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E6879" w14:textId="77777777" w:rsidR="00081D4E" w:rsidRDefault="00081D4E">
      <w:pPr>
        <w:widowControl w:val="0"/>
        <w:pBdr>
          <w:top w:val="nil"/>
          <w:left w:val="nil"/>
          <w:bottom w:val="nil"/>
          <w:right w:val="nil"/>
          <w:between w:val="nil"/>
        </w:pBdr>
        <w:spacing w:line="276" w:lineRule="auto"/>
      </w:pPr>
    </w:p>
    <w:p w14:paraId="37DAC3B9" w14:textId="0B6E90FF" w:rsidR="00081D4E" w:rsidRDefault="008A3ADC">
      <w:pPr>
        <w:spacing w:line="228" w:lineRule="auto"/>
        <w:jc w:val="center"/>
        <w:rPr>
          <w:b/>
          <w:sz w:val="22"/>
          <w:szCs w:val="22"/>
        </w:rPr>
      </w:pPr>
      <w:r w:rsidRPr="008A3ADC">
        <w:rPr>
          <w:b/>
          <w:sz w:val="22"/>
          <w:szCs w:val="22"/>
        </w:rPr>
        <w:t>The Effect of Variations in Fuel RON 92, RON 95 and RON 98 on Engine Performance with a Compression Ratio of 12.7:1</w:t>
      </w:r>
    </w:p>
    <w:p w14:paraId="5E935AE9" w14:textId="77777777" w:rsidR="00081D4E" w:rsidRDefault="00081D4E">
      <w:pPr>
        <w:spacing w:line="228" w:lineRule="auto"/>
        <w:jc w:val="center"/>
        <w:rPr>
          <w:b/>
          <w:sz w:val="22"/>
          <w:szCs w:val="22"/>
        </w:rPr>
      </w:pPr>
    </w:p>
    <w:p w14:paraId="56137A27" w14:textId="774332B4" w:rsidR="00081D4E" w:rsidRDefault="008A3ADC">
      <w:pPr>
        <w:spacing w:line="228" w:lineRule="auto"/>
        <w:jc w:val="center"/>
        <w:rPr>
          <w:color w:val="FF0000"/>
        </w:rPr>
      </w:pPr>
      <w:r>
        <w:rPr>
          <w:b/>
          <w:sz w:val="22"/>
          <w:szCs w:val="22"/>
        </w:rPr>
        <w:t>Amin Sulistyanto</w:t>
      </w:r>
      <w:r>
        <w:rPr>
          <w:b/>
          <w:sz w:val="22"/>
          <w:szCs w:val="22"/>
          <w:vertAlign w:val="superscript"/>
        </w:rPr>
        <w:t>1</w:t>
      </w:r>
      <w:r>
        <w:rPr>
          <w:b/>
          <w:sz w:val="22"/>
          <w:szCs w:val="22"/>
        </w:rPr>
        <w:t>, Nanda Eka</w:t>
      </w:r>
      <w:r>
        <w:rPr>
          <w:b/>
          <w:sz w:val="22"/>
          <w:szCs w:val="22"/>
          <w:vertAlign w:val="superscript"/>
        </w:rPr>
        <w:t>2</w:t>
      </w:r>
      <w:r>
        <w:rPr>
          <w:b/>
          <w:sz w:val="22"/>
          <w:szCs w:val="22"/>
        </w:rPr>
        <w:t xml:space="preserve">, </w:t>
      </w:r>
      <w:proofErr w:type="spellStart"/>
      <w:r>
        <w:rPr>
          <w:b/>
          <w:sz w:val="22"/>
          <w:szCs w:val="22"/>
        </w:rPr>
        <w:t>Erico</w:t>
      </w:r>
      <w:proofErr w:type="spellEnd"/>
      <w:r>
        <w:rPr>
          <w:b/>
          <w:sz w:val="22"/>
          <w:szCs w:val="22"/>
        </w:rPr>
        <w:t xml:space="preserve"> Stefani Herlambang</w:t>
      </w:r>
      <w:r>
        <w:rPr>
          <w:b/>
          <w:sz w:val="22"/>
          <w:szCs w:val="22"/>
          <w:vertAlign w:val="superscript"/>
        </w:rPr>
        <w:t>3</w:t>
      </w:r>
    </w:p>
    <w:p w14:paraId="44421E62" w14:textId="78A92E94" w:rsidR="00081D4E" w:rsidRDefault="00783696">
      <w:pPr>
        <w:spacing w:line="228" w:lineRule="auto"/>
        <w:ind w:left="360"/>
        <w:jc w:val="center"/>
      </w:pPr>
      <w:r>
        <w:rPr>
          <w:vertAlign w:val="superscript"/>
        </w:rPr>
        <w:t>1.2</w:t>
      </w:r>
      <w:r>
        <w:t xml:space="preserve"> Department of </w:t>
      </w:r>
      <w:r w:rsidR="008A3ADC">
        <w:t>Mechanica</w:t>
      </w:r>
      <w:r>
        <w:t xml:space="preserve">l Engineering, Faculty of </w:t>
      </w:r>
      <w:r w:rsidR="008A3ADC">
        <w:t>Engineering</w:t>
      </w:r>
      <w:r>
        <w:t xml:space="preserve">, </w:t>
      </w:r>
      <w:r w:rsidR="008A3ADC">
        <w:t>Muhammadiyah</w:t>
      </w:r>
      <w:r>
        <w:t xml:space="preserve"> Su</w:t>
      </w:r>
      <w:r w:rsidR="008A3ADC">
        <w:t>rakarta</w:t>
      </w:r>
      <w:r>
        <w:t xml:space="preserve"> </w:t>
      </w:r>
      <w:proofErr w:type="gramStart"/>
      <w:r w:rsidR="008A3ADC">
        <w:t>Of</w:t>
      </w:r>
      <w:proofErr w:type="gramEnd"/>
      <w:r>
        <w:t xml:space="preserve"> </w:t>
      </w:r>
      <w:r w:rsidR="008A3ADC">
        <w:t>University</w:t>
      </w:r>
    </w:p>
    <w:p w14:paraId="379464E0" w14:textId="34CD3C86" w:rsidR="00081D4E" w:rsidRDefault="008A3ADC">
      <w:pPr>
        <w:spacing w:line="228" w:lineRule="auto"/>
        <w:ind w:left="360"/>
        <w:jc w:val="center"/>
      </w:pPr>
      <w:r w:rsidRPr="008A3ADC">
        <w:t xml:space="preserve">Jl. A. </w:t>
      </w:r>
      <w:proofErr w:type="spellStart"/>
      <w:r w:rsidRPr="008A3ADC">
        <w:t>Yani</w:t>
      </w:r>
      <w:proofErr w:type="spellEnd"/>
      <w:r w:rsidRPr="008A3ADC">
        <w:t xml:space="preserve">, </w:t>
      </w:r>
      <w:proofErr w:type="spellStart"/>
      <w:r w:rsidRPr="008A3ADC">
        <w:t>Mendungan</w:t>
      </w:r>
      <w:proofErr w:type="spellEnd"/>
      <w:r w:rsidRPr="008A3ADC">
        <w:t xml:space="preserve">, </w:t>
      </w:r>
      <w:proofErr w:type="spellStart"/>
      <w:r w:rsidRPr="008A3ADC">
        <w:t>Pabelan</w:t>
      </w:r>
      <w:proofErr w:type="spellEnd"/>
      <w:r w:rsidRPr="008A3ADC">
        <w:t xml:space="preserve">, </w:t>
      </w:r>
      <w:proofErr w:type="spellStart"/>
      <w:r w:rsidRPr="008A3ADC">
        <w:t>Kec</w:t>
      </w:r>
      <w:proofErr w:type="spellEnd"/>
      <w:r w:rsidRPr="008A3ADC">
        <w:t xml:space="preserve">. </w:t>
      </w:r>
      <w:proofErr w:type="spellStart"/>
      <w:r w:rsidRPr="008A3ADC">
        <w:t>Kartasura</w:t>
      </w:r>
      <w:proofErr w:type="spellEnd"/>
      <w:r w:rsidRPr="008A3ADC">
        <w:t xml:space="preserve">, </w:t>
      </w:r>
      <w:proofErr w:type="spellStart"/>
      <w:r w:rsidRPr="008A3ADC">
        <w:t>Kabupaten</w:t>
      </w:r>
      <w:proofErr w:type="spellEnd"/>
      <w:r w:rsidRPr="008A3ADC">
        <w:t xml:space="preserve"> </w:t>
      </w:r>
      <w:proofErr w:type="spellStart"/>
      <w:r w:rsidRPr="008A3ADC">
        <w:t>Sukoharjo</w:t>
      </w:r>
      <w:proofErr w:type="spellEnd"/>
      <w:r w:rsidRPr="008A3ADC">
        <w:t xml:space="preserve">, </w:t>
      </w:r>
      <w:proofErr w:type="spellStart"/>
      <w:r w:rsidRPr="008A3ADC">
        <w:t>Jawa</w:t>
      </w:r>
      <w:proofErr w:type="spellEnd"/>
      <w:r w:rsidRPr="008A3ADC">
        <w:t xml:space="preserve"> Tengah 57162</w:t>
      </w:r>
    </w:p>
    <w:p w14:paraId="516321EC" w14:textId="49ED9880" w:rsidR="00081D4E" w:rsidRDefault="00783696" w:rsidP="008A3ADC">
      <w:pPr>
        <w:spacing w:line="228" w:lineRule="auto"/>
        <w:jc w:val="center"/>
      </w:pPr>
      <w:r>
        <w:t xml:space="preserve">Email: </w:t>
      </w:r>
      <w:r w:rsidR="008A3ADC">
        <w:t>as141</w:t>
      </w:r>
      <w:r>
        <w:t>@u</w:t>
      </w:r>
      <w:r w:rsidR="008A3ADC">
        <w:t>ms</w:t>
      </w:r>
      <w:r>
        <w:t xml:space="preserve">.ac.id, </w:t>
      </w:r>
      <w:r w:rsidR="008A3ADC">
        <w:t>d200210187</w:t>
      </w:r>
      <w:r>
        <w:t>@</w:t>
      </w:r>
      <w:r w:rsidR="008A3ADC">
        <w:t>student.ums</w:t>
      </w:r>
      <w:r>
        <w:t>.ac.id</w:t>
      </w:r>
    </w:p>
    <w:p w14:paraId="631942CF" w14:textId="77777777" w:rsidR="00081D4E" w:rsidRDefault="00081D4E">
      <w:pPr>
        <w:spacing w:line="228" w:lineRule="auto"/>
        <w:jc w:val="center"/>
        <w:rPr>
          <w:color w:val="FF0000"/>
        </w:rPr>
      </w:pPr>
    </w:p>
    <w:p w14:paraId="5B24E480" w14:textId="77777777" w:rsidR="00081D4E" w:rsidRDefault="00081D4E">
      <w:pPr>
        <w:spacing w:line="228" w:lineRule="auto"/>
        <w:jc w:val="center"/>
        <w:rPr>
          <w:color w:val="FF0000"/>
        </w:rPr>
      </w:pPr>
    </w:p>
    <w:p w14:paraId="315EF285" w14:textId="77777777" w:rsidR="00081D4E" w:rsidRDefault="00081D4E">
      <w:pPr>
        <w:pStyle w:val="Title"/>
        <w:spacing w:line="228" w:lineRule="auto"/>
        <w:jc w:val="both"/>
        <w:rPr>
          <w:i/>
          <w:sz w:val="22"/>
          <w:szCs w:val="22"/>
        </w:rPr>
      </w:pPr>
    </w:p>
    <w:p w14:paraId="228AA100" w14:textId="77777777" w:rsidR="00081D4E" w:rsidRDefault="00783696">
      <w:pPr>
        <w:pStyle w:val="Title"/>
        <w:spacing w:line="228" w:lineRule="auto"/>
        <w:rPr>
          <w:b w:val="0"/>
          <w:i/>
          <w:sz w:val="20"/>
        </w:rPr>
      </w:pPr>
      <w:r>
        <w:rPr>
          <w:i/>
          <w:sz w:val="22"/>
          <w:szCs w:val="22"/>
        </w:rPr>
        <w:t>ABSTRACT</w:t>
      </w:r>
    </w:p>
    <w:p w14:paraId="3B4F37D2" w14:textId="77777777" w:rsidR="00081D4E" w:rsidRPr="00CB5C61" w:rsidRDefault="00081D4E">
      <w:pPr>
        <w:pStyle w:val="Title"/>
        <w:spacing w:line="228" w:lineRule="auto"/>
        <w:ind w:firstLine="567"/>
        <w:jc w:val="both"/>
        <w:rPr>
          <w:rFonts w:asciiTheme="minorHAnsi" w:hAnsiTheme="minorHAnsi" w:cstheme="minorHAnsi"/>
          <w:b w:val="0"/>
          <w:i/>
          <w:iCs/>
          <w:sz w:val="20"/>
        </w:rPr>
      </w:pPr>
    </w:p>
    <w:p w14:paraId="7DB545EF" w14:textId="77777777" w:rsidR="00CB5C61" w:rsidRPr="00CB5C61" w:rsidRDefault="00CB5C61" w:rsidP="00CB5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lang w:eastAsia="en-ID"/>
        </w:rPr>
      </w:pPr>
      <w:r w:rsidRPr="00CB5C61">
        <w:rPr>
          <w:i/>
          <w:iCs/>
          <w:lang w:eastAsia="en-ID"/>
        </w:rPr>
        <w:t xml:space="preserve">This study aims to analyze the effect of using fuels with different octane ratings (RON 92, RON 95, and RON 98) on the performance of a 206 cc four-stroke gasoline engine with a compression ratio of 12.7:1. The benefits of this study are to provide technical references for vehicle owners, repair shops, and automotive manufacturers in selecting fuel that matches the engine's compression ratio, as well as to raise awareness of the importance of using high-quality fuel to maintain the performance, efficiency, and durability of modern vehicle engines. Testing was conducted using a dyno test method to measure power, torque, and specific fuel consumption (SFC) at various engine speeds. The test data were analyzed using a quantitative descriptive method, comparing engine performance parameters with each type of fuel. The test results showed that high-octane fuel, such as </w:t>
      </w:r>
      <w:proofErr w:type="spellStart"/>
      <w:r w:rsidRPr="00CB5C61">
        <w:rPr>
          <w:i/>
          <w:iCs/>
          <w:lang w:eastAsia="en-ID"/>
        </w:rPr>
        <w:t>Pertamax</w:t>
      </w:r>
      <w:proofErr w:type="spellEnd"/>
      <w:r w:rsidRPr="00CB5C61">
        <w:rPr>
          <w:i/>
          <w:iCs/>
          <w:lang w:eastAsia="en-ID"/>
        </w:rPr>
        <w:t xml:space="preserve"> Turbo (RON 98), produced the best performance, characterized by maximum power, highest torque, and optimal fuel efficiency. Conversely, the use of low-octane fuel caused knocking, incomplete combustion, and increased the risk of deposit formation and corrosion due to its higher sulfur content. </w:t>
      </w:r>
    </w:p>
    <w:p w14:paraId="3EDFE399" w14:textId="77777777" w:rsidR="00CB5C61" w:rsidRPr="00CB5C61" w:rsidRDefault="00CB5C61" w:rsidP="00CB5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lang w:eastAsia="en-ID"/>
        </w:rPr>
      </w:pPr>
    </w:p>
    <w:p w14:paraId="45768252" w14:textId="2E48EE04" w:rsidR="00CB5C61" w:rsidRPr="00CB5C61" w:rsidRDefault="00CB5C61" w:rsidP="00CB5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i/>
          <w:iCs/>
          <w:lang w:val="en-ID" w:eastAsia="en-ID"/>
        </w:rPr>
      </w:pPr>
      <w:r w:rsidRPr="00CB5C61">
        <w:rPr>
          <w:b/>
          <w:bCs/>
          <w:i/>
          <w:iCs/>
          <w:lang w:eastAsia="en-ID"/>
        </w:rPr>
        <w:t>Keywords</w:t>
      </w:r>
      <w:r w:rsidRPr="00CB5C61">
        <w:rPr>
          <w:i/>
          <w:iCs/>
          <w:lang w:eastAsia="en-ID"/>
        </w:rPr>
        <w:t>: influence, fuel, dyno test, engine performance, octane rating</w:t>
      </w:r>
    </w:p>
    <w:p w14:paraId="0A77A8DA" w14:textId="77777777" w:rsidR="00081D4E" w:rsidRPr="00CB5C61" w:rsidRDefault="00081D4E">
      <w:pPr>
        <w:spacing w:line="228" w:lineRule="auto"/>
        <w:jc w:val="both"/>
        <w:rPr>
          <w:i/>
        </w:rPr>
      </w:pPr>
    </w:p>
    <w:p w14:paraId="2E4E6A76" w14:textId="77777777" w:rsidR="007903DA" w:rsidRDefault="007903DA">
      <w:pPr>
        <w:spacing w:line="228" w:lineRule="auto"/>
        <w:jc w:val="both"/>
        <w:rPr>
          <w:i/>
        </w:rPr>
        <w:sectPr w:rsidR="007903DA">
          <w:headerReference w:type="even" r:id="rId8"/>
          <w:headerReference w:type="default" r:id="rId9"/>
          <w:pgSz w:w="11907" w:h="16839"/>
          <w:pgMar w:top="1701" w:right="1418" w:bottom="1701" w:left="1701" w:header="720" w:footer="720" w:gutter="0"/>
          <w:pgNumType w:start="1"/>
          <w:cols w:space="720"/>
        </w:sectPr>
      </w:pPr>
    </w:p>
    <w:p w14:paraId="719411AD" w14:textId="5877110F" w:rsidR="007903DA" w:rsidRDefault="00783696" w:rsidP="007903DA">
      <w:pPr>
        <w:spacing w:line="228" w:lineRule="auto"/>
        <w:jc w:val="center"/>
        <w:rPr>
          <w:b/>
          <w:sz w:val="22"/>
          <w:szCs w:val="22"/>
        </w:rPr>
      </w:pPr>
      <w:r>
        <w:rPr>
          <w:b/>
          <w:sz w:val="22"/>
          <w:szCs w:val="22"/>
        </w:rPr>
        <w:t>Introduction</w:t>
      </w:r>
    </w:p>
    <w:p w14:paraId="5FBAE253" w14:textId="77777777" w:rsidR="00D43743" w:rsidRDefault="00D43743" w:rsidP="007903DA">
      <w:pPr>
        <w:spacing w:line="228" w:lineRule="auto"/>
        <w:jc w:val="center"/>
        <w:rPr>
          <w:b/>
          <w:sz w:val="22"/>
          <w:szCs w:val="22"/>
        </w:rPr>
      </w:pPr>
    </w:p>
    <w:p w14:paraId="341B805D" w14:textId="502C8A80" w:rsidR="00D81A58" w:rsidRPr="00F15223" w:rsidRDefault="00D81A58" w:rsidP="00D81A58">
      <w:pPr>
        <w:pBdr>
          <w:top w:val="nil"/>
          <w:left w:val="nil"/>
          <w:bottom w:val="nil"/>
          <w:right w:val="nil"/>
          <w:between w:val="nil"/>
        </w:pBdr>
        <w:spacing w:line="228" w:lineRule="auto"/>
        <w:ind w:firstLine="567"/>
        <w:jc w:val="both"/>
        <w:rPr>
          <w:color w:val="000000"/>
          <w:sz w:val="22"/>
          <w:szCs w:val="22"/>
        </w:rPr>
      </w:pPr>
      <w:r w:rsidRPr="00F15223">
        <w:rPr>
          <w:color w:val="000000"/>
          <w:sz w:val="22"/>
          <w:szCs w:val="22"/>
        </w:rPr>
        <w:t xml:space="preserve">Many new production vehicles now use high compression ratios. For example, Yamaha automatic motorcycles, which previously had an average compression ratio of under 10:1, now use a compression ratio of 11.6:1 on their latest automatic model, the Yamaha NMAX. A similar trend is observed on Honda, where the PCX 150 model uses a compression ratio of 10.6:1, which has now been increased to 12:1 on the PCX 160. This compression ratio directly correlates with engine power output. According </w:t>
      </w:r>
      <w:proofErr w:type="gramStart"/>
      <w:r w:rsidRPr="00F15223">
        <w:rPr>
          <w:color w:val="000000"/>
          <w:sz w:val="22"/>
          <w:szCs w:val="22"/>
        </w:rPr>
        <w:t>to  torque</w:t>
      </w:r>
      <w:proofErr w:type="gramEnd"/>
      <w:r w:rsidRPr="00F15223">
        <w:rPr>
          <w:color w:val="000000"/>
          <w:sz w:val="22"/>
          <w:szCs w:val="22"/>
        </w:rPr>
        <w:t xml:space="preserve"> increases with an increased compression ratio. This is because increased cylinder pressure causes an increase in the temperature of the fuel-air mixture in the combustion chamber, thus improving the thermal efficiency of the Otto cycle. However, the compression ratio is limited by the material used; a higher compression ratio requires spare parts that can withstand high temperatures and pressures.</w:t>
      </w:r>
      <w:r w:rsidR="008D3F17" w:rsidRPr="00F15223">
        <w:rPr>
          <w:color w:val="000000"/>
          <w:sz w:val="22"/>
          <w:szCs w:val="22"/>
        </w:rPr>
        <w:t xml:space="preserve"> [9]</w:t>
      </w:r>
    </w:p>
    <w:p w14:paraId="057B3F70" w14:textId="178FCAE6" w:rsidR="00D81A58" w:rsidRPr="00F15223" w:rsidRDefault="00D81A58" w:rsidP="00D81A58">
      <w:pPr>
        <w:pBdr>
          <w:top w:val="nil"/>
          <w:left w:val="nil"/>
          <w:bottom w:val="nil"/>
          <w:right w:val="nil"/>
          <w:between w:val="nil"/>
        </w:pBdr>
        <w:spacing w:line="228" w:lineRule="auto"/>
        <w:ind w:firstLine="567"/>
        <w:jc w:val="both"/>
        <w:rPr>
          <w:color w:val="000000"/>
          <w:sz w:val="22"/>
          <w:szCs w:val="22"/>
        </w:rPr>
      </w:pPr>
      <w:r w:rsidRPr="00F15223">
        <w:rPr>
          <w:color w:val="000000"/>
          <w:sz w:val="22"/>
          <w:szCs w:val="22"/>
        </w:rPr>
        <w:t xml:space="preserve">Vehicles with high compression ratios have both advantages and disadvantages. One advantage is increased engine torque and power, which optimizes vehicle performance. However, the drawback lies in the need to use fuel with a high RON, which is more expensive than fuel with a low RON. Fuel plays a crucial role in internal combustion engines, with RON (Research Octane Number) being the primary benchmark for determining fuel quality. Several types of fuel are available on the market, each with a different RON rating. For example, </w:t>
      </w:r>
      <w:proofErr w:type="spellStart"/>
      <w:r w:rsidRPr="00F15223">
        <w:rPr>
          <w:color w:val="000000"/>
          <w:sz w:val="22"/>
          <w:szCs w:val="22"/>
        </w:rPr>
        <w:t>Pertamina</w:t>
      </w:r>
      <w:proofErr w:type="spellEnd"/>
      <w:r w:rsidRPr="00F15223">
        <w:rPr>
          <w:color w:val="000000"/>
          <w:sz w:val="22"/>
          <w:szCs w:val="22"/>
        </w:rPr>
        <w:t xml:space="preserve"> offers four types of gasoline: </w:t>
      </w:r>
      <w:proofErr w:type="spellStart"/>
      <w:r w:rsidRPr="00F15223">
        <w:rPr>
          <w:color w:val="000000"/>
          <w:sz w:val="22"/>
          <w:szCs w:val="22"/>
        </w:rPr>
        <w:t>Pertalite</w:t>
      </w:r>
      <w:proofErr w:type="spellEnd"/>
      <w:r w:rsidRPr="00F15223">
        <w:rPr>
          <w:color w:val="000000"/>
          <w:sz w:val="22"/>
          <w:szCs w:val="22"/>
        </w:rPr>
        <w:t xml:space="preserve"> with RON 88, </w:t>
      </w:r>
      <w:proofErr w:type="spellStart"/>
      <w:r w:rsidRPr="00F15223">
        <w:rPr>
          <w:color w:val="000000"/>
          <w:sz w:val="22"/>
          <w:szCs w:val="22"/>
        </w:rPr>
        <w:t>Pertamax</w:t>
      </w:r>
      <w:proofErr w:type="spellEnd"/>
      <w:r w:rsidRPr="00F15223">
        <w:rPr>
          <w:color w:val="000000"/>
          <w:sz w:val="22"/>
          <w:szCs w:val="22"/>
        </w:rPr>
        <w:t xml:space="preserve"> with RON 92, </w:t>
      </w:r>
      <w:proofErr w:type="spellStart"/>
      <w:r w:rsidRPr="00F15223">
        <w:rPr>
          <w:color w:val="000000"/>
          <w:sz w:val="22"/>
          <w:szCs w:val="22"/>
        </w:rPr>
        <w:t>Pertamax</w:t>
      </w:r>
      <w:proofErr w:type="spellEnd"/>
      <w:r w:rsidRPr="00F15223">
        <w:rPr>
          <w:color w:val="000000"/>
          <w:sz w:val="22"/>
          <w:szCs w:val="22"/>
        </w:rPr>
        <w:t xml:space="preserve"> Green with RON 95, and </w:t>
      </w:r>
      <w:proofErr w:type="spellStart"/>
      <w:r w:rsidRPr="00F15223">
        <w:rPr>
          <w:color w:val="000000"/>
          <w:sz w:val="22"/>
          <w:szCs w:val="22"/>
        </w:rPr>
        <w:t>Pertamax</w:t>
      </w:r>
      <w:proofErr w:type="spellEnd"/>
      <w:r w:rsidRPr="00F15223">
        <w:rPr>
          <w:color w:val="000000"/>
          <w:sz w:val="22"/>
          <w:szCs w:val="22"/>
        </w:rPr>
        <w:t xml:space="preserve"> Turbo with RON 98. The RON (Research Octane Number) of a fuel indicates the maximum pressure the fuel can exert to withstand compression in an engine without detonation. The RON is directly related to the compression ratio. The higher the octane number (RON), the better the fuel can be used in engines with a higher compression ratio. Therefore, it can be concluded that the higher the RON of a fuel, the better the fuel is at resisting detonation.</w:t>
      </w:r>
      <w:r w:rsidR="008D3F17" w:rsidRPr="00F15223">
        <w:rPr>
          <w:color w:val="000000"/>
          <w:sz w:val="22"/>
          <w:szCs w:val="22"/>
        </w:rPr>
        <w:t xml:space="preserve"> [5]</w:t>
      </w:r>
      <w:r w:rsidRPr="00F15223">
        <w:rPr>
          <w:color w:val="000000"/>
          <w:sz w:val="22"/>
          <w:szCs w:val="22"/>
        </w:rPr>
        <w:t xml:space="preserve">. In fact, many users of high-compression-ratio vehicles choose fuel with a low RON, such as </w:t>
      </w:r>
      <w:proofErr w:type="spellStart"/>
      <w:r w:rsidRPr="00F15223">
        <w:rPr>
          <w:color w:val="000000"/>
          <w:sz w:val="22"/>
          <w:szCs w:val="22"/>
        </w:rPr>
        <w:t>Pertalite</w:t>
      </w:r>
      <w:proofErr w:type="spellEnd"/>
      <w:r w:rsidRPr="00F15223">
        <w:rPr>
          <w:color w:val="000000"/>
          <w:sz w:val="22"/>
          <w:szCs w:val="22"/>
        </w:rPr>
        <w:t xml:space="preserve"> (RON 88). This choice is generally based on </w:t>
      </w:r>
      <w:proofErr w:type="spellStart"/>
      <w:r w:rsidRPr="00F15223">
        <w:rPr>
          <w:color w:val="000000"/>
          <w:sz w:val="22"/>
          <w:szCs w:val="22"/>
        </w:rPr>
        <w:t>Pertalite's</w:t>
      </w:r>
      <w:proofErr w:type="spellEnd"/>
      <w:r w:rsidRPr="00F15223">
        <w:rPr>
          <w:color w:val="000000"/>
          <w:sz w:val="22"/>
          <w:szCs w:val="22"/>
        </w:rPr>
        <w:t xml:space="preserve"> lower price compared to other fuels. This inappropriate fuel selection will negatively impact engine performance and durability. Using fuel that does not meet engine </w:t>
      </w:r>
      <w:r w:rsidRPr="00F15223">
        <w:rPr>
          <w:color w:val="000000"/>
          <w:sz w:val="22"/>
          <w:szCs w:val="22"/>
        </w:rPr>
        <w:lastRenderedPageBreak/>
        <w:t>specifications can potentially lead to decreased efficiency, component damage, and reduced engine lifespan.</w:t>
      </w:r>
    </w:p>
    <w:p w14:paraId="7FB92956" w14:textId="4F0A50F9" w:rsidR="00081D4E" w:rsidRPr="00F15223" w:rsidRDefault="00D81A58" w:rsidP="00D81A58">
      <w:pPr>
        <w:pBdr>
          <w:top w:val="nil"/>
          <w:left w:val="nil"/>
          <w:bottom w:val="nil"/>
          <w:right w:val="nil"/>
          <w:between w:val="nil"/>
        </w:pBdr>
        <w:spacing w:line="228" w:lineRule="auto"/>
        <w:ind w:firstLine="567"/>
        <w:jc w:val="both"/>
        <w:rPr>
          <w:color w:val="000000"/>
          <w:sz w:val="22"/>
          <w:szCs w:val="22"/>
        </w:rPr>
      </w:pPr>
      <w:r w:rsidRPr="00F15223">
        <w:rPr>
          <w:color w:val="000000"/>
          <w:sz w:val="22"/>
          <w:szCs w:val="22"/>
        </w:rPr>
        <w:t>This study aims to analyze the effect of fuel octane rating on the performance of high-compression vehicle engines, while also educating the public about the importance of using the appropriate fuel to maintain engine efficiency and reliability.</w:t>
      </w:r>
    </w:p>
    <w:p w14:paraId="2ED0D134" w14:textId="77777777" w:rsidR="00B834F6" w:rsidRDefault="00B834F6" w:rsidP="00D81A58">
      <w:pPr>
        <w:pBdr>
          <w:top w:val="nil"/>
          <w:left w:val="nil"/>
          <w:bottom w:val="nil"/>
          <w:right w:val="nil"/>
          <w:between w:val="nil"/>
        </w:pBdr>
        <w:spacing w:line="228" w:lineRule="auto"/>
        <w:ind w:firstLine="567"/>
        <w:jc w:val="both"/>
        <w:rPr>
          <w:color w:val="000000"/>
          <w:sz w:val="22"/>
          <w:szCs w:val="22"/>
        </w:rPr>
      </w:pPr>
    </w:p>
    <w:p w14:paraId="595091FF" w14:textId="7B2ADF24" w:rsidR="00B834F6" w:rsidRDefault="00B834F6" w:rsidP="00B834F6">
      <w:pPr>
        <w:pBdr>
          <w:top w:val="nil"/>
          <w:left w:val="nil"/>
          <w:bottom w:val="nil"/>
          <w:right w:val="nil"/>
          <w:between w:val="nil"/>
        </w:pBdr>
        <w:spacing w:line="228" w:lineRule="auto"/>
        <w:jc w:val="both"/>
        <w:rPr>
          <w:color w:val="000000"/>
          <w:sz w:val="22"/>
          <w:szCs w:val="22"/>
        </w:rPr>
      </w:pPr>
      <w:r w:rsidRPr="00B834F6">
        <w:rPr>
          <w:color w:val="000000"/>
          <w:sz w:val="22"/>
          <w:szCs w:val="22"/>
        </w:rPr>
        <w:t>Previous research conducted by (</w:t>
      </w:r>
      <w:proofErr w:type="spellStart"/>
      <w:r w:rsidRPr="00B834F6">
        <w:rPr>
          <w:color w:val="000000"/>
          <w:sz w:val="22"/>
          <w:szCs w:val="22"/>
        </w:rPr>
        <w:t>Sugeng</w:t>
      </w:r>
      <w:proofErr w:type="spellEnd"/>
      <w:r w:rsidRPr="00B834F6">
        <w:rPr>
          <w:color w:val="000000"/>
          <w:sz w:val="22"/>
          <w:szCs w:val="22"/>
        </w:rPr>
        <w:t xml:space="preserve"> M, </w:t>
      </w:r>
      <w:proofErr w:type="spellStart"/>
      <w:r w:rsidRPr="00B834F6">
        <w:rPr>
          <w:color w:val="000000"/>
          <w:sz w:val="22"/>
          <w:szCs w:val="22"/>
        </w:rPr>
        <w:t>Gunawan</w:t>
      </w:r>
      <w:proofErr w:type="spellEnd"/>
      <w:r w:rsidRPr="00B834F6">
        <w:rPr>
          <w:color w:val="000000"/>
          <w:sz w:val="22"/>
          <w:szCs w:val="22"/>
        </w:rPr>
        <w:t xml:space="preserve">, </w:t>
      </w:r>
      <w:proofErr w:type="spellStart"/>
      <w:r w:rsidRPr="00B834F6">
        <w:rPr>
          <w:color w:val="000000"/>
          <w:sz w:val="22"/>
          <w:szCs w:val="22"/>
        </w:rPr>
        <w:t>Budha</w:t>
      </w:r>
      <w:proofErr w:type="spellEnd"/>
      <w:r w:rsidRPr="00B834F6">
        <w:rPr>
          <w:color w:val="000000"/>
          <w:sz w:val="22"/>
          <w:szCs w:val="22"/>
        </w:rPr>
        <w:t xml:space="preserve"> </w:t>
      </w:r>
      <w:proofErr w:type="spellStart"/>
      <w:r w:rsidRPr="00B834F6">
        <w:rPr>
          <w:color w:val="000000"/>
          <w:sz w:val="22"/>
          <w:szCs w:val="22"/>
        </w:rPr>
        <w:t>Maryanti</w:t>
      </w:r>
      <w:proofErr w:type="spellEnd"/>
      <w:r w:rsidR="00CB5C61">
        <w:rPr>
          <w:color w:val="000000"/>
          <w:sz w:val="22"/>
          <w:szCs w:val="22"/>
        </w:rPr>
        <w:t>,</w:t>
      </w:r>
      <w:r w:rsidRPr="00B834F6">
        <w:rPr>
          <w:color w:val="000000"/>
          <w:sz w:val="22"/>
          <w:szCs w:val="22"/>
        </w:rPr>
        <w:t xml:space="preserve"> 2014) entitled The Effect of Use and Calculation of Premium and </w:t>
      </w:r>
      <w:proofErr w:type="spellStart"/>
      <w:r w:rsidRPr="00B834F6">
        <w:rPr>
          <w:color w:val="000000"/>
          <w:sz w:val="22"/>
          <w:szCs w:val="22"/>
        </w:rPr>
        <w:t>Pertamax</w:t>
      </w:r>
      <w:proofErr w:type="spellEnd"/>
      <w:r w:rsidRPr="00B834F6">
        <w:rPr>
          <w:color w:val="000000"/>
          <w:sz w:val="22"/>
          <w:szCs w:val="22"/>
        </w:rPr>
        <w:t xml:space="preserve"> Fuel Efficiency on the Performance of Gasoline Engines. This study tested the performance of the 2012 Honda Beat 108 cc engine using three types of fuel: Premium, </w:t>
      </w:r>
      <w:proofErr w:type="spellStart"/>
      <w:r w:rsidRPr="00B834F6">
        <w:rPr>
          <w:color w:val="000000"/>
          <w:sz w:val="22"/>
          <w:szCs w:val="22"/>
        </w:rPr>
        <w:t>Pertamax</w:t>
      </w:r>
      <w:proofErr w:type="spellEnd"/>
      <w:r w:rsidRPr="00B834F6">
        <w:rPr>
          <w:color w:val="000000"/>
          <w:sz w:val="22"/>
          <w:szCs w:val="22"/>
        </w:rPr>
        <w:t xml:space="preserve">, and a mixture of both. Testing was carried out using a </w:t>
      </w:r>
      <w:proofErr w:type="spellStart"/>
      <w:r w:rsidRPr="00B834F6">
        <w:rPr>
          <w:color w:val="000000"/>
          <w:sz w:val="22"/>
          <w:szCs w:val="22"/>
        </w:rPr>
        <w:t>Dynotest</w:t>
      </w:r>
      <w:proofErr w:type="spellEnd"/>
      <w:r w:rsidRPr="00B834F6">
        <w:rPr>
          <w:color w:val="000000"/>
          <w:sz w:val="22"/>
          <w:szCs w:val="22"/>
        </w:rPr>
        <w:t xml:space="preserve"> tool to record torque, power, and specific fuel consumption (BSFC) at various engine speeds. The result, </w:t>
      </w:r>
      <w:proofErr w:type="spellStart"/>
      <w:r w:rsidRPr="00B834F6">
        <w:rPr>
          <w:color w:val="000000"/>
          <w:sz w:val="22"/>
          <w:szCs w:val="22"/>
        </w:rPr>
        <w:t>Pertamax</w:t>
      </w:r>
      <w:proofErr w:type="spellEnd"/>
      <w:r w:rsidRPr="00B834F6">
        <w:rPr>
          <w:color w:val="000000"/>
          <w:sz w:val="22"/>
          <w:szCs w:val="22"/>
        </w:rPr>
        <w:t xml:space="preserve"> provided the best performance with a maximum torque of 116.15 Nm at 2000 rpm and a peak power of 6.6 HP at 4000–4500 rpm. The gasoline mixture produced 99.93 Nm of torque and 6.5 HP of power, while Premium produced 67.53 Nm of torque and 6.4 HP of power. In terms of efficiency, </w:t>
      </w:r>
      <w:proofErr w:type="spellStart"/>
      <w:r w:rsidRPr="00B834F6">
        <w:rPr>
          <w:color w:val="000000"/>
          <w:sz w:val="22"/>
          <w:szCs w:val="22"/>
        </w:rPr>
        <w:t>Pertamax</w:t>
      </w:r>
      <w:proofErr w:type="spellEnd"/>
      <w:r w:rsidRPr="00B834F6">
        <w:rPr>
          <w:color w:val="000000"/>
          <w:sz w:val="22"/>
          <w:szCs w:val="22"/>
        </w:rPr>
        <w:t xml:space="preserve"> also excels with the lowest specific fuel consumption, namely 0.41 kg/kWh, compared to Premium (0.48) and blends (0.53).</w:t>
      </w:r>
      <w:r>
        <w:rPr>
          <w:color w:val="000000"/>
          <w:sz w:val="22"/>
          <w:szCs w:val="22"/>
        </w:rPr>
        <w:t xml:space="preserve"> [12]</w:t>
      </w:r>
    </w:p>
    <w:p w14:paraId="4AC0DC74" w14:textId="77777777" w:rsidR="00B834F6" w:rsidRDefault="00B834F6" w:rsidP="00B834F6">
      <w:pPr>
        <w:pBdr>
          <w:top w:val="nil"/>
          <w:left w:val="nil"/>
          <w:bottom w:val="nil"/>
          <w:right w:val="nil"/>
          <w:between w:val="nil"/>
        </w:pBdr>
        <w:spacing w:line="228" w:lineRule="auto"/>
        <w:jc w:val="both"/>
        <w:rPr>
          <w:color w:val="000000"/>
          <w:sz w:val="22"/>
          <w:szCs w:val="22"/>
        </w:rPr>
      </w:pPr>
    </w:p>
    <w:p w14:paraId="2827CC9C" w14:textId="7534FBDE" w:rsidR="00B834F6" w:rsidRDefault="00B834F6" w:rsidP="00B834F6">
      <w:pPr>
        <w:pBdr>
          <w:top w:val="nil"/>
          <w:left w:val="nil"/>
          <w:bottom w:val="nil"/>
          <w:right w:val="nil"/>
          <w:between w:val="nil"/>
        </w:pBdr>
        <w:spacing w:line="228" w:lineRule="auto"/>
        <w:jc w:val="both"/>
        <w:rPr>
          <w:color w:val="000000"/>
          <w:sz w:val="22"/>
          <w:szCs w:val="22"/>
        </w:rPr>
      </w:pPr>
      <w:r w:rsidRPr="00B834F6">
        <w:rPr>
          <w:color w:val="000000"/>
          <w:sz w:val="22"/>
          <w:szCs w:val="22"/>
        </w:rPr>
        <w:t>(</w:t>
      </w:r>
      <w:proofErr w:type="spellStart"/>
      <w:r w:rsidRPr="00B834F6">
        <w:rPr>
          <w:color w:val="000000"/>
          <w:sz w:val="22"/>
          <w:szCs w:val="22"/>
        </w:rPr>
        <w:t>Najamudin</w:t>
      </w:r>
      <w:proofErr w:type="spellEnd"/>
      <w:r w:rsidRPr="00B834F6">
        <w:rPr>
          <w:color w:val="000000"/>
          <w:sz w:val="22"/>
          <w:szCs w:val="22"/>
        </w:rPr>
        <w:t xml:space="preserve"> &amp; </w:t>
      </w:r>
      <w:proofErr w:type="spellStart"/>
      <w:r w:rsidRPr="00B834F6">
        <w:rPr>
          <w:color w:val="000000"/>
          <w:sz w:val="22"/>
          <w:szCs w:val="22"/>
        </w:rPr>
        <w:t>Simanjuntak</w:t>
      </w:r>
      <w:proofErr w:type="spellEnd"/>
      <w:r w:rsidRPr="00B834F6">
        <w:rPr>
          <w:color w:val="000000"/>
          <w:sz w:val="22"/>
          <w:szCs w:val="22"/>
        </w:rPr>
        <w:t xml:space="preserve">, 2017) with the title Experimental Test Between </w:t>
      </w:r>
      <w:proofErr w:type="spellStart"/>
      <w:r w:rsidRPr="00B834F6">
        <w:rPr>
          <w:color w:val="000000"/>
          <w:sz w:val="22"/>
          <w:szCs w:val="22"/>
        </w:rPr>
        <w:t>Pertamax</w:t>
      </w:r>
      <w:proofErr w:type="spellEnd"/>
      <w:r w:rsidRPr="00B834F6">
        <w:rPr>
          <w:color w:val="000000"/>
          <w:sz w:val="22"/>
          <w:szCs w:val="22"/>
        </w:rPr>
        <w:t xml:space="preserve"> and </w:t>
      </w:r>
      <w:proofErr w:type="spellStart"/>
      <w:r w:rsidRPr="00B834F6">
        <w:rPr>
          <w:color w:val="000000"/>
          <w:sz w:val="22"/>
          <w:szCs w:val="22"/>
        </w:rPr>
        <w:t>Pertalite</w:t>
      </w:r>
      <w:proofErr w:type="spellEnd"/>
      <w:r w:rsidRPr="00B834F6">
        <w:rPr>
          <w:color w:val="000000"/>
          <w:sz w:val="22"/>
          <w:szCs w:val="22"/>
        </w:rPr>
        <w:t xml:space="preserve"> Fuels on the Effect of Four-Stroke Motorcycle Engine Performance, </w:t>
      </w:r>
      <w:proofErr w:type="gramStart"/>
      <w:r w:rsidRPr="00B834F6">
        <w:rPr>
          <w:color w:val="000000"/>
          <w:sz w:val="22"/>
          <w:szCs w:val="22"/>
        </w:rPr>
        <w:t>This</w:t>
      </w:r>
      <w:proofErr w:type="gramEnd"/>
      <w:r w:rsidRPr="00B834F6">
        <w:rPr>
          <w:color w:val="000000"/>
          <w:sz w:val="22"/>
          <w:szCs w:val="22"/>
        </w:rPr>
        <w:t xml:space="preserve"> study compares the performance of gasoline motorcycle engines with </w:t>
      </w:r>
      <w:proofErr w:type="spellStart"/>
      <w:r w:rsidRPr="00B834F6">
        <w:rPr>
          <w:color w:val="000000"/>
          <w:sz w:val="22"/>
          <w:szCs w:val="22"/>
        </w:rPr>
        <w:t>Pertalite</w:t>
      </w:r>
      <w:proofErr w:type="spellEnd"/>
      <w:r w:rsidRPr="00B834F6">
        <w:rPr>
          <w:color w:val="000000"/>
          <w:sz w:val="22"/>
          <w:szCs w:val="22"/>
        </w:rPr>
        <w:t xml:space="preserve"> and </w:t>
      </w:r>
      <w:proofErr w:type="spellStart"/>
      <w:r w:rsidRPr="00B834F6">
        <w:rPr>
          <w:color w:val="000000"/>
          <w:sz w:val="22"/>
          <w:szCs w:val="22"/>
        </w:rPr>
        <w:t>Pertamax</w:t>
      </w:r>
      <w:proofErr w:type="spellEnd"/>
      <w:r w:rsidRPr="00B834F6">
        <w:rPr>
          <w:color w:val="000000"/>
          <w:sz w:val="22"/>
          <w:szCs w:val="22"/>
        </w:rPr>
        <w:t xml:space="preserve"> fuels through torque, power, and specific fuel consumption (SFC) testing using a 208 cc Kohler engine. The test results show that </w:t>
      </w:r>
      <w:proofErr w:type="spellStart"/>
      <w:r w:rsidRPr="00B834F6">
        <w:rPr>
          <w:color w:val="000000"/>
          <w:sz w:val="22"/>
          <w:szCs w:val="22"/>
        </w:rPr>
        <w:t>Pertamax</w:t>
      </w:r>
      <w:proofErr w:type="spellEnd"/>
      <w:r w:rsidRPr="00B834F6">
        <w:rPr>
          <w:color w:val="000000"/>
          <w:sz w:val="22"/>
          <w:szCs w:val="22"/>
        </w:rPr>
        <w:t xml:space="preserve"> produces higher power and torque than </w:t>
      </w:r>
      <w:proofErr w:type="spellStart"/>
      <w:r w:rsidRPr="00B834F6">
        <w:rPr>
          <w:color w:val="000000"/>
          <w:sz w:val="22"/>
          <w:szCs w:val="22"/>
        </w:rPr>
        <w:t>Pertalite</w:t>
      </w:r>
      <w:proofErr w:type="spellEnd"/>
      <w:r w:rsidRPr="00B834F6">
        <w:rPr>
          <w:color w:val="000000"/>
          <w:sz w:val="22"/>
          <w:szCs w:val="22"/>
        </w:rPr>
        <w:t xml:space="preserve">, as well as more efficient fuel consumption. </w:t>
      </w:r>
      <w:proofErr w:type="spellStart"/>
      <w:r w:rsidRPr="00B834F6">
        <w:rPr>
          <w:color w:val="000000"/>
          <w:sz w:val="22"/>
          <w:szCs w:val="22"/>
        </w:rPr>
        <w:t>Pertamax</w:t>
      </w:r>
      <w:proofErr w:type="spellEnd"/>
      <w:r w:rsidRPr="00B834F6">
        <w:rPr>
          <w:color w:val="000000"/>
          <w:sz w:val="22"/>
          <w:szCs w:val="22"/>
        </w:rPr>
        <w:t xml:space="preserve"> also produces lower exhaust emissions, especially in HC and CO₂ content, making it more environmentally friendly than fuels with lower RON.</w:t>
      </w:r>
      <w:r>
        <w:rPr>
          <w:color w:val="000000"/>
          <w:sz w:val="22"/>
          <w:szCs w:val="22"/>
        </w:rPr>
        <w:t xml:space="preserve"> [7] </w:t>
      </w:r>
    </w:p>
    <w:p w14:paraId="3A04B7EB" w14:textId="77777777" w:rsidR="00B834F6" w:rsidRDefault="00B834F6" w:rsidP="00B834F6">
      <w:pPr>
        <w:pBdr>
          <w:top w:val="nil"/>
          <w:left w:val="nil"/>
          <w:bottom w:val="nil"/>
          <w:right w:val="nil"/>
          <w:between w:val="nil"/>
        </w:pBdr>
        <w:spacing w:line="228" w:lineRule="auto"/>
        <w:jc w:val="both"/>
        <w:rPr>
          <w:color w:val="000000"/>
          <w:sz w:val="22"/>
          <w:szCs w:val="22"/>
        </w:rPr>
      </w:pPr>
    </w:p>
    <w:p w14:paraId="40053A80" w14:textId="644B78A2" w:rsidR="00B834F6" w:rsidRDefault="00B834F6" w:rsidP="00B834F6">
      <w:pPr>
        <w:pBdr>
          <w:top w:val="nil"/>
          <w:left w:val="nil"/>
          <w:bottom w:val="nil"/>
          <w:right w:val="nil"/>
          <w:between w:val="nil"/>
        </w:pBdr>
        <w:spacing w:line="228" w:lineRule="auto"/>
        <w:jc w:val="both"/>
        <w:rPr>
          <w:color w:val="000000"/>
          <w:sz w:val="22"/>
          <w:szCs w:val="22"/>
        </w:rPr>
      </w:pPr>
      <w:r w:rsidRPr="00B834F6">
        <w:rPr>
          <w:color w:val="000000"/>
          <w:sz w:val="22"/>
          <w:szCs w:val="22"/>
        </w:rPr>
        <w:t xml:space="preserve">(Dimas </w:t>
      </w:r>
      <w:proofErr w:type="spellStart"/>
      <w:r w:rsidRPr="00B834F6">
        <w:rPr>
          <w:color w:val="000000"/>
          <w:sz w:val="22"/>
          <w:szCs w:val="22"/>
        </w:rPr>
        <w:t>Wiranata</w:t>
      </w:r>
      <w:proofErr w:type="spellEnd"/>
      <w:r w:rsidRPr="00B834F6">
        <w:rPr>
          <w:color w:val="000000"/>
          <w:sz w:val="22"/>
          <w:szCs w:val="22"/>
        </w:rPr>
        <w:t xml:space="preserve"> &amp; </w:t>
      </w:r>
      <w:proofErr w:type="spellStart"/>
      <w:r w:rsidRPr="00B834F6">
        <w:rPr>
          <w:color w:val="000000"/>
          <w:sz w:val="22"/>
          <w:szCs w:val="22"/>
        </w:rPr>
        <w:t>Ansori</w:t>
      </w:r>
      <w:proofErr w:type="spellEnd"/>
      <w:r w:rsidRPr="00B834F6">
        <w:rPr>
          <w:color w:val="000000"/>
          <w:sz w:val="22"/>
          <w:szCs w:val="22"/>
        </w:rPr>
        <w:t xml:space="preserve">, 2017) with the title Comparative Study of Engine Performance Using </w:t>
      </w:r>
      <w:proofErr w:type="spellStart"/>
      <w:r w:rsidRPr="00B834F6">
        <w:rPr>
          <w:color w:val="000000"/>
          <w:sz w:val="22"/>
          <w:szCs w:val="22"/>
        </w:rPr>
        <w:t>Pertalite</w:t>
      </w:r>
      <w:proofErr w:type="spellEnd"/>
      <w:r w:rsidRPr="00B834F6">
        <w:rPr>
          <w:color w:val="000000"/>
          <w:sz w:val="22"/>
          <w:szCs w:val="22"/>
        </w:rPr>
        <w:t xml:space="preserve"> Fuel With Premium and </w:t>
      </w:r>
      <w:proofErr w:type="spellStart"/>
      <w:r w:rsidRPr="00B834F6">
        <w:rPr>
          <w:color w:val="000000"/>
          <w:sz w:val="22"/>
          <w:szCs w:val="22"/>
        </w:rPr>
        <w:t>Pertamax</w:t>
      </w:r>
      <w:proofErr w:type="spellEnd"/>
      <w:r w:rsidRPr="00B834F6">
        <w:rPr>
          <w:color w:val="000000"/>
          <w:sz w:val="22"/>
          <w:szCs w:val="22"/>
        </w:rPr>
        <w:t xml:space="preserve"> Mixtures on Various Variations on the New Honda </w:t>
      </w:r>
      <w:proofErr w:type="spellStart"/>
      <w:r w:rsidRPr="00B834F6">
        <w:rPr>
          <w:color w:val="000000"/>
          <w:sz w:val="22"/>
          <w:szCs w:val="22"/>
        </w:rPr>
        <w:t>Vario</w:t>
      </w:r>
      <w:proofErr w:type="spellEnd"/>
      <w:r w:rsidRPr="00B834F6">
        <w:rPr>
          <w:color w:val="000000"/>
          <w:sz w:val="22"/>
          <w:szCs w:val="22"/>
        </w:rPr>
        <w:t xml:space="preserve"> 110 Fi Motorcycle, This study aims to compare the performance of the New Honda </w:t>
      </w:r>
      <w:proofErr w:type="spellStart"/>
      <w:r w:rsidRPr="00B834F6">
        <w:rPr>
          <w:color w:val="000000"/>
          <w:sz w:val="22"/>
          <w:szCs w:val="22"/>
        </w:rPr>
        <w:t>Vario</w:t>
      </w:r>
      <w:proofErr w:type="spellEnd"/>
      <w:r w:rsidRPr="00B834F6">
        <w:rPr>
          <w:color w:val="000000"/>
          <w:sz w:val="22"/>
          <w:szCs w:val="22"/>
        </w:rPr>
        <w:t xml:space="preserve"> 110 FI engine using </w:t>
      </w:r>
      <w:proofErr w:type="spellStart"/>
      <w:r w:rsidRPr="00B834F6">
        <w:rPr>
          <w:color w:val="000000"/>
          <w:sz w:val="22"/>
          <w:szCs w:val="22"/>
        </w:rPr>
        <w:t>Pertalite</w:t>
      </w:r>
      <w:proofErr w:type="spellEnd"/>
      <w:r w:rsidRPr="00B834F6">
        <w:rPr>
          <w:color w:val="000000"/>
          <w:sz w:val="22"/>
          <w:szCs w:val="22"/>
        </w:rPr>
        <w:t xml:space="preserve"> fuel and a mixture of Premium– </w:t>
      </w:r>
      <w:proofErr w:type="spellStart"/>
      <w:r w:rsidRPr="00B834F6">
        <w:rPr>
          <w:color w:val="000000"/>
          <w:sz w:val="22"/>
          <w:szCs w:val="22"/>
        </w:rPr>
        <w:t>Pertamax</w:t>
      </w:r>
      <w:proofErr w:type="spellEnd"/>
      <w:r w:rsidRPr="00B834F6">
        <w:rPr>
          <w:color w:val="000000"/>
          <w:sz w:val="22"/>
          <w:szCs w:val="22"/>
        </w:rPr>
        <w:t xml:space="preserve"> in several ratios, namely 50:50, 35:65, and 25:75. Tests were carried out at an engine speed range of 3500–9000 rpm with the SAE J1349 method. The results showed that a mixture of Premium 50% and </w:t>
      </w:r>
      <w:proofErr w:type="spellStart"/>
      <w:r w:rsidRPr="00B834F6">
        <w:rPr>
          <w:color w:val="000000"/>
          <w:sz w:val="22"/>
          <w:szCs w:val="22"/>
        </w:rPr>
        <w:t>Pertamax</w:t>
      </w:r>
      <w:proofErr w:type="spellEnd"/>
      <w:r w:rsidRPr="00B834F6">
        <w:rPr>
          <w:color w:val="000000"/>
          <w:sz w:val="22"/>
          <w:szCs w:val="22"/>
        </w:rPr>
        <w:t xml:space="preserve"> 50% provided the best performance, with a maximum torque of 1.46 </w:t>
      </w:r>
      <w:proofErr w:type="spellStart"/>
      <w:r w:rsidRPr="00B834F6">
        <w:rPr>
          <w:color w:val="000000"/>
          <w:sz w:val="22"/>
          <w:szCs w:val="22"/>
        </w:rPr>
        <w:t>kgf.m</w:t>
      </w:r>
      <w:proofErr w:type="spellEnd"/>
      <w:r w:rsidRPr="00B834F6">
        <w:rPr>
          <w:color w:val="000000"/>
          <w:sz w:val="22"/>
          <w:szCs w:val="22"/>
        </w:rPr>
        <w:t xml:space="preserve"> at 4000 rpm, optimal power of 8.82 PS at 5500 rpm, the most efficient fuel consumption of 0.025 kg/</w:t>
      </w:r>
      <w:proofErr w:type="spellStart"/>
      <w:r w:rsidRPr="00B834F6">
        <w:rPr>
          <w:color w:val="000000"/>
          <w:sz w:val="22"/>
          <w:szCs w:val="22"/>
        </w:rPr>
        <w:t>HP.hour</w:t>
      </w:r>
      <w:proofErr w:type="spellEnd"/>
      <w:r w:rsidRPr="00B834F6">
        <w:rPr>
          <w:color w:val="000000"/>
          <w:sz w:val="22"/>
          <w:szCs w:val="22"/>
        </w:rPr>
        <w:t>, and the highest average effective pressure of 4.22 kg/cm². High octane ratings in fuel contribute to more complete combustion, increasing energy output and engine efficiency.</w:t>
      </w:r>
      <w:r>
        <w:rPr>
          <w:color w:val="000000"/>
          <w:sz w:val="22"/>
          <w:szCs w:val="22"/>
        </w:rPr>
        <w:t xml:space="preserve"> [2] </w:t>
      </w:r>
    </w:p>
    <w:p w14:paraId="7AAD1F6A" w14:textId="77777777" w:rsidR="00B834F6" w:rsidRDefault="00B834F6" w:rsidP="00B834F6">
      <w:pPr>
        <w:pBdr>
          <w:top w:val="nil"/>
          <w:left w:val="nil"/>
          <w:bottom w:val="nil"/>
          <w:right w:val="nil"/>
          <w:between w:val="nil"/>
        </w:pBdr>
        <w:spacing w:line="228" w:lineRule="auto"/>
        <w:jc w:val="both"/>
        <w:rPr>
          <w:color w:val="000000"/>
          <w:sz w:val="22"/>
          <w:szCs w:val="22"/>
        </w:rPr>
      </w:pPr>
    </w:p>
    <w:p w14:paraId="02613917" w14:textId="6C8E2974" w:rsidR="00B834F6" w:rsidRDefault="00B834F6" w:rsidP="00B834F6">
      <w:pPr>
        <w:pBdr>
          <w:top w:val="nil"/>
          <w:left w:val="nil"/>
          <w:bottom w:val="nil"/>
          <w:right w:val="nil"/>
          <w:between w:val="nil"/>
        </w:pBdr>
        <w:spacing w:line="228" w:lineRule="auto"/>
        <w:jc w:val="both"/>
        <w:rPr>
          <w:color w:val="000000"/>
          <w:sz w:val="22"/>
          <w:szCs w:val="22"/>
        </w:rPr>
      </w:pPr>
      <w:r w:rsidRPr="00B834F6">
        <w:rPr>
          <w:color w:val="000000"/>
          <w:sz w:val="22"/>
          <w:szCs w:val="22"/>
        </w:rPr>
        <w:t>(</w:t>
      </w:r>
      <w:proofErr w:type="spellStart"/>
      <w:r w:rsidRPr="00B834F6">
        <w:rPr>
          <w:color w:val="000000"/>
          <w:sz w:val="22"/>
          <w:szCs w:val="22"/>
        </w:rPr>
        <w:t>Maridjo</w:t>
      </w:r>
      <w:proofErr w:type="spellEnd"/>
      <w:r w:rsidRPr="00B834F6">
        <w:rPr>
          <w:color w:val="000000"/>
          <w:sz w:val="22"/>
          <w:szCs w:val="22"/>
        </w:rPr>
        <w:t xml:space="preserve">, </w:t>
      </w:r>
      <w:proofErr w:type="spellStart"/>
      <w:r w:rsidRPr="00B834F6">
        <w:rPr>
          <w:color w:val="000000"/>
          <w:sz w:val="22"/>
          <w:szCs w:val="22"/>
        </w:rPr>
        <w:t>Ika</w:t>
      </w:r>
      <w:proofErr w:type="spellEnd"/>
      <w:r w:rsidRPr="00B834F6">
        <w:rPr>
          <w:color w:val="000000"/>
          <w:sz w:val="22"/>
          <w:szCs w:val="22"/>
        </w:rPr>
        <w:t xml:space="preserve"> </w:t>
      </w:r>
      <w:proofErr w:type="spellStart"/>
      <w:r w:rsidRPr="00B834F6">
        <w:rPr>
          <w:color w:val="000000"/>
          <w:sz w:val="22"/>
          <w:szCs w:val="22"/>
        </w:rPr>
        <w:t>Yuliyani</w:t>
      </w:r>
      <w:proofErr w:type="spellEnd"/>
      <w:r w:rsidRPr="00B834F6">
        <w:rPr>
          <w:color w:val="000000"/>
          <w:sz w:val="22"/>
          <w:szCs w:val="22"/>
        </w:rPr>
        <w:t xml:space="preserve">, </w:t>
      </w:r>
      <w:proofErr w:type="spellStart"/>
      <w:r w:rsidRPr="00B834F6">
        <w:rPr>
          <w:color w:val="000000"/>
          <w:sz w:val="22"/>
          <w:szCs w:val="22"/>
        </w:rPr>
        <w:t>Angga</w:t>
      </w:r>
      <w:proofErr w:type="spellEnd"/>
      <w:r w:rsidRPr="00B834F6">
        <w:rPr>
          <w:color w:val="000000"/>
          <w:sz w:val="22"/>
          <w:szCs w:val="22"/>
        </w:rPr>
        <w:t xml:space="preserve"> R, 2019) with the title The Effect of Premium, </w:t>
      </w:r>
      <w:proofErr w:type="spellStart"/>
      <w:r w:rsidRPr="00B834F6">
        <w:rPr>
          <w:color w:val="000000"/>
          <w:sz w:val="22"/>
          <w:szCs w:val="22"/>
        </w:rPr>
        <w:t>Pertalite</w:t>
      </w:r>
      <w:proofErr w:type="spellEnd"/>
      <w:r w:rsidRPr="00B834F6">
        <w:rPr>
          <w:color w:val="000000"/>
          <w:sz w:val="22"/>
          <w:szCs w:val="22"/>
        </w:rPr>
        <w:t xml:space="preserve">, and </w:t>
      </w:r>
      <w:proofErr w:type="spellStart"/>
      <w:r w:rsidRPr="00B834F6">
        <w:rPr>
          <w:color w:val="000000"/>
          <w:sz w:val="22"/>
          <w:szCs w:val="22"/>
        </w:rPr>
        <w:t>Pertamax</w:t>
      </w:r>
      <w:proofErr w:type="spellEnd"/>
      <w:r w:rsidRPr="00B834F6">
        <w:rPr>
          <w:color w:val="000000"/>
          <w:sz w:val="22"/>
          <w:szCs w:val="22"/>
        </w:rPr>
        <w:t xml:space="preserve"> Fuel Use on 4-Stroke Motorcycle Performance, </w:t>
      </w:r>
      <w:proofErr w:type="gramStart"/>
      <w:r w:rsidRPr="00B834F6">
        <w:rPr>
          <w:color w:val="000000"/>
          <w:sz w:val="22"/>
          <w:szCs w:val="22"/>
        </w:rPr>
        <w:t>This</w:t>
      </w:r>
      <w:proofErr w:type="gramEnd"/>
      <w:r w:rsidRPr="00B834F6">
        <w:rPr>
          <w:color w:val="000000"/>
          <w:sz w:val="22"/>
          <w:szCs w:val="22"/>
        </w:rPr>
        <w:t xml:space="preserve"> study compares the effect of Premium, </w:t>
      </w:r>
      <w:proofErr w:type="spellStart"/>
      <w:r w:rsidRPr="00B834F6">
        <w:rPr>
          <w:color w:val="000000"/>
          <w:sz w:val="22"/>
          <w:szCs w:val="22"/>
        </w:rPr>
        <w:t>Pertalite</w:t>
      </w:r>
      <w:proofErr w:type="spellEnd"/>
      <w:r w:rsidRPr="00B834F6">
        <w:rPr>
          <w:color w:val="000000"/>
          <w:sz w:val="22"/>
          <w:szCs w:val="22"/>
        </w:rPr>
        <w:t xml:space="preserve">, and </w:t>
      </w:r>
      <w:proofErr w:type="spellStart"/>
      <w:r w:rsidRPr="00B834F6">
        <w:rPr>
          <w:color w:val="000000"/>
          <w:sz w:val="22"/>
          <w:szCs w:val="22"/>
        </w:rPr>
        <w:t>Pertamax</w:t>
      </w:r>
      <w:proofErr w:type="spellEnd"/>
      <w:r w:rsidRPr="00B834F6">
        <w:rPr>
          <w:color w:val="000000"/>
          <w:sz w:val="22"/>
          <w:szCs w:val="22"/>
        </w:rPr>
        <w:t xml:space="preserve"> Turbo fuel use on the performance of a Yamaha MX 135 cc 4-stroke motorcycle engine. Testing was carried out using a </w:t>
      </w:r>
      <w:proofErr w:type="spellStart"/>
      <w:r w:rsidRPr="00B834F6">
        <w:rPr>
          <w:color w:val="000000"/>
          <w:sz w:val="22"/>
          <w:szCs w:val="22"/>
        </w:rPr>
        <w:t>dynotest</w:t>
      </w:r>
      <w:proofErr w:type="spellEnd"/>
      <w:r w:rsidRPr="00B834F6">
        <w:rPr>
          <w:color w:val="000000"/>
          <w:sz w:val="22"/>
          <w:szCs w:val="22"/>
        </w:rPr>
        <w:t xml:space="preserve"> to measure torque and power at various speeds, as well as a road test to determine fuel consumption. The results showed that the highest maximum torque was obtained from </w:t>
      </w:r>
      <w:proofErr w:type="spellStart"/>
      <w:r w:rsidRPr="00B834F6">
        <w:rPr>
          <w:color w:val="000000"/>
          <w:sz w:val="22"/>
          <w:szCs w:val="22"/>
        </w:rPr>
        <w:t>Pertamax</w:t>
      </w:r>
      <w:proofErr w:type="spellEnd"/>
      <w:r w:rsidRPr="00B834F6">
        <w:rPr>
          <w:color w:val="000000"/>
          <w:sz w:val="22"/>
          <w:szCs w:val="22"/>
        </w:rPr>
        <w:t xml:space="preserve"> Turbo at 11.09 Nm at 5636 rpm, followed by Premium at 10.64 Nm and </w:t>
      </w:r>
      <w:proofErr w:type="spellStart"/>
      <w:r w:rsidRPr="00B834F6">
        <w:rPr>
          <w:color w:val="000000"/>
          <w:sz w:val="22"/>
          <w:szCs w:val="22"/>
        </w:rPr>
        <w:t>Pertalite</w:t>
      </w:r>
      <w:proofErr w:type="spellEnd"/>
      <w:r w:rsidRPr="00B834F6">
        <w:rPr>
          <w:color w:val="000000"/>
          <w:sz w:val="22"/>
          <w:szCs w:val="22"/>
        </w:rPr>
        <w:t xml:space="preserve"> at 10.37 Nm. The highest maximum power was also produced by </w:t>
      </w:r>
      <w:proofErr w:type="spellStart"/>
      <w:r w:rsidRPr="00B834F6">
        <w:rPr>
          <w:color w:val="000000"/>
          <w:sz w:val="22"/>
          <w:szCs w:val="22"/>
        </w:rPr>
        <w:t>Pertamax</w:t>
      </w:r>
      <w:proofErr w:type="spellEnd"/>
      <w:r w:rsidRPr="00B834F6">
        <w:rPr>
          <w:color w:val="000000"/>
          <w:sz w:val="22"/>
          <w:szCs w:val="22"/>
        </w:rPr>
        <w:t xml:space="preserve"> Turbo at 10.3 HP at 8158 rpm. In terms of fuel consumption, Premium was the most efficient at 21.79 ml/km, followed by </w:t>
      </w:r>
      <w:proofErr w:type="spellStart"/>
      <w:r w:rsidRPr="00B834F6">
        <w:rPr>
          <w:color w:val="000000"/>
          <w:sz w:val="22"/>
          <w:szCs w:val="22"/>
        </w:rPr>
        <w:t>Pertamax</w:t>
      </w:r>
      <w:proofErr w:type="spellEnd"/>
      <w:r w:rsidRPr="00B834F6">
        <w:rPr>
          <w:color w:val="000000"/>
          <w:sz w:val="22"/>
          <w:szCs w:val="22"/>
        </w:rPr>
        <w:t xml:space="preserve"> Turbo at 23.08 ml/km, while </w:t>
      </w:r>
      <w:proofErr w:type="spellStart"/>
      <w:r w:rsidRPr="00B834F6">
        <w:rPr>
          <w:color w:val="000000"/>
          <w:sz w:val="22"/>
          <w:szCs w:val="22"/>
        </w:rPr>
        <w:t>Pertalite</w:t>
      </w:r>
      <w:proofErr w:type="spellEnd"/>
      <w:r w:rsidRPr="00B834F6">
        <w:rPr>
          <w:color w:val="000000"/>
          <w:sz w:val="22"/>
          <w:szCs w:val="22"/>
        </w:rPr>
        <w:t xml:space="preserve"> was the most wasteful at 28.85 ml/km. Differences in octane ratings affect combustion results, with higher octane fuels producing better power and efficiency.</w:t>
      </w:r>
      <w:r>
        <w:rPr>
          <w:color w:val="000000"/>
          <w:sz w:val="22"/>
          <w:szCs w:val="22"/>
        </w:rPr>
        <w:t xml:space="preserve"> [5] </w:t>
      </w:r>
    </w:p>
    <w:p w14:paraId="3BAA4E23" w14:textId="77777777" w:rsidR="00B834F6" w:rsidRDefault="00B834F6" w:rsidP="00B834F6">
      <w:pPr>
        <w:pBdr>
          <w:top w:val="nil"/>
          <w:left w:val="nil"/>
          <w:bottom w:val="nil"/>
          <w:right w:val="nil"/>
          <w:between w:val="nil"/>
        </w:pBdr>
        <w:spacing w:line="228" w:lineRule="auto"/>
        <w:jc w:val="both"/>
        <w:rPr>
          <w:color w:val="000000"/>
          <w:sz w:val="22"/>
          <w:szCs w:val="22"/>
        </w:rPr>
      </w:pPr>
    </w:p>
    <w:p w14:paraId="657B3BCD" w14:textId="2D2D33EA" w:rsidR="00B834F6" w:rsidRDefault="00B834F6" w:rsidP="00B834F6">
      <w:pPr>
        <w:pBdr>
          <w:top w:val="nil"/>
          <w:left w:val="nil"/>
          <w:bottom w:val="nil"/>
          <w:right w:val="nil"/>
          <w:between w:val="nil"/>
        </w:pBdr>
        <w:spacing w:line="228" w:lineRule="auto"/>
        <w:jc w:val="both"/>
        <w:rPr>
          <w:color w:val="000000"/>
          <w:sz w:val="22"/>
          <w:szCs w:val="22"/>
        </w:rPr>
      </w:pPr>
      <w:r w:rsidRPr="00B834F6">
        <w:rPr>
          <w:color w:val="000000"/>
          <w:sz w:val="22"/>
          <w:szCs w:val="22"/>
        </w:rPr>
        <w:t>(</w:t>
      </w:r>
      <w:proofErr w:type="spellStart"/>
      <w:r w:rsidRPr="00B834F6">
        <w:rPr>
          <w:color w:val="000000"/>
          <w:sz w:val="22"/>
          <w:szCs w:val="22"/>
        </w:rPr>
        <w:t>Riki</w:t>
      </w:r>
      <w:proofErr w:type="spellEnd"/>
      <w:r w:rsidRPr="00B834F6">
        <w:rPr>
          <w:color w:val="000000"/>
          <w:sz w:val="22"/>
          <w:szCs w:val="22"/>
        </w:rPr>
        <w:t xml:space="preserve"> &amp; Ali, 2020) entitled "The Effect of Octane Rating on Gasoline Engine Performance and Fuel Consumption with Standard and Racing Coil Spark Plugs." This study examined the effect of fuel octane combinations (RON 88, 90, and 92) and ignition system types (standard and racing coil spark plugs) on motorcycle engine performance. Tests were conducted using a dynamometer to measure torque, power, and specific fuel consumption (BSFC). The results showed that the highest power and torque were achieved with the combination of 92 octane and racing coil spark plugs, namely 6.753 kW at 7762.6 rpm and 9.072 Nm. Conversely, the lowest torque and power were achieved with the </w:t>
      </w:r>
      <w:r w:rsidRPr="00B834F6">
        <w:rPr>
          <w:color w:val="000000"/>
          <w:sz w:val="22"/>
          <w:szCs w:val="22"/>
        </w:rPr>
        <w:lastRenderedPageBreak/>
        <w:t>combination of 88 octane and standard coil spark plugs. Although there were differences in the values ​​for each combination, statistical tests using an Independent T-Test showed that the variation in octane and ignition type did not significantly affect engine performance in the 2500 to 7500 rpm range.</w:t>
      </w:r>
      <w:r>
        <w:rPr>
          <w:color w:val="000000"/>
          <w:sz w:val="22"/>
          <w:szCs w:val="22"/>
        </w:rPr>
        <w:t xml:space="preserve"> [11]</w:t>
      </w:r>
    </w:p>
    <w:p w14:paraId="7BE5A9F8" w14:textId="77777777" w:rsidR="00B834F6" w:rsidRDefault="00B834F6" w:rsidP="00B834F6">
      <w:pPr>
        <w:pBdr>
          <w:top w:val="nil"/>
          <w:left w:val="nil"/>
          <w:bottom w:val="nil"/>
          <w:right w:val="nil"/>
          <w:between w:val="nil"/>
        </w:pBdr>
        <w:spacing w:line="228" w:lineRule="auto"/>
        <w:jc w:val="both"/>
        <w:rPr>
          <w:color w:val="000000"/>
          <w:sz w:val="22"/>
          <w:szCs w:val="22"/>
        </w:rPr>
      </w:pPr>
    </w:p>
    <w:p w14:paraId="56F552C6" w14:textId="2198F784" w:rsidR="00B834F6" w:rsidRDefault="00B834F6" w:rsidP="00B834F6">
      <w:pPr>
        <w:pBdr>
          <w:top w:val="nil"/>
          <w:left w:val="nil"/>
          <w:bottom w:val="nil"/>
          <w:right w:val="nil"/>
          <w:between w:val="nil"/>
        </w:pBdr>
        <w:spacing w:line="228" w:lineRule="auto"/>
        <w:jc w:val="both"/>
        <w:rPr>
          <w:color w:val="000000"/>
          <w:sz w:val="22"/>
          <w:szCs w:val="22"/>
        </w:rPr>
      </w:pPr>
      <w:r w:rsidRPr="00B834F6">
        <w:rPr>
          <w:color w:val="000000"/>
          <w:sz w:val="22"/>
          <w:szCs w:val="22"/>
        </w:rPr>
        <w:t xml:space="preserve">Previous research conducted (Mujib et al., 2020) entitled Experimental Study of Modification of Compression Ratio in 4-Stroke Carburetor Si Engine </w:t>
      </w:r>
      <w:proofErr w:type="gramStart"/>
      <w:r w:rsidRPr="00B834F6">
        <w:rPr>
          <w:color w:val="000000"/>
          <w:sz w:val="22"/>
          <w:szCs w:val="22"/>
        </w:rPr>
        <w:t>With</w:t>
      </w:r>
      <w:proofErr w:type="gramEnd"/>
      <w:r w:rsidRPr="00B834F6">
        <w:rPr>
          <w:color w:val="000000"/>
          <w:sz w:val="22"/>
          <w:szCs w:val="22"/>
        </w:rPr>
        <w:t xml:space="preserve"> Dual-Fuel System Gasoline-Ethanol Vapor, This study discusses the use of a dual fuel system with alternative fuel ethanol E98, which has a very high octane number so it requires a larger compression ratio to prevent knocking. The study was conducted by modifying the engine compression ratio from the standard 9:1 to 10.5:1 and 11.5:1 using the </w:t>
      </w:r>
      <w:proofErr w:type="spellStart"/>
      <w:r w:rsidRPr="00B834F6">
        <w:rPr>
          <w:color w:val="000000"/>
          <w:sz w:val="22"/>
          <w:szCs w:val="22"/>
        </w:rPr>
        <w:t>dom</w:t>
      </w:r>
      <w:proofErr w:type="spellEnd"/>
      <w:r w:rsidRPr="00B834F6">
        <w:rPr>
          <w:color w:val="000000"/>
          <w:sz w:val="22"/>
          <w:szCs w:val="22"/>
        </w:rPr>
        <w:t xml:space="preserve"> piston method, as well as adjusting the ethanol vapor valve opening by 0°, 30°, 60°, and 90°. The main objective is to improve engine performance, especially power and torque, which often decrease in dual fuel systems. The test results show that a compression ratio of 11.5:1 with a valve opening of 60° produces the best performance, namely a maximum power of 9.7 HP at 8500 rpm and a maximum torque of 9.79 </w:t>
      </w:r>
      <w:proofErr w:type="spellStart"/>
      <w:r w:rsidRPr="00B834F6">
        <w:rPr>
          <w:color w:val="000000"/>
          <w:sz w:val="22"/>
          <w:szCs w:val="22"/>
        </w:rPr>
        <w:t>N.m</w:t>
      </w:r>
      <w:proofErr w:type="spellEnd"/>
      <w:r w:rsidRPr="00B834F6">
        <w:rPr>
          <w:color w:val="000000"/>
          <w:sz w:val="22"/>
          <w:szCs w:val="22"/>
        </w:rPr>
        <w:t xml:space="preserve"> at 6000 rpm, proving that the combination of high compression and optimal valve opening is able to increase combustion efficiency and engine output.</w:t>
      </w:r>
      <w:r>
        <w:rPr>
          <w:color w:val="000000"/>
          <w:sz w:val="22"/>
          <w:szCs w:val="22"/>
        </w:rPr>
        <w:t xml:space="preserve"> [6] </w:t>
      </w:r>
    </w:p>
    <w:p w14:paraId="630DCFB2" w14:textId="77777777" w:rsidR="00B834F6" w:rsidRDefault="00B834F6" w:rsidP="00B834F6">
      <w:pPr>
        <w:pBdr>
          <w:top w:val="nil"/>
          <w:left w:val="nil"/>
          <w:bottom w:val="nil"/>
          <w:right w:val="nil"/>
          <w:between w:val="nil"/>
        </w:pBdr>
        <w:spacing w:line="228" w:lineRule="auto"/>
        <w:jc w:val="both"/>
        <w:rPr>
          <w:color w:val="000000"/>
          <w:sz w:val="22"/>
          <w:szCs w:val="22"/>
        </w:rPr>
      </w:pPr>
    </w:p>
    <w:p w14:paraId="438DE78C" w14:textId="21D9E731" w:rsidR="00B834F6" w:rsidRDefault="00B834F6" w:rsidP="00D43743">
      <w:pPr>
        <w:pBdr>
          <w:top w:val="nil"/>
          <w:left w:val="nil"/>
          <w:bottom w:val="nil"/>
          <w:right w:val="nil"/>
          <w:between w:val="nil"/>
        </w:pBdr>
        <w:spacing w:line="228" w:lineRule="auto"/>
        <w:jc w:val="both"/>
        <w:rPr>
          <w:color w:val="000000"/>
          <w:sz w:val="22"/>
          <w:szCs w:val="22"/>
        </w:rPr>
      </w:pPr>
      <w:r w:rsidRPr="00B834F6">
        <w:rPr>
          <w:color w:val="000000"/>
          <w:sz w:val="22"/>
          <w:szCs w:val="22"/>
        </w:rPr>
        <w:t>(</w:t>
      </w:r>
      <w:proofErr w:type="spellStart"/>
      <w:r w:rsidRPr="00B834F6">
        <w:rPr>
          <w:color w:val="000000"/>
          <w:sz w:val="22"/>
          <w:szCs w:val="22"/>
        </w:rPr>
        <w:t>Junipitoyo</w:t>
      </w:r>
      <w:proofErr w:type="spellEnd"/>
      <w:r w:rsidRPr="00B834F6">
        <w:rPr>
          <w:color w:val="000000"/>
          <w:sz w:val="22"/>
          <w:szCs w:val="22"/>
        </w:rPr>
        <w:t xml:space="preserve"> &amp; Rifai, 2017) entitled Performance of Ethanol 50 Fueled Gasoline Engine with Compression Ratio and Injection Duration Settings, </w:t>
      </w:r>
      <w:proofErr w:type="gramStart"/>
      <w:r w:rsidRPr="00B834F6">
        <w:rPr>
          <w:color w:val="000000"/>
          <w:sz w:val="22"/>
          <w:szCs w:val="22"/>
        </w:rPr>
        <w:t>This</w:t>
      </w:r>
      <w:proofErr w:type="gramEnd"/>
      <w:r w:rsidRPr="00B834F6">
        <w:rPr>
          <w:color w:val="000000"/>
          <w:sz w:val="22"/>
          <w:szCs w:val="22"/>
        </w:rPr>
        <w:t xml:space="preserve"> study aims to evaluate the performance of a 650 cc 2-cylinder gasoline engine using Ethanol E50 fuel (a mixture of 50% bioethanol and 50% premium) through compression ratio and injection duration settings. Testing was carried out using a </w:t>
      </w:r>
      <w:proofErr w:type="spellStart"/>
      <w:r w:rsidRPr="00B834F6">
        <w:rPr>
          <w:color w:val="000000"/>
          <w:sz w:val="22"/>
          <w:szCs w:val="22"/>
        </w:rPr>
        <w:t>waterbrake</w:t>
      </w:r>
      <w:proofErr w:type="spellEnd"/>
      <w:r w:rsidRPr="00B834F6">
        <w:rPr>
          <w:color w:val="000000"/>
          <w:sz w:val="22"/>
          <w:szCs w:val="22"/>
        </w:rPr>
        <w:t xml:space="preserve"> dynamometer at an engine speed range of 2000–5000 rpm, with compression ratios of 9, 10, and 11, and injection durations of 6.0 </w:t>
      </w:r>
      <w:proofErr w:type="spellStart"/>
      <w:r w:rsidRPr="00B834F6">
        <w:rPr>
          <w:color w:val="000000"/>
          <w:sz w:val="22"/>
          <w:szCs w:val="22"/>
        </w:rPr>
        <w:t>ms</w:t>
      </w:r>
      <w:proofErr w:type="spellEnd"/>
      <w:r w:rsidRPr="00B834F6">
        <w:rPr>
          <w:color w:val="000000"/>
          <w:sz w:val="22"/>
          <w:szCs w:val="22"/>
        </w:rPr>
        <w:t xml:space="preserve">, 6.6 </w:t>
      </w:r>
      <w:proofErr w:type="spellStart"/>
      <w:r w:rsidRPr="00B834F6">
        <w:rPr>
          <w:color w:val="000000"/>
          <w:sz w:val="22"/>
          <w:szCs w:val="22"/>
        </w:rPr>
        <w:t>ms</w:t>
      </w:r>
      <w:proofErr w:type="spellEnd"/>
      <w:r w:rsidRPr="00B834F6">
        <w:rPr>
          <w:color w:val="000000"/>
          <w:sz w:val="22"/>
          <w:szCs w:val="22"/>
        </w:rPr>
        <w:t xml:space="preserve">, and 7.2 </w:t>
      </w:r>
      <w:proofErr w:type="spellStart"/>
      <w:r w:rsidRPr="00B834F6">
        <w:rPr>
          <w:color w:val="000000"/>
          <w:sz w:val="22"/>
          <w:szCs w:val="22"/>
        </w:rPr>
        <w:t>ms.</w:t>
      </w:r>
      <w:proofErr w:type="spellEnd"/>
      <w:r w:rsidRPr="00B834F6">
        <w:rPr>
          <w:color w:val="000000"/>
          <w:sz w:val="22"/>
          <w:szCs w:val="22"/>
        </w:rPr>
        <w:t xml:space="preserve"> Ethanol E50, although having a lower calorific value than premium, is proven to be more environmentally friendly with lower hydrocarbon emissions. The test results show that increasing the compression ratio to 11 and setting the injection duration results in a 9% increase in torque and 4.08% in power compared to the E50 standard. In addition, BSFC increased by 2.1% and thermal efficiency also increased by 9.2% compared to the use of pure gasoline at 9.6 compression.</w:t>
      </w:r>
      <w:r>
        <w:rPr>
          <w:color w:val="000000"/>
          <w:sz w:val="22"/>
          <w:szCs w:val="22"/>
        </w:rPr>
        <w:t xml:space="preserve"> [4] </w:t>
      </w:r>
    </w:p>
    <w:p w14:paraId="378BD480" w14:textId="77777777" w:rsidR="00B834F6" w:rsidRDefault="00B834F6" w:rsidP="00D43743">
      <w:pPr>
        <w:pBdr>
          <w:top w:val="nil"/>
          <w:left w:val="nil"/>
          <w:bottom w:val="nil"/>
          <w:right w:val="nil"/>
          <w:between w:val="nil"/>
        </w:pBdr>
        <w:spacing w:line="228" w:lineRule="auto"/>
        <w:jc w:val="both"/>
        <w:rPr>
          <w:color w:val="000000"/>
          <w:sz w:val="22"/>
          <w:szCs w:val="22"/>
        </w:rPr>
      </w:pPr>
    </w:p>
    <w:p w14:paraId="3A5A015E" w14:textId="2169BE7C" w:rsidR="00B834F6" w:rsidRDefault="00B834F6" w:rsidP="00D43743">
      <w:pPr>
        <w:pBdr>
          <w:top w:val="nil"/>
          <w:left w:val="nil"/>
          <w:bottom w:val="nil"/>
          <w:right w:val="nil"/>
          <w:between w:val="nil"/>
        </w:pBdr>
        <w:spacing w:line="228" w:lineRule="auto"/>
        <w:jc w:val="both"/>
        <w:rPr>
          <w:color w:val="000000"/>
          <w:sz w:val="22"/>
          <w:szCs w:val="22"/>
        </w:rPr>
      </w:pPr>
      <w:r w:rsidRPr="00B834F6">
        <w:rPr>
          <w:color w:val="000000"/>
          <w:sz w:val="22"/>
          <w:szCs w:val="22"/>
        </w:rPr>
        <w:t>(</w:t>
      </w:r>
      <w:proofErr w:type="spellStart"/>
      <w:r w:rsidRPr="00B834F6">
        <w:rPr>
          <w:color w:val="000000"/>
          <w:sz w:val="22"/>
          <w:szCs w:val="22"/>
        </w:rPr>
        <w:t>Azhar</w:t>
      </w:r>
      <w:proofErr w:type="spellEnd"/>
      <w:r w:rsidRPr="00B834F6">
        <w:rPr>
          <w:color w:val="000000"/>
          <w:sz w:val="22"/>
          <w:szCs w:val="22"/>
        </w:rPr>
        <w:t xml:space="preserve">, 2023) with the title The Effect of Changes in the Fuel Intake System and Compression Ratio of a 4-Stroke Single Cylinder Combustion Engine on Torque and Power, </w:t>
      </w:r>
      <w:proofErr w:type="gramStart"/>
      <w:r w:rsidRPr="00B834F6">
        <w:rPr>
          <w:color w:val="000000"/>
          <w:sz w:val="22"/>
          <w:szCs w:val="22"/>
        </w:rPr>
        <w:t>This</w:t>
      </w:r>
      <w:proofErr w:type="gramEnd"/>
      <w:r w:rsidRPr="00B834F6">
        <w:rPr>
          <w:color w:val="000000"/>
          <w:sz w:val="22"/>
          <w:szCs w:val="22"/>
        </w:rPr>
        <w:t xml:space="preserve"> study examines the effect of modifying the fuel intake system from a carburetor to injection as well as changes in the compression ratio on motorcycle engine performance. Injection technology works by spraying fuel electronically to maintain a balanced air-fuel mixture, which affects performance and exhaust emissions. Testing was carried out using a </w:t>
      </w:r>
      <w:proofErr w:type="spellStart"/>
      <w:r w:rsidRPr="00B834F6">
        <w:rPr>
          <w:color w:val="000000"/>
          <w:sz w:val="22"/>
          <w:szCs w:val="22"/>
        </w:rPr>
        <w:t>dynotest</w:t>
      </w:r>
      <w:proofErr w:type="spellEnd"/>
      <w:r w:rsidRPr="00B834F6">
        <w:rPr>
          <w:color w:val="000000"/>
          <w:sz w:val="22"/>
          <w:szCs w:val="22"/>
        </w:rPr>
        <w:t xml:space="preserve"> tool to measure torque and power at compression ratios of 9:1 and 10:1. The results showed that the injection system increased torque by 8.5% at a ratio of 9:1 and 14.8% at a ratio of 10:1 compared to the carburetor system. The increase in power was also significant, namely 15.7% and 18.3% at each compression ratio.</w:t>
      </w:r>
      <w:r>
        <w:rPr>
          <w:color w:val="000000"/>
          <w:sz w:val="22"/>
          <w:szCs w:val="22"/>
        </w:rPr>
        <w:t xml:space="preserve"> [1] </w:t>
      </w:r>
    </w:p>
    <w:p w14:paraId="2DA1CC81" w14:textId="77777777" w:rsidR="00B834F6" w:rsidRDefault="00B834F6" w:rsidP="00D43743">
      <w:pPr>
        <w:pBdr>
          <w:top w:val="nil"/>
          <w:left w:val="nil"/>
          <w:bottom w:val="nil"/>
          <w:right w:val="nil"/>
          <w:between w:val="nil"/>
        </w:pBdr>
        <w:spacing w:line="228" w:lineRule="auto"/>
        <w:jc w:val="both"/>
        <w:rPr>
          <w:color w:val="000000"/>
          <w:sz w:val="22"/>
          <w:szCs w:val="22"/>
        </w:rPr>
      </w:pPr>
    </w:p>
    <w:p w14:paraId="33F65F3E" w14:textId="55FAD7A2" w:rsidR="00B834F6" w:rsidRDefault="00B834F6" w:rsidP="00D43743">
      <w:pPr>
        <w:pBdr>
          <w:top w:val="nil"/>
          <w:left w:val="nil"/>
          <w:bottom w:val="nil"/>
          <w:right w:val="nil"/>
          <w:between w:val="nil"/>
        </w:pBdr>
        <w:spacing w:line="228" w:lineRule="auto"/>
        <w:jc w:val="both"/>
        <w:rPr>
          <w:color w:val="000000"/>
          <w:sz w:val="22"/>
          <w:szCs w:val="22"/>
        </w:rPr>
      </w:pPr>
      <w:r w:rsidRPr="00B834F6">
        <w:rPr>
          <w:color w:val="000000"/>
          <w:sz w:val="22"/>
          <w:szCs w:val="22"/>
        </w:rPr>
        <w:t>(</w:t>
      </w:r>
      <w:proofErr w:type="spellStart"/>
      <w:r w:rsidRPr="00B834F6">
        <w:rPr>
          <w:color w:val="000000"/>
          <w:sz w:val="22"/>
          <w:szCs w:val="22"/>
        </w:rPr>
        <w:t>Rahmadillah</w:t>
      </w:r>
      <w:proofErr w:type="spellEnd"/>
      <w:r w:rsidRPr="00B834F6">
        <w:rPr>
          <w:color w:val="000000"/>
          <w:sz w:val="22"/>
          <w:szCs w:val="22"/>
        </w:rPr>
        <w:t xml:space="preserve"> et al., 2024) with the title The Effect of Changes in Squish Head Tilt Angle on Compression and Torque on Motorcycles This study aims to determine the effect of the squish head tilt angle on motorcycle engine torque. The squish head functions to direct the air and fuel mixture to the center of the combustion chamber so that combustion is more focused and efficient, and affects the character of engine power, especially at the initial pull. The method used is a quantitative experiment with torque testing using a </w:t>
      </w:r>
      <w:proofErr w:type="spellStart"/>
      <w:r w:rsidRPr="00B834F6">
        <w:rPr>
          <w:color w:val="000000"/>
          <w:sz w:val="22"/>
          <w:szCs w:val="22"/>
        </w:rPr>
        <w:t>dynotest</w:t>
      </w:r>
      <w:proofErr w:type="spellEnd"/>
      <w:r w:rsidRPr="00B834F6">
        <w:rPr>
          <w:color w:val="000000"/>
          <w:sz w:val="22"/>
          <w:szCs w:val="22"/>
        </w:rPr>
        <w:t xml:space="preserve"> at three squish head tilt angles: 15°, 17°, and 19°. The test results show that the greater the squish head tilt angle, the higher the torque value produced. At an angle of 15° the torque reaches 9.91 </w:t>
      </w:r>
      <w:proofErr w:type="spellStart"/>
      <w:r w:rsidRPr="00B834F6">
        <w:rPr>
          <w:color w:val="000000"/>
          <w:sz w:val="22"/>
          <w:szCs w:val="22"/>
        </w:rPr>
        <w:t>N.m</w:t>
      </w:r>
      <w:proofErr w:type="spellEnd"/>
      <w:r w:rsidRPr="00B834F6">
        <w:rPr>
          <w:color w:val="000000"/>
          <w:sz w:val="22"/>
          <w:szCs w:val="22"/>
        </w:rPr>
        <w:t xml:space="preserve">, increases to 10.05 </w:t>
      </w:r>
      <w:proofErr w:type="spellStart"/>
      <w:r w:rsidRPr="00B834F6">
        <w:rPr>
          <w:color w:val="000000"/>
          <w:sz w:val="22"/>
          <w:szCs w:val="22"/>
        </w:rPr>
        <w:t>N.m</w:t>
      </w:r>
      <w:proofErr w:type="spellEnd"/>
      <w:r w:rsidRPr="00B834F6">
        <w:rPr>
          <w:color w:val="000000"/>
          <w:sz w:val="22"/>
          <w:szCs w:val="22"/>
        </w:rPr>
        <w:t xml:space="preserve"> at 17°, and reaches 10.22 </w:t>
      </w:r>
      <w:proofErr w:type="spellStart"/>
      <w:r w:rsidRPr="00B834F6">
        <w:rPr>
          <w:color w:val="000000"/>
          <w:sz w:val="22"/>
          <w:szCs w:val="22"/>
        </w:rPr>
        <w:t>N.m</w:t>
      </w:r>
      <w:proofErr w:type="spellEnd"/>
      <w:r w:rsidRPr="00B834F6">
        <w:rPr>
          <w:color w:val="000000"/>
          <w:sz w:val="22"/>
          <w:szCs w:val="22"/>
        </w:rPr>
        <w:t xml:space="preserve"> at an angle of 19°, all measured at an engine speed of 6000 rpm.</w:t>
      </w:r>
      <w:r>
        <w:rPr>
          <w:color w:val="000000"/>
          <w:sz w:val="22"/>
          <w:szCs w:val="22"/>
        </w:rPr>
        <w:t xml:space="preserve"> [10]</w:t>
      </w:r>
      <w:r w:rsidR="00F15223">
        <w:rPr>
          <w:color w:val="000000"/>
          <w:sz w:val="22"/>
          <w:szCs w:val="22"/>
        </w:rPr>
        <w:t xml:space="preserve"> </w:t>
      </w:r>
    </w:p>
    <w:p w14:paraId="15626EDD" w14:textId="77777777" w:rsidR="00F15223" w:rsidRDefault="00F15223" w:rsidP="00D43743">
      <w:pPr>
        <w:pBdr>
          <w:top w:val="nil"/>
          <w:left w:val="nil"/>
          <w:bottom w:val="nil"/>
          <w:right w:val="nil"/>
          <w:between w:val="nil"/>
        </w:pBdr>
        <w:spacing w:line="228" w:lineRule="auto"/>
        <w:jc w:val="both"/>
        <w:rPr>
          <w:color w:val="000000"/>
          <w:sz w:val="22"/>
          <w:szCs w:val="22"/>
        </w:rPr>
      </w:pPr>
    </w:p>
    <w:p w14:paraId="526F91B0" w14:textId="24F8274E" w:rsidR="00F15223" w:rsidRDefault="00F15223" w:rsidP="00D43743">
      <w:pPr>
        <w:pBdr>
          <w:top w:val="nil"/>
          <w:left w:val="nil"/>
          <w:bottom w:val="nil"/>
          <w:right w:val="nil"/>
          <w:between w:val="nil"/>
        </w:pBdr>
        <w:spacing w:line="228" w:lineRule="auto"/>
        <w:jc w:val="both"/>
        <w:rPr>
          <w:color w:val="000000"/>
          <w:sz w:val="22"/>
          <w:szCs w:val="22"/>
        </w:rPr>
      </w:pPr>
      <w:r w:rsidRPr="00F15223">
        <w:rPr>
          <w:color w:val="000000"/>
          <w:sz w:val="22"/>
          <w:szCs w:val="22"/>
        </w:rPr>
        <w:t xml:space="preserve">(Eka </w:t>
      </w:r>
      <w:proofErr w:type="spellStart"/>
      <w:r w:rsidRPr="00F15223">
        <w:rPr>
          <w:color w:val="000000"/>
          <w:sz w:val="22"/>
          <w:szCs w:val="22"/>
        </w:rPr>
        <w:t>Saputra</w:t>
      </w:r>
      <w:proofErr w:type="spellEnd"/>
      <w:r w:rsidRPr="00F15223">
        <w:rPr>
          <w:color w:val="000000"/>
          <w:sz w:val="22"/>
          <w:szCs w:val="22"/>
        </w:rPr>
        <w:t xml:space="preserve"> &amp; </w:t>
      </w:r>
      <w:proofErr w:type="spellStart"/>
      <w:r w:rsidRPr="00F15223">
        <w:rPr>
          <w:color w:val="000000"/>
          <w:sz w:val="22"/>
          <w:szCs w:val="22"/>
        </w:rPr>
        <w:t>Tullah</w:t>
      </w:r>
      <w:proofErr w:type="spellEnd"/>
      <w:r w:rsidRPr="00F15223">
        <w:rPr>
          <w:color w:val="000000"/>
          <w:sz w:val="22"/>
          <w:szCs w:val="22"/>
        </w:rPr>
        <w:t xml:space="preserve">, 2021) with the title Experimental Study of the Effect of Increasing the Compression Ratio on the Torque of a 4-stroke Single-Cylinder Otto Engine Using 85% Bioethanol Fuel (E85), The use of alternative fuels such as 85% Bioethanol (E85) requires adjustments to engine parameters, one of which is the compression ratio, to maintain performance and reduce torque drops. This study aims to determine the effect of increasing the compression ratio on the torque of a 4-stroke Otto engine when using E85 fuel. Tests were carried out by increasing the compression ratio from </w:t>
      </w:r>
      <w:r w:rsidRPr="00F15223">
        <w:rPr>
          <w:color w:val="000000"/>
          <w:sz w:val="22"/>
          <w:szCs w:val="22"/>
        </w:rPr>
        <w:lastRenderedPageBreak/>
        <w:t>the standard 11:1 to 12:1. The results showed that increasing the compression ratio was able to increase torque by 1.08% at 7000 rpm compared to using conventional gasoline, indicating that adjusting the compression ratio can optimize the performance of ethanol-fueled engines.</w:t>
      </w:r>
      <w:r>
        <w:rPr>
          <w:color w:val="000000"/>
          <w:sz w:val="22"/>
          <w:szCs w:val="22"/>
        </w:rPr>
        <w:t xml:space="preserve"> [3] </w:t>
      </w:r>
    </w:p>
    <w:p w14:paraId="1E317C50" w14:textId="77777777" w:rsidR="00F15223" w:rsidRDefault="00F15223" w:rsidP="00D43743">
      <w:pPr>
        <w:pBdr>
          <w:top w:val="nil"/>
          <w:left w:val="nil"/>
          <w:bottom w:val="nil"/>
          <w:right w:val="nil"/>
          <w:between w:val="nil"/>
        </w:pBdr>
        <w:spacing w:line="228" w:lineRule="auto"/>
        <w:jc w:val="both"/>
        <w:rPr>
          <w:color w:val="000000"/>
          <w:sz w:val="22"/>
          <w:szCs w:val="22"/>
        </w:rPr>
      </w:pPr>
    </w:p>
    <w:p w14:paraId="62546120" w14:textId="408025E1" w:rsidR="00F15223" w:rsidRDefault="00F15223" w:rsidP="00D43743">
      <w:pPr>
        <w:pBdr>
          <w:top w:val="nil"/>
          <w:left w:val="nil"/>
          <w:bottom w:val="nil"/>
          <w:right w:val="nil"/>
          <w:between w:val="nil"/>
        </w:pBdr>
        <w:spacing w:line="228" w:lineRule="auto"/>
        <w:jc w:val="both"/>
        <w:rPr>
          <w:color w:val="000000"/>
          <w:sz w:val="22"/>
          <w:szCs w:val="22"/>
        </w:rPr>
      </w:pPr>
      <w:r w:rsidRPr="00F15223">
        <w:rPr>
          <w:color w:val="000000"/>
          <w:sz w:val="22"/>
          <w:szCs w:val="22"/>
        </w:rPr>
        <w:t>Leone et al. (2015) examined the relationship between compression ratio, fuel octane rating, and ethanol content on the efficiency of a spark-ignition internal combustion engine. The results showed that increasing the compression ratio can significantly improve the engine's thermal efficiency, but is limited by the risk of knocking that occurs with low-octane fuels. The addition of ethanol has been shown to increase the octane rating and extend the engine's knock-free operating range, allowing for higher compression ratios and improved combustion efficiency. However, ethanol's lower specific energy content compared to gasoline compromises volumetric fuel consumption. This study also developed an empirical model to predict tank-to-wheel efficiency across various compression ratio and fuel blend scenarios, making it an important reference in engine design and low-emission fuel policy development.</w:t>
      </w:r>
      <w:r>
        <w:rPr>
          <w:color w:val="000000"/>
          <w:sz w:val="22"/>
          <w:szCs w:val="22"/>
        </w:rPr>
        <w:t xml:space="preserve"> [14] </w:t>
      </w:r>
    </w:p>
    <w:p w14:paraId="30CBB089" w14:textId="77777777" w:rsidR="00CA143F" w:rsidRDefault="00CA143F" w:rsidP="00D43743">
      <w:pPr>
        <w:pBdr>
          <w:top w:val="nil"/>
          <w:left w:val="nil"/>
          <w:bottom w:val="nil"/>
          <w:right w:val="nil"/>
          <w:between w:val="nil"/>
        </w:pBdr>
        <w:spacing w:line="228" w:lineRule="auto"/>
        <w:jc w:val="both"/>
        <w:rPr>
          <w:color w:val="000000"/>
          <w:sz w:val="22"/>
          <w:szCs w:val="22"/>
        </w:rPr>
      </w:pPr>
    </w:p>
    <w:p w14:paraId="670CB2F1" w14:textId="5EEFD66C" w:rsidR="00CA143F" w:rsidRDefault="00CA143F" w:rsidP="00D43743">
      <w:pPr>
        <w:pBdr>
          <w:top w:val="nil"/>
          <w:left w:val="nil"/>
          <w:bottom w:val="nil"/>
          <w:right w:val="nil"/>
          <w:between w:val="nil"/>
        </w:pBdr>
        <w:spacing w:line="228" w:lineRule="auto"/>
        <w:jc w:val="both"/>
        <w:rPr>
          <w:color w:val="000000"/>
          <w:sz w:val="22"/>
          <w:szCs w:val="22"/>
        </w:rPr>
      </w:pPr>
      <w:r w:rsidRPr="00CA143F">
        <w:rPr>
          <w:color w:val="000000"/>
          <w:sz w:val="22"/>
          <w:szCs w:val="22"/>
        </w:rPr>
        <w:t>Similarly, Rodríguez-Fernández et al. (2020) demonstrated that increasing the octane rating of gasoline not only improves peak engine performance but also increases fuel efficiency under partial-load operating conditions common in everyday vehicles. Their study confirmed that high-octane gasoline can reduce fuel consumption and exhaust emissions without requiring major changes to engine design. The integration of these two studies confirms that fuel quality, particularly octane rating, is a key factor in improving energy efficiency and reducing carbon emissions in modern gasoline engines. Therefore, studying the influence of fuel characteristics on engine performance and efficiency is highly relevant to support the development of cleaner and more sustainable combustion systems.</w:t>
      </w:r>
      <w:r>
        <w:rPr>
          <w:color w:val="000000"/>
          <w:sz w:val="22"/>
          <w:szCs w:val="22"/>
        </w:rPr>
        <w:t xml:space="preserve"> [15] </w:t>
      </w:r>
    </w:p>
    <w:p w14:paraId="08DA5A1B" w14:textId="77777777" w:rsidR="00CA143F" w:rsidRDefault="00CA143F" w:rsidP="00D43743">
      <w:pPr>
        <w:pBdr>
          <w:top w:val="nil"/>
          <w:left w:val="nil"/>
          <w:bottom w:val="nil"/>
          <w:right w:val="nil"/>
          <w:between w:val="nil"/>
        </w:pBdr>
        <w:spacing w:line="228" w:lineRule="auto"/>
        <w:jc w:val="both"/>
        <w:rPr>
          <w:color w:val="000000"/>
          <w:sz w:val="22"/>
          <w:szCs w:val="22"/>
        </w:rPr>
      </w:pPr>
    </w:p>
    <w:p w14:paraId="3D3473F3" w14:textId="7E57F594" w:rsidR="00F15223" w:rsidRDefault="00CA143F" w:rsidP="00D43743">
      <w:pPr>
        <w:pBdr>
          <w:top w:val="nil"/>
          <w:left w:val="nil"/>
          <w:bottom w:val="nil"/>
          <w:right w:val="nil"/>
          <w:between w:val="nil"/>
        </w:pBdr>
        <w:spacing w:line="228" w:lineRule="auto"/>
        <w:jc w:val="both"/>
        <w:rPr>
          <w:color w:val="000000"/>
          <w:sz w:val="22"/>
          <w:szCs w:val="22"/>
        </w:rPr>
      </w:pPr>
      <w:r w:rsidRPr="00CA143F">
        <w:rPr>
          <w:color w:val="000000"/>
          <w:sz w:val="22"/>
          <w:szCs w:val="22"/>
        </w:rPr>
        <w:t xml:space="preserve">Splitter and </w:t>
      </w:r>
      <w:proofErr w:type="spellStart"/>
      <w:r w:rsidRPr="00CA143F">
        <w:rPr>
          <w:color w:val="000000"/>
          <w:sz w:val="22"/>
          <w:szCs w:val="22"/>
        </w:rPr>
        <w:t>Szybist</w:t>
      </w:r>
      <w:proofErr w:type="spellEnd"/>
      <w:r w:rsidRPr="00CA143F">
        <w:rPr>
          <w:color w:val="000000"/>
          <w:sz w:val="22"/>
          <w:szCs w:val="22"/>
        </w:rPr>
        <w:t xml:space="preserve"> (2014) reported that using high-octane bioethanol fuel in conjunction with an optimized EGR system can extend engine operating limits by reducing knock potential and increasing thermal efficiency.</w:t>
      </w:r>
      <w:r>
        <w:rPr>
          <w:color w:val="000000"/>
          <w:sz w:val="22"/>
          <w:szCs w:val="22"/>
        </w:rPr>
        <w:t xml:space="preserve"> </w:t>
      </w:r>
      <w:r w:rsidRPr="00CA143F">
        <w:rPr>
          <w:color w:val="000000"/>
          <w:sz w:val="22"/>
          <w:szCs w:val="22"/>
        </w:rPr>
        <w:t>The combination of high-octane fuel and moderate EGR control can improve the performance and efficiency of spark-ignition engines without causing premature detonation.</w:t>
      </w:r>
      <w:r>
        <w:rPr>
          <w:color w:val="000000"/>
          <w:sz w:val="22"/>
          <w:szCs w:val="22"/>
        </w:rPr>
        <w:t xml:space="preserve"> [16] </w:t>
      </w:r>
    </w:p>
    <w:p w14:paraId="1C83BE42" w14:textId="77777777" w:rsidR="00CA143F" w:rsidRDefault="00CA143F" w:rsidP="00D43743">
      <w:pPr>
        <w:pBdr>
          <w:top w:val="nil"/>
          <w:left w:val="nil"/>
          <w:bottom w:val="nil"/>
          <w:right w:val="nil"/>
          <w:between w:val="nil"/>
        </w:pBdr>
        <w:spacing w:line="228" w:lineRule="auto"/>
        <w:jc w:val="both"/>
        <w:rPr>
          <w:color w:val="000000"/>
          <w:sz w:val="22"/>
          <w:szCs w:val="22"/>
        </w:rPr>
      </w:pPr>
    </w:p>
    <w:p w14:paraId="6032AEEC" w14:textId="440CFD06" w:rsidR="00F15223" w:rsidRDefault="00CA143F" w:rsidP="00D43743">
      <w:pPr>
        <w:pBdr>
          <w:top w:val="nil"/>
          <w:left w:val="nil"/>
          <w:bottom w:val="nil"/>
          <w:right w:val="nil"/>
          <w:between w:val="nil"/>
        </w:pBdr>
        <w:spacing w:line="228" w:lineRule="auto"/>
        <w:jc w:val="both"/>
        <w:rPr>
          <w:color w:val="000000"/>
          <w:sz w:val="22"/>
          <w:szCs w:val="22"/>
        </w:rPr>
      </w:pPr>
      <w:r w:rsidRPr="00CA143F">
        <w:rPr>
          <w:color w:val="000000"/>
          <w:sz w:val="22"/>
          <w:szCs w:val="22"/>
        </w:rPr>
        <w:t>Stradling et al. (2016) reported that increasing the octane number of fuel can improve engine efficiency and reduce CO and HC emissions in Euro-4 vehicles, although CO₂ emissions showed a slight increase due to changes in the air-fuel ratio. A high-octane fuel extends the engine's operating limits and improves vehicle performance without requiring major modifications to the combustion system.</w:t>
      </w:r>
      <w:r>
        <w:rPr>
          <w:color w:val="000000"/>
          <w:sz w:val="22"/>
          <w:szCs w:val="22"/>
        </w:rPr>
        <w:t xml:space="preserve"> [17] </w:t>
      </w:r>
    </w:p>
    <w:p w14:paraId="3F4BF039" w14:textId="77777777" w:rsidR="00CA143F" w:rsidRDefault="00CA143F" w:rsidP="00D43743">
      <w:pPr>
        <w:pBdr>
          <w:top w:val="nil"/>
          <w:left w:val="nil"/>
          <w:bottom w:val="nil"/>
          <w:right w:val="nil"/>
          <w:between w:val="nil"/>
        </w:pBdr>
        <w:spacing w:line="228" w:lineRule="auto"/>
        <w:jc w:val="both"/>
        <w:rPr>
          <w:color w:val="000000"/>
          <w:sz w:val="22"/>
          <w:szCs w:val="22"/>
        </w:rPr>
      </w:pPr>
    </w:p>
    <w:p w14:paraId="73A81858" w14:textId="4FA21BF3" w:rsidR="00CA143F" w:rsidRDefault="00CA143F" w:rsidP="00D43743">
      <w:pPr>
        <w:pBdr>
          <w:top w:val="nil"/>
          <w:left w:val="nil"/>
          <w:bottom w:val="nil"/>
          <w:right w:val="nil"/>
          <w:between w:val="nil"/>
        </w:pBdr>
        <w:spacing w:line="228" w:lineRule="auto"/>
        <w:jc w:val="both"/>
        <w:rPr>
          <w:color w:val="000000"/>
          <w:sz w:val="22"/>
          <w:szCs w:val="22"/>
        </w:rPr>
      </w:pPr>
      <w:r w:rsidRPr="00CA143F">
        <w:rPr>
          <w:color w:val="000000"/>
          <w:sz w:val="22"/>
          <w:szCs w:val="22"/>
        </w:rPr>
        <w:t>Ling et al. (2024) examined the effect of octane rating (RON and MON) on combustion performance and knock limits in a turbocharged gasoline engine. The results showed that higher octane consistently increased knock resistance and improved thermal efficiency at knock limit conditions [18].</w:t>
      </w:r>
    </w:p>
    <w:p w14:paraId="26872916" w14:textId="77777777" w:rsidR="00CA143F" w:rsidRDefault="00CA143F" w:rsidP="00D43743">
      <w:pPr>
        <w:pBdr>
          <w:top w:val="nil"/>
          <w:left w:val="nil"/>
          <w:bottom w:val="nil"/>
          <w:right w:val="nil"/>
          <w:between w:val="nil"/>
        </w:pBdr>
        <w:spacing w:line="228" w:lineRule="auto"/>
        <w:jc w:val="both"/>
        <w:rPr>
          <w:color w:val="000000"/>
          <w:sz w:val="22"/>
          <w:szCs w:val="22"/>
        </w:rPr>
      </w:pPr>
    </w:p>
    <w:p w14:paraId="12D6B600" w14:textId="09DB5849" w:rsidR="00F27C06" w:rsidRDefault="0082449F" w:rsidP="00D43743">
      <w:pPr>
        <w:pBdr>
          <w:top w:val="nil"/>
          <w:left w:val="nil"/>
          <w:bottom w:val="nil"/>
          <w:right w:val="nil"/>
          <w:between w:val="nil"/>
        </w:pBdr>
        <w:spacing w:line="228" w:lineRule="auto"/>
        <w:jc w:val="both"/>
        <w:rPr>
          <w:color w:val="000000"/>
          <w:sz w:val="22"/>
          <w:szCs w:val="22"/>
        </w:rPr>
      </w:pPr>
      <w:r w:rsidRPr="0082449F">
        <w:rPr>
          <w:color w:val="000000"/>
          <w:sz w:val="22"/>
          <w:szCs w:val="22"/>
        </w:rPr>
        <w:t>Rodríguez-Fernández et al. (2020) conducted dyno experiments using gasoline with octane ratings of 95, 98, and 100 RON. They found that increasing octane increased power, reduced specific fuel consumption (SFC), and allowed for more aggressive boost and ignition timing without detecting knocking.</w:t>
      </w:r>
      <w:r>
        <w:rPr>
          <w:color w:val="000000"/>
          <w:sz w:val="22"/>
          <w:szCs w:val="22"/>
        </w:rPr>
        <w:t xml:space="preserve"> [19] </w:t>
      </w:r>
    </w:p>
    <w:p w14:paraId="4C5EBDF6" w14:textId="77777777" w:rsidR="0082449F" w:rsidRDefault="0082449F" w:rsidP="00D43743">
      <w:pPr>
        <w:pBdr>
          <w:top w:val="nil"/>
          <w:left w:val="nil"/>
          <w:bottom w:val="nil"/>
          <w:right w:val="nil"/>
          <w:between w:val="nil"/>
        </w:pBdr>
        <w:spacing w:line="228" w:lineRule="auto"/>
        <w:jc w:val="both"/>
        <w:rPr>
          <w:color w:val="000000"/>
          <w:sz w:val="22"/>
          <w:szCs w:val="22"/>
        </w:rPr>
      </w:pPr>
    </w:p>
    <w:p w14:paraId="47D7E753" w14:textId="7BE30812" w:rsidR="0082449F" w:rsidRDefault="0082449F" w:rsidP="00D43743">
      <w:pPr>
        <w:pBdr>
          <w:top w:val="nil"/>
          <w:left w:val="nil"/>
          <w:bottom w:val="nil"/>
          <w:right w:val="nil"/>
          <w:between w:val="nil"/>
        </w:pBdr>
        <w:spacing w:line="228" w:lineRule="auto"/>
        <w:jc w:val="both"/>
        <w:rPr>
          <w:color w:val="000000"/>
          <w:sz w:val="22"/>
          <w:szCs w:val="22"/>
        </w:rPr>
      </w:pPr>
      <w:proofErr w:type="spellStart"/>
      <w:r w:rsidRPr="0082449F">
        <w:rPr>
          <w:color w:val="000000"/>
          <w:sz w:val="22"/>
          <w:szCs w:val="22"/>
        </w:rPr>
        <w:t>Szybist</w:t>
      </w:r>
      <w:proofErr w:type="spellEnd"/>
      <w:r w:rsidRPr="0082449F">
        <w:rPr>
          <w:color w:val="000000"/>
          <w:sz w:val="22"/>
          <w:szCs w:val="22"/>
        </w:rPr>
        <w:t xml:space="preserve"> et al. (2017) examined how operating pressure and temperature affect fuels with different octane sensitivities (the difference between RON and MON) at high loads in a spark-ignition engine. They showed that octane sensitivity becomes particularly important under extreme operating conditions and affects knock limits and engine efficiency.</w:t>
      </w:r>
      <w:r>
        <w:rPr>
          <w:color w:val="000000"/>
          <w:sz w:val="22"/>
          <w:szCs w:val="22"/>
        </w:rPr>
        <w:t xml:space="preserve"> [20] </w:t>
      </w:r>
    </w:p>
    <w:p w14:paraId="1AE8C56F" w14:textId="77777777" w:rsidR="0082449F" w:rsidRDefault="0082449F" w:rsidP="00D43743">
      <w:pPr>
        <w:pBdr>
          <w:top w:val="nil"/>
          <w:left w:val="nil"/>
          <w:bottom w:val="nil"/>
          <w:right w:val="nil"/>
          <w:between w:val="nil"/>
        </w:pBdr>
        <w:spacing w:line="228" w:lineRule="auto"/>
        <w:jc w:val="both"/>
        <w:rPr>
          <w:color w:val="000000"/>
          <w:sz w:val="22"/>
          <w:szCs w:val="22"/>
        </w:rPr>
      </w:pPr>
    </w:p>
    <w:p w14:paraId="49650170" w14:textId="18C68534" w:rsidR="0082449F" w:rsidRDefault="0082449F" w:rsidP="00D43743">
      <w:pPr>
        <w:pBdr>
          <w:top w:val="nil"/>
          <w:left w:val="nil"/>
          <w:bottom w:val="nil"/>
          <w:right w:val="nil"/>
          <w:between w:val="nil"/>
        </w:pBdr>
        <w:spacing w:line="228" w:lineRule="auto"/>
        <w:jc w:val="both"/>
        <w:rPr>
          <w:color w:val="000000"/>
          <w:sz w:val="22"/>
          <w:szCs w:val="22"/>
        </w:rPr>
      </w:pPr>
      <w:r w:rsidRPr="0082449F">
        <w:rPr>
          <w:color w:val="000000"/>
          <w:sz w:val="22"/>
          <w:szCs w:val="22"/>
        </w:rPr>
        <w:t>(</w:t>
      </w:r>
      <w:proofErr w:type="spellStart"/>
      <w:r w:rsidRPr="0082449F">
        <w:rPr>
          <w:color w:val="000000"/>
          <w:sz w:val="22"/>
          <w:szCs w:val="22"/>
        </w:rPr>
        <w:t>Jehlik</w:t>
      </w:r>
      <w:proofErr w:type="spellEnd"/>
      <w:r w:rsidRPr="0082449F">
        <w:rPr>
          <w:color w:val="000000"/>
          <w:sz w:val="22"/>
          <w:szCs w:val="22"/>
        </w:rPr>
        <w:t xml:space="preserve"> et al., 2015) positioned fuel octane as a practical variable that can be “exploited” by modern engine calibration to improve the apparent efficiency of vehicles. This SAE study, based on dyno/vehicle testing and calibration modeling, demonstrated: (1) higher octane fuels allow for more </w:t>
      </w:r>
      <w:r w:rsidRPr="0082449F">
        <w:rPr>
          <w:color w:val="000000"/>
          <w:sz w:val="22"/>
          <w:szCs w:val="22"/>
        </w:rPr>
        <w:lastRenderedPageBreak/>
        <w:t>advanced ignition timing and/or increased boost pressure, resulting in increased power and torque without knock; (2) the greatest efficiency benefits are seen in vehicles/engines that can be calibrated (not just passive fuel swaps on stock engines); (3) in real vehicle packages, increased RON shows benefits in acceleration and specific fuel consumption (BSFC) in the mid-high load range; and (4) the aggregate effect depends on the powertrain’s ability to utilize octane (e.g., effective compression, turbo control, knock control).</w:t>
      </w:r>
      <w:r>
        <w:rPr>
          <w:color w:val="000000"/>
          <w:sz w:val="22"/>
          <w:szCs w:val="22"/>
        </w:rPr>
        <w:t xml:space="preserve"> [21] </w:t>
      </w:r>
    </w:p>
    <w:p w14:paraId="3E389953" w14:textId="77777777" w:rsidR="0082449F" w:rsidRDefault="0082449F" w:rsidP="00D43743">
      <w:pPr>
        <w:pBdr>
          <w:top w:val="nil"/>
          <w:left w:val="nil"/>
          <w:bottom w:val="nil"/>
          <w:right w:val="nil"/>
          <w:between w:val="nil"/>
        </w:pBdr>
        <w:spacing w:line="228" w:lineRule="auto"/>
        <w:jc w:val="both"/>
        <w:rPr>
          <w:color w:val="000000"/>
          <w:sz w:val="22"/>
          <w:szCs w:val="22"/>
        </w:rPr>
      </w:pPr>
    </w:p>
    <w:p w14:paraId="7F91DCF3" w14:textId="642634D0" w:rsidR="0082449F" w:rsidRDefault="0082449F" w:rsidP="00D43743">
      <w:pPr>
        <w:pBdr>
          <w:top w:val="nil"/>
          <w:left w:val="nil"/>
          <w:bottom w:val="nil"/>
          <w:right w:val="nil"/>
          <w:between w:val="nil"/>
        </w:pBdr>
        <w:spacing w:line="228" w:lineRule="auto"/>
        <w:jc w:val="both"/>
        <w:rPr>
          <w:color w:val="000000"/>
          <w:sz w:val="22"/>
          <w:szCs w:val="22"/>
        </w:rPr>
      </w:pPr>
      <w:r w:rsidRPr="0082449F">
        <w:rPr>
          <w:color w:val="000000"/>
          <w:sz w:val="22"/>
          <w:szCs w:val="22"/>
        </w:rPr>
        <w:t>(West et al., ORNL/NREL summary, 2016) summarizes a series of simulation and experimental studies (engine + vehicle) that evaluated the benefits of switching to high-octane, mid-level ethanol blends (e.g., E20–E40). The report's key findings: (1) ethanol content increases the fuel's effective RON, allowing for increased compression ratios, ignition timing, or increased boost pressure, ultimately improving thermal efficiency and fuel economy at the vehicle level; (2) fleet simulations demonstrate the potential for fuel consumption and GHG reductions when vehicles and calibrations are designed to utilize higher octane—the greatest benefits occur in modified vehicles (dedicated HOFs) rather than simply swapping fuels in engines calibrated for lower octane.</w:t>
      </w:r>
      <w:r>
        <w:rPr>
          <w:color w:val="000000"/>
          <w:sz w:val="22"/>
          <w:szCs w:val="22"/>
        </w:rPr>
        <w:t xml:space="preserve"> [22] </w:t>
      </w:r>
    </w:p>
    <w:p w14:paraId="5936DDBD" w14:textId="77777777" w:rsidR="0082449F" w:rsidRDefault="0082449F" w:rsidP="00D43743">
      <w:pPr>
        <w:pBdr>
          <w:top w:val="nil"/>
          <w:left w:val="nil"/>
          <w:bottom w:val="nil"/>
          <w:right w:val="nil"/>
          <w:between w:val="nil"/>
        </w:pBdr>
        <w:spacing w:line="228" w:lineRule="auto"/>
        <w:jc w:val="both"/>
        <w:rPr>
          <w:color w:val="000000"/>
          <w:sz w:val="22"/>
          <w:szCs w:val="22"/>
        </w:rPr>
      </w:pPr>
    </w:p>
    <w:p w14:paraId="55513441" w14:textId="77777777" w:rsidR="00F27C06" w:rsidRPr="00F15223" w:rsidRDefault="00F27C06" w:rsidP="00D43743">
      <w:pPr>
        <w:pBdr>
          <w:top w:val="nil"/>
          <w:left w:val="nil"/>
          <w:bottom w:val="nil"/>
          <w:right w:val="nil"/>
          <w:between w:val="nil"/>
        </w:pBdr>
        <w:spacing w:line="228" w:lineRule="auto"/>
        <w:ind w:firstLine="567"/>
        <w:jc w:val="both"/>
        <w:rPr>
          <w:color w:val="000000"/>
          <w:sz w:val="22"/>
          <w:szCs w:val="22"/>
        </w:rPr>
      </w:pPr>
      <w:r w:rsidRPr="00F15223">
        <w:rPr>
          <w:color w:val="000000"/>
          <w:sz w:val="22"/>
          <w:szCs w:val="22"/>
        </w:rPr>
        <w:t xml:space="preserve">The </w:t>
      </w:r>
      <w:r w:rsidRPr="00F15223">
        <w:rPr>
          <w:b/>
          <w:bCs/>
          <w:color w:val="000000"/>
          <w:sz w:val="22"/>
          <w:szCs w:val="22"/>
        </w:rPr>
        <w:t>main issue</w:t>
      </w:r>
      <w:r w:rsidRPr="00F15223">
        <w:rPr>
          <w:color w:val="000000"/>
          <w:sz w:val="22"/>
          <w:szCs w:val="22"/>
        </w:rPr>
        <w:t xml:space="preserve"> raised in this study is the mismatch between fuel use and the characteristics of high-compression engines.</w:t>
      </w:r>
    </w:p>
    <w:p w14:paraId="274E886B" w14:textId="77777777" w:rsidR="00F27C06" w:rsidRPr="00F15223" w:rsidRDefault="00F27C06" w:rsidP="00D43743">
      <w:pPr>
        <w:pBdr>
          <w:top w:val="nil"/>
          <w:left w:val="nil"/>
          <w:bottom w:val="nil"/>
          <w:right w:val="nil"/>
          <w:between w:val="nil"/>
        </w:pBdr>
        <w:spacing w:line="228" w:lineRule="auto"/>
        <w:jc w:val="both"/>
        <w:rPr>
          <w:color w:val="000000"/>
          <w:sz w:val="22"/>
          <w:szCs w:val="22"/>
        </w:rPr>
      </w:pPr>
      <w:r w:rsidRPr="00F15223">
        <w:rPr>
          <w:color w:val="000000"/>
          <w:sz w:val="22"/>
          <w:szCs w:val="22"/>
        </w:rPr>
        <w:t xml:space="preserve">Field observations indicate that many users of modern vehicles with high-compression ratio engines still use fuel with low RON (such as </w:t>
      </w:r>
      <w:proofErr w:type="spellStart"/>
      <w:r w:rsidRPr="00F15223">
        <w:rPr>
          <w:color w:val="000000"/>
          <w:sz w:val="22"/>
          <w:szCs w:val="22"/>
        </w:rPr>
        <w:t>Pertalite</w:t>
      </w:r>
      <w:proofErr w:type="spellEnd"/>
      <w:r w:rsidRPr="00F15223">
        <w:rPr>
          <w:color w:val="000000"/>
          <w:sz w:val="22"/>
          <w:szCs w:val="22"/>
        </w:rPr>
        <w:t xml:space="preserve"> RON 88) due to its lower cost.</w:t>
      </w:r>
    </w:p>
    <w:p w14:paraId="0AD42C71" w14:textId="77777777" w:rsidR="00F27C06" w:rsidRPr="00F15223" w:rsidRDefault="00F27C06" w:rsidP="00D43743">
      <w:pPr>
        <w:pBdr>
          <w:top w:val="nil"/>
          <w:left w:val="nil"/>
          <w:bottom w:val="nil"/>
          <w:right w:val="nil"/>
          <w:between w:val="nil"/>
        </w:pBdr>
        <w:spacing w:line="228" w:lineRule="auto"/>
        <w:jc w:val="both"/>
        <w:rPr>
          <w:color w:val="000000"/>
          <w:sz w:val="22"/>
          <w:szCs w:val="22"/>
        </w:rPr>
      </w:pPr>
      <w:r w:rsidRPr="00F15223">
        <w:rPr>
          <w:color w:val="000000"/>
          <w:sz w:val="22"/>
          <w:szCs w:val="22"/>
        </w:rPr>
        <w:t>The result:</w:t>
      </w:r>
    </w:p>
    <w:p w14:paraId="08B9AE0A" w14:textId="77777777" w:rsidR="00F27C06" w:rsidRPr="00F15223" w:rsidRDefault="00F27C06" w:rsidP="00D43743">
      <w:pPr>
        <w:pBdr>
          <w:top w:val="nil"/>
          <w:left w:val="nil"/>
          <w:bottom w:val="nil"/>
          <w:right w:val="nil"/>
          <w:between w:val="nil"/>
        </w:pBdr>
        <w:spacing w:line="228" w:lineRule="auto"/>
        <w:jc w:val="both"/>
        <w:rPr>
          <w:color w:val="000000"/>
          <w:sz w:val="22"/>
          <w:szCs w:val="22"/>
        </w:rPr>
      </w:pPr>
      <w:r w:rsidRPr="00F15223">
        <w:rPr>
          <w:color w:val="000000"/>
          <w:sz w:val="22"/>
          <w:szCs w:val="22"/>
        </w:rPr>
        <w:t>• Knocking (premature detonation) occurs, which reduces combustion efficiency.</w:t>
      </w:r>
    </w:p>
    <w:p w14:paraId="565677F1" w14:textId="77777777" w:rsidR="00F27C06" w:rsidRPr="00F15223" w:rsidRDefault="00F27C06" w:rsidP="00D43743">
      <w:pPr>
        <w:pBdr>
          <w:top w:val="nil"/>
          <w:left w:val="nil"/>
          <w:bottom w:val="nil"/>
          <w:right w:val="nil"/>
          <w:between w:val="nil"/>
        </w:pBdr>
        <w:spacing w:line="228" w:lineRule="auto"/>
        <w:jc w:val="both"/>
        <w:rPr>
          <w:color w:val="000000"/>
          <w:sz w:val="22"/>
          <w:szCs w:val="22"/>
        </w:rPr>
      </w:pPr>
      <w:r w:rsidRPr="00F15223">
        <w:rPr>
          <w:color w:val="000000"/>
          <w:sz w:val="22"/>
          <w:szCs w:val="22"/>
        </w:rPr>
        <w:t>• Damage to engine components due to deposits and corrosion in the combustion chamber.</w:t>
      </w:r>
    </w:p>
    <w:p w14:paraId="4E444F3D" w14:textId="77777777" w:rsidR="00F27C06" w:rsidRPr="00F15223" w:rsidRDefault="00F27C06" w:rsidP="00D43743">
      <w:pPr>
        <w:pBdr>
          <w:top w:val="nil"/>
          <w:left w:val="nil"/>
          <w:bottom w:val="nil"/>
          <w:right w:val="nil"/>
          <w:between w:val="nil"/>
        </w:pBdr>
        <w:spacing w:line="228" w:lineRule="auto"/>
        <w:jc w:val="both"/>
        <w:rPr>
          <w:color w:val="000000"/>
          <w:sz w:val="22"/>
          <w:szCs w:val="22"/>
        </w:rPr>
      </w:pPr>
      <w:r w:rsidRPr="00F15223">
        <w:rPr>
          <w:color w:val="000000"/>
          <w:sz w:val="22"/>
          <w:szCs w:val="22"/>
        </w:rPr>
        <w:t>• Decreased thermal efficiency and engine performance (power and torque).</w:t>
      </w:r>
    </w:p>
    <w:p w14:paraId="2DA0A636" w14:textId="77777777" w:rsidR="00F27C06" w:rsidRPr="00F15223" w:rsidRDefault="00F27C06" w:rsidP="00D43743">
      <w:pPr>
        <w:pBdr>
          <w:top w:val="nil"/>
          <w:left w:val="nil"/>
          <w:bottom w:val="nil"/>
          <w:right w:val="nil"/>
          <w:between w:val="nil"/>
        </w:pBdr>
        <w:spacing w:line="228" w:lineRule="auto"/>
        <w:jc w:val="both"/>
        <w:rPr>
          <w:color w:val="000000"/>
          <w:sz w:val="22"/>
          <w:szCs w:val="22"/>
        </w:rPr>
      </w:pPr>
      <w:r w:rsidRPr="00F15223">
        <w:rPr>
          <w:color w:val="000000"/>
          <w:sz w:val="22"/>
          <w:szCs w:val="22"/>
        </w:rPr>
        <w:t>• Shortened engine life.</w:t>
      </w:r>
    </w:p>
    <w:p w14:paraId="68C2B831" w14:textId="0715314C" w:rsidR="00F27C06" w:rsidRPr="00F15223" w:rsidRDefault="00F27C06" w:rsidP="00D43743">
      <w:pPr>
        <w:pBdr>
          <w:top w:val="nil"/>
          <w:left w:val="nil"/>
          <w:bottom w:val="nil"/>
          <w:right w:val="nil"/>
          <w:between w:val="nil"/>
        </w:pBdr>
        <w:spacing w:line="228" w:lineRule="auto"/>
        <w:jc w:val="both"/>
        <w:rPr>
          <w:color w:val="000000"/>
          <w:sz w:val="22"/>
          <w:szCs w:val="22"/>
        </w:rPr>
      </w:pPr>
      <w:r w:rsidRPr="00F15223">
        <w:rPr>
          <w:color w:val="000000"/>
          <w:sz w:val="22"/>
          <w:szCs w:val="22"/>
        </w:rPr>
        <w:t>This issue illustrates the gap between fuel user behavior and engine technical specifications, which impacts vehicle performance and national energy consumption.</w:t>
      </w:r>
    </w:p>
    <w:p w14:paraId="7D73B6D5" w14:textId="1FACF78B" w:rsidR="00081D4E" w:rsidRDefault="00081D4E" w:rsidP="00D43743">
      <w:pPr>
        <w:pBdr>
          <w:top w:val="nil"/>
          <w:left w:val="nil"/>
          <w:bottom w:val="nil"/>
          <w:right w:val="nil"/>
          <w:between w:val="nil"/>
        </w:pBdr>
        <w:spacing w:line="228" w:lineRule="auto"/>
        <w:ind w:firstLine="567"/>
        <w:jc w:val="both"/>
        <w:rPr>
          <w:color w:val="000000"/>
          <w:sz w:val="22"/>
          <w:szCs w:val="22"/>
        </w:rPr>
      </w:pPr>
    </w:p>
    <w:p w14:paraId="3500F5C9" w14:textId="77777777" w:rsidR="00F27C06" w:rsidRPr="00F15223" w:rsidRDefault="00F27C06" w:rsidP="00D43743">
      <w:pPr>
        <w:pBdr>
          <w:top w:val="nil"/>
          <w:left w:val="nil"/>
          <w:bottom w:val="nil"/>
          <w:right w:val="nil"/>
          <w:between w:val="nil"/>
        </w:pBdr>
        <w:spacing w:line="228" w:lineRule="auto"/>
        <w:ind w:firstLine="720"/>
        <w:jc w:val="both"/>
        <w:rPr>
          <w:color w:val="000000"/>
          <w:sz w:val="22"/>
          <w:szCs w:val="22"/>
        </w:rPr>
      </w:pPr>
      <w:r w:rsidRPr="00F15223">
        <w:rPr>
          <w:color w:val="000000"/>
          <w:sz w:val="22"/>
          <w:szCs w:val="22"/>
        </w:rPr>
        <w:t xml:space="preserve">The </w:t>
      </w:r>
      <w:r w:rsidRPr="00F15223">
        <w:rPr>
          <w:b/>
          <w:bCs/>
          <w:color w:val="000000"/>
          <w:sz w:val="22"/>
          <w:szCs w:val="22"/>
        </w:rPr>
        <w:t xml:space="preserve">urgency </w:t>
      </w:r>
      <w:r w:rsidRPr="00F15223">
        <w:rPr>
          <w:color w:val="000000"/>
          <w:sz w:val="22"/>
          <w:szCs w:val="22"/>
        </w:rPr>
        <w:t>of this research lies in:</w:t>
      </w:r>
    </w:p>
    <w:p w14:paraId="00E1EA6D" w14:textId="77777777" w:rsidR="00F27C06" w:rsidRPr="00F15223" w:rsidRDefault="00F27C06" w:rsidP="00D43743">
      <w:pPr>
        <w:pBdr>
          <w:top w:val="nil"/>
          <w:left w:val="nil"/>
          <w:bottom w:val="nil"/>
          <w:right w:val="nil"/>
          <w:between w:val="nil"/>
        </w:pBdr>
        <w:spacing w:line="228" w:lineRule="auto"/>
        <w:jc w:val="both"/>
        <w:rPr>
          <w:color w:val="000000"/>
          <w:sz w:val="22"/>
          <w:szCs w:val="22"/>
        </w:rPr>
      </w:pPr>
      <w:r w:rsidRPr="00F15223">
        <w:rPr>
          <w:color w:val="000000"/>
          <w:sz w:val="22"/>
          <w:szCs w:val="22"/>
        </w:rPr>
        <w:t>• Technical aspects: High-compression engines require high-octane fuel for optimal combustion and the prevention of knocking. However, public understanding of this is still low.</w:t>
      </w:r>
    </w:p>
    <w:p w14:paraId="75EB193B" w14:textId="77777777" w:rsidR="00F27C06" w:rsidRPr="00F15223" w:rsidRDefault="00F27C06" w:rsidP="00D43743">
      <w:pPr>
        <w:pBdr>
          <w:top w:val="nil"/>
          <w:left w:val="nil"/>
          <w:bottom w:val="nil"/>
          <w:right w:val="nil"/>
          <w:between w:val="nil"/>
        </w:pBdr>
        <w:spacing w:line="228" w:lineRule="auto"/>
        <w:jc w:val="both"/>
        <w:rPr>
          <w:color w:val="000000"/>
          <w:sz w:val="22"/>
          <w:szCs w:val="22"/>
        </w:rPr>
      </w:pPr>
      <w:r w:rsidRPr="00F15223">
        <w:rPr>
          <w:color w:val="000000"/>
          <w:sz w:val="22"/>
          <w:szCs w:val="22"/>
        </w:rPr>
        <w:t>• Energy efficiency aspects: Using the right fuel can improve combustion efficiency, resulting in more efficient fuel consumption and less wasted energy.</w:t>
      </w:r>
    </w:p>
    <w:p w14:paraId="5733F122" w14:textId="77777777" w:rsidR="00F27C06" w:rsidRPr="00F15223" w:rsidRDefault="00F27C06" w:rsidP="00D43743">
      <w:pPr>
        <w:pBdr>
          <w:top w:val="nil"/>
          <w:left w:val="nil"/>
          <w:bottom w:val="nil"/>
          <w:right w:val="nil"/>
          <w:between w:val="nil"/>
        </w:pBdr>
        <w:spacing w:line="228" w:lineRule="auto"/>
        <w:jc w:val="both"/>
        <w:rPr>
          <w:color w:val="000000"/>
          <w:sz w:val="22"/>
          <w:szCs w:val="22"/>
        </w:rPr>
      </w:pPr>
      <w:r w:rsidRPr="00F15223">
        <w:rPr>
          <w:color w:val="000000"/>
          <w:sz w:val="22"/>
          <w:szCs w:val="22"/>
        </w:rPr>
        <w:t>• Sustainability aspects: Selecting the right fuel can improve engine durability and potentially lower exhaust emissions, supporting the principles of green energy.</w:t>
      </w:r>
    </w:p>
    <w:p w14:paraId="7EB67EBD" w14:textId="77777777" w:rsidR="00F27C06" w:rsidRPr="00F15223" w:rsidRDefault="00F27C06" w:rsidP="00D43743">
      <w:pPr>
        <w:pBdr>
          <w:top w:val="nil"/>
          <w:left w:val="nil"/>
          <w:bottom w:val="nil"/>
          <w:right w:val="nil"/>
          <w:between w:val="nil"/>
        </w:pBdr>
        <w:spacing w:line="228" w:lineRule="auto"/>
        <w:jc w:val="both"/>
        <w:rPr>
          <w:color w:val="000000"/>
          <w:sz w:val="22"/>
          <w:szCs w:val="22"/>
        </w:rPr>
      </w:pPr>
      <w:r w:rsidRPr="00F15223">
        <w:rPr>
          <w:color w:val="000000"/>
          <w:sz w:val="22"/>
          <w:szCs w:val="22"/>
        </w:rPr>
        <w:t>• Educational aspects: This research provides empirical education for the public and automotive industry about the importance of matching fuel RON (Resistance Rating) and engine compression ratio to support engine performance and longevity.</w:t>
      </w:r>
    </w:p>
    <w:p w14:paraId="4D47574C" w14:textId="3A290D40" w:rsidR="008D3F17" w:rsidRPr="00F15223" w:rsidRDefault="00F27C06" w:rsidP="00D43743">
      <w:pPr>
        <w:pBdr>
          <w:top w:val="nil"/>
          <w:left w:val="nil"/>
          <w:bottom w:val="nil"/>
          <w:right w:val="nil"/>
          <w:between w:val="nil"/>
        </w:pBdr>
        <w:spacing w:line="228" w:lineRule="auto"/>
        <w:jc w:val="both"/>
        <w:rPr>
          <w:color w:val="000000"/>
          <w:sz w:val="22"/>
          <w:szCs w:val="22"/>
        </w:rPr>
      </w:pPr>
      <w:r w:rsidRPr="00F15223">
        <w:rPr>
          <w:color w:val="000000"/>
          <w:sz w:val="22"/>
          <w:szCs w:val="22"/>
        </w:rPr>
        <w:t>Therefore, this research is important not only for academics and the automotive industry, but also for the general public as motor vehicle users.</w:t>
      </w:r>
    </w:p>
    <w:p w14:paraId="70B51E57" w14:textId="77777777" w:rsidR="00F27C06" w:rsidRPr="00F15223" w:rsidRDefault="00F27C06" w:rsidP="00D43743">
      <w:pPr>
        <w:pBdr>
          <w:top w:val="nil"/>
          <w:left w:val="nil"/>
          <w:bottom w:val="nil"/>
          <w:right w:val="nil"/>
          <w:between w:val="nil"/>
        </w:pBdr>
        <w:spacing w:line="228" w:lineRule="auto"/>
        <w:jc w:val="both"/>
        <w:rPr>
          <w:color w:val="000000"/>
          <w:sz w:val="22"/>
          <w:szCs w:val="22"/>
        </w:rPr>
      </w:pPr>
    </w:p>
    <w:p w14:paraId="6A303C33" w14:textId="77777777" w:rsidR="00F27C06" w:rsidRPr="00F15223" w:rsidRDefault="00F27C06" w:rsidP="00D43743">
      <w:pPr>
        <w:pBdr>
          <w:top w:val="nil"/>
          <w:left w:val="nil"/>
          <w:bottom w:val="nil"/>
          <w:right w:val="nil"/>
          <w:between w:val="nil"/>
        </w:pBdr>
        <w:spacing w:line="228" w:lineRule="auto"/>
        <w:ind w:firstLine="720"/>
        <w:jc w:val="both"/>
        <w:rPr>
          <w:color w:val="000000"/>
          <w:sz w:val="22"/>
          <w:szCs w:val="22"/>
        </w:rPr>
      </w:pPr>
      <w:r w:rsidRPr="00F15223">
        <w:rPr>
          <w:color w:val="000000"/>
          <w:sz w:val="22"/>
          <w:szCs w:val="22"/>
        </w:rPr>
        <w:t>The</w:t>
      </w:r>
      <w:r w:rsidRPr="00F15223">
        <w:rPr>
          <w:b/>
          <w:bCs/>
          <w:color w:val="000000"/>
          <w:sz w:val="22"/>
          <w:szCs w:val="22"/>
        </w:rPr>
        <w:t xml:space="preserve"> novelty</w:t>
      </w:r>
      <w:r w:rsidRPr="00F15223">
        <w:rPr>
          <w:color w:val="000000"/>
          <w:sz w:val="22"/>
          <w:szCs w:val="22"/>
        </w:rPr>
        <w:t xml:space="preserve"> of this research can be explained from several perspectives:</w:t>
      </w:r>
    </w:p>
    <w:p w14:paraId="57826C75" w14:textId="77777777" w:rsidR="00F27C06" w:rsidRPr="00F15223" w:rsidRDefault="00F27C06" w:rsidP="00D43743">
      <w:pPr>
        <w:pBdr>
          <w:top w:val="nil"/>
          <w:left w:val="nil"/>
          <w:bottom w:val="nil"/>
          <w:right w:val="nil"/>
          <w:between w:val="nil"/>
        </w:pBdr>
        <w:spacing w:line="228" w:lineRule="auto"/>
        <w:jc w:val="both"/>
        <w:rPr>
          <w:color w:val="000000"/>
          <w:sz w:val="22"/>
          <w:szCs w:val="22"/>
        </w:rPr>
      </w:pPr>
      <w:r w:rsidRPr="00F15223">
        <w:rPr>
          <w:color w:val="000000"/>
          <w:sz w:val="22"/>
          <w:szCs w:val="22"/>
        </w:rPr>
        <w:t>1. Test Object and Compression Ratio:</w:t>
      </w:r>
    </w:p>
    <w:p w14:paraId="4187AEFA" w14:textId="77777777" w:rsidR="00F27C06" w:rsidRPr="00F15223" w:rsidRDefault="00F27C06" w:rsidP="00D43743">
      <w:pPr>
        <w:pBdr>
          <w:top w:val="nil"/>
          <w:left w:val="nil"/>
          <w:bottom w:val="nil"/>
          <w:right w:val="nil"/>
          <w:between w:val="nil"/>
        </w:pBdr>
        <w:spacing w:line="228" w:lineRule="auto"/>
        <w:jc w:val="both"/>
        <w:rPr>
          <w:color w:val="000000"/>
          <w:sz w:val="22"/>
          <w:szCs w:val="22"/>
        </w:rPr>
      </w:pPr>
      <w:r w:rsidRPr="00F15223">
        <w:rPr>
          <w:color w:val="000000"/>
          <w:sz w:val="22"/>
          <w:szCs w:val="22"/>
        </w:rPr>
        <w:t>This research used a 206 cc 4-stroke gasoline engine with a high compression ratio of 12.7:1, which is rarely used in similar research in Indonesia (most previous studies used ratios &lt;11:1).</w:t>
      </w:r>
    </w:p>
    <w:p w14:paraId="0D508AEF" w14:textId="77777777" w:rsidR="00F27C06" w:rsidRPr="00F15223" w:rsidRDefault="00F27C06" w:rsidP="00D43743">
      <w:pPr>
        <w:pBdr>
          <w:top w:val="nil"/>
          <w:left w:val="nil"/>
          <w:bottom w:val="nil"/>
          <w:right w:val="nil"/>
          <w:between w:val="nil"/>
        </w:pBdr>
        <w:spacing w:line="228" w:lineRule="auto"/>
        <w:jc w:val="both"/>
        <w:rPr>
          <w:color w:val="000000"/>
          <w:sz w:val="22"/>
          <w:szCs w:val="22"/>
        </w:rPr>
      </w:pPr>
      <w:r w:rsidRPr="00F15223">
        <w:rPr>
          <w:color w:val="000000"/>
          <w:sz w:val="22"/>
          <w:szCs w:val="22"/>
        </w:rPr>
        <w:t xml:space="preserve">2. Direct Comparison between Three Types of </w:t>
      </w:r>
      <w:proofErr w:type="spellStart"/>
      <w:r w:rsidRPr="00F15223">
        <w:rPr>
          <w:color w:val="000000"/>
          <w:sz w:val="22"/>
          <w:szCs w:val="22"/>
        </w:rPr>
        <w:t>Pertamina</w:t>
      </w:r>
      <w:proofErr w:type="spellEnd"/>
      <w:r w:rsidRPr="00F15223">
        <w:rPr>
          <w:color w:val="000000"/>
          <w:sz w:val="22"/>
          <w:szCs w:val="22"/>
        </w:rPr>
        <w:t xml:space="preserve"> Commercial Fuels (RON 92, 95, 98):</w:t>
      </w:r>
    </w:p>
    <w:p w14:paraId="65EEABB1" w14:textId="77777777" w:rsidR="00F27C06" w:rsidRPr="00F15223" w:rsidRDefault="00F27C06" w:rsidP="00D43743">
      <w:pPr>
        <w:pBdr>
          <w:top w:val="nil"/>
          <w:left w:val="nil"/>
          <w:bottom w:val="nil"/>
          <w:right w:val="nil"/>
          <w:between w:val="nil"/>
        </w:pBdr>
        <w:spacing w:line="228" w:lineRule="auto"/>
        <w:jc w:val="both"/>
        <w:rPr>
          <w:color w:val="000000"/>
          <w:sz w:val="22"/>
          <w:szCs w:val="22"/>
        </w:rPr>
      </w:pPr>
      <w:r w:rsidRPr="00F15223">
        <w:rPr>
          <w:color w:val="000000"/>
          <w:sz w:val="22"/>
          <w:szCs w:val="22"/>
        </w:rPr>
        <w:t xml:space="preserve">This study compared </w:t>
      </w:r>
      <w:proofErr w:type="spellStart"/>
      <w:r w:rsidRPr="00F15223">
        <w:rPr>
          <w:color w:val="000000"/>
          <w:sz w:val="22"/>
          <w:szCs w:val="22"/>
        </w:rPr>
        <w:t>Pertamax</w:t>
      </w:r>
      <w:proofErr w:type="spellEnd"/>
      <w:r w:rsidRPr="00F15223">
        <w:rPr>
          <w:color w:val="000000"/>
          <w:sz w:val="22"/>
          <w:szCs w:val="22"/>
        </w:rPr>
        <w:t xml:space="preserve">, </w:t>
      </w:r>
      <w:proofErr w:type="spellStart"/>
      <w:r w:rsidRPr="00F15223">
        <w:rPr>
          <w:color w:val="000000"/>
          <w:sz w:val="22"/>
          <w:szCs w:val="22"/>
        </w:rPr>
        <w:t>Pertamax</w:t>
      </w:r>
      <w:proofErr w:type="spellEnd"/>
      <w:r w:rsidRPr="00F15223">
        <w:rPr>
          <w:color w:val="000000"/>
          <w:sz w:val="22"/>
          <w:szCs w:val="22"/>
        </w:rPr>
        <w:t xml:space="preserve"> Green, and </w:t>
      </w:r>
      <w:proofErr w:type="spellStart"/>
      <w:r w:rsidRPr="00F15223">
        <w:rPr>
          <w:color w:val="000000"/>
          <w:sz w:val="22"/>
          <w:szCs w:val="22"/>
        </w:rPr>
        <w:t>Pertamax</w:t>
      </w:r>
      <w:proofErr w:type="spellEnd"/>
      <w:r w:rsidRPr="00F15223">
        <w:rPr>
          <w:color w:val="000000"/>
          <w:sz w:val="22"/>
          <w:szCs w:val="22"/>
        </w:rPr>
        <w:t xml:space="preserve"> Turbo under controlled test conditions using a dyno test, producing empirical data that can be directly applied to modern engines.</w:t>
      </w:r>
    </w:p>
    <w:p w14:paraId="103DA056" w14:textId="77777777" w:rsidR="00F27C06" w:rsidRPr="00F15223" w:rsidRDefault="00F27C06" w:rsidP="00D43743">
      <w:pPr>
        <w:pBdr>
          <w:top w:val="nil"/>
          <w:left w:val="nil"/>
          <w:bottom w:val="nil"/>
          <w:right w:val="nil"/>
          <w:between w:val="nil"/>
        </w:pBdr>
        <w:spacing w:line="228" w:lineRule="auto"/>
        <w:jc w:val="both"/>
        <w:rPr>
          <w:color w:val="000000"/>
          <w:sz w:val="22"/>
          <w:szCs w:val="22"/>
        </w:rPr>
      </w:pPr>
      <w:r w:rsidRPr="00F15223">
        <w:rPr>
          <w:color w:val="000000"/>
          <w:sz w:val="22"/>
          <w:szCs w:val="22"/>
        </w:rPr>
        <w:t>3. Actual Thermal Efficiency Analysis Approach:</w:t>
      </w:r>
    </w:p>
    <w:p w14:paraId="273CC076" w14:textId="77777777" w:rsidR="00F27C06" w:rsidRPr="00F15223" w:rsidRDefault="00F27C06" w:rsidP="00D43743">
      <w:pPr>
        <w:pBdr>
          <w:top w:val="nil"/>
          <w:left w:val="nil"/>
          <w:bottom w:val="nil"/>
          <w:right w:val="nil"/>
          <w:between w:val="nil"/>
        </w:pBdr>
        <w:spacing w:line="228" w:lineRule="auto"/>
        <w:jc w:val="both"/>
        <w:rPr>
          <w:color w:val="000000"/>
          <w:sz w:val="22"/>
          <w:szCs w:val="22"/>
        </w:rPr>
      </w:pPr>
      <w:r w:rsidRPr="00F15223">
        <w:rPr>
          <w:color w:val="000000"/>
          <w:sz w:val="22"/>
          <w:szCs w:val="22"/>
        </w:rPr>
        <w:t>The research calculated actual thermal efficiency based on output power and specific fuel consumption (SBF), providing deeper insight into the conversion of fuel energy into mechanical power.</w:t>
      </w:r>
    </w:p>
    <w:p w14:paraId="60B031B4" w14:textId="77777777" w:rsidR="00F27C06" w:rsidRPr="00F15223" w:rsidRDefault="00F27C06" w:rsidP="00D43743">
      <w:pPr>
        <w:pBdr>
          <w:top w:val="nil"/>
          <w:left w:val="nil"/>
          <w:bottom w:val="nil"/>
          <w:right w:val="nil"/>
          <w:between w:val="nil"/>
        </w:pBdr>
        <w:spacing w:line="228" w:lineRule="auto"/>
        <w:jc w:val="both"/>
        <w:rPr>
          <w:color w:val="000000"/>
          <w:sz w:val="22"/>
          <w:szCs w:val="22"/>
        </w:rPr>
      </w:pPr>
      <w:r w:rsidRPr="00F15223">
        <w:rPr>
          <w:color w:val="000000"/>
          <w:sz w:val="22"/>
          <w:szCs w:val="22"/>
        </w:rPr>
        <w:t>4. Educational Focus on Selecting the Right Fuel for High-Compression Engines:</w:t>
      </w:r>
    </w:p>
    <w:p w14:paraId="63A02001" w14:textId="626FA121" w:rsidR="00F27C06" w:rsidRPr="00F27C06" w:rsidRDefault="00F27C06" w:rsidP="00D43743">
      <w:pPr>
        <w:pBdr>
          <w:top w:val="nil"/>
          <w:left w:val="nil"/>
          <w:bottom w:val="nil"/>
          <w:right w:val="nil"/>
          <w:between w:val="nil"/>
        </w:pBdr>
        <w:spacing w:line="228" w:lineRule="auto"/>
        <w:jc w:val="both"/>
        <w:rPr>
          <w:color w:val="000000"/>
        </w:rPr>
      </w:pPr>
      <w:r w:rsidRPr="00F15223">
        <w:rPr>
          <w:color w:val="000000"/>
          <w:sz w:val="22"/>
          <w:szCs w:val="22"/>
        </w:rPr>
        <w:t>This research is not only experimental in nature but also aims to provide practical recommendations for modern vehicle users to understand the impact of using inappropriate fuels</w:t>
      </w:r>
      <w:r w:rsidRPr="00F27C06">
        <w:rPr>
          <w:color w:val="000000"/>
        </w:rPr>
        <w:t>.</w:t>
      </w:r>
    </w:p>
    <w:p w14:paraId="4E49992A" w14:textId="77777777" w:rsidR="008D3F17" w:rsidRDefault="008D3F17">
      <w:pPr>
        <w:pBdr>
          <w:top w:val="nil"/>
          <w:left w:val="nil"/>
          <w:bottom w:val="nil"/>
          <w:right w:val="nil"/>
          <w:between w:val="nil"/>
        </w:pBdr>
        <w:spacing w:line="228" w:lineRule="auto"/>
        <w:ind w:firstLine="567"/>
        <w:jc w:val="both"/>
        <w:rPr>
          <w:color w:val="000000"/>
          <w:sz w:val="22"/>
          <w:szCs w:val="22"/>
        </w:rPr>
      </w:pPr>
    </w:p>
    <w:p w14:paraId="3C02111C" w14:textId="77777777" w:rsidR="008D3F17" w:rsidRDefault="008D3F17">
      <w:pPr>
        <w:pBdr>
          <w:top w:val="nil"/>
          <w:left w:val="nil"/>
          <w:bottom w:val="nil"/>
          <w:right w:val="nil"/>
          <w:between w:val="nil"/>
        </w:pBdr>
        <w:spacing w:line="228" w:lineRule="auto"/>
        <w:ind w:firstLine="567"/>
        <w:jc w:val="both"/>
        <w:rPr>
          <w:color w:val="000000"/>
          <w:sz w:val="22"/>
          <w:szCs w:val="22"/>
        </w:rPr>
      </w:pPr>
    </w:p>
    <w:p w14:paraId="4AB47F74" w14:textId="77777777" w:rsidR="008D3F17" w:rsidRDefault="008D3F17">
      <w:pPr>
        <w:pBdr>
          <w:top w:val="nil"/>
          <w:left w:val="nil"/>
          <w:bottom w:val="nil"/>
          <w:right w:val="nil"/>
          <w:between w:val="nil"/>
        </w:pBdr>
        <w:spacing w:line="228" w:lineRule="auto"/>
        <w:ind w:firstLine="567"/>
        <w:jc w:val="both"/>
        <w:rPr>
          <w:color w:val="000000"/>
          <w:sz w:val="22"/>
          <w:szCs w:val="22"/>
        </w:rPr>
      </w:pPr>
    </w:p>
    <w:p w14:paraId="5B3A0D7A" w14:textId="7D10D0C9" w:rsidR="00081D4E" w:rsidRDefault="00783696">
      <w:pPr>
        <w:spacing w:line="228" w:lineRule="auto"/>
        <w:ind w:left="284" w:hanging="284"/>
        <w:jc w:val="center"/>
        <w:rPr>
          <w:b/>
          <w:i/>
          <w:sz w:val="22"/>
          <w:szCs w:val="22"/>
        </w:rPr>
      </w:pPr>
      <w:r>
        <w:rPr>
          <w:b/>
          <w:sz w:val="22"/>
          <w:szCs w:val="22"/>
        </w:rPr>
        <w:t>Research Methods</w:t>
      </w:r>
    </w:p>
    <w:p w14:paraId="5D23E426" w14:textId="091A0665" w:rsidR="00081D4E" w:rsidRDefault="00081D4E">
      <w:pPr>
        <w:spacing w:line="228" w:lineRule="auto"/>
        <w:ind w:firstLine="567"/>
        <w:jc w:val="both"/>
      </w:pPr>
    </w:p>
    <w:p w14:paraId="1ED495AE" w14:textId="1F4F46CA" w:rsidR="00790337" w:rsidRPr="00F15223" w:rsidRDefault="00790337" w:rsidP="00790337">
      <w:pPr>
        <w:spacing w:line="228" w:lineRule="auto"/>
        <w:ind w:firstLine="567"/>
        <w:jc w:val="both"/>
        <w:rPr>
          <w:sz w:val="22"/>
          <w:szCs w:val="22"/>
        </w:rPr>
      </w:pPr>
      <w:r w:rsidRPr="00F15223">
        <w:rPr>
          <w:sz w:val="22"/>
          <w:szCs w:val="22"/>
        </w:rPr>
        <w:t xml:space="preserve">The data collection method used comparative test results between </w:t>
      </w:r>
      <w:proofErr w:type="spellStart"/>
      <w:r w:rsidRPr="00F15223">
        <w:rPr>
          <w:sz w:val="22"/>
          <w:szCs w:val="22"/>
        </w:rPr>
        <w:t>Pertamax</w:t>
      </w:r>
      <w:proofErr w:type="spellEnd"/>
      <w:r w:rsidRPr="00F15223">
        <w:rPr>
          <w:sz w:val="22"/>
          <w:szCs w:val="22"/>
        </w:rPr>
        <w:t xml:space="preserve">, </w:t>
      </w:r>
      <w:proofErr w:type="spellStart"/>
      <w:r w:rsidRPr="00F15223">
        <w:rPr>
          <w:sz w:val="22"/>
          <w:szCs w:val="22"/>
        </w:rPr>
        <w:t>Pertamax</w:t>
      </w:r>
      <w:proofErr w:type="spellEnd"/>
      <w:r w:rsidRPr="00F15223">
        <w:rPr>
          <w:sz w:val="22"/>
          <w:szCs w:val="22"/>
        </w:rPr>
        <w:t xml:space="preserve"> Green, and </w:t>
      </w:r>
      <w:proofErr w:type="spellStart"/>
      <w:r w:rsidRPr="00F15223">
        <w:rPr>
          <w:sz w:val="22"/>
          <w:szCs w:val="22"/>
        </w:rPr>
        <w:t>Pertamax</w:t>
      </w:r>
      <w:proofErr w:type="spellEnd"/>
      <w:r w:rsidRPr="00F15223">
        <w:rPr>
          <w:sz w:val="22"/>
          <w:szCs w:val="22"/>
        </w:rPr>
        <w:t xml:space="preserve"> Turbo using a </w:t>
      </w:r>
      <w:proofErr w:type="gramStart"/>
      <w:r w:rsidRPr="00F15223">
        <w:rPr>
          <w:sz w:val="22"/>
          <w:szCs w:val="22"/>
        </w:rPr>
        <w:t>206 cc</w:t>
      </w:r>
      <w:proofErr w:type="gramEnd"/>
      <w:r w:rsidRPr="00F15223">
        <w:rPr>
          <w:sz w:val="22"/>
          <w:szCs w:val="22"/>
        </w:rPr>
        <w:t xml:space="preserve"> engine. Vehicle performance test data was collected twice.</w:t>
      </w:r>
    </w:p>
    <w:p w14:paraId="45A923BC" w14:textId="21996D2D" w:rsidR="00081D4E" w:rsidRPr="00F15223" w:rsidRDefault="00790337" w:rsidP="00790337">
      <w:pPr>
        <w:spacing w:line="228" w:lineRule="auto"/>
        <w:ind w:firstLine="567"/>
        <w:jc w:val="both"/>
        <w:rPr>
          <w:sz w:val="22"/>
          <w:szCs w:val="22"/>
        </w:rPr>
      </w:pPr>
      <w:r w:rsidRPr="00F15223">
        <w:rPr>
          <w:sz w:val="22"/>
          <w:szCs w:val="22"/>
        </w:rPr>
        <w:t xml:space="preserve">The tests were conducted to determine the significant differences in performance between vehicles using </w:t>
      </w:r>
      <w:proofErr w:type="spellStart"/>
      <w:r w:rsidRPr="00F15223">
        <w:rPr>
          <w:sz w:val="22"/>
          <w:szCs w:val="22"/>
        </w:rPr>
        <w:t>Pertamax</w:t>
      </w:r>
      <w:proofErr w:type="spellEnd"/>
      <w:r w:rsidRPr="00F15223">
        <w:rPr>
          <w:sz w:val="22"/>
          <w:szCs w:val="22"/>
        </w:rPr>
        <w:t xml:space="preserve">, </w:t>
      </w:r>
      <w:proofErr w:type="spellStart"/>
      <w:r w:rsidRPr="00F15223">
        <w:rPr>
          <w:sz w:val="22"/>
          <w:szCs w:val="22"/>
        </w:rPr>
        <w:t>Pertamax</w:t>
      </w:r>
      <w:proofErr w:type="spellEnd"/>
      <w:r w:rsidRPr="00F15223">
        <w:rPr>
          <w:sz w:val="22"/>
          <w:szCs w:val="22"/>
        </w:rPr>
        <w:t xml:space="preserve"> Green, and </w:t>
      </w:r>
      <w:proofErr w:type="spellStart"/>
      <w:r w:rsidRPr="00F15223">
        <w:rPr>
          <w:sz w:val="22"/>
          <w:szCs w:val="22"/>
        </w:rPr>
        <w:t>Pertamax</w:t>
      </w:r>
      <w:proofErr w:type="spellEnd"/>
      <w:r w:rsidRPr="00F15223">
        <w:rPr>
          <w:sz w:val="22"/>
          <w:szCs w:val="22"/>
        </w:rPr>
        <w:t xml:space="preserve"> Turbo. The vehicle performance tests measured torque, power, and </w:t>
      </w:r>
      <w:proofErr w:type="spellStart"/>
      <w:r w:rsidRPr="00F15223">
        <w:rPr>
          <w:sz w:val="22"/>
          <w:szCs w:val="22"/>
        </w:rPr>
        <w:t>kbbs</w:t>
      </w:r>
      <w:proofErr w:type="spellEnd"/>
      <w:r w:rsidRPr="00F15223">
        <w:rPr>
          <w:sz w:val="22"/>
          <w:szCs w:val="22"/>
        </w:rPr>
        <w:t xml:space="preserve"> at specific rpm.</w:t>
      </w:r>
    </w:p>
    <w:p w14:paraId="04CCAE74" w14:textId="77777777" w:rsidR="00081D4E" w:rsidRPr="00F15223" w:rsidRDefault="00081D4E">
      <w:pPr>
        <w:pBdr>
          <w:top w:val="nil"/>
          <w:left w:val="nil"/>
          <w:bottom w:val="nil"/>
          <w:right w:val="nil"/>
          <w:between w:val="nil"/>
        </w:pBdr>
        <w:spacing w:line="228" w:lineRule="auto"/>
        <w:ind w:firstLine="567"/>
        <w:jc w:val="both"/>
        <w:rPr>
          <w:i/>
          <w:color w:val="000000"/>
          <w:sz w:val="22"/>
          <w:szCs w:val="22"/>
        </w:rPr>
      </w:pPr>
    </w:p>
    <w:p w14:paraId="742F3D6D" w14:textId="26FC3B4E" w:rsidR="00790337" w:rsidRPr="00F15223" w:rsidRDefault="00790337" w:rsidP="00790337">
      <w:pPr>
        <w:pStyle w:val="Title"/>
        <w:spacing w:line="276" w:lineRule="auto"/>
        <w:ind w:firstLine="567"/>
        <w:jc w:val="both"/>
        <w:rPr>
          <w:b w:val="0"/>
          <w:bCs/>
          <w:iCs/>
          <w:sz w:val="22"/>
          <w:szCs w:val="22"/>
        </w:rPr>
      </w:pPr>
      <w:r w:rsidRPr="00F15223">
        <w:rPr>
          <w:b w:val="0"/>
          <w:bCs/>
          <w:iCs/>
          <w:sz w:val="22"/>
          <w:szCs w:val="22"/>
        </w:rPr>
        <w:t xml:space="preserve">The data collection method used comparative test results between </w:t>
      </w:r>
      <w:proofErr w:type="spellStart"/>
      <w:r w:rsidRPr="00F15223">
        <w:rPr>
          <w:b w:val="0"/>
          <w:bCs/>
          <w:iCs/>
          <w:sz w:val="22"/>
          <w:szCs w:val="22"/>
        </w:rPr>
        <w:t>Pertamax</w:t>
      </w:r>
      <w:proofErr w:type="spellEnd"/>
      <w:r w:rsidRPr="00F15223">
        <w:rPr>
          <w:b w:val="0"/>
          <w:bCs/>
          <w:iCs/>
          <w:sz w:val="22"/>
          <w:szCs w:val="22"/>
        </w:rPr>
        <w:t xml:space="preserve">, </w:t>
      </w:r>
      <w:proofErr w:type="spellStart"/>
      <w:r w:rsidRPr="00F15223">
        <w:rPr>
          <w:b w:val="0"/>
          <w:bCs/>
          <w:iCs/>
          <w:sz w:val="22"/>
          <w:szCs w:val="22"/>
        </w:rPr>
        <w:t>Pertamax</w:t>
      </w:r>
      <w:proofErr w:type="spellEnd"/>
      <w:r w:rsidRPr="00F15223">
        <w:rPr>
          <w:b w:val="0"/>
          <w:bCs/>
          <w:iCs/>
          <w:sz w:val="22"/>
          <w:szCs w:val="22"/>
        </w:rPr>
        <w:t xml:space="preserve"> Green, and </w:t>
      </w:r>
      <w:proofErr w:type="spellStart"/>
      <w:r w:rsidRPr="00F15223">
        <w:rPr>
          <w:b w:val="0"/>
          <w:bCs/>
          <w:iCs/>
          <w:sz w:val="22"/>
          <w:szCs w:val="22"/>
        </w:rPr>
        <w:t>Pertamax</w:t>
      </w:r>
      <w:proofErr w:type="spellEnd"/>
      <w:r w:rsidRPr="00F15223">
        <w:rPr>
          <w:b w:val="0"/>
          <w:bCs/>
          <w:iCs/>
          <w:sz w:val="22"/>
          <w:szCs w:val="22"/>
        </w:rPr>
        <w:t xml:space="preserve"> Turbo using a 206cc engine. Vehicle performance test data was collected twice.</w:t>
      </w:r>
    </w:p>
    <w:p w14:paraId="53546EEA" w14:textId="5E971086" w:rsidR="00790337" w:rsidRPr="00F15223" w:rsidRDefault="00790337" w:rsidP="00790337">
      <w:pPr>
        <w:pStyle w:val="Title"/>
        <w:spacing w:line="276" w:lineRule="auto"/>
        <w:jc w:val="both"/>
        <w:rPr>
          <w:b w:val="0"/>
          <w:bCs/>
          <w:iCs/>
          <w:sz w:val="22"/>
          <w:szCs w:val="22"/>
        </w:rPr>
      </w:pPr>
      <w:r w:rsidRPr="00F15223">
        <w:rPr>
          <w:b w:val="0"/>
          <w:bCs/>
          <w:iCs/>
          <w:sz w:val="22"/>
          <w:szCs w:val="22"/>
        </w:rPr>
        <w:t xml:space="preserve">The tests were conducted to determine the significant differences in vehicle performance between those using </w:t>
      </w:r>
      <w:proofErr w:type="spellStart"/>
      <w:r w:rsidRPr="00F15223">
        <w:rPr>
          <w:b w:val="0"/>
          <w:bCs/>
          <w:iCs/>
          <w:sz w:val="22"/>
          <w:szCs w:val="22"/>
        </w:rPr>
        <w:t>Pertamax</w:t>
      </w:r>
      <w:proofErr w:type="spellEnd"/>
      <w:r w:rsidRPr="00F15223">
        <w:rPr>
          <w:b w:val="0"/>
          <w:bCs/>
          <w:iCs/>
          <w:sz w:val="22"/>
          <w:szCs w:val="22"/>
        </w:rPr>
        <w:t xml:space="preserve">, </w:t>
      </w:r>
      <w:proofErr w:type="spellStart"/>
      <w:r w:rsidRPr="00F15223">
        <w:rPr>
          <w:b w:val="0"/>
          <w:bCs/>
          <w:iCs/>
          <w:sz w:val="22"/>
          <w:szCs w:val="22"/>
        </w:rPr>
        <w:t>Pertamax</w:t>
      </w:r>
      <w:proofErr w:type="spellEnd"/>
      <w:r w:rsidRPr="00F15223">
        <w:rPr>
          <w:b w:val="0"/>
          <w:bCs/>
          <w:iCs/>
          <w:sz w:val="22"/>
          <w:szCs w:val="22"/>
        </w:rPr>
        <w:t xml:space="preserve"> Green, and </w:t>
      </w:r>
      <w:proofErr w:type="spellStart"/>
      <w:r w:rsidRPr="00F15223">
        <w:rPr>
          <w:b w:val="0"/>
          <w:bCs/>
          <w:iCs/>
          <w:sz w:val="22"/>
          <w:szCs w:val="22"/>
        </w:rPr>
        <w:t>Pertamax</w:t>
      </w:r>
      <w:proofErr w:type="spellEnd"/>
      <w:r w:rsidRPr="00F15223">
        <w:rPr>
          <w:b w:val="0"/>
          <w:bCs/>
          <w:iCs/>
          <w:sz w:val="22"/>
          <w:szCs w:val="22"/>
        </w:rPr>
        <w:t xml:space="preserve"> Turbo. In the vehicle performance tests, torque, power, and </w:t>
      </w:r>
      <w:proofErr w:type="spellStart"/>
      <w:r w:rsidRPr="00F15223">
        <w:rPr>
          <w:b w:val="0"/>
          <w:bCs/>
          <w:iCs/>
          <w:sz w:val="22"/>
          <w:szCs w:val="22"/>
        </w:rPr>
        <w:t>kbbs</w:t>
      </w:r>
      <w:proofErr w:type="spellEnd"/>
      <w:r w:rsidRPr="00F15223">
        <w:rPr>
          <w:b w:val="0"/>
          <w:bCs/>
          <w:iCs/>
          <w:sz w:val="22"/>
          <w:szCs w:val="22"/>
        </w:rPr>
        <w:t xml:space="preserve"> were measured at specific rpm.</w:t>
      </w:r>
    </w:p>
    <w:p w14:paraId="692FEBA2" w14:textId="2EDC5975" w:rsidR="00790337" w:rsidRPr="00F15223" w:rsidRDefault="00790337" w:rsidP="00790337">
      <w:pPr>
        <w:pStyle w:val="Title"/>
        <w:spacing w:line="276" w:lineRule="auto"/>
        <w:jc w:val="both"/>
        <w:rPr>
          <w:b w:val="0"/>
          <w:bCs/>
          <w:iCs/>
          <w:sz w:val="22"/>
          <w:szCs w:val="22"/>
        </w:rPr>
      </w:pPr>
    </w:p>
    <w:p w14:paraId="0503597B" w14:textId="0C23F543" w:rsidR="00790337" w:rsidRPr="00F15223" w:rsidRDefault="00790337" w:rsidP="00790337">
      <w:pPr>
        <w:pStyle w:val="Title"/>
        <w:spacing w:line="276" w:lineRule="auto"/>
        <w:jc w:val="both"/>
        <w:rPr>
          <w:b w:val="0"/>
          <w:bCs/>
          <w:iCs/>
          <w:sz w:val="22"/>
          <w:szCs w:val="22"/>
        </w:rPr>
      </w:pPr>
      <w:r w:rsidRPr="00F15223">
        <w:rPr>
          <w:b w:val="0"/>
          <w:bCs/>
          <w:iCs/>
          <w:sz w:val="22"/>
          <w:szCs w:val="22"/>
        </w:rPr>
        <w:t xml:space="preserve">Research Method: The data obtained from the engine performance tests for power, torque, and exhaust emissions were then presented for analysis in a graph. The data obtained were used to determine the effect of fuel variations on engine performance and fuel consumption. The independent variables in this study were </w:t>
      </w:r>
      <w:proofErr w:type="spellStart"/>
      <w:r w:rsidRPr="00F15223">
        <w:rPr>
          <w:b w:val="0"/>
          <w:bCs/>
          <w:iCs/>
          <w:sz w:val="22"/>
          <w:szCs w:val="22"/>
        </w:rPr>
        <w:t>Pertamax</w:t>
      </w:r>
      <w:proofErr w:type="spellEnd"/>
      <w:r w:rsidRPr="00F15223">
        <w:rPr>
          <w:b w:val="0"/>
          <w:bCs/>
          <w:iCs/>
          <w:sz w:val="22"/>
          <w:szCs w:val="22"/>
        </w:rPr>
        <w:t xml:space="preserve">, </w:t>
      </w:r>
      <w:proofErr w:type="spellStart"/>
      <w:r w:rsidRPr="00F15223">
        <w:rPr>
          <w:b w:val="0"/>
          <w:bCs/>
          <w:iCs/>
          <w:sz w:val="22"/>
          <w:szCs w:val="22"/>
        </w:rPr>
        <w:t>Pertamax</w:t>
      </w:r>
      <w:proofErr w:type="spellEnd"/>
      <w:r w:rsidRPr="00F15223">
        <w:rPr>
          <w:b w:val="0"/>
          <w:bCs/>
          <w:iCs/>
          <w:sz w:val="22"/>
          <w:szCs w:val="22"/>
        </w:rPr>
        <w:t xml:space="preserve"> Green, and </w:t>
      </w:r>
      <w:proofErr w:type="spellStart"/>
      <w:r w:rsidRPr="00F15223">
        <w:rPr>
          <w:b w:val="0"/>
          <w:bCs/>
          <w:iCs/>
          <w:sz w:val="22"/>
          <w:szCs w:val="22"/>
        </w:rPr>
        <w:t>Pertamax</w:t>
      </w:r>
      <w:proofErr w:type="spellEnd"/>
      <w:r w:rsidRPr="00F15223">
        <w:rPr>
          <w:b w:val="0"/>
          <w:bCs/>
          <w:iCs/>
          <w:sz w:val="22"/>
          <w:szCs w:val="22"/>
        </w:rPr>
        <w:t xml:space="preserve"> Turbo.</w:t>
      </w:r>
    </w:p>
    <w:p w14:paraId="12E9C0D9" w14:textId="693F4057" w:rsidR="00C07CA5" w:rsidRPr="00C07CA5" w:rsidRDefault="00790337" w:rsidP="00C07CA5">
      <w:pPr>
        <w:pStyle w:val="Title"/>
        <w:spacing w:line="240" w:lineRule="auto"/>
        <w:jc w:val="both"/>
        <w:rPr>
          <w:color w:val="000000"/>
        </w:rPr>
      </w:pPr>
      <w:r>
        <w:rPr>
          <w:noProof/>
          <w:sz w:val="7"/>
        </w:rPr>
        <w:lastRenderedPageBreak/>
        <mc:AlternateContent>
          <mc:Choice Requires="wpg">
            <w:drawing>
              <wp:anchor distT="0" distB="0" distL="0" distR="0" simplePos="0" relativeHeight="251659264" behindDoc="1" locked="0" layoutInCell="1" allowOverlap="1" wp14:anchorId="111702D5" wp14:editId="53327174">
                <wp:simplePos x="0" y="0"/>
                <wp:positionH relativeFrom="page">
                  <wp:posOffset>2324100</wp:posOffset>
                </wp:positionH>
                <wp:positionV relativeFrom="paragraph">
                  <wp:posOffset>187325</wp:posOffset>
                </wp:positionV>
                <wp:extent cx="4057650" cy="5391150"/>
                <wp:effectExtent l="0" t="0" r="1905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7650" cy="5391150"/>
                          <a:chOff x="6095" y="6095"/>
                          <a:chExt cx="4314699" cy="6437617"/>
                        </a:xfrm>
                      </wpg:grpSpPr>
                      <wps:wsp>
                        <wps:cNvPr id="30" name="Graphic 30"/>
                        <wps:cNvSpPr/>
                        <wps:spPr>
                          <a:xfrm>
                            <a:off x="1574291" y="6095"/>
                            <a:ext cx="1214755" cy="6094730"/>
                          </a:xfrm>
                          <a:custGeom>
                            <a:avLst/>
                            <a:gdLst/>
                            <a:ahLst/>
                            <a:cxnLst/>
                            <a:rect l="l" t="t" r="r" b="b"/>
                            <a:pathLst>
                              <a:path w="1214755" h="6094730">
                                <a:moveTo>
                                  <a:pt x="161543" y="312419"/>
                                </a:moveTo>
                                <a:lnTo>
                                  <a:pt x="165011" y="273221"/>
                                </a:lnTo>
                                <a:lnTo>
                                  <a:pt x="175136" y="235478"/>
                                </a:lnTo>
                                <a:lnTo>
                                  <a:pt x="191501" y="199483"/>
                                </a:lnTo>
                                <a:lnTo>
                                  <a:pt x="213688" y="165528"/>
                                </a:lnTo>
                                <a:lnTo>
                                  <a:pt x="241281" y="133906"/>
                                </a:lnTo>
                                <a:lnTo>
                                  <a:pt x="273862" y="104910"/>
                                </a:lnTo>
                                <a:lnTo>
                                  <a:pt x="311014" y="78831"/>
                                </a:lnTo>
                                <a:lnTo>
                                  <a:pt x="352320" y="55962"/>
                                </a:lnTo>
                                <a:lnTo>
                                  <a:pt x="397363" y="36595"/>
                                </a:lnTo>
                                <a:lnTo>
                                  <a:pt x="445724" y="21023"/>
                                </a:lnTo>
                                <a:lnTo>
                                  <a:pt x="496988" y="9538"/>
                                </a:lnTo>
                                <a:lnTo>
                                  <a:pt x="550736" y="2433"/>
                                </a:lnTo>
                                <a:lnTo>
                                  <a:pt x="606551" y="0"/>
                                </a:lnTo>
                                <a:lnTo>
                                  <a:pt x="662367" y="2433"/>
                                </a:lnTo>
                                <a:lnTo>
                                  <a:pt x="716115" y="9538"/>
                                </a:lnTo>
                                <a:lnTo>
                                  <a:pt x="767379" y="21023"/>
                                </a:lnTo>
                                <a:lnTo>
                                  <a:pt x="815740" y="36595"/>
                                </a:lnTo>
                                <a:lnTo>
                                  <a:pt x="860783" y="55962"/>
                                </a:lnTo>
                                <a:lnTo>
                                  <a:pt x="902089" y="78831"/>
                                </a:lnTo>
                                <a:lnTo>
                                  <a:pt x="939241" y="104910"/>
                                </a:lnTo>
                                <a:lnTo>
                                  <a:pt x="971822" y="133906"/>
                                </a:lnTo>
                                <a:lnTo>
                                  <a:pt x="999415" y="165528"/>
                                </a:lnTo>
                                <a:lnTo>
                                  <a:pt x="1021602" y="199483"/>
                                </a:lnTo>
                                <a:lnTo>
                                  <a:pt x="1037967" y="235478"/>
                                </a:lnTo>
                                <a:lnTo>
                                  <a:pt x="1048092" y="273221"/>
                                </a:lnTo>
                                <a:lnTo>
                                  <a:pt x="1051560" y="312419"/>
                                </a:lnTo>
                                <a:lnTo>
                                  <a:pt x="1048092" y="351618"/>
                                </a:lnTo>
                                <a:lnTo>
                                  <a:pt x="1037967" y="389361"/>
                                </a:lnTo>
                                <a:lnTo>
                                  <a:pt x="1021602" y="425356"/>
                                </a:lnTo>
                                <a:lnTo>
                                  <a:pt x="999415" y="459311"/>
                                </a:lnTo>
                                <a:lnTo>
                                  <a:pt x="971822" y="490933"/>
                                </a:lnTo>
                                <a:lnTo>
                                  <a:pt x="939241" y="519929"/>
                                </a:lnTo>
                                <a:lnTo>
                                  <a:pt x="902089" y="546008"/>
                                </a:lnTo>
                                <a:lnTo>
                                  <a:pt x="860783" y="568877"/>
                                </a:lnTo>
                                <a:lnTo>
                                  <a:pt x="815740" y="588244"/>
                                </a:lnTo>
                                <a:lnTo>
                                  <a:pt x="767379" y="603816"/>
                                </a:lnTo>
                                <a:lnTo>
                                  <a:pt x="716115" y="615301"/>
                                </a:lnTo>
                                <a:lnTo>
                                  <a:pt x="662367" y="622406"/>
                                </a:lnTo>
                                <a:lnTo>
                                  <a:pt x="606551" y="624839"/>
                                </a:lnTo>
                                <a:lnTo>
                                  <a:pt x="550736" y="622406"/>
                                </a:lnTo>
                                <a:lnTo>
                                  <a:pt x="496988" y="615301"/>
                                </a:lnTo>
                                <a:lnTo>
                                  <a:pt x="445724" y="603816"/>
                                </a:lnTo>
                                <a:lnTo>
                                  <a:pt x="397363" y="588244"/>
                                </a:lnTo>
                                <a:lnTo>
                                  <a:pt x="352320" y="568877"/>
                                </a:lnTo>
                                <a:lnTo>
                                  <a:pt x="311014" y="546008"/>
                                </a:lnTo>
                                <a:lnTo>
                                  <a:pt x="273862" y="519929"/>
                                </a:lnTo>
                                <a:lnTo>
                                  <a:pt x="241281" y="490933"/>
                                </a:lnTo>
                                <a:lnTo>
                                  <a:pt x="213688" y="459311"/>
                                </a:lnTo>
                                <a:lnTo>
                                  <a:pt x="191501" y="425356"/>
                                </a:lnTo>
                                <a:lnTo>
                                  <a:pt x="175136" y="389361"/>
                                </a:lnTo>
                                <a:lnTo>
                                  <a:pt x="165011" y="351618"/>
                                </a:lnTo>
                                <a:lnTo>
                                  <a:pt x="161543" y="312419"/>
                                </a:lnTo>
                                <a:close/>
                              </a:path>
                              <a:path w="1214755" h="6094730">
                                <a:moveTo>
                                  <a:pt x="0" y="1132331"/>
                                </a:moveTo>
                                <a:lnTo>
                                  <a:pt x="1214627" y="1132331"/>
                                </a:lnTo>
                                <a:lnTo>
                                  <a:pt x="1214627" y="854963"/>
                                </a:lnTo>
                                <a:lnTo>
                                  <a:pt x="0" y="854963"/>
                                </a:lnTo>
                                <a:lnTo>
                                  <a:pt x="0" y="1132331"/>
                                </a:lnTo>
                                <a:close/>
                              </a:path>
                              <a:path w="1214755" h="6094730">
                                <a:moveTo>
                                  <a:pt x="0" y="1735835"/>
                                </a:moveTo>
                                <a:lnTo>
                                  <a:pt x="1214627" y="1735835"/>
                                </a:lnTo>
                                <a:lnTo>
                                  <a:pt x="1214627" y="1307591"/>
                                </a:lnTo>
                                <a:lnTo>
                                  <a:pt x="0" y="1307591"/>
                                </a:lnTo>
                                <a:lnTo>
                                  <a:pt x="0" y="1735835"/>
                                </a:lnTo>
                                <a:close/>
                              </a:path>
                              <a:path w="1214755" h="6094730">
                                <a:moveTo>
                                  <a:pt x="0" y="2357627"/>
                                </a:moveTo>
                                <a:lnTo>
                                  <a:pt x="1214627" y="2357627"/>
                                </a:lnTo>
                                <a:lnTo>
                                  <a:pt x="1214627" y="1900427"/>
                                </a:lnTo>
                                <a:lnTo>
                                  <a:pt x="0" y="1900427"/>
                                </a:lnTo>
                                <a:lnTo>
                                  <a:pt x="0" y="2357627"/>
                                </a:lnTo>
                                <a:close/>
                              </a:path>
                              <a:path w="1214755" h="6094730">
                                <a:moveTo>
                                  <a:pt x="182879" y="5923025"/>
                                </a:moveTo>
                                <a:lnTo>
                                  <a:pt x="204094" y="5868814"/>
                                </a:lnTo>
                                <a:lnTo>
                                  <a:pt x="263164" y="5821747"/>
                                </a:lnTo>
                                <a:lnTo>
                                  <a:pt x="304752" y="5801772"/>
                                </a:lnTo>
                                <a:lnTo>
                                  <a:pt x="353232" y="5784640"/>
                                </a:lnTo>
                                <a:lnTo>
                                  <a:pt x="407748" y="5770702"/>
                                </a:lnTo>
                                <a:lnTo>
                                  <a:pt x="467441" y="5760311"/>
                                </a:lnTo>
                                <a:lnTo>
                                  <a:pt x="531454" y="5753818"/>
                                </a:lnTo>
                                <a:lnTo>
                                  <a:pt x="598931" y="5751575"/>
                                </a:lnTo>
                                <a:lnTo>
                                  <a:pt x="666409" y="5753818"/>
                                </a:lnTo>
                                <a:lnTo>
                                  <a:pt x="730422" y="5760311"/>
                                </a:lnTo>
                                <a:lnTo>
                                  <a:pt x="790115" y="5770702"/>
                                </a:lnTo>
                                <a:lnTo>
                                  <a:pt x="844631" y="5784640"/>
                                </a:lnTo>
                                <a:lnTo>
                                  <a:pt x="893111" y="5801772"/>
                                </a:lnTo>
                                <a:lnTo>
                                  <a:pt x="934699" y="5821747"/>
                                </a:lnTo>
                                <a:lnTo>
                                  <a:pt x="968538" y="5844211"/>
                                </a:lnTo>
                                <a:lnTo>
                                  <a:pt x="1009537" y="5895203"/>
                                </a:lnTo>
                                <a:lnTo>
                                  <a:pt x="1014983" y="5923025"/>
                                </a:lnTo>
                                <a:lnTo>
                                  <a:pt x="1009537" y="5950836"/>
                                </a:lnTo>
                                <a:lnTo>
                                  <a:pt x="968538" y="6001818"/>
                                </a:lnTo>
                                <a:lnTo>
                                  <a:pt x="934699" y="6024282"/>
                                </a:lnTo>
                                <a:lnTo>
                                  <a:pt x="893111" y="6044260"/>
                                </a:lnTo>
                                <a:lnTo>
                                  <a:pt x="844631" y="6061396"/>
                                </a:lnTo>
                                <a:lnTo>
                                  <a:pt x="790115" y="6075339"/>
                                </a:lnTo>
                                <a:lnTo>
                                  <a:pt x="730422" y="6085735"/>
                                </a:lnTo>
                                <a:lnTo>
                                  <a:pt x="666409" y="6092232"/>
                                </a:lnTo>
                                <a:lnTo>
                                  <a:pt x="598931" y="6094475"/>
                                </a:lnTo>
                                <a:lnTo>
                                  <a:pt x="531454" y="6092232"/>
                                </a:lnTo>
                                <a:lnTo>
                                  <a:pt x="467441" y="6085735"/>
                                </a:lnTo>
                                <a:lnTo>
                                  <a:pt x="407748" y="6075339"/>
                                </a:lnTo>
                                <a:lnTo>
                                  <a:pt x="353232" y="6061396"/>
                                </a:lnTo>
                                <a:lnTo>
                                  <a:pt x="304752" y="6044260"/>
                                </a:lnTo>
                                <a:lnTo>
                                  <a:pt x="263164" y="6024282"/>
                                </a:lnTo>
                                <a:lnTo>
                                  <a:pt x="229325" y="6001818"/>
                                </a:lnTo>
                                <a:lnTo>
                                  <a:pt x="188326" y="5950836"/>
                                </a:lnTo>
                                <a:lnTo>
                                  <a:pt x="182879" y="5923025"/>
                                </a:lnTo>
                                <a:close/>
                              </a:path>
                            </a:pathLst>
                          </a:custGeom>
                          <a:ln w="12192">
                            <a:solidFill>
                              <a:srgbClr val="000000"/>
                            </a:solidFill>
                            <a:prstDash val="solid"/>
                          </a:ln>
                        </wps:spPr>
                        <wps:bodyPr wrap="square" lIns="0" tIns="0" rIns="0" bIns="0" rtlCol="0">
                          <a:prstTxWarp prst="textNoShape">
                            <a:avLst/>
                          </a:prstTxWarp>
                          <a:noAutofit/>
                        </wps:bodyPr>
                      </wps:wsp>
                      <wps:wsp>
                        <wps:cNvPr id="31" name="Graphic 31"/>
                        <wps:cNvSpPr/>
                        <wps:spPr>
                          <a:xfrm>
                            <a:off x="2177795" y="627887"/>
                            <a:ext cx="6350" cy="6350"/>
                          </a:xfrm>
                          <a:custGeom>
                            <a:avLst/>
                            <a:gdLst/>
                            <a:ahLst/>
                            <a:cxnLst/>
                            <a:rect l="l" t="t" r="r" b="b"/>
                            <a:pathLst>
                              <a:path w="6350" h="6350">
                                <a:moveTo>
                                  <a:pt x="0" y="3048"/>
                                </a:moveTo>
                                <a:lnTo>
                                  <a:pt x="892" y="892"/>
                                </a:lnTo>
                                <a:lnTo>
                                  <a:pt x="3048" y="0"/>
                                </a:lnTo>
                                <a:lnTo>
                                  <a:pt x="5203" y="892"/>
                                </a:lnTo>
                                <a:lnTo>
                                  <a:pt x="6096" y="3048"/>
                                </a:lnTo>
                                <a:lnTo>
                                  <a:pt x="5203" y="5203"/>
                                </a:lnTo>
                                <a:lnTo>
                                  <a:pt x="3048" y="6096"/>
                                </a:lnTo>
                                <a:lnTo>
                                  <a:pt x="892" y="5203"/>
                                </a:lnTo>
                                <a:lnTo>
                                  <a:pt x="0" y="3048"/>
                                </a:lnTo>
                                <a:close/>
                              </a:path>
                            </a:pathLst>
                          </a:custGeom>
                          <a:solidFill>
                            <a:srgbClr val="4471C4"/>
                          </a:solidFill>
                        </wps:spPr>
                        <wps:bodyPr wrap="square" lIns="0" tIns="0" rIns="0" bIns="0" rtlCol="0">
                          <a:prstTxWarp prst="textNoShape">
                            <a:avLst/>
                          </a:prstTxWarp>
                          <a:noAutofit/>
                        </wps:bodyPr>
                      </wps:wsp>
                      <wps:wsp>
                        <wps:cNvPr id="32" name="Graphic 32"/>
                        <wps:cNvSpPr/>
                        <wps:spPr>
                          <a:xfrm>
                            <a:off x="626363" y="630936"/>
                            <a:ext cx="3107690" cy="5126990"/>
                          </a:xfrm>
                          <a:custGeom>
                            <a:avLst/>
                            <a:gdLst/>
                            <a:ahLst/>
                            <a:cxnLst/>
                            <a:rect l="l" t="t" r="r" b="b"/>
                            <a:pathLst>
                              <a:path w="3107690" h="5126990">
                                <a:moveTo>
                                  <a:pt x="1554480" y="0"/>
                                </a:moveTo>
                                <a:lnTo>
                                  <a:pt x="1555242" y="231012"/>
                                </a:lnTo>
                              </a:path>
                              <a:path w="3107690" h="5126990">
                                <a:moveTo>
                                  <a:pt x="1556004" y="507492"/>
                                </a:moveTo>
                                <a:lnTo>
                                  <a:pt x="1556258" y="682879"/>
                                </a:lnTo>
                              </a:path>
                              <a:path w="3107690" h="5126990">
                                <a:moveTo>
                                  <a:pt x="1555115" y="1110996"/>
                                </a:moveTo>
                                <a:lnTo>
                                  <a:pt x="1554480" y="1275207"/>
                                </a:lnTo>
                              </a:path>
                              <a:path w="3107690" h="5126990">
                                <a:moveTo>
                                  <a:pt x="1554860" y="1732788"/>
                                </a:moveTo>
                                <a:lnTo>
                                  <a:pt x="1552956" y="2098548"/>
                                </a:lnTo>
                              </a:path>
                              <a:path w="3107690" h="5126990">
                                <a:moveTo>
                                  <a:pt x="1591691" y="1940052"/>
                                </a:moveTo>
                                <a:lnTo>
                                  <a:pt x="0" y="1940052"/>
                                </a:lnTo>
                              </a:path>
                              <a:path w="3107690" h="5126990">
                                <a:moveTo>
                                  <a:pt x="1551432" y="1937258"/>
                                </a:moveTo>
                                <a:lnTo>
                                  <a:pt x="3107563" y="1930908"/>
                                </a:lnTo>
                              </a:path>
                              <a:path w="3107690" h="5126990">
                                <a:moveTo>
                                  <a:pt x="1552574" y="3011424"/>
                                </a:moveTo>
                                <a:lnTo>
                                  <a:pt x="1551432" y="3306826"/>
                                </a:lnTo>
                              </a:path>
                              <a:path w="3107690" h="5126990">
                                <a:moveTo>
                                  <a:pt x="1551432" y="3619500"/>
                                </a:moveTo>
                                <a:lnTo>
                                  <a:pt x="1551432" y="3902583"/>
                                </a:lnTo>
                              </a:path>
                              <a:path w="3107690" h="5126990">
                                <a:moveTo>
                                  <a:pt x="1539747" y="4895088"/>
                                </a:moveTo>
                                <a:lnTo>
                                  <a:pt x="1539240" y="5126863"/>
                                </a:lnTo>
                              </a:path>
                            </a:pathLst>
                          </a:custGeom>
                          <a:ln w="6096">
                            <a:solidFill>
                              <a:srgbClr val="000000"/>
                            </a:solidFill>
                            <a:prstDash val="solid"/>
                          </a:ln>
                        </wps:spPr>
                        <wps:bodyPr wrap="square" lIns="0" tIns="0" rIns="0" bIns="0" rtlCol="0">
                          <a:prstTxWarp prst="textNoShape">
                            <a:avLst/>
                          </a:prstTxWarp>
                          <a:noAutofit/>
                        </wps:bodyPr>
                      </wps:wsp>
                      <wps:wsp>
                        <wps:cNvPr id="33" name="Graphic 33"/>
                        <wps:cNvSpPr/>
                        <wps:spPr>
                          <a:xfrm>
                            <a:off x="626363" y="2567939"/>
                            <a:ext cx="1905" cy="2540"/>
                          </a:xfrm>
                          <a:custGeom>
                            <a:avLst/>
                            <a:gdLst/>
                            <a:ahLst/>
                            <a:cxnLst/>
                            <a:rect l="l" t="t" r="r" b="b"/>
                            <a:pathLst>
                              <a:path w="1905" h="2540">
                                <a:moveTo>
                                  <a:pt x="0" y="2285"/>
                                </a:moveTo>
                                <a:lnTo>
                                  <a:pt x="1777" y="0"/>
                                </a:lnTo>
                              </a:path>
                            </a:pathLst>
                          </a:custGeom>
                          <a:ln w="6095">
                            <a:solidFill>
                              <a:srgbClr val="4471C4"/>
                            </a:solidFill>
                            <a:prstDash val="solid"/>
                          </a:ln>
                        </wps:spPr>
                        <wps:bodyPr wrap="square" lIns="0" tIns="0" rIns="0" bIns="0" rtlCol="0">
                          <a:prstTxWarp prst="textNoShape">
                            <a:avLst/>
                          </a:prstTxWarp>
                          <a:noAutofit/>
                        </wps:bodyPr>
                      </wps:wsp>
                      <wps:wsp>
                        <wps:cNvPr id="34" name="Graphic 34"/>
                        <wps:cNvSpPr/>
                        <wps:spPr>
                          <a:xfrm>
                            <a:off x="627887" y="2558795"/>
                            <a:ext cx="3101340" cy="233679"/>
                          </a:xfrm>
                          <a:custGeom>
                            <a:avLst/>
                            <a:gdLst/>
                            <a:ahLst/>
                            <a:cxnLst/>
                            <a:rect l="l" t="t" r="r" b="b"/>
                            <a:pathLst>
                              <a:path w="3101340" h="233679">
                                <a:moveTo>
                                  <a:pt x="1269" y="3048"/>
                                </a:moveTo>
                                <a:lnTo>
                                  <a:pt x="0" y="233679"/>
                                </a:lnTo>
                              </a:path>
                              <a:path w="3101340" h="233679">
                                <a:moveTo>
                                  <a:pt x="3101340" y="0"/>
                                </a:moveTo>
                                <a:lnTo>
                                  <a:pt x="3101340" y="203073"/>
                                </a:lnTo>
                              </a:path>
                            </a:pathLst>
                          </a:custGeom>
                          <a:ln w="6096">
                            <a:solidFill>
                              <a:srgbClr val="000000"/>
                            </a:solidFill>
                            <a:prstDash val="solid"/>
                          </a:ln>
                        </wps:spPr>
                        <wps:bodyPr wrap="square" lIns="0" tIns="0" rIns="0" bIns="0" rtlCol="0">
                          <a:prstTxWarp prst="textNoShape">
                            <a:avLst/>
                          </a:prstTxWarp>
                          <a:noAutofit/>
                        </wps:bodyPr>
                      </wps:wsp>
                      <wps:wsp>
                        <wps:cNvPr id="35" name="Graphic 35"/>
                        <wps:cNvSpPr/>
                        <wps:spPr>
                          <a:xfrm>
                            <a:off x="1360932" y="3916679"/>
                            <a:ext cx="1647825" cy="388620"/>
                          </a:xfrm>
                          <a:custGeom>
                            <a:avLst/>
                            <a:gdLst/>
                            <a:ahLst/>
                            <a:cxnLst/>
                            <a:rect l="l" t="t" r="r" b="b"/>
                            <a:pathLst>
                              <a:path w="1647825" h="388620">
                                <a:moveTo>
                                  <a:pt x="1647443" y="0"/>
                                </a:moveTo>
                                <a:lnTo>
                                  <a:pt x="97154" y="0"/>
                                </a:lnTo>
                                <a:lnTo>
                                  <a:pt x="0" y="388619"/>
                                </a:lnTo>
                                <a:lnTo>
                                  <a:pt x="1550289" y="388619"/>
                                </a:lnTo>
                                <a:lnTo>
                                  <a:pt x="1647443" y="0"/>
                                </a:lnTo>
                                <a:close/>
                              </a:path>
                            </a:pathLst>
                          </a:custGeom>
                          <a:solidFill>
                            <a:srgbClr val="FFFFFF"/>
                          </a:solidFill>
                        </wps:spPr>
                        <wps:bodyPr wrap="square" lIns="0" tIns="0" rIns="0" bIns="0" rtlCol="0">
                          <a:prstTxWarp prst="textNoShape">
                            <a:avLst/>
                          </a:prstTxWarp>
                          <a:noAutofit/>
                        </wps:bodyPr>
                      </wps:wsp>
                      <wps:wsp>
                        <wps:cNvPr id="36" name="Graphic 36"/>
                        <wps:cNvSpPr/>
                        <wps:spPr>
                          <a:xfrm>
                            <a:off x="1360932" y="3916679"/>
                            <a:ext cx="1647825" cy="388620"/>
                          </a:xfrm>
                          <a:custGeom>
                            <a:avLst/>
                            <a:gdLst/>
                            <a:ahLst/>
                            <a:cxnLst/>
                            <a:rect l="l" t="t" r="r" b="b"/>
                            <a:pathLst>
                              <a:path w="1647825" h="388620">
                                <a:moveTo>
                                  <a:pt x="0" y="388619"/>
                                </a:moveTo>
                                <a:lnTo>
                                  <a:pt x="97154" y="0"/>
                                </a:lnTo>
                                <a:lnTo>
                                  <a:pt x="1647443" y="0"/>
                                </a:lnTo>
                                <a:lnTo>
                                  <a:pt x="1550289" y="388619"/>
                                </a:lnTo>
                                <a:lnTo>
                                  <a:pt x="0" y="388619"/>
                                </a:lnTo>
                                <a:close/>
                              </a:path>
                            </a:pathLst>
                          </a:custGeom>
                          <a:ln w="121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0" cstate="print"/>
                          <a:stretch>
                            <a:fillRect/>
                          </a:stretch>
                        </pic:blipFill>
                        <pic:spPr>
                          <a:xfrm>
                            <a:off x="2143251" y="630936"/>
                            <a:ext cx="76074" cy="231012"/>
                          </a:xfrm>
                          <a:prstGeom prst="rect">
                            <a:avLst/>
                          </a:prstGeom>
                        </pic:spPr>
                      </pic:pic>
                      <pic:pic xmlns:pic="http://schemas.openxmlformats.org/drawingml/2006/picture">
                        <pic:nvPicPr>
                          <pic:cNvPr id="38" name="Image 38"/>
                          <pic:cNvPicPr/>
                        </pic:nvPicPr>
                        <pic:blipFill>
                          <a:blip r:embed="rId11" cstate="print"/>
                          <a:stretch>
                            <a:fillRect/>
                          </a:stretch>
                        </pic:blipFill>
                        <pic:spPr>
                          <a:xfrm>
                            <a:off x="2144267" y="1130808"/>
                            <a:ext cx="76200" cy="181990"/>
                          </a:xfrm>
                          <a:prstGeom prst="rect">
                            <a:avLst/>
                          </a:prstGeom>
                        </pic:spPr>
                      </pic:pic>
                      <pic:pic xmlns:pic="http://schemas.openxmlformats.org/drawingml/2006/picture">
                        <pic:nvPicPr>
                          <pic:cNvPr id="39" name="Image 39"/>
                          <pic:cNvPicPr/>
                        </pic:nvPicPr>
                        <pic:blipFill>
                          <a:blip r:embed="rId12" cstate="print"/>
                          <a:stretch>
                            <a:fillRect/>
                          </a:stretch>
                        </pic:blipFill>
                        <pic:spPr>
                          <a:xfrm>
                            <a:off x="2144522" y="1741932"/>
                            <a:ext cx="76136" cy="175387"/>
                          </a:xfrm>
                          <a:prstGeom prst="rect">
                            <a:avLst/>
                          </a:prstGeom>
                        </pic:spPr>
                      </pic:pic>
                      <wps:wsp>
                        <wps:cNvPr id="40" name="Graphic 40"/>
                        <wps:cNvSpPr/>
                        <wps:spPr>
                          <a:xfrm>
                            <a:off x="2141854" y="2363723"/>
                            <a:ext cx="76200" cy="365760"/>
                          </a:xfrm>
                          <a:custGeom>
                            <a:avLst/>
                            <a:gdLst/>
                            <a:ahLst/>
                            <a:cxnLst/>
                            <a:rect l="l" t="t" r="r" b="b"/>
                            <a:pathLst>
                              <a:path w="76200" h="365760">
                                <a:moveTo>
                                  <a:pt x="0" y="289306"/>
                                </a:moveTo>
                                <a:lnTo>
                                  <a:pt x="37464" y="365760"/>
                                </a:lnTo>
                                <a:lnTo>
                                  <a:pt x="69841" y="302387"/>
                                </a:lnTo>
                                <a:lnTo>
                                  <a:pt x="31622" y="302387"/>
                                </a:lnTo>
                                <a:lnTo>
                                  <a:pt x="31718" y="289676"/>
                                </a:lnTo>
                                <a:lnTo>
                                  <a:pt x="44419" y="289676"/>
                                </a:lnTo>
                                <a:lnTo>
                                  <a:pt x="0" y="289306"/>
                                </a:lnTo>
                                <a:close/>
                              </a:path>
                              <a:path w="76200" h="365760">
                                <a:moveTo>
                                  <a:pt x="46608" y="0"/>
                                </a:moveTo>
                                <a:lnTo>
                                  <a:pt x="33908" y="0"/>
                                </a:lnTo>
                                <a:lnTo>
                                  <a:pt x="31720" y="289306"/>
                                </a:lnTo>
                                <a:lnTo>
                                  <a:pt x="31622" y="302387"/>
                                </a:lnTo>
                                <a:lnTo>
                                  <a:pt x="44323" y="302387"/>
                                </a:lnTo>
                                <a:lnTo>
                                  <a:pt x="46608" y="0"/>
                                </a:lnTo>
                                <a:close/>
                              </a:path>
                              <a:path w="76200" h="365760">
                                <a:moveTo>
                                  <a:pt x="44419" y="289676"/>
                                </a:moveTo>
                                <a:lnTo>
                                  <a:pt x="44323" y="302387"/>
                                </a:lnTo>
                                <a:lnTo>
                                  <a:pt x="69841" y="302387"/>
                                </a:lnTo>
                                <a:lnTo>
                                  <a:pt x="76200" y="289941"/>
                                </a:lnTo>
                                <a:lnTo>
                                  <a:pt x="44419" y="28967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13" cstate="print"/>
                          <a:stretch>
                            <a:fillRect/>
                          </a:stretch>
                        </pic:blipFill>
                        <pic:spPr>
                          <a:xfrm>
                            <a:off x="2127885" y="5532120"/>
                            <a:ext cx="76074" cy="230504"/>
                          </a:xfrm>
                          <a:prstGeom prst="rect">
                            <a:avLst/>
                          </a:prstGeom>
                        </pic:spPr>
                      </pic:pic>
                      <wps:wsp>
                        <wps:cNvPr id="42" name="Graphic 42"/>
                        <wps:cNvSpPr/>
                        <wps:spPr>
                          <a:xfrm>
                            <a:off x="2124964" y="4924044"/>
                            <a:ext cx="76200" cy="329565"/>
                          </a:xfrm>
                          <a:custGeom>
                            <a:avLst/>
                            <a:gdLst/>
                            <a:ahLst/>
                            <a:cxnLst/>
                            <a:rect l="l" t="t" r="r" b="b"/>
                            <a:pathLst>
                              <a:path w="76200" h="329565">
                                <a:moveTo>
                                  <a:pt x="0" y="252602"/>
                                </a:moveTo>
                                <a:lnTo>
                                  <a:pt x="37592" y="329056"/>
                                </a:lnTo>
                                <a:lnTo>
                                  <a:pt x="69808" y="265683"/>
                                </a:lnTo>
                                <a:lnTo>
                                  <a:pt x="31622" y="265683"/>
                                </a:lnTo>
                                <a:lnTo>
                                  <a:pt x="31713" y="252899"/>
                                </a:lnTo>
                                <a:lnTo>
                                  <a:pt x="44414" y="252899"/>
                                </a:lnTo>
                                <a:lnTo>
                                  <a:pt x="0" y="252602"/>
                                </a:lnTo>
                                <a:close/>
                              </a:path>
                              <a:path w="76200" h="329565">
                                <a:moveTo>
                                  <a:pt x="46228" y="0"/>
                                </a:moveTo>
                                <a:lnTo>
                                  <a:pt x="33528" y="0"/>
                                </a:lnTo>
                                <a:lnTo>
                                  <a:pt x="31715" y="252602"/>
                                </a:lnTo>
                                <a:lnTo>
                                  <a:pt x="31622" y="265683"/>
                                </a:lnTo>
                                <a:lnTo>
                                  <a:pt x="44323" y="265683"/>
                                </a:lnTo>
                                <a:lnTo>
                                  <a:pt x="46228" y="0"/>
                                </a:lnTo>
                                <a:close/>
                              </a:path>
                              <a:path w="76200" h="329565">
                                <a:moveTo>
                                  <a:pt x="44414" y="252899"/>
                                </a:moveTo>
                                <a:lnTo>
                                  <a:pt x="44323" y="265683"/>
                                </a:lnTo>
                                <a:lnTo>
                                  <a:pt x="69808" y="265683"/>
                                </a:lnTo>
                                <a:lnTo>
                                  <a:pt x="76200" y="253110"/>
                                </a:lnTo>
                                <a:lnTo>
                                  <a:pt x="44414" y="25289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14" cstate="print"/>
                          <a:stretch>
                            <a:fillRect/>
                          </a:stretch>
                        </pic:blipFill>
                        <pic:spPr>
                          <a:xfrm>
                            <a:off x="2140076" y="4311396"/>
                            <a:ext cx="76074" cy="230505"/>
                          </a:xfrm>
                          <a:prstGeom prst="rect">
                            <a:avLst/>
                          </a:prstGeom>
                        </pic:spPr>
                      </pic:pic>
                      <wps:wsp>
                        <wps:cNvPr id="44" name="Graphic 44"/>
                        <wps:cNvSpPr/>
                        <wps:spPr>
                          <a:xfrm>
                            <a:off x="630936" y="3642359"/>
                            <a:ext cx="3106420" cy="506095"/>
                          </a:xfrm>
                          <a:custGeom>
                            <a:avLst/>
                            <a:gdLst/>
                            <a:ahLst/>
                            <a:cxnLst/>
                            <a:rect l="l" t="t" r="r" b="b"/>
                            <a:pathLst>
                              <a:path w="3106420" h="506095">
                                <a:moveTo>
                                  <a:pt x="778383" y="467868"/>
                                </a:moveTo>
                                <a:lnTo>
                                  <a:pt x="765683" y="461518"/>
                                </a:lnTo>
                                <a:lnTo>
                                  <a:pt x="702183" y="429768"/>
                                </a:lnTo>
                                <a:lnTo>
                                  <a:pt x="702183" y="461518"/>
                                </a:lnTo>
                                <a:lnTo>
                                  <a:pt x="0" y="461518"/>
                                </a:lnTo>
                                <a:lnTo>
                                  <a:pt x="0" y="474218"/>
                                </a:lnTo>
                                <a:lnTo>
                                  <a:pt x="702183" y="474218"/>
                                </a:lnTo>
                                <a:lnTo>
                                  <a:pt x="702183" y="505968"/>
                                </a:lnTo>
                                <a:lnTo>
                                  <a:pt x="765683" y="474218"/>
                                </a:lnTo>
                                <a:lnTo>
                                  <a:pt x="778383" y="467868"/>
                                </a:lnTo>
                                <a:close/>
                              </a:path>
                              <a:path w="3106420" h="506095">
                                <a:moveTo>
                                  <a:pt x="1586801" y="193294"/>
                                </a:moveTo>
                                <a:lnTo>
                                  <a:pt x="1555203" y="193294"/>
                                </a:lnTo>
                                <a:lnTo>
                                  <a:pt x="1554734" y="0"/>
                                </a:lnTo>
                                <a:lnTo>
                                  <a:pt x="1542034" y="0"/>
                                </a:lnTo>
                                <a:lnTo>
                                  <a:pt x="1542503" y="193294"/>
                                </a:lnTo>
                                <a:lnTo>
                                  <a:pt x="1510665" y="193294"/>
                                </a:lnTo>
                                <a:lnTo>
                                  <a:pt x="1549019" y="269494"/>
                                </a:lnTo>
                                <a:lnTo>
                                  <a:pt x="1580502" y="205994"/>
                                </a:lnTo>
                                <a:lnTo>
                                  <a:pt x="1586801" y="193294"/>
                                </a:lnTo>
                                <a:close/>
                              </a:path>
                              <a:path w="3106420" h="506095">
                                <a:moveTo>
                                  <a:pt x="3105912" y="447802"/>
                                </a:moveTo>
                                <a:lnTo>
                                  <a:pt x="2404808" y="452793"/>
                                </a:lnTo>
                                <a:lnTo>
                                  <a:pt x="2404618" y="421005"/>
                                </a:lnTo>
                                <a:lnTo>
                                  <a:pt x="2328672" y="459740"/>
                                </a:lnTo>
                                <a:lnTo>
                                  <a:pt x="2405126" y="497205"/>
                                </a:lnTo>
                                <a:lnTo>
                                  <a:pt x="2404910" y="465582"/>
                                </a:lnTo>
                                <a:lnTo>
                                  <a:pt x="2392172" y="465582"/>
                                </a:lnTo>
                                <a:lnTo>
                                  <a:pt x="2404897" y="465493"/>
                                </a:lnTo>
                                <a:lnTo>
                                  <a:pt x="3105912" y="460502"/>
                                </a:lnTo>
                                <a:lnTo>
                                  <a:pt x="3105912" y="452882"/>
                                </a:lnTo>
                                <a:lnTo>
                                  <a:pt x="3105912" y="447802"/>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629412" y="3689603"/>
                            <a:ext cx="3103245" cy="421640"/>
                          </a:xfrm>
                          <a:custGeom>
                            <a:avLst/>
                            <a:gdLst/>
                            <a:ahLst/>
                            <a:cxnLst/>
                            <a:rect l="l" t="t" r="r" b="b"/>
                            <a:pathLst>
                              <a:path w="3103245" h="421640">
                                <a:moveTo>
                                  <a:pt x="0" y="16763"/>
                                </a:moveTo>
                                <a:lnTo>
                                  <a:pt x="1904" y="421258"/>
                                </a:lnTo>
                              </a:path>
                              <a:path w="3103245" h="421640">
                                <a:moveTo>
                                  <a:pt x="3101340" y="0"/>
                                </a:moveTo>
                                <a:lnTo>
                                  <a:pt x="3103245" y="403859"/>
                                </a:lnTo>
                              </a:path>
                            </a:pathLst>
                          </a:custGeom>
                          <a:ln w="6096">
                            <a:solidFill>
                              <a:srgbClr val="000000"/>
                            </a:solidFill>
                            <a:prstDash val="solid"/>
                          </a:ln>
                        </wps:spPr>
                        <wps:bodyPr wrap="square" lIns="0" tIns="0" rIns="0" bIns="0" rtlCol="0">
                          <a:prstTxWarp prst="textNoShape">
                            <a:avLst/>
                          </a:prstTxWarp>
                          <a:noAutofit/>
                        </wps:bodyPr>
                      </wps:wsp>
                      <wps:wsp>
                        <wps:cNvPr id="46" name="Graphic 46"/>
                        <wps:cNvSpPr/>
                        <wps:spPr>
                          <a:xfrm>
                            <a:off x="1531619" y="2729483"/>
                            <a:ext cx="1272540" cy="914400"/>
                          </a:xfrm>
                          <a:custGeom>
                            <a:avLst/>
                            <a:gdLst/>
                            <a:ahLst/>
                            <a:cxnLst/>
                            <a:rect l="l" t="t" r="r" b="b"/>
                            <a:pathLst>
                              <a:path w="1272540" h="914400">
                                <a:moveTo>
                                  <a:pt x="0" y="914400"/>
                                </a:moveTo>
                                <a:lnTo>
                                  <a:pt x="1272539" y="914400"/>
                                </a:lnTo>
                                <a:lnTo>
                                  <a:pt x="1272539" y="0"/>
                                </a:lnTo>
                                <a:lnTo>
                                  <a:pt x="0" y="0"/>
                                </a:lnTo>
                                <a:lnTo>
                                  <a:pt x="0" y="914400"/>
                                </a:lnTo>
                                <a:close/>
                              </a:path>
                            </a:pathLst>
                          </a:custGeom>
                          <a:ln w="12192">
                            <a:solidFill>
                              <a:srgbClr val="000000"/>
                            </a:solidFill>
                            <a:prstDash val="solid"/>
                          </a:ln>
                        </wps:spPr>
                        <wps:bodyPr wrap="square" lIns="0" tIns="0" rIns="0" bIns="0" rtlCol="0">
                          <a:prstTxWarp prst="textNoShape">
                            <a:avLst/>
                          </a:prstTxWarp>
                          <a:noAutofit/>
                        </wps:bodyPr>
                      </wps:wsp>
                      <wps:wsp>
                        <wps:cNvPr id="47" name="Textbox 47"/>
                        <wps:cNvSpPr txBox="1"/>
                        <wps:spPr>
                          <a:xfrm>
                            <a:off x="1751076" y="5522976"/>
                            <a:ext cx="844550" cy="920736"/>
                          </a:xfrm>
                          <a:prstGeom prst="rect">
                            <a:avLst/>
                          </a:prstGeom>
                        </wps:spPr>
                        <wps:txbx>
                          <w:txbxContent>
                            <w:p w14:paraId="6868AB66" w14:textId="77777777" w:rsidR="00790337" w:rsidRDefault="00790337" w:rsidP="00790337"/>
                            <w:p w14:paraId="12844A4A" w14:textId="46CD7E9F" w:rsidR="00790337" w:rsidRDefault="00790337" w:rsidP="00790337">
                              <w:pPr>
                                <w:spacing w:before="23"/>
                              </w:pPr>
                              <w:r>
                                <w:t xml:space="preserve">        </w:t>
                              </w:r>
                            </w:p>
                            <w:p w14:paraId="7822B160" w14:textId="7D35F471" w:rsidR="00790337" w:rsidRDefault="00790337" w:rsidP="00790337">
                              <w:pPr>
                                <w:ind w:left="358"/>
                                <w:rPr>
                                  <w:rFonts w:ascii="Calibri"/>
                                </w:rPr>
                              </w:pPr>
                              <w:proofErr w:type="spellStart"/>
                              <w:r>
                                <w:rPr>
                                  <w:rFonts w:ascii="Calibri"/>
                                </w:rPr>
                                <w:t>Selesai</w:t>
                              </w:r>
                              <w:proofErr w:type="spellEnd"/>
                            </w:p>
                          </w:txbxContent>
                        </wps:txbx>
                        <wps:bodyPr wrap="square" lIns="0" tIns="0" rIns="0" bIns="0" rtlCol="0">
                          <a:noAutofit/>
                        </wps:bodyPr>
                      </wps:wsp>
                      <wps:wsp>
                        <wps:cNvPr id="48" name="Textbox 48"/>
                        <wps:cNvSpPr txBox="1"/>
                        <wps:spPr>
                          <a:xfrm>
                            <a:off x="1934917" y="245234"/>
                            <a:ext cx="479766" cy="140335"/>
                          </a:xfrm>
                          <a:prstGeom prst="rect">
                            <a:avLst/>
                          </a:prstGeom>
                        </wps:spPr>
                        <wps:txbx>
                          <w:txbxContent>
                            <w:p w14:paraId="035F83DD" w14:textId="77777777" w:rsidR="00790337" w:rsidRDefault="00790337" w:rsidP="00790337">
                              <w:pPr>
                                <w:spacing w:line="221" w:lineRule="exact"/>
                                <w:jc w:val="center"/>
                                <w:rPr>
                                  <w:rFonts w:ascii="Calibri"/>
                                </w:rPr>
                              </w:pPr>
                              <w:proofErr w:type="spellStart"/>
                              <w:r>
                                <w:rPr>
                                  <w:rFonts w:ascii="Calibri"/>
                                  <w:spacing w:val="-2"/>
                                </w:rPr>
                                <w:t>Mulai</w:t>
                              </w:r>
                              <w:proofErr w:type="spellEnd"/>
                            </w:p>
                          </w:txbxContent>
                        </wps:txbx>
                        <wps:bodyPr wrap="square" lIns="0" tIns="0" rIns="0" bIns="0" rtlCol="0">
                          <a:noAutofit/>
                        </wps:bodyPr>
                      </wps:wsp>
                      <wps:wsp>
                        <wps:cNvPr id="49" name="Textbox 49"/>
                        <wps:cNvSpPr txBox="1"/>
                        <wps:spPr>
                          <a:xfrm>
                            <a:off x="1704467" y="4036440"/>
                            <a:ext cx="976630" cy="140335"/>
                          </a:xfrm>
                          <a:prstGeom prst="rect">
                            <a:avLst/>
                          </a:prstGeom>
                        </wps:spPr>
                        <wps:txbx>
                          <w:txbxContent>
                            <w:p w14:paraId="2BDAD16C" w14:textId="77777777" w:rsidR="00790337" w:rsidRDefault="00790337" w:rsidP="00790337">
                              <w:pPr>
                                <w:spacing w:line="221" w:lineRule="exact"/>
                                <w:rPr>
                                  <w:rFonts w:ascii="Calibri"/>
                                </w:rPr>
                              </w:pPr>
                              <w:proofErr w:type="spellStart"/>
                              <w:r>
                                <w:rPr>
                                  <w:rFonts w:ascii="Calibri"/>
                                  <w:spacing w:val="-2"/>
                                </w:rPr>
                                <w:t>Daya</w:t>
                              </w:r>
                              <w:proofErr w:type="spellEnd"/>
                              <w:r>
                                <w:rPr>
                                  <w:rFonts w:ascii="Calibri"/>
                                  <w:spacing w:val="-2"/>
                                </w:rPr>
                                <w:t>,</w:t>
                              </w:r>
                              <w:r>
                                <w:rPr>
                                  <w:rFonts w:ascii="Calibri"/>
                                  <w:spacing w:val="-8"/>
                                </w:rPr>
                                <w:t xml:space="preserve"> </w:t>
                              </w:r>
                              <w:r>
                                <w:rPr>
                                  <w:rFonts w:ascii="Calibri"/>
                                  <w:spacing w:val="-2"/>
                                </w:rPr>
                                <w:t>Torsi,</w:t>
                              </w:r>
                              <w:r>
                                <w:rPr>
                                  <w:rFonts w:ascii="Calibri"/>
                                  <w:spacing w:val="-5"/>
                                </w:rPr>
                                <w:t xml:space="preserve"> </w:t>
                              </w:r>
                              <w:r>
                                <w:rPr>
                                  <w:rFonts w:ascii="Calibri"/>
                                  <w:spacing w:val="-4"/>
                                </w:rPr>
                                <w:t>KBBS</w:t>
                              </w:r>
                            </w:p>
                          </w:txbxContent>
                        </wps:txbx>
                        <wps:bodyPr wrap="square" lIns="0" tIns="0" rIns="0" bIns="0" rtlCol="0">
                          <a:noAutofit/>
                        </wps:bodyPr>
                      </wps:wsp>
                      <wps:wsp>
                        <wps:cNvPr id="50" name="Textbox 50"/>
                        <wps:cNvSpPr txBox="1"/>
                        <wps:spPr>
                          <a:xfrm>
                            <a:off x="3118104" y="2757106"/>
                            <a:ext cx="1202690" cy="914400"/>
                          </a:xfrm>
                          <a:prstGeom prst="rect">
                            <a:avLst/>
                          </a:prstGeom>
                          <a:ln w="12192">
                            <a:solidFill>
                              <a:srgbClr val="000000"/>
                            </a:solidFill>
                            <a:prstDash val="solid"/>
                          </a:ln>
                        </wps:spPr>
                        <wps:txbx>
                          <w:txbxContent>
                            <w:p w14:paraId="2C1BD5F4" w14:textId="77777777" w:rsidR="00790337" w:rsidRDefault="00790337" w:rsidP="00790337">
                              <w:pPr>
                                <w:spacing w:before="74" w:line="256" w:lineRule="auto"/>
                                <w:ind w:left="150" w:right="146"/>
                                <w:jc w:val="center"/>
                              </w:pPr>
                              <w:proofErr w:type="spellStart"/>
                              <w:r>
                                <w:t>Pengujian</w:t>
                              </w:r>
                              <w:proofErr w:type="spellEnd"/>
                              <w:r>
                                <w:t xml:space="preserve"> </w:t>
                              </w:r>
                              <w:r>
                                <w:rPr>
                                  <w:i/>
                                </w:rPr>
                                <w:t>dyno test</w:t>
                              </w:r>
                              <w:r>
                                <w:t xml:space="preserve">, </w:t>
                              </w:r>
                              <w:proofErr w:type="spellStart"/>
                              <w:r>
                                <w:t>konsumsi</w:t>
                              </w:r>
                              <w:proofErr w:type="spellEnd"/>
                              <w:r>
                                <w:t xml:space="preserve"> </w:t>
                              </w:r>
                              <w:proofErr w:type="spellStart"/>
                              <w:r>
                                <w:t>bahan</w:t>
                              </w:r>
                              <w:proofErr w:type="spellEnd"/>
                              <w:r>
                                <w:t xml:space="preserve"> </w:t>
                              </w:r>
                              <w:proofErr w:type="spellStart"/>
                              <w:r>
                                <w:t>bakar</w:t>
                              </w:r>
                              <w:proofErr w:type="spellEnd"/>
                              <w:r>
                                <w:t xml:space="preserve"> </w:t>
                              </w:r>
                              <w:proofErr w:type="spellStart"/>
                              <w:r>
                                <w:t>sepesifik</w:t>
                              </w:r>
                              <w:proofErr w:type="spellEnd"/>
                              <w:r>
                                <w:rPr>
                                  <w:spacing w:val="-14"/>
                                </w:rPr>
                                <w:t xml:space="preserve"> </w:t>
                              </w:r>
                              <w:r>
                                <w:t>RON</w:t>
                              </w:r>
                              <w:r>
                                <w:rPr>
                                  <w:spacing w:val="-14"/>
                                </w:rPr>
                                <w:t xml:space="preserve"> </w:t>
                              </w:r>
                              <w:r>
                                <w:t>92</w:t>
                              </w:r>
                            </w:p>
                          </w:txbxContent>
                        </wps:txbx>
                        <wps:bodyPr wrap="square" lIns="0" tIns="0" rIns="0" bIns="0" rtlCol="0">
                          <a:noAutofit/>
                        </wps:bodyPr>
                      </wps:wsp>
                      <wps:wsp>
                        <wps:cNvPr id="51" name="Textbox 51"/>
                        <wps:cNvSpPr txBox="1"/>
                        <wps:spPr>
                          <a:xfrm>
                            <a:off x="1569719" y="2763202"/>
                            <a:ext cx="1223010" cy="902335"/>
                          </a:xfrm>
                          <a:prstGeom prst="rect">
                            <a:avLst/>
                          </a:prstGeom>
                        </wps:spPr>
                        <wps:txbx>
                          <w:txbxContent>
                            <w:p w14:paraId="6718AB53" w14:textId="77777777" w:rsidR="00790337" w:rsidRDefault="00790337" w:rsidP="00790337">
                              <w:pPr>
                                <w:spacing w:before="35"/>
                                <w:ind w:left="154" w:right="191" w:hanging="1"/>
                                <w:jc w:val="center"/>
                              </w:pPr>
                              <w:proofErr w:type="spellStart"/>
                              <w:r>
                                <w:t>Pengujian</w:t>
                              </w:r>
                              <w:proofErr w:type="spellEnd"/>
                              <w:r>
                                <w:t xml:space="preserve"> </w:t>
                              </w:r>
                              <w:r>
                                <w:rPr>
                                  <w:i/>
                                </w:rPr>
                                <w:t>dyno test</w:t>
                              </w:r>
                              <w:r>
                                <w:t xml:space="preserve">, </w:t>
                              </w:r>
                              <w:proofErr w:type="spellStart"/>
                              <w:r>
                                <w:t>konsumsi</w:t>
                              </w:r>
                              <w:proofErr w:type="spellEnd"/>
                              <w:r>
                                <w:t xml:space="preserve"> </w:t>
                              </w:r>
                              <w:proofErr w:type="spellStart"/>
                              <w:r>
                                <w:t>bahan</w:t>
                              </w:r>
                              <w:proofErr w:type="spellEnd"/>
                              <w:r>
                                <w:t xml:space="preserve"> </w:t>
                              </w:r>
                              <w:proofErr w:type="spellStart"/>
                              <w:r>
                                <w:t>bakar</w:t>
                              </w:r>
                              <w:proofErr w:type="spellEnd"/>
                              <w:r>
                                <w:t xml:space="preserve"> </w:t>
                              </w:r>
                              <w:proofErr w:type="spellStart"/>
                              <w:r>
                                <w:t>sepesifik</w:t>
                              </w:r>
                              <w:proofErr w:type="spellEnd"/>
                              <w:r>
                                <w:rPr>
                                  <w:spacing w:val="-14"/>
                                </w:rPr>
                                <w:t xml:space="preserve"> </w:t>
                              </w:r>
                              <w:r>
                                <w:t>RON</w:t>
                              </w:r>
                              <w:r>
                                <w:rPr>
                                  <w:spacing w:val="-14"/>
                                </w:rPr>
                                <w:t xml:space="preserve"> </w:t>
                              </w:r>
                              <w:r>
                                <w:t>95</w:t>
                              </w:r>
                            </w:p>
                          </w:txbxContent>
                        </wps:txbx>
                        <wps:bodyPr wrap="square" lIns="0" tIns="0" rIns="0" bIns="0" rtlCol="0">
                          <a:noAutofit/>
                        </wps:bodyPr>
                      </wps:wsp>
                      <wps:wsp>
                        <wps:cNvPr id="52" name="Textbox 52"/>
                        <wps:cNvSpPr txBox="1"/>
                        <wps:spPr>
                          <a:xfrm>
                            <a:off x="6095" y="2757106"/>
                            <a:ext cx="1202690" cy="914400"/>
                          </a:xfrm>
                          <a:prstGeom prst="rect">
                            <a:avLst/>
                          </a:prstGeom>
                          <a:ln w="12191">
                            <a:solidFill>
                              <a:srgbClr val="000000"/>
                            </a:solidFill>
                            <a:prstDash val="solid"/>
                          </a:ln>
                        </wps:spPr>
                        <wps:txbx>
                          <w:txbxContent>
                            <w:p w14:paraId="74C6C80F" w14:textId="77777777" w:rsidR="00790337" w:rsidRDefault="00790337" w:rsidP="00790337">
                              <w:pPr>
                                <w:spacing w:before="122"/>
                                <w:ind w:left="149" w:right="147"/>
                                <w:jc w:val="center"/>
                              </w:pPr>
                              <w:proofErr w:type="spellStart"/>
                              <w:r>
                                <w:t>Pengujian</w:t>
                              </w:r>
                              <w:proofErr w:type="spellEnd"/>
                              <w:r>
                                <w:t xml:space="preserve"> </w:t>
                              </w:r>
                              <w:r>
                                <w:rPr>
                                  <w:i/>
                                </w:rPr>
                                <w:t>dyno test</w:t>
                              </w:r>
                              <w:r>
                                <w:t xml:space="preserve">, </w:t>
                              </w:r>
                              <w:proofErr w:type="spellStart"/>
                              <w:r>
                                <w:t>konsumsi</w:t>
                              </w:r>
                              <w:proofErr w:type="spellEnd"/>
                              <w:r>
                                <w:t xml:space="preserve"> </w:t>
                              </w:r>
                              <w:proofErr w:type="spellStart"/>
                              <w:r>
                                <w:t>bahan</w:t>
                              </w:r>
                              <w:proofErr w:type="spellEnd"/>
                              <w:r>
                                <w:t xml:space="preserve"> </w:t>
                              </w:r>
                              <w:proofErr w:type="spellStart"/>
                              <w:r>
                                <w:t>bakar</w:t>
                              </w:r>
                              <w:proofErr w:type="spellEnd"/>
                              <w:r>
                                <w:t xml:space="preserve"> </w:t>
                              </w:r>
                              <w:proofErr w:type="spellStart"/>
                              <w:r>
                                <w:t>sepesifik</w:t>
                              </w:r>
                              <w:proofErr w:type="spellEnd"/>
                              <w:r>
                                <w:rPr>
                                  <w:spacing w:val="-14"/>
                                </w:rPr>
                                <w:t xml:space="preserve"> </w:t>
                              </w:r>
                              <w:r>
                                <w:t>RON</w:t>
                              </w:r>
                              <w:r>
                                <w:rPr>
                                  <w:spacing w:val="-14"/>
                                </w:rPr>
                                <w:t xml:space="preserve"> </w:t>
                              </w:r>
                              <w:r>
                                <w:t>92</w:t>
                              </w:r>
                            </w:p>
                          </w:txbxContent>
                        </wps:txbx>
                        <wps:bodyPr wrap="square" lIns="0" tIns="0" rIns="0" bIns="0" rtlCol="0">
                          <a:noAutofit/>
                        </wps:bodyPr>
                      </wps:wsp>
                      <wps:wsp>
                        <wps:cNvPr id="53" name="Textbox 53"/>
                        <wps:cNvSpPr txBox="1"/>
                        <wps:spPr>
                          <a:xfrm>
                            <a:off x="1564386" y="1912620"/>
                            <a:ext cx="1222375" cy="445134"/>
                          </a:xfrm>
                          <a:prstGeom prst="rect">
                            <a:avLst/>
                          </a:prstGeom>
                        </wps:spPr>
                        <wps:txbx>
                          <w:txbxContent>
                            <w:p w14:paraId="5BDECDC2" w14:textId="77777777" w:rsidR="00790337" w:rsidRDefault="00790337" w:rsidP="00790337">
                              <w:pPr>
                                <w:spacing w:before="70"/>
                                <w:ind w:left="340" w:hanging="116"/>
                                <w:rPr>
                                  <w:rFonts w:ascii="Calibri"/>
                                </w:rPr>
                              </w:pPr>
                              <w:r>
                                <w:rPr>
                                  <w:rFonts w:ascii="Calibri"/>
                                  <w:i/>
                                </w:rPr>
                                <w:t>Engine</w:t>
                              </w:r>
                              <w:r>
                                <w:rPr>
                                  <w:rFonts w:ascii="Calibri"/>
                                  <w:i/>
                                  <w:spacing w:val="-12"/>
                                </w:rPr>
                                <w:t xml:space="preserve"> </w:t>
                              </w:r>
                              <w:r>
                                <w:rPr>
                                  <w:rFonts w:ascii="Calibri"/>
                                  <w:i/>
                                </w:rPr>
                                <w:t>tune</w:t>
                              </w:r>
                              <w:r>
                                <w:rPr>
                                  <w:rFonts w:ascii="Calibri"/>
                                  <w:i/>
                                  <w:spacing w:val="-12"/>
                                </w:rPr>
                                <w:t xml:space="preserve"> </w:t>
                              </w:r>
                              <w:r>
                                <w:rPr>
                                  <w:rFonts w:ascii="Calibri"/>
                                  <w:i/>
                                </w:rPr>
                                <w:t>up</w:t>
                              </w:r>
                              <w:r>
                                <w:rPr>
                                  <w:rFonts w:ascii="Calibri"/>
                                  <w:i/>
                                  <w:spacing w:val="-12"/>
                                </w:rPr>
                                <w:t xml:space="preserve"> </w:t>
                              </w:r>
                              <w:r>
                                <w:rPr>
                                  <w:rFonts w:ascii="Calibri"/>
                                </w:rPr>
                                <w:t xml:space="preserve">4 </w:t>
                              </w:r>
                              <w:proofErr w:type="spellStart"/>
                              <w:r>
                                <w:rPr>
                                  <w:rFonts w:ascii="Calibri"/>
                                </w:rPr>
                                <w:t>langkah</w:t>
                              </w:r>
                              <w:proofErr w:type="spellEnd"/>
                              <w:r>
                                <w:rPr>
                                  <w:rFonts w:ascii="Calibri"/>
                                </w:rPr>
                                <w:t xml:space="preserve"> 206cc</w:t>
                              </w:r>
                            </w:p>
                          </w:txbxContent>
                        </wps:txbx>
                        <wps:bodyPr wrap="square" lIns="0" tIns="0" rIns="0" bIns="0" rtlCol="0">
                          <a:noAutofit/>
                        </wps:bodyPr>
                      </wps:wsp>
                      <wps:wsp>
                        <wps:cNvPr id="54" name="Textbox 54"/>
                        <wps:cNvSpPr txBox="1"/>
                        <wps:spPr>
                          <a:xfrm>
                            <a:off x="1564386" y="1319783"/>
                            <a:ext cx="1222375" cy="416559"/>
                          </a:xfrm>
                          <a:prstGeom prst="rect">
                            <a:avLst/>
                          </a:prstGeom>
                        </wps:spPr>
                        <wps:txbx>
                          <w:txbxContent>
                            <w:p w14:paraId="49079388" w14:textId="77777777" w:rsidR="00790337" w:rsidRDefault="00790337" w:rsidP="00790337">
                              <w:pPr>
                                <w:spacing w:before="70"/>
                                <w:ind w:left="501" w:right="323" w:hanging="156"/>
                                <w:rPr>
                                  <w:rFonts w:ascii="Calibri"/>
                                </w:rPr>
                              </w:pPr>
                              <w:proofErr w:type="spellStart"/>
                              <w:r>
                                <w:rPr>
                                  <w:rFonts w:ascii="Calibri"/>
                                  <w:spacing w:val="-2"/>
                                </w:rPr>
                                <w:t>Persiapan</w:t>
                              </w:r>
                              <w:proofErr w:type="spellEnd"/>
                              <w:r>
                                <w:rPr>
                                  <w:rFonts w:ascii="Calibri"/>
                                  <w:spacing w:val="-11"/>
                                </w:rPr>
                                <w:t xml:space="preserve"> </w:t>
                              </w:r>
                              <w:proofErr w:type="spellStart"/>
                              <w:r>
                                <w:rPr>
                                  <w:rFonts w:ascii="Calibri"/>
                                  <w:spacing w:val="-2"/>
                                </w:rPr>
                                <w:t>alat</w:t>
                              </w:r>
                              <w:proofErr w:type="spellEnd"/>
                              <w:r>
                                <w:rPr>
                                  <w:rFonts w:ascii="Calibri"/>
                                  <w:spacing w:val="-2"/>
                                </w:rPr>
                                <w:t xml:space="preserve"> </w:t>
                              </w:r>
                              <w:r>
                                <w:rPr>
                                  <w:rFonts w:ascii="Calibri"/>
                                </w:rPr>
                                <w:t xml:space="preserve">dan </w:t>
                              </w:r>
                              <w:proofErr w:type="spellStart"/>
                              <w:r>
                                <w:rPr>
                                  <w:rFonts w:ascii="Calibri"/>
                                </w:rPr>
                                <w:t>bahan</w:t>
                              </w:r>
                              <w:proofErr w:type="spellEnd"/>
                            </w:p>
                          </w:txbxContent>
                        </wps:txbx>
                        <wps:bodyPr wrap="square" lIns="0" tIns="0" rIns="0" bIns="0" rtlCol="0">
                          <a:noAutofit/>
                        </wps:bodyPr>
                      </wps:wsp>
                      <wps:wsp>
                        <wps:cNvPr id="55" name="Textbox 55"/>
                        <wps:cNvSpPr txBox="1"/>
                        <wps:spPr>
                          <a:xfrm>
                            <a:off x="1564386" y="867155"/>
                            <a:ext cx="1222375" cy="265430"/>
                          </a:xfrm>
                          <a:prstGeom prst="rect">
                            <a:avLst/>
                          </a:prstGeom>
                        </wps:spPr>
                        <wps:txbx>
                          <w:txbxContent>
                            <w:p w14:paraId="004FFD78" w14:textId="77777777" w:rsidR="00790337" w:rsidRDefault="00790337" w:rsidP="00790337">
                              <w:pPr>
                                <w:spacing w:before="70"/>
                                <w:ind w:left="335"/>
                                <w:rPr>
                                  <w:rFonts w:ascii="Calibri"/>
                                </w:rPr>
                              </w:pPr>
                              <w:proofErr w:type="spellStart"/>
                              <w:r>
                                <w:rPr>
                                  <w:rFonts w:ascii="Calibri"/>
                                </w:rPr>
                                <w:t>Studi</w:t>
                              </w:r>
                              <w:proofErr w:type="spellEnd"/>
                              <w:r>
                                <w:rPr>
                                  <w:rFonts w:ascii="Calibri"/>
                                  <w:spacing w:val="-4"/>
                                </w:rPr>
                                <w:t xml:space="preserve"> </w:t>
                              </w:r>
                              <w:proofErr w:type="spellStart"/>
                              <w:r>
                                <w:rPr>
                                  <w:rFonts w:ascii="Calibri"/>
                                  <w:spacing w:val="-2"/>
                                </w:rPr>
                                <w:t>Literatur</w:t>
                              </w:r>
                              <w:proofErr w:type="spellEnd"/>
                            </w:p>
                          </w:txbxContent>
                        </wps:txbx>
                        <wps:bodyPr wrap="square" lIns="0" tIns="0" rIns="0" bIns="0" rtlCol="0">
                          <a:noAutofit/>
                        </wps:bodyPr>
                      </wps:wsp>
                      <wps:wsp>
                        <wps:cNvPr id="56" name="Textbox 56"/>
                        <wps:cNvSpPr txBox="1"/>
                        <wps:spPr>
                          <a:xfrm>
                            <a:off x="1717548" y="5247132"/>
                            <a:ext cx="920750" cy="285115"/>
                          </a:xfrm>
                          <a:prstGeom prst="rect">
                            <a:avLst/>
                          </a:prstGeom>
                          <a:ln w="12192">
                            <a:solidFill>
                              <a:srgbClr val="000000"/>
                            </a:solidFill>
                            <a:prstDash val="solid"/>
                          </a:ln>
                        </wps:spPr>
                        <wps:txbx>
                          <w:txbxContent>
                            <w:p w14:paraId="11476D6A" w14:textId="77777777" w:rsidR="00790337" w:rsidRDefault="00790337" w:rsidP="00790337">
                              <w:pPr>
                                <w:spacing w:before="71"/>
                                <w:ind w:left="200"/>
                                <w:rPr>
                                  <w:rFonts w:ascii="Calibri"/>
                                </w:rPr>
                              </w:pPr>
                              <w:r>
                                <w:rPr>
                                  <w:rFonts w:ascii="Calibri"/>
                                  <w:spacing w:val="-2"/>
                                </w:rPr>
                                <w:t>Kesimpulan</w:t>
                              </w:r>
                            </w:p>
                          </w:txbxContent>
                        </wps:txbx>
                        <wps:bodyPr wrap="square" lIns="0" tIns="0" rIns="0" bIns="0" rtlCol="0">
                          <a:noAutofit/>
                        </wps:bodyPr>
                      </wps:wsp>
                      <wps:wsp>
                        <wps:cNvPr id="57" name="Textbox 57"/>
                        <wps:cNvSpPr txBox="1"/>
                        <wps:spPr>
                          <a:xfrm>
                            <a:off x="1574291" y="4549140"/>
                            <a:ext cx="1214755" cy="370840"/>
                          </a:xfrm>
                          <a:prstGeom prst="rect">
                            <a:avLst/>
                          </a:prstGeom>
                          <a:ln w="12192">
                            <a:solidFill>
                              <a:srgbClr val="000000"/>
                            </a:solidFill>
                            <a:prstDash val="solid"/>
                          </a:ln>
                        </wps:spPr>
                        <wps:txbx>
                          <w:txbxContent>
                            <w:p w14:paraId="55FCC82F" w14:textId="77777777" w:rsidR="00790337" w:rsidRDefault="00790337" w:rsidP="00790337">
                              <w:pPr>
                                <w:spacing w:before="71"/>
                                <w:ind w:left="404"/>
                                <w:rPr>
                                  <w:rFonts w:ascii="Calibri"/>
                                </w:rPr>
                              </w:pPr>
                              <w:r>
                                <w:rPr>
                                  <w:rFonts w:ascii="Calibri"/>
                                </w:rPr>
                                <w:t>Analisa</w:t>
                              </w:r>
                              <w:r>
                                <w:rPr>
                                  <w:rFonts w:ascii="Calibri"/>
                                  <w:spacing w:val="-6"/>
                                </w:rPr>
                                <w:t xml:space="preserve"> </w:t>
                              </w:r>
                              <w:r>
                                <w:rPr>
                                  <w:rFonts w:ascii="Calibri"/>
                                  <w:spacing w:val="-4"/>
                                </w:rPr>
                                <w:t>data</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11702D5" id="Group 29" o:spid="_x0000_s1026" style="position:absolute;left:0;text-align:left;margin-left:183pt;margin-top:14.75pt;width:319.5pt;height:424.5pt;z-index:-251657216;mso-wrap-distance-left:0;mso-wrap-distance-right:0;mso-position-horizontal-relative:page;mso-width-relative:margin;mso-height-relative:margin" coordorigin="60,60" coordsize="43146,64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">
                <v:shape id="Graphic 30" o:spid="_x0000_s1027" style="position:absolute;left:15742;top:60;width:12148;height:60948;visibility:visible;mso-wrap-style:square;v-text-anchor:top" coordsize="1214755,609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" path="m161543,312419r3468,-39198l175136,235478r16365,-35995l213688,165528r27593,-31622l273862,104910,311014,78831,352320,55962,397363,36595,445724,21023,496988,9538,550736,2433,606551,r55816,2433l716115,9538r51264,11485l815740,36595r45043,19367l902089,78831r37152,26079l971822,133906r27593,31622l1021602,199483r16365,35995l1048092,273221r3468,39198l1048092,351618r-10125,37743l1021602,425356r-22187,33955l971822,490933r-32581,28996l902089,546008r-41306,22869l815740,588244r-48361,15572l716115,615301r-53748,7105l606551,624839r-55815,-2433l496988,615301,445724,603816,397363,588244,352320,568877,311014,546008,273862,519929,241281,490933,213688,459311,191501,425356,175136,389361,165011,351618r-3468,-39199xem,1132331r1214627,l1214627,854963,,854963r,277368xem,1735835r1214627,l1214627,1307591,,1307591r,428244xem,2357627r1214627,l1214627,1900427,,1900427r,457200xem182879,5923025r21215,-54211l263164,5821747r41588,-19975l353232,5784640r54516,-13938l467441,5760311r64013,-6493l598931,5751575r67478,2243l730422,5760311r59693,10391l844631,5784640r48480,17132l934699,5821747r33839,22464l1009537,5895203r5446,27822l1009537,5950836r-40999,50982l934699,6024282r-41588,19978l844631,6061396r-54516,13943l730422,6085735r-64013,6497l598931,6094475r-67477,-2243l467441,6085735r-59693,-10396l353232,6061396r-48480,-17136l263164,6024282r-33839,-22464l188326,5950836r-5447,-27811xe" filled="f" strokeweight=".96pt">
                  <v:path arrowok="t"/>
                </v:shape>
                <v:shape id="Graphic 31" o:spid="_x0000_s1028" style="position:absolute;left:21777;top:6278;width:64;height:64;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" path="m,3048l892,892,3048,,5203,892r893,2156l5203,5203,3048,6096,892,5203,,3048xe" fillcolor="#4471c4" stroked="f">
                  <v:path arrowok="t"/>
                </v:shape>
                <v:shape id="Graphic 32" o:spid="_x0000_s1029" style="position:absolute;left:6263;top:6309;width:31077;height:51270;visibility:visible;mso-wrap-style:square;v-text-anchor:top" coordsize="3107690,51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" path="m1554480,r762,231012em1556004,507492r254,175387em1555115,1110996r-635,164211em1554860,1732788r-1904,365760em1591691,1940052l,1940052em1551432,1937258r1556131,-6350em1552574,3011424r-1142,295402em1551432,3619500r,283083em1539747,4895088r-507,231775e" filled="f" strokeweight=".48pt">
                  <v:path arrowok="t"/>
                </v:shape>
                <v:shape id="Graphic 33" o:spid="_x0000_s1030" style="position:absolute;left:6263;top:25679;width:19;height:25;visibility:visible;mso-wrap-style:square;v-text-anchor:top" coordsize="19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" path="m,2285l1777,e" filled="f" strokecolor="#4471c4" strokeweight=".16931mm">
                  <v:path arrowok="t"/>
                </v:shape>
                <v:shape id="Graphic 34" o:spid="_x0000_s1031" style="position:absolute;left:6278;top:25587;width:31014;height:2337;visibility:visible;mso-wrap-style:square;v-text-anchor:top" coordsize="3101340,23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" path="m1269,3048l,233679em3101340,r,203073e" filled="f" strokeweight=".48pt">
                  <v:path arrowok="t"/>
                </v:shape>
                <v:shape id="Graphic 35" o:spid="_x0000_s1032" style="position:absolute;left:13609;top:39166;width:16478;height:3886;visibility:visible;mso-wrap-style:square;v-text-anchor:top" coordsize="1647825,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" path="m1647443,l97154,,,388619r1550289,l1647443,xe" stroked="f">
                  <v:path arrowok="t"/>
                </v:shape>
                <v:shape id="Graphic 36" o:spid="_x0000_s1033" style="position:absolute;left:13609;top:39166;width:16478;height:3886;visibility:visible;mso-wrap-style:square;v-text-anchor:top" coordsize="1647825,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" path="m,388619l97154,,1647443,r-97154,388619l,388619xe" filled="f" strokeweight=".96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7" o:spid="_x0000_s1034" type="#_x0000_t75" style="position:absolute;left:21432;top:6309;width:761;height:2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">
                  <v:imagedata r:id="rId15" o:title=""/>
                </v:shape>
                <v:shape id="Image 38" o:spid="_x0000_s1035" type="#_x0000_t75" style="position:absolute;left:21442;top:11308;width:762;height:1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">
                  <v:imagedata r:id="rId16" o:title=""/>
                </v:shape>
                <v:shape id="Image 39" o:spid="_x0000_s1036" type="#_x0000_t75" style="position:absolute;left:21445;top:17419;width:761;height: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">
                  <v:imagedata r:id="rId17" o:title=""/>
                </v:shape>
                <v:shape id="Graphic 40" o:spid="_x0000_s1037" style="position:absolute;left:21418;top:23637;width:762;height:3657;visibility:visible;mso-wrap-style:square;v-text-anchor:top" coordsize="7620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" path="m,289306r37464,76454l69841,302387r-38219,l31718,289676r12701,l,289306xem46608,l33908,,31720,289306r-98,13081l44323,302387,46608,xem44419,289676r-96,12711l69841,302387r6359,-12446l44419,289676xe" fillcolor="black" stroked="f">
                  <v:path arrowok="t"/>
                </v:shape>
                <v:shape id="Image 41" o:spid="_x0000_s1038" type="#_x0000_t75" style="position:absolute;left:21278;top:55321;width:761;height: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">
                  <v:imagedata r:id="rId18" o:title=""/>
                </v:shape>
                <v:shape id="Graphic 42" o:spid="_x0000_s1039" style="position:absolute;left:21249;top:49240;width:762;height:3296;visibility:visible;mso-wrap-style:square;v-text-anchor:top" coordsize="7620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" path="m,252602r37592,76454l69808,265683r-38186,l31713,252899r12701,l,252602xem46228,l33528,,31715,252602r-93,13081l44323,265683,46228,xem44414,252899r-91,12784l69808,265683r6392,-12573l44414,252899xe" fillcolor="black" stroked="f">
                  <v:path arrowok="t"/>
                </v:shape>
                <v:shape id="Image 43" o:spid="_x0000_s1040" type="#_x0000_t75" style="position:absolute;left:21400;top:43113;width:761;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">
                  <v:imagedata r:id="rId19" o:title=""/>
                </v:shape>
                <v:shape id="Graphic 44" o:spid="_x0000_s1041" style="position:absolute;left:6309;top:36423;width:31064;height:5061;visibility:visible;mso-wrap-style:square;v-text-anchor:top" coordsize="3106420,5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" path="m778383,467868r-12700,-6350l702183,429768r,31750l,461518r,12700l702183,474218r,31750l765683,474218r12700,-6350xem1586801,193294r-31598,l1554734,r-12700,l1542503,193294r-31838,l1549019,269494r31483,-63500l1586801,193294xem3105912,447802r-701104,4991l2404618,421005r-75946,38735l2405126,497205r-216,-31623l2392172,465582r12725,-89l3105912,460502r,-7620l3105912,447802xe" fillcolor="black" stroked="f">
                  <v:path arrowok="t"/>
                </v:shape>
                <v:shape id="Graphic 45" o:spid="_x0000_s1042" style="position:absolute;left:6294;top:36896;width:31032;height:4216;visibility:visible;mso-wrap-style:square;v-text-anchor:top" coordsize="3103245,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" path="m,16763l1904,421258em3101340,r1905,403859e" filled="f" strokeweight=".48pt">
                  <v:path arrowok="t"/>
                </v:shape>
                <v:shape id="Graphic 46" o:spid="_x0000_s1043" style="position:absolute;left:15316;top:27294;width:12725;height:9144;visibility:visible;mso-wrap-style:square;v-text-anchor:top" coordsize="1272540,91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" path="m,914400r1272539,l1272539,,,,,914400xe" filled="f" strokeweight=".96pt">
                  <v:path arrowok="t"/>
                </v:shape>
                <v:shapetype id="_x0000_t202" coordsize="21600,21600" o:spt="202" path="m,l,21600r21600,l21600,xe">
                  <v:stroke joinstyle="miter"/>
                  <v:path gradientshapeok="t" o:connecttype="rect"/>
                </v:shapetype>
                <v:shape id="Textbox 47" o:spid="_x0000_s1044" type="#_x0000_t202" style="position:absolute;left:17510;top:55229;width:8446;height:9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6868AB66" w14:textId="77777777" w:rsidR="00790337" w:rsidRDefault="00790337" w:rsidP="00790337"/>
                      <w:p w14:paraId="12844A4A" w14:textId="46CD7E9F" w:rsidR="00790337" w:rsidRDefault="00790337" w:rsidP="00790337">
                        <w:pPr>
                          <w:spacing w:before="23"/>
                        </w:pPr>
                        <w:r>
                          <w:t xml:space="preserve">        </w:t>
                        </w:r>
                      </w:p>
                      <w:p w14:paraId="7822B160" w14:textId="7D35F471" w:rsidR="00790337" w:rsidRDefault="00790337" w:rsidP="00790337">
                        <w:pPr>
                          <w:ind w:left="358"/>
                          <w:rPr>
                            <w:rFonts w:ascii="Calibri"/>
                          </w:rPr>
                        </w:pPr>
                        <w:proofErr w:type="spellStart"/>
                        <w:r>
                          <w:rPr>
                            <w:rFonts w:ascii="Calibri"/>
                          </w:rPr>
                          <w:t>Selesai</w:t>
                        </w:r>
                        <w:proofErr w:type="spellEnd"/>
                      </w:p>
                    </w:txbxContent>
                  </v:textbox>
                </v:shape>
                <v:shape id="Textbox 48" o:spid="_x0000_s1045" type="#_x0000_t202" style="position:absolute;left:19349;top:2452;width:4797;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35F83DD" w14:textId="77777777" w:rsidR="00790337" w:rsidRDefault="00790337" w:rsidP="00790337">
                        <w:pPr>
                          <w:spacing w:line="221" w:lineRule="exact"/>
                          <w:jc w:val="center"/>
                          <w:rPr>
                            <w:rFonts w:ascii="Calibri"/>
                          </w:rPr>
                        </w:pPr>
                        <w:proofErr w:type="spellStart"/>
                        <w:r>
                          <w:rPr>
                            <w:rFonts w:ascii="Calibri"/>
                            <w:spacing w:val="-2"/>
                          </w:rPr>
                          <w:t>Mulai</w:t>
                        </w:r>
                        <w:proofErr w:type="spellEnd"/>
                      </w:p>
                    </w:txbxContent>
                  </v:textbox>
                </v:shape>
                <v:shape id="Textbox 49" o:spid="_x0000_s1046" type="#_x0000_t202" style="position:absolute;left:17044;top:40364;width:976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2BDAD16C" w14:textId="77777777" w:rsidR="00790337" w:rsidRDefault="00790337" w:rsidP="00790337">
                        <w:pPr>
                          <w:spacing w:line="221" w:lineRule="exact"/>
                          <w:rPr>
                            <w:rFonts w:ascii="Calibri"/>
                          </w:rPr>
                        </w:pPr>
                        <w:proofErr w:type="spellStart"/>
                        <w:r>
                          <w:rPr>
                            <w:rFonts w:ascii="Calibri"/>
                            <w:spacing w:val="-2"/>
                          </w:rPr>
                          <w:t>Daya</w:t>
                        </w:r>
                        <w:proofErr w:type="spellEnd"/>
                        <w:r>
                          <w:rPr>
                            <w:rFonts w:ascii="Calibri"/>
                            <w:spacing w:val="-2"/>
                          </w:rPr>
                          <w:t>,</w:t>
                        </w:r>
                        <w:r>
                          <w:rPr>
                            <w:rFonts w:ascii="Calibri"/>
                            <w:spacing w:val="-8"/>
                          </w:rPr>
                          <w:t xml:space="preserve"> </w:t>
                        </w:r>
                        <w:r>
                          <w:rPr>
                            <w:rFonts w:ascii="Calibri"/>
                            <w:spacing w:val="-2"/>
                          </w:rPr>
                          <w:t>Torsi,</w:t>
                        </w:r>
                        <w:r>
                          <w:rPr>
                            <w:rFonts w:ascii="Calibri"/>
                            <w:spacing w:val="-5"/>
                          </w:rPr>
                          <w:t xml:space="preserve"> </w:t>
                        </w:r>
                        <w:r>
                          <w:rPr>
                            <w:rFonts w:ascii="Calibri"/>
                            <w:spacing w:val="-4"/>
                          </w:rPr>
                          <w:t>KBBS</w:t>
                        </w:r>
                      </w:p>
                    </w:txbxContent>
                  </v:textbox>
                </v:shape>
                <v:shape id="Textbox 50" o:spid="_x0000_s1047" type="#_x0000_t202" style="position:absolute;left:31181;top:27571;width:1202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" filled="f" strokeweight=".96pt">
                  <v:textbox inset="0,0,0,0">
                    <w:txbxContent>
                      <w:p w14:paraId="2C1BD5F4" w14:textId="77777777" w:rsidR="00790337" w:rsidRDefault="00790337" w:rsidP="00790337">
                        <w:pPr>
                          <w:spacing w:before="74" w:line="256" w:lineRule="auto"/>
                          <w:ind w:left="150" w:right="146"/>
                          <w:jc w:val="center"/>
                        </w:pPr>
                        <w:proofErr w:type="spellStart"/>
                        <w:r>
                          <w:t>Pengujian</w:t>
                        </w:r>
                        <w:proofErr w:type="spellEnd"/>
                        <w:r>
                          <w:t xml:space="preserve"> </w:t>
                        </w:r>
                        <w:r>
                          <w:rPr>
                            <w:i/>
                          </w:rPr>
                          <w:t>dyno test</w:t>
                        </w:r>
                        <w:r>
                          <w:t xml:space="preserve">, </w:t>
                        </w:r>
                        <w:proofErr w:type="spellStart"/>
                        <w:r>
                          <w:t>konsumsi</w:t>
                        </w:r>
                        <w:proofErr w:type="spellEnd"/>
                        <w:r>
                          <w:t xml:space="preserve"> </w:t>
                        </w:r>
                        <w:proofErr w:type="spellStart"/>
                        <w:r>
                          <w:t>bahan</w:t>
                        </w:r>
                        <w:proofErr w:type="spellEnd"/>
                        <w:r>
                          <w:t xml:space="preserve"> </w:t>
                        </w:r>
                        <w:proofErr w:type="spellStart"/>
                        <w:r>
                          <w:t>bakar</w:t>
                        </w:r>
                        <w:proofErr w:type="spellEnd"/>
                        <w:r>
                          <w:t xml:space="preserve"> </w:t>
                        </w:r>
                        <w:proofErr w:type="spellStart"/>
                        <w:r>
                          <w:t>sepesifik</w:t>
                        </w:r>
                        <w:proofErr w:type="spellEnd"/>
                        <w:r>
                          <w:rPr>
                            <w:spacing w:val="-14"/>
                          </w:rPr>
                          <w:t xml:space="preserve"> </w:t>
                        </w:r>
                        <w:r>
                          <w:t>RON</w:t>
                        </w:r>
                        <w:r>
                          <w:rPr>
                            <w:spacing w:val="-14"/>
                          </w:rPr>
                          <w:t xml:space="preserve"> </w:t>
                        </w:r>
                        <w:r>
                          <w:t>92</w:t>
                        </w:r>
                      </w:p>
                    </w:txbxContent>
                  </v:textbox>
                </v:shape>
                <v:shape id="Textbox 51" o:spid="_x0000_s1048" type="#_x0000_t202" style="position:absolute;left:15697;top:27632;width:12230;height:9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6718AB53" w14:textId="77777777" w:rsidR="00790337" w:rsidRDefault="00790337" w:rsidP="00790337">
                        <w:pPr>
                          <w:spacing w:before="35"/>
                          <w:ind w:left="154" w:right="191" w:hanging="1"/>
                          <w:jc w:val="center"/>
                        </w:pPr>
                        <w:proofErr w:type="spellStart"/>
                        <w:r>
                          <w:t>Pengujian</w:t>
                        </w:r>
                        <w:proofErr w:type="spellEnd"/>
                        <w:r>
                          <w:t xml:space="preserve"> </w:t>
                        </w:r>
                        <w:r>
                          <w:rPr>
                            <w:i/>
                          </w:rPr>
                          <w:t>dyno test</w:t>
                        </w:r>
                        <w:r>
                          <w:t xml:space="preserve">, </w:t>
                        </w:r>
                        <w:proofErr w:type="spellStart"/>
                        <w:r>
                          <w:t>konsumsi</w:t>
                        </w:r>
                        <w:proofErr w:type="spellEnd"/>
                        <w:r>
                          <w:t xml:space="preserve"> </w:t>
                        </w:r>
                        <w:proofErr w:type="spellStart"/>
                        <w:r>
                          <w:t>bahan</w:t>
                        </w:r>
                        <w:proofErr w:type="spellEnd"/>
                        <w:r>
                          <w:t xml:space="preserve"> </w:t>
                        </w:r>
                        <w:proofErr w:type="spellStart"/>
                        <w:r>
                          <w:t>bakar</w:t>
                        </w:r>
                        <w:proofErr w:type="spellEnd"/>
                        <w:r>
                          <w:t xml:space="preserve"> </w:t>
                        </w:r>
                        <w:proofErr w:type="spellStart"/>
                        <w:r>
                          <w:t>sepesifik</w:t>
                        </w:r>
                        <w:proofErr w:type="spellEnd"/>
                        <w:r>
                          <w:rPr>
                            <w:spacing w:val="-14"/>
                          </w:rPr>
                          <w:t xml:space="preserve"> </w:t>
                        </w:r>
                        <w:r>
                          <w:t>RON</w:t>
                        </w:r>
                        <w:r>
                          <w:rPr>
                            <w:spacing w:val="-14"/>
                          </w:rPr>
                          <w:t xml:space="preserve"> </w:t>
                        </w:r>
                        <w:r>
                          <w:t>95</w:t>
                        </w:r>
                      </w:p>
                    </w:txbxContent>
                  </v:textbox>
                </v:shape>
                <v:shape id="Textbox 52" o:spid="_x0000_s1049" type="#_x0000_t202" style="position:absolute;left:60;top:27571;width:1202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" filled="f" strokeweight=".33864mm">
                  <v:textbox inset="0,0,0,0">
                    <w:txbxContent>
                      <w:p w14:paraId="74C6C80F" w14:textId="77777777" w:rsidR="00790337" w:rsidRDefault="00790337" w:rsidP="00790337">
                        <w:pPr>
                          <w:spacing w:before="122"/>
                          <w:ind w:left="149" w:right="147"/>
                          <w:jc w:val="center"/>
                        </w:pPr>
                        <w:proofErr w:type="spellStart"/>
                        <w:r>
                          <w:t>Pengujian</w:t>
                        </w:r>
                        <w:proofErr w:type="spellEnd"/>
                        <w:r>
                          <w:t xml:space="preserve"> </w:t>
                        </w:r>
                        <w:r>
                          <w:rPr>
                            <w:i/>
                          </w:rPr>
                          <w:t>dyno test</w:t>
                        </w:r>
                        <w:r>
                          <w:t xml:space="preserve">, </w:t>
                        </w:r>
                        <w:proofErr w:type="spellStart"/>
                        <w:r>
                          <w:t>konsumsi</w:t>
                        </w:r>
                        <w:proofErr w:type="spellEnd"/>
                        <w:r>
                          <w:t xml:space="preserve"> </w:t>
                        </w:r>
                        <w:proofErr w:type="spellStart"/>
                        <w:r>
                          <w:t>bahan</w:t>
                        </w:r>
                        <w:proofErr w:type="spellEnd"/>
                        <w:r>
                          <w:t xml:space="preserve"> </w:t>
                        </w:r>
                        <w:proofErr w:type="spellStart"/>
                        <w:r>
                          <w:t>bakar</w:t>
                        </w:r>
                        <w:proofErr w:type="spellEnd"/>
                        <w:r>
                          <w:t xml:space="preserve"> </w:t>
                        </w:r>
                        <w:proofErr w:type="spellStart"/>
                        <w:r>
                          <w:t>sepesifik</w:t>
                        </w:r>
                        <w:proofErr w:type="spellEnd"/>
                        <w:r>
                          <w:rPr>
                            <w:spacing w:val="-14"/>
                          </w:rPr>
                          <w:t xml:space="preserve"> </w:t>
                        </w:r>
                        <w:r>
                          <w:t>RON</w:t>
                        </w:r>
                        <w:r>
                          <w:rPr>
                            <w:spacing w:val="-14"/>
                          </w:rPr>
                          <w:t xml:space="preserve"> </w:t>
                        </w:r>
                        <w:r>
                          <w:t>92</w:t>
                        </w:r>
                      </w:p>
                    </w:txbxContent>
                  </v:textbox>
                </v:shape>
                <v:shape id="Textbox 53" o:spid="_x0000_s1050" type="#_x0000_t202" style="position:absolute;left:15643;top:19126;width:12224;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5BDECDC2" w14:textId="77777777" w:rsidR="00790337" w:rsidRDefault="00790337" w:rsidP="00790337">
                        <w:pPr>
                          <w:spacing w:before="70"/>
                          <w:ind w:left="340" w:hanging="116"/>
                          <w:rPr>
                            <w:rFonts w:ascii="Calibri"/>
                          </w:rPr>
                        </w:pPr>
                        <w:r>
                          <w:rPr>
                            <w:rFonts w:ascii="Calibri"/>
                            <w:i/>
                          </w:rPr>
                          <w:t>Engine</w:t>
                        </w:r>
                        <w:r>
                          <w:rPr>
                            <w:rFonts w:ascii="Calibri"/>
                            <w:i/>
                            <w:spacing w:val="-12"/>
                          </w:rPr>
                          <w:t xml:space="preserve"> </w:t>
                        </w:r>
                        <w:r>
                          <w:rPr>
                            <w:rFonts w:ascii="Calibri"/>
                            <w:i/>
                          </w:rPr>
                          <w:t>tune</w:t>
                        </w:r>
                        <w:r>
                          <w:rPr>
                            <w:rFonts w:ascii="Calibri"/>
                            <w:i/>
                            <w:spacing w:val="-12"/>
                          </w:rPr>
                          <w:t xml:space="preserve"> </w:t>
                        </w:r>
                        <w:r>
                          <w:rPr>
                            <w:rFonts w:ascii="Calibri"/>
                            <w:i/>
                          </w:rPr>
                          <w:t>up</w:t>
                        </w:r>
                        <w:r>
                          <w:rPr>
                            <w:rFonts w:ascii="Calibri"/>
                            <w:i/>
                            <w:spacing w:val="-12"/>
                          </w:rPr>
                          <w:t xml:space="preserve"> </w:t>
                        </w:r>
                        <w:r>
                          <w:rPr>
                            <w:rFonts w:ascii="Calibri"/>
                          </w:rPr>
                          <w:t xml:space="preserve">4 </w:t>
                        </w:r>
                        <w:proofErr w:type="spellStart"/>
                        <w:r>
                          <w:rPr>
                            <w:rFonts w:ascii="Calibri"/>
                          </w:rPr>
                          <w:t>langkah</w:t>
                        </w:r>
                        <w:proofErr w:type="spellEnd"/>
                        <w:r>
                          <w:rPr>
                            <w:rFonts w:ascii="Calibri"/>
                          </w:rPr>
                          <w:t xml:space="preserve"> 206cc</w:t>
                        </w:r>
                      </w:p>
                    </w:txbxContent>
                  </v:textbox>
                </v:shape>
                <v:shape id="Textbox 54" o:spid="_x0000_s1051" type="#_x0000_t202" style="position:absolute;left:15643;top:13197;width:12224;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49079388" w14:textId="77777777" w:rsidR="00790337" w:rsidRDefault="00790337" w:rsidP="00790337">
                        <w:pPr>
                          <w:spacing w:before="70"/>
                          <w:ind w:left="501" w:right="323" w:hanging="156"/>
                          <w:rPr>
                            <w:rFonts w:ascii="Calibri"/>
                          </w:rPr>
                        </w:pPr>
                        <w:proofErr w:type="spellStart"/>
                        <w:r>
                          <w:rPr>
                            <w:rFonts w:ascii="Calibri"/>
                            <w:spacing w:val="-2"/>
                          </w:rPr>
                          <w:t>Persiapan</w:t>
                        </w:r>
                        <w:proofErr w:type="spellEnd"/>
                        <w:r>
                          <w:rPr>
                            <w:rFonts w:ascii="Calibri"/>
                            <w:spacing w:val="-11"/>
                          </w:rPr>
                          <w:t xml:space="preserve"> </w:t>
                        </w:r>
                        <w:proofErr w:type="spellStart"/>
                        <w:r>
                          <w:rPr>
                            <w:rFonts w:ascii="Calibri"/>
                            <w:spacing w:val="-2"/>
                          </w:rPr>
                          <w:t>alat</w:t>
                        </w:r>
                        <w:proofErr w:type="spellEnd"/>
                        <w:r>
                          <w:rPr>
                            <w:rFonts w:ascii="Calibri"/>
                            <w:spacing w:val="-2"/>
                          </w:rPr>
                          <w:t xml:space="preserve"> </w:t>
                        </w:r>
                        <w:r>
                          <w:rPr>
                            <w:rFonts w:ascii="Calibri"/>
                          </w:rPr>
                          <w:t xml:space="preserve">dan </w:t>
                        </w:r>
                        <w:proofErr w:type="spellStart"/>
                        <w:r>
                          <w:rPr>
                            <w:rFonts w:ascii="Calibri"/>
                          </w:rPr>
                          <w:t>bahan</w:t>
                        </w:r>
                        <w:proofErr w:type="spellEnd"/>
                      </w:p>
                    </w:txbxContent>
                  </v:textbox>
                </v:shape>
                <v:shape id="Textbox 55" o:spid="_x0000_s1052" type="#_x0000_t202" style="position:absolute;left:15643;top:8671;width:1222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004FFD78" w14:textId="77777777" w:rsidR="00790337" w:rsidRDefault="00790337" w:rsidP="00790337">
                        <w:pPr>
                          <w:spacing w:before="70"/>
                          <w:ind w:left="335"/>
                          <w:rPr>
                            <w:rFonts w:ascii="Calibri"/>
                          </w:rPr>
                        </w:pPr>
                        <w:proofErr w:type="spellStart"/>
                        <w:r>
                          <w:rPr>
                            <w:rFonts w:ascii="Calibri"/>
                          </w:rPr>
                          <w:t>Studi</w:t>
                        </w:r>
                        <w:proofErr w:type="spellEnd"/>
                        <w:r>
                          <w:rPr>
                            <w:rFonts w:ascii="Calibri"/>
                            <w:spacing w:val="-4"/>
                          </w:rPr>
                          <w:t xml:space="preserve"> </w:t>
                        </w:r>
                        <w:proofErr w:type="spellStart"/>
                        <w:r>
                          <w:rPr>
                            <w:rFonts w:ascii="Calibri"/>
                            <w:spacing w:val="-2"/>
                          </w:rPr>
                          <w:t>Literatur</w:t>
                        </w:r>
                        <w:proofErr w:type="spellEnd"/>
                      </w:p>
                    </w:txbxContent>
                  </v:textbox>
                </v:shape>
                <v:shape id="Textbox 56" o:spid="_x0000_s1053" type="#_x0000_t202" style="position:absolute;left:17175;top:52471;width:920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" filled="f" strokeweight=".96pt">
                  <v:textbox inset="0,0,0,0">
                    <w:txbxContent>
                      <w:p w14:paraId="11476D6A" w14:textId="77777777" w:rsidR="00790337" w:rsidRDefault="00790337" w:rsidP="00790337">
                        <w:pPr>
                          <w:spacing w:before="71"/>
                          <w:ind w:left="200"/>
                          <w:rPr>
                            <w:rFonts w:ascii="Calibri"/>
                          </w:rPr>
                        </w:pPr>
                        <w:r>
                          <w:rPr>
                            <w:rFonts w:ascii="Calibri"/>
                            <w:spacing w:val="-2"/>
                          </w:rPr>
                          <w:t>Kesimpulan</w:t>
                        </w:r>
                      </w:p>
                    </w:txbxContent>
                  </v:textbox>
                </v:shape>
                <v:shape id="Textbox 57" o:spid="_x0000_s1054" type="#_x0000_t202" style="position:absolute;left:15742;top:45491;width:12148;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" filled="f" strokeweight=".96pt">
                  <v:textbox inset="0,0,0,0">
                    <w:txbxContent>
                      <w:p w14:paraId="55FCC82F" w14:textId="77777777" w:rsidR="00790337" w:rsidRDefault="00790337" w:rsidP="00790337">
                        <w:pPr>
                          <w:spacing w:before="71"/>
                          <w:ind w:left="404"/>
                          <w:rPr>
                            <w:rFonts w:ascii="Calibri"/>
                          </w:rPr>
                        </w:pPr>
                        <w:r>
                          <w:rPr>
                            <w:rFonts w:ascii="Calibri"/>
                          </w:rPr>
                          <w:t>Analisa</w:t>
                        </w:r>
                        <w:r>
                          <w:rPr>
                            <w:rFonts w:ascii="Calibri"/>
                            <w:spacing w:val="-6"/>
                          </w:rPr>
                          <w:t xml:space="preserve"> </w:t>
                        </w:r>
                        <w:r>
                          <w:rPr>
                            <w:rFonts w:ascii="Calibri"/>
                            <w:spacing w:val="-4"/>
                          </w:rPr>
                          <w:t>data</w:t>
                        </w:r>
                      </w:p>
                    </w:txbxContent>
                  </v:textbox>
                </v:shape>
                <w10:wrap type="topAndBottom" anchorx="page"/>
              </v:group>
            </w:pict>
          </mc:Fallback>
        </mc:AlternateContent>
      </w:r>
    </w:p>
    <w:p w14:paraId="1F0BA495" w14:textId="3A94294A" w:rsidR="00C07CA5" w:rsidRDefault="00C07CA5" w:rsidP="00F27C06">
      <w:pPr>
        <w:tabs>
          <w:tab w:val="left" w:pos="2552"/>
        </w:tabs>
        <w:spacing w:line="228" w:lineRule="auto"/>
        <w:ind w:left="284" w:hanging="284"/>
        <w:rPr>
          <w:b/>
        </w:rPr>
      </w:pPr>
      <w:r>
        <w:rPr>
          <w:b/>
        </w:rPr>
        <w:tab/>
      </w:r>
      <w:r>
        <w:rPr>
          <w:b/>
        </w:rPr>
        <w:tab/>
      </w:r>
      <w:r>
        <w:rPr>
          <w:b/>
        </w:rPr>
        <w:tab/>
      </w:r>
      <w:r>
        <w:rPr>
          <w:b/>
        </w:rPr>
        <w:tab/>
      </w:r>
      <w:r w:rsidRPr="00C07CA5">
        <w:rPr>
          <w:b/>
        </w:rPr>
        <w:t>Figure: Research Flowchart</w:t>
      </w:r>
    </w:p>
    <w:p w14:paraId="77D1CEDA" w14:textId="77777777" w:rsidR="00C07CA5" w:rsidRDefault="00C07CA5" w:rsidP="00F27C06">
      <w:pPr>
        <w:tabs>
          <w:tab w:val="left" w:pos="2552"/>
        </w:tabs>
        <w:spacing w:line="228" w:lineRule="auto"/>
        <w:ind w:left="284" w:hanging="284"/>
        <w:rPr>
          <w:b/>
        </w:rPr>
      </w:pPr>
    </w:p>
    <w:p w14:paraId="1B772286" w14:textId="1FBC392A" w:rsidR="00F27C06" w:rsidRPr="00C07CA5" w:rsidRDefault="00F27C06" w:rsidP="00F27C06">
      <w:pPr>
        <w:tabs>
          <w:tab w:val="left" w:pos="2552"/>
        </w:tabs>
        <w:spacing w:line="228" w:lineRule="auto"/>
        <w:ind w:left="284" w:hanging="284"/>
        <w:rPr>
          <w:b/>
          <w:sz w:val="22"/>
          <w:szCs w:val="22"/>
        </w:rPr>
      </w:pPr>
      <w:r w:rsidRPr="00C07CA5">
        <w:rPr>
          <w:b/>
          <w:sz w:val="22"/>
          <w:szCs w:val="22"/>
        </w:rPr>
        <w:t>Research Variables</w:t>
      </w:r>
    </w:p>
    <w:p w14:paraId="2303DD09" w14:textId="77777777" w:rsidR="00F27C06" w:rsidRPr="00F27C06" w:rsidRDefault="00F27C06" w:rsidP="00F27C06">
      <w:pPr>
        <w:tabs>
          <w:tab w:val="left" w:pos="2552"/>
        </w:tabs>
        <w:spacing w:line="228" w:lineRule="auto"/>
        <w:ind w:left="284" w:hanging="284"/>
        <w:rPr>
          <w:b/>
          <w:sz w:val="22"/>
          <w:szCs w:val="22"/>
        </w:rPr>
      </w:pPr>
    </w:p>
    <w:p w14:paraId="4474387C" w14:textId="77777777" w:rsidR="00F27C06" w:rsidRPr="00F15223" w:rsidRDefault="00F27C06" w:rsidP="00F27C06">
      <w:pPr>
        <w:tabs>
          <w:tab w:val="left" w:pos="2552"/>
        </w:tabs>
        <w:spacing w:line="228" w:lineRule="auto"/>
        <w:ind w:left="284" w:hanging="284"/>
        <w:jc w:val="both"/>
        <w:rPr>
          <w:bCs/>
          <w:sz w:val="22"/>
          <w:szCs w:val="22"/>
        </w:rPr>
      </w:pPr>
      <w:r w:rsidRPr="00F15223">
        <w:rPr>
          <w:bCs/>
          <w:sz w:val="22"/>
          <w:szCs w:val="22"/>
        </w:rPr>
        <w:t>1. Independent Variable</w:t>
      </w:r>
    </w:p>
    <w:p w14:paraId="39A7C3AA" w14:textId="2084BD87" w:rsidR="00F27C06" w:rsidRPr="00F15223" w:rsidRDefault="00F27C06" w:rsidP="00F27C06">
      <w:pPr>
        <w:tabs>
          <w:tab w:val="left" w:pos="2552"/>
        </w:tabs>
        <w:spacing w:line="228" w:lineRule="auto"/>
        <w:ind w:left="284" w:hanging="284"/>
        <w:jc w:val="both"/>
        <w:rPr>
          <w:bCs/>
          <w:sz w:val="22"/>
          <w:szCs w:val="22"/>
        </w:rPr>
      </w:pPr>
      <w:r w:rsidRPr="00F15223">
        <w:rPr>
          <w:bCs/>
          <w:sz w:val="22"/>
          <w:szCs w:val="22"/>
        </w:rPr>
        <w:tab/>
        <w:t xml:space="preserve">This variable is called the influencing variable because it influences other variables. The independent variables in this study are </w:t>
      </w:r>
      <w:proofErr w:type="spellStart"/>
      <w:r w:rsidRPr="00F15223">
        <w:rPr>
          <w:bCs/>
          <w:sz w:val="22"/>
          <w:szCs w:val="22"/>
        </w:rPr>
        <w:t>Pertamax</w:t>
      </w:r>
      <w:proofErr w:type="spellEnd"/>
      <w:r w:rsidRPr="00F15223">
        <w:rPr>
          <w:bCs/>
          <w:sz w:val="22"/>
          <w:szCs w:val="22"/>
        </w:rPr>
        <w:t xml:space="preserve">, </w:t>
      </w:r>
      <w:proofErr w:type="spellStart"/>
      <w:r w:rsidRPr="00F15223">
        <w:rPr>
          <w:bCs/>
          <w:sz w:val="22"/>
          <w:szCs w:val="22"/>
        </w:rPr>
        <w:t>Pertamax</w:t>
      </w:r>
      <w:proofErr w:type="spellEnd"/>
      <w:r w:rsidRPr="00F15223">
        <w:rPr>
          <w:bCs/>
          <w:sz w:val="22"/>
          <w:szCs w:val="22"/>
        </w:rPr>
        <w:t xml:space="preserve"> Green, and </w:t>
      </w:r>
      <w:proofErr w:type="spellStart"/>
      <w:r w:rsidRPr="00F15223">
        <w:rPr>
          <w:bCs/>
          <w:sz w:val="22"/>
          <w:szCs w:val="22"/>
        </w:rPr>
        <w:t>Pertamax</w:t>
      </w:r>
      <w:proofErr w:type="spellEnd"/>
      <w:r w:rsidRPr="00F15223">
        <w:rPr>
          <w:bCs/>
          <w:sz w:val="22"/>
          <w:szCs w:val="22"/>
        </w:rPr>
        <w:t xml:space="preserve"> Turbo.</w:t>
      </w:r>
    </w:p>
    <w:p w14:paraId="740A29B2" w14:textId="77777777" w:rsidR="00F27C06" w:rsidRPr="00F15223" w:rsidRDefault="00F27C06" w:rsidP="00F27C06">
      <w:pPr>
        <w:tabs>
          <w:tab w:val="left" w:pos="2552"/>
        </w:tabs>
        <w:spacing w:line="228" w:lineRule="auto"/>
        <w:ind w:left="284" w:hanging="284"/>
        <w:jc w:val="both"/>
        <w:rPr>
          <w:bCs/>
          <w:sz w:val="22"/>
          <w:szCs w:val="22"/>
        </w:rPr>
      </w:pPr>
    </w:p>
    <w:p w14:paraId="44EE82CE" w14:textId="77777777" w:rsidR="00F27C06" w:rsidRPr="00F15223" w:rsidRDefault="00F27C06" w:rsidP="00F27C06">
      <w:pPr>
        <w:tabs>
          <w:tab w:val="left" w:pos="2552"/>
        </w:tabs>
        <w:spacing w:line="228" w:lineRule="auto"/>
        <w:ind w:left="284" w:hanging="284"/>
        <w:jc w:val="both"/>
        <w:rPr>
          <w:bCs/>
          <w:sz w:val="22"/>
          <w:szCs w:val="22"/>
        </w:rPr>
      </w:pPr>
      <w:r w:rsidRPr="00F15223">
        <w:rPr>
          <w:bCs/>
          <w:sz w:val="22"/>
          <w:szCs w:val="22"/>
        </w:rPr>
        <w:t>2. Dependent Variable</w:t>
      </w:r>
    </w:p>
    <w:p w14:paraId="0D1CFD78" w14:textId="1F679E1D" w:rsidR="00F27C06" w:rsidRPr="00F15223" w:rsidRDefault="00F27C06" w:rsidP="00F27C06">
      <w:pPr>
        <w:tabs>
          <w:tab w:val="left" w:pos="2552"/>
        </w:tabs>
        <w:spacing w:line="228" w:lineRule="auto"/>
        <w:ind w:left="284" w:hanging="284"/>
        <w:jc w:val="both"/>
        <w:rPr>
          <w:bCs/>
          <w:sz w:val="22"/>
          <w:szCs w:val="22"/>
        </w:rPr>
      </w:pPr>
      <w:r w:rsidRPr="00F15223">
        <w:rPr>
          <w:bCs/>
          <w:sz w:val="22"/>
          <w:szCs w:val="22"/>
        </w:rPr>
        <w:tab/>
        <w:t xml:space="preserve">This variable is influenced by other </w:t>
      </w:r>
      <w:proofErr w:type="gramStart"/>
      <w:r w:rsidRPr="00F15223">
        <w:rPr>
          <w:bCs/>
          <w:sz w:val="22"/>
          <w:szCs w:val="22"/>
        </w:rPr>
        <w:t>variables,</w:t>
      </w:r>
      <w:proofErr w:type="gramEnd"/>
      <w:r w:rsidRPr="00F15223">
        <w:rPr>
          <w:bCs/>
          <w:sz w:val="22"/>
          <w:szCs w:val="22"/>
        </w:rPr>
        <w:t xml:space="preserve"> therefore it is also called the influenced variable or the affected variable. The dependent variables are power, torque, and fuel consumption.</w:t>
      </w:r>
    </w:p>
    <w:p w14:paraId="2815E6E7" w14:textId="77777777" w:rsidR="00F27C06" w:rsidRPr="00F27C06" w:rsidRDefault="00F27C06" w:rsidP="00F27C06">
      <w:pPr>
        <w:tabs>
          <w:tab w:val="left" w:pos="2552"/>
        </w:tabs>
        <w:spacing w:line="228" w:lineRule="auto"/>
        <w:ind w:left="284" w:hanging="284"/>
        <w:jc w:val="both"/>
        <w:rPr>
          <w:bCs/>
        </w:rPr>
      </w:pPr>
    </w:p>
    <w:p w14:paraId="2C3495E6" w14:textId="77777777" w:rsidR="00F27C06" w:rsidRPr="00F15223" w:rsidRDefault="00F27C06" w:rsidP="00F27C06">
      <w:pPr>
        <w:tabs>
          <w:tab w:val="left" w:pos="2552"/>
        </w:tabs>
        <w:spacing w:line="228" w:lineRule="auto"/>
        <w:ind w:left="284" w:hanging="284"/>
        <w:jc w:val="both"/>
        <w:rPr>
          <w:bCs/>
          <w:sz w:val="22"/>
          <w:szCs w:val="22"/>
        </w:rPr>
      </w:pPr>
      <w:r w:rsidRPr="00F15223">
        <w:rPr>
          <w:bCs/>
          <w:sz w:val="22"/>
          <w:szCs w:val="22"/>
        </w:rPr>
        <w:t>3. Control Variable</w:t>
      </w:r>
    </w:p>
    <w:p w14:paraId="78675FF5" w14:textId="65298F9B" w:rsidR="00F27C06" w:rsidRPr="00F15223" w:rsidRDefault="00F27C06" w:rsidP="00F27C06">
      <w:pPr>
        <w:tabs>
          <w:tab w:val="left" w:pos="2552"/>
        </w:tabs>
        <w:spacing w:line="228" w:lineRule="auto"/>
        <w:ind w:left="284" w:hanging="284"/>
        <w:jc w:val="both"/>
        <w:rPr>
          <w:bCs/>
          <w:sz w:val="22"/>
          <w:szCs w:val="22"/>
        </w:rPr>
      </w:pPr>
      <w:r w:rsidRPr="00F15223">
        <w:rPr>
          <w:bCs/>
          <w:sz w:val="22"/>
          <w:szCs w:val="22"/>
        </w:rPr>
        <w:tab/>
        <w:t>a. Using a four-stroke gasoline engine.</w:t>
      </w:r>
    </w:p>
    <w:p w14:paraId="30D93E2E" w14:textId="06771BAF" w:rsidR="00F27C06" w:rsidRPr="00F15223" w:rsidRDefault="00F27C06" w:rsidP="00F27C06">
      <w:pPr>
        <w:tabs>
          <w:tab w:val="left" w:pos="2552"/>
        </w:tabs>
        <w:spacing w:line="228" w:lineRule="auto"/>
        <w:ind w:left="284" w:hanging="284"/>
        <w:jc w:val="both"/>
        <w:rPr>
          <w:bCs/>
          <w:sz w:val="22"/>
          <w:szCs w:val="22"/>
        </w:rPr>
      </w:pPr>
      <w:r w:rsidRPr="00F15223">
        <w:rPr>
          <w:bCs/>
          <w:sz w:val="22"/>
          <w:szCs w:val="22"/>
        </w:rPr>
        <w:tab/>
        <w:t>b. The compression ratio of the engine is 12.7:1.</w:t>
      </w:r>
    </w:p>
    <w:p w14:paraId="6741B14E" w14:textId="226DAB0B" w:rsidR="00F27C06" w:rsidRDefault="00F27C06" w:rsidP="00F27C06">
      <w:pPr>
        <w:tabs>
          <w:tab w:val="left" w:pos="2552"/>
        </w:tabs>
        <w:spacing w:line="228" w:lineRule="auto"/>
        <w:ind w:left="284" w:hanging="284"/>
        <w:jc w:val="both"/>
        <w:rPr>
          <w:bCs/>
          <w:sz w:val="22"/>
          <w:szCs w:val="22"/>
        </w:rPr>
      </w:pPr>
      <w:r w:rsidRPr="00F15223">
        <w:rPr>
          <w:bCs/>
          <w:sz w:val="22"/>
          <w:szCs w:val="22"/>
        </w:rPr>
        <w:tab/>
        <w:t>c. The engine speed is between 5,500 rpm and 10,000 rpm.</w:t>
      </w:r>
    </w:p>
    <w:p w14:paraId="69C9BBB3" w14:textId="77777777" w:rsidR="00C07CA5" w:rsidRDefault="00C07CA5" w:rsidP="00F27C06">
      <w:pPr>
        <w:tabs>
          <w:tab w:val="left" w:pos="2552"/>
        </w:tabs>
        <w:spacing w:line="228" w:lineRule="auto"/>
        <w:ind w:left="284" w:hanging="284"/>
        <w:jc w:val="both"/>
        <w:rPr>
          <w:bCs/>
          <w:sz w:val="22"/>
          <w:szCs w:val="22"/>
        </w:rPr>
      </w:pPr>
    </w:p>
    <w:p w14:paraId="60307E35" w14:textId="77777777" w:rsidR="00C07CA5" w:rsidRPr="00F15223" w:rsidRDefault="00C07CA5" w:rsidP="00F27C06">
      <w:pPr>
        <w:tabs>
          <w:tab w:val="left" w:pos="2552"/>
        </w:tabs>
        <w:spacing w:line="228" w:lineRule="auto"/>
        <w:ind w:left="284" w:hanging="284"/>
        <w:jc w:val="both"/>
        <w:rPr>
          <w:bCs/>
          <w:sz w:val="22"/>
          <w:szCs w:val="22"/>
        </w:rPr>
      </w:pPr>
    </w:p>
    <w:p w14:paraId="6716E0E2" w14:textId="77777777" w:rsidR="00F27C06" w:rsidRPr="00F15223" w:rsidRDefault="00F27C06" w:rsidP="0064018E">
      <w:pPr>
        <w:tabs>
          <w:tab w:val="left" w:pos="2552"/>
        </w:tabs>
        <w:spacing w:line="228" w:lineRule="auto"/>
        <w:jc w:val="both"/>
        <w:rPr>
          <w:bCs/>
          <w:sz w:val="24"/>
          <w:szCs w:val="24"/>
        </w:rPr>
      </w:pPr>
    </w:p>
    <w:p w14:paraId="4B889868" w14:textId="77777777" w:rsidR="0064018E" w:rsidRPr="00F15223" w:rsidRDefault="0064018E" w:rsidP="0064018E">
      <w:pPr>
        <w:tabs>
          <w:tab w:val="left" w:pos="2552"/>
        </w:tabs>
        <w:spacing w:line="228" w:lineRule="auto"/>
        <w:ind w:left="284" w:hanging="284"/>
        <w:jc w:val="both"/>
        <w:rPr>
          <w:b/>
          <w:sz w:val="22"/>
          <w:szCs w:val="22"/>
        </w:rPr>
      </w:pPr>
      <w:r w:rsidRPr="00F15223">
        <w:rPr>
          <w:b/>
          <w:sz w:val="22"/>
          <w:szCs w:val="22"/>
        </w:rPr>
        <w:lastRenderedPageBreak/>
        <w:t>Research Time and Location</w:t>
      </w:r>
    </w:p>
    <w:p w14:paraId="635AD42A" w14:textId="7B410419" w:rsidR="00F27C06" w:rsidRPr="00F15223" w:rsidRDefault="0064018E" w:rsidP="0064018E">
      <w:pPr>
        <w:tabs>
          <w:tab w:val="left" w:pos="2552"/>
        </w:tabs>
        <w:spacing w:line="228" w:lineRule="auto"/>
        <w:ind w:left="284" w:hanging="284"/>
        <w:jc w:val="both"/>
        <w:rPr>
          <w:bCs/>
          <w:sz w:val="22"/>
          <w:szCs w:val="22"/>
        </w:rPr>
      </w:pPr>
      <w:r w:rsidRPr="00F15223">
        <w:rPr>
          <w:bCs/>
          <w:sz w:val="22"/>
          <w:szCs w:val="22"/>
        </w:rPr>
        <w:tab/>
        <w:t>This research will be conducted on March 10, 2025. The power, torque, and KBBS testing will be conducted in the Thermodynamics Lab of Mechanical Engineering, Muhammadiyah University of Surakarta.</w:t>
      </w:r>
    </w:p>
    <w:p w14:paraId="3D2CF7CF" w14:textId="77777777" w:rsidR="00F27C06" w:rsidRDefault="00F27C06" w:rsidP="0064018E">
      <w:pPr>
        <w:tabs>
          <w:tab w:val="left" w:pos="2552"/>
        </w:tabs>
        <w:spacing w:line="228" w:lineRule="auto"/>
        <w:rPr>
          <w:b/>
          <w:sz w:val="22"/>
          <w:szCs w:val="22"/>
        </w:rPr>
      </w:pPr>
    </w:p>
    <w:p w14:paraId="67DBE995" w14:textId="5E3BF4D8" w:rsidR="00081D4E" w:rsidRDefault="00783696">
      <w:pPr>
        <w:tabs>
          <w:tab w:val="left" w:pos="2552"/>
        </w:tabs>
        <w:spacing w:line="228" w:lineRule="auto"/>
        <w:ind w:left="284" w:hanging="284"/>
        <w:jc w:val="center"/>
        <w:rPr>
          <w:b/>
          <w:sz w:val="22"/>
          <w:szCs w:val="22"/>
        </w:rPr>
      </w:pPr>
      <w:r>
        <w:rPr>
          <w:b/>
          <w:sz w:val="22"/>
          <w:szCs w:val="22"/>
        </w:rPr>
        <w:t>Results and Discussion</w:t>
      </w:r>
    </w:p>
    <w:p w14:paraId="7A9CF1FC" w14:textId="408364B4" w:rsidR="00081D4E" w:rsidRDefault="00081D4E">
      <w:pPr>
        <w:tabs>
          <w:tab w:val="left" w:pos="2552"/>
        </w:tabs>
        <w:spacing w:line="228" w:lineRule="auto"/>
        <w:jc w:val="both"/>
        <w:rPr>
          <w:color w:val="FF0000"/>
        </w:rPr>
      </w:pPr>
    </w:p>
    <w:p w14:paraId="17E0CE78" w14:textId="65302A3E" w:rsidR="00081D4E" w:rsidRPr="00790337" w:rsidRDefault="00783696">
      <w:pPr>
        <w:tabs>
          <w:tab w:val="left" w:pos="2552"/>
        </w:tabs>
        <w:spacing w:line="228" w:lineRule="auto"/>
        <w:jc w:val="both"/>
      </w:pPr>
      <w:r>
        <w:t xml:space="preserve">      </w:t>
      </w:r>
      <w:r>
        <w:rPr>
          <w:b/>
        </w:rPr>
        <w:tab/>
      </w:r>
    </w:p>
    <w:p w14:paraId="22129B89" w14:textId="77777777" w:rsidR="00790337" w:rsidRPr="00F15223" w:rsidRDefault="00790337" w:rsidP="00790337">
      <w:pPr>
        <w:tabs>
          <w:tab w:val="left" w:pos="2552"/>
        </w:tabs>
        <w:jc w:val="both"/>
        <w:rPr>
          <w:b/>
          <w:bCs/>
          <w:sz w:val="22"/>
          <w:szCs w:val="22"/>
        </w:rPr>
      </w:pPr>
      <w:r w:rsidRPr="00F15223">
        <w:rPr>
          <w:b/>
          <w:bCs/>
          <w:sz w:val="22"/>
          <w:szCs w:val="22"/>
        </w:rPr>
        <w:t>Power Test Results</w:t>
      </w:r>
    </w:p>
    <w:p w14:paraId="265D7DE1" w14:textId="3EE5AE83" w:rsidR="00081D4E" w:rsidRPr="00F15223" w:rsidRDefault="00790337" w:rsidP="00790337">
      <w:pPr>
        <w:tabs>
          <w:tab w:val="left" w:pos="2552"/>
        </w:tabs>
        <w:jc w:val="both"/>
        <w:rPr>
          <w:sz w:val="22"/>
          <w:szCs w:val="22"/>
        </w:rPr>
      </w:pPr>
      <w:r w:rsidRPr="00F15223">
        <w:rPr>
          <w:sz w:val="22"/>
          <w:szCs w:val="22"/>
        </w:rPr>
        <w:t>Power testing on an engine with a compression ratio of 12.7:1 using several types of fuel: RON 92, RON 95, and RON 98. The test used a dyno test method and yielded the following results:</w:t>
      </w:r>
    </w:p>
    <w:p w14:paraId="6ADE0372" w14:textId="77777777" w:rsidR="00790337" w:rsidRDefault="00790337" w:rsidP="00790337">
      <w:pPr>
        <w:tabs>
          <w:tab w:val="left" w:pos="2552"/>
        </w:tabs>
        <w:jc w:val="both"/>
      </w:pPr>
    </w:p>
    <w:tbl>
      <w:tblPr>
        <w:tblW w:w="0" w:type="auto"/>
        <w:tblInd w:w="1564" w:type="dxa"/>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CellMar>
          <w:left w:w="0" w:type="dxa"/>
          <w:right w:w="0" w:type="dxa"/>
        </w:tblCellMar>
        <w:tblLook w:val="01E0" w:firstRow="1" w:lastRow="1" w:firstColumn="1" w:lastColumn="1" w:noHBand="0" w:noVBand="0"/>
      </w:tblPr>
      <w:tblGrid>
        <w:gridCol w:w="716"/>
        <w:gridCol w:w="1381"/>
        <w:gridCol w:w="2283"/>
        <w:gridCol w:w="2308"/>
      </w:tblGrid>
      <w:tr w:rsidR="00790337" w14:paraId="7F7A78FA" w14:textId="77777777" w:rsidTr="00790337">
        <w:trPr>
          <w:trHeight w:val="290"/>
        </w:trPr>
        <w:tc>
          <w:tcPr>
            <w:tcW w:w="716" w:type="dxa"/>
            <w:tcBorders>
              <w:right w:val="nil"/>
            </w:tcBorders>
            <w:shd w:val="clear" w:color="auto" w:fill="5B9BD4"/>
          </w:tcPr>
          <w:p w14:paraId="34CBC159" w14:textId="77777777" w:rsidR="00790337" w:rsidRDefault="00790337" w:rsidP="004F47F2">
            <w:pPr>
              <w:pStyle w:val="TableParagraph"/>
              <w:spacing w:before="37" w:line="233" w:lineRule="exact"/>
              <w:ind w:left="11" w:right="61"/>
              <w:jc w:val="center"/>
              <w:rPr>
                <w:b/>
              </w:rPr>
            </w:pPr>
            <w:r>
              <w:rPr>
                <w:b/>
                <w:color w:val="FFFFFF"/>
                <w:spacing w:val="-5"/>
              </w:rPr>
              <w:t>RPM</w:t>
            </w:r>
          </w:p>
        </w:tc>
        <w:tc>
          <w:tcPr>
            <w:tcW w:w="1381" w:type="dxa"/>
            <w:tcBorders>
              <w:left w:val="nil"/>
              <w:right w:val="nil"/>
            </w:tcBorders>
            <w:shd w:val="clear" w:color="auto" w:fill="5B9BD4"/>
          </w:tcPr>
          <w:p w14:paraId="07C5459B" w14:textId="77777777" w:rsidR="00790337" w:rsidRDefault="00790337" w:rsidP="004F47F2">
            <w:pPr>
              <w:pStyle w:val="TableParagraph"/>
              <w:spacing w:before="37" w:line="233" w:lineRule="exact"/>
              <w:ind w:left="112"/>
              <w:rPr>
                <w:b/>
              </w:rPr>
            </w:pPr>
            <w:r>
              <w:rPr>
                <w:b/>
                <w:color w:val="FFFFFF"/>
              </w:rPr>
              <w:t>RON</w:t>
            </w:r>
            <w:r>
              <w:rPr>
                <w:b/>
                <w:color w:val="FFFFFF"/>
                <w:spacing w:val="-5"/>
              </w:rPr>
              <w:t xml:space="preserve"> 92</w:t>
            </w:r>
          </w:p>
        </w:tc>
        <w:tc>
          <w:tcPr>
            <w:tcW w:w="2283" w:type="dxa"/>
            <w:tcBorders>
              <w:left w:val="nil"/>
              <w:right w:val="nil"/>
            </w:tcBorders>
            <w:shd w:val="clear" w:color="auto" w:fill="5B9BD4"/>
          </w:tcPr>
          <w:p w14:paraId="360C0FB8" w14:textId="77777777" w:rsidR="00790337" w:rsidRDefault="00790337" w:rsidP="004F47F2">
            <w:pPr>
              <w:pStyle w:val="TableParagraph"/>
              <w:spacing w:before="37" w:line="233" w:lineRule="exact"/>
              <w:ind w:left="110"/>
              <w:rPr>
                <w:b/>
              </w:rPr>
            </w:pPr>
            <w:r>
              <w:rPr>
                <w:b/>
                <w:color w:val="FFFFFF"/>
              </w:rPr>
              <w:t>RON</w:t>
            </w:r>
            <w:r>
              <w:rPr>
                <w:b/>
                <w:color w:val="FFFFFF"/>
                <w:spacing w:val="-5"/>
              </w:rPr>
              <w:t xml:space="preserve"> 95</w:t>
            </w:r>
          </w:p>
        </w:tc>
        <w:tc>
          <w:tcPr>
            <w:tcW w:w="2308" w:type="dxa"/>
            <w:tcBorders>
              <w:left w:val="nil"/>
            </w:tcBorders>
            <w:shd w:val="clear" w:color="auto" w:fill="5B9BD4"/>
          </w:tcPr>
          <w:p w14:paraId="07C3D978" w14:textId="77777777" w:rsidR="00790337" w:rsidRDefault="00790337" w:rsidP="004F47F2">
            <w:pPr>
              <w:pStyle w:val="TableParagraph"/>
              <w:spacing w:before="37" w:line="233" w:lineRule="exact"/>
              <w:ind w:left="110"/>
              <w:rPr>
                <w:b/>
              </w:rPr>
            </w:pPr>
            <w:r>
              <w:rPr>
                <w:b/>
                <w:color w:val="FFFFFF"/>
              </w:rPr>
              <w:t>RON</w:t>
            </w:r>
            <w:r>
              <w:rPr>
                <w:b/>
                <w:color w:val="FFFFFF"/>
                <w:spacing w:val="-5"/>
              </w:rPr>
              <w:t xml:space="preserve"> 98</w:t>
            </w:r>
          </w:p>
        </w:tc>
      </w:tr>
      <w:tr w:rsidR="00790337" w14:paraId="5C7B7AEC" w14:textId="77777777" w:rsidTr="00790337">
        <w:trPr>
          <w:trHeight w:val="290"/>
        </w:trPr>
        <w:tc>
          <w:tcPr>
            <w:tcW w:w="716" w:type="dxa"/>
            <w:tcBorders>
              <w:right w:val="nil"/>
            </w:tcBorders>
            <w:shd w:val="clear" w:color="auto" w:fill="DDEBF7"/>
          </w:tcPr>
          <w:p w14:paraId="18800B5B" w14:textId="77777777" w:rsidR="00790337" w:rsidRDefault="00790337" w:rsidP="004F47F2">
            <w:pPr>
              <w:pStyle w:val="TableParagraph"/>
              <w:spacing w:before="32" w:line="238" w:lineRule="exact"/>
              <w:ind w:left="171" w:right="50"/>
              <w:jc w:val="center"/>
            </w:pPr>
            <w:r>
              <w:rPr>
                <w:spacing w:val="-4"/>
              </w:rPr>
              <w:t>5500</w:t>
            </w:r>
          </w:p>
        </w:tc>
        <w:tc>
          <w:tcPr>
            <w:tcW w:w="1381" w:type="dxa"/>
            <w:tcBorders>
              <w:left w:val="nil"/>
              <w:right w:val="nil"/>
            </w:tcBorders>
            <w:shd w:val="clear" w:color="auto" w:fill="DDEBF7"/>
          </w:tcPr>
          <w:p w14:paraId="03405158" w14:textId="77777777" w:rsidR="00790337" w:rsidRDefault="00790337" w:rsidP="004F47F2">
            <w:pPr>
              <w:pStyle w:val="TableParagraph"/>
              <w:spacing w:before="32" w:line="238" w:lineRule="exact"/>
              <w:ind w:right="101"/>
              <w:jc w:val="right"/>
            </w:pPr>
            <w:r>
              <w:rPr>
                <w:spacing w:val="-2"/>
              </w:rPr>
              <w:t>10,55</w:t>
            </w:r>
          </w:p>
        </w:tc>
        <w:tc>
          <w:tcPr>
            <w:tcW w:w="2283" w:type="dxa"/>
            <w:tcBorders>
              <w:left w:val="nil"/>
              <w:right w:val="nil"/>
            </w:tcBorders>
            <w:shd w:val="clear" w:color="auto" w:fill="DDEBF7"/>
          </w:tcPr>
          <w:p w14:paraId="557D41AF" w14:textId="77777777" w:rsidR="00790337" w:rsidRDefault="00790337" w:rsidP="004F47F2">
            <w:pPr>
              <w:pStyle w:val="TableParagraph"/>
              <w:spacing w:before="32" w:line="238" w:lineRule="exact"/>
              <w:ind w:right="101"/>
              <w:jc w:val="right"/>
            </w:pPr>
            <w:r>
              <w:rPr>
                <w:spacing w:val="-2"/>
              </w:rPr>
              <w:t>11,85</w:t>
            </w:r>
          </w:p>
        </w:tc>
        <w:tc>
          <w:tcPr>
            <w:tcW w:w="2308" w:type="dxa"/>
            <w:tcBorders>
              <w:left w:val="nil"/>
            </w:tcBorders>
            <w:shd w:val="clear" w:color="auto" w:fill="DDEBF7"/>
          </w:tcPr>
          <w:p w14:paraId="414DB091" w14:textId="77777777" w:rsidR="00790337" w:rsidRDefault="00790337" w:rsidP="004F47F2">
            <w:pPr>
              <w:pStyle w:val="TableParagraph"/>
              <w:spacing w:before="32" w:line="238" w:lineRule="exact"/>
              <w:ind w:right="97"/>
              <w:jc w:val="right"/>
            </w:pPr>
            <w:r>
              <w:rPr>
                <w:spacing w:val="-2"/>
              </w:rPr>
              <w:t>11,55</w:t>
            </w:r>
          </w:p>
        </w:tc>
      </w:tr>
      <w:tr w:rsidR="00790337" w14:paraId="139D1F30" w14:textId="77777777" w:rsidTr="00790337">
        <w:trPr>
          <w:trHeight w:val="290"/>
        </w:trPr>
        <w:tc>
          <w:tcPr>
            <w:tcW w:w="716" w:type="dxa"/>
            <w:tcBorders>
              <w:right w:val="nil"/>
            </w:tcBorders>
          </w:tcPr>
          <w:p w14:paraId="08279E2F" w14:textId="77777777" w:rsidR="00790337" w:rsidRDefault="00790337" w:rsidP="004F47F2">
            <w:pPr>
              <w:pStyle w:val="TableParagraph"/>
              <w:spacing w:before="32" w:line="238" w:lineRule="exact"/>
              <w:ind w:left="171" w:right="50"/>
              <w:jc w:val="center"/>
            </w:pPr>
            <w:r>
              <w:rPr>
                <w:spacing w:val="-4"/>
              </w:rPr>
              <w:t>6000</w:t>
            </w:r>
          </w:p>
        </w:tc>
        <w:tc>
          <w:tcPr>
            <w:tcW w:w="1381" w:type="dxa"/>
            <w:tcBorders>
              <w:left w:val="nil"/>
              <w:right w:val="nil"/>
            </w:tcBorders>
          </w:tcPr>
          <w:p w14:paraId="72EC1A82" w14:textId="77777777" w:rsidR="00790337" w:rsidRDefault="00790337" w:rsidP="004F47F2">
            <w:pPr>
              <w:pStyle w:val="TableParagraph"/>
              <w:spacing w:before="32" w:line="238" w:lineRule="exact"/>
              <w:ind w:right="101"/>
              <w:jc w:val="right"/>
            </w:pPr>
            <w:r>
              <w:rPr>
                <w:spacing w:val="-4"/>
              </w:rPr>
              <w:t>14,7</w:t>
            </w:r>
          </w:p>
        </w:tc>
        <w:tc>
          <w:tcPr>
            <w:tcW w:w="2283" w:type="dxa"/>
            <w:tcBorders>
              <w:left w:val="nil"/>
              <w:right w:val="nil"/>
            </w:tcBorders>
          </w:tcPr>
          <w:p w14:paraId="66C1D839" w14:textId="77777777" w:rsidR="00790337" w:rsidRDefault="00790337" w:rsidP="004F47F2">
            <w:pPr>
              <w:pStyle w:val="TableParagraph"/>
              <w:spacing w:before="32" w:line="238" w:lineRule="exact"/>
              <w:ind w:right="101"/>
              <w:jc w:val="right"/>
            </w:pPr>
            <w:r>
              <w:rPr>
                <w:spacing w:val="-2"/>
              </w:rPr>
              <w:t>14,65</w:t>
            </w:r>
          </w:p>
        </w:tc>
        <w:tc>
          <w:tcPr>
            <w:tcW w:w="2308" w:type="dxa"/>
            <w:tcBorders>
              <w:left w:val="nil"/>
            </w:tcBorders>
          </w:tcPr>
          <w:p w14:paraId="3590EB3C" w14:textId="77777777" w:rsidR="00790337" w:rsidRDefault="00790337" w:rsidP="004F47F2">
            <w:pPr>
              <w:pStyle w:val="TableParagraph"/>
              <w:spacing w:before="32" w:line="238" w:lineRule="exact"/>
              <w:ind w:right="97"/>
              <w:jc w:val="right"/>
            </w:pPr>
            <w:r>
              <w:rPr>
                <w:spacing w:val="-4"/>
              </w:rPr>
              <w:t>15,7</w:t>
            </w:r>
          </w:p>
        </w:tc>
      </w:tr>
      <w:tr w:rsidR="00790337" w14:paraId="7ACC500F" w14:textId="77777777" w:rsidTr="00790337">
        <w:trPr>
          <w:trHeight w:val="290"/>
        </w:trPr>
        <w:tc>
          <w:tcPr>
            <w:tcW w:w="716" w:type="dxa"/>
            <w:tcBorders>
              <w:right w:val="nil"/>
            </w:tcBorders>
            <w:shd w:val="clear" w:color="auto" w:fill="DDEBF7"/>
          </w:tcPr>
          <w:p w14:paraId="0DC2255E" w14:textId="77777777" w:rsidR="00790337" w:rsidRDefault="00790337" w:rsidP="004F47F2">
            <w:pPr>
              <w:pStyle w:val="TableParagraph"/>
              <w:spacing w:before="32" w:line="238" w:lineRule="exact"/>
              <w:ind w:left="171" w:right="50"/>
              <w:jc w:val="center"/>
            </w:pPr>
            <w:r>
              <w:rPr>
                <w:spacing w:val="-4"/>
              </w:rPr>
              <w:t>6500</w:t>
            </w:r>
          </w:p>
        </w:tc>
        <w:tc>
          <w:tcPr>
            <w:tcW w:w="1381" w:type="dxa"/>
            <w:tcBorders>
              <w:left w:val="nil"/>
              <w:right w:val="nil"/>
            </w:tcBorders>
            <w:shd w:val="clear" w:color="auto" w:fill="DDEBF7"/>
          </w:tcPr>
          <w:p w14:paraId="6C205213" w14:textId="77777777" w:rsidR="00790337" w:rsidRDefault="00790337" w:rsidP="004F47F2">
            <w:pPr>
              <w:pStyle w:val="TableParagraph"/>
              <w:spacing w:before="32" w:line="238" w:lineRule="exact"/>
              <w:ind w:right="101"/>
              <w:jc w:val="right"/>
            </w:pPr>
            <w:r>
              <w:rPr>
                <w:spacing w:val="-2"/>
              </w:rPr>
              <w:t>16,25</w:t>
            </w:r>
          </w:p>
        </w:tc>
        <w:tc>
          <w:tcPr>
            <w:tcW w:w="2283" w:type="dxa"/>
            <w:tcBorders>
              <w:left w:val="nil"/>
              <w:right w:val="nil"/>
            </w:tcBorders>
            <w:shd w:val="clear" w:color="auto" w:fill="DDEBF7"/>
          </w:tcPr>
          <w:p w14:paraId="2EF99552" w14:textId="77777777" w:rsidR="00790337" w:rsidRDefault="00790337" w:rsidP="004F47F2">
            <w:pPr>
              <w:pStyle w:val="TableParagraph"/>
              <w:spacing w:before="32" w:line="238" w:lineRule="exact"/>
              <w:ind w:right="101"/>
              <w:jc w:val="right"/>
            </w:pPr>
            <w:r>
              <w:rPr>
                <w:spacing w:val="-4"/>
              </w:rPr>
              <w:t>16,9</w:t>
            </w:r>
          </w:p>
        </w:tc>
        <w:tc>
          <w:tcPr>
            <w:tcW w:w="2308" w:type="dxa"/>
            <w:tcBorders>
              <w:left w:val="nil"/>
            </w:tcBorders>
            <w:shd w:val="clear" w:color="auto" w:fill="DDEBF7"/>
          </w:tcPr>
          <w:p w14:paraId="37E22C5A" w14:textId="77777777" w:rsidR="00790337" w:rsidRDefault="00790337" w:rsidP="004F47F2">
            <w:pPr>
              <w:pStyle w:val="TableParagraph"/>
              <w:spacing w:before="32" w:line="238" w:lineRule="exact"/>
              <w:ind w:right="97"/>
              <w:jc w:val="right"/>
            </w:pPr>
            <w:r>
              <w:rPr>
                <w:spacing w:val="-2"/>
              </w:rPr>
              <w:t>17,55</w:t>
            </w:r>
          </w:p>
        </w:tc>
      </w:tr>
      <w:tr w:rsidR="00790337" w14:paraId="295CAA21" w14:textId="77777777" w:rsidTr="00790337">
        <w:trPr>
          <w:trHeight w:val="289"/>
        </w:trPr>
        <w:tc>
          <w:tcPr>
            <w:tcW w:w="716" w:type="dxa"/>
            <w:tcBorders>
              <w:right w:val="nil"/>
            </w:tcBorders>
          </w:tcPr>
          <w:p w14:paraId="0B2847B6" w14:textId="77777777" w:rsidR="00790337" w:rsidRDefault="00790337" w:rsidP="004F47F2">
            <w:pPr>
              <w:pStyle w:val="TableParagraph"/>
              <w:spacing w:before="32" w:line="238" w:lineRule="exact"/>
              <w:ind w:left="171" w:right="50"/>
              <w:jc w:val="center"/>
            </w:pPr>
            <w:r>
              <w:rPr>
                <w:spacing w:val="-4"/>
              </w:rPr>
              <w:t>7000</w:t>
            </w:r>
          </w:p>
        </w:tc>
        <w:tc>
          <w:tcPr>
            <w:tcW w:w="1381" w:type="dxa"/>
            <w:tcBorders>
              <w:left w:val="nil"/>
              <w:right w:val="nil"/>
            </w:tcBorders>
          </w:tcPr>
          <w:p w14:paraId="2353D920" w14:textId="77777777" w:rsidR="00790337" w:rsidRDefault="00790337" w:rsidP="004F47F2">
            <w:pPr>
              <w:pStyle w:val="TableParagraph"/>
              <w:spacing w:before="32" w:line="238" w:lineRule="exact"/>
              <w:ind w:right="101"/>
              <w:jc w:val="right"/>
            </w:pPr>
            <w:r>
              <w:rPr>
                <w:spacing w:val="-2"/>
              </w:rPr>
              <w:t>17,35</w:t>
            </w:r>
          </w:p>
        </w:tc>
        <w:tc>
          <w:tcPr>
            <w:tcW w:w="2283" w:type="dxa"/>
            <w:tcBorders>
              <w:left w:val="nil"/>
              <w:right w:val="nil"/>
            </w:tcBorders>
          </w:tcPr>
          <w:p w14:paraId="62BD6974" w14:textId="77777777" w:rsidR="00790337" w:rsidRDefault="00790337" w:rsidP="004F47F2">
            <w:pPr>
              <w:pStyle w:val="TableParagraph"/>
              <w:spacing w:before="32" w:line="238" w:lineRule="exact"/>
              <w:ind w:right="101"/>
              <w:jc w:val="right"/>
            </w:pPr>
            <w:r>
              <w:rPr>
                <w:spacing w:val="-2"/>
              </w:rPr>
              <w:t>18,25</w:t>
            </w:r>
          </w:p>
        </w:tc>
        <w:tc>
          <w:tcPr>
            <w:tcW w:w="2308" w:type="dxa"/>
            <w:tcBorders>
              <w:left w:val="nil"/>
            </w:tcBorders>
          </w:tcPr>
          <w:p w14:paraId="17837643" w14:textId="77777777" w:rsidR="00790337" w:rsidRDefault="00790337" w:rsidP="004F47F2">
            <w:pPr>
              <w:pStyle w:val="TableParagraph"/>
              <w:spacing w:before="32" w:line="238" w:lineRule="exact"/>
              <w:ind w:right="97"/>
              <w:jc w:val="right"/>
            </w:pPr>
            <w:r>
              <w:rPr>
                <w:spacing w:val="-2"/>
              </w:rPr>
              <w:t>18,75</w:t>
            </w:r>
          </w:p>
        </w:tc>
      </w:tr>
      <w:tr w:rsidR="00790337" w14:paraId="27DF9CA0" w14:textId="77777777" w:rsidTr="00790337">
        <w:trPr>
          <w:trHeight w:val="290"/>
        </w:trPr>
        <w:tc>
          <w:tcPr>
            <w:tcW w:w="716" w:type="dxa"/>
            <w:tcBorders>
              <w:right w:val="nil"/>
            </w:tcBorders>
            <w:shd w:val="clear" w:color="auto" w:fill="DDEBF7"/>
          </w:tcPr>
          <w:p w14:paraId="62F779E5" w14:textId="77777777" w:rsidR="00790337" w:rsidRDefault="00790337" w:rsidP="004F47F2">
            <w:pPr>
              <w:pStyle w:val="TableParagraph"/>
              <w:spacing w:before="32" w:line="238" w:lineRule="exact"/>
              <w:ind w:left="171" w:right="50"/>
              <w:jc w:val="center"/>
            </w:pPr>
            <w:r>
              <w:rPr>
                <w:spacing w:val="-4"/>
              </w:rPr>
              <w:t>7500</w:t>
            </w:r>
          </w:p>
        </w:tc>
        <w:tc>
          <w:tcPr>
            <w:tcW w:w="1381" w:type="dxa"/>
            <w:tcBorders>
              <w:left w:val="nil"/>
              <w:right w:val="nil"/>
            </w:tcBorders>
            <w:shd w:val="clear" w:color="auto" w:fill="DDEBF7"/>
          </w:tcPr>
          <w:p w14:paraId="4B0C3216" w14:textId="77777777" w:rsidR="00790337" w:rsidRDefault="00790337" w:rsidP="004F47F2">
            <w:pPr>
              <w:pStyle w:val="TableParagraph"/>
              <w:spacing w:before="32" w:line="238" w:lineRule="exact"/>
              <w:ind w:right="101"/>
              <w:jc w:val="right"/>
            </w:pPr>
            <w:r>
              <w:rPr>
                <w:spacing w:val="-2"/>
              </w:rPr>
              <w:t>18,45</w:t>
            </w:r>
          </w:p>
        </w:tc>
        <w:tc>
          <w:tcPr>
            <w:tcW w:w="2283" w:type="dxa"/>
            <w:tcBorders>
              <w:left w:val="nil"/>
              <w:right w:val="nil"/>
            </w:tcBorders>
            <w:shd w:val="clear" w:color="auto" w:fill="DDEBF7"/>
          </w:tcPr>
          <w:p w14:paraId="2DEA6569" w14:textId="77777777" w:rsidR="00790337" w:rsidRDefault="00790337" w:rsidP="004F47F2">
            <w:pPr>
              <w:pStyle w:val="TableParagraph"/>
              <w:spacing w:before="32" w:line="238" w:lineRule="exact"/>
              <w:ind w:right="101"/>
              <w:jc w:val="right"/>
            </w:pPr>
            <w:r>
              <w:rPr>
                <w:spacing w:val="-4"/>
              </w:rPr>
              <w:t>19,1</w:t>
            </w:r>
          </w:p>
        </w:tc>
        <w:tc>
          <w:tcPr>
            <w:tcW w:w="2308" w:type="dxa"/>
            <w:tcBorders>
              <w:left w:val="nil"/>
            </w:tcBorders>
            <w:shd w:val="clear" w:color="auto" w:fill="DDEBF7"/>
          </w:tcPr>
          <w:p w14:paraId="14414ACF" w14:textId="77777777" w:rsidR="00790337" w:rsidRDefault="00790337" w:rsidP="004F47F2">
            <w:pPr>
              <w:pStyle w:val="TableParagraph"/>
              <w:spacing w:before="32" w:line="238" w:lineRule="exact"/>
              <w:ind w:right="97"/>
              <w:jc w:val="right"/>
            </w:pPr>
            <w:r>
              <w:rPr>
                <w:spacing w:val="-2"/>
              </w:rPr>
              <w:t>19,85</w:t>
            </w:r>
          </w:p>
        </w:tc>
      </w:tr>
      <w:tr w:rsidR="00790337" w14:paraId="65EDFEBB" w14:textId="77777777" w:rsidTr="00790337">
        <w:trPr>
          <w:trHeight w:val="290"/>
        </w:trPr>
        <w:tc>
          <w:tcPr>
            <w:tcW w:w="716" w:type="dxa"/>
            <w:tcBorders>
              <w:right w:val="nil"/>
            </w:tcBorders>
          </w:tcPr>
          <w:p w14:paraId="48886D28" w14:textId="77777777" w:rsidR="00790337" w:rsidRDefault="00790337" w:rsidP="004F47F2">
            <w:pPr>
              <w:pStyle w:val="TableParagraph"/>
              <w:spacing w:before="32" w:line="238" w:lineRule="exact"/>
              <w:ind w:left="171" w:right="50"/>
              <w:jc w:val="center"/>
            </w:pPr>
            <w:r>
              <w:rPr>
                <w:spacing w:val="-4"/>
              </w:rPr>
              <w:t>8000</w:t>
            </w:r>
          </w:p>
        </w:tc>
        <w:tc>
          <w:tcPr>
            <w:tcW w:w="1381" w:type="dxa"/>
            <w:tcBorders>
              <w:left w:val="nil"/>
              <w:right w:val="nil"/>
            </w:tcBorders>
          </w:tcPr>
          <w:p w14:paraId="34D078DD" w14:textId="77777777" w:rsidR="00790337" w:rsidRDefault="00790337" w:rsidP="004F47F2">
            <w:pPr>
              <w:pStyle w:val="TableParagraph"/>
              <w:spacing w:before="32" w:line="238" w:lineRule="exact"/>
              <w:ind w:right="101"/>
              <w:jc w:val="right"/>
            </w:pPr>
            <w:r>
              <w:rPr>
                <w:spacing w:val="-4"/>
              </w:rPr>
              <w:t>19,4</w:t>
            </w:r>
          </w:p>
        </w:tc>
        <w:tc>
          <w:tcPr>
            <w:tcW w:w="2283" w:type="dxa"/>
            <w:tcBorders>
              <w:left w:val="nil"/>
              <w:right w:val="nil"/>
            </w:tcBorders>
          </w:tcPr>
          <w:p w14:paraId="3CB98E40" w14:textId="77777777" w:rsidR="00790337" w:rsidRDefault="00790337" w:rsidP="004F47F2">
            <w:pPr>
              <w:pStyle w:val="TableParagraph"/>
              <w:spacing w:before="32" w:line="238" w:lineRule="exact"/>
              <w:ind w:right="101"/>
              <w:jc w:val="right"/>
            </w:pPr>
            <w:r>
              <w:rPr>
                <w:spacing w:val="-2"/>
              </w:rPr>
              <w:t>19,95</w:t>
            </w:r>
          </w:p>
        </w:tc>
        <w:tc>
          <w:tcPr>
            <w:tcW w:w="2308" w:type="dxa"/>
            <w:tcBorders>
              <w:left w:val="nil"/>
            </w:tcBorders>
          </w:tcPr>
          <w:p w14:paraId="35931088" w14:textId="77777777" w:rsidR="00790337" w:rsidRDefault="00790337" w:rsidP="004F47F2">
            <w:pPr>
              <w:pStyle w:val="TableParagraph"/>
              <w:spacing w:before="32" w:line="238" w:lineRule="exact"/>
              <w:ind w:right="97"/>
              <w:jc w:val="right"/>
            </w:pPr>
            <w:r>
              <w:rPr>
                <w:spacing w:val="-4"/>
              </w:rPr>
              <w:t>20,6</w:t>
            </w:r>
          </w:p>
        </w:tc>
      </w:tr>
      <w:tr w:rsidR="00790337" w14:paraId="50A7D0BC" w14:textId="77777777" w:rsidTr="00790337">
        <w:trPr>
          <w:trHeight w:val="290"/>
        </w:trPr>
        <w:tc>
          <w:tcPr>
            <w:tcW w:w="716" w:type="dxa"/>
            <w:tcBorders>
              <w:right w:val="nil"/>
            </w:tcBorders>
            <w:shd w:val="clear" w:color="auto" w:fill="DDEBF7"/>
          </w:tcPr>
          <w:p w14:paraId="76523727" w14:textId="77777777" w:rsidR="00790337" w:rsidRDefault="00790337" w:rsidP="004F47F2">
            <w:pPr>
              <w:pStyle w:val="TableParagraph"/>
              <w:spacing w:before="32" w:line="238" w:lineRule="exact"/>
              <w:ind w:left="171" w:right="50"/>
              <w:jc w:val="center"/>
            </w:pPr>
            <w:r>
              <w:rPr>
                <w:spacing w:val="-4"/>
              </w:rPr>
              <w:t>8500</w:t>
            </w:r>
          </w:p>
        </w:tc>
        <w:tc>
          <w:tcPr>
            <w:tcW w:w="1381" w:type="dxa"/>
            <w:tcBorders>
              <w:left w:val="nil"/>
              <w:right w:val="nil"/>
            </w:tcBorders>
            <w:shd w:val="clear" w:color="auto" w:fill="DDEBF7"/>
          </w:tcPr>
          <w:p w14:paraId="4B1AD099" w14:textId="77777777" w:rsidR="00790337" w:rsidRDefault="00790337" w:rsidP="004F47F2">
            <w:pPr>
              <w:pStyle w:val="TableParagraph"/>
              <w:spacing w:before="32" w:line="238" w:lineRule="exact"/>
              <w:ind w:right="101"/>
              <w:jc w:val="right"/>
            </w:pPr>
            <w:r>
              <w:rPr>
                <w:spacing w:val="-4"/>
              </w:rPr>
              <w:t>20,3</w:t>
            </w:r>
          </w:p>
        </w:tc>
        <w:tc>
          <w:tcPr>
            <w:tcW w:w="2283" w:type="dxa"/>
            <w:tcBorders>
              <w:left w:val="nil"/>
              <w:right w:val="nil"/>
            </w:tcBorders>
            <w:shd w:val="clear" w:color="auto" w:fill="DDEBF7"/>
          </w:tcPr>
          <w:p w14:paraId="5EC15A1E" w14:textId="77777777" w:rsidR="00790337" w:rsidRDefault="00790337" w:rsidP="004F47F2">
            <w:pPr>
              <w:pStyle w:val="TableParagraph"/>
              <w:spacing w:before="32" w:line="238" w:lineRule="exact"/>
              <w:ind w:right="101"/>
              <w:jc w:val="right"/>
            </w:pPr>
            <w:r>
              <w:rPr>
                <w:spacing w:val="-4"/>
              </w:rPr>
              <w:t>21,1</w:t>
            </w:r>
          </w:p>
        </w:tc>
        <w:tc>
          <w:tcPr>
            <w:tcW w:w="2308" w:type="dxa"/>
            <w:tcBorders>
              <w:left w:val="nil"/>
            </w:tcBorders>
            <w:shd w:val="clear" w:color="auto" w:fill="DDEBF7"/>
          </w:tcPr>
          <w:p w14:paraId="3AAB1740" w14:textId="77777777" w:rsidR="00790337" w:rsidRDefault="00790337" w:rsidP="004F47F2">
            <w:pPr>
              <w:pStyle w:val="TableParagraph"/>
              <w:spacing w:before="32" w:line="238" w:lineRule="exact"/>
              <w:ind w:right="97"/>
              <w:jc w:val="right"/>
            </w:pPr>
            <w:r>
              <w:rPr>
                <w:spacing w:val="-4"/>
              </w:rPr>
              <w:t>21,7</w:t>
            </w:r>
          </w:p>
        </w:tc>
      </w:tr>
      <w:tr w:rsidR="00790337" w14:paraId="5A00BE3D" w14:textId="77777777" w:rsidTr="00790337">
        <w:trPr>
          <w:trHeight w:val="290"/>
        </w:trPr>
        <w:tc>
          <w:tcPr>
            <w:tcW w:w="716" w:type="dxa"/>
            <w:tcBorders>
              <w:right w:val="nil"/>
            </w:tcBorders>
          </w:tcPr>
          <w:p w14:paraId="50FF9802" w14:textId="77777777" w:rsidR="00790337" w:rsidRDefault="00790337" w:rsidP="004F47F2">
            <w:pPr>
              <w:pStyle w:val="TableParagraph"/>
              <w:spacing w:before="32" w:line="238" w:lineRule="exact"/>
              <w:ind w:left="171" w:right="50"/>
              <w:jc w:val="center"/>
            </w:pPr>
            <w:r>
              <w:rPr>
                <w:spacing w:val="-4"/>
              </w:rPr>
              <w:t>9000</w:t>
            </w:r>
          </w:p>
        </w:tc>
        <w:tc>
          <w:tcPr>
            <w:tcW w:w="1381" w:type="dxa"/>
            <w:tcBorders>
              <w:left w:val="nil"/>
              <w:right w:val="nil"/>
            </w:tcBorders>
          </w:tcPr>
          <w:p w14:paraId="78776B27" w14:textId="77777777" w:rsidR="00790337" w:rsidRDefault="00790337" w:rsidP="004F47F2">
            <w:pPr>
              <w:pStyle w:val="TableParagraph"/>
              <w:spacing w:before="32" w:line="238" w:lineRule="exact"/>
              <w:ind w:right="101"/>
              <w:jc w:val="right"/>
            </w:pPr>
            <w:r>
              <w:rPr>
                <w:spacing w:val="-2"/>
              </w:rPr>
              <w:t>21,55</w:t>
            </w:r>
          </w:p>
        </w:tc>
        <w:tc>
          <w:tcPr>
            <w:tcW w:w="2283" w:type="dxa"/>
            <w:tcBorders>
              <w:left w:val="nil"/>
              <w:right w:val="nil"/>
            </w:tcBorders>
          </w:tcPr>
          <w:p w14:paraId="18569CA0" w14:textId="77777777" w:rsidR="00790337" w:rsidRDefault="00790337" w:rsidP="004F47F2">
            <w:pPr>
              <w:pStyle w:val="TableParagraph"/>
              <w:spacing w:before="32" w:line="238" w:lineRule="exact"/>
              <w:ind w:right="101"/>
              <w:jc w:val="right"/>
            </w:pPr>
            <w:r>
              <w:rPr>
                <w:spacing w:val="-2"/>
              </w:rPr>
              <w:t>22,45</w:t>
            </w:r>
          </w:p>
        </w:tc>
        <w:tc>
          <w:tcPr>
            <w:tcW w:w="2308" w:type="dxa"/>
            <w:tcBorders>
              <w:left w:val="nil"/>
            </w:tcBorders>
          </w:tcPr>
          <w:p w14:paraId="4DC35781" w14:textId="77777777" w:rsidR="00790337" w:rsidRDefault="00790337" w:rsidP="004F47F2">
            <w:pPr>
              <w:pStyle w:val="TableParagraph"/>
              <w:spacing w:before="32" w:line="238" w:lineRule="exact"/>
              <w:ind w:right="97"/>
              <w:jc w:val="right"/>
            </w:pPr>
            <w:r>
              <w:rPr>
                <w:spacing w:val="-4"/>
              </w:rPr>
              <w:t>23,1</w:t>
            </w:r>
          </w:p>
        </w:tc>
      </w:tr>
      <w:tr w:rsidR="00790337" w14:paraId="4B70E41C" w14:textId="77777777" w:rsidTr="00790337">
        <w:trPr>
          <w:trHeight w:val="290"/>
        </w:trPr>
        <w:tc>
          <w:tcPr>
            <w:tcW w:w="716" w:type="dxa"/>
            <w:tcBorders>
              <w:right w:val="nil"/>
            </w:tcBorders>
            <w:shd w:val="clear" w:color="auto" w:fill="DDEBF7"/>
          </w:tcPr>
          <w:p w14:paraId="698F03D9" w14:textId="77777777" w:rsidR="00790337" w:rsidRDefault="00790337" w:rsidP="004F47F2">
            <w:pPr>
              <w:pStyle w:val="TableParagraph"/>
              <w:spacing w:before="32" w:line="238" w:lineRule="exact"/>
              <w:ind w:left="171" w:right="50"/>
              <w:jc w:val="center"/>
            </w:pPr>
            <w:r>
              <w:rPr>
                <w:spacing w:val="-4"/>
              </w:rPr>
              <w:t>9500</w:t>
            </w:r>
          </w:p>
        </w:tc>
        <w:tc>
          <w:tcPr>
            <w:tcW w:w="1381" w:type="dxa"/>
            <w:tcBorders>
              <w:left w:val="nil"/>
              <w:right w:val="nil"/>
            </w:tcBorders>
            <w:shd w:val="clear" w:color="auto" w:fill="DDEBF7"/>
          </w:tcPr>
          <w:p w14:paraId="2E9385EF" w14:textId="77777777" w:rsidR="00790337" w:rsidRDefault="00790337" w:rsidP="004F47F2">
            <w:pPr>
              <w:pStyle w:val="TableParagraph"/>
              <w:spacing w:before="32" w:line="238" w:lineRule="exact"/>
              <w:ind w:right="101"/>
              <w:jc w:val="right"/>
            </w:pPr>
            <w:r>
              <w:rPr>
                <w:spacing w:val="-4"/>
              </w:rPr>
              <w:t>22,1</w:t>
            </w:r>
          </w:p>
        </w:tc>
        <w:tc>
          <w:tcPr>
            <w:tcW w:w="2283" w:type="dxa"/>
            <w:tcBorders>
              <w:left w:val="nil"/>
              <w:right w:val="nil"/>
            </w:tcBorders>
            <w:shd w:val="clear" w:color="auto" w:fill="DDEBF7"/>
          </w:tcPr>
          <w:p w14:paraId="6C85DD17" w14:textId="77777777" w:rsidR="00790337" w:rsidRDefault="00790337" w:rsidP="004F47F2">
            <w:pPr>
              <w:pStyle w:val="TableParagraph"/>
              <w:spacing w:before="32" w:line="238" w:lineRule="exact"/>
              <w:ind w:right="101"/>
              <w:jc w:val="right"/>
            </w:pPr>
            <w:r>
              <w:rPr>
                <w:spacing w:val="-2"/>
              </w:rPr>
              <w:t>23,45</w:t>
            </w:r>
          </w:p>
        </w:tc>
        <w:tc>
          <w:tcPr>
            <w:tcW w:w="2308" w:type="dxa"/>
            <w:tcBorders>
              <w:left w:val="nil"/>
            </w:tcBorders>
            <w:shd w:val="clear" w:color="auto" w:fill="DDEBF7"/>
          </w:tcPr>
          <w:p w14:paraId="667FAF31" w14:textId="77777777" w:rsidR="00790337" w:rsidRDefault="00790337" w:rsidP="004F47F2">
            <w:pPr>
              <w:pStyle w:val="TableParagraph"/>
              <w:spacing w:before="32" w:line="238" w:lineRule="exact"/>
              <w:ind w:right="97"/>
              <w:jc w:val="right"/>
            </w:pPr>
            <w:r>
              <w:rPr>
                <w:spacing w:val="-4"/>
              </w:rPr>
              <w:t>24,2</w:t>
            </w:r>
          </w:p>
        </w:tc>
      </w:tr>
      <w:tr w:rsidR="00790337" w14:paraId="1868358A" w14:textId="77777777" w:rsidTr="00790337">
        <w:trPr>
          <w:trHeight w:val="291"/>
        </w:trPr>
        <w:tc>
          <w:tcPr>
            <w:tcW w:w="716" w:type="dxa"/>
            <w:tcBorders>
              <w:right w:val="nil"/>
            </w:tcBorders>
          </w:tcPr>
          <w:p w14:paraId="44EBE2EF" w14:textId="77777777" w:rsidR="00790337" w:rsidRDefault="00790337" w:rsidP="004F47F2">
            <w:pPr>
              <w:pStyle w:val="TableParagraph"/>
              <w:spacing w:before="32" w:line="240" w:lineRule="exact"/>
              <w:ind w:left="61" w:right="50"/>
              <w:jc w:val="center"/>
            </w:pPr>
            <w:r>
              <w:rPr>
                <w:spacing w:val="-2"/>
              </w:rPr>
              <w:t>10000</w:t>
            </w:r>
          </w:p>
        </w:tc>
        <w:tc>
          <w:tcPr>
            <w:tcW w:w="1381" w:type="dxa"/>
            <w:tcBorders>
              <w:left w:val="nil"/>
              <w:right w:val="nil"/>
            </w:tcBorders>
          </w:tcPr>
          <w:p w14:paraId="286DBFB8" w14:textId="77777777" w:rsidR="00790337" w:rsidRDefault="00790337" w:rsidP="004F47F2">
            <w:pPr>
              <w:pStyle w:val="TableParagraph"/>
              <w:spacing w:before="32" w:line="240" w:lineRule="exact"/>
              <w:ind w:right="101"/>
              <w:jc w:val="right"/>
            </w:pPr>
            <w:r>
              <w:rPr>
                <w:color w:val="6FAC46"/>
                <w:spacing w:val="-2"/>
              </w:rPr>
              <w:t>22,35</w:t>
            </w:r>
          </w:p>
        </w:tc>
        <w:tc>
          <w:tcPr>
            <w:tcW w:w="2283" w:type="dxa"/>
            <w:tcBorders>
              <w:left w:val="nil"/>
              <w:right w:val="nil"/>
            </w:tcBorders>
          </w:tcPr>
          <w:p w14:paraId="1560C7F8" w14:textId="77777777" w:rsidR="00790337" w:rsidRDefault="00790337" w:rsidP="004F47F2">
            <w:pPr>
              <w:pStyle w:val="TableParagraph"/>
              <w:spacing w:before="32" w:line="240" w:lineRule="exact"/>
              <w:ind w:right="101"/>
              <w:jc w:val="right"/>
            </w:pPr>
            <w:r>
              <w:rPr>
                <w:color w:val="6FAC46"/>
                <w:spacing w:val="-2"/>
              </w:rPr>
              <w:t>23,95</w:t>
            </w:r>
          </w:p>
        </w:tc>
        <w:tc>
          <w:tcPr>
            <w:tcW w:w="2308" w:type="dxa"/>
            <w:tcBorders>
              <w:left w:val="nil"/>
            </w:tcBorders>
          </w:tcPr>
          <w:p w14:paraId="3CE42B91" w14:textId="77777777" w:rsidR="00790337" w:rsidRDefault="00790337" w:rsidP="004F47F2">
            <w:pPr>
              <w:pStyle w:val="TableParagraph"/>
              <w:spacing w:before="32" w:line="240" w:lineRule="exact"/>
              <w:ind w:right="97"/>
              <w:jc w:val="right"/>
            </w:pPr>
            <w:r>
              <w:rPr>
                <w:color w:val="6FAC46"/>
                <w:spacing w:val="-2"/>
              </w:rPr>
              <w:t>24,45</w:t>
            </w:r>
          </w:p>
        </w:tc>
      </w:tr>
    </w:tbl>
    <w:p w14:paraId="18641501" w14:textId="071FAB4E" w:rsidR="00790337" w:rsidRPr="00C07CA5" w:rsidRDefault="00C07CA5" w:rsidP="00C07CA5">
      <w:pPr>
        <w:tabs>
          <w:tab w:val="left" w:pos="2552"/>
        </w:tabs>
        <w:jc w:val="center"/>
        <w:rPr>
          <w:b/>
          <w:bCs/>
          <w:sz w:val="22"/>
          <w:szCs w:val="22"/>
        </w:rPr>
      </w:pPr>
      <w:r>
        <w:rPr>
          <w:b/>
          <w:bCs/>
          <w:sz w:val="22"/>
          <w:szCs w:val="22"/>
        </w:rPr>
        <w:t xml:space="preserve">  </w:t>
      </w:r>
      <w:r w:rsidRPr="00C07CA5">
        <w:rPr>
          <w:b/>
          <w:bCs/>
          <w:sz w:val="22"/>
          <w:szCs w:val="22"/>
        </w:rPr>
        <w:t>Power data table per engine revolution of the three fuels</w:t>
      </w:r>
    </w:p>
    <w:p w14:paraId="6BB2E1A0" w14:textId="77777777" w:rsidR="00081D4E" w:rsidRDefault="00081D4E">
      <w:pPr>
        <w:rPr>
          <w:sz w:val="22"/>
          <w:szCs w:val="22"/>
        </w:rPr>
      </w:pPr>
    </w:p>
    <w:p w14:paraId="1B6CE585" w14:textId="77777777" w:rsidR="0070193F" w:rsidRPr="00F15223" w:rsidRDefault="0070193F" w:rsidP="0070193F">
      <w:pPr>
        <w:rPr>
          <w:b/>
          <w:bCs/>
          <w:sz w:val="22"/>
          <w:szCs w:val="22"/>
        </w:rPr>
      </w:pPr>
      <w:r w:rsidRPr="00F15223">
        <w:rPr>
          <w:b/>
          <w:bCs/>
          <w:sz w:val="22"/>
          <w:szCs w:val="22"/>
        </w:rPr>
        <w:t>Torque Test Results</w:t>
      </w:r>
    </w:p>
    <w:p w14:paraId="2B391379" w14:textId="3BADE872" w:rsidR="0070193F" w:rsidRPr="00F15223" w:rsidRDefault="0070193F" w:rsidP="0070193F">
      <w:pPr>
        <w:rPr>
          <w:sz w:val="22"/>
          <w:szCs w:val="22"/>
        </w:rPr>
      </w:pPr>
      <w:r w:rsidRPr="00F15223">
        <w:rPr>
          <w:sz w:val="22"/>
          <w:szCs w:val="22"/>
        </w:rPr>
        <w:t>In addition to power testing, torque testing was also conducted using a dyno test method, yielding the following results:</w:t>
      </w:r>
    </w:p>
    <w:p w14:paraId="3FE177AA" w14:textId="77777777" w:rsidR="0070193F" w:rsidRDefault="0070193F" w:rsidP="0070193F">
      <w:pPr>
        <w:rPr>
          <w:sz w:val="22"/>
          <w:szCs w:val="22"/>
        </w:rPr>
      </w:pPr>
    </w:p>
    <w:tbl>
      <w:tblPr>
        <w:tblW w:w="0" w:type="auto"/>
        <w:tblInd w:w="1607" w:type="dxa"/>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CellMar>
          <w:left w:w="0" w:type="dxa"/>
          <w:right w:w="0" w:type="dxa"/>
        </w:tblCellMar>
        <w:tblLook w:val="01E0" w:firstRow="1" w:lastRow="1" w:firstColumn="1" w:lastColumn="1" w:noHBand="0" w:noVBand="0"/>
      </w:tblPr>
      <w:tblGrid>
        <w:gridCol w:w="810"/>
        <w:gridCol w:w="1560"/>
        <w:gridCol w:w="2410"/>
        <w:gridCol w:w="2402"/>
      </w:tblGrid>
      <w:tr w:rsidR="0070193F" w14:paraId="7064812D" w14:textId="77777777" w:rsidTr="004F47F2">
        <w:trPr>
          <w:trHeight w:val="290"/>
        </w:trPr>
        <w:tc>
          <w:tcPr>
            <w:tcW w:w="810" w:type="dxa"/>
            <w:tcBorders>
              <w:right w:val="nil"/>
            </w:tcBorders>
            <w:shd w:val="clear" w:color="auto" w:fill="5B9BD4"/>
          </w:tcPr>
          <w:p w14:paraId="3C92C64D" w14:textId="77777777" w:rsidR="0070193F" w:rsidRDefault="0070193F" w:rsidP="004F47F2">
            <w:pPr>
              <w:pStyle w:val="TableParagraph"/>
              <w:spacing w:before="37" w:line="233" w:lineRule="exact"/>
              <w:ind w:left="107"/>
              <w:rPr>
                <w:b/>
              </w:rPr>
            </w:pPr>
            <w:r>
              <w:rPr>
                <w:b/>
                <w:color w:val="FFFFFF"/>
                <w:spacing w:val="-5"/>
              </w:rPr>
              <w:t>RPM</w:t>
            </w:r>
          </w:p>
        </w:tc>
        <w:tc>
          <w:tcPr>
            <w:tcW w:w="1560" w:type="dxa"/>
            <w:tcBorders>
              <w:left w:val="nil"/>
              <w:right w:val="nil"/>
            </w:tcBorders>
            <w:shd w:val="clear" w:color="auto" w:fill="5B9BD4"/>
          </w:tcPr>
          <w:p w14:paraId="65CE44B2" w14:textId="77777777" w:rsidR="0070193F" w:rsidRDefault="0070193F" w:rsidP="004F47F2">
            <w:pPr>
              <w:pStyle w:val="TableParagraph"/>
              <w:spacing w:before="37" w:line="233" w:lineRule="exact"/>
              <w:ind w:left="112"/>
              <w:rPr>
                <w:b/>
              </w:rPr>
            </w:pPr>
            <w:r>
              <w:rPr>
                <w:b/>
                <w:color w:val="FFFFFF"/>
              </w:rPr>
              <w:t>RON</w:t>
            </w:r>
            <w:r>
              <w:rPr>
                <w:b/>
                <w:color w:val="FFFFFF"/>
                <w:spacing w:val="-5"/>
              </w:rPr>
              <w:t xml:space="preserve"> 92</w:t>
            </w:r>
          </w:p>
        </w:tc>
        <w:tc>
          <w:tcPr>
            <w:tcW w:w="2410" w:type="dxa"/>
            <w:tcBorders>
              <w:left w:val="nil"/>
              <w:right w:val="nil"/>
            </w:tcBorders>
            <w:shd w:val="clear" w:color="auto" w:fill="5B9BD4"/>
          </w:tcPr>
          <w:p w14:paraId="352E60DE" w14:textId="77777777" w:rsidR="0070193F" w:rsidRDefault="0070193F" w:rsidP="004F47F2">
            <w:pPr>
              <w:pStyle w:val="TableParagraph"/>
              <w:spacing w:before="37" w:line="233" w:lineRule="exact"/>
              <w:ind w:left="112"/>
              <w:rPr>
                <w:b/>
              </w:rPr>
            </w:pPr>
            <w:r>
              <w:rPr>
                <w:b/>
                <w:color w:val="FFFFFF"/>
              </w:rPr>
              <w:t>RON</w:t>
            </w:r>
            <w:r>
              <w:rPr>
                <w:b/>
                <w:color w:val="FFFFFF"/>
                <w:spacing w:val="-5"/>
              </w:rPr>
              <w:t xml:space="preserve"> 95</w:t>
            </w:r>
          </w:p>
        </w:tc>
        <w:tc>
          <w:tcPr>
            <w:tcW w:w="2402" w:type="dxa"/>
            <w:tcBorders>
              <w:left w:val="nil"/>
            </w:tcBorders>
            <w:shd w:val="clear" w:color="auto" w:fill="5B9BD4"/>
          </w:tcPr>
          <w:p w14:paraId="4F46F652" w14:textId="77777777" w:rsidR="0070193F" w:rsidRDefault="0070193F" w:rsidP="004F47F2">
            <w:pPr>
              <w:pStyle w:val="TableParagraph"/>
              <w:spacing w:before="37" w:line="233" w:lineRule="exact"/>
              <w:ind w:left="112"/>
              <w:rPr>
                <w:b/>
              </w:rPr>
            </w:pPr>
            <w:r>
              <w:rPr>
                <w:b/>
                <w:color w:val="FFFFFF"/>
              </w:rPr>
              <w:t>RON</w:t>
            </w:r>
            <w:r>
              <w:rPr>
                <w:b/>
                <w:color w:val="FFFFFF"/>
                <w:spacing w:val="-5"/>
              </w:rPr>
              <w:t xml:space="preserve"> 98</w:t>
            </w:r>
          </w:p>
        </w:tc>
      </w:tr>
      <w:tr w:rsidR="0070193F" w14:paraId="03A2A19F" w14:textId="77777777" w:rsidTr="004F47F2">
        <w:trPr>
          <w:trHeight w:val="290"/>
        </w:trPr>
        <w:tc>
          <w:tcPr>
            <w:tcW w:w="810" w:type="dxa"/>
            <w:tcBorders>
              <w:right w:val="nil"/>
            </w:tcBorders>
            <w:shd w:val="clear" w:color="auto" w:fill="DDEBF7"/>
          </w:tcPr>
          <w:p w14:paraId="5ABC8FEF" w14:textId="77777777" w:rsidR="0070193F" w:rsidRDefault="0070193F" w:rsidP="004F47F2">
            <w:pPr>
              <w:pStyle w:val="TableParagraph"/>
              <w:spacing w:before="32" w:line="238" w:lineRule="exact"/>
              <w:ind w:right="101"/>
              <w:jc w:val="right"/>
            </w:pPr>
            <w:r>
              <w:rPr>
                <w:spacing w:val="-4"/>
              </w:rPr>
              <w:t>5500</w:t>
            </w:r>
          </w:p>
        </w:tc>
        <w:tc>
          <w:tcPr>
            <w:tcW w:w="1560" w:type="dxa"/>
            <w:tcBorders>
              <w:left w:val="nil"/>
              <w:right w:val="nil"/>
            </w:tcBorders>
            <w:shd w:val="clear" w:color="auto" w:fill="DDEBF7"/>
          </w:tcPr>
          <w:p w14:paraId="0EEAB5F1" w14:textId="77777777" w:rsidR="0070193F" w:rsidRDefault="0070193F" w:rsidP="004F47F2">
            <w:pPr>
              <w:pStyle w:val="TableParagraph"/>
              <w:spacing w:before="32" w:line="238" w:lineRule="exact"/>
              <w:ind w:right="99"/>
              <w:jc w:val="right"/>
            </w:pPr>
            <w:r>
              <w:rPr>
                <w:spacing w:val="-2"/>
              </w:rPr>
              <w:t>13,42</w:t>
            </w:r>
          </w:p>
        </w:tc>
        <w:tc>
          <w:tcPr>
            <w:tcW w:w="2410" w:type="dxa"/>
            <w:tcBorders>
              <w:left w:val="nil"/>
              <w:right w:val="nil"/>
            </w:tcBorders>
            <w:shd w:val="clear" w:color="auto" w:fill="DDEBF7"/>
          </w:tcPr>
          <w:p w14:paraId="5D52AA87" w14:textId="77777777" w:rsidR="0070193F" w:rsidRDefault="0070193F" w:rsidP="004F47F2">
            <w:pPr>
              <w:pStyle w:val="TableParagraph"/>
              <w:spacing w:before="32" w:line="238" w:lineRule="exact"/>
              <w:ind w:right="99"/>
              <w:jc w:val="right"/>
            </w:pPr>
            <w:r>
              <w:rPr>
                <w:spacing w:val="-2"/>
              </w:rPr>
              <w:t>15,045</w:t>
            </w:r>
          </w:p>
        </w:tc>
        <w:tc>
          <w:tcPr>
            <w:tcW w:w="2402" w:type="dxa"/>
            <w:tcBorders>
              <w:left w:val="nil"/>
            </w:tcBorders>
            <w:shd w:val="clear" w:color="auto" w:fill="DDEBF7"/>
          </w:tcPr>
          <w:p w14:paraId="4764DDED" w14:textId="77777777" w:rsidR="0070193F" w:rsidRDefault="0070193F" w:rsidP="004F47F2">
            <w:pPr>
              <w:pStyle w:val="TableParagraph"/>
              <w:spacing w:before="32" w:line="238" w:lineRule="exact"/>
              <w:ind w:right="93"/>
              <w:jc w:val="right"/>
            </w:pPr>
            <w:r>
              <w:rPr>
                <w:spacing w:val="-2"/>
              </w:rPr>
              <w:t>14,635</w:t>
            </w:r>
          </w:p>
        </w:tc>
      </w:tr>
      <w:tr w:rsidR="0070193F" w14:paraId="004F12B6" w14:textId="77777777" w:rsidTr="004F47F2">
        <w:trPr>
          <w:trHeight w:val="290"/>
        </w:trPr>
        <w:tc>
          <w:tcPr>
            <w:tcW w:w="810" w:type="dxa"/>
            <w:tcBorders>
              <w:right w:val="nil"/>
            </w:tcBorders>
          </w:tcPr>
          <w:p w14:paraId="111F000B" w14:textId="77777777" w:rsidR="0070193F" w:rsidRDefault="0070193F" w:rsidP="004F47F2">
            <w:pPr>
              <w:pStyle w:val="TableParagraph"/>
              <w:spacing w:before="32" w:line="238" w:lineRule="exact"/>
              <w:ind w:right="101"/>
              <w:jc w:val="right"/>
            </w:pPr>
            <w:r>
              <w:rPr>
                <w:spacing w:val="-4"/>
              </w:rPr>
              <w:t>6000</w:t>
            </w:r>
          </w:p>
        </w:tc>
        <w:tc>
          <w:tcPr>
            <w:tcW w:w="1560" w:type="dxa"/>
            <w:tcBorders>
              <w:left w:val="nil"/>
              <w:right w:val="nil"/>
            </w:tcBorders>
          </w:tcPr>
          <w:p w14:paraId="6D517112" w14:textId="77777777" w:rsidR="0070193F" w:rsidRDefault="0070193F" w:rsidP="004F47F2">
            <w:pPr>
              <w:pStyle w:val="TableParagraph"/>
              <w:spacing w:before="32" w:line="238" w:lineRule="exact"/>
              <w:ind w:right="99"/>
              <w:jc w:val="right"/>
            </w:pPr>
            <w:r>
              <w:rPr>
                <w:spacing w:val="-2"/>
              </w:rPr>
              <w:t>17,165</w:t>
            </w:r>
          </w:p>
        </w:tc>
        <w:tc>
          <w:tcPr>
            <w:tcW w:w="2410" w:type="dxa"/>
            <w:tcBorders>
              <w:left w:val="nil"/>
              <w:right w:val="nil"/>
            </w:tcBorders>
          </w:tcPr>
          <w:p w14:paraId="686BBFE4" w14:textId="77777777" w:rsidR="0070193F" w:rsidRDefault="0070193F" w:rsidP="004F47F2">
            <w:pPr>
              <w:pStyle w:val="TableParagraph"/>
              <w:spacing w:before="32" w:line="238" w:lineRule="exact"/>
              <w:ind w:right="99"/>
              <w:jc w:val="right"/>
            </w:pPr>
            <w:r>
              <w:rPr>
                <w:spacing w:val="-2"/>
              </w:rPr>
              <w:t>17,765</w:t>
            </w:r>
          </w:p>
        </w:tc>
        <w:tc>
          <w:tcPr>
            <w:tcW w:w="2402" w:type="dxa"/>
            <w:tcBorders>
              <w:left w:val="nil"/>
            </w:tcBorders>
          </w:tcPr>
          <w:p w14:paraId="08AD6D84" w14:textId="77777777" w:rsidR="0070193F" w:rsidRDefault="0070193F" w:rsidP="004F47F2">
            <w:pPr>
              <w:pStyle w:val="TableParagraph"/>
              <w:spacing w:before="32" w:line="238" w:lineRule="exact"/>
              <w:ind w:right="93"/>
              <w:jc w:val="right"/>
            </w:pPr>
            <w:r>
              <w:rPr>
                <w:spacing w:val="-2"/>
              </w:rPr>
              <w:t>18,415</w:t>
            </w:r>
          </w:p>
        </w:tc>
      </w:tr>
      <w:tr w:rsidR="0070193F" w14:paraId="3DF8EEDF" w14:textId="77777777" w:rsidTr="004F47F2">
        <w:trPr>
          <w:trHeight w:val="290"/>
        </w:trPr>
        <w:tc>
          <w:tcPr>
            <w:tcW w:w="810" w:type="dxa"/>
            <w:tcBorders>
              <w:right w:val="nil"/>
            </w:tcBorders>
            <w:shd w:val="clear" w:color="auto" w:fill="DDEBF7"/>
          </w:tcPr>
          <w:p w14:paraId="748D749B" w14:textId="77777777" w:rsidR="0070193F" w:rsidRDefault="0070193F" w:rsidP="004F47F2">
            <w:pPr>
              <w:pStyle w:val="TableParagraph"/>
              <w:spacing w:before="32" w:line="238" w:lineRule="exact"/>
              <w:ind w:right="101"/>
              <w:jc w:val="right"/>
            </w:pPr>
            <w:r>
              <w:rPr>
                <w:spacing w:val="-4"/>
              </w:rPr>
              <w:t>6500</w:t>
            </w:r>
          </w:p>
        </w:tc>
        <w:tc>
          <w:tcPr>
            <w:tcW w:w="1560" w:type="dxa"/>
            <w:tcBorders>
              <w:left w:val="nil"/>
              <w:right w:val="nil"/>
            </w:tcBorders>
            <w:shd w:val="clear" w:color="auto" w:fill="DDEBF7"/>
          </w:tcPr>
          <w:p w14:paraId="71BF49C1" w14:textId="77777777" w:rsidR="0070193F" w:rsidRDefault="0070193F" w:rsidP="004F47F2">
            <w:pPr>
              <w:pStyle w:val="TableParagraph"/>
              <w:spacing w:before="32" w:line="238" w:lineRule="exact"/>
              <w:ind w:right="99"/>
              <w:jc w:val="right"/>
            </w:pPr>
            <w:r>
              <w:rPr>
                <w:color w:val="6FAC46"/>
                <w:spacing w:val="-2"/>
              </w:rPr>
              <w:t>17,52</w:t>
            </w:r>
          </w:p>
        </w:tc>
        <w:tc>
          <w:tcPr>
            <w:tcW w:w="2410" w:type="dxa"/>
            <w:tcBorders>
              <w:left w:val="nil"/>
              <w:right w:val="nil"/>
            </w:tcBorders>
            <w:shd w:val="clear" w:color="auto" w:fill="DDEBF7"/>
          </w:tcPr>
          <w:p w14:paraId="527D6B78" w14:textId="77777777" w:rsidR="0070193F" w:rsidRDefault="0070193F" w:rsidP="004F47F2">
            <w:pPr>
              <w:pStyle w:val="TableParagraph"/>
              <w:spacing w:before="32" w:line="238" w:lineRule="exact"/>
              <w:ind w:right="99"/>
              <w:jc w:val="right"/>
            </w:pPr>
            <w:r>
              <w:rPr>
                <w:spacing w:val="-2"/>
              </w:rPr>
              <w:t>18,23</w:t>
            </w:r>
          </w:p>
        </w:tc>
        <w:tc>
          <w:tcPr>
            <w:tcW w:w="2402" w:type="dxa"/>
            <w:tcBorders>
              <w:left w:val="nil"/>
            </w:tcBorders>
            <w:shd w:val="clear" w:color="auto" w:fill="DDEBF7"/>
          </w:tcPr>
          <w:p w14:paraId="3090CC43" w14:textId="77777777" w:rsidR="0070193F" w:rsidRDefault="0070193F" w:rsidP="004F47F2">
            <w:pPr>
              <w:pStyle w:val="TableParagraph"/>
              <w:spacing w:before="32" w:line="238" w:lineRule="exact"/>
              <w:ind w:right="93"/>
              <w:jc w:val="right"/>
            </w:pPr>
            <w:r>
              <w:rPr>
                <w:color w:val="6FAC46"/>
                <w:spacing w:val="-2"/>
              </w:rPr>
              <w:t>18,905</w:t>
            </w:r>
          </w:p>
        </w:tc>
      </w:tr>
      <w:tr w:rsidR="0070193F" w14:paraId="12008835" w14:textId="77777777" w:rsidTr="004F47F2">
        <w:trPr>
          <w:trHeight w:val="290"/>
        </w:trPr>
        <w:tc>
          <w:tcPr>
            <w:tcW w:w="810" w:type="dxa"/>
            <w:tcBorders>
              <w:right w:val="nil"/>
            </w:tcBorders>
          </w:tcPr>
          <w:p w14:paraId="11F0B443" w14:textId="77777777" w:rsidR="0070193F" w:rsidRDefault="0070193F" w:rsidP="004F47F2">
            <w:pPr>
              <w:pStyle w:val="TableParagraph"/>
              <w:spacing w:before="32" w:line="238" w:lineRule="exact"/>
              <w:ind w:right="101"/>
              <w:jc w:val="right"/>
            </w:pPr>
            <w:r>
              <w:rPr>
                <w:spacing w:val="-4"/>
              </w:rPr>
              <w:t>7000</w:t>
            </w:r>
          </w:p>
        </w:tc>
        <w:tc>
          <w:tcPr>
            <w:tcW w:w="1560" w:type="dxa"/>
            <w:tcBorders>
              <w:left w:val="nil"/>
              <w:right w:val="nil"/>
            </w:tcBorders>
          </w:tcPr>
          <w:p w14:paraId="5A401A3F" w14:textId="77777777" w:rsidR="0070193F" w:rsidRDefault="0070193F" w:rsidP="004F47F2">
            <w:pPr>
              <w:pStyle w:val="TableParagraph"/>
              <w:spacing w:before="32" w:line="238" w:lineRule="exact"/>
              <w:ind w:right="99"/>
              <w:jc w:val="right"/>
            </w:pPr>
            <w:r>
              <w:rPr>
                <w:spacing w:val="-2"/>
              </w:rPr>
              <w:t>17,425</w:t>
            </w:r>
          </w:p>
        </w:tc>
        <w:tc>
          <w:tcPr>
            <w:tcW w:w="2410" w:type="dxa"/>
            <w:tcBorders>
              <w:left w:val="nil"/>
              <w:right w:val="nil"/>
            </w:tcBorders>
          </w:tcPr>
          <w:p w14:paraId="683BCDA8" w14:textId="77777777" w:rsidR="0070193F" w:rsidRDefault="0070193F" w:rsidP="004F47F2">
            <w:pPr>
              <w:pStyle w:val="TableParagraph"/>
              <w:spacing w:before="32" w:line="238" w:lineRule="exact"/>
              <w:ind w:right="99"/>
              <w:jc w:val="right"/>
            </w:pPr>
            <w:r>
              <w:rPr>
                <w:color w:val="6FAC46"/>
                <w:spacing w:val="-2"/>
              </w:rPr>
              <w:t>18,28</w:t>
            </w:r>
          </w:p>
        </w:tc>
        <w:tc>
          <w:tcPr>
            <w:tcW w:w="2402" w:type="dxa"/>
            <w:tcBorders>
              <w:left w:val="nil"/>
            </w:tcBorders>
          </w:tcPr>
          <w:p w14:paraId="594DA003" w14:textId="77777777" w:rsidR="0070193F" w:rsidRDefault="0070193F" w:rsidP="004F47F2">
            <w:pPr>
              <w:pStyle w:val="TableParagraph"/>
              <w:spacing w:before="32" w:line="238" w:lineRule="exact"/>
              <w:ind w:right="93"/>
              <w:jc w:val="right"/>
            </w:pPr>
            <w:r>
              <w:rPr>
                <w:spacing w:val="-2"/>
              </w:rPr>
              <w:t>18,76</w:t>
            </w:r>
          </w:p>
        </w:tc>
      </w:tr>
      <w:tr w:rsidR="0070193F" w14:paraId="40EAC5AC" w14:textId="77777777" w:rsidTr="004F47F2">
        <w:trPr>
          <w:trHeight w:val="290"/>
        </w:trPr>
        <w:tc>
          <w:tcPr>
            <w:tcW w:w="810" w:type="dxa"/>
            <w:tcBorders>
              <w:right w:val="nil"/>
            </w:tcBorders>
            <w:shd w:val="clear" w:color="auto" w:fill="DDEBF7"/>
          </w:tcPr>
          <w:p w14:paraId="3976090F" w14:textId="77777777" w:rsidR="0070193F" w:rsidRDefault="0070193F" w:rsidP="004F47F2">
            <w:pPr>
              <w:pStyle w:val="TableParagraph"/>
              <w:spacing w:before="32" w:line="238" w:lineRule="exact"/>
              <w:ind w:right="101"/>
              <w:jc w:val="right"/>
            </w:pPr>
            <w:r>
              <w:rPr>
                <w:spacing w:val="-4"/>
              </w:rPr>
              <w:t>7500</w:t>
            </w:r>
          </w:p>
        </w:tc>
        <w:tc>
          <w:tcPr>
            <w:tcW w:w="1560" w:type="dxa"/>
            <w:tcBorders>
              <w:left w:val="nil"/>
              <w:right w:val="nil"/>
            </w:tcBorders>
            <w:shd w:val="clear" w:color="auto" w:fill="DDEBF7"/>
          </w:tcPr>
          <w:p w14:paraId="004659F2" w14:textId="77777777" w:rsidR="0070193F" w:rsidRDefault="0070193F" w:rsidP="004F47F2">
            <w:pPr>
              <w:pStyle w:val="TableParagraph"/>
              <w:spacing w:before="32" w:line="238" w:lineRule="exact"/>
              <w:ind w:right="99"/>
              <w:jc w:val="right"/>
            </w:pPr>
            <w:r>
              <w:rPr>
                <w:spacing w:val="-2"/>
              </w:rPr>
              <w:t>17,305</w:t>
            </w:r>
          </w:p>
        </w:tc>
        <w:tc>
          <w:tcPr>
            <w:tcW w:w="2410" w:type="dxa"/>
            <w:tcBorders>
              <w:left w:val="nil"/>
              <w:right w:val="nil"/>
            </w:tcBorders>
            <w:shd w:val="clear" w:color="auto" w:fill="DDEBF7"/>
          </w:tcPr>
          <w:p w14:paraId="25F5560F" w14:textId="77777777" w:rsidR="0070193F" w:rsidRDefault="0070193F" w:rsidP="004F47F2">
            <w:pPr>
              <w:pStyle w:val="TableParagraph"/>
              <w:spacing w:before="32" w:line="238" w:lineRule="exact"/>
              <w:ind w:right="99"/>
              <w:jc w:val="right"/>
            </w:pPr>
            <w:r>
              <w:rPr>
                <w:spacing w:val="-2"/>
              </w:rPr>
              <w:t>17,85</w:t>
            </w:r>
          </w:p>
        </w:tc>
        <w:tc>
          <w:tcPr>
            <w:tcW w:w="2402" w:type="dxa"/>
            <w:tcBorders>
              <w:left w:val="nil"/>
            </w:tcBorders>
            <w:shd w:val="clear" w:color="auto" w:fill="DDEBF7"/>
          </w:tcPr>
          <w:p w14:paraId="4FF33951" w14:textId="77777777" w:rsidR="0070193F" w:rsidRDefault="0070193F" w:rsidP="004F47F2">
            <w:pPr>
              <w:pStyle w:val="TableParagraph"/>
              <w:spacing w:before="32" w:line="238" w:lineRule="exact"/>
              <w:ind w:right="93"/>
              <w:jc w:val="right"/>
            </w:pPr>
            <w:r>
              <w:rPr>
                <w:spacing w:val="-2"/>
              </w:rPr>
              <w:t>18,58</w:t>
            </w:r>
          </w:p>
        </w:tc>
      </w:tr>
      <w:tr w:rsidR="0070193F" w14:paraId="7F3D7E98" w14:textId="77777777" w:rsidTr="004F47F2">
        <w:trPr>
          <w:trHeight w:val="290"/>
        </w:trPr>
        <w:tc>
          <w:tcPr>
            <w:tcW w:w="810" w:type="dxa"/>
            <w:tcBorders>
              <w:right w:val="nil"/>
            </w:tcBorders>
          </w:tcPr>
          <w:p w14:paraId="09AE2AE2" w14:textId="77777777" w:rsidR="0070193F" w:rsidRDefault="0070193F" w:rsidP="004F47F2">
            <w:pPr>
              <w:pStyle w:val="TableParagraph"/>
              <w:spacing w:before="32" w:line="238" w:lineRule="exact"/>
              <w:ind w:right="101"/>
              <w:jc w:val="right"/>
            </w:pPr>
            <w:r>
              <w:rPr>
                <w:spacing w:val="-4"/>
              </w:rPr>
              <w:t>8000</w:t>
            </w:r>
          </w:p>
        </w:tc>
        <w:tc>
          <w:tcPr>
            <w:tcW w:w="1560" w:type="dxa"/>
            <w:tcBorders>
              <w:left w:val="nil"/>
              <w:right w:val="nil"/>
            </w:tcBorders>
          </w:tcPr>
          <w:p w14:paraId="79AFD9F1" w14:textId="77777777" w:rsidR="0070193F" w:rsidRDefault="0070193F" w:rsidP="004F47F2">
            <w:pPr>
              <w:pStyle w:val="TableParagraph"/>
              <w:spacing w:before="32" w:line="238" w:lineRule="exact"/>
              <w:ind w:right="99"/>
              <w:jc w:val="right"/>
            </w:pPr>
            <w:r>
              <w:rPr>
                <w:spacing w:val="-2"/>
              </w:rPr>
              <w:t>17,01</w:t>
            </w:r>
          </w:p>
        </w:tc>
        <w:tc>
          <w:tcPr>
            <w:tcW w:w="2410" w:type="dxa"/>
            <w:tcBorders>
              <w:left w:val="nil"/>
              <w:right w:val="nil"/>
            </w:tcBorders>
          </w:tcPr>
          <w:p w14:paraId="6A48FB71" w14:textId="77777777" w:rsidR="0070193F" w:rsidRDefault="0070193F" w:rsidP="004F47F2">
            <w:pPr>
              <w:pStyle w:val="TableParagraph"/>
              <w:spacing w:before="32" w:line="238" w:lineRule="exact"/>
              <w:ind w:right="99"/>
              <w:jc w:val="right"/>
            </w:pPr>
            <w:r>
              <w:rPr>
                <w:spacing w:val="-2"/>
              </w:rPr>
              <w:t>17,52</w:t>
            </w:r>
          </w:p>
        </w:tc>
        <w:tc>
          <w:tcPr>
            <w:tcW w:w="2402" w:type="dxa"/>
            <w:tcBorders>
              <w:left w:val="nil"/>
            </w:tcBorders>
          </w:tcPr>
          <w:p w14:paraId="0CE318DD" w14:textId="77777777" w:rsidR="0070193F" w:rsidRDefault="0070193F" w:rsidP="004F47F2">
            <w:pPr>
              <w:pStyle w:val="TableParagraph"/>
              <w:spacing w:before="32" w:line="238" w:lineRule="exact"/>
              <w:ind w:right="93"/>
              <w:jc w:val="right"/>
            </w:pPr>
            <w:r>
              <w:rPr>
                <w:spacing w:val="-2"/>
              </w:rPr>
              <w:t>18,085</w:t>
            </w:r>
          </w:p>
        </w:tc>
      </w:tr>
      <w:tr w:rsidR="0070193F" w14:paraId="4E177B91" w14:textId="77777777" w:rsidTr="004F47F2">
        <w:trPr>
          <w:trHeight w:val="290"/>
        </w:trPr>
        <w:tc>
          <w:tcPr>
            <w:tcW w:w="810" w:type="dxa"/>
            <w:tcBorders>
              <w:right w:val="nil"/>
            </w:tcBorders>
            <w:shd w:val="clear" w:color="auto" w:fill="DDEBF7"/>
          </w:tcPr>
          <w:p w14:paraId="752E82C7" w14:textId="77777777" w:rsidR="0070193F" w:rsidRDefault="0070193F" w:rsidP="004F47F2">
            <w:pPr>
              <w:pStyle w:val="TableParagraph"/>
              <w:spacing w:before="32" w:line="238" w:lineRule="exact"/>
              <w:ind w:right="101"/>
              <w:jc w:val="right"/>
            </w:pPr>
            <w:r>
              <w:rPr>
                <w:spacing w:val="-4"/>
              </w:rPr>
              <w:t>8500</w:t>
            </w:r>
          </w:p>
        </w:tc>
        <w:tc>
          <w:tcPr>
            <w:tcW w:w="1560" w:type="dxa"/>
            <w:tcBorders>
              <w:left w:val="nil"/>
              <w:right w:val="nil"/>
            </w:tcBorders>
            <w:shd w:val="clear" w:color="auto" w:fill="DDEBF7"/>
          </w:tcPr>
          <w:p w14:paraId="145C0C59" w14:textId="77777777" w:rsidR="0070193F" w:rsidRDefault="0070193F" w:rsidP="004F47F2">
            <w:pPr>
              <w:pStyle w:val="TableParagraph"/>
              <w:spacing w:before="32" w:line="238" w:lineRule="exact"/>
              <w:ind w:right="99"/>
              <w:jc w:val="right"/>
            </w:pPr>
            <w:r>
              <w:rPr>
                <w:spacing w:val="-2"/>
              </w:rPr>
              <w:t>16,71</w:t>
            </w:r>
          </w:p>
        </w:tc>
        <w:tc>
          <w:tcPr>
            <w:tcW w:w="2410" w:type="dxa"/>
            <w:tcBorders>
              <w:left w:val="nil"/>
              <w:right w:val="nil"/>
            </w:tcBorders>
            <w:shd w:val="clear" w:color="auto" w:fill="DDEBF7"/>
          </w:tcPr>
          <w:p w14:paraId="2A527625" w14:textId="77777777" w:rsidR="0070193F" w:rsidRDefault="0070193F" w:rsidP="004F47F2">
            <w:pPr>
              <w:pStyle w:val="TableParagraph"/>
              <w:spacing w:before="32" w:line="238" w:lineRule="exact"/>
              <w:ind w:right="99"/>
              <w:jc w:val="right"/>
            </w:pPr>
            <w:r>
              <w:rPr>
                <w:spacing w:val="-2"/>
              </w:rPr>
              <w:t>17,44</w:t>
            </w:r>
          </w:p>
        </w:tc>
        <w:tc>
          <w:tcPr>
            <w:tcW w:w="2402" w:type="dxa"/>
            <w:tcBorders>
              <w:left w:val="nil"/>
            </w:tcBorders>
            <w:shd w:val="clear" w:color="auto" w:fill="DDEBF7"/>
          </w:tcPr>
          <w:p w14:paraId="388B2BAE" w14:textId="77777777" w:rsidR="0070193F" w:rsidRDefault="0070193F" w:rsidP="004F47F2">
            <w:pPr>
              <w:pStyle w:val="TableParagraph"/>
              <w:spacing w:before="32" w:line="238" w:lineRule="exact"/>
              <w:ind w:right="93"/>
              <w:jc w:val="right"/>
            </w:pPr>
            <w:r>
              <w:rPr>
                <w:spacing w:val="-2"/>
              </w:rPr>
              <w:t>17,91</w:t>
            </w:r>
          </w:p>
        </w:tc>
      </w:tr>
      <w:tr w:rsidR="0070193F" w14:paraId="283D2A98" w14:textId="77777777" w:rsidTr="004F47F2">
        <w:trPr>
          <w:trHeight w:val="290"/>
        </w:trPr>
        <w:tc>
          <w:tcPr>
            <w:tcW w:w="810" w:type="dxa"/>
            <w:tcBorders>
              <w:right w:val="nil"/>
            </w:tcBorders>
          </w:tcPr>
          <w:p w14:paraId="75EC3CD8" w14:textId="77777777" w:rsidR="0070193F" w:rsidRDefault="0070193F" w:rsidP="004F47F2">
            <w:pPr>
              <w:pStyle w:val="TableParagraph"/>
              <w:spacing w:before="32" w:line="238" w:lineRule="exact"/>
              <w:ind w:right="101"/>
              <w:jc w:val="right"/>
            </w:pPr>
            <w:r>
              <w:rPr>
                <w:spacing w:val="-4"/>
              </w:rPr>
              <w:t>9000</w:t>
            </w:r>
          </w:p>
        </w:tc>
        <w:tc>
          <w:tcPr>
            <w:tcW w:w="1560" w:type="dxa"/>
            <w:tcBorders>
              <w:left w:val="nil"/>
              <w:right w:val="nil"/>
            </w:tcBorders>
          </w:tcPr>
          <w:p w14:paraId="02E71C24" w14:textId="77777777" w:rsidR="0070193F" w:rsidRDefault="0070193F" w:rsidP="004F47F2">
            <w:pPr>
              <w:pStyle w:val="TableParagraph"/>
              <w:spacing w:before="32" w:line="238" w:lineRule="exact"/>
              <w:ind w:right="99"/>
              <w:jc w:val="right"/>
            </w:pPr>
            <w:r>
              <w:rPr>
                <w:spacing w:val="-2"/>
              </w:rPr>
              <w:t>16,72</w:t>
            </w:r>
          </w:p>
        </w:tc>
        <w:tc>
          <w:tcPr>
            <w:tcW w:w="2410" w:type="dxa"/>
            <w:tcBorders>
              <w:left w:val="nil"/>
              <w:right w:val="nil"/>
            </w:tcBorders>
          </w:tcPr>
          <w:p w14:paraId="772F3351" w14:textId="77777777" w:rsidR="0070193F" w:rsidRDefault="0070193F" w:rsidP="004F47F2">
            <w:pPr>
              <w:pStyle w:val="TableParagraph"/>
              <w:spacing w:before="32" w:line="238" w:lineRule="exact"/>
              <w:ind w:right="99"/>
              <w:jc w:val="right"/>
            </w:pPr>
            <w:r>
              <w:rPr>
                <w:spacing w:val="-2"/>
              </w:rPr>
              <w:t>17,485</w:t>
            </w:r>
          </w:p>
        </w:tc>
        <w:tc>
          <w:tcPr>
            <w:tcW w:w="2402" w:type="dxa"/>
            <w:tcBorders>
              <w:left w:val="nil"/>
            </w:tcBorders>
          </w:tcPr>
          <w:p w14:paraId="68D0AB01" w14:textId="77777777" w:rsidR="0070193F" w:rsidRDefault="0070193F" w:rsidP="004F47F2">
            <w:pPr>
              <w:pStyle w:val="TableParagraph"/>
              <w:spacing w:before="32" w:line="238" w:lineRule="exact"/>
              <w:ind w:right="93"/>
              <w:jc w:val="right"/>
            </w:pPr>
            <w:r>
              <w:rPr>
                <w:spacing w:val="-2"/>
              </w:rPr>
              <w:t>17,995</w:t>
            </w:r>
          </w:p>
        </w:tc>
      </w:tr>
      <w:tr w:rsidR="0070193F" w14:paraId="66EBC1FF" w14:textId="77777777" w:rsidTr="004F47F2">
        <w:trPr>
          <w:trHeight w:val="290"/>
        </w:trPr>
        <w:tc>
          <w:tcPr>
            <w:tcW w:w="810" w:type="dxa"/>
            <w:tcBorders>
              <w:right w:val="nil"/>
            </w:tcBorders>
            <w:shd w:val="clear" w:color="auto" w:fill="DDEBF7"/>
          </w:tcPr>
          <w:p w14:paraId="4D97CBE8" w14:textId="77777777" w:rsidR="0070193F" w:rsidRDefault="0070193F" w:rsidP="004F47F2">
            <w:pPr>
              <w:pStyle w:val="TableParagraph"/>
              <w:spacing w:before="32" w:line="238" w:lineRule="exact"/>
              <w:ind w:right="101"/>
              <w:jc w:val="right"/>
            </w:pPr>
            <w:r>
              <w:rPr>
                <w:spacing w:val="-4"/>
              </w:rPr>
              <w:t>9500</w:t>
            </w:r>
          </w:p>
        </w:tc>
        <w:tc>
          <w:tcPr>
            <w:tcW w:w="1560" w:type="dxa"/>
            <w:tcBorders>
              <w:left w:val="nil"/>
              <w:right w:val="nil"/>
            </w:tcBorders>
            <w:shd w:val="clear" w:color="auto" w:fill="DDEBF7"/>
          </w:tcPr>
          <w:p w14:paraId="53765015" w14:textId="77777777" w:rsidR="0070193F" w:rsidRDefault="0070193F" w:rsidP="004F47F2">
            <w:pPr>
              <w:pStyle w:val="TableParagraph"/>
              <w:spacing w:before="32" w:line="238" w:lineRule="exact"/>
              <w:ind w:right="99"/>
              <w:jc w:val="right"/>
            </w:pPr>
            <w:r>
              <w:rPr>
                <w:spacing w:val="-2"/>
              </w:rPr>
              <w:t>16,315</w:t>
            </w:r>
          </w:p>
        </w:tc>
        <w:tc>
          <w:tcPr>
            <w:tcW w:w="2410" w:type="dxa"/>
            <w:tcBorders>
              <w:left w:val="nil"/>
              <w:right w:val="nil"/>
            </w:tcBorders>
            <w:shd w:val="clear" w:color="auto" w:fill="DDEBF7"/>
          </w:tcPr>
          <w:p w14:paraId="7CEB166F" w14:textId="77777777" w:rsidR="0070193F" w:rsidRDefault="0070193F" w:rsidP="004F47F2">
            <w:pPr>
              <w:pStyle w:val="TableParagraph"/>
              <w:spacing w:before="32" w:line="238" w:lineRule="exact"/>
              <w:ind w:right="99"/>
              <w:jc w:val="right"/>
            </w:pPr>
            <w:r>
              <w:rPr>
                <w:spacing w:val="-2"/>
              </w:rPr>
              <w:t>17,32</w:t>
            </w:r>
          </w:p>
        </w:tc>
        <w:tc>
          <w:tcPr>
            <w:tcW w:w="2402" w:type="dxa"/>
            <w:tcBorders>
              <w:left w:val="nil"/>
            </w:tcBorders>
            <w:shd w:val="clear" w:color="auto" w:fill="DDEBF7"/>
          </w:tcPr>
          <w:p w14:paraId="61C8943D" w14:textId="77777777" w:rsidR="0070193F" w:rsidRDefault="0070193F" w:rsidP="004F47F2">
            <w:pPr>
              <w:pStyle w:val="TableParagraph"/>
              <w:spacing w:before="32" w:line="238" w:lineRule="exact"/>
              <w:ind w:right="93"/>
              <w:jc w:val="right"/>
            </w:pPr>
            <w:r>
              <w:rPr>
                <w:spacing w:val="-2"/>
              </w:rPr>
              <w:t>17,855</w:t>
            </w:r>
          </w:p>
        </w:tc>
      </w:tr>
      <w:tr w:rsidR="0070193F" w14:paraId="125FD8D8" w14:textId="77777777" w:rsidTr="004F47F2">
        <w:trPr>
          <w:trHeight w:val="292"/>
        </w:trPr>
        <w:tc>
          <w:tcPr>
            <w:tcW w:w="810" w:type="dxa"/>
            <w:tcBorders>
              <w:right w:val="nil"/>
            </w:tcBorders>
          </w:tcPr>
          <w:p w14:paraId="7D7E4BAB" w14:textId="77777777" w:rsidR="0070193F" w:rsidRDefault="0070193F" w:rsidP="004F47F2">
            <w:pPr>
              <w:pStyle w:val="TableParagraph"/>
              <w:spacing w:before="32" w:line="240" w:lineRule="exact"/>
              <w:ind w:left="150"/>
            </w:pPr>
            <w:r>
              <w:rPr>
                <w:spacing w:val="-2"/>
              </w:rPr>
              <w:t>10000</w:t>
            </w:r>
          </w:p>
        </w:tc>
        <w:tc>
          <w:tcPr>
            <w:tcW w:w="1560" w:type="dxa"/>
            <w:tcBorders>
              <w:left w:val="nil"/>
              <w:right w:val="nil"/>
            </w:tcBorders>
          </w:tcPr>
          <w:p w14:paraId="7129DEDF" w14:textId="77777777" w:rsidR="0070193F" w:rsidRDefault="0070193F" w:rsidP="004F47F2">
            <w:pPr>
              <w:pStyle w:val="TableParagraph"/>
              <w:spacing w:before="32" w:line="240" w:lineRule="exact"/>
              <w:ind w:right="99"/>
              <w:jc w:val="right"/>
            </w:pPr>
            <w:r>
              <w:rPr>
                <w:spacing w:val="-2"/>
              </w:rPr>
              <w:t>15,695</w:t>
            </w:r>
          </w:p>
        </w:tc>
        <w:tc>
          <w:tcPr>
            <w:tcW w:w="2410" w:type="dxa"/>
            <w:tcBorders>
              <w:left w:val="nil"/>
              <w:right w:val="nil"/>
            </w:tcBorders>
          </w:tcPr>
          <w:p w14:paraId="6E5805AC" w14:textId="77777777" w:rsidR="0070193F" w:rsidRDefault="0070193F" w:rsidP="004F47F2">
            <w:pPr>
              <w:pStyle w:val="TableParagraph"/>
              <w:spacing w:before="32" w:line="240" w:lineRule="exact"/>
              <w:ind w:right="99"/>
              <w:jc w:val="right"/>
            </w:pPr>
            <w:r>
              <w:rPr>
                <w:spacing w:val="-2"/>
              </w:rPr>
              <w:t>16,83</w:t>
            </w:r>
          </w:p>
        </w:tc>
        <w:tc>
          <w:tcPr>
            <w:tcW w:w="2402" w:type="dxa"/>
            <w:tcBorders>
              <w:left w:val="nil"/>
            </w:tcBorders>
          </w:tcPr>
          <w:p w14:paraId="41DE90A5" w14:textId="77777777" w:rsidR="0070193F" w:rsidRDefault="0070193F" w:rsidP="004F47F2">
            <w:pPr>
              <w:pStyle w:val="TableParagraph"/>
              <w:spacing w:before="32" w:line="240" w:lineRule="exact"/>
              <w:ind w:right="93"/>
              <w:jc w:val="right"/>
            </w:pPr>
            <w:r>
              <w:rPr>
                <w:spacing w:val="-2"/>
              </w:rPr>
              <w:t>17,18</w:t>
            </w:r>
          </w:p>
        </w:tc>
      </w:tr>
    </w:tbl>
    <w:p w14:paraId="48869C81" w14:textId="7D006AF6" w:rsidR="00081D4E" w:rsidRPr="00C07CA5" w:rsidRDefault="00C07CA5">
      <w:pPr>
        <w:rPr>
          <w:b/>
          <w:bCs/>
        </w:rPr>
      </w:pPr>
      <w:r>
        <w:tab/>
      </w:r>
      <w:r>
        <w:tab/>
      </w:r>
      <w:r>
        <w:tab/>
      </w:r>
      <w:r w:rsidRPr="00C07CA5">
        <w:rPr>
          <w:b/>
          <w:bCs/>
          <w:sz w:val="22"/>
          <w:szCs w:val="22"/>
        </w:rPr>
        <w:t>Torque data table against engine speed of the three fuels</w:t>
      </w:r>
    </w:p>
    <w:p w14:paraId="7B129A16" w14:textId="77777777" w:rsidR="00F15223" w:rsidRDefault="00F15223" w:rsidP="0070193F">
      <w:pPr>
        <w:rPr>
          <w:b/>
          <w:bCs/>
        </w:rPr>
      </w:pPr>
    </w:p>
    <w:p w14:paraId="6D98FAC3" w14:textId="77777777" w:rsidR="00C07CA5" w:rsidRDefault="00C07CA5" w:rsidP="0070193F">
      <w:pPr>
        <w:rPr>
          <w:b/>
          <w:bCs/>
          <w:sz w:val="22"/>
          <w:szCs w:val="22"/>
        </w:rPr>
      </w:pPr>
    </w:p>
    <w:p w14:paraId="41F991C6" w14:textId="77777777" w:rsidR="00C07CA5" w:rsidRDefault="00C07CA5" w:rsidP="0070193F">
      <w:pPr>
        <w:rPr>
          <w:b/>
          <w:bCs/>
          <w:sz w:val="22"/>
          <w:szCs w:val="22"/>
        </w:rPr>
      </w:pPr>
    </w:p>
    <w:p w14:paraId="06491682" w14:textId="77777777" w:rsidR="00C07CA5" w:rsidRDefault="00C07CA5" w:rsidP="0070193F">
      <w:pPr>
        <w:rPr>
          <w:b/>
          <w:bCs/>
          <w:sz w:val="22"/>
          <w:szCs w:val="22"/>
        </w:rPr>
      </w:pPr>
    </w:p>
    <w:p w14:paraId="0BB72248" w14:textId="77777777" w:rsidR="00C07CA5" w:rsidRDefault="00C07CA5" w:rsidP="0070193F">
      <w:pPr>
        <w:rPr>
          <w:b/>
          <w:bCs/>
          <w:sz w:val="22"/>
          <w:szCs w:val="22"/>
        </w:rPr>
      </w:pPr>
    </w:p>
    <w:p w14:paraId="3433529F" w14:textId="77777777" w:rsidR="00C07CA5" w:rsidRDefault="00C07CA5" w:rsidP="0070193F">
      <w:pPr>
        <w:rPr>
          <w:b/>
          <w:bCs/>
          <w:sz w:val="22"/>
          <w:szCs w:val="22"/>
        </w:rPr>
      </w:pPr>
    </w:p>
    <w:p w14:paraId="7296332E" w14:textId="77777777" w:rsidR="00C07CA5" w:rsidRDefault="00C07CA5" w:rsidP="0070193F">
      <w:pPr>
        <w:rPr>
          <w:b/>
          <w:bCs/>
          <w:sz w:val="22"/>
          <w:szCs w:val="22"/>
        </w:rPr>
      </w:pPr>
    </w:p>
    <w:p w14:paraId="4DC8627A" w14:textId="77777777" w:rsidR="00C07CA5" w:rsidRDefault="00C07CA5" w:rsidP="0070193F">
      <w:pPr>
        <w:rPr>
          <w:b/>
          <w:bCs/>
          <w:sz w:val="22"/>
          <w:szCs w:val="22"/>
        </w:rPr>
      </w:pPr>
    </w:p>
    <w:p w14:paraId="1B14564B" w14:textId="07366B8B" w:rsidR="0070193F" w:rsidRPr="00F15223" w:rsidRDefault="0070193F" w:rsidP="0070193F">
      <w:pPr>
        <w:rPr>
          <w:b/>
          <w:bCs/>
          <w:sz w:val="22"/>
          <w:szCs w:val="22"/>
        </w:rPr>
      </w:pPr>
      <w:r w:rsidRPr="00F15223">
        <w:rPr>
          <w:b/>
          <w:bCs/>
          <w:sz w:val="22"/>
          <w:szCs w:val="22"/>
        </w:rPr>
        <w:lastRenderedPageBreak/>
        <w:t>Specific Fuel Consumption Calculation</w:t>
      </w:r>
    </w:p>
    <w:p w14:paraId="7BD5496B" w14:textId="36BD68F3" w:rsidR="0070193F" w:rsidRPr="00F15223" w:rsidRDefault="0070193F" w:rsidP="0070193F">
      <w:pPr>
        <w:rPr>
          <w:sz w:val="22"/>
          <w:szCs w:val="22"/>
        </w:rPr>
      </w:pPr>
      <w:r w:rsidRPr="00F15223">
        <w:rPr>
          <w:sz w:val="22"/>
          <w:szCs w:val="22"/>
        </w:rPr>
        <w:t xml:space="preserve">Specific fuel consumption (SFC) is the amount of fuel used to produce power in an engine. From the KBBS test that I have conducted, the results data are as in the following table: </w:t>
      </w:r>
    </w:p>
    <w:p w14:paraId="2E8183EB" w14:textId="77777777" w:rsidR="0070193F" w:rsidRDefault="0070193F" w:rsidP="0070193F"/>
    <w:tbl>
      <w:tblPr>
        <w:tblW w:w="0" w:type="auto"/>
        <w:tblInd w:w="1977" w:type="dxa"/>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CellMar>
          <w:left w:w="0" w:type="dxa"/>
          <w:right w:w="0" w:type="dxa"/>
        </w:tblCellMar>
        <w:tblLook w:val="01E0" w:firstRow="1" w:lastRow="1" w:firstColumn="1" w:lastColumn="1" w:noHBand="0" w:noVBand="0"/>
      </w:tblPr>
      <w:tblGrid>
        <w:gridCol w:w="1623"/>
        <w:gridCol w:w="1076"/>
        <w:gridCol w:w="1918"/>
        <w:gridCol w:w="1916"/>
      </w:tblGrid>
      <w:tr w:rsidR="0070193F" w14:paraId="11679D2E" w14:textId="77777777" w:rsidTr="004F47F2">
        <w:trPr>
          <w:trHeight w:val="551"/>
        </w:trPr>
        <w:tc>
          <w:tcPr>
            <w:tcW w:w="1623" w:type="dxa"/>
            <w:tcBorders>
              <w:right w:val="nil"/>
            </w:tcBorders>
            <w:shd w:val="clear" w:color="auto" w:fill="5B9BD4"/>
          </w:tcPr>
          <w:p w14:paraId="54D57FC2" w14:textId="77777777" w:rsidR="0070193F" w:rsidRDefault="0070193F" w:rsidP="004F47F2">
            <w:pPr>
              <w:pStyle w:val="TableParagraph"/>
              <w:spacing w:before="272" w:line="259" w:lineRule="exact"/>
              <w:ind w:left="107"/>
              <w:rPr>
                <w:b/>
                <w:sz w:val="24"/>
              </w:rPr>
            </w:pPr>
            <w:r>
              <w:rPr>
                <w:b/>
                <w:color w:val="FFFFFF"/>
                <w:sz w:val="24"/>
              </w:rPr>
              <w:t>bahan</w:t>
            </w:r>
            <w:r>
              <w:rPr>
                <w:b/>
                <w:color w:val="FFFFFF"/>
                <w:spacing w:val="-2"/>
                <w:sz w:val="24"/>
              </w:rPr>
              <w:t xml:space="preserve"> bakar</w:t>
            </w:r>
          </w:p>
        </w:tc>
        <w:tc>
          <w:tcPr>
            <w:tcW w:w="1076" w:type="dxa"/>
            <w:tcBorders>
              <w:left w:val="nil"/>
              <w:right w:val="nil"/>
            </w:tcBorders>
            <w:shd w:val="clear" w:color="auto" w:fill="5B9BD4"/>
          </w:tcPr>
          <w:p w14:paraId="1D931A08" w14:textId="77777777" w:rsidR="0070193F" w:rsidRDefault="0070193F" w:rsidP="004F47F2">
            <w:pPr>
              <w:pStyle w:val="TableParagraph"/>
              <w:spacing w:line="276" w:lineRule="exact"/>
              <w:ind w:left="204" w:right="155"/>
              <w:rPr>
                <w:b/>
                <w:sz w:val="24"/>
              </w:rPr>
            </w:pPr>
            <w:r>
              <w:rPr>
                <w:b/>
                <w:color w:val="FFFFFF"/>
                <w:spacing w:val="-2"/>
                <w:sz w:val="24"/>
              </w:rPr>
              <w:t xml:space="preserve">Waktu </w:t>
            </w:r>
            <w:r>
              <w:rPr>
                <w:b/>
                <w:color w:val="FFFFFF"/>
                <w:spacing w:val="-4"/>
                <w:sz w:val="24"/>
              </w:rPr>
              <w:t>(S)</w:t>
            </w:r>
          </w:p>
        </w:tc>
        <w:tc>
          <w:tcPr>
            <w:tcW w:w="1918" w:type="dxa"/>
            <w:tcBorders>
              <w:left w:val="nil"/>
              <w:right w:val="nil"/>
            </w:tcBorders>
            <w:shd w:val="clear" w:color="auto" w:fill="5B9BD4"/>
          </w:tcPr>
          <w:p w14:paraId="2F5A759B" w14:textId="77777777" w:rsidR="0070193F" w:rsidRDefault="0070193F" w:rsidP="004F47F2">
            <w:pPr>
              <w:pStyle w:val="TableParagraph"/>
              <w:spacing w:line="276" w:lineRule="exact"/>
              <w:ind w:left="112" w:right="367"/>
              <w:rPr>
                <w:b/>
                <w:sz w:val="24"/>
              </w:rPr>
            </w:pPr>
            <w:r>
              <w:rPr>
                <w:b/>
                <w:color w:val="FFFFFF"/>
                <w:sz w:val="24"/>
              </w:rPr>
              <w:t>jumlah</w:t>
            </w:r>
            <w:r>
              <w:rPr>
                <w:b/>
                <w:color w:val="FFFFFF"/>
                <w:spacing w:val="-15"/>
                <w:sz w:val="24"/>
              </w:rPr>
              <w:t xml:space="preserve"> </w:t>
            </w:r>
            <w:r>
              <w:rPr>
                <w:b/>
                <w:color w:val="FFFFFF"/>
                <w:sz w:val="24"/>
              </w:rPr>
              <w:t>bahan bakar (ML)</w:t>
            </w:r>
          </w:p>
        </w:tc>
        <w:tc>
          <w:tcPr>
            <w:tcW w:w="1916" w:type="dxa"/>
            <w:tcBorders>
              <w:left w:val="nil"/>
            </w:tcBorders>
            <w:shd w:val="clear" w:color="auto" w:fill="5B9BD4"/>
          </w:tcPr>
          <w:p w14:paraId="3C5E86D6" w14:textId="77777777" w:rsidR="0070193F" w:rsidRDefault="0070193F" w:rsidP="004F47F2">
            <w:pPr>
              <w:pStyle w:val="TableParagraph"/>
              <w:spacing w:before="272" w:line="259" w:lineRule="exact"/>
              <w:ind w:left="112"/>
              <w:rPr>
                <w:b/>
                <w:sz w:val="24"/>
              </w:rPr>
            </w:pPr>
            <w:r>
              <w:rPr>
                <w:b/>
                <w:color w:val="FFFFFF"/>
                <w:sz w:val="24"/>
              </w:rPr>
              <w:t xml:space="preserve">Daya </w:t>
            </w:r>
            <w:r>
              <w:rPr>
                <w:b/>
                <w:color w:val="FFFFFF"/>
                <w:spacing w:val="-4"/>
                <w:sz w:val="24"/>
              </w:rPr>
              <w:t>(HP)</w:t>
            </w:r>
          </w:p>
        </w:tc>
      </w:tr>
      <w:tr w:rsidR="0070193F" w14:paraId="5A811B74" w14:textId="77777777" w:rsidTr="004F47F2">
        <w:trPr>
          <w:trHeight w:val="275"/>
        </w:trPr>
        <w:tc>
          <w:tcPr>
            <w:tcW w:w="1623" w:type="dxa"/>
            <w:tcBorders>
              <w:right w:val="nil"/>
            </w:tcBorders>
            <w:shd w:val="clear" w:color="auto" w:fill="DDEBF7"/>
          </w:tcPr>
          <w:p w14:paraId="4F05B498" w14:textId="77777777" w:rsidR="0070193F" w:rsidRDefault="0070193F" w:rsidP="004F47F2">
            <w:pPr>
              <w:pStyle w:val="TableParagraph"/>
              <w:spacing w:line="255" w:lineRule="exact"/>
              <w:ind w:left="107"/>
              <w:rPr>
                <w:sz w:val="24"/>
              </w:rPr>
            </w:pPr>
            <w:r>
              <w:rPr>
                <w:sz w:val="24"/>
              </w:rPr>
              <w:t>RON</w:t>
            </w:r>
            <w:r>
              <w:rPr>
                <w:spacing w:val="-1"/>
                <w:sz w:val="24"/>
              </w:rPr>
              <w:t xml:space="preserve"> </w:t>
            </w:r>
            <w:r>
              <w:rPr>
                <w:spacing w:val="-5"/>
                <w:sz w:val="24"/>
              </w:rPr>
              <w:t>92</w:t>
            </w:r>
          </w:p>
        </w:tc>
        <w:tc>
          <w:tcPr>
            <w:tcW w:w="1076" w:type="dxa"/>
            <w:tcBorders>
              <w:left w:val="nil"/>
              <w:right w:val="nil"/>
            </w:tcBorders>
            <w:shd w:val="clear" w:color="auto" w:fill="DDEBF7"/>
          </w:tcPr>
          <w:p w14:paraId="28EDFE9E" w14:textId="77777777" w:rsidR="0070193F" w:rsidRDefault="0070193F" w:rsidP="004F47F2">
            <w:pPr>
              <w:pStyle w:val="TableParagraph"/>
              <w:spacing w:line="255" w:lineRule="exact"/>
              <w:ind w:right="103"/>
              <w:jc w:val="right"/>
              <w:rPr>
                <w:sz w:val="24"/>
              </w:rPr>
            </w:pPr>
            <w:r>
              <w:rPr>
                <w:spacing w:val="-5"/>
                <w:sz w:val="24"/>
              </w:rPr>
              <w:t>5,3</w:t>
            </w:r>
          </w:p>
        </w:tc>
        <w:tc>
          <w:tcPr>
            <w:tcW w:w="1918" w:type="dxa"/>
            <w:tcBorders>
              <w:left w:val="nil"/>
              <w:right w:val="nil"/>
            </w:tcBorders>
            <w:shd w:val="clear" w:color="auto" w:fill="DDEBF7"/>
          </w:tcPr>
          <w:p w14:paraId="4D4DAD3E" w14:textId="77777777" w:rsidR="0070193F" w:rsidRDefault="0070193F" w:rsidP="004F47F2">
            <w:pPr>
              <w:pStyle w:val="TableParagraph"/>
              <w:spacing w:line="255" w:lineRule="exact"/>
              <w:ind w:right="103"/>
              <w:jc w:val="right"/>
              <w:rPr>
                <w:sz w:val="24"/>
              </w:rPr>
            </w:pPr>
            <w:r>
              <w:rPr>
                <w:spacing w:val="-4"/>
                <w:sz w:val="24"/>
              </w:rPr>
              <w:t>14,5</w:t>
            </w:r>
          </w:p>
        </w:tc>
        <w:tc>
          <w:tcPr>
            <w:tcW w:w="1916" w:type="dxa"/>
            <w:tcBorders>
              <w:left w:val="nil"/>
            </w:tcBorders>
            <w:shd w:val="clear" w:color="auto" w:fill="DDEBF7"/>
          </w:tcPr>
          <w:p w14:paraId="37FC060E" w14:textId="77777777" w:rsidR="0070193F" w:rsidRDefault="0070193F" w:rsidP="004F47F2">
            <w:pPr>
              <w:pStyle w:val="TableParagraph"/>
              <w:spacing w:line="255" w:lineRule="exact"/>
              <w:ind w:right="94"/>
              <w:jc w:val="right"/>
              <w:rPr>
                <w:sz w:val="24"/>
              </w:rPr>
            </w:pPr>
            <w:r>
              <w:rPr>
                <w:spacing w:val="-5"/>
                <w:sz w:val="24"/>
              </w:rPr>
              <w:t>22</w:t>
            </w:r>
          </w:p>
        </w:tc>
      </w:tr>
      <w:tr w:rsidR="0070193F" w14:paraId="6405481D" w14:textId="77777777" w:rsidTr="004F47F2">
        <w:trPr>
          <w:trHeight w:val="275"/>
        </w:trPr>
        <w:tc>
          <w:tcPr>
            <w:tcW w:w="1623" w:type="dxa"/>
            <w:tcBorders>
              <w:right w:val="nil"/>
            </w:tcBorders>
          </w:tcPr>
          <w:p w14:paraId="26071F36" w14:textId="77777777" w:rsidR="0070193F" w:rsidRDefault="0070193F" w:rsidP="004F47F2">
            <w:pPr>
              <w:pStyle w:val="TableParagraph"/>
              <w:spacing w:line="256" w:lineRule="exact"/>
              <w:ind w:left="107"/>
              <w:rPr>
                <w:sz w:val="24"/>
              </w:rPr>
            </w:pPr>
            <w:r>
              <w:rPr>
                <w:sz w:val="24"/>
              </w:rPr>
              <w:t>RON</w:t>
            </w:r>
            <w:r>
              <w:rPr>
                <w:spacing w:val="-1"/>
                <w:sz w:val="24"/>
              </w:rPr>
              <w:t xml:space="preserve"> </w:t>
            </w:r>
            <w:r>
              <w:rPr>
                <w:spacing w:val="-5"/>
                <w:sz w:val="24"/>
              </w:rPr>
              <w:t>95</w:t>
            </w:r>
          </w:p>
        </w:tc>
        <w:tc>
          <w:tcPr>
            <w:tcW w:w="1076" w:type="dxa"/>
            <w:tcBorders>
              <w:left w:val="nil"/>
              <w:right w:val="nil"/>
            </w:tcBorders>
          </w:tcPr>
          <w:p w14:paraId="7A452DEF" w14:textId="77777777" w:rsidR="0070193F" w:rsidRDefault="0070193F" w:rsidP="004F47F2">
            <w:pPr>
              <w:pStyle w:val="TableParagraph"/>
              <w:spacing w:line="256" w:lineRule="exact"/>
              <w:ind w:right="103"/>
              <w:jc w:val="right"/>
              <w:rPr>
                <w:sz w:val="24"/>
              </w:rPr>
            </w:pPr>
            <w:r>
              <w:rPr>
                <w:spacing w:val="-4"/>
                <w:sz w:val="24"/>
              </w:rPr>
              <w:t>5,08</w:t>
            </w:r>
          </w:p>
        </w:tc>
        <w:tc>
          <w:tcPr>
            <w:tcW w:w="1918" w:type="dxa"/>
            <w:tcBorders>
              <w:left w:val="nil"/>
              <w:right w:val="nil"/>
            </w:tcBorders>
          </w:tcPr>
          <w:p w14:paraId="4B00296D" w14:textId="77777777" w:rsidR="0070193F" w:rsidRDefault="0070193F" w:rsidP="004F47F2">
            <w:pPr>
              <w:pStyle w:val="TableParagraph"/>
              <w:spacing w:line="256" w:lineRule="exact"/>
              <w:ind w:right="103"/>
              <w:jc w:val="right"/>
              <w:rPr>
                <w:sz w:val="24"/>
              </w:rPr>
            </w:pPr>
            <w:r>
              <w:rPr>
                <w:spacing w:val="-5"/>
                <w:sz w:val="24"/>
              </w:rPr>
              <w:t>12</w:t>
            </w:r>
          </w:p>
        </w:tc>
        <w:tc>
          <w:tcPr>
            <w:tcW w:w="1916" w:type="dxa"/>
            <w:tcBorders>
              <w:left w:val="nil"/>
            </w:tcBorders>
          </w:tcPr>
          <w:p w14:paraId="60422153" w14:textId="77777777" w:rsidR="0070193F" w:rsidRDefault="0070193F" w:rsidP="004F47F2">
            <w:pPr>
              <w:pStyle w:val="TableParagraph"/>
              <w:spacing w:line="256" w:lineRule="exact"/>
              <w:ind w:right="94"/>
              <w:jc w:val="right"/>
              <w:rPr>
                <w:sz w:val="24"/>
              </w:rPr>
            </w:pPr>
            <w:r>
              <w:rPr>
                <w:spacing w:val="-4"/>
                <w:sz w:val="24"/>
              </w:rPr>
              <w:t>24,3</w:t>
            </w:r>
          </w:p>
        </w:tc>
      </w:tr>
      <w:tr w:rsidR="0070193F" w14:paraId="530321C0" w14:textId="77777777" w:rsidTr="004F47F2">
        <w:trPr>
          <w:trHeight w:val="278"/>
        </w:trPr>
        <w:tc>
          <w:tcPr>
            <w:tcW w:w="1623" w:type="dxa"/>
            <w:tcBorders>
              <w:right w:val="nil"/>
            </w:tcBorders>
            <w:shd w:val="clear" w:color="auto" w:fill="DDEBF7"/>
          </w:tcPr>
          <w:p w14:paraId="39AC6E02" w14:textId="77777777" w:rsidR="0070193F" w:rsidRDefault="0070193F" w:rsidP="004F47F2">
            <w:pPr>
              <w:pStyle w:val="TableParagraph"/>
              <w:spacing w:line="258" w:lineRule="exact"/>
              <w:ind w:left="107"/>
              <w:rPr>
                <w:sz w:val="24"/>
              </w:rPr>
            </w:pPr>
            <w:r>
              <w:rPr>
                <w:sz w:val="24"/>
              </w:rPr>
              <w:t>RON</w:t>
            </w:r>
            <w:r>
              <w:rPr>
                <w:spacing w:val="-1"/>
                <w:sz w:val="24"/>
              </w:rPr>
              <w:t xml:space="preserve"> </w:t>
            </w:r>
            <w:r>
              <w:rPr>
                <w:spacing w:val="-5"/>
                <w:sz w:val="24"/>
              </w:rPr>
              <w:t>98</w:t>
            </w:r>
          </w:p>
        </w:tc>
        <w:tc>
          <w:tcPr>
            <w:tcW w:w="1076" w:type="dxa"/>
            <w:tcBorders>
              <w:left w:val="nil"/>
              <w:right w:val="nil"/>
            </w:tcBorders>
            <w:shd w:val="clear" w:color="auto" w:fill="DDEBF7"/>
          </w:tcPr>
          <w:p w14:paraId="270504AA" w14:textId="77777777" w:rsidR="0070193F" w:rsidRDefault="0070193F" w:rsidP="004F47F2">
            <w:pPr>
              <w:pStyle w:val="TableParagraph"/>
              <w:spacing w:line="258" w:lineRule="exact"/>
              <w:ind w:right="103"/>
              <w:jc w:val="right"/>
              <w:rPr>
                <w:sz w:val="24"/>
              </w:rPr>
            </w:pPr>
            <w:r>
              <w:rPr>
                <w:spacing w:val="-4"/>
                <w:sz w:val="24"/>
              </w:rPr>
              <w:t>5,16</w:t>
            </w:r>
          </w:p>
        </w:tc>
        <w:tc>
          <w:tcPr>
            <w:tcW w:w="1918" w:type="dxa"/>
            <w:tcBorders>
              <w:left w:val="nil"/>
              <w:right w:val="nil"/>
            </w:tcBorders>
            <w:shd w:val="clear" w:color="auto" w:fill="DDEBF7"/>
          </w:tcPr>
          <w:p w14:paraId="0690C19B" w14:textId="77777777" w:rsidR="0070193F" w:rsidRDefault="0070193F" w:rsidP="004F47F2">
            <w:pPr>
              <w:pStyle w:val="TableParagraph"/>
              <w:spacing w:line="258" w:lineRule="exact"/>
              <w:ind w:right="103"/>
              <w:jc w:val="right"/>
              <w:rPr>
                <w:sz w:val="24"/>
              </w:rPr>
            </w:pPr>
            <w:r>
              <w:rPr>
                <w:spacing w:val="-5"/>
                <w:sz w:val="24"/>
              </w:rPr>
              <w:t>11</w:t>
            </w:r>
          </w:p>
        </w:tc>
        <w:tc>
          <w:tcPr>
            <w:tcW w:w="1916" w:type="dxa"/>
            <w:tcBorders>
              <w:left w:val="nil"/>
            </w:tcBorders>
            <w:shd w:val="clear" w:color="auto" w:fill="DDEBF7"/>
          </w:tcPr>
          <w:p w14:paraId="7A601499" w14:textId="77777777" w:rsidR="0070193F" w:rsidRDefault="0070193F" w:rsidP="004F47F2">
            <w:pPr>
              <w:pStyle w:val="TableParagraph"/>
              <w:spacing w:line="258" w:lineRule="exact"/>
              <w:ind w:right="94"/>
              <w:jc w:val="right"/>
              <w:rPr>
                <w:sz w:val="24"/>
              </w:rPr>
            </w:pPr>
            <w:r>
              <w:rPr>
                <w:spacing w:val="-4"/>
                <w:sz w:val="24"/>
              </w:rPr>
              <w:t>24,9</w:t>
            </w:r>
          </w:p>
        </w:tc>
      </w:tr>
    </w:tbl>
    <w:p w14:paraId="26829C8D" w14:textId="3E38D272" w:rsidR="0070193F" w:rsidRPr="00C07CA5" w:rsidRDefault="00C07CA5" w:rsidP="0070193F">
      <w:pPr>
        <w:rPr>
          <w:b/>
          <w:bCs/>
        </w:rPr>
      </w:pPr>
      <w:r>
        <w:tab/>
      </w:r>
      <w:r>
        <w:tab/>
      </w:r>
      <w:r>
        <w:tab/>
      </w:r>
      <w:r>
        <w:tab/>
      </w:r>
      <w:r w:rsidRPr="00C07CA5">
        <w:rPr>
          <w:b/>
          <w:bCs/>
          <w:sz w:val="22"/>
          <w:szCs w:val="22"/>
        </w:rPr>
        <w:t>Specific fuel consumption data table</w:t>
      </w:r>
    </w:p>
    <w:p w14:paraId="5F337538" w14:textId="347969F0" w:rsidR="0070193F" w:rsidRDefault="00783696">
      <w:r>
        <w:t xml:space="preserve">                    </w:t>
      </w:r>
    </w:p>
    <w:p w14:paraId="722A4CD6" w14:textId="5424D19D" w:rsidR="00081D4E" w:rsidRPr="00F15223" w:rsidRDefault="0070193F">
      <w:pPr>
        <w:pBdr>
          <w:top w:val="nil"/>
          <w:left w:val="nil"/>
          <w:bottom w:val="nil"/>
          <w:right w:val="nil"/>
          <w:between w:val="nil"/>
        </w:pBdr>
        <w:spacing w:line="235" w:lineRule="auto"/>
        <w:ind w:firstLine="284"/>
        <w:jc w:val="both"/>
        <w:rPr>
          <w:color w:val="000000"/>
          <w:sz w:val="22"/>
          <w:szCs w:val="22"/>
        </w:rPr>
      </w:pPr>
      <w:r w:rsidRPr="00F15223">
        <w:rPr>
          <w:color w:val="000000"/>
          <w:sz w:val="22"/>
          <w:szCs w:val="22"/>
        </w:rPr>
        <w:t xml:space="preserve">And after carrying out calculations based on the formula above, the results were as follows: </w:t>
      </w:r>
    </w:p>
    <w:p w14:paraId="186338A1" w14:textId="77777777" w:rsidR="0070193F" w:rsidRDefault="0070193F">
      <w:pPr>
        <w:pBdr>
          <w:top w:val="nil"/>
          <w:left w:val="nil"/>
          <w:bottom w:val="nil"/>
          <w:right w:val="nil"/>
          <w:between w:val="nil"/>
        </w:pBdr>
        <w:spacing w:line="235" w:lineRule="auto"/>
        <w:ind w:firstLine="284"/>
        <w:jc w:val="both"/>
        <w:rPr>
          <w:color w:val="000000"/>
        </w:rPr>
      </w:pPr>
    </w:p>
    <w:tbl>
      <w:tblPr>
        <w:tblW w:w="0" w:type="auto"/>
        <w:tblInd w:w="1903" w:type="dxa"/>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CellMar>
          <w:left w:w="0" w:type="dxa"/>
          <w:right w:w="0" w:type="dxa"/>
        </w:tblCellMar>
        <w:tblLook w:val="01E0" w:firstRow="1" w:lastRow="1" w:firstColumn="1" w:lastColumn="1" w:noHBand="0" w:noVBand="0"/>
      </w:tblPr>
      <w:tblGrid>
        <w:gridCol w:w="1081"/>
        <w:gridCol w:w="1677"/>
        <w:gridCol w:w="1958"/>
        <w:gridCol w:w="1957"/>
      </w:tblGrid>
      <w:tr w:rsidR="0070193F" w14:paraId="70976F80" w14:textId="77777777" w:rsidTr="004F47F2">
        <w:trPr>
          <w:trHeight w:val="551"/>
        </w:trPr>
        <w:tc>
          <w:tcPr>
            <w:tcW w:w="1081" w:type="dxa"/>
            <w:tcBorders>
              <w:right w:val="nil"/>
            </w:tcBorders>
            <w:shd w:val="clear" w:color="auto" w:fill="5B9BD4"/>
          </w:tcPr>
          <w:p w14:paraId="1361BE1F" w14:textId="77777777" w:rsidR="0070193F" w:rsidRDefault="0070193F" w:rsidP="004F47F2">
            <w:pPr>
              <w:pStyle w:val="TableParagraph"/>
              <w:spacing w:before="272" w:line="259" w:lineRule="exact"/>
              <w:ind w:left="107"/>
              <w:rPr>
                <w:b/>
                <w:sz w:val="24"/>
              </w:rPr>
            </w:pPr>
            <w:r>
              <w:rPr>
                <w:b/>
                <w:color w:val="FFFFFF"/>
                <w:spacing w:val="-5"/>
                <w:sz w:val="24"/>
              </w:rPr>
              <w:t>rpm</w:t>
            </w:r>
          </w:p>
        </w:tc>
        <w:tc>
          <w:tcPr>
            <w:tcW w:w="1677" w:type="dxa"/>
            <w:tcBorders>
              <w:left w:val="nil"/>
              <w:right w:val="nil"/>
            </w:tcBorders>
            <w:shd w:val="clear" w:color="auto" w:fill="5B9BD4"/>
          </w:tcPr>
          <w:p w14:paraId="27C759A5" w14:textId="77777777" w:rsidR="0070193F" w:rsidRDefault="0070193F" w:rsidP="004F47F2">
            <w:pPr>
              <w:pStyle w:val="TableParagraph"/>
              <w:spacing w:line="276" w:lineRule="exact"/>
              <w:ind w:left="112" w:right="326"/>
              <w:rPr>
                <w:b/>
                <w:sz w:val="24"/>
              </w:rPr>
            </w:pPr>
            <w:r>
              <w:rPr>
                <w:b/>
                <w:color w:val="FFFFFF"/>
                <w:sz w:val="24"/>
              </w:rPr>
              <w:t>KBBS</w:t>
            </w:r>
            <w:r>
              <w:rPr>
                <w:b/>
                <w:color w:val="FFFFFF"/>
                <w:spacing w:val="-15"/>
                <w:sz w:val="24"/>
              </w:rPr>
              <w:t xml:space="preserve"> </w:t>
            </w:r>
            <w:r>
              <w:rPr>
                <w:b/>
                <w:color w:val="FFFFFF"/>
                <w:sz w:val="24"/>
              </w:rPr>
              <w:t xml:space="preserve">RON </w:t>
            </w:r>
            <w:r>
              <w:rPr>
                <w:b/>
                <w:color w:val="FFFFFF"/>
                <w:spacing w:val="-6"/>
                <w:sz w:val="24"/>
              </w:rPr>
              <w:t>92</w:t>
            </w:r>
          </w:p>
        </w:tc>
        <w:tc>
          <w:tcPr>
            <w:tcW w:w="1958" w:type="dxa"/>
            <w:tcBorders>
              <w:left w:val="nil"/>
              <w:right w:val="nil"/>
            </w:tcBorders>
            <w:shd w:val="clear" w:color="auto" w:fill="5B9BD4"/>
          </w:tcPr>
          <w:p w14:paraId="25C6D321" w14:textId="77777777" w:rsidR="0070193F" w:rsidRDefault="0070193F" w:rsidP="004F47F2">
            <w:pPr>
              <w:pStyle w:val="TableParagraph"/>
              <w:spacing w:before="272" w:line="259" w:lineRule="exact"/>
              <w:ind w:left="113"/>
              <w:rPr>
                <w:b/>
                <w:sz w:val="24"/>
              </w:rPr>
            </w:pPr>
            <w:r>
              <w:rPr>
                <w:b/>
                <w:color w:val="FFFFFF"/>
                <w:sz w:val="24"/>
              </w:rPr>
              <w:t>KBBS</w:t>
            </w:r>
            <w:r>
              <w:rPr>
                <w:b/>
                <w:color w:val="FFFFFF"/>
                <w:spacing w:val="-2"/>
                <w:sz w:val="24"/>
              </w:rPr>
              <w:t xml:space="preserve"> </w:t>
            </w:r>
            <w:r>
              <w:rPr>
                <w:b/>
                <w:color w:val="FFFFFF"/>
                <w:sz w:val="24"/>
              </w:rPr>
              <w:t>RON</w:t>
            </w:r>
            <w:r>
              <w:rPr>
                <w:b/>
                <w:color w:val="FFFFFF"/>
                <w:spacing w:val="-1"/>
                <w:sz w:val="24"/>
              </w:rPr>
              <w:t xml:space="preserve"> </w:t>
            </w:r>
            <w:r>
              <w:rPr>
                <w:b/>
                <w:color w:val="FFFFFF"/>
                <w:spacing w:val="-5"/>
                <w:sz w:val="24"/>
              </w:rPr>
              <w:t>95</w:t>
            </w:r>
          </w:p>
        </w:tc>
        <w:tc>
          <w:tcPr>
            <w:tcW w:w="1957" w:type="dxa"/>
            <w:tcBorders>
              <w:left w:val="nil"/>
            </w:tcBorders>
            <w:shd w:val="clear" w:color="auto" w:fill="5B9BD4"/>
          </w:tcPr>
          <w:p w14:paraId="579E57B4" w14:textId="77777777" w:rsidR="0070193F" w:rsidRDefault="0070193F" w:rsidP="004F47F2">
            <w:pPr>
              <w:pStyle w:val="TableParagraph"/>
              <w:spacing w:before="272" w:line="259" w:lineRule="exact"/>
              <w:ind w:left="111"/>
              <w:rPr>
                <w:b/>
                <w:sz w:val="24"/>
              </w:rPr>
            </w:pPr>
            <w:r>
              <w:rPr>
                <w:b/>
                <w:color w:val="FFFFFF"/>
                <w:sz w:val="24"/>
              </w:rPr>
              <w:t xml:space="preserve">KBBS RON </w:t>
            </w:r>
            <w:r>
              <w:rPr>
                <w:b/>
                <w:color w:val="FFFFFF"/>
                <w:spacing w:val="-5"/>
                <w:sz w:val="24"/>
              </w:rPr>
              <w:t>98</w:t>
            </w:r>
          </w:p>
        </w:tc>
      </w:tr>
      <w:tr w:rsidR="0070193F" w14:paraId="75F78120" w14:textId="77777777" w:rsidTr="004F47F2">
        <w:trPr>
          <w:trHeight w:val="275"/>
        </w:trPr>
        <w:tc>
          <w:tcPr>
            <w:tcW w:w="1081" w:type="dxa"/>
            <w:tcBorders>
              <w:right w:val="nil"/>
            </w:tcBorders>
            <w:shd w:val="clear" w:color="auto" w:fill="DDEBF7"/>
          </w:tcPr>
          <w:p w14:paraId="7C9D7CE7" w14:textId="77777777" w:rsidR="0070193F" w:rsidRDefault="0070193F" w:rsidP="004F47F2">
            <w:pPr>
              <w:pStyle w:val="TableParagraph"/>
              <w:spacing w:line="255" w:lineRule="exact"/>
              <w:ind w:right="101"/>
              <w:jc w:val="right"/>
              <w:rPr>
                <w:sz w:val="24"/>
              </w:rPr>
            </w:pPr>
            <w:r>
              <w:rPr>
                <w:spacing w:val="-4"/>
                <w:sz w:val="24"/>
              </w:rPr>
              <w:t>5500</w:t>
            </w:r>
          </w:p>
        </w:tc>
        <w:tc>
          <w:tcPr>
            <w:tcW w:w="1677" w:type="dxa"/>
            <w:tcBorders>
              <w:left w:val="nil"/>
              <w:right w:val="nil"/>
            </w:tcBorders>
            <w:shd w:val="clear" w:color="auto" w:fill="DDEBF7"/>
          </w:tcPr>
          <w:p w14:paraId="40CDB06A" w14:textId="77777777" w:rsidR="0070193F" w:rsidRDefault="0070193F" w:rsidP="004F47F2">
            <w:pPr>
              <w:pStyle w:val="TableParagraph"/>
              <w:spacing w:line="255" w:lineRule="exact"/>
              <w:ind w:right="103"/>
              <w:jc w:val="right"/>
              <w:rPr>
                <w:sz w:val="24"/>
              </w:rPr>
            </w:pPr>
            <w:r>
              <w:rPr>
                <w:spacing w:val="-2"/>
                <w:sz w:val="24"/>
              </w:rPr>
              <w:t>0,639324727</w:t>
            </w:r>
          </w:p>
        </w:tc>
        <w:tc>
          <w:tcPr>
            <w:tcW w:w="1958" w:type="dxa"/>
            <w:tcBorders>
              <w:left w:val="nil"/>
              <w:right w:val="nil"/>
            </w:tcBorders>
            <w:shd w:val="clear" w:color="auto" w:fill="DDEBF7"/>
          </w:tcPr>
          <w:p w14:paraId="2DF5AE26" w14:textId="77777777" w:rsidR="0070193F" w:rsidRDefault="0070193F" w:rsidP="004F47F2">
            <w:pPr>
              <w:pStyle w:val="TableParagraph"/>
              <w:spacing w:line="255" w:lineRule="exact"/>
              <w:ind w:right="102"/>
              <w:jc w:val="right"/>
              <w:rPr>
                <w:sz w:val="24"/>
              </w:rPr>
            </w:pPr>
            <w:r>
              <w:rPr>
                <w:spacing w:val="-2"/>
                <w:sz w:val="24"/>
              </w:rPr>
              <w:t>0,495504991</w:t>
            </w:r>
          </w:p>
        </w:tc>
        <w:tc>
          <w:tcPr>
            <w:tcW w:w="1957" w:type="dxa"/>
            <w:tcBorders>
              <w:left w:val="nil"/>
            </w:tcBorders>
            <w:shd w:val="clear" w:color="auto" w:fill="DDEBF7"/>
          </w:tcPr>
          <w:p w14:paraId="4526A0E6" w14:textId="77777777" w:rsidR="0070193F" w:rsidRDefault="0070193F" w:rsidP="004F47F2">
            <w:pPr>
              <w:pStyle w:val="TableParagraph"/>
              <w:spacing w:line="255" w:lineRule="exact"/>
              <w:ind w:right="98"/>
              <w:jc w:val="right"/>
              <w:rPr>
                <w:sz w:val="24"/>
              </w:rPr>
            </w:pPr>
            <w:r>
              <w:rPr>
                <w:spacing w:val="-2"/>
                <w:sz w:val="24"/>
              </w:rPr>
              <w:t>0,454325581</w:t>
            </w:r>
          </w:p>
        </w:tc>
      </w:tr>
      <w:tr w:rsidR="0070193F" w14:paraId="663EFDDC" w14:textId="77777777" w:rsidTr="004F47F2">
        <w:trPr>
          <w:trHeight w:val="275"/>
        </w:trPr>
        <w:tc>
          <w:tcPr>
            <w:tcW w:w="1081" w:type="dxa"/>
            <w:tcBorders>
              <w:right w:val="nil"/>
            </w:tcBorders>
          </w:tcPr>
          <w:p w14:paraId="3321A635" w14:textId="77777777" w:rsidR="0070193F" w:rsidRDefault="0070193F" w:rsidP="004F47F2">
            <w:pPr>
              <w:pStyle w:val="TableParagraph"/>
              <w:spacing w:line="256" w:lineRule="exact"/>
              <w:ind w:right="101"/>
              <w:jc w:val="right"/>
              <w:rPr>
                <w:sz w:val="24"/>
              </w:rPr>
            </w:pPr>
            <w:r>
              <w:rPr>
                <w:spacing w:val="-4"/>
                <w:sz w:val="24"/>
              </w:rPr>
              <w:t>6000</w:t>
            </w:r>
          </w:p>
        </w:tc>
        <w:tc>
          <w:tcPr>
            <w:tcW w:w="1677" w:type="dxa"/>
            <w:tcBorders>
              <w:left w:val="nil"/>
              <w:right w:val="nil"/>
            </w:tcBorders>
          </w:tcPr>
          <w:p w14:paraId="2CF20337" w14:textId="77777777" w:rsidR="0070193F" w:rsidRDefault="0070193F" w:rsidP="004F47F2">
            <w:pPr>
              <w:pStyle w:val="TableParagraph"/>
              <w:spacing w:line="256" w:lineRule="exact"/>
              <w:ind w:right="103"/>
              <w:jc w:val="right"/>
              <w:rPr>
                <w:sz w:val="24"/>
              </w:rPr>
            </w:pPr>
            <w:r>
              <w:rPr>
                <w:spacing w:val="-2"/>
                <w:sz w:val="24"/>
              </w:rPr>
              <w:t>0,502641509</w:t>
            </w:r>
          </w:p>
        </w:tc>
        <w:tc>
          <w:tcPr>
            <w:tcW w:w="1958" w:type="dxa"/>
            <w:tcBorders>
              <w:left w:val="nil"/>
              <w:right w:val="nil"/>
            </w:tcBorders>
          </w:tcPr>
          <w:p w14:paraId="5B722527" w14:textId="77777777" w:rsidR="0070193F" w:rsidRDefault="0070193F" w:rsidP="004F47F2">
            <w:pPr>
              <w:pStyle w:val="TableParagraph"/>
              <w:spacing w:line="256" w:lineRule="exact"/>
              <w:ind w:right="102"/>
              <w:jc w:val="right"/>
              <w:rPr>
                <w:sz w:val="24"/>
              </w:rPr>
            </w:pPr>
            <w:r>
              <w:rPr>
                <w:spacing w:val="-2"/>
                <w:sz w:val="24"/>
              </w:rPr>
              <w:t>0,431021465</w:t>
            </w:r>
          </w:p>
        </w:tc>
        <w:tc>
          <w:tcPr>
            <w:tcW w:w="1957" w:type="dxa"/>
            <w:tcBorders>
              <w:left w:val="nil"/>
            </w:tcBorders>
          </w:tcPr>
          <w:p w14:paraId="450830A5" w14:textId="77777777" w:rsidR="0070193F" w:rsidRDefault="0070193F" w:rsidP="004F47F2">
            <w:pPr>
              <w:pStyle w:val="TableParagraph"/>
              <w:spacing w:line="256" w:lineRule="exact"/>
              <w:ind w:right="98"/>
              <w:jc w:val="right"/>
              <w:rPr>
                <w:sz w:val="24"/>
              </w:rPr>
            </w:pPr>
            <w:r>
              <w:rPr>
                <w:spacing w:val="-2"/>
                <w:sz w:val="24"/>
              </w:rPr>
              <w:t>0,344186047</w:t>
            </w:r>
          </w:p>
        </w:tc>
      </w:tr>
      <w:tr w:rsidR="0070193F" w14:paraId="4EDAAF8D" w14:textId="77777777" w:rsidTr="004F47F2">
        <w:trPr>
          <w:trHeight w:val="275"/>
        </w:trPr>
        <w:tc>
          <w:tcPr>
            <w:tcW w:w="1081" w:type="dxa"/>
            <w:tcBorders>
              <w:right w:val="nil"/>
            </w:tcBorders>
            <w:shd w:val="clear" w:color="auto" w:fill="DDEBF7"/>
          </w:tcPr>
          <w:p w14:paraId="199DCB8C" w14:textId="77777777" w:rsidR="0070193F" w:rsidRDefault="0070193F" w:rsidP="004F47F2">
            <w:pPr>
              <w:pStyle w:val="TableParagraph"/>
              <w:spacing w:line="256" w:lineRule="exact"/>
              <w:ind w:right="101"/>
              <w:jc w:val="right"/>
              <w:rPr>
                <w:sz w:val="24"/>
              </w:rPr>
            </w:pPr>
            <w:r>
              <w:rPr>
                <w:spacing w:val="-4"/>
                <w:sz w:val="24"/>
              </w:rPr>
              <w:t>6500</w:t>
            </w:r>
          </w:p>
        </w:tc>
        <w:tc>
          <w:tcPr>
            <w:tcW w:w="1677" w:type="dxa"/>
            <w:tcBorders>
              <w:left w:val="nil"/>
              <w:right w:val="nil"/>
            </w:tcBorders>
            <w:shd w:val="clear" w:color="auto" w:fill="DDEBF7"/>
          </w:tcPr>
          <w:p w14:paraId="55967F8B" w14:textId="77777777" w:rsidR="0070193F" w:rsidRDefault="0070193F" w:rsidP="004F47F2">
            <w:pPr>
              <w:pStyle w:val="TableParagraph"/>
              <w:spacing w:line="256" w:lineRule="exact"/>
              <w:ind w:right="103"/>
              <w:jc w:val="right"/>
              <w:rPr>
                <w:sz w:val="24"/>
              </w:rPr>
            </w:pPr>
            <w:r>
              <w:rPr>
                <w:spacing w:val="-2"/>
                <w:sz w:val="24"/>
              </w:rPr>
              <w:t>0,452689558</w:t>
            </w:r>
          </w:p>
        </w:tc>
        <w:tc>
          <w:tcPr>
            <w:tcW w:w="1958" w:type="dxa"/>
            <w:tcBorders>
              <w:left w:val="nil"/>
              <w:right w:val="nil"/>
            </w:tcBorders>
            <w:shd w:val="clear" w:color="auto" w:fill="DDEBF7"/>
          </w:tcPr>
          <w:p w14:paraId="09A7CE7E" w14:textId="77777777" w:rsidR="0070193F" w:rsidRDefault="0070193F" w:rsidP="004F47F2">
            <w:pPr>
              <w:pStyle w:val="TableParagraph"/>
              <w:spacing w:line="256" w:lineRule="exact"/>
              <w:ind w:right="102"/>
              <w:jc w:val="right"/>
              <w:rPr>
                <w:sz w:val="24"/>
              </w:rPr>
            </w:pPr>
            <w:r>
              <w:rPr>
                <w:spacing w:val="-2"/>
                <w:sz w:val="24"/>
              </w:rPr>
              <w:t>0,359595051</w:t>
            </w:r>
          </w:p>
        </w:tc>
        <w:tc>
          <w:tcPr>
            <w:tcW w:w="1957" w:type="dxa"/>
            <w:tcBorders>
              <w:left w:val="nil"/>
            </w:tcBorders>
            <w:shd w:val="clear" w:color="auto" w:fill="DDEBF7"/>
          </w:tcPr>
          <w:p w14:paraId="05A966D5" w14:textId="77777777" w:rsidR="0070193F" w:rsidRDefault="0070193F" w:rsidP="004F47F2">
            <w:pPr>
              <w:pStyle w:val="TableParagraph"/>
              <w:spacing w:line="256" w:lineRule="exact"/>
              <w:ind w:right="98"/>
              <w:jc w:val="right"/>
              <w:rPr>
                <w:sz w:val="24"/>
              </w:rPr>
            </w:pPr>
            <w:r>
              <w:rPr>
                <w:spacing w:val="-2"/>
                <w:sz w:val="24"/>
              </w:rPr>
              <w:t>0,308645096</w:t>
            </w:r>
          </w:p>
        </w:tc>
      </w:tr>
      <w:tr w:rsidR="0070193F" w14:paraId="3AFA3862" w14:textId="77777777" w:rsidTr="004F47F2">
        <w:trPr>
          <w:trHeight w:val="278"/>
        </w:trPr>
        <w:tc>
          <w:tcPr>
            <w:tcW w:w="1081" w:type="dxa"/>
            <w:tcBorders>
              <w:right w:val="nil"/>
            </w:tcBorders>
          </w:tcPr>
          <w:p w14:paraId="368D9A93" w14:textId="77777777" w:rsidR="0070193F" w:rsidRDefault="0070193F" w:rsidP="004F47F2">
            <w:pPr>
              <w:pStyle w:val="TableParagraph"/>
              <w:spacing w:line="259" w:lineRule="exact"/>
              <w:ind w:right="101"/>
              <w:jc w:val="right"/>
              <w:rPr>
                <w:sz w:val="24"/>
              </w:rPr>
            </w:pPr>
            <w:r>
              <w:rPr>
                <w:spacing w:val="-4"/>
                <w:sz w:val="24"/>
              </w:rPr>
              <w:t>7000</w:t>
            </w:r>
          </w:p>
        </w:tc>
        <w:tc>
          <w:tcPr>
            <w:tcW w:w="1677" w:type="dxa"/>
            <w:tcBorders>
              <w:left w:val="nil"/>
              <w:right w:val="nil"/>
            </w:tcBorders>
          </w:tcPr>
          <w:p w14:paraId="716FD7E2" w14:textId="77777777" w:rsidR="0070193F" w:rsidRDefault="0070193F" w:rsidP="004F47F2">
            <w:pPr>
              <w:pStyle w:val="TableParagraph"/>
              <w:spacing w:line="259" w:lineRule="exact"/>
              <w:ind w:right="103"/>
              <w:jc w:val="right"/>
              <w:rPr>
                <w:sz w:val="24"/>
              </w:rPr>
            </w:pPr>
            <w:r>
              <w:rPr>
                <w:spacing w:val="-2"/>
                <w:sz w:val="24"/>
              </w:rPr>
              <w:t>0,426216485</w:t>
            </w:r>
          </w:p>
        </w:tc>
        <w:tc>
          <w:tcPr>
            <w:tcW w:w="1958" w:type="dxa"/>
            <w:tcBorders>
              <w:left w:val="nil"/>
              <w:right w:val="nil"/>
            </w:tcBorders>
          </w:tcPr>
          <w:p w14:paraId="6AB9FB2D" w14:textId="77777777" w:rsidR="0070193F" w:rsidRDefault="0070193F" w:rsidP="004F47F2">
            <w:pPr>
              <w:pStyle w:val="TableParagraph"/>
              <w:spacing w:line="259" w:lineRule="exact"/>
              <w:ind w:right="102"/>
              <w:jc w:val="right"/>
              <w:rPr>
                <w:sz w:val="24"/>
              </w:rPr>
            </w:pPr>
            <w:r>
              <w:rPr>
                <w:spacing w:val="-2"/>
                <w:sz w:val="24"/>
              </w:rPr>
              <w:t>0,33295838</w:t>
            </w:r>
          </w:p>
        </w:tc>
        <w:tc>
          <w:tcPr>
            <w:tcW w:w="1957" w:type="dxa"/>
            <w:tcBorders>
              <w:left w:val="nil"/>
            </w:tcBorders>
          </w:tcPr>
          <w:p w14:paraId="7BE5D3C5" w14:textId="77777777" w:rsidR="0070193F" w:rsidRDefault="0070193F" w:rsidP="004F47F2">
            <w:pPr>
              <w:pStyle w:val="TableParagraph"/>
              <w:spacing w:line="259" w:lineRule="exact"/>
              <w:ind w:right="98"/>
              <w:jc w:val="right"/>
              <w:rPr>
                <w:sz w:val="24"/>
              </w:rPr>
            </w:pPr>
            <w:r>
              <w:rPr>
                <w:spacing w:val="-2"/>
                <w:sz w:val="24"/>
              </w:rPr>
              <w:t>0,28538039</w:t>
            </w:r>
          </w:p>
        </w:tc>
      </w:tr>
      <w:tr w:rsidR="0070193F" w14:paraId="05EA44A0" w14:textId="77777777" w:rsidTr="004F47F2">
        <w:trPr>
          <w:trHeight w:val="275"/>
        </w:trPr>
        <w:tc>
          <w:tcPr>
            <w:tcW w:w="1081" w:type="dxa"/>
            <w:tcBorders>
              <w:right w:val="nil"/>
            </w:tcBorders>
            <w:shd w:val="clear" w:color="auto" w:fill="DDEBF7"/>
          </w:tcPr>
          <w:p w14:paraId="2C51DF58" w14:textId="77777777" w:rsidR="0070193F" w:rsidRDefault="0070193F" w:rsidP="004F47F2">
            <w:pPr>
              <w:pStyle w:val="TableParagraph"/>
              <w:spacing w:line="256" w:lineRule="exact"/>
              <w:ind w:right="101"/>
              <w:jc w:val="right"/>
              <w:rPr>
                <w:sz w:val="24"/>
              </w:rPr>
            </w:pPr>
            <w:r>
              <w:rPr>
                <w:spacing w:val="-4"/>
                <w:sz w:val="24"/>
              </w:rPr>
              <w:t>7500</w:t>
            </w:r>
          </w:p>
        </w:tc>
        <w:tc>
          <w:tcPr>
            <w:tcW w:w="1677" w:type="dxa"/>
            <w:tcBorders>
              <w:left w:val="nil"/>
              <w:right w:val="nil"/>
            </w:tcBorders>
            <w:shd w:val="clear" w:color="auto" w:fill="DDEBF7"/>
          </w:tcPr>
          <w:p w14:paraId="5BF20158" w14:textId="77777777" w:rsidR="0070193F" w:rsidRDefault="0070193F" w:rsidP="004F47F2">
            <w:pPr>
              <w:pStyle w:val="TableParagraph"/>
              <w:spacing w:line="256" w:lineRule="exact"/>
              <w:ind w:right="103"/>
              <w:jc w:val="right"/>
              <w:rPr>
                <w:sz w:val="24"/>
              </w:rPr>
            </w:pPr>
            <w:r>
              <w:rPr>
                <w:spacing w:val="-2"/>
                <w:sz w:val="24"/>
              </w:rPr>
              <w:t>0,398267863</w:t>
            </w:r>
          </w:p>
        </w:tc>
        <w:tc>
          <w:tcPr>
            <w:tcW w:w="1958" w:type="dxa"/>
            <w:tcBorders>
              <w:left w:val="nil"/>
              <w:right w:val="nil"/>
            </w:tcBorders>
            <w:shd w:val="clear" w:color="auto" w:fill="DDEBF7"/>
          </w:tcPr>
          <w:p w14:paraId="6E2A66A8" w14:textId="77777777" w:rsidR="0070193F" w:rsidRDefault="0070193F" w:rsidP="004F47F2">
            <w:pPr>
              <w:pStyle w:val="TableParagraph"/>
              <w:spacing w:line="256" w:lineRule="exact"/>
              <w:ind w:right="102"/>
              <w:jc w:val="right"/>
              <w:rPr>
                <w:sz w:val="24"/>
              </w:rPr>
            </w:pPr>
            <w:r>
              <w:rPr>
                <w:spacing w:val="-2"/>
                <w:sz w:val="24"/>
              </w:rPr>
              <w:t>0,319437228</w:t>
            </w:r>
          </w:p>
        </w:tc>
        <w:tc>
          <w:tcPr>
            <w:tcW w:w="1957" w:type="dxa"/>
            <w:tcBorders>
              <w:left w:val="nil"/>
            </w:tcBorders>
            <w:shd w:val="clear" w:color="auto" w:fill="DDEBF7"/>
          </w:tcPr>
          <w:p w14:paraId="6BB12521" w14:textId="77777777" w:rsidR="0070193F" w:rsidRDefault="0070193F" w:rsidP="004F47F2">
            <w:pPr>
              <w:pStyle w:val="TableParagraph"/>
              <w:spacing w:line="256" w:lineRule="exact"/>
              <w:ind w:right="98"/>
              <w:jc w:val="right"/>
              <w:rPr>
                <w:sz w:val="24"/>
              </w:rPr>
            </w:pPr>
            <w:r>
              <w:rPr>
                <w:spacing w:val="-2"/>
                <w:sz w:val="24"/>
              </w:rPr>
              <w:t>0,271725826</w:t>
            </w:r>
          </w:p>
        </w:tc>
      </w:tr>
      <w:tr w:rsidR="0070193F" w14:paraId="7825FAE8" w14:textId="77777777" w:rsidTr="004F47F2">
        <w:trPr>
          <w:trHeight w:val="275"/>
        </w:trPr>
        <w:tc>
          <w:tcPr>
            <w:tcW w:w="1081" w:type="dxa"/>
            <w:tcBorders>
              <w:right w:val="nil"/>
            </w:tcBorders>
          </w:tcPr>
          <w:p w14:paraId="07575551" w14:textId="77777777" w:rsidR="0070193F" w:rsidRDefault="0070193F" w:rsidP="004F47F2">
            <w:pPr>
              <w:pStyle w:val="TableParagraph"/>
              <w:spacing w:line="256" w:lineRule="exact"/>
              <w:ind w:right="101"/>
              <w:jc w:val="right"/>
              <w:rPr>
                <w:sz w:val="24"/>
              </w:rPr>
            </w:pPr>
            <w:r>
              <w:rPr>
                <w:spacing w:val="-4"/>
                <w:sz w:val="24"/>
              </w:rPr>
              <w:t>8000</w:t>
            </w:r>
          </w:p>
        </w:tc>
        <w:tc>
          <w:tcPr>
            <w:tcW w:w="1677" w:type="dxa"/>
            <w:tcBorders>
              <w:left w:val="nil"/>
              <w:right w:val="nil"/>
            </w:tcBorders>
          </w:tcPr>
          <w:p w14:paraId="3C70B7D4" w14:textId="77777777" w:rsidR="0070193F" w:rsidRDefault="0070193F" w:rsidP="004F47F2">
            <w:pPr>
              <w:pStyle w:val="TableParagraph"/>
              <w:spacing w:line="256" w:lineRule="exact"/>
              <w:ind w:right="103"/>
              <w:jc w:val="right"/>
              <w:rPr>
                <w:sz w:val="24"/>
              </w:rPr>
            </w:pPr>
            <w:r>
              <w:rPr>
                <w:spacing w:val="-2"/>
                <w:sz w:val="24"/>
              </w:rPr>
              <w:t>0,371852137</w:t>
            </w:r>
          </w:p>
        </w:tc>
        <w:tc>
          <w:tcPr>
            <w:tcW w:w="1958" w:type="dxa"/>
            <w:tcBorders>
              <w:left w:val="nil"/>
              <w:right w:val="nil"/>
            </w:tcBorders>
          </w:tcPr>
          <w:p w14:paraId="4B490AB8" w14:textId="77777777" w:rsidR="0070193F" w:rsidRDefault="0070193F" w:rsidP="004F47F2">
            <w:pPr>
              <w:pStyle w:val="TableParagraph"/>
              <w:spacing w:line="256" w:lineRule="exact"/>
              <w:ind w:right="102"/>
              <w:jc w:val="right"/>
              <w:rPr>
                <w:sz w:val="24"/>
              </w:rPr>
            </w:pPr>
            <w:r>
              <w:rPr>
                <w:spacing w:val="-2"/>
                <w:sz w:val="24"/>
              </w:rPr>
              <w:t>0,308476146</w:t>
            </w:r>
          </w:p>
        </w:tc>
        <w:tc>
          <w:tcPr>
            <w:tcW w:w="1957" w:type="dxa"/>
            <w:tcBorders>
              <w:left w:val="nil"/>
            </w:tcBorders>
          </w:tcPr>
          <w:p w14:paraId="4C2D125B" w14:textId="77777777" w:rsidR="0070193F" w:rsidRDefault="0070193F" w:rsidP="004F47F2">
            <w:pPr>
              <w:pStyle w:val="TableParagraph"/>
              <w:spacing w:line="256" w:lineRule="exact"/>
              <w:ind w:right="98"/>
              <w:jc w:val="right"/>
              <w:rPr>
                <w:sz w:val="24"/>
              </w:rPr>
            </w:pPr>
            <w:r>
              <w:rPr>
                <w:spacing w:val="-2"/>
                <w:sz w:val="24"/>
              </w:rPr>
              <w:t>0,262919897</w:t>
            </w:r>
          </w:p>
        </w:tc>
      </w:tr>
      <w:tr w:rsidR="0070193F" w14:paraId="62A9CF0D" w14:textId="77777777" w:rsidTr="004F47F2">
        <w:trPr>
          <w:trHeight w:val="275"/>
        </w:trPr>
        <w:tc>
          <w:tcPr>
            <w:tcW w:w="1081" w:type="dxa"/>
            <w:tcBorders>
              <w:right w:val="nil"/>
            </w:tcBorders>
            <w:shd w:val="clear" w:color="auto" w:fill="DDEBF7"/>
          </w:tcPr>
          <w:p w14:paraId="64178BEB" w14:textId="77777777" w:rsidR="0070193F" w:rsidRDefault="0070193F" w:rsidP="004F47F2">
            <w:pPr>
              <w:pStyle w:val="TableParagraph"/>
              <w:spacing w:line="256" w:lineRule="exact"/>
              <w:ind w:right="101"/>
              <w:jc w:val="right"/>
              <w:rPr>
                <w:sz w:val="24"/>
              </w:rPr>
            </w:pPr>
            <w:r>
              <w:rPr>
                <w:spacing w:val="-4"/>
                <w:sz w:val="24"/>
              </w:rPr>
              <w:t>8500</w:t>
            </w:r>
          </w:p>
        </w:tc>
        <w:tc>
          <w:tcPr>
            <w:tcW w:w="1677" w:type="dxa"/>
            <w:tcBorders>
              <w:left w:val="nil"/>
              <w:right w:val="nil"/>
            </w:tcBorders>
            <w:shd w:val="clear" w:color="auto" w:fill="DDEBF7"/>
          </w:tcPr>
          <w:p w14:paraId="765F971A" w14:textId="77777777" w:rsidR="0070193F" w:rsidRDefault="0070193F" w:rsidP="004F47F2">
            <w:pPr>
              <w:pStyle w:val="TableParagraph"/>
              <w:spacing w:line="256" w:lineRule="exact"/>
              <w:ind w:right="103"/>
              <w:jc w:val="right"/>
              <w:rPr>
                <w:sz w:val="24"/>
              </w:rPr>
            </w:pPr>
            <w:r>
              <w:rPr>
                <w:spacing w:val="-2"/>
                <w:sz w:val="24"/>
              </w:rPr>
              <w:t>0,35902965</w:t>
            </w:r>
          </w:p>
        </w:tc>
        <w:tc>
          <w:tcPr>
            <w:tcW w:w="1958" w:type="dxa"/>
            <w:tcBorders>
              <w:left w:val="nil"/>
              <w:right w:val="nil"/>
            </w:tcBorders>
            <w:shd w:val="clear" w:color="auto" w:fill="DDEBF7"/>
          </w:tcPr>
          <w:p w14:paraId="4C34AD64" w14:textId="77777777" w:rsidR="0070193F" w:rsidRDefault="0070193F" w:rsidP="004F47F2">
            <w:pPr>
              <w:pStyle w:val="TableParagraph"/>
              <w:spacing w:line="256" w:lineRule="exact"/>
              <w:ind w:right="102"/>
              <w:jc w:val="right"/>
              <w:rPr>
                <w:sz w:val="24"/>
              </w:rPr>
            </w:pPr>
            <w:r>
              <w:rPr>
                <w:spacing w:val="-2"/>
                <w:sz w:val="24"/>
              </w:rPr>
              <w:t>0,292693646</w:t>
            </w:r>
          </w:p>
        </w:tc>
        <w:tc>
          <w:tcPr>
            <w:tcW w:w="1957" w:type="dxa"/>
            <w:tcBorders>
              <w:left w:val="nil"/>
            </w:tcBorders>
            <w:shd w:val="clear" w:color="auto" w:fill="DDEBF7"/>
          </w:tcPr>
          <w:p w14:paraId="1BECB35E" w14:textId="77777777" w:rsidR="0070193F" w:rsidRDefault="0070193F" w:rsidP="004F47F2">
            <w:pPr>
              <w:pStyle w:val="TableParagraph"/>
              <w:spacing w:line="256" w:lineRule="exact"/>
              <w:ind w:right="98"/>
              <w:jc w:val="right"/>
              <w:rPr>
                <w:sz w:val="24"/>
              </w:rPr>
            </w:pPr>
            <w:r>
              <w:rPr>
                <w:spacing w:val="-2"/>
                <w:sz w:val="24"/>
              </w:rPr>
              <w:t>0,251286273</w:t>
            </w:r>
          </w:p>
        </w:tc>
      </w:tr>
      <w:tr w:rsidR="0070193F" w14:paraId="66241C18" w14:textId="77777777" w:rsidTr="004F47F2">
        <w:trPr>
          <w:trHeight w:val="275"/>
        </w:trPr>
        <w:tc>
          <w:tcPr>
            <w:tcW w:w="1081" w:type="dxa"/>
            <w:tcBorders>
              <w:right w:val="nil"/>
            </w:tcBorders>
          </w:tcPr>
          <w:p w14:paraId="2778FE84" w14:textId="77777777" w:rsidR="0070193F" w:rsidRDefault="0070193F" w:rsidP="004F47F2">
            <w:pPr>
              <w:pStyle w:val="TableParagraph"/>
              <w:spacing w:line="256" w:lineRule="exact"/>
              <w:ind w:right="101"/>
              <w:jc w:val="right"/>
              <w:rPr>
                <w:sz w:val="24"/>
              </w:rPr>
            </w:pPr>
            <w:r>
              <w:rPr>
                <w:spacing w:val="-4"/>
                <w:sz w:val="24"/>
              </w:rPr>
              <w:t>9000</w:t>
            </w:r>
          </w:p>
        </w:tc>
        <w:tc>
          <w:tcPr>
            <w:tcW w:w="1677" w:type="dxa"/>
            <w:tcBorders>
              <w:left w:val="nil"/>
              <w:right w:val="nil"/>
            </w:tcBorders>
          </w:tcPr>
          <w:p w14:paraId="67C8CACB" w14:textId="77777777" w:rsidR="0070193F" w:rsidRDefault="0070193F" w:rsidP="004F47F2">
            <w:pPr>
              <w:pStyle w:val="TableParagraph"/>
              <w:spacing w:line="256" w:lineRule="exact"/>
              <w:ind w:right="103"/>
              <w:jc w:val="right"/>
              <w:rPr>
                <w:sz w:val="24"/>
              </w:rPr>
            </w:pPr>
            <w:r>
              <w:rPr>
                <w:spacing w:val="-2"/>
                <w:sz w:val="24"/>
              </w:rPr>
              <w:t>0,337421384</w:t>
            </w:r>
          </w:p>
        </w:tc>
        <w:tc>
          <w:tcPr>
            <w:tcW w:w="1958" w:type="dxa"/>
            <w:tcBorders>
              <w:left w:val="nil"/>
              <w:right w:val="nil"/>
            </w:tcBorders>
          </w:tcPr>
          <w:p w14:paraId="1D18BA78" w14:textId="77777777" w:rsidR="0070193F" w:rsidRDefault="0070193F" w:rsidP="004F47F2">
            <w:pPr>
              <w:pStyle w:val="TableParagraph"/>
              <w:spacing w:line="256" w:lineRule="exact"/>
              <w:ind w:right="102"/>
              <w:jc w:val="right"/>
              <w:rPr>
                <w:sz w:val="24"/>
              </w:rPr>
            </w:pPr>
            <w:r>
              <w:rPr>
                <w:spacing w:val="-2"/>
                <w:sz w:val="24"/>
              </w:rPr>
              <w:t>0,274799711</w:t>
            </w:r>
          </w:p>
        </w:tc>
        <w:tc>
          <w:tcPr>
            <w:tcW w:w="1957" w:type="dxa"/>
            <w:tcBorders>
              <w:left w:val="nil"/>
            </w:tcBorders>
          </w:tcPr>
          <w:p w14:paraId="58B65693" w14:textId="77777777" w:rsidR="0070193F" w:rsidRDefault="0070193F" w:rsidP="004F47F2">
            <w:pPr>
              <w:pStyle w:val="TableParagraph"/>
              <w:spacing w:line="256" w:lineRule="exact"/>
              <w:ind w:right="98"/>
              <w:jc w:val="right"/>
              <w:rPr>
                <w:sz w:val="24"/>
              </w:rPr>
            </w:pPr>
            <w:r>
              <w:rPr>
                <w:spacing w:val="-2"/>
                <w:sz w:val="24"/>
              </w:rPr>
              <w:t>0,238616377</w:t>
            </w:r>
          </w:p>
        </w:tc>
      </w:tr>
      <w:tr w:rsidR="0070193F" w14:paraId="0D1B6F56" w14:textId="77777777" w:rsidTr="004F47F2">
        <w:trPr>
          <w:trHeight w:val="275"/>
        </w:trPr>
        <w:tc>
          <w:tcPr>
            <w:tcW w:w="1081" w:type="dxa"/>
            <w:tcBorders>
              <w:right w:val="nil"/>
            </w:tcBorders>
            <w:shd w:val="clear" w:color="auto" w:fill="DDEBF7"/>
          </w:tcPr>
          <w:p w14:paraId="1256A4A1" w14:textId="77777777" w:rsidR="0070193F" w:rsidRDefault="0070193F" w:rsidP="004F47F2">
            <w:pPr>
              <w:pStyle w:val="TableParagraph"/>
              <w:spacing w:line="256" w:lineRule="exact"/>
              <w:ind w:right="101"/>
              <w:jc w:val="right"/>
              <w:rPr>
                <w:sz w:val="24"/>
              </w:rPr>
            </w:pPr>
            <w:r>
              <w:rPr>
                <w:spacing w:val="-4"/>
                <w:sz w:val="24"/>
              </w:rPr>
              <w:t>9500</w:t>
            </w:r>
          </w:p>
        </w:tc>
        <w:tc>
          <w:tcPr>
            <w:tcW w:w="1677" w:type="dxa"/>
            <w:tcBorders>
              <w:left w:val="nil"/>
              <w:right w:val="nil"/>
            </w:tcBorders>
            <w:shd w:val="clear" w:color="auto" w:fill="DDEBF7"/>
          </w:tcPr>
          <w:p w14:paraId="20F67B26" w14:textId="77777777" w:rsidR="0070193F" w:rsidRDefault="0070193F" w:rsidP="004F47F2">
            <w:pPr>
              <w:pStyle w:val="TableParagraph"/>
              <w:spacing w:line="256" w:lineRule="exact"/>
              <w:ind w:right="103"/>
              <w:jc w:val="right"/>
              <w:rPr>
                <w:sz w:val="24"/>
              </w:rPr>
            </w:pPr>
            <w:r>
              <w:rPr>
                <w:spacing w:val="-2"/>
                <w:sz w:val="24"/>
              </w:rPr>
              <w:t>0,334325775</w:t>
            </w:r>
          </w:p>
        </w:tc>
        <w:tc>
          <w:tcPr>
            <w:tcW w:w="1958" w:type="dxa"/>
            <w:tcBorders>
              <w:left w:val="nil"/>
              <w:right w:val="nil"/>
            </w:tcBorders>
            <w:shd w:val="clear" w:color="auto" w:fill="DDEBF7"/>
          </w:tcPr>
          <w:p w14:paraId="2ADF1F4C" w14:textId="77777777" w:rsidR="0070193F" w:rsidRDefault="0070193F" w:rsidP="004F47F2">
            <w:pPr>
              <w:pStyle w:val="TableParagraph"/>
              <w:spacing w:line="256" w:lineRule="exact"/>
              <w:ind w:right="102"/>
              <w:jc w:val="right"/>
              <w:rPr>
                <w:sz w:val="24"/>
              </w:rPr>
            </w:pPr>
            <w:r>
              <w:rPr>
                <w:spacing w:val="-2"/>
                <w:sz w:val="24"/>
              </w:rPr>
              <w:t>0,264408125</w:t>
            </w:r>
          </w:p>
        </w:tc>
        <w:tc>
          <w:tcPr>
            <w:tcW w:w="1957" w:type="dxa"/>
            <w:tcBorders>
              <w:left w:val="nil"/>
            </w:tcBorders>
            <w:shd w:val="clear" w:color="auto" w:fill="DDEBF7"/>
          </w:tcPr>
          <w:p w14:paraId="4CC06CD1" w14:textId="77777777" w:rsidR="0070193F" w:rsidRDefault="0070193F" w:rsidP="004F47F2">
            <w:pPr>
              <w:pStyle w:val="TableParagraph"/>
              <w:spacing w:line="256" w:lineRule="exact"/>
              <w:ind w:right="98"/>
              <w:jc w:val="right"/>
              <w:rPr>
                <w:sz w:val="24"/>
              </w:rPr>
            </w:pPr>
            <w:r>
              <w:rPr>
                <w:spacing w:val="-2"/>
                <w:sz w:val="24"/>
              </w:rPr>
              <w:t>0,229921853</w:t>
            </w:r>
          </w:p>
        </w:tc>
      </w:tr>
      <w:tr w:rsidR="0070193F" w14:paraId="580C2ECA" w14:textId="77777777" w:rsidTr="004F47F2">
        <w:trPr>
          <w:trHeight w:val="278"/>
        </w:trPr>
        <w:tc>
          <w:tcPr>
            <w:tcW w:w="1081" w:type="dxa"/>
            <w:tcBorders>
              <w:right w:val="nil"/>
            </w:tcBorders>
          </w:tcPr>
          <w:p w14:paraId="708AEECF" w14:textId="77777777" w:rsidR="0070193F" w:rsidRDefault="0070193F" w:rsidP="004F47F2">
            <w:pPr>
              <w:pStyle w:val="TableParagraph"/>
              <w:spacing w:line="258" w:lineRule="exact"/>
              <w:ind w:right="102"/>
              <w:jc w:val="right"/>
              <w:rPr>
                <w:sz w:val="24"/>
              </w:rPr>
            </w:pPr>
            <w:r>
              <w:rPr>
                <w:spacing w:val="-2"/>
                <w:sz w:val="24"/>
              </w:rPr>
              <w:t>10000</w:t>
            </w:r>
          </w:p>
        </w:tc>
        <w:tc>
          <w:tcPr>
            <w:tcW w:w="1677" w:type="dxa"/>
            <w:tcBorders>
              <w:left w:val="nil"/>
              <w:right w:val="nil"/>
            </w:tcBorders>
          </w:tcPr>
          <w:p w14:paraId="1CF880B9" w14:textId="77777777" w:rsidR="0070193F" w:rsidRDefault="0070193F" w:rsidP="004F47F2">
            <w:pPr>
              <w:pStyle w:val="TableParagraph"/>
              <w:spacing w:line="258" w:lineRule="exact"/>
              <w:ind w:right="103"/>
              <w:jc w:val="right"/>
              <w:rPr>
                <w:sz w:val="24"/>
              </w:rPr>
            </w:pPr>
            <w:r>
              <w:rPr>
                <w:color w:val="6FAC46"/>
                <w:spacing w:val="-2"/>
                <w:sz w:val="24"/>
              </w:rPr>
              <w:t>0,331286449</w:t>
            </w:r>
          </w:p>
        </w:tc>
        <w:tc>
          <w:tcPr>
            <w:tcW w:w="1958" w:type="dxa"/>
            <w:tcBorders>
              <w:left w:val="nil"/>
              <w:right w:val="nil"/>
            </w:tcBorders>
          </w:tcPr>
          <w:p w14:paraId="046F0710" w14:textId="77777777" w:rsidR="0070193F" w:rsidRDefault="0070193F" w:rsidP="004F47F2">
            <w:pPr>
              <w:pStyle w:val="TableParagraph"/>
              <w:spacing w:line="258" w:lineRule="exact"/>
              <w:ind w:right="102"/>
              <w:jc w:val="right"/>
              <w:rPr>
                <w:sz w:val="24"/>
              </w:rPr>
            </w:pPr>
            <w:r>
              <w:rPr>
                <w:color w:val="6FAC46"/>
                <w:spacing w:val="-2"/>
                <w:sz w:val="24"/>
              </w:rPr>
              <w:t>0,258967629</w:t>
            </w:r>
          </w:p>
        </w:tc>
        <w:tc>
          <w:tcPr>
            <w:tcW w:w="1957" w:type="dxa"/>
            <w:tcBorders>
              <w:left w:val="nil"/>
            </w:tcBorders>
          </w:tcPr>
          <w:p w14:paraId="326E99B9" w14:textId="77777777" w:rsidR="0070193F" w:rsidRDefault="0070193F" w:rsidP="004F47F2">
            <w:pPr>
              <w:pStyle w:val="TableParagraph"/>
              <w:spacing w:line="258" w:lineRule="exact"/>
              <w:ind w:right="98"/>
              <w:jc w:val="right"/>
              <w:rPr>
                <w:sz w:val="24"/>
              </w:rPr>
            </w:pPr>
            <w:r>
              <w:rPr>
                <w:color w:val="6FAC46"/>
                <w:spacing w:val="-2"/>
                <w:sz w:val="24"/>
              </w:rPr>
              <w:t>0,228075091</w:t>
            </w:r>
          </w:p>
        </w:tc>
      </w:tr>
    </w:tbl>
    <w:p w14:paraId="0E8F1CE2" w14:textId="67CD04FF" w:rsidR="0070193F" w:rsidRPr="00C07CA5" w:rsidRDefault="00C07CA5">
      <w:pPr>
        <w:pBdr>
          <w:top w:val="nil"/>
          <w:left w:val="nil"/>
          <w:bottom w:val="nil"/>
          <w:right w:val="nil"/>
          <w:between w:val="nil"/>
        </w:pBdr>
        <w:spacing w:line="235" w:lineRule="auto"/>
        <w:ind w:firstLine="284"/>
        <w:jc w:val="both"/>
        <w:rPr>
          <w:b/>
          <w:bCs/>
          <w:color w:val="000000"/>
        </w:rPr>
      </w:pPr>
      <w:r>
        <w:rPr>
          <w:color w:val="000000"/>
        </w:rPr>
        <w:tab/>
      </w:r>
      <w:r>
        <w:rPr>
          <w:color w:val="000000"/>
        </w:rPr>
        <w:tab/>
      </w:r>
      <w:r>
        <w:rPr>
          <w:color w:val="000000"/>
        </w:rPr>
        <w:tab/>
      </w:r>
      <w:r>
        <w:rPr>
          <w:color w:val="000000"/>
        </w:rPr>
        <w:tab/>
      </w:r>
      <w:r w:rsidRPr="00C07CA5">
        <w:rPr>
          <w:b/>
          <w:bCs/>
          <w:color w:val="000000"/>
          <w:sz w:val="22"/>
          <w:szCs w:val="22"/>
        </w:rPr>
        <w:t>Data table of specific fuel consumption calculation results</w:t>
      </w:r>
    </w:p>
    <w:p w14:paraId="3D16D692" w14:textId="77777777" w:rsidR="00C07CA5" w:rsidRDefault="00C07CA5">
      <w:pPr>
        <w:pBdr>
          <w:top w:val="nil"/>
          <w:left w:val="nil"/>
          <w:bottom w:val="nil"/>
          <w:right w:val="nil"/>
          <w:between w:val="nil"/>
        </w:pBdr>
        <w:spacing w:line="235" w:lineRule="auto"/>
        <w:ind w:firstLine="284"/>
        <w:jc w:val="both"/>
        <w:rPr>
          <w:color w:val="000000"/>
        </w:rPr>
      </w:pPr>
    </w:p>
    <w:p w14:paraId="5BD2B18A" w14:textId="5B15A32F" w:rsidR="00081D4E" w:rsidRDefault="0070193F">
      <w:pPr>
        <w:pBdr>
          <w:top w:val="nil"/>
          <w:left w:val="nil"/>
          <w:bottom w:val="nil"/>
          <w:right w:val="nil"/>
          <w:between w:val="nil"/>
        </w:pBdr>
        <w:spacing w:line="235" w:lineRule="auto"/>
        <w:ind w:firstLine="284"/>
        <w:jc w:val="both"/>
        <w:rPr>
          <w:color w:val="000000"/>
        </w:rPr>
      </w:pPr>
      <w:r w:rsidRPr="00F15223">
        <w:rPr>
          <w:color w:val="000000"/>
          <w:sz w:val="22"/>
          <w:szCs w:val="22"/>
        </w:rPr>
        <w:t>The specific fuel consumption (KBBS) of the three types used obtained different values, the higher the engine speed, the lower the specific fuel consumption value obtained</w:t>
      </w:r>
      <w:r w:rsidRPr="0070193F">
        <w:rPr>
          <w:color w:val="000000"/>
        </w:rPr>
        <w:t>.</w:t>
      </w:r>
    </w:p>
    <w:p w14:paraId="63BEEF32" w14:textId="4AF7C5E8" w:rsidR="00081D4E" w:rsidRDefault="00081D4E" w:rsidP="0070193F">
      <w:pPr>
        <w:spacing w:line="228" w:lineRule="auto"/>
        <w:jc w:val="both"/>
        <w:rPr>
          <w:b/>
          <w:sz w:val="22"/>
          <w:szCs w:val="22"/>
        </w:rPr>
      </w:pPr>
    </w:p>
    <w:p w14:paraId="565E6960" w14:textId="6F50046C" w:rsidR="0070193F" w:rsidRDefault="00974D90" w:rsidP="0070193F">
      <w:pPr>
        <w:spacing w:line="228" w:lineRule="auto"/>
        <w:jc w:val="both"/>
        <w:rPr>
          <w:b/>
          <w:sz w:val="22"/>
          <w:szCs w:val="22"/>
        </w:rPr>
      </w:pPr>
      <w:r w:rsidRPr="00974D90">
        <w:rPr>
          <w:b/>
          <w:sz w:val="22"/>
          <w:szCs w:val="22"/>
        </w:rPr>
        <w:t>Power Analysis Test Result Data</w:t>
      </w:r>
    </w:p>
    <w:p w14:paraId="758FAE21" w14:textId="3C6C1DF1" w:rsidR="0070193F" w:rsidRPr="00F15223" w:rsidRDefault="0070193F" w:rsidP="0070193F">
      <w:pPr>
        <w:spacing w:line="228" w:lineRule="auto"/>
        <w:jc w:val="both"/>
        <w:rPr>
          <w:bCs/>
          <w:sz w:val="22"/>
          <w:szCs w:val="22"/>
        </w:rPr>
      </w:pPr>
      <w:r w:rsidRPr="00F15223">
        <w:rPr>
          <w:bCs/>
          <w:sz w:val="22"/>
          <w:szCs w:val="22"/>
        </w:rPr>
        <w:t>From the test results using 3 types of fuel with different RON, the following power graph results were obtained.</w:t>
      </w:r>
    </w:p>
    <w:p w14:paraId="3DBE3075" w14:textId="066BDE34" w:rsidR="00081D4E" w:rsidRDefault="00081D4E" w:rsidP="00974D90">
      <w:pPr>
        <w:spacing w:line="228" w:lineRule="auto"/>
        <w:ind w:left="284" w:hanging="284"/>
        <w:jc w:val="center"/>
        <w:rPr>
          <w:bCs/>
          <w:iCs/>
        </w:rPr>
      </w:pPr>
    </w:p>
    <w:p w14:paraId="180E627B" w14:textId="1FBF67E8" w:rsidR="00974D90" w:rsidRPr="00974D90" w:rsidRDefault="00974D90" w:rsidP="00974D90">
      <w:pPr>
        <w:spacing w:line="228" w:lineRule="auto"/>
        <w:ind w:left="284" w:hanging="284"/>
        <w:jc w:val="center"/>
        <w:rPr>
          <w:bCs/>
          <w:iCs/>
        </w:rPr>
      </w:pPr>
      <w:r>
        <w:rPr>
          <w:noProof/>
        </w:rPr>
        <mc:AlternateContent>
          <mc:Choice Requires="wpg">
            <w:drawing>
              <wp:anchor distT="0" distB="0" distL="0" distR="0" simplePos="0" relativeHeight="251661312" behindDoc="0" locked="0" layoutInCell="1" allowOverlap="1" wp14:anchorId="0D01FE56" wp14:editId="2086CE8F">
                <wp:simplePos x="0" y="0"/>
                <wp:positionH relativeFrom="page">
                  <wp:posOffset>1080135</wp:posOffset>
                </wp:positionH>
                <wp:positionV relativeFrom="paragraph">
                  <wp:posOffset>-635</wp:posOffset>
                </wp:positionV>
                <wp:extent cx="4450207" cy="2379345"/>
                <wp:effectExtent l="0" t="0" r="7620" b="20955"/>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0207" cy="2379345"/>
                          <a:chOff x="0" y="0"/>
                          <a:chExt cx="5038725" cy="2486025"/>
                        </a:xfrm>
                      </wpg:grpSpPr>
                      <wps:wsp>
                        <wps:cNvPr id="75" name="Graphic 75"/>
                        <wps:cNvSpPr/>
                        <wps:spPr>
                          <a:xfrm>
                            <a:off x="774191" y="428244"/>
                            <a:ext cx="1264920" cy="1529080"/>
                          </a:xfrm>
                          <a:custGeom>
                            <a:avLst/>
                            <a:gdLst/>
                            <a:ahLst/>
                            <a:cxnLst/>
                            <a:rect l="l" t="t" r="r" b="b"/>
                            <a:pathLst>
                              <a:path w="1264920" h="1529080">
                                <a:moveTo>
                                  <a:pt x="0" y="0"/>
                                </a:moveTo>
                                <a:lnTo>
                                  <a:pt x="0" y="1528571"/>
                                </a:lnTo>
                              </a:path>
                              <a:path w="1264920" h="1529080">
                                <a:moveTo>
                                  <a:pt x="316992" y="0"/>
                                </a:moveTo>
                                <a:lnTo>
                                  <a:pt x="316992" y="1528571"/>
                                </a:lnTo>
                              </a:path>
                              <a:path w="1264920" h="1529080">
                                <a:moveTo>
                                  <a:pt x="632459" y="0"/>
                                </a:moveTo>
                                <a:lnTo>
                                  <a:pt x="632459" y="1528571"/>
                                </a:lnTo>
                              </a:path>
                              <a:path w="1264920" h="1529080">
                                <a:moveTo>
                                  <a:pt x="949451" y="0"/>
                                </a:moveTo>
                                <a:lnTo>
                                  <a:pt x="949451" y="1528571"/>
                                </a:lnTo>
                              </a:path>
                              <a:path w="1264920" h="1529080">
                                <a:moveTo>
                                  <a:pt x="1264920" y="0"/>
                                </a:moveTo>
                                <a:lnTo>
                                  <a:pt x="1264920" y="1528571"/>
                                </a:lnTo>
                              </a:path>
                            </a:pathLst>
                          </a:custGeom>
                          <a:ln w="9144">
                            <a:solidFill>
                              <a:srgbClr val="D9D9D9"/>
                            </a:solidFill>
                            <a:prstDash val="solid"/>
                          </a:ln>
                        </wps:spPr>
                        <wps:bodyPr wrap="square" lIns="0" tIns="0" rIns="0" bIns="0" rtlCol="0">
                          <a:prstTxWarp prst="textNoShape">
                            <a:avLst/>
                          </a:prstTxWarp>
                          <a:noAutofit/>
                        </wps:bodyPr>
                      </wps:wsp>
                      <wps:wsp>
                        <wps:cNvPr id="76" name="Graphic 76"/>
                        <wps:cNvSpPr/>
                        <wps:spPr>
                          <a:xfrm>
                            <a:off x="2356104" y="428244"/>
                            <a:ext cx="1270" cy="1529080"/>
                          </a:xfrm>
                          <a:custGeom>
                            <a:avLst/>
                            <a:gdLst/>
                            <a:ahLst/>
                            <a:cxnLst/>
                            <a:rect l="l" t="t" r="r" b="b"/>
                            <a:pathLst>
                              <a:path h="1529080">
                                <a:moveTo>
                                  <a:pt x="0" y="0"/>
                                </a:moveTo>
                                <a:lnTo>
                                  <a:pt x="0" y="89916"/>
                                </a:lnTo>
                              </a:path>
                              <a:path h="1529080">
                                <a:moveTo>
                                  <a:pt x="0" y="153924"/>
                                </a:moveTo>
                                <a:lnTo>
                                  <a:pt x="0" y="1528571"/>
                                </a:lnTo>
                              </a:path>
                            </a:pathLst>
                          </a:custGeom>
                          <a:ln w="9144">
                            <a:solidFill>
                              <a:srgbClr val="D9D9D9"/>
                            </a:solidFill>
                            <a:prstDash val="solid"/>
                          </a:ln>
                        </wps:spPr>
                        <wps:bodyPr wrap="square" lIns="0" tIns="0" rIns="0" bIns="0" rtlCol="0">
                          <a:prstTxWarp prst="textNoShape">
                            <a:avLst/>
                          </a:prstTxWarp>
                          <a:noAutofit/>
                        </wps:bodyPr>
                      </wps:wsp>
                      <wps:wsp>
                        <wps:cNvPr id="77" name="Graphic 77"/>
                        <wps:cNvSpPr/>
                        <wps:spPr>
                          <a:xfrm>
                            <a:off x="457200" y="428244"/>
                            <a:ext cx="4429125" cy="1529080"/>
                          </a:xfrm>
                          <a:custGeom>
                            <a:avLst/>
                            <a:gdLst/>
                            <a:ahLst/>
                            <a:cxnLst/>
                            <a:rect l="l" t="t" r="r" b="b"/>
                            <a:pathLst>
                              <a:path w="4429125" h="1529080">
                                <a:moveTo>
                                  <a:pt x="2214372" y="0"/>
                                </a:moveTo>
                                <a:lnTo>
                                  <a:pt x="2214372" y="1528571"/>
                                </a:lnTo>
                              </a:path>
                              <a:path w="4429125" h="1529080">
                                <a:moveTo>
                                  <a:pt x="2531364" y="0"/>
                                </a:moveTo>
                                <a:lnTo>
                                  <a:pt x="2531364" y="1528571"/>
                                </a:lnTo>
                              </a:path>
                              <a:path w="4429125" h="1529080">
                                <a:moveTo>
                                  <a:pt x="2848356" y="0"/>
                                </a:moveTo>
                                <a:lnTo>
                                  <a:pt x="2848356" y="1528571"/>
                                </a:lnTo>
                              </a:path>
                              <a:path w="4429125" h="1529080">
                                <a:moveTo>
                                  <a:pt x="3163824" y="0"/>
                                </a:moveTo>
                                <a:lnTo>
                                  <a:pt x="3163824" y="1528571"/>
                                </a:lnTo>
                              </a:path>
                              <a:path w="4429125" h="1529080">
                                <a:moveTo>
                                  <a:pt x="3480816" y="0"/>
                                </a:moveTo>
                                <a:lnTo>
                                  <a:pt x="3480816" y="1528571"/>
                                </a:lnTo>
                              </a:path>
                              <a:path w="4429125" h="1529080">
                                <a:moveTo>
                                  <a:pt x="3796284" y="0"/>
                                </a:moveTo>
                                <a:lnTo>
                                  <a:pt x="3796284" y="1528571"/>
                                </a:lnTo>
                              </a:path>
                              <a:path w="4429125" h="1529080">
                                <a:moveTo>
                                  <a:pt x="4113276" y="0"/>
                                </a:moveTo>
                                <a:lnTo>
                                  <a:pt x="4113276" y="1528571"/>
                                </a:lnTo>
                              </a:path>
                              <a:path w="4429125" h="1529080">
                                <a:moveTo>
                                  <a:pt x="4428744" y="0"/>
                                </a:moveTo>
                                <a:lnTo>
                                  <a:pt x="4428744" y="1528571"/>
                                </a:lnTo>
                              </a:path>
                              <a:path w="4429125" h="1529080">
                                <a:moveTo>
                                  <a:pt x="0" y="1528571"/>
                                </a:moveTo>
                                <a:lnTo>
                                  <a:pt x="0" y="0"/>
                                </a:lnTo>
                              </a:path>
                              <a:path w="4429125" h="1529080">
                                <a:moveTo>
                                  <a:pt x="0" y="1528571"/>
                                </a:moveTo>
                                <a:lnTo>
                                  <a:pt x="4428744" y="1528571"/>
                                </a:lnTo>
                              </a:path>
                            </a:pathLst>
                          </a:custGeom>
                          <a:ln w="9144">
                            <a:solidFill>
                              <a:srgbClr val="D9D9D9"/>
                            </a:solidFill>
                            <a:prstDash val="solid"/>
                          </a:ln>
                        </wps:spPr>
                        <wps:bodyPr wrap="square" lIns="0" tIns="0" rIns="0" bIns="0" rtlCol="0">
                          <a:prstTxWarp prst="textNoShape">
                            <a:avLst/>
                          </a:prstTxWarp>
                          <a:noAutofit/>
                        </wps:bodyPr>
                      </wps:wsp>
                      <wps:wsp>
                        <wps:cNvPr id="78" name="Graphic 78"/>
                        <wps:cNvSpPr/>
                        <wps:spPr>
                          <a:xfrm>
                            <a:off x="616458" y="881633"/>
                            <a:ext cx="4112260" cy="736600"/>
                          </a:xfrm>
                          <a:custGeom>
                            <a:avLst/>
                            <a:gdLst/>
                            <a:ahLst/>
                            <a:cxnLst/>
                            <a:rect l="l" t="t" r="r" b="b"/>
                            <a:pathLst>
                              <a:path w="4112260" h="736600">
                                <a:moveTo>
                                  <a:pt x="0" y="736091"/>
                                </a:moveTo>
                                <a:lnTo>
                                  <a:pt x="315468" y="483107"/>
                                </a:lnTo>
                                <a:lnTo>
                                  <a:pt x="632460" y="387095"/>
                                </a:lnTo>
                                <a:lnTo>
                                  <a:pt x="947928" y="320039"/>
                                </a:lnTo>
                                <a:lnTo>
                                  <a:pt x="1264920" y="252983"/>
                                </a:lnTo>
                                <a:lnTo>
                                  <a:pt x="1581912" y="195071"/>
                                </a:lnTo>
                                <a:lnTo>
                                  <a:pt x="1897380" y="140207"/>
                                </a:lnTo>
                                <a:lnTo>
                                  <a:pt x="2214372" y="64007"/>
                                </a:lnTo>
                                <a:lnTo>
                                  <a:pt x="2529840" y="30479"/>
                                </a:lnTo>
                                <a:lnTo>
                                  <a:pt x="2846832" y="15239"/>
                                </a:lnTo>
                                <a:lnTo>
                                  <a:pt x="3162300" y="0"/>
                                </a:lnTo>
                                <a:lnTo>
                                  <a:pt x="3479292" y="22859"/>
                                </a:lnTo>
                                <a:lnTo>
                                  <a:pt x="3796283" y="83819"/>
                                </a:lnTo>
                                <a:lnTo>
                                  <a:pt x="4111752" y="129539"/>
                                </a:lnTo>
                              </a:path>
                            </a:pathLst>
                          </a:custGeom>
                          <a:ln w="22859">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20" cstate="print"/>
                          <a:stretch>
                            <a:fillRect/>
                          </a:stretch>
                        </pic:blipFill>
                        <pic:spPr>
                          <a:xfrm>
                            <a:off x="573151" y="1574419"/>
                            <a:ext cx="85344" cy="85344"/>
                          </a:xfrm>
                          <a:prstGeom prst="rect">
                            <a:avLst/>
                          </a:prstGeom>
                        </pic:spPr>
                      </pic:pic>
                      <pic:pic xmlns:pic="http://schemas.openxmlformats.org/drawingml/2006/picture">
                        <pic:nvPicPr>
                          <pic:cNvPr id="80" name="Image 80"/>
                          <pic:cNvPicPr/>
                        </pic:nvPicPr>
                        <pic:blipFill>
                          <a:blip r:embed="rId20" cstate="print"/>
                          <a:stretch>
                            <a:fillRect/>
                          </a:stretch>
                        </pic:blipFill>
                        <pic:spPr>
                          <a:xfrm>
                            <a:off x="890142" y="1321435"/>
                            <a:ext cx="85344" cy="85344"/>
                          </a:xfrm>
                          <a:prstGeom prst="rect">
                            <a:avLst/>
                          </a:prstGeom>
                        </pic:spPr>
                      </pic:pic>
                      <pic:pic xmlns:pic="http://schemas.openxmlformats.org/drawingml/2006/picture">
                        <pic:nvPicPr>
                          <pic:cNvPr id="81" name="Image 81"/>
                          <pic:cNvPicPr/>
                        </pic:nvPicPr>
                        <pic:blipFill>
                          <a:blip r:embed="rId20" cstate="print"/>
                          <a:stretch>
                            <a:fillRect/>
                          </a:stretch>
                        </pic:blipFill>
                        <pic:spPr>
                          <a:xfrm>
                            <a:off x="1205611" y="1226947"/>
                            <a:ext cx="85344" cy="85344"/>
                          </a:xfrm>
                          <a:prstGeom prst="rect">
                            <a:avLst/>
                          </a:prstGeom>
                        </pic:spPr>
                      </pic:pic>
                      <pic:pic xmlns:pic="http://schemas.openxmlformats.org/drawingml/2006/picture">
                        <pic:nvPicPr>
                          <pic:cNvPr id="82" name="Image 82"/>
                          <pic:cNvPicPr/>
                        </pic:nvPicPr>
                        <pic:blipFill>
                          <a:blip r:embed="rId20" cstate="print"/>
                          <a:stretch>
                            <a:fillRect/>
                          </a:stretch>
                        </pic:blipFill>
                        <pic:spPr>
                          <a:xfrm>
                            <a:off x="1522602" y="1159891"/>
                            <a:ext cx="85344" cy="85344"/>
                          </a:xfrm>
                          <a:prstGeom prst="rect">
                            <a:avLst/>
                          </a:prstGeom>
                        </pic:spPr>
                      </pic:pic>
                      <pic:pic xmlns:pic="http://schemas.openxmlformats.org/drawingml/2006/picture">
                        <pic:nvPicPr>
                          <pic:cNvPr id="83" name="Image 83"/>
                          <pic:cNvPicPr/>
                        </pic:nvPicPr>
                        <pic:blipFill>
                          <a:blip r:embed="rId20" cstate="print"/>
                          <a:stretch>
                            <a:fillRect/>
                          </a:stretch>
                        </pic:blipFill>
                        <pic:spPr>
                          <a:xfrm>
                            <a:off x="1839595" y="1092835"/>
                            <a:ext cx="85344" cy="85344"/>
                          </a:xfrm>
                          <a:prstGeom prst="rect">
                            <a:avLst/>
                          </a:prstGeom>
                        </pic:spPr>
                      </pic:pic>
                      <pic:pic xmlns:pic="http://schemas.openxmlformats.org/drawingml/2006/picture">
                        <pic:nvPicPr>
                          <pic:cNvPr id="84" name="Image 84"/>
                          <pic:cNvPicPr/>
                        </pic:nvPicPr>
                        <pic:blipFill>
                          <a:blip r:embed="rId20" cstate="print"/>
                          <a:stretch>
                            <a:fillRect/>
                          </a:stretch>
                        </pic:blipFill>
                        <pic:spPr>
                          <a:xfrm>
                            <a:off x="2155063" y="1034922"/>
                            <a:ext cx="85344" cy="85344"/>
                          </a:xfrm>
                          <a:prstGeom prst="rect">
                            <a:avLst/>
                          </a:prstGeom>
                        </pic:spPr>
                      </pic:pic>
                      <pic:pic xmlns:pic="http://schemas.openxmlformats.org/drawingml/2006/picture">
                        <pic:nvPicPr>
                          <pic:cNvPr id="85" name="Image 85"/>
                          <pic:cNvPicPr/>
                        </pic:nvPicPr>
                        <pic:blipFill>
                          <a:blip r:embed="rId20" cstate="print"/>
                          <a:stretch>
                            <a:fillRect/>
                          </a:stretch>
                        </pic:blipFill>
                        <pic:spPr>
                          <a:xfrm>
                            <a:off x="2472054" y="978535"/>
                            <a:ext cx="85344" cy="85344"/>
                          </a:xfrm>
                          <a:prstGeom prst="rect">
                            <a:avLst/>
                          </a:prstGeom>
                        </pic:spPr>
                      </pic:pic>
                      <pic:pic xmlns:pic="http://schemas.openxmlformats.org/drawingml/2006/picture">
                        <pic:nvPicPr>
                          <pic:cNvPr id="86" name="Image 86"/>
                          <pic:cNvPicPr/>
                        </pic:nvPicPr>
                        <pic:blipFill>
                          <a:blip r:embed="rId20" cstate="print"/>
                          <a:stretch>
                            <a:fillRect/>
                          </a:stretch>
                        </pic:blipFill>
                        <pic:spPr>
                          <a:xfrm>
                            <a:off x="2787523" y="902335"/>
                            <a:ext cx="85344" cy="85344"/>
                          </a:xfrm>
                          <a:prstGeom prst="rect">
                            <a:avLst/>
                          </a:prstGeom>
                        </pic:spPr>
                      </pic:pic>
                      <pic:pic xmlns:pic="http://schemas.openxmlformats.org/drawingml/2006/picture">
                        <pic:nvPicPr>
                          <pic:cNvPr id="87" name="Image 87"/>
                          <pic:cNvPicPr/>
                        </pic:nvPicPr>
                        <pic:blipFill>
                          <a:blip r:embed="rId21" cstate="print"/>
                          <a:stretch>
                            <a:fillRect/>
                          </a:stretch>
                        </pic:blipFill>
                        <pic:spPr>
                          <a:xfrm>
                            <a:off x="3104514" y="868807"/>
                            <a:ext cx="85344" cy="85344"/>
                          </a:xfrm>
                          <a:prstGeom prst="rect">
                            <a:avLst/>
                          </a:prstGeom>
                        </pic:spPr>
                      </pic:pic>
                      <pic:pic xmlns:pic="http://schemas.openxmlformats.org/drawingml/2006/picture">
                        <pic:nvPicPr>
                          <pic:cNvPr id="88" name="Image 88"/>
                          <pic:cNvPicPr/>
                        </pic:nvPicPr>
                        <pic:blipFill>
                          <a:blip r:embed="rId20" cstate="print"/>
                          <a:stretch>
                            <a:fillRect/>
                          </a:stretch>
                        </pic:blipFill>
                        <pic:spPr>
                          <a:xfrm>
                            <a:off x="3419983" y="853566"/>
                            <a:ext cx="85344" cy="85344"/>
                          </a:xfrm>
                          <a:prstGeom prst="rect">
                            <a:avLst/>
                          </a:prstGeom>
                        </pic:spPr>
                      </pic:pic>
                      <pic:pic xmlns:pic="http://schemas.openxmlformats.org/drawingml/2006/picture">
                        <pic:nvPicPr>
                          <pic:cNvPr id="89" name="Image 89"/>
                          <pic:cNvPicPr/>
                        </pic:nvPicPr>
                        <pic:blipFill>
                          <a:blip r:embed="rId20" cstate="print"/>
                          <a:stretch>
                            <a:fillRect/>
                          </a:stretch>
                        </pic:blipFill>
                        <pic:spPr>
                          <a:xfrm>
                            <a:off x="3736975" y="839850"/>
                            <a:ext cx="85344" cy="85344"/>
                          </a:xfrm>
                          <a:prstGeom prst="rect">
                            <a:avLst/>
                          </a:prstGeom>
                        </pic:spPr>
                      </pic:pic>
                      <pic:pic xmlns:pic="http://schemas.openxmlformats.org/drawingml/2006/picture">
                        <pic:nvPicPr>
                          <pic:cNvPr id="90" name="Image 90"/>
                          <pic:cNvPicPr/>
                        </pic:nvPicPr>
                        <pic:blipFill>
                          <a:blip r:embed="rId20" cstate="print"/>
                          <a:stretch>
                            <a:fillRect/>
                          </a:stretch>
                        </pic:blipFill>
                        <pic:spPr>
                          <a:xfrm>
                            <a:off x="4052442" y="862711"/>
                            <a:ext cx="85344" cy="85344"/>
                          </a:xfrm>
                          <a:prstGeom prst="rect">
                            <a:avLst/>
                          </a:prstGeom>
                        </pic:spPr>
                      </pic:pic>
                      <pic:pic xmlns:pic="http://schemas.openxmlformats.org/drawingml/2006/picture">
                        <pic:nvPicPr>
                          <pic:cNvPr id="91" name="Image 91"/>
                          <pic:cNvPicPr/>
                        </pic:nvPicPr>
                        <pic:blipFill>
                          <a:blip r:embed="rId20" cstate="print"/>
                          <a:stretch>
                            <a:fillRect/>
                          </a:stretch>
                        </pic:blipFill>
                        <pic:spPr>
                          <a:xfrm>
                            <a:off x="4369434" y="923671"/>
                            <a:ext cx="85344" cy="85344"/>
                          </a:xfrm>
                          <a:prstGeom prst="rect">
                            <a:avLst/>
                          </a:prstGeom>
                        </pic:spPr>
                      </pic:pic>
                      <pic:pic xmlns:pic="http://schemas.openxmlformats.org/drawingml/2006/picture">
                        <pic:nvPicPr>
                          <pic:cNvPr id="92" name="Image 92"/>
                          <pic:cNvPicPr/>
                        </pic:nvPicPr>
                        <pic:blipFill>
                          <a:blip r:embed="rId20" cstate="print"/>
                          <a:stretch>
                            <a:fillRect/>
                          </a:stretch>
                        </pic:blipFill>
                        <pic:spPr>
                          <a:xfrm>
                            <a:off x="4686427" y="967866"/>
                            <a:ext cx="85344" cy="85344"/>
                          </a:xfrm>
                          <a:prstGeom prst="rect">
                            <a:avLst/>
                          </a:prstGeom>
                        </pic:spPr>
                      </pic:pic>
                      <wps:wsp>
                        <wps:cNvPr id="93" name="Graphic 93"/>
                        <wps:cNvSpPr/>
                        <wps:spPr>
                          <a:xfrm>
                            <a:off x="616458" y="799337"/>
                            <a:ext cx="4112260" cy="739140"/>
                          </a:xfrm>
                          <a:custGeom>
                            <a:avLst/>
                            <a:gdLst/>
                            <a:ahLst/>
                            <a:cxnLst/>
                            <a:rect l="l" t="t" r="r" b="b"/>
                            <a:pathLst>
                              <a:path w="4112260" h="739140">
                                <a:moveTo>
                                  <a:pt x="0" y="739139"/>
                                </a:moveTo>
                                <a:lnTo>
                                  <a:pt x="315468" y="568451"/>
                                </a:lnTo>
                                <a:lnTo>
                                  <a:pt x="632460" y="429767"/>
                                </a:lnTo>
                                <a:lnTo>
                                  <a:pt x="947928" y="347472"/>
                                </a:lnTo>
                                <a:lnTo>
                                  <a:pt x="1264920" y="295655"/>
                                </a:lnTo>
                                <a:lnTo>
                                  <a:pt x="1581912" y="243839"/>
                                </a:lnTo>
                                <a:lnTo>
                                  <a:pt x="1897380" y="173736"/>
                                </a:lnTo>
                                <a:lnTo>
                                  <a:pt x="2214372" y="91439"/>
                                </a:lnTo>
                                <a:lnTo>
                                  <a:pt x="2529840" y="30479"/>
                                </a:lnTo>
                                <a:lnTo>
                                  <a:pt x="2846832" y="0"/>
                                </a:lnTo>
                                <a:lnTo>
                                  <a:pt x="3162300" y="6096"/>
                                </a:lnTo>
                                <a:lnTo>
                                  <a:pt x="3479292" y="45719"/>
                                </a:lnTo>
                                <a:lnTo>
                                  <a:pt x="3796283" y="118872"/>
                                </a:lnTo>
                                <a:lnTo>
                                  <a:pt x="4111752" y="166115"/>
                                </a:lnTo>
                              </a:path>
                            </a:pathLst>
                          </a:custGeom>
                          <a:ln w="22860">
                            <a:solidFill>
                              <a:srgbClr val="EC7C30"/>
                            </a:solidFill>
                            <a:prstDash val="solid"/>
                          </a:ln>
                        </wps:spPr>
                        <wps:bodyPr wrap="square" lIns="0" tIns="0" rIns="0" bIns="0" rtlCol="0">
                          <a:prstTxWarp prst="textNoShape">
                            <a:avLst/>
                          </a:prstTxWarp>
                          <a:noAutofit/>
                        </wps:bodyPr>
                      </wps:wsp>
                      <wps:wsp>
                        <wps:cNvPr id="94" name="Graphic 94"/>
                        <wps:cNvSpPr/>
                        <wps:spPr>
                          <a:xfrm>
                            <a:off x="577723" y="1499742"/>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95" name="Graphic 95"/>
                        <wps:cNvSpPr/>
                        <wps:spPr>
                          <a:xfrm>
                            <a:off x="577723" y="1499742"/>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96" name="Graphic 96"/>
                        <wps:cNvSpPr/>
                        <wps:spPr>
                          <a:xfrm>
                            <a:off x="894714" y="1329055"/>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97" name="Graphic 97"/>
                        <wps:cNvSpPr/>
                        <wps:spPr>
                          <a:xfrm>
                            <a:off x="894714" y="1329055"/>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98" name="Graphic 98"/>
                        <wps:cNvSpPr/>
                        <wps:spPr>
                          <a:xfrm>
                            <a:off x="1210183" y="1191894"/>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99" name="Graphic 99"/>
                        <wps:cNvSpPr/>
                        <wps:spPr>
                          <a:xfrm>
                            <a:off x="1210183" y="1191894"/>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100" name="Graphic 100"/>
                        <wps:cNvSpPr/>
                        <wps:spPr>
                          <a:xfrm>
                            <a:off x="1527175" y="1109599"/>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101" name="Graphic 101"/>
                        <wps:cNvSpPr/>
                        <wps:spPr>
                          <a:xfrm>
                            <a:off x="1527175" y="1109599"/>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102" name="Graphic 102"/>
                        <wps:cNvSpPr/>
                        <wps:spPr>
                          <a:xfrm>
                            <a:off x="1844167" y="1057783"/>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103" name="Graphic 103"/>
                        <wps:cNvSpPr/>
                        <wps:spPr>
                          <a:xfrm>
                            <a:off x="1844167" y="1057783"/>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104" name="Graphic 104"/>
                        <wps:cNvSpPr/>
                        <wps:spPr>
                          <a:xfrm>
                            <a:off x="2159635" y="1005966"/>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105" name="Graphic 105"/>
                        <wps:cNvSpPr/>
                        <wps:spPr>
                          <a:xfrm>
                            <a:off x="2159635" y="1005966"/>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106" name="Graphic 106"/>
                        <wps:cNvSpPr/>
                        <wps:spPr>
                          <a:xfrm>
                            <a:off x="2476626" y="934338"/>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107" name="Graphic 107"/>
                        <wps:cNvSpPr/>
                        <wps:spPr>
                          <a:xfrm>
                            <a:off x="2476626" y="934338"/>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108" name="Graphic 108"/>
                        <wps:cNvSpPr/>
                        <wps:spPr>
                          <a:xfrm>
                            <a:off x="2792095" y="852042"/>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109" name="Graphic 109"/>
                        <wps:cNvSpPr/>
                        <wps:spPr>
                          <a:xfrm>
                            <a:off x="2792095" y="852042"/>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110" name="Graphic 110"/>
                        <wps:cNvSpPr/>
                        <wps:spPr>
                          <a:xfrm>
                            <a:off x="3109086" y="791083"/>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111" name="Graphic 111"/>
                        <wps:cNvSpPr/>
                        <wps:spPr>
                          <a:xfrm>
                            <a:off x="3109086" y="791083"/>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112" name="Graphic 112"/>
                        <wps:cNvSpPr/>
                        <wps:spPr>
                          <a:xfrm>
                            <a:off x="3424554" y="760602"/>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113" name="Graphic 113"/>
                        <wps:cNvSpPr/>
                        <wps:spPr>
                          <a:xfrm>
                            <a:off x="3424554" y="760602"/>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114" name="Graphic 114"/>
                        <wps:cNvSpPr/>
                        <wps:spPr>
                          <a:xfrm>
                            <a:off x="3741546" y="766698"/>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115" name="Graphic 115"/>
                        <wps:cNvSpPr/>
                        <wps:spPr>
                          <a:xfrm>
                            <a:off x="3741546" y="766698"/>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116" name="Graphic 116"/>
                        <wps:cNvSpPr/>
                        <wps:spPr>
                          <a:xfrm>
                            <a:off x="4057015" y="807847"/>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117" name="Graphic 117"/>
                        <wps:cNvSpPr/>
                        <wps:spPr>
                          <a:xfrm>
                            <a:off x="4057015" y="807847"/>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118" name="Graphic 118"/>
                        <wps:cNvSpPr/>
                        <wps:spPr>
                          <a:xfrm>
                            <a:off x="4374007" y="879475"/>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119" name="Graphic 119"/>
                        <wps:cNvSpPr/>
                        <wps:spPr>
                          <a:xfrm>
                            <a:off x="4374007" y="879475"/>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120" name="Graphic 120"/>
                        <wps:cNvSpPr/>
                        <wps:spPr>
                          <a:xfrm>
                            <a:off x="4690998" y="926719"/>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121" name="Graphic 121"/>
                        <wps:cNvSpPr/>
                        <wps:spPr>
                          <a:xfrm>
                            <a:off x="4690998" y="926719"/>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122" name="Graphic 122"/>
                        <wps:cNvSpPr/>
                        <wps:spPr>
                          <a:xfrm>
                            <a:off x="616458" y="768858"/>
                            <a:ext cx="4112260" cy="788035"/>
                          </a:xfrm>
                          <a:custGeom>
                            <a:avLst/>
                            <a:gdLst/>
                            <a:ahLst/>
                            <a:cxnLst/>
                            <a:rect l="l" t="t" r="r" b="b"/>
                            <a:pathLst>
                              <a:path w="4112260" h="788035">
                                <a:moveTo>
                                  <a:pt x="0" y="787908"/>
                                </a:moveTo>
                                <a:lnTo>
                                  <a:pt x="315468" y="533400"/>
                                </a:lnTo>
                                <a:lnTo>
                                  <a:pt x="632460" y="420624"/>
                                </a:lnTo>
                                <a:lnTo>
                                  <a:pt x="947928" y="347472"/>
                                </a:lnTo>
                                <a:lnTo>
                                  <a:pt x="1264920" y="280416"/>
                                </a:lnTo>
                                <a:lnTo>
                                  <a:pt x="1581912" y="234696"/>
                                </a:lnTo>
                                <a:lnTo>
                                  <a:pt x="1897380" y="167640"/>
                                </a:lnTo>
                                <a:lnTo>
                                  <a:pt x="2214372" y="82296"/>
                                </a:lnTo>
                                <a:lnTo>
                                  <a:pt x="2529840" y="15240"/>
                                </a:lnTo>
                                <a:lnTo>
                                  <a:pt x="2846832" y="0"/>
                                </a:lnTo>
                                <a:lnTo>
                                  <a:pt x="3162300" y="19812"/>
                                </a:lnTo>
                                <a:lnTo>
                                  <a:pt x="3479292" y="62484"/>
                                </a:lnTo>
                                <a:lnTo>
                                  <a:pt x="3796283" y="106680"/>
                                </a:lnTo>
                                <a:lnTo>
                                  <a:pt x="4111752" y="153924"/>
                                </a:lnTo>
                              </a:path>
                            </a:pathLst>
                          </a:custGeom>
                          <a:ln w="22860">
                            <a:solidFill>
                              <a:srgbClr val="A4A4A4"/>
                            </a:solidFill>
                            <a:prstDash val="solid"/>
                          </a:ln>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22" cstate="print"/>
                          <a:stretch>
                            <a:fillRect/>
                          </a:stretch>
                        </pic:blipFill>
                        <pic:spPr>
                          <a:xfrm>
                            <a:off x="573151" y="1513458"/>
                            <a:ext cx="85344" cy="85344"/>
                          </a:xfrm>
                          <a:prstGeom prst="rect">
                            <a:avLst/>
                          </a:prstGeom>
                        </pic:spPr>
                      </pic:pic>
                      <pic:pic xmlns:pic="http://schemas.openxmlformats.org/drawingml/2006/picture">
                        <pic:nvPicPr>
                          <pic:cNvPr id="124" name="Image 124"/>
                          <pic:cNvPicPr/>
                        </pic:nvPicPr>
                        <pic:blipFill>
                          <a:blip r:embed="rId22" cstate="print"/>
                          <a:stretch>
                            <a:fillRect/>
                          </a:stretch>
                        </pic:blipFill>
                        <pic:spPr>
                          <a:xfrm>
                            <a:off x="890142" y="1260475"/>
                            <a:ext cx="85344" cy="85344"/>
                          </a:xfrm>
                          <a:prstGeom prst="rect">
                            <a:avLst/>
                          </a:prstGeom>
                        </pic:spPr>
                      </pic:pic>
                      <pic:pic xmlns:pic="http://schemas.openxmlformats.org/drawingml/2006/picture">
                        <pic:nvPicPr>
                          <pic:cNvPr id="125" name="Image 125"/>
                          <pic:cNvPicPr/>
                        </pic:nvPicPr>
                        <pic:blipFill>
                          <a:blip r:embed="rId22" cstate="print"/>
                          <a:stretch>
                            <a:fillRect/>
                          </a:stretch>
                        </pic:blipFill>
                        <pic:spPr>
                          <a:xfrm>
                            <a:off x="1205611" y="1147699"/>
                            <a:ext cx="85344" cy="85344"/>
                          </a:xfrm>
                          <a:prstGeom prst="rect">
                            <a:avLst/>
                          </a:prstGeom>
                        </pic:spPr>
                      </pic:pic>
                      <pic:pic xmlns:pic="http://schemas.openxmlformats.org/drawingml/2006/picture">
                        <pic:nvPicPr>
                          <pic:cNvPr id="126" name="Image 126"/>
                          <pic:cNvPicPr/>
                        </pic:nvPicPr>
                        <pic:blipFill>
                          <a:blip r:embed="rId22" cstate="print"/>
                          <a:stretch>
                            <a:fillRect/>
                          </a:stretch>
                        </pic:blipFill>
                        <pic:spPr>
                          <a:xfrm>
                            <a:off x="1522602" y="1074547"/>
                            <a:ext cx="85344" cy="85344"/>
                          </a:xfrm>
                          <a:prstGeom prst="rect">
                            <a:avLst/>
                          </a:prstGeom>
                        </pic:spPr>
                      </pic:pic>
                      <pic:pic xmlns:pic="http://schemas.openxmlformats.org/drawingml/2006/picture">
                        <pic:nvPicPr>
                          <pic:cNvPr id="127" name="Image 127"/>
                          <pic:cNvPicPr/>
                        </pic:nvPicPr>
                        <pic:blipFill>
                          <a:blip r:embed="rId22" cstate="print"/>
                          <a:stretch>
                            <a:fillRect/>
                          </a:stretch>
                        </pic:blipFill>
                        <pic:spPr>
                          <a:xfrm>
                            <a:off x="1839595" y="1007491"/>
                            <a:ext cx="85344" cy="85344"/>
                          </a:xfrm>
                          <a:prstGeom prst="rect">
                            <a:avLst/>
                          </a:prstGeom>
                        </pic:spPr>
                      </pic:pic>
                      <pic:pic xmlns:pic="http://schemas.openxmlformats.org/drawingml/2006/picture">
                        <pic:nvPicPr>
                          <pic:cNvPr id="128" name="Image 128"/>
                          <pic:cNvPicPr/>
                        </pic:nvPicPr>
                        <pic:blipFill>
                          <a:blip r:embed="rId22" cstate="print"/>
                          <a:stretch>
                            <a:fillRect/>
                          </a:stretch>
                        </pic:blipFill>
                        <pic:spPr>
                          <a:xfrm>
                            <a:off x="2155063" y="960247"/>
                            <a:ext cx="85344" cy="85344"/>
                          </a:xfrm>
                          <a:prstGeom prst="rect">
                            <a:avLst/>
                          </a:prstGeom>
                        </pic:spPr>
                      </pic:pic>
                      <pic:pic xmlns:pic="http://schemas.openxmlformats.org/drawingml/2006/picture">
                        <pic:nvPicPr>
                          <pic:cNvPr id="129" name="Image 129"/>
                          <pic:cNvPicPr/>
                        </pic:nvPicPr>
                        <pic:blipFill>
                          <a:blip r:embed="rId22" cstate="print"/>
                          <a:stretch>
                            <a:fillRect/>
                          </a:stretch>
                        </pic:blipFill>
                        <pic:spPr>
                          <a:xfrm>
                            <a:off x="2472054" y="893191"/>
                            <a:ext cx="85344" cy="85344"/>
                          </a:xfrm>
                          <a:prstGeom prst="rect">
                            <a:avLst/>
                          </a:prstGeom>
                        </pic:spPr>
                      </pic:pic>
                      <pic:pic xmlns:pic="http://schemas.openxmlformats.org/drawingml/2006/picture">
                        <pic:nvPicPr>
                          <pic:cNvPr id="130" name="Image 130"/>
                          <pic:cNvPicPr/>
                        </pic:nvPicPr>
                        <pic:blipFill>
                          <a:blip r:embed="rId22" cstate="print"/>
                          <a:stretch>
                            <a:fillRect/>
                          </a:stretch>
                        </pic:blipFill>
                        <pic:spPr>
                          <a:xfrm>
                            <a:off x="2787523" y="807847"/>
                            <a:ext cx="85344" cy="85344"/>
                          </a:xfrm>
                          <a:prstGeom prst="rect">
                            <a:avLst/>
                          </a:prstGeom>
                        </pic:spPr>
                      </pic:pic>
                      <pic:pic xmlns:pic="http://schemas.openxmlformats.org/drawingml/2006/picture">
                        <pic:nvPicPr>
                          <pic:cNvPr id="131" name="Image 131"/>
                          <pic:cNvPicPr/>
                        </pic:nvPicPr>
                        <pic:blipFill>
                          <a:blip r:embed="rId23" cstate="print"/>
                          <a:stretch>
                            <a:fillRect/>
                          </a:stretch>
                        </pic:blipFill>
                        <pic:spPr>
                          <a:xfrm>
                            <a:off x="3104514" y="740791"/>
                            <a:ext cx="85344" cy="85344"/>
                          </a:xfrm>
                          <a:prstGeom prst="rect">
                            <a:avLst/>
                          </a:prstGeom>
                        </pic:spPr>
                      </pic:pic>
                      <pic:pic xmlns:pic="http://schemas.openxmlformats.org/drawingml/2006/picture">
                        <pic:nvPicPr>
                          <pic:cNvPr id="132" name="Image 132"/>
                          <pic:cNvPicPr/>
                        </pic:nvPicPr>
                        <pic:blipFill>
                          <a:blip r:embed="rId22" cstate="print"/>
                          <a:stretch>
                            <a:fillRect/>
                          </a:stretch>
                        </pic:blipFill>
                        <pic:spPr>
                          <a:xfrm>
                            <a:off x="3419983" y="725551"/>
                            <a:ext cx="85344" cy="85344"/>
                          </a:xfrm>
                          <a:prstGeom prst="rect">
                            <a:avLst/>
                          </a:prstGeom>
                        </pic:spPr>
                      </pic:pic>
                      <pic:pic xmlns:pic="http://schemas.openxmlformats.org/drawingml/2006/picture">
                        <pic:nvPicPr>
                          <pic:cNvPr id="133" name="Image 133"/>
                          <pic:cNvPicPr/>
                        </pic:nvPicPr>
                        <pic:blipFill>
                          <a:blip r:embed="rId22" cstate="print"/>
                          <a:stretch>
                            <a:fillRect/>
                          </a:stretch>
                        </pic:blipFill>
                        <pic:spPr>
                          <a:xfrm>
                            <a:off x="3736975" y="746887"/>
                            <a:ext cx="85344" cy="85344"/>
                          </a:xfrm>
                          <a:prstGeom prst="rect">
                            <a:avLst/>
                          </a:prstGeom>
                        </pic:spPr>
                      </pic:pic>
                      <pic:pic xmlns:pic="http://schemas.openxmlformats.org/drawingml/2006/picture">
                        <pic:nvPicPr>
                          <pic:cNvPr id="134" name="Image 134"/>
                          <pic:cNvPicPr/>
                        </pic:nvPicPr>
                        <pic:blipFill>
                          <a:blip r:embed="rId22" cstate="print"/>
                          <a:stretch>
                            <a:fillRect/>
                          </a:stretch>
                        </pic:blipFill>
                        <pic:spPr>
                          <a:xfrm>
                            <a:off x="4052442" y="788034"/>
                            <a:ext cx="85344" cy="85344"/>
                          </a:xfrm>
                          <a:prstGeom prst="rect">
                            <a:avLst/>
                          </a:prstGeom>
                        </pic:spPr>
                      </pic:pic>
                      <pic:pic xmlns:pic="http://schemas.openxmlformats.org/drawingml/2006/picture">
                        <pic:nvPicPr>
                          <pic:cNvPr id="135" name="Image 135"/>
                          <pic:cNvPicPr/>
                        </pic:nvPicPr>
                        <pic:blipFill>
                          <a:blip r:embed="rId22" cstate="print"/>
                          <a:stretch>
                            <a:fillRect/>
                          </a:stretch>
                        </pic:blipFill>
                        <pic:spPr>
                          <a:xfrm>
                            <a:off x="4369434" y="833755"/>
                            <a:ext cx="85344" cy="85344"/>
                          </a:xfrm>
                          <a:prstGeom prst="rect">
                            <a:avLst/>
                          </a:prstGeom>
                        </pic:spPr>
                      </pic:pic>
                      <pic:pic xmlns:pic="http://schemas.openxmlformats.org/drawingml/2006/picture">
                        <pic:nvPicPr>
                          <pic:cNvPr id="136" name="Image 136"/>
                          <pic:cNvPicPr/>
                        </pic:nvPicPr>
                        <pic:blipFill>
                          <a:blip r:embed="rId22" cstate="print"/>
                          <a:stretch>
                            <a:fillRect/>
                          </a:stretch>
                        </pic:blipFill>
                        <pic:spPr>
                          <a:xfrm>
                            <a:off x="4686427" y="879475"/>
                            <a:ext cx="85344" cy="85344"/>
                          </a:xfrm>
                          <a:prstGeom prst="rect">
                            <a:avLst/>
                          </a:prstGeom>
                        </pic:spPr>
                      </pic:pic>
                      <pic:pic xmlns:pic="http://schemas.openxmlformats.org/drawingml/2006/picture">
                        <pic:nvPicPr>
                          <pic:cNvPr id="137" name="Image 137"/>
                          <pic:cNvPicPr/>
                        </pic:nvPicPr>
                        <pic:blipFill>
                          <a:blip r:embed="rId24" cstate="print"/>
                          <a:stretch>
                            <a:fillRect/>
                          </a:stretch>
                        </pic:blipFill>
                        <pic:spPr>
                          <a:xfrm>
                            <a:off x="1472946" y="513587"/>
                            <a:ext cx="243839" cy="73152"/>
                          </a:xfrm>
                          <a:prstGeom prst="rect">
                            <a:avLst/>
                          </a:prstGeom>
                        </pic:spPr>
                      </pic:pic>
                      <wps:wsp>
                        <wps:cNvPr id="138" name="Graphic 138"/>
                        <wps:cNvSpPr/>
                        <wps:spPr>
                          <a:xfrm>
                            <a:off x="2230373" y="550926"/>
                            <a:ext cx="243840" cy="1270"/>
                          </a:xfrm>
                          <a:custGeom>
                            <a:avLst/>
                            <a:gdLst/>
                            <a:ahLst/>
                            <a:cxnLst/>
                            <a:rect l="l" t="t" r="r" b="b"/>
                            <a:pathLst>
                              <a:path w="243840">
                                <a:moveTo>
                                  <a:pt x="0" y="0"/>
                                </a:moveTo>
                                <a:lnTo>
                                  <a:pt x="243839" y="0"/>
                                </a:lnTo>
                              </a:path>
                            </a:pathLst>
                          </a:custGeom>
                          <a:ln w="22860">
                            <a:solidFill>
                              <a:srgbClr val="EC7C30"/>
                            </a:solidFill>
                            <a:prstDash val="solid"/>
                          </a:ln>
                        </wps:spPr>
                        <wps:bodyPr wrap="square" lIns="0" tIns="0" rIns="0" bIns="0" rtlCol="0">
                          <a:prstTxWarp prst="textNoShape">
                            <a:avLst/>
                          </a:prstTxWarp>
                          <a:noAutofit/>
                        </wps:bodyPr>
                      </wps:wsp>
                      <wps:wsp>
                        <wps:cNvPr id="139" name="Graphic 139"/>
                        <wps:cNvSpPr/>
                        <wps:spPr>
                          <a:xfrm>
                            <a:off x="2319527" y="518159"/>
                            <a:ext cx="64135" cy="64135"/>
                          </a:xfrm>
                          <a:custGeom>
                            <a:avLst/>
                            <a:gdLst/>
                            <a:ahLst/>
                            <a:cxnLst/>
                            <a:rect l="l" t="t" r="r" b="b"/>
                            <a:pathLst>
                              <a:path w="64135" h="64135">
                                <a:moveTo>
                                  <a:pt x="64008" y="0"/>
                                </a:moveTo>
                                <a:lnTo>
                                  <a:pt x="0" y="0"/>
                                </a:lnTo>
                                <a:lnTo>
                                  <a:pt x="0" y="64007"/>
                                </a:lnTo>
                                <a:lnTo>
                                  <a:pt x="64008" y="64007"/>
                                </a:lnTo>
                                <a:lnTo>
                                  <a:pt x="64008" y="0"/>
                                </a:lnTo>
                                <a:close/>
                              </a:path>
                            </a:pathLst>
                          </a:custGeom>
                          <a:solidFill>
                            <a:srgbClr val="EC7C30"/>
                          </a:solidFill>
                        </wps:spPr>
                        <wps:bodyPr wrap="square" lIns="0" tIns="0" rIns="0" bIns="0" rtlCol="0">
                          <a:prstTxWarp prst="textNoShape">
                            <a:avLst/>
                          </a:prstTxWarp>
                          <a:noAutofit/>
                        </wps:bodyPr>
                      </wps:wsp>
                      <wps:wsp>
                        <wps:cNvPr id="140" name="Graphic 140"/>
                        <wps:cNvSpPr/>
                        <wps:spPr>
                          <a:xfrm>
                            <a:off x="2319527" y="518159"/>
                            <a:ext cx="64135" cy="64135"/>
                          </a:xfrm>
                          <a:custGeom>
                            <a:avLst/>
                            <a:gdLst/>
                            <a:ahLst/>
                            <a:cxnLst/>
                            <a:rect l="l" t="t" r="r" b="b"/>
                            <a:pathLst>
                              <a:path w="64135" h="64135">
                                <a:moveTo>
                                  <a:pt x="0" y="64007"/>
                                </a:moveTo>
                                <a:lnTo>
                                  <a:pt x="64008" y="64007"/>
                                </a:lnTo>
                                <a:lnTo>
                                  <a:pt x="64008" y="0"/>
                                </a:lnTo>
                                <a:lnTo>
                                  <a:pt x="0" y="0"/>
                                </a:lnTo>
                                <a:lnTo>
                                  <a:pt x="0" y="64007"/>
                                </a:lnTo>
                                <a:close/>
                              </a:path>
                            </a:pathLst>
                          </a:custGeom>
                          <a:ln w="9144">
                            <a:solidFill>
                              <a:srgbClr val="EC7C30"/>
                            </a:solidFill>
                            <a:prstDash val="solid"/>
                          </a:ln>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25" cstate="print"/>
                          <a:stretch>
                            <a:fillRect/>
                          </a:stretch>
                        </pic:blipFill>
                        <pic:spPr>
                          <a:xfrm>
                            <a:off x="2986277" y="513587"/>
                            <a:ext cx="243840" cy="73152"/>
                          </a:xfrm>
                          <a:prstGeom prst="rect">
                            <a:avLst/>
                          </a:prstGeom>
                        </pic:spPr>
                      </pic:pic>
                      <wps:wsp>
                        <wps:cNvPr id="142" name="Graphic 142"/>
                        <wps:cNvSpPr/>
                        <wps:spPr>
                          <a:xfrm>
                            <a:off x="4572" y="4572"/>
                            <a:ext cx="5029200" cy="2476500"/>
                          </a:xfrm>
                          <a:custGeom>
                            <a:avLst/>
                            <a:gdLst/>
                            <a:ahLst/>
                            <a:cxnLst/>
                            <a:rect l="l" t="t" r="r" b="b"/>
                            <a:pathLst>
                              <a:path w="5029200" h="2476500">
                                <a:moveTo>
                                  <a:pt x="0" y="2476500"/>
                                </a:moveTo>
                                <a:lnTo>
                                  <a:pt x="5029200" y="2476500"/>
                                </a:lnTo>
                                <a:lnTo>
                                  <a:pt x="5029200" y="0"/>
                                </a:lnTo>
                                <a:lnTo>
                                  <a:pt x="0" y="0"/>
                                </a:lnTo>
                                <a:lnTo>
                                  <a:pt x="0" y="2476500"/>
                                </a:lnTo>
                                <a:close/>
                              </a:path>
                            </a:pathLst>
                          </a:custGeom>
                          <a:ln w="9144">
                            <a:solidFill>
                              <a:srgbClr val="D9D9D9"/>
                            </a:solidFill>
                            <a:prstDash val="solid"/>
                          </a:ln>
                        </wps:spPr>
                        <wps:bodyPr wrap="square" lIns="0" tIns="0" rIns="0" bIns="0" rtlCol="0">
                          <a:prstTxWarp prst="textNoShape">
                            <a:avLst/>
                          </a:prstTxWarp>
                          <a:noAutofit/>
                        </wps:bodyPr>
                      </wps:wsp>
                      <wps:wsp>
                        <wps:cNvPr id="143" name="Textbox 143"/>
                        <wps:cNvSpPr txBox="1"/>
                        <wps:spPr>
                          <a:xfrm>
                            <a:off x="2026285" y="141630"/>
                            <a:ext cx="983615" cy="203200"/>
                          </a:xfrm>
                          <a:prstGeom prst="rect">
                            <a:avLst/>
                          </a:prstGeom>
                        </wps:spPr>
                        <wps:txbx>
                          <w:txbxContent>
                            <w:p w14:paraId="7AE4CEF7" w14:textId="77777777" w:rsidR="00974D90" w:rsidRDefault="00974D90" w:rsidP="00974D90">
                              <w:pPr>
                                <w:spacing w:line="320" w:lineRule="exact"/>
                                <w:rPr>
                                  <w:rFonts w:ascii="Calibri"/>
                                  <w:b/>
                                  <w:sz w:val="32"/>
                                </w:rPr>
                              </w:pPr>
                              <w:r>
                                <w:rPr>
                                  <w:rFonts w:ascii="Calibri"/>
                                  <w:b/>
                                  <w:color w:val="585858"/>
                                  <w:sz w:val="32"/>
                                </w:rPr>
                                <w:t>DAYA</w:t>
                              </w:r>
                              <w:r>
                                <w:rPr>
                                  <w:rFonts w:ascii="Calibri"/>
                                  <w:b/>
                                  <w:color w:val="585858"/>
                                  <w:spacing w:val="50"/>
                                  <w:sz w:val="32"/>
                                </w:rPr>
                                <w:t xml:space="preserve"> </w:t>
                              </w:r>
                              <w:r>
                                <w:rPr>
                                  <w:rFonts w:ascii="Calibri"/>
                                  <w:b/>
                                  <w:color w:val="585858"/>
                                  <w:spacing w:val="13"/>
                                  <w:sz w:val="32"/>
                                </w:rPr>
                                <w:t>(HP)</w:t>
                              </w:r>
                            </w:p>
                          </w:txbxContent>
                        </wps:txbx>
                        <wps:bodyPr wrap="square" lIns="0" tIns="0" rIns="0" bIns="0" rtlCol="0">
                          <a:noAutofit/>
                        </wps:bodyPr>
                      </wps:wsp>
                      <wps:wsp>
                        <wps:cNvPr id="144" name="Textbox 144"/>
                        <wps:cNvSpPr txBox="1"/>
                        <wps:spPr>
                          <a:xfrm>
                            <a:off x="236474" y="375793"/>
                            <a:ext cx="128905" cy="114300"/>
                          </a:xfrm>
                          <a:prstGeom prst="rect">
                            <a:avLst/>
                          </a:prstGeom>
                        </wps:spPr>
                        <wps:txbx>
                          <w:txbxContent>
                            <w:p w14:paraId="36E4C21B" w14:textId="77777777" w:rsidR="00974D90" w:rsidRDefault="00974D90" w:rsidP="00974D90">
                              <w:pPr>
                                <w:spacing w:line="180" w:lineRule="exact"/>
                                <w:rPr>
                                  <w:rFonts w:ascii="Calibri"/>
                                  <w:sz w:val="18"/>
                                </w:rPr>
                              </w:pPr>
                              <w:r>
                                <w:rPr>
                                  <w:rFonts w:ascii="Calibri"/>
                                  <w:color w:val="585858"/>
                                  <w:spacing w:val="-5"/>
                                  <w:sz w:val="18"/>
                                </w:rPr>
                                <w:t>30</w:t>
                              </w:r>
                            </w:p>
                          </w:txbxContent>
                        </wps:txbx>
                        <wps:bodyPr wrap="square" lIns="0" tIns="0" rIns="0" bIns="0" rtlCol="0">
                          <a:noAutofit/>
                        </wps:bodyPr>
                      </wps:wsp>
                      <wps:wsp>
                        <wps:cNvPr id="145" name="Textbox 145"/>
                        <wps:cNvSpPr txBox="1"/>
                        <wps:spPr>
                          <a:xfrm>
                            <a:off x="1743710" y="497331"/>
                            <a:ext cx="366395" cy="114300"/>
                          </a:xfrm>
                          <a:prstGeom prst="rect">
                            <a:avLst/>
                          </a:prstGeom>
                        </wps:spPr>
                        <wps:txbx>
                          <w:txbxContent>
                            <w:p w14:paraId="00F760B3" w14:textId="77777777" w:rsidR="00974D90" w:rsidRDefault="00974D90" w:rsidP="00974D90">
                              <w:pPr>
                                <w:spacing w:line="180" w:lineRule="exact"/>
                                <w:rPr>
                                  <w:rFonts w:ascii="Calibri"/>
                                  <w:sz w:val="18"/>
                                </w:rPr>
                              </w:pPr>
                              <w:r>
                                <w:rPr>
                                  <w:rFonts w:ascii="Calibri"/>
                                  <w:color w:val="585858"/>
                                  <w:sz w:val="18"/>
                                </w:rPr>
                                <w:t>RON</w:t>
                              </w:r>
                              <w:r>
                                <w:rPr>
                                  <w:rFonts w:ascii="Calibri"/>
                                  <w:color w:val="585858"/>
                                  <w:spacing w:val="-1"/>
                                  <w:sz w:val="18"/>
                                </w:rPr>
                                <w:t xml:space="preserve"> </w:t>
                              </w:r>
                              <w:r>
                                <w:rPr>
                                  <w:rFonts w:ascii="Calibri"/>
                                  <w:color w:val="585858"/>
                                  <w:spacing w:val="-5"/>
                                  <w:sz w:val="18"/>
                                </w:rPr>
                                <w:t>92</w:t>
                              </w:r>
                            </w:p>
                          </w:txbxContent>
                        </wps:txbx>
                        <wps:bodyPr wrap="square" lIns="0" tIns="0" rIns="0" bIns="0" rtlCol="0">
                          <a:noAutofit/>
                        </wps:bodyPr>
                      </wps:wsp>
                      <wps:wsp>
                        <wps:cNvPr id="146" name="Textbox 146"/>
                        <wps:cNvSpPr txBox="1"/>
                        <wps:spPr>
                          <a:xfrm>
                            <a:off x="2500629" y="497331"/>
                            <a:ext cx="366395" cy="114300"/>
                          </a:xfrm>
                          <a:prstGeom prst="rect">
                            <a:avLst/>
                          </a:prstGeom>
                        </wps:spPr>
                        <wps:txbx>
                          <w:txbxContent>
                            <w:p w14:paraId="2D45732B" w14:textId="77777777" w:rsidR="00974D90" w:rsidRDefault="00974D90" w:rsidP="00974D90">
                              <w:pPr>
                                <w:spacing w:line="180" w:lineRule="exact"/>
                                <w:rPr>
                                  <w:rFonts w:ascii="Calibri"/>
                                  <w:sz w:val="18"/>
                                </w:rPr>
                              </w:pPr>
                              <w:r>
                                <w:rPr>
                                  <w:rFonts w:ascii="Calibri"/>
                                  <w:color w:val="585858"/>
                                  <w:sz w:val="18"/>
                                </w:rPr>
                                <w:t>RON</w:t>
                              </w:r>
                              <w:r>
                                <w:rPr>
                                  <w:rFonts w:ascii="Calibri"/>
                                  <w:color w:val="585858"/>
                                  <w:spacing w:val="-1"/>
                                  <w:sz w:val="18"/>
                                </w:rPr>
                                <w:t xml:space="preserve"> </w:t>
                              </w:r>
                              <w:r>
                                <w:rPr>
                                  <w:rFonts w:ascii="Calibri"/>
                                  <w:color w:val="585858"/>
                                  <w:spacing w:val="-5"/>
                                  <w:sz w:val="18"/>
                                </w:rPr>
                                <w:t>95</w:t>
                              </w:r>
                            </w:p>
                          </w:txbxContent>
                        </wps:txbx>
                        <wps:bodyPr wrap="square" lIns="0" tIns="0" rIns="0" bIns="0" rtlCol="0">
                          <a:noAutofit/>
                        </wps:bodyPr>
                      </wps:wsp>
                      <wps:wsp>
                        <wps:cNvPr id="147" name="Textbox 147"/>
                        <wps:cNvSpPr txBox="1"/>
                        <wps:spPr>
                          <a:xfrm>
                            <a:off x="3257422" y="497331"/>
                            <a:ext cx="366395" cy="114300"/>
                          </a:xfrm>
                          <a:prstGeom prst="rect">
                            <a:avLst/>
                          </a:prstGeom>
                        </wps:spPr>
                        <wps:txbx>
                          <w:txbxContent>
                            <w:p w14:paraId="5C5FFEAE" w14:textId="77777777" w:rsidR="00974D90" w:rsidRDefault="00974D90" w:rsidP="00974D90">
                              <w:pPr>
                                <w:spacing w:line="180" w:lineRule="exact"/>
                                <w:rPr>
                                  <w:rFonts w:ascii="Calibri"/>
                                  <w:sz w:val="18"/>
                                </w:rPr>
                              </w:pPr>
                              <w:r>
                                <w:rPr>
                                  <w:rFonts w:ascii="Calibri"/>
                                  <w:color w:val="585858"/>
                                  <w:sz w:val="18"/>
                                </w:rPr>
                                <w:t>RON</w:t>
                              </w:r>
                              <w:r>
                                <w:rPr>
                                  <w:rFonts w:ascii="Calibri"/>
                                  <w:color w:val="585858"/>
                                  <w:spacing w:val="-1"/>
                                  <w:sz w:val="18"/>
                                </w:rPr>
                                <w:t xml:space="preserve"> </w:t>
                              </w:r>
                              <w:r>
                                <w:rPr>
                                  <w:rFonts w:ascii="Calibri"/>
                                  <w:color w:val="585858"/>
                                  <w:spacing w:val="-5"/>
                                  <w:sz w:val="18"/>
                                </w:rPr>
                                <w:t>98</w:t>
                              </w:r>
                            </w:p>
                          </w:txbxContent>
                        </wps:txbx>
                        <wps:bodyPr wrap="square" lIns="0" tIns="0" rIns="0" bIns="0" rtlCol="0">
                          <a:noAutofit/>
                        </wps:bodyPr>
                      </wps:wsp>
                      <wps:wsp>
                        <wps:cNvPr id="148" name="Textbox 148"/>
                        <wps:cNvSpPr txBox="1"/>
                        <wps:spPr>
                          <a:xfrm>
                            <a:off x="236474" y="681481"/>
                            <a:ext cx="128905" cy="1337310"/>
                          </a:xfrm>
                          <a:prstGeom prst="rect">
                            <a:avLst/>
                          </a:prstGeom>
                        </wps:spPr>
                        <wps:txbx>
                          <w:txbxContent>
                            <w:p w14:paraId="69BA382E" w14:textId="77777777" w:rsidR="00974D90" w:rsidRDefault="00974D90" w:rsidP="00974D90">
                              <w:pPr>
                                <w:spacing w:line="183" w:lineRule="exact"/>
                                <w:rPr>
                                  <w:rFonts w:ascii="Calibri"/>
                                  <w:sz w:val="18"/>
                                </w:rPr>
                              </w:pPr>
                              <w:r>
                                <w:rPr>
                                  <w:rFonts w:ascii="Calibri"/>
                                  <w:color w:val="585858"/>
                                  <w:spacing w:val="-5"/>
                                  <w:sz w:val="18"/>
                                </w:rPr>
                                <w:t>25</w:t>
                              </w:r>
                            </w:p>
                            <w:p w14:paraId="280A3280" w14:textId="77777777" w:rsidR="00974D90" w:rsidRDefault="00974D90" w:rsidP="00974D90">
                              <w:pPr>
                                <w:spacing w:before="41"/>
                                <w:rPr>
                                  <w:rFonts w:ascii="Calibri"/>
                                  <w:sz w:val="18"/>
                                </w:rPr>
                              </w:pPr>
                            </w:p>
                            <w:p w14:paraId="2A4020A8" w14:textId="77777777" w:rsidR="00974D90" w:rsidRDefault="00974D90" w:rsidP="00974D90">
                              <w:pPr>
                                <w:spacing w:before="1"/>
                                <w:rPr>
                                  <w:rFonts w:ascii="Calibri"/>
                                  <w:sz w:val="18"/>
                                </w:rPr>
                              </w:pPr>
                              <w:r>
                                <w:rPr>
                                  <w:rFonts w:ascii="Calibri"/>
                                  <w:color w:val="585858"/>
                                  <w:spacing w:val="-5"/>
                                  <w:sz w:val="18"/>
                                </w:rPr>
                                <w:t>20</w:t>
                              </w:r>
                            </w:p>
                            <w:p w14:paraId="7931A3CC" w14:textId="77777777" w:rsidR="00974D90" w:rsidRDefault="00974D90" w:rsidP="00974D90">
                              <w:pPr>
                                <w:spacing w:before="41"/>
                                <w:rPr>
                                  <w:rFonts w:ascii="Calibri"/>
                                  <w:sz w:val="18"/>
                                </w:rPr>
                              </w:pPr>
                            </w:p>
                            <w:p w14:paraId="0065AFFD" w14:textId="77777777" w:rsidR="00974D90" w:rsidRDefault="00974D90" w:rsidP="00974D90">
                              <w:pPr>
                                <w:spacing w:before="1"/>
                                <w:rPr>
                                  <w:rFonts w:ascii="Calibri"/>
                                  <w:sz w:val="18"/>
                                </w:rPr>
                              </w:pPr>
                              <w:r>
                                <w:rPr>
                                  <w:rFonts w:ascii="Calibri"/>
                                  <w:color w:val="585858"/>
                                  <w:spacing w:val="-5"/>
                                  <w:sz w:val="18"/>
                                </w:rPr>
                                <w:t>15</w:t>
                              </w:r>
                            </w:p>
                            <w:p w14:paraId="581D3F85" w14:textId="77777777" w:rsidR="00974D90" w:rsidRDefault="00974D90" w:rsidP="00974D90">
                              <w:pPr>
                                <w:spacing w:before="41"/>
                                <w:rPr>
                                  <w:rFonts w:ascii="Calibri"/>
                                  <w:sz w:val="18"/>
                                </w:rPr>
                              </w:pPr>
                            </w:p>
                            <w:p w14:paraId="751ABD83" w14:textId="77777777" w:rsidR="00974D90" w:rsidRDefault="00974D90" w:rsidP="00974D90">
                              <w:pPr>
                                <w:spacing w:before="1"/>
                                <w:rPr>
                                  <w:rFonts w:ascii="Calibri"/>
                                  <w:sz w:val="18"/>
                                </w:rPr>
                              </w:pPr>
                              <w:r>
                                <w:rPr>
                                  <w:rFonts w:ascii="Calibri"/>
                                  <w:color w:val="585858"/>
                                  <w:spacing w:val="-5"/>
                                  <w:sz w:val="18"/>
                                </w:rPr>
                                <w:t>10</w:t>
                              </w:r>
                            </w:p>
                            <w:p w14:paraId="1DE53DE8" w14:textId="77777777" w:rsidR="00974D90" w:rsidRDefault="00974D90" w:rsidP="00974D90">
                              <w:pPr>
                                <w:spacing w:before="41"/>
                                <w:rPr>
                                  <w:rFonts w:ascii="Calibri"/>
                                  <w:sz w:val="18"/>
                                </w:rPr>
                              </w:pPr>
                            </w:p>
                            <w:p w14:paraId="7E84B5BC" w14:textId="77777777" w:rsidR="00974D90" w:rsidRDefault="00974D90" w:rsidP="00974D90">
                              <w:pPr>
                                <w:spacing w:line="216" w:lineRule="exact"/>
                                <w:ind w:left="91"/>
                                <w:rPr>
                                  <w:rFonts w:ascii="Calibri"/>
                                  <w:sz w:val="18"/>
                                </w:rPr>
                              </w:pPr>
                              <w:r>
                                <w:rPr>
                                  <w:rFonts w:ascii="Calibri"/>
                                  <w:color w:val="585858"/>
                                  <w:spacing w:val="-10"/>
                                  <w:sz w:val="18"/>
                                </w:rPr>
                                <w:t>5</w:t>
                              </w:r>
                            </w:p>
                          </w:txbxContent>
                        </wps:txbx>
                        <wps:bodyPr wrap="square" lIns="0" tIns="0" rIns="0" bIns="0" rtlCol="0">
                          <a:noAutofit/>
                        </wps:bodyPr>
                      </wps:wsp>
                      <wps:wsp>
                        <wps:cNvPr id="149" name="Textbox 149"/>
                        <wps:cNvSpPr txBox="1"/>
                        <wps:spPr>
                          <a:xfrm>
                            <a:off x="482473" y="2041525"/>
                            <a:ext cx="4427855" cy="337820"/>
                          </a:xfrm>
                          <a:prstGeom prst="rect">
                            <a:avLst/>
                          </a:prstGeom>
                        </wps:spPr>
                        <wps:txbx>
                          <w:txbxContent>
                            <w:p w14:paraId="443CDFF0" w14:textId="77777777" w:rsidR="00974D90" w:rsidRDefault="00974D90" w:rsidP="00974D90">
                              <w:pPr>
                                <w:spacing w:line="164" w:lineRule="exact"/>
                                <w:rPr>
                                  <w:rFonts w:ascii="Calibri"/>
                                  <w:sz w:val="16"/>
                                </w:rPr>
                              </w:pPr>
                              <w:r>
                                <w:rPr>
                                  <w:rFonts w:ascii="Calibri"/>
                                  <w:color w:val="585858"/>
                                  <w:spacing w:val="18"/>
                                  <w:sz w:val="16"/>
                                </w:rPr>
                                <w:t>5500</w:t>
                              </w:r>
                              <w:r>
                                <w:rPr>
                                  <w:rFonts w:ascii="Calibri"/>
                                  <w:color w:val="585858"/>
                                  <w:spacing w:val="54"/>
                                  <w:sz w:val="16"/>
                                </w:rPr>
                                <w:t xml:space="preserve"> </w:t>
                              </w:r>
                              <w:r>
                                <w:rPr>
                                  <w:rFonts w:ascii="Calibri"/>
                                  <w:color w:val="585858"/>
                                  <w:spacing w:val="18"/>
                                  <w:sz w:val="16"/>
                                </w:rPr>
                                <w:t>6000</w:t>
                              </w:r>
                              <w:r>
                                <w:rPr>
                                  <w:rFonts w:ascii="Calibri"/>
                                  <w:color w:val="585858"/>
                                  <w:spacing w:val="61"/>
                                  <w:sz w:val="16"/>
                                </w:rPr>
                                <w:t xml:space="preserve"> </w:t>
                              </w:r>
                              <w:r>
                                <w:rPr>
                                  <w:rFonts w:ascii="Calibri"/>
                                  <w:color w:val="585858"/>
                                  <w:spacing w:val="18"/>
                                  <w:sz w:val="16"/>
                                </w:rPr>
                                <w:t>6500</w:t>
                              </w:r>
                              <w:r>
                                <w:rPr>
                                  <w:rFonts w:ascii="Calibri"/>
                                  <w:color w:val="585858"/>
                                  <w:spacing w:val="60"/>
                                  <w:sz w:val="16"/>
                                </w:rPr>
                                <w:t xml:space="preserve"> </w:t>
                              </w:r>
                              <w:r>
                                <w:rPr>
                                  <w:rFonts w:ascii="Calibri"/>
                                  <w:color w:val="585858"/>
                                  <w:spacing w:val="18"/>
                                  <w:sz w:val="16"/>
                                </w:rPr>
                                <w:t>7000</w:t>
                              </w:r>
                              <w:r>
                                <w:rPr>
                                  <w:rFonts w:ascii="Calibri"/>
                                  <w:color w:val="585858"/>
                                  <w:spacing w:val="61"/>
                                  <w:sz w:val="16"/>
                                </w:rPr>
                                <w:t xml:space="preserve"> </w:t>
                              </w:r>
                              <w:r>
                                <w:rPr>
                                  <w:rFonts w:ascii="Calibri"/>
                                  <w:color w:val="585858"/>
                                  <w:spacing w:val="18"/>
                                  <w:sz w:val="16"/>
                                </w:rPr>
                                <w:t>7500</w:t>
                              </w:r>
                              <w:r>
                                <w:rPr>
                                  <w:rFonts w:ascii="Calibri"/>
                                  <w:color w:val="585858"/>
                                  <w:spacing w:val="61"/>
                                  <w:sz w:val="16"/>
                                </w:rPr>
                                <w:t xml:space="preserve"> </w:t>
                              </w:r>
                              <w:r>
                                <w:rPr>
                                  <w:rFonts w:ascii="Calibri"/>
                                  <w:color w:val="585858"/>
                                  <w:spacing w:val="18"/>
                                  <w:sz w:val="16"/>
                                </w:rPr>
                                <w:t>8000</w:t>
                              </w:r>
                              <w:r>
                                <w:rPr>
                                  <w:rFonts w:ascii="Calibri"/>
                                  <w:color w:val="585858"/>
                                  <w:spacing w:val="60"/>
                                  <w:sz w:val="16"/>
                                </w:rPr>
                                <w:t xml:space="preserve"> </w:t>
                              </w:r>
                              <w:r>
                                <w:rPr>
                                  <w:rFonts w:ascii="Calibri"/>
                                  <w:color w:val="585858"/>
                                  <w:spacing w:val="18"/>
                                  <w:sz w:val="16"/>
                                </w:rPr>
                                <w:t>8500</w:t>
                              </w:r>
                              <w:r>
                                <w:rPr>
                                  <w:rFonts w:ascii="Calibri"/>
                                  <w:color w:val="585858"/>
                                  <w:spacing w:val="61"/>
                                  <w:sz w:val="16"/>
                                </w:rPr>
                                <w:t xml:space="preserve"> </w:t>
                              </w:r>
                              <w:r>
                                <w:rPr>
                                  <w:rFonts w:ascii="Calibri"/>
                                  <w:color w:val="585858"/>
                                  <w:spacing w:val="18"/>
                                  <w:sz w:val="16"/>
                                </w:rPr>
                                <w:t>9000</w:t>
                              </w:r>
                              <w:r>
                                <w:rPr>
                                  <w:rFonts w:ascii="Calibri"/>
                                  <w:color w:val="585858"/>
                                  <w:spacing w:val="61"/>
                                  <w:sz w:val="16"/>
                                </w:rPr>
                                <w:t xml:space="preserve"> </w:t>
                              </w:r>
                              <w:r>
                                <w:rPr>
                                  <w:rFonts w:ascii="Calibri"/>
                                  <w:color w:val="585858"/>
                                  <w:spacing w:val="18"/>
                                  <w:sz w:val="16"/>
                                </w:rPr>
                                <w:t>9500</w:t>
                              </w:r>
                              <w:r>
                                <w:rPr>
                                  <w:rFonts w:ascii="Calibri"/>
                                  <w:color w:val="585858"/>
                                  <w:spacing w:val="10"/>
                                  <w:sz w:val="16"/>
                                </w:rPr>
                                <w:t xml:space="preserve"> </w:t>
                              </w:r>
                              <w:r>
                                <w:rPr>
                                  <w:rFonts w:ascii="Calibri"/>
                                  <w:color w:val="585858"/>
                                  <w:spacing w:val="18"/>
                                  <w:sz w:val="16"/>
                                </w:rPr>
                                <w:t>1000</w:t>
                              </w:r>
                              <w:r>
                                <w:rPr>
                                  <w:rFonts w:ascii="Calibri"/>
                                  <w:color w:val="585858"/>
                                  <w:spacing w:val="-13"/>
                                  <w:sz w:val="16"/>
                                </w:rPr>
                                <w:t xml:space="preserve"> </w:t>
                              </w:r>
                              <w:r>
                                <w:rPr>
                                  <w:rFonts w:ascii="Calibri"/>
                                  <w:color w:val="585858"/>
                                  <w:sz w:val="16"/>
                                </w:rPr>
                                <w:t>01</w:t>
                              </w:r>
                              <w:r>
                                <w:rPr>
                                  <w:rFonts w:ascii="Calibri"/>
                                  <w:color w:val="585858"/>
                                  <w:spacing w:val="-13"/>
                                  <w:sz w:val="16"/>
                                </w:rPr>
                                <w:t xml:space="preserve"> </w:t>
                              </w:r>
                              <w:r>
                                <w:rPr>
                                  <w:rFonts w:ascii="Calibri"/>
                                  <w:color w:val="585858"/>
                                  <w:spacing w:val="16"/>
                                  <w:sz w:val="16"/>
                                </w:rPr>
                                <w:t>050</w:t>
                              </w:r>
                              <w:r>
                                <w:rPr>
                                  <w:rFonts w:ascii="Calibri"/>
                                  <w:color w:val="585858"/>
                                  <w:spacing w:val="-13"/>
                                  <w:sz w:val="16"/>
                                </w:rPr>
                                <w:t xml:space="preserve"> </w:t>
                              </w:r>
                              <w:r>
                                <w:rPr>
                                  <w:rFonts w:ascii="Calibri"/>
                                  <w:color w:val="585858"/>
                                  <w:sz w:val="16"/>
                                </w:rPr>
                                <w:t>01</w:t>
                              </w:r>
                              <w:r>
                                <w:rPr>
                                  <w:rFonts w:ascii="Calibri"/>
                                  <w:color w:val="585858"/>
                                  <w:spacing w:val="-13"/>
                                  <w:sz w:val="16"/>
                                </w:rPr>
                                <w:t xml:space="preserve"> </w:t>
                              </w:r>
                              <w:r>
                                <w:rPr>
                                  <w:rFonts w:ascii="Calibri"/>
                                  <w:color w:val="585858"/>
                                  <w:spacing w:val="16"/>
                                  <w:sz w:val="16"/>
                                </w:rPr>
                                <w:t>100</w:t>
                              </w:r>
                              <w:r>
                                <w:rPr>
                                  <w:rFonts w:ascii="Calibri"/>
                                  <w:color w:val="585858"/>
                                  <w:spacing w:val="-13"/>
                                  <w:sz w:val="16"/>
                                </w:rPr>
                                <w:t xml:space="preserve"> </w:t>
                              </w:r>
                              <w:r>
                                <w:rPr>
                                  <w:rFonts w:ascii="Calibri"/>
                                  <w:color w:val="585858"/>
                                  <w:sz w:val="16"/>
                                </w:rPr>
                                <w:t>01</w:t>
                              </w:r>
                              <w:r>
                                <w:rPr>
                                  <w:rFonts w:ascii="Calibri"/>
                                  <w:color w:val="585858"/>
                                  <w:spacing w:val="-13"/>
                                  <w:sz w:val="16"/>
                                </w:rPr>
                                <w:t xml:space="preserve"> </w:t>
                              </w:r>
                              <w:r>
                                <w:rPr>
                                  <w:rFonts w:ascii="Calibri"/>
                                  <w:color w:val="585858"/>
                                  <w:spacing w:val="16"/>
                                  <w:sz w:val="16"/>
                                </w:rPr>
                                <w:t>150</w:t>
                              </w:r>
                              <w:r>
                                <w:rPr>
                                  <w:rFonts w:ascii="Calibri"/>
                                  <w:color w:val="585858"/>
                                  <w:spacing w:val="-13"/>
                                  <w:sz w:val="16"/>
                                </w:rPr>
                                <w:t xml:space="preserve"> </w:t>
                              </w:r>
                              <w:r>
                                <w:rPr>
                                  <w:rFonts w:ascii="Calibri"/>
                                  <w:color w:val="585858"/>
                                  <w:sz w:val="16"/>
                                </w:rPr>
                                <w:t>01</w:t>
                              </w:r>
                              <w:r>
                                <w:rPr>
                                  <w:rFonts w:ascii="Calibri"/>
                                  <w:color w:val="585858"/>
                                  <w:spacing w:val="-13"/>
                                  <w:sz w:val="16"/>
                                </w:rPr>
                                <w:t xml:space="preserve"> </w:t>
                              </w:r>
                              <w:r>
                                <w:rPr>
                                  <w:rFonts w:ascii="Calibri"/>
                                  <w:color w:val="585858"/>
                                  <w:spacing w:val="14"/>
                                  <w:sz w:val="16"/>
                                </w:rPr>
                                <w:t xml:space="preserve">2000 </w:t>
                              </w:r>
                            </w:p>
                            <w:p w14:paraId="6E67D0BA" w14:textId="77777777" w:rsidR="00974D90" w:rsidRDefault="00974D90" w:rsidP="00974D90">
                              <w:pPr>
                                <w:spacing w:before="151" w:line="216" w:lineRule="exact"/>
                                <w:ind w:right="407"/>
                                <w:jc w:val="center"/>
                                <w:rPr>
                                  <w:rFonts w:ascii="Calibri"/>
                                  <w:sz w:val="18"/>
                                </w:rPr>
                              </w:pPr>
                              <w:r>
                                <w:rPr>
                                  <w:rFonts w:ascii="Calibri"/>
                                  <w:color w:val="585858"/>
                                  <w:sz w:val="18"/>
                                </w:rPr>
                                <w:t>PUTARAN</w:t>
                              </w:r>
                              <w:r>
                                <w:rPr>
                                  <w:rFonts w:ascii="Calibri"/>
                                  <w:color w:val="585858"/>
                                  <w:spacing w:val="-5"/>
                                  <w:sz w:val="18"/>
                                </w:rPr>
                                <w:t xml:space="preserve"> </w:t>
                              </w:r>
                              <w:r>
                                <w:rPr>
                                  <w:rFonts w:ascii="Calibri"/>
                                  <w:color w:val="585858"/>
                                  <w:sz w:val="18"/>
                                </w:rPr>
                                <w:t>MESIN</w:t>
                              </w:r>
                              <w:r>
                                <w:rPr>
                                  <w:rFonts w:ascii="Calibri"/>
                                  <w:color w:val="585858"/>
                                  <w:spacing w:val="-3"/>
                                  <w:sz w:val="18"/>
                                </w:rPr>
                                <w:t xml:space="preserve"> </w:t>
                              </w:r>
                              <w:r>
                                <w:rPr>
                                  <w:rFonts w:ascii="Calibri"/>
                                  <w:color w:val="585858"/>
                                  <w:spacing w:val="-5"/>
                                  <w:sz w:val="18"/>
                                </w:rPr>
                                <w:t>RPM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D01FE56" id="Group 74" o:spid="_x0000_s1055" style="position:absolute;left:0;text-align:left;margin-left:85.05pt;margin-top:-.05pt;width:350.4pt;height:187.35pt;z-index:251661312;mso-wrap-distance-left:0;mso-wrap-distance-right:0;mso-position-horizontal-relative:page;mso-width-relative:margin;mso-height-relative:margin" coordsize="50387,2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">
                <v:shape id="Graphic 75" o:spid="_x0000_s1056" style="position:absolute;left:7741;top:4282;width:12650;height:15291;visibility:visible;mso-wrap-style:square;v-text-anchor:top" coordsize="1264920,152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" path="m,l,1528571em316992,r,1528571em632459,r,1528571em949451,r,1528571em1264920,r,1528571e" filled="f" strokecolor="#d9d9d9" strokeweight=".72pt">
                  <v:path arrowok="t"/>
                </v:shape>
                <v:shape id="Graphic 76" o:spid="_x0000_s1057" style="position:absolute;left:23561;top:4282;width:12;height:15291;visibility:visible;mso-wrap-style:square;v-text-anchor:top" coordsize="1270,152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" path="m,l,89916em,153924l,1528571e" filled="f" strokecolor="#d9d9d9" strokeweight=".72pt">
                  <v:path arrowok="t"/>
                </v:shape>
                <v:shape id="Graphic 77" o:spid="_x0000_s1058" style="position:absolute;left:4572;top:4282;width:44291;height:15291;visibility:visible;mso-wrap-style:square;v-text-anchor:top" coordsize="4429125,1529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" path="m2214372,r,1528571em2531364,r,1528571em2848356,r,1528571em3163824,r,1528571em3480816,r,1528571em3796284,r,1528571em4113276,r,1528571em4428744,r,1528571em,1528571l,em,1528571r4428744,e" filled="f" strokecolor="#d9d9d9" strokeweight=".72pt">
                  <v:path arrowok="t"/>
                </v:shape>
                <v:shape id="Graphic 78" o:spid="_x0000_s1059" style="position:absolute;left:6164;top:8816;width:41123;height:7366;visibility:visible;mso-wrap-style:square;v-text-anchor:top" coordsize="411226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" path="m,736091l315468,483107,632460,387095,947928,320039r316992,-67056l1581912,195071r315468,-54864l2214372,64007,2529840,30479,2846832,15239,3162300,r316992,22859l3796283,83819r315469,45720e" filled="f" strokecolor="#4471c4" strokeweight=".63497mm">
                  <v:path arrowok="t"/>
                </v:shape>
                <v:shape id="Image 79" o:spid="_x0000_s1060" type="#_x0000_t75" style="position:absolute;left:5731;top:15744;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">
                  <v:imagedata r:id="rId26" o:title=""/>
                </v:shape>
                <v:shape id="Image 80" o:spid="_x0000_s1061" type="#_x0000_t75" style="position:absolute;left:8901;top:13214;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">
                  <v:imagedata r:id="rId26" o:title=""/>
                </v:shape>
                <v:shape id="Image 81" o:spid="_x0000_s1062" type="#_x0000_t75" style="position:absolute;left:12056;top:12269;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">
                  <v:imagedata r:id="rId26" o:title=""/>
                </v:shape>
                <v:shape id="Image 82" o:spid="_x0000_s1063" type="#_x0000_t75" style="position:absolute;left:15226;top:11598;width:85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">
                  <v:imagedata r:id="rId26" o:title=""/>
                </v:shape>
                <v:shape id="Image 83" o:spid="_x0000_s1064" type="#_x0000_t75" style="position:absolute;left:18395;top:10928;width:854;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">
                  <v:imagedata r:id="rId26" o:title=""/>
                </v:shape>
                <v:shape id="Image 84" o:spid="_x0000_s1065" type="#_x0000_t75" style="position:absolute;left:21550;top:10349;width:854;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">
                  <v:imagedata r:id="rId26" o:title=""/>
                </v:shape>
                <v:shape id="Image 85" o:spid="_x0000_s1066" type="#_x0000_t75" style="position:absolute;left:24720;top:9785;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">
                  <v:imagedata r:id="rId26" o:title=""/>
                </v:shape>
                <v:shape id="Image 86" o:spid="_x0000_s1067" type="#_x0000_t75" style="position:absolute;left:27875;top:9023;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">
                  <v:imagedata r:id="rId26" o:title=""/>
                </v:shape>
                <v:shape id="Image 87" o:spid="_x0000_s1068" type="#_x0000_t75" style="position:absolute;left:31045;top:8688;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">
                  <v:imagedata r:id="rId27" o:title=""/>
                </v:shape>
                <v:shape id="Image 88" o:spid="_x0000_s1069" type="#_x0000_t75" style="position:absolute;left:34199;top:8535;width:854;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">
                  <v:imagedata r:id="rId26" o:title=""/>
                </v:shape>
                <v:shape id="Image 89" o:spid="_x0000_s1070" type="#_x0000_t75" style="position:absolute;left:37369;top:8398;width:854;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">
                  <v:imagedata r:id="rId26" o:title=""/>
                </v:shape>
                <v:shape id="Image 90" o:spid="_x0000_s1071" type="#_x0000_t75" style="position:absolute;left:40524;top:8627;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">
                  <v:imagedata r:id="rId26" o:title=""/>
                </v:shape>
                <v:shape id="Image 91" o:spid="_x0000_s1072" type="#_x0000_t75" style="position:absolute;left:43694;top:9236;width:85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">
                  <v:imagedata r:id="rId26" o:title=""/>
                </v:shape>
                <v:shape id="Image 92" o:spid="_x0000_s1073" type="#_x0000_t75" style="position:absolute;left:46864;top:9678;width:85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">
                  <v:imagedata r:id="rId26" o:title=""/>
                </v:shape>
                <v:shape id="Graphic 93" o:spid="_x0000_s1074" style="position:absolute;left:6164;top:7993;width:41123;height:7391;visibility:visible;mso-wrap-style:square;v-text-anchor:top" coordsize="4112260,739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" path="m,739139l315468,568451,632460,429767,947928,347472r316992,-51817l1581912,243839r315468,-70103l2214372,91439,2529840,30479,2846832,r315468,6096l3479292,45719r316991,73153l4111752,166115e" filled="f" strokecolor="#ec7c30" strokeweight="1.8pt">
                  <v:path arrowok="t"/>
                </v:shape>
                <v:shape id="Graphic 94" o:spid="_x0000_s1075" style="position:absolute;left:5777;top:1499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" path="m76200,l,,,76200r76200,l76200,xe" fillcolor="#ec7c30" stroked="f">
                  <v:path arrowok="t"/>
                </v:shape>
                <v:shape id="Graphic 95" o:spid="_x0000_s1076" style="position:absolute;left:5777;top:1499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" path="m,76200r76200,l76200,,,,,76200xe" filled="f" strokecolor="#ec7c30" strokeweight=".72pt">
                  <v:path arrowok="t"/>
                </v:shape>
                <v:shape id="Graphic 96" o:spid="_x0000_s1077" style="position:absolute;left:8947;top:1329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" path="m76200,l,,,76200r76200,l76200,xe" fillcolor="#ec7c30" stroked="f">
                  <v:path arrowok="t"/>
                </v:shape>
                <v:shape id="Graphic 97" o:spid="_x0000_s1078" style="position:absolute;left:8947;top:1329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" path="m,76200r76200,l76200,,,,,76200xe" filled="f" strokecolor="#ec7c30" strokeweight=".72pt">
                  <v:path arrowok="t"/>
                </v:shape>
                <v:shape id="Graphic 98" o:spid="_x0000_s1079" style="position:absolute;left:12101;top:1191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" path="m76200,l,,,76200r76200,l76200,xe" fillcolor="#ec7c30" stroked="f">
                  <v:path arrowok="t"/>
                </v:shape>
                <v:shape id="Graphic 99" o:spid="_x0000_s1080" style="position:absolute;left:12101;top:1191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" path="m,76200r76200,l76200,,,,,76200xe" filled="f" strokecolor="#ec7c30" strokeweight=".72pt">
                  <v:path arrowok="t"/>
                </v:shape>
                <v:shape id="Graphic 100" o:spid="_x0000_s1081" style="position:absolute;left:15271;top:1109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" path="m76200,l,,,76200r76200,l76200,xe" fillcolor="#ec7c30" stroked="f">
                  <v:path arrowok="t"/>
                </v:shape>
                <v:shape id="Graphic 101" o:spid="_x0000_s1082" style="position:absolute;left:15271;top:1109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" path="m,76200r76200,l76200,,,,,76200xe" filled="f" strokecolor="#ec7c30" strokeweight=".72pt">
                  <v:path arrowok="t"/>
                </v:shape>
                <v:shape id="Graphic 102" o:spid="_x0000_s1083" style="position:absolute;left:18441;top:1057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" path="m76200,l,,,76200r76200,l76200,xe" fillcolor="#ec7c30" stroked="f">
                  <v:path arrowok="t"/>
                </v:shape>
                <v:shape id="Graphic 103" o:spid="_x0000_s1084" style="position:absolute;left:18441;top:1057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" path="m,76200r76200,l76200,,,,,76200xe" filled="f" strokecolor="#ec7c30" strokeweight=".72pt">
                  <v:path arrowok="t"/>
                </v:shape>
                <v:shape id="Graphic 104" o:spid="_x0000_s1085" style="position:absolute;left:21596;top:1005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" path="m76200,l,,,76200r76200,l76200,xe" fillcolor="#ec7c30" stroked="f">
                  <v:path arrowok="t"/>
                </v:shape>
                <v:shape id="Graphic 105" o:spid="_x0000_s1086" style="position:absolute;left:21596;top:1005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" path="m,76200r76200,l76200,,,,,76200xe" filled="f" strokecolor="#ec7c30" strokeweight=".72pt">
                  <v:path arrowok="t"/>
                </v:shape>
                <v:shape id="Graphic 106" o:spid="_x0000_s1087" style="position:absolute;left:24766;top:934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" path="m76200,l,,,76200r76200,l76200,xe" fillcolor="#ec7c30" stroked="f">
                  <v:path arrowok="t"/>
                </v:shape>
                <v:shape id="Graphic 107" o:spid="_x0000_s1088" style="position:absolute;left:24766;top:9343;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" path="m,76200r76200,l76200,,,,,76200xe" filled="f" strokecolor="#ec7c30" strokeweight=".72pt">
                  <v:path arrowok="t"/>
                </v:shape>
                <v:shape id="Graphic 108" o:spid="_x0000_s1089" style="position:absolute;left:27920;top:852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" path="m76200,l,,,76200r76200,l76200,xe" fillcolor="#ec7c30" stroked="f">
                  <v:path arrowok="t"/>
                </v:shape>
                <v:shape id="Graphic 109" o:spid="_x0000_s1090" style="position:absolute;left:27920;top:852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" path="m,76200r76200,l76200,,,,,76200xe" filled="f" strokecolor="#ec7c30" strokeweight=".72pt">
                  <v:path arrowok="t"/>
                </v:shape>
                <v:shape id="Graphic 110" o:spid="_x0000_s1091" style="position:absolute;left:31090;top:791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" path="m76200,l,,,76200r76200,l76200,xe" fillcolor="#ec7c30" stroked="f">
                  <v:path arrowok="t"/>
                </v:shape>
                <v:shape id="Graphic 111" o:spid="_x0000_s1092" style="position:absolute;left:31090;top:791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" path="m,76200r76200,l76200,,,,,76200xe" filled="f" strokecolor="#ec7c30" strokeweight=".72pt">
                  <v:path arrowok="t"/>
                </v:shape>
                <v:shape id="Graphic 112" o:spid="_x0000_s1093" style="position:absolute;left:34245;top:760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" path="m76200,l,,,76200r76200,l76200,xe" fillcolor="#ec7c30" stroked="f">
                  <v:path arrowok="t"/>
                </v:shape>
                <v:shape id="Graphic 113" o:spid="_x0000_s1094" style="position:absolute;left:34245;top:760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" path="m,76200r76200,l76200,,,,,76200xe" filled="f" strokecolor="#ec7c30" strokeweight=".72pt">
                  <v:path arrowok="t"/>
                </v:shape>
                <v:shape id="Graphic 114" o:spid="_x0000_s1095" style="position:absolute;left:37415;top:766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" path="m76200,l,,,76200r76200,l76200,xe" fillcolor="#ec7c30" stroked="f">
                  <v:path arrowok="t"/>
                </v:shape>
                <v:shape id="Graphic 115" o:spid="_x0000_s1096" style="position:absolute;left:37415;top:766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" path="m,76200r76200,l76200,,,,,76200xe" filled="f" strokecolor="#ec7c30" strokeweight=".72pt">
                  <v:path arrowok="t"/>
                </v:shape>
                <v:shape id="Graphic 116" o:spid="_x0000_s1097" style="position:absolute;left:40570;top:807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" path="m76200,l,,,76200r76200,l76200,xe" fillcolor="#ec7c30" stroked="f">
                  <v:path arrowok="t"/>
                </v:shape>
                <v:shape id="Graphic 117" o:spid="_x0000_s1098" style="position:absolute;left:40570;top:807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" path="m,76200r76200,l76200,,,,,76200xe" filled="f" strokecolor="#ec7c30" strokeweight=".72pt">
                  <v:path arrowok="t"/>
                </v:shape>
                <v:shape id="Graphic 118" o:spid="_x0000_s1099" style="position:absolute;left:43740;top:879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" path="m76200,l,,,76200r76200,l76200,xe" fillcolor="#ec7c30" stroked="f">
                  <v:path arrowok="t"/>
                </v:shape>
                <v:shape id="Graphic 119" o:spid="_x0000_s1100" style="position:absolute;left:43740;top:879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" path="m,76200r76200,l76200,,,,,76200xe" filled="f" strokecolor="#ec7c30" strokeweight=".72pt">
                  <v:path arrowok="t"/>
                </v:shape>
                <v:shape id="Graphic 120" o:spid="_x0000_s1101" style="position:absolute;left:46909;top:926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" path="m76200,l,,,76200r76200,l76200,xe" fillcolor="#ec7c30" stroked="f">
                  <v:path arrowok="t"/>
                </v:shape>
                <v:shape id="Graphic 121" o:spid="_x0000_s1102" style="position:absolute;left:46909;top:926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" path="m,76200r76200,l76200,,,,,76200xe" filled="f" strokecolor="#ec7c30" strokeweight=".72pt">
                  <v:path arrowok="t"/>
                </v:shape>
                <v:shape id="Graphic 122" o:spid="_x0000_s1103" style="position:absolute;left:6164;top:7688;width:41123;height:7880;visibility:visible;mso-wrap-style:square;v-text-anchor:top" coordsize="4112260,78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" path="m,787908l315468,533400,632460,420624,947928,347472r316992,-67056l1581912,234696r315468,-67056l2214372,82296,2529840,15240,2846832,r315468,19812l3479292,62484r316991,44196l4111752,153924e" filled="f" strokecolor="#a4a4a4" strokeweight="1.8pt">
                  <v:path arrowok="t"/>
                </v:shape>
                <v:shape id="Image 123" o:spid="_x0000_s1104" type="#_x0000_t75" style="position:absolute;left:5731;top:15134;width:85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">
                  <v:imagedata r:id="rId28" o:title=""/>
                </v:shape>
                <v:shape id="Image 124" o:spid="_x0000_s1105" type="#_x0000_t75" style="position:absolute;left:8901;top:12604;width:85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">
                  <v:imagedata r:id="rId28" o:title=""/>
                </v:shape>
                <v:shape id="Image 125" o:spid="_x0000_s1106" type="#_x0000_t75" style="position:absolute;left:12056;top:11476;width:85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">
                  <v:imagedata r:id="rId28" o:title=""/>
                </v:shape>
                <v:shape id="Image 126" o:spid="_x0000_s1107" type="#_x0000_t75" style="position:absolute;left:15226;top:10745;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">
                  <v:imagedata r:id="rId28" o:title=""/>
                </v:shape>
                <v:shape id="Image 127" o:spid="_x0000_s1108" type="#_x0000_t75" style="position:absolute;left:18395;top:10074;width:854;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">
                  <v:imagedata r:id="rId28" o:title=""/>
                </v:shape>
                <v:shape id="Image 128" o:spid="_x0000_s1109" type="#_x0000_t75" style="position:absolute;left:21550;top:9602;width:854;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">
                  <v:imagedata r:id="rId28" o:title=""/>
                </v:shape>
                <v:shape id="Image 129" o:spid="_x0000_s1110" type="#_x0000_t75" style="position:absolute;left:24720;top:8931;width:85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">
                  <v:imagedata r:id="rId28" o:title=""/>
                </v:shape>
                <v:shape id="Image 130" o:spid="_x0000_s1111" type="#_x0000_t75" style="position:absolute;left:27875;top:8078;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">
                  <v:imagedata r:id="rId28" o:title=""/>
                </v:shape>
                <v:shape id="Image 131" o:spid="_x0000_s1112" type="#_x0000_t75" style="position:absolute;left:31045;top:7407;width:85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">
                  <v:imagedata r:id="rId29" o:title=""/>
                </v:shape>
                <v:shape id="Image 132" o:spid="_x0000_s1113" type="#_x0000_t75" style="position:absolute;left:34199;top:7255;width:854;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">
                  <v:imagedata r:id="rId28" o:title=""/>
                </v:shape>
                <v:shape id="Image 133" o:spid="_x0000_s1114" type="#_x0000_t75" style="position:absolute;left:37369;top:7468;width:854;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">
                  <v:imagedata r:id="rId28" o:title=""/>
                </v:shape>
                <v:shape id="Image 134" o:spid="_x0000_s1115" type="#_x0000_t75" style="position:absolute;left:40524;top:7880;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">
                  <v:imagedata r:id="rId28" o:title=""/>
                </v:shape>
                <v:shape id="Image 135" o:spid="_x0000_s1116" type="#_x0000_t75" style="position:absolute;left:43694;top:8337;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">
                  <v:imagedata r:id="rId28" o:title=""/>
                </v:shape>
                <v:shape id="Image 136" o:spid="_x0000_s1117" type="#_x0000_t75" style="position:absolute;left:46864;top:8794;width:85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">
                  <v:imagedata r:id="rId28" o:title=""/>
                </v:shape>
                <v:shape id="Image 137" o:spid="_x0000_s1118" type="#_x0000_t75" style="position:absolute;left:14729;top:5135;width:2438;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">
                  <v:imagedata r:id="rId30" o:title=""/>
                </v:shape>
                <v:shape id="Graphic 138" o:spid="_x0000_s1119" style="position:absolute;left:22303;top:5509;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" path="m,l243839,e" filled="f" strokecolor="#ec7c30" strokeweight="1.8pt">
                  <v:path arrowok="t"/>
                </v:shape>
                <v:shape id="Graphic 139" o:spid="_x0000_s1120" style="position:absolute;left:23195;top:5181;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" path="m64008,l,,,64007r64008,l64008,xe" fillcolor="#ec7c30" stroked="f">
                  <v:path arrowok="t"/>
                </v:shape>
                <v:shape id="Graphic 140" o:spid="_x0000_s1121" style="position:absolute;left:23195;top:5181;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" path="m,64007r64008,l64008,,,,,64007xe" filled="f" strokecolor="#ec7c30" strokeweight=".72pt">
                  <v:path arrowok="t"/>
                </v:shape>
                <v:shape id="Image 141" o:spid="_x0000_s1122" type="#_x0000_t75" style="position:absolute;left:29862;top:5135;width:2439;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">
                  <v:imagedata r:id="rId31" o:title=""/>
                </v:shape>
                <v:shape id="Graphic 142" o:spid="_x0000_s1123" style="position:absolute;left:45;top:45;width:50292;height:24765;visibility:visible;mso-wrap-style:square;v-text-anchor:top" coordsize="5029200,247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" path="m,2476500r5029200,l5029200,,,,,2476500xe" filled="f" strokecolor="#d9d9d9" strokeweight=".72pt">
                  <v:path arrowok="t"/>
                </v:shape>
                <v:shape id="Textbox 143" o:spid="_x0000_s1124" type="#_x0000_t202" style="position:absolute;left:20262;top:1416;width:9837;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7AE4CEF7" w14:textId="77777777" w:rsidR="00974D90" w:rsidRDefault="00974D90" w:rsidP="00974D90">
                        <w:pPr>
                          <w:spacing w:line="320" w:lineRule="exact"/>
                          <w:rPr>
                            <w:rFonts w:ascii="Calibri"/>
                            <w:b/>
                            <w:sz w:val="32"/>
                          </w:rPr>
                        </w:pPr>
                        <w:r>
                          <w:rPr>
                            <w:rFonts w:ascii="Calibri"/>
                            <w:b/>
                            <w:color w:val="585858"/>
                            <w:sz w:val="32"/>
                          </w:rPr>
                          <w:t>DAYA</w:t>
                        </w:r>
                        <w:r>
                          <w:rPr>
                            <w:rFonts w:ascii="Calibri"/>
                            <w:b/>
                            <w:color w:val="585858"/>
                            <w:spacing w:val="50"/>
                            <w:sz w:val="32"/>
                          </w:rPr>
                          <w:t xml:space="preserve"> </w:t>
                        </w:r>
                        <w:r>
                          <w:rPr>
                            <w:rFonts w:ascii="Calibri"/>
                            <w:b/>
                            <w:color w:val="585858"/>
                            <w:spacing w:val="13"/>
                            <w:sz w:val="32"/>
                          </w:rPr>
                          <w:t>(HP)</w:t>
                        </w:r>
                      </w:p>
                    </w:txbxContent>
                  </v:textbox>
                </v:shape>
                <v:shape id="Textbox 144" o:spid="_x0000_s1125" type="#_x0000_t202" style="position:absolute;left:2364;top:3757;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36E4C21B" w14:textId="77777777" w:rsidR="00974D90" w:rsidRDefault="00974D90" w:rsidP="00974D90">
                        <w:pPr>
                          <w:spacing w:line="180" w:lineRule="exact"/>
                          <w:rPr>
                            <w:rFonts w:ascii="Calibri"/>
                            <w:sz w:val="18"/>
                          </w:rPr>
                        </w:pPr>
                        <w:r>
                          <w:rPr>
                            <w:rFonts w:ascii="Calibri"/>
                            <w:color w:val="585858"/>
                            <w:spacing w:val="-5"/>
                            <w:sz w:val="18"/>
                          </w:rPr>
                          <w:t>30</w:t>
                        </w:r>
                      </w:p>
                    </w:txbxContent>
                  </v:textbox>
                </v:shape>
                <v:shape id="Textbox 145" o:spid="_x0000_s1126" type="#_x0000_t202" style="position:absolute;left:17437;top:4973;width:366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00F760B3" w14:textId="77777777" w:rsidR="00974D90" w:rsidRDefault="00974D90" w:rsidP="00974D90">
                        <w:pPr>
                          <w:spacing w:line="180" w:lineRule="exact"/>
                          <w:rPr>
                            <w:rFonts w:ascii="Calibri"/>
                            <w:sz w:val="18"/>
                          </w:rPr>
                        </w:pPr>
                        <w:r>
                          <w:rPr>
                            <w:rFonts w:ascii="Calibri"/>
                            <w:color w:val="585858"/>
                            <w:sz w:val="18"/>
                          </w:rPr>
                          <w:t>RON</w:t>
                        </w:r>
                        <w:r>
                          <w:rPr>
                            <w:rFonts w:ascii="Calibri"/>
                            <w:color w:val="585858"/>
                            <w:spacing w:val="-1"/>
                            <w:sz w:val="18"/>
                          </w:rPr>
                          <w:t xml:space="preserve"> </w:t>
                        </w:r>
                        <w:r>
                          <w:rPr>
                            <w:rFonts w:ascii="Calibri"/>
                            <w:color w:val="585858"/>
                            <w:spacing w:val="-5"/>
                            <w:sz w:val="18"/>
                          </w:rPr>
                          <w:t>92</w:t>
                        </w:r>
                      </w:p>
                    </w:txbxContent>
                  </v:textbox>
                </v:shape>
                <v:shape id="Textbox 146" o:spid="_x0000_s1127" type="#_x0000_t202" style="position:absolute;left:25006;top:4973;width:366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2D45732B" w14:textId="77777777" w:rsidR="00974D90" w:rsidRDefault="00974D90" w:rsidP="00974D90">
                        <w:pPr>
                          <w:spacing w:line="180" w:lineRule="exact"/>
                          <w:rPr>
                            <w:rFonts w:ascii="Calibri"/>
                            <w:sz w:val="18"/>
                          </w:rPr>
                        </w:pPr>
                        <w:r>
                          <w:rPr>
                            <w:rFonts w:ascii="Calibri"/>
                            <w:color w:val="585858"/>
                            <w:sz w:val="18"/>
                          </w:rPr>
                          <w:t>RON</w:t>
                        </w:r>
                        <w:r>
                          <w:rPr>
                            <w:rFonts w:ascii="Calibri"/>
                            <w:color w:val="585858"/>
                            <w:spacing w:val="-1"/>
                            <w:sz w:val="18"/>
                          </w:rPr>
                          <w:t xml:space="preserve"> </w:t>
                        </w:r>
                        <w:r>
                          <w:rPr>
                            <w:rFonts w:ascii="Calibri"/>
                            <w:color w:val="585858"/>
                            <w:spacing w:val="-5"/>
                            <w:sz w:val="18"/>
                          </w:rPr>
                          <w:t>95</w:t>
                        </w:r>
                      </w:p>
                    </w:txbxContent>
                  </v:textbox>
                </v:shape>
                <v:shape id="Textbox 147" o:spid="_x0000_s1128" type="#_x0000_t202" style="position:absolute;left:32574;top:4973;width:366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5C5FFEAE" w14:textId="77777777" w:rsidR="00974D90" w:rsidRDefault="00974D90" w:rsidP="00974D90">
                        <w:pPr>
                          <w:spacing w:line="180" w:lineRule="exact"/>
                          <w:rPr>
                            <w:rFonts w:ascii="Calibri"/>
                            <w:sz w:val="18"/>
                          </w:rPr>
                        </w:pPr>
                        <w:r>
                          <w:rPr>
                            <w:rFonts w:ascii="Calibri"/>
                            <w:color w:val="585858"/>
                            <w:sz w:val="18"/>
                          </w:rPr>
                          <w:t>RON</w:t>
                        </w:r>
                        <w:r>
                          <w:rPr>
                            <w:rFonts w:ascii="Calibri"/>
                            <w:color w:val="585858"/>
                            <w:spacing w:val="-1"/>
                            <w:sz w:val="18"/>
                          </w:rPr>
                          <w:t xml:space="preserve"> </w:t>
                        </w:r>
                        <w:r>
                          <w:rPr>
                            <w:rFonts w:ascii="Calibri"/>
                            <w:color w:val="585858"/>
                            <w:spacing w:val="-5"/>
                            <w:sz w:val="18"/>
                          </w:rPr>
                          <w:t>98</w:t>
                        </w:r>
                      </w:p>
                    </w:txbxContent>
                  </v:textbox>
                </v:shape>
                <v:shape id="Textbox 148" o:spid="_x0000_s1129" type="#_x0000_t202" style="position:absolute;left:2364;top:6814;width:1289;height:1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69BA382E" w14:textId="77777777" w:rsidR="00974D90" w:rsidRDefault="00974D90" w:rsidP="00974D90">
                        <w:pPr>
                          <w:spacing w:line="183" w:lineRule="exact"/>
                          <w:rPr>
                            <w:rFonts w:ascii="Calibri"/>
                            <w:sz w:val="18"/>
                          </w:rPr>
                        </w:pPr>
                        <w:r>
                          <w:rPr>
                            <w:rFonts w:ascii="Calibri"/>
                            <w:color w:val="585858"/>
                            <w:spacing w:val="-5"/>
                            <w:sz w:val="18"/>
                          </w:rPr>
                          <w:t>25</w:t>
                        </w:r>
                      </w:p>
                      <w:p w14:paraId="280A3280" w14:textId="77777777" w:rsidR="00974D90" w:rsidRDefault="00974D90" w:rsidP="00974D90">
                        <w:pPr>
                          <w:spacing w:before="41"/>
                          <w:rPr>
                            <w:rFonts w:ascii="Calibri"/>
                            <w:sz w:val="18"/>
                          </w:rPr>
                        </w:pPr>
                      </w:p>
                      <w:p w14:paraId="2A4020A8" w14:textId="77777777" w:rsidR="00974D90" w:rsidRDefault="00974D90" w:rsidP="00974D90">
                        <w:pPr>
                          <w:spacing w:before="1"/>
                          <w:rPr>
                            <w:rFonts w:ascii="Calibri"/>
                            <w:sz w:val="18"/>
                          </w:rPr>
                        </w:pPr>
                        <w:r>
                          <w:rPr>
                            <w:rFonts w:ascii="Calibri"/>
                            <w:color w:val="585858"/>
                            <w:spacing w:val="-5"/>
                            <w:sz w:val="18"/>
                          </w:rPr>
                          <w:t>20</w:t>
                        </w:r>
                      </w:p>
                      <w:p w14:paraId="7931A3CC" w14:textId="77777777" w:rsidR="00974D90" w:rsidRDefault="00974D90" w:rsidP="00974D90">
                        <w:pPr>
                          <w:spacing w:before="41"/>
                          <w:rPr>
                            <w:rFonts w:ascii="Calibri"/>
                            <w:sz w:val="18"/>
                          </w:rPr>
                        </w:pPr>
                      </w:p>
                      <w:p w14:paraId="0065AFFD" w14:textId="77777777" w:rsidR="00974D90" w:rsidRDefault="00974D90" w:rsidP="00974D90">
                        <w:pPr>
                          <w:spacing w:before="1"/>
                          <w:rPr>
                            <w:rFonts w:ascii="Calibri"/>
                            <w:sz w:val="18"/>
                          </w:rPr>
                        </w:pPr>
                        <w:r>
                          <w:rPr>
                            <w:rFonts w:ascii="Calibri"/>
                            <w:color w:val="585858"/>
                            <w:spacing w:val="-5"/>
                            <w:sz w:val="18"/>
                          </w:rPr>
                          <w:t>15</w:t>
                        </w:r>
                      </w:p>
                      <w:p w14:paraId="581D3F85" w14:textId="77777777" w:rsidR="00974D90" w:rsidRDefault="00974D90" w:rsidP="00974D90">
                        <w:pPr>
                          <w:spacing w:before="41"/>
                          <w:rPr>
                            <w:rFonts w:ascii="Calibri"/>
                            <w:sz w:val="18"/>
                          </w:rPr>
                        </w:pPr>
                      </w:p>
                      <w:p w14:paraId="751ABD83" w14:textId="77777777" w:rsidR="00974D90" w:rsidRDefault="00974D90" w:rsidP="00974D90">
                        <w:pPr>
                          <w:spacing w:before="1"/>
                          <w:rPr>
                            <w:rFonts w:ascii="Calibri"/>
                            <w:sz w:val="18"/>
                          </w:rPr>
                        </w:pPr>
                        <w:r>
                          <w:rPr>
                            <w:rFonts w:ascii="Calibri"/>
                            <w:color w:val="585858"/>
                            <w:spacing w:val="-5"/>
                            <w:sz w:val="18"/>
                          </w:rPr>
                          <w:t>10</w:t>
                        </w:r>
                      </w:p>
                      <w:p w14:paraId="1DE53DE8" w14:textId="77777777" w:rsidR="00974D90" w:rsidRDefault="00974D90" w:rsidP="00974D90">
                        <w:pPr>
                          <w:spacing w:before="41"/>
                          <w:rPr>
                            <w:rFonts w:ascii="Calibri"/>
                            <w:sz w:val="18"/>
                          </w:rPr>
                        </w:pPr>
                      </w:p>
                      <w:p w14:paraId="7E84B5BC" w14:textId="77777777" w:rsidR="00974D90" w:rsidRDefault="00974D90" w:rsidP="00974D90">
                        <w:pPr>
                          <w:spacing w:line="216" w:lineRule="exact"/>
                          <w:ind w:left="91"/>
                          <w:rPr>
                            <w:rFonts w:ascii="Calibri"/>
                            <w:sz w:val="18"/>
                          </w:rPr>
                        </w:pPr>
                        <w:r>
                          <w:rPr>
                            <w:rFonts w:ascii="Calibri"/>
                            <w:color w:val="585858"/>
                            <w:spacing w:val="-10"/>
                            <w:sz w:val="18"/>
                          </w:rPr>
                          <w:t>5</w:t>
                        </w:r>
                      </w:p>
                    </w:txbxContent>
                  </v:textbox>
                </v:shape>
                <v:shape id="Textbox 149" o:spid="_x0000_s1130" type="#_x0000_t202" style="position:absolute;left:4824;top:20415;width:44279;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443CDFF0" w14:textId="77777777" w:rsidR="00974D90" w:rsidRDefault="00974D90" w:rsidP="00974D90">
                        <w:pPr>
                          <w:spacing w:line="164" w:lineRule="exact"/>
                          <w:rPr>
                            <w:rFonts w:ascii="Calibri"/>
                            <w:sz w:val="16"/>
                          </w:rPr>
                        </w:pPr>
                        <w:r>
                          <w:rPr>
                            <w:rFonts w:ascii="Calibri"/>
                            <w:color w:val="585858"/>
                            <w:spacing w:val="18"/>
                            <w:sz w:val="16"/>
                          </w:rPr>
                          <w:t>5500</w:t>
                        </w:r>
                        <w:r>
                          <w:rPr>
                            <w:rFonts w:ascii="Calibri"/>
                            <w:color w:val="585858"/>
                            <w:spacing w:val="54"/>
                            <w:sz w:val="16"/>
                          </w:rPr>
                          <w:t xml:space="preserve"> </w:t>
                        </w:r>
                        <w:r>
                          <w:rPr>
                            <w:rFonts w:ascii="Calibri"/>
                            <w:color w:val="585858"/>
                            <w:spacing w:val="18"/>
                            <w:sz w:val="16"/>
                          </w:rPr>
                          <w:t>6000</w:t>
                        </w:r>
                        <w:r>
                          <w:rPr>
                            <w:rFonts w:ascii="Calibri"/>
                            <w:color w:val="585858"/>
                            <w:spacing w:val="61"/>
                            <w:sz w:val="16"/>
                          </w:rPr>
                          <w:t xml:space="preserve"> </w:t>
                        </w:r>
                        <w:r>
                          <w:rPr>
                            <w:rFonts w:ascii="Calibri"/>
                            <w:color w:val="585858"/>
                            <w:spacing w:val="18"/>
                            <w:sz w:val="16"/>
                          </w:rPr>
                          <w:t>6500</w:t>
                        </w:r>
                        <w:r>
                          <w:rPr>
                            <w:rFonts w:ascii="Calibri"/>
                            <w:color w:val="585858"/>
                            <w:spacing w:val="60"/>
                            <w:sz w:val="16"/>
                          </w:rPr>
                          <w:t xml:space="preserve"> </w:t>
                        </w:r>
                        <w:r>
                          <w:rPr>
                            <w:rFonts w:ascii="Calibri"/>
                            <w:color w:val="585858"/>
                            <w:spacing w:val="18"/>
                            <w:sz w:val="16"/>
                          </w:rPr>
                          <w:t>7000</w:t>
                        </w:r>
                        <w:r>
                          <w:rPr>
                            <w:rFonts w:ascii="Calibri"/>
                            <w:color w:val="585858"/>
                            <w:spacing w:val="61"/>
                            <w:sz w:val="16"/>
                          </w:rPr>
                          <w:t xml:space="preserve"> </w:t>
                        </w:r>
                        <w:r>
                          <w:rPr>
                            <w:rFonts w:ascii="Calibri"/>
                            <w:color w:val="585858"/>
                            <w:spacing w:val="18"/>
                            <w:sz w:val="16"/>
                          </w:rPr>
                          <w:t>7500</w:t>
                        </w:r>
                        <w:r>
                          <w:rPr>
                            <w:rFonts w:ascii="Calibri"/>
                            <w:color w:val="585858"/>
                            <w:spacing w:val="61"/>
                            <w:sz w:val="16"/>
                          </w:rPr>
                          <w:t xml:space="preserve"> </w:t>
                        </w:r>
                        <w:r>
                          <w:rPr>
                            <w:rFonts w:ascii="Calibri"/>
                            <w:color w:val="585858"/>
                            <w:spacing w:val="18"/>
                            <w:sz w:val="16"/>
                          </w:rPr>
                          <w:t>8000</w:t>
                        </w:r>
                        <w:r>
                          <w:rPr>
                            <w:rFonts w:ascii="Calibri"/>
                            <w:color w:val="585858"/>
                            <w:spacing w:val="60"/>
                            <w:sz w:val="16"/>
                          </w:rPr>
                          <w:t xml:space="preserve"> </w:t>
                        </w:r>
                        <w:r>
                          <w:rPr>
                            <w:rFonts w:ascii="Calibri"/>
                            <w:color w:val="585858"/>
                            <w:spacing w:val="18"/>
                            <w:sz w:val="16"/>
                          </w:rPr>
                          <w:t>8500</w:t>
                        </w:r>
                        <w:r>
                          <w:rPr>
                            <w:rFonts w:ascii="Calibri"/>
                            <w:color w:val="585858"/>
                            <w:spacing w:val="61"/>
                            <w:sz w:val="16"/>
                          </w:rPr>
                          <w:t xml:space="preserve"> </w:t>
                        </w:r>
                        <w:r>
                          <w:rPr>
                            <w:rFonts w:ascii="Calibri"/>
                            <w:color w:val="585858"/>
                            <w:spacing w:val="18"/>
                            <w:sz w:val="16"/>
                          </w:rPr>
                          <w:t>9000</w:t>
                        </w:r>
                        <w:r>
                          <w:rPr>
                            <w:rFonts w:ascii="Calibri"/>
                            <w:color w:val="585858"/>
                            <w:spacing w:val="61"/>
                            <w:sz w:val="16"/>
                          </w:rPr>
                          <w:t xml:space="preserve"> </w:t>
                        </w:r>
                        <w:r>
                          <w:rPr>
                            <w:rFonts w:ascii="Calibri"/>
                            <w:color w:val="585858"/>
                            <w:spacing w:val="18"/>
                            <w:sz w:val="16"/>
                          </w:rPr>
                          <w:t>9500</w:t>
                        </w:r>
                        <w:r>
                          <w:rPr>
                            <w:rFonts w:ascii="Calibri"/>
                            <w:color w:val="585858"/>
                            <w:spacing w:val="10"/>
                            <w:sz w:val="16"/>
                          </w:rPr>
                          <w:t xml:space="preserve"> </w:t>
                        </w:r>
                        <w:r>
                          <w:rPr>
                            <w:rFonts w:ascii="Calibri"/>
                            <w:color w:val="585858"/>
                            <w:spacing w:val="18"/>
                            <w:sz w:val="16"/>
                          </w:rPr>
                          <w:t>1000</w:t>
                        </w:r>
                        <w:r>
                          <w:rPr>
                            <w:rFonts w:ascii="Calibri"/>
                            <w:color w:val="585858"/>
                            <w:spacing w:val="-13"/>
                            <w:sz w:val="16"/>
                          </w:rPr>
                          <w:t xml:space="preserve"> </w:t>
                        </w:r>
                        <w:r>
                          <w:rPr>
                            <w:rFonts w:ascii="Calibri"/>
                            <w:color w:val="585858"/>
                            <w:sz w:val="16"/>
                          </w:rPr>
                          <w:t>01</w:t>
                        </w:r>
                        <w:r>
                          <w:rPr>
                            <w:rFonts w:ascii="Calibri"/>
                            <w:color w:val="585858"/>
                            <w:spacing w:val="-13"/>
                            <w:sz w:val="16"/>
                          </w:rPr>
                          <w:t xml:space="preserve"> </w:t>
                        </w:r>
                        <w:r>
                          <w:rPr>
                            <w:rFonts w:ascii="Calibri"/>
                            <w:color w:val="585858"/>
                            <w:spacing w:val="16"/>
                            <w:sz w:val="16"/>
                          </w:rPr>
                          <w:t>050</w:t>
                        </w:r>
                        <w:r>
                          <w:rPr>
                            <w:rFonts w:ascii="Calibri"/>
                            <w:color w:val="585858"/>
                            <w:spacing w:val="-13"/>
                            <w:sz w:val="16"/>
                          </w:rPr>
                          <w:t xml:space="preserve"> </w:t>
                        </w:r>
                        <w:r>
                          <w:rPr>
                            <w:rFonts w:ascii="Calibri"/>
                            <w:color w:val="585858"/>
                            <w:sz w:val="16"/>
                          </w:rPr>
                          <w:t>01</w:t>
                        </w:r>
                        <w:r>
                          <w:rPr>
                            <w:rFonts w:ascii="Calibri"/>
                            <w:color w:val="585858"/>
                            <w:spacing w:val="-13"/>
                            <w:sz w:val="16"/>
                          </w:rPr>
                          <w:t xml:space="preserve"> </w:t>
                        </w:r>
                        <w:r>
                          <w:rPr>
                            <w:rFonts w:ascii="Calibri"/>
                            <w:color w:val="585858"/>
                            <w:spacing w:val="16"/>
                            <w:sz w:val="16"/>
                          </w:rPr>
                          <w:t>100</w:t>
                        </w:r>
                        <w:r>
                          <w:rPr>
                            <w:rFonts w:ascii="Calibri"/>
                            <w:color w:val="585858"/>
                            <w:spacing w:val="-13"/>
                            <w:sz w:val="16"/>
                          </w:rPr>
                          <w:t xml:space="preserve"> </w:t>
                        </w:r>
                        <w:r>
                          <w:rPr>
                            <w:rFonts w:ascii="Calibri"/>
                            <w:color w:val="585858"/>
                            <w:sz w:val="16"/>
                          </w:rPr>
                          <w:t>01</w:t>
                        </w:r>
                        <w:r>
                          <w:rPr>
                            <w:rFonts w:ascii="Calibri"/>
                            <w:color w:val="585858"/>
                            <w:spacing w:val="-13"/>
                            <w:sz w:val="16"/>
                          </w:rPr>
                          <w:t xml:space="preserve"> </w:t>
                        </w:r>
                        <w:r>
                          <w:rPr>
                            <w:rFonts w:ascii="Calibri"/>
                            <w:color w:val="585858"/>
                            <w:spacing w:val="16"/>
                            <w:sz w:val="16"/>
                          </w:rPr>
                          <w:t>150</w:t>
                        </w:r>
                        <w:r>
                          <w:rPr>
                            <w:rFonts w:ascii="Calibri"/>
                            <w:color w:val="585858"/>
                            <w:spacing w:val="-13"/>
                            <w:sz w:val="16"/>
                          </w:rPr>
                          <w:t xml:space="preserve"> </w:t>
                        </w:r>
                        <w:r>
                          <w:rPr>
                            <w:rFonts w:ascii="Calibri"/>
                            <w:color w:val="585858"/>
                            <w:sz w:val="16"/>
                          </w:rPr>
                          <w:t>01</w:t>
                        </w:r>
                        <w:r>
                          <w:rPr>
                            <w:rFonts w:ascii="Calibri"/>
                            <w:color w:val="585858"/>
                            <w:spacing w:val="-13"/>
                            <w:sz w:val="16"/>
                          </w:rPr>
                          <w:t xml:space="preserve"> </w:t>
                        </w:r>
                        <w:r>
                          <w:rPr>
                            <w:rFonts w:ascii="Calibri"/>
                            <w:color w:val="585858"/>
                            <w:spacing w:val="14"/>
                            <w:sz w:val="16"/>
                          </w:rPr>
                          <w:t xml:space="preserve">2000 </w:t>
                        </w:r>
                      </w:p>
                      <w:p w14:paraId="6E67D0BA" w14:textId="77777777" w:rsidR="00974D90" w:rsidRDefault="00974D90" w:rsidP="00974D90">
                        <w:pPr>
                          <w:spacing w:before="151" w:line="216" w:lineRule="exact"/>
                          <w:ind w:right="407"/>
                          <w:jc w:val="center"/>
                          <w:rPr>
                            <w:rFonts w:ascii="Calibri"/>
                            <w:sz w:val="18"/>
                          </w:rPr>
                        </w:pPr>
                        <w:r>
                          <w:rPr>
                            <w:rFonts w:ascii="Calibri"/>
                            <w:color w:val="585858"/>
                            <w:sz w:val="18"/>
                          </w:rPr>
                          <w:t>PUTARAN</w:t>
                        </w:r>
                        <w:r>
                          <w:rPr>
                            <w:rFonts w:ascii="Calibri"/>
                            <w:color w:val="585858"/>
                            <w:spacing w:val="-5"/>
                            <w:sz w:val="18"/>
                          </w:rPr>
                          <w:t xml:space="preserve"> </w:t>
                        </w:r>
                        <w:r>
                          <w:rPr>
                            <w:rFonts w:ascii="Calibri"/>
                            <w:color w:val="585858"/>
                            <w:sz w:val="18"/>
                          </w:rPr>
                          <w:t>MESIN</w:t>
                        </w:r>
                        <w:r>
                          <w:rPr>
                            <w:rFonts w:ascii="Calibri"/>
                            <w:color w:val="585858"/>
                            <w:spacing w:val="-3"/>
                            <w:sz w:val="18"/>
                          </w:rPr>
                          <w:t xml:space="preserve"> </w:t>
                        </w:r>
                        <w:r>
                          <w:rPr>
                            <w:rFonts w:ascii="Calibri"/>
                            <w:color w:val="585858"/>
                            <w:spacing w:val="-5"/>
                            <w:sz w:val="18"/>
                          </w:rPr>
                          <w:t>RPM</w:t>
                        </w:r>
                      </w:p>
                    </w:txbxContent>
                  </v:textbox>
                </v:shape>
                <w10:wrap anchorx="page"/>
              </v:group>
            </w:pict>
          </mc:Fallback>
        </mc:AlternateContent>
      </w:r>
    </w:p>
    <w:p w14:paraId="4455D5DD" w14:textId="77777777" w:rsidR="00081D4E" w:rsidRDefault="00081D4E">
      <w:pPr>
        <w:pBdr>
          <w:top w:val="nil"/>
          <w:left w:val="nil"/>
          <w:bottom w:val="nil"/>
          <w:right w:val="nil"/>
          <w:between w:val="nil"/>
        </w:pBdr>
        <w:tabs>
          <w:tab w:val="left" w:pos="2552"/>
        </w:tabs>
        <w:spacing w:line="235" w:lineRule="auto"/>
        <w:jc w:val="both"/>
        <w:rPr>
          <w:color w:val="000000"/>
        </w:rPr>
      </w:pPr>
    </w:p>
    <w:p w14:paraId="2BFA6590" w14:textId="2B7FBBE4" w:rsidR="00081D4E" w:rsidRDefault="00081D4E">
      <w:pPr>
        <w:spacing w:line="235" w:lineRule="auto"/>
        <w:jc w:val="center"/>
        <w:rPr>
          <w:sz w:val="22"/>
          <w:szCs w:val="22"/>
        </w:rPr>
      </w:pPr>
    </w:p>
    <w:p w14:paraId="51B9D0D9" w14:textId="77777777" w:rsidR="00081D4E" w:rsidRDefault="00081D4E">
      <w:pPr>
        <w:spacing w:line="233" w:lineRule="auto"/>
        <w:jc w:val="both"/>
        <w:rPr>
          <w:sz w:val="18"/>
          <w:szCs w:val="18"/>
        </w:rPr>
      </w:pPr>
    </w:p>
    <w:p w14:paraId="6B5189B2" w14:textId="77777777" w:rsidR="00C07CA5" w:rsidRDefault="00C07CA5">
      <w:pPr>
        <w:spacing w:line="233" w:lineRule="auto"/>
        <w:jc w:val="both"/>
        <w:rPr>
          <w:sz w:val="18"/>
          <w:szCs w:val="18"/>
        </w:rPr>
      </w:pPr>
    </w:p>
    <w:p w14:paraId="031BFF18" w14:textId="77777777" w:rsidR="00C07CA5" w:rsidRDefault="00C07CA5">
      <w:pPr>
        <w:spacing w:line="233" w:lineRule="auto"/>
        <w:jc w:val="both"/>
        <w:rPr>
          <w:sz w:val="18"/>
          <w:szCs w:val="18"/>
        </w:rPr>
      </w:pPr>
    </w:p>
    <w:p w14:paraId="37CB4B3F" w14:textId="77777777" w:rsidR="00C07CA5" w:rsidRDefault="00C07CA5">
      <w:pPr>
        <w:spacing w:line="233" w:lineRule="auto"/>
        <w:jc w:val="both"/>
        <w:rPr>
          <w:sz w:val="18"/>
          <w:szCs w:val="18"/>
        </w:rPr>
      </w:pPr>
    </w:p>
    <w:p w14:paraId="18C212B2" w14:textId="77777777" w:rsidR="00C07CA5" w:rsidRDefault="00C07CA5">
      <w:pPr>
        <w:spacing w:line="233" w:lineRule="auto"/>
        <w:jc w:val="both"/>
        <w:rPr>
          <w:sz w:val="18"/>
          <w:szCs w:val="18"/>
        </w:rPr>
      </w:pPr>
    </w:p>
    <w:p w14:paraId="79DC4F9F" w14:textId="77777777" w:rsidR="00C07CA5" w:rsidRDefault="00C07CA5">
      <w:pPr>
        <w:spacing w:line="233" w:lineRule="auto"/>
        <w:jc w:val="both"/>
        <w:rPr>
          <w:sz w:val="18"/>
          <w:szCs w:val="18"/>
        </w:rPr>
      </w:pPr>
    </w:p>
    <w:p w14:paraId="33348EDC" w14:textId="77777777" w:rsidR="00C07CA5" w:rsidRDefault="00C07CA5">
      <w:pPr>
        <w:spacing w:line="233" w:lineRule="auto"/>
        <w:jc w:val="both"/>
        <w:rPr>
          <w:sz w:val="18"/>
          <w:szCs w:val="18"/>
        </w:rPr>
      </w:pPr>
    </w:p>
    <w:p w14:paraId="38C3AE79" w14:textId="77777777" w:rsidR="00C07CA5" w:rsidRDefault="00C07CA5">
      <w:pPr>
        <w:spacing w:line="233" w:lineRule="auto"/>
        <w:jc w:val="both"/>
        <w:rPr>
          <w:sz w:val="18"/>
          <w:szCs w:val="18"/>
        </w:rPr>
      </w:pPr>
    </w:p>
    <w:p w14:paraId="682D3A47" w14:textId="77777777" w:rsidR="00C07CA5" w:rsidRDefault="00C07CA5">
      <w:pPr>
        <w:spacing w:line="233" w:lineRule="auto"/>
        <w:jc w:val="both"/>
        <w:rPr>
          <w:sz w:val="18"/>
          <w:szCs w:val="18"/>
        </w:rPr>
      </w:pPr>
    </w:p>
    <w:p w14:paraId="6536C405" w14:textId="77777777" w:rsidR="00C07CA5" w:rsidRDefault="00C07CA5">
      <w:pPr>
        <w:spacing w:line="233" w:lineRule="auto"/>
        <w:jc w:val="both"/>
        <w:rPr>
          <w:sz w:val="18"/>
          <w:szCs w:val="18"/>
        </w:rPr>
      </w:pPr>
    </w:p>
    <w:p w14:paraId="1ADBC587" w14:textId="77777777" w:rsidR="00C07CA5" w:rsidRDefault="00C07CA5">
      <w:pPr>
        <w:spacing w:line="233" w:lineRule="auto"/>
        <w:jc w:val="both"/>
        <w:rPr>
          <w:sz w:val="18"/>
          <w:szCs w:val="18"/>
        </w:rPr>
      </w:pPr>
    </w:p>
    <w:p w14:paraId="2D301A0F" w14:textId="77777777" w:rsidR="00C07CA5" w:rsidRDefault="00C07CA5">
      <w:pPr>
        <w:spacing w:line="233" w:lineRule="auto"/>
        <w:jc w:val="both"/>
        <w:rPr>
          <w:sz w:val="18"/>
          <w:szCs w:val="18"/>
        </w:rPr>
      </w:pPr>
    </w:p>
    <w:p w14:paraId="0DCB0F64" w14:textId="77777777" w:rsidR="00C07CA5" w:rsidRDefault="00C07CA5">
      <w:pPr>
        <w:spacing w:line="233" w:lineRule="auto"/>
        <w:jc w:val="both"/>
        <w:rPr>
          <w:sz w:val="18"/>
          <w:szCs w:val="18"/>
        </w:rPr>
      </w:pPr>
    </w:p>
    <w:p w14:paraId="00234599" w14:textId="77777777" w:rsidR="00C07CA5" w:rsidRDefault="00C07CA5">
      <w:pPr>
        <w:spacing w:line="233" w:lineRule="auto"/>
        <w:jc w:val="both"/>
        <w:rPr>
          <w:sz w:val="18"/>
          <w:szCs w:val="18"/>
        </w:rPr>
      </w:pPr>
    </w:p>
    <w:p w14:paraId="60FEC154" w14:textId="77777777" w:rsidR="00C07CA5" w:rsidRDefault="00C07CA5">
      <w:pPr>
        <w:spacing w:line="233" w:lineRule="auto"/>
        <w:jc w:val="both"/>
        <w:rPr>
          <w:sz w:val="18"/>
          <w:szCs w:val="18"/>
        </w:rPr>
      </w:pPr>
    </w:p>
    <w:p w14:paraId="78774B54" w14:textId="77777777" w:rsidR="00C07CA5" w:rsidRDefault="00C07CA5">
      <w:pPr>
        <w:spacing w:line="233" w:lineRule="auto"/>
        <w:jc w:val="both"/>
        <w:rPr>
          <w:sz w:val="18"/>
          <w:szCs w:val="18"/>
        </w:rPr>
      </w:pPr>
    </w:p>
    <w:p w14:paraId="608DFAE2" w14:textId="1C3FCEB8" w:rsidR="00081D4E" w:rsidRPr="00C07CA5" w:rsidRDefault="00C07CA5" w:rsidP="00C07CA5">
      <w:pPr>
        <w:spacing w:line="233" w:lineRule="auto"/>
        <w:jc w:val="center"/>
        <w:rPr>
          <w:b/>
          <w:bCs/>
          <w:sz w:val="22"/>
          <w:szCs w:val="22"/>
        </w:rPr>
        <w:sectPr w:rsidR="00081D4E" w:rsidRPr="00C07CA5">
          <w:type w:val="continuous"/>
          <w:pgSz w:w="11907" w:h="16839"/>
          <w:pgMar w:top="1701" w:right="1418" w:bottom="1701" w:left="1701" w:header="720" w:footer="720" w:gutter="0"/>
          <w:cols w:space="720"/>
        </w:sectPr>
      </w:pPr>
      <w:r w:rsidRPr="00C07CA5">
        <w:rPr>
          <w:b/>
          <w:bCs/>
          <w:sz w:val="22"/>
          <w:szCs w:val="22"/>
        </w:rPr>
        <w:t>Power Graph Image Against Engine Speed ​​</w:t>
      </w:r>
      <w:proofErr w:type="gramStart"/>
      <w:r w:rsidRPr="00C07CA5">
        <w:rPr>
          <w:b/>
          <w:bCs/>
          <w:sz w:val="22"/>
          <w:szCs w:val="22"/>
        </w:rPr>
        <w:t>Of</w:t>
      </w:r>
      <w:proofErr w:type="gramEnd"/>
      <w:r w:rsidRPr="00C07CA5">
        <w:rPr>
          <w:b/>
          <w:bCs/>
          <w:sz w:val="22"/>
          <w:szCs w:val="22"/>
        </w:rPr>
        <w:t xml:space="preserve"> The Three Fuels</w:t>
      </w:r>
    </w:p>
    <w:p w14:paraId="40355862" w14:textId="77777777" w:rsidR="00974D90" w:rsidRDefault="00974D90">
      <w:pPr>
        <w:spacing w:line="233" w:lineRule="auto"/>
        <w:jc w:val="both"/>
        <w:rPr>
          <w:sz w:val="18"/>
          <w:szCs w:val="18"/>
        </w:rPr>
      </w:pPr>
    </w:p>
    <w:p w14:paraId="13A35A1A" w14:textId="79A83F06" w:rsidR="00081D4E" w:rsidRPr="00F15223" w:rsidRDefault="00974D90" w:rsidP="00974D90">
      <w:pPr>
        <w:ind w:left="3" w:firstLine="717"/>
        <w:jc w:val="both"/>
        <w:rPr>
          <w:sz w:val="22"/>
          <w:szCs w:val="22"/>
        </w:rPr>
      </w:pPr>
      <w:r w:rsidRPr="00F15223">
        <w:rPr>
          <w:sz w:val="22"/>
          <w:szCs w:val="22"/>
        </w:rPr>
        <w:lastRenderedPageBreak/>
        <w:t>From the graph of the dyno test results on an engine with a compression ratio of 12.7: 1, it shows that RON 98 produces the highest power of 24.45 HP, followed by RON 95 with 23.95 HP, and RON 92 with the lowest power of 22.35 HP, all of these peak powers are obtained at an engine speed of 10,000 rpm. This difference is greatly influenced by the octane value (RON) of each fuel. Thermodynamically, engine efficiency can be explained through thermal efficiency, especially in the ideal Otto cycle which represents the characteristics of a gasoline engine.</w:t>
      </w:r>
      <w:r w:rsidR="005F2549" w:rsidRPr="00F15223">
        <w:rPr>
          <w:sz w:val="22"/>
          <w:szCs w:val="22"/>
        </w:rPr>
        <w:t xml:space="preserve"> However, in reality, the actual thermal efficiency of an engine is always lower than ideal efficiency due to mechanical losses (such as friction between the piston and other moving components), thermal losses (heat lost to the cylinder walls and cooling system), and incomplete combustion. To minimize these losses and approach ideal efficiency, the engine requires optimal ignition timing, namely near the MBT (Minimum Advance for Best Torque) point, where peak combustion pressure occurs just as the piston begins its downward movement. However, in engines with high compression ratios, the pressure and temperature in the combustion chamber are very high, so low-RON fuels tend to experience premature combustion (knocking), which forces the ignition system to operate </w:t>
      </w:r>
      <w:proofErr w:type="spellStart"/>
      <w:r w:rsidR="005F2549" w:rsidRPr="00F15223">
        <w:rPr>
          <w:sz w:val="22"/>
          <w:szCs w:val="22"/>
        </w:rPr>
        <w:t>suboptimally</w:t>
      </w:r>
      <w:proofErr w:type="spellEnd"/>
      <w:r w:rsidR="005F2549" w:rsidRPr="00F15223">
        <w:rPr>
          <w:sz w:val="22"/>
          <w:szCs w:val="22"/>
        </w:rPr>
        <w:t xml:space="preserve"> (retarded timing). Under these conditions, the use of high-octane fuel is crucial because it is resistant to auto-ignition, allowing combustion to occur at ideal timing. With proper ignition timing and more stable combustion, the heat energy from combustion can be maximally converted into mechanical work. This is what allows high-compression engines, such as those with a 12.7:1 ratio, to operate more thermally efficiently when using high-octane fuel.</w:t>
      </w:r>
    </w:p>
    <w:p w14:paraId="3ACBF314" w14:textId="62258535" w:rsidR="005F2549" w:rsidRPr="00F15223" w:rsidRDefault="005F2549" w:rsidP="00974D90">
      <w:pPr>
        <w:ind w:left="3" w:firstLine="717"/>
        <w:jc w:val="both"/>
        <w:rPr>
          <w:sz w:val="22"/>
          <w:szCs w:val="22"/>
        </w:rPr>
      </w:pPr>
      <w:r w:rsidRPr="00F15223">
        <w:rPr>
          <w:sz w:val="22"/>
          <w:szCs w:val="22"/>
        </w:rPr>
        <w:t xml:space="preserve">Fuel with a high RON rating, such as RON 98, has the ability to withstand high pressures and temperatures in the combustion chamber during the compression process without experiencing premature combustion (autoignition) or knocking. This characteristic is especially important in engines with high compression ratios, such as 12.7:1, where the air-fuel mixture is compressed to much greater pressure than in engines with low compression ratios. This compression process causes the temperature in the combustion chamber to increase significantly even before the spark plug ignites. The use of 98 octane fuel allows combustion to occur at the right time, according to the ignition system settings. In addition to its </w:t>
      </w:r>
      <w:proofErr w:type="gramStart"/>
      <w:r w:rsidRPr="00F15223">
        <w:rPr>
          <w:sz w:val="22"/>
          <w:szCs w:val="22"/>
        </w:rPr>
        <w:t>high octane</w:t>
      </w:r>
      <w:proofErr w:type="gramEnd"/>
      <w:r w:rsidRPr="00F15223">
        <w:rPr>
          <w:sz w:val="22"/>
          <w:szCs w:val="22"/>
        </w:rPr>
        <w:t xml:space="preserve"> rating, this fuel is equipped with Ignition Boost Formula (IBF), an additive developed by </w:t>
      </w:r>
      <w:proofErr w:type="spellStart"/>
      <w:r w:rsidRPr="00F15223">
        <w:rPr>
          <w:sz w:val="22"/>
          <w:szCs w:val="22"/>
        </w:rPr>
        <w:t>Pertamina</w:t>
      </w:r>
      <w:proofErr w:type="spellEnd"/>
      <w:r w:rsidRPr="00F15223">
        <w:rPr>
          <w:sz w:val="22"/>
          <w:szCs w:val="22"/>
        </w:rPr>
        <w:t xml:space="preserve">, which functions to increase the speed and stability of combustion, so that peak pressure is achieved more efficiently and timely. With more stable combustion, the pressure of the combustion gas is more optimal, pushing the piston to the maximum and increasing engine power. Thermodynamically, the power produced by an engine is related to the pressure and temperature of the combustion products that push the piston. RON 95 is capable of producing quite high power because it has an octane number that is still relatively high, although slightly lower than RON 98. The </w:t>
      </w:r>
      <w:proofErr w:type="gramStart"/>
      <w:r w:rsidRPr="00F15223">
        <w:rPr>
          <w:sz w:val="22"/>
          <w:szCs w:val="22"/>
        </w:rPr>
        <w:t>high octane</w:t>
      </w:r>
      <w:proofErr w:type="gramEnd"/>
      <w:r w:rsidRPr="00F15223">
        <w:rPr>
          <w:sz w:val="22"/>
          <w:szCs w:val="22"/>
        </w:rPr>
        <w:t xml:space="preserve"> number allows this fuel to be used in engines with a high compression ratio (12.7: 1) without experiencing knocking symptoms. One of the advantages of RON 95 fuel is the bioethanol content, which naturally has a </w:t>
      </w:r>
      <w:proofErr w:type="gramStart"/>
      <w:r w:rsidRPr="00F15223">
        <w:rPr>
          <w:sz w:val="22"/>
          <w:szCs w:val="22"/>
        </w:rPr>
        <w:t>high octane</w:t>
      </w:r>
      <w:proofErr w:type="gramEnd"/>
      <w:r w:rsidRPr="00F15223">
        <w:rPr>
          <w:sz w:val="22"/>
          <w:szCs w:val="22"/>
        </w:rPr>
        <w:t xml:space="preserve"> number, faster ethanol combustion because it has a simple chemical structure (C2H5OH) and contains oxygen in its molecules. This additional oxygen content increases combustion efficiency, accelerates the combustion reaction, and supports more complete combustion. RON 92 has the lowest octane rating and a higher sulfur content than RON 95 and RON 98, making it less suitable for high-compression engines such as 12.7:1. The low octane rating increases the risk of premature combustion (knocking), while burning sulfur produces SO₂ and SO₃, which form sulfuric acid (H₂SO₄) when reacting with water vapor. At high temperatures and pressures, this acid accelerates corrosion of valves, piston rings, and cylinder walls, and triggers the buildup of deposits in the combustion chamber. This combination of damage and deposits causes compression leaks, incomplete combustion, and reduced thermal efficiency, which directly impacts engine power. </w:t>
      </w:r>
    </w:p>
    <w:p w14:paraId="771318A3" w14:textId="547427A2" w:rsidR="005F2549" w:rsidRDefault="005F2549" w:rsidP="005F2549">
      <w:pPr>
        <w:ind w:left="3" w:firstLine="717"/>
        <w:jc w:val="center"/>
      </w:pPr>
      <w:r>
        <w:rPr>
          <w:noProof/>
        </w:rPr>
        <w:lastRenderedPageBreak/>
        <w:drawing>
          <wp:anchor distT="0" distB="0" distL="0" distR="0" simplePos="0" relativeHeight="251663360" behindDoc="1" locked="0" layoutInCell="1" allowOverlap="1" wp14:anchorId="03E713A4" wp14:editId="705A527C">
            <wp:simplePos x="0" y="0"/>
            <wp:positionH relativeFrom="page">
              <wp:posOffset>1638935</wp:posOffset>
            </wp:positionH>
            <wp:positionV relativeFrom="paragraph">
              <wp:posOffset>247015</wp:posOffset>
            </wp:positionV>
            <wp:extent cx="4712884" cy="1781175"/>
            <wp:effectExtent l="0" t="0" r="0" b="0"/>
            <wp:wrapTopAndBottom/>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32" cstate="print"/>
                    <a:stretch>
                      <a:fillRect/>
                    </a:stretch>
                  </pic:blipFill>
                  <pic:spPr>
                    <a:xfrm>
                      <a:off x="0" y="0"/>
                      <a:ext cx="4712884" cy="1781175"/>
                    </a:xfrm>
                    <a:prstGeom prst="rect">
                      <a:avLst/>
                    </a:prstGeom>
                  </pic:spPr>
                </pic:pic>
              </a:graphicData>
            </a:graphic>
          </wp:anchor>
        </w:drawing>
      </w:r>
    </w:p>
    <w:p w14:paraId="4243D6B8" w14:textId="415B6A83" w:rsidR="005F2549" w:rsidRDefault="005F2549" w:rsidP="005F2549">
      <w:pPr>
        <w:ind w:left="3" w:firstLine="717"/>
        <w:jc w:val="center"/>
      </w:pPr>
    </w:p>
    <w:p w14:paraId="2E5C1DCE" w14:textId="2328EA7F" w:rsidR="005F2549" w:rsidRDefault="005F2549" w:rsidP="005F2549">
      <w:pPr>
        <w:ind w:left="3" w:firstLine="717"/>
        <w:jc w:val="center"/>
      </w:pPr>
      <w:r w:rsidRPr="005F2549">
        <w:t>Image of Combustion Chamber Before and After Testing</w:t>
      </w:r>
    </w:p>
    <w:p w14:paraId="7CC45602" w14:textId="77777777" w:rsidR="00081D4E" w:rsidRDefault="00081D4E">
      <w:pPr>
        <w:ind w:left="3"/>
        <w:jc w:val="both"/>
      </w:pPr>
    </w:p>
    <w:p w14:paraId="5BA8E47D" w14:textId="77777777" w:rsidR="00885C2F" w:rsidRDefault="00885C2F">
      <w:pPr>
        <w:ind w:left="3"/>
        <w:jc w:val="both"/>
      </w:pPr>
    </w:p>
    <w:p w14:paraId="69FB69A7" w14:textId="77777777" w:rsidR="00885C2F" w:rsidRDefault="00885C2F">
      <w:pPr>
        <w:ind w:left="3"/>
        <w:jc w:val="both"/>
      </w:pPr>
    </w:p>
    <w:p w14:paraId="439C806A" w14:textId="77777777" w:rsidR="00885C2F" w:rsidRDefault="00885C2F">
      <w:pPr>
        <w:ind w:left="3"/>
        <w:jc w:val="both"/>
      </w:pPr>
    </w:p>
    <w:p w14:paraId="55F3151C" w14:textId="77777777" w:rsidR="00885C2F" w:rsidRDefault="00885C2F">
      <w:pPr>
        <w:ind w:left="3"/>
        <w:jc w:val="both"/>
      </w:pPr>
    </w:p>
    <w:p w14:paraId="1831BD6F" w14:textId="77777777" w:rsidR="00885C2F" w:rsidRDefault="00885C2F">
      <w:pPr>
        <w:ind w:left="3"/>
        <w:jc w:val="both"/>
      </w:pPr>
    </w:p>
    <w:p w14:paraId="0ACB475B" w14:textId="77777777" w:rsidR="00885C2F" w:rsidRDefault="00885C2F">
      <w:pPr>
        <w:ind w:left="3"/>
        <w:jc w:val="both"/>
      </w:pPr>
    </w:p>
    <w:p w14:paraId="13247E45" w14:textId="77777777" w:rsidR="00081D4E" w:rsidRDefault="00081D4E">
      <w:pPr>
        <w:ind w:left="3"/>
        <w:jc w:val="both"/>
      </w:pPr>
    </w:p>
    <w:p w14:paraId="15110B52" w14:textId="6D03D342" w:rsidR="00081D4E" w:rsidRDefault="005F2549" w:rsidP="005F2549">
      <w:pPr>
        <w:spacing w:after="120"/>
        <w:rPr>
          <w:bCs/>
          <w:sz w:val="22"/>
          <w:szCs w:val="22"/>
        </w:rPr>
      </w:pPr>
      <w:r w:rsidRPr="005F2549">
        <w:rPr>
          <w:bCs/>
          <w:sz w:val="22"/>
          <w:szCs w:val="22"/>
        </w:rPr>
        <w:t>Torque analysis of testing using 3 types of fuel with different RON results in the following torque graph:</w:t>
      </w:r>
      <w:r>
        <w:rPr>
          <w:bCs/>
          <w:sz w:val="22"/>
          <w:szCs w:val="22"/>
        </w:rPr>
        <w:t xml:space="preserve"> </w:t>
      </w:r>
    </w:p>
    <w:p w14:paraId="079CF842" w14:textId="09CDB999" w:rsidR="005F2549" w:rsidRDefault="005F2549" w:rsidP="005F2549">
      <w:pPr>
        <w:spacing w:after="120"/>
        <w:rPr>
          <w:bCs/>
          <w:sz w:val="22"/>
          <w:szCs w:val="22"/>
        </w:rPr>
      </w:pPr>
      <w:r>
        <w:rPr>
          <w:noProof/>
        </w:rPr>
        <mc:AlternateContent>
          <mc:Choice Requires="wpg">
            <w:drawing>
              <wp:anchor distT="0" distB="0" distL="0" distR="0" simplePos="0" relativeHeight="251665408" behindDoc="0" locked="0" layoutInCell="1" allowOverlap="1" wp14:anchorId="3455CDD1" wp14:editId="6EF549A2">
                <wp:simplePos x="0" y="0"/>
                <wp:positionH relativeFrom="page">
                  <wp:posOffset>1079500</wp:posOffset>
                </wp:positionH>
                <wp:positionV relativeFrom="paragraph">
                  <wp:posOffset>0</wp:posOffset>
                </wp:positionV>
                <wp:extent cx="5181600" cy="2597150"/>
                <wp:effectExtent l="0" t="0" r="19050" b="1270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1600" cy="2597150"/>
                          <a:chOff x="0" y="0"/>
                          <a:chExt cx="5049520" cy="2435860"/>
                        </a:xfrm>
                      </wpg:grpSpPr>
                      <wps:wsp>
                        <wps:cNvPr id="155" name="Graphic 155"/>
                        <wps:cNvSpPr/>
                        <wps:spPr>
                          <a:xfrm>
                            <a:off x="742187" y="519683"/>
                            <a:ext cx="676910" cy="1592580"/>
                          </a:xfrm>
                          <a:custGeom>
                            <a:avLst/>
                            <a:gdLst/>
                            <a:ahLst/>
                            <a:cxnLst/>
                            <a:rect l="l" t="t" r="r" b="b"/>
                            <a:pathLst>
                              <a:path w="676910" h="1592580">
                                <a:moveTo>
                                  <a:pt x="0" y="0"/>
                                </a:moveTo>
                                <a:lnTo>
                                  <a:pt x="0" y="284988"/>
                                </a:lnTo>
                              </a:path>
                              <a:path w="676910" h="1592580">
                                <a:moveTo>
                                  <a:pt x="0" y="361188"/>
                                </a:moveTo>
                                <a:lnTo>
                                  <a:pt x="0" y="1592580"/>
                                </a:lnTo>
                              </a:path>
                              <a:path w="676910" h="1592580">
                                <a:moveTo>
                                  <a:pt x="338328" y="313944"/>
                                </a:moveTo>
                                <a:lnTo>
                                  <a:pt x="338328" y="1592580"/>
                                </a:lnTo>
                              </a:path>
                              <a:path w="676910" h="1592580">
                                <a:moveTo>
                                  <a:pt x="338328" y="0"/>
                                </a:moveTo>
                                <a:lnTo>
                                  <a:pt x="338328" y="237744"/>
                                </a:lnTo>
                              </a:path>
                              <a:path w="676910" h="1592580">
                                <a:moveTo>
                                  <a:pt x="676656" y="309372"/>
                                </a:moveTo>
                                <a:lnTo>
                                  <a:pt x="676656" y="1592580"/>
                                </a:lnTo>
                              </a:path>
                              <a:path w="676910" h="1592580">
                                <a:moveTo>
                                  <a:pt x="676656" y="0"/>
                                </a:moveTo>
                                <a:lnTo>
                                  <a:pt x="676656" y="233172"/>
                                </a:lnTo>
                              </a:path>
                            </a:pathLst>
                          </a:custGeom>
                          <a:ln w="9144">
                            <a:solidFill>
                              <a:srgbClr val="D9D9D9"/>
                            </a:solidFill>
                            <a:prstDash val="solid"/>
                          </a:ln>
                        </wps:spPr>
                        <wps:bodyPr wrap="square" lIns="0" tIns="0" rIns="0" bIns="0" rtlCol="0">
                          <a:prstTxWarp prst="textNoShape">
                            <a:avLst/>
                          </a:prstTxWarp>
                          <a:noAutofit/>
                        </wps:bodyPr>
                      </wps:wsp>
                      <wps:wsp>
                        <wps:cNvPr id="156" name="Graphic 156"/>
                        <wps:cNvSpPr/>
                        <wps:spPr>
                          <a:xfrm>
                            <a:off x="1757172" y="519683"/>
                            <a:ext cx="338455" cy="1592580"/>
                          </a:xfrm>
                          <a:custGeom>
                            <a:avLst/>
                            <a:gdLst/>
                            <a:ahLst/>
                            <a:cxnLst/>
                            <a:rect l="l" t="t" r="r" b="b"/>
                            <a:pathLst>
                              <a:path w="338455" h="1592580">
                                <a:moveTo>
                                  <a:pt x="0" y="0"/>
                                </a:moveTo>
                                <a:lnTo>
                                  <a:pt x="0" y="1592580"/>
                                </a:lnTo>
                              </a:path>
                              <a:path w="338455" h="1592580">
                                <a:moveTo>
                                  <a:pt x="338328" y="0"/>
                                </a:moveTo>
                                <a:lnTo>
                                  <a:pt x="338328" y="1592580"/>
                                </a:lnTo>
                              </a:path>
                            </a:pathLst>
                          </a:custGeom>
                          <a:ln w="9144">
                            <a:solidFill>
                              <a:srgbClr val="D9D9D9"/>
                            </a:solidFill>
                            <a:prstDash val="solid"/>
                          </a:ln>
                        </wps:spPr>
                        <wps:bodyPr wrap="square" lIns="0" tIns="0" rIns="0" bIns="0" rtlCol="0">
                          <a:prstTxWarp prst="textNoShape">
                            <a:avLst/>
                          </a:prstTxWarp>
                          <a:noAutofit/>
                        </wps:bodyPr>
                      </wps:wsp>
                      <wps:wsp>
                        <wps:cNvPr id="157" name="Graphic 157"/>
                        <wps:cNvSpPr/>
                        <wps:spPr>
                          <a:xfrm>
                            <a:off x="403859" y="519683"/>
                            <a:ext cx="4398645" cy="1592580"/>
                          </a:xfrm>
                          <a:custGeom>
                            <a:avLst/>
                            <a:gdLst/>
                            <a:ahLst/>
                            <a:cxnLst/>
                            <a:rect l="l" t="t" r="r" b="b"/>
                            <a:pathLst>
                              <a:path w="4398645" h="1592580">
                                <a:moveTo>
                                  <a:pt x="2029968" y="0"/>
                                </a:moveTo>
                                <a:lnTo>
                                  <a:pt x="2029968" y="316992"/>
                                </a:lnTo>
                              </a:path>
                              <a:path w="4398645" h="1592580">
                                <a:moveTo>
                                  <a:pt x="2029968" y="393192"/>
                                </a:moveTo>
                                <a:lnTo>
                                  <a:pt x="2029968" y="1592580"/>
                                </a:lnTo>
                              </a:path>
                              <a:path w="4398645" h="1592580">
                                <a:moveTo>
                                  <a:pt x="2368296" y="388620"/>
                                </a:moveTo>
                                <a:lnTo>
                                  <a:pt x="2368296" y="1592580"/>
                                </a:lnTo>
                              </a:path>
                              <a:path w="4398645" h="1592580">
                                <a:moveTo>
                                  <a:pt x="2368296" y="0"/>
                                </a:moveTo>
                                <a:lnTo>
                                  <a:pt x="2368296" y="312420"/>
                                </a:lnTo>
                              </a:path>
                              <a:path w="4398645" h="1592580">
                                <a:moveTo>
                                  <a:pt x="2706623" y="405384"/>
                                </a:moveTo>
                                <a:lnTo>
                                  <a:pt x="2706623" y="1592580"/>
                                </a:lnTo>
                              </a:path>
                              <a:path w="4398645" h="1592580">
                                <a:moveTo>
                                  <a:pt x="2706623" y="0"/>
                                </a:moveTo>
                                <a:lnTo>
                                  <a:pt x="2706623" y="329184"/>
                                </a:lnTo>
                              </a:path>
                              <a:path w="4398645" h="1592580">
                                <a:moveTo>
                                  <a:pt x="3044952" y="454151"/>
                                </a:moveTo>
                                <a:lnTo>
                                  <a:pt x="3044952" y="1592580"/>
                                </a:lnTo>
                              </a:path>
                              <a:path w="4398645" h="1592580">
                                <a:moveTo>
                                  <a:pt x="3044952" y="0"/>
                                </a:moveTo>
                                <a:lnTo>
                                  <a:pt x="3044952" y="377951"/>
                                </a:lnTo>
                              </a:path>
                              <a:path w="4398645" h="1592580">
                                <a:moveTo>
                                  <a:pt x="3383279" y="0"/>
                                </a:moveTo>
                                <a:lnTo>
                                  <a:pt x="3383279" y="440436"/>
                                </a:lnTo>
                              </a:path>
                              <a:path w="4398645" h="1592580">
                                <a:moveTo>
                                  <a:pt x="3383279" y="516636"/>
                                </a:moveTo>
                                <a:lnTo>
                                  <a:pt x="3383279" y="1592580"/>
                                </a:lnTo>
                              </a:path>
                              <a:path w="4398645" h="1592580">
                                <a:moveTo>
                                  <a:pt x="3721607" y="0"/>
                                </a:moveTo>
                                <a:lnTo>
                                  <a:pt x="3721607" y="557784"/>
                                </a:lnTo>
                              </a:path>
                              <a:path w="4398645" h="1592580">
                                <a:moveTo>
                                  <a:pt x="3721607" y="633984"/>
                                </a:moveTo>
                                <a:lnTo>
                                  <a:pt x="3721607" y="1592580"/>
                                </a:lnTo>
                              </a:path>
                              <a:path w="4398645" h="1592580">
                                <a:moveTo>
                                  <a:pt x="4059935" y="0"/>
                                </a:moveTo>
                                <a:lnTo>
                                  <a:pt x="4059935" y="694944"/>
                                </a:lnTo>
                              </a:path>
                              <a:path w="4398645" h="1592580">
                                <a:moveTo>
                                  <a:pt x="4059935" y="771144"/>
                                </a:moveTo>
                                <a:lnTo>
                                  <a:pt x="4059935" y="1592580"/>
                                </a:lnTo>
                              </a:path>
                              <a:path w="4398645" h="1592580">
                                <a:moveTo>
                                  <a:pt x="4398264" y="0"/>
                                </a:moveTo>
                                <a:lnTo>
                                  <a:pt x="4398264" y="797051"/>
                                </a:lnTo>
                              </a:path>
                              <a:path w="4398645" h="1592580">
                                <a:moveTo>
                                  <a:pt x="4398264" y="873251"/>
                                </a:moveTo>
                                <a:lnTo>
                                  <a:pt x="4398264" y="1592580"/>
                                </a:lnTo>
                              </a:path>
                              <a:path w="4398645" h="1592580">
                                <a:moveTo>
                                  <a:pt x="0" y="0"/>
                                </a:moveTo>
                                <a:lnTo>
                                  <a:pt x="0" y="554736"/>
                                </a:lnTo>
                              </a:path>
                              <a:path w="4398645" h="1592580">
                                <a:moveTo>
                                  <a:pt x="0" y="630936"/>
                                </a:moveTo>
                                <a:lnTo>
                                  <a:pt x="0" y="1592580"/>
                                </a:lnTo>
                              </a:path>
                            </a:pathLst>
                          </a:custGeom>
                          <a:ln w="9144">
                            <a:solidFill>
                              <a:srgbClr val="D9D9D9"/>
                            </a:solidFill>
                            <a:prstDash val="solid"/>
                          </a:ln>
                        </wps:spPr>
                        <wps:bodyPr wrap="square" lIns="0" tIns="0" rIns="0" bIns="0" rtlCol="0">
                          <a:prstTxWarp prst="textNoShape">
                            <a:avLst/>
                          </a:prstTxWarp>
                          <a:noAutofit/>
                        </wps:bodyPr>
                      </wps:wsp>
                      <wps:wsp>
                        <wps:cNvPr id="158" name="Graphic 158"/>
                        <wps:cNvSpPr/>
                        <wps:spPr>
                          <a:xfrm>
                            <a:off x="403859" y="2112264"/>
                            <a:ext cx="4398645" cy="1270"/>
                          </a:xfrm>
                          <a:custGeom>
                            <a:avLst/>
                            <a:gdLst/>
                            <a:ahLst/>
                            <a:cxnLst/>
                            <a:rect l="l" t="t" r="r" b="b"/>
                            <a:pathLst>
                              <a:path w="4398645">
                                <a:moveTo>
                                  <a:pt x="0" y="0"/>
                                </a:moveTo>
                                <a:lnTo>
                                  <a:pt x="4398264" y="0"/>
                                </a:lnTo>
                              </a:path>
                            </a:pathLst>
                          </a:custGeom>
                          <a:ln w="9144">
                            <a:solidFill>
                              <a:srgbClr val="D9D9D9"/>
                            </a:solidFill>
                            <a:prstDash val="solid"/>
                          </a:ln>
                        </wps:spPr>
                        <wps:bodyPr wrap="square" lIns="0" tIns="0" rIns="0" bIns="0" rtlCol="0">
                          <a:prstTxWarp prst="textNoShape">
                            <a:avLst/>
                          </a:prstTxWarp>
                          <a:noAutofit/>
                        </wps:bodyPr>
                      </wps:wsp>
                      <wps:wsp>
                        <wps:cNvPr id="159" name="Graphic 159"/>
                        <wps:cNvSpPr/>
                        <wps:spPr>
                          <a:xfrm>
                            <a:off x="404622" y="866394"/>
                            <a:ext cx="4396740" cy="582295"/>
                          </a:xfrm>
                          <a:custGeom>
                            <a:avLst/>
                            <a:gdLst/>
                            <a:ahLst/>
                            <a:cxnLst/>
                            <a:rect l="l" t="t" r="r" b="b"/>
                            <a:pathLst>
                              <a:path w="4396740" h="582295">
                                <a:moveTo>
                                  <a:pt x="0" y="408431"/>
                                </a:moveTo>
                                <a:lnTo>
                                  <a:pt x="338327" y="35051"/>
                                </a:lnTo>
                                <a:lnTo>
                                  <a:pt x="676656" y="0"/>
                                </a:lnTo>
                                <a:lnTo>
                                  <a:pt x="1014983" y="9143"/>
                                </a:lnTo>
                                <a:lnTo>
                                  <a:pt x="1351788" y="21335"/>
                                </a:lnTo>
                                <a:lnTo>
                                  <a:pt x="1690116" y="50291"/>
                                </a:lnTo>
                                <a:lnTo>
                                  <a:pt x="2028444" y="80772"/>
                                </a:lnTo>
                                <a:lnTo>
                                  <a:pt x="2366772" y="79248"/>
                                </a:lnTo>
                                <a:lnTo>
                                  <a:pt x="2705099" y="120395"/>
                                </a:lnTo>
                                <a:lnTo>
                                  <a:pt x="3043428" y="181355"/>
                                </a:lnTo>
                                <a:lnTo>
                                  <a:pt x="3381755" y="249935"/>
                                </a:lnTo>
                                <a:lnTo>
                                  <a:pt x="3720083" y="358139"/>
                                </a:lnTo>
                                <a:lnTo>
                                  <a:pt x="4058411" y="483107"/>
                                </a:lnTo>
                                <a:lnTo>
                                  <a:pt x="4396740" y="582167"/>
                                </a:lnTo>
                              </a:path>
                            </a:pathLst>
                          </a:custGeom>
                          <a:ln w="2286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33" cstate="print"/>
                          <a:stretch>
                            <a:fillRect/>
                          </a:stretch>
                        </pic:blipFill>
                        <pic:spPr>
                          <a:xfrm>
                            <a:off x="361188" y="1231391"/>
                            <a:ext cx="85344" cy="85344"/>
                          </a:xfrm>
                          <a:prstGeom prst="rect">
                            <a:avLst/>
                          </a:prstGeom>
                        </pic:spPr>
                      </pic:pic>
                      <pic:pic xmlns:pic="http://schemas.openxmlformats.org/drawingml/2006/picture">
                        <pic:nvPicPr>
                          <pic:cNvPr id="161" name="Image 161"/>
                          <pic:cNvPicPr/>
                        </pic:nvPicPr>
                        <pic:blipFill>
                          <a:blip r:embed="rId20" cstate="print"/>
                          <a:stretch>
                            <a:fillRect/>
                          </a:stretch>
                        </pic:blipFill>
                        <pic:spPr>
                          <a:xfrm>
                            <a:off x="699516" y="859536"/>
                            <a:ext cx="85344" cy="85344"/>
                          </a:xfrm>
                          <a:prstGeom prst="rect">
                            <a:avLst/>
                          </a:prstGeom>
                        </pic:spPr>
                      </pic:pic>
                      <pic:pic xmlns:pic="http://schemas.openxmlformats.org/drawingml/2006/picture">
                        <pic:nvPicPr>
                          <pic:cNvPr id="162" name="Image 162"/>
                          <pic:cNvPicPr/>
                        </pic:nvPicPr>
                        <pic:blipFill>
                          <a:blip r:embed="rId20" cstate="print"/>
                          <a:stretch>
                            <a:fillRect/>
                          </a:stretch>
                        </pic:blipFill>
                        <pic:spPr>
                          <a:xfrm>
                            <a:off x="1037844" y="824483"/>
                            <a:ext cx="85344" cy="85344"/>
                          </a:xfrm>
                          <a:prstGeom prst="rect">
                            <a:avLst/>
                          </a:prstGeom>
                        </pic:spPr>
                      </pic:pic>
                      <pic:pic xmlns:pic="http://schemas.openxmlformats.org/drawingml/2006/picture">
                        <pic:nvPicPr>
                          <pic:cNvPr id="163" name="Image 163"/>
                          <pic:cNvPicPr/>
                        </pic:nvPicPr>
                        <pic:blipFill>
                          <a:blip r:embed="rId20" cstate="print"/>
                          <a:stretch>
                            <a:fillRect/>
                          </a:stretch>
                        </pic:blipFill>
                        <pic:spPr>
                          <a:xfrm>
                            <a:off x="1376172" y="833627"/>
                            <a:ext cx="85344" cy="85344"/>
                          </a:xfrm>
                          <a:prstGeom prst="rect">
                            <a:avLst/>
                          </a:prstGeom>
                        </pic:spPr>
                      </pic:pic>
                      <pic:pic xmlns:pic="http://schemas.openxmlformats.org/drawingml/2006/picture">
                        <pic:nvPicPr>
                          <pic:cNvPr id="164" name="Image 164"/>
                          <pic:cNvPicPr/>
                        </pic:nvPicPr>
                        <pic:blipFill>
                          <a:blip r:embed="rId33" cstate="print"/>
                          <a:stretch>
                            <a:fillRect/>
                          </a:stretch>
                        </pic:blipFill>
                        <pic:spPr>
                          <a:xfrm>
                            <a:off x="1714500" y="845819"/>
                            <a:ext cx="85344" cy="85344"/>
                          </a:xfrm>
                          <a:prstGeom prst="rect">
                            <a:avLst/>
                          </a:prstGeom>
                        </pic:spPr>
                      </pic:pic>
                      <pic:pic xmlns:pic="http://schemas.openxmlformats.org/drawingml/2006/picture">
                        <pic:nvPicPr>
                          <pic:cNvPr id="165" name="Image 165"/>
                          <pic:cNvPicPr/>
                        </pic:nvPicPr>
                        <pic:blipFill>
                          <a:blip r:embed="rId20" cstate="print"/>
                          <a:stretch>
                            <a:fillRect/>
                          </a:stretch>
                        </pic:blipFill>
                        <pic:spPr>
                          <a:xfrm>
                            <a:off x="2052827" y="874775"/>
                            <a:ext cx="85344" cy="85344"/>
                          </a:xfrm>
                          <a:prstGeom prst="rect">
                            <a:avLst/>
                          </a:prstGeom>
                        </pic:spPr>
                      </pic:pic>
                      <pic:pic xmlns:pic="http://schemas.openxmlformats.org/drawingml/2006/picture">
                        <pic:nvPicPr>
                          <pic:cNvPr id="166" name="Image 166"/>
                          <pic:cNvPicPr/>
                        </pic:nvPicPr>
                        <pic:blipFill>
                          <a:blip r:embed="rId21" cstate="print"/>
                          <a:stretch>
                            <a:fillRect/>
                          </a:stretch>
                        </pic:blipFill>
                        <pic:spPr>
                          <a:xfrm>
                            <a:off x="2391155" y="905255"/>
                            <a:ext cx="85344" cy="85344"/>
                          </a:xfrm>
                          <a:prstGeom prst="rect">
                            <a:avLst/>
                          </a:prstGeom>
                        </pic:spPr>
                      </pic:pic>
                      <pic:pic xmlns:pic="http://schemas.openxmlformats.org/drawingml/2006/picture">
                        <pic:nvPicPr>
                          <pic:cNvPr id="167" name="Image 167"/>
                          <pic:cNvPicPr/>
                        </pic:nvPicPr>
                        <pic:blipFill>
                          <a:blip r:embed="rId21" cstate="print"/>
                          <a:stretch>
                            <a:fillRect/>
                          </a:stretch>
                        </pic:blipFill>
                        <pic:spPr>
                          <a:xfrm>
                            <a:off x="2729483" y="903732"/>
                            <a:ext cx="85344" cy="85344"/>
                          </a:xfrm>
                          <a:prstGeom prst="rect">
                            <a:avLst/>
                          </a:prstGeom>
                        </pic:spPr>
                      </pic:pic>
                      <pic:pic xmlns:pic="http://schemas.openxmlformats.org/drawingml/2006/picture">
                        <pic:nvPicPr>
                          <pic:cNvPr id="168" name="Image 168"/>
                          <pic:cNvPicPr/>
                        </pic:nvPicPr>
                        <pic:blipFill>
                          <a:blip r:embed="rId20" cstate="print"/>
                          <a:stretch>
                            <a:fillRect/>
                          </a:stretch>
                        </pic:blipFill>
                        <pic:spPr>
                          <a:xfrm>
                            <a:off x="3067811" y="943355"/>
                            <a:ext cx="85344" cy="85344"/>
                          </a:xfrm>
                          <a:prstGeom prst="rect">
                            <a:avLst/>
                          </a:prstGeom>
                        </pic:spPr>
                      </pic:pic>
                      <pic:pic xmlns:pic="http://schemas.openxmlformats.org/drawingml/2006/picture">
                        <pic:nvPicPr>
                          <pic:cNvPr id="169" name="Image 169"/>
                          <pic:cNvPicPr/>
                        </pic:nvPicPr>
                        <pic:blipFill>
                          <a:blip r:embed="rId20" cstate="print"/>
                          <a:stretch>
                            <a:fillRect/>
                          </a:stretch>
                        </pic:blipFill>
                        <pic:spPr>
                          <a:xfrm>
                            <a:off x="3406140" y="1005839"/>
                            <a:ext cx="85344" cy="85344"/>
                          </a:xfrm>
                          <a:prstGeom prst="rect">
                            <a:avLst/>
                          </a:prstGeom>
                        </pic:spPr>
                      </pic:pic>
                      <pic:pic xmlns:pic="http://schemas.openxmlformats.org/drawingml/2006/picture">
                        <pic:nvPicPr>
                          <pic:cNvPr id="170" name="Image 170"/>
                          <pic:cNvPicPr/>
                        </pic:nvPicPr>
                        <pic:blipFill>
                          <a:blip r:embed="rId33" cstate="print"/>
                          <a:stretch>
                            <a:fillRect/>
                          </a:stretch>
                        </pic:blipFill>
                        <pic:spPr>
                          <a:xfrm>
                            <a:off x="3744467" y="1074419"/>
                            <a:ext cx="85344" cy="85344"/>
                          </a:xfrm>
                          <a:prstGeom prst="rect">
                            <a:avLst/>
                          </a:prstGeom>
                        </pic:spPr>
                      </pic:pic>
                      <pic:pic xmlns:pic="http://schemas.openxmlformats.org/drawingml/2006/picture">
                        <pic:nvPicPr>
                          <pic:cNvPr id="171" name="Image 171"/>
                          <pic:cNvPicPr/>
                        </pic:nvPicPr>
                        <pic:blipFill>
                          <a:blip r:embed="rId20" cstate="print"/>
                          <a:stretch>
                            <a:fillRect/>
                          </a:stretch>
                        </pic:blipFill>
                        <pic:spPr>
                          <a:xfrm>
                            <a:off x="4082796" y="1181100"/>
                            <a:ext cx="85344" cy="85344"/>
                          </a:xfrm>
                          <a:prstGeom prst="rect">
                            <a:avLst/>
                          </a:prstGeom>
                        </pic:spPr>
                      </pic:pic>
                      <pic:pic xmlns:pic="http://schemas.openxmlformats.org/drawingml/2006/picture">
                        <pic:nvPicPr>
                          <pic:cNvPr id="172" name="Image 172"/>
                          <pic:cNvPicPr/>
                        </pic:nvPicPr>
                        <pic:blipFill>
                          <a:blip r:embed="rId33" cstate="print"/>
                          <a:stretch>
                            <a:fillRect/>
                          </a:stretch>
                        </pic:blipFill>
                        <pic:spPr>
                          <a:xfrm>
                            <a:off x="4421123" y="1307591"/>
                            <a:ext cx="85344" cy="85344"/>
                          </a:xfrm>
                          <a:prstGeom prst="rect">
                            <a:avLst/>
                          </a:prstGeom>
                        </pic:spPr>
                      </pic:pic>
                      <pic:pic xmlns:pic="http://schemas.openxmlformats.org/drawingml/2006/picture">
                        <pic:nvPicPr>
                          <pic:cNvPr id="173" name="Image 173"/>
                          <pic:cNvPicPr/>
                        </pic:nvPicPr>
                        <pic:blipFill>
                          <a:blip r:embed="rId20" cstate="print"/>
                          <a:stretch>
                            <a:fillRect/>
                          </a:stretch>
                        </pic:blipFill>
                        <pic:spPr>
                          <a:xfrm>
                            <a:off x="4759452" y="1406652"/>
                            <a:ext cx="85344" cy="85344"/>
                          </a:xfrm>
                          <a:prstGeom prst="rect">
                            <a:avLst/>
                          </a:prstGeom>
                        </pic:spPr>
                      </pic:pic>
                      <wps:wsp>
                        <wps:cNvPr id="174" name="Graphic 174"/>
                        <wps:cNvSpPr/>
                        <wps:spPr>
                          <a:xfrm>
                            <a:off x="404622" y="791718"/>
                            <a:ext cx="4396740" cy="563880"/>
                          </a:xfrm>
                          <a:custGeom>
                            <a:avLst/>
                            <a:gdLst/>
                            <a:ahLst/>
                            <a:cxnLst/>
                            <a:rect l="l" t="t" r="r" b="b"/>
                            <a:pathLst>
                              <a:path w="4396740" h="563880">
                                <a:moveTo>
                                  <a:pt x="0" y="321563"/>
                                </a:moveTo>
                                <a:lnTo>
                                  <a:pt x="338327" y="50291"/>
                                </a:lnTo>
                                <a:lnTo>
                                  <a:pt x="676656" y="4571"/>
                                </a:lnTo>
                                <a:lnTo>
                                  <a:pt x="1014983" y="0"/>
                                </a:lnTo>
                                <a:lnTo>
                                  <a:pt x="1351788" y="42671"/>
                                </a:lnTo>
                                <a:lnTo>
                                  <a:pt x="1690116" y="74675"/>
                                </a:lnTo>
                                <a:lnTo>
                                  <a:pt x="2028444" y="82295"/>
                                </a:lnTo>
                                <a:lnTo>
                                  <a:pt x="2366772" y="77724"/>
                                </a:lnTo>
                                <a:lnTo>
                                  <a:pt x="2705099" y="94487"/>
                                </a:lnTo>
                                <a:lnTo>
                                  <a:pt x="3043428" y="143255"/>
                                </a:lnTo>
                                <a:lnTo>
                                  <a:pt x="3381755" y="207263"/>
                                </a:lnTo>
                                <a:lnTo>
                                  <a:pt x="3720083" y="323087"/>
                                </a:lnTo>
                                <a:lnTo>
                                  <a:pt x="4058411" y="461771"/>
                                </a:lnTo>
                                <a:lnTo>
                                  <a:pt x="4396740" y="563879"/>
                                </a:lnTo>
                              </a:path>
                            </a:pathLst>
                          </a:custGeom>
                          <a:ln w="22860">
                            <a:solidFill>
                              <a:srgbClr val="EC7C30"/>
                            </a:solidFill>
                            <a:prstDash val="solid"/>
                          </a:ln>
                        </wps:spPr>
                        <wps:bodyPr wrap="square" lIns="0" tIns="0" rIns="0" bIns="0" rtlCol="0">
                          <a:prstTxWarp prst="textNoShape">
                            <a:avLst/>
                          </a:prstTxWarp>
                          <a:noAutofit/>
                        </wps:bodyPr>
                      </wps:wsp>
                      <wps:wsp>
                        <wps:cNvPr id="175" name="Graphic 175"/>
                        <wps:cNvSpPr/>
                        <wps:spPr>
                          <a:xfrm>
                            <a:off x="365759" y="1074419"/>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176" name="Graphic 176"/>
                        <wps:cNvSpPr/>
                        <wps:spPr>
                          <a:xfrm>
                            <a:off x="365759" y="1074419"/>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177" name="Graphic 177"/>
                        <wps:cNvSpPr/>
                        <wps:spPr>
                          <a:xfrm>
                            <a:off x="704087" y="804672"/>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178" name="Graphic 178"/>
                        <wps:cNvSpPr/>
                        <wps:spPr>
                          <a:xfrm>
                            <a:off x="704087" y="804672"/>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179" name="Graphic 179"/>
                        <wps:cNvSpPr/>
                        <wps:spPr>
                          <a:xfrm>
                            <a:off x="1042416" y="757427"/>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180" name="Graphic 180"/>
                        <wps:cNvSpPr/>
                        <wps:spPr>
                          <a:xfrm>
                            <a:off x="1042416" y="757427"/>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181" name="Graphic 181"/>
                        <wps:cNvSpPr/>
                        <wps:spPr>
                          <a:xfrm>
                            <a:off x="1380744" y="752855"/>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182" name="Graphic 182"/>
                        <wps:cNvSpPr/>
                        <wps:spPr>
                          <a:xfrm>
                            <a:off x="1380744" y="752855"/>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183" name="Graphic 183"/>
                        <wps:cNvSpPr/>
                        <wps:spPr>
                          <a:xfrm>
                            <a:off x="1719072" y="795527"/>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184" name="Graphic 184"/>
                        <wps:cNvSpPr/>
                        <wps:spPr>
                          <a:xfrm>
                            <a:off x="1719072" y="795527"/>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185" name="Graphic 185"/>
                        <wps:cNvSpPr/>
                        <wps:spPr>
                          <a:xfrm>
                            <a:off x="2057400" y="829055"/>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186" name="Graphic 186"/>
                        <wps:cNvSpPr/>
                        <wps:spPr>
                          <a:xfrm>
                            <a:off x="2057400" y="829055"/>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187" name="Graphic 187"/>
                        <wps:cNvSpPr/>
                        <wps:spPr>
                          <a:xfrm>
                            <a:off x="2395727" y="836675"/>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188" name="Graphic 188"/>
                        <wps:cNvSpPr/>
                        <wps:spPr>
                          <a:xfrm>
                            <a:off x="2395727" y="836675"/>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189" name="Graphic 189"/>
                        <wps:cNvSpPr/>
                        <wps:spPr>
                          <a:xfrm>
                            <a:off x="2734055" y="832103"/>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190" name="Graphic 190"/>
                        <wps:cNvSpPr/>
                        <wps:spPr>
                          <a:xfrm>
                            <a:off x="2734055" y="832103"/>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191" name="Graphic 191"/>
                        <wps:cNvSpPr/>
                        <wps:spPr>
                          <a:xfrm>
                            <a:off x="3072383" y="848867"/>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192" name="Graphic 192"/>
                        <wps:cNvSpPr/>
                        <wps:spPr>
                          <a:xfrm>
                            <a:off x="3072383" y="848867"/>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193" name="Graphic 193"/>
                        <wps:cNvSpPr/>
                        <wps:spPr>
                          <a:xfrm>
                            <a:off x="3410711" y="897636"/>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194" name="Graphic 194"/>
                        <wps:cNvSpPr/>
                        <wps:spPr>
                          <a:xfrm>
                            <a:off x="3410711" y="897636"/>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195" name="Graphic 195"/>
                        <wps:cNvSpPr/>
                        <wps:spPr>
                          <a:xfrm>
                            <a:off x="3749040" y="960119"/>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196" name="Graphic 196"/>
                        <wps:cNvSpPr/>
                        <wps:spPr>
                          <a:xfrm>
                            <a:off x="3749040" y="960119"/>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197" name="Graphic 197"/>
                        <wps:cNvSpPr/>
                        <wps:spPr>
                          <a:xfrm>
                            <a:off x="4087367" y="1077467"/>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198" name="Graphic 198"/>
                        <wps:cNvSpPr/>
                        <wps:spPr>
                          <a:xfrm>
                            <a:off x="4087367" y="1077467"/>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199" name="Graphic 199"/>
                        <wps:cNvSpPr/>
                        <wps:spPr>
                          <a:xfrm>
                            <a:off x="4425696" y="1214627"/>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200" name="Graphic 200"/>
                        <wps:cNvSpPr/>
                        <wps:spPr>
                          <a:xfrm>
                            <a:off x="4425696" y="1214627"/>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201" name="Graphic 201"/>
                        <wps:cNvSpPr/>
                        <wps:spPr>
                          <a:xfrm>
                            <a:off x="4764023" y="1316736"/>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202" name="Graphic 202"/>
                        <wps:cNvSpPr/>
                        <wps:spPr>
                          <a:xfrm>
                            <a:off x="4764023" y="1316736"/>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203" name="Graphic 203"/>
                        <wps:cNvSpPr/>
                        <wps:spPr>
                          <a:xfrm>
                            <a:off x="404622" y="729233"/>
                            <a:ext cx="4396740" cy="584200"/>
                          </a:xfrm>
                          <a:custGeom>
                            <a:avLst/>
                            <a:gdLst/>
                            <a:ahLst/>
                            <a:cxnLst/>
                            <a:rect l="l" t="t" r="r" b="b"/>
                            <a:pathLst>
                              <a:path w="4396740" h="584200">
                                <a:moveTo>
                                  <a:pt x="0" y="425196"/>
                                </a:moveTo>
                                <a:lnTo>
                                  <a:pt x="338327" y="48768"/>
                                </a:lnTo>
                                <a:lnTo>
                                  <a:pt x="676656" y="0"/>
                                </a:lnTo>
                                <a:lnTo>
                                  <a:pt x="1014983" y="13716"/>
                                </a:lnTo>
                                <a:lnTo>
                                  <a:pt x="1351788" y="32003"/>
                                </a:lnTo>
                                <a:lnTo>
                                  <a:pt x="1690116" y="80772"/>
                                </a:lnTo>
                                <a:lnTo>
                                  <a:pt x="2028444" y="99060"/>
                                </a:lnTo>
                                <a:lnTo>
                                  <a:pt x="2366772" y="89916"/>
                                </a:lnTo>
                                <a:lnTo>
                                  <a:pt x="2705099" y="103632"/>
                                </a:lnTo>
                                <a:lnTo>
                                  <a:pt x="3043428" y="170688"/>
                                </a:lnTo>
                                <a:lnTo>
                                  <a:pt x="3381755" y="251460"/>
                                </a:lnTo>
                                <a:lnTo>
                                  <a:pt x="3720083" y="370332"/>
                                </a:lnTo>
                                <a:lnTo>
                                  <a:pt x="4058411" y="481584"/>
                                </a:lnTo>
                                <a:lnTo>
                                  <a:pt x="4396740" y="583692"/>
                                </a:lnTo>
                              </a:path>
                            </a:pathLst>
                          </a:custGeom>
                          <a:ln w="22859">
                            <a:solidFill>
                              <a:srgbClr val="A4A4A4"/>
                            </a:solidFill>
                            <a:prstDash val="solid"/>
                          </a:ln>
                        </wps:spPr>
                        <wps:bodyPr wrap="square" lIns="0" tIns="0" rIns="0" bIns="0" rtlCol="0">
                          <a:prstTxWarp prst="textNoShape">
                            <a:avLst/>
                          </a:prstTxWarp>
                          <a:noAutofit/>
                        </wps:bodyPr>
                      </wps:wsp>
                      <pic:pic xmlns:pic="http://schemas.openxmlformats.org/drawingml/2006/picture">
                        <pic:nvPicPr>
                          <pic:cNvPr id="204" name="Image 204"/>
                          <pic:cNvPicPr/>
                        </pic:nvPicPr>
                        <pic:blipFill>
                          <a:blip r:embed="rId22" cstate="print"/>
                          <a:stretch>
                            <a:fillRect/>
                          </a:stretch>
                        </pic:blipFill>
                        <pic:spPr>
                          <a:xfrm>
                            <a:off x="361188" y="1110996"/>
                            <a:ext cx="85344" cy="85344"/>
                          </a:xfrm>
                          <a:prstGeom prst="rect">
                            <a:avLst/>
                          </a:prstGeom>
                        </pic:spPr>
                      </pic:pic>
                      <pic:pic xmlns:pic="http://schemas.openxmlformats.org/drawingml/2006/picture">
                        <pic:nvPicPr>
                          <pic:cNvPr id="205" name="Image 205"/>
                          <pic:cNvPicPr/>
                        </pic:nvPicPr>
                        <pic:blipFill>
                          <a:blip r:embed="rId22" cstate="print"/>
                          <a:stretch>
                            <a:fillRect/>
                          </a:stretch>
                        </pic:blipFill>
                        <pic:spPr>
                          <a:xfrm>
                            <a:off x="699516" y="734568"/>
                            <a:ext cx="85344" cy="85344"/>
                          </a:xfrm>
                          <a:prstGeom prst="rect">
                            <a:avLst/>
                          </a:prstGeom>
                        </pic:spPr>
                      </pic:pic>
                      <pic:pic xmlns:pic="http://schemas.openxmlformats.org/drawingml/2006/picture">
                        <pic:nvPicPr>
                          <pic:cNvPr id="206" name="Image 206"/>
                          <pic:cNvPicPr/>
                        </pic:nvPicPr>
                        <pic:blipFill>
                          <a:blip r:embed="rId22" cstate="print"/>
                          <a:stretch>
                            <a:fillRect/>
                          </a:stretch>
                        </pic:blipFill>
                        <pic:spPr>
                          <a:xfrm>
                            <a:off x="1037844" y="685800"/>
                            <a:ext cx="85344" cy="85344"/>
                          </a:xfrm>
                          <a:prstGeom prst="rect">
                            <a:avLst/>
                          </a:prstGeom>
                        </pic:spPr>
                      </pic:pic>
                      <pic:pic xmlns:pic="http://schemas.openxmlformats.org/drawingml/2006/picture">
                        <pic:nvPicPr>
                          <pic:cNvPr id="207" name="Image 207"/>
                          <pic:cNvPicPr/>
                        </pic:nvPicPr>
                        <pic:blipFill>
                          <a:blip r:embed="rId22" cstate="print"/>
                          <a:stretch>
                            <a:fillRect/>
                          </a:stretch>
                        </pic:blipFill>
                        <pic:spPr>
                          <a:xfrm>
                            <a:off x="1376172" y="701040"/>
                            <a:ext cx="85344" cy="85344"/>
                          </a:xfrm>
                          <a:prstGeom prst="rect">
                            <a:avLst/>
                          </a:prstGeom>
                        </pic:spPr>
                      </pic:pic>
                      <pic:pic xmlns:pic="http://schemas.openxmlformats.org/drawingml/2006/picture">
                        <pic:nvPicPr>
                          <pic:cNvPr id="208" name="Image 208"/>
                          <pic:cNvPicPr/>
                        </pic:nvPicPr>
                        <pic:blipFill>
                          <a:blip r:embed="rId22" cstate="print"/>
                          <a:stretch>
                            <a:fillRect/>
                          </a:stretch>
                        </pic:blipFill>
                        <pic:spPr>
                          <a:xfrm>
                            <a:off x="1714500" y="717804"/>
                            <a:ext cx="85344" cy="85344"/>
                          </a:xfrm>
                          <a:prstGeom prst="rect">
                            <a:avLst/>
                          </a:prstGeom>
                        </pic:spPr>
                      </pic:pic>
                      <pic:pic xmlns:pic="http://schemas.openxmlformats.org/drawingml/2006/picture">
                        <pic:nvPicPr>
                          <pic:cNvPr id="209" name="Image 209"/>
                          <pic:cNvPicPr/>
                        </pic:nvPicPr>
                        <pic:blipFill>
                          <a:blip r:embed="rId22" cstate="print"/>
                          <a:stretch>
                            <a:fillRect/>
                          </a:stretch>
                        </pic:blipFill>
                        <pic:spPr>
                          <a:xfrm>
                            <a:off x="2052827" y="768095"/>
                            <a:ext cx="85344" cy="85344"/>
                          </a:xfrm>
                          <a:prstGeom prst="rect">
                            <a:avLst/>
                          </a:prstGeom>
                        </pic:spPr>
                      </pic:pic>
                      <pic:pic xmlns:pic="http://schemas.openxmlformats.org/drawingml/2006/picture">
                        <pic:nvPicPr>
                          <pic:cNvPr id="210" name="Image 210"/>
                          <pic:cNvPicPr/>
                        </pic:nvPicPr>
                        <pic:blipFill>
                          <a:blip r:embed="rId23" cstate="print"/>
                          <a:stretch>
                            <a:fillRect/>
                          </a:stretch>
                        </pic:blipFill>
                        <pic:spPr>
                          <a:xfrm>
                            <a:off x="2391155" y="784859"/>
                            <a:ext cx="85344" cy="85344"/>
                          </a:xfrm>
                          <a:prstGeom prst="rect">
                            <a:avLst/>
                          </a:prstGeom>
                        </pic:spPr>
                      </pic:pic>
                      <pic:pic xmlns:pic="http://schemas.openxmlformats.org/drawingml/2006/picture">
                        <pic:nvPicPr>
                          <pic:cNvPr id="211" name="Image 211"/>
                          <pic:cNvPicPr/>
                        </pic:nvPicPr>
                        <pic:blipFill>
                          <a:blip r:embed="rId23" cstate="print"/>
                          <a:stretch>
                            <a:fillRect/>
                          </a:stretch>
                        </pic:blipFill>
                        <pic:spPr>
                          <a:xfrm>
                            <a:off x="2729483" y="777240"/>
                            <a:ext cx="85344" cy="85344"/>
                          </a:xfrm>
                          <a:prstGeom prst="rect">
                            <a:avLst/>
                          </a:prstGeom>
                        </pic:spPr>
                      </pic:pic>
                      <pic:pic xmlns:pic="http://schemas.openxmlformats.org/drawingml/2006/picture">
                        <pic:nvPicPr>
                          <pic:cNvPr id="212" name="Image 212"/>
                          <pic:cNvPicPr/>
                        </pic:nvPicPr>
                        <pic:blipFill>
                          <a:blip r:embed="rId22" cstate="print"/>
                          <a:stretch>
                            <a:fillRect/>
                          </a:stretch>
                        </pic:blipFill>
                        <pic:spPr>
                          <a:xfrm>
                            <a:off x="3067811" y="790955"/>
                            <a:ext cx="85344" cy="85344"/>
                          </a:xfrm>
                          <a:prstGeom prst="rect">
                            <a:avLst/>
                          </a:prstGeom>
                        </pic:spPr>
                      </pic:pic>
                      <pic:pic xmlns:pic="http://schemas.openxmlformats.org/drawingml/2006/picture">
                        <pic:nvPicPr>
                          <pic:cNvPr id="213" name="Image 213"/>
                          <pic:cNvPicPr/>
                        </pic:nvPicPr>
                        <pic:blipFill>
                          <a:blip r:embed="rId22" cstate="print"/>
                          <a:stretch>
                            <a:fillRect/>
                          </a:stretch>
                        </pic:blipFill>
                        <pic:spPr>
                          <a:xfrm>
                            <a:off x="3406140" y="858011"/>
                            <a:ext cx="85344" cy="85344"/>
                          </a:xfrm>
                          <a:prstGeom prst="rect">
                            <a:avLst/>
                          </a:prstGeom>
                        </pic:spPr>
                      </pic:pic>
                      <pic:pic xmlns:pic="http://schemas.openxmlformats.org/drawingml/2006/picture">
                        <pic:nvPicPr>
                          <pic:cNvPr id="214" name="Image 214"/>
                          <pic:cNvPicPr/>
                        </pic:nvPicPr>
                        <pic:blipFill>
                          <a:blip r:embed="rId22" cstate="print"/>
                          <a:stretch>
                            <a:fillRect/>
                          </a:stretch>
                        </pic:blipFill>
                        <pic:spPr>
                          <a:xfrm>
                            <a:off x="3744467" y="938783"/>
                            <a:ext cx="85344" cy="85344"/>
                          </a:xfrm>
                          <a:prstGeom prst="rect">
                            <a:avLst/>
                          </a:prstGeom>
                        </pic:spPr>
                      </pic:pic>
                      <pic:pic xmlns:pic="http://schemas.openxmlformats.org/drawingml/2006/picture">
                        <pic:nvPicPr>
                          <pic:cNvPr id="215" name="Image 215"/>
                          <pic:cNvPicPr/>
                        </pic:nvPicPr>
                        <pic:blipFill>
                          <a:blip r:embed="rId22" cstate="print"/>
                          <a:stretch>
                            <a:fillRect/>
                          </a:stretch>
                        </pic:blipFill>
                        <pic:spPr>
                          <a:xfrm>
                            <a:off x="4082796" y="1056132"/>
                            <a:ext cx="85344" cy="85344"/>
                          </a:xfrm>
                          <a:prstGeom prst="rect">
                            <a:avLst/>
                          </a:prstGeom>
                        </pic:spPr>
                      </pic:pic>
                      <pic:pic xmlns:pic="http://schemas.openxmlformats.org/drawingml/2006/picture">
                        <pic:nvPicPr>
                          <pic:cNvPr id="216" name="Image 216"/>
                          <pic:cNvPicPr/>
                        </pic:nvPicPr>
                        <pic:blipFill>
                          <a:blip r:embed="rId22" cstate="print"/>
                          <a:stretch>
                            <a:fillRect/>
                          </a:stretch>
                        </pic:blipFill>
                        <pic:spPr>
                          <a:xfrm>
                            <a:off x="4421123" y="1167383"/>
                            <a:ext cx="85344" cy="85344"/>
                          </a:xfrm>
                          <a:prstGeom prst="rect">
                            <a:avLst/>
                          </a:prstGeom>
                        </pic:spPr>
                      </pic:pic>
                      <pic:pic xmlns:pic="http://schemas.openxmlformats.org/drawingml/2006/picture">
                        <pic:nvPicPr>
                          <pic:cNvPr id="217" name="Image 217"/>
                          <pic:cNvPicPr/>
                        </pic:nvPicPr>
                        <pic:blipFill>
                          <a:blip r:embed="rId22" cstate="print"/>
                          <a:stretch>
                            <a:fillRect/>
                          </a:stretch>
                        </pic:blipFill>
                        <pic:spPr>
                          <a:xfrm>
                            <a:off x="4759452" y="1271016"/>
                            <a:ext cx="85344" cy="85344"/>
                          </a:xfrm>
                          <a:prstGeom prst="rect">
                            <a:avLst/>
                          </a:prstGeom>
                        </pic:spPr>
                      </pic:pic>
                      <pic:pic xmlns:pic="http://schemas.openxmlformats.org/drawingml/2006/picture">
                        <pic:nvPicPr>
                          <pic:cNvPr id="218" name="Image 218"/>
                          <pic:cNvPicPr/>
                        </pic:nvPicPr>
                        <pic:blipFill>
                          <a:blip r:embed="rId24" cstate="print"/>
                          <a:stretch>
                            <a:fillRect/>
                          </a:stretch>
                        </pic:blipFill>
                        <pic:spPr>
                          <a:xfrm>
                            <a:off x="1248917" y="396240"/>
                            <a:ext cx="243840" cy="73152"/>
                          </a:xfrm>
                          <a:prstGeom prst="rect">
                            <a:avLst/>
                          </a:prstGeom>
                        </pic:spPr>
                      </pic:pic>
                      <wps:wsp>
                        <wps:cNvPr id="219" name="Graphic 219"/>
                        <wps:cNvSpPr/>
                        <wps:spPr>
                          <a:xfrm>
                            <a:off x="2180082" y="433577"/>
                            <a:ext cx="243840" cy="1270"/>
                          </a:xfrm>
                          <a:custGeom>
                            <a:avLst/>
                            <a:gdLst/>
                            <a:ahLst/>
                            <a:cxnLst/>
                            <a:rect l="l" t="t" r="r" b="b"/>
                            <a:pathLst>
                              <a:path w="243840">
                                <a:moveTo>
                                  <a:pt x="0" y="0"/>
                                </a:moveTo>
                                <a:lnTo>
                                  <a:pt x="243839" y="0"/>
                                </a:lnTo>
                              </a:path>
                            </a:pathLst>
                          </a:custGeom>
                          <a:ln w="22860">
                            <a:solidFill>
                              <a:srgbClr val="EC7C30"/>
                            </a:solidFill>
                            <a:prstDash val="solid"/>
                          </a:ln>
                        </wps:spPr>
                        <wps:bodyPr wrap="square" lIns="0" tIns="0" rIns="0" bIns="0" rtlCol="0">
                          <a:prstTxWarp prst="textNoShape">
                            <a:avLst/>
                          </a:prstTxWarp>
                          <a:noAutofit/>
                        </wps:bodyPr>
                      </wps:wsp>
                      <wps:wsp>
                        <wps:cNvPr id="220" name="Graphic 220"/>
                        <wps:cNvSpPr/>
                        <wps:spPr>
                          <a:xfrm>
                            <a:off x="2269235" y="400811"/>
                            <a:ext cx="64135" cy="64135"/>
                          </a:xfrm>
                          <a:custGeom>
                            <a:avLst/>
                            <a:gdLst/>
                            <a:ahLst/>
                            <a:cxnLst/>
                            <a:rect l="l" t="t" r="r" b="b"/>
                            <a:pathLst>
                              <a:path w="64135" h="64135">
                                <a:moveTo>
                                  <a:pt x="64008" y="0"/>
                                </a:moveTo>
                                <a:lnTo>
                                  <a:pt x="0" y="0"/>
                                </a:lnTo>
                                <a:lnTo>
                                  <a:pt x="0" y="64007"/>
                                </a:lnTo>
                                <a:lnTo>
                                  <a:pt x="64008" y="64007"/>
                                </a:lnTo>
                                <a:lnTo>
                                  <a:pt x="64008" y="0"/>
                                </a:lnTo>
                                <a:close/>
                              </a:path>
                            </a:pathLst>
                          </a:custGeom>
                          <a:solidFill>
                            <a:srgbClr val="EC7C30"/>
                          </a:solidFill>
                        </wps:spPr>
                        <wps:bodyPr wrap="square" lIns="0" tIns="0" rIns="0" bIns="0" rtlCol="0">
                          <a:prstTxWarp prst="textNoShape">
                            <a:avLst/>
                          </a:prstTxWarp>
                          <a:noAutofit/>
                        </wps:bodyPr>
                      </wps:wsp>
                      <wps:wsp>
                        <wps:cNvPr id="221" name="Graphic 221"/>
                        <wps:cNvSpPr/>
                        <wps:spPr>
                          <a:xfrm>
                            <a:off x="2269235" y="400811"/>
                            <a:ext cx="64135" cy="64135"/>
                          </a:xfrm>
                          <a:custGeom>
                            <a:avLst/>
                            <a:gdLst/>
                            <a:ahLst/>
                            <a:cxnLst/>
                            <a:rect l="l" t="t" r="r" b="b"/>
                            <a:pathLst>
                              <a:path w="64135" h="64135">
                                <a:moveTo>
                                  <a:pt x="0" y="64007"/>
                                </a:moveTo>
                                <a:lnTo>
                                  <a:pt x="64008" y="64007"/>
                                </a:lnTo>
                                <a:lnTo>
                                  <a:pt x="64008" y="0"/>
                                </a:lnTo>
                                <a:lnTo>
                                  <a:pt x="0" y="0"/>
                                </a:lnTo>
                                <a:lnTo>
                                  <a:pt x="0" y="64007"/>
                                </a:lnTo>
                                <a:close/>
                              </a:path>
                            </a:pathLst>
                          </a:custGeom>
                          <a:ln w="9144">
                            <a:solidFill>
                              <a:srgbClr val="EC7C30"/>
                            </a:solidFill>
                            <a:prstDash val="solid"/>
                          </a:ln>
                        </wps:spPr>
                        <wps:bodyPr wrap="square" lIns="0" tIns="0" rIns="0" bIns="0" rtlCol="0">
                          <a:prstTxWarp prst="textNoShape">
                            <a:avLst/>
                          </a:prstTxWarp>
                          <a:noAutofit/>
                        </wps:bodyPr>
                      </wps:wsp>
                      <pic:pic xmlns:pic="http://schemas.openxmlformats.org/drawingml/2006/picture">
                        <pic:nvPicPr>
                          <pic:cNvPr id="222" name="Image 222"/>
                          <pic:cNvPicPr/>
                        </pic:nvPicPr>
                        <pic:blipFill>
                          <a:blip r:embed="rId25" cstate="print"/>
                          <a:stretch>
                            <a:fillRect/>
                          </a:stretch>
                        </pic:blipFill>
                        <pic:spPr>
                          <a:xfrm>
                            <a:off x="3112770" y="396240"/>
                            <a:ext cx="243839" cy="73152"/>
                          </a:xfrm>
                          <a:prstGeom prst="rect">
                            <a:avLst/>
                          </a:prstGeom>
                        </pic:spPr>
                      </pic:pic>
                      <wps:wsp>
                        <wps:cNvPr id="223" name="Graphic 223"/>
                        <wps:cNvSpPr/>
                        <wps:spPr>
                          <a:xfrm>
                            <a:off x="4572" y="4572"/>
                            <a:ext cx="5039995" cy="2426335"/>
                          </a:xfrm>
                          <a:custGeom>
                            <a:avLst/>
                            <a:gdLst/>
                            <a:ahLst/>
                            <a:cxnLst/>
                            <a:rect l="l" t="t" r="r" b="b"/>
                            <a:pathLst>
                              <a:path w="5039995" h="2426335">
                                <a:moveTo>
                                  <a:pt x="0" y="2426207"/>
                                </a:moveTo>
                                <a:lnTo>
                                  <a:pt x="5039868" y="2426207"/>
                                </a:lnTo>
                                <a:lnTo>
                                  <a:pt x="5039868" y="0"/>
                                </a:lnTo>
                                <a:lnTo>
                                  <a:pt x="0" y="0"/>
                                </a:lnTo>
                                <a:lnTo>
                                  <a:pt x="0" y="2426207"/>
                                </a:lnTo>
                                <a:close/>
                              </a:path>
                            </a:pathLst>
                          </a:custGeom>
                          <a:ln w="9144">
                            <a:solidFill>
                              <a:srgbClr val="D9D9D9"/>
                            </a:solidFill>
                            <a:prstDash val="solid"/>
                          </a:ln>
                        </wps:spPr>
                        <wps:bodyPr wrap="square" lIns="0" tIns="0" rIns="0" bIns="0" rtlCol="0">
                          <a:prstTxWarp prst="textNoShape">
                            <a:avLst/>
                          </a:prstTxWarp>
                          <a:noAutofit/>
                        </wps:bodyPr>
                      </wps:wsp>
                      <wps:wsp>
                        <wps:cNvPr id="224" name="Textbox 224"/>
                        <wps:cNvSpPr txBox="1"/>
                        <wps:spPr>
                          <a:xfrm>
                            <a:off x="182626" y="467233"/>
                            <a:ext cx="128905" cy="1706880"/>
                          </a:xfrm>
                          <a:prstGeom prst="rect">
                            <a:avLst/>
                          </a:prstGeom>
                        </wps:spPr>
                        <wps:txbx>
                          <w:txbxContent>
                            <w:p w14:paraId="3EFE842C" w14:textId="77777777" w:rsidR="005F2549" w:rsidRDefault="005F2549" w:rsidP="005F2549">
                              <w:pPr>
                                <w:spacing w:line="183" w:lineRule="exact"/>
                                <w:rPr>
                                  <w:rFonts w:ascii="Calibri"/>
                                  <w:sz w:val="18"/>
                                </w:rPr>
                              </w:pPr>
                              <w:r>
                                <w:rPr>
                                  <w:rFonts w:ascii="Calibri"/>
                                  <w:color w:val="585858"/>
                                  <w:spacing w:val="-5"/>
                                  <w:sz w:val="18"/>
                                </w:rPr>
                                <w:t>21</w:t>
                              </w:r>
                            </w:p>
                            <w:p w14:paraId="4521629A" w14:textId="77777777" w:rsidR="005F2549" w:rsidRDefault="005F2549" w:rsidP="005F2549">
                              <w:pPr>
                                <w:spacing w:before="93"/>
                                <w:rPr>
                                  <w:rFonts w:ascii="Calibri"/>
                                  <w:sz w:val="18"/>
                                </w:rPr>
                              </w:pPr>
                              <w:r>
                                <w:rPr>
                                  <w:rFonts w:ascii="Calibri"/>
                                  <w:color w:val="585858"/>
                                  <w:spacing w:val="-5"/>
                                  <w:sz w:val="18"/>
                                </w:rPr>
                                <w:t>19</w:t>
                              </w:r>
                            </w:p>
                            <w:p w14:paraId="2CD086E3" w14:textId="77777777" w:rsidR="005F2549" w:rsidRDefault="005F2549" w:rsidP="005F2549">
                              <w:pPr>
                                <w:spacing w:before="94"/>
                                <w:rPr>
                                  <w:rFonts w:ascii="Calibri"/>
                                  <w:sz w:val="18"/>
                                </w:rPr>
                              </w:pPr>
                              <w:r>
                                <w:rPr>
                                  <w:rFonts w:ascii="Calibri"/>
                                  <w:color w:val="585858"/>
                                  <w:spacing w:val="-5"/>
                                  <w:sz w:val="18"/>
                                </w:rPr>
                                <w:t>17</w:t>
                              </w:r>
                            </w:p>
                            <w:p w14:paraId="56D37D3E" w14:textId="77777777" w:rsidR="005F2549" w:rsidRDefault="005F2549" w:rsidP="005F2549">
                              <w:pPr>
                                <w:spacing w:before="94"/>
                                <w:rPr>
                                  <w:rFonts w:ascii="Calibri"/>
                                  <w:sz w:val="18"/>
                                </w:rPr>
                              </w:pPr>
                              <w:r>
                                <w:rPr>
                                  <w:rFonts w:ascii="Calibri"/>
                                  <w:color w:val="585858"/>
                                  <w:spacing w:val="-5"/>
                                  <w:sz w:val="18"/>
                                </w:rPr>
                                <w:t>15</w:t>
                              </w:r>
                            </w:p>
                            <w:p w14:paraId="0A789802" w14:textId="77777777" w:rsidR="005F2549" w:rsidRDefault="005F2549" w:rsidP="005F2549">
                              <w:pPr>
                                <w:spacing w:before="93"/>
                                <w:rPr>
                                  <w:rFonts w:ascii="Calibri"/>
                                  <w:sz w:val="18"/>
                                </w:rPr>
                              </w:pPr>
                              <w:r>
                                <w:rPr>
                                  <w:rFonts w:ascii="Calibri"/>
                                  <w:color w:val="585858"/>
                                  <w:spacing w:val="-5"/>
                                  <w:sz w:val="18"/>
                                </w:rPr>
                                <w:t>13</w:t>
                              </w:r>
                            </w:p>
                            <w:p w14:paraId="4F6C2818" w14:textId="77777777" w:rsidR="005F2549" w:rsidRDefault="005F2549" w:rsidP="005F2549">
                              <w:pPr>
                                <w:spacing w:before="94"/>
                                <w:rPr>
                                  <w:rFonts w:ascii="Calibri"/>
                                  <w:sz w:val="18"/>
                                </w:rPr>
                              </w:pPr>
                              <w:r>
                                <w:rPr>
                                  <w:rFonts w:ascii="Calibri"/>
                                  <w:color w:val="585858"/>
                                  <w:spacing w:val="-5"/>
                                  <w:sz w:val="18"/>
                                </w:rPr>
                                <w:t>11</w:t>
                              </w:r>
                            </w:p>
                            <w:p w14:paraId="034AF05F" w14:textId="77777777" w:rsidR="005F2549" w:rsidRDefault="005F2549" w:rsidP="005F2549">
                              <w:pPr>
                                <w:spacing w:before="94"/>
                                <w:ind w:left="91"/>
                                <w:rPr>
                                  <w:rFonts w:ascii="Calibri"/>
                                  <w:sz w:val="18"/>
                                </w:rPr>
                              </w:pPr>
                              <w:r>
                                <w:rPr>
                                  <w:rFonts w:ascii="Calibri"/>
                                  <w:color w:val="585858"/>
                                  <w:spacing w:val="-10"/>
                                  <w:sz w:val="18"/>
                                </w:rPr>
                                <w:t>9</w:t>
                              </w:r>
                            </w:p>
                            <w:p w14:paraId="6CF42335" w14:textId="77777777" w:rsidR="005F2549" w:rsidRDefault="005F2549" w:rsidP="005F2549">
                              <w:pPr>
                                <w:spacing w:before="94"/>
                                <w:ind w:left="91"/>
                                <w:rPr>
                                  <w:rFonts w:ascii="Calibri"/>
                                  <w:sz w:val="18"/>
                                </w:rPr>
                              </w:pPr>
                              <w:r>
                                <w:rPr>
                                  <w:rFonts w:ascii="Calibri"/>
                                  <w:color w:val="585858"/>
                                  <w:spacing w:val="-10"/>
                                  <w:sz w:val="18"/>
                                </w:rPr>
                                <w:t>7</w:t>
                              </w:r>
                            </w:p>
                            <w:p w14:paraId="6CF79905" w14:textId="77777777" w:rsidR="005F2549" w:rsidRDefault="005F2549" w:rsidP="005F2549">
                              <w:pPr>
                                <w:spacing w:before="93" w:line="216" w:lineRule="exact"/>
                                <w:ind w:left="91"/>
                                <w:rPr>
                                  <w:rFonts w:ascii="Calibri"/>
                                  <w:sz w:val="18"/>
                                </w:rPr>
                              </w:pPr>
                              <w:r>
                                <w:rPr>
                                  <w:rFonts w:ascii="Calibri"/>
                                  <w:color w:val="585858"/>
                                  <w:spacing w:val="-10"/>
                                  <w:sz w:val="18"/>
                                </w:rPr>
                                <w:t>5</w:t>
                              </w:r>
                            </w:p>
                          </w:txbxContent>
                        </wps:txbx>
                        <wps:bodyPr wrap="square" lIns="0" tIns="0" rIns="0" bIns="0" rtlCol="0">
                          <a:noAutofit/>
                        </wps:bodyPr>
                      </wps:wsp>
                      <wps:wsp>
                        <wps:cNvPr id="225" name="Textbox 225"/>
                        <wps:cNvSpPr txBox="1"/>
                        <wps:spPr>
                          <a:xfrm>
                            <a:off x="1518792" y="141859"/>
                            <a:ext cx="1567180" cy="353060"/>
                          </a:xfrm>
                          <a:prstGeom prst="rect">
                            <a:avLst/>
                          </a:prstGeom>
                        </wps:spPr>
                        <wps:txbx>
                          <w:txbxContent>
                            <w:p w14:paraId="71B653D1" w14:textId="77777777" w:rsidR="005F2549" w:rsidRDefault="005F2549" w:rsidP="005F2549">
                              <w:pPr>
                                <w:spacing w:line="325" w:lineRule="exact"/>
                                <w:ind w:left="695"/>
                                <w:rPr>
                                  <w:rFonts w:ascii="Calibri"/>
                                  <w:b/>
                                  <w:sz w:val="32"/>
                                </w:rPr>
                              </w:pPr>
                              <w:r>
                                <w:rPr>
                                  <w:rFonts w:ascii="Calibri"/>
                                  <w:b/>
                                  <w:color w:val="585858"/>
                                  <w:spacing w:val="16"/>
                                  <w:sz w:val="32"/>
                                </w:rPr>
                                <w:t>TORSI</w:t>
                              </w:r>
                              <w:r>
                                <w:rPr>
                                  <w:rFonts w:ascii="Calibri"/>
                                  <w:b/>
                                  <w:color w:val="585858"/>
                                  <w:spacing w:val="41"/>
                                  <w:sz w:val="32"/>
                                </w:rPr>
                                <w:t xml:space="preserve"> </w:t>
                              </w:r>
                              <w:r>
                                <w:rPr>
                                  <w:rFonts w:ascii="Calibri"/>
                                  <w:b/>
                                  <w:color w:val="585858"/>
                                  <w:spacing w:val="13"/>
                                  <w:sz w:val="32"/>
                                </w:rPr>
                                <w:t>(NM)</w:t>
                              </w:r>
                            </w:p>
                            <w:p w14:paraId="7ABA74A1" w14:textId="77777777" w:rsidR="005F2549" w:rsidRDefault="005F2549" w:rsidP="005F2549">
                              <w:pPr>
                                <w:tabs>
                                  <w:tab w:val="left" w:pos="1467"/>
                                </w:tabs>
                                <w:spacing w:before="14" w:line="216" w:lineRule="exact"/>
                                <w:rPr>
                                  <w:rFonts w:ascii="Calibri"/>
                                  <w:sz w:val="18"/>
                                </w:rPr>
                              </w:pPr>
                              <w:r>
                                <w:rPr>
                                  <w:rFonts w:ascii="Calibri"/>
                                  <w:color w:val="585858"/>
                                  <w:sz w:val="18"/>
                                </w:rPr>
                                <w:t>RON</w:t>
                              </w:r>
                              <w:r>
                                <w:rPr>
                                  <w:rFonts w:ascii="Calibri"/>
                                  <w:color w:val="585858"/>
                                  <w:spacing w:val="-1"/>
                                  <w:sz w:val="18"/>
                                </w:rPr>
                                <w:t xml:space="preserve"> </w:t>
                              </w:r>
                              <w:r>
                                <w:rPr>
                                  <w:rFonts w:ascii="Calibri"/>
                                  <w:color w:val="585858"/>
                                  <w:spacing w:val="-5"/>
                                  <w:sz w:val="18"/>
                                </w:rPr>
                                <w:t>92</w:t>
                              </w:r>
                              <w:r>
                                <w:rPr>
                                  <w:rFonts w:ascii="Calibri"/>
                                  <w:color w:val="585858"/>
                                  <w:sz w:val="18"/>
                                </w:rPr>
                                <w:tab/>
                                <w:t>RON</w:t>
                              </w:r>
                              <w:r>
                                <w:rPr>
                                  <w:rFonts w:ascii="Calibri"/>
                                  <w:color w:val="585858"/>
                                  <w:spacing w:val="-1"/>
                                  <w:sz w:val="18"/>
                                </w:rPr>
                                <w:t xml:space="preserve"> </w:t>
                              </w:r>
                              <w:r>
                                <w:rPr>
                                  <w:rFonts w:ascii="Calibri"/>
                                  <w:color w:val="585858"/>
                                  <w:spacing w:val="-5"/>
                                  <w:sz w:val="18"/>
                                </w:rPr>
                                <w:t>95</w:t>
                              </w:r>
                            </w:p>
                          </w:txbxContent>
                        </wps:txbx>
                        <wps:bodyPr wrap="square" lIns="0" tIns="0" rIns="0" bIns="0" rtlCol="0">
                          <a:noAutofit/>
                        </wps:bodyPr>
                      </wps:wsp>
                      <wps:wsp>
                        <wps:cNvPr id="226" name="Textbox 226"/>
                        <wps:cNvSpPr txBox="1"/>
                        <wps:spPr>
                          <a:xfrm>
                            <a:off x="3382645" y="380618"/>
                            <a:ext cx="366395" cy="114300"/>
                          </a:xfrm>
                          <a:prstGeom prst="rect">
                            <a:avLst/>
                          </a:prstGeom>
                        </wps:spPr>
                        <wps:txbx>
                          <w:txbxContent>
                            <w:p w14:paraId="5E19407E" w14:textId="77777777" w:rsidR="005F2549" w:rsidRDefault="005F2549" w:rsidP="005F2549">
                              <w:pPr>
                                <w:spacing w:line="180" w:lineRule="exact"/>
                                <w:rPr>
                                  <w:rFonts w:ascii="Calibri"/>
                                  <w:sz w:val="18"/>
                                </w:rPr>
                              </w:pPr>
                              <w:r>
                                <w:rPr>
                                  <w:rFonts w:ascii="Calibri"/>
                                  <w:color w:val="585858"/>
                                  <w:sz w:val="18"/>
                                </w:rPr>
                                <w:t>RON</w:t>
                              </w:r>
                              <w:r>
                                <w:rPr>
                                  <w:rFonts w:ascii="Calibri"/>
                                  <w:color w:val="585858"/>
                                  <w:spacing w:val="-1"/>
                                  <w:sz w:val="18"/>
                                </w:rPr>
                                <w:t xml:space="preserve"> </w:t>
                              </w:r>
                              <w:r>
                                <w:rPr>
                                  <w:rFonts w:ascii="Calibri"/>
                                  <w:color w:val="585858"/>
                                  <w:spacing w:val="-5"/>
                                  <w:sz w:val="18"/>
                                </w:rPr>
                                <w:t>98</w:t>
                              </w:r>
                            </w:p>
                          </w:txbxContent>
                        </wps:txbx>
                        <wps:bodyPr wrap="square" lIns="0" tIns="0" rIns="0" bIns="0" rtlCol="0">
                          <a:noAutofit/>
                        </wps:bodyPr>
                      </wps:wsp>
                      <wps:wsp>
                        <wps:cNvPr id="227" name="Textbox 227"/>
                        <wps:cNvSpPr txBox="1"/>
                        <wps:spPr>
                          <a:xfrm>
                            <a:off x="270002" y="2196973"/>
                            <a:ext cx="4712970" cy="212090"/>
                          </a:xfrm>
                          <a:prstGeom prst="rect">
                            <a:avLst/>
                          </a:prstGeom>
                        </wps:spPr>
                        <wps:txbx>
                          <w:txbxContent>
                            <w:p w14:paraId="09CC134B" w14:textId="77777777" w:rsidR="005F2549" w:rsidRDefault="005F2549" w:rsidP="005F2549">
                              <w:pPr>
                                <w:spacing w:line="141" w:lineRule="exact"/>
                                <w:ind w:right="19"/>
                                <w:jc w:val="center"/>
                                <w:rPr>
                                  <w:rFonts w:ascii="Calibri"/>
                                  <w:sz w:val="16"/>
                                </w:rPr>
                              </w:pPr>
                              <w:proofErr w:type="gramStart"/>
                              <w:r>
                                <w:rPr>
                                  <w:rFonts w:ascii="Calibri"/>
                                  <w:color w:val="585858"/>
                                  <w:spacing w:val="18"/>
                                  <w:sz w:val="16"/>
                                </w:rPr>
                                <w:t>5500</w:t>
                              </w:r>
                              <w:r>
                                <w:rPr>
                                  <w:rFonts w:ascii="Calibri"/>
                                  <w:color w:val="585858"/>
                                  <w:spacing w:val="31"/>
                                  <w:sz w:val="16"/>
                                </w:rPr>
                                <w:t xml:space="preserve">  </w:t>
                              </w:r>
                              <w:r>
                                <w:rPr>
                                  <w:rFonts w:ascii="Calibri"/>
                                  <w:color w:val="585858"/>
                                  <w:spacing w:val="18"/>
                                  <w:sz w:val="16"/>
                                </w:rPr>
                                <w:t>6000</w:t>
                              </w:r>
                              <w:proofErr w:type="gramEnd"/>
                              <w:r>
                                <w:rPr>
                                  <w:rFonts w:ascii="Calibri"/>
                                  <w:color w:val="585858"/>
                                  <w:spacing w:val="31"/>
                                  <w:sz w:val="16"/>
                                </w:rPr>
                                <w:t xml:space="preserve">  </w:t>
                              </w:r>
                              <w:r>
                                <w:rPr>
                                  <w:rFonts w:ascii="Calibri"/>
                                  <w:color w:val="585858"/>
                                  <w:spacing w:val="18"/>
                                  <w:sz w:val="16"/>
                                </w:rPr>
                                <w:t>6500</w:t>
                              </w:r>
                              <w:r>
                                <w:rPr>
                                  <w:rFonts w:ascii="Calibri"/>
                                  <w:color w:val="585858"/>
                                  <w:spacing w:val="31"/>
                                  <w:sz w:val="16"/>
                                </w:rPr>
                                <w:t xml:space="preserve">  </w:t>
                              </w:r>
                              <w:r>
                                <w:rPr>
                                  <w:rFonts w:ascii="Calibri"/>
                                  <w:color w:val="585858"/>
                                  <w:spacing w:val="18"/>
                                  <w:sz w:val="16"/>
                                </w:rPr>
                                <w:t>7000</w:t>
                              </w:r>
                              <w:r>
                                <w:rPr>
                                  <w:rFonts w:ascii="Calibri"/>
                                  <w:color w:val="585858"/>
                                  <w:spacing w:val="31"/>
                                  <w:sz w:val="16"/>
                                </w:rPr>
                                <w:t xml:space="preserve">  </w:t>
                              </w:r>
                              <w:r>
                                <w:rPr>
                                  <w:rFonts w:ascii="Calibri"/>
                                  <w:color w:val="585858"/>
                                  <w:spacing w:val="18"/>
                                  <w:sz w:val="16"/>
                                </w:rPr>
                                <w:t>7500</w:t>
                              </w:r>
                              <w:r>
                                <w:rPr>
                                  <w:rFonts w:ascii="Calibri"/>
                                  <w:color w:val="585858"/>
                                  <w:spacing w:val="31"/>
                                  <w:sz w:val="16"/>
                                </w:rPr>
                                <w:t xml:space="preserve">  </w:t>
                              </w:r>
                              <w:r>
                                <w:rPr>
                                  <w:rFonts w:ascii="Calibri"/>
                                  <w:color w:val="585858"/>
                                  <w:spacing w:val="18"/>
                                  <w:sz w:val="16"/>
                                </w:rPr>
                                <w:t>8000</w:t>
                              </w:r>
                              <w:r>
                                <w:rPr>
                                  <w:rFonts w:ascii="Calibri"/>
                                  <w:color w:val="585858"/>
                                  <w:spacing w:val="31"/>
                                  <w:sz w:val="16"/>
                                </w:rPr>
                                <w:t xml:space="preserve">  </w:t>
                              </w:r>
                              <w:r>
                                <w:rPr>
                                  <w:rFonts w:ascii="Calibri"/>
                                  <w:color w:val="585858"/>
                                  <w:spacing w:val="18"/>
                                  <w:sz w:val="16"/>
                                </w:rPr>
                                <w:t>8500</w:t>
                              </w:r>
                              <w:r>
                                <w:rPr>
                                  <w:rFonts w:ascii="Calibri"/>
                                  <w:color w:val="585858"/>
                                  <w:spacing w:val="31"/>
                                  <w:sz w:val="16"/>
                                </w:rPr>
                                <w:t xml:space="preserve">  </w:t>
                              </w:r>
                              <w:r>
                                <w:rPr>
                                  <w:rFonts w:ascii="Calibri"/>
                                  <w:color w:val="585858"/>
                                  <w:spacing w:val="18"/>
                                  <w:sz w:val="16"/>
                                </w:rPr>
                                <w:t>9000</w:t>
                              </w:r>
                              <w:r>
                                <w:rPr>
                                  <w:rFonts w:ascii="Calibri"/>
                                  <w:color w:val="585858"/>
                                  <w:spacing w:val="32"/>
                                  <w:sz w:val="16"/>
                                </w:rPr>
                                <w:t xml:space="preserve">  </w:t>
                              </w:r>
                              <w:r>
                                <w:rPr>
                                  <w:rFonts w:ascii="Calibri"/>
                                  <w:color w:val="585858"/>
                                  <w:spacing w:val="18"/>
                                  <w:sz w:val="16"/>
                                </w:rPr>
                                <w:t>9500</w:t>
                              </w:r>
                              <w:r>
                                <w:rPr>
                                  <w:rFonts w:ascii="Calibri"/>
                                  <w:color w:val="585858"/>
                                  <w:spacing w:val="45"/>
                                  <w:sz w:val="16"/>
                                </w:rPr>
                                <w:t xml:space="preserve"> </w:t>
                              </w:r>
                              <w:r>
                                <w:rPr>
                                  <w:rFonts w:ascii="Calibri"/>
                                  <w:color w:val="585858"/>
                                  <w:spacing w:val="19"/>
                                  <w:sz w:val="16"/>
                                </w:rPr>
                                <w:t>10000</w:t>
                              </w:r>
                              <w:r>
                                <w:rPr>
                                  <w:rFonts w:ascii="Calibri"/>
                                  <w:color w:val="585858"/>
                                  <w:spacing w:val="-7"/>
                                  <w:sz w:val="16"/>
                                </w:rPr>
                                <w:t xml:space="preserve"> </w:t>
                              </w:r>
                              <w:r>
                                <w:rPr>
                                  <w:rFonts w:ascii="Calibri"/>
                                  <w:color w:val="585858"/>
                                  <w:spacing w:val="19"/>
                                  <w:sz w:val="16"/>
                                </w:rPr>
                                <w:t>10500</w:t>
                              </w:r>
                              <w:r>
                                <w:rPr>
                                  <w:rFonts w:ascii="Calibri"/>
                                  <w:color w:val="585858"/>
                                  <w:spacing w:val="-7"/>
                                  <w:sz w:val="16"/>
                                </w:rPr>
                                <w:t xml:space="preserve"> </w:t>
                              </w:r>
                              <w:r>
                                <w:rPr>
                                  <w:rFonts w:ascii="Calibri"/>
                                  <w:color w:val="585858"/>
                                  <w:spacing w:val="19"/>
                                  <w:sz w:val="16"/>
                                </w:rPr>
                                <w:t>11000</w:t>
                              </w:r>
                              <w:r>
                                <w:rPr>
                                  <w:rFonts w:ascii="Calibri"/>
                                  <w:color w:val="585858"/>
                                  <w:spacing w:val="-7"/>
                                  <w:sz w:val="16"/>
                                </w:rPr>
                                <w:t xml:space="preserve"> </w:t>
                              </w:r>
                              <w:r>
                                <w:rPr>
                                  <w:rFonts w:ascii="Calibri"/>
                                  <w:color w:val="585858"/>
                                  <w:spacing w:val="19"/>
                                  <w:sz w:val="16"/>
                                </w:rPr>
                                <w:t>11500</w:t>
                              </w:r>
                              <w:r>
                                <w:rPr>
                                  <w:rFonts w:ascii="Calibri"/>
                                  <w:color w:val="585858"/>
                                  <w:spacing w:val="-7"/>
                                  <w:sz w:val="16"/>
                                </w:rPr>
                                <w:t xml:space="preserve"> </w:t>
                              </w:r>
                              <w:r>
                                <w:rPr>
                                  <w:rFonts w:ascii="Calibri"/>
                                  <w:color w:val="585858"/>
                                  <w:spacing w:val="17"/>
                                  <w:sz w:val="16"/>
                                </w:rPr>
                                <w:t xml:space="preserve">12000 </w:t>
                              </w:r>
                            </w:p>
                            <w:p w14:paraId="750CDED6" w14:textId="77777777" w:rsidR="005F2549" w:rsidRDefault="005F2549" w:rsidP="005F2549">
                              <w:pPr>
                                <w:spacing w:line="193" w:lineRule="exact"/>
                                <w:ind w:right="71"/>
                                <w:jc w:val="center"/>
                                <w:rPr>
                                  <w:rFonts w:ascii="Calibri"/>
                                  <w:sz w:val="18"/>
                                </w:rPr>
                              </w:pPr>
                              <w:r>
                                <w:rPr>
                                  <w:rFonts w:ascii="Calibri"/>
                                  <w:color w:val="585858"/>
                                  <w:sz w:val="18"/>
                                </w:rPr>
                                <w:t>PUTARAN</w:t>
                              </w:r>
                              <w:r>
                                <w:rPr>
                                  <w:rFonts w:ascii="Calibri"/>
                                  <w:color w:val="585858"/>
                                  <w:spacing w:val="-5"/>
                                  <w:sz w:val="18"/>
                                </w:rPr>
                                <w:t xml:space="preserve"> </w:t>
                              </w:r>
                              <w:r>
                                <w:rPr>
                                  <w:rFonts w:ascii="Calibri"/>
                                  <w:color w:val="585858"/>
                                  <w:sz w:val="18"/>
                                </w:rPr>
                                <w:t>MESIN</w:t>
                              </w:r>
                              <w:r>
                                <w:rPr>
                                  <w:rFonts w:ascii="Calibri"/>
                                  <w:color w:val="585858"/>
                                  <w:spacing w:val="-3"/>
                                  <w:sz w:val="18"/>
                                </w:rPr>
                                <w:t xml:space="preserve"> </w:t>
                              </w:r>
                              <w:r>
                                <w:rPr>
                                  <w:rFonts w:ascii="Calibri"/>
                                  <w:color w:val="585858"/>
                                  <w:spacing w:val="-2"/>
                                  <w:sz w:val="18"/>
                                </w:rPr>
                                <w:t>(RPM)</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55CDD1" id="Group 154" o:spid="_x0000_s1131" style="position:absolute;margin-left:85pt;margin-top:0;width:408pt;height:204.5pt;z-index:251665408;mso-wrap-distance-left:0;mso-wrap-distance-right:0;mso-position-horizontal-relative:page;mso-width-relative:margin;mso-height-relative:margin" coordsize="50495,24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">
                <v:shape id="Graphic 155" o:spid="_x0000_s1132" style="position:absolute;left:7421;top:5196;width:6769;height:15926;visibility:visible;mso-wrap-style:square;v-text-anchor:top" coordsize="676910,159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" path="m,l,284988em,361188l,1592580em338328,313944r,1278636em338328,r,237744em676656,309372r,1283208em676656,r,233172e" filled="f" strokecolor="#d9d9d9" strokeweight=".72pt">
                  <v:path arrowok="t"/>
                </v:shape>
                <v:shape id="Graphic 156" o:spid="_x0000_s1133" style="position:absolute;left:17571;top:5196;width:3385;height:15926;visibility:visible;mso-wrap-style:square;v-text-anchor:top" coordsize="338455,159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" path="m,l,1592580em338328,r,1592580e" filled="f" strokecolor="#d9d9d9" strokeweight=".72pt">
                  <v:path arrowok="t"/>
                </v:shape>
                <v:shape id="Graphic 157" o:spid="_x0000_s1134" style="position:absolute;left:4038;top:5196;width:43987;height:15926;visibility:visible;mso-wrap-style:square;v-text-anchor:top" coordsize="4398645,159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" path="m2029968,r,316992em2029968,393192r,1199388em2368296,388620r,1203960em2368296,r,312420em2706623,405384r,1187196em2706623,r,329184em3044952,454151r,1138429em3044952,r,377951em3383279,r,440436em3383279,516636r,1075944em3721607,r,557784em3721607,633984r,958596em4059935,r,694944em4059935,771144r,821436em4398264,r,797051em4398264,873251r,719329em,l,554736em,630936r,961644e" filled="f" strokecolor="#d9d9d9" strokeweight=".72pt">
                  <v:path arrowok="t"/>
                </v:shape>
                <v:shape id="Graphic 158" o:spid="_x0000_s1135" style="position:absolute;left:4038;top:21122;width:43987;height:13;visibility:visible;mso-wrap-style:square;v-text-anchor:top" coordsize="4398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" path="m,l4398264,e" filled="f" strokecolor="#d9d9d9" strokeweight=".72pt">
                  <v:path arrowok="t"/>
                </v:shape>
                <v:shape id="Graphic 159" o:spid="_x0000_s1136" style="position:absolute;left:4046;top:8663;width:43967;height:5823;visibility:visible;mso-wrap-style:square;v-text-anchor:top" coordsize="4396740,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" path="m,408431l338327,35051,676656,r338327,9143l1351788,21335r338328,28956l2028444,80772r338328,-1524l2705099,120395r338329,60960l3381755,249935r338328,108204l4058411,483107r338329,99060e" filled="f" strokecolor="#4471c4" strokeweight="1.8pt">
                  <v:path arrowok="t"/>
                </v:shape>
                <v:shape id="Image 160" o:spid="_x0000_s1137" type="#_x0000_t75" style="position:absolute;left:3611;top:12313;width:854;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">
                  <v:imagedata r:id="rId34" o:title=""/>
                </v:shape>
                <v:shape id="Image 161" o:spid="_x0000_s1138" type="#_x0000_t75" style="position:absolute;left:6995;top:8595;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">
                  <v:imagedata r:id="rId26" o:title=""/>
                </v:shape>
                <v:shape id="Image 162" o:spid="_x0000_s1139" type="#_x0000_t75" style="position:absolute;left:10378;top:8244;width:85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">
                  <v:imagedata r:id="rId26" o:title=""/>
                </v:shape>
                <v:shape id="Image 163" o:spid="_x0000_s1140" type="#_x0000_t75" style="position:absolute;left:13761;top:8336;width:854;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">
                  <v:imagedata r:id="rId26" o:title=""/>
                </v:shape>
                <v:shape id="Image 164" o:spid="_x0000_s1141" type="#_x0000_t75" style="position:absolute;left:17145;top:8458;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">
                  <v:imagedata r:id="rId34" o:title=""/>
                </v:shape>
                <v:shape id="Image 165" o:spid="_x0000_s1142" type="#_x0000_t75" style="position:absolute;left:20528;top:8747;width:85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">
                  <v:imagedata r:id="rId26" o:title=""/>
                </v:shape>
                <v:shape id="Image 166" o:spid="_x0000_s1143" type="#_x0000_t75" style="position:absolute;left:23911;top:9052;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">
                  <v:imagedata r:id="rId27" o:title=""/>
                </v:shape>
                <v:shape id="Image 167" o:spid="_x0000_s1144" type="#_x0000_t75" style="position:absolute;left:27294;top:9037;width:854;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">
                  <v:imagedata r:id="rId27" o:title=""/>
                </v:shape>
                <v:shape id="Image 168" o:spid="_x0000_s1145" type="#_x0000_t75" style="position:absolute;left:30678;top:9433;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">
                  <v:imagedata r:id="rId26" o:title=""/>
                </v:shape>
                <v:shape id="Image 169" o:spid="_x0000_s1146" type="#_x0000_t75" style="position:absolute;left:34061;top:10058;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">
                  <v:imagedata r:id="rId26" o:title=""/>
                </v:shape>
                <v:shape id="Image 170" o:spid="_x0000_s1147" type="#_x0000_t75" style="position:absolute;left:37444;top:10744;width:854;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">
                  <v:imagedata r:id="rId34" o:title=""/>
                </v:shape>
                <v:shape id="Image 171" o:spid="_x0000_s1148" type="#_x0000_t75" style="position:absolute;left:40827;top:11811;width:854;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">
                  <v:imagedata r:id="rId26" o:title=""/>
                </v:shape>
                <v:shape id="Image 172" o:spid="_x0000_s1149" type="#_x0000_t75" style="position:absolute;left:44211;top:13075;width:85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">
                  <v:imagedata r:id="rId34" o:title=""/>
                </v:shape>
                <v:shape id="Image 173" o:spid="_x0000_s1150" type="#_x0000_t75" style="position:absolute;left:47594;top:14066;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">
                  <v:imagedata r:id="rId26" o:title=""/>
                </v:shape>
                <v:shape id="Graphic 174" o:spid="_x0000_s1151" style="position:absolute;left:4046;top:7917;width:43967;height:5638;visibility:visible;mso-wrap-style:square;v-text-anchor:top" coordsize="4396740,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" path="m,321563l338327,50291,676656,4571,1014983,r336805,42671l1690116,74675r338328,7620l2366772,77724r338327,16763l3043428,143255r338327,64008l3720083,323087r338328,138684l4396740,563879e" filled="f" strokecolor="#ec7c30" strokeweight="1.8pt">
                  <v:path arrowok="t"/>
                </v:shape>
                <v:shape id="Graphic 175" o:spid="_x0000_s1152" style="position:absolute;left:3657;top:1074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" path="m76200,l,,,76200r76200,l76200,xe" fillcolor="#ec7c30" stroked="f">
                  <v:path arrowok="t"/>
                </v:shape>
                <v:shape id="Graphic 176" o:spid="_x0000_s1153" style="position:absolute;left:3657;top:1074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" path="m,76200r76200,l76200,,,,,76200xe" filled="f" strokecolor="#ec7c30" strokeweight=".72pt">
                  <v:path arrowok="t"/>
                </v:shape>
                <v:shape id="Graphic 177" o:spid="_x0000_s1154" style="position:absolute;left:7040;top:804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" path="m76200,l,,,76200r76200,l76200,xe" fillcolor="#ec7c30" stroked="f">
                  <v:path arrowok="t"/>
                </v:shape>
                <v:shape id="Graphic 178" o:spid="_x0000_s1155" style="position:absolute;left:7040;top:804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" path="m,76200r76200,l76200,,,,,76200xe" filled="f" strokecolor="#ec7c30" strokeweight=".72pt">
                  <v:path arrowok="t"/>
                </v:shape>
                <v:shape id="Graphic 179" o:spid="_x0000_s1156" style="position:absolute;left:10424;top:757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" path="m76200,l,,,76200r76200,l76200,xe" fillcolor="#ec7c30" stroked="f">
                  <v:path arrowok="t"/>
                </v:shape>
                <v:shape id="Graphic 180" o:spid="_x0000_s1157" style="position:absolute;left:10424;top:757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" path="m,76200r76200,l76200,,,,,76200xe" filled="f" strokecolor="#ec7c30" strokeweight=".72pt">
                  <v:path arrowok="t"/>
                </v:shape>
                <v:shape id="Graphic 181" o:spid="_x0000_s1158" style="position:absolute;left:13807;top:752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" path="m76200,l,,,76200r76200,l76200,xe" fillcolor="#ec7c30" stroked="f">
                  <v:path arrowok="t"/>
                </v:shape>
                <v:shape id="Graphic 182" o:spid="_x0000_s1159" style="position:absolute;left:13807;top:752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" path="m,76200r76200,l76200,,,,,76200xe" filled="f" strokecolor="#ec7c30" strokeweight=".72pt">
                  <v:path arrowok="t"/>
                </v:shape>
                <v:shape id="Graphic 183" o:spid="_x0000_s1160" style="position:absolute;left:17190;top:795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" path="m76200,l,,,76200r76200,l76200,xe" fillcolor="#ec7c30" stroked="f">
                  <v:path arrowok="t"/>
                </v:shape>
                <v:shape id="Graphic 184" o:spid="_x0000_s1161" style="position:absolute;left:17190;top:795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" path="m,76200r76200,l76200,,,,,76200xe" filled="f" strokecolor="#ec7c30" strokeweight=".72pt">
                  <v:path arrowok="t"/>
                </v:shape>
                <v:shape id="Graphic 185" o:spid="_x0000_s1162" style="position:absolute;left:20574;top:829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" path="m76200,l,,,76200r76200,l76200,xe" fillcolor="#ec7c30" stroked="f">
                  <v:path arrowok="t"/>
                </v:shape>
                <v:shape id="Graphic 186" o:spid="_x0000_s1163" style="position:absolute;left:20574;top:829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" path="m,76200r76200,l76200,,,,,76200xe" filled="f" strokecolor="#ec7c30" strokeweight=".72pt">
                  <v:path arrowok="t"/>
                </v:shape>
                <v:shape id="Graphic 187" o:spid="_x0000_s1164" style="position:absolute;left:23957;top:836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" path="m76200,l,,,76200r76200,l76200,xe" fillcolor="#ec7c30" stroked="f">
                  <v:path arrowok="t"/>
                </v:shape>
                <v:shape id="Graphic 188" o:spid="_x0000_s1165" style="position:absolute;left:23957;top:836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" path="m,76200r76200,l76200,,,,,76200xe" filled="f" strokecolor="#ec7c30" strokeweight=".72pt">
                  <v:path arrowok="t"/>
                </v:shape>
                <v:shape id="Graphic 189" o:spid="_x0000_s1166" style="position:absolute;left:27340;top:832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" path="m76200,l,,,76200r76200,l76200,xe" fillcolor="#ec7c30" stroked="f">
                  <v:path arrowok="t"/>
                </v:shape>
                <v:shape id="Graphic 190" o:spid="_x0000_s1167" style="position:absolute;left:27340;top:832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" path="m,76200r76200,l76200,,,,,76200xe" filled="f" strokecolor="#ec7c30" strokeweight=".72pt">
                  <v:path arrowok="t"/>
                </v:shape>
                <v:shape id="Graphic 191" o:spid="_x0000_s1168" style="position:absolute;left:30723;top:848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" path="m76200,l,,,76200r76200,l76200,xe" fillcolor="#ec7c30" stroked="f">
                  <v:path arrowok="t"/>
                </v:shape>
                <v:shape id="Graphic 192" o:spid="_x0000_s1169" style="position:absolute;left:30723;top:848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" path="m,76200r76200,l76200,,,,,76200xe" filled="f" strokecolor="#ec7c30" strokeweight=".72pt">
                  <v:path arrowok="t"/>
                </v:shape>
                <v:shape id="Graphic 193" o:spid="_x0000_s1170" style="position:absolute;left:34107;top:897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" path="m76200,l,,,76200r76200,l76200,xe" fillcolor="#ec7c30" stroked="f">
                  <v:path arrowok="t"/>
                </v:shape>
                <v:shape id="Graphic 194" o:spid="_x0000_s1171" style="position:absolute;left:34107;top:897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" path="m,76200r76200,l76200,,,,,76200xe" filled="f" strokecolor="#ec7c30" strokeweight=".72pt">
                  <v:path arrowok="t"/>
                </v:shape>
                <v:shape id="Graphic 195" o:spid="_x0000_s1172" style="position:absolute;left:37490;top:960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" path="m76200,l,,,76200r76200,l76200,xe" fillcolor="#ec7c30" stroked="f">
                  <v:path arrowok="t"/>
                </v:shape>
                <v:shape id="Graphic 196" o:spid="_x0000_s1173" style="position:absolute;left:37490;top:9601;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" path="m,76200r76200,l76200,,,,,76200xe" filled="f" strokecolor="#ec7c30" strokeweight=".72pt">
                  <v:path arrowok="t"/>
                </v:shape>
                <v:shape id="Graphic 197" o:spid="_x0000_s1174" style="position:absolute;left:40873;top:1077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" path="m76200,l,,,76200r76200,l76200,xe" fillcolor="#ec7c30" stroked="f">
                  <v:path arrowok="t"/>
                </v:shape>
                <v:shape id="Graphic 198" o:spid="_x0000_s1175" style="position:absolute;left:40873;top:1077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" path="m,76200r76200,l76200,,,,,76200xe" filled="f" strokecolor="#ec7c30" strokeweight=".72pt">
                  <v:path arrowok="t"/>
                </v:shape>
                <v:shape id="Graphic 199" o:spid="_x0000_s1176" style="position:absolute;left:44256;top:1214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" path="m76200,l,,,76200r76200,l76200,xe" fillcolor="#ec7c30" stroked="f">
                  <v:path arrowok="t"/>
                </v:shape>
                <v:shape id="Graphic 200" o:spid="_x0000_s1177" style="position:absolute;left:44256;top:1214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" path="m,76200r76200,l76200,,,,,76200xe" filled="f" strokecolor="#ec7c30" strokeweight=".72pt">
                  <v:path arrowok="t"/>
                </v:shape>
                <v:shape id="Graphic 201" o:spid="_x0000_s1178" style="position:absolute;left:47640;top:1316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" path="m76200,l,,,76200r76200,l76200,xe" fillcolor="#ec7c30" stroked="f">
                  <v:path arrowok="t"/>
                </v:shape>
                <v:shape id="Graphic 202" o:spid="_x0000_s1179" style="position:absolute;left:47640;top:1316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" path="m,76200r76200,l76200,,,,,76200xe" filled="f" strokecolor="#ec7c30" strokeweight=".72pt">
                  <v:path arrowok="t"/>
                </v:shape>
                <v:shape id="Graphic 203" o:spid="_x0000_s1180" style="position:absolute;left:4046;top:7292;width:43967;height:5842;visibility:visible;mso-wrap-style:square;v-text-anchor:top" coordsize="439674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" path="m,425196l338327,48768,676656,r338327,13716l1351788,32003r338328,48769l2028444,99060r338328,-9144l2705099,103632r338329,67056l3381755,251460r338328,118872l4058411,481584r338329,102108e" filled="f" strokecolor="#a4a4a4" strokeweight=".63497mm">
                  <v:path arrowok="t"/>
                </v:shape>
                <v:shape id="Image 204" o:spid="_x0000_s1181" type="#_x0000_t75" style="position:absolute;left:3611;top:11109;width:854;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">
                  <v:imagedata r:id="rId28" o:title=""/>
                </v:shape>
                <v:shape id="Image 205" o:spid="_x0000_s1182" type="#_x0000_t75" style="position:absolute;left:6995;top:7345;width:85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">
                  <v:imagedata r:id="rId28" o:title=""/>
                </v:shape>
                <v:shape id="Image 206" o:spid="_x0000_s1183" type="#_x0000_t75" style="position:absolute;left:10378;top:6858;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">
                  <v:imagedata r:id="rId28" o:title=""/>
                </v:shape>
                <v:shape id="Image 207" o:spid="_x0000_s1184" type="#_x0000_t75" style="position:absolute;left:13761;top:7010;width:854;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">
                  <v:imagedata r:id="rId28" o:title=""/>
                </v:shape>
                <v:shape id="Image 208" o:spid="_x0000_s1185" type="#_x0000_t75" style="position:absolute;left:17145;top:7178;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">
                  <v:imagedata r:id="rId28" o:title=""/>
                </v:shape>
                <v:shape id="Image 209" o:spid="_x0000_s1186" type="#_x0000_t75" style="position:absolute;left:20528;top:7680;width:85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">
                  <v:imagedata r:id="rId28" o:title=""/>
                </v:shape>
                <v:shape id="Image 210" o:spid="_x0000_s1187" type="#_x0000_t75" style="position:absolute;left:23911;top:7848;width:85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">
                  <v:imagedata r:id="rId29" o:title=""/>
                </v:shape>
                <v:shape id="Image 211" o:spid="_x0000_s1188" type="#_x0000_t75" style="position:absolute;left:27294;top:7772;width:854;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">
                  <v:imagedata r:id="rId29" o:title=""/>
                </v:shape>
                <v:shape id="Image 212" o:spid="_x0000_s1189" type="#_x0000_t75" style="position:absolute;left:30678;top:7909;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">
                  <v:imagedata r:id="rId28" o:title=""/>
                </v:shape>
                <v:shape id="Image 213" o:spid="_x0000_s1190" type="#_x0000_t75" style="position:absolute;left:34061;top:8580;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">
                  <v:imagedata r:id="rId28" o:title=""/>
                </v:shape>
                <v:shape id="Image 214" o:spid="_x0000_s1191" type="#_x0000_t75" style="position:absolute;left:37444;top:9387;width:854;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">
                  <v:imagedata r:id="rId28" o:title=""/>
                </v:shape>
                <v:shape id="Image 215" o:spid="_x0000_s1192" type="#_x0000_t75" style="position:absolute;left:40827;top:10561;width:854;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">
                  <v:imagedata r:id="rId28" o:title=""/>
                </v:shape>
                <v:shape id="Image 216" o:spid="_x0000_s1193" type="#_x0000_t75" style="position:absolute;left:44211;top:11673;width:85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">
                  <v:imagedata r:id="rId28" o:title=""/>
                </v:shape>
                <v:shape id="Image 217" o:spid="_x0000_s1194" type="#_x0000_t75" style="position:absolute;left:47594;top:12710;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">
                  <v:imagedata r:id="rId28" o:title=""/>
                </v:shape>
                <v:shape id="Image 218" o:spid="_x0000_s1195" type="#_x0000_t75" style="position:absolute;left:12489;top:3962;width:2438;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">
                  <v:imagedata r:id="rId30" o:title=""/>
                </v:shape>
                <v:shape id="Graphic 219" o:spid="_x0000_s1196" style="position:absolute;left:21800;top:4335;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" path="m,l243839,e" filled="f" strokecolor="#ec7c30" strokeweight="1.8pt">
                  <v:path arrowok="t"/>
                </v:shape>
                <v:shape id="Graphic 220" o:spid="_x0000_s1197" style="position:absolute;left:22692;top:4008;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" path="m64008,l,,,64007r64008,l64008,xe" fillcolor="#ec7c30" stroked="f">
                  <v:path arrowok="t"/>
                </v:shape>
                <v:shape id="Graphic 221" o:spid="_x0000_s1198" style="position:absolute;left:22692;top:4008;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" path="m,64007r64008,l64008,,,,,64007xe" filled="f" strokecolor="#ec7c30" strokeweight=".72pt">
                  <v:path arrowok="t"/>
                </v:shape>
                <v:shape id="Image 222" o:spid="_x0000_s1199" type="#_x0000_t75" style="position:absolute;left:31127;top:3962;width:2439;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">
                  <v:imagedata r:id="rId31" o:title=""/>
                </v:shape>
                <v:shape id="Graphic 223" o:spid="_x0000_s1200" style="position:absolute;left:45;top:45;width:50400;height:24264;visibility:visible;mso-wrap-style:square;v-text-anchor:top" coordsize="5039995,2426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" path="m,2426207r5039868,l5039868,,,,,2426207xe" filled="f" strokecolor="#d9d9d9" strokeweight=".72pt">
                  <v:path arrowok="t"/>
                </v:shape>
                <v:shape id="Textbox 224" o:spid="_x0000_s1201" type="#_x0000_t202" style="position:absolute;left:1826;top:4672;width:1289;height:17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3EFE842C" w14:textId="77777777" w:rsidR="005F2549" w:rsidRDefault="005F2549" w:rsidP="005F2549">
                        <w:pPr>
                          <w:spacing w:line="183" w:lineRule="exact"/>
                          <w:rPr>
                            <w:rFonts w:ascii="Calibri"/>
                            <w:sz w:val="18"/>
                          </w:rPr>
                        </w:pPr>
                        <w:r>
                          <w:rPr>
                            <w:rFonts w:ascii="Calibri"/>
                            <w:color w:val="585858"/>
                            <w:spacing w:val="-5"/>
                            <w:sz w:val="18"/>
                          </w:rPr>
                          <w:t>21</w:t>
                        </w:r>
                      </w:p>
                      <w:p w14:paraId="4521629A" w14:textId="77777777" w:rsidR="005F2549" w:rsidRDefault="005F2549" w:rsidP="005F2549">
                        <w:pPr>
                          <w:spacing w:before="93"/>
                          <w:rPr>
                            <w:rFonts w:ascii="Calibri"/>
                            <w:sz w:val="18"/>
                          </w:rPr>
                        </w:pPr>
                        <w:r>
                          <w:rPr>
                            <w:rFonts w:ascii="Calibri"/>
                            <w:color w:val="585858"/>
                            <w:spacing w:val="-5"/>
                            <w:sz w:val="18"/>
                          </w:rPr>
                          <w:t>19</w:t>
                        </w:r>
                      </w:p>
                      <w:p w14:paraId="2CD086E3" w14:textId="77777777" w:rsidR="005F2549" w:rsidRDefault="005F2549" w:rsidP="005F2549">
                        <w:pPr>
                          <w:spacing w:before="94"/>
                          <w:rPr>
                            <w:rFonts w:ascii="Calibri"/>
                            <w:sz w:val="18"/>
                          </w:rPr>
                        </w:pPr>
                        <w:r>
                          <w:rPr>
                            <w:rFonts w:ascii="Calibri"/>
                            <w:color w:val="585858"/>
                            <w:spacing w:val="-5"/>
                            <w:sz w:val="18"/>
                          </w:rPr>
                          <w:t>17</w:t>
                        </w:r>
                      </w:p>
                      <w:p w14:paraId="56D37D3E" w14:textId="77777777" w:rsidR="005F2549" w:rsidRDefault="005F2549" w:rsidP="005F2549">
                        <w:pPr>
                          <w:spacing w:before="94"/>
                          <w:rPr>
                            <w:rFonts w:ascii="Calibri"/>
                            <w:sz w:val="18"/>
                          </w:rPr>
                        </w:pPr>
                        <w:r>
                          <w:rPr>
                            <w:rFonts w:ascii="Calibri"/>
                            <w:color w:val="585858"/>
                            <w:spacing w:val="-5"/>
                            <w:sz w:val="18"/>
                          </w:rPr>
                          <w:t>15</w:t>
                        </w:r>
                      </w:p>
                      <w:p w14:paraId="0A789802" w14:textId="77777777" w:rsidR="005F2549" w:rsidRDefault="005F2549" w:rsidP="005F2549">
                        <w:pPr>
                          <w:spacing w:before="93"/>
                          <w:rPr>
                            <w:rFonts w:ascii="Calibri"/>
                            <w:sz w:val="18"/>
                          </w:rPr>
                        </w:pPr>
                        <w:r>
                          <w:rPr>
                            <w:rFonts w:ascii="Calibri"/>
                            <w:color w:val="585858"/>
                            <w:spacing w:val="-5"/>
                            <w:sz w:val="18"/>
                          </w:rPr>
                          <w:t>13</w:t>
                        </w:r>
                      </w:p>
                      <w:p w14:paraId="4F6C2818" w14:textId="77777777" w:rsidR="005F2549" w:rsidRDefault="005F2549" w:rsidP="005F2549">
                        <w:pPr>
                          <w:spacing w:before="94"/>
                          <w:rPr>
                            <w:rFonts w:ascii="Calibri"/>
                            <w:sz w:val="18"/>
                          </w:rPr>
                        </w:pPr>
                        <w:r>
                          <w:rPr>
                            <w:rFonts w:ascii="Calibri"/>
                            <w:color w:val="585858"/>
                            <w:spacing w:val="-5"/>
                            <w:sz w:val="18"/>
                          </w:rPr>
                          <w:t>11</w:t>
                        </w:r>
                      </w:p>
                      <w:p w14:paraId="034AF05F" w14:textId="77777777" w:rsidR="005F2549" w:rsidRDefault="005F2549" w:rsidP="005F2549">
                        <w:pPr>
                          <w:spacing w:before="94"/>
                          <w:ind w:left="91"/>
                          <w:rPr>
                            <w:rFonts w:ascii="Calibri"/>
                            <w:sz w:val="18"/>
                          </w:rPr>
                        </w:pPr>
                        <w:r>
                          <w:rPr>
                            <w:rFonts w:ascii="Calibri"/>
                            <w:color w:val="585858"/>
                            <w:spacing w:val="-10"/>
                            <w:sz w:val="18"/>
                          </w:rPr>
                          <w:t>9</w:t>
                        </w:r>
                      </w:p>
                      <w:p w14:paraId="6CF42335" w14:textId="77777777" w:rsidR="005F2549" w:rsidRDefault="005F2549" w:rsidP="005F2549">
                        <w:pPr>
                          <w:spacing w:before="94"/>
                          <w:ind w:left="91"/>
                          <w:rPr>
                            <w:rFonts w:ascii="Calibri"/>
                            <w:sz w:val="18"/>
                          </w:rPr>
                        </w:pPr>
                        <w:r>
                          <w:rPr>
                            <w:rFonts w:ascii="Calibri"/>
                            <w:color w:val="585858"/>
                            <w:spacing w:val="-10"/>
                            <w:sz w:val="18"/>
                          </w:rPr>
                          <w:t>7</w:t>
                        </w:r>
                      </w:p>
                      <w:p w14:paraId="6CF79905" w14:textId="77777777" w:rsidR="005F2549" w:rsidRDefault="005F2549" w:rsidP="005F2549">
                        <w:pPr>
                          <w:spacing w:before="93" w:line="216" w:lineRule="exact"/>
                          <w:ind w:left="91"/>
                          <w:rPr>
                            <w:rFonts w:ascii="Calibri"/>
                            <w:sz w:val="18"/>
                          </w:rPr>
                        </w:pPr>
                        <w:r>
                          <w:rPr>
                            <w:rFonts w:ascii="Calibri"/>
                            <w:color w:val="585858"/>
                            <w:spacing w:val="-10"/>
                            <w:sz w:val="18"/>
                          </w:rPr>
                          <w:t>5</w:t>
                        </w:r>
                      </w:p>
                    </w:txbxContent>
                  </v:textbox>
                </v:shape>
                <v:shape id="Textbox 225" o:spid="_x0000_s1202" type="#_x0000_t202" style="position:absolute;left:15187;top:1418;width:15672;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71B653D1" w14:textId="77777777" w:rsidR="005F2549" w:rsidRDefault="005F2549" w:rsidP="005F2549">
                        <w:pPr>
                          <w:spacing w:line="325" w:lineRule="exact"/>
                          <w:ind w:left="695"/>
                          <w:rPr>
                            <w:rFonts w:ascii="Calibri"/>
                            <w:b/>
                            <w:sz w:val="32"/>
                          </w:rPr>
                        </w:pPr>
                        <w:r>
                          <w:rPr>
                            <w:rFonts w:ascii="Calibri"/>
                            <w:b/>
                            <w:color w:val="585858"/>
                            <w:spacing w:val="16"/>
                            <w:sz w:val="32"/>
                          </w:rPr>
                          <w:t>TORSI</w:t>
                        </w:r>
                        <w:r>
                          <w:rPr>
                            <w:rFonts w:ascii="Calibri"/>
                            <w:b/>
                            <w:color w:val="585858"/>
                            <w:spacing w:val="41"/>
                            <w:sz w:val="32"/>
                          </w:rPr>
                          <w:t xml:space="preserve"> </w:t>
                        </w:r>
                        <w:r>
                          <w:rPr>
                            <w:rFonts w:ascii="Calibri"/>
                            <w:b/>
                            <w:color w:val="585858"/>
                            <w:spacing w:val="13"/>
                            <w:sz w:val="32"/>
                          </w:rPr>
                          <w:t>(NM)</w:t>
                        </w:r>
                      </w:p>
                      <w:p w14:paraId="7ABA74A1" w14:textId="77777777" w:rsidR="005F2549" w:rsidRDefault="005F2549" w:rsidP="005F2549">
                        <w:pPr>
                          <w:tabs>
                            <w:tab w:val="left" w:pos="1467"/>
                          </w:tabs>
                          <w:spacing w:before="14" w:line="216" w:lineRule="exact"/>
                          <w:rPr>
                            <w:rFonts w:ascii="Calibri"/>
                            <w:sz w:val="18"/>
                          </w:rPr>
                        </w:pPr>
                        <w:r>
                          <w:rPr>
                            <w:rFonts w:ascii="Calibri"/>
                            <w:color w:val="585858"/>
                            <w:sz w:val="18"/>
                          </w:rPr>
                          <w:t>RON</w:t>
                        </w:r>
                        <w:r>
                          <w:rPr>
                            <w:rFonts w:ascii="Calibri"/>
                            <w:color w:val="585858"/>
                            <w:spacing w:val="-1"/>
                            <w:sz w:val="18"/>
                          </w:rPr>
                          <w:t xml:space="preserve"> </w:t>
                        </w:r>
                        <w:r>
                          <w:rPr>
                            <w:rFonts w:ascii="Calibri"/>
                            <w:color w:val="585858"/>
                            <w:spacing w:val="-5"/>
                            <w:sz w:val="18"/>
                          </w:rPr>
                          <w:t>92</w:t>
                        </w:r>
                        <w:r>
                          <w:rPr>
                            <w:rFonts w:ascii="Calibri"/>
                            <w:color w:val="585858"/>
                            <w:sz w:val="18"/>
                          </w:rPr>
                          <w:tab/>
                          <w:t>RON</w:t>
                        </w:r>
                        <w:r>
                          <w:rPr>
                            <w:rFonts w:ascii="Calibri"/>
                            <w:color w:val="585858"/>
                            <w:spacing w:val="-1"/>
                            <w:sz w:val="18"/>
                          </w:rPr>
                          <w:t xml:space="preserve"> </w:t>
                        </w:r>
                        <w:r>
                          <w:rPr>
                            <w:rFonts w:ascii="Calibri"/>
                            <w:color w:val="585858"/>
                            <w:spacing w:val="-5"/>
                            <w:sz w:val="18"/>
                          </w:rPr>
                          <w:t>95</w:t>
                        </w:r>
                      </w:p>
                    </w:txbxContent>
                  </v:textbox>
                </v:shape>
                <v:shape id="Textbox 226" o:spid="_x0000_s1203" type="#_x0000_t202" style="position:absolute;left:33826;top:3806;width:366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5E19407E" w14:textId="77777777" w:rsidR="005F2549" w:rsidRDefault="005F2549" w:rsidP="005F2549">
                        <w:pPr>
                          <w:spacing w:line="180" w:lineRule="exact"/>
                          <w:rPr>
                            <w:rFonts w:ascii="Calibri"/>
                            <w:sz w:val="18"/>
                          </w:rPr>
                        </w:pPr>
                        <w:r>
                          <w:rPr>
                            <w:rFonts w:ascii="Calibri"/>
                            <w:color w:val="585858"/>
                            <w:sz w:val="18"/>
                          </w:rPr>
                          <w:t>RON</w:t>
                        </w:r>
                        <w:r>
                          <w:rPr>
                            <w:rFonts w:ascii="Calibri"/>
                            <w:color w:val="585858"/>
                            <w:spacing w:val="-1"/>
                            <w:sz w:val="18"/>
                          </w:rPr>
                          <w:t xml:space="preserve"> </w:t>
                        </w:r>
                        <w:r>
                          <w:rPr>
                            <w:rFonts w:ascii="Calibri"/>
                            <w:color w:val="585858"/>
                            <w:spacing w:val="-5"/>
                            <w:sz w:val="18"/>
                          </w:rPr>
                          <w:t>98</w:t>
                        </w:r>
                      </w:p>
                    </w:txbxContent>
                  </v:textbox>
                </v:shape>
                <v:shape id="Textbox 227" o:spid="_x0000_s1204" type="#_x0000_t202" style="position:absolute;left:2700;top:21969;width:4712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09CC134B" w14:textId="77777777" w:rsidR="005F2549" w:rsidRDefault="005F2549" w:rsidP="005F2549">
                        <w:pPr>
                          <w:spacing w:line="141" w:lineRule="exact"/>
                          <w:ind w:right="19"/>
                          <w:jc w:val="center"/>
                          <w:rPr>
                            <w:rFonts w:ascii="Calibri"/>
                            <w:sz w:val="16"/>
                          </w:rPr>
                        </w:pPr>
                        <w:proofErr w:type="gramStart"/>
                        <w:r>
                          <w:rPr>
                            <w:rFonts w:ascii="Calibri"/>
                            <w:color w:val="585858"/>
                            <w:spacing w:val="18"/>
                            <w:sz w:val="16"/>
                          </w:rPr>
                          <w:t>5500</w:t>
                        </w:r>
                        <w:r>
                          <w:rPr>
                            <w:rFonts w:ascii="Calibri"/>
                            <w:color w:val="585858"/>
                            <w:spacing w:val="31"/>
                            <w:sz w:val="16"/>
                          </w:rPr>
                          <w:t xml:space="preserve">  </w:t>
                        </w:r>
                        <w:r>
                          <w:rPr>
                            <w:rFonts w:ascii="Calibri"/>
                            <w:color w:val="585858"/>
                            <w:spacing w:val="18"/>
                            <w:sz w:val="16"/>
                          </w:rPr>
                          <w:t>6000</w:t>
                        </w:r>
                        <w:proofErr w:type="gramEnd"/>
                        <w:r>
                          <w:rPr>
                            <w:rFonts w:ascii="Calibri"/>
                            <w:color w:val="585858"/>
                            <w:spacing w:val="31"/>
                            <w:sz w:val="16"/>
                          </w:rPr>
                          <w:t xml:space="preserve">  </w:t>
                        </w:r>
                        <w:r>
                          <w:rPr>
                            <w:rFonts w:ascii="Calibri"/>
                            <w:color w:val="585858"/>
                            <w:spacing w:val="18"/>
                            <w:sz w:val="16"/>
                          </w:rPr>
                          <w:t>6500</w:t>
                        </w:r>
                        <w:r>
                          <w:rPr>
                            <w:rFonts w:ascii="Calibri"/>
                            <w:color w:val="585858"/>
                            <w:spacing w:val="31"/>
                            <w:sz w:val="16"/>
                          </w:rPr>
                          <w:t xml:space="preserve">  </w:t>
                        </w:r>
                        <w:r>
                          <w:rPr>
                            <w:rFonts w:ascii="Calibri"/>
                            <w:color w:val="585858"/>
                            <w:spacing w:val="18"/>
                            <w:sz w:val="16"/>
                          </w:rPr>
                          <w:t>7000</w:t>
                        </w:r>
                        <w:r>
                          <w:rPr>
                            <w:rFonts w:ascii="Calibri"/>
                            <w:color w:val="585858"/>
                            <w:spacing w:val="31"/>
                            <w:sz w:val="16"/>
                          </w:rPr>
                          <w:t xml:space="preserve">  </w:t>
                        </w:r>
                        <w:r>
                          <w:rPr>
                            <w:rFonts w:ascii="Calibri"/>
                            <w:color w:val="585858"/>
                            <w:spacing w:val="18"/>
                            <w:sz w:val="16"/>
                          </w:rPr>
                          <w:t>7500</w:t>
                        </w:r>
                        <w:r>
                          <w:rPr>
                            <w:rFonts w:ascii="Calibri"/>
                            <w:color w:val="585858"/>
                            <w:spacing w:val="31"/>
                            <w:sz w:val="16"/>
                          </w:rPr>
                          <w:t xml:space="preserve">  </w:t>
                        </w:r>
                        <w:r>
                          <w:rPr>
                            <w:rFonts w:ascii="Calibri"/>
                            <w:color w:val="585858"/>
                            <w:spacing w:val="18"/>
                            <w:sz w:val="16"/>
                          </w:rPr>
                          <w:t>8000</w:t>
                        </w:r>
                        <w:r>
                          <w:rPr>
                            <w:rFonts w:ascii="Calibri"/>
                            <w:color w:val="585858"/>
                            <w:spacing w:val="31"/>
                            <w:sz w:val="16"/>
                          </w:rPr>
                          <w:t xml:space="preserve">  </w:t>
                        </w:r>
                        <w:r>
                          <w:rPr>
                            <w:rFonts w:ascii="Calibri"/>
                            <w:color w:val="585858"/>
                            <w:spacing w:val="18"/>
                            <w:sz w:val="16"/>
                          </w:rPr>
                          <w:t>8500</w:t>
                        </w:r>
                        <w:r>
                          <w:rPr>
                            <w:rFonts w:ascii="Calibri"/>
                            <w:color w:val="585858"/>
                            <w:spacing w:val="31"/>
                            <w:sz w:val="16"/>
                          </w:rPr>
                          <w:t xml:space="preserve">  </w:t>
                        </w:r>
                        <w:r>
                          <w:rPr>
                            <w:rFonts w:ascii="Calibri"/>
                            <w:color w:val="585858"/>
                            <w:spacing w:val="18"/>
                            <w:sz w:val="16"/>
                          </w:rPr>
                          <w:t>9000</w:t>
                        </w:r>
                        <w:r>
                          <w:rPr>
                            <w:rFonts w:ascii="Calibri"/>
                            <w:color w:val="585858"/>
                            <w:spacing w:val="32"/>
                            <w:sz w:val="16"/>
                          </w:rPr>
                          <w:t xml:space="preserve">  </w:t>
                        </w:r>
                        <w:r>
                          <w:rPr>
                            <w:rFonts w:ascii="Calibri"/>
                            <w:color w:val="585858"/>
                            <w:spacing w:val="18"/>
                            <w:sz w:val="16"/>
                          </w:rPr>
                          <w:t>9500</w:t>
                        </w:r>
                        <w:r>
                          <w:rPr>
                            <w:rFonts w:ascii="Calibri"/>
                            <w:color w:val="585858"/>
                            <w:spacing w:val="45"/>
                            <w:sz w:val="16"/>
                          </w:rPr>
                          <w:t xml:space="preserve"> </w:t>
                        </w:r>
                        <w:r>
                          <w:rPr>
                            <w:rFonts w:ascii="Calibri"/>
                            <w:color w:val="585858"/>
                            <w:spacing w:val="19"/>
                            <w:sz w:val="16"/>
                          </w:rPr>
                          <w:t>10000</w:t>
                        </w:r>
                        <w:r>
                          <w:rPr>
                            <w:rFonts w:ascii="Calibri"/>
                            <w:color w:val="585858"/>
                            <w:spacing w:val="-7"/>
                            <w:sz w:val="16"/>
                          </w:rPr>
                          <w:t xml:space="preserve"> </w:t>
                        </w:r>
                        <w:r>
                          <w:rPr>
                            <w:rFonts w:ascii="Calibri"/>
                            <w:color w:val="585858"/>
                            <w:spacing w:val="19"/>
                            <w:sz w:val="16"/>
                          </w:rPr>
                          <w:t>10500</w:t>
                        </w:r>
                        <w:r>
                          <w:rPr>
                            <w:rFonts w:ascii="Calibri"/>
                            <w:color w:val="585858"/>
                            <w:spacing w:val="-7"/>
                            <w:sz w:val="16"/>
                          </w:rPr>
                          <w:t xml:space="preserve"> </w:t>
                        </w:r>
                        <w:r>
                          <w:rPr>
                            <w:rFonts w:ascii="Calibri"/>
                            <w:color w:val="585858"/>
                            <w:spacing w:val="19"/>
                            <w:sz w:val="16"/>
                          </w:rPr>
                          <w:t>11000</w:t>
                        </w:r>
                        <w:r>
                          <w:rPr>
                            <w:rFonts w:ascii="Calibri"/>
                            <w:color w:val="585858"/>
                            <w:spacing w:val="-7"/>
                            <w:sz w:val="16"/>
                          </w:rPr>
                          <w:t xml:space="preserve"> </w:t>
                        </w:r>
                        <w:r>
                          <w:rPr>
                            <w:rFonts w:ascii="Calibri"/>
                            <w:color w:val="585858"/>
                            <w:spacing w:val="19"/>
                            <w:sz w:val="16"/>
                          </w:rPr>
                          <w:t>11500</w:t>
                        </w:r>
                        <w:r>
                          <w:rPr>
                            <w:rFonts w:ascii="Calibri"/>
                            <w:color w:val="585858"/>
                            <w:spacing w:val="-7"/>
                            <w:sz w:val="16"/>
                          </w:rPr>
                          <w:t xml:space="preserve"> </w:t>
                        </w:r>
                        <w:r>
                          <w:rPr>
                            <w:rFonts w:ascii="Calibri"/>
                            <w:color w:val="585858"/>
                            <w:spacing w:val="17"/>
                            <w:sz w:val="16"/>
                          </w:rPr>
                          <w:t xml:space="preserve">12000 </w:t>
                        </w:r>
                      </w:p>
                      <w:p w14:paraId="750CDED6" w14:textId="77777777" w:rsidR="005F2549" w:rsidRDefault="005F2549" w:rsidP="005F2549">
                        <w:pPr>
                          <w:spacing w:line="193" w:lineRule="exact"/>
                          <w:ind w:right="71"/>
                          <w:jc w:val="center"/>
                          <w:rPr>
                            <w:rFonts w:ascii="Calibri"/>
                            <w:sz w:val="18"/>
                          </w:rPr>
                        </w:pPr>
                        <w:r>
                          <w:rPr>
                            <w:rFonts w:ascii="Calibri"/>
                            <w:color w:val="585858"/>
                            <w:sz w:val="18"/>
                          </w:rPr>
                          <w:t>PUTARAN</w:t>
                        </w:r>
                        <w:r>
                          <w:rPr>
                            <w:rFonts w:ascii="Calibri"/>
                            <w:color w:val="585858"/>
                            <w:spacing w:val="-5"/>
                            <w:sz w:val="18"/>
                          </w:rPr>
                          <w:t xml:space="preserve"> </w:t>
                        </w:r>
                        <w:r>
                          <w:rPr>
                            <w:rFonts w:ascii="Calibri"/>
                            <w:color w:val="585858"/>
                            <w:sz w:val="18"/>
                          </w:rPr>
                          <w:t>MESIN</w:t>
                        </w:r>
                        <w:r>
                          <w:rPr>
                            <w:rFonts w:ascii="Calibri"/>
                            <w:color w:val="585858"/>
                            <w:spacing w:val="-3"/>
                            <w:sz w:val="18"/>
                          </w:rPr>
                          <w:t xml:space="preserve"> </w:t>
                        </w:r>
                        <w:r>
                          <w:rPr>
                            <w:rFonts w:ascii="Calibri"/>
                            <w:color w:val="585858"/>
                            <w:spacing w:val="-2"/>
                            <w:sz w:val="18"/>
                          </w:rPr>
                          <w:t>(RPM)</w:t>
                        </w:r>
                      </w:p>
                    </w:txbxContent>
                  </v:textbox>
                </v:shape>
                <w10:wrap anchorx="page"/>
              </v:group>
            </w:pict>
          </mc:Fallback>
        </mc:AlternateContent>
      </w:r>
    </w:p>
    <w:p w14:paraId="2F775BDF" w14:textId="34041EB9" w:rsidR="005F2549" w:rsidRDefault="005F2549" w:rsidP="005F2549">
      <w:pPr>
        <w:spacing w:after="120"/>
        <w:rPr>
          <w:bCs/>
          <w:sz w:val="22"/>
          <w:szCs w:val="22"/>
        </w:rPr>
      </w:pPr>
    </w:p>
    <w:p w14:paraId="3F0E74EA" w14:textId="77777777" w:rsidR="005F2549" w:rsidRDefault="005F2549" w:rsidP="005F2549">
      <w:pPr>
        <w:spacing w:after="120"/>
        <w:rPr>
          <w:bCs/>
          <w:sz w:val="22"/>
          <w:szCs w:val="22"/>
        </w:rPr>
      </w:pPr>
    </w:p>
    <w:p w14:paraId="5311E3B5" w14:textId="77777777" w:rsidR="005F2549" w:rsidRDefault="005F2549" w:rsidP="005F2549">
      <w:pPr>
        <w:spacing w:after="120"/>
        <w:rPr>
          <w:bCs/>
          <w:sz w:val="22"/>
          <w:szCs w:val="22"/>
        </w:rPr>
      </w:pPr>
    </w:p>
    <w:p w14:paraId="362F5BA1" w14:textId="77777777" w:rsidR="005F2549" w:rsidRDefault="005F2549" w:rsidP="005F2549">
      <w:pPr>
        <w:spacing w:after="120"/>
        <w:rPr>
          <w:bCs/>
          <w:sz w:val="22"/>
          <w:szCs w:val="22"/>
        </w:rPr>
      </w:pPr>
    </w:p>
    <w:p w14:paraId="5780D589" w14:textId="77777777" w:rsidR="005F2549" w:rsidRDefault="005F2549" w:rsidP="005F2549">
      <w:pPr>
        <w:spacing w:after="120"/>
        <w:rPr>
          <w:bCs/>
          <w:sz w:val="22"/>
          <w:szCs w:val="22"/>
        </w:rPr>
      </w:pPr>
    </w:p>
    <w:p w14:paraId="29F84AFB" w14:textId="77777777" w:rsidR="005F2549" w:rsidRDefault="005F2549" w:rsidP="005F2549">
      <w:pPr>
        <w:spacing w:after="120"/>
        <w:rPr>
          <w:bCs/>
          <w:sz w:val="22"/>
          <w:szCs w:val="22"/>
        </w:rPr>
      </w:pPr>
    </w:p>
    <w:p w14:paraId="6E73BCF5" w14:textId="77777777" w:rsidR="005F2549" w:rsidRDefault="005F2549" w:rsidP="005F2549">
      <w:pPr>
        <w:spacing w:after="120"/>
        <w:rPr>
          <w:bCs/>
          <w:sz w:val="22"/>
          <w:szCs w:val="22"/>
        </w:rPr>
      </w:pPr>
    </w:p>
    <w:p w14:paraId="7CE6138D" w14:textId="77777777" w:rsidR="00AE7BFA" w:rsidRDefault="00AE7BFA" w:rsidP="005F2549">
      <w:pPr>
        <w:spacing w:after="120"/>
        <w:rPr>
          <w:bCs/>
          <w:sz w:val="22"/>
          <w:szCs w:val="22"/>
        </w:rPr>
      </w:pPr>
    </w:p>
    <w:p w14:paraId="1E1E317D" w14:textId="77777777" w:rsidR="00AE7BFA" w:rsidRDefault="00AE7BFA" w:rsidP="005F2549">
      <w:pPr>
        <w:spacing w:after="120"/>
        <w:rPr>
          <w:bCs/>
          <w:sz w:val="22"/>
          <w:szCs w:val="22"/>
        </w:rPr>
      </w:pPr>
    </w:p>
    <w:p w14:paraId="21DA4217" w14:textId="77777777" w:rsidR="00AE7BFA" w:rsidRDefault="00AE7BFA" w:rsidP="005F2549">
      <w:pPr>
        <w:spacing w:after="120"/>
        <w:rPr>
          <w:bCs/>
          <w:sz w:val="22"/>
          <w:szCs w:val="22"/>
        </w:rPr>
      </w:pPr>
    </w:p>
    <w:p w14:paraId="724119EF" w14:textId="608096EC" w:rsidR="00C07CA5" w:rsidRPr="00C07CA5" w:rsidRDefault="00C07CA5" w:rsidP="00C07CA5">
      <w:pPr>
        <w:spacing w:after="120"/>
        <w:jc w:val="center"/>
        <w:rPr>
          <w:b/>
          <w:sz w:val="22"/>
          <w:szCs w:val="22"/>
        </w:rPr>
      </w:pPr>
      <w:r w:rsidRPr="00C07CA5">
        <w:rPr>
          <w:b/>
          <w:sz w:val="22"/>
          <w:szCs w:val="22"/>
        </w:rPr>
        <w:t>Torque Figure Against Engine Speed ​​</w:t>
      </w:r>
      <w:proofErr w:type="gramStart"/>
      <w:r w:rsidRPr="00C07CA5">
        <w:rPr>
          <w:b/>
          <w:sz w:val="22"/>
          <w:szCs w:val="22"/>
        </w:rPr>
        <w:t>From</w:t>
      </w:r>
      <w:proofErr w:type="gramEnd"/>
      <w:r w:rsidRPr="00C07CA5">
        <w:rPr>
          <w:b/>
          <w:sz w:val="22"/>
          <w:szCs w:val="22"/>
        </w:rPr>
        <w:t xml:space="preserve"> Three Fuels</w:t>
      </w:r>
    </w:p>
    <w:p w14:paraId="3E236A7D" w14:textId="337D1566" w:rsidR="00AE7BFA" w:rsidRPr="0064018E" w:rsidRDefault="005F2549" w:rsidP="00C07CA5">
      <w:pPr>
        <w:spacing w:after="120"/>
        <w:ind w:firstLine="720"/>
        <w:jc w:val="both"/>
        <w:rPr>
          <w:bCs/>
        </w:rPr>
      </w:pPr>
      <w:r w:rsidRPr="0064018E">
        <w:rPr>
          <w:bCs/>
        </w:rPr>
        <w:t xml:space="preserve">Dyno testing results showed that RON 98 fuel produced the highest torque, reaching approximately 18,905 Nm at 6,500 rpm, followed by RON 95 and RON 92 fuels. This higher torque is in line with the octane rating and combustion quality of each fuel. RON 98 fuel is supported by Ignition Boost Formula (IBF) technology, which helps accelerate and stabilize combustion, and its </w:t>
      </w:r>
      <w:proofErr w:type="gramStart"/>
      <w:r w:rsidRPr="0064018E">
        <w:rPr>
          <w:bCs/>
        </w:rPr>
        <w:t>high octane</w:t>
      </w:r>
      <w:proofErr w:type="gramEnd"/>
      <w:r w:rsidRPr="0064018E">
        <w:rPr>
          <w:bCs/>
        </w:rPr>
        <w:t xml:space="preserve"> rating allows the combustion gas pressure to push the piston more effectively and produce greater torque, reaching 18,905 Nm at 6,500 rpm. RON 95 fuel remains competitive with 18.28 Nm of torque at 7,000 rpm thanks to the bioethanol content that enriches the oxygen in the mixture, but torque is slightly lower due to the lower calorific value of bioethanol. Meanwhile, RON 92 fuel produces the lowest torque, namely 17.52 Nm at 6500 rpm engine speed, this is due to the low octane value and higher sulfur content, which reduces combustion efficiency and effective pressure on the piston which causes the twisting force (torque) to be low.</w:t>
      </w:r>
    </w:p>
    <w:p w14:paraId="4B1EC89E" w14:textId="425E7E63" w:rsidR="005F2549" w:rsidRPr="0064018E" w:rsidRDefault="005F2549" w:rsidP="005F2549">
      <w:pPr>
        <w:spacing w:after="120"/>
        <w:jc w:val="both"/>
        <w:rPr>
          <w:bCs/>
        </w:rPr>
      </w:pPr>
      <w:r w:rsidRPr="0064018E">
        <w:rPr>
          <w:bCs/>
        </w:rPr>
        <w:lastRenderedPageBreak/>
        <w:t xml:space="preserve">From the results of tests that have been carried out using fuel with different RON and calculations, the following specific fuel consumption graph was obtained. </w:t>
      </w:r>
    </w:p>
    <w:p w14:paraId="392131F8" w14:textId="337405DA" w:rsidR="005F2549" w:rsidRDefault="005F2549" w:rsidP="005F2549">
      <w:pPr>
        <w:spacing w:after="120"/>
        <w:jc w:val="center"/>
        <w:rPr>
          <w:bCs/>
          <w:sz w:val="22"/>
          <w:szCs w:val="22"/>
        </w:rPr>
      </w:pPr>
      <w:r>
        <w:rPr>
          <w:noProof/>
        </w:rPr>
        <mc:AlternateContent>
          <mc:Choice Requires="wpg">
            <w:drawing>
              <wp:anchor distT="0" distB="0" distL="0" distR="0" simplePos="0" relativeHeight="251667456" behindDoc="0" locked="0" layoutInCell="1" allowOverlap="1" wp14:anchorId="0511573D" wp14:editId="054C66E0">
                <wp:simplePos x="0" y="0"/>
                <wp:positionH relativeFrom="page">
                  <wp:posOffset>1080135</wp:posOffset>
                </wp:positionH>
                <wp:positionV relativeFrom="paragraph">
                  <wp:posOffset>-635</wp:posOffset>
                </wp:positionV>
                <wp:extent cx="4857115" cy="2828925"/>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7115" cy="2828925"/>
                          <a:chOff x="0" y="0"/>
                          <a:chExt cx="4857115" cy="2828925"/>
                        </a:xfrm>
                      </wpg:grpSpPr>
                      <wps:wsp>
                        <wps:cNvPr id="231" name="Graphic 231"/>
                        <wps:cNvSpPr/>
                        <wps:spPr>
                          <a:xfrm>
                            <a:off x="4572" y="4572"/>
                            <a:ext cx="4848225" cy="2726690"/>
                          </a:xfrm>
                          <a:custGeom>
                            <a:avLst/>
                            <a:gdLst/>
                            <a:ahLst/>
                            <a:cxnLst/>
                            <a:rect l="l" t="t" r="r" b="b"/>
                            <a:pathLst>
                              <a:path w="4848225" h="2726690">
                                <a:moveTo>
                                  <a:pt x="0" y="2726436"/>
                                </a:moveTo>
                                <a:lnTo>
                                  <a:pt x="4847844" y="2726436"/>
                                </a:lnTo>
                                <a:lnTo>
                                  <a:pt x="4847844" y="0"/>
                                </a:lnTo>
                                <a:lnTo>
                                  <a:pt x="0" y="0"/>
                                </a:lnTo>
                                <a:lnTo>
                                  <a:pt x="0" y="2726436"/>
                                </a:lnTo>
                                <a:close/>
                              </a:path>
                            </a:pathLst>
                          </a:custGeom>
                          <a:ln w="9144">
                            <a:solidFill>
                              <a:srgbClr val="D9D9D9"/>
                            </a:solidFill>
                            <a:prstDash val="solid"/>
                          </a:ln>
                        </wps:spPr>
                        <wps:bodyPr wrap="square" lIns="0" tIns="0" rIns="0" bIns="0" rtlCol="0">
                          <a:prstTxWarp prst="textNoShape">
                            <a:avLst/>
                          </a:prstTxWarp>
                          <a:noAutofit/>
                        </wps:bodyPr>
                      </wps:wsp>
                      <wps:wsp>
                        <wps:cNvPr id="232" name="Graphic 232"/>
                        <wps:cNvSpPr/>
                        <wps:spPr>
                          <a:xfrm>
                            <a:off x="19811" y="9144"/>
                            <a:ext cx="4815840" cy="2814955"/>
                          </a:xfrm>
                          <a:custGeom>
                            <a:avLst/>
                            <a:gdLst/>
                            <a:ahLst/>
                            <a:cxnLst/>
                            <a:rect l="l" t="t" r="r" b="b"/>
                            <a:pathLst>
                              <a:path w="4815840" h="2814955">
                                <a:moveTo>
                                  <a:pt x="4815840" y="0"/>
                                </a:moveTo>
                                <a:lnTo>
                                  <a:pt x="0" y="0"/>
                                </a:lnTo>
                                <a:lnTo>
                                  <a:pt x="0" y="2814827"/>
                                </a:lnTo>
                                <a:lnTo>
                                  <a:pt x="4815840" y="2814827"/>
                                </a:lnTo>
                                <a:lnTo>
                                  <a:pt x="4815840" y="0"/>
                                </a:lnTo>
                                <a:close/>
                              </a:path>
                            </a:pathLst>
                          </a:custGeom>
                          <a:solidFill>
                            <a:srgbClr val="FFFFFF"/>
                          </a:solidFill>
                        </wps:spPr>
                        <wps:bodyPr wrap="square" lIns="0" tIns="0" rIns="0" bIns="0" rtlCol="0">
                          <a:prstTxWarp prst="textNoShape">
                            <a:avLst/>
                          </a:prstTxWarp>
                          <a:noAutofit/>
                        </wps:bodyPr>
                      </wps:wsp>
                      <wps:wsp>
                        <wps:cNvPr id="233" name="Graphic 233"/>
                        <wps:cNvSpPr/>
                        <wps:spPr>
                          <a:xfrm>
                            <a:off x="492251" y="833627"/>
                            <a:ext cx="4203700" cy="1466215"/>
                          </a:xfrm>
                          <a:custGeom>
                            <a:avLst/>
                            <a:gdLst/>
                            <a:ahLst/>
                            <a:cxnLst/>
                            <a:rect l="l" t="t" r="r" b="b"/>
                            <a:pathLst>
                              <a:path w="4203700" h="1466215">
                                <a:moveTo>
                                  <a:pt x="300227" y="0"/>
                                </a:moveTo>
                                <a:lnTo>
                                  <a:pt x="300227" y="1466088"/>
                                </a:lnTo>
                              </a:path>
                              <a:path w="4203700" h="1466215">
                                <a:moveTo>
                                  <a:pt x="600456" y="0"/>
                                </a:moveTo>
                                <a:lnTo>
                                  <a:pt x="600456" y="1466088"/>
                                </a:lnTo>
                              </a:path>
                              <a:path w="4203700" h="1466215">
                                <a:moveTo>
                                  <a:pt x="900683" y="0"/>
                                </a:moveTo>
                                <a:lnTo>
                                  <a:pt x="900683" y="1466088"/>
                                </a:lnTo>
                              </a:path>
                              <a:path w="4203700" h="1466215">
                                <a:moveTo>
                                  <a:pt x="1200912" y="0"/>
                                </a:moveTo>
                                <a:lnTo>
                                  <a:pt x="1200912" y="1466088"/>
                                </a:lnTo>
                              </a:path>
                              <a:path w="4203700" h="1466215">
                                <a:moveTo>
                                  <a:pt x="1501139" y="0"/>
                                </a:moveTo>
                                <a:lnTo>
                                  <a:pt x="1501139" y="1466088"/>
                                </a:lnTo>
                              </a:path>
                              <a:path w="4203700" h="1466215">
                                <a:moveTo>
                                  <a:pt x="1801367" y="0"/>
                                </a:moveTo>
                                <a:lnTo>
                                  <a:pt x="1801367" y="1466088"/>
                                </a:lnTo>
                              </a:path>
                              <a:path w="4203700" h="1466215">
                                <a:moveTo>
                                  <a:pt x="2101596" y="0"/>
                                </a:moveTo>
                                <a:lnTo>
                                  <a:pt x="2101596" y="1466088"/>
                                </a:lnTo>
                              </a:path>
                              <a:path w="4203700" h="1466215">
                                <a:moveTo>
                                  <a:pt x="2401824" y="0"/>
                                </a:moveTo>
                                <a:lnTo>
                                  <a:pt x="2401824" y="1466088"/>
                                </a:lnTo>
                              </a:path>
                              <a:path w="4203700" h="1466215">
                                <a:moveTo>
                                  <a:pt x="2702052" y="0"/>
                                </a:moveTo>
                                <a:lnTo>
                                  <a:pt x="2702052" y="1466088"/>
                                </a:lnTo>
                              </a:path>
                              <a:path w="4203700" h="1466215">
                                <a:moveTo>
                                  <a:pt x="3002279" y="0"/>
                                </a:moveTo>
                                <a:lnTo>
                                  <a:pt x="3002279" y="1466088"/>
                                </a:lnTo>
                              </a:path>
                              <a:path w="4203700" h="1466215">
                                <a:moveTo>
                                  <a:pt x="3302508" y="0"/>
                                </a:moveTo>
                                <a:lnTo>
                                  <a:pt x="3302508" y="1466088"/>
                                </a:lnTo>
                              </a:path>
                              <a:path w="4203700" h="1466215">
                                <a:moveTo>
                                  <a:pt x="3602736" y="0"/>
                                </a:moveTo>
                                <a:lnTo>
                                  <a:pt x="3602736" y="1466088"/>
                                </a:lnTo>
                              </a:path>
                              <a:path w="4203700" h="1466215">
                                <a:moveTo>
                                  <a:pt x="3902964" y="0"/>
                                </a:moveTo>
                                <a:lnTo>
                                  <a:pt x="3902964" y="1466088"/>
                                </a:lnTo>
                              </a:path>
                              <a:path w="4203700" h="1466215">
                                <a:moveTo>
                                  <a:pt x="4203192" y="0"/>
                                </a:moveTo>
                                <a:lnTo>
                                  <a:pt x="4203192" y="1466088"/>
                                </a:lnTo>
                              </a:path>
                              <a:path w="4203700" h="1466215">
                                <a:moveTo>
                                  <a:pt x="0" y="1466088"/>
                                </a:moveTo>
                                <a:lnTo>
                                  <a:pt x="0" y="0"/>
                                </a:lnTo>
                              </a:path>
                              <a:path w="4203700" h="1466215">
                                <a:moveTo>
                                  <a:pt x="0" y="1466088"/>
                                </a:moveTo>
                                <a:lnTo>
                                  <a:pt x="4203192" y="1466088"/>
                                </a:lnTo>
                              </a:path>
                            </a:pathLst>
                          </a:custGeom>
                          <a:ln w="9144">
                            <a:solidFill>
                              <a:srgbClr val="D9D9D9"/>
                            </a:solidFill>
                            <a:prstDash val="solid"/>
                          </a:ln>
                        </wps:spPr>
                        <wps:bodyPr wrap="square" lIns="0" tIns="0" rIns="0" bIns="0" rtlCol="0">
                          <a:prstTxWarp prst="textNoShape">
                            <a:avLst/>
                          </a:prstTxWarp>
                          <a:noAutofit/>
                        </wps:bodyPr>
                      </wps:wsp>
                      <wps:wsp>
                        <wps:cNvPr id="234" name="Graphic 234"/>
                        <wps:cNvSpPr/>
                        <wps:spPr>
                          <a:xfrm>
                            <a:off x="642366" y="1034033"/>
                            <a:ext cx="3903345" cy="668020"/>
                          </a:xfrm>
                          <a:custGeom>
                            <a:avLst/>
                            <a:gdLst/>
                            <a:ahLst/>
                            <a:cxnLst/>
                            <a:rect l="l" t="t" r="r" b="b"/>
                            <a:pathLst>
                              <a:path w="3903345" h="668020">
                                <a:moveTo>
                                  <a:pt x="0" y="0"/>
                                </a:moveTo>
                                <a:lnTo>
                                  <a:pt x="300228" y="356616"/>
                                </a:lnTo>
                                <a:lnTo>
                                  <a:pt x="600456" y="443484"/>
                                </a:lnTo>
                                <a:lnTo>
                                  <a:pt x="900684" y="495300"/>
                                </a:lnTo>
                                <a:lnTo>
                                  <a:pt x="1200912" y="541020"/>
                                </a:lnTo>
                                <a:lnTo>
                                  <a:pt x="1501139" y="577596"/>
                                </a:lnTo>
                                <a:lnTo>
                                  <a:pt x="1801368" y="608076"/>
                                </a:lnTo>
                                <a:lnTo>
                                  <a:pt x="2101596" y="646176"/>
                                </a:lnTo>
                                <a:lnTo>
                                  <a:pt x="2401824" y="661416"/>
                                </a:lnTo>
                                <a:lnTo>
                                  <a:pt x="2702052" y="667512"/>
                                </a:lnTo>
                                <a:lnTo>
                                  <a:pt x="3002280" y="661416"/>
                                </a:lnTo>
                                <a:lnTo>
                                  <a:pt x="3302508" y="664463"/>
                                </a:lnTo>
                                <a:lnTo>
                                  <a:pt x="3602736" y="635508"/>
                                </a:lnTo>
                                <a:lnTo>
                                  <a:pt x="3902964" y="614172"/>
                                </a:lnTo>
                              </a:path>
                            </a:pathLst>
                          </a:custGeom>
                          <a:ln w="22860">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235" name="Image 235"/>
                          <pic:cNvPicPr/>
                        </pic:nvPicPr>
                        <pic:blipFill>
                          <a:blip r:embed="rId20" cstate="print"/>
                          <a:stretch>
                            <a:fillRect/>
                          </a:stretch>
                        </pic:blipFill>
                        <pic:spPr>
                          <a:xfrm>
                            <a:off x="598297" y="992505"/>
                            <a:ext cx="85344" cy="85344"/>
                          </a:xfrm>
                          <a:prstGeom prst="rect">
                            <a:avLst/>
                          </a:prstGeom>
                        </pic:spPr>
                      </pic:pic>
                      <pic:pic xmlns:pic="http://schemas.openxmlformats.org/drawingml/2006/picture">
                        <pic:nvPicPr>
                          <pic:cNvPr id="236" name="Image 236"/>
                          <pic:cNvPicPr/>
                        </pic:nvPicPr>
                        <pic:blipFill>
                          <a:blip r:embed="rId20" cstate="print"/>
                          <a:stretch>
                            <a:fillRect/>
                          </a:stretch>
                        </pic:blipFill>
                        <pic:spPr>
                          <a:xfrm>
                            <a:off x="898525" y="1349121"/>
                            <a:ext cx="85344" cy="85344"/>
                          </a:xfrm>
                          <a:prstGeom prst="rect">
                            <a:avLst/>
                          </a:prstGeom>
                        </pic:spPr>
                      </pic:pic>
                      <pic:pic xmlns:pic="http://schemas.openxmlformats.org/drawingml/2006/picture">
                        <pic:nvPicPr>
                          <pic:cNvPr id="237" name="Image 237"/>
                          <pic:cNvPicPr/>
                        </pic:nvPicPr>
                        <pic:blipFill>
                          <a:blip r:embed="rId20" cstate="print"/>
                          <a:stretch>
                            <a:fillRect/>
                          </a:stretch>
                        </pic:blipFill>
                        <pic:spPr>
                          <a:xfrm>
                            <a:off x="1198752" y="1435988"/>
                            <a:ext cx="85344" cy="85344"/>
                          </a:xfrm>
                          <a:prstGeom prst="rect">
                            <a:avLst/>
                          </a:prstGeom>
                        </pic:spPr>
                      </pic:pic>
                      <pic:pic xmlns:pic="http://schemas.openxmlformats.org/drawingml/2006/picture">
                        <pic:nvPicPr>
                          <pic:cNvPr id="238" name="Image 238"/>
                          <pic:cNvPicPr/>
                        </pic:nvPicPr>
                        <pic:blipFill>
                          <a:blip r:embed="rId20" cstate="print"/>
                          <a:stretch>
                            <a:fillRect/>
                          </a:stretch>
                        </pic:blipFill>
                        <pic:spPr>
                          <a:xfrm>
                            <a:off x="1498980" y="1487805"/>
                            <a:ext cx="85344" cy="85344"/>
                          </a:xfrm>
                          <a:prstGeom prst="rect">
                            <a:avLst/>
                          </a:prstGeom>
                        </pic:spPr>
                      </pic:pic>
                      <pic:pic xmlns:pic="http://schemas.openxmlformats.org/drawingml/2006/picture">
                        <pic:nvPicPr>
                          <pic:cNvPr id="239" name="Image 239"/>
                          <pic:cNvPicPr/>
                        </pic:nvPicPr>
                        <pic:blipFill>
                          <a:blip r:embed="rId20" cstate="print"/>
                          <a:stretch>
                            <a:fillRect/>
                          </a:stretch>
                        </pic:blipFill>
                        <pic:spPr>
                          <a:xfrm>
                            <a:off x="1799208" y="1533525"/>
                            <a:ext cx="85344" cy="85344"/>
                          </a:xfrm>
                          <a:prstGeom prst="rect">
                            <a:avLst/>
                          </a:prstGeom>
                        </pic:spPr>
                      </pic:pic>
                      <pic:pic xmlns:pic="http://schemas.openxmlformats.org/drawingml/2006/picture">
                        <pic:nvPicPr>
                          <pic:cNvPr id="240" name="Image 240"/>
                          <pic:cNvPicPr/>
                        </pic:nvPicPr>
                        <pic:blipFill>
                          <a:blip r:embed="rId20" cstate="print"/>
                          <a:stretch>
                            <a:fillRect/>
                          </a:stretch>
                        </pic:blipFill>
                        <pic:spPr>
                          <a:xfrm>
                            <a:off x="2099436" y="1568577"/>
                            <a:ext cx="85344" cy="85344"/>
                          </a:xfrm>
                          <a:prstGeom prst="rect">
                            <a:avLst/>
                          </a:prstGeom>
                        </pic:spPr>
                      </pic:pic>
                      <pic:pic xmlns:pic="http://schemas.openxmlformats.org/drawingml/2006/picture">
                        <pic:nvPicPr>
                          <pic:cNvPr id="241" name="Image 241"/>
                          <pic:cNvPicPr/>
                        </pic:nvPicPr>
                        <pic:blipFill>
                          <a:blip r:embed="rId21" cstate="print"/>
                          <a:stretch>
                            <a:fillRect/>
                          </a:stretch>
                        </pic:blipFill>
                        <pic:spPr>
                          <a:xfrm>
                            <a:off x="2399664" y="1599057"/>
                            <a:ext cx="85344" cy="85344"/>
                          </a:xfrm>
                          <a:prstGeom prst="rect">
                            <a:avLst/>
                          </a:prstGeom>
                        </pic:spPr>
                      </pic:pic>
                      <pic:pic xmlns:pic="http://schemas.openxmlformats.org/drawingml/2006/picture">
                        <pic:nvPicPr>
                          <pic:cNvPr id="242" name="Image 242"/>
                          <pic:cNvPicPr/>
                        </pic:nvPicPr>
                        <pic:blipFill>
                          <a:blip r:embed="rId21" cstate="print"/>
                          <a:stretch>
                            <a:fillRect/>
                          </a:stretch>
                        </pic:blipFill>
                        <pic:spPr>
                          <a:xfrm>
                            <a:off x="2699892" y="1637157"/>
                            <a:ext cx="85344" cy="85344"/>
                          </a:xfrm>
                          <a:prstGeom prst="rect">
                            <a:avLst/>
                          </a:prstGeom>
                        </pic:spPr>
                      </pic:pic>
                      <pic:pic xmlns:pic="http://schemas.openxmlformats.org/drawingml/2006/picture">
                        <pic:nvPicPr>
                          <pic:cNvPr id="243" name="Image 243"/>
                          <pic:cNvPicPr/>
                        </pic:nvPicPr>
                        <pic:blipFill>
                          <a:blip r:embed="rId20" cstate="print"/>
                          <a:stretch>
                            <a:fillRect/>
                          </a:stretch>
                        </pic:blipFill>
                        <pic:spPr>
                          <a:xfrm>
                            <a:off x="3001645" y="1652397"/>
                            <a:ext cx="85344" cy="85344"/>
                          </a:xfrm>
                          <a:prstGeom prst="rect">
                            <a:avLst/>
                          </a:prstGeom>
                        </pic:spPr>
                      </pic:pic>
                      <pic:pic xmlns:pic="http://schemas.openxmlformats.org/drawingml/2006/picture">
                        <pic:nvPicPr>
                          <pic:cNvPr id="244" name="Image 244"/>
                          <pic:cNvPicPr/>
                        </pic:nvPicPr>
                        <pic:blipFill>
                          <a:blip r:embed="rId20" cstate="print"/>
                          <a:stretch>
                            <a:fillRect/>
                          </a:stretch>
                        </pic:blipFill>
                        <pic:spPr>
                          <a:xfrm>
                            <a:off x="3301872" y="1660017"/>
                            <a:ext cx="85344" cy="85344"/>
                          </a:xfrm>
                          <a:prstGeom prst="rect">
                            <a:avLst/>
                          </a:prstGeom>
                        </pic:spPr>
                      </pic:pic>
                      <pic:pic xmlns:pic="http://schemas.openxmlformats.org/drawingml/2006/picture">
                        <pic:nvPicPr>
                          <pic:cNvPr id="245" name="Image 245"/>
                          <pic:cNvPicPr/>
                        </pic:nvPicPr>
                        <pic:blipFill>
                          <a:blip r:embed="rId20" cstate="print"/>
                          <a:stretch>
                            <a:fillRect/>
                          </a:stretch>
                        </pic:blipFill>
                        <pic:spPr>
                          <a:xfrm>
                            <a:off x="3602101" y="1652397"/>
                            <a:ext cx="85344" cy="85344"/>
                          </a:xfrm>
                          <a:prstGeom prst="rect">
                            <a:avLst/>
                          </a:prstGeom>
                        </pic:spPr>
                      </pic:pic>
                      <pic:pic xmlns:pic="http://schemas.openxmlformats.org/drawingml/2006/picture">
                        <pic:nvPicPr>
                          <pic:cNvPr id="246" name="Image 246"/>
                          <pic:cNvPicPr/>
                        </pic:nvPicPr>
                        <pic:blipFill>
                          <a:blip r:embed="rId33" cstate="print"/>
                          <a:stretch>
                            <a:fillRect/>
                          </a:stretch>
                        </pic:blipFill>
                        <pic:spPr>
                          <a:xfrm>
                            <a:off x="3902328" y="1655445"/>
                            <a:ext cx="85344" cy="85344"/>
                          </a:xfrm>
                          <a:prstGeom prst="rect">
                            <a:avLst/>
                          </a:prstGeom>
                        </pic:spPr>
                      </pic:pic>
                      <pic:pic xmlns:pic="http://schemas.openxmlformats.org/drawingml/2006/picture">
                        <pic:nvPicPr>
                          <pic:cNvPr id="247" name="Image 247"/>
                          <pic:cNvPicPr/>
                        </pic:nvPicPr>
                        <pic:blipFill>
                          <a:blip r:embed="rId20" cstate="print"/>
                          <a:stretch>
                            <a:fillRect/>
                          </a:stretch>
                        </pic:blipFill>
                        <pic:spPr>
                          <a:xfrm>
                            <a:off x="4202557" y="1628013"/>
                            <a:ext cx="85344" cy="85344"/>
                          </a:xfrm>
                          <a:prstGeom prst="rect">
                            <a:avLst/>
                          </a:prstGeom>
                        </pic:spPr>
                      </pic:pic>
                      <pic:pic xmlns:pic="http://schemas.openxmlformats.org/drawingml/2006/picture">
                        <pic:nvPicPr>
                          <pic:cNvPr id="248" name="Image 248"/>
                          <pic:cNvPicPr/>
                        </pic:nvPicPr>
                        <pic:blipFill>
                          <a:blip r:embed="rId20" cstate="print"/>
                          <a:stretch>
                            <a:fillRect/>
                          </a:stretch>
                        </pic:blipFill>
                        <pic:spPr>
                          <a:xfrm>
                            <a:off x="4502784" y="1605152"/>
                            <a:ext cx="85344" cy="85344"/>
                          </a:xfrm>
                          <a:prstGeom prst="rect">
                            <a:avLst/>
                          </a:prstGeom>
                        </pic:spPr>
                      </pic:pic>
                      <wps:wsp>
                        <wps:cNvPr id="249" name="Graphic 249"/>
                        <wps:cNvSpPr/>
                        <wps:spPr>
                          <a:xfrm>
                            <a:off x="642366" y="1326641"/>
                            <a:ext cx="3903345" cy="490855"/>
                          </a:xfrm>
                          <a:custGeom>
                            <a:avLst/>
                            <a:gdLst/>
                            <a:ahLst/>
                            <a:cxnLst/>
                            <a:rect l="l" t="t" r="r" b="b"/>
                            <a:pathLst>
                              <a:path w="3903345" h="490855">
                                <a:moveTo>
                                  <a:pt x="0" y="0"/>
                                </a:moveTo>
                                <a:lnTo>
                                  <a:pt x="300228" y="185928"/>
                                </a:lnTo>
                                <a:lnTo>
                                  <a:pt x="600456" y="291084"/>
                                </a:lnTo>
                                <a:lnTo>
                                  <a:pt x="900684" y="341376"/>
                                </a:lnTo>
                                <a:lnTo>
                                  <a:pt x="1200912" y="368808"/>
                                </a:lnTo>
                                <a:lnTo>
                                  <a:pt x="1501139" y="394716"/>
                                </a:lnTo>
                                <a:lnTo>
                                  <a:pt x="1801368" y="426720"/>
                                </a:lnTo>
                                <a:lnTo>
                                  <a:pt x="2101596" y="458724"/>
                                </a:lnTo>
                                <a:lnTo>
                                  <a:pt x="2401824" y="481584"/>
                                </a:lnTo>
                                <a:lnTo>
                                  <a:pt x="2702052" y="490728"/>
                                </a:lnTo>
                                <a:lnTo>
                                  <a:pt x="3002280" y="489204"/>
                                </a:lnTo>
                                <a:lnTo>
                                  <a:pt x="3302508" y="475488"/>
                                </a:lnTo>
                                <a:lnTo>
                                  <a:pt x="3602736" y="448056"/>
                                </a:lnTo>
                                <a:lnTo>
                                  <a:pt x="3902964" y="429768"/>
                                </a:lnTo>
                              </a:path>
                            </a:pathLst>
                          </a:custGeom>
                          <a:ln w="22860">
                            <a:solidFill>
                              <a:srgbClr val="EC7C30"/>
                            </a:solidFill>
                            <a:prstDash val="solid"/>
                          </a:ln>
                        </wps:spPr>
                        <wps:bodyPr wrap="square" lIns="0" tIns="0" rIns="0" bIns="0" rtlCol="0">
                          <a:prstTxWarp prst="textNoShape">
                            <a:avLst/>
                          </a:prstTxWarp>
                          <a:noAutofit/>
                        </wps:bodyPr>
                      </wps:wsp>
                      <wps:wsp>
                        <wps:cNvPr id="250" name="Graphic 250"/>
                        <wps:cNvSpPr/>
                        <wps:spPr>
                          <a:xfrm>
                            <a:off x="602869" y="1289685"/>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251" name="Graphic 251"/>
                        <wps:cNvSpPr/>
                        <wps:spPr>
                          <a:xfrm>
                            <a:off x="602869" y="1289685"/>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252" name="Graphic 252"/>
                        <wps:cNvSpPr/>
                        <wps:spPr>
                          <a:xfrm>
                            <a:off x="903097" y="1474088"/>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253" name="Graphic 253"/>
                        <wps:cNvSpPr/>
                        <wps:spPr>
                          <a:xfrm>
                            <a:off x="903097" y="1474088"/>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254" name="Graphic 254"/>
                        <wps:cNvSpPr/>
                        <wps:spPr>
                          <a:xfrm>
                            <a:off x="1203325" y="1579244"/>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255" name="Graphic 255"/>
                        <wps:cNvSpPr/>
                        <wps:spPr>
                          <a:xfrm>
                            <a:off x="1203325" y="1579244"/>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256" name="Graphic 256"/>
                        <wps:cNvSpPr/>
                        <wps:spPr>
                          <a:xfrm>
                            <a:off x="1503552" y="1629536"/>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257" name="Graphic 257"/>
                        <wps:cNvSpPr/>
                        <wps:spPr>
                          <a:xfrm>
                            <a:off x="1503552" y="1629536"/>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258" name="Graphic 258"/>
                        <wps:cNvSpPr/>
                        <wps:spPr>
                          <a:xfrm>
                            <a:off x="1803780" y="1658492"/>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259" name="Graphic 259"/>
                        <wps:cNvSpPr/>
                        <wps:spPr>
                          <a:xfrm>
                            <a:off x="1803780" y="1658492"/>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260" name="Graphic 260"/>
                        <wps:cNvSpPr/>
                        <wps:spPr>
                          <a:xfrm>
                            <a:off x="2104008" y="1684401"/>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261" name="Graphic 261"/>
                        <wps:cNvSpPr/>
                        <wps:spPr>
                          <a:xfrm>
                            <a:off x="2104008" y="1684401"/>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262" name="Graphic 262"/>
                        <wps:cNvSpPr/>
                        <wps:spPr>
                          <a:xfrm>
                            <a:off x="2404236" y="1714880"/>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263" name="Graphic 263"/>
                        <wps:cNvSpPr/>
                        <wps:spPr>
                          <a:xfrm>
                            <a:off x="2404236" y="1714880"/>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264" name="Graphic 264"/>
                        <wps:cNvSpPr/>
                        <wps:spPr>
                          <a:xfrm>
                            <a:off x="2704464" y="1748408"/>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265" name="Graphic 265"/>
                        <wps:cNvSpPr/>
                        <wps:spPr>
                          <a:xfrm>
                            <a:off x="2704464" y="1748408"/>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266" name="Graphic 266"/>
                        <wps:cNvSpPr/>
                        <wps:spPr>
                          <a:xfrm>
                            <a:off x="3006217" y="1769745"/>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267" name="Graphic 267"/>
                        <wps:cNvSpPr/>
                        <wps:spPr>
                          <a:xfrm>
                            <a:off x="3006217" y="1769745"/>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268" name="Graphic 268"/>
                        <wps:cNvSpPr/>
                        <wps:spPr>
                          <a:xfrm>
                            <a:off x="3306445" y="1780413"/>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269" name="Graphic 269"/>
                        <wps:cNvSpPr/>
                        <wps:spPr>
                          <a:xfrm>
                            <a:off x="3306445" y="1780413"/>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270" name="Graphic 270"/>
                        <wps:cNvSpPr/>
                        <wps:spPr>
                          <a:xfrm>
                            <a:off x="3606672" y="1778889"/>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271" name="Graphic 271"/>
                        <wps:cNvSpPr/>
                        <wps:spPr>
                          <a:xfrm>
                            <a:off x="3606672" y="1778889"/>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272" name="Graphic 272"/>
                        <wps:cNvSpPr/>
                        <wps:spPr>
                          <a:xfrm>
                            <a:off x="3906901" y="1763648"/>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273" name="Graphic 273"/>
                        <wps:cNvSpPr/>
                        <wps:spPr>
                          <a:xfrm>
                            <a:off x="3906901" y="1763648"/>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274" name="Graphic 274"/>
                        <wps:cNvSpPr/>
                        <wps:spPr>
                          <a:xfrm>
                            <a:off x="4207128" y="1737741"/>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275" name="Graphic 275"/>
                        <wps:cNvSpPr/>
                        <wps:spPr>
                          <a:xfrm>
                            <a:off x="4207128" y="1737741"/>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276" name="Graphic 276"/>
                        <wps:cNvSpPr/>
                        <wps:spPr>
                          <a:xfrm>
                            <a:off x="4507357" y="1717929"/>
                            <a:ext cx="76200" cy="76200"/>
                          </a:xfrm>
                          <a:custGeom>
                            <a:avLst/>
                            <a:gdLst/>
                            <a:ahLst/>
                            <a:cxnLst/>
                            <a:rect l="l" t="t" r="r" b="b"/>
                            <a:pathLst>
                              <a:path w="76200" h="76200">
                                <a:moveTo>
                                  <a:pt x="76200" y="0"/>
                                </a:moveTo>
                                <a:lnTo>
                                  <a:pt x="0" y="0"/>
                                </a:lnTo>
                                <a:lnTo>
                                  <a:pt x="0" y="76200"/>
                                </a:lnTo>
                                <a:lnTo>
                                  <a:pt x="76200" y="76200"/>
                                </a:lnTo>
                                <a:lnTo>
                                  <a:pt x="76200" y="0"/>
                                </a:lnTo>
                                <a:close/>
                              </a:path>
                            </a:pathLst>
                          </a:custGeom>
                          <a:solidFill>
                            <a:srgbClr val="EC7C30"/>
                          </a:solidFill>
                        </wps:spPr>
                        <wps:bodyPr wrap="square" lIns="0" tIns="0" rIns="0" bIns="0" rtlCol="0">
                          <a:prstTxWarp prst="textNoShape">
                            <a:avLst/>
                          </a:prstTxWarp>
                          <a:noAutofit/>
                        </wps:bodyPr>
                      </wps:wsp>
                      <wps:wsp>
                        <wps:cNvPr id="277" name="Graphic 277"/>
                        <wps:cNvSpPr/>
                        <wps:spPr>
                          <a:xfrm>
                            <a:off x="4507357" y="1717929"/>
                            <a:ext cx="76200" cy="76200"/>
                          </a:xfrm>
                          <a:custGeom>
                            <a:avLst/>
                            <a:gdLst/>
                            <a:ahLst/>
                            <a:cxnLst/>
                            <a:rect l="l" t="t" r="r" b="b"/>
                            <a:pathLst>
                              <a:path w="76200" h="76200">
                                <a:moveTo>
                                  <a:pt x="0" y="76200"/>
                                </a:moveTo>
                                <a:lnTo>
                                  <a:pt x="76200" y="76200"/>
                                </a:lnTo>
                                <a:lnTo>
                                  <a:pt x="76200" y="0"/>
                                </a:lnTo>
                                <a:lnTo>
                                  <a:pt x="0" y="0"/>
                                </a:lnTo>
                                <a:lnTo>
                                  <a:pt x="0" y="76200"/>
                                </a:lnTo>
                                <a:close/>
                              </a:path>
                            </a:pathLst>
                          </a:custGeom>
                          <a:ln w="9144">
                            <a:solidFill>
                              <a:srgbClr val="EC7C30"/>
                            </a:solidFill>
                            <a:prstDash val="solid"/>
                          </a:ln>
                        </wps:spPr>
                        <wps:bodyPr wrap="square" lIns="0" tIns="0" rIns="0" bIns="0" rtlCol="0">
                          <a:prstTxWarp prst="textNoShape">
                            <a:avLst/>
                          </a:prstTxWarp>
                          <a:noAutofit/>
                        </wps:bodyPr>
                      </wps:wsp>
                      <wps:wsp>
                        <wps:cNvPr id="278" name="Graphic 278"/>
                        <wps:cNvSpPr/>
                        <wps:spPr>
                          <a:xfrm>
                            <a:off x="642366" y="1357122"/>
                            <a:ext cx="3903345" cy="497205"/>
                          </a:xfrm>
                          <a:custGeom>
                            <a:avLst/>
                            <a:gdLst/>
                            <a:ahLst/>
                            <a:cxnLst/>
                            <a:rect l="l" t="t" r="r" b="b"/>
                            <a:pathLst>
                              <a:path w="3903345" h="497205">
                                <a:moveTo>
                                  <a:pt x="0" y="0"/>
                                </a:moveTo>
                                <a:lnTo>
                                  <a:pt x="300228" y="249936"/>
                                </a:lnTo>
                                <a:lnTo>
                                  <a:pt x="600456" y="323088"/>
                                </a:lnTo>
                                <a:lnTo>
                                  <a:pt x="900684" y="362712"/>
                                </a:lnTo>
                                <a:lnTo>
                                  <a:pt x="1200912" y="394716"/>
                                </a:lnTo>
                                <a:lnTo>
                                  <a:pt x="1501139" y="414528"/>
                                </a:lnTo>
                                <a:lnTo>
                                  <a:pt x="1801368" y="440436"/>
                                </a:lnTo>
                                <a:lnTo>
                                  <a:pt x="2101596" y="470916"/>
                                </a:lnTo>
                                <a:lnTo>
                                  <a:pt x="2401824" y="492251"/>
                                </a:lnTo>
                                <a:lnTo>
                                  <a:pt x="2702052" y="496824"/>
                                </a:lnTo>
                                <a:lnTo>
                                  <a:pt x="3002280" y="490728"/>
                                </a:lnTo>
                                <a:lnTo>
                                  <a:pt x="3302508" y="478536"/>
                                </a:lnTo>
                                <a:lnTo>
                                  <a:pt x="3602736" y="463296"/>
                                </a:lnTo>
                                <a:lnTo>
                                  <a:pt x="3902964" y="446532"/>
                                </a:lnTo>
                              </a:path>
                            </a:pathLst>
                          </a:custGeom>
                          <a:ln w="22860">
                            <a:solidFill>
                              <a:srgbClr val="A4A4A4"/>
                            </a:solidFill>
                            <a:prstDash val="solid"/>
                          </a:ln>
                        </wps:spPr>
                        <wps:bodyPr wrap="square" lIns="0" tIns="0" rIns="0" bIns="0" rtlCol="0">
                          <a:prstTxWarp prst="textNoShape">
                            <a:avLst/>
                          </a:prstTxWarp>
                          <a:noAutofit/>
                        </wps:bodyPr>
                      </wps:wsp>
                      <pic:pic xmlns:pic="http://schemas.openxmlformats.org/drawingml/2006/picture">
                        <pic:nvPicPr>
                          <pic:cNvPr id="279" name="Image 279"/>
                          <pic:cNvPicPr/>
                        </pic:nvPicPr>
                        <pic:blipFill>
                          <a:blip r:embed="rId22" cstate="print"/>
                          <a:stretch>
                            <a:fillRect/>
                          </a:stretch>
                        </pic:blipFill>
                        <pic:spPr>
                          <a:xfrm>
                            <a:off x="598297" y="1315592"/>
                            <a:ext cx="85344" cy="85344"/>
                          </a:xfrm>
                          <a:prstGeom prst="rect">
                            <a:avLst/>
                          </a:prstGeom>
                        </pic:spPr>
                      </pic:pic>
                      <pic:pic xmlns:pic="http://schemas.openxmlformats.org/drawingml/2006/picture">
                        <pic:nvPicPr>
                          <pic:cNvPr id="280" name="Image 280"/>
                          <pic:cNvPicPr/>
                        </pic:nvPicPr>
                        <pic:blipFill>
                          <a:blip r:embed="rId22" cstate="print"/>
                          <a:stretch>
                            <a:fillRect/>
                          </a:stretch>
                        </pic:blipFill>
                        <pic:spPr>
                          <a:xfrm>
                            <a:off x="898525" y="1564005"/>
                            <a:ext cx="85344" cy="85344"/>
                          </a:xfrm>
                          <a:prstGeom prst="rect">
                            <a:avLst/>
                          </a:prstGeom>
                        </pic:spPr>
                      </pic:pic>
                      <pic:pic xmlns:pic="http://schemas.openxmlformats.org/drawingml/2006/picture">
                        <pic:nvPicPr>
                          <pic:cNvPr id="281" name="Image 281"/>
                          <pic:cNvPicPr/>
                        </pic:nvPicPr>
                        <pic:blipFill>
                          <a:blip r:embed="rId22" cstate="print"/>
                          <a:stretch>
                            <a:fillRect/>
                          </a:stretch>
                        </pic:blipFill>
                        <pic:spPr>
                          <a:xfrm>
                            <a:off x="1198752" y="1637157"/>
                            <a:ext cx="85344" cy="85344"/>
                          </a:xfrm>
                          <a:prstGeom prst="rect">
                            <a:avLst/>
                          </a:prstGeom>
                        </pic:spPr>
                      </pic:pic>
                      <pic:pic xmlns:pic="http://schemas.openxmlformats.org/drawingml/2006/picture">
                        <pic:nvPicPr>
                          <pic:cNvPr id="282" name="Image 282"/>
                          <pic:cNvPicPr/>
                        </pic:nvPicPr>
                        <pic:blipFill>
                          <a:blip r:embed="rId22" cstate="print"/>
                          <a:stretch>
                            <a:fillRect/>
                          </a:stretch>
                        </pic:blipFill>
                        <pic:spPr>
                          <a:xfrm>
                            <a:off x="1498980" y="1676780"/>
                            <a:ext cx="85344" cy="85344"/>
                          </a:xfrm>
                          <a:prstGeom prst="rect">
                            <a:avLst/>
                          </a:prstGeom>
                        </pic:spPr>
                      </pic:pic>
                      <pic:pic xmlns:pic="http://schemas.openxmlformats.org/drawingml/2006/picture">
                        <pic:nvPicPr>
                          <pic:cNvPr id="283" name="Image 283"/>
                          <pic:cNvPicPr/>
                        </pic:nvPicPr>
                        <pic:blipFill>
                          <a:blip r:embed="rId22" cstate="print"/>
                          <a:stretch>
                            <a:fillRect/>
                          </a:stretch>
                        </pic:blipFill>
                        <pic:spPr>
                          <a:xfrm>
                            <a:off x="1799208" y="1708785"/>
                            <a:ext cx="85344" cy="85344"/>
                          </a:xfrm>
                          <a:prstGeom prst="rect">
                            <a:avLst/>
                          </a:prstGeom>
                        </pic:spPr>
                      </pic:pic>
                      <pic:pic xmlns:pic="http://schemas.openxmlformats.org/drawingml/2006/picture">
                        <pic:nvPicPr>
                          <pic:cNvPr id="284" name="Image 284"/>
                          <pic:cNvPicPr/>
                        </pic:nvPicPr>
                        <pic:blipFill>
                          <a:blip r:embed="rId22" cstate="print"/>
                          <a:stretch>
                            <a:fillRect/>
                          </a:stretch>
                        </pic:blipFill>
                        <pic:spPr>
                          <a:xfrm>
                            <a:off x="2099436" y="1728597"/>
                            <a:ext cx="85344" cy="85344"/>
                          </a:xfrm>
                          <a:prstGeom prst="rect">
                            <a:avLst/>
                          </a:prstGeom>
                        </pic:spPr>
                      </pic:pic>
                      <pic:pic xmlns:pic="http://schemas.openxmlformats.org/drawingml/2006/picture">
                        <pic:nvPicPr>
                          <pic:cNvPr id="285" name="Image 285"/>
                          <pic:cNvPicPr/>
                        </pic:nvPicPr>
                        <pic:blipFill>
                          <a:blip r:embed="rId23" cstate="print"/>
                          <a:stretch>
                            <a:fillRect/>
                          </a:stretch>
                        </pic:blipFill>
                        <pic:spPr>
                          <a:xfrm>
                            <a:off x="2399664" y="1756029"/>
                            <a:ext cx="85344" cy="85344"/>
                          </a:xfrm>
                          <a:prstGeom prst="rect">
                            <a:avLst/>
                          </a:prstGeom>
                        </pic:spPr>
                      </pic:pic>
                      <pic:pic xmlns:pic="http://schemas.openxmlformats.org/drawingml/2006/picture">
                        <pic:nvPicPr>
                          <pic:cNvPr id="286" name="Image 286"/>
                          <pic:cNvPicPr/>
                        </pic:nvPicPr>
                        <pic:blipFill>
                          <a:blip r:embed="rId23" cstate="print"/>
                          <a:stretch>
                            <a:fillRect/>
                          </a:stretch>
                        </pic:blipFill>
                        <pic:spPr>
                          <a:xfrm>
                            <a:off x="2699892" y="1786508"/>
                            <a:ext cx="85344" cy="85344"/>
                          </a:xfrm>
                          <a:prstGeom prst="rect">
                            <a:avLst/>
                          </a:prstGeom>
                        </pic:spPr>
                      </pic:pic>
                      <pic:pic xmlns:pic="http://schemas.openxmlformats.org/drawingml/2006/picture">
                        <pic:nvPicPr>
                          <pic:cNvPr id="287" name="Image 287"/>
                          <pic:cNvPicPr/>
                        </pic:nvPicPr>
                        <pic:blipFill>
                          <a:blip r:embed="rId35" cstate="print"/>
                          <a:stretch>
                            <a:fillRect/>
                          </a:stretch>
                        </pic:blipFill>
                        <pic:spPr>
                          <a:xfrm>
                            <a:off x="3001645" y="1807845"/>
                            <a:ext cx="85344" cy="85344"/>
                          </a:xfrm>
                          <a:prstGeom prst="rect">
                            <a:avLst/>
                          </a:prstGeom>
                        </pic:spPr>
                      </pic:pic>
                      <pic:pic xmlns:pic="http://schemas.openxmlformats.org/drawingml/2006/picture">
                        <pic:nvPicPr>
                          <pic:cNvPr id="288" name="Image 288"/>
                          <pic:cNvPicPr/>
                        </pic:nvPicPr>
                        <pic:blipFill>
                          <a:blip r:embed="rId22" cstate="print"/>
                          <a:stretch>
                            <a:fillRect/>
                          </a:stretch>
                        </pic:blipFill>
                        <pic:spPr>
                          <a:xfrm>
                            <a:off x="3301872" y="1812417"/>
                            <a:ext cx="85344" cy="85344"/>
                          </a:xfrm>
                          <a:prstGeom prst="rect">
                            <a:avLst/>
                          </a:prstGeom>
                        </pic:spPr>
                      </pic:pic>
                      <pic:pic xmlns:pic="http://schemas.openxmlformats.org/drawingml/2006/picture">
                        <pic:nvPicPr>
                          <pic:cNvPr id="289" name="Image 289"/>
                          <pic:cNvPicPr/>
                        </pic:nvPicPr>
                        <pic:blipFill>
                          <a:blip r:embed="rId22" cstate="print"/>
                          <a:stretch>
                            <a:fillRect/>
                          </a:stretch>
                        </pic:blipFill>
                        <pic:spPr>
                          <a:xfrm>
                            <a:off x="3602101" y="1806320"/>
                            <a:ext cx="85344" cy="85344"/>
                          </a:xfrm>
                          <a:prstGeom prst="rect">
                            <a:avLst/>
                          </a:prstGeom>
                        </pic:spPr>
                      </pic:pic>
                      <pic:pic xmlns:pic="http://schemas.openxmlformats.org/drawingml/2006/picture">
                        <pic:nvPicPr>
                          <pic:cNvPr id="290" name="Image 290"/>
                          <pic:cNvPicPr/>
                        </pic:nvPicPr>
                        <pic:blipFill>
                          <a:blip r:embed="rId22" cstate="print"/>
                          <a:stretch>
                            <a:fillRect/>
                          </a:stretch>
                        </pic:blipFill>
                        <pic:spPr>
                          <a:xfrm>
                            <a:off x="3902328" y="1792604"/>
                            <a:ext cx="85344" cy="85344"/>
                          </a:xfrm>
                          <a:prstGeom prst="rect">
                            <a:avLst/>
                          </a:prstGeom>
                        </pic:spPr>
                      </pic:pic>
                      <pic:pic xmlns:pic="http://schemas.openxmlformats.org/drawingml/2006/picture">
                        <pic:nvPicPr>
                          <pic:cNvPr id="291" name="Image 291"/>
                          <pic:cNvPicPr/>
                        </pic:nvPicPr>
                        <pic:blipFill>
                          <a:blip r:embed="rId22" cstate="print"/>
                          <a:stretch>
                            <a:fillRect/>
                          </a:stretch>
                        </pic:blipFill>
                        <pic:spPr>
                          <a:xfrm>
                            <a:off x="4202557" y="1777364"/>
                            <a:ext cx="85344" cy="85344"/>
                          </a:xfrm>
                          <a:prstGeom prst="rect">
                            <a:avLst/>
                          </a:prstGeom>
                        </pic:spPr>
                      </pic:pic>
                      <pic:pic xmlns:pic="http://schemas.openxmlformats.org/drawingml/2006/picture">
                        <pic:nvPicPr>
                          <pic:cNvPr id="292" name="Image 292"/>
                          <pic:cNvPicPr/>
                        </pic:nvPicPr>
                        <pic:blipFill>
                          <a:blip r:embed="rId22" cstate="print"/>
                          <a:stretch>
                            <a:fillRect/>
                          </a:stretch>
                        </pic:blipFill>
                        <pic:spPr>
                          <a:xfrm>
                            <a:off x="4502784" y="1760601"/>
                            <a:ext cx="85344" cy="85344"/>
                          </a:xfrm>
                          <a:prstGeom prst="rect">
                            <a:avLst/>
                          </a:prstGeom>
                        </pic:spPr>
                      </pic:pic>
                      <pic:pic xmlns:pic="http://schemas.openxmlformats.org/drawingml/2006/picture">
                        <pic:nvPicPr>
                          <pic:cNvPr id="293" name="Image 293"/>
                          <pic:cNvPicPr/>
                        </pic:nvPicPr>
                        <pic:blipFill>
                          <a:blip r:embed="rId36" cstate="print"/>
                          <a:stretch>
                            <a:fillRect/>
                          </a:stretch>
                        </pic:blipFill>
                        <pic:spPr>
                          <a:xfrm>
                            <a:off x="948689" y="766572"/>
                            <a:ext cx="243839" cy="73151"/>
                          </a:xfrm>
                          <a:prstGeom prst="rect">
                            <a:avLst/>
                          </a:prstGeom>
                        </pic:spPr>
                      </pic:pic>
                      <wps:wsp>
                        <wps:cNvPr id="294" name="Graphic 294"/>
                        <wps:cNvSpPr/>
                        <wps:spPr>
                          <a:xfrm>
                            <a:off x="2007870" y="803909"/>
                            <a:ext cx="243840" cy="1270"/>
                          </a:xfrm>
                          <a:custGeom>
                            <a:avLst/>
                            <a:gdLst/>
                            <a:ahLst/>
                            <a:cxnLst/>
                            <a:rect l="l" t="t" r="r" b="b"/>
                            <a:pathLst>
                              <a:path w="243840">
                                <a:moveTo>
                                  <a:pt x="0" y="0"/>
                                </a:moveTo>
                                <a:lnTo>
                                  <a:pt x="243840" y="0"/>
                                </a:lnTo>
                              </a:path>
                            </a:pathLst>
                          </a:custGeom>
                          <a:ln w="22860">
                            <a:solidFill>
                              <a:srgbClr val="EC7C30"/>
                            </a:solidFill>
                            <a:prstDash val="solid"/>
                          </a:ln>
                        </wps:spPr>
                        <wps:bodyPr wrap="square" lIns="0" tIns="0" rIns="0" bIns="0" rtlCol="0">
                          <a:prstTxWarp prst="textNoShape">
                            <a:avLst/>
                          </a:prstTxWarp>
                          <a:noAutofit/>
                        </wps:bodyPr>
                      </wps:wsp>
                      <wps:wsp>
                        <wps:cNvPr id="295" name="Graphic 295"/>
                        <wps:cNvSpPr/>
                        <wps:spPr>
                          <a:xfrm>
                            <a:off x="2097023" y="771144"/>
                            <a:ext cx="64135" cy="64135"/>
                          </a:xfrm>
                          <a:custGeom>
                            <a:avLst/>
                            <a:gdLst/>
                            <a:ahLst/>
                            <a:cxnLst/>
                            <a:rect l="l" t="t" r="r" b="b"/>
                            <a:pathLst>
                              <a:path w="64135" h="64135">
                                <a:moveTo>
                                  <a:pt x="64008" y="0"/>
                                </a:moveTo>
                                <a:lnTo>
                                  <a:pt x="0" y="0"/>
                                </a:lnTo>
                                <a:lnTo>
                                  <a:pt x="0" y="64007"/>
                                </a:lnTo>
                                <a:lnTo>
                                  <a:pt x="64008" y="64007"/>
                                </a:lnTo>
                                <a:lnTo>
                                  <a:pt x="64008" y="0"/>
                                </a:lnTo>
                                <a:close/>
                              </a:path>
                            </a:pathLst>
                          </a:custGeom>
                          <a:solidFill>
                            <a:srgbClr val="EC7C30"/>
                          </a:solidFill>
                        </wps:spPr>
                        <wps:bodyPr wrap="square" lIns="0" tIns="0" rIns="0" bIns="0" rtlCol="0">
                          <a:prstTxWarp prst="textNoShape">
                            <a:avLst/>
                          </a:prstTxWarp>
                          <a:noAutofit/>
                        </wps:bodyPr>
                      </wps:wsp>
                      <wps:wsp>
                        <wps:cNvPr id="296" name="Graphic 296"/>
                        <wps:cNvSpPr/>
                        <wps:spPr>
                          <a:xfrm>
                            <a:off x="2097023" y="771144"/>
                            <a:ext cx="64135" cy="64135"/>
                          </a:xfrm>
                          <a:custGeom>
                            <a:avLst/>
                            <a:gdLst/>
                            <a:ahLst/>
                            <a:cxnLst/>
                            <a:rect l="l" t="t" r="r" b="b"/>
                            <a:pathLst>
                              <a:path w="64135" h="64135">
                                <a:moveTo>
                                  <a:pt x="0" y="64007"/>
                                </a:moveTo>
                                <a:lnTo>
                                  <a:pt x="64008" y="64007"/>
                                </a:lnTo>
                                <a:lnTo>
                                  <a:pt x="64008" y="0"/>
                                </a:lnTo>
                                <a:lnTo>
                                  <a:pt x="0" y="0"/>
                                </a:lnTo>
                                <a:lnTo>
                                  <a:pt x="0" y="64007"/>
                                </a:lnTo>
                                <a:close/>
                              </a:path>
                            </a:pathLst>
                          </a:custGeom>
                          <a:ln w="9144">
                            <a:solidFill>
                              <a:srgbClr val="EC7C30"/>
                            </a:solidFill>
                            <a:prstDash val="solid"/>
                          </a:ln>
                        </wps:spPr>
                        <wps:bodyPr wrap="square" lIns="0" tIns="0" rIns="0" bIns="0" rtlCol="0">
                          <a:prstTxWarp prst="textNoShape">
                            <a:avLst/>
                          </a:prstTxWarp>
                          <a:noAutofit/>
                        </wps:bodyPr>
                      </wps:wsp>
                      <pic:pic xmlns:pic="http://schemas.openxmlformats.org/drawingml/2006/picture">
                        <pic:nvPicPr>
                          <pic:cNvPr id="297" name="Image 297"/>
                          <pic:cNvPicPr/>
                        </pic:nvPicPr>
                        <pic:blipFill>
                          <a:blip r:embed="rId37" cstate="print"/>
                          <a:stretch>
                            <a:fillRect/>
                          </a:stretch>
                        </pic:blipFill>
                        <pic:spPr>
                          <a:xfrm>
                            <a:off x="3065526" y="766572"/>
                            <a:ext cx="243839" cy="73151"/>
                          </a:xfrm>
                          <a:prstGeom prst="rect">
                            <a:avLst/>
                          </a:prstGeom>
                        </pic:spPr>
                      </pic:pic>
                      <wps:wsp>
                        <wps:cNvPr id="298" name="Graphic 298"/>
                        <wps:cNvSpPr/>
                        <wps:spPr>
                          <a:xfrm>
                            <a:off x="19811" y="9144"/>
                            <a:ext cx="4815840" cy="2814955"/>
                          </a:xfrm>
                          <a:custGeom>
                            <a:avLst/>
                            <a:gdLst/>
                            <a:ahLst/>
                            <a:cxnLst/>
                            <a:rect l="l" t="t" r="r" b="b"/>
                            <a:pathLst>
                              <a:path w="4815840" h="2814955">
                                <a:moveTo>
                                  <a:pt x="0" y="2814827"/>
                                </a:moveTo>
                                <a:lnTo>
                                  <a:pt x="4815840" y="2814827"/>
                                </a:lnTo>
                                <a:lnTo>
                                  <a:pt x="4815840" y="0"/>
                                </a:lnTo>
                                <a:lnTo>
                                  <a:pt x="0" y="0"/>
                                </a:lnTo>
                                <a:lnTo>
                                  <a:pt x="0" y="2814827"/>
                                </a:lnTo>
                                <a:close/>
                              </a:path>
                            </a:pathLst>
                          </a:custGeom>
                          <a:ln w="9144">
                            <a:solidFill>
                              <a:srgbClr val="D9D9D9"/>
                            </a:solidFill>
                            <a:prstDash val="solid"/>
                          </a:ln>
                        </wps:spPr>
                        <wps:bodyPr wrap="square" lIns="0" tIns="0" rIns="0" bIns="0" rtlCol="0">
                          <a:prstTxWarp prst="textNoShape">
                            <a:avLst/>
                          </a:prstTxWarp>
                          <a:noAutofit/>
                        </wps:bodyPr>
                      </wps:wsp>
                      <wps:wsp>
                        <wps:cNvPr id="299" name="Textbox 299"/>
                        <wps:cNvSpPr txBox="1"/>
                        <wps:spPr>
                          <a:xfrm>
                            <a:off x="716280" y="146685"/>
                            <a:ext cx="3414395" cy="451484"/>
                          </a:xfrm>
                          <a:prstGeom prst="rect">
                            <a:avLst/>
                          </a:prstGeom>
                        </wps:spPr>
                        <wps:txbx>
                          <w:txbxContent>
                            <w:p w14:paraId="4986D07C" w14:textId="77777777" w:rsidR="005F2549" w:rsidRDefault="005F2549" w:rsidP="005F2549">
                              <w:pPr>
                                <w:spacing w:line="325" w:lineRule="exact"/>
                                <w:ind w:right="18"/>
                                <w:jc w:val="center"/>
                                <w:rPr>
                                  <w:rFonts w:ascii="Calibri"/>
                                  <w:b/>
                                  <w:sz w:val="32"/>
                                </w:rPr>
                              </w:pPr>
                              <w:r>
                                <w:rPr>
                                  <w:rFonts w:ascii="Calibri"/>
                                  <w:b/>
                                  <w:color w:val="585858"/>
                                  <w:spacing w:val="18"/>
                                  <w:sz w:val="32"/>
                                </w:rPr>
                                <w:t>KONSUMSI</w:t>
                              </w:r>
                              <w:r>
                                <w:rPr>
                                  <w:rFonts w:ascii="Calibri"/>
                                  <w:b/>
                                  <w:color w:val="585858"/>
                                  <w:spacing w:val="40"/>
                                  <w:sz w:val="32"/>
                                </w:rPr>
                                <w:t xml:space="preserve"> </w:t>
                              </w:r>
                              <w:r>
                                <w:rPr>
                                  <w:rFonts w:ascii="Calibri"/>
                                  <w:b/>
                                  <w:color w:val="585858"/>
                                  <w:spacing w:val="18"/>
                                  <w:sz w:val="32"/>
                                </w:rPr>
                                <w:t>BAHAN</w:t>
                              </w:r>
                              <w:r>
                                <w:rPr>
                                  <w:rFonts w:ascii="Calibri"/>
                                  <w:b/>
                                  <w:color w:val="585858"/>
                                  <w:spacing w:val="40"/>
                                  <w:sz w:val="32"/>
                                </w:rPr>
                                <w:t xml:space="preserve"> </w:t>
                              </w:r>
                              <w:r>
                                <w:rPr>
                                  <w:rFonts w:ascii="Calibri"/>
                                  <w:b/>
                                  <w:color w:val="585858"/>
                                  <w:spacing w:val="18"/>
                                  <w:sz w:val="32"/>
                                </w:rPr>
                                <w:t>BAKAR</w:t>
                              </w:r>
                              <w:r>
                                <w:rPr>
                                  <w:rFonts w:ascii="Calibri"/>
                                  <w:b/>
                                  <w:color w:val="585858"/>
                                  <w:spacing w:val="37"/>
                                  <w:sz w:val="32"/>
                                </w:rPr>
                                <w:t xml:space="preserve"> </w:t>
                              </w:r>
                              <w:r>
                                <w:rPr>
                                  <w:rFonts w:ascii="Calibri"/>
                                  <w:b/>
                                  <w:color w:val="585858"/>
                                  <w:spacing w:val="18"/>
                                  <w:sz w:val="32"/>
                                </w:rPr>
                                <w:t>SPESIFIK</w:t>
                              </w:r>
                            </w:p>
                            <w:p w14:paraId="53F8F345" w14:textId="77777777" w:rsidR="005F2549" w:rsidRDefault="005F2549" w:rsidP="005F2549">
                              <w:pPr>
                                <w:spacing w:line="384" w:lineRule="exact"/>
                                <w:ind w:right="6"/>
                                <w:jc w:val="center"/>
                                <w:rPr>
                                  <w:rFonts w:ascii="Calibri"/>
                                  <w:b/>
                                  <w:sz w:val="32"/>
                                </w:rPr>
                              </w:pPr>
                              <w:r>
                                <w:rPr>
                                  <w:rFonts w:ascii="Calibri"/>
                                  <w:b/>
                                  <w:color w:val="585858"/>
                                  <w:spacing w:val="18"/>
                                  <w:sz w:val="32"/>
                                </w:rPr>
                                <w:t>(KBBS)</w:t>
                              </w:r>
                            </w:p>
                          </w:txbxContent>
                        </wps:txbx>
                        <wps:bodyPr wrap="square" lIns="0" tIns="0" rIns="0" bIns="0" rtlCol="0">
                          <a:noAutofit/>
                        </wps:bodyPr>
                      </wps:wsp>
                      <wps:wsp>
                        <wps:cNvPr id="300" name="Textbox 300"/>
                        <wps:cNvSpPr txBox="1"/>
                        <wps:spPr>
                          <a:xfrm>
                            <a:off x="241681" y="781176"/>
                            <a:ext cx="157480" cy="1579245"/>
                          </a:xfrm>
                          <a:prstGeom prst="rect">
                            <a:avLst/>
                          </a:prstGeom>
                        </wps:spPr>
                        <wps:txbx>
                          <w:txbxContent>
                            <w:p w14:paraId="6E3D270D" w14:textId="77777777" w:rsidR="005F2549" w:rsidRDefault="005F2549" w:rsidP="005F2549">
                              <w:pPr>
                                <w:spacing w:line="183" w:lineRule="exact"/>
                                <w:ind w:right="18"/>
                                <w:jc w:val="right"/>
                                <w:rPr>
                                  <w:rFonts w:ascii="Calibri"/>
                                  <w:sz w:val="18"/>
                                </w:rPr>
                              </w:pPr>
                              <w:r>
                                <w:rPr>
                                  <w:rFonts w:ascii="Calibri"/>
                                  <w:color w:val="585858"/>
                                  <w:spacing w:val="-5"/>
                                  <w:sz w:val="18"/>
                                </w:rPr>
                                <w:t>0,8</w:t>
                              </w:r>
                            </w:p>
                            <w:p w14:paraId="3B0FFE9B" w14:textId="77777777" w:rsidR="005F2549" w:rsidRDefault="005F2549" w:rsidP="005F2549">
                              <w:pPr>
                                <w:spacing w:before="68"/>
                                <w:ind w:right="18"/>
                                <w:jc w:val="right"/>
                                <w:rPr>
                                  <w:rFonts w:ascii="Calibri"/>
                                  <w:sz w:val="18"/>
                                </w:rPr>
                              </w:pPr>
                              <w:r>
                                <w:rPr>
                                  <w:rFonts w:ascii="Calibri"/>
                                  <w:color w:val="585858"/>
                                  <w:spacing w:val="-5"/>
                                  <w:sz w:val="18"/>
                                </w:rPr>
                                <w:t>0,7</w:t>
                              </w:r>
                            </w:p>
                            <w:p w14:paraId="6FA754E6" w14:textId="77777777" w:rsidR="005F2549" w:rsidRDefault="005F2549" w:rsidP="005F2549">
                              <w:pPr>
                                <w:spacing w:before="69"/>
                                <w:ind w:right="18"/>
                                <w:jc w:val="right"/>
                                <w:rPr>
                                  <w:rFonts w:ascii="Calibri"/>
                                  <w:sz w:val="18"/>
                                </w:rPr>
                              </w:pPr>
                              <w:r>
                                <w:rPr>
                                  <w:rFonts w:ascii="Calibri"/>
                                  <w:color w:val="585858"/>
                                  <w:spacing w:val="-5"/>
                                  <w:sz w:val="18"/>
                                </w:rPr>
                                <w:t>0,6</w:t>
                              </w:r>
                            </w:p>
                            <w:p w14:paraId="0170FE89" w14:textId="77777777" w:rsidR="005F2549" w:rsidRDefault="005F2549" w:rsidP="005F2549">
                              <w:pPr>
                                <w:spacing w:before="68"/>
                                <w:ind w:right="18"/>
                                <w:jc w:val="right"/>
                                <w:rPr>
                                  <w:rFonts w:ascii="Calibri"/>
                                  <w:sz w:val="18"/>
                                </w:rPr>
                              </w:pPr>
                              <w:r>
                                <w:rPr>
                                  <w:rFonts w:ascii="Calibri"/>
                                  <w:color w:val="585858"/>
                                  <w:spacing w:val="-5"/>
                                  <w:sz w:val="18"/>
                                </w:rPr>
                                <w:t>0,5</w:t>
                              </w:r>
                            </w:p>
                            <w:p w14:paraId="66E16E5C" w14:textId="77777777" w:rsidR="005F2549" w:rsidRDefault="005F2549" w:rsidP="005F2549">
                              <w:pPr>
                                <w:spacing w:before="69"/>
                                <w:ind w:right="18"/>
                                <w:jc w:val="right"/>
                                <w:rPr>
                                  <w:rFonts w:ascii="Calibri"/>
                                  <w:sz w:val="18"/>
                                </w:rPr>
                              </w:pPr>
                              <w:r>
                                <w:rPr>
                                  <w:rFonts w:ascii="Calibri"/>
                                  <w:color w:val="585858"/>
                                  <w:spacing w:val="-5"/>
                                  <w:sz w:val="18"/>
                                </w:rPr>
                                <w:t>0,4</w:t>
                              </w:r>
                            </w:p>
                            <w:p w14:paraId="7153C026" w14:textId="77777777" w:rsidR="005F2549" w:rsidRDefault="005F2549" w:rsidP="005F2549">
                              <w:pPr>
                                <w:spacing w:before="69"/>
                                <w:ind w:right="18"/>
                                <w:jc w:val="right"/>
                                <w:rPr>
                                  <w:rFonts w:ascii="Calibri"/>
                                  <w:sz w:val="18"/>
                                </w:rPr>
                              </w:pPr>
                              <w:r>
                                <w:rPr>
                                  <w:rFonts w:ascii="Calibri"/>
                                  <w:color w:val="585858"/>
                                  <w:spacing w:val="-5"/>
                                  <w:sz w:val="18"/>
                                </w:rPr>
                                <w:t>0,3</w:t>
                              </w:r>
                            </w:p>
                            <w:p w14:paraId="34FF595B" w14:textId="77777777" w:rsidR="005F2549" w:rsidRDefault="005F2549" w:rsidP="005F2549">
                              <w:pPr>
                                <w:spacing w:before="69"/>
                                <w:ind w:right="18"/>
                                <w:jc w:val="right"/>
                                <w:rPr>
                                  <w:rFonts w:ascii="Calibri"/>
                                  <w:sz w:val="18"/>
                                </w:rPr>
                              </w:pPr>
                              <w:r>
                                <w:rPr>
                                  <w:rFonts w:ascii="Calibri"/>
                                  <w:color w:val="585858"/>
                                  <w:spacing w:val="-5"/>
                                  <w:sz w:val="18"/>
                                </w:rPr>
                                <w:t>0,2</w:t>
                              </w:r>
                            </w:p>
                            <w:p w14:paraId="4313D319" w14:textId="77777777" w:rsidR="005F2549" w:rsidRDefault="005F2549" w:rsidP="005F2549">
                              <w:pPr>
                                <w:spacing w:before="68"/>
                                <w:ind w:right="18"/>
                                <w:jc w:val="right"/>
                                <w:rPr>
                                  <w:rFonts w:ascii="Calibri"/>
                                  <w:sz w:val="18"/>
                                </w:rPr>
                              </w:pPr>
                              <w:r>
                                <w:rPr>
                                  <w:rFonts w:ascii="Calibri"/>
                                  <w:color w:val="585858"/>
                                  <w:spacing w:val="-5"/>
                                  <w:sz w:val="18"/>
                                </w:rPr>
                                <w:t>0,1</w:t>
                              </w:r>
                            </w:p>
                            <w:p w14:paraId="6A963428" w14:textId="77777777" w:rsidR="005F2549" w:rsidRDefault="005F2549" w:rsidP="005F2549">
                              <w:pPr>
                                <w:spacing w:before="69" w:line="216" w:lineRule="exact"/>
                                <w:ind w:right="18"/>
                                <w:jc w:val="right"/>
                                <w:rPr>
                                  <w:rFonts w:ascii="Calibri"/>
                                  <w:sz w:val="18"/>
                                </w:rPr>
                              </w:pPr>
                              <w:r>
                                <w:rPr>
                                  <w:rFonts w:ascii="Calibri"/>
                                  <w:color w:val="585858"/>
                                  <w:spacing w:val="-10"/>
                                  <w:sz w:val="18"/>
                                </w:rPr>
                                <w:t>0</w:t>
                              </w:r>
                            </w:p>
                          </w:txbxContent>
                        </wps:txbx>
                        <wps:bodyPr wrap="square" lIns="0" tIns="0" rIns="0" bIns="0" rtlCol="0">
                          <a:noAutofit/>
                        </wps:bodyPr>
                      </wps:wsp>
                      <wps:wsp>
                        <wps:cNvPr id="301" name="Textbox 301"/>
                        <wps:cNvSpPr txBox="1"/>
                        <wps:spPr>
                          <a:xfrm>
                            <a:off x="1219453" y="750062"/>
                            <a:ext cx="628015" cy="114300"/>
                          </a:xfrm>
                          <a:prstGeom prst="rect">
                            <a:avLst/>
                          </a:prstGeom>
                        </wps:spPr>
                        <wps:txbx>
                          <w:txbxContent>
                            <w:p w14:paraId="1EE30857" w14:textId="77777777" w:rsidR="005F2549" w:rsidRDefault="005F2549" w:rsidP="005F2549">
                              <w:pPr>
                                <w:spacing w:line="180" w:lineRule="exact"/>
                                <w:rPr>
                                  <w:rFonts w:ascii="Calibri"/>
                                  <w:sz w:val="18"/>
                                </w:rPr>
                              </w:pPr>
                              <w:r>
                                <w:rPr>
                                  <w:rFonts w:ascii="Calibri"/>
                                  <w:color w:val="585858"/>
                                  <w:sz w:val="18"/>
                                </w:rPr>
                                <w:t>KBBS</w:t>
                              </w:r>
                              <w:r>
                                <w:rPr>
                                  <w:rFonts w:ascii="Calibri"/>
                                  <w:color w:val="585858"/>
                                  <w:spacing w:val="-5"/>
                                  <w:sz w:val="18"/>
                                </w:rPr>
                                <w:t xml:space="preserve"> </w:t>
                              </w:r>
                              <w:r>
                                <w:rPr>
                                  <w:rFonts w:ascii="Calibri"/>
                                  <w:color w:val="585858"/>
                                  <w:sz w:val="18"/>
                                </w:rPr>
                                <w:t xml:space="preserve">RON </w:t>
                              </w:r>
                              <w:r>
                                <w:rPr>
                                  <w:rFonts w:ascii="Calibri"/>
                                  <w:color w:val="585858"/>
                                  <w:spacing w:val="-5"/>
                                  <w:sz w:val="18"/>
                                </w:rPr>
                                <w:t>92</w:t>
                              </w:r>
                            </w:p>
                          </w:txbxContent>
                        </wps:txbx>
                        <wps:bodyPr wrap="square" lIns="0" tIns="0" rIns="0" bIns="0" rtlCol="0">
                          <a:noAutofit/>
                        </wps:bodyPr>
                      </wps:wsp>
                      <wps:wsp>
                        <wps:cNvPr id="302" name="Textbox 302"/>
                        <wps:cNvSpPr txBox="1"/>
                        <wps:spPr>
                          <a:xfrm>
                            <a:off x="2277745" y="750062"/>
                            <a:ext cx="628015" cy="114300"/>
                          </a:xfrm>
                          <a:prstGeom prst="rect">
                            <a:avLst/>
                          </a:prstGeom>
                        </wps:spPr>
                        <wps:txbx>
                          <w:txbxContent>
                            <w:p w14:paraId="1B925D71" w14:textId="77777777" w:rsidR="005F2549" w:rsidRDefault="005F2549" w:rsidP="005F2549">
                              <w:pPr>
                                <w:spacing w:line="180" w:lineRule="exact"/>
                                <w:rPr>
                                  <w:rFonts w:ascii="Calibri"/>
                                  <w:sz w:val="18"/>
                                </w:rPr>
                              </w:pPr>
                              <w:r>
                                <w:rPr>
                                  <w:rFonts w:ascii="Calibri"/>
                                  <w:color w:val="585858"/>
                                  <w:sz w:val="18"/>
                                </w:rPr>
                                <w:t>KBBS</w:t>
                              </w:r>
                              <w:r>
                                <w:rPr>
                                  <w:rFonts w:ascii="Calibri"/>
                                  <w:color w:val="585858"/>
                                  <w:spacing w:val="-5"/>
                                  <w:sz w:val="18"/>
                                </w:rPr>
                                <w:t xml:space="preserve"> </w:t>
                              </w:r>
                              <w:r>
                                <w:rPr>
                                  <w:rFonts w:ascii="Calibri"/>
                                  <w:color w:val="585858"/>
                                  <w:sz w:val="18"/>
                                </w:rPr>
                                <w:t xml:space="preserve">RON </w:t>
                              </w:r>
                              <w:r>
                                <w:rPr>
                                  <w:rFonts w:ascii="Calibri"/>
                                  <w:color w:val="585858"/>
                                  <w:spacing w:val="-5"/>
                                  <w:sz w:val="18"/>
                                </w:rPr>
                                <w:t>95</w:t>
                              </w:r>
                            </w:p>
                          </w:txbxContent>
                        </wps:txbx>
                        <wps:bodyPr wrap="square" lIns="0" tIns="0" rIns="0" bIns="0" rtlCol="0">
                          <a:noAutofit/>
                        </wps:bodyPr>
                      </wps:wsp>
                      <wps:wsp>
                        <wps:cNvPr id="303" name="Textbox 303"/>
                        <wps:cNvSpPr txBox="1"/>
                        <wps:spPr>
                          <a:xfrm>
                            <a:off x="3336035" y="750062"/>
                            <a:ext cx="628015" cy="114300"/>
                          </a:xfrm>
                          <a:prstGeom prst="rect">
                            <a:avLst/>
                          </a:prstGeom>
                        </wps:spPr>
                        <wps:txbx>
                          <w:txbxContent>
                            <w:p w14:paraId="72512E0A" w14:textId="77777777" w:rsidR="005F2549" w:rsidRDefault="005F2549" w:rsidP="005F2549">
                              <w:pPr>
                                <w:spacing w:line="180" w:lineRule="exact"/>
                                <w:rPr>
                                  <w:rFonts w:ascii="Calibri"/>
                                  <w:sz w:val="18"/>
                                </w:rPr>
                              </w:pPr>
                              <w:r>
                                <w:rPr>
                                  <w:rFonts w:ascii="Calibri"/>
                                  <w:color w:val="585858"/>
                                  <w:sz w:val="18"/>
                                </w:rPr>
                                <w:t>KBBS</w:t>
                              </w:r>
                              <w:r>
                                <w:rPr>
                                  <w:rFonts w:ascii="Calibri"/>
                                  <w:color w:val="585858"/>
                                  <w:spacing w:val="-5"/>
                                  <w:sz w:val="18"/>
                                </w:rPr>
                                <w:t xml:space="preserve"> </w:t>
                              </w:r>
                              <w:r>
                                <w:rPr>
                                  <w:rFonts w:ascii="Calibri"/>
                                  <w:color w:val="585858"/>
                                  <w:sz w:val="18"/>
                                </w:rPr>
                                <w:t xml:space="preserve">RON </w:t>
                              </w:r>
                              <w:r>
                                <w:rPr>
                                  <w:rFonts w:ascii="Calibri"/>
                                  <w:color w:val="585858"/>
                                  <w:spacing w:val="-5"/>
                                  <w:sz w:val="18"/>
                                </w:rPr>
                                <w:t>98</w:t>
                              </w:r>
                            </w:p>
                          </w:txbxContent>
                        </wps:txbx>
                        <wps:bodyPr wrap="square" lIns="0" tIns="0" rIns="0" bIns="0" rtlCol="0">
                          <a:noAutofit/>
                        </wps:bodyPr>
                      </wps:wsp>
                      <wps:wsp>
                        <wps:cNvPr id="304" name="Textbox 304"/>
                        <wps:cNvSpPr txBox="1"/>
                        <wps:spPr>
                          <a:xfrm>
                            <a:off x="507237" y="2383789"/>
                            <a:ext cx="4219575" cy="279400"/>
                          </a:xfrm>
                          <a:prstGeom prst="rect">
                            <a:avLst/>
                          </a:prstGeom>
                        </wps:spPr>
                        <wps:txbx>
                          <w:txbxContent>
                            <w:p w14:paraId="188B29AA" w14:textId="77777777" w:rsidR="005F2549" w:rsidRDefault="005F2549" w:rsidP="005F2549">
                              <w:pPr>
                                <w:spacing w:line="164" w:lineRule="exact"/>
                                <w:ind w:right="18"/>
                                <w:jc w:val="center"/>
                                <w:rPr>
                                  <w:rFonts w:ascii="Calibri"/>
                                  <w:sz w:val="16"/>
                                </w:rPr>
                              </w:pPr>
                              <w:r>
                                <w:rPr>
                                  <w:rFonts w:ascii="Calibri"/>
                                  <w:color w:val="585858"/>
                                  <w:spacing w:val="18"/>
                                  <w:sz w:val="16"/>
                                </w:rPr>
                                <w:t>5500</w:t>
                              </w:r>
                              <w:r>
                                <w:rPr>
                                  <w:rFonts w:ascii="Calibri"/>
                                  <w:color w:val="585858"/>
                                  <w:spacing w:val="10"/>
                                  <w:sz w:val="16"/>
                                </w:rPr>
                                <w:t xml:space="preserve"> </w:t>
                              </w:r>
                              <w:r>
                                <w:rPr>
                                  <w:rFonts w:ascii="Calibri"/>
                                  <w:color w:val="585858"/>
                                  <w:spacing w:val="18"/>
                                  <w:sz w:val="16"/>
                                </w:rPr>
                                <w:t>6000</w:t>
                              </w:r>
                              <w:r>
                                <w:rPr>
                                  <w:rFonts w:ascii="Calibri"/>
                                  <w:color w:val="585858"/>
                                  <w:spacing w:val="12"/>
                                  <w:sz w:val="16"/>
                                </w:rPr>
                                <w:t xml:space="preserve"> </w:t>
                              </w:r>
                              <w:r>
                                <w:rPr>
                                  <w:rFonts w:ascii="Calibri"/>
                                  <w:color w:val="585858"/>
                                  <w:spacing w:val="18"/>
                                  <w:sz w:val="16"/>
                                </w:rPr>
                                <w:t>6500</w:t>
                              </w:r>
                              <w:r>
                                <w:rPr>
                                  <w:rFonts w:ascii="Calibri"/>
                                  <w:color w:val="585858"/>
                                  <w:spacing w:val="23"/>
                                  <w:sz w:val="16"/>
                                </w:rPr>
                                <w:t xml:space="preserve"> </w:t>
                              </w:r>
                              <w:r>
                                <w:rPr>
                                  <w:rFonts w:ascii="Calibri"/>
                                  <w:color w:val="585858"/>
                                  <w:spacing w:val="18"/>
                                  <w:sz w:val="16"/>
                                </w:rPr>
                                <w:t>7000</w:t>
                              </w:r>
                              <w:r>
                                <w:rPr>
                                  <w:rFonts w:ascii="Calibri"/>
                                  <w:color w:val="585858"/>
                                  <w:spacing w:val="26"/>
                                  <w:sz w:val="16"/>
                                </w:rPr>
                                <w:t xml:space="preserve"> </w:t>
                              </w:r>
                              <w:r>
                                <w:rPr>
                                  <w:rFonts w:ascii="Calibri"/>
                                  <w:color w:val="585858"/>
                                  <w:spacing w:val="18"/>
                                  <w:sz w:val="16"/>
                                </w:rPr>
                                <w:t>7500</w:t>
                              </w:r>
                              <w:r>
                                <w:rPr>
                                  <w:rFonts w:ascii="Calibri"/>
                                  <w:color w:val="585858"/>
                                  <w:spacing w:val="27"/>
                                  <w:sz w:val="16"/>
                                </w:rPr>
                                <w:t xml:space="preserve"> </w:t>
                              </w:r>
                              <w:r>
                                <w:rPr>
                                  <w:rFonts w:ascii="Calibri"/>
                                  <w:color w:val="585858"/>
                                  <w:spacing w:val="18"/>
                                  <w:sz w:val="16"/>
                                </w:rPr>
                                <w:t>8000</w:t>
                              </w:r>
                              <w:r>
                                <w:rPr>
                                  <w:rFonts w:ascii="Calibri"/>
                                  <w:color w:val="585858"/>
                                  <w:spacing w:val="26"/>
                                  <w:sz w:val="16"/>
                                </w:rPr>
                                <w:t xml:space="preserve"> </w:t>
                              </w:r>
                              <w:r>
                                <w:rPr>
                                  <w:rFonts w:ascii="Calibri"/>
                                  <w:color w:val="585858"/>
                                  <w:spacing w:val="18"/>
                                  <w:sz w:val="16"/>
                                </w:rPr>
                                <w:t>8500</w:t>
                              </w:r>
                              <w:r>
                                <w:rPr>
                                  <w:rFonts w:ascii="Calibri"/>
                                  <w:color w:val="585858"/>
                                  <w:spacing w:val="27"/>
                                  <w:sz w:val="16"/>
                                </w:rPr>
                                <w:t xml:space="preserve"> </w:t>
                              </w:r>
                              <w:r>
                                <w:rPr>
                                  <w:rFonts w:ascii="Calibri"/>
                                  <w:color w:val="585858"/>
                                  <w:spacing w:val="18"/>
                                  <w:sz w:val="16"/>
                                </w:rPr>
                                <w:t>9000</w:t>
                              </w:r>
                              <w:r>
                                <w:rPr>
                                  <w:rFonts w:ascii="Calibri"/>
                                  <w:color w:val="585858"/>
                                  <w:spacing w:val="27"/>
                                  <w:sz w:val="16"/>
                                </w:rPr>
                                <w:t xml:space="preserve"> </w:t>
                              </w:r>
                              <w:r>
                                <w:rPr>
                                  <w:rFonts w:ascii="Calibri"/>
                                  <w:color w:val="585858"/>
                                  <w:spacing w:val="18"/>
                                  <w:sz w:val="16"/>
                                </w:rPr>
                                <w:t>9500</w:t>
                              </w:r>
                              <w:r>
                                <w:rPr>
                                  <w:rFonts w:ascii="Calibri"/>
                                  <w:color w:val="585858"/>
                                  <w:spacing w:val="-14"/>
                                  <w:sz w:val="16"/>
                                </w:rPr>
                                <w:t xml:space="preserve"> </w:t>
                              </w:r>
                              <w:r>
                                <w:rPr>
                                  <w:rFonts w:ascii="Calibri"/>
                                  <w:color w:val="585858"/>
                                  <w:spacing w:val="18"/>
                                  <w:sz w:val="16"/>
                                </w:rPr>
                                <w:t>1000</w:t>
                              </w:r>
                              <w:r>
                                <w:rPr>
                                  <w:rFonts w:ascii="Calibri"/>
                                  <w:color w:val="585858"/>
                                  <w:spacing w:val="-13"/>
                                  <w:sz w:val="16"/>
                                </w:rPr>
                                <w:t xml:space="preserve"> </w:t>
                              </w:r>
                              <w:r>
                                <w:rPr>
                                  <w:rFonts w:ascii="Calibri"/>
                                  <w:color w:val="585858"/>
                                  <w:sz w:val="16"/>
                                </w:rPr>
                                <w:t>01</w:t>
                              </w:r>
                              <w:r>
                                <w:rPr>
                                  <w:rFonts w:ascii="Calibri"/>
                                  <w:color w:val="585858"/>
                                  <w:spacing w:val="-13"/>
                                  <w:sz w:val="16"/>
                                </w:rPr>
                                <w:t xml:space="preserve"> </w:t>
                              </w:r>
                              <w:r>
                                <w:rPr>
                                  <w:rFonts w:ascii="Calibri"/>
                                  <w:color w:val="585858"/>
                                  <w:spacing w:val="16"/>
                                  <w:sz w:val="16"/>
                                </w:rPr>
                                <w:t>050</w:t>
                              </w:r>
                              <w:r>
                                <w:rPr>
                                  <w:rFonts w:ascii="Calibri"/>
                                  <w:color w:val="585858"/>
                                  <w:spacing w:val="-13"/>
                                  <w:sz w:val="16"/>
                                </w:rPr>
                                <w:t xml:space="preserve"> </w:t>
                              </w:r>
                              <w:r>
                                <w:rPr>
                                  <w:rFonts w:ascii="Calibri"/>
                                  <w:color w:val="585858"/>
                                  <w:sz w:val="16"/>
                                </w:rPr>
                                <w:t>01</w:t>
                              </w:r>
                              <w:r>
                                <w:rPr>
                                  <w:rFonts w:ascii="Calibri"/>
                                  <w:color w:val="585858"/>
                                  <w:spacing w:val="-13"/>
                                  <w:sz w:val="16"/>
                                </w:rPr>
                                <w:t xml:space="preserve"> </w:t>
                              </w:r>
                              <w:r>
                                <w:rPr>
                                  <w:rFonts w:ascii="Calibri"/>
                                  <w:color w:val="585858"/>
                                  <w:spacing w:val="16"/>
                                  <w:sz w:val="16"/>
                                </w:rPr>
                                <w:t>100</w:t>
                              </w:r>
                              <w:r>
                                <w:rPr>
                                  <w:rFonts w:ascii="Calibri"/>
                                  <w:color w:val="585858"/>
                                  <w:spacing w:val="-13"/>
                                  <w:sz w:val="16"/>
                                </w:rPr>
                                <w:t xml:space="preserve"> </w:t>
                              </w:r>
                              <w:r>
                                <w:rPr>
                                  <w:rFonts w:ascii="Calibri"/>
                                  <w:color w:val="585858"/>
                                  <w:sz w:val="16"/>
                                </w:rPr>
                                <w:t>01</w:t>
                              </w:r>
                              <w:r>
                                <w:rPr>
                                  <w:rFonts w:ascii="Calibri"/>
                                  <w:color w:val="585858"/>
                                  <w:spacing w:val="-13"/>
                                  <w:sz w:val="16"/>
                                </w:rPr>
                                <w:t xml:space="preserve"> </w:t>
                              </w:r>
                              <w:r>
                                <w:rPr>
                                  <w:rFonts w:ascii="Calibri"/>
                                  <w:color w:val="585858"/>
                                  <w:spacing w:val="16"/>
                                  <w:sz w:val="16"/>
                                </w:rPr>
                                <w:t>150</w:t>
                              </w:r>
                              <w:r>
                                <w:rPr>
                                  <w:rFonts w:ascii="Calibri"/>
                                  <w:color w:val="585858"/>
                                  <w:spacing w:val="-13"/>
                                  <w:sz w:val="16"/>
                                </w:rPr>
                                <w:t xml:space="preserve"> </w:t>
                              </w:r>
                              <w:r>
                                <w:rPr>
                                  <w:rFonts w:ascii="Calibri"/>
                                  <w:color w:val="585858"/>
                                  <w:sz w:val="16"/>
                                </w:rPr>
                                <w:t>01</w:t>
                              </w:r>
                              <w:r>
                                <w:rPr>
                                  <w:rFonts w:ascii="Calibri"/>
                                  <w:color w:val="585858"/>
                                  <w:spacing w:val="-13"/>
                                  <w:sz w:val="16"/>
                                </w:rPr>
                                <w:t xml:space="preserve"> </w:t>
                              </w:r>
                              <w:r>
                                <w:rPr>
                                  <w:rFonts w:ascii="Calibri"/>
                                  <w:color w:val="585858"/>
                                  <w:spacing w:val="14"/>
                                  <w:sz w:val="16"/>
                                </w:rPr>
                                <w:t xml:space="preserve">2000 </w:t>
                              </w:r>
                            </w:p>
                            <w:p w14:paraId="2DCA2425" w14:textId="77777777" w:rsidR="005F2549" w:rsidRDefault="005F2549" w:rsidP="005F2549">
                              <w:pPr>
                                <w:spacing w:before="59" w:line="216" w:lineRule="exact"/>
                                <w:ind w:right="71"/>
                                <w:jc w:val="center"/>
                                <w:rPr>
                                  <w:rFonts w:ascii="Calibri"/>
                                  <w:sz w:val="18"/>
                                </w:rPr>
                              </w:pPr>
                              <w:r>
                                <w:rPr>
                                  <w:rFonts w:ascii="Calibri"/>
                                  <w:color w:val="585858"/>
                                  <w:sz w:val="18"/>
                                </w:rPr>
                                <w:t>PUTARAN</w:t>
                              </w:r>
                              <w:r>
                                <w:rPr>
                                  <w:rFonts w:ascii="Calibri"/>
                                  <w:color w:val="585858"/>
                                  <w:spacing w:val="-5"/>
                                  <w:sz w:val="18"/>
                                </w:rPr>
                                <w:t xml:space="preserve"> </w:t>
                              </w:r>
                              <w:r>
                                <w:rPr>
                                  <w:rFonts w:ascii="Calibri"/>
                                  <w:color w:val="585858"/>
                                  <w:sz w:val="18"/>
                                </w:rPr>
                                <w:t>MESIN</w:t>
                              </w:r>
                              <w:r>
                                <w:rPr>
                                  <w:rFonts w:ascii="Calibri"/>
                                  <w:color w:val="585858"/>
                                  <w:spacing w:val="-3"/>
                                  <w:sz w:val="18"/>
                                </w:rPr>
                                <w:t xml:space="preserve"> </w:t>
                              </w:r>
                              <w:r>
                                <w:rPr>
                                  <w:rFonts w:ascii="Calibri"/>
                                  <w:color w:val="585858"/>
                                  <w:spacing w:val="-2"/>
                                  <w:sz w:val="18"/>
                                </w:rPr>
                                <w:t>(RPM)</w:t>
                              </w:r>
                            </w:p>
                          </w:txbxContent>
                        </wps:txbx>
                        <wps:bodyPr wrap="square" lIns="0" tIns="0" rIns="0" bIns="0" rtlCol="0">
                          <a:noAutofit/>
                        </wps:bodyPr>
                      </wps:wsp>
                    </wpg:wgp>
                  </a:graphicData>
                </a:graphic>
              </wp:anchor>
            </w:drawing>
          </mc:Choice>
          <mc:Fallback>
            <w:pict>
              <v:group w14:anchorId="0511573D" id="Group 230" o:spid="_x0000_s1205" style="position:absolute;left:0;text-align:left;margin-left:85.05pt;margin-top:-.05pt;width:382.45pt;height:222.75pt;z-index:251667456;mso-wrap-distance-left:0;mso-wrap-distance-right:0;mso-position-horizontal-relative:page" coordsize="48571,28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">
                <v:shape id="Graphic 231" o:spid="_x0000_s1206" style="position:absolute;left:45;top:45;width:48482;height:27267;visibility:visible;mso-wrap-style:square;v-text-anchor:top" coordsize="4848225,272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" path="m,2726436r4847844,l4847844,,,,,2726436xe" filled="f" strokecolor="#d9d9d9" strokeweight=".72pt">
                  <v:path arrowok="t"/>
                </v:shape>
                <v:shape id="Graphic 232" o:spid="_x0000_s1207" style="position:absolute;left:198;top:91;width:48158;height:28149;visibility:visible;mso-wrap-style:square;v-text-anchor:top" coordsize="4815840,281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" path="m4815840,l,,,2814827r4815840,l4815840,xe" stroked="f">
                  <v:path arrowok="t"/>
                </v:shape>
                <v:shape id="Graphic 233" o:spid="_x0000_s1208" style="position:absolute;left:4922;top:8336;width:42037;height:14662;visibility:visible;mso-wrap-style:square;v-text-anchor:top" coordsize="4203700,146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" path="m300227,r,1466088em600456,r,1466088em900683,r,1466088em1200912,r,1466088em1501139,r,1466088em1801367,r,1466088em2101596,r,1466088em2401824,r,1466088em2702052,r,1466088em3002279,r,1466088em3302508,r,1466088em3602736,r,1466088em3902964,r,1466088em4203192,r,1466088em,1466088l,em,1466088r4203192,e" filled="f" strokecolor="#d9d9d9" strokeweight=".72pt">
                  <v:path arrowok="t"/>
                </v:shape>
                <v:shape id="Graphic 234" o:spid="_x0000_s1209" style="position:absolute;left:6423;top:10340;width:39034;height:6680;visibility:visible;mso-wrap-style:square;v-text-anchor:top" coordsize="3903345,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" path="m,l300228,356616r300228,86868l900684,495300r300228,45720l1501139,577596r300229,30480l2101596,646176r300228,15240l2702052,667512r300228,-6096l3302508,664463r300228,-28955l3902964,614172e" filled="f" strokecolor="#4471c4" strokeweight="1.8pt">
                  <v:path arrowok="t"/>
                </v:shape>
                <v:shape id="Image 235" o:spid="_x0000_s1210" type="#_x0000_t75" style="position:absolute;left:5982;top:9925;width:854;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">
                  <v:imagedata r:id="rId26" o:title=""/>
                </v:shape>
                <v:shape id="Image 236" o:spid="_x0000_s1211" type="#_x0000_t75" style="position:absolute;left:8985;top:13491;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">
                  <v:imagedata r:id="rId26" o:title=""/>
                </v:shape>
                <v:shape id="Image 237" o:spid="_x0000_s1212" type="#_x0000_t75" style="position:absolute;left:11987;top:14359;width:85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">
                  <v:imagedata r:id="rId26" o:title=""/>
                </v:shape>
                <v:shape id="Image 238" o:spid="_x0000_s1213" type="#_x0000_t75" style="position:absolute;left:14989;top:14878;width:854;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">
                  <v:imagedata r:id="rId26" o:title=""/>
                </v:shape>
                <v:shape id="Image 239" o:spid="_x0000_s1214" type="#_x0000_t75" style="position:absolute;left:17992;top:15335;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">
                  <v:imagedata r:id="rId26" o:title=""/>
                </v:shape>
                <v:shape id="Image 240" o:spid="_x0000_s1215" type="#_x0000_t75" style="position:absolute;left:20994;top:15685;width:85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">
                  <v:imagedata r:id="rId26" o:title=""/>
                </v:shape>
                <v:shape id="Image 241" o:spid="_x0000_s1216" type="#_x0000_t75" style="position:absolute;left:23996;top:15990;width:854;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">
                  <v:imagedata r:id="rId27" o:title=""/>
                </v:shape>
                <v:shape id="Image 242" o:spid="_x0000_s1217" type="#_x0000_t75" style="position:absolute;left:26998;top:16371;width:854;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">
                  <v:imagedata r:id="rId27" o:title=""/>
                </v:shape>
                <v:shape id="Image 243" o:spid="_x0000_s1218" type="#_x0000_t75" style="position:absolute;left:30016;top:16523;width:85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">
                  <v:imagedata r:id="rId26" o:title=""/>
                </v:shape>
                <v:shape id="Image 244" o:spid="_x0000_s1219" type="#_x0000_t75" style="position:absolute;left:33018;top:16600;width:854;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">
                  <v:imagedata r:id="rId26" o:title=""/>
                </v:shape>
                <v:shape id="Image 245" o:spid="_x0000_s1220" type="#_x0000_t75" style="position:absolute;left:36021;top:16523;width:85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">
                  <v:imagedata r:id="rId26" o:title=""/>
                </v:shape>
                <v:shape id="Image 246" o:spid="_x0000_s1221" type="#_x0000_t75" style="position:absolute;left:39023;top:16554;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">
                  <v:imagedata r:id="rId34" o:title=""/>
                </v:shape>
                <v:shape id="Image 247" o:spid="_x0000_s1222" type="#_x0000_t75" style="position:absolute;left:42025;top:16280;width:854;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">
                  <v:imagedata r:id="rId26" o:title=""/>
                </v:shape>
                <v:shape id="Image 248" o:spid="_x0000_s1223" type="#_x0000_t75" style="position:absolute;left:45027;top:16051;width:854;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">
                  <v:imagedata r:id="rId26" o:title=""/>
                </v:shape>
                <v:shape id="Graphic 249" o:spid="_x0000_s1224" style="position:absolute;left:6423;top:13266;width:39034;height:4908;visibility:visible;mso-wrap-style:square;v-text-anchor:top" coordsize="3903345,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" path="m,l300228,185928,600456,291084r300228,50292l1200912,368808r300227,25908l1801368,426720r300228,32004l2401824,481584r300228,9144l3002280,489204r300228,-13716l3602736,448056r300228,-18288e" filled="f" strokecolor="#ec7c30" strokeweight="1.8pt">
                  <v:path arrowok="t"/>
                </v:shape>
                <v:shape id="Graphic 250" o:spid="_x0000_s1225" style="position:absolute;left:6028;top:1289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" path="m76200,l,,,76200r76200,l76200,xe" fillcolor="#ec7c30" stroked="f">
                  <v:path arrowok="t"/>
                </v:shape>
                <v:shape id="Graphic 251" o:spid="_x0000_s1226" style="position:absolute;left:6028;top:1289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" path="m,76200r76200,l76200,,,,,76200xe" filled="f" strokecolor="#ec7c30" strokeweight=".72pt">
                  <v:path arrowok="t"/>
                </v:shape>
                <v:shape id="Graphic 252" o:spid="_x0000_s1227" style="position:absolute;left:9030;top:1474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" path="m76200,l,,,76200r76200,l76200,xe" fillcolor="#ec7c30" stroked="f">
                  <v:path arrowok="t"/>
                </v:shape>
                <v:shape id="Graphic 253" o:spid="_x0000_s1228" style="position:absolute;left:9030;top:14740;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" path="m,76200r76200,l76200,,,,,76200xe" filled="f" strokecolor="#ec7c30" strokeweight=".72pt">
                  <v:path arrowok="t"/>
                </v:shape>
                <v:shape id="Graphic 254" o:spid="_x0000_s1229" style="position:absolute;left:12033;top:1579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" path="m76200,l,,,76200r76200,l76200,xe" fillcolor="#ec7c30" stroked="f">
                  <v:path arrowok="t"/>
                </v:shape>
                <v:shape id="Graphic 255" o:spid="_x0000_s1230" style="position:absolute;left:12033;top:1579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" path="m,76200r76200,l76200,,,,,76200xe" filled="f" strokecolor="#ec7c30" strokeweight=".72pt">
                  <v:path arrowok="t"/>
                </v:shape>
                <v:shape id="Graphic 256" o:spid="_x0000_s1231" style="position:absolute;left:15035;top:1629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" path="m76200,l,,,76200r76200,l76200,xe" fillcolor="#ec7c30" stroked="f">
                  <v:path arrowok="t"/>
                </v:shape>
                <v:shape id="Graphic 257" o:spid="_x0000_s1232" style="position:absolute;left:15035;top:16295;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" path="m,76200r76200,l76200,,,,,76200xe" filled="f" strokecolor="#ec7c30" strokeweight=".72pt">
                  <v:path arrowok="t"/>
                </v:shape>
                <v:shape id="Graphic 258" o:spid="_x0000_s1233" style="position:absolute;left:18037;top:1658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" path="m76200,l,,,76200r76200,l76200,xe" fillcolor="#ec7c30" stroked="f">
                  <v:path arrowok="t"/>
                </v:shape>
                <v:shape id="Graphic 259" o:spid="_x0000_s1234" style="position:absolute;left:18037;top:1658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" path="m,76200r76200,l76200,,,,,76200xe" filled="f" strokecolor="#ec7c30" strokeweight=".72pt">
                  <v:path arrowok="t"/>
                </v:shape>
                <v:shape id="Graphic 260" o:spid="_x0000_s1235" style="position:absolute;left:21040;top:1684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" path="m76200,l,,,76200r76200,l76200,xe" fillcolor="#ec7c30" stroked="f">
                  <v:path arrowok="t"/>
                </v:shape>
                <v:shape id="Graphic 261" o:spid="_x0000_s1236" style="position:absolute;left:21040;top:1684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" path="m,76200r76200,l76200,,,,,76200xe" filled="f" strokecolor="#ec7c30" strokeweight=".72pt">
                  <v:path arrowok="t"/>
                </v:shape>
                <v:shape id="Graphic 262" o:spid="_x0000_s1237" style="position:absolute;left:24042;top:1714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" path="m76200,l,,,76200r76200,l76200,xe" fillcolor="#ec7c30" stroked="f">
                  <v:path arrowok="t"/>
                </v:shape>
                <v:shape id="Graphic 263" o:spid="_x0000_s1238" style="position:absolute;left:24042;top:1714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" path="m,76200r76200,l76200,,,,,76200xe" filled="f" strokecolor="#ec7c30" strokeweight=".72pt">
                  <v:path arrowok="t"/>
                </v:shape>
                <v:shape id="Graphic 264" o:spid="_x0000_s1239" style="position:absolute;left:27044;top:1748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" path="m76200,l,,,76200r76200,l76200,xe" fillcolor="#ec7c30" stroked="f">
                  <v:path arrowok="t"/>
                </v:shape>
                <v:shape id="Graphic 265" o:spid="_x0000_s1240" style="position:absolute;left:27044;top:1748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" path="m,76200r76200,l76200,,,,,76200xe" filled="f" strokecolor="#ec7c30" strokeweight=".72pt">
                  <v:path arrowok="t"/>
                </v:shape>
                <v:shape id="Graphic 266" o:spid="_x0000_s1241" style="position:absolute;left:30062;top:1769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" path="m76200,l,,,76200r76200,l76200,xe" fillcolor="#ec7c30" stroked="f">
                  <v:path arrowok="t"/>
                </v:shape>
                <v:shape id="Graphic 267" o:spid="_x0000_s1242" style="position:absolute;left:30062;top:1769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" path="m,76200r76200,l76200,,,,,76200xe" filled="f" strokecolor="#ec7c30" strokeweight=".72pt">
                  <v:path arrowok="t"/>
                </v:shape>
                <v:shape id="Graphic 268" o:spid="_x0000_s1243" style="position:absolute;left:33064;top:1780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" path="m76200,l,,,76200r76200,l76200,xe" fillcolor="#ec7c30" stroked="f">
                  <v:path arrowok="t"/>
                </v:shape>
                <v:shape id="Graphic 269" o:spid="_x0000_s1244" style="position:absolute;left:33064;top:1780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" path="m,76200r76200,l76200,,,,,76200xe" filled="f" strokecolor="#ec7c30" strokeweight=".72pt">
                  <v:path arrowok="t"/>
                </v:shape>
                <v:shape id="Graphic 270" o:spid="_x0000_s1245" style="position:absolute;left:36066;top:1778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" path="m76200,l,,,76200r76200,l76200,xe" fillcolor="#ec7c30" stroked="f">
                  <v:path arrowok="t"/>
                </v:shape>
                <v:shape id="Graphic 271" o:spid="_x0000_s1246" style="position:absolute;left:36066;top:17788;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" path="m,76200r76200,l76200,,,,,76200xe" filled="f" strokecolor="#ec7c30" strokeweight=".72pt">
                  <v:path arrowok="t"/>
                </v:shape>
                <v:shape id="Graphic 272" o:spid="_x0000_s1247" style="position:absolute;left:39069;top:1763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" path="m76200,l,,,76200r76200,l76200,xe" fillcolor="#ec7c30" stroked="f">
                  <v:path arrowok="t"/>
                </v:shape>
                <v:shape id="Graphic 273" o:spid="_x0000_s1248" style="position:absolute;left:39069;top:17636;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" path="m,76200r76200,l76200,,,,,76200xe" filled="f" strokecolor="#ec7c30" strokeweight=".72pt">
                  <v:path arrowok="t"/>
                </v:shape>
                <v:shape id="Graphic 274" o:spid="_x0000_s1249" style="position:absolute;left:42071;top:1737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" path="m76200,l,,,76200r76200,l76200,xe" fillcolor="#ec7c30" stroked="f">
                  <v:path arrowok="t"/>
                </v:shape>
                <v:shape id="Graphic 275" o:spid="_x0000_s1250" style="position:absolute;left:42071;top:17377;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" path="m,76200r76200,l76200,,,,,76200xe" filled="f" strokecolor="#ec7c30" strokeweight=".72pt">
                  <v:path arrowok="t"/>
                </v:shape>
                <v:shape id="Graphic 276" o:spid="_x0000_s1251" style="position:absolute;left:45073;top:1717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" path="m76200,l,,,76200r76200,l76200,xe" fillcolor="#ec7c30" stroked="f">
                  <v:path arrowok="t"/>
                </v:shape>
                <v:shape id="Graphic 277" o:spid="_x0000_s1252" style="position:absolute;left:45073;top:1717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" path="m,76200r76200,l76200,,,,,76200xe" filled="f" strokecolor="#ec7c30" strokeweight=".72pt">
                  <v:path arrowok="t"/>
                </v:shape>
                <v:shape id="Graphic 278" o:spid="_x0000_s1253" style="position:absolute;left:6423;top:13571;width:39034;height:4972;visibility:visible;mso-wrap-style:square;v-text-anchor:top" coordsize="3903345,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" path="m,l300228,249936r300228,73152l900684,362712r300228,32004l1501139,414528r300229,25908l2101596,470916r300228,21335l2702052,496824r300228,-6096l3302508,478536r300228,-15240l3902964,446532e" filled="f" strokecolor="#a4a4a4" strokeweight="1.8pt">
                  <v:path arrowok="t"/>
                </v:shape>
                <v:shape id="Image 279" o:spid="_x0000_s1254" type="#_x0000_t75" style="position:absolute;left:5982;top:13155;width:854;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">
                  <v:imagedata r:id="rId28" o:title=""/>
                </v:shape>
                <v:shape id="Image 280" o:spid="_x0000_s1255" type="#_x0000_t75" style="position:absolute;left:8985;top:15640;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">
                  <v:imagedata r:id="rId28" o:title=""/>
                </v:shape>
                <v:shape id="Image 281" o:spid="_x0000_s1256" type="#_x0000_t75" style="position:absolute;left:11987;top:16371;width:85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">
                  <v:imagedata r:id="rId28" o:title=""/>
                </v:shape>
                <v:shape id="Image 282" o:spid="_x0000_s1257" type="#_x0000_t75" style="position:absolute;left:14989;top:16767;width:854;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">
                  <v:imagedata r:id="rId28" o:title=""/>
                </v:shape>
                <v:shape id="Image 283" o:spid="_x0000_s1258" type="#_x0000_t75" style="position:absolute;left:17992;top:17087;width:85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">
                  <v:imagedata r:id="rId28" o:title=""/>
                </v:shape>
                <v:shape id="Image 284" o:spid="_x0000_s1259" type="#_x0000_t75" style="position:absolute;left:20994;top:17285;width:85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">
                  <v:imagedata r:id="rId28" o:title=""/>
                </v:shape>
                <v:shape id="Image 285" o:spid="_x0000_s1260" type="#_x0000_t75" style="position:absolute;left:23996;top:17560;width:854;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">
                  <v:imagedata r:id="rId29" o:title=""/>
                </v:shape>
                <v:shape id="Image 286" o:spid="_x0000_s1261" type="#_x0000_t75" style="position:absolute;left:26998;top:17865;width:854;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">
                  <v:imagedata r:id="rId29" o:title=""/>
                </v:shape>
                <v:shape id="Image 287" o:spid="_x0000_s1262" type="#_x0000_t75" style="position:absolute;left:30016;top:18078;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">
                  <v:imagedata r:id="rId38" o:title=""/>
                </v:shape>
                <v:shape id="Image 288" o:spid="_x0000_s1263" type="#_x0000_t75" style="position:absolute;left:33018;top:18124;width:854;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">
                  <v:imagedata r:id="rId28" o:title=""/>
                </v:shape>
                <v:shape id="Image 289" o:spid="_x0000_s1264" type="#_x0000_t75" style="position:absolute;left:36021;top:18063;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">
                  <v:imagedata r:id="rId28" o:title=""/>
                </v:shape>
                <v:shape id="Image 290" o:spid="_x0000_s1265" type="#_x0000_t75" style="position:absolute;left:39023;top:17926;width:853;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">
                  <v:imagedata r:id="rId28" o:title=""/>
                </v:shape>
                <v:shape id="Image 291" o:spid="_x0000_s1266" type="#_x0000_t75" style="position:absolute;left:42025;top:17773;width:854;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">
                  <v:imagedata r:id="rId28" o:title=""/>
                </v:shape>
                <v:shape id="Image 292" o:spid="_x0000_s1267" type="#_x0000_t75" style="position:absolute;left:45027;top:17606;width:854;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">
                  <v:imagedata r:id="rId28" o:title=""/>
                </v:shape>
                <v:shape id="Image 293" o:spid="_x0000_s1268" type="#_x0000_t75" style="position:absolute;left:9486;top:7665;width:2439;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">
                  <v:imagedata r:id="rId39" o:title=""/>
                </v:shape>
                <v:shape id="Graphic 294" o:spid="_x0000_s1269" style="position:absolute;left:20078;top:8039;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" path="m,l243840,e" filled="f" strokecolor="#ec7c30" strokeweight="1.8pt">
                  <v:path arrowok="t"/>
                </v:shape>
                <v:shape id="Graphic 295" o:spid="_x0000_s1270" style="position:absolute;left:20970;top:7711;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" path="m64008,l,,,64007r64008,l64008,xe" fillcolor="#ec7c30" stroked="f">
                  <v:path arrowok="t"/>
                </v:shape>
                <v:shape id="Graphic 296" o:spid="_x0000_s1271" style="position:absolute;left:20970;top:7711;width:641;height:641;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" path="m,64007r64008,l64008,,,,,64007xe" filled="f" strokecolor="#ec7c30" strokeweight=".72pt">
                  <v:path arrowok="t"/>
                </v:shape>
                <v:shape id="Image 297" o:spid="_x0000_s1272" type="#_x0000_t75" style="position:absolute;left:30655;top:7665;width:2438;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">
                  <v:imagedata r:id="rId40" o:title=""/>
                </v:shape>
                <v:shape id="Graphic 298" o:spid="_x0000_s1273" style="position:absolute;left:198;top:91;width:48158;height:28149;visibility:visible;mso-wrap-style:square;v-text-anchor:top" coordsize="4815840,2814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" path="m,2814827r4815840,l4815840,,,,,2814827xe" filled="f" strokecolor="#d9d9d9" strokeweight=".72pt">
                  <v:path arrowok="t"/>
                </v:shape>
                <v:shape id="Textbox 299" o:spid="_x0000_s1274" type="#_x0000_t202" style="position:absolute;left:7162;top:1466;width:34144;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4986D07C" w14:textId="77777777" w:rsidR="005F2549" w:rsidRDefault="005F2549" w:rsidP="005F2549">
                        <w:pPr>
                          <w:spacing w:line="325" w:lineRule="exact"/>
                          <w:ind w:right="18"/>
                          <w:jc w:val="center"/>
                          <w:rPr>
                            <w:rFonts w:ascii="Calibri"/>
                            <w:b/>
                            <w:sz w:val="32"/>
                          </w:rPr>
                        </w:pPr>
                        <w:r>
                          <w:rPr>
                            <w:rFonts w:ascii="Calibri"/>
                            <w:b/>
                            <w:color w:val="585858"/>
                            <w:spacing w:val="18"/>
                            <w:sz w:val="32"/>
                          </w:rPr>
                          <w:t>KONSUMSI</w:t>
                        </w:r>
                        <w:r>
                          <w:rPr>
                            <w:rFonts w:ascii="Calibri"/>
                            <w:b/>
                            <w:color w:val="585858"/>
                            <w:spacing w:val="40"/>
                            <w:sz w:val="32"/>
                          </w:rPr>
                          <w:t xml:space="preserve"> </w:t>
                        </w:r>
                        <w:r>
                          <w:rPr>
                            <w:rFonts w:ascii="Calibri"/>
                            <w:b/>
                            <w:color w:val="585858"/>
                            <w:spacing w:val="18"/>
                            <w:sz w:val="32"/>
                          </w:rPr>
                          <w:t>BAHAN</w:t>
                        </w:r>
                        <w:r>
                          <w:rPr>
                            <w:rFonts w:ascii="Calibri"/>
                            <w:b/>
                            <w:color w:val="585858"/>
                            <w:spacing w:val="40"/>
                            <w:sz w:val="32"/>
                          </w:rPr>
                          <w:t xml:space="preserve"> </w:t>
                        </w:r>
                        <w:r>
                          <w:rPr>
                            <w:rFonts w:ascii="Calibri"/>
                            <w:b/>
                            <w:color w:val="585858"/>
                            <w:spacing w:val="18"/>
                            <w:sz w:val="32"/>
                          </w:rPr>
                          <w:t>BAKAR</w:t>
                        </w:r>
                        <w:r>
                          <w:rPr>
                            <w:rFonts w:ascii="Calibri"/>
                            <w:b/>
                            <w:color w:val="585858"/>
                            <w:spacing w:val="37"/>
                            <w:sz w:val="32"/>
                          </w:rPr>
                          <w:t xml:space="preserve"> </w:t>
                        </w:r>
                        <w:r>
                          <w:rPr>
                            <w:rFonts w:ascii="Calibri"/>
                            <w:b/>
                            <w:color w:val="585858"/>
                            <w:spacing w:val="18"/>
                            <w:sz w:val="32"/>
                          </w:rPr>
                          <w:t>SPESIFIK</w:t>
                        </w:r>
                      </w:p>
                      <w:p w14:paraId="53F8F345" w14:textId="77777777" w:rsidR="005F2549" w:rsidRDefault="005F2549" w:rsidP="005F2549">
                        <w:pPr>
                          <w:spacing w:line="384" w:lineRule="exact"/>
                          <w:ind w:right="6"/>
                          <w:jc w:val="center"/>
                          <w:rPr>
                            <w:rFonts w:ascii="Calibri"/>
                            <w:b/>
                            <w:sz w:val="32"/>
                          </w:rPr>
                        </w:pPr>
                        <w:r>
                          <w:rPr>
                            <w:rFonts w:ascii="Calibri"/>
                            <w:b/>
                            <w:color w:val="585858"/>
                            <w:spacing w:val="18"/>
                            <w:sz w:val="32"/>
                          </w:rPr>
                          <w:t>(KBBS)</w:t>
                        </w:r>
                      </w:p>
                    </w:txbxContent>
                  </v:textbox>
                </v:shape>
                <v:shape id="Textbox 300" o:spid="_x0000_s1275" type="#_x0000_t202" style="position:absolute;left:2416;top:7811;width:1575;height:15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6E3D270D" w14:textId="77777777" w:rsidR="005F2549" w:rsidRDefault="005F2549" w:rsidP="005F2549">
                        <w:pPr>
                          <w:spacing w:line="183" w:lineRule="exact"/>
                          <w:ind w:right="18"/>
                          <w:jc w:val="right"/>
                          <w:rPr>
                            <w:rFonts w:ascii="Calibri"/>
                            <w:sz w:val="18"/>
                          </w:rPr>
                        </w:pPr>
                        <w:r>
                          <w:rPr>
                            <w:rFonts w:ascii="Calibri"/>
                            <w:color w:val="585858"/>
                            <w:spacing w:val="-5"/>
                            <w:sz w:val="18"/>
                          </w:rPr>
                          <w:t>0,8</w:t>
                        </w:r>
                      </w:p>
                      <w:p w14:paraId="3B0FFE9B" w14:textId="77777777" w:rsidR="005F2549" w:rsidRDefault="005F2549" w:rsidP="005F2549">
                        <w:pPr>
                          <w:spacing w:before="68"/>
                          <w:ind w:right="18"/>
                          <w:jc w:val="right"/>
                          <w:rPr>
                            <w:rFonts w:ascii="Calibri"/>
                            <w:sz w:val="18"/>
                          </w:rPr>
                        </w:pPr>
                        <w:r>
                          <w:rPr>
                            <w:rFonts w:ascii="Calibri"/>
                            <w:color w:val="585858"/>
                            <w:spacing w:val="-5"/>
                            <w:sz w:val="18"/>
                          </w:rPr>
                          <w:t>0,7</w:t>
                        </w:r>
                      </w:p>
                      <w:p w14:paraId="6FA754E6" w14:textId="77777777" w:rsidR="005F2549" w:rsidRDefault="005F2549" w:rsidP="005F2549">
                        <w:pPr>
                          <w:spacing w:before="69"/>
                          <w:ind w:right="18"/>
                          <w:jc w:val="right"/>
                          <w:rPr>
                            <w:rFonts w:ascii="Calibri"/>
                            <w:sz w:val="18"/>
                          </w:rPr>
                        </w:pPr>
                        <w:r>
                          <w:rPr>
                            <w:rFonts w:ascii="Calibri"/>
                            <w:color w:val="585858"/>
                            <w:spacing w:val="-5"/>
                            <w:sz w:val="18"/>
                          </w:rPr>
                          <w:t>0,6</w:t>
                        </w:r>
                      </w:p>
                      <w:p w14:paraId="0170FE89" w14:textId="77777777" w:rsidR="005F2549" w:rsidRDefault="005F2549" w:rsidP="005F2549">
                        <w:pPr>
                          <w:spacing w:before="68"/>
                          <w:ind w:right="18"/>
                          <w:jc w:val="right"/>
                          <w:rPr>
                            <w:rFonts w:ascii="Calibri"/>
                            <w:sz w:val="18"/>
                          </w:rPr>
                        </w:pPr>
                        <w:r>
                          <w:rPr>
                            <w:rFonts w:ascii="Calibri"/>
                            <w:color w:val="585858"/>
                            <w:spacing w:val="-5"/>
                            <w:sz w:val="18"/>
                          </w:rPr>
                          <w:t>0,5</w:t>
                        </w:r>
                      </w:p>
                      <w:p w14:paraId="66E16E5C" w14:textId="77777777" w:rsidR="005F2549" w:rsidRDefault="005F2549" w:rsidP="005F2549">
                        <w:pPr>
                          <w:spacing w:before="69"/>
                          <w:ind w:right="18"/>
                          <w:jc w:val="right"/>
                          <w:rPr>
                            <w:rFonts w:ascii="Calibri"/>
                            <w:sz w:val="18"/>
                          </w:rPr>
                        </w:pPr>
                        <w:r>
                          <w:rPr>
                            <w:rFonts w:ascii="Calibri"/>
                            <w:color w:val="585858"/>
                            <w:spacing w:val="-5"/>
                            <w:sz w:val="18"/>
                          </w:rPr>
                          <w:t>0,4</w:t>
                        </w:r>
                      </w:p>
                      <w:p w14:paraId="7153C026" w14:textId="77777777" w:rsidR="005F2549" w:rsidRDefault="005F2549" w:rsidP="005F2549">
                        <w:pPr>
                          <w:spacing w:before="69"/>
                          <w:ind w:right="18"/>
                          <w:jc w:val="right"/>
                          <w:rPr>
                            <w:rFonts w:ascii="Calibri"/>
                            <w:sz w:val="18"/>
                          </w:rPr>
                        </w:pPr>
                        <w:r>
                          <w:rPr>
                            <w:rFonts w:ascii="Calibri"/>
                            <w:color w:val="585858"/>
                            <w:spacing w:val="-5"/>
                            <w:sz w:val="18"/>
                          </w:rPr>
                          <w:t>0,3</w:t>
                        </w:r>
                      </w:p>
                      <w:p w14:paraId="34FF595B" w14:textId="77777777" w:rsidR="005F2549" w:rsidRDefault="005F2549" w:rsidP="005F2549">
                        <w:pPr>
                          <w:spacing w:before="69"/>
                          <w:ind w:right="18"/>
                          <w:jc w:val="right"/>
                          <w:rPr>
                            <w:rFonts w:ascii="Calibri"/>
                            <w:sz w:val="18"/>
                          </w:rPr>
                        </w:pPr>
                        <w:r>
                          <w:rPr>
                            <w:rFonts w:ascii="Calibri"/>
                            <w:color w:val="585858"/>
                            <w:spacing w:val="-5"/>
                            <w:sz w:val="18"/>
                          </w:rPr>
                          <w:t>0,2</w:t>
                        </w:r>
                      </w:p>
                      <w:p w14:paraId="4313D319" w14:textId="77777777" w:rsidR="005F2549" w:rsidRDefault="005F2549" w:rsidP="005F2549">
                        <w:pPr>
                          <w:spacing w:before="68"/>
                          <w:ind w:right="18"/>
                          <w:jc w:val="right"/>
                          <w:rPr>
                            <w:rFonts w:ascii="Calibri"/>
                            <w:sz w:val="18"/>
                          </w:rPr>
                        </w:pPr>
                        <w:r>
                          <w:rPr>
                            <w:rFonts w:ascii="Calibri"/>
                            <w:color w:val="585858"/>
                            <w:spacing w:val="-5"/>
                            <w:sz w:val="18"/>
                          </w:rPr>
                          <w:t>0,1</w:t>
                        </w:r>
                      </w:p>
                      <w:p w14:paraId="6A963428" w14:textId="77777777" w:rsidR="005F2549" w:rsidRDefault="005F2549" w:rsidP="005F2549">
                        <w:pPr>
                          <w:spacing w:before="69" w:line="216" w:lineRule="exact"/>
                          <w:ind w:right="18"/>
                          <w:jc w:val="right"/>
                          <w:rPr>
                            <w:rFonts w:ascii="Calibri"/>
                            <w:sz w:val="18"/>
                          </w:rPr>
                        </w:pPr>
                        <w:r>
                          <w:rPr>
                            <w:rFonts w:ascii="Calibri"/>
                            <w:color w:val="585858"/>
                            <w:spacing w:val="-10"/>
                            <w:sz w:val="18"/>
                          </w:rPr>
                          <w:t>0</w:t>
                        </w:r>
                      </w:p>
                    </w:txbxContent>
                  </v:textbox>
                </v:shape>
                <v:shape id="Textbox 301" o:spid="_x0000_s1276" type="#_x0000_t202" style="position:absolute;left:12194;top:7500;width:62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1EE30857" w14:textId="77777777" w:rsidR="005F2549" w:rsidRDefault="005F2549" w:rsidP="005F2549">
                        <w:pPr>
                          <w:spacing w:line="180" w:lineRule="exact"/>
                          <w:rPr>
                            <w:rFonts w:ascii="Calibri"/>
                            <w:sz w:val="18"/>
                          </w:rPr>
                        </w:pPr>
                        <w:r>
                          <w:rPr>
                            <w:rFonts w:ascii="Calibri"/>
                            <w:color w:val="585858"/>
                            <w:sz w:val="18"/>
                          </w:rPr>
                          <w:t>KBBS</w:t>
                        </w:r>
                        <w:r>
                          <w:rPr>
                            <w:rFonts w:ascii="Calibri"/>
                            <w:color w:val="585858"/>
                            <w:spacing w:val="-5"/>
                            <w:sz w:val="18"/>
                          </w:rPr>
                          <w:t xml:space="preserve"> </w:t>
                        </w:r>
                        <w:r>
                          <w:rPr>
                            <w:rFonts w:ascii="Calibri"/>
                            <w:color w:val="585858"/>
                            <w:sz w:val="18"/>
                          </w:rPr>
                          <w:t xml:space="preserve">RON </w:t>
                        </w:r>
                        <w:r>
                          <w:rPr>
                            <w:rFonts w:ascii="Calibri"/>
                            <w:color w:val="585858"/>
                            <w:spacing w:val="-5"/>
                            <w:sz w:val="18"/>
                          </w:rPr>
                          <w:t>92</w:t>
                        </w:r>
                      </w:p>
                    </w:txbxContent>
                  </v:textbox>
                </v:shape>
                <v:shape id="Textbox 302" o:spid="_x0000_s1277" type="#_x0000_t202" style="position:absolute;left:22777;top:7500;width:62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1B925D71" w14:textId="77777777" w:rsidR="005F2549" w:rsidRDefault="005F2549" w:rsidP="005F2549">
                        <w:pPr>
                          <w:spacing w:line="180" w:lineRule="exact"/>
                          <w:rPr>
                            <w:rFonts w:ascii="Calibri"/>
                            <w:sz w:val="18"/>
                          </w:rPr>
                        </w:pPr>
                        <w:r>
                          <w:rPr>
                            <w:rFonts w:ascii="Calibri"/>
                            <w:color w:val="585858"/>
                            <w:sz w:val="18"/>
                          </w:rPr>
                          <w:t>KBBS</w:t>
                        </w:r>
                        <w:r>
                          <w:rPr>
                            <w:rFonts w:ascii="Calibri"/>
                            <w:color w:val="585858"/>
                            <w:spacing w:val="-5"/>
                            <w:sz w:val="18"/>
                          </w:rPr>
                          <w:t xml:space="preserve"> </w:t>
                        </w:r>
                        <w:r>
                          <w:rPr>
                            <w:rFonts w:ascii="Calibri"/>
                            <w:color w:val="585858"/>
                            <w:sz w:val="18"/>
                          </w:rPr>
                          <w:t xml:space="preserve">RON </w:t>
                        </w:r>
                        <w:r>
                          <w:rPr>
                            <w:rFonts w:ascii="Calibri"/>
                            <w:color w:val="585858"/>
                            <w:spacing w:val="-5"/>
                            <w:sz w:val="18"/>
                          </w:rPr>
                          <w:t>95</w:t>
                        </w:r>
                      </w:p>
                    </w:txbxContent>
                  </v:textbox>
                </v:shape>
                <v:shape id="Textbox 303" o:spid="_x0000_s1278" type="#_x0000_t202" style="position:absolute;left:33360;top:7500;width:628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72512E0A" w14:textId="77777777" w:rsidR="005F2549" w:rsidRDefault="005F2549" w:rsidP="005F2549">
                        <w:pPr>
                          <w:spacing w:line="180" w:lineRule="exact"/>
                          <w:rPr>
                            <w:rFonts w:ascii="Calibri"/>
                            <w:sz w:val="18"/>
                          </w:rPr>
                        </w:pPr>
                        <w:r>
                          <w:rPr>
                            <w:rFonts w:ascii="Calibri"/>
                            <w:color w:val="585858"/>
                            <w:sz w:val="18"/>
                          </w:rPr>
                          <w:t>KBBS</w:t>
                        </w:r>
                        <w:r>
                          <w:rPr>
                            <w:rFonts w:ascii="Calibri"/>
                            <w:color w:val="585858"/>
                            <w:spacing w:val="-5"/>
                            <w:sz w:val="18"/>
                          </w:rPr>
                          <w:t xml:space="preserve"> </w:t>
                        </w:r>
                        <w:r>
                          <w:rPr>
                            <w:rFonts w:ascii="Calibri"/>
                            <w:color w:val="585858"/>
                            <w:sz w:val="18"/>
                          </w:rPr>
                          <w:t xml:space="preserve">RON </w:t>
                        </w:r>
                        <w:r>
                          <w:rPr>
                            <w:rFonts w:ascii="Calibri"/>
                            <w:color w:val="585858"/>
                            <w:spacing w:val="-5"/>
                            <w:sz w:val="18"/>
                          </w:rPr>
                          <w:t>98</w:t>
                        </w:r>
                      </w:p>
                    </w:txbxContent>
                  </v:textbox>
                </v:shape>
                <v:shape id="Textbox 304" o:spid="_x0000_s1279" type="#_x0000_t202" style="position:absolute;left:5072;top:23837;width:4219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188B29AA" w14:textId="77777777" w:rsidR="005F2549" w:rsidRDefault="005F2549" w:rsidP="005F2549">
                        <w:pPr>
                          <w:spacing w:line="164" w:lineRule="exact"/>
                          <w:ind w:right="18"/>
                          <w:jc w:val="center"/>
                          <w:rPr>
                            <w:rFonts w:ascii="Calibri"/>
                            <w:sz w:val="16"/>
                          </w:rPr>
                        </w:pPr>
                        <w:r>
                          <w:rPr>
                            <w:rFonts w:ascii="Calibri"/>
                            <w:color w:val="585858"/>
                            <w:spacing w:val="18"/>
                            <w:sz w:val="16"/>
                          </w:rPr>
                          <w:t>5500</w:t>
                        </w:r>
                        <w:r>
                          <w:rPr>
                            <w:rFonts w:ascii="Calibri"/>
                            <w:color w:val="585858"/>
                            <w:spacing w:val="10"/>
                            <w:sz w:val="16"/>
                          </w:rPr>
                          <w:t xml:space="preserve"> </w:t>
                        </w:r>
                        <w:r>
                          <w:rPr>
                            <w:rFonts w:ascii="Calibri"/>
                            <w:color w:val="585858"/>
                            <w:spacing w:val="18"/>
                            <w:sz w:val="16"/>
                          </w:rPr>
                          <w:t>6000</w:t>
                        </w:r>
                        <w:r>
                          <w:rPr>
                            <w:rFonts w:ascii="Calibri"/>
                            <w:color w:val="585858"/>
                            <w:spacing w:val="12"/>
                            <w:sz w:val="16"/>
                          </w:rPr>
                          <w:t xml:space="preserve"> </w:t>
                        </w:r>
                        <w:r>
                          <w:rPr>
                            <w:rFonts w:ascii="Calibri"/>
                            <w:color w:val="585858"/>
                            <w:spacing w:val="18"/>
                            <w:sz w:val="16"/>
                          </w:rPr>
                          <w:t>6500</w:t>
                        </w:r>
                        <w:r>
                          <w:rPr>
                            <w:rFonts w:ascii="Calibri"/>
                            <w:color w:val="585858"/>
                            <w:spacing w:val="23"/>
                            <w:sz w:val="16"/>
                          </w:rPr>
                          <w:t xml:space="preserve"> </w:t>
                        </w:r>
                        <w:r>
                          <w:rPr>
                            <w:rFonts w:ascii="Calibri"/>
                            <w:color w:val="585858"/>
                            <w:spacing w:val="18"/>
                            <w:sz w:val="16"/>
                          </w:rPr>
                          <w:t>7000</w:t>
                        </w:r>
                        <w:r>
                          <w:rPr>
                            <w:rFonts w:ascii="Calibri"/>
                            <w:color w:val="585858"/>
                            <w:spacing w:val="26"/>
                            <w:sz w:val="16"/>
                          </w:rPr>
                          <w:t xml:space="preserve"> </w:t>
                        </w:r>
                        <w:r>
                          <w:rPr>
                            <w:rFonts w:ascii="Calibri"/>
                            <w:color w:val="585858"/>
                            <w:spacing w:val="18"/>
                            <w:sz w:val="16"/>
                          </w:rPr>
                          <w:t>7500</w:t>
                        </w:r>
                        <w:r>
                          <w:rPr>
                            <w:rFonts w:ascii="Calibri"/>
                            <w:color w:val="585858"/>
                            <w:spacing w:val="27"/>
                            <w:sz w:val="16"/>
                          </w:rPr>
                          <w:t xml:space="preserve"> </w:t>
                        </w:r>
                        <w:r>
                          <w:rPr>
                            <w:rFonts w:ascii="Calibri"/>
                            <w:color w:val="585858"/>
                            <w:spacing w:val="18"/>
                            <w:sz w:val="16"/>
                          </w:rPr>
                          <w:t>8000</w:t>
                        </w:r>
                        <w:r>
                          <w:rPr>
                            <w:rFonts w:ascii="Calibri"/>
                            <w:color w:val="585858"/>
                            <w:spacing w:val="26"/>
                            <w:sz w:val="16"/>
                          </w:rPr>
                          <w:t xml:space="preserve"> </w:t>
                        </w:r>
                        <w:r>
                          <w:rPr>
                            <w:rFonts w:ascii="Calibri"/>
                            <w:color w:val="585858"/>
                            <w:spacing w:val="18"/>
                            <w:sz w:val="16"/>
                          </w:rPr>
                          <w:t>8500</w:t>
                        </w:r>
                        <w:r>
                          <w:rPr>
                            <w:rFonts w:ascii="Calibri"/>
                            <w:color w:val="585858"/>
                            <w:spacing w:val="27"/>
                            <w:sz w:val="16"/>
                          </w:rPr>
                          <w:t xml:space="preserve"> </w:t>
                        </w:r>
                        <w:r>
                          <w:rPr>
                            <w:rFonts w:ascii="Calibri"/>
                            <w:color w:val="585858"/>
                            <w:spacing w:val="18"/>
                            <w:sz w:val="16"/>
                          </w:rPr>
                          <w:t>9000</w:t>
                        </w:r>
                        <w:r>
                          <w:rPr>
                            <w:rFonts w:ascii="Calibri"/>
                            <w:color w:val="585858"/>
                            <w:spacing w:val="27"/>
                            <w:sz w:val="16"/>
                          </w:rPr>
                          <w:t xml:space="preserve"> </w:t>
                        </w:r>
                        <w:r>
                          <w:rPr>
                            <w:rFonts w:ascii="Calibri"/>
                            <w:color w:val="585858"/>
                            <w:spacing w:val="18"/>
                            <w:sz w:val="16"/>
                          </w:rPr>
                          <w:t>9500</w:t>
                        </w:r>
                        <w:r>
                          <w:rPr>
                            <w:rFonts w:ascii="Calibri"/>
                            <w:color w:val="585858"/>
                            <w:spacing w:val="-14"/>
                            <w:sz w:val="16"/>
                          </w:rPr>
                          <w:t xml:space="preserve"> </w:t>
                        </w:r>
                        <w:r>
                          <w:rPr>
                            <w:rFonts w:ascii="Calibri"/>
                            <w:color w:val="585858"/>
                            <w:spacing w:val="18"/>
                            <w:sz w:val="16"/>
                          </w:rPr>
                          <w:t>1000</w:t>
                        </w:r>
                        <w:r>
                          <w:rPr>
                            <w:rFonts w:ascii="Calibri"/>
                            <w:color w:val="585858"/>
                            <w:spacing w:val="-13"/>
                            <w:sz w:val="16"/>
                          </w:rPr>
                          <w:t xml:space="preserve"> </w:t>
                        </w:r>
                        <w:r>
                          <w:rPr>
                            <w:rFonts w:ascii="Calibri"/>
                            <w:color w:val="585858"/>
                            <w:sz w:val="16"/>
                          </w:rPr>
                          <w:t>01</w:t>
                        </w:r>
                        <w:r>
                          <w:rPr>
                            <w:rFonts w:ascii="Calibri"/>
                            <w:color w:val="585858"/>
                            <w:spacing w:val="-13"/>
                            <w:sz w:val="16"/>
                          </w:rPr>
                          <w:t xml:space="preserve"> </w:t>
                        </w:r>
                        <w:r>
                          <w:rPr>
                            <w:rFonts w:ascii="Calibri"/>
                            <w:color w:val="585858"/>
                            <w:spacing w:val="16"/>
                            <w:sz w:val="16"/>
                          </w:rPr>
                          <w:t>050</w:t>
                        </w:r>
                        <w:r>
                          <w:rPr>
                            <w:rFonts w:ascii="Calibri"/>
                            <w:color w:val="585858"/>
                            <w:spacing w:val="-13"/>
                            <w:sz w:val="16"/>
                          </w:rPr>
                          <w:t xml:space="preserve"> </w:t>
                        </w:r>
                        <w:r>
                          <w:rPr>
                            <w:rFonts w:ascii="Calibri"/>
                            <w:color w:val="585858"/>
                            <w:sz w:val="16"/>
                          </w:rPr>
                          <w:t>01</w:t>
                        </w:r>
                        <w:r>
                          <w:rPr>
                            <w:rFonts w:ascii="Calibri"/>
                            <w:color w:val="585858"/>
                            <w:spacing w:val="-13"/>
                            <w:sz w:val="16"/>
                          </w:rPr>
                          <w:t xml:space="preserve"> </w:t>
                        </w:r>
                        <w:r>
                          <w:rPr>
                            <w:rFonts w:ascii="Calibri"/>
                            <w:color w:val="585858"/>
                            <w:spacing w:val="16"/>
                            <w:sz w:val="16"/>
                          </w:rPr>
                          <w:t>100</w:t>
                        </w:r>
                        <w:r>
                          <w:rPr>
                            <w:rFonts w:ascii="Calibri"/>
                            <w:color w:val="585858"/>
                            <w:spacing w:val="-13"/>
                            <w:sz w:val="16"/>
                          </w:rPr>
                          <w:t xml:space="preserve"> </w:t>
                        </w:r>
                        <w:r>
                          <w:rPr>
                            <w:rFonts w:ascii="Calibri"/>
                            <w:color w:val="585858"/>
                            <w:sz w:val="16"/>
                          </w:rPr>
                          <w:t>01</w:t>
                        </w:r>
                        <w:r>
                          <w:rPr>
                            <w:rFonts w:ascii="Calibri"/>
                            <w:color w:val="585858"/>
                            <w:spacing w:val="-13"/>
                            <w:sz w:val="16"/>
                          </w:rPr>
                          <w:t xml:space="preserve"> </w:t>
                        </w:r>
                        <w:r>
                          <w:rPr>
                            <w:rFonts w:ascii="Calibri"/>
                            <w:color w:val="585858"/>
                            <w:spacing w:val="16"/>
                            <w:sz w:val="16"/>
                          </w:rPr>
                          <w:t>150</w:t>
                        </w:r>
                        <w:r>
                          <w:rPr>
                            <w:rFonts w:ascii="Calibri"/>
                            <w:color w:val="585858"/>
                            <w:spacing w:val="-13"/>
                            <w:sz w:val="16"/>
                          </w:rPr>
                          <w:t xml:space="preserve"> </w:t>
                        </w:r>
                        <w:r>
                          <w:rPr>
                            <w:rFonts w:ascii="Calibri"/>
                            <w:color w:val="585858"/>
                            <w:sz w:val="16"/>
                          </w:rPr>
                          <w:t>01</w:t>
                        </w:r>
                        <w:r>
                          <w:rPr>
                            <w:rFonts w:ascii="Calibri"/>
                            <w:color w:val="585858"/>
                            <w:spacing w:val="-13"/>
                            <w:sz w:val="16"/>
                          </w:rPr>
                          <w:t xml:space="preserve"> </w:t>
                        </w:r>
                        <w:r>
                          <w:rPr>
                            <w:rFonts w:ascii="Calibri"/>
                            <w:color w:val="585858"/>
                            <w:spacing w:val="14"/>
                            <w:sz w:val="16"/>
                          </w:rPr>
                          <w:t xml:space="preserve">2000 </w:t>
                        </w:r>
                      </w:p>
                      <w:p w14:paraId="2DCA2425" w14:textId="77777777" w:rsidR="005F2549" w:rsidRDefault="005F2549" w:rsidP="005F2549">
                        <w:pPr>
                          <w:spacing w:before="59" w:line="216" w:lineRule="exact"/>
                          <w:ind w:right="71"/>
                          <w:jc w:val="center"/>
                          <w:rPr>
                            <w:rFonts w:ascii="Calibri"/>
                            <w:sz w:val="18"/>
                          </w:rPr>
                        </w:pPr>
                        <w:r>
                          <w:rPr>
                            <w:rFonts w:ascii="Calibri"/>
                            <w:color w:val="585858"/>
                            <w:sz w:val="18"/>
                          </w:rPr>
                          <w:t>PUTARAN</w:t>
                        </w:r>
                        <w:r>
                          <w:rPr>
                            <w:rFonts w:ascii="Calibri"/>
                            <w:color w:val="585858"/>
                            <w:spacing w:val="-5"/>
                            <w:sz w:val="18"/>
                          </w:rPr>
                          <w:t xml:space="preserve"> </w:t>
                        </w:r>
                        <w:r>
                          <w:rPr>
                            <w:rFonts w:ascii="Calibri"/>
                            <w:color w:val="585858"/>
                            <w:sz w:val="18"/>
                          </w:rPr>
                          <w:t>MESIN</w:t>
                        </w:r>
                        <w:r>
                          <w:rPr>
                            <w:rFonts w:ascii="Calibri"/>
                            <w:color w:val="585858"/>
                            <w:spacing w:val="-3"/>
                            <w:sz w:val="18"/>
                          </w:rPr>
                          <w:t xml:space="preserve"> </w:t>
                        </w:r>
                        <w:r>
                          <w:rPr>
                            <w:rFonts w:ascii="Calibri"/>
                            <w:color w:val="585858"/>
                            <w:spacing w:val="-2"/>
                            <w:sz w:val="18"/>
                          </w:rPr>
                          <w:t>(RPM)</w:t>
                        </w:r>
                      </w:p>
                    </w:txbxContent>
                  </v:textbox>
                </v:shape>
                <w10:wrap anchorx="page"/>
              </v:group>
            </w:pict>
          </mc:Fallback>
        </mc:AlternateContent>
      </w:r>
    </w:p>
    <w:p w14:paraId="2289404B" w14:textId="77777777" w:rsidR="005F2549" w:rsidRDefault="005F2549" w:rsidP="005F2549">
      <w:pPr>
        <w:spacing w:after="120"/>
        <w:jc w:val="both"/>
        <w:rPr>
          <w:bCs/>
          <w:sz w:val="22"/>
          <w:szCs w:val="22"/>
        </w:rPr>
      </w:pPr>
    </w:p>
    <w:p w14:paraId="35DC5415" w14:textId="77777777" w:rsidR="005F2549" w:rsidRDefault="005F2549" w:rsidP="005F2549">
      <w:pPr>
        <w:spacing w:after="120"/>
        <w:jc w:val="both"/>
        <w:rPr>
          <w:bCs/>
          <w:sz w:val="22"/>
          <w:szCs w:val="22"/>
        </w:rPr>
      </w:pPr>
    </w:p>
    <w:p w14:paraId="6E6BB40A" w14:textId="77777777" w:rsidR="005F2549" w:rsidRDefault="005F2549" w:rsidP="005F2549">
      <w:pPr>
        <w:spacing w:after="120"/>
        <w:jc w:val="both"/>
        <w:rPr>
          <w:bCs/>
          <w:sz w:val="22"/>
          <w:szCs w:val="22"/>
        </w:rPr>
      </w:pPr>
    </w:p>
    <w:p w14:paraId="19495449" w14:textId="77777777" w:rsidR="005F2549" w:rsidRDefault="005F2549" w:rsidP="005F2549">
      <w:pPr>
        <w:spacing w:after="120"/>
        <w:jc w:val="both"/>
        <w:rPr>
          <w:bCs/>
          <w:sz w:val="22"/>
          <w:szCs w:val="22"/>
        </w:rPr>
      </w:pPr>
    </w:p>
    <w:p w14:paraId="1EA65268" w14:textId="77777777" w:rsidR="005F2549" w:rsidRDefault="005F2549" w:rsidP="005F2549">
      <w:pPr>
        <w:spacing w:after="120"/>
        <w:jc w:val="both"/>
        <w:rPr>
          <w:bCs/>
          <w:sz w:val="22"/>
          <w:szCs w:val="22"/>
        </w:rPr>
      </w:pPr>
    </w:p>
    <w:p w14:paraId="31AF6D00" w14:textId="77777777" w:rsidR="005F2549" w:rsidRDefault="005F2549" w:rsidP="005F2549">
      <w:pPr>
        <w:spacing w:after="120"/>
        <w:jc w:val="both"/>
        <w:rPr>
          <w:bCs/>
          <w:sz w:val="22"/>
          <w:szCs w:val="22"/>
        </w:rPr>
      </w:pPr>
    </w:p>
    <w:p w14:paraId="3037F44C" w14:textId="77777777" w:rsidR="005F2549" w:rsidRDefault="005F2549" w:rsidP="005F2549">
      <w:pPr>
        <w:spacing w:after="120"/>
        <w:jc w:val="both"/>
        <w:rPr>
          <w:bCs/>
          <w:sz w:val="22"/>
          <w:szCs w:val="22"/>
        </w:rPr>
      </w:pPr>
    </w:p>
    <w:p w14:paraId="3FB430FD" w14:textId="77777777" w:rsidR="005F2549" w:rsidRDefault="005F2549" w:rsidP="005F2549">
      <w:pPr>
        <w:spacing w:after="120"/>
        <w:jc w:val="both"/>
        <w:rPr>
          <w:bCs/>
          <w:sz w:val="22"/>
          <w:szCs w:val="22"/>
        </w:rPr>
      </w:pPr>
    </w:p>
    <w:p w14:paraId="61761E6C" w14:textId="77777777" w:rsidR="005F2549" w:rsidRDefault="005F2549" w:rsidP="005F2549">
      <w:pPr>
        <w:spacing w:after="120"/>
        <w:jc w:val="both"/>
        <w:rPr>
          <w:bCs/>
          <w:sz w:val="22"/>
          <w:szCs w:val="22"/>
        </w:rPr>
      </w:pPr>
    </w:p>
    <w:p w14:paraId="5FC9FE17" w14:textId="77777777" w:rsidR="005F2549" w:rsidRDefault="005F2549" w:rsidP="005F2549">
      <w:pPr>
        <w:spacing w:after="120"/>
        <w:jc w:val="both"/>
        <w:rPr>
          <w:bCs/>
          <w:sz w:val="22"/>
          <w:szCs w:val="22"/>
        </w:rPr>
      </w:pPr>
    </w:p>
    <w:p w14:paraId="7E42B0A3" w14:textId="77777777" w:rsidR="005F2549" w:rsidRDefault="005F2549" w:rsidP="005F2549">
      <w:pPr>
        <w:spacing w:after="120"/>
        <w:jc w:val="both"/>
        <w:rPr>
          <w:bCs/>
          <w:sz w:val="22"/>
          <w:szCs w:val="22"/>
        </w:rPr>
      </w:pPr>
    </w:p>
    <w:p w14:paraId="2CCEAC21" w14:textId="6E0A0A3D" w:rsidR="00AE7BFA" w:rsidRPr="00C07CA5" w:rsidRDefault="00C07CA5" w:rsidP="00C07CA5">
      <w:pPr>
        <w:spacing w:after="120"/>
        <w:ind w:firstLine="720"/>
        <w:jc w:val="center"/>
        <w:rPr>
          <w:b/>
          <w:sz w:val="22"/>
          <w:szCs w:val="22"/>
        </w:rPr>
      </w:pPr>
      <w:r w:rsidRPr="00C07CA5">
        <w:rPr>
          <w:b/>
          <w:sz w:val="22"/>
          <w:szCs w:val="22"/>
        </w:rPr>
        <w:t xml:space="preserve">KBBS Graph Image Per Rpm </w:t>
      </w:r>
      <w:proofErr w:type="gramStart"/>
      <w:r w:rsidRPr="00C07CA5">
        <w:rPr>
          <w:b/>
          <w:sz w:val="22"/>
          <w:szCs w:val="22"/>
        </w:rPr>
        <w:t>Of</w:t>
      </w:r>
      <w:proofErr w:type="gramEnd"/>
      <w:r w:rsidRPr="00C07CA5">
        <w:rPr>
          <w:b/>
          <w:sz w:val="22"/>
          <w:szCs w:val="22"/>
        </w:rPr>
        <w:t xml:space="preserve"> The Three Fuels</w:t>
      </w:r>
    </w:p>
    <w:p w14:paraId="38513918" w14:textId="1237BC7A" w:rsidR="007903DA" w:rsidRDefault="005F2549" w:rsidP="00C07CA5">
      <w:pPr>
        <w:spacing w:after="120"/>
        <w:ind w:firstLine="720"/>
        <w:jc w:val="both"/>
        <w:rPr>
          <w:bCs/>
        </w:rPr>
      </w:pPr>
      <w:r w:rsidRPr="0064018E">
        <w:rPr>
          <w:bCs/>
        </w:rPr>
        <w:t xml:space="preserve">Test results showed that RON 98 fuel had the lowest specific fuel consumption (SFC) across the entire engine speed range, followed by RON 95 and RON 92. The SFC reflects the efficiency of fuel utilization relative to power output. The lower the SFC, the higher the engine's thermal efficiency, as more combustion energy is converted into mechanical power. </w:t>
      </w:r>
      <w:proofErr w:type="spellStart"/>
      <w:r w:rsidRPr="0064018E">
        <w:rPr>
          <w:bCs/>
        </w:rPr>
        <w:t>Pertamax</w:t>
      </w:r>
      <w:proofErr w:type="spellEnd"/>
      <w:r w:rsidRPr="0064018E">
        <w:rPr>
          <w:bCs/>
        </w:rPr>
        <w:t xml:space="preserve"> Turbo recorded the lowest SFC of 0.228075091 kg/</w:t>
      </w:r>
      <w:proofErr w:type="spellStart"/>
      <w:r w:rsidRPr="0064018E">
        <w:rPr>
          <w:bCs/>
        </w:rPr>
        <w:t>hp.h</w:t>
      </w:r>
      <w:proofErr w:type="spellEnd"/>
      <w:r w:rsidRPr="0064018E">
        <w:rPr>
          <w:bCs/>
        </w:rPr>
        <w:t xml:space="preserve"> at 10,000 rpm, supported by its </w:t>
      </w:r>
      <w:proofErr w:type="gramStart"/>
      <w:r w:rsidRPr="0064018E">
        <w:rPr>
          <w:bCs/>
        </w:rPr>
        <w:t>high octane</w:t>
      </w:r>
      <w:proofErr w:type="gramEnd"/>
      <w:r w:rsidRPr="0064018E">
        <w:rPr>
          <w:bCs/>
        </w:rPr>
        <w:t xml:space="preserve"> rating and Ignition Boost Formula (IBF) technology, which increases combustion speed and stability.</w:t>
      </w:r>
    </w:p>
    <w:p w14:paraId="3582D45C" w14:textId="022AA038" w:rsidR="005F2549" w:rsidRDefault="005F2549" w:rsidP="005F2549">
      <w:pPr>
        <w:spacing w:after="120"/>
        <w:ind w:firstLine="720"/>
        <w:jc w:val="both"/>
        <w:rPr>
          <w:bCs/>
          <w:sz w:val="22"/>
          <w:szCs w:val="22"/>
        </w:rPr>
      </w:pPr>
      <w:r w:rsidRPr="0064018E">
        <w:rPr>
          <w:bCs/>
        </w:rPr>
        <w:t xml:space="preserve"> RON 95 fuel also demonstrated good efficiency with a SFC of 0.258967629 kg/</w:t>
      </w:r>
      <w:proofErr w:type="spellStart"/>
      <w:r w:rsidRPr="0064018E">
        <w:rPr>
          <w:bCs/>
        </w:rPr>
        <w:t>hp.h</w:t>
      </w:r>
      <w:proofErr w:type="spellEnd"/>
      <w:r w:rsidRPr="0064018E">
        <w:rPr>
          <w:bCs/>
        </w:rPr>
        <w:t>, thanks to its bioethanol content, which enriches the oxygen mixture and accelerates combustion. Conversely, RON 92 had the highest SFC of 0.331286449 kg/</w:t>
      </w:r>
      <w:proofErr w:type="spellStart"/>
      <w:r w:rsidRPr="0064018E">
        <w:rPr>
          <w:bCs/>
        </w:rPr>
        <w:t>hp.h</w:t>
      </w:r>
      <w:proofErr w:type="spellEnd"/>
      <w:r w:rsidRPr="0064018E">
        <w:rPr>
          <w:bCs/>
        </w:rPr>
        <w:t xml:space="preserve"> due to incomplete combustion, potential knocking, and high sulfur content, which accelerates deposit formation and corrosion. Deposits and corrosion reduce thermal efficiency by disrupting the shape of the combustion chamber, increasing compression leaks, and increasing friction, resulting in wasted energy and increased fuel consumption.</w:t>
      </w:r>
      <w:r>
        <w:rPr>
          <w:bCs/>
          <w:sz w:val="22"/>
          <w:szCs w:val="22"/>
        </w:rPr>
        <w:t xml:space="preserve"> </w:t>
      </w:r>
    </w:p>
    <w:p w14:paraId="279414E7" w14:textId="76F2A99F" w:rsidR="00AE7BFA" w:rsidRPr="00AE7BFA" w:rsidRDefault="00445BBA" w:rsidP="00445BBA">
      <w:pPr>
        <w:pStyle w:val="BodyText"/>
        <w:spacing w:before="160" w:line="276" w:lineRule="auto"/>
        <w:ind w:right="854"/>
        <w:jc w:val="left"/>
        <w:rPr>
          <w:b/>
          <w:bCs/>
          <w:sz w:val="22"/>
          <w:szCs w:val="18"/>
        </w:rPr>
      </w:pPr>
      <w:r w:rsidRPr="00AE7BFA">
        <w:rPr>
          <w:b/>
          <w:bCs/>
          <w:sz w:val="22"/>
          <w:szCs w:val="18"/>
        </w:rPr>
        <w:t>Fuel Consumption and Power</w:t>
      </w:r>
    </w:p>
    <w:tbl>
      <w:tblPr>
        <w:tblW w:w="0" w:type="auto"/>
        <w:tblInd w:w="1024" w:type="dxa"/>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CellMar>
          <w:left w:w="0" w:type="dxa"/>
          <w:right w:w="0" w:type="dxa"/>
        </w:tblCellMar>
        <w:tblLook w:val="01E0" w:firstRow="1" w:lastRow="1" w:firstColumn="1" w:lastColumn="1" w:noHBand="0" w:noVBand="0"/>
      </w:tblPr>
      <w:tblGrid>
        <w:gridCol w:w="1386"/>
        <w:gridCol w:w="1164"/>
        <w:gridCol w:w="2552"/>
        <w:gridCol w:w="717"/>
        <w:gridCol w:w="1217"/>
      </w:tblGrid>
      <w:tr w:rsidR="00445BBA" w14:paraId="2040576B" w14:textId="77777777" w:rsidTr="004F47F2">
        <w:trPr>
          <w:trHeight w:val="290"/>
        </w:trPr>
        <w:tc>
          <w:tcPr>
            <w:tcW w:w="1386" w:type="dxa"/>
            <w:tcBorders>
              <w:right w:val="nil"/>
            </w:tcBorders>
            <w:shd w:val="clear" w:color="auto" w:fill="5B9BD4"/>
          </w:tcPr>
          <w:p w14:paraId="322C8450" w14:textId="77777777" w:rsidR="00445BBA" w:rsidRDefault="00445BBA" w:rsidP="004F47F2">
            <w:pPr>
              <w:pStyle w:val="TableParagraph"/>
              <w:spacing w:before="20" w:line="249" w:lineRule="exact"/>
              <w:ind w:left="107"/>
              <w:rPr>
                <w:rFonts w:ascii="Calibri"/>
                <w:b/>
              </w:rPr>
            </w:pPr>
            <w:r>
              <w:rPr>
                <w:rFonts w:ascii="Calibri"/>
                <w:b/>
                <w:color w:val="FFFFFF"/>
              </w:rPr>
              <w:t>bahan</w:t>
            </w:r>
            <w:r>
              <w:rPr>
                <w:rFonts w:ascii="Calibri"/>
                <w:b/>
                <w:color w:val="FFFFFF"/>
                <w:spacing w:val="-9"/>
              </w:rPr>
              <w:t xml:space="preserve"> </w:t>
            </w:r>
            <w:r>
              <w:rPr>
                <w:rFonts w:ascii="Calibri"/>
                <w:b/>
                <w:color w:val="FFFFFF"/>
                <w:spacing w:val="-2"/>
              </w:rPr>
              <w:t>bakar</w:t>
            </w:r>
          </w:p>
        </w:tc>
        <w:tc>
          <w:tcPr>
            <w:tcW w:w="1164" w:type="dxa"/>
            <w:tcBorders>
              <w:left w:val="nil"/>
              <w:right w:val="nil"/>
            </w:tcBorders>
            <w:shd w:val="clear" w:color="auto" w:fill="5B9BD4"/>
          </w:tcPr>
          <w:p w14:paraId="70DCB9E4" w14:textId="77777777" w:rsidR="00445BBA" w:rsidRDefault="00445BBA" w:rsidP="004F47F2">
            <w:pPr>
              <w:pStyle w:val="TableParagraph"/>
              <w:spacing w:before="20" w:line="249" w:lineRule="exact"/>
              <w:ind w:right="132"/>
              <w:jc w:val="right"/>
              <w:rPr>
                <w:rFonts w:ascii="Calibri"/>
                <w:b/>
              </w:rPr>
            </w:pPr>
            <w:r>
              <w:rPr>
                <w:rFonts w:ascii="Calibri"/>
                <w:b/>
                <w:color w:val="FFFFFF"/>
              </w:rPr>
              <w:t>Waktu</w:t>
            </w:r>
            <w:r>
              <w:rPr>
                <w:rFonts w:ascii="Calibri"/>
                <w:b/>
                <w:color w:val="FFFFFF"/>
                <w:spacing w:val="-4"/>
              </w:rPr>
              <w:t xml:space="preserve"> </w:t>
            </w:r>
            <w:r>
              <w:rPr>
                <w:rFonts w:ascii="Calibri"/>
                <w:b/>
                <w:color w:val="FFFFFF"/>
                <w:spacing w:val="-5"/>
              </w:rPr>
              <w:t>(s)</w:t>
            </w:r>
          </w:p>
        </w:tc>
        <w:tc>
          <w:tcPr>
            <w:tcW w:w="2552" w:type="dxa"/>
            <w:tcBorders>
              <w:left w:val="nil"/>
              <w:right w:val="nil"/>
            </w:tcBorders>
            <w:shd w:val="clear" w:color="auto" w:fill="5B9BD4"/>
          </w:tcPr>
          <w:p w14:paraId="5ED44EF2" w14:textId="77777777" w:rsidR="00445BBA" w:rsidRDefault="00445BBA" w:rsidP="004F47F2">
            <w:pPr>
              <w:pStyle w:val="TableParagraph"/>
              <w:spacing w:before="20" w:line="249" w:lineRule="exact"/>
              <w:ind w:left="112"/>
              <w:rPr>
                <w:rFonts w:ascii="Calibri"/>
                <w:b/>
              </w:rPr>
            </w:pPr>
            <w:r>
              <w:rPr>
                <w:rFonts w:ascii="Calibri"/>
                <w:b/>
                <w:color w:val="FFFFFF"/>
              </w:rPr>
              <w:t>jumlah</w:t>
            </w:r>
            <w:r>
              <w:rPr>
                <w:rFonts w:ascii="Calibri"/>
                <w:b/>
                <w:color w:val="FFFFFF"/>
                <w:spacing w:val="-5"/>
              </w:rPr>
              <w:t xml:space="preserve"> </w:t>
            </w:r>
            <w:r>
              <w:rPr>
                <w:rFonts w:ascii="Calibri"/>
                <w:b/>
                <w:color w:val="FFFFFF"/>
              </w:rPr>
              <w:t>bahan</w:t>
            </w:r>
            <w:r>
              <w:rPr>
                <w:rFonts w:ascii="Calibri"/>
                <w:b/>
                <w:color w:val="FFFFFF"/>
                <w:spacing w:val="-4"/>
              </w:rPr>
              <w:t xml:space="preserve"> </w:t>
            </w:r>
            <w:r>
              <w:rPr>
                <w:rFonts w:ascii="Calibri"/>
                <w:b/>
                <w:color w:val="FFFFFF"/>
              </w:rPr>
              <w:t>bakar</w:t>
            </w:r>
            <w:r>
              <w:rPr>
                <w:rFonts w:ascii="Calibri"/>
                <w:b/>
                <w:color w:val="FFFFFF"/>
                <w:spacing w:val="-2"/>
              </w:rPr>
              <w:t xml:space="preserve"> </w:t>
            </w:r>
            <w:r>
              <w:rPr>
                <w:rFonts w:ascii="Calibri"/>
                <w:b/>
                <w:color w:val="FFFFFF"/>
                <w:spacing w:val="-4"/>
              </w:rPr>
              <w:t>(ml)</w:t>
            </w:r>
          </w:p>
        </w:tc>
        <w:tc>
          <w:tcPr>
            <w:tcW w:w="717" w:type="dxa"/>
            <w:tcBorders>
              <w:left w:val="nil"/>
              <w:right w:val="nil"/>
            </w:tcBorders>
            <w:shd w:val="clear" w:color="auto" w:fill="5B9BD4"/>
          </w:tcPr>
          <w:p w14:paraId="11E58224" w14:textId="77777777" w:rsidR="00445BBA" w:rsidRDefault="00445BBA" w:rsidP="004F47F2">
            <w:pPr>
              <w:pStyle w:val="TableParagraph"/>
              <w:spacing w:before="20" w:line="249" w:lineRule="exact"/>
              <w:ind w:left="162"/>
              <w:rPr>
                <w:rFonts w:ascii="Calibri"/>
                <w:b/>
              </w:rPr>
            </w:pPr>
            <w:r>
              <w:rPr>
                <w:rFonts w:ascii="Calibri"/>
                <w:b/>
                <w:color w:val="FFFFFF"/>
                <w:spacing w:val="-5"/>
              </w:rPr>
              <w:t>hp</w:t>
            </w:r>
          </w:p>
        </w:tc>
        <w:tc>
          <w:tcPr>
            <w:tcW w:w="1217" w:type="dxa"/>
            <w:tcBorders>
              <w:left w:val="nil"/>
            </w:tcBorders>
            <w:shd w:val="clear" w:color="auto" w:fill="5B9BD4"/>
          </w:tcPr>
          <w:p w14:paraId="2CBE6BF5" w14:textId="77777777" w:rsidR="00445BBA" w:rsidRDefault="00445BBA" w:rsidP="004F47F2">
            <w:pPr>
              <w:pStyle w:val="TableParagraph"/>
              <w:spacing w:before="20" w:line="249" w:lineRule="exact"/>
              <w:ind w:left="112"/>
              <w:rPr>
                <w:rFonts w:ascii="Calibri"/>
                <w:b/>
                <w:i/>
              </w:rPr>
            </w:pPr>
            <w:r>
              <w:rPr>
                <w:rFonts w:ascii="Calibri"/>
                <w:b/>
                <w:i/>
                <w:color w:val="FFFFFF"/>
                <w:spacing w:val="-4"/>
              </w:rPr>
              <w:t>watt</w:t>
            </w:r>
          </w:p>
        </w:tc>
      </w:tr>
      <w:tr w:rsidR="00445BBA" w14:paraId="085595C5" w14:textId="77777777" w:rsidTr="004F47F2">
        <w:trPr>
          <w:trHeight w:val="290"/>
        </w:trPr>
        <w:tc>
          <w:tcPr>
            <w:tcW w:w="1386" w:type="dxa"/>
            <w:tcBorders>
              <w:right w:val="nil"/>
            </w:tcBorders>
            <w:shd w:val="clear" w:color="auto" w:fill="DDEBF7"/>
          </w:tcPr>
          <w:p w14:paraId="5F666D4D" w14:textId="77777777" w:rsidR="00445BBA" w:rsidRDefault="00445BBA" w:rsidP="004F47F2">
            <w:pPr>
              <w:pStyle w:val="TableParagraph"/>
              <w:spacing w:before="20" w:line="249" w:lineRule="exact"/>
              <w:ind w:left="107"/>
              <w:rPr>
                <w:rFonts w:ascii="Calibri"/>
              </w:rPr>
            </w:pPr>
            <w:r>
              <w:rPr>
                <w:rFonts w:ascii="Calibri"/>
              </w:rPr>
              <w:t>RON</w:t>
            </w:r>
            <w:r>
              <w:rPr>
                <w:rFonts w:ascii="Calibri"/>
                <w:spacing w:val="-1"/>
              </w:rPr>
              <w:t xml:space="preserve"> </w:t>
            </w:r>
            <w:r>
              <w:rPr>
                <w:rFonts w:ascii="Calibri"/>
                <w:spacing w:val="-5"/>
              </w:rPr>
              <w:t>92</w:t>
            </w:r>
          </w:p>
        </w:tc>
        <w:tc>
          <w:tcPr>
            <w:tcW w:w="1164" w:type="dxa"/>
            <w:tcBorders>
              <w:left w:val="nil"/>
              <w:right w:val="nil"/>
            </w:tcBorders>
            <w:shd w:val="clear" w:color="auto" w:fill="DDEBF7"/>
          </w:tcPr>
          <w:p w14:paraId="777BFD1C" w14:textId="77777777" w:rsidR="00445BBA" w:rsidRDefault="00445BBA" w:rsidP="004F47F2">
            <w:pPr>
              <w:pStyle w:val="TableParagraph"/>
              <w:spacing w:before="20" w:line="249" w:lineRule="exact"/>
              <w:ind w:right="100"/>
              <w:jc w:val="right"/>
              <w:rPr>
                <w:rFonts w:ascii="Calibri"/>
              </w:rPr>
            </w:pPr>
            <w:r>
              <w:rPr>
                <w:rFonts w:ascii="Calibri"/>
                <w:spacing w:val="-5"/>
              </w:rPr>
              <w:t>5,3</w:t>
            </w:r>
          </w:p>
        </w:tc>
        <w:tc>
          <w:tcPr>
            <w:tcW w:w="2552" w:type="dxa"/>
            <w:tcBorders>
              <w:left w:val="nil"/>
              <w:right w:val="nil"/>
            </w:tcBorders>
            <w:shd w:val="clear" w:color="auto" w:fill="DDEBF7"/>
          </w:tcPr>
          <w:p w14:paraId="6AAA08B7" w14:textId="77777777" w:rsidR="00445BBA" w:rsidRDefault="00445BBA" w:rsidP="004F47F2">
            <w:pPr>
              <w:pStyle w:val="TableParagraph"/>
              <w:spacing w:before="20" w:line="249" w:lineRule="exact"/>
              <w:ind w:right="101"/>
              <w:jc w:val="right"/>
              <w:rPr>
                <w:rFonts w:ascii="Calibri"/>
              </w:rPr>
            </w:pPr>
            <w:r>
              <w:rPr>
                <w:rFonts w:ascii="Calibri"/>
                <w:spacing w:val="-4"/>
              </w:rPr>
              <w:t>14,5</w:t>
            </w:r>
          </w:p>
        </w:tc>
        <w:tc>
          <w:tcPr>
            <w:tcW w:w="717" w:type="dxa"/>
            <w:tcBorders>
              <w:left w:val="nil"/>
              <w:right w:val="nil"/>
            </w:tcBorders>
            <w:shd w:val="clear" w:color="auto" w:fill="DDEBF7"/>
          </w:tcPr>
          <w:p w14:paraId="181D43E7" w14:textId="77777777" w:rsidR="00445BBA" w:rsidRDefault="00445BBA" w:rsidP="004F47F2">
            <w:pPr>
              <w:pStyle w:val="TableParagraph"/>
              <w:spacing w:before="20" w:line="249" w:lineRule="exact"/>
              <w:ind w:left="111"/>
              <w:rPr>
                <w:rFonts w:ascii="Calibri"/>
              </w:rPr>
            </w:pPr>
            <w:r>
              <w:rPr>
                <w:rFonts w:ascii="Calibri"/>
                <w:spacing w:val="-2"/>
              </w:rPr>
              <w:t>22,35</w:t>
            </w:r>
          </w:p>
        </w:tc>
        <w:tc>
          <w:tcPr>
            <w:tcW w:w="1217" w:type="dxa"/>
            <w:tcBorders>
              <w:left w:val="nil"/>
            </w:tcBorders>
            <w:shd w:val="clear" w:color="auto" w:fill="DDEBF7"/>
          </w:tcPr>
          <w:p w14:paraId="35C2AC37" w14:textId="77777777" w:rsidR="00445BBA" w:rsidRDefault="00445BBA" w:rsidP="004F47F2">
            <w:pPr>
              <w:pStyle w:val="TableParagraph"/>
              <w:spacing w:before="20" w:line="249" w:lineRule="exact"/>
              <w:ind w:right="95"/>
              <w:jc w:val="right"/>
              <w:rPr>
                <w:rFonts w:ascii="Calibri"/>
              </w:rPr>
            </w:pPr>
            <w:r>
              <w:rPr>
                <w:rFonts w:ascii="Calibri"/>
                <w:spacing w:val="-2"/>
              </w:rPr>
              <w:t>16.666,39</w:t>
            </w:r>
          </w:p>
        </w:tc>
      </w:tr>
      <w:tr w:rsidR="00445BBA" w14:paraId="287E9BC5" w14:textId="77777777" w:rsidTr="004F47F2">
        <w:trPr>
          <w:trHeight w:val="290"/>
        </w:trPr>
        <w:tc>
          <w:tcPr>
            <w:tcW w:w="1386" w:type="dxa"/>
            <w:tcBorders>
              <w:right w:val="nil"/>
            </w:tcBorders>
          </w:tcPr>
          <w:p w14:paraId="565F6D99" w14:textId="77777777" w:rsidR="00445BBA" w:rsidRDefault="00445BBA" w:rsidP="004F47F2">
            <w:pPr>
              <w:pStyle w:val="TableParagraph"/>
              <w:spacing w:before="20" w:line="249" w:lineRule="exact"/>
              <w:ind w:left="107"/>
              <w:rPr>
                <w:rFonts w:ascii="Calibri"/>
              </w:rPr>
            </w:pPr>
            <w:r>
              <w:rPr>
                <w:rFonts w:ascii="Calibri"/>
              </w:rPr>
              <w:t>RON</w:t>
            </w:r>
            <w:r>
              <w:rPr>
                <w:rFonts w:ascii="Calibri"/>
                <w:spacing w:val="-1"/>
              </w:rPr>
              <w:t xml:space="preserve"> </w:t>
            </w:r>
            <w:r>
              <w:rPr>
                <w:rFonts w:ascii="Calibri"/>
                <w:spacing w:val="-5"/>
              </w:rPr>
              <w:t>95</w:t>
            </w:r>
          </w:p>
        </w:tc>
        <w:tc>
          <w:tcPr>
            <w:tcW w:w="1164" w:type="dxa"/>
            <w:tcBorders>
              <w:left w:val="nil"/>
              <w:right w:val="nil"/>
            </w:tcBorders>
          </w:tcPr>
          <w:p w14:paraId="25FC67EA" w14:textId="77777777" w:rsidR="00445BBA" w:rsidRDefault="00445BBA" w:rsidP="004F47F2">
            <w:pPr>
              <w:pStyle w:val="TableParagraph"/>
              <w:spacing w:before="20" w:line="249" w:lineRule="exact"/>
              <w:ind w:right="100"/>
              <w:jc w:val="right"/>
              <w:rPr>
                <w:rFonts w:ascii="Calibri"/>
              </w:rPr>
            </w:pPr>
            <w:r>
              <w:rPr>
                <w:rFonts w:ascii="Calibri"/>
                <w:spacing w:val="-4"/>
              </w:rPr>
              <w:t>5,08</w:t>
            </w:r>
          </w:p>
        </w:tc>
        <w:tc>
          <w:tcPr>
            <w:tcW w:w="2552" w:type="dxa"/>
            <w:tcBorders>
              <w:left w:val="nil"/>
              <w:right w:val="nil"/>
            </w:tcBorders>
          </w:tcPr>
          <w:p w14:paraId="5F2B53F9" w14:textId="77777777" w:rsidR="00445BBA" w:rsidRDefault="00445BBA" w:rsidP="004F47F2">
            <w:pPr>
              <w:pStyle w:val="TableParagraph"/>
              <w:spacing w:before="20" w:line="249" w:lineRule="exact"/>
              <w:ind w:right="99"/>
              <w:jc w:val="right"/>
              <w:rPr>
                <w:rFonts w:ascii="Calibri"/>
              </w:rPr>
            </w:pPr>
            <w:r>
              <w:rPr>
                <w:rFonts w:ascii="Calibri"/>
                <w:spacing w:val="-5"/>
              </w:rPr>
              <w:t>12</w:t>
            </w:r>
          </w:p>
        </w:tc>
        <w:tc>
          <w:tcPr>
            <w:tcW w:w="717" w:type="dxa"/>
            <w:tcBorders>
              <w:left w:val="nil"/>
              <w:right w:val="nil"/>
            </w:tcBorders>
          </w:tcPr>
          <w:p w14:paraId="1C415ABD" w14:textId="77777777" w:rsidR="00445BBA" w:rsidRDefault="00445BBA" w:rsidP="004F47F2">
            <w:pPr>
              <w:pStyle w:val="TableParagraph"/>
              <w:spacing w:before="20" w:line="249" w:lineRule="exact"/>
              <w:ind w:left="111"/>
              <w:rPr>
                <w:rFonts w:ascii="Calibri"/>
              </w:rPr>
            </w:pPr>
            <w:r>
              <w:rPr>
                <w:rFonts w:ascii="Calibri"/>
                <w:spacing w:val="-2"/>
              </w:rPr>
              <w:t>23,95</w:t>
            </w:r>
          </w:p>
        </w:tc>
        <w:tc>
          <w:tcPr>
            <w:tcW w:w="1217" w:type="dxa"/>
            <w:tcBorders>
              <w:left w:val="nil"/>
            </w:tcBorders>
          </w:tcPr>
          <w:p w14:paraId="1242D1FD" w14:textId="77777777" w:rsidR="00445BBA" w:rsidRDefault="00445BBA" w:rsidP="004F47F2">
            <w:pPr>
              <w:pStyle w:val="TableParagraph"/>
              <w:spacing w:before="20" w:line="249" w:lineRule="exact"/>
              <w:ind w:right="95"/>
              <w:jc w:val="right"/>
              <w:rPr>
                <w:rFonts w:ascii="Calibri"/>
              </w:rPr>
            </w:pPr>
            <w:r>
              <w:rPr>
                <w:rFonts w:ascii="Calibri"/>
                <w:spacing w:val="-2"/>
              </w:rPr>
              <w:t>17.859,51</w:t>
            </w:r>
          </w:p>
        </w:tc>
      </w:tr>
      <w:tr w:rsidR="00445BBA" w14:paraId="44DC1FBF" w14:textId="77777777" w:rsidTr="004F47F2">
        <w:trPr>
          <w:trHeight w:val="292"/>
        </w:trPr>
        <w:tc>
          <w:tcPr>
            <w:tcW w:w="1386" w:type="dxa"/>
            <w:tcBorders>
              <w:right w:val="nil"/>
            </w:tcBorders>
            <w:shd w:val="clear" w:color="auto" w:fill="DDEBF7"/>
          </w:tcPr>
          <w:p w14:paraId="1C2AABA3" w14:textId="77777777" w:rsidR="00445BBA" w:rsidRDefault="00445BBA" w:rsidP="004F47F2">
            <w:pPr>
              <w:pStyle w:val="TableParagraph"/>
              <w:spacing w:before="20" w:line="252" w:lineRule="exact"/>
              <w:ind w:left="107"/>
              <w:rPr>
                <w:rFonts w:ascii="Calibri"/>
              </w:rPr>
            </w:pPr>
            <w:r>
              <w:rPr>
                <w:rFonts w:ascii="Calibri"/>
              </w:rPr>
              <w:t>RON</w:t>
            </w:r>
            <w:r>
              <w:rPr>
                <w:rFonts w:ascii="Calibri"/>
                <w:spacing w:val="-1"/>
              </w:rPr>
              <w:t xml:space="preserve"> </w:t>
            </w:r>
            <w:r>
              <w:rPr>
                <w:rFonts w:ascii="Calibri"/>
                <w:spacing w:val="-5"/>
              </w:rPr>
              <w:t>98</w:t>
            </w:r>
          </w:p>
        </w:tc>
        <w:tc>
          <w:tcPr>
            <w:tcW w:w="1164" w:type="dxa"/>
            <w:tcBorders>
              <w:left w:val="nil"/>
              <w:right w:val="nil"/>
            </w:tcBorders>
            <w:shd w:val="clear" w:color="auto" w:fill="DDEBF7"/>
          </w:tcPr>
          <w:p w14:paraId="2C07423D" w14:textId="77777777" w:rsidR="00445BBA" w:rsidRDefault="00445BBA" w:rsidP="004F47F2">
            <w:pPr>
              <w:pStyle w:val="TableParagraph"/>
              <w:spacing w:before="20" w:line="252" w:lineRule="exact"/>
              <w:ind w:right="100"/>
              <w:jc w:val="right"/>
              <w:rPr>
                <w:rFonts w:ascii="Calibri"/>
              </w:rPr>
            </w:pPr>
            <w:r>
              <w:rPr>
                <w:rFonts w:ascii="Calibri"/>
                <w:spacing w:val="-4"/>
              </w:rPr>
              <w:t>5,16</w:t>
            </w:r>
          </w:p>
        </w:tc>
        <w:tc>
          <w:tcPr>
            <w:tcW w:w="2552" w:type="dxa"/>
            <w:tcBorders>
              <w:left w:val="nil"/>
              <w:right w:val="nil"/>
            </w:tcBorders>
            <w:shd w:val="clear" w:color="auto" w:fill="DDEBF7"/>
          </w:tcPr>
          <w:p w14:paraId="2D84F694" w14:textId="77777777" w:rsidR="00445BBA" w:rsidRDefault="00445BBA" w:rsidP="004F47F2">
            <w:pPr>
              <w:pStyle w:val="TableParagraph"/>
              <w:spacing w:before="20" w:line="252" w:lineRule="exact"/>
              <w:ind w:right="101"/>
              <w:jc w:val="right"/>
              <w:rPr>
                <w:rFonts w:ascii="Calibri"/>
              </w:rPr>
            </w:pPr>
            <w:r>
              <w:rPr>
                <w:rFonts w:ascii="Calibri"/>
                <w:spacing w:val="-4"/>
              </w:rPr>
              <w:t>11,5</w:t>
            </w:r>
          </w:p>
        </w:tc>
        <w:tc>
          <w:tcPr>
            <w:tcW w:w="717" w:type="dxa"/>
            <w:tcBorders>
              <w:left w:val="nil"/>
              <w:right w:val="nil"/>
            </w:tcBorders>
            <w:shd w:val="clear" w:color="auto" w:fill="DDEBF7"/>
          </w:tcPr>
          <w:p w14:paraId="60F44C21" w14:textId="77777777" w:rsidR="00445BBA" w:rsidRDefault="00445BBA" w:rsidP="004F47F2">
            <w:pPr>
              <w:pStyle w:val="TableParagraph"/>
              <w:spacing w:before="20" w:line="252" w:lineRule="exact"/>
              <w:ind w:left="111"/>
              <w:rPr>
                <w:rFonts w:ascii="Calibri"/>
              </w:rPr>
            </w:pPr>
            <w:r>
              <w:rPr>
                <w:rFonts w:ascii="Calibri"/>
                <w:spacing w:val="-2"/>
              </w:rPr>
              <w:t>24,45</w:t>
            </w:r>
          </w:p>
        </w:tc>
        <w:tc>
          <w:tcPr>
            <w:tcW w:w="1217" w:type="dxa"/>
            <w:tcBorders>
              <w:left w:val="nil"/>
            </w:tcBorders>
            <w:shd w:val="clear" w:color="auto" w:fill="DDEBF7"/>
          </w:tcPr>
          <w:p w14:paraId="171968F4" w14:textId="77777777" w:rsidR="00445BBA" w:rsidRDefault="00445BBA" w:rsidP="004F47F2">
            <w:pPr>
              <w:pStyle w:val="TableParagraph"/>
              <w:spacing w:before="20" w:line="252" w:lineRule="exact"/>
              <w:ind w:right="95"/>
              <w:jc w:val="right"/>
              <w:rPr>
                <w:rFonts w:ascii="Calibri"/>
              </w:rPr>
            </w:pPr>
            <w:r>
              <w:rPr>
                <w:rFonts w:ascii="Calibri"/>
                <w:spacing w:val="-2"/>
              </w:rPr>
              <w:t>18.232,36</w:t>
            </w:r>
          </w:p>
        </w:tc>
      </w:tr>
      <w:tr w:rsidR="00AE7BFA" w14:paraId="6BAB0EC5" w14:textId="77777777" w:rsidTr="004F47F2">
        <w:trPr>
          <w:trHeight w:val="292"/>
        </w:trPr>
        <w:tc>
          <w:tcPr>
            <w:tcW w:w="1386" w:type="dxa"/>
            <w:tcBorders>
              <w:right w:val="nil"/>
            </w:tcBorders>
            <w:shd w:val="clear" w:color="auto" w:fill="DDEBF7"/>
          </w:tcPr>
          <w:p w14:paraId="70D3D425" w14:textId="77777777" w:rsidR="00AE7BFA" w:rsidRDefault="00AE7BFA" w:rsidP="00AE7BFA">
            <w:pPr>
              <w:pStyle w:val="TableParagraph"/>
              <w:spacing w:before="20" w:line="252" w:lineRule="exact"/>
              <w:rPr>
                <w:rFonts w:ascii="Calibri"/>
              </w:rPr>
            </w:pPr>
          </w:p>
        </w:tc>
        <w:tc>
          <w:tcPr>
            <w:tcW w:w="1164" w:type="dxa"/>
            <w:tcBorders>
              <w:left w:val="nil"/>
              <w:right w:val="nil"/>
            </w:tcBorders>
            <w:shd w:val="clear" w:color="auto" w:fill="DDEBF7"/>
          </w:tcPr>
          <w:p w14:paraId="097E90B2" w14:textId="77777777" w:rsidR="00AE7BFA" w:rsidRDefault="00AE7BFA" w:rsidP="004F47F2">
            <w:pPr>
              <w:pStyle w:val="TableParagraph"/>
              <w:spacing w:before="20" w:line="252" w:lineRule="exact"/>
              <w:ind w:right="100"/>
              <w:jc w:val="right"/>
              <w:rPr>
                <w:rFonts w:ascii="Calibri"/>
                <w:spacing w:val="-4"/>
              </w:rPr>
            </w:pPr>
          </w:p>
        </w:tc>
        <w:tc>
          <w:tcPr>
            <w:tcW w:w="2552" w:type="dxa"/>
            <w:tcBorders>
              <w:left w:val="nil"/>
              <w:right w:val="nil"/>
            </w:tcBorders>
            <w:shd w:val="clear" w:color="auto" w:fill="DDEBF7"/>
          </w:tcPr>
          <w:p w14:paraId="5781BCE0" w14:textId="77777777" w:rsidR="00AE7BFA" w:rsidRDefault="00AE7BFA" w:rsidP="004F47F2">
            <w:pPr>
              <w:pStyle w:val="TableParagraph"/>
              <w:spacing w:before="20" w:line="252" w:lineRule="exact"/>
              <w:ind w:right="101"/>
              <w:jc w:val="right"/>
              <w:rPr>
                <w:rFonts w:ascii="Calibri"/>
                <w:spacing w:val="-4"/>
              </w:rPr>
            </w:pPr>
          </w:p>
        </w:tc>
        <w:tc>
          <w:tcPr>
            <w:tcW w:w="717" w:type="dxa"/>
            <w:tcBorders>
              <w:left w:val="nil"/>
              <w:right w:val="nil"/>
            </w:tcBorders>
            <w:shd w:val="clear" w:color="auto" w:fill="DDEBF7"/>
          </w:tcPr>
          <w:p w14:paraId="2737D0C4" w14:textId="77777777" w:rsidR="00AE7BFA" w:rsidRDefault="00AE7BFA" w:rsidP="004F47F2">
            <w:pPr>
              <w:pStyle w:val="TableParagraph"/>
              <w:spacing w:before="20" w:line="252" w:lineRule="exact"/>
              <w:ind w:left="111"/>
              <w:rPr>
                <w:rFonts w:ascii="Calibri"/>
                <w:spacing w:val="-2"/>
              </w:rPr>
            </w:pPr>
          </w:p>
        </w:tc>
        <w:tc>
          <w:tcPr>
            <w:tcW w:w="1217" w:type="dxa"/>
            <w:tcBorders>
              <w:left w:val="nil"/>
            </w:tcBorders>
            <w:shd w:val="clear" w:color="auto" w:fill="DDEBF7"/>
          </w:tcPr>
          <w:p w14:paraId="2350BE8E" w14:textId="77777777" w:rsidR="00AE7BFA" w:rsidRDefault="00AE7BFA" w:rsidP="004F47F2">
            <w:pPr>
              <w:pStyle w:val="TableParagraph"/>
              <w:spacing w:before="20" w:line="252" w:lineRule="exact"/>
              <w:ind w:right="95"/>
              <w:jc w:val="right"/>
              <w:rPr>
                <w:rFonts w:ascii="Calibri"/>
                <w:spacing w:val="-2"/>
              </w:rPr>
            </w:pPr>
          </w:p>
        </w:tc>
      </w:tr>
    </w:tbl>
    <w:p w14:paraId="6EE48962" w14:textId="3C435170" w:rsidR="00C07CA5" w:rsidRPr="00C07CA5" w:rsidRDefault="00C07CA5" w:rsidP="00C07CA5">
      <w:pPr>
        <w:spacing w:after="120"/>
        <w:ind w:firstLine="720"/>
        <w:jc w:val="center"/>
        <w:rPr>
          <w:b/>
          <w:sz w:val="22"/>
          <w:szCs w:val="22"/>
        </w:rPr>
      </w:pPr>
      <w:r w:rsidRPr="00C07CA5">
        <w:rPr>
          <w:b/>
          <w:sz w:val="22"/>
          <w:szCs w:val="22"/>
        </w:rPr>
        <w:t>Fuel Consumption and Power Table</w:t>
      </w:r>
    </w:p>
    <w:p w14:paraId="51ECBBAC" w14:textId="60AAAB64" w:rsidR="00AE7BFA" w:rsidRDefault="00445BBA" w:rsidP="00885C2F">
      <w:pPr>
        <w:spacing w:after="120"/>
        <w:ind w:firstLine="720"/>
        <w:jc w:val="both"/>
        <w:rPr>
          <w:bCs/>
        </w:rPr>
      </w:pPr>
      <w:r w:rsidRPr="0064018E">
        <w:rPr>
          <w:bCs/>
        </w:rPr>
        <w:t>The actual thermal efficiency calculations show that engine efficiency is significantly influenced by high output power and low specific fuel consumption. The higher the power and the lower the specific fuel consumption, the more optimal the conversion of fuel energy into mechanical power, resulting in higher engine thermal efficiency.</w:t>
      </w:r>
    </w:p>
    <w:p w14:paraId="486A8A03" w14:textId="77777777" w:rsidR="0064018E" w:rsidRPr="0064018E" w:rsidRDefault="0064018E" w:rsidP="00885C2F">
      <w:pPr>
        <w:spacing w:after="120"/>
        <w:ind w:firstLine="720"/>
        <w:jc w:val="both"/>
        <w:rPr>
          <w:bCs/>
        </w:rPr>
      </w:pPr>
    </w:p>
    <w:p w14:paraId="49EBF692" w14:textId="77777777" w:rsidR="00081D4E" w:rsidRPr="00AE7BFA" w:rsidRDefault="00783696">
      <w:pPr>
        <w:jc w:val="center"/>
        <w:rPr>
          <w:b/>
          <w:sz w:val="22"/>
          <w:szCs w:val="22"/>
        </w:rPr>
      </w:pPr>
      <w:r w:rsidRPr="00AE7BFA">
        <w:rPr>
          <w:b/>
          <w:sz w:val="22"/>
          <w:szCs w:val="22"/>
        </w:rPr>
        <w:t>Conclusion</w:t>
      </w:r>
    </w:p>
    <w:p w14:paraId="088B4A44" w14:textId="77777777" w:rsidR="00445BBA" w:rsidRDefault="00445BBA">
      <w:pPr>
        <w:jc w:val="center"/>
        <w:rPr>
          <w:b/>
          <w:sz w:val="22"/>
          <w:szCs w:val="22"/>
        </w:rPr>
      </w:pPr>
    </w:p>
    <w:p w14:paraId="76BE0D55" w14:textId="77777777" w:rsidR="00445BBA" w:rsidRPr="0064018E" w:rsidRDefault="00445BBA" w:rsidP="00445BBA">
      <w:pPr>
        <w:jc w:val="both"/>
        <w:rPr>
          <w:iCs/>
        </w:rPr>
      </w:pPr>
      <w:r w:rsidRPr="0064018E">
        <w:rPr>
          <w:iCs/>
        </w:rPr>
        <w:t>Based on data analysis and discussion of test results, the following conclusions can be drawn:</w:t>
      </w:r>
    </w:p>
    <w:p w14:paraId="1C5237D0" w14:textId="77777777" w:rsidR="00445BBA" w:rsidRPr="0064018E" w:rsidRDefault="00445BBA" w:rsidP="00445BBA">
      <w:pPr>
        <w:jc w:val="both"/>
        <w:rPr>
          <w:iCs/>
          <w:sz w:val="18"/>
          <w:szCs w:val="18"/>
        </w:rPr>
      </w:pPr>
    </w:p>
    <w:p w14:paraId="5D3FCB95" w14:textId="7CE94B86" w:rsidR="00445BBA" w:rsidRPr="0036663E" w:rsidRDefault="00445BBA" w:rsidP="0036663E">
      <w:pPr>
        <w:jc w:val="both"/>
        <w:rPr>
          <w:iCs/>
        </w:rPr>
      </w:pPr>
      <w:r w:rsidRPr="0036663E">
        <w:rPr>
          <w:iCs/>
        </w:rPr>
        <w:lastRenderedPageBreak/>
        <w:t>In high-compression engines, the higher the octane rating of the fuel used, the better the engine performance. This is evident in the use of RON 98, which produces the highest power output of 24.45 hp and peak torque of 18,905 Nm in an engine with a compression ratio of 12.7:1. Conversely, the use of RON 92 actually shows the lowest performance because it cannot withstand the high pressure and temperature in the combustion chamber, thus risking knocking and incomplete combustion.</w:t>
      </w:r>
      <w:r w:rsidR="0036663E">
        <w:rPr>
          <w:iCs/>
        </w:rPr>
        <w:t xml:space="preserve"> </w:t>
      </w:r>
      <w:r w:rsidRPr="0036663E">
        <w:rPr>
          <w:iCs/>
        </w:rPr>
        <w:t>Power and torque are greatly influenced by fuel quality. RON 98 provides the most optimal results because it has high resistance to pressure so it does not cause knocking and is also equipped with Ignition Boost Formula (IBF) which helps combustion faster and more stable. RON 95 also shows quite good results thanks to the bioethanol content that enriches oxygen and accelerates combustion. Meanwhile, RON 92 has the lowest performance because it is prone to knocking and contains high sulfur which can damage and cause deposit buildup on engine components which will cause losses to the engine.</w:t>
      </w:r>
      <w:r w:rsidR="0036663E">
        <w:rPr>
          <w:iCs/>
        </w:rPr>
        <w:t xml:space="preserve"> </w:t>
      </w:r>
      <w:r w:rsidRPr="0036663E">
        <w:rPr>
          <w:iCs/>
        </w:rPr>
        <w:t>Using fuel with a high sulfur content and low RON in a high-compression engine can cause engine knocking, accelerate deposits and corrosion in the combustion chamber, and result in compression leaks. This disrupts the combustion process, making combustion inefficient, reducing effective pressure, and increasing friction, resulting in significant energy losses and reduced engine performance.</w:t>
      </w:r>
    </w:p>
    <w:p w14:paraId="34328F82" w14:textId="77777777" w:rsidR="00445BBA" w:rsidRDefault="00445BBA" w:rsidP="00445BBA">
      <w:pPr>
        <w:jc w:val="both"/>
        <w:rPr>
          <w:iCs/>
        </w:rPr>
      </w:pPr>
    </w:p>
    <w:p w14:paraId="6F6DD74C" w14:textId="77777777" w:rsidR="00445BBA" w:rsidRPr="00445BBA" w:rsidRDefault="00445BBA" w:rsidP="00445BBA">
      <w:pPr>
        <w:pStyle w:val="ListParagraph"/>
        <w:ind w:left="644"/>
        <w:jc w:val="both"/>
        <w:rPr>
          <w:iCs/>
        </w:rPr>
      </w:pPr>
    </w:p>
    <w:p w14:paraId="730A3F59" w14:textId="77777777" w:rsidR="00081D4E" w:rsidRDefault="00783696">
      <w:pPr>
        <w:jc w:val="center"/>
        <w:rPr>
          <w:b/>
          <w:sz w:val="22"/>
          <w:szCs w:val="22"/>
        </w:rPr>
      </w:pPr>
      <w:r>
        <w:rPr>
          <w:b/>
          <w:sz w:val="22"/>
          <w:szCs w:val="22"/>
        </w:rPr>
        <w:t>References</w:t>
      </w:r>
    </w:p>
    <w:p w14:paraId="2CDD9318" w14:textId="77777777" w:rsidR="00F44E7C" w:rsidRDefault="00F44E7C">
      <w:pPr>
        <w:jc w:val="center"/>
        <w:rPr>
          <w:b/>
          <w:sz w:val="22"/>
          <w:szCs w:val="22"/>
        </w:rPr>
      </w:pPr>
    </w:p>
    <w:p w14:paraId="077489A2" w14:textId="7E807B10" w:rsidR="00F44E7C" w:rsidRPr="001664C9" w:rsidRDefault="00F44E7C" w:rsidP="00F44E7C">
      <w:pPr>
        <w:spacing w:after="160" w:line="278" w:lineRule="auto"/>
      </w:pPr>
      <w:r>
        <w:t xml:space="preserve">[1] </w:t>
      </w:r>
      <w:proofErr w:type="spellStart"/>
      <w:r w:rsidRPr="001664C9">
        <w:t>Azhar</w:t>
      </w:r>
      <w:proofErr w:type="spellEnd"/>
      <w:r w:rsidRPr="001664C9">
        <w:t xml:space="preserve">. (2023). </w:t>
      </w:r>
      <w:proofErr w:type="spellStart"/>
      <w:r w:rsidRPr="001664C9">
        <w:rPr>
          <w:i/>
          <w:iCs/>
        </w:rPr>
        <w:t>Pengaruh</w:t>
      </w:r>
      <w:proofErr w:type="spellEnd"/>
      <w:r w:rsidRPr="001664C9">
        <w:rPr>
          <w:i/>
          <w:iCs/>
        </w:rPr>
        <w:t xml:space="preserve"> </w:t>
      </w:r>
      <w:proofErr w:type="spellStart"/>
      <w:r w:rsidRPr="001664C9">
        <w:rPr>
          <w:i/>
          <w:iCs/>
        </w:rPr>
        <w:t>perubahan</w:t>
      </w:r>
      <w:proofErr w:type="spellEnd"/>
      <w:r w:rsidRPr="001664C9">
        <w:rPr>
          <w:i/>
          <w:iCs/>
        </w:rPr>
        <w:t xml:space="preserve"> </w:t>
      </w:r>
      <w:proofErr w:type="spellStart"/>
      <w:r w:rsidRPr="001664C9">
        <w:rPr>
          <w:i/>
          <w:iCs/>
        </w:rPr>
        <w:t>sistem</w:t>
      </w:r>
      <w:proofErr w:type="spellEnd"/>
      <w:r w:rsidRPr="001664C9">
        <w:rPr>
          <w:i/>
          <w:iCs/>
        </w:rPr>
        <w:t xml:space="preserve"> </w:t>
      </w:r>
      <w:proofErr w:type="spellStart"/>
      <w:r w:rsidRPr="001664C9">
        <w:rPr>
          <w:i/>
          <w:iCs/>
        </w:rPr>
        <w:t>pemasukan</w:t>
      </w:r>
      <w:proofErr w:type="spellEnd"/>
      <w:r w:rsidRPr="001664C9">
        <w:rPr>
          <w:i/>
          <w:iCs/>
        </w:rPr>
        <w:t xml:space="preserve"> </w:t>
      </w:r>
      <w:proofErr w:type="spellStart"/>
      <w:r w:rsidRPr="001664C9">
        <w:rPr>
          <w:i/>
          <w:iCs/>
        </w:rPr>
        <w:t>bahan</w:t>
      </w:r>
      <w:proofErr w:type="spellEnd"/>
      <w:r w:rsidRPr="001664C9">
        <w:rPr>
          <w:i/>
          <w:iCs/>
        </w:rPr>
        <w:t xml:space="preserve"> </w:t>
      </w:r>
      <w:proofErr w:type="spellStart"/>
      <w:r w:rsidRPr="001664C9">
        <w:rPr>
          <w:i/>
          <w:iCs/>
        </w:rPr>
        <w:t>bakar</w:t>
      </w:r>
      <w:proofErr w:type="spellEnd"/>
      <w:r w:rsidRPr="001664C9">
        <w:rPr>
          <w:i/>
          <w:iCs/>
        </w:rPr>
        <w:t xml:space="preserve"> dan </w:t>
      </w:r>
      <w:proofErr w:type="spellStart"/>
      <w:r w:rsidRPr="001664C9">
        <w:rPr>
          <w:i/>
          <w:iCs/>
        </w:rPr>
        <w:t>rasio</w:t>
      </w:r>
      <w:proofErr w:type="spellEnd"/>
      <w:r w:rsidRPr="001664C9">
        <w:rPr>
          <w:i/>
          <w:iCs/>
        </w:rPr>
        <w:t xml:space="preserve"> </w:t>
      </w:r>
      <w:proofErr w:type="spellStart"/>
      <w:r w:rsidRPr="001664C9">
        <w:rPr>
          <w:i/>
          <w:iCs/>
        </w:rPr>
        <w:t>kompresi</w:t>
      </w:r>
      <w:proofErr w:type="spellEnd"/>
      <w:r w:rsidRPr="001664C9">
        <w:rPr>
          <w:i/>
          <w:iCs/>
        </w:rPr>
        <w:t xml:space="preserve"> motor </w:t>
      </w:r>
      <w:proofErr w:type="spellStart"/>
      <w:r w:rsidRPr="001664C9">
        <w:rPr>
          <w:i/>
          <w:iCs/>
        </w:rPr>
        <w:t>bakar</w:t>
      </w:r>
      <w:proofErr w:type="spellEnd"/>
      <w:r w:rsidRPr="001664C9">
        <w:rPr>
          <w:i/>
          <w:iCs/>
        </w:rPr>
        <w:t xml:space="preserve"> 4-tak single cylinder </w:t>
      </w:r>
      <w:proofErr w:type="spellStart"/>
      <w:r w:rsidRPr="001664C9">
        <w:rPr>
          <w:i/>
          <w:iCs/>
        </w:rPr>
        <w:t>terhadap</w:t>
      </w:r>
      <w:proofErr w:type="spellEnd"/>
      <w:r w:rsidRPr="001664C9">
        <w:rPr>
          <w:i/>
          <w:iCs/>
        </w:rPr>
        <w:t xml:space="preserve"> torsi dan </w:t>
      </w:r>
      <w:proofErr w:type="spellStart"/>
      <w:r w:rsidRPr="001664C9">
        <w:rPr>
          <w:i/>
          <w:iCs/>
        </w:rPr>
        <w:t>daya</w:t>
      </w:r>
      <w:proofErr w:type="spellEnd"/>
      <w:r w:rsidRPr="001664C9">
        <w:rPr>
          <w:i/>
          <w:iCs/>
        </w:rPr>
        <w:t>.</w:t>
      </w:r>
      <w:r w:rsidRPr="001664C9">
        <w:t xml:space="preserve"> </w:t>
      </w:r>
      <w:proofErr w:type="spellStart"/>
      <w:r w:rsidRPr="001664C9">
        <w:t>Jurnal</w:t>
      </w:r>
      <w:proofErr w:type="spellEnd"/>
      <w:r w:rsidRPr="001664C9">
        <w:t xml:space="preserve"> Teknik </w:t>
      </w:r>
      <w:proofErr w:type="spellStart"/>
      <w:r w:rsidRPr="001664C9">
        <w:t>Mesin</w:t>
      </w:r>
      <w:proofErr w:type="spellEnd"/>
      <w:r w:rsidRPr="001664C9">
        <w:t xml:space="preserve"> Indonesia, 15(2), 101–109.</w:t>
      </w:r>
    </w:p>
    <w:p w14:paraId="1CD0D06A" w14:textId="77777777" w:rsidR="00F44E7C" w:rsidRPr="001664C9" w:rsidRDefault="00F44E7C" w:rsidP="00F44E7C">
      <w:pPr>
        <w:spacing w:after="160" w:line="278" w:lineRule="auto"/>
      </w:pPr>
      <w:r>
        <w:t xml:space="preserve">[2] </w:t>
      </w:r>
      <w:r w:rsidRPr="001664C9">
        <w:t xml:space="preserve">Dimas </w:t>
      </w:r>
      <w:proofErr w:type="spellStart"/>
      <w:r w:rsidRPr="001664C9">
        <w:t>Wiranata</w:t>
      </w:r>
      <w:proofErr w:type="spellEnd"/>
      <w:r w:rsidRPr="001664C9">
        <w:t xml:space="preserve">, &amp; </w:t>
      </w:r>
      <w:proofErr w:type="spellStart"/>
      <w:r w:rsidRPr="001664C9">
        <w:t>Ansori</w:t>
      </w:r>
      <w:proofErr w:type="spellEnd"/>
      <w:r w:rsidRPr="001664C9">
        <w:t xml:space="preserve">. (2017). </w:t>
      </w:r>
      <w:proofErr w:type="spellStart"/>
      <w:r w:rsidRPr="001664C9">
        <w:rPr>
          <w:i/>
          <w:iCs/>
        </w:rPr>
        <w:t>Studi</w:t>
      </w:r>
      <w:proofErr w:type="spellEnd"/>
      <w:r w:rsidRPr="001664C9">
        <w:rPr>
          <w:i/>
          <w:iCs/>
        </w:rPr>
        <w:t xml:space="preserve"> </w:t>
      </w:r>
      <w:proofErr w:type="spellStart"/>
      <w:r w:rsidRPr="001664C9">
        <w:rPr>
          <w:i/>
          <w:iCs/>
        </w:rPr>
        <w:t>komparasi</w:t>
      </w:r>
      <w:proofErr w:type="spellEnd"/>
      <w:r w:rsidRPr="001664C9">
        <w:rPr>
          <w:i/>
          <w:iCs/>
        </w:rPr>
        <w:t xml:space="preserve"> </w:t>
      </w:r>
      <w:proofErr w:type="spellStart"/>
      <w:r w:rsidRPr="001664C9">
        <w:rPr>
          <w:i/>
          <w:iCs/>
        </w:rPr>
        <w:t>performa</w:t>
      </w:r>
      <w:proofErr w:type="spellEnd"/>
      <w:r w:rsidRPr="001664C9">
        <w:rPr>
          <w:i/>
          <w:iCs/>
        </w:rPr>
        <w:t xml:space="preserve"> </w:t>
      </w:r>
      <w:proofErr w:type="spellStart"/>
      <w:r w:rsidRPr="001664C9">
        <w:rPr>
          <w:i/>
          <w:iCs/>
        </w:rPr>
        <w:t>mesin</w:t>
      </w:r>
      <w:proofErr w:type="spellEnd"/>
      <w:r w:rsidRPr="001664C9">
        <w:rPr>
          <w:i/>
          <w:iCs/>
        </w:rPr>
        <w:t xml:space="preserve"> </w:t>
      </w:r>
      <w:proofErr w:type="spellStart"/>
      <w:r w:rsidRPr="001664C9">
        <w:rPr>
          <w:i/>
          <w:iCs/>
        </w:rPr>
        <w:t>berbahan</w:t>
      </w:r>
      <w:proofErr w:type="spellEnd"/>
      <w:r w:rsidRPr="001664C9">
        <w:rPr>
          <w:i/>
          <w:iCs/>
        </w:rPr>
        <w:t xml:space="preserve"> </w:t>
      </w:r>
      <w:proofErr w:type="spellStart"/>
      <w:r w:rsidRPr="001664C9">
        <w:rPr>
          <w:i/>
          <w:iCs/>
        </w:rPr>
        <w:t>bakar</w:t>
      </w:r>
      <w:proofErr w:type="spellEnd"/>
      <w:r w:rsidRPr="001664C9">
        <w:rPr>
          <w:i/>
          <w:iCs/>
        </w:rPr>
        <w:t xml:space="preserve"> </w:t>
      </w:r>
      <w:proofErr w:type="spellStart"/>
      <w:r w:rsidRPr="001664C9">
        <w:rPr>
          <w:i/>
          <w:iCs/>
        </w:rPr>
        <w:t>pertalite</w:t>
      </w:r>
      <w:proofErr w:type="spellEnd"/>
      <w:r w:rsidRPr="001664C9">
        <w:rPr>
          <w:i/>
          <w:iCs/>
        </w:rPr>
        <w:t xml:space="preserve"> </w:t>
      </w:r>
      <w:proofErr w:type="spellStart"/>
      <w:r w:rsidRPr="001664C9">
        <w:rPr>
          <w:i/>
          <w:iCs/>
        </w:rPr>
        <w:t>dengan</w:t>
      </w:r>
      <w:proofErr w:type="spellEnd"/>
      <w:r w:rsidRPr="001664C9">
        <w:rPr>
          <w:i/>
          <w:iCs/>
        </w:rPr>
        <w:t xml:space="preserve"> </w:t>
      </w:r>
      <w:proofErr w:type="spellStart"/>
      <w:r w:rsidRPr="001664C9">
        <w:rPr>
          <w:i/>
          <w:iCs/>
        </w:rPr>
        <w:t>campuran</w:t>
      </w:r>
      <w:proofErr w:type="spellEnd"/>
      <w:r w:rsidRPr="001664C9">
        <w:rPr>
          <w:i/>
          <w:iCs/>
        </w:rPr>
        <w:t xml:space="preserve"> premium dan </w:t>
      </w:r>
      <w:proofErr w:type="spellStart"/>
      <w:r w:rsidRPr="001664C9">
        <w:rPr>
          <w:i/>
          <w:iCs/>
        </w:rPr>
        <w:t>pertamax</w:t>
      </w:r>
      <w:proofErr w:type="spellEnd"/>
      <w:r w:rsidRPr="001664C9">
        <w:rPr>
          <w:i/>
          <w:iCs/>
        </w:rPr>
        <w:t xml:space="preserve"> pada </w:t>
      </w:r>
      <w:proofErr w:type="spellStart"/>
      <w:r w:rsidRPr="001664C9">
        <w:rPr>
          <w:i/>
          <w:iCs/>
        </w:rPr>
        <w:t>berbagai</w:t>
      </w:r>
      <w:proofErr w:type="spellEnd"/>
      <w:r w:rsidRPr="001664C9">
        <w:rPr>
          <w:i/>
          <w:iCs/>
        </w:rPr>
        <w:t xml:space="preserve"> </w:t>
      </w:r>
      <w:proofErr w:type="spellStart"/>
      <w:r w:rsidRPr="001664C9">
        <w:rPr>
          <w:i/>
          <w:iCs/>
        </w:rPr>
        <w:t>variasi</w:t>
      </w:r>
      <w:proofErr w:type="spellEnd"/>
      <w:r w:rsidRPr="001664C9">
        <w:rPr>
          <w:i/>
          <w:iCs/>
        </w:rPr>
        <w:t xml:space="preserve"> pada </w:t>
      </w:r>
      <w:proofErr w:type="spellStart"/>
      <w:r w:rsidRPr="001664C9">
        <w:rPr>
          <w:i/>
          <w:iCs/>
        </w:rPr>
        <w:t>sepeda</w:t>
      </w:r>
      <w:proofErr w:type="spellEnd"/>
      <w:r w:rsidRPr="001664C9">
        <w:rPr>
          <w:i/>
          <w:iCs/>
        </w:rPr>
        <w:t xml:space="preserve"> motor New Honda </w:t>
      </w:r>
      <w:proofErr w:type="spellStart"/>
      <w:r w:rsidRPr="001664C9">
        <w:rPr>
          <w:i/>
          <w:iCs/>
        </w:rPr>
        <w:t>Vario</w:t>
      </w:r>
      <w:proofErr w:type="spellEnd"/>
      <w:r w:rsidRPr="001664C9">
        <w:rPr>
          <w:i/>
          <w:iCs/>
        </w:rPr>
        <w:t xml:space="preserve"> 110 FI.</w:t>
      </w:r>
      <w:r w:rsidRPr="001664C9">
        <w:t xml:space="preserve"> </w:t>
      </w:r>
      <w:proofErr w:type="spellStart"/>
      <w:r w:rsidRPr="001664C9">
        <w:t>Jurnal</w:t>
      </w:r>
      <w:proofErr w:type="spellEnd"/>
      <w:r w:rsidRPr="001664C9">
        <w:t xml:space="preserve"> </w:t>
      </w:r>
      <w:proofErr w:type="spellStart"/>
      <w:r w:rsidRPr="001664C9">
        <w:t>Mesin</w:t>
      </w:r>
      <w:proofErr w:type="spellEnd"/>
      <w:r w:rsidRPr="001664C9">
        <w:t xml:space="preserve"> </w:t>
      </w:r>
      <w:proofErr w:type="spellStart"/>
      <w:r w:rsidRPr="001664C9">
        <w:t>Otomotif</w:t>
      </w:r>
      <w:proofErr w:type="spellEnd"/>
      <w:r w:rsidRPr="001664C9">
        <w:t>, 5(1), 45–52.</w:t>
      </w:r>
    </w:p>
    <w:p w14:paraId="11D82DB4" w14:textId="77777777" w:rsidR="00F44E7C" w:rsidRPr="001664C9" w:rsidRDefault="00F44E7C" w:rsidP="00F44E7C">
      <w:pPr>
        <w:spacing w:after="160" w:line="278" w:lineRule="auto"/>
      </w:pPr>
      <w:r>
        <w:t xml:space="preserve">[3] </w:t>
      </w:r>
      <w:r w:rsidRPr="001664C9">
        <w:t xml:space="preserve">Eka </w:t>
      </w:r>
      <w:proofErr w:type="spellStart"/>
      <w:r w:rsidRPr="001664C9">
        <w:t>Saputra</w:t>
      </w:r>
      <w:proofErr w:type="spellEnd"/>
      <w:r w:rsidRPr="001664C9">
        <w:t xml:space="preserve">, &amp; </w:t>
      </w:r>
      <w:proofErr w:type="spellStart"/>
      <w:r w:rsidRPr="001664C9">
        <w:t>Tullah</w:t>
      </w:r>
      <w:proofErr w:type="spellEnd"/>
      <w:r w:rsidRPr="001664C9">
        <w:t xml:space="preserve">. (2021). </w:t>
      </w:r>
      <w:proofErr w:type="spellStart"/>
      <w:r w:rsidRPr="001664C9">
        <w:rPr>
          <w:i/>
          <w:iCs/>
        </w:rPr>
        <w:t>Studi</w:t>
      </w:r>
      <w:proofErr w:type="spellEnd"/>
      <w:r w:rsidRPr="001664C9">
        <w:rPr>
          <w:i/>
          <w:iCs/>
        </w:rPr>
        <w:t xml:space="preserve"> </w:t>
      </w:r>
      <w:proofErr w:type="spellStart"/>
      <w:r w:rsidRPr="001664C9">
        <w:rPr>
          <w:i/>
          <w:iCs/>
        </w:rPr>
        <w:t>eksperimental</w:t>
      </w:r>
      <w:proofErr w:type="spellEnd"/>
      <w:r w:rsidRPr="001664C9">
        <w:rPr>
          <w:i/>
          <w:iCs/>
        </w:rPr>
        <w:t xml:space="preserve"> </w:t>
      </w:r>
      <w:proofErr w:type="spellStart"/>
      <w:r w:rsidRPr="001664C9">
        <w:rPr>
          <w:i/>
          <w:iCs/>
        </w:rPr>
        <w:t>pengaruh</w:t>
      </w:r>
      <w:proofErr w:type="spellEnd"/>
      <w:r w:rsidRPr="001664C9">
        <w:rPr>
          <w:i/>
          <w:iCs/>
        </w:rPr>
        <w:t xml:space="preserve"> </w:t>
      </w:r>
      <w:proofErr w:type="spellStart"/>
      <w:r w:rsidRPr="001664C9">
        <w:rPr>
          <w:i/>
          <w:iCs/>
        </w:rPr>
        <w:t>peningkatan</w:t>
      </w:r>
      <w:proofErr w:type="spellEnd"/>
      <w:r w:rsidRPr="001664C9">
        <w:rPr>
          <w:i/>
          <w:iCs/>
        </w:rPr>
        <w:t xml:space="preserve"> </w:t>
      </w:r>
      <w:proofErr w:type="spellStart"/>
      <w:r w:rsidRPr="001664C9">
        <w:rPr>
          <w:i/>
          <w:iCs/>
        </w:rPr>
        <w:t>rasio</w:t>
      </w:r>
      <w:proofErr w:type="spellEnd"/>
      <w:r w:rsidRPr="001664C9">
        <w:rPr>
          <w:i/>
          <w:iCs/>
        </w:rPr>
        <w:t xml:space="preserve"> </w:t>
      </w:r>
      <w:proofErr w:type="spellStart"/>
      <w:r w:rsidRPr="001664C9">
        <w:rPr>
          <w:i/>
          <w:iCs/>
        </w:rPr>
        <w:t>kompresi</w:t>
      </w:r>
      <w:proofErr w:type="spellEnd"/>
      <w:r w:rsidRPr="001664C9">
        <w:rPr>
          <w:i/>
          <w:iCs/>
        </w:rPr>
        <w:t xml:space="preserve"> </w:t>
      </w:r>
      <w:proofErr w:type="spellStart"/>
      <w:r w:rsidRPr="001664C9">
        <w:rPr>
          <w:i/>
          <w:iCs/>
        </w:rPr>
        <w:t>terhadap</w:t>
      </w:r>
      <w:proofErr w:type="spellEnd"/>
      <w:r w:rsidRPr="001664C9">
        <w:rPr>
          <w:i/>
          <w:iCs/>
        </w:rPr>
        <w:t xml:space="preserve"> torsi </w:t>
      </w:r>
      <w:proofErr w:type="spellStart"/>
      <w:r w:rsidRPr="001664C9">
        <w:rPr>
          <w:i/>
          <w:iCs/>
        </w:rPr>
        <w:t>mesin</w:t>
      </w:r>
      <w:proofErr w:type="spellEnd"/>
      <w:r w:rsidRPr="001664C9">
        <w:rPr>
          <w:i/>
          <w:iCs/>
        </w:rPr>
        <w:t xml:space="preserve"> Otto 4 </w:t>
      </w:r>
      <w:proofErr w:type="spellStart"/>
      <w:r w:rsidRPr="001664C9">
        <w:rPr>
          <w:i/>
          <w:iCs/>
        </w:rPr>
        <w:t>langkah</w:t>
      </w:r>
      <w:proofErr w:type="spellEnd"/>
      <w:r w:rsidRPr="001664C9">
        <w:rPr>
          <w:i/>
          <w:iCs/>
        </w:rPr>
        <w:t xml:space="preserve"> </w:t>
      </w:r>
      <w:proofErr w:type="spellStart"/>
      <w:r w:rsidRPr="001664C9">
        <w:rPr>
          <w:i/>
          <w:iCs/>
        </w:rPr>
        <w:t>satu</w:t>
      </w:r>
      <w:proofErr w:type="spellEnd"/>
      <w:r w:rsidRPr="001664C9">
        <w:rPr>
          <w:i/>
          <w:iCs/>
        </w:rPr>
        <w:t xml:space="preserve"> </w:t>
      </w:r>
      <w:proofErr w:type="spellStart"/>
      <w:r w:rsidRPr="001664C9">
        <w:rPr>
          <w:i/>
          <w:iCs/>
        </w:rPr>
        <w:t>silinder</w:t>
      </w:r>
      <w:proofErr w:type="spellEnd"/>
      <w:r w:rsidRPr="001664C9">
        <w:rPr>
          <w:i/>
          <w:iCs/>
        </w:rPr>
        <w:t xml:space="preserve"> </w:t>
      </w:r>
      <w:proofErr w:type="spellStart"/>
      <w:r w:rsidRPr="001664C9">
        <w:rPr>
          <w:i/>
          <w:iCs/>
        </w:rPr>
        <w:t>dengan</w:t>
      </w:r>
      <w:proofErr w:type="spellEnd"/>
      <w:r w:rsidRPr="001664C9">
        <w:rPr>
          <w:i/>
          <w:iCs/>
        </w:rPr>
        <w:t xml:space="preserve"> </w:t>
      </w:r>
      <w:proofErr w:type="spellStart"/>
      <w:r w:rsidRPr="001664C9">
        <w:rPr>
          <w:i/>
          <w:iCs/>
        </w:rPr>
        <w:t>bahan</w:t>
      </w:r>
      <w:proofErr w:type="spellEnd"/>
      <w:r w:rsidRPr="001664C9">
        <w:rPr>
          <w:i/>
          <w:iCs/>
        </w:rPr>
        <w:t xml:space="preserve"> </w:t>
      </w:r>
      <w:proofErr w:type="spellStart"/>
      <w:r w:rsidRPr="001664C9">
        <w:rPr>
          <w:i/>
          <w:iCs/>
        </w:rPr>
        <w:t>bakar</w:t>
      </w:r>
      <w:proofErr w:type="spellEnd"/>
      <w:r w:rsidRPr="001664C9">
        <w:rPr>
          <w:i/>
          <w:iCs/>
        </w:rPr>
        <w:t xml:space="preserve"> </w:t>
      </w:r>
      <w:proofErr w:type="spellStart"/>
      <w:r w:rsidRPr="001664C9">
        <w:rPr>
          <w:i/>
          <w:iCs/>
        </w:rPr>
        <w:t>bioetanol</w:t>
      </w:r>
      <w:proofErr w:type="spellEnd"/>
      <w:r w:rsidRPr="001664C9">
        <w:rPr>
          <w:i/>
          <w:iCs/>
        </w:rPr>
        <w:t xml:space="preserve"> 85% (E85).</w:t>
      </w:r>
      <w:r w:rsidRPr="001664C9">
        <w:t xml:space="preserve"> </w:t>
      </w:r>
      <w:proofErr w:type="spellStart"/>
      <w:r w:rsidRPr="001664C9">
        <w:t>Jurnal</w:t>
      </w:r>
      <w:proofErr w:type="spellEnd"/>
      <w:r w:rsidRPr="001664C9">
        <w:t xml:space="preserve"> </w:t>
      </w:r>
      <w:proofErr w:type="spellStart"/>
      <w:r w:rsidRPr="001664C9">
        <w:t>Energi</w:t>
      </w:r>
      <w:proofErr w:type="spellEnd"/>
      <w:r w:rsidRPr="001664C9">
        <w:t xml:space="preserve"> dan </w:t>
      </w:r>
      <w:proofErr w:type="spellStart"/>
      <w:r w:rsidRPr="001664C9">
        <w:t>Mesin</w:t>
      </w:r>
      <w:proofErr w:type="spellEnd"/>
      <w:r w:rsidRPr="001664C9">
        <w:t>, 6(2), 23–30.</w:t>
      </w:r>
    </w:p>
    <w:p w14:paraId="2D5E18E6" w14:textId="77777777" w:rsidR="00F44E7C" w:rsidRPr="001664C9" w:rsidRDefault="00F44E7C" w:rsidP="00F44E7C">
      <w:pPr>
        <w:spacing w:after="160" w:line="278" w:lineRule="auto"/>
      </w:pPr>
      <w:r>
        <w:t xml:space="preserve">[4] </w:t>
      </w:r>
      <w:proofErr w:type="spellStart"/>
      <w:r w:rsidRPr="001664C9">
        <w:t>Junipitoyo</w:t>
      </w:r>
      <w:proofErr w:type="spellEnd"/>
      <w:r w:rsidRPr="001664C9">
        <w:t xml:space="preserve">, &amp; Rifai. (2017). </w:t>
      </w:r>
      <w:r w:rsidRPr="001664C9">
        <w:rPr>
          <w:i/>
          <w:iCs/>
        </w:rPr>
        <w:t xml:space="preserve">Performa </w:t>
      </w:r>
      <w:proofErr w:type="spellStart"/>
      <w:r w:rsidRPr="001664C9">
        <w:rPr>
          <w:i/>
          <w:iCs/>
        </w:rPr>
        <w:t>mesin</w:t>
      </w:r>
      <w:proofErr w:type="spellEnd"/>
      <w:r w:rsidRPr="001664C9">
        <w:rPr>
          <w:i/>
          <w:iCs/>
        </w:rPr>
        <w:t xml:space="preserve"> </w:t>
      </w:r>
      <w:proofErr w:type="spellStart"/>
      <w:r w:rsidRPr="001664C9">
        <w:rPr>
          <w:i/>
          <w:iCs/>
        </w:rPr>
        <w:t>bensin</w:t>
      </w:r>
      <w:proofErr w:type="spellEnd"/>
      <w:r w:rsidRPr="001664C9">
        <w:rPr>
          <w:i/>
          <w:iCs/>
        </w:rPr>
        <w:t xml:space="preserve"> </w:t>
      </w:r>
      <w:proofErr w:type="spellStart"/>
      <w:r w:rsidRPr="001664C9">
        <w:rPr>
          <w:i/>
          <w:iCs/>
        </w:rPr>
        <w:t>berbahan</w:t>
      </w:r>
      <w:proofErr w:type="spellEnd"/>
      <w:r w:rsidRPr="001664C9">
        <w:rPr>
          <w:i/>
          <w:iCs/>
        </w:rPr>
        <w:t xml:space="preserve"> </w:t>
      </w:r>
      <w:proofErr w:type="spellStart"/>
      <w:r w:rsidRPr="001664C9">
        <w:rPr>
          <w:i/>
          <w:iCs/>
        </w:rPr>
        <w:t>bakar</w:t>
      </w:r>
      <w:proofErr w:type="spellEnd"/>
      <w:r w:rsidRPr="001664C9">
        <w:rPr>
          <w:i/>
          <w:iCs/>
        </w:rPr>
        <w:t xml:space="preserve"> ethanol 50 </w:t>
      </w:r>
      <w:proofErr w:type="spellStart"/>
      <w:r w:rsidRPr="001664C9">
        <w:rPr>
          <w:i/>
          <w:iCs/>
        </w:rPr>
        <w:t>dengan</w:t>
      </w:r>
      <w:proofErr w:type="spellEnd"/>
      <w:r w:rsidRPr="001664C9">
        <w:rPr>
          <w:i/>
          <w:iCs/>
        </w:rPr>
        <w:t xml:space="preserve"> </w:t>
      </w:r>
      <w:proofErr w:type="spellStart"/>
      <w:r w:rsidRPr="001664C9">
        <w:rPr>
          <w:i/>
          <w:iCs/>
        </w:rPr>
        <w:t>pengaturan</w:t>
      </w:r>
      <w:proofErr w:type="spellEnd"/>
      <w:r w:rsidRPr="001664C9">
        <w:rPr>
          <w:i/>
          <w:iCs/>
        </w:rPr>
        <w:t xml:space="preserve"> </w:t>
      </w:r>
      <w:proofErr w:type="spellStart"/>
      <w:r w:rsidRPr="001664C9">
        <w:rPr>
          <w:i/>
          <w:iCs/>
        </w:rPr>
        <w:t>kompresi</w:t>
      </w:r>
      <w:proofErr w:type="spellEnd"/>
      <w:r w:rsidRPr="001664C9">
        <w:rPr>
          <w:i/>
          <w:iCs/>
        </w:rPr>
        <w:t xml:space="preserve"> </w:t>
      </w:r>
      <w:proofErr w:type="spellStart"/>
      <w:r w:rsidRPr="001664C9">
        <w:rPr>
          <w:i/>
          <w:iCs/>
        </w:rPr>
        <w:t>rasio</w:t>
      </w:r>
      <w:proofErr w:type="spellEnd"/>
      <w:r w:rsidRPr="001664C9">
        <w:rPr>
          <w:i/>
          <w:iCs/>
        </w:rPr>
        <w:t xml:space="preserve"> dan </w:t>
      </w:r>
      <w:proofErr w:type="spellStart"/>
      <w:r w:rsidRPr="001664C9">
        <w:rPr>
          <w:i/>
          <w:iCs/>
        </w:rPr>
        <w:t>durasi</w:t>
      </w:r>
      <w:proofErr w:type="spellEnd"/>
      <w:r w:rsidRPr="001664C9">
        <w:rPr>
          <w:i/>
          <w:iCs/>
        </w:rPr>
        <w:t xml:space="preserve"> </w:t>
      </w:r>
      <w:proofErr w:type="spellStart"/>
      <w:r w:rsidRPr="001664C9">
        <w:rPr>
          <w:i/>
          <w:iCs/>
        </w:rPr>
        <w:t>injeksi</w:t>
      </w:r>
      <w:proofErr w:type="spellEnd"/>
      <w:r w:rsidRPr="001664C9">
        <w:rPr>
          <w:i/>
          <w:iCs/>
        </w:rPr>
        <w:t>.</w:t>
      </w:r>
      <w:r w:rsidRPr="001664C9">
        <w:t xml:space="preserve"> </w:t>
      </w:r>
      <w:proofErr w:type="spellStart"/>
      <w:r w:rsidRPr="001664C9">
        <w:t>Jurnal</w:t>
      </w:r>
      <w:proofErr w:type="spellEnd"/>
      <w:r w:rsidRPr="001664C9">
        <w:t xml:space="preserve"> </w:t>
      </w:r>
      <w:proofErr w:type="spellStart"/>
      <w:r w:rsidRPr="001664C9">
        <w:t>Rekayasa</w:t>
      </w:r>
      <w:proofErr w:type="spellEnd"/>
      <w:r w:rsidRPr="001664C9">
        <w:t xml:space="preserve"> </w:t>
      </w:r>
      <w:proofErr w:type="spellStart"/>
      <w:r w:rsidRPr="001664C9">
        <w:t>Energi</w:t>
      </w:r>
      <w:proofErr w:type="spellEnd"/>
      <w:r w:rsidRPr="001664C9">
        <w:t>, 8(1), 77–84.</w:t>
      </w:r>
    </w:p>
    <w:p w14:paraId="162A89E7" w14:textId="09F7052E" w:rsidR="007903DA" w:rsidRPr="001664C9" w:rsidRDefault="00F44E7C" w:rsidP="00F44E7C">
      <w:pPr>
        <w:spacing w:after="160" w:line="278" w:lineRule="auto"/>
      </w:pPr>
      <w:r>
        <w:t xml:space="preserve">[5] </w:t>
      </w:r>
      <w:proofErr w:type="spellStart"/>
      <w:r w:rsidRPr="001664C9">
        <w:t>Maridjo</w:t>
      </w:r>
      <w:proofErr w:type="spellEnd"/>
      <w:r w:rsidRPr="001664C9">
        <w:t xml:space="preserve">, I., </w:t>
      </w:r>
      <w:proofErr w:type="spellStart"/>
      <w:r w:rsidRPr="001664C9">
        <w:t>Yuliyani</w:t>
      </w:r>
      <w:proofErr w:type="spellEnd"/>
      <w:r w:rsidRPr="001664C9">
        <w:t xml:space="preserve">, I., &amp; </w:t>
      </w:r>
      <w:proofErr w:type="spellStart"/>
      <w:r w:rsidRPr="001664C9">
        <w:t>Angga</w:t>
      </w:r>
      <w:proofErr w:type="spellEnd"/>
      <w:r w:rsidRPr="001664C9">
        <w:t xml:space="preserve">, R. (2019). </w:t>
      </w:r>
      <w:proofErr w:type="spellStart"/>
      <w:r w:rsidRPr="001664C9">
        <w:rPr>
          <w:i/>
          <w:iCs/>
        </w:rPr>
        <w:t>Pengaruh</w:t>
      </w:r>
      <w:proofErr w:type="spellEnd"/>
      <w:r w:rsidRPr="001664C9">
        <w:rPr>
          <w:i/>
          <w:iCs/>
        </w:rPr>
        <w:t xml:space="preserve"> </w:t>
      </w:r>
      <w:proofErr w:type="spellStart"/>
      <w:r w:rsidRPr="001664C9">
        <w:rPr>
          <w:i/>
          <w:iCs/>
        </w:rPr>
        <w:t>pemakaian</w:t>
      </w:r>
      <w:proofErr w:type="spellEnd"/>
      <w:r w:rsidRPr="001664C9">
        <w:rPr>
          <w:i/>
          <w:iCs/>
        </w:rPr>
        <w:t xml:space="preserve"> </w:t>
      </w:r>
      <w:proofErr w:type="spellStart"/>
      <w:r w:rsidRPr="001664C9">
        <w:rPr>
          <w:i/>
          <w:iCs/>
        </w:rPr>
        <w:t>bahan</w:t>
      </w:r>
      <w:proofErr w:type="spellEnd"/>
      <w:r w:rsidRPr="001664C9">
        <w:rPr>
          <w:i/>
          <w:iCs/>
        </w:rPr>
        <w:t xml:space="preserve"> </w:t>
      </w:r>
      <w:proofErr w:type="spellStart"/>
      <w:r w:rsidRPr="001664C9">
        <w:rPr>
          <w:i/>
          <w:iCs/>
        </w:rPr>
        <w:t>bakar</w:t>
      </w:r>
      <w:proofErr w:type="spellEnd"/>
      <w:r w:rsidRPr="001664C9">
        <w:rPr>
          <w:i/>
          <w:iCs/>
        </w:rPr>
        <w:t xml:space="preserve"> premium, </w:t>
      </w:r>
      <w:proofErr w:type="spellStart"/>
      <w:r w:rsidRPr="001664C9">
        <w:rPr>
          <w:i/>
          <w:iCs/>
        </w:rPr>
        <w:t>pertalite</w:t>
      </w:r>
      <w:proofErr w:type="spellEnd"/>
      <w:r w:rsidRPr="001664C9">
        <w:rPr>
          <w:i/>
          <w:iCs/>
        </w:rPr>
        <w:t xml:space="preserve"> dan </w:t>
      </w:r>
      <w:proofErr w:type="spellStart"/>
      <w:r w:rsidRPr="001664C9">
        <w:rPr>
          <w:i/>
          <w:iCs/>
        </w:rPr>
        <w:t>pertamax</w:t>
      </w:r>
      <w:proofErr w:type="spellEnd"/>
      <w:r w:rsidRPr="001664C9">
        <w:rPr>
          <w:i/>
          <w:iCs/>
        </w:rPr>
        <w:t xml:space="preserve"> </w:t>
      </w:r>
      <w:proofErr w:type="spellStart"/>
      <w:r w:rsidRPr="001664C9">
        <w:rPr>
          <w:i/>
          <w:iCs/>
        </w:rPr>
        <w:t>terhadap</w:t>
      </w:r>
      <w:proofErr w:type="spellEnd"/>
      <w:r w:rsidRPr="001664C9">
        <w:rPr>
          <w:i/>
          <w:iCs/>
        </w:rPr>
        <w:t xml:space="preserve"> </w:t>
      </w:r>
      <w:proofErr w:type="spellStart"/>
      <w:r w:rsidRPr="001664C9">
        <w:rPr>
          <w:i/>
          <w:iCs/>
        </w:rPr>
        <w:t>kinerja</w:t>
      </w:r>
      <w:proofErr w:type="spellEnd"/>
      <w:r w:rsidRPr="001664C9">
        <w:rPr>
          <w:i/>
          <w:iCs/>
        </w:rPr>
        <w:t xml:space="preserve"> motor 4 </w:t>
      </w:r>
      <w:proofErr w:type="spellStart"/>
      <w:r w:rsidRPr="001664C9">
        <w:rPr>
          <w:i/>
          <w:iCs/>
        </w:rPr>
        <w:t>tak</w:t>
      </w:r>
      <w:proofErr w:type="spellEnd"/>
      <w:r w:rsidRPr="001664C9">
        <w:rPr>
          <w:i/>
          <w:iCs/>
        </w:rPr>
        <w:t>.</w:t>
      </w:r>
      <w:r w:rsidRPr="001664C9">
        <w:t xml:space="preserve"> </w:t>
      </w:r>
      <w:proofErr w:type="spellStart"/>
      <w:r w:rsidRPr="001664C9">
        <w:t>Jurnal</w:t>
      </w:r>
      <w:proofErr w:type="spellEnd"/>
      <w:r w:rsidRPr="001664C9">
        <w:t xml:space="preserve"> </w:t>
      </w:r>
      <w:proofErr w:type="spellStart"/>
      <w:r w:rsidRPr="001664C9">
        <w:t>Energi</w:t>
      </w:r>
      <w:proofErr w:type="spellEnd"/>
      <w:r w:rsidRPr="001664C9">
        <w:t xml:space="preserve"> &amp; </w:t>
      </w:r>
      <w:proofErr w:type="spellStart"/>
      <w:r w:rsidRPr="001664C9">
        <w:t>Mesin</w:t>
      </w:r>
      <w:proofErr w:type="spellEnd"/>
      <w:r w:rsidRPr="001664C9">
        <w:t>, 7(3), 12–19.</w:t>
      </w:r>
    </w:p>
    <w:p w14:paraId="7F7B1E67" w14:textId="77777777" w:rsidR="00F44E7C" w:rsidRPr="001664C9" w:rsidRDefault="00F44E7C" w:rsidP="00F44E7C">
      <w:pPr>
        <w:spacing w:after="160" w:line="278" w:lineRule="auto"/>
      </w:pPr>
      <w:r>
        <w:t xml:space="preserve">[6] </w:t>
      </w:r>
      <w:r w:rsidRPr="001664C9">
        <w:t xml:space="preserve">Mujib, A., </w:t>
      </w:r>
      <w:proofErr w:type="spellStart"/>
      <w:r w:rsidRPr="001664C9">
        <w:t>Fadli</w:t>
      </w:r>
      <w:proofErr w:type="spellEnd"/>
      <w:r w:rsidRPr="001664C9">
        <w:t xml:space="preserve">, H., &amp; Santoso, R. (2020). </w:t>
      </w:r>
      <w:proofErr w:type="spellStart"/>
      <w:r w:rsidRPr="001664C9">
        <w:rPr>
          <w:i/>
          <w:iCs/>
        </w:rPr>
        <w:t>Studi</w:t>
      </w:r>
      <w:proofErr w:type="spellEnd"/>
      <w:r w:rsidRPr="001664C9">
        <w:rPr>
          <w:i/>
          <w:iCs/>
        </w:rPr>
        <w:t xml:space="preserve"> </w:t>
      </w:r>
      <w:proofErr w:type="spellStart"/>
      <w:r w:rsidRPr="001664C9">
        <w:rPr>
          <w:i/>
          <w:iCs/>
        </w:rPr>
        <w:t>eksperimen</w:t>
      </w:r>
      <w:proofErr w:type="spellEnd"/>
      <w:r w:rsidRPr="001664C9">
        <w:rPr>
          <w:i/>
          <w:iCs/>
        </w:rPr>
        <w:t xml:space="preserve"> </w:t>
      </w:r>
      <w:proofErr w:type="spellStart"/>
      <w:r w:rsidRPr="001664C9">
        <w:rPr>
          <w:i/>
          <w:iCs/>
        </w:rPr>
        <w:t>modifikasi</w:t>
      </w:r>
      <w:proofErr w:type="spellEnd"/>
      <w:r w:rsidRPr="001664C9">
        <w:rPr>
          <w:i/>
          <w:iCs/>
        </w:rPr>
        <w:t xml:space="preserve"> </w:t>
      </w:r>
      <w:proofErr w:type="spellStart"/>
      <w:r w:rsidRPr="001664C9">
        <w:rPr>
          <w:i/>
          <w:iCs/>
        </w:rPr>
        <w:t>rasio</w:t>
      </w:r>
      <w:proofErr w:type="spellEnd"/>
      <w:r w:rsidRPr="001664C9">
        <w:rPr>
          <w:i/>
          <w:iCs/>
        </w:rPr>
        <w:t xml:space="preserve"> </w:t>
      </w:r>
      <w:proofErr w:type="spellStart"/>
      <w:r w:rsidRPr="001664C9">
        <w:rPr>
          <w:i/>
          <w:iCs/>
        </w:rPr>
        <w:t>kompresi</w:t>
      </w:r>
      <w:proofErr w:type="spellEnd"/>
      <w:r w:rsidRPr="001664C9">
        <w:rPr>
          <w:i/>
          <w:iCs/>
        </w:rPr>
        <w:t xml:space="preserve"> pada 4-stroke </w:t>
      </w:r>
      <w:proofErr w:type="spellStart"/>
      <w:r w:rsidRPr="001664C9">
        <w:rPr>
          <w:i/>
          <w:iCs/>
        </w:rPr>
        <w:t>carburator</w:t>
      </w:r>
      <w:proofErr w:type="spellEnd"/>
      <w:r w:rsidRPr="001664C9">
        <w:rPr>
          <w:i/>
          <w:iCs/>
        </w:rPr>
        <w:t xml:space="preserve"> SI engine </w:t>
      </w:r>
      <w:proofErr w:type="spellStart"/>
      <w:r w:rsidRPr="001664C9">
        <w:rPr>
          <w:i/>
          <w:iCs/>
        </w:rPr>
        <w:t>dengan</w:t>
      </w:r>
      <w:proofErr w:type="spellEnd"/>
      <w:r w:rsidRPr="001664C9">
        <w:rPr>
          <w:i/>
          <w:iCs/>
        </w:rPr>
        <w:t xml:space="preserve"> dual-fuel system </w:t>
      </w:r>
      <w:proofErr w:type="spellStart"/>
      <w:r w:rsidRPr="001664C9">
        <w:rPr>
          <w:i/>
          <w:iCs/>
        </w:rPr>
        <w:t>bensin-uap</w:t>
      </w:r>
      <w:proofErr w:type="spellEnd"/>
      <w:r w:rsidRPr="001664C9">
        <w:rPr>
          <w:i/>
          <w:iCs/>
        </w:rPr>
        <w:t xml:space="preserve"> </w:t>
      </w:r>
      <w:proofErr w:type="spellStart"/>
      <w:r w:rsidRPr="001664C9">
        <w:rPr>
          <w:i/>
          <w:iCs/>
        </w:rPr>
        <w:t>etanol</w:t>
      </w:r>
      <w:proofErr w:type="spellEnd"/>
      <w:r w:rsidRPr="001664C9">
        <w:rPr>
          <w:i/>
          <w:iCs/>
        </w:rPr>
        <w:t>.</w:t>
      </w:r>
      <w:r w:rsidRPr="001664C9">
        <w:t xml:space="preserve"> </w:t>
      </w:r>
      <w:proofErr w:type="spellStart"/>
      <w:r w:rsidRPr="001664C9">
        <w:t>Jurnal</w:t>
      </w:r>
      <w:proofErr w:type="spellEnd"/>
      <w:r w:rsidRPr="001664C9">
        <w:t xml:space="preserve"> Teknik </w:t>
      </w:r>
      <w:proofErr w:type="spellStart"/>
      <w:r w:rsidRPr="001664C9">
        <w:t>Otomotif</w:t>
      </w:r>
      <w:proofErr w:type="spellEnd"/>
      <w:r w:rsidRPr="001664C9">
        <w:t>, 10(2), 55–62.</w:t>
      </w:r>
    </w:p>
    <w:p w14:paraId="314A5C71" w14:textId="77777777" w:rsidR="00F44E7C" w:rsidRPr="001664C9" w:rsidRDefault="00F44E7C" w:rsidP="00F44E7C">
      <w:pPr>
        <w:spacing w:after="160" w:line="278" w:lineRule="auto"/>
      </w:pPr>
      <w:r>
        <w:t xml:space="preserve">[7] </w:t>
      </w:r>
      <w:proofErr w:type="spellStart"/>
      <w:r w:rsidRPr="001664C9">
        <w:t>Najamudin</w:t>
      </w:r>
      <w:proofErr w:type="spellEnd"/>
      <w:r w:rsidRPr="001664C9">
        <w:t xml:space="preserve">, &amp; </w:t>
      </w:r>
      <w:proofErr w:type="spellStart"/>
      <w:r w:rsidRPr="001664C9">
        <w:t>Simanjuntak</w:t>
      </w:r>
      <w:proofErr w:type="spellEnd"/>
      <w:r w:rsidRPr="001664C9">
        <w:t xml:space="preserve">, J. (2017). </w:t>
      </w:r>
      <w:r w:rsidRPr="001664C9">
        <w:rPr>
          <w:i/>
          <w:iCs/>
        </w:rPr>
        <w:t xml:space="preserve">Uji </w:t>
      </w:r>
      <w:proofErr w:type="spellStart"/>
      <w:r w:rsidRPr="001664C9">
        <w:rPr>
          <w:i/>
          <w:iCs/>
        </w:rPr>
        <w:t>eksperimental</w:t>
      </w:r>
      <w:proofErr w:type="spellEnd"/>
      <w:r w:rsidRPr="001664C9">
        <w:rPr>
          <w:i/>
          <w:iCs/>
        </w:rPr>
        <w:t xml:space="preserve"> </w:t>
      </w:r>
      <w:proofErr w:type="spellStart"/>
      <w:r w:rsidRPr="001664C9">
        <w:rPr>
          <w:i/>
          <w:iCs/>
        </w:rPr>
        <w:t>antara</w:t>
      </w:r>
      <w:proofErr w:type="spellEnd"/>
      <w:r w:rsidRPr="001664C9">
        <w:rPr>
          <w:i/>
          <w:iCs/>
        </w:rPr>
        <w:t xml:space="preserve"> </w:t>
      </w:r>
      <w:proofErr w:type="spellStart"/>
      <w:r w:rsidRPr="001664C9">
        <w:rPr>
          <w:i/>
          <w:iCs/>
        </w:rPr>
        <w:t>bahan</w:t>
      </w:r>
      <w:proofErr w:type="spellEnd"/>
      <w:r w:rsidRPr="001664C9">
        <w:rPr>
          <w:i/>
          <w:iCs/>
        </w:rPr>
        <w:t xml:space="preserve"> </w:t>
      </w:r>
      <w:proofErr w:type="spellStart"/>
      <w:r w:rsidRPr="001664C9">
        <w:rPr>
          <w:i/>
          <w:iCs/>
        </w:rPr>
        <w:t>bakar</w:t>
      </w:r>
      <w:proofErr w:type="spellEnd"/>
      <w:r w:rsidRPr="001664C9">
        <w:rPr>
          <w:i/>
          <w:iCs/>
        </w:rPr>
        <w:t xml:space="preserve"> </w:t>
      </w:r>
      <w:proofErr w:type="spellStart"/>
      <w:r w:rsidRPr="001664C9">
        <w:rPr>
          <w:i/>
          <w:iCs/>
        </w:rPr>
        <w:t>pertamax</w:t>
      </w:r>
      <w:proofErr w:type="spellEnd"/>
      <w:r w:rsidRPr="001664C9">
        <w:rPr>
          <w:i/>
          <w:iCs/>
        </w:rPr>
        <w:t xml:space="preserve"> dan </w:t>
      </w:r>
      <w:proofErr w:type="spellStart"/>
      <w:r w:rsidRPr="001664C9">
        <w:rPr>
          <w:i/>
          <w:iCs/>
        </w:rPr>
        <w:t>pertalite</w:t>
      </w:r>
      <w:proofErr w:type="spellEnd"/>
      <w:r w:rsidRPr="001664C9">
        <w:rPr>
          <w:i/>
          <w:iCs/>
        </w:rPr>
        <w:t xml:space="preserve"> </w:t>
      </w:r>
      <w:proofErr w:type="spellStart"/>
      <w:r w:rsidRPr="001664C9">
        <w:rPr>
          <w:i/>
          <w:iCs/>
        </w:rPr>
        <w:t>terhadap</w:t>
      </w:r>
      <w:proofErr w:type="spellEnd"/>
      <w:r w:rsidRPr="001664C9">
        <w:rPr>
          <w:i/>
          <w:iCs/>
        </w:rPr>
        <w:t xml:space="preserve"> </w:t>
      </w:r>
      <w:proofErr w:type="spellStart"/>
      <w:r w:rsidRPr="001664C9">
        <w:rPr>
          <w:i/>
          <w:iCs/>
        </w:rPr>
        <w:t>pengaruh</w:t>
      </w:r>
      <w:proofErr w:type="spellEnd"/>
      <w:r w:rsidRPr="001664C9">
        <w:rPr>
          <w:i/>
          <w:iCs/>
        </w:rPr>
        <w:t xml:space="preserve"> </w:t>
      </w:r>
      <w:proofErr w:type="spellStart"/>
      <w:r w:rsidRPr="001664C9">
        <w:rPr>
          <w:i/>
          <w:iCs/>
        </w:rPr>
        <w:t>performa</w:t>
      </w:r>
      <w:proofErr w:type="spellEnd"/>
      <w:r w:rsidRPr="001664C9">
        <w:rPr>
          <w:i/>
          <w:iCs/>
        </w:rPr>
        <w:t xml:space="preserve"> </w:t>
      </w:r>
      <w:proofErr w:type="spellStart"/>
      <w:r w:rsidRPr="001664C9">
        <w:rPr>
          <w:i/>
          <w:iCs/>
        </w:rPr>
        <w:t>mesin</w:t>
      </w:r>
      <w:proofErr w:type="spellEnd"/>
      <w:r w:rsidRPr="001664C9">
        <w:rPr>
          <w:i/>
          <w:iCs/>
        </w:rPr>
        <w:t xml:space="preserve"> motor </w:t>
      </w:r>
      <w:proofErr w:type="spellStart"/>
      <w:r w:rsidRPr="001664C9">
        <w:rPr>
          <w:i/>
          <w:iCs/>
        </w:rPr>
        <w:t>empat</w:t>
      </w:r>
      <w:proofErr w:type="spellEnd"/>
      <w:r w:rsidRPr="001664C9">
        <w:rPr>
          <w:i/>
          <w:iCs/>
        </w:rPr>
        <w:t xml:space="preserve"> </w:t>
      </w:r>
      <w:proofErr w:type="spellStart"/>
      <w:r w:rsidRPr="001664C9">
        <w:rPr>
          <w:i/>
          <w:iCs/>
        </w:rPr>
        <w:t>langkah</w:t>
      </w:r>
      <w:proofErr w:type="spellEnd"/>
      <w:r w:rsidRPr="001664C9">
        <w:rPr>
          <w:i/>
          <w:iCs/>
        </w:rPr>
        <w:t>.</w:t>
      </w:r>
      <w:r w:rsidRPr="001664C9">
        <w:t xml:space="preserve"> </w:t>
      </w:r>
      <w:proofErr w:type="spellStart"/>
      <w:r w:rsidRPr="001664C9">
        <w:t>Jurnal</w:t>
      </w:r>
      <w:proofErr w:type="spellEnd"/>
      <w:r w:rsidRPr="001664C9">
        <w:t xml:space="preserve"> </w:t>
      </w:r>
      <w:proofErr w:type="spellStart"/>
      <w:r w:rsidRPr="001664C9">
        <w:t>Mesin</w:t>
      </w:r>
      <w:proofErr w:type="spellEnd"/>
      <w:r w:rsidRPr="001664C9">
        <w:t xml:space="preserve"> </w:t>
      </w:r>
      <w:proofErr w:type="spellStart"/>
      <w:r w:rsidRPr="001664C9">
        <w:t>Otomotif</w:t>
      </w:r>
      <w:proofErr w:type="spellEnd"/>
      <w:r w:rsidRPr="001664C9">
        <w:t>, 4(2), 21–29.</w:t>
      </w:r>
    </w:p>
    <w:p w14:paraId="0CC91AD1" w14:textId="77777777" w:rsidR="00F44E7C" w:rsidRPr="001664C9" w:rsidRDefault="00F44E7C" w:rsidP="00F44E7C">
      <w:pPr>
        <w:spacing w:after="160" w:line="278" w:lineRule="auto"/>
      </w:pPr>
      <w:r>
        <w:t xml:space="preserve">[8] </w:t>
      </w:r>
      <w:r w:rsidRPr="001664C9">
        <w:t xml:space="preserve">Nanda, N. E. F. (2025). </w:t>
      </w:r>
      <w:proofErr w:type="spellStart"/>
      <w:r w:rsidRPr="001664C9">
        <w:rPr>
          <w:i/>
          <w:iCs/>
        </w:rPr>
        <w:t>Pengaruh</w:t>
      </w:r>
      <w:proofErr w:type="spellEnd"/>
      <w:r w:rsidRPr="001664C9">
        <w:rPr>
          <w:i/>
          <w:iCs/>
        </w:rPr>
        <w:t xml:space="preserve"> </w:t>
      </w:r>
      <w:proofErr w:type="spellStart"/>
      <w:r w:rsidRPr="001664C9">
        <w:rPr>
          <w:i/>
          <w:iCs/>
        </w:rPr>
        <w:t>variasi</w:t>
      </w:r>
      <w:proofErr w:type="spellEnd"/>
      <w:r w:rsidRPr="001664C9">
        <w:rPr>
          <w:i/>
          <w:iCs/>
        </w:rPr>
        <w:t xml:space="preserve"> </w:t>
      </w:r>
      <w:proofErr w:type="spellStart"/>
      <w:r w:rsidRPr="001664C9">
        <w:rPr>
          <w:i/>
          <w:iCs/>
        </w:rPr>
        <w:t>bahan</w:t>
      </w:r>
      <w:proofErr w:type="spellEnd"/>
      <w:r w:rsidRPr="001664C9">
        <w:rPr>
          <w:i/>
          <w:iCs/>
        </w:rPr>
        <w:t xml:space="preserve"> </w:t>
      </w:r>
      <w:proofErr w:type="spellStart"/>
      <w:r w:rsidRPr="001664C9">
        <w:rPr>
          <w:i/>
          <w:iCs/>
        </w:rPr>
        <w:t>bakar</w:t>
      </w:r>
      <w:proofErr w:type="spellEnd"/>
      <w:r w:rsidRPr="001664C9">
        <w:rPr>
          <w:i/>
          <w:iCs/>
        </w:rPr>
        <w:t xml:space="preserve"> RON 92, RON 95 dan RON 98 </w:t>
      </w:r>
      <w:proofErr w:type="spellStart"/>
      <w:r w:rsidRPr="001664C9">
        <w:rPr>
          <w:i/>
          <w:iCs/>
        </w:rPr>
        <w:t>terhadap</w:t>
      </w:r>
      <w:proofErr w:type="spellEnd"/>
      <w:r w:rsidRPr="001664C9">
        <w:rPr>
          <w:i/>
          <w:iCs/>
        </w:rPr>
        <w:t xml:space="preserve"> </w:t>
      </w:r>
      <w:proofErr w:type="spellStart"/>
      <w:r w:rsidRPr="001664C9">
        <w:rPr>
          <w:i/>
          <w:iCs/>
        </w:rPr>
        <w:t>prestasi</w:t>
      </w:r>
      <w:proofErr w:type="spellEnd"/>
      <w:r w:rsidRPr="001664C9">
        <w:rPr>
          <w:i/>
          <w:iCs/>
        </w:rPr>
        <w:t xml:space="preserve"> </w:t>
      </w:r>
      <w:proofErr w:type="spellStart"/>
      <w:r w:rsidRPr="001664C9">
        <w:rPr>
          <w:i/>
          <w:iCs/>
        </w:rPr>
        <w:t>mesin</w:t>
      </w:r>
      <w:proofErr w:type="spellEnd"/>
      <w:r w:rsidRPr="001664C9">
        <w:rPr>
          <w:i/>
          <w:iCs/>
        </w:rPr>
        <w:t xml:space="preserve"> </w:t>
      </w:r>
      <w:proofErr w:type="spellStart"/>
      <w:r w:rsidRPr="001664C9">
        <w:rPr>
          <w:i/>
          <w:iCs/>
        </w:rPr>
        <w:t>dengan</w:t>
      </w:r>
      <w:proofErr w:type="spellEnd"/>
      <w:r w:rsidRPr="001664C9">
        <w:rPr>
          <w:i/>
          <w:iCs/>
        </w:rPr>
        <w:t xml:space="preserve"> </w:t>
      </w:r>
      <w:proofErr w:type="spellStart"/>
      <w:r w:rsidRPr="001664C9">
        <w:rPr>
          <w:i/>
          <w:iCs/>
        </w:rPr>
        <w:t>rasio</w:t>
      </w:r>
      <w:proofErr w:type="spellEnd"/>
      <w:r w:rsidRPr="001664C9">
        <w:rPr>
          <w:i/>
          <w:iCs/>
        </w:rPr>
        <w:t xml:space="preserve"> </w:t>
      </w:r>
      <w:proofErr w:type="spellStart"/>
      <w:r w:rsidRPr="001664C9">
        <w:rPr>
          <w:i/>
          <w:iCs/>
        </w:rPr>
        <w:t>kompresi</w:t>
      </w:r>
      <w:proofErr w:type="spellEnd"/>
      <w:r w:rsidRPr="001664C9">
        <w:rPr>
          <w:i/>
          <w:iCs/>
        </w:rPr>
        <w:t xml:space="preserve"> 12,7:1.</w:t>
      </w:r>
      <w:r w:rsidRPr="001664C9">
        <w:t xml:space="preserve"> </w:t>
      </w:r>
      <w:proofErr w:type="spellStart"/>
      <w:r w:rsidRPr="001664C9">
        <w:t>Tugas</w:t>
      </w:r>
      <w:proofErr w:type="spellEnd"/>
      <w:r w:rsidRPr="001664C9">
        <w:t xml:space="preserve"> Akhir, Universitas Muhammadiyah Surakarta.</w:t>
      </w:r>
    </w:p>
    <w:p w14:paraId="1A168D82" w14:textId="77777777" w:rsidR="00F44E7C" w:rsidRPr="001664C9" w:rsidRDefault="00F44E7C" w:rsidP="00F44E7C">
      <w:pPr>
        <w:spacing w:after="160" w:line="278" w:lineRule="auto"/>
      </w:pPr>
      <w:r>
        <w:t xml:space="preserve">[9] </w:t>
      </w:r>
      <w:r w:rsidRPr="001664C9">
        <w:t xml:space="preserve">Purnomo, A., &amp; </w:t>
      </w:r>
      <w:proofErr w:type="spellStart"/>
      <w:r w:rsidRPr="001664C9">
        <w:t>Munahar</w:t>
      </w:r>
      <w:proofErr w:type="spellEnd"/>
      <w:r w:rsidRPr="001664C9">
        <w:t xml:space="preserve">, M. (2019). </w:t>
      </w:r>
      <w:proofErr w:type="spellStart"/>
      <w:r w:rsidRPr="001664C9">
        <w:rPr>
          <w:i/>
          <w:iCs/>
        </w:rPr>
        <w:t>Pengaruh</w:t>
      </w:r>
      <w:proofErr w:type="spellEnd"/>
      <w:r w:rsidRPr="001664C9">
        <w:rPr>
          <w:i/>
          <w:iCs/>
        </w:rPr>
        <w:t xml:space="preserve"> </w:t>
      </w:r>
      <w:proofErr w:type="spellStart"/>
      <w:r w:rsidRPr="001664C9">
        <w:rPr>
          <w:i/>
          <w:iCs/>
        </w:rPr>
        <w:t>rasio</w:t>
      </w:r>
      <w:proofErr w:type="spellEnd"/>
      <w:r w:rsidRPr="001664C9">
        <w:rPr>
          <w:i/>
          <w:iCs/>
        </w:rPr>
        <w:t xml:space="preserve"> </w:t>
      </w:r>
      <w:proofErr w:type="spellStart"/>
      <w:r w:rsidRPr="001664C9">
        <w:rPr>
          <w:i/>
          <w:iCs/>
        </w:rPr>
        <w:t>kompresi</w:t>
      </w:r>
      <w:proofErr w:type="spellEnd"/>
      <w:r w:rsidRPr="001664C9">
        <w:rPr>
          <w:i/>
          <w:iCs/>
        </w:rPr>
        <w:t xml:space="preserve"> </w:t>
      </w:r>
      <w:proofErr w:type="spellStart"/>
      <w:r w:rsidRPr="001664C9">
        <w:rPr>
          <w:i/>
          <w:iCs/>
        </w:rPr>
        <w:t>terhadap</w:t>
      </w:r>
      <w:proofErr w:type="spellEnd"/>
      <w:r w:rsidRPr="001664C9">
        <w:rPr>
          <w:i/>
          <w:iCs/>
        </w:rPr>
        <w:t xml:space="preserve"> torsi dan </w:t>
      </w:r>
      <w:proofErr w:type="spellStart"/>
      <w:r w:rsidRPr="001664C9">
        <w:rPr>
          <w:i/>
          <w:iCs/>
        </w:rPr>
        <w:t>efisiensi</w:t>
      </w:r>
      <w:proofErr w:type="spellEnd"/>
      <w:r w:rsidRPr="001664C9">
        <w:rPr>
          <w:i/>
          <w:iCs/>
        </w:rPr>
        <w:t xml:space="preserve"> </w:t>
      </w:r>
      <w:proofErr w:type="spellStart"/>
      <w:r w:rsidRPr="001664C9">
        <w:rPr>
          <w:i/>
          <w:iCs/>
        </w:rPr>
        <w:t>termal</w:t>
      </w:r>
      <w:proofErr w:type="spellEnd"/>
      <w:r w:rsidRPr="001664C9">
        <w:rPr>
          <w:i/>
          <w:iCs/>
        </w:rPr>
        <w:t xml:space="preserve"> pada </w:t>
      </w:r>
      <w:proofErr w:type="spellStart"/>
      <w:r w:rsidRPr="001664C9">
        <w:rPr>
          <w:i/>
          <w:iCs/>
        </w:rPr>
        <w:t>mesin</w:t>
      </w:r>
      <w:proofErr w:type="spellEnd"/>
      <w:r w:rsidRPr="001664C9">
        <w:rPr>
          <w:i/>
          <w:iCs/>
        </w:rPr>
        <w:t xml:space="preserve"> </w:t>
      </w:r>
      <w:proofErr w:type="spellStart"/>
      <w:r w:rsidRPr="001664C9">
        <w:rPr>
          <w:i/>
          <w:iCs/>
        </w:rPr>
        <w:t>bensin</w:t>
      </w:r>
      <w:proofErr w:type="spellEnd"/>
      <w:r w:rsidRPr="001664C9">
        <w:rPr>
          <w:i/>
          <w:iCs/>
        </w:rPr>
        <w:t>.</w:t>
      </w:r>
      <w:r w:rsidRPr="001664C9">
        <w:t xml:space="preserve"> </w:t>
      </w:r>
      <w:proofErr w:type="spellStart"/>
      <w:r w:rsidRPr="001664C9">
        <w:t>Jurnal</w:t>
      </w:r>
      <w:proofErr w:type="spellEnd"/>
      <w:r w:rsidRPr="001664C9">
        <w:t xml:space="preserve"> </w:t>
      </w:r>
      <w:proofErr w:type="spellStart"/>
      <w:r w:rsidRPr="001664C9">
        <w:t>Rekayasa</w:t>
      </w:r>
      <w:proofErr w:type="spellEnd"/>
      <w:r w:rsidRPr="001664C9">
        <w:t xml:space="preserve"> </w:t>
      </w:r>
      <w:proofErr w:type="spellStart"/>
      <w:r w:rsidRPr="001664C9">
        <w:t>Mesin</w:t>
      </w:r>
      <w:proofErr w:type="spellEnd"/>
      <w:r w:rsidRPr="001664C9">
        <w:t>, 13(2), 55–61.</w:t>
      </w:r>
    </w:p>
    <w:p w14:paraId="6E3F75F0" w14:textId="77777777" w:rsidR="00F44E7C" w:rsidRPr="001664C9" w:rsidRDefault="00F44E7C" w:rsidP="00F44E7C">
      <w:pPr>
        <w:spacing w:after="160" w:line="278" w:lineRule="auto"/>
      </w:pPr>
      <w:r>
        <w:t xml:space="preserve">[10] </w:t>
      </w:r>
      <w:proofErr w:type="spellStart"/>
      <w:r w:rsidRPr="001664C9">
        <w:t>Rahmadillah</w:t>
      </w:r>
      <w:proofErr w:type="spellEnd"/>
      <w:r w:rsidRPr="001664C9">
        <w:t xml:space="preserve">, A., </w:t>
      </w:r>
      <w:proofErr w:type="spellStart"/>
      <w:r w:rsidRPr="001664C9">
        <w:t>Siregar</w:t>
      </w:r>
      <w:proofErr w:type="spellEnd"/>
      <w:r w:rsidRPr="001664C9">
        <w:t xml:space="preserve">, R., &amp; </w:t>
      </w:r>
      <w:proofErr w:type="spellStart"/>
      <w:r w:rsidRPr="001664C9">
        <w:t>Taufik</w:t>
      </w:r>
      <w:proofErr w:type="spellEnd"/>
      <w:r w:rsidRPr="001664C9">
        <w:t xml:space="preserve">, D. (2024). </w:t>
      </w:r>
      <w:proofErr w:type="spellStart"/>
      <w:r w:rsidRPr="001664C9">
        <w:rPr>
          <w:i/>
          <w:iCs/>
        </w:rPr>
        <w:t>Pengaruh</w:t>
      </w:r>
      <w:proofErr w:type="spellEnd"/>
      <w:r w:rsidRPr="001664C9">
        <w:rPr>
          <w:i/>
          <w:iCs/>
        </w:rPr>
        <w:t xml:space="preserve"> </w:t>
      </w:r>
      <w:proofErr w:type="spellStart"/>
      <w:r w:rsidRPr="001664C9">
        <w:rPr>
          <w:i/>
          <w:iCs/>
        </w:rPr>
        <w:t>perubahan</w:t>
      </w:r>
      <w:proofErr w:type="spellEnd"/>
      <w:r w:rsidRPr="001664C9">
        <w:rPr>
          <w:i/>
          <w:iCs/>
        </w:rPr>
        <w:t xml:space="preserve"> </w:t>
      </w:r>
      <w:proofErr w:type="spellStart"/>
      <w:r w:rsidRPr="001664C9">
        <w:rPr>
          <w:i/>
          <w:iCs/>
        </w:rPr>
        <w:t>sudut</w:t>
      </w:r>
      <w:proofErr w:type="spellEnd"/>
      <w:r w:rsidRPr="001664C9">
        <w:rPr>
          <w:i/>
          <w:iCs/>
        </w:rPr>
        <w:t xml:space="preserve"> </w:t>
      </w:r>
      <w:proofErr w:type="spellStart"/>
      <w:r w:rsidRPr="001664C9">
        <w:rPr>
          <w:i/>
          <w:iCs/>
        </w:rPr>
        <w:t>kemiringan</w:t>
      </w:r>
      <w:proofErr w:type="spellEnd"/>
      <w:r w:rsidRPr="001664C9">
        <w:rPr>
          <w:i/>
          <w:iCs/>
        </w:rPr>
        <w:t xml:space="preserve"> squish head </w:t>
      </w:r>
      <w:proofErr w:type="spellStart"/>
      <w:r w:rsidRPr="001664C9">
        <w:rPr>
          <w:i/>
          <w:iCs/>
        </w:rPr>
        <w:t>terhadap</w:t>
      </w:r>
      <w:proofErr w:type="spellEnd"/>
      <w:r w:rsidRPr="001664C9">
        <w:rPr>
          <w:i/>
          <w:iCs/>
        </w:rPr>
        <w:t xml:space="preserve"> </w:t>
      </w:r>
      <w:proofErr w:type="spellStart"/>
      <w:r w:rsidRPr="001664C9">
        <w:rPr>
          <w:i/>
          <w:iCs/>
        </w:rPr>
        <w:t>kompresi</w:t>
      </w:r>
      <w:proofErr w:type="spellEnd"/>
      <w:r w:rsidRPr="001664C9">
        <w:rPr>
          <w:i/>
          <w:iCs/>
        </w:rPr>
        <w:t xml:space="preserve"> dan torsi pada </w:t>
      </w:r>
      <w:proofErr w:type="spellStart"/>
      <w:r w:rsidRPr="001664C9">
        <w:rPr>
          <w:i/>
          <w:iCs/>
        </w:rPr>
        <w:t>sepeda</w:t>
      </w:r>
      <w:proofErr w:type="spellEnd"/>
      <w:r w:rsidRPr="001664C9">
        <w:rPr>
          <w:i/>
          <w:iCs/>
        </w:rPr>
        <w:t xml:space="preserve"> motor.</w:t>
      </w:r>
      <w:r w:rsidRPr="001664C9">
        <w:t xml:space="preserve"> </w:t>
      </w:r>
      <w:proofErr w:type="spellStart"/>
      <w:r w:rsidRPr="001664C9">
        <w:t>Jurnal</w:t>
      </w:r>
      <w:proofErr w:type="spellEnd"/>
      <w:r w:rsidRPr="001664C9">
        <w:t xml:space="preserve"> </w:t>
      </w:r>
      <w:proofErr w:type="spellStart"/>
      <w:r w:rsidRPr="001664C9">
        <w:t>Rancang</w:t>
      </w:r>
      <w:proofErr w:type="spellEnd"/>
      <w:r w:rsidRPr="001664C9">
        <w:t xml:space="preserve"> </w:t>
      </w:r>
      <w:proofErr w:type="spellStart"/>
      <w:r w:rsidRPr="001664C9">
        <w:t>Mesin</w:t>
      </w:r>
      <w:proofErr w:type="spellEnd"/>
      <w:r w:rsidRPr="001664C9">
        <w:t>, 9(1), 33–41.</w:t>
      </w:r>
    </w:p>
    <w:p w14:paraId="139C5D7E" w14:textId="77777777" w:rsidR="00F44E7C" w:rsidRPr="001664C9" w:rsidRDefault="00F44E7C" w:rsidP="00F44E7C">
      <w:pPr>
        <w:spacing w:after="160" w:line="278" w:lineRule="auto"/>
      </w:pPr>
      <w:r>
        <w:t xml:space="preserve">[11] </w:t>
      </w:r>
      <w:proofErr w:type="spellStart"/>
      <w:r w:rsidRPr="001664C9">
        <w:t>Riki</w:t>
      </w:r>
      <w:proofErr w:type="spellEnd"/>
      <w:r w:rsidRPr="001664C9">
        <w:t xml:space="preserve">, H., &amp; Ali, S. (2020). </w:t>
      </w:r>
      <w:proofErr w:type="spellStart"/>
      <w:r w:rsidRPr="001664C9">
        <w:rPr>
          <w:i/>
          <w:iCs/>
        </w:rPr>
        <w:t>Pengaruh</w:t>
      </w:r>
      <w:proofErr w:type="spellEnd"/>
      <w:r w:rsidRPr="001664C9">
        <w:rPr>
          <w:i/>
          <w:iCs/>
        </w:rPr>
        <w:t xml:space="preserve"> </w:t>
      </w:r>
      <w:proofErr w:type="spellStart"/>
      <w:r w:rsidRPr="001664C9">
        <w:rPr>
          <w:i/>
          <w:iCs/>
        </w:rPr>
        <w:t>nilai</w:t>
      </w:r>
      <w:proofErr w:type="spellEnd"/>
      <w:r w:rsidRPr="001664C9">
        <w:rPr>
          <w:i/>
          <w:iCs/>
        </w:rPr>
        <w:t xml:space="preserve"> </w:t>
      </w:r>
      <w:proofErr w:type="spellStart"/>
      <w:r w:rsidRPr="001664C9">
        <w:rPr>
          <w:i/>
          <w:iCs/>
        </w:rPr>
        <w:t>oktan</w:t>
      </w:r>
      <w:proofErr w:type="spellEnd"/>
      <w:r w:rsidRPr="001664C9">
        <w:rPr>
          <w:i/>
          <w:iCs/>
        </w:rPr>
        <w:t xml:space="preserve"> </w:t>
      </w:r>
      <w:proofErr w:type="spellStart"/>
      <w:r w:rsidRPr="001664C9">
        <w:rPr>
          <w:i/>
          <w:iCs/>
        </w:rPr>
        <w:t>terhadap</w:t>
      </w:r>
      <w:proofErr w:type="spellEnd"/>
      <w:r w:rsidRPr="001664C9">
        <w:rPr>
          <w:i/>
          <w:iCs/>
        </w:rPr>
        <w:t xml:space="preserve"> </w:t>
      </w:r>
      <w:proofErr w:type="spellStart"/>
      <w:r w:rsidRPr="001664C9">
        <w:rPr>
          <w:i/>
          <w:iCs/>
        </w:rPr>
        <w:t>unjuk</w:t>
      </w:r>
      <w:proofErr w:type="spellEnd"/>
      <w:r w:rsidRPr="001664C9">
        <w:rPr>
          <w:i/>
          <w:iCs/>
        </w:rPr>
        <w:t xml:space="preserve"> </w:t>
      </w:r>
      <w:proofErr w:type="spellStart"/>
      <w:r w:rsidRPr="001664C9">
        <w:rPr>
          <w:i/>
          <w:iCs/>
        </w:rPr>
        <w:t>kerja</w:t>
      </w:r>
      <w:proofErr w:type="spellEnd"/>
      <w:r w:rsidRPr="001664C9">
        <w:rPr>
          <w:i/>
          <w:iCs/>
        </w:rPr>
        <w:t xml:space="preserve"> motor </w:t>
      </w:r>
      <w:proofErr w:type="spellStart"/>
      <w:r w:rsidRPr="001664C9">
        <w:rPr>
          <w:i/>
          <w:iCs/>
        </w:rPr>
        <w:t>bensin</w:t>
      </w:r>
      <w:proofErr w:type="spellEnd"/>
      <w:r w:rsidRPr="001664C9">
        <w:rPr>
          <w:i/>
          <w:iCs/>
        </w:rPr>
        <w:t xml:space="preserve"> dan </w:t>
      </w:r>
      <w:proofErr w:type="spellStart"/>
      <w:r w:rsidRPr="001664C9">
        <w:rPr>
          <w:i/>
          <w:iCs/>
        </w:rPr>
        <w:t>konsumsi</w:t>
      </w:r>
      <w:proofErr w:type="spellEnd"/>
      <w:r w:rsidRPr="001664C9">
        <w:rPr>
          <w:i/>
          <w:iCs/>
        </w:rPr>
        <w:t xml:space="preserve"> </w:t>
      </w:r>
      <w:proofErr w:type="spellStart"/>
      <w:r w:rsidRPr="001664C9">
        <w:rPr>
          <w:i/>
          <w:iCs/>
        </w:rPr>
        <w:t>bahan</w:t>
      </w:r>
      <w:proofErr w:type="spellEnd"/>
      <w:r w:rsidRPr="001664C9">
        <w:rPr>
          <w:i/>
          <w:iCs/>
        </w:rPr>
        <w:t xml:space="preserve"> </w:t>
      </w:r>
      <w:proofErr w:type="spellStart"/>
      <w:r w:rsidRPr="001664C9">
        <w:rPr>
          <w:i/>
          <w:iCs/>
        </w:rPr>
        <w:t>bakar</w:t>
      </w:r>
      <w:proofErr w:type="spellEnd"/>
      <w:r w:rsidRPr="001664C9">
        <w:rPr>
          <w:i/>
          <w:iCs/>
        </w:rPr>
        <w:t xml:space="preserve"> </w:t>
      </w:r>
      <w:proofErr w:type="spellStart"/>
      <w:r w:rsidRPr="001664C9">
        <w:rPr>
          <w:i/>
          <w:iCs/>
        </w:rPr>
        <w:t>dengan</w:t>
      </w:r>
      <w:proofErr w:type="spellEnd"/>
      <w:r w:rsidRPr="001664C9">
        <w:rPr>
          <w:i/>
          <w:iCs/>
        </w:rPr>
        <w:t xml:space="preserve"> </w:t>
      </w:r>
      <w:proofErr w:type="spellStart"/>
      <w:r w:rsidRPr="001664C9">
        <w:rPr>
          <w:i/>
          <w:iCs/>
        </w:rPr>
        <w:t>busi</w:t>
      </w:r>
      <w:proofErr w:type="spellEnd"/>
      <w:r w:rsidRPr="001664C9">
        <w:rPr>
          <w:i/>
          <w:iCs/>
        </w:rPr>
        <w:t xml:space="preserve"> </w:t>
      </w:r>
      <w:proofErr w:type="spellStart"/>
      <w:r w:rsidRPr="001664C9">
        <w:rPr>
          <w:i/>
          <w:iCs/>
        </w:rPr>
        <w:t>koil</w:t>
      </w:r>
      <w:proofErr w:type="spellEnd"/>
      <w:r w:rsidRPr="001664C9">
        <w:rPr>
          <w:i/>
          <w:iCs/>
        </w:rPr>
        <w:t xml:space="preserve"> </w:t>
      </w:r>
      <w:proofErr w:type="spellStart"/>
      <w:r w:rsidRPr="001664C9">
        <w:rPr>
          <w:i/>
          <w:iCs/>
        </w:rPr>
        <w:t>standar</w:t>
      </w:r>
      <w:proofErr w:type="spellEnd"/>
      <w:r w:rsidRPr="001664C9">
        <w:rPr>
          <w:i/>
          <w:iCs/>
        </w:rPr>
        <w:t xml:space="preserve"> dan racing.</w:t>
      </w:r>
      <w:r w:rsidRPr="001664C9">
        <w:t xml:space="preserve"> </w:t>
      </w:r>
      <w:proofErr w:type="spellStart"/>
      <w:r w:rsidRPr="001664C9">
        <w:t>Jurnal</w:t>
      </w:r>
      <w:proofErr w:type="spellEnd"/>
      <w:r w:rsidRPr="001664C9">
        <w:t xml:space="preserve"> </w:t>
      </w:r>
      <w:proofErr w:type="spellStart"/>
      <w:r w:rsidRPr="001664C9">
        <w:t>Otomotif</w:t>
      </w:r>
      <w:proofErr w:type="spellEnd"/>
      <w:r w:rsidRPr="001664C9">
        <w:t xml:space="preserve"> dan </w:t>
      </w:r>
      <w:proofErr w:type="spellStart"/>
      <w:r w:rsidRPr="001664C9">
        <w:t>Energi</w:t>
      </w:r>
      <w:proofErr w:type="spellEnd"/>
      <w:r w:rsidRPr="001664C9">
        <w:t>, 12(1), 65–73.</w:t>
      </w:r>
    </w:p>
    <w:p w14:paraId="70BB746D" w14:textId="77777777" w:rsidR="00F44E7C" w:rsidRPr="001664C9" w:rsidRDefault="00F44E7C" w:rsidP="00F44E7C">
      <w:pPr>
        <w:spacing w:after="160" w:line="278" w:lineRule="auto"/>
      </w:pPr>
      <w:r>
        <w:t xml:space="preserve">[12] </w:t>
      </w:r>
      <w:proofErr w:type="spellStart"/>
      <w:r w:rsidRPr="001664C9">
        <w:t>Sugeng</w:t>
      </w:r>
      <w:proofErr w:type="spellEnd"/>
      <w:r w:rsidRPr="001664C9">
        <w:t xml:space="preserve">, M., </w:t>
      </w:r>
      <w:proofErr w:type="spellStart"/>
      <w:r w:rsidRPr="001664C9">
        <w:t>Gunawan</w:t>
      </w:r>
      <w:proofErr w:type="spellEnd"/>
      <w:r w:rsidRPr="001664C9">
        <w:t xml:space="preserve">, &amp; </w:t>
      </w:r>
      <w:proofErr w:type="spellStart"/>
      <w:r w:rsidRPr="001664C9">
        <w:t>Maryanti</w:t>
      </w:r>
      <w:proofErr w:type="spellEnd"/>
      <w:r w:rsidRPr="001664C9">
        <w:t xml:space="preserve">, B. (2014). </w:t>
      </w:r>
      <w:proofErr w:type="spellStart"/>
      <w:r w:rsidRPr="001664C9">
        <w:rPr>
          <w:i/>
          <w:iCs/>
        </w:rPr>
        <w:t>Pengaruh</w:t>
      </w:r>
      <w:proofErr w:type="spellEnd"/>
      <w:r w:rsidRPr="001664C9">
        <w:rPr>
          <w:i/>
          <w:iCs/>
        </w:rPr>
        <w:t xml:space="preserve"> </w:t>
      </w:r>
      <w:proofErr w:type="spellStart"/>
      <w:r w:rsidRPr="001664C9">
        <w:rPr>
          <w:i/>
          <w:iCs/>
        </w:rPr>
        <w:t>penggunaan</w:t>
      </w:r>
      <w:proofErr w:type="spellEnd"/>
      <w:r w:rsidRPr="001664C9">
        <w:rPr>
          <w:i/>
          <w:iCs/>
        </w:rPr>
        <w:t xml:space="preserve"> dan </w:t>
      </w:r>
      <w:proofErr w:type="spellStart"/>
      <w:r w:rsidRPr="001664C9">
        <w:rPr>
          <w:i/>
          <w:iCs/>
        </w:rPr>
        <w:t>perhitungan</w:t>
      </w:r>
      <w:proofErr w:type="spellEnd"/>
      <w:r w:rsidRPr="001664C9">
        <w:rPr>
          <w:i/>
          <w:iCs/>
        </w:rPr>
        <w:t xml:space="preserve"> </w:t>
      </w:r>
      <w:proofErr w:type="spellStart"/>
      <w:r w:rsidRPr="001664C9">
        <w:rPr>
          <w:i/>
          <w:iCs/>
        </w:rPr>
        <w:t>efisiensi</w:t>
      </w:r>
      <w:proofErr w:type="spellEnd"/>
      <w:r w:rsidRPr="001664C9">
        <w:rPr>
          <w:i/>
          <w:iCs/>
        </w:rPr>
        <w:t xml:space="preserve"> </w:t>
      </w:r>
      <w:proofErr w:type="spellStart"/>
      <w:r w:rsidRPr="001664C9">
        <w:rPr>
          <w:i/>
          <w:iCs/>
        </w:rPr>
        <w:t>bahan</w:t>
      </w:r>
      <w:proofErr w:type="spellEnd"/>
      <w:r w:rsidRPr="001664C9">
        <w:rPr>
          <w:i/>
          <w:iCs/>
        </w:rPr>
        <w:t xml:space="preserve"> </w:t>
      </w:r>
      <w:proofErr w:type="spellStart"/>
      <w:r w:rsidRPr="001664C9">
        <w:rPr>
          <w:i/>
          <w:iCs/>
        </w:rPr>
        <w:t>bakar</w:t>
      </w:r>
      <w:proofErr w:type="spellEnd"/>
      <w:r w:rsidRPr="001664C9">
        <w:rPr>
          <w:i/>
          <w:iCs/>
        </w:rPr>
        <w:t xml:space="preserve"> premium dan </w:t>
      </w:r>
      <w:proofErr w:type="spellStart"/>
      <w:r w:rsidRPr="001664C9">
        <w:rPr>
          <w:i/>
          <w:iCs/>
        </w:rPr>
        <w:t>pertamax</w:t>
      </w:r>
      <w:proofErr w:type="spellEnd"/>
      <w:r w:rsidRPr="001664C9">
        <w:rPr>
          <w:i/>
          <w:iCs/>
        </w:rPr>
        <w:t xml:space="preserve"> </w:t>
      </w:r>
      <w:proofErr w:type="spellStart"/>
      <w:r w:rsidRPr="001664C9">
        <w:rPr>
          <w:i/>
          <w:iCs/>
        </w:rPr>
        <w:t>terhadap</w:t>
      </w:r>
      <w:proofErr w:type="spellEnd"/>
      <w:r w:rsidRPr="001664C9">
        <w:rPr>
          <w:i/>
          <w:iCs/>
        </w:rPr>
        <w:t xml:space="preserve"> </w:t>
      </w:r>
      <w:proofErr w:type="spellStart"/>
      <w:r w:rsidRPr="001664C9">
        <w:rPr>
          <w:i/>
          <w:iCs/>
        </w:rPr>
        <w:t>unjuk</w:t>
      </w:r>
      <w:proofErr w:type="spellEnd"/>
      <w:r w:rsidRPr="001664C9">
        <w:rPr>
          <w:i/>
          <w:iCs/>
        </w:rPr>
        <w:t xml:space="preserve"> </w:t>
      </w:r>
      <w:proofErr w:type="spellStart"/>
      <w:r w:rsidRPr="001664C9">
        <w:rPr>
          <w:i/>
          <w:iCs/>
        </w:rPr>
        <w:t>kerja</w:t>
      </w:r>
      <w:proofErr w:type="spellEnd"/>
      <w:r w:rsidRPr="001664C9">
        <w:rPr>
          <w:i/>
          <w:iCs/>
        </w:rPr>
        <w:t xml:space="preserve"> motor </w:t>
      </w:r>
      <w:proofErr w:type="spellStart"/>
      <w:r w:rsidRPr="001664C9">
        <w:rPr>
          <w:i/>
          <w:iCs/>
        </w:rPr>
        <w:t>bakar</w:t>
      </w:r>
      <w:proofErr w:type="spellEnd"/>
      <w:r w:rsidRPr="001664C9">
        <w:rPr>
          <w:i/>
          <w:iCs/>
        </w:rPr>
        <w:t xml:space="preserve"> </w:t>
      </w:r>
      <w:proofErr w:type="spellStart"/>
      <w:r w:rsidRPr="001664C9">
        <w:rPr>
          <w:i/>
          <w:iCs/>
        </w:rPr>
        <w:t>bensin</w:t>
      </w:r>
      <w:proofErr w:type="spellEnd"/>
      <w:r w:rsidRPr="001664C9">
        <w:rPr>
          <w:i/>
          <w:iCs/>
        </w:rPr>
        <w:t>.</w:t>
      </w:r>
      <w:r w:rsidRPr="001664C9">
        <w:t xml:space="preserve"> </w:t>
      </w:r>
      <w:proofErr w:type="spellStart"/>
      <w:r w:rsidRPr="001664C9">
        <w:t>Jurnal</w:t>
      </w:r>
      <w:proofErr w:type="spellEnd"/>
      <w:r w:rsidRPr="001664C9">
        <w:t xml:space="preserve"> Teknik </w:t>
      </w:r>
      <w:proofErr w:type="spellStart"/>
      <w:r w:rsidRPr="001664C9">
        <w:t>Otomotif</w:t>
      </w:r>
      <w:proofErr w:type="spellEnd"/>
      <w:r w:rsidRPr="001664C9">
        <w:t>, 3(1), 12–18.</w:t>
      </w:r>
    </w:p>
    <w:p w14:paraId="626E68A4" w14:textId="77777777" w:rsidR="00F44E7C" w:rsidRDefault="00F44E7C" w:rsidP="00F44E7C">
      <w:pPr>
        <w:spacing w:after="160" w:line="278" w:lineRule="auto"/>
      </w:pPr>
      <w:r>
        <w:lastRenderedPageBreak/>
        <w:t xml:space="preserve">[13] </w:t>
      </w:r>
      <w:proofErr w:type="spellStart"/>
      <w:r w:rsidRPr="001664C9">
        <w:t>Yulius</w:t>
      </w:r>
      <w:proofErr w:type="spellEnd"/>
      <w:r w:rsidRPr="001664C9">
        <w:t xml:space="preserve"> Dicky </w:t>
      </w:r>
      <w:proofErr w:type="spellStart"/>
      <w:r w:rsidRPr="001664C9">
        <w:t>Prasetya</w:t>
      </w:r>
      <w:proofErr w:type="spellEnd"/>
      <w:r w:rsidRPr="001664C9">
        <w:t xml:space="preserve">, &amp; </w:t>
      </w:r>
      <w:proofErr w:type="spellStart"/>
      <w:r w:rsidRPr="001664C9">
        <w:t>Sugeng</w:t>
      </w:r>
      <w:proofErr w:type="spellEnd"/>
      <w:r w:rsidRPr="001664C9">
        <w:t xml:space="preserve"> </w:t>
      </w:r>
      <w:proofErr w:type="spellStart"/>
      <w:r w:rsidRPr="001664C9">
        <w:t>Hadi</w:t>
      </w:r>
      <w:proofErr w:type="spellEnd"/>
      <w:r w:rsidRPr="001664C9">
        <w:t xml:space="preserve"> Susilo. (2024). </w:t>
      </w:r>
      <w:proofErr w:type="spellStart"/>
      <w:r w:rsidRPr="001664C9">
        <w:rPr>
          <w:i/>
          <w:iCs/>
        </w:rPr>
        <w:t>Pengaruh</w:t>
      </w:r>
      <w:proofErr w:type="spellEnd"/>
      <w:r w:rsidRPr="001664C9">
        <w:rPr>
          <w:i/>
          <w:iCs/>
        </w:rPr>
        <w:t xml:space="preserve"> </w:t>
      </w:r>
      <w:proofErr w:type="spellStart"/>
      <w:r w:rsidRPr="001664C9">
        <w:rPr>
          <w:i/>
          <w:iCs/>
        </w:rPr>
        <w:t>rasio</w:t>
      </w:r>
      <w:proofErr w:type="spellEnd"/>
      <w:r w:rsidRPr="001664C9">
        <w:rPr>
          <w:i/>
          <w:iCs/>
        </w:rPr>
        <w:t xml:space="preserve"> </w:t>
      </w:r>
      <w:proofErr w:type="spellStart"/>
      <w:r w:rsidRPr="001664C9">
        <w:rPr>
          <w:i/>
          <w:iCs/>
        </w:rPr>
        <w:t>kompresi</w:t>
      </w:r>
      <w:proofErr w:type="spellEnd"/>
      <w:r w:rsidRPr="001664C9">
        <w:rPr>
          <w:i/>
          <w:iCs/>
        </w:rPr>
        <w:t xml:space="preserve"> </w:t>
      </w:r>
      <w:proofErr w:type="spellStart"/>
      <w:r w:rsidRPr="001664C9">
        <w:rPr>
          <w:i/>
          <w:iCs/>
        </w:rPr>
        <w:t>terhadap</w:t>
      </w:r>
      <w:proofErr w:type="spellEnd"/>
      <w:r w:rsidRPr="001664C9">
        <w:rPr>
          <w:i/>
          <w:iCs/>
        </w:rPr>
        <w:t xml:space="preserve"> </w:t>
      </w:r>
      <w:proofErr w:type="spellStart"/>
      <w:r w:rsidRPr="001664C9">
        <w:rPr>
          <w:i/>
          <w:iCs/>
        </w:rPr>
        <w:t>efisiensi</w:t>
      </w:r>
      <w:proofErr w:type="spellEnd"/>
      <w:r w:rsidRPr="001664C9">
        <w:rPr>
          <w:i/>
          <w:iCs/>
        </w:rPr>
        <w:t xml:space="preserve"> </w:t>
      </w:r>
      <w:proofErr w:type="spellStart"/>
      <w:r w:rsidRPr="001664C9">
        <w:rPr>
          <w:i/>
          <w:iCs/>
        </w:rPr>
        <w:t>pembakaran</w:t>
      </w:r>
      <w:proofErr w:type="spellEnd"/>
      <w:r w:rsidRPr="001664C9">
        <w:rPr>
          <w:i/>
          <w:iCs/>
        </w:rPr>
        <w:t xml:space="preserve"> </w:t>
      </w:r>
      <w:proofErr w:type="spellStart"/>
      <w:r w:rsidRPr="001664C9">
        <w:rPr>
          <w:i/>
          <w:iCs/>
        </w:rPr>
        <w:t>mesin</w:t>
      </w:r>
      <w:proofErr w:type="spellEnd"/>
      <w:r w:rsidRPr="001664C9">
        <w:rPr>
          <w:i/>
          <w:iCs/>
        </w:rPr>
        <w:t xml:space="preserve"> Otto.</w:t>
      </w:r>
      <w:r w:rsidRPr="001664C9">
        <w:t xml:space="preserve"> </w:t>
      </w:r>
      <w:proofErr w:type="spellStart"/>
      <w:r w:rsidRPr="001664C9">
        <w:t>Jurnal</w:t>
      </w:r>
      <w:proofErr w:type="spellEnd"/>
      <w:r w:rsidRPr="001664C9">
        <w:t xml:space="preserve"> </w:t>
      </w:r>
      <w:proofErr w:type="spellStart"/>
      <w:r w:rsidRPr="001664C9">
        <w:t>Termodinamika</w:t>
      </w:r>
      <w:proofErr w:type="spellEnd"/>
      <w:r w:rsidRPr="001664C9">
        <w:t xml:space="preserve"> dan </w:t>
      </w:r>
      <w:proofErr w:type="spellStart"/>
      <w:r w:rsidRPr="001664C9">
        <w:t>Energi</w:t>
      </w:r>
      <w:proofErr w:type="spellEnd"/>
      <w:r w:rsidRPr="001664C9">
        <w:t>, 11(2), 90–97.</w:t>
      </w:r>
    </w:p>
    <w:p w14:paraId="6F6A0DFA" w14:textId="77777777" w:rsidR="00F44E7C" w:rsidRPr="005102FE" w:rsidRDefault="00F44E7C" w:rsidP="00F44E7C">
      <w:pPr>
        <w:spacing w:after="160" w:line="278" w:lineRule="auto"/>
      </w:pPr>
      <w:r w:rsidRPr="0064018E">
        <w:t xml:space="preserve">[14] </w:t>
      </w:r>
      <w:r w:rsidRPr="005102FE">
        <w:t xml:space="preserve">Leone, T. G., Anderson, J. E., Davis, R. S., et al. (2015). The effect of compression ratio, fuel octane rating, and ethanol content on spark-ignition engine efficiency. </w:t>
      </w:r>
      <w:r w:rsidRPr="005102FE">
        <w:rPr>
          <w:i/>
          <w:iCs/>
        </w:rPr>
        <w:t>Environmental Science &amp; Technology</w:t>
      </w:r>
      <w:r w:rsidRPr="005102FE">
        <w:t xml:space="preserve">, 49(18), 10778–10789. </w:t>
      </w:r>
      <w:hyperlink r:id="rId41" w:history="1">
        <w:r w:rsidRPr="005102FE">
          <w:rPr>
            <w:rStyle w:val="Hyperlink"/>
          </w:rPr>
          <w:t>https://doi.org/10.1021/acs.est.5b01420</w:t>
        </w:r>
      </w:hyperlink>
      <w:r w:rsidRPr="005102FE">
        <w:t>. (</w:t>
      </w:r>
      <w:hyperlink r:id="rId42" w:tooltip="The Effect of Compression Ratio, Fuel Octane Rating, and ..." w:history="1">
        <w:r w:rsidRPr="005102FE">
          <w:rPr>
            <w:rStyle w:val="Hyperlink"/>
          </w:rPr>
          <w:t>American Chemical Society Publications</w:t>
        </w:r>
      </w:hyperlink>
      <w:r w:rsidRPr="005102FE">
        <w:t>)</w:t>
      </w:r>
    </w:p>
    <w:p w14:paraId="52A71C8A" w14:textId="77777777" w:rsidR="00F44E7C" w:rsidRPr="005102FE" w:rsidRDefault="00F44E7C" w:rsidP="00F44E7C">
      <w:pPr>
        <w:spacing w:after="160" w:line="278" w:lineRule="auto"/>
      </w:pPr>
      <w:r w:rsidRPr="0064018E">
        <w:t xml:space="preserve">[15] </w:t>
      </w:r>
      <w:r w:rsidRPr="005102FE">
        <w:t xml:space="preserve">Rodríguez-Fernández, J., Ramos, Á., Barba, J., Cárdenas, D., &amp; Delgado, J. (2020). Improving fuel economy and engine performance through gasoline fuel octane rating. </w:t>
      </w:r>
      <w:r w:rsidRPr="005102FE">
        <w:rPr>
          <w:i/>
          <w:iCs/>
        </w:rPr>
        <w:t>Energies</w:t>
      </w:r>
      <w:r w:rsidRPr="005102FE">
        <w:t xml:space="preserve">, 13(13), 3499. </w:t>
      </w:r>
      <w:hyperlink r:id="rId43" w:history="1">
        <w:r w:rsidRPr="005102FE">
          <w:rPr>
            <w:rStyle w:val="Hyperlink"/>
          </w:rPr>
          <w:t>https://doi.org/10.3390/en13133499</w:t>
        </w:r>
      </w:hyperlink>
      <w:r w:rsidRPr="005102FE">
        <w:t>. (</w:t>
      </w:r>
      <w:hyperlink r:id="rId44" w:tooltip="Improving Fuel Economy and Engine Performance through Gasoline Fuel Octane Rating" w:history="1">
        <w:r w:rsidRPr="005102FE">
          <w:rPr>
            <w:rStyle w:val="Hyperlink"/>
          </w:rPr>
          <w:t>MDPI</w:t>
        </w:r>
      </w:hyperlink>
      <w:r w:rsidRPr="005102FE">
        <w:t>)</w:t>
      </w:r>
    </w:p>
    <w:p w14:paraId="6FFEC98C" w14:textId="77777777" w:rsidR="00F44E7C" w:rsidRPr="005102FE" w:rsidRDefault="00F44E7C" w:rsidP="00F44E7C">
      <w:pPr>
        <w:spacing w:after="160" w:line="278" w:lineRule="auto"/>
      </w:pPr>
      <w:r w:rsidRPr="0064018E">
        <w:t xml:space="preserve">[16] </w:t>
      </w:r>
      <w:r w:rsidRPr="005102FE">
        <w:t xml:space="preserve">Splitter, D. A., &amp; </w:t>
      </w:r>
      <w:proofErr w:type="spellStart"/>
      <w:r w:rsidRPr="005102FE">
        <w:t>Szybist</w:t>
      </w:r>
      <w:proofErr w:type="spellEnd"/>
      <w:r w:rsidRPr="005102FE">
        <w:t xml:space="preserve">, J. P. (2014). Experimental investigation of spark-ignited combustion with high-octane biofuels and EGR. Part 2: Fuel and EGR effects on knock-limited load and speed. </w:t>
      </w:r>
      <w:r w:rsidRPr="005102FE">
        <w:rPr>
          <w:i/>
          <w:iCs/>
        </w:rPr>
        <w:t>Energy &amp; Fuels</w:t>
      </w:r>
      <w:r w:rsidRPr="005102FE">
        <w:t xml:space="preserve">, 28(2), 1432–1445. </w:t>
      </w:r>
      <w:hyperlink r:id="rId45" w:history="1">
        <w:r w:rsidRPr="005102FE">
          <w:rPr>
            <w:rStyle w:val="Hyperlink"/>
          </w:rPr>
          <w:t>https://doi.org/10.1021/ef401575e</w:t>
        </w:r>
      </w:hyperlink>
      <w:r w:rsidRPr="005102FE">
        <w:t>. (</w:t>
      </w:r>
      <w:hyperlink r:id="rId46" w:tooltip="Experimental Investigation of Spark-Ignited Combustion with ..." w:history="1">
        <w:r w:rsidRPr="005102FE">
          <w:rPr>
            <w:rStyle w:val="Hyperlink"/>
          </w:rPr>
          <w:t>American Chemical Society Publications</w:t>
        </w:r>
      </w:hyperlink>
      <w:r w:rsidRPr="005102FE">
        <w:t>)</w:t>
      </w:r>
    </w:p>
    <w:p w14:paraId="1C8703E3" w14:textId="77777777" w:rsidR="00F44E7C" w:rsidRPr="005102FE" w:rsidRDefault="00F44E7C" w:rsidP="00F44E7C">
      <w:pPr>
        <w:spacing w:after="160" w:line="278" w:lineRule="auto"/>
      </w:pPr>
      <w:r w:rsidRPr="0064018E">
        <w:t xml:space="preserve">[17] </w:t>
      </w:r>
      <w:r w:rsidRPr="005102FE">
        <w:t xml:space="preserve">Stradling, R., et al. (2016). Effect of octane on performance, energy consumption and emissions of two Euro-4 passenger cars. </w:t>
      </w:r>
      <w:r w:rsidRPr="005102FE">
        <w:rPr>
          <w:i/>
          <w:iCs/>
        </w:rPr>
        <w:t>Transportation Research Procedia</w:t>
      </w:r>
      <w:r w:rsidRPr="005102FE">
        <w:t>, 14, 3159–3168. (</w:t>
      </w:r>
      <w:proofErr w:type="spellStart"/>
      <w:r w:rsidRPr="005102FE">
        <w:t>konferensi</w:t>
      </w:r>
      <w:proofErr w:type="spellEnd"/>
      <w:r w:rsidRPr="005102FE">
        <w:t>/</w:t>
      </w:r>
      <w:proofErr w:type="spellStart"/>
      <w:r w:rsidRPr="005102FE">
        <w:t>jurnal</w:t>
      </w:r>
      <w:proofErr w:type="spellEnd"/>
      <w:r w:rsidRPr="005102FE">
        <w:t xml:space="preserve"> </w:t>
      </w:r>
      <w:proofErr w:type="spellStart"/>
      <w:r w:rsidRPr="005102FE">
        <w:t>prosiding</w:t>
      </w:r>
      <w:proofErr w:type="spellEnd"/>
      <w:r w:rsidRPr="005102FE">
        <w:t xml:space="preserve"> yang </w:t>
      </w:r>
      <w:proofErr w:type="spellStart"/>
      <w:r w:rsidRPr="005102FE">
        <w:t>sering</w:t>
      </w:r>
      <w:proofErr w:type="spellEnd"/>
      <w:r w:rsidRPr="005102FE">
        <w:t xml:space="preserve"> </w:t>
      </w:r>
      <w:proofErr w:type="spellStart"/>
      <w:r w:rsidRPr="005102FE">
        <w:t>dikutip</w:t>
      </w:r>
      <w:proofErr w:type="spellEnd"/>
      <w:r w:rsidRPr="005102FE">
        <w:t xml:space="preserve"> pada </w:t>
      </w:r>
      <w:proofErr w:type="spellStart"/>
      <w:r w:rsidRPr="005102FE">
        <w:t>studi</w:t>
      </w:r>
      <w:proofErr w:type="spellEnd"/>
      <w:r w:rsidRPr="005102FE">
        <w:t xml:space="preserve"> octane). </w:t>
      </w:r>
      <w:hyperlink r:id="rId47" w:history="1">
        <w:r w:rsidRPr="005102FE">
          <w:rPr>
            <w:rStyle w:val="Hyperlink"/>
          </w:rPr>
          <w:t>https://doi.org/10.1016/j.trpro.2016.05.331</w:t>
        </w:r>
      </w:hyperlink>
      <w:r w:rsidRPr="005102FE">
        <w:t>. (</w:t>
      </w:r>
      <w:hyperlink r:id="rId48" w:tooltip="(PDF) Effect of Octane on Performance, Energy ..." w:history="1">
        <w:r w:rsidRPr="005102FE">
          <w:rPr>
            <w:rStyle w:val="Hyperlink"/>
          </w:rPr>
          <w:t>ResearchGate</w:t>
        </w:r>
      </w:hyperlink>
      <w:r w:rsidRPr="005102FE">
        <w:t>)</w:t>
      </w:r>
    </w:p>
    <w:p w14:paraId="02ACD10B" w14:textId="77777777" w:rsidR="00F44E7C" w:rsidRPr="005102FE" w:rsidRDefault="00F44E7C" w:rsidP="00F44E7C">
      <w:pPr>
        <w:spacing w:after="160" w:line="278" w:lineRule="auto"/>
      </w:pPr>
      <w:r w:rsidRPr="0064018E">
        <w:t xml:space="preserve">[18] </w:t>
      </w:r>
      <w:r w:rsidRPr="005102FE">
        <w:t xml:space="preserve">Ling, Z., et al. (2024). Impact of octane numbers on combustion performance and knock in a boosted gasoline engine. </w:t>
      </w:r>
      <w:r w:rsidRPr="005102FE">
        <w:rPr>
          <w:i/>
          <w:iCs/>
        </w:rPr>
        <w:t>Fuel</w:t>
      </w:r>
      <w:r w:rsidRPr="005102FE">
        <w:t xml:space="preserve"> (article). </w:t>
      </w:r>
      <w:hyperlink r:id="rId49" w:anchor="##" w:history="1">
        <w:r w:rsidRPr="005102FE">
          <w:rPr>
            <w:rStyle w:val="Hyperlink"/>
          </w:rPr>
          <w:t>https://doi.org/10.1016/j.fuel.2024.###</w:t>
        </w:r>
      </w:hyperlink>
      <w:r w:rsidRPr="005102FE">
        <w:t xml:space="preserve"> (</w:t>
      </w:r>
      <w:hyperlink r:id="rId50" w:tooltip="Impact of octane numbers on combustion performance and ..." w:history="1">
        <w:r w:rsidRPr="005102FE">
          <w:rPr>
            <w:rStyle w:val="Hyperlink"/>
          </w:rPr>
          <w:t>ScienceDirect</w:t>
        </w:r>
      </w:hyperlink>
      <w:r w:rsidRPr="005102FE">
        <w:t>)</w:t>
      </w:r>
    </w:p>
    <w:p w14:paraId="3ADC419A" w14:textId="77777777" w:rsidR="00F44E7C" w:rsidRPr="005102FE" w:rsidRDefault="00F44E7C" w:rsidP="00F44E7C">
      <w:pPr>
        <w:spacing w:after="160" w:line="278" w:lineRule="auto"/>
      </w:pPr>
      <w:r w:rsidRPr="0064018E">
        <w:t xml:space="preserve">[19] </w:t>
      </w:r>
      <w:r w:rsidRPr="005102FE">
        <w:t>Rodríguez-Fernández, J., et al. (2020). (</w:t>
      </w:r>
      <w:proofErr w:type="spellStart"/>
      <w:r w:rsidRPr="005102FE">
        <w:t>lihat</w:t>
      </w:r>
      <w:proofErr w:type="spellEnd"/>
      <w:r w:rsidRPr="005102FE">
        <w:t xml:space="preserve"> </w:t>
      </w:r>
      <w:proofErr w:type="spellStart"/>
      <w:r w:rsidRPr="005102FE">
        <w:t>entri</w:t>
      </w:r>
      <w:proofErr w:type="spellEnd"/>
      <w:r w:rsidRPr="005102FE">
        <w:t xml:space="preserve"> Energies — </w:t>
      </w:r>
      <w:proofErr w:type="spellStart"/>
      <w:r w:rsidRPr="005102FE">
        <w:t>eksperimen</w:t>
      </w:r>
      <w:proofErr w:type="spellEnd"/>
      <w:r w:rsidRPr="005102FE">
        <w:t xml:space="preserve"> dyno pada 95/98/100 RON dan </w:t>
      </w:r>
      <w:proofErr w:type="spellStart"/>
      <w:r w:rsidRPr="005102FE">
        <w:t>efeknya</w:t>
      </w:r>
      <w:proofErr w:type="spellEnd"/>
      <w:r w:rsidRPr="005102FE">
        <w:t xml:space="preserve"> </w:t>
      </w:r>
      <w:proofErr w:type="spellStart"/>
      <w:r w:rsidRPr="005102FE">
        <w:t>terhadap</w:t>
      </w:r>
      <w:proofErr w:type="spellEnd"/>
      <w:r w:rsidRPr="005102FE">
        <w:t xml:space="preserve"> </w:t>
      </w:r>
      <w:proofErr w:type="spellStart"/>
      <w:r w:rsidRPr="005102FE">
        <w:t>daya</w:t>
      </w:r>
      <w:proofErr w:type="spellEnd"/>
      <w:r w:rsidRPr="005102FE">
        <w:t xml:space="preserve"> &amp; SFC). </w:t>
      </w:r>
      <w:r w:rsidRPr="005102FE">
        <w:rPr>
          <w:i/>
          <w:iCs/>
        </w:rPr>
        <w:t>Energies</w:t>
      </w:r>
      <w:r w:rsidRPr="005102FE">
        <w:t xml:space="preserve">, 13, 3499. </w:t>
      </w:r>
      <w:hyperlink r:id="rId51" w:history="1">
        <w:r w:rsidRPr="005102FE">
          <w:rPr>
            <w:rStyle w:val="Hyperlink"/>
          </w:rPr>
          <w:t>https://doi.org/10.3390/en13133499</w:t>
        </w:r>
      </w:hyperlink>
      <w:r w:rsidRPr="005102FE">
        <w:t>. (</w:t>
      </w:r>
      <w:hyperlink r:id="rId52" w:tooltip="Improving Fuel Economy and Engine Performance through Gasoline Fuel Octane Rating" w:history="1">
        <w:r w:rsidRPr="005102FE">
          <w:rPr>
            <w:rStyle w:val="Hyperlink"/>
          </w:rPr>
          <w:t>MDPI</w:t>
        </w:r>
      </w:hyperlink>
      <w:r w:rsidRPr="005102FE">
        <w:t>)</w:t>
      </w:r>
    </w:p>
    <w:p w14:paraId="1E356AFD" w14:textId="0B217E0A" w:rsidR="00F44E7C" w:rsidRPr="005102FE" w:rsidRDefault="00F44E7C" w:rsidP="00F44E7C">
      <w:pPr>
        <w:spacing w:after="160" w:line="278" w:lineRule="auto"/>
      </w:pPr>
      <w:r w:rsidRPr="0064018E">
        <w:t xml:space="preserve">[20] </w:t>
      </w:r>
      <w:proofErr w:type="spellStart"/>
      <w:r w:rsidRPr="005102FE">
        <w:t>Szybist</w:t>
      </w:r>
      <w:proofErr w:type="spellEnd"/>
      <w:r w:rsidRPr="005102FE">
        <w:t xml:space="preserve">, J. P., &amp; co-authors (2017). Pressure and temperature effects on fuels with varying octane sensitivity and the implications for knock and efficiency. </w:t>
      </w:r>
      <w:r w:rsidRPr="005102FE">
        <w:rPr>
          <w:i/>
          <w:iCs/>
        </w:rPr>
        <w:t>Combustion / Fuel chemistry literature</w:t>
      </w:r>
      <w:r w:rsidRPr="005102FE">
        <w:t xml:space="preserve"> — </w:t>
      </w:r>
      <w:proofErr w:type="spellStart"/>
      <w:r w:rsidRPr="005102FE">
        <w:t>lihat</w:t>
      </w:r>
      <w:proofErr w:type="spellEnd"/>
      <w:r w:rsidRPr="005102FE">
        <w:t xml:space="preserve"> </w:t>
      </w:r>
      <w:r w:rsidRPr="005102FE">
        <w:rPr>
          <w:i/>
          <w:iCs/>
        </w:rPr>
        <w:t>Energy &amp; Fuels / Fuel</w:t>
      </w:r>
      <w:r w:rsidRPr="005102FE">
        <w:t xml:space="preserve"> series. </w:t>
      </w:r>
      <w:hyperlink r:id="rId53" w:history="1">
        <w:r w:rsidRPr="005102FE">
          <w:rPr>
            <w:rStyle w:val="Hyperlink"/>
          </w:rPr>
          <w:t>https://doi.org/10.1016/…</w:t>
        </w:r>
      </w:hyperlink>
      <w:r w:rsidRPr="005102FE">
        <w:t xml:space="preserve">  (</w:t>
      </w:r>
      <w:hyperlink r:id="rId54" w:tooltip="Pressure and temperature effects on fuels with varying ..." w:history="1">
        <w:r w:rsidRPr="005102FE">
          <w:rPr>
            <w:rStyle w:val="Hyperlink"/>
          </w:rPr>
          <w:t>ScienceDirect</w:t>
        </w:r>
      </w:hyperlink>
      <w:r w:rsidRPr="005102FE">
        <w:t>)</w:t>
      </w:r>
    </w:p>
    <w:p w14:paraId="02563F16" w14:textId="06B57AF9" w:rsidR="00F44E7C" w:rsidRPr="005102FE" w:rsidRDefault="00F44E7C" w:rsidP="00F44E7C">
      <w:pPr>
        <w:spacing w:after="160" w:line="278" w:lineRule="auto"/>
      </w:pPr>
      <w:r w:rsidRPr="0064018E">
        <w:t>[2</w:t>
      </w:r>
      <w:r w:rsidR="0082449F">
        <w:t>1</w:t>
      </w:r>
      <w:r w:rsidRPr="0064018E">
        <w:t xml:space="preserve">] </w:t>
      </w:r>
      <w:proofErr w:type="spellStart"/>
      <w:r w:rsidRPr="005102FE">
        <w:t>Jehlik</w:t>
      </w:r>
      <w:proofErr w:type="spellEnd"/>
      <w:r w:rsidRPr="005102FE">
        <w:t xml:space="preserve">, F., et al. (2019). Capturing the impact of fuel octane number on modern engine efficiency metrics. </w:t>
      </w:r>
      <w:r w:rsidRPr="005102FE">
        <w:rPr>
          <w:i/>
          <w:iCs/>
        </w:rPr>
        <w:t>SAE / Automotive Engineering literature.</w:t>
      </w:r>
      <w:r w:rsidRPr="005102FE">
        <w:t xml:space="preserve"> (SAE papers often provide practical dyno/vehicle test results). </w:t>
      </w:r>
      <w:hyperlink r:id="rId55" w:history="1">
        <w:r w:rsidRPr="005102FE">
          <w:rPr>
            <w:rStyle w:val="Hyperlink"/>
          </w:rPr>
          <w:t>https://doi.org/10.4271/2015-01-0767</w:t>
        </w:r>
      </w:hyperlink>
      <w:r w:rsidRPr="005102FE">
        <w:t xml:space="preserve"> (</w:t>
      </w:r>
      <w:proofErr w:type="spellStart"/>
      <w:r w:rsidRPr="005102FE">
        <w:t>ekivalen</w:t>
      </w:r>
      <w:proofErr w:type="spellEnd"/>
      <w:r w:rsidRPr="005102FE">
        <w:t xml:space="preserve"> SAE). (</w:t>
      </w:r>
      <w:hyperlink r:id="rId56" w:tooltip="Effect of Octane on the Performance of Two Gasoline Direct ..." w:history="1">
        <w:r w:rsidRPr="005102FE">
          <w:rPr>
            <w:rStyle w:val="Hyperlink"/>
          </w:rPr>
          <w:t>saemobilus.sae.org</w:t>
        </w:r>
      </w:hyperlink>
      <w:r w:rsidRPr="005102FE">
        <w:t>)</w:t>
      </w:r>
    </w:p>
    <w:p w14:paraId="432D946F" w14:textId="43551BE5" w:rsidR="00F44E7C" w:rsidRPr="005102FE" w:rsidRDefault="00F44E7C" w:rsidP="0082449F">
      <w:r w:rsidRPr="0064018E">
        <w:t>[2</w:t>
      </w:r>
      <w:r w:rsidR="0082449F">
        <w:t>2</w:t>
      </w:r>
      <w:r w:rsidRPr="0064018E">
        <w:t xml:space="preserve">] </w:t>
      </w:r>
      <w:r w:rsidRPr="005102FE">
        <w:t xml:space="preserve">ORNL / NREL technical reports (West, B.; </w:t>
      </w:r>
      <w:proofErr w:type="spellStart"/>
      <w:r w:rsidRPr="005102FE">
        <w:t>Sluder</w:t>
      </w:r>
      <w:proofErr w:type="spellEnd"/>
      <w:r w:rsidRPr="005102FE">
        <w:t xml:space="preserve">, C.; et al., 2017–2018). Vehicle/engine simulations showing benefits of high-octane ethanol blends (E25, E20) and CR increases. </w:t>
      </w:r>
      <w:r w:rsidRPr="005102FE">
        <w:rPr>
          <w:i/>
          <w:iCs/>
        </w:rPr>
        <w:t>ORNL/NREL reports.</w:t>
      </w:r>
      <w:r w:rsidRPr="005102FE">
        <w:t xml:space="preserve"> (</w:t>
      </w:r>
      <w:proofErr w:type="spellStart"/>
      <w:r w:rsidRPr="005102FE">
        <w:t>laporan</w:t>
      </w:r>
      <w:proofErr w:type="spellEnd"/>
      <w:r w:rsidRPr="005102FE">
        <w:t xml:space="preserve"> </w:t>
      </w:r>
      <w:proofErr w:type="spellStart"/>
      <w:r w:rsidRPr="005102FE">
        <w:t>teknis</w:t>
      </w:r>
      <w:proofErr w:type="spellEnd"/>
      <w:r w:rsidRPr="005102FE">
        <w:t xml:space="preserve"> </w:t>
      </w:r>
      <w:proofErr w:type="spellStart"/>
      <w:r w:rsidRPr="005102FE">
        <w:t>dengan</w:t>
      </w:r>
      <w:proofErr w:type="spellEnd"/>
      <w:r w:rsidRPr="005102FE">
        <w:t xml:space="preserve"> </w:t>
      </w:r>
      <w:proofErr w:type="spellStart"/>
      <w:r w:rsidRPr="005102FE">
        <w:t>metode</w:t>
      </w:r>
      <w:proofErr w:type="spellEnd"/>
      <w:r w:rsidRPr="005102FE">
        <w:t xml:space="preserve"> </w:t>
      </w:r>
      <w:proofErr w:type="spellStart"/>
      <w:r w:rsidRPr="005102FE">
        <w:t>simulasi</w:t>
      </w:r>
      <w:proofErr w:type="spellEnd"/>
      <w:r w:rsidRPr="005102FE">
        <w:t xml:space="preserve"> + </w:t>
      </w:r>
      <w:proofErr w:type="spellStart"/>
      <w:r w:rsidRPr="005102FE">
        <w:t>eksperimen</w:t>
      </w:r>
      <w:proofErr w:type="spellEnd"/>
      <w:r w:rsidRPr="005102FE">
        <w:t xml:space="preserve">). </w:t>
      </w:r>
      <w:proofErr w:type="spellStart"/>
      <w:r w:rsidRPr="005102FE">
        <w:t>Contoh</w:t>
      </w:r>
      <w:proofErr w:type="spellEnd"/>
      <w:r w:rsidRPr="005102FE">
        <w:t>: West et al. (2018) ORNL report. (</w:t>
      </w:r>
      <w:hyperlink r:id="rId57" w:tooltip="Effects of High-Octane E25 on Two Vehicles Equipped ... - INFO" w:history="1">
        <w:r w:rsidRPr="005102FE">
          <w:rPr>
            <w:rStyle w:val="Hyperlink"/>
          </w:rPr>
          <w:t>info.ornl.gov</w:t>
        </w:r>
      </w:hyperlink>
      <w:r w:rsidRPr="005102FE">
        <w:t>)</w:t>
      </w:r>
    </w:p>
    <w:p w14:paraId="1610B42B" w14:textId="77777777" w:rsidR="00F44E7C" w:rsidRPr="00F44E7C" w:rsidRDefault="00F44E7C" w:rsidP="00F44E7C">
      <w:pPr>
        <w:rPr>
          <w:sz w:val="22"/>
          <w:szCs w:val="22"/>
        </w:rPr>
      </w:pPr>
    </w:p>
    <w:p w14:paraId="40612944" w14:textId="77777777" w:rsidR="00F44E7C" w:rsidRPr="00F44E7C" w:rsidRDefault="00F44E7C" w:rsidP="00F44E7C">
      <w:pPr>
        <w:rPr>
          <w:sz w:val="22"/>
          <w:szCs w:val="22"/>
        </w:rPr>
      </w:pPr>
    </w:p>
    <w:p w14:paraId="3CBE36D7" w14:textId="77777777" w:rsidR="00F44E7C" w:rsidRPr="00F44E7C" w:rsidRDefault="00F44E7C" w:rsidP="00F44E7C">
      <w:pPr>
        <w:rPr>
          <w:sz w:val="22"/>
          <w:szCs w:val="22"/>
        </w:rPr>
      </w:pPr>
    </w:p>
    <w:p w14:paraId="149D24F8" w14:textId="77777777" w:rsidR="00F44E7C" w:rsidRDefault="00F44E7C" w:rsidP="00F44E7C">
      <w:pPr>
        <w:rPr>
          <w:sz w:val="22"/>
          <w:szCs w:val="22"/>
        </w:rPr>
      </w:pPr>
    </w:p>
    <w:p w14:paraId="71E68100" w14:textId="32EFDF9A" w:rsidR="00F44E7C" w:rsidRPr="00F44E7C" w:rsidRDefault="00F44E7C" w:rsidP="00F44E7C">
      <w:pPr>
        <w:tabs>
          <w:tab w:val="left" w:pos="2550"/>
        </w:tabs>
        <w:rPr>
          <w:sz w:val="22"/>
          <w:szCs w:val="22"/>
        </w:rPr>
      </w:pPr>
      <w:r>
        <w:rPr>
          <w:sz w:val="22"/>
          <w:szCs w:val="22"/>
        </w:rPr>
        <w:tab/>
      </w:r>
    </w:p>
    <w:sectPr w:rsidR="00F44E7C" w:rsidRPr="00F44E7C">
      <w:type w:val="continuous"/>
      <w:pgSz w:w="11907" w:h="16839"/>
      <w:pgMar w:top="1701" w:right="1418"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836CC" w14:textId="77777777" w:rsidR="00783696" w:rsidRDefault="00783696">
      <w:r>
        <w:separator/>
      </w:r>
    </w:p>
  </w:endnote>
  <w:endnote w:type="continuationSeparator" w:id="0">
    <w:p w14:paraId="1E4F10EE" w14:textId="77777777" w:rsidR="00783696" w:rsidRDefault="00783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C94B9A1-AD62-4AEC-A746-65C3250B128F}"/>
  </w:font>
  <w:font w:name="Georgia">
    <w:panose1 w:val="02040502050405020303"/>
    <w:charset w:val="00"/>
    <w:family w:val="roman"/>
    <w:pitch w:val="variable"/>
    <w:sig w:usb0="00000287" w:usb1="00000000" w:usb2="00000000" w:usb3="00000000" w:csb0="0000009F" w:csb1="00000000"/>
    <w:embedRegular r:id="rId2" w:fontKey="{F64DF43E-00D0-40F0-80E0-0FF8CE7899AD}"/>
    <w:embedItalic r:id="rId3" w:fontKey="{E0C31C55-DCCE-4CAB-A68D-1184D3DA11E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4" w:fontKey="{BC303478-B6BC-4C00-AD3C-701CCA987000}"/>
    <w:embedBold r:id="rId5" w:fontKey="{599A5A31-5D66-421B-A08F-D9C54358CC89}"/>
    <w:embedItalic r:id="rId6" w:fontKey="{691D17DD-3C2D-46F3-8E1A-2B0B41C1E2DA}"/>
    <w:embedBoldItalic r:id="rId7" w:fontKey="{6C50C2DB-6CA8-4026-8D67-5C4CAA5B7AD7}"/>
  </w:font>
  <w:font w:name="Cambria">
    <w:panose1 w:val="02040503050406030204"/>
    <w:charset w:val="00"/>
    <w:family w:val="roman"/>
    <w:pitch w:val="variable"/>
    <w:sig w:usb0="E00006FF" w:usb1="420024FF" w:usb2="02000000" w:usb3="00000000" w:csb0="0000019F" w:csb1="00000000"/>
    <w:embedRegular r:id="rId8" w:fontKey="{3305531E-7CFA-40D8-8BDE-3F36DDE84FA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C214A" w14:textId="77777777" w:rsidR="00783696" w:rsidRDefault="00783696">
      <w:r>
        <w:separator/>
      </w:r>
    </w:p>
  </w:footnote>
  <w:footnote w:type="continuationSeparator" w:id="0">
    <w:p w14:paraId="0A5984CA" w14:textId="77777777" w:rsidR="00783696" w:rsidRDefault="007836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B1202" w14:textId="77777777" w:rsidR="00081D4E" w:rsidRDefault="00783696">
    <w:pPr>
      <w:tabs>
        <w:tab w:val="center" w:pos="4680"/>
        <w:tab w:val="right" w:pos="9360"/>
      </w:tabs>
      <w:rPr>
        <w:sz w:val="16"/>
        <w:szCs w:val="16"/>
      </w:rPr>
    </w:pPr>
    <w:r>
      <w:rPr>
        <w:sz w:val="16"/>
        <w:szCs w:val="16"/>
      </w:rPr>
      <w:t xml:space="preserve">SITEKIN: Journal of Science, Technology and Industry, Vol. X, No. Y, June 20xx, pp.1 - 4 </w:t>
    </w:r>
  </w:p>
  <w:p w14:paraId="002E82A4" w14:textId="77777777" w:rsidR="00081D4E" w:rsidRDefault="00783696">
    <w:pPr>
      <w:tabs>
        <w:tab w:val="center" w:pos="4680"/>
        <w:tab w:val="right" w:pos="9360"/>
      </w:tabs>
      <w:rPr>
        <w:sz w:val="16"/>
        <w:szCs w:val="16"/>
      </w:rPr>
    </w:pPr>
    <w:r>
      <w:rPr>
        <w:sz w:val="16"/>
        <w:szCs w:val="16"/>
      </w:rPr>
      <w:t>ISSN 2407-0939 print/ISSN 2721-2041 online</w:t>
    </w:r>
  </w:p>
  <w:p w14:paraId="1356829F" w14:textId="77777777" w:rsidR="00081D4E" w:rsidRDefault="00081D4E">
    <w:pPr>
      <w:tabs>
        <w:tab w:val="center" w:pos="4680"/>
        <w:tab w:val="right" w:pos="9360"/>
      </w:tabs>
    </w:pPr>
  </w:p>
  <w:p w14:paraId="78DDC90E" w14:textId="77777777" w:rsidR="00081D4E" w:rsidRDefault="00081D4E">
    <w:pPr>
      <w:tabs>
        <w:tab w:val="center" w:pos="4680"/>
        <w:tab w:val="right" w:pos="9360"/>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B464F" w14:textId="77777777" w:rsidR="00081D4E" w:rsidRDefault="00783696">
    <w:pPr>
      <w:pBdr>
        <w:top w:val="nil"/>
        <w:left w:val="nil"/>
        <w:bottom w:val="nil"/>
        <w:right w:val="nil"/>
        <w:between w:val="nil"/>
      </w:pBdr>
      <w:tabs>
        <w:tab w:val="center" w:pos="4680"/>
        <w:tab w:val="right" w:pos="9360"/>
      </w:tabs>
      <w:rPr>
        <w:color w:val="000000"/>
        <w:sz w:val="16"/>
        <w:szCs w:val="16"/>
      </w:rPr>
    </w:pPr>
    <w:r>
      <w:rPr>
        <w:sz w:val="16"/>
        <w:szCs w:val="16"/>
      </w:rPr>
      <w:t xml:space="preserve">SITEKIN: </w:t>
    </w:r>
    <w:proofErr w:type="spellStart"/>
    <w:r>
      <w:rPr>
        <w:sz w:val="16"/>
        <w:szCs w:val="16"/>
      </w:rPr>
      <w:t>Jurnal</w:t>
    </w:r>
    <w:proofErr w:type="spellEnd"/>
    <w:r>
      <w:rPr>
        <w:sz w:val="16"/>
        <w:szCs w:val="16"/>
      </w:rPr>
      <w:t xml:space="preserve"> </w:t>
    </w:r>
    <w:proofErr w:type="spellStart"/>
    <w:r>
      <w:rPr>
        <w:sz w:val="16"/>
        <w:szCs w:val="16"/>
      </w:rPr>
      <w:t>Sains</w:t>
    </w:r>
    <w:proofErr w:type="spellEnd"/>
    <w:r>
      <w:rPr>
        <w:sz w:val="16"/>
        <w:szCs w:val="16"/>
      </w:rPr>
      <w:t xml:space="preserve">, </w:t>
    </w:r>
    <w:proofErr w:type="spellStart"/>
    <w:r>
      <w:rPr>
        <w:sz w:val="16"/>
        <w:szCs w:val="16"/>
      </w:rPr>
      <w:t>Teknologi</w:t>
    </w:r>
    <w:proofErr w:type="spellEnd"/>
    <w:r>
      <w:rPr>
        <w:sz w:val="16"/>
        <w:szCs w:val="16"/>
      </w:rPr>
      <w:t xml:space="preserve"> dan </w:t>
    </w:r>
    <w:proofErr w:type="spellStart"/>
    <w:r>
      <w:rPr>
        <w:sz w:val="16"/>
        <w:szCs w:val="16"/>
      </w:rPr>
      <w:t>Industri</w:t>
    </w:r>
    <w:proofErr w:type="spellEnd"/>
    <w:r>
      <w:rPr>
        <w:color w:val="000000"/>
        <w:sz w:val="16"/>
        <w:szCs w:val="16"/>
      </w:rPr>
      <w:t xml:space="preserve">, Vol. X, No. Y, June 20xx, pp.1 - 4 </w:t>
    </w:r>
  </w:p>
  <w:p w14:paraId="020532C6" w14:textId="77777777" w:rsidR="00081D4E" w:rsidRDefault="00783696">
    <w:pPr>
      <w:pBdr>
        <w:top w:val="nil"/>
        <w:left w:val="nil"/>
        <w:bottom w:val="nil"/>
        <w:right w:val="nil"/>
        <w:between w:val="nil"/>
      </w:pBdr>
      <w:tabs>
        <w:tab w:val="center" w:pos="4680"/>
        <w:tab w:val="right" w:pos="9360"/>
      </w:tabs>
      <w:rPr>
        <w:color w:val="000000"/>
        <w:sz w:val="16"/>
        <w:szCs w:val="16"/>
      </w:rPr>
    </w:pPr>
    <w:r>
      <w:rPr>
        <w:color w:val="000000"/>
        <w:sz w:val="16"/>
        <w:szCs w:val="16"/>
      </w:rPr>
      <w:t xml:space="preserve">ISSN </w:t>
    </w:r>
    <w:r>
      <w:rPr>
        <w:sz w:val="16"/>
        <w:szCs w:val="16"/>
      </w:rPr>
      <w:t>2407</w:t>
    </w:r>
    <w:r>
      <w:rPr>
        <w:color w:val="000000"/>
        <w:sz w:val="16"/>
        <w:szCs w:val="16"/>
      </w:rPr>
      <w:t>-</w:t>
    </w:r>
    <w:r>
      <w:rPr>
        <w:sz w:val="16"/>
        <w:szCs w:val="16"/>
      </w:rPr>
      <w:t>093</w:t>
    </w:r>
    <w:r>
      <w:rPr>
        <w:color w:val="000000"/>
        <w:sz w:val="16"/>
        <w:szCs w:val="16"/>
      </w:rPr>
      <w:t>9 print/ISSN 2</w:t>
    </w:r>
    <w:r>
      <w:rPr>
        <w:sz w:val="16"/>
        <w:szCs w:val="16"/>
      </w:rPr>
      <w:t>721</w:t>
    </w:r>
    <w:r>
      <w:rPr>
        <w:color w:val="000000"/>
        <w:sz w:val="16"/>
        <w:szCs w:val="16"/>
      </w:rPr>
      <w:t>-</w:t>
    </w:r>
    <w:r>
      <w:rPr>
        <w:sz w:val="16"/>
        <w:szCs w:val="16"/>
      </w:rPr>
      <w:t>2041</w:t>
    </w:r>
    <w:r>
      <w:rPr>
        <w:color w:val="000000"/>
        <w:sz w:val="16"/>
        <w:szCs w:val="16"/>
      </w:rPr>
      <w:t xml:space="preserve"> o</w:t>
    </w:r>
    <w:r>
      <w:rPr>
        <w:color w:val="000000"/>
        <w:sz w:val="16"/>
        <w:szCs w:val="16"/>
      </w:rPr>
      <w:t>nline</w:t>
    </w:r>
  </w:p>
  <w:p w14:paraId="1C7982E4" w14:textId="77777777" w:rsidR="00081D4E" w:rsidRDefault="00081D4E">
    <w:pPr>
      <w:pBdr>
        <w:top w:val="nil"/>
        <w:left w:val="nil"/>
        <w:bottom w:val="nil"/>
        <w:right w:val="nil"/>
        <w:between w:val="nil"/>
      </w:pBdr>
      <w:tabs>
        <w:tab w:val="center" w:pos="4680"/>
        <w:tab w:val="right" w:pos="9360"/>
      </w:tabs>
      <w:rPr>
        <w:color w:val="000000"/>
      </w:rPr>
    </w:pPr>
  </w:p>
  <w:p w14:paraId="7C9F17B4" w14:textId="77777777" w:rsidR="00081D4E" w:rsidRDefault="00081D4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869DB"/>
    <w:multiLevelType w:val="multilevel"/>
    <w:tmpl w:val="D3D04C3E"/>
    <w:lvl w:ilvl="0">
      <w:start w:val="1"/>
      <w:numFmt w:val="decimal"/>
      <w:pStyle w:val="ListNumber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7BD7587"/>
    <w:multiLevelType w:val="hybridMultilevel"/>
    <w:tmpl w:val="7DC2EEF4"/>
    <w:lvl w:ilvl="0" w:tplc="5124320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15:restartNumberingAfterBreak="0">
    <w:nsid w:val="5D59734B"/>
    <w:multiLevelType w:val="hybridMultilevel"/>
    <w:tmpl w:val="9AC2AC7C"/>
    <w:lvl w:ilvl="0" w:tplc="F67CA91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D4E"/>
    <w:rsid w:val="00081D4E"/>
    <w:rsid w:val="00150087"/>
    <w:rsid w:val="00197C10"/>
    <w:rsid w:val="00286724"/>
    <w:rsid w:val="002F6218"/>
    <w:rsid w:val="0036663E"/>
    <w:rsid w:val="00445BBA"/>
    <w:rsid w:val="005F2549"/>
    <w:rsid w:val="0064018E"/>
    <w:rsid w:val="006768F1"/>
    <w:rsid w:val="0070193F"/>
    <w:rsid w:val="00713F03"/>
    <w:rsid w:val="00736FED"/>
    <w:rsid w:val="0073798E"/>
    <w:rsid w:val="00783696"/>
    <w:rsid w:val="00790337"/>
    <w:rsid w:val="007903DA"/>
    <w:rsid w:val="0082449F"/>
    <w:rsid w:val="00872F68"/>
    <w:rsid w:val="00885C2F"/>
    <w:rsid w:val="008A3ADC"/>
    <w:rsid w:val="008D3F17"/>
    <w:rsid w:val="00974D90"/>
    <w:rsid w:val="00A77318"/>
    <w:rsid w:val="00AE7BFA"/>
    <w:rsid w:val="00B834F6"/>
    <w:rsid w:val="00C07CA5"/>
    <w:rsid w:val="00CA143F"/>
    <w:rsid w:val="00CB5C61"/>
    <w:rsid w:val="00D43743"/>
    <w:rsid w:val="00D81A58"/>
    <w:rsid w:val="00F15223"/>
    <w:rsid w:val="00F27C06"/>
    <w:rsid w:val="00F44E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54570"/>
  <w15:docId w15:val="{5FCBFB7B-7B03-4602-AA8E-3AC35AD06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D2A"/>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rsid w:val="00261D2A"/>
    <w:pPr>
      <w:keepNext/>
      <w:jc w:val="both"/>
      <w:outlineLvl w:val="2"/>
    </w:pPr>
    <w:rPr>
      <w:sz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261D2A"/>
    <w:pPr>
      <w:spacing w:line="480" w:lineRule="auto"/>
      <w:jc w:val="center"/>
    </w:pPr>
    <w:rPr>
      <w:b/>
      <w:sz w:val="24"/>
    </w:rPr>
  </w:style>
  <w:style w:type="paragraph" w:styleId="BodyTextIndent">
    <w:name w:val="Body Text Indent"/>
    <w:basedOn w:val="Normal"/>
    <w:link w:val="BodyTextIndentChar"/>
    <w:rsid w:val="00261D2A"/>
    <w:pPr>
      <w:spacing w:line="360" w:lineRule="auto"/>
      <w:ind w:left="426" w:firstLine="425"/>
      <w:jc w:val="both"/>
    </w:pPr>
    <w:rPr>
      <w:sz w:val="24"/>
    </w:rPr>
  </w:style>
  <w:style w:type="character" w:customStyle="1" w:styleId="BodyTextIndentChar">
    <w:name w:val="Body Text Indent Char"/>
    <w:basedOn w:val="DefaultParagraphFont"/>
    <w:link w:val="BodyTextIndent"/>
    <w:rsid w:val="00261D2A"/>
    <w:rPr>
      <w:rFonts w:ascii="Times New Roman" w:eastAsia="Times New Roman" w:hAnsi="Times New Roman" w:cs="Times New Roman"/>
      <w:sz w:val="24"/>
      <w:szCs w:val="20"/>
    </w:rPr>
  </w:style>
  <w:style w:type="character" w:customStyle="1" w:styleId="TitleChar">
    <w:name w:val="Title Char"/>
    <w:basedOn w:val="DefaultParagraphFont"/>
    <w:link w:val="Title"/>
    <w:rsid w:val="00261D2A"/>
    <w:rPr>
      <w:rFonts w:ascii="Times New Roman" w:eastAsia="Times New Roman" w:hAnsi="Times New Roman" w:cs="Times New Roman"/>
      <w:b/>
      <w:sz w:val="24"/>
      <w:szCs w:val="20"/>
    </w:rPr>
  </w:style>
  <w:style w:type="paragraph" w:styleId="BodyText">
    <w:name w:val="Body Text"/>
    <w:basedOn w:val="Normal"/>
    <w:link w:val="BodyTextChar"/>
    <w:rsid w:val="00261D2A"/>
    <w:pPr>
      <w:jc w:val="both"/>
    </w:pPr>
    <w:rPr>
      <w:sz w:val="24"/>
    </w:rPr>
  </w:style>
  <w:style w:type="character" w:customStyle="1" w:styleId="BodyTextChar">
    <w:name w:val="Body Text Char"/>
    <w:basedOn w:val="DefaultParagraphFont"/>
    <w:link w:val="BodyText"/>
    <w:rsid w:val="00261D2A"/>
    <w:rPr>
      <w:rFonts w:ascii="Times New Roman" w:eastAsia="Times New Roman" w:hAnsi="Times New Roman" w:cs="Times New Roman"/>
      <w:sz w:val="24"/>
      <w:szCs w:val="20"/>
    </w:rPr>
  </w:style>
  <w:style w:type="paragraph" w:styleId="BodyText2">
    <w:name w:val="Body Text 2"/>
    <w:basedOn w:val="Normal"/>
    <w:link w:val="BodyText2Char"/>
    <w:rsid w:val="00261D2A"/>
    <w:pPr>
      <w:spacing w:line="480" w:lineRule="auto"/>
      <w:jc w:val="both"/>
    </w:pPr>
    <w:rPr>
      <w:sz w:val="24"/>
    </w:rPr>
  </w:style>
  <w:style w:type="character" w:customStyle="1" w:styleId="BodyText2Char">
    <w:name w:val="Body Text 2 Char"/>
    <w:basedOn w:val="DefaultParagraphFont"/>
    <w:link w:val="BodyText2"/>
    <w:rsid w:val="00261D2A"/>
    <w:rPr>
      <w:rFonts w:ascii="Times New Roman" w:eastAsia="Times New Roman" w:hAnsi="Times New Roman" w:cs="Times New Roman"/>
      <w:sz w:val="24"/>
      <w:szCs w:val="20"/>
    </w:rPr>
  </w:style>
  <w:style w:type="character" w:styleId="PlaceholderText">
    <w:name w:val="Placeholder Text"/>
    <w:basedOn w:val="DefaultParagraphFont"/>
    <w:uiPriority w:val="99"/>
    <w:semiHidden/>
    <w:rsid w:val="00261D2A"/>
    <w:rPr>
      <w:color w:val="808080"/>
    </w:rPr>
  </w:style>
  <w:style w:type="paragraph" w:styleId="BalloonText">
    <w:name w:val="Balloon Text"/>
    <w:basedOn w:val="Normal"/>
    <w:link w:val="BalloonTextChar"/>
    <w:uiPriority w:val="99"/>
    <w:semiHidden/>
    <w:unhideWhenUsed/>
    <w:rsid w:val="00261D2A"/>
    <w:rPr>
      <w:rFonts w:ascii="Tahoma" w:hAnsi="Tahoma" w:cs="Tahoma"/>
      <w:sz w:val="16"/>
      <w:szCs w:val="16"/>
    </w:rPr>
  </w:style>
  <w:style w:type="character" w:customStyle="1" w:styleId="BalloonTextChar">
    <w:name w:val="Balloon Text Char"/>
    <w:basedOn w:val="DefaultParagraphFont"/>
    <w:link w:val="BalloonText"/>
    <w:uiPriority w:val="99"/>
    <w:semiHidden/>
    <w:rsid w:val="00261D2A"/>
    <w:rPr>
      <w:rFonts w:ascii="Tahoma" w:eastAsia="Times New Roman" w:hAnsi="Tahoma" w:cs="Tahoma"/>
      <w:sz w:val="16"/>
      <w:szCs w:val="16"/>
    </w:rPr>
  </w:style>
  <w:style w:type="character" w:customStyle="1" w:styleId="Heading3Char">
    <w:name w:val="Heading 3 Char"/>
    <w:basedOn w:val="DefaultParagraphFont"/>
    <w:link w:val="Heading3"/>
    <w:rsid w:val="00261D2A"/>
    <w:rPr>
      <w:rFonts w:ascii="Times New Roman" w:eastAsia="Times New Roman" w:hAnsi="Times New Roman" w:cs="Times New Roman"/>
      <w:sz w:val="24"/>
      <w:szCs w:val="20"/>
    </w:rPr>
  </w:style>
  <w:style w:type="paragraph" w:styleId="ListNumber2">
    <w:name w:val="List Number 2"/>
    <w:basedOn w:val="Normal"/>
    <w:rsid w:val="00261D2A"/>
    <w:pPr>
      <w:numPr>
        <w:numId w:val="1"/>
      </w:numPr>
    </w:pPr>
  </w:style>
  <w:style w:type="paragraph" w:styleId="Header">
    <w:name w:val="header"/>
    <w:basedOn w:val="Normal"/>
    <w:link w:val="HeaderChar"/>
    <w:uiPriority w:val="99"/>
    <w:unhideWhenUsed/>
    <w:rsid w:val="00261D2A"/>
    <w:pPr>
      <w:tabs>
        <w:tab w:val="center" w:pos="4680"/>
        <w:tab w:val="right" w:pos="9360"/>
      </w:tabs>
    </w:pPr>
  </w:style>
  <w:style w:type="character" w:customStyle="1" w:styleId="HeaderChar">
    <w:name w:val="Header Char"/>
    <w:basedOn w:val="DefaultParagraphFont"/>
    <w:link w:val="Header"/>
    <w:uiPriority w:val="99"/>
    <w:rsid w:val="00261D2A"/>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61D2A"/>
    <w:pPr>
      <w:tabs>
        <w:tab w:val="center" w:pos="4680"/>
        <w:tab w:val="right" w:pos="9360"/>
      </w:tabs>
    </w:pPr>
  </w:style>
  <w:style w:type="character" w:customStyle="1" w:styleId="FooterChar">
    <w:name w:val="Footer Char"/>
    <w:basedOn w:val="DefaultParagraphFont"/>
    <w:link w:val="Footer"/>
    <w:uiPriority w:val="99"/>
    <w:rsid w:val="00261D2A"/>
    <w:rPr>
      <w:rFonts w:ascii="Times New Roman" w:eastAsia="Times New Roman" w:hAnsi="Times New Roman" w:cs="Times New Roman"/>
      <w:sz w:val="20"/>
      <w:szCs w:val="20"/>
    </w:rPr>
  </w:style>
  <w:style w:type="paragraph" w:customStyle="1" w:styleId="References">
    <w:name w:val="References"/>
    <w:basedOn w:val="Normal"/>
    <w:rsid w:val="00C20995"/>
    <w:pPr>
      <w:tabs>
        <w:tab w:val="num" w:pos="720"/>
      </w:tabs>
      <w:ind w:left="720" w:hanging="720"/>
      <w:jc w:val="both"/>
    </w:pPr>
    <w:rPr>
      <w:sz w:val="16"/>
      <w:szCs w:val="16"/>
    </w:rPr>
  </w:style>
  <w:style w:type="paragraph" w:customStyle="1" w:styleId="FigureCaption">
    <w:name w:val="Figure Caption"/>
    <w:basedOn w:val="Normal"/>
    <w:rsid w:val="00C20995"/>
    <w:pPr>
      <w:jc w:val="both"/>
    </w:pPr>
    <w:rPr>
      <w:sz w:val="16"/>
      <w:szCs w:val="16"/>
    </w:rPr>
  </w:style>
  <w:style w:type="character" w:styleId="Hyperlink">
    <w:name w:val="Hyperlink"/>
    <w:basedOn w:val="DefaultParagraphFont"/>
    <w:rsid w:val="00C20995"/>
    <w:rPr>
      <w:color w:val="0000FF"/>
      <w:u w:val="single"/>
    </w:rPr>
  </w:style>
  <w:style w:type="character" w:styleId="CommentReference">
    <w:name w:val="annotation reference"/>
    <w:basedOn w:val="DefaultParagraphFont"/>
    <w:uiPriority w:val="99"/>
    <w:semiHidden/>
    <w:unhideWhenUsed/>
    <w:rsid w:val="005145FA"/>
    <w:rPr>
      <w:sz w:val="16"/>
      <w:szCs w:val="16"/>
    </w:rPr>
  </w:style>
  <w:style w:type="paragraph" w:styleId="CommentText">
    <w:name w:val="annotation text"/>
    <w:basedOn w:val="Normal"/>
    <w:link w:val="CommentTextChar"/>
    <w:uiPriority w:val="99"/>
    <w:unhideWhenUsed/>
    <w:rsid w:val="005145FA"/>
  </w:style>
  <w:style w:type="character" w:customStyle="1" w:styleId="CommentTextChar">
    <w:name w:val="Comment Text Char"/>
    <w:basedOn w:val="DefaultParagraphFont"/>
    <w:link w:val="CommentText"/>
    <w:uiPriority w:val="99"/>
    <w:rsid w:val="005145F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145FA"/>
    <w:rPr>
      <w:b/>
      <w:bCs/>
    </w:rPr>
  </w:style>
  <w:style w:type="character" w:customStyle="1" w:styleId="CommentSubjectChar">
    <w:name w:val="Comment Subject Char"/>
    <w:basedOn w:val="CommentTextChar"/>
    <w:link w:val="CommentSubject"/>
    <w:uiPriority w:val="99"/>
    <w:semiHidden/>
    <w:rsid w:val="005145FA"/>
    <w:rPr>
      <w:rFonts w:ascii="Times New Roman" w:eastAsia="Times New Roman" w:hAnsi="Times New Roman" w:cs="Times New Roman"/>
      <w:b/>
      <w:bCs/>
      <w:sz w:val="20"/>
      <w:szCs w:val="20"/>
    </w:rPr>
  </w:style>
  <w:style w:type="paragraph" w:styleId="ListParagraph">
    <w:name w:val="List Paragraph"/>
    <w:basedOn w:val="Normal"/>
    <w:link w:val="ListParagraphChar"/>
    <w:uiPriority w:val="1"/>
    <w:qFormat/>
    <w:rsid w:val="005145FA"/>
    <w:pPr>
      <w:ind w:left="720"/>
      <w:contextualSpacing/>
    </w:pPr>
    <w:rPr>
      <w:sz w:val="24"/>
      <w:szCs w:val="24"/>
      <w:lang w:eastAsia="id-ID"/>
    </w:rPr>
  </w:style>
  <w:style w:type="paragraph" w:customStyle="1" w:styleId="Text">
    <w:name w:val="Text"/>
    <w:basedOn w:val="Normal"/>
    <w:rsid w:val="00907A8E"/>
    <w:pPr>
      <w:widowControl w:val="0"/>
      <w:spacing w:line="252" w:lineRule="auto"/>
      <w:ind w:firstLine="202"/>
      <w:jc w:val="both"/>
    </w:pPr>
  </w:style>
  <w:style w:type="paragraph" w:customStyle="1" w:styleId="Style1">
    <w:name w:val="Style1"/>
    <w:basedOn w:val="Normal"/>
    <w:link w:val="Style1Char"/>
    <w:qFormat/>
    <w:rsid w:val="00907A8E"/>
    <w:pPr>
      <w:keepNext/>
      <w:spacing w:before="240" w:after="80"/>
      <w:jc w:val="center"/>
      <w:outlineLvl w:val="0"/>
    </w:pPr>
    <w:rPr>
      <w:smallCaps/>
      <w:kern w:val="28"/>
    </w:rPr>
  </w:style>
  <w:style w:type="character" w:customStyle="1" w:styleId="Style1Char">
    <w:name w:val="Style1 Char"/>
    <w:basedOn w:val="DefaultParagraphFont"/>
    <w:link w:val="Style1"/>
    <w:rsid w:val="00907A8E"/>
    <w:rPr>
      <w:rFonts w:ascii="Times New Roman" w:eastAsia="Times New Roman" w:hAnsi="Times New Roman" w:cs="Times New Roman"/>
      <w:smallCaps/>
      <w:kern w:val="28"/>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28" w:type="dxa"/>
        <w:right w:w="28" w:type="dxa"/>
      </w:tblCellMar>
    </w:tblPr>
  </w:style>
  <w:style w:type="character" w:styleId="UnresolvedMention">
    <w:name w:val="Unresolved Mention"/>
    <w:basedOn w:val="DefaultParagraphFont"/>
    <w:uiPriority w:val="99"/>
    <w:semiHidden/>
    <w:unhideWhenUsed/>
    <w:rsid w:val="00AE6663"/>
    <w:rPr>
      <w:color w:val="605E5C"/>
      <w:shd w:val="clear" w:color="auto" w:fill="E1DFDD"/>
    </w:rPr>
  </w:style>
  <w:style w:type="table" w:customStyle="1" w:styleId="a0">
    <w:basedOn w:val="TableNormal"/>
    <w:tblPr>
      <w:tblStyleRowBandSize w:val="1"/>
      <w:tblStyleColBandSize w:val="1"/>
      <w:tblCellMar>
        <w:left w:w="28" w:type="dxa"/>
        <w:right w:w="28" w:type="dxa"/>
      </w:tblCellMar>
    </w:tblPr>
  </w:style>
  <w:style w:type="paragraph" w:customStyle="1" w:styleId="TableParagraph">
    <w:name w:val="Table Paragraph"/>
    <w:basedOn w:val="Normal"/>
    <w:uiPriority w:val="1"/>
    <w:qFormat/>
    <w:rsid w:val="00790337"/>
    <w:pPr>
      <w:widowControl w:val="0"/>
      <w:autoSpaceDE w:val="0"/>
      <w:autoSpaceDN w:val="0"/>
      <w:spacing w:line="247" w:lineRule="exact"/>
    </w:pPr>
    <w:rPr>
      <w:sz w:val="22"/>
      <w:szCs w:val="22"/>
      <w:lang w:val="id"/>
    </w:rPr>
  </w:style>
  <w:style w:type="character" w:customStyle="1" w:styleId="ListParagraphChar">
    <w:name w:val="List Paragraph Char"/>
    <w:link w:val="ListParagraph"/>
    <w:uiPriority w:val="1"/>
    <w:qFormat/>
    <w:locked/>
    <w:rsid w:val="00445BBA"/>
    <w:rPr>
      <w:sz w:val="24"/>
      <w:szCs w:val="24"/>
      <w:lang w:eastAsia="id-ID"/>
    </w:rPr>
  </w:style>
  <w:style w:type="paragraph" w:styleId="HTMLPreformatted">
    <w:name w:val="HTML Preformatted"/>
    <w:basedOn w:val="Normal"/>
    <w:link w:val="HTMLPreformattedChar"/>
    <w:uiPriority w:val="99"/>
    <w:semiHidden/>
    <w:unhideWhenUsed/>
    <w:rsid w:val="00CB5C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ID" w:eastAsia="en-ID"/>
    </w:rPr>
  </w:style>
  <w:style w:type="character" w:customStyle="1" w:styleId="HTMLPreformattedChar">
    <w:name w:val="HTML Preformatted Char"/>
    <w:basedOn w:val="DefaultParagraphFont"/>
    <w:link w:val="HTMLPreformatted"/>
    <w:uiPriority w:val="99"/>
    <w:semiHidden/>
    <w:rsid w:val="00CB5C61"/>
    <w:rPr>
      <w:rFonts w:ascii="Courier New" w:hAnsi="Courier New" w:cs="Courier New"/>
      <w:lang w:val="en-ID" w:eastAsia="en-ID"/>
    </w:rPr>
  </w:style>
  <w:style w:type="character" w:customStyle="1" w:styleId="y2iqfc">
    <w:name w:val="y2iqfc"/>
    <w:basedOn w:val="DefaultParagraphFont"/>
    <w:rsid w:val="00CB5C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534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pubs.acs.org/doi/10.1021/acs.est.5b01420?utm_source=chatgpt.com" TargetMode="External"/><Relationship Id="rId47" Type="http://schemas.openxmlformats.org/officeDocument/2006/relationships/hyperlink" Target="https://doi.org/10.1016/j.trpro.2016.05.331" TargetMode="External"/><Relationship Id="rId50" Type="http://schemas.openxmlformats.org/officeDocument/2006/relationships/hyperlink" Target="https://www.sciencedirect.com/science/article/pii/S0016236124014352?utm_source=chatgpt.com" TargetMode="External"/><Relationship Id="rId55" Type="http://schemas.openxmlformats.org/officeDocument/2006/relationships/hyperlink" Target="https://doi.org/10.4271/2015-01-0767"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pubs.acs.org/doi/abs/10.1021/ef401575e?utm_source=chatgpt.co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s://doi.org/10.1021/acs.est.5b01420" TargetMode="External"/><Relationship Id="rId54" Type="http://schemas.openxmlformats.org/officeDocument/2006/relationships/hyperlink" Target="https://www.sciencedirect.com/science/article/pii/S0010218016303650?utm_source=chatgp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doi.org/10.1021/ef401575e" TargetMode="External"/><Relationship Id="rId53" Type="http://schemas.openxmlformats.org/officeDocument/2006/relationships/hyperlink" Target="https://doi.org/10.1016/%E2%80%A6"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doi.org/10.1016/j.fuel.2024." TargetMode="External"/><Relationship Id="rId57" Type="http://schemas.openxmlformats.org/officeDocument/2006/relationships/hyperlink" Target="https://info.ornl.gov/sites/publications/Files/Pub109556.pdf?utm_source=chatgpt.com"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www.mdpi.com/1996-1073/13/13/3499" TargetMode="External"/><Relationship Id="rId52" Type="http://schemas.openxmlformats.org/officeDocument/2006/relationships/hyperlink" Target="https://www.mdpi.com/1996-1073/13/13/3499"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doi.org/10.3390/en13133499" TargetMode="External"/><Relationship Id="rId48" Type="http://schemas.openxmlformats.org/officeDocument/2006/relationships/hyperlink" Target="https://www.researchgate.net/publication/304530052_Effect_of_Octane_on_Performance_Energy_Consumption_and_Emissions_of_Two_Euro_4_Passenger_Cars?utm_source=chatgpt.com" TargetMode="External"/><Relationship Id="rId56" Type="http://schemas.openxmlformats.org/officeDocument/2006/relationships/hyperlink" Target="https://saemobilus.sae.org/papers/effect-octane-performance-two-gasoline-direct-injection-passenger-cars-2015-01-0767?utm_source=chatgpt.com" TargetMode="External"/><Relationship Id="rId8" Type="http://schemas.openxmlformats.org/officeDocument/2006/relationships/header" Target="header1.xml"/><Relationship Id="rId51" Type="http://schemas.openxmlformats.org/officeDocument/2006/relationships/hyperlink" Target="https://doi.org/10.3390/en13133499"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4fN9kOi8xq51LXXECdC+24ItXFA==">AMUW2mVlU8Wahtts7xb3C8GBLN2NuPIGBHnrP7DPe2s+D/ysC3OnaNeheykdzSOpWZiProPqIULV00A3W/cniFlSaAoceqCILPbCHpiHooRsQL+xl4OzmnDNBivhGq6Y9Qy37746iqUr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6269</Words>
  <Characters>35737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wakil dekan FTSP</dc:creator>
  <cp:lastModifiedBy>lenovo</cp:lastModifiedBy>
  <cp:revision>2</cp:revision>
  <dcterms:created xsi:type="dcterms:W3CDTF">2025-10-15T12:19:00Z</dcterms:created>
  <dcterms:modified xsi:type="dcterms:W3CDTF">2025-10-15T12:19:00Z</dcterms:modified>
</cp:coreProperties>
</file>