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65" w:rsidRPr="00CB6FB0" w:rsidRDefault="00541065" w:rsidP="00541065">
      <w:pPr>
        <w:spacing w:line="240" w:lineRule="auto"/>
        <w:jc w:val="center"/>
        <w:rPr>
          <w:rFonts w:ascii="Times New Roman" w:hAnsi="Times New Roman" w:cs="Times New Roman"/>
          <w:b/>
        </w:rPr>
      </w:pPr>
      <w:r w:rsidRPr="00CB6FB0">
        <w:rPr>
          <w:rFonts w:ascii="Times New Roman" w:hAnsi="Times New Roman" w:cs="Times New Roman"/>
          <w:b/>
        </w:rPr>
        <w:t>HUBUNGAN BERPIKIR POSITIF DENGAN KEBAHAGIAAN PADA PENDERITA KANKER PAYUDARA</w:t>
      </w:r>
    </w:p>
    <w:p w:rsidR="00541065" w:rsidRPr="00CB6FB0" w:rsidRDefault="00541065" w:rsidP="00617DB5">
      <w:pPr>
        <w:spacing w:after="0" w:line="240" w:lineRule="auto"/>
        <w:jc w:val="center"/>
        <w:rPr>
          <w:rFonts w:ascii="Times New Roman" w:hAnsi="Times New Roman" w:cs="Times New Roman"/>
        </w:rPr>
      </w:pPr>
      <w:r w:rsidRPr="00CB6FB0">
        <w:rPr>
          <w:rFonts w:ascii="Times New Roman" w:hAnsi="Times New Roman" w:cs="Times New Roman"/>
        </w:rPr>
        <w:t>Riska Ade Irma</w:t>
      </w:r>
      <w:r w:rsidR="00617DB5" w:rsidRPr="00CB6FB0">
        <w:rPr>
          <w:rFonts w:ascii="Times New Roman" w:hAnsi="Times New Roman" w:cs="Times New Roman"/>
        </w:rPr>
        <w:t xml:space="preserve">, </w:t>
      </w:r>
      <w:r w:rsidRPr="00CB6FB0">
        <w:rPr>
          <w:rFonts w:ascii="Times New Roman" w:hAnsi="Times New Roman" w:cs="Times New Roman"/>
        </w:rPr>
        <w:t>Raudatussalamah</w:t>
      </w:r>
    </w:p>
    <w:p w:rsidR="00541065" w:rsidRPr="00CB6FB0" w:rsidRDefault="00541065" w:rsidP="00541065">
      <w:pPr>
        <w:spacing w:after="0" w:line="240" w:lineRule="auto"/>
        <w:jc w:val="center"/>
        <w:rPr>
          <w:rFonts w:ascii="Times New Roman" w:hAnsi="Times New Roman" w:cs="Times New Roman"/>
        </w:rPr>
      </w:pPr>
    </w:p>
    <w:p w:rsidR="00541065" w:rsidRPr="00CB6FB0" w:rsidRDefault="00541065" w:rsidP="00617DB5">
      <w:pPr>
        <w:spacing w:after="0" w:line="240" w:lineRule="auto"/>
        <w:jc w:val="center"/>
        <w:rPr>
          <w:rFonts w:ascii="Times New Roman" w:hAnsi="Times New Roman" w:cs="Times New Roman"/>
          <w:i/>
        </w:rPr>
      </w:pPr>
      <w:r w:rsidRPr="00CB6FB0">
        <w:rPr>
          <w:rFonts w:ascii="Times New Roman" w:hAnsi="Times New Roman" w:cs="Times New Roman"/>
        </w:rPr>
        <w:t>Fakultas Psikologi</w:t>
      </w:r>
      <w:r w:rsidR="00617DB5" w:rsidRPr="00CB6FB0">
        <w:rPr>
          <w:rFonts w:ascii="Times New Roman" w:hAnsi="Times New Roman" w:cs="Times New Roman"/>
          <w:i/>
        </w:rPr>
        <w:t xml:space="preserve"> </w:t>
      </w:r>
      <w:r w:rsidRPr="00CB6FB0">
        <w:rPr>
          <w:rFonts w:ascii="Times New Roman" w:hAnsi="Times New Roman" w:cs="Times New Roman"/>
        </w:rPr>
        <w:t>Universitas Islam Negeri Sultan Syarif Kasim</w:t>
      </w:r>
      <w:r w:rsidR="00617DB5" w:rsidRPr="00CB6FB0">
        <w:rPr>
          <w:rFonts w:ascii="Times New Roman" w:hAnsi="Times New Roman" w:cs="Times New Roman"/>
        </w:rPr>
        <w:t xml:space="preserve"> Riau</w:t>
      </w:r>
    </w:p>
    <w:p w:rsidR="00541065" w:rsidRPr="00CB6FB0" w:rsidRDefault="00541065" w:rsidP="00541065">
      <w:pPr>
        <w:spacing w:after="0" w:line="240" w:lineRule="auto"/>
        <w:jc w:val="center"/>
        <w:rPr>
          <w:rFonts w:ascii="Times New Roman" w:hAnsi="Times New Roman" w:cs="Times New Roman"/>
        </w:rPr>
      </w:pPr>
    </w:p>
    <w:p w:rsidR="00541065" w:rsidRPr="00CB6FB0" w:rsidRDefault="00C11A84" w:rsidP="00541065">
      <w:pPr>
        <w:spacing w:after="0" w:line="240" w:lineRule="auto"/>
        <w:jc w:val="center"/>
        <w:rPr>
          <w:rFonts w:ascii="Times New Roman" w:hAnsi="Times New Roman" w:cs="Times New Roman"/>
        </w:rPr>
      </w:pPr>
      <w:hyperlink r:id="rId7" w:history="1">
        <w:r w:rsidR="00541065" w:rsidRPr="00CB6FB0">
          <w:rPr>
            <w:rStyle w:val="Hyperlink"/>
            <w:rFonts w:ascii="Times New Roman" w:hAnsi="Times New Roman" w:cs="Times New Roman"/>
          </w:rPr>
          <w:t>Riska.ade.irma@uin-suska.ac.id</w:t>
        </w:r>
      </w:hyperlink>
      <w:r w:rsidR="00541065" w:rsidRPr="00CB6FB0">
        <w:rPr>
          <w:rFonts w:ascii="Times New Roman" w:hAnsi="Times New Roman" w:cs="Times New Roman"/>
        </w:rPr>
        <w:t xml:space="preserve"> </w:t>
      </w:r>
      <w:r w:rsidR="00617DB5" w:rsidRPr="00CB6FB0">
        <w:rPr>
          <w:rFonts w:ascii="Times New Roman" w:hAnsi="Times New Roman" w:cs="Times New Roman"/>
        </w:rPr>
        <w:t xml:space="preserve">; </w:t>
      </w:r>
      <w:hyperlink r:id="rId8" w:history="1">
        <w:r w:rsidR="00617DB5" w:rsidRPr="00CB6FB0">
          <w:rPr>
            <w:rStyle w:val="Hyperlink"/>
            <w:rFonts w:ascii="Times New Roman" w:hAnsi="Times New Roman" w:cs="Times New Roman"/>
          </w:rPr>
          <w:t>raudatussalamah@uin-suska.ac.id</w:t>
        </w:r>
      </w:hyperlink>
    </w:p>
    <w:p w:rsidR="00541065" w:rsidRPr="00CB6FB0" w:rsidRDefault="00541065" w:rsidP="00541065">
      <w:pPr>
        <w:spacing w:after="0" w:line="240" w:lineRule="auto"/>
        <w:jc w:val="center"/>
        <w:rPr>
          <w:rFonts w:ascii="Times New Roman" w:hAnsi="Times New Roman" w:cs="Times New Roman"/>
        </w:rPr>
      </w:pPr>
    </w:p>
    <w:p w:rsidR="00617DB5" w:rsidRPr="00CB6FB0" w:rsidRDefault="00617DB5" w:rsidP="00541065">
      <w:pPr>
        <w:spacing w:after="0" w:line="240" w:lineRule="auto"/>
        <w:jc w:val="center"/>
        <w:rPr>
          <w:rFonts w:ascii="Times New Roman" w:hAnsi="Times New Roman" w:cs="Times New Roman"/>
        </w:rPr>
      </w:pPr>
    </w:p>
    <w:p w:rsidR="00541065" w:rsidRPr="00CB6FB0" w:rsidRDefault="00541065" w:rsidP="00541065">
      <w:pPr>
        <w:spacing w:after="0" w:line="240" w:lineRule="auto"/>
        <w:jc w:val="center"/>
        <w:rPr>
          <w:rFonts w:ascii="Times New Roman" w:hAnsi="Times New Roman" w:cs="Times New Roman"/>
          <w:b/>
        </w:rPr>
      </w:pPr>
      <w:r w:rsidRPr="00CB6FB0">
        <w:rPr>
          <w:rFonts w:ascii="Times New Roman" w:hAnsi="Times New Roman" w:cs="Times New Roman"/>
          <w:b/>
        </w:rPr>
        <w:t>ABSTRAK</w:t>
      </w:r>
    </w:p>
    <w:p w:rsidR="00541065" w:rsidRPr="00CB6FB0" w:rsidRDefault="00541065" w:rsidP="00541065">
      <w:pPr>
        <w:spacing w:line="240" w:lineRule="auto"/>
        <w:ind w:firstLine="709"/>
        <w:jc w:val="both"/>
        <w:rPr>
          <w:rFonts w:ascii="Times New Roman" w:hAnsi="Times New Roman" w:cs="Times New Roman"/>
        </w:rPr>
      </w:pPr>
      <w:r w:rsidRPr="00CB6FB0">
        <w:rPr>
          <w:rFonts w:ascii="Times New Roman" w:hAnsi="Times New Roman" w:cs="Times New Roman"/>
        </w:rPr>
        <w:t xml:space="preserve">Kebahagiaan merupakan sesuatu yang penting bagi penderita kanker payudara karena dapat menghambat pertumbuhan dan penyebaran sel kanker. Salah satu hal yang menentukan kebahagiaan seseorang salah satunya </w:t>
      </w:r>
      <w:r w:rsidRPr="00CB6FB0">
        <w:rPr>
          <w:rFonts w:ascii="Times New Roman" w:hAnsi="Times New Roman" w:cs="Times New Roman"/>
          <w:i/>
        </w:rPr>
        <w:t xml:space="preserve">intentional activities </w:t>
      </w:r>
      <w:r w:rsidRPr="00CB6FB0">
        <w:rPr>
          <w:rFonts w:ascii="Times New Roman" w:hAnsi="Times New Roman" w:cs="Times New Roman"/>
        </w:rPr>
        <w:t>yang melibatkan kognitif yaitu berpikir positif. Tujuan dari penelitian ini untuk mengetahui hubungan antara berpikir positif dengan kebahagiaan penderita kanker payudara. Penelitian ini merupakan penelitian kuantitatif korelasional dengan alat pengumpulan data berupa skala PANAS (</w:t>
      </w:r>
      <w:r w:rsidRPr="00CB6FB0">
        <w:rPr>
          <w:rFonts w:ascii="Times New Roman" w:hAnsi="Times New Roman" w:cs="Times New Roman"/>
          <w:i/>
        </w:rPr>
        <w:t>Positive Affect and Negatif Affect)</w:t>
      </w:r>
      <w:r w:rsidRPr="00CB6FB0">
        <w:rPr>
          <w:rFonts w:ascii="Times New Roman" w:hAnsi="Times New Roman" w:cs="Times New Roman"/>
        </w:rPr>
        <w:t xml:space="preserve"> dan SWLS (</w:t>
      </w:r>
      <w:r w:rsidRPr="00CB6FB0">
        <w:rPr>
          <w:rFonts w:ascii="Times New Roman" w:hAnsi="Times New Roman" w:cs="Times New Roman"/>
          <w:i/>
        </w:rPr>
        <w:t>Satisfaction With Life Scale</w:t>
      </w:r>
      <w:r w:rsidRPr="00CB6FB0">
        <w:rPr>
          <w:rFonts w:ascii="Times New Roman" w:hAnsi="Times New Roman" w:cs="Times New Roman"/>
        </w:rPr>
        <w:t xml:space="preserve">) untuk mengukur kebahagiaan, sedangkan berpikir positif disusun berdasarkan teori Albrecht. Jumlah sampel yang digunakan dalam penelitian ini sebanyak 65 penderita kanker payudara dengan teknik pengambilan sampel yaitu kuota sampling. Teknik analisis data yang digunakan yaitu korelasi </w:t>
      </w:r>
      <w:r w:rsidRPr="00CB6FB0">
        <w:rPr>
          <w:rFonts w:ascii="Times New Roman" w:hAnsi="Times New Roman" w:cs="Times New Roman"/>
          <w:i/>
        </w:rPr>
        <w:t xml:space="preserve">product </w:t>
      </w:r>
      <w:r w:rsidRPr="00CB6FB0">
        <w:rPr>
          <w:rFonts w:ascii="Times New Roman" w:hAnsi="Times New Roman" w:cs="Times New Roman"/>
        </w:rPr>
        <w:t xml:space="preserve">moment. Hasil analisis menunjukkan bahwa terdapat hubungan yang signifikan berpikir positif dengan kebahagiaan penderita kanker payudara dengan nilai r = 0,406 (p = 0,000&lt;0,005). Artinya berpikir positif memiliki hubungan dengan kebahagiaan. Kebahagiaan penderita kanker payudara pada aspek afek positif berada pada kategori sangat tinggi, afek negatif berada pada kategori sangat rendah sedangkan aspek kognitif berada pada kategori tinggi. Hasil penelitian menemukan bahwa aspek afirmasi diri berkontribusi besar terhadap kebahagiaan, sedangkan </w:t>
      </w:r>
      <w:r w:rsidR="00617DB5" w:rsidRPr="00CB6FB0">
        <w:rPr>
          <w:rFonts w:ascii="Times New Roman" w:hAnsi="Times New Roman" w:cs="Times New Roman"/>
        </w:rPr>
        <w:t xml:space="preserve">penyesuaian diri secara realistik </w:t>
      </w:r>
      <w:r w:rsidRPr="00CB6FB0">
        <w:rPr>
          <w:rFonts w:ascii="Times New Roman" w:hAnsi="Times New Roman" w:cs="Times New Roman"/>
        </w:rPr>
        <w:t>memberikan kontribusi paling kecil. Sehingga penderita kanker payudara diharapkan agar dapat lebih memodifikasi penyesuaian diri.</w:t>
      </w:r>
    </w:p>
    <w:p w:rsidR="00541065" w:rsidRPr="00CB6FB0" w:rsidRDefault="00541065" w:rsidP="00541065">
      <w:pPr>
        <w:spacing w:line="240" w:lineRule="auto"/>
        <w:jc w:val="both"/>
        <w:rPr>
          <w:rFonts w:ascii="Times New Roman" w:hAnsi="Times New Roman" w:cs="Times New Roman"/>
        </w:rPr>
      </w:pPr>
      <w:r w:rsidRPr="00CB6FB0">
        <w:rPr>
          <w:rFonts w:ascii="Times New Roman" w:hAnsi="Times New Roman" w:cs="Times New Roman"/>
          <w:b/>
        </w:rPr>
        <w:t xml:space="preserve">Kata Kunci : </w:t>
      </w:r>
      <w:r w:rsidRPr="00CB6FB0">
        <w:rPr>
          <w:rFonts w:ascii="Times New Roman" w:hAnsi="Times New Roman" w:cs="Times New Roman"/>
        </w:rPr>
        <w:t xml:space="preserve">Berpikir positif, Kebahagiaan, Penderita Kanker Payudara. </w:t>
      </w:r>
      <w:r w:rsidRPr="00CB6FB0">
        <w:rPr>
          <w:rFonts w:ascii="Times New Roman" w:hAnsi="Times New Roman" w:cs="Times New Roman"/>
          <w:b/>
        </w:rPr>
        <w:t xml:space="preserve"> </w:t>
      </w:r>
    </w:p>
    <w:p w:rsidR="007C70BF" w:rsidRPr="00CB6FB0" w:rsidRDefault="007C70BF" w:rsidP="007C70BF">
      <w:pPr>
        <w:spacing w:line="240" w:lineRule="auto"/>
        <w:jc w:val="center"/>
        <w:rPr>
          <w:rFonts w:ascii="Times New Roman" w:hAnsi="Times New Roman" w:cs="Times New Roman"/>
          <w:b/>
          <w:bCs/>
        </w:rPr>
      </w:pPr>
    </w:p>
    <w:p w:rsidR="00541065" w:rsidRPr="00CB6FB0" w:rsidRDefault="007C70BF" w:rsidP="007C70BF">
      <w:pPr>
        <w:spacing w:line="240" w:lineRule="auto"/>
        <w:jc w:val="center"/>
        <w:rPr>
          <w:rFonts w:ascii="Times New Roman" w:hAnsi="Times New Roman" w:cs="Times New Roman"/>
          <w:b/>
          <w:bCs/>
        </w:rPr>
      </w:pPr>
      <w:r w:rsidRPr="00CB6FB0">
        <w:rPr>
          <w:rFonts w:ascii="Times New Roman" w:hAnsi="Times New Roman" w:cs="Times New Roman"/>
          <w:b/>
          <w:bCs/>
        </w:rPr>
        <w:t>ABSTRACT</w:t>
      </w:r>
    </w:p>
    <w:p w:rsidR="007C70BF" w:rsidRPr="00CB6FB0" w:rsidRDefault="007C70BF" w:rsidP="007C70BF">
      <w:pPr>
        <w:spacing w:line="240" w:lineRule="auto"/>
        <w:ind w:firstLine="720"/>
        <w:jc w:val="both"/>
        <w:rPr>
          <w:rFonts w:ascii="Times New Roman" w:hAnsi="Times New Roman" w:cs="Times New Roman"/>
        </w:rPr>
      </w:pPr>
      <w:r w:rsidRPr="00CB6FB0">
        <w:rPr>
          <w:rFonts w:ascii="Times New Roman" w:hAnsi="Times New Roman" w:cs="Times New Roman"/>
        </w:rPr>
        <w:t xml:space="preserve">Happiness is something that is important for breast cancer patients because it can inhibit the growth and spread of cancer cells. One of the things that determine one’s happiness is one of intentional activities that inyolves cognitive thinking is positive. The purpose of this study to determine the relationship between positive thinking with the happiness of breast cancer patients. This research is a correlational quantitative research with data collection tool in the form of heat scale (Positive Affect and Negative Affect) and SWLS (Satisfaction With Life Scale) to measure happiness, whereas positive thinking is based on Albrecht's theory. The number of samples used in this study as many as 65 breast cancer patients with sampling technique that is quota sampling. Data analysis technique used is product moment correlation. The results showed that there was a significant correlation between positive thinking and happiness of breast cancer patients with r = 0,406 (p = 0,000 &lt;0,005). It means that positive thinking has a relationship with happiness. The happiness of breast cancer patients on the positive affects aspect is in very high category, negative affects are in very low category while the cognitive aspect is in the high category. The results of the study found that the self affirmation aspect contributed greatly to happiness, whereas </w:t>
      </w:r>
      <w:r w:rsidR="00617DB5" w:rsidRPr="00CB6FB0">
        <w:rPr>
          <w:rFonts w:ascii="Times New Roman" w:hAnsi="Times New Roman" w:cs="Times New Roman"/>
        </w:rPr>
        <w:t xml:space="preserve">realistic adjustment </w:t>
      </w:r>
      <w:r w:rsidRPr="00CB6FB0">
        <w:rPr>
          <w:rFonts w:ascii="Times New Roman" w:hAnsi="Times New Roman" w:cs="Times New Roman"/>
        </w:rPr>
        <w:t>contributed the least. So that breast cancer patients are expected to be able to further modify the adjustment.</w:t>
      </w:r>
    </w:p>
    <w:p w:rsidR="007C70BF" w:rsidRPr="00CB6FB0" w:rsidRDefault="007C70BF" w:rsidP="007C70BF">
      <w:pPr>
        <w:spacing w:line="240" w:lineRule="auto"/>
        <w:jc w:val="both"/>
        <w:rPr>
          <w:rFonts w:ascii="Times New Roman" w:hAnsi="Times New Roman" w:cs="Times New Roman"/>
          <w:b/>
        </w:rPr>
      </w:pPr>
      <w:r w:rsidRPr="00CB6FB0">
        <w:rPr>
          <w:rFonts w:ascii="Times New Roman" w:hAnsi="Times New Roman" w:cs="Times New Roman"/>
          <w:b/>
        </w:rPr>
        <w:t>Keywords: Positive Thinking, Happiness, Breast Cancer Patients.</w:t>
      </w:r>
    </w:p>
    <w:p w:rsidR="00541065" w:rsidRPr="00CB6FB0" w:rsidRDefault="00541065">
      <w:pPr>
        <w:rPr>
          <w:rFonts w:ascii="Times New Roman" w:hAnsi="Times New Roman" w:cs="Times New Roman"/>
        </w:rPr>
      </w:pPr>
    </w:p>
    <w:p w:rsidR="008C01ED" w:rsidRPr="00CB6FB0" w:rsidRDefault="008C01ED" w:rsidP="00B1025F">
      <w:pPr>
        <w:spacing w:line="360" w:lineRule="auto"/>
        <w:jc w:val="both"/>
        <w:rPr>
          <w:rFonts w:ascii="Times New Roman" w:hAnsi="Times New Roman" w:cs="Times New Roman"/>
          <w:b/>
        </w:rPr>
        <w:sectPr w:rsidR="008C01ED" w:rsidRPr="00CB6FB0" w:rsidSect="00CB6FB0">
          <w:footerReference w:type="default" r:id="rId9"/>
          <w:pgSz w:w="11906" w:h="16838"/>
          <w:pgMar w:top="1418" w:right="1418" w:bottom="1701" w:left="1701" w:header="709" w:footer="709" w:gutter="0"/>
          <w:cols w:space="708"/>
          <w:docGrid w:linePitch="360"/>
        </w:sectPr>
      </w:pPr>
    </w:p>
    <w:p w:rsidR="00541065" w:rsidRPr="00CB6FB0" w:rsidRDefault="00617DB5" w:rsidP="00B1025F">
      <w:pPr>
        <w:spacing w:line="360" w:lineRule="auto"/>
        <w:jc w:val="both"/>
        <w:rPr>
          <w:rFonts w:ascii="Times New Roman" w:hAnsi="Times New Roman" w:cs="Times New Roman"/>
          <w:b/>
        </w:rPr>
      </w:pPr>
      <w:r w:rsidRPr="00CB6FB0">
        <w:rPr>
          <w:rFonts w:ascii="Times New Roman" w:hAnsi="Times New Roman" w:cs="Times New Roman"/>
          <w:b/>
        </w:rPr>
        <w:lastRenderedPageBreak/>
        <w:t>Pendahuluan</w:t>
      </w:r>
    </w:p>
    <w:p w:rsidR="00541065" w:rsidRPr="00CB6FB0" w:rsidRDefault="00541065" w:rsidP="00B1025F">
      <w:pPr>
        <w:spacing w:line="360" w:lineRule="auto"/>
        <w:ind w:firstLine="720"/>
        <w:jc w:val="both"/>
        <w:rPr>
          <w:rFonts w:ascii="Times New Roman" w:hAnsi="Times New Roman" w:cs="Times New Roman"/>
        </w:rPr>
      </w:pPr>
      <w:r w:rsidRPr="00CB6FB0">
        <w:rPr>
          <w:rFonts w:ascii="Times New Roman" w:hAnsi="Times New Roman" w:cs="Times New Roman"/>
        </w:rPr>
        <w:t>Kanker merupakan salah satu penyakit kronis yang mematikan di dunia. Pada tahun 2015 terdapat 1.658.370 kasus  kanker dengan 589.430 berakhir pada kematian, pada tahun 2016 terdapat 1.685.210 kasus kanker dengan 595.690 berakhir pada kematian. Pada tahun 2017 diperkirakan sekitar 1.688.780 kasus kanker terdapat 600.920 berakhir pada kematian (</w:t>
      </w:r>
      <w:r w:rsidRPr="00CB6FB0">
        <w:rPr>
          <w:rFonts w:ascii="Times New Roman" w:hAnsi="Times New Roman" w:cs="Times New Roman"/>
          <w:i/>
        </w:rPr>
        <w:t xml:space="preserve">Data American Cancer Society </w:t>
      </w:r>
      <w:r w:rsidRPr="00CB6FB0">
        <w:rPr>
          <w:rFonts w:ascii="Times New Roman" w:hAnsi="Times New Roman" w:cs="Times New Roman"/>
        </w:rPr>
        <w:t>2015; 2016; 2017). Melihat dari tahun ke tahun penderita kanker semakin meningkat, maka hal ini menunjukkan perlu adanya perhatian yang serius. Jika tidak diambil tindakan pengendalian yang memadai,</w:t>
      </w:r>
      <w:r w:rsidRPr="00CB6FB0">
        <w:rPr>
          <w:rFonts w:ascii="Times New Roman" w:eastAsia="TimesNewRomanPSMT" w:hAnsi="Times New Roman" w:cs="Times New Roman"/>
        </w:rPr>
        <w:t xml:space="preserve"> diperkirakan terjadi peningkatan kejadian kanker di dunia sebanyak 300 persen pada tahun 2030 </w:t>
      </w:r>
      <w:r w:rsidRPr="00CB6FB0">
        <w:rPr>
          <w:rFonts w:ascii="Times New Roman" w:hAnsi="Times New Roman" w:cs="Times New Roman"/>
        </w:rPr>
        <w:t xml:space="preserve"> (Kemenkes, 2016).</w:t>
      </w:r>
    </w:p>
    <w:p w:rsidR="00541065" w:rsidRPr="00CB6FB0" w:rsidRDefault="00541065" w:rsidP="00B1025F">
      <w:pPr>
        <w:spacing w:line="360" w:lineRule="auto"/>
        <w:ind w:firstLine="720"/>
        <w:jc w:val="both"/>
        <w:rPr>
          <w:rFonts w:ascii="Times New Roman" w:eastAsia="TimesNewRomanPSMT" w:hAnsi="Times New Roman" w:cs="Times New Roman"/>
        </w:rPr>
      </w:pPr>
      <w:r w:rsidRPr="00CB6FB0">
        <w:rPr>
          <w:rFonts w:ascii="Times New Roman" w:hAnsi="Times New Roman" w:cs="Times New Roman"/>
        </w:rPr>
        <w:t xml:space="preserve">Salah satu jenis kanker yang mengalami peningkatan adalah kanker payudara. </w:t>
      </w:r>
      <w:r w:rsidRPr="00CB6FB0">
        <w:rPr>
          <w:rFonts w:ascii="Times New Roman" w:eastAsia="TimesNewRomanPSMT" w:hAnsi="Times New Roman" w:cs="Times New Roman"/>
          <w:i/>
        </w:rPr>
        <w:t xml:space="preserve">World Health Organization </w:t>
      </w:r>
      <w:r w:rsidRPr="00CB6FB0">
        <w:rPr>
          <w:rFonts w:ascii="Times New Roman" w:eastAsia="TimesNewRomanPSMT" w:hAnsi="Times New Roman" w:cs="Times New Roman"/>
        </w:rPr>
        <w:t>(WHO) mengungkapkan terjadi peningkatan jumlah kanker payudara disetiap tahunnya mencapai 6,25 juta orang dan dua pertiganya berasal dari negara berkembang termasuk Indonesia (Kemenkes, 2013). Berdasarkan data dari rekam medik RSUD Arifin Achmad Provinsi Riau, kanker payudara merupakan jenis kanker dengan insiden tertinggi menduduki peringkat pertama dari semua jenis kanker.</w:t>
      </w:r>
    </w:p>
    <w:p w:rsidR="00541065" w:rsidRPr="00CB6FB0" w:rsidRDefault="00541065" w:rsidP="00B1025F">
      <w:pPr>
        <w:spacing w:line="360" w:lineRule="auto"/>
        <w:ind w:firstLine="720"/>
        <w:jc w:val="both"/>
        <w:rPr>
          <w:rFonts w:ascii="Times New Roman" w:eastAsia="TimesNewRomanPSMT" w:hAnsi="Times New Roman" w:cs="Times New Roman"/>
        </w:rPr>
      </w:pPr>
      <w:r w:rsidRPr="00CB6FB0">
        <w:rPr>
          <w:rFonts w:ascii="Times New Roman" w:hAnsi="Times New Roman" w:cs="Times New Roman"/>
        </w:rPr>
        <w:lastRenderedPageBreak/>
        <w:t xml:space="preserve">Beberapa penelitian menemukan bahwa kanker payudara menyebabkan terjadinya permasalahan, baik secara fisik, sosial maupun psikologis. </w:t>
      </w:r>
      <w:r w:rsidRPr="00CB6FB0">
        <w:rPr>
          <w:rFonts w:ascii="Times New Roman" w:eastAsia="TimesNewRomanPSMT" w:hAnsi="Times New Roman" w:cs="Times New Roman"/>
        </w:rPr>
        <w:t xml:space="preserve">Masalah fisik yang dialami penderita kanker payudara seperti </w:t>
      </w:r>
      <w:r w:rsidRPr="00CB6FB0">
        <w:rPr>
          <w:rFonts w:ascii="Times New Roman" w:hAnsi="Times New Roman" w:cs="Times New Roman"/>
        </w:rPr>
        <w:t>kesulitan dalam melakukan aktivitas berat, kesulitan berolahraga, dan merasa cepat lelah dibandingkan dengan keadaan sebelum sakit (</w:t>
      </w:r>
      <w:r w:rsidRPr="00CB6FB0">
        <w:rPr>
          <w:rFonts w:ascii="Times New Roman" w:eastAsia="TimesNewRomanPSMT" w:hAnsi="Times New Roman" w:cs="Times New Roman"/>
        </w:rPr>
        <w:t xml:space="preserve">Guntari &amp; Suariyani, 2016) Selanjutnya hasil penelitian Smith (2015) memaparkan bahwa gejala fisik yang tejadi seperti terdapat perubahan pada payudara, rambut rontok dan diikuti dengan hilangnya bulu alis pada saat melakukan kemoterapi. Penampilan perubahan citra tubuh tersebut menjadi sumber ketidakpuasan bagi wanita penderita kanker payudara. Penderita kanker payudara yang sudah melakukan </w:t>
      </w:r>
      <w:r w:rsidRPr="00CB6FB0">
        <w:rPr>
          <w:rFonts w:ascii="Times New Roman" w:eastAsia="TimesNewRomanPSMT" w:hAnsi="Times New Roman" w:cs="Times New Roman"/>
          <w:i/>
        </w:rPr>
        <w:t xml:space="preserve">mastektomi </w:t>
      </w:r>
      <w:r w:rsidRPr="00CB6FB0">
        <w:rPr>
          <w:rFonts w:ascii="Times New Roman" w:eastAsia="TimesNewRomanPSMT" w:hAnsi="Times New Roman" w:cs="Times New Roman"/>
        </w:rPr>
        <w:t xml:space="preserve">(pengangkatan payudara) memiliki kepuasan hidup yang rendah. Hal ini karena tindakan </w:t>
      </w:r>
      <w:r w:rsidRPr="00CB6FB0">
        <w:rPr>
          <w:rFonts w:ascii="Times New Roman" w:eastAsia="TimesNewRomanPSMT" w:hAnsi="Times New Roman" w:cs="Times New Roman"/>
          <w:i/>
        </w:rPr>
        <w:t xml:space="preserve">mastektomi </w:t>
      </w:r>
      <w:r w:rsidRPr="00CB6FB0">
        <w:rPr>
          <w:rFonts w:ascii="Times New Roman" w:eastAsia="TimesNewRomanPSMT" w:hAnsi="Times New Roman" w:cs="Times New Roman"/>
        </w:rPr>
        <w:t>mengharuskan untuk mengangkat seluruh kelenjar payudara yang dapat menyebabkan penderita kanker payudara memiliki citra tubuh yang negatif, terutama karena payudara merupakan salah satu simbol feminitas bagi perempuan, sehingga hal ini sangat berpengaruh dengan kepuasan hidup (Harlianty &amp; Ediati, 2016).</w:t>
      </w:r>
    </w:p>
    <w:p w:rsidR="00541065" w:rsidRPr="00CB6FB0" w:rsidRDefault="00541065" w:rsidP="00B1025F">
      <w:pPr>
        <w:spacing w:line="360" w:lineRule="auto"/>
        <w:ind w:firstLine="720"/>
        <w:jc w:val="both"/>
        <w:rPr>
          <w:rFonts w:ascii="Times New Roman" w:hAnsi="Times New Roman" w:cs="Times New Roman"/>
        </w:rPr>
      </w:pPr>
      <w:r w:rsidRPr="00CB6FB0">
        <w:rPr>
          <w:rFonts w:ascii="Times New Roman" w:eastAsia="TimesNewRomanPSMT" w:hAnsi="Times New Roman" w:cs="Times New Roman"/>
        </w:rPr>
        <w:t>S</w:t>
      </w:r>
      <w:r w:rsidRPr="00CB6FB0">
        <w:rPr>
          <w:rFonts w:ascii="Times New Roman" w:hAnsi="Times New Roman" w:cs="Times New Roman"/>
        </w:rPr>
        <w:t xml:space="preserve">ecara sosial penderita kanker payudara  mengalami masalah dalam proses interaksi sosial seperti pergaulan yang terbatas karena individu menarik diri dari keluarga dan teman sebaya serta individu akan sulit menghidupkan kembali hubungan </w:t>
      </w:r>
      <w:r w:rsidRPr="00CB6FB0">
        <w:rPr>
          <w:rFonts w:ascii="Times New Roman" w:hAnsi="Times New Roman" w:cs="Times New Roman"/>
        </w:rPr>
        <w:lastRenderedPageBreak/>
        <w:t>sosial yang normal (Taylor, 2006).</w:t>
      </w:r>
      <w:r w:rsidRPr="00CB6FB0">
        <w:rPr>
          <w:rFonts w:ascii="Times New Roman" w:eastAsia="TimesNewRomanPSMT" w:hAnsi="Times New Roman" w:cs="Times New Roman"/>
        </w:rPr>
        <w:t xml:space="preserve"> </w:t>
      </w:r>
      <w:r w:rsidRPr="00CB6FB0">
        <w:rPr>
          <w:rFonts w:ascii="Times New Roman" w:hAnsi="Times New Roman" w:cs="Times New Roman"/>
        </w:rPr>
        <w:t xml:space="preserve">Sedangkan permasalahan yang mendasar lainnya adalah masalah psikologis. Penderita kanker payudara akan mengalami perubahan psikis yang nyata ketika mengetahui bahwa dirinya divonis menderita kanker payudara. Sebagaimana hasil review 17 literatur mengenai dampak psikologis penderita kanker payudara menunjukkan prevalensi tertinggi yaitu depresi dan kecemasan pada penderita kanker payudara (Malik dan Kiran, 2013). Sesuai dengan hasil penelitian Baqutayan (2012) penderita kanker payudara sebagian besar mengalami stress tingkat tinggi dimana stress ini muncul sebagai kecemasan dan depresi. Ketika penderita kanker payudara mengalami stres maka dapat menurunkan fungsi kekebalan tubuh dan dapat mendukung pertumbuhan dan perkembangan sel kanker (Smith, Lutgendorf &amp; Sood, 2010). Kondisi depresi juga memperburuk keadaan dan kesehatan penderita kanker payudara. Sesuai dengan Blazer (dalam Arjadi, 2012) memaparkan bahwa salah satu dampak serius dari depresi adalah penurunan fungsi keseharian yang dapat mempercepat kematian. </w:t>
      </w:r>
    </w:p>
    <w:p w:rsidR="00541065" w:rsidRPr="00CB6FB0" w:rsidRDefault="00541065" w:rsidP="00B1025F">
      <w:pPr>
        <w:spacing w:line="360" w:lineRule="auto"/>
        <w:ind w:firstLine="720"/>
        <w:jc w:val="both"/>
        <w:rPr>
          <w:rFonts w:ascii="Times New Roman" w:hAnsi="Times New Roman" w:cs="Times New Roman"/>
        </w:rPr>
      </w:pPr>
      <w:r w:rsidRPr="00CB6FB0">
        <w:rPr>
          <w:rFonts w:ascii="Times New Roman" w:hAnsi="Times New Roman" w:cs="Times New Roman"/>
        </w:rPr>
        <w:t>Beberapa penelitian di atas menunjukkan bahwa penderita kanker payudara merasakan kepuasan hidup yang rendah dan banyak mengalami afek negatif daripada a</w:t>
      </w:r>
      <w:r w:rsidRPr="00CB6FB0">
        <w:rPr>
          <w:rFonts w:ascii="Times New Roman" w:eastAsia="TimesNewRomanPSMT" w:hAnsi="Times New Roman" w:cs="Times New Roman"/>
        </w:rPr>
        <w:t xml:space="preserve">fek positif payudara. Kepuasan hidup, afek positif dan negatif tersebut merupakan komponen kebahagiaan </w:t>
      </w:r>
      <w:r w:rsidRPr="00CB6FB0">
        <w:rPr>
          <w:rFonts w:ascii="Times New Roman" w:hAnsi="Times New Roman" w:cs="Times New Roman"/>
        </w:rPr>
        <w:t xml:space="preserve">(Diener, Scollon &amp; Lucas, 2003). Kebahagiaan </w:t>
      </w:r>
      <w:r w:rsidRPr="00CB6FB0">
        <w:rPr>
          <w:rFonts w:ascii="Times New Roman" w:hAnsi="Times New Roman" w:cs="Times New Roman"/>
        </w:rPr>
        <w:lastRenderedPageBreak/>
        <w:t xml:space="preserve">memiliki makna yang sama dengan kesejahteraan subjektif dalam pendekatan hedonis (Ryan &amp; Deci, 2001). Dengan demikian, penderita kanker payudara perlu mengupayakan kebahagiaan yang optimal. Menurut Presman &amp; Cohen </w:t>
      </w:r>
      <w:r w:rsidR="00C23C3C" w:rsidRPr="00CB6FB0">
        <w:rPr>
          <w:rFonts w:ascii="Times New Roman" w:hAnsi="Times New Roman" w:cs="Times New Roman"/>
        </w:rPr>
        <w:t>(</w:t>
      </w:r>
      <w:r w:rsidRPr="00CB6FB0">
        <w:rPr>
          <w:rFonts w:ascii="Times New Roman" w:hAnsi="Times New Roman" w:cs="Times New Roman"/>
        </w:rPr>
        <w:t>dalam Sadler, Miller, Christi</w:t>
      </w:r>
      <w:r w:rsidR="00C23C3C" w:rsidRPr="00CB6FB0">
        <w:rPr>
          <w:rFonts w:ascii="Times New Roman" w:hAnsi="Times New Roman" w:cs="Times New Roman"/>
        </w:rPr>
        <w:t xml:space="preserve">aensen &amp; McGue, </w:t>
      </w:r>
      <w:r w:rsidRPr="00CB6FB0">
        <w:rPr>
          <w:rFonts w:ascii="Times New Roman" w:hAnsi="Times New Roman" w:cs="Times New Roman"/>
        </w:rPr>
        <w:t>2011) Emosi positif dapat memperpanjang umur karena memicu terjadinya peningkatan fungsi neuroendokrin dan sistem kardiovaskular  selain itu secara tidak langsung menghambat terjadinya stress.</w:t>
      </w:r>
    </w:p>
    <w:p w:rsidR="00541065" w:rsidRPr="00CB6FB0" w:rsidRDefault="00541065" w:rsidP="00B1025F">
      <w:pPr>
        <w:spacing w:line="360" w:lineRule="auto"/>
        <w:ind w:firstLine="720"/>
        <w:jc w:val="both"/>
        <w:rPr>
          <w:rFonts w:ascii="Times New Roman" w:hAnsi="Times New Roman" w:cs="Times New Roman"/>
        </w:rPr>
      </w:pPr>
      <w:r w:rsidRPr="00CB6FB0">
        <w:rPr>
          <w:rFonts w:ascii="Times New Roman" w:hAnsi="Times New Roman" w:cs="Times New Roman"/>
        </w:rPr>
        <w:t>Seligman (2002) menyatakan bahwa emosi positif layak untuk dipelihara, ketika penderita merasa bahagia dengan kehidupan yang dijalani maka akan mendapatkan banyak manfaat, baik berkenaan dengan kesehatan mental maupun fisiknya. Salah satu manfaat kebahagiaan yang diperoleh oleh penderita kanker payudara adalah dapat meningkatkan kesehatan individu. Sebagaimana hasil penelitian Mayo Clinic (dalam Seligman, 2002) mengungkapkan bahwa orang-orang bahagia cenderung lebih sehat dan memiliki sistem kekebalan tubuh yang lebih kuat dibandingkan orang yang tidak bahagia.</w:t>
      </w:r>
    </w:p>
    <w:p w:rsidR="00541065" w:rsidRPr="00CB6FB0" w:rsidRDefault="00541065" w:rsidP="00B1025F">
      <w:pPr>
        <w:autoSpaceDE w:val="0"/>
        <w:autoSpaceDN w:val="0"/>
        <w:adjustRightInd w:val="0"/>
        <w:spacing w:line="360" w:lineRule="auto"/>
        <w:ind w:firstLine="720"/>
        <w:jc w:val="both"/>
        <w:rPr>
          <w:rFonts w:ascii="Times New Roman" w:hAnsi="Times New Roman" w:cs="Times New Roman"/>
        </w:rPr>
      </w:pPr>
      <w:r w:rsidRPr="00CB6FB0">
        <w:rPr>
          <w:rFonts w:ascii="Times New Roman" w:hAnsi="Times New Roman" w:cs="Times New Roman"/>
        </w:rPr>
        <w:t xml:space="preserve">Determinan yang mempengaruhi tingkat kebahagiaan salah satunya adalah kognitif yang berorientasi pada kemampuan berpikir individu (Sheldon &amp; Lyubomirsky, 2005). Cara berpikir merupakan aspek psikologis yang memainkan peran penting dalam kehidupan manusia. Mousavi, Esmaeili dan Saless (2015) menjelaskan </w:t>
      </w:r>
      <w:r w:rsidRPr="00CB6FB0">
        <w:rPr>
          <w:rFonts w:ascii="Times New Roman" w:hAnsi="Times New Roman" w:cs="Times New Roman"/>
        </w:rPr>
        <w:lastRenderedPageBreak/>
        <w:t>berpikir positif sebagai cara untuk memperbaiki berbagai aspek kehidupan manusia. Albrecht (1992) menyatakan berpikir positif sebagai perhatian yang tertuju pada subyek positif dan menggunakan bahasa positif untuk membentuk dan mengungkapkan pikiran. Individu yang berpikir positif akan mengarahkan pikirannya kepada hal-hal positif, berbicara tentang kesuksesan daripada kegagalan, cinta kasih daripada kebencian, kebahagiaan daripada kesedihan, keyakinan daripada ketakutan, kerjasama daripada pertengkaran, kepuasan daripada kekecewaan, kebaikan daripada kejahatan, berita baik daripada berita buruk, kebenaran daripada kesalahan, dan memecahkan masalah daripada mencari masalah.</w:t>
      </w:r>
    </w:p>
    <w:p w:rsidR="00541065" w:rsidRPr="00CB6FB0" w:rsidRDefault="00541065" w:rsidP="00B1025F">
      <w:pPr>
        <w:autoSpaceDE w:val="0"/>
        <w:autoSpaceDN w:val="0"/>
        <w:adjustRightInd w:val="0"/>
        <w:spacing w:line="360" w:lineRule="auto"/>
        <w:ind w:firstLine="720"/>
        <w:jc w:val="both"/>
        <w:rPr>
          <w:rFonts w:ascii="Times New Roman" w:hAnsi="Times New Roman" w:cs="Times New Roman"/>
        </w:rPr>
      </w:pPr>
      <w:r w:rsidRPr="00CB6FB0">
        <w:rPr>
          <w:rFonts w:ascii="Times New Roman" w:hAnsi="Times New Roman" w:cs="Times New Roman"/>
        </w:rPr>
        <w:t xml:space="preserve">Shyh (2012) memaparkan berpikiran negatif secara signifikan akan menambah variasi emosi negatif seperti depresi, stress, kecemasan, rendahnya kepuasan hidup, dan rendahnya kebahagiaan. Sebaliknya, berpikir positif signifikan akan menambah variasi emosi positif pada kebahagiaan dan kepuasan hidup. Hal ini disebabkan Carver (dalam Naseem &amp; Khalid, 2010) pemikir positif menghadapi keadaan dengan optimisme dan jika mereka menghadapi situasi stres, maka akan mengontrol dan menggunakan strategi penanggulangan yang fungsional, efisien dan fokus pada masalah. </w:t>
      </w:r>
    </w:p>
    <w:p w:rsidR="00541065" w:rsidRPr="00CB6FB0" w:rsidRDefault="00541065" w:rsidP="00B1025F">
      <w:pPr>
        <w:autoSpaceDE w:val="0"/>
        <w:autoSpaceDN w:val="0"/>
        <w:adjustRightInd w:val="0"/>
        <w:spacing w:line="360" w:lineRule="auto"/>
        <w:ind w:firstLine="720"/>
        <w:jc w:val="both"/>
        <w:rPr>
          <w:rFonts w:ascii="Times New Roman" w:hAnsi="Times New Roman" w:cs="Times New Roman"/>
        </w:rPr>
      </w:pPr>
      <w:r w:rsidRPr="00CB6FB0">
        <w:rPr>
          <w:rFonts w:ascii="Times New Roman" w:hAnsi="Times New Roman" w:cs="Times New Roman"/>
        </w:rPr>
        <w:t xml:space="preserve">Mathews (1986) individu yang menginginkan hidupnya bahagia, tentunya harus membentuk pola pikirnya menjadi pola </w:t>
      </w:r>
      <w:r w:rsidRPr="00CB6FB0">
        <w:rPr>
          <w:rFonts w:ascii="Times New Roman" w:hAnsi="Times New Roman" w:cs="Times New Roman"/>
        </w:rPr>
        <w:lastRenderedPageBreak/>
        <w:t>pikir positif. Artinya proses kognitif memainkan peran yang sangat penting dalam mengatur kebahagiaan seseorang. Sejalan dengan Sausa &amp; Lyubomirsky (2001) bahwa untuk menghasilkan persepsi hidup yang puas dibutuhkan pemikiran, wawasan dan persepsi-persepsi tertentu dalam memandang kehidupan secara positif. Berdasarkan pemamparan di atas, maka penelitian ini bertujuan untuk mengetahui hubungan antara berpikir positif dengan kebahagiaan penderita kanker payudara.</w:t>
      </w:r>
    </w:p>
    <w:p w:rsidR="00541065" w:rsidRPr="00CB6FB0" w:rsidRDefault="00541065" w:rsidP="00B1025F">
      <w:pPr>
        <w:autoSpaceDE w:val="0"/>
        <w:autoSpaceDN w:val="0"/>
        <w:adjustRightInd w:val="0"/>
        <w:spacing w:line="360" w:lineRule="auto"/>
        <w:ind w:firstLine="720"/>
        <w:jc w:val="both"/>
        <w:rPr>
          <w:rFonts w:ascii="Times New Roman" w:hAnsi="Times New Roman" w:cs="Times New Roman"/>
        </w:rPr>
      </w:pPr>
      <w:r w:rsidRPr="00CB6FB0">
        <w:rPr>
          <w:rFonts w:ascii="Times New Roman" w:hAnsi="Times New Roman" w:cs="Times New Roman"/>
        </w:rPr>
        <w:t>Berdasarkan pemaparan tersebut maka peneliti tertarik untuk meneliti apakah berpikir positif  berhubungan dengan kebahagiaan penderita kanker payudara.</w:t>
      </w:r>
    </w:p>
    <w:p w:rsidR="00541065" w:rsidRPr="00CB6FB0" w:rsidRDefault="00617DB5" w:rsidP="00B1025F">
      <w:pPr>
        <w:spacing w:line="360" w:lineRule="auto"/>
        <w:rPr>
          <w:rFonts w:ascii="Times New Roman" w:hAnsi="Times New Roman" w:cs="Times New Roman"/>
          <w:b/>
        </w:rPr>
      </w:pPr>
      <w:r w:rsidRPr="00CB6FB0">
        <w:rPr>
          <w:rFonts w:ascii="Times New Roman" w:hAnsi="Times New Roman" w:cs="Times New Roman"/>
          <w:b/>
        </w:rPr>
        <w:t>Tinjauan Teoritis</w:t>
      </w:r>
    </w:p>
    <w:p w:rsidR="00B1025F" w:rsidRPr="00CB6FB0" w:rsidRDefault="00B953C7" w:rsidP="00B1025F">
      <w:pPr>
        <w:pStyle w:val="ListParagraph"/>
        <w:numPr>
          <w:ilvl w:val="0"/>
          <w:numId w:val="1"/>
        </w:numPr>
        <w:spacing w:line="360" w:lineRule="auto"/>
        <w:ind w:left="426"/>
        <w:jc w:val="both"/>
        <w:rPr>
          <w:rFonts w:ascii="Times New Roman" w:hAnsi="Times New Roman" w:cs="Times New Roman"/>
        </w:rPr>
      </w:pPr>
      <w:r w:rsidRPr="00CB6FB0">
        <w:rPr>
          <w:rFonts w:ascii="Times New Roman" w:hAnsi="Times New Roman" w:cs="Times New Roman"/>
        </w:rPr>
        <w:t>Kebahagiaan</w:t>
      </w:r>
    </w:p>
    <w:p w:rsidR="008C01ED" w:rsidRPr="00CB6FB0" w:rsidRDefault="00541065" w:rsidP="00B1025F">
      <w:pPr>
        <w:pStyle w:val="ListParagraph"/>
        <w:spacing w:line="360" w:lineRule="auto"/>
        <w:ind w:left="426"/>
        <w:jc w:val="both"/>
        <w:rPr>
          <w:rFonts w:ascii="Times New Roman" w:eastAsia="TimesNewRomanPSMT" w:hAnsi="Times New Roman" w:cs="Times New Roman"/>
        </w:rPr>
      </w:pPr>
      <w:r w:rsidRPr="00CB6FB0">
        <w:rPr>
          <w:rFonts w:ascii="Times New Roman" w:hAnsi="Times New Roman" w:cs="Times New Roman"/>
        </w:rPr>
        <w:t xml:space="preserve">Kebahagiaan merupakan konsep yang sering digunakan secara bergantian dengan </w:t>
      </w:r>
      <w:r w:rsidRPr="00CB6FB0">
        <w:rPr>
          <w:rFonts w:ascii="Times New Roman" w:hAnsi="Times New Roman" w:cs="Times New Roman"/>
          <w:i/>
        </w:rPr>
        <w:t>subjective well being</w:t>
      </w:r>
      <w:r w:rsidRPr="00CB6FB0">
        <w:rPr>
          <w:rFonts w:ascii="Times New Roman" w:hAnsi="Times New Roman" w:cs="Times New Roman"/>
        </w:rPr>
        <w:t xml:space="preserve"> (Diener,2003).</w:t>
      </w:r>
      <w:r w:rsidR="00B953C7" w:rsidRPr="00CB6FB0">
        <w:rPr>
          <w:rFonts w:ascii="Times New Roman" w:hAnsi="Times New Roman" w:cs="Times New Roman"/>
        </w:rPr>
        <w:t xml:space="preserve"> Ryan dan Deci (2001) </w:t>
      </w:r>
      <w:r w:rsidR="008C01ED" w:rsidRPr="00CB6FB0">
        <w:rPr>
          <w:rFonts w:ascii="Times New Roman" w:hAnsi="Times New Roman" w:cs="Times New Roman"/>
        </w:rPr>
        <w:t>mende</w:t>
      </w:r>
      <w:r w:rsidR="008C01ED" w:rsidRPr="00CB6FB0">
        <w:rPr>
          <w:rFonts w:ascii="Times New Roman" w:eastAsia="TimesNewRomanPSMT" w:hAnsi="Times New Roman" w:cs="Times New Roman"/>
        </w:rPr>
        <w:t>finisikan</w:t>
      </w:r>
      <w:r w:rsidR="008C01ED" w:rsidRPr="00CB6FB0">
        <w:rPr>
          <w:rFonts w:ascii="Times New Roman" w:hAnsi="Times New Roman" w:cs="Times New Roman"/>
        </w:rPr>
        <w:t xml:space="preserve"> </w:t>
      </w:r>
      <w:r w:rsidR="00B953C7" w:rsidRPr="00CB6FB0">
        <w:rPr>
          <w:rFonts w:ascii="Times New Roman" w:eastAsia="TimesNewRomanPSMT" w:hAnsi="Times New Roman" w:cs="Times New Roman"/>
        </w:rPr>
        <w:t xml:space="preserve">kebahagiaan </w:t>
      </w:r>
      <w:r w:rsidR="008C01ED" w:rsidRPr="00CB6FB0">
        <w:rPr>
          <w:rFonts w:ascii="Times New Roman" w:eastAsia="TimesNewRomanPSMT" w:hAnsi="Times New Roman" w:cs="Times New Roman"/>
        </w:rPr>
        <w:t xml:space="preserve">sebagai </w:t>
      </w:r>
      <w:r w:rsidR="00B953C7" w:rsidRPr="00CB6FB0">
        <w:rPr>
          <w:rFonts w:ascii="Times New Roman" w:eastAsia="TimesNewRomanPSMT" w:hAnsi="Times New Roman" w:cs="Times New Roman"/>
        </w:rPr>
        <w:t xml:space="preserve">evaluasi yang dilakukan seseorang terhadap hidupnya, mencakup segi afektif dan juga kognitif. Evaluasi afektif merupakan evaluasi mengenai seberapa sering seseorang mengalami emosi positif dan negatif. Sedangkan evaluasi kognitif sebagai komponen kebahagiaan yang mengarah pada penilaian kepuasan individu dalam berbagai aspek kehidupan, seperti </w:t>
      </w:r>
      <w:r w:rsidR="00B953C7" w:rsidRPr="00CB6FB0">
        <w:rPr>
          <w:rFonts w:ascii="Times New Roman" w:eastAsia="TimesNewRomanPSMT" w:hAnsi="Times New Roman" w:cs="Times New Roman"/>
        </w:rPr>
        <w:lastRenderedPageBreak/>
        <w:t>pekerjaan, keluarga, pernikahan dan lain sebagainya (</w:t>
      </w:r>
      <w:r w:rsidR="00B953C7" w:rsidRPr="00CB6FB0">
        <w:rPr>
          <w:rFonts w:ascii="Times New Roman" w:hAnsi="Times New Roman" w:cs="Times New Roman"/>
        </w:rPr>
        <w:t>Ryan dan Deci, 2001</w:t>
      </w:r>
      <w:r w:rsidR="00B953C7" w:rsidRPr="00CB6FB0">
        <w:rPr>
          <w:rFonts w:ascii="Times New Roman" w:eastAsia="TimesNewRomanPSMT" w:hAnsi="Times New Roman" w:cs="Times New Roman"/>
        </w:rPr>
        <w:t>).</w:t>
      </w:r>
    </w:p>
    <w:p w:rsidR="00541065" w:rsidRPr="00CB6FB0" w:rsidRDefault="00B953C7" w:rsidP="00B1025F">
      <w:pPr>
        <w:pStyle w:val="ListParagraph"/>
        <w:spacing w:line="360" w:lineRule="auto"/>
        <w:ind w:left="426"/>
        <w:jc w:val="both"/>
        <w:rPr>
          <w:rFonts w:ascii="Times New Roman" w:hAnsi="Times New Roman" w:cs="Times New Roman"/>
        </w:rPr>
      </w:pPr>
      <w:r w:rsidRPr="00CB6FB0">
        <w:rPr>
          <w:rFonts w:ascii="Times New Roman" w:eastAsia="TimesNewRomanPSMT" w:hAnsi="Times New Roman" w:cs="Times New Roman"/>
        </w:rPr>
        <w:t>Komponen kebahagiaa</w:t>
      </w:r>
      <w:r w:rsidR="008C01ED" w:rsidRPr="00CB6FB0">
        <w:rPr>
          <w:rFonts w:ascii="Times New Roman" w:eastAsia="TimesNewRomanPSMT" w:hAnsi="Times New Roman" w:cs="Times New Roman"/>
        </w:rPr>
        <w:t xml:space="preserve">n terdiri dari 2 komponen yaitu </w:t>
      </w:r>
      <w:r w:rsidRPr="00CB6FB0">
        <w:rPr>
          <w:rFonts w:ascii="Times New Roman" w:eastAsia="TimesNewRomanPSMT" w:hAnsi="Times New Roman" w:cs="Times New Roman"/>
        </w:rPr>
        <w:t>komponen a</w:t>
      </w:r>
      <w:r w:rsidRPr="00CB6FB0">
        <w:rPr>
          <w:rFonts w:ascii="Times New Roman" w:hAnsi="Times New Roman" w:cs="Times New Roman"/>
        </w:rPr>
        <w:t>fektif</w:t>
      </w:r>
      <w:r w:rsidR="002F2920" w:rsidRPr="00CB6FB0">
        <w:rPr>
          <w:rFonts w:ascii="Times New Roman" w:hAnsi="Times New Roman" w:cs="Times New Roman"/>
        </w:rPr>
        <w:t xml:space="preserve"> yang mencakup a</w:t>
      </w:r>
      <w:r w:rsidR="002F2920" w:rsidRPr="00CB6FB0">
        <w:rPr>
          <w:rFonts w:ascii="Times New Roman" w:eastAsia="TimesNewRomanPSMT" w:hAnsi="Times New Roman" w:cs="Times New Roman"/>
        </w:rPr>
        <w:t>fek positif dan negatif</w:t>
      </w:r>
      <w:r w:rsidR="002F2920" w:rsidRPr="00CB6FB0">
        <w:rPr>
          <w:rFonts w:ascii="Times New Roman" w:hAnsi="Times New Roman" w:cs="Times New Roman"/>
        </w:rPr>
        <w:t xml:space="preserve"> </w:t>
      </w:r>
      <w:r w:rsidRPr="00CB6FB0">
        <w:rPr>
          <w:rFonts w:ascii="Times New Roman" w:hAnsi="Times New Roman" w:cs="Times New Roman"/>
        </w:rPr>
        <w:t>dan komponen kognitif</w:t>
      </w:r>
      <w:r w:rsidR="002F2920" w:rsidRPr="00CB6FB0">
        <w:rPr>
          <w:rFonts w:ascii="Times New Roman" w:hAnsi="Times New Roman" w:cs="Times New Roman"/>
        </w:rPr>
        <w:t xml:space="preserve"> yang mengarah pada kepuasan hidup </w:t>
      </w:r>
      <w:r w:rsidRPr="00CB6FB0">
        <w:rPr>
          <w:rFonts w:ascii="Times New Roman" w:hAnsi="Times New Roman" w:cs="Times New Roman"/>
        </w:rPr>
        <w:t>(Diener, Scollon dan Lucas, 2003)</w:t>
      </w:r>
    </w:p>
    <w:p w:rsidR="00B1025F" w:rsidRPr="00CB6FB0" w:rsidRDefault="00B953C7" w:rsidP="00B1025F">
      <w:pPr>
        <w:pStyle w:val="ListParagraph"/>
        <w:numPr>
          <w:ilvl w:val="0"/>
          <w:numId w:val="1"/>
        </w:numPr>
        <w:spacing w:line="360" w:lineRule="auto"/>
        <w:ind w:left="426" w:hanging="349"/>
        <w:jc w:val="both"/>
        <w:rPr>
          <w:rFonts w:ascii="Times New Roman" w:hAnsi="Times New Roman" w:cs="Times New Roman"/>
        </w:rPr>
      </w:pPr>
      <w:r w:rsidRPr="00CB6FB0">
        <w:rPr>
          <w:rFonts w:ascii="Times New Roman" w:hAnsi="Times New Roman" w:cs="Times New Roman"/>
        </w:rPr>
        <w:t>Berpikir positi</w:t>
      </w:r>
      <w:r w:rsidRPr="00CB6FB0">
        <w:rPr>
          <w:rFonts w:ascii="Times New Roman" w:eastAsia="TimesNewRomanPSMT" w:hAnsi="Times New Roman" w:cs="Times New Roman"/>
        </w:rPr>
        <w:t>f</w:t>
      </w:r>
    </w:p>
    <w:p w:rsidR="008C01ED" w:rsidRPr="00CB6FB0" w:rsidRDefault="00B953C7" w:rsidP="00B1025F">
      <w:pPr>
        <w:pStyle w:val="ListParagraph"/>
        <w:spacing w:line="360" w:lineRule="auto"/>
        <w:ind w:left="426"/>
        <w:jc w:val="both"/>
        <w:rPr>
          <w:rFonts w:ascii="Times New Roman" w:hAnsi="Times New Roman" w:cs="Times New Roman"/>
        </w:rPr>
      </w:pPr>
      <w:r w:rsidRPr="00CB6FB0">
        <w:rPr>
          <w:rFonts w:ascii="Times New Roman" w:hAnsi="Times New Roman" w:cs="Times New Roman"/>
        </w:rPr>
        <w:t>Albrecht (1992) menyatakan berpikir positif sebagai perhatian yang tertuju pada subyek positif dan menggunakan bahasa positif untuk membentuk dan mengungkapkan pikiran.</w:t>
      </w:r>
      <w:r w:rsidR="00242F9E" w:rsidRPr="00CB6FB0">
        <w:rPr>
          <w:rFonts w:ascii="Times New Roman" w:hAnsi="Times New Roman" w:cs="Times New Roman"/>
        </w:rPr>
        <w:t xml:space="preserve"> </w:t>
      </w:r>
    </w:p>
    <w:p w:rsidR="00242F9E" w:rsidRPr="00CB6FB0" w:rsidRDefault="00242F9E" w:rsidP="00B1025F">
      <w:pPr>
        <w:pStyle w:val="ListParagraph"/>
        <w:spacing w:line="360" w:lineRule="auto"/>
        <w:ind w:left="426"/>
        <w:jc w:val="both"/>
        <w:rPr>
          <w:rFonts w:ascii="Times New Roman" w:hAnsi="Times New Roman" w:cs="Times New Roman"/>
        </w:rPr>
      </w:pPr>
      <w:r w:rsidRPr="00CB6FB0">
        <w:rPr>
          <w:rFonts w:ascii="Times New Roman" w:hAnsi="Times New Roman" w:cs="Times New Roman"/>
        </w:rPr>
        <w:t>Aspek berpikir positif menurut Albrecht (1992)  terdiri dari 4 aspek yaitu : harapan yang positif (</w:t>
      </w:r>
      <w:r w:rsidRPr="00CB6FB0">
        <w:rPr>
          <w:rFonts w:ascii="Times New Roman" w:hAnsi="Times New Roman" w:cs="Times New Roman"/>
          <w:i/>
        </w:rPr>
        <w:t>positive expectations</w:t>
      </w:r>
      <w:r w:rsidRPr="00CB6FB0">
        <w:rPr>
          <w:rFonts w:ascii="Times New Roman" w:hAnsi="Times New Roman" w:cs="Times New Roman"/>
        </w:rPr>
        <w:t>), afirmasi diri (</w:t>
      </w:r>
      <w:r w:rsidRPr="00CB6FB0">
        <w:rPr>
          <w:rFonts w:ascii="Times New Roman" w:hAnsi="Times New Roman" w:cs="Times New Roman"/>
          <w:i/>
        </w:rPr>
        <w:t>self affirmation</w:t>
      </w:r>
      <w:r w:rsidRPr="00CB6FB0">
        <w:rPr>
          <w:rFonts w:ascii="Times New Roman" w:hAnsi="Times New Roman" w:cs="Times New Roman"/>
        </w:rPr>
        <w:t>), pernyataan yang tidak menilai (</w:t>
      </w:r>
      <w:r w:rsidRPr="00CB6FB0">
        <w:rPr>
          <w:rFonts w:ascii="Times New Roman" w:hAnsi="Times New Roman" w:cs="Times New Roman"/>
          <w:i/>
        </w:rPr>
        <w:t>non judgement talking</w:t>
      </w:r>
      <w:r w:rsidRPr="00CB6FB0">
        <w:rPr>
          <w:rFonts w:ascii="Times New Roman" w:hAnsi="Times New Roman" w:cs="Times New Roman"/>
        </w:rPr>
        <w:t>), penyesuaian diri yang realistik (</w:t>
      </w:r>
      <w:r w:rsidRPr="00CB6FB0">
        <w:rPr>
          <w:rFonts w:ascii="Times New Roman" w:hAnsi="Times New Roman" w:cs="Times New Roman"/>
          <w:i/>
        </w:rPr>
        <w:t>realityc adaptation</w:t>
      </w:r>
      <w:r w:rsidRPr="00CB6FB0">
        <w:rPr>
          <w:rFonts w:ascii="Times New Roman" w:hAnsi="Times New Roman" w:cs="Times New Roman"/>
        </w:rPr>
        <w:t>)</w:t>
      </w:r>
    </w:p>
    <w:p w:rsidR="00242F9E" w:rsidRPr="00CB6FB0" w:rsidRDefault="00617DB5" w:rsidP="00B1025F">
      <w:pPr>
        <w:spacing w:after="0" w:line="360" w:lineRule="auto"/>
        <w:jc w:val="both"/>
        <w:rPr>
          <w:rFonts w:ascii="Times New Roman" w:hAnsi="Times New Roman" w:cs="Times New Roman"/>
          <w:b/>
        </w:rPr>
      </w:pPr>
      <w:r w:rsidRPr="00CB6FB0">
        <w:rPr>
          <w:rFonts w:ascii="Times New Roman" w:hAnsi="Times New Roman" w:cs="Times New Roman"/>
          <w:b/>
        </w:rPr>
        <w:t>Metode Penelitian</w:t>
      </w:r>
    </w:p>
    <w:p w:rsidR="00130C15" w:rsidRPr="00CB6FB0" w:rsidRDefault="00617DB5" w:rsidP="00E91490">
      <w:pPr>
        <w:spacing w:after="0" w:line="360" w:lineRule="auto"/>
        <w:ind w:firstLine="426"/>
        <w:jc w:val="both"/>
        <w:rPr>
          <w:rFonts w:ascii="Times New Roman" w:hAnsi="Times New Roman" w:cs="Times New Roman"/>
        </w:rPr>
      </w:pPr>
      <w:r w:rsidRPr="00CB6FB0">
        <w:rPr>
          <w:rFonts w:ascii="Times New Roman" w:hAnsi="Times New Roman" w:cs="Times New Roman"/>
        </w:rPr>
        <w:t xml:space="preserve">Partisipan </w:t>
      </w:r>
      <w:r w:rsidR="00242F9E" w:rsidRPr="00CB6FB0">
        <w:rPr>
          <w:rFonts w:ascii="Times New Roman" w:hAnsi="Times New Roman" w:cs="Times New Roman"/>
        </w:rPr>
        <w:t xml:space="preserve">dalam penelitian ini berjumlah </w:t>
      </w:r>
      <w:r w:rsidRPr="00CB6FB0">
        <w:rPr>
          <w:rFonts w:ascii="Times New Roman" w:hAnsi="Times New Roman" w:cs="Times New Roman"/>
        </w:rPr>
        <w:t>65</w:t>
      </w:r>
      <w:r w:rsidR="00242F9E" w:rsidRPr="00CB6FB0">
        <w:rPr>
          <w:rFonts w:ascii="Times New Roman" w:hAnsi="Times New Roman" w:cs="Times New Roman"/>
        </w:rPr>
        <w:t xml:space="preserve"> penderita kanker payudara yang sedang berobat jalan di</w:t>
      </w:r>
      <w:r w:rsidRPr="00CB6FB0">
        <w:rPr>
          <w:rFonts w:ascii="Times New Roman" w:hAnsi="Times New Roman" w:cs="Times New Roman"/>
        </w:rPr>
        <w:t xml:space="preserve"> RSUD Arifin Achmad, Pekanbaru </w:t>
      </w:r>
      <w:r w:rsidR="00242F9E" w:rsidRPr="00CB6FB0">
        <w:rPr>
          <w:rFonts w:ascii="Times New Roman" w:hAnsi="Times New Roman" w:cs="Times New Roman"/>
        </w:rPr>
        <w:t>dengan menggunakan</w:t>
      </w:r>
      <w:r w:rsidRPr="00CB6FB0">
        <w:rPr>
          <w:rFonts w:ascii="Times New Roman" w:hAnsi="Times New Roman" w:cs="Times New Roman"/>
        </w:rPr>
        <w:t xml:space="preserve"> teknik mengambilan sampel yaitu </w:t>
      </w:r>
      <w:r w:rsidR="00242F9E" w:rsidRPr="00CB6FB0">
        <w:rPr>
          <w:rFonts w:ascii="Times New Roman" w:hAnsi="Times New Roman" w:cs="Times New Roman"/>
          <w:i/>
        </w:rPr>
        <w:t>quota sampling</w:t>
      </w:r>
      <w:r w:rsidR="00242F9E" w:rsidRPr="00CB6FB0">
        <w:rPr>
          <w:rFonts w:ascii="Times New Roman" w:hAnsi="Times New Roman" w:cs="Times New Roman"/>
        </w:rPr>
        <w:t>.</w:t>
      </w:r>
      <w:r w:rsidRPr="00CB6FB0">
        <w:rPr>
          <w:rFonts w:ascii="Times New Roman" w:hAnsi="Times New Roman" w:cs="Times New Roman"/>
        </w:rPr>
        <w:t xml:space="preserve"> </w:t>
      </w:r>
    </w:p>
    <w:p w:rsidR="00CB6FB0" w:rsidRPr="00CB6FB0" w:rsidRDefault="00D02C2F" w:rsidP="00CB6FB0">
      <w:pPr>
        <w:spacing w:after="0" w:line="360" w:lineRule="auto"/>
        <w:ind w:firstLine="426"/>
        <w:jc w:val="both"/>
        <w:rPr>
          <w:rFonts w:ascii="Times New Roman" w:hAnsi="Times New Roman" w:cs="Times New Roman"/>
        </w:rPr>
      </w:pPr>
      <w:r w:rsidRPr="00CB6FB0">
        <w:rPr>
          <w:rFonts w:ascii="Times New Roman" w:hAnsi="Times New Roman" w:cs="Times New Roman"/>
        </w:rPr>
        <w:t>Alat ukur yang digunakan untuk mengukur kebahagiaan adalah skala SWLS (</w:t>
      </w:r>
      <w:r w:rsidRPr="00CB6FB0">
        <w:rPr>
          <w:rFonts w:ascii="Times New Roman" w:eastAsia="Times New Roman" w:hAnsi="Times New Roman" w:cs="Times New Roman"/>
          <w:i/>
          <w:lang w:eastAsia="id-ID"/>
        </w:rPr>
        <w:t>Satisfaction With Life Scale</w:t>
      </w:r>
      <w:r w:rsidRPr="00CB6FB0">
        <w:rPr>
          <w:rFonts w:ascii="Times New Roman" w:eastAsia="Times New Roman" w:hAnsi="Times New Roman" w:cs="Times New Roman"/>
          <w:lang w:eastAsia="id-ID"/>
        </w:rPr>
        <w:t>)</w:t>
      </w:r>
      <w:r w:rsidRPr="00CB6FB0">
        <w:rPr>
          <w:rFonts w:ascii="Times New Roman" w:hAnsi="Times New Roman" w:cs="Times New Roman"/>
        </w:rPr>
        <w:t xml:space="preserve"> yang diperkenalkan oleh Diener et,al. (1985) </w:t>
      </w:r>
      <w:r w:rsidR="00CB6FB0" w:rsidRPr="00CB6FB0">
        <w:rPr>
          <w:rFonts w:ascii="Times New Roman" w:hAnsi="Times New Roman" w:cs="Times New Roman"/>
        </w:rPr>
        <w:t xml:space="preserve">dengan </w:t>
      </w:r>
      <w:r w:rsidR="00130C15" w:rsidRPr="00CB6FB0">
        <w:rPr>
          <w:rFonts w:ascii="Times New Roman" w:hAnsi="Times New Roman" w:cs="Times New Roman"/>
        </w:rPr>
        <w:t xml:space="preserve">koefisien reliabilitas sebesar 0,772 </w:t>
      </w:r>
      <w:r w:rsidRPr="00CB6FB0">
        <w:rPr>
          <w:rFonts w:ascii="Times New Roman" w:hAnsi="Times New Roman" w:cs="Times New Roman"/>
        </w:rPr>
        <w:t>dan skala PANAS</w:t>
      </w:r>
      <w:r w:rsidRPr="00CB6FB0">
        <w:rPr>
          <w:rFonts w:ascii="Times New Roman" w:hAnsi="Times New Roman" w:cs="Times New Roman"/>
          <w:lang w:val="en-US"/>
        </w:rPr>
        <w:t xml:space="preserve"> </w:t>
      </w:r>
      <w:r w:rsidRPr="00CB6FB0">
        <w:rPr>
          <w:rFonts w:ascii="Times New Roman" w:hAnsi="Times New Roman" w:cs="Times New Roman"/>
        </w:rPr>
        <w:t>(</w:t>
      </w:r>
      <w:r w:rsidRPr="00CB6FB0">
        <w:rPr>
          <w:rFonts w:ascii="Times New Roman" w:hAnsi="Times New Roman" w:cs="Times New Roman"/>
          <w:i/>
        </w:rPr>
        <w:t xml:space="preserve">Positive Affect and </w:t>
      </w:r>
      <w:r w:rsidRPr="00CB6FB0">
        <w:rPr>
          <w:rFonts w:ascii="Times New Roman" w:hAnsi="Times New Roman" w:cs="Times New Roman"/>
          <w:i/>
        </w:rPr>
        <w:lastRenderedPageBreak/>
        <w:t>Negative Affect Scales</w:t>
      </w:r>
      <w:r w:rsidRPr="00CB6FB0">
        <w:rPr>
          <w:rFonts w:ascii="Times New Roman" w:hAnsi="Times New Roman" w:cs="Times New Roman"/>
        </w:rPr>
        <w:t xml:space="preserve">) </w:t>
      </w:r>
      <w:proofErr w:type="spellStart"/>
      <w:r w:rsidRPr="00CB6FB0">
        <w:rPr>
          <w:rFonts w:ascii="Times New Roman" w:hAnsi="Times New Roman" w:cs="Times New Roman"/>
          <w:lang w:val="en-US"/>
        </w:rPr>
        <w:t>dari</w:t>
      </w:r>
      <w:proofErr w:type="spellEnd"/>
      <w:r w:rsidRPr="00CB6FB0">
        <w:rPr>
          <w:rFonts w:ascii="Times New Roman" w:hAnsi="Times New Roman" w:cs="Times New Roman"/>
          <w:lang w:val="en-US"/>
        </w:rPr>
        <w:t xml:space="preserve"> </w:t>
      </w:r>
      <w:r w:rsidRPr="00CB6FB0">
        <w:rPr>
          <w:rFonts w:ascii="Times New Roman" w:hAnsi="Times New Roman" w:cs="Times New Roman"/>
        </w:rPr>
        <w:t xml:space="preserve">Watson, Clark dan Tellegen (1988) yang terdiri dari </w:t>
      </w:r>
      <w:proofErr w:type="spellStart"/>
      <w:r w:rsidRPr="00CB6FB0">
        <w:rPr>
          <w:rFonts w:ascii="Times New Roman" w:hAnsi="Times New Roman" w:cs="Times New Roman"/>
          <w:lang w:val="en-US"/>
        </w:rPr>
        <w:t>afek</w:t>
      </w:r>
      <w:proofErr w:type="spellEnd"/>
      <w:r w:rsidRPr="00CB6FB0">
        <w:rPr>
          <w:rFonts w:ascii="Times New Roman" w:hAnsi="Times New Roman" w:cs="Times New Roman"/>
          <w:lang w:val="en-US"/>
        </w:rPr>
        <w:t xml:space="preserve"> </w:t>
      </w:r>
      <w:proofErr w:type="spellStart"/>
      <w:r w:rsidRPr="00CB6FB0">
        <w:rPr>
          <w:rFonts w:ascii="Times New Roman" w:hAnsi="Times New Roman" w:cs="Times New Roman"/>
          <w:lang w:val="en-US"/>
        </w:rPr>
        <w:t>positif</w:t>
      </w:r>
      <w:proofErr w:type="spellEnd"/>
      <w:r w:rsidR="00130C15" w:rsidRPr="00CB6FB0">
        <w:rPr>
          <w:rFonts w:ascii="Times New Roman" w:hAnsi="Times New Roman" w:cs="Times New Roman"/>
        </w:rPr>
        <w:t xml:space="preserve"> memiliki koefisien reliabilitas sebesar 0,890</w:t>
      </w:r>
      <w:r w:rsidRPr="00CB6FB0">
        <w:rPr>
          <w:rFonts w:ascii="Times New Roman" w:hAnsi="Times New Roman" w:cs="Times New Roman"/>
          <w:lang w:val="en-US"/>
        </w:rPr>
        <w:t xml:space="preserve"> </w:t>
      </w:r>
      <w:proofErr w:type="spellStart"/>
      <w:r w:rsidRPr="00CB6FB0">
        <w:rPr>
          <w:rFonts w:ascii="Times New Roman" w:hAnsi="Times New Roman" w:cs="Times New Roman"/>
          <w:lang w:val="en-US"/>
        </w:rPr>
        <w:t>dan</w:t>
      </w:r>
      <w:proofErr w:type="spellEnd"/>
      <w:r w:rsidRPr="00CB6FB0">
        <w:rPr>
          <w:rFonts w:ascii="Times New Roman" w:hAnsi="Times New Roman" w:cs="Times New Roman"/>
          <w:lang w:val="en-US"/>
        </w:rPr>
        <w:t xml:space="preserve"> </w:t>
      </w:r>
      <w:proofErr w:type="spellStart"/>
      <w:r w:rsidRPr="00CB6FB0">
        <w:rPr>
          <w:rFonts w:ascii="Times New Roman" w:hAnsi="Times New Roman" w:cs="Times New Roman"/>
          <w:lang w:val="en-US"/>
        </w:rPr>
        <w:t>afek</w:t>
      </w:r>
      <w:proofErr w:type="spellEnd"/>
      <w:r w:rsidRPr="00CB6FB0">
        <w:rPr>
          <w:rFonts w:ascii="Times New Roman" w:hAnsi="Times New Roman" w:cs="Times New Roman"/>
          <w:lang w:val="en-US"/>
        </w:rPr>
        <w:t xml:space="preserve"> </w:t>
      </w:r>
      <w:r w:rsidR="00130C15" w:rsidRPr="00CB6FB0">
        <w:rPr>
          <w:rFonts w:ascii="Times New Roman" w:hAnsi="Times New Roman" w:cs="Times New Roman"/>
          <w:lang w:val="en-US"/>
        </w:rPr>
        <w:t>negative</w:t>
      </w:r>
      <w:r w:rsidR="00130C15" w:rsidRPr="00CB6FB0">
        <w:rPr>
          <w:rFonts w:ascii="Times New Roman" w:hAnsi="Times New Roman" w:cs="Times New Roman"/>
        </w:rPr>
        <w:t xml:space="preserve"> sebesar 0,840</w:t>
      </w:r>
      <w:r w:rsidRPr="00CB6FB0">
        <w:rPr>
          <w:rFonts w:ascii="Times New Roman" w:hAnsi="Times New Roman" w:cs="Times New Roman"/>
          <w:lang w:val="en-US"/>
        </w:rPr>
        <w:t>.</w:t>
      </w:r>
      <w:r w:rsidRPr="00CB6FB0">
        <w:rPr>
          <w:rFonts w:ascii="Times New Roman" w:hAnsi="Times New Roman" w:cs="Times New Roman"/>
        </w:rPr>
        <w:t xml:space="preserve"> Sedangkan skala berpikir positif  disusun berdasarkan teori Albrecht (1980)</w:t>
      </w:r>
      <w:r w:rsidR="00130C15" w:rsidRPr="00CB6FB0">
        <w:rPr>
          <w:rFonts w:ascii="Times New Roman" w:hAnsi="Times New Roman" w:cs="Times New Roman"/>
        </w:rPr>
        <w:t xml:space="preserve"> dengan koefisien reliabilitas sebesar 0,864</w:t>
      </w:r>
      <w:r w:rsidR="00CB6FB0" w:rsidRPr="00CB6FB0">
        <w:rPr>
          <w:rFonts w:ascii="Times New Roman" w:hAnsi="Times New Roman" w:cs="Times New Roman"/>
        </w:rPr>
        <w:t>.</w:t>
      </w:r>
    </w:p>
    <w:p w:rsidR="00D02C2F" w:rsidRPr="00CB6FB0" w:rsidRDefault="00D02C2F" w:rsidP="00CB6FB0">
      <w:pPr>
        <w:spacing w:after="0" w:line="360" w:lineRule="auto"/>
        <w:ind w:firstLine="426"/>
        <w:jc w:val="both"/>
        <w:rPr>
          <w:rFonts w:ascii="Times New Roman" w:hAnsi="Times New Roman" w:cs="Times New Roman"/>
        </w:rPr>
      </w:pPr>
      <w:r w:rsidRPr="00CB6FB0">
        <w:rPr>
          <w:rFonts w:ascii="Times New Roman" w:hAnsi="Times New Roman" w:cs="Times New Roman"/>
        </w:rPr>
        <w:t xml:space="preserve">Teknik analisis data yang digunakan dalam penelitian ini adalah teknik perhitungan korelasi </w:t>
      </w:r>
      <w:r w:rsidRPr="00CB6FB0">
        <w:rPr>
          <w:rFonts w:ascii="Times New Roman" w:hAnsi="Times New Roman" w:cs="Times New Roman"/>
          <w:i/>
        </w:rPr>
        <w:t xml:space="preserve">Product Moment </w:t>
      </w:r>
      <w:r w:rsidRPr="00CB6FB0">
        <w:rPr>
          <w:rFonts w:ascii="Times New Roman" w:hAnsi="Times New Roman" w:cs="Times New Roman"/>
        </w:rPr>
        <w:t xml:space="preserve">oleh Pearson dengan bantuan SPSS 24 </w:t>
      </w:r>
      <w:r w:rsidRPr="00CB6FB0">
        <w:rPr>
          <w:rFonts w:ascii="Times New Roman" w:hAnsi="Times New Roman" w:cs="Times New Roman"/>
          <w:i/>
        </w:rPr>
        <w:t>for windows.</w:t>
      </w:r>
    </w:p>
    <w:p w:rsidR="00E91490" w:rsidRPr="00CB6FB0" w:rsidRDefault="00E91490" w:rsidP="00E91490">
      <w:pPr>
        <w:spacing w:line="360" w:lineRule="auto"/>
        <w:jc w:val="both"/>
        <w:rPr>
          <w:rFonts w:ascii="Times New Roman" w:hAnsi="Times New Roman" w:cs="Times New Roman"/>
          <w:b/>
        </w:rPr>
      </w:pPr>
      <w:r w:rsidRPr="00CB6FB0">
        <w:rPr>
          <w:rFonts w:ascii="Times New Roman" w:hAnsi="Times New Roman" w:cs="Times New Roman"/>
          <w:b/>
        </w:rPr>
        <w:t xml:space="preserve">Hasil </w:t>
      </w:r>
      <w:r>
        <w:rPr>
          <w:rFonts w:ascii="Times New Roman" w:hAnsi="Times New Roman" w:cs="Times New Roman"/>
          <w:b/>
        </w:rPr>
        <w:t xml:space="preserve">Dan </w:t>
      </w:r>
      <w:r w:rsidRPr="00CB6FB0">
        <w:rPr>
          <w:rFonts w:ascii="Times New Roman" w:hAnsi="Times New Roman" w:cs="Times New Roman"/>
          <w:b/>
        </w:rPr>
        <w:t>Pembahasan</w:t>
      </w:r>
    </w:p>
    <w:p w:rsidR="00AE6699" w:rsidRPr="00CB6FB0" w:rsidRDefault="00AE6699" w:rsidP="008C01ED">
      <w:pPr>
        <w:spacing w:line="360" w:lineRule="auto"/>
        <w:ind w:firstLine="720"/>
        <w:jc w:val="both"/>
        <w:rPr>
          <w:rFonts w:ascii="Times New Roman" w:hAnsi="Times New Roman" w:cs="Times New Roman"/>
          <w:b/>
        </w:rPr>
      </w:pPr>
      <w:r w:rsidRPr="00CB6FB0">
        <w:rPr>
          <w:rFonts w:ascii="Times New Roman" w:hAnsi="Times New Roman" w:cs="Times New Roman"/>
        </w:rPr>
        <w:t>Berdasarkan hasil</w:t>
      </w:r>
      <w:r w:rsidR="00FC1C4A">
        <w:rPr>
          <w:rFonts w:ascii="Times New Roman" w:hAnsi="Times New Roman" w:cs="Times New Roman"/>
        </w:rPr>
        <w:t xml:space="preserve"> analisis yang telah dilakukan diperoleh </w:t>
      </w:r>
      <w:r w:rsidR="00FC1C4A" w:rsidRPr="00E91490">
        <w:rPr>
          <w:rFonts w:ascii="Times New Roman" w:hAnsi="Times New Roman" w:cs="Times New Roman"/>
        </w:rPr>
        <w:t>nilai koefisien korelasi sebesar p=0,000 (p=≤0,05)</w:t>
      </w:r>
      <w:r w:rsidR="00FC1C4A">
        <w:rPr>
          <w:rFonts w:ascii="Times New Roman" w:hAnsi="Times New Roman" w:cs="Times New Roman"/>
        </w:rPr>
        <w:t xml:space="preserve">. </w:t>
      </w:r>
      <w:r w:rsidRPr="00CB6FB0">
        <w:rPr>
          <w:rFonts w:ascii="Times New Roman" w:hAnsi="Times New Roman" w:cs="Times New Roman"/>
        </w:rPr>
        <w:t xml:space="preserve">Hal ini menunjukkan terdapat hubungan antara berpikir positif dengan kebahagiaan </w:t>
      </w:r>
      <w:r w:rsidR="00FC1C4A">
        <w:rPr>
          <w:rFonts w:ascii="Times New Roman" w:hAnsi="Times New Roman" w:cs="Times New Roman"/>
        </w:rPr>
        <w:t xml:space="preserve">pada penderita kanker payudara. </w:t>
      </w:r>
      <w:r w:rsidRPr="00CB6FB0">
        <w:rPr>
          <w:rFonts w:ascii="Times New Roman" w:hAnsi="Times New Roman" w:cs="Times New Roman"/>
        </w:rPr>
        <w:t xml:space="preserve">Artinya, semakin berpikir positif maka semakin tinggi pula kebahagiaan penderita kanker payudara. Hasil penelitian ini selaras dengan  penelitian Lyubomirsky (2004) bahwa determinan yang mempengaruhi kebahagiaan salah satunya </w:t>
      </w:r>
      <w:r w:rsidRPr="00CB6FB0">
        <w:rPr>
          <w:rFonts w:ascii="Times New Roman" w:hAnsi="Times New Roman" w:cs="Times New Roman"/>
          <w:i/>
        </w:rPr>
        <w:t xml:space="preserve">intentional Activities </w:t>
      </w:r>
      <w:r w:rsidRPr="00CB6FB0">
        <w:rPr>
          <w:rFonts w:ascii="Times New Roman" w:hAnsi="Times New Roman" w:cs="Times New Roman"/>
        </w:rPr>
        <w:t>yang melibatkan kognitif, yaitu berpikir positif. Penderita kanker payudara yang berpikir positif akan dapat menghadapi masalah dengan baik sehingga akan menghantarkan pada kebahagiaan.</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t xml:space="preserve"> Hubungan antara berpikir positif dengan kebahagiaan dalam hasil penelitian ini menjelaskan bahwa berpikir positif memberikan kontribusi untuk meraih kebahagiaan. Sesuai dengan hasil penelitian </w:t>
      </w:r>
      <w:r w:rsidRPr="00CB6FB0">
        <w:rPr>
          <w:rFonts w:ascii="Times New Roman" w:hAnsi="Times New Roman" w:cs="Times New Roman"/>
        </w:rPr>
        <w:lastRenderedPageBreak/>
        <w:t>Lyubomirsky dan King (2005) berpikir positif dapat memberikan manfaat seperti menjadikan individu bahagia, optimis, dan juga terkait dengan konsep kepuasan hidup lainnya.</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t xml:space="preserve">Hasil penelitian ini juga didukung oleh penelitian yang dilakukan oleh Thatcher (2014) yang meneliti kebiasaan untuk menciptakan kebahagiaan dengan menghabiskan waktu selama tiga minggu untuk mengadakan pelatihan berpikir positif, dengan menggunakan 3 poin kunci, yaitu memulai komitmen untuk bersikap positif, menggunakan afirmasi positif, dan juga dengan menghembuskan nafas. Hasil penelitian terbukti bahwa berpikir positif dapat mempengaruhi kebahagiaan. Selanjutnya Moaser (2016) juga menunjukkan bahwa keterampilan berpikir positif merupakan salah satu intervensi untuk meningkatkan kebahagiaan. Menurut Elfiky (2009) individu yang berpikir positif pasti memiliki jalan penyelesaian atau mampu memberikan reaksi positif dalam segala peristiwa yang terjadi, baik dalam menghadapi masalah atau kesulitan maupun menghadapi situasi yang mengancam dan menimbulkan stres, kecemasan, kekecewaan dan segala emosi negatif yang dirasakan. </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t xml:space="preserve">Penelitian yang dilakukan Lettre (2016) menemukan bahwa tingkat kebahagiaan penderita kanker payudara di Klinik Taman Neshat, Iran, memiliki tingkat kebahagiaan menengah, hanya 2% penderita kanker payudara yang memiliki tingkat </w:t>
      </w:r>
      <w:r w:rsidRPr="00CB6FB0">
        <w:rPr>
          <w:rFonts w:ascii="Times New Roman" w:hAnsi="Times New Roman" w:cs="Times New Roman"/>
        </w:rPr>
        <w:lastRenderedPageBreak/>
        <w:t>kebahagiaan yang tinggi. Hal ini dikarenakan banyak hal yang berpengaruh terhadap kebahagiaan penderita kanker payudara, diantaranya usia, durasi menderita kanker payudara, status pernikahan tingkat pendidikan, asuransi, status pekerjaan, pendapatan dan riwayat penyakit yang mendasari laiinnya. Sedangkan hasil dalam penelitian menunjukkan bahwa penderita kanker payudara yang melakukan rawat jalan di RSUD Arifin Achmad Pekanbaru memiliki kebahagiaan yang tinggi, hal ini karena tingginya afek positif dibanding afek negatif yang dirasakan penderita kanker payudara. Temuan ini sesuai dengan teori Seligman (2002) yaitu individu dikatakan bahagia apabila afek positif lebih tinggi daripada afek negatif. Individu dengan afek positif yang tinggi akan merasa nyaman, banyak mendapatkan kesenangan dan keceriaan, sebaliknya individu yang memiliki afek positif yang rendah maka tidak akan merasa nyaman dengan kehidupan.</w:t>
      </w:r>
    </w:p>
    <w:p w:rsidR="00AE6699" w:rsidRPr="00CB6FB0" w:rsidRDefault="00A71D9A" w:rsidP="007C70BF">
      <w:pPr>
        <w:spacing w:line="360" w:lineRule="auto"/>
        <w:ind w:firstLine="720"/>
        <w:jc w:val="both"/>
        <w:rPr>
          <w:rFonts w:ascii="Times New Roman" w:hAnsi="Times New Roman" w:cs="Times New Roman"/>
        </w:rPr>
      </w:pPr>
      <w:r w:rsidRPr="00CB6FB0">
        <w:rPr>
          <w:rFonts w:ascii="Times New Roman" w:hAnsi="Times New Roman" w:cs="Times New Roman"/>
        </w:rPr>
        <w:t xml:space="preserve">Selanjutnya pada </w:t>
      </w:r>
      <w:r w:rsidR="00AE6699" w:rsidRPr="00CB6FB0">
        <w:rPr>
          <w:rFonts w:ascii="Times New Roman" w:hAnsi="Times New Roman" w:cs="Times New Roman"/>
        </w:rPr>
        <w:t>komponen kognitif</w:t>
      </w:r>
      <w:r w:rsidRPr="00CB6FB0">
        <w:rPr>
          <w:rFonts w:ascii="Times New Roman" w:hAnsi="Times New Roman" w:cs="Times New Roman"/>
        </w:rPr>
        <w:t xml:space="preserve"> yang mengarah pada kepuasan hidup, ditemukan bahwa</w:t>
      </w:r>
      <w:r w:rsidR="00AE6699" w:rsidRPr="00CB6FB0">
        <w:rPr>
          <w:rFonts w:ascii="Times New Roman" w:hAnsi="Times New Roman" w:cs="Times New Roman"/>
        </w:rPr>
        <w:t xml:space="preserve"> penderita kanker payudara puas dengan hidupnya. Artinya penderita kanker payudara tetap bisa merasakan kebahagiaan meskipun sedang sakit namun tetap puas dan bersyukur dengan kehidupan dan menjalani de</w:t>
      </w:r>
      <w:r w:rsidR="008C01ED" w:rsidRPr="00CB6FB0">
        <w:rPr>
          <w:rFonts w:ascii="Times New Roman" w:hAnsi="Times New Roman" w:cs="Times New Roman"/>
        </w:rPr>
        <w:t xml:space="preserve">ngan ikhlas. </w:t>
      </w:r>
      <w:r w:rsidR="00AE6699" w:rsidRPr="00CB6FB0">
        <w:rPr>
          <w:rFonts w:ascii="Times New Roman" w:hAnsi="Times New Roman" w:cs="Times New Roman"/>
        </w:rPr>
        <w:t xml:space="preserve">Penderita kanker payudara merasa puas dalam hidupnya karena telah mendapatkan hal-hal penting dalam hidup seperti keluarga, harta, pendidikan, dan lain sebagainya dimana hal </w:t>
      </w:r>
      <w:r w:rsidR="00AE6699" w:rsidRPr="00CB6FB0">
        <w:rPr>
          <w:rFonts w:ascii="Times New Roman" w:hAnsi="Times New Roman" w:cs="Times New Roman"/>
        </w:rPr>
        <w:lastRenderedPageBreak/>
        <w:t>tersebut berharga bagi penderita kanker payudara. Penderita kanker payudara selalu berpikir positif agar dapat tetap bersemangat menjalani aktivitas dalam sehari-hari. Penderita kanker payudara yang selalu berpikir positif akan memandang bahwa penyakit yang di alami tersebut dilihat dari sisi positif. Akibatnya penderita kanker payudara yang berpikir positif diprediksikan akan bahagia. Penderita kanker payudara yang bahagia akan lebih waspada terhadap penyakit, tertarik untuk melakukan aktivitas, selalu bergairah, kuat, tetap bangga pada diri, antusias terhadap proses penyembuhan, memiliki tekad yang tinggi dan penuh perhatian. Sebaliknya penderita kanker payudara yang tidak bahagia maka akan cenderung kecewa terhadap keadaan, tertekan, merasa bersalah, takut, gelisah, khawatir yang berlebihan terhadap penyakitnya dan juga cenderung gampang marah.</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t>Penderita kanker payudara yang melakukan rawat jalan di RSUD Arifin Achmad Pekanbaru mampu mengarahkan pikirannya pada kesembuhan dan melawan rasa takut yang dirasakan nya dengan melakukan operasi (</w:t>
      </w:r>
      <w:r w:rsidRPr="00CB6FB0">
        <w:rPr>
          <w:rFonts w:ascii="Times New Roman" w:hAnsi="Times New Roman" w:cs="Times New Roman"/>
          <w:i/>
        </w:rPr>
        <w:t>mastektomi</w:t>
      </w:r>
      <w:r w:rsidRPr="00CB6FB0">
        <w:rPr>
          <w:rFonts w:ascii="Times New Roman" w:hAnsi="Times New Roman" w:cs="Times New Roman"/>
        </w:rPr>
        <w:t xml:space="preserve">), kemoterapi, radioterapi atau menjalani berbagai terapi lainnya merupakan salah satu bentuk semangat untuk sembuh. Dalam kondisi sakit mereka masih mampu memusatkan perhatian pada kesuksesan dalam hal ini adalah kesembuhan hal ini sesuai dengan aspek pertama dari Albrecht (1992). </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lastRenderedPageBreak/>
        <w:t xml:space="preserve">Selain hasil penelitian  utama, terdapat hasil analisa tambahan. Aspek afirmasi diri merupakan aspek dengan persentase paling tinggi memberikan kontribusi terhadap kebahagiaan dibandingkan dengan aspek lainnya. Afirmasi diri merupakan pemusatan perhatian pada kekuatan diri, melihat diri lebih positif dengan dasar pikiran bahwa setiap individu sama berartinya dengan individu lain (Albrecht, 1980). Penderita kanker payudara yang memiliki afirmasi diri mampu memusatkan perhatian pada kekuatan diri, sebagian besar responden memusatkan perhatian pada kesembuhan, meskipun kanker payudara banyak berakhir pada kematian, namun responden dalam penelitian ini tetap memiliki keyakinan kuat untuk sembuh atau paling tidak menjadi </w:t>
      </w:r>
      <w:r w:rsidR="008C01ED" w:rsidRPr="00CB6FB0">
        <w:rPr>
          <w:rFonts w:ascii="Times New Roman" w:hAnsi="Times New Roman" w:cs="Times New Roman"/>
        </w:rPr>
        <w:t>survivor kanker payudara.</w:t>
      </w:r>
    </w:p>
    <w:p w:rsidR="00AE6699" w:rsidRPr="00CB6FB0" w:rsidRDefault="00AE6699" w:rsidP="007C70BF">
      <w:pPr>
        <w:spacing w:line="360" w:lineRule="auto"/>
        <w:ind w:firstLine="720"/>
        <w:jc w:val="both"/>
        <w:rPr>
          <w:rFonts w:ascii="Times New Roman" w:hAnsi="Times New Roman" w:cs="Times New Roman"/>
        </w:rPr>
      </w:pPr>
      <w:r w:rsidRPr="00CB6FB0">
        <w:rPr>
          <w:rFonts w:ascii="Times New Roman" w:hAnsi="Times New Roman" w:cs="Times New Roman"/>
        </w:rPr>
        <w:t>Selain itu responden memandang bahwa dirinya memiliki kemampuan yang sama dengan orang lain, meskipun sedang sakit namun tetap bisa bermanfaat bagi keluarga te</w:t>
      </w:r>
      <w:r w:rsidR="008C01ED" w:rsidRPr="00CB6FB0">
        <w:rPr>
          <w:rFonts w:ascii="Times New Roman" w:hAnsi="Times New Roman" w:cs="Times New Roman"/>
        </w:rPr>
        <w:t xml:space="preserve">rutama suami, anak dan keluarga. </w:t>
      </w:r>
      <w:r w:rsidRPr="00CB6FB0">
        <w:rPr>
          <w:rFonts w:ascii="Times New Roman" w:hAnsi="Times New Roman" w:cs="Times New Roman"/>
        </w:rPr>
        <w:t xml:space="preserve">Mayoritas penderita kanker payudara yang sedang melakukan rawat jalan di RSUD Pekanbaru memaparkan bahwa meskipun sakit namun masih mampu melakukan sesuatu yang dibutuhkan oleh keluarganya, misalnya masih mampu mengurus pekerjaan rumah tangga dengan baik, memasak, mencuci, memenuhi kebutuhan anak dan suami dan lain sebagainya. Hal ini membuat </w:t>
      </w:r>
      <w:r w:rsidRPr="00CB6FB0">
        <w:rPr>
          <w:rFonts w:ascii="Times New Roman" w:hAnsi="Times New Roman" w:cs="Times New Roman"/>
        </w:rPr>
        <w:lastRenderedPageBreak/>
        <w:t xml:space="preserve">penderita kanker payudara merasa tetap bermanfaat sama seperti orang lain </w:t>
      </w:r>
    </w:p>
    <w:p w:rsidR="00AE6699" w:rsidRPr="00CB6FB0" w:rsidRDefault="00A71D9A" w:rsidP="00A71D9A">
      <w:pPr>
        <w:spacing w:line="360" w:lineRule="auto"/>
        <w:ind w:firstLine="720"/>
        <w:jc w:val="both"/>
        <w:rPr>
          <w:rFonts w:ascii="Times New Roman" w:hAnsi="Times New Roman" w:cs="Times New Roman"/>
        </w:rPr>
      </w:pPr>
      <w:r w:rsidRPr="00CB6FB0">
        <w:rPr>
          <w:rFonts w:ascii="Times New Roman" w:hAnsi="Times New Roman" w:cs="Times New Roman"/>
        </w:rPr>
        <w:t>A</w:t>
      </w:r>
      <w:r w:rsidR="00AE6699" w:rsidRPr="00CB6FB0">
        <w:rPr>
          <w:rFonts w:ascii="Times New Roman" w:hAnsi="Times New Roman" w:cs="Times New Roman"/>
        </w:rPr>
        <w:t>spek berpikir positif yang memberikan sumbangsih paling rendah yaitu penyesuaian diri yang realistik. Hal ini mengindikasikan bahwa penderita kanker payudara masih mengalami kesulitan untuk menyesuaikan diri dengan baik. Menurut Moreira dan Canavarro (2010)  penderita kanker payudara memiliki rasa malu yang tinggi setelah melakukan mastektomi dan merasa tidak puas dengan penampilan. Sehingga hal ini dapat mempengaruhi penyesuaian diri penderita kanker payudara dalam kehidupan sehari-hari.</w:t>
      </w:r>
    </w:p>
    <w:p w:rsidR="00AE6699" w:rsidRPr="00CB6FB0" w:rsidRDefault="00AE6699" w:rsidP="008C01ED">
      <w:pPr>
        <w:spacing w:line="360" w:lineRule="auto"/>
        <w:ind w:firstLine="720"/>
        <w:jc w:val="both"/>
        <w:rPr>
          <w:rFonts w:ascii="Times New Roman" w:eastAsia="TimesNewRomanPSMT" w:hAnsi="Times New Roman" w:cs="Times New Roman"/>
        </w:rPr>
      </w:pPr>
      <w:r w:rsidRPr="00CB6FB0">
        <w:rPr>
          <w:rFonts w:ascii="Times New Roman" w:hAnsi="Times New Roman" w:cs="Times New Roman"/>
        </w:rPr>
        <w:t xml:space="preserve">Selanjutnya sesuai dengan hasil penelitian </w:t>
      </w:r>
      <w:r w:rsidRPr="00CB6FB0">
        <w:rPr>
          <w:rFonts w:ascii="Times New Roman" w:eastAsia="TimesNewRomanPSMT" w:hAnsi="Times New Roman" w:cs="Times New Roman"/>
        </w:rPr>
        <w:t>Smith (2015) dampak dari perubahan penampilan citra tubuh menjadi sumber ketidakpuasan signifikan bagi perempuan seperti terjadinya perubahan pada payudara, rambut rontok, dan diikuti dengan hilangnya bulu alis pada saat mengalami kemoterapi. Oleh karena itu penderita kanker payudara disarankan untuk berpikir positi</w:t>
      </w:r>
      <w:r w:rsidRPr="00CB6FB0">
        <w:rPr>
          <w:rFonts w:ascii="Times New Roman" w:hAnsi="Times New Roman" w:cs="Times New Roman"/>
        </w:rPr>
        <w:t xml:space="preserve">f untuk dapat menyesuaikan diri secara realistik agar segala permasalahan yang dialami dapat teratasi dengan baik. Sebagaimana </w:t>
      </w:r>
      <w:r w:rsidRPr="00CB6FB0">
        <w:rPr>
          <w:rFonts w:ascii="Times New Roman" w:eastAsia="TimesNewRomanPSMT" w:hAnsi="Times New Roman" w:cs="Times New Roman"/>
        </w:rPr>
        <w:t>Allah berfirman :</w:t>
      </w:r>
      <w:r w:rsidR="007C70BF" w:rsidRPr="00CB6FB0">
        <w:rPr>
          <w:rFonts w:ascii="Times New Roman" w:hAnsi="Times New Roman" w:cs="Times New Roman"/>
        </w:rPr>
        <w:tab/>
      </w:r>
    </w:p>
    <w:p w:rsidR="00AE6699" w:rsidRPr="00CB6FB0" w:rsidRDefault="00AE6699" w:rsidP="008C01ED">
      <w:pPr>
        <w:spacing w:line="240" w:lineRule="auto"/>
        <w:ind w:firstLine="720"/>
        <w:jc w:val="right"/>
        <w:rPr>
          <w:rFonts w:ascii="Times New Roman" w:hAnsi="Times New Roman" w:cs="Times New Roman"/>
        </w:rPr>
      </w:pPr>
      <w:r w:rsidRPr="00CB6FB0">
        <w:rPr>
          <w:rFonts w:ascii="Times New Roman" w:hAnsi="Times New Roman" w:cs="Times New Roman"/>
          <w:rtl/>
        </w:rPr>
        <w:t>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rsidR="00AE6699" w:rsidRPr="00CB6FB0" w:rsidRDefault="00AE6699" w:rsidP="008C01ED">
      <w:pPr>
        <w:spacing w:line="240" w:lineRule="auto"/>
        <w:ind w:hanging="993"/>
        <w:jc w:val="both"/>
        <w:rPr>
          <w:rFonts w:ascii="Times New Roman" w:hAnsi="Times New Roman" w:cs="Times New Roman"/>
          <w:i/>
        </w:rPr>
      </w:pPr>
      <w:r w:rsidRPr="00CB6FB0">
        <w:rPr>
          <w:rFonts w:ascii="Times New Roman" w:hAnsi="Times New Roman" w:cs="Times New Roman"/>
          <w:i/>
        </w:rPr>
        <w:t>A</w:t>
      </w:r>
      <w:r w:rsidR="008C01ED" w:rsidRPr="00CB6FB0">
        <w:rPr>
          <w:rFonts w:ascii="Times New Roman" w:hAnsi="Times New Roman" w:cs="Times New Roman"/>
          <w:i/>
        </w:rPr>
        <w:t xml:space="preserve">     </w:t>
      </w:r>
      <w:r w:rsidR="008C01ED" w:rsidRPr="00CB6FB0">
        <w:rPr>
          <w:rFonts w:ascii="Times New Roman" w:hAnsi="Times New Roman" w:cs="Times New Roman"/>
          <w:i/>
        </w:rPr>
        <w:tab/>
        <w:t>a</w:t>
      </w:r>
      <w:r w:rsidRPr="00CB6FB0">
        <w:rPr>
          <w:rFonts w:ascii="Times New Roman" w:hAnsi="Times New Roman" w:cs="Times New Roman"/>
          <w:i/>
        </w:rPr>
        <w:t xml:space="preserve">rtinya : “Apakah kamu mengira bahwa kamu akan masuk surga, padahal belum datang kepadamu (cobaan) sebagaimana halnya orang-orang terdahulu sebelum kamu? Mereka ditimpa oleh malapetaka dan </w:t>
      </w:r>
      <w:r w:rsidRPr="00CB6FB0">
        <w:rPr>
          <w:rFonts w:ascii="Times New Roman" w:hAnsi="Times New Roman" w:cs="Times New Roman"/>
          <w:i/>
        </w:rPr>
        <w:lastRenderedPageBreak/>
        <w:t>kesengsaraan, serta diguncangkan (dengan bermacam-macam cobaan) sehingga berkatalah Rasul dan orang-orang yang beriman bersamanya:“Bilakah datangnya pertolongan Allah,” Ingatlah, sesungguhnya pertolongan Allah itu amat dekat.</w:t>
      </w:r>
    </w:p>
    <w:p w:rsidR="00AE6699" w:rsidRPr="00CB6FB0" w:rsidRDefault="008C01ED" w:rsidP="008C01ED">
      <w:pPr>
        <w:spacing w:line="240" w:lineRule="auto"/>
        <w:ind w:hanging="141"/>
        <w:jc w:val="both"/>
        <w:rPr>
          <w:rFonts w:ascii="Times New Roman" w:hAnsi="Times New Roman" w:cs="Times New Roman"/>
          <w:i/>
        </w:rPr>
      </w:pPr>
      <w:r w:rsidRPr="00CB6FB0">
        <w:rPr>
          <w:rFonts w:ascii="Times New Roman" w:hAnsi="Times New Roman" w:cs="Times New Roman"/>
          <w:i/>
        </w:rPr>
        <w:t xml:space="preserve">  </w:t>
      </w:r>
      <w:r w:rsidR="00AE6699" w:rsidRPr="00CB6FB0">
        <w:rPr>
          <w:rFonts w:ascii="Times New Roman" w:hAnsi="Times New Roman" w:cs="Times New Roman"/>
          <w:i/>
        </w:rPr>
        <w:t>(Q.S. Al-Baqarah: 214).</w:t>
      </w:r>
    </w:p>
    <w:p w:rsidR="00AE6699" w:rsidRPr="00CB6FB0" w:rsidRDefault="00AE6699" w:rsidP="002F2920">
      <w:pPr>
        <w:spacing w:line="360" w:lineRule="auto"/>
        <w:ind w:firstLine="720"/>
        <w:jc w:val="both"/>
        <w:rPr>
          <w:rFonts w:ascii="Times New Roman" w:hAnsi="Times New Roman" w:cs="Times New Roman"/>
        </w:rPr>
      </w:pPr>
      <w:r w:rsidRPr="00CB6FB0">
        <w:rPr>
          <w:rFonts w:ascii="Times New Roman" w:hAnsi="Times New Roman" w:cs="Times New Roman"/>
        </w:rPr>
        <w:t>Berdasarkan penjelasan Ibnu Katsir dalam tafsirannya bahwa Allah SWT mengabarkan kepada hambanya, akan diuji berbagai macam penyakit, musibah dan cobaan sebagaimana yang Allah lakukan terhadap orang-orang sebelumnya. Setiap hamba yang mendapatkan cobaan dari Allah hendaklah memohon agar diberikan kemenangan atas cobaan yang diberikan agar memperoleh kemenangan dan keluar dari kesulitan dan kesusahan. Sebagimana juga dijelaskan dalam Al-Qur’an sebanyak dua kali bahwa Allah menjanjiukan sesudah kesulitan itu ada kemudahan.</w:t>
      </w:r>
    </w:p>
    <w:p w:rsidR="00AE6699" w:rsidRPr="00CB6FB0" w:rsidRDefault="00AE6699" w:rsidP="002F2920">
      <w:pPr>
        <w:spacing w:line="360" w:lineRule="auto"/>
        <w:ind w:firstLine="720"/>
        <w:jc w:val="both"/>
        <w:rPr>
          <w:rFonts w:ascii="Times New Roman" w:hAnsi="Times New Roman" w:cs="Times New Roman"/>
        </w:rPr>
      </w:pPr>
      <w:r w:rsidRPr="00CB6FB0">
        <w:rPr>
          <w:rFonts w:ascii="Times New Roman" w:hAnsi="Times New Roman" w:cs="Times New Roman"/>
        </w:rPr>
        <w:t>Penderita kanker payudara yang berpikir positif memiliki harapan yang tinggi, afirmasi yang baik, pernyataan yang tidak menilai dan menyesuaikan diri secara realistik. Artinya ketika penderita kanker payudara berpikir positif maka muncullah ketertarikan dalam melakukan sesuatu, bergairah, antusias yang merupakan bentuk dari emosi positif dan dapat meminimalisir emosi negatif serta memiliki kepuasan dalam menjalani kehidupan sehingga penderita payudara dapat merasakan kebahagiaan dalam kehidupan sehari-hari. Dengan demikian, berpikir positif dapat membantu penderita kanker payudara untuk merasakan kebahagiaan.</w:t>
      </w:r>
    </w:p>
    <w:p w:rsidR="007C70BF" w:rsidRPr="00CB6FB0" w:rsidRDefault="00390A3E" w:rsidP="002F2920">
      <w:pPr>
        <w:spacing w:line="360" w:lineRule="auto"/>
        <w:ind w:left="-11"/>
        <w:jc w:val="both"/>
        <w:rPr>
          <w:rFonts w:ascii="Times New Roman" w:hAnsi="Times New Roman" w:cs="Times New Roman"/>
          <w:b/>
        </w:rPr>
      </w:pPr>
      <w:r w:rsidRPr="00CB6FB0">
        <w:rPr>
          <w:rFonts w:ascii="Times New Roman" w:hAnsi="Times New Roman" w:cs="Times New Roman"/>
          <w:b/>
        </w:rPr>
        <w:lastRenderedPageBreak/>
        <w:t>Kesimpulan</w:t>
      </w:r>
    </w:p>
    <w:p w:rsidR="008C01ED" w:rsidRPr="00CB6FB0" w:rsidRDefault="00AE6699" w:rsidP="008C01ED">
      <w:pPr>
        <w:spacing w:line="360" w:lineRule="auto"/>
        <w:ind w:left="-11"/>
        <w:jc w:val="both"/>
        <w:rPr>
          <w:rFonts w:ascii="Times New Roman" w:hAnsi="Times New Roman" w:cs="Times New Roman"/>
        </w:rPr>
      </w:pPr>
      <w:r w:rsidRPr="00CB6FB0">
        <w:rPr>
          <w:rFonts w:ascii="Times New Roman" w:hAnsi="Times New Roman" w:cs="Times New Roman"/>
        </w:rPr>
        <w:t>Berdasarkan penelitian yang dilakukan maka dapat ditarik kesimpulan bahwa terdapat hubungan yang signifikan antara berpikir positif dengan kebahagiaan penderita kanker payudara. Artinya semakin berpikir positif penderita kanker payudara maka semakin tinggi pula tingkat kebahagiaan yang dirasakan pada kehidupan sehari-hari.</w:t>
      </w:r>
    </w:p>
    <w:p w:rsidR="00AE6699" w:rsidRPr="00CB6FB0" w:rsidRDefault="00390A3E" w:rsidP="002F2920">
      <w:pPr>
        <w:spacing w:line="360" w:lineRule="auto"/>
        <w:jc w:val="both"/>
        <w:rPr>
          <w:rFonts w:ascii="Times New Roman" w:hAnsi="Times New Roman" w:cs="Times New Roman"/>
          <w:b/>
        </w:rPr>
      </w:pPr>
      <w:r w:rsidRPr="00CB6FB0">
        <w:rPr>
          <w:rFonts w:ascii="Times New Roman" w:hAnsi="Times New Roman" w:cs="Times New Roman"/>
          <w:b/>
        </w:rPr>
        <w:t>Saran</w:t>
      </w:r>
    </w:p>
    <w:p w:rsidR="00AE6699" w:rsidRPr="00CB6FB0" w:rsidRDefault="00AE6699" w:rsidP="002F2920">
      <w:pPr>
        <w:pStyle w:val="ListParagraph"/>
        <w:numPr>
          <w:ilvl w:val="0"/>
          <w:numId w:val="9"/>
        </w:numPr>
        <w:spacing w:after="0" w:line="360" w:lineRule="auto"/>
        <w:ind w:left="426"/>
        <w:jc w:val="both"/>
        <w:rPr>
          <w:rFonts w:ascii="Times New Roman" w:hAnsi="Times New Roman" w:cs="Times New Roman"/>
        </w:rPr>
      </w:pPr>
      <w:r w:rsidRPr="00CB6FB0">
        <w:rPr>
          <w:rFonts w:ascii="Times New Roman" w:hAnsi="Times New Roman" w:cs="Times New Roman"/>
        </w:rPr>
        <w:t>Penderita kanker payudara.</w:t>
      </w:r>
    </w:p>
    <w:p w:rsidR="00AE6699" w:rsidRPr="00CB6FB0" w:rsidRDefault="00AE6699" w:rsidP="008C01ED">
      <w:pPr>
        <w:pStyle w:val="ListParagraph"/>
        <w:spacing w:line="360" w:lineRule="auto"/>
        <w:ind w:left="426"/>
        <w:jc w:val="both"/>
        <w:rPr>
          <w:rFonts w:ascii="Times New Roman" w:hAnsi="Times New Roman" w:cs="Times New Roman"/>
        </w:rPr>
      </w:pPr>
      <w:r w:rsidRPr="00CB6FB0">
        <w:rPr>
          <w:rFonts w:ascii="Times New Roman" w:hAnsi="Times New Roman" w:cs="Times New Roman"/>
        </w:rPr>
        <w:t>Disarankan kepada penderita kanker payudara untuk dapat berpikir positif dengan memperbaiki penyesuaian diri secara realistik untuk dapat menghantarkan penderita kanker payudara merasakan kebahagiaan di dalam kehidupan sehari-hari.</w:t>
      </w:r>
    </w:p>
    <w:p w:rsidR="00AE6699" w:rsidRPr="00CB6FB0" w:rsidRDefault="00AE6699" w:rsidP="002F2920">
      <w:pPr>
        <w:pStyle w:val="ListParagraph"/>
        <w:numPr>
          <w:ilvl w:val="0"/>
          <w:numId w:val="9"/>
        </w:numPr>
        <w:spacing w:after="0" w:line="360" w:lineRule="auto"/>
        <w:ind w:left="426" w:hanging="426"/>
        <w:jc w:val="both"/>
        <w:rPr>
          <w:rFonts w:ascii="Times New Roman" w:hAnsi="Times New Roman" w:cs="Times New Roman"/>
        </w:rPr>
      </w:pPr>
      <w:r w:rsidRPr="00CB6FB0">
        <w:rPr>
          <w:rFonts w:ascii="Times New Roman" w:hAnsi="Times New Roman" w:cs="Times New Roman"/>
        </w:rPr>
        <w:t>Peneliti selanjutnya.</w:t>
      </w:r>
    </w:p>
    <w:p w:rsidR="00AE6699" w:rsidRPr="00CB6FB0" w:rsidRDefault="00AE6699" w:rsidP="002F2920">
      <w:pPr>
        <w:pStyle w:val="ListParagraph"/>
        <w:numPr>
          <w:ilvl w:val="0"/>
          <w:numId w:val="10"/>
        </w:numPr>
        <w:spacing w:after="0" w:line="360" w:lineRule="auto"/>
        <w:ind w:left="851" w:hanging="425"/>
        <w:jc w:val="both"/>
        <w:rPr>
          <w:rFonts w:ascii="Times New Roman" w:hAnsi="Times New Roman" w:cs="Times New Roman"/>
        </w:rPr>
      </w:pPr>
      <w:r w:rsidRPr="00CB6FB0">
        <w:rPr>
          <w:rFonts w:ascii="Times New Roman" w:hAnsi="Times New Roman" w:cs="Times New Roman"/>
        </w:rPr>
        <w:t>Sebaiknya peneliti memisahkan subjek antara penderita yang telah melakukan mastektomi, kemoterapi, radioterapi atau jenis terapi lainnya, karena diprediksikan terdapat perbedaan kebahagiaan.</w:t>
      </w:r>
    </w:p>
    <w:p w:rsidR="00AE6699" w:rsidRPr="00CB6FB0" w:rsidRDefault="007C70BF" w:rsidP="002F2920">
      <w:pPr>
        <w:pStyle w:val="ListParagraph"/>
        <w:numPr>
          <w:ilvl w:val="0"/>
          <w:numId w:val="10"/>
        </w:numPr>
        <w:spacing w:after="0" w:line="360" w:lineRule="auto"/>
        <w:ind w:left="851" w:hanging="425"/>
        <w:jc w:val="both"/>
        <w:rPr>
          <w:rFonts w:ascii="Times New Roman" w:hAnsi="Times New Roman" w:cs="Times New Roman"/>
        </w:rPr>
      </w:pPr>
      <w:r w:rsidRPr="00CB6FB0">
        <w:rPr>
          <w:rFonts w:ascii="Times New Roman" w:hAnsi="Times New Roman" w:cs="Times New Roman"/>
        </w:rPr>
        <w:t xml:space="preserve">Peneliti </w:t>
      </w:r>
      <w:r w:rsidR="00AE6699" w:rsidRPr="00CB6FB0">
        <w:rPr>
          <w:rFonts w:ascii="Times New Roman" w:hAnsi="Times New Roman" w:cs="Times New Roman"/>
        </w:rPr>
        <w:t>meninjau kebahagiaan dari sisi islami seperti ikhtiar, syukur, sabar dan lain sebagainya.</w:t>
      </w:r>
    </w:p>
    <w:p w:rsidR="00AE6699" w:rsidRPr="00CB6FB0" w:rsidRDefault="007C70BF" w:rsidP="002F2920">
      <w:pPr>
        <w:pStyle w:val="ListParagraph"/>
        <w:numPr>
          <w:ilvl w:val="0"/>
          <w:numId w:val="10"/>
        </w:numPr>
        <w:spacing w:after="0" w:line="360" w:lineRule="auto"/>
        <w:ind w:left="851" w:hanging="425"/>
        <w:jc w:val="both"/>
        <w:rPr>
          <w:rFonts w:ascii="Times New Roman" w:hAnsi="Times New Roman" w:cs="Times New Roman"/>
        </w:rPr>
      </w:pPr>
      <w:r w:rsidRPr="00CB6FB0">
        <w:rPr>
          <w:rFonts w:ascii="Times New Roman" w:hAnsi="Times New Roman" w:cs="Times New Roman"/>
        </w:rPr>
        <w:t xml:space="preserve">Peneliti </w:t>
      </w:r>
      <w:r w:rsidR="00AE6699" w:rsidRPr="00CB6FB0">
        <w:rPr>
          <w:rFonts w:ascii="Times New Roman" w:hAnsi="Times New Roman" w:cs="Times New Roman"/>
        </w:rPr>
        <w:t xml:space="preserve">menggunakan metode kualitatif agar data yang diperoleh lebih mendalam mengenai dinamika psikologi penderita kanker payudara, khususnya berkaitan dengan berpikir positif </w:t>
      </w:r>
      <w:r w:rsidR="00AE6699" w:rsidRPr="00CB6FB0">
        <w:rPr>
          <w:rFonts w:ascii="Times New Roman" w:hAnsi="Times New Roman" w:cs="Times New Roman"/>
        </w:rPr>
        <w:lastRenderedPageBreak/>
        <w:t xml:space="preserve">dan kebahagiaan. selanjutnya jika peneliti selanjutnya ingin menggunakan metode penelitian eksperimen, dapat mengontrol penyesuaian diri penderita kanker payudara agar dapat merasakan kebahagiaan. Selain itu cara memberikan </w:t>
      </w:r>
      <w:r w:rsidR="00AE6699" w:rsidRPr="00CB6FB0">
        <w:rPr>
          <w:rFonts w:ascii="Times New Roman" w:hAnsi="Times New Roman" w:cs="Times New Roman"/>
          <w:i/>
        </w:rPr>
        <w:t xml:space="preserve">treatment </w:t>
      </w:r>
      <w:r w:rsidR="00AE6699" w:rsidRPr="00CB6FB0">
        <w:rPr>
          <w:rFonts w:ascii="Times New Roman" w:hAnsi="Times New Roman" w:cs="Times New Roman"/>
        </w:rPr>
        <w:t xml:space="preserve">kepada penderita kanker payudara agar dapat mengoptimalkan Afirmasi diri positif yang telah dimilikinya. </w:t>
      </w:r>
    </w:p>
    <w:p w:rsidR="00AE6699" w:rsidRPr="00CB6FB0" w:rsidRDefault="00AE6699" w:rsidP="002F2920">
      <w:pPr>
        <w:pStyle w:val="ListParagraph"/>
        <w:numPr>
          <w:ilvl w:val="0"/>
          <w:numId w:val="9"/>
        </w:numPr>
        <w:spacing w:after="0" w:line="360" w:lineRule="auto"/>
        <w:ind w:left="426"/>
        <w:jc w:val="both"/>
        <w:rPr>
          <w:rFonts w:ascii="Times New Roman" w:hAnsi="Times New Roman" w:cs="Times New Roman"/>
        </w:rPr>
      </w:pPr>
      <w:r w:rsidRPr="00CB6FB0">
        <w:rPr>
          <w:rFonts w:ascii="Times New Roman" w:hAnsi="Times New Roman" w:cs="Times New Roman"/>
        </w:rPr>
        <w:t>Rumah sakit.</w:t>
      </w:r>
    </w:p>
    <w:p w:rsidR="00AE6699" w:rsidRPr="00CB6FB0" w:rsidRDefault="00AE6699" w:rsidP="002F2920">
      <w:pPr>
        <w:pStyle w:val="ListParagraph"/>
        <w:spacing w:line="360" w:lineRule="auto"/>
        <w:ind w:left="426" w:firstLine="567"/>
        <w:jc w:val="both"/>
        <w:rPr>
          <w:rFonts w:ascii="Times New Roman" w:hAnsi="Times New Roman" w:cs="Times New Roman"/>
        </w:rPr>
      </w:pPr>
      <w:r w:rsidRPr="00CB6FB0">
        <w:rPr>
          <w:rFonts w:ascii="Times New Roman" w:hAnsi="Times New Roman" w:cs="Times New Roman"/>
        </w:rPr>
        <w:t>Disarankan kepada pihak rumah sakit untuk bekerjasama dengan para psikolog dan terapis untuk mengadakan pelatihan berpikir positif. Selain itu juga disarankan untuk melakukan psikoedukasi rutin terkait dengan pentingnya berpikir positif agar penderita kanker payudara dapat merasakan kebahagiaan.</w:t>
      </w:r>
    </w:p>
    <w:p w:rsidR="00D02C2F" w:rsidRPr="00CB6FB0" w:rsidRDefault="00D02C2F" w:rsidP="002F2920">
      <w:pPr>
        <w:spacing w:after="0" w:line="360" w:lineRule="auto"/>
        <w:jc w:val="both"/>
        <w:rPr>
          <w:rFonts w:ascii="Times New Roman" w:hAnsi="Times New Roman" w:cs="Times New Roman"/>
        </w:rPr>
      </w:pPr>
    </w:p>
    <w:p w:rsidR="00B953C7" w:rsidRPr="00CB6FB0" w:rsidRDefault="002F2920" w:rsidP="002F2920">
      <w:pPr>
        <w:spacing w:after="0" w:line="360" w:lineRule="auto"/>
        <w:jc w:val="center"/>
        <w:rPr>
          <w:rFonts w:ascii="Times New Roman" w:hAnsi="Times New Roman" w:cs="Times New Roman"/>
          <w:b/>
        </w:rPr>
      </w:pPr>
      <w:r w:rsidRPr="00CB6FB0">
        <w:rPr>
          <w:rFonts w:ascii="Times New Roman" w:hAnsi="Times New Roman" w:cs="Times New Roman"/>
          <w:b/>
        </w:rPr>
        <w:t>DA</w:t>
      </w:r>
      <w:r w:rsidRPr="00CB6FB0">
        <w:rPr>
          <w:rFonts w:ascii="Times New Roman" w:eastAsia="TimesNewRomanPSMT" w:hAnsi="Times New Roman" w:cs="Times New Roman"/>
          <w:b/>
        </w:rPr>
        <w:t>FTAR PUSTAKA</w:t>
      </w:r>
    </w:p>
    <w:p w:rsidR="00F16B79" w:rsidRPr="00CB6FB0" w:rsidRDefault="00F16B79" w:rsidP="00F94B14">
      <w:pPr>
        <w:spacing w:before="240" w:line="240" w:lineRule="auto"/>
        <w:ind w:left="709" w:hanging="709"/>
        <w:jc w:val="both"/>
        <w:rPr>
          <w:rFonts w:ascii="Times New Roman" w:hAnsi="Times New Roman" w:cs="Times New Roman"/>
        </w:rPr>
      </w:pPr>
      <w:r w:rsidRPr="00CB6FB0">
        <w:rPr>
          <w:rFonts w:ascii="Times New Roman" w:hAnsi="Times New Roman" w:cs="Times New Roman"/>
        </w:rPr>
        <w:t xml:space="preserve">Al-Imam Abdul Fida Isma’il Ibnu Katsir ad-Dimasyqi. 2002. </w:t>
      </w:r>
      <w:r w:rsidRPr="00CB6FB0">
        <w:rPr>
          <w:rFonts w:ascii="Times New Roman" w:hAnsi="Times New Roman" w:cs="Times New Roman"/>
          <w:i/>
        </w:rPr>
        <w:t xml:space="preserve">Terjemahan Tafsir Ibnu Katsir Juz 1. </w:t>
      </w:r>
      <w:r w:rsidRPr="00CB6FB0">
        <w:rPr>
          <w:rFonts w:ascii="Times New Roman" w:hAnsi="Times New Roman" w:cs="Times New Roman"/>
        </w:rPr>
        <w:t>Bandung : Sinar Baru al-Gensindo.</w:t>
      </w:r>
    </w:p>
    <w:p w:rsidR="002F2920" w:rsidRPr="00CB6FB0" w:rsidRDefault="002F2920" w:rsidP="00F94B14">
      <w:pPr>
        <w:spacing w:before="240" w:line="240" w:lineRule="auto"/>
        <w:ind w:left="709" w:hanging="709"/>
        <w:jc w:val="both"/>
        <w:rPr>
          <w:rFonts w:ascii="Times New Roman" w:hAnsi="Times New Roman" w:cs="Times New Roman"/>
        </w:rPr>
      </w:pPr>
      <w:r w:rsidRPr="00CB6FB0">
        <w:rPr>
          <w:rFonts w:ascii="Times New Roman" w:hAnsi="Times New Roman" w:cs="Times New Roman"/>
        </w:rPr>
        <w:t xml:space="preserve">American Cancer Society. (2015). </w:t>
      </w:r>
      <w:r w:rsidRPr="00CB6FB0">
        <w:rPr>
          <w:rFonts w:ascii="Times New Roman" w:hAnsi="Times New Roman" w:cs="Times New Roman"/>
          <w:i/>
        </w:rPr>
        <w:t>Cancer Facts &amp; Figures 2015</w:t>
      </w:r>
      <w:r w:rsidRPr="00CB6FB0">
        <w:rPr>
          <w:rFonts w:ascii="Times New Roman" w:hAnsi="Times New Roman" w:cs="Times New Roman"/>
        </w:rPr>
        <w:t>. Atlanta : American Cancer Society, Inc.</w:t>
      </w:r>
    </w:p>
    <w:p w:rsidR="002F2920" w:rsidRPr="00CB6FB0" w:rsidRDefault="002F2920" w:rsidP="00F94B14">
      <w:pPr>
        <w:spacing w:before="240" w:line="240" w:lineRule="auto"/>
        <w:ind w:left="709" w:hanging="709"/>
        <w:jc w:val="both"/>
        <w:rPr>
          <w:rFonts w:ascii="Times New Roman" w:hAnsi="Times New Roman" w:cs="Times New Roman"/>
        </w:rPr>
      </w:pPr>
      <w:r w:rsidRPr="00CB6FB0">
        <w:rPr>
          <w:rFonts w:ascii="Times New Roman" w:hAnsi="Times New Roman" w:cs="Times New Roman"/>
        </w:rPr>
        <w:t xml:space="preserve">______________________. (2016). </w:t>
      </w:r>
      <w:r w:rsidRPr="00CB6FB0">
        <w:rPr>
          <w:rFonts w:ascii="Times New Roman" w:hAnsi="Times New Roman" w:cs="Times New Roman"/>
          <w:i/>
        </w:rPr>
        <w:t>Cancer Facts &amp; Figures 2016</w:t>
      </w:r>
      <w:r w:rsidRPr="00CB6FB0">
        <w:rPr>
          <w:rFonts w:ascii="Times New Roman" w:hAnsi="Times New Roman" w:cs="Times New Roman"/>
        </w:rPr>
        <w:t>. Atlanta : American Cancer Society, Inc.</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______________________. (2017). </w:t>
      </w:r>
      <w:r w:rsidRPr="00CB6FB0">
        <w:rPr>
          <w:rFonts w:ascii="Times New Roman" w:hAnsi="Times New Roman" w:cs="Times New Roman"/>
          <w:i/>
        </w:rPr>
        <w:t>Cancer Facts &amp; Figures 2017</w:t>
      </w:r>
      <w:r w:rsidRPr="00CB6FB0">
        <w:rPr>
          <w:rFonts w:ascii="Times New Roman" w:hAnsi="Times New Roman" w:cs="Times New Roman"/>
        </w:rPr>
        <w:t>. Atlanta : American Cancer Society, Inc.</w:t>
      </w:r>
    </w:p>
    <w:p w:rsidR="002F2920" w:rsidRPr="00CB6FB0" w:rsidRDefault="002F2920" w:rsidP="00F94B14">
      <w:pPr>
        <w:spacing w:line="240" w:lineRule="auto"/>
        <w:ind w:left="709" w:hanging="709"/>
        <w:jc w:val="both"/>
        <w:rPr>
          <w:rFonts w:ascii="Times New Roman" w:hAnsi="Times New Roman" w:cs="Times New Roman"/>
          <w:bCs/>
        </w:rPr>
      </w:pPr>
      <w:r w:rsidRPr="00CB6FB0">
        <w:rPr>
          <w:rFonts w:ascii="Times New Roman" w:hAnsi="Times New Roman" w:cs="Times New Roman"/>
        </w:rPr>
        <w:lastRenderedPageBreak/>
        <w:t xml:space="preserve">Albrecht, K. (1980). </w:t>
      </w:r>
      <w:r w:rsidRPr="00CB6FB0">
        <w:rPr>
          <w:rFonts w:ascii="Times New Roman" w:hAnsi="Times New Roman" w:cs="Times New Roman"/>
          <w:i/>
        </w:rPr>
        <w:t xml:space="preserve">A Firesidee Book Brain Power Learn To Improve Your Thinking Skill. </w:t>
      </w:r>
      <w:r w:rsidRPr="00CB6FB0">
        <w:rPr>
          <w:rFonts w:ascii="Times New Roman" w:hAnsi="Times New Roman" w:cs="Times New Roman"/>
          <w:iCs/>
        </w:rPr>
        <w:t>New York London Toronto Sydney Tokyo Singapore</w:t>
      </w:r>
      <w:r w:rsidRPr="00CB6FB0">
        <w:rPr>
          <w:rFonts w:ascii="Times New Roman" w:hAnsi="Times New Roman" w:cs="Times New Roman"/>
        </w:rPr>
        <w:t xml:space="preserve"> : </w:t>
      </w:r>
      <w:r w:rsidRPr="00CB6FB0">
        <w:rPr>
          <w:rFonts w:ascii="Times New Roman" w:hAnsi="Times New Roman" w:cs="Times New Roman"/>
          <w:bCs/>
        </w:rPr>
        <w:t>A Fireside Book (</w:t>
      </w:r>
      <w:r w:rsidRPr="00CB6FB0">
        <w:rPr>
          <w:rFonts w:ascii="Times New Roman" w:hAnsi="Times New Roman" w:cs="Times New Roman"/>
          <w:bCs/>
          <w:i/>
        </w:rPr>
        <w:t>Ebook</w:t>
      </w:r>
      <w:r w:rsidRPr="00CB6FB0">
        <w:rPr>
          <w:rFonts w:ascii="Times New Roman" w:hAnsi="Times New Roman" w:cs="Times New Roman"/>
          <w:bCs/>
        </w:rPr>
        <w:t>).</w:t>
      </w:r>
    </w:p>
    <w:p w:rsidR="00C23C3C" w:rsidRPr="00CB6FB0" w:rsidRDefault="00C23C3C" w:rsidP="00F94B14">
      <w:pPr>
        <w:spacing w:line="240" w:lineRule="auto"/>
        <w:ind w:left="709" w:hanging="709"/>
        <w:jc w:val="both"/>
        <w:rPr>
          <w:rFonts w:ascii="Times New Roman" w:hAnsi="Times New Roman" w:cs="Times New Roman"/>
          <w:bCs/>
        </w:rPr>
      </w:pPr>
      <w:r w:rsidRPr="00CB6FB0">
        <w:rPr>
          <w:rFonts w:ascii="Times New Roman" w:hAnsi="Times New Roman" w:cs="Times New Roman"/>
        </w:rPr>
        <w:t xml:space="preserve">Albrecht, K. (1992). </w:t>
      </w:r>
      <w:r w:rsidRPr="00CB6FB0">
        <w:rPr>
          <w:rFonts w:ascii="Times New Roman" w:hAnsi="Times New Roman" w:cs="Times New Roman"/>
          <w:i/>
        </w:rPr>
        <w:t xml:space="preserve">Daya Pikir. </w:t>
      </w:r>
      <w:r w:rsidRPr="00CB6FB0">
        <w:rPr>
          <w:rFonts w:ascii="Times New Roman" w:hAnsi="Times New Roman" w:cs="Times New Roman"/>
        </w:rPr>
        <w:t>Semarang : Dahara Prize.</w:t>
      </w:r>
    </w:p>
    <w:p w:rsidR="00C23C3C" w:rsidRPr="00CB6FB0" w:rsidRDefault="00C23C3C" w:rsidP="00F94B14">
      <w:pPr>
        <w:spacing w:line="240" w:lineRule="auto"/>
        <w:ind w:left="709" w:hanging="709"/>
        <w:jc w:val="both"/>
        <w:rPr>
          <w:rFonts w:ascii="Times New Roman" w:hAnsi="Times New Roman" w:cs="Times New Roman"/>
          <w:color w:val="000000" w:themeColor="text1"/>
        </w:rPr>
      </w:pPr>
      <w:r w:rsidRPr="00CB6FB0">
        <w:rPr>
          <w:rFonts w:ascii="Times New Roman" w:hAnsi="Times New Roman" w:cs="Times New Roman"/>
          <w:color w:val="000000" w:themeColor="text1"/>
        </w:rPr>
        <w:t>Arjadi, Retha. (2012). Terapi Kognitif-Perilaku untuk Menangani Depresi pada Lanjut Usia.</w:t>
      </w:r>
      <w:r w:rsidRPr="00CB6FB0">
        <w:rPr>
          <w:rFonts w:ascii="Times New Roman" w:hAnsi="Times New Roman" w:cs="Times New Roman"/>
          <w:i/>
          <w:color w:val="000000" w:themeColor="text1"/>
        </w:rPr>
        <w:t xml:space="preserve"> Skripsi</w:t>
      </w:r>
      <w:r w:rsidRPr="00CB6FB0">
        <w:rPr>
          <w:rFonts w:ascii="Times New Roman" w:hAnsi="Times New Roman" w:cs="Times New Roman"/>
          <w:color w:val="000000" w:themeColor="text1"/>
        </w:rPr>
        <w:t xml:space="preserve"> : Universitas Indonesia.</w:t>
      </w:r>
    </w:p>
    <w:p w:rsidR="00CE62EC" w:rsidRPr="00CB6FB0" w:rsidRDefault="00CE62E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Baqutayan, S. M. S. (2012). The Effect of Anxiety on Breast Cancer Patients. </w:t>
      </w:r>
      <w:r w:rsidRPr="00CB6FB0">
        <w:rPr>
          <w:rFonts w:ascii="Times New Roman" w:hAnsi="Times New Roman" w:cs="Times New Roman"/>
          <w:i/>
        </w:rPr>
        <w:t xml:space="preserve">Indian Journal of Psychological Medicine. </w:t>
      </w:r>
      <w:r w:rsidRPr="00CB6FB0">
        <w:rPr>
          <w:rFonts w:ascii="Times New Roman" w:hAnsi="Times New Roman" w:cs="Times New Roman"/>
        </w:rPr>
        <w:t>Vol 34. No.2.</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Bulletin Jendela Data dan Informasi Kesehatan. (2013). Jakarta: Kementrian Kesehatan RI</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___________________________________________. (2016). Jakarta Selatan : Kementrian Kesehatan RI.</w:t>
      </w:r>
    </w:p>
    <w:p w:rsidR="00820EFE" w:rsidRPr="00CB6FB0" w:rsidRDefault="00820EF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Diener, Ed, Larsen &amp; Griffin. (1985). The Satisfaction with Life Scale. </w:t>
      </w:r>
      <w:r w:rsidRPr="00CB6FB0">
        <w:rPr>
          <w:rFonts w:ascii="Times New Roman" w:hAnsi="Times New Roman" w:cs="Times New Roman"/>
          <w:i/>
        </w:rPr>
        <w:t xml:space="preserve">Journal of Personality Assessment, </w:t>
      </w:r>
      <w:r w:rsidRPr="00CB6FB0">
        <w:rPr>
          <w:rFonts w:ascii="Times New Roman" w:hAnsi="Times New Roman" w:cs="Times New Roman"/>
        </w:rPr>
        <w:t>Vol 49, No.1.</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Diener, Ed, Scollon &amp; Locas. (2003). The Evolving Concept of Subjective Well-Being : The Multifaceted Nature of Happines</w:t>
      </w:r>
      <w:r w:rsidRPr="00CB6FB0">
        <w:rPr>
          <w:rFonts w:ascii="Times New Roman" w:hAnsi="Times New Roman" w:cs="Times New Roman"/>
          <w:i/>
        </w:rPr>
        <w:t xml:space="preserve">. Journal Advances in Cell Aging and Gerontology, </w:t>
      </w:r>
      <w:r w:rsidRPr="00CB6FB0">
        <w:rPr>
          <w:rFonts w:ascii="Times New Roman" w:hAnsi="Times New Roman" w:cs="Times New Roman"/>
        </w:rPr>
        <w:t>Vol 15.</w:t>
      </w:r>
    </w:p>
    <w:p w:rsidR="00820EFE" w:rsidRPr="00CB6FB0" w:rsidRDefault="00820EF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Diener, Ed &amp; Katherine Ryan. (2009). Subjective Well-Being : A General Review South African. </w:t>
      </w:r>
      <w:r w:rsidRPr="00CB6FB0">
        <w:rPr>
          <w:rFonts w:ascii="Times New Roman" w:hAnsi="Times New Roman" w:cs="Times New Roman"/>
          <w:i/>
        </w:rPr>
        <w:t xml:space="preserve">Journal Psychology, </w:t>
      </w:r>
      <w:r w:rsidRPr="00CB6FB0">
        <w:rPr>
          <w:rFonts w:ascii="Times New Roman" w:hAnsi="Times New Roman" w:cs="Times New Roman"/>
        </w:rPr>
        <w:t>Vol. 39, No.4.</w:t>
      </w:r>
    </w:p>
    <w:p w:rsidR="00820EFE" w:rsidRPr="00CB6FB0" w:rsidRDefault="00D0128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Albrecht, K. (1992). </w:t>
      </w:r>
      <w:r w:rsidRPr="00CB6FB0">
        <w:rPr>
          <w:rFonts w:ascii="Times New Roman" w:hAnsi="Times New Roman" w:cs="Times New Roman"/>
          <w:i/>
        </w:rPr>
        <w:t xml:space="preserve">Daya Pikir. </w:t>
      </w:r>
      <w:r w:rsidRPr="00CB6FB0">
        <w:rPr>
          <w:rFonts w:ascii="Times New Roman" w:hAnsi="Times New Roman" w:cs="Times New Roman"/>
        </w:rPr>
        <w:t>Semarang : Dahara Prize.</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Guntari &amp; Suariyani. (2016). Gambaran Fisik dan Psikologis Penderita Kanker Payudara Post Mastektomi di RSUP Sanglah Denpasar Tahun 2014</w:t>
      </w:r>
      <w:r w:rsidRPr="00CB6FB0">
        <w:rPr>
          <w:rFonts w:ascii="Times New Roman" w:hAnsi="Times New Roman" w:cs="Times New Roman"/>
          <w:i/>
        </w:rPr>
        <w:t xml:space="preserve">. Jurnal Arc.Com.Health, </w:t>
      </w:r>
      <w:r w:rsidRPr="00CB6FB0">
        <w:rPr>
          <w:rFonts w:ascii="Times New Roman" w:hAnsi="Times New Roman" w:cs="Times New Roman"/>
        </w:rPr>
        <w:t>Vol.3, No.1.</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Harlianty &amp; Ediati. (2016). Hubungan Antara Kesejahteraan Spritual Dengan Kepuasan Hidup Pada Pasien Kanker </w:t>
      </w:r>
      <w:r w:rsidRPr="00CB6FB0">
        <w:rPr>
          <w:rFonts w:ascii="Times New Roman" w:hAnsi="Times New Roman" w:cs="Times New Roman"/>
        </w:rPr>
        <w:lastRenderedPageBreak/>
        <w:t xml:space="preserve">Payudara Di RSUD Dr. H. Abdul Moeloek Provinsi Lampung. </w:t>
      </w:r>
      <w:r w:rsidRPr="00CB6FB0">
        <w:rPr>
          <w:rFonts w:ascii="Times New Roman" w:hAnsi="Times New Roman" w:cs="Times New Roman"/>
          <w:i/>
        </w:rPr>
        <w:t xml:space="preserve">Jurnal Empati. </w:t>
      </w:r>
      <w:r w:rsidRPr="00CB6FB0">
        <w:rPr>
          <w:rFonts w:ascii="Times New Roman" w:hAnsi="Times New Roman" w:cs="Times New Roman"/>
        </w:rPr>
        <w:t>Vol. 5, No.2.</w:t>
      </w:r>
    </w:p>
    <w:p w:rsidR="00F379D4" w:rsidRPr="00CB6FB0" w:rsidRDefault="00F379D4"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Hadi, Sutrisno. (2002). </w:t>
      </w:r>
      <w:r w:rsidRPr="00CB6FB0">
        <w:rPr>
          <w:rFonts w:ascii="Times New Roman" w:hAnsi="Times New Roman" w:cs="Times New Roman"/>
          <w:i/>
        </w:rPr>
        <w:t xml:space="preserve">Statistik. </w:t>
      </w:r>
      <w:r w:rsidRPr="00CB6FB0">
        <w:rPr>
          <w:rFonts w:ascii="Times New Roman" w:hAnsi="Times New Roman" w:cs="Times New Roman"/>
        </w:rPr>
        <w:t>Yogyakarta : ANDI.</w:t>
      </w:r>
    </w:p>
    <w:p w:rsidR="00D0128E" w:rsidRPr="00CB6FB0" w:rsidRDefault="00820EF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Hartono. (2009). </w:t>
      </w:r>
      <w:r w:rsidRPr="00CB6FB0">
        <w:rPr>
          <w:rFonts w:ascii="Times New Roman" w:hAnsi="Times New Roman" w:cs="Times New Roman"/>
          <w:i/>
        </w:rPr>
        <w:t>SPSS 16.0 : Analisis Data Statistika dan Penelitian</w:t>
      </w:r>
      <w:r w:rsidRPr="00CB6FB0">
        <w:rPr>
          <w:rFonts w:ascii="Times New Roman" w:hAnsi="Times New Roman" w:cs="Times New Roman"/>
        </w:rPr>
        <w:t>.Yogyakarta : Pustaka Pelajar.</w:t>
      </w:r>
    </w:p>
    <w:p w:rsidR="00820EFE" w:rsidRPr="00CB6FB0" w:rsidRDefault="00D0128E" w:rsidP="00F94B14">
      <w:pPr>
        <w:spacing w:line="240" w:lineRule="auto"/>
        <w:ind w:left="567" w:hanging="567"/>
        <w:jc w:val="both"/>
        <w:rPr>
          <w:rFonts w:ascii="Times New Roman" w:hAnsi="Times New Roman" w:cs="Times New Roman"/>
          <w:iCs/>
        </w:rPr>
      </w:pPr>
      <w:r w:rsidRPr="00CB6FB0">
        <w:rPr>
          <w:rFonts w:ascii="Times New Roman" w:hAnsi="Times New Roman" w:cs="Times New Roman"/>
          <w:iCs/>
        </w:rPr>
        <w:t>Lettre. (2016). An Evaluation Of Happiness And Factors Affecting It In Patiens Diagnosis With Breast Cancer.</w:t>
      </w:r>
      <w:r w:rsidRPr="00CB6FB0">
        <w:rPr>
          <w:rFonts w:ascii="Times New Roman" w:hAnsi="Times New Roman" w:cs="Times New Roman"/>
          <w:i/>
          <w:iCs/>
        </w:rPr>
        <w:t xml:space="preserve"> Scholars Research Library. </w:t>
      </w:r>
      <w:r w:rsidRPr="00CB6FB0">
        <w:rPr>
          <w:rFonts w:ascii="Times New Roman" w:hAnsi="Times New Roman" w:cs="Times New Roman"/>
          <w:iCs/>
        </w:rPr>
        <w:t>Vol. 8 No.13.</w:t>
      </w:r>
    </w:p>
    <w:p w:rsidR="002F2920" w:rsidRPr="00CB6FB0" w:rsidRDefault="00D0128E" w:rsidP="00F94B14">
      <w:pPr>
        <w:spacing w:line="240" w:lineRule="auto"/>
        <w:ind w:left="567" w:hanging="567"/>
        <w:jc w:val="both"/>
        <w:rPr>
          <w:rFonts w:ascii="Times New Roman" w:hAnsi="Times New Roman" w:cs="Times New Roman"/>
          <w:iCs/>
        </w:rPr>
      </w:pPr>
      <w:r w:rsidRPr="00CB6FB0">
        <w:rPr>
          <w:rFonts w:ascii="Times New Roman" w:hAnsi="Times New Roman" w:cs="Times New Roman"/>
          <w:iCs/>
        </w:rPr>
        <w:t xml:space="preserve">Lyubomirsky, S., Sheldon, K.M &amp; Schkade. (2005). Persuing Happines : The Architecture of Sustainable Change. </w:t>
      </w:r>
      <w:r w:rsidRPr="00CB6FB0">
        <w:rPr>
          <w:rFonts w:ascii="Times New Roman" w:hAnsi="Times New Roman" w:cs="Times New Roman"/>
          <w:i/>
          <w:iCs/>
        </w:rPr>
        <w:t xml:space="preserve">Review of General Psychology. </w:t>
      </w:r>
      <w:r w:rsidRPr="00CB6FB0">
        <w:rPr>
          <w:rFonts w:ascii="Times New Roman" w:hAnsi="Times New Roman" w:cs="Times New Roman"/>
          <w:iCs/>
        </w:rPr>
        <w:t>Vol.9, No.2.</w:t>
      </w:r>
    </w:p>
    <w:p w:rsidR="002F2920" w:rsidRPr="00CB6FB0" w:rsidRDefault="002F2920" w:rsidP="00F94B14">
      <w:pPr>
        <w:spacing w:line="240" w:lineRule="auto"/>
        <w:ind w:left="567" w:hanging="567"/>
        <w:jc w:val="both"/>
        <w:rPr>
          <w:rFonts w:ascii="Times New Roman" w:hAnsi="Times New Roman" w:cs="Times New Roman"/>
          <w:iCs/>
        </w:rPr>
      </w:pPr>
      <w:r w:rsidRPr="00CB6FB0">
        <w:rPr>
          <w:rFonts w:ascii="Times New Roman" w:hAnsi="Times New Roman" w:cs="Times New Roman"/>
          <w:iCs/>
        </w:rPr>
        <w:t xml:space="preserve">Malik, A.A., &amp; Kiran, T. (2013). Psychological Problems in Breast Cancer Patients : A Review. </w:t>
      </w:r>
      <w:r w:rsidRPr="00CB6FB0">
        <w:rPr>
          <w:rFonts w:ascii="Times New Roman" w:hAnsi="Times New Roman" w:cs="Times New Roman"/>
          <w:i/>
          <w:iCs/>
        </w:rPr>
        <w:t xml:space="preserve">Chemotherapy. </w:t>
      </w:r>
      <w:r w:rsidRPr="00CB6FB0">
        <w:rPr>
          <w:rFonts w:ascii="Times New Roman" w:hAnsi="Times New Roman" w:cs="Times New Roman"/>
          <w:iCs/>
        </w:rPr>
        <w:t xml:space="preserve">Vol.2, No.2. </w:t>
      </w:r>
    </w:p>
    <w:p w:rsidR="00820EFE" w:rsidRPr="00CB6FB0" w:rsidRDefault="00820EF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Mathews, A. (1986). Cognitive processes in anxiety and depression : discussion paper. </w:t>
      </w:r>
      <w:r w:rsidRPr="00CB6FB0">
        <w:rPr>
          <w:rFonts w:ascii="Times New Roman" w:hAnsi="Times New Roman" w:cs="Times New Roman"/>
          <w:i/>
        </w:rPr>
        <w:t xml:space="preserve">Jurnal Of The Royal Society Of Medicine, </w:t>
      </w:r>
      <w:r w:rsidRPr="00CB6FB0">
        <w:rPr>
          <w:rFonts w:ascii="Times New Roman" w:hAnsi="Times New Roman" w:cs="Times New Roman"/>
        </w:rPr>
        <w:t>Vol. 79</w:t>
      </w:r>
      <w:r w:rsidRPr="00CB6FB0">
        <w:rPr>
          <w:rFonts w:ascii="Times New Roman" w:hAnsi="Times New Roman" w:cs="Times New Roman"/>
          <w:i/>
        </w:rPr>
        <w:t>.</w:t>
      </w:r>
      <w:r w:rsidRPr="00CB6FB0">
        <w:rPr>
          <w:rFonts w:ascii="Times New Roman" w:hAnsi="Times New Roman" w:cs="Times New Roman"/>
        </w:rPr>
        <w:t xml:space="preserve"> </w:t>
      </w:r>
    </w:p>
    <w:p w:rsidR="00820EFE" w:rsidRPr="00CB6FB0" w:rsidRDefault="00D0128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Moaser, Z.A. (2016). Effectivenes of positive thinking skills Training on Hamedan Students Anxiety and Happines</w:t>
      </w:r>
      <w:r w:rsidRPr="00CB6FB0">
        <w:rPr>
          <w:rFonts w:ascii="Times New Roman" w:hAnsi="Times New Roman" w:cs="Times New Roman"/>
          <w:i/>
        </w:rPr>
        <w:t xml:space="preserve">. Specialty Journal of Psychology and Management, </w:t>
      </w:r>
      <w:r w:rsidRPr="00CB6FB0">
        <w:rPr>
          <w:rFonts w:ascii="Times New Roman" w:hAnsi="Times New Roman" w:cs="Times New Roman"/>
        </w:rPr>
        <w:t>Vol 2, No.3.</w:t>
      </w:r>
    </w:p>
    <w:p w:rsidR="00D0128E" w:rsidRPr="00CB6FB0" w:rsidRDefault="00D0128E"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Moreira, H &amp; Canavarro, M,C. (2010). A Longitudinal Study About Image And Psychological Adjusment Of Breast Cancer Patients During The Course Of The Disiase. </w:t>
      </w:r>
      <w:r w:rsidRPr="00CB6FB0">
        <w:rPr>
          <w:rFonts w:ascii="Times New Roman" w:hAnsi="Times New Roman" w:cs="Times New Roman"/>
          <w:i/>
        </w:rPr>
        <w:t>European Jurnal Of Oncology Nursing</w:t>
      </w:r>
      <w:r w:rsidRPr="00CB6FB0">
        <w:rPr>
          <w:rFonts w:ascii="Times New Roman" w:hAnsi="Times New Roman" w:cs="Times New Roman"/>
        </w:rPr>
        <w:t>. Vol 14.</w:t>
      </w:r>
    </w:p>
    <w:p w:rsidR="00C23C3C" w:rsidRPr="00CB6FB0" w:rsidRDefault="00C23C3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Mousavi, E., Esmaeili, A., &amp; Saless, S,S. (2015). The Effect of Positive Thinking on Quality of Life and Resiliency of Cancer Patients. </w:t>
      </w:r>
      <w:r w:rsidRPr="00CB6FB0">
        <w:rPr>
          <w:rFonts w:ascii="Times New Roman" w:hAnsi="Times New Roman" w:cs="Times New Roman"/>
          <w:i/>
        </w:rPr>
        <w:t xml:space="preserve">Research Article. </w:t>
      </w:r>
      <w:r w:rsidRPr="00CB6FB0">
        <w:rPr>
          <w:rFonts w:ascii="Times New Roman" w:hAnsi="Times New Roman" w:cs="Times New Roman"/>
        </w:rPr>
        <w:t>Vol 3, No 3.</w:t>
      </w:r>
    </w:p>
    <w:p w:rsidR="002F2920" w:rsidRPr="00CB6FB0" w:rsidRDefault="00C23C3C" w:rsidP="00F94B14">
      <w:pPr>
        <w:spacing w:line="240" w:lineRule="auto"/>
        <w:ind w:left="709" w:hanging="709"/>
        <w:jc w:val="both"/>
        <w:rPr>
          <w:rFonts w:ascii="Times New Roman" w:hAnsi="Times New Roman" w:cs="Times New Roman"/>
          <w:color w:val="000000" w:themeColor="text1"/>
        </w:rPr>
      </w:pPr>
      <w:r w:rsidRPr="00CB6FB0">
        <w:rPr>
          <w:rFonts w:ascii="Times New Roman" w:hAnsi="Times New Roman" w:cs="Times New Roman"/>
          <w:color w:val="000000" w:themeColor="text1"/>
        </w:rPr>
        <w:t xml:space="preserve">Naseem &amp; Khalid, R. (2010). Positive Thinking in Coping with Stress and Health Outcomes : Literature Review. </w:t>
      </w:r>
      <w:r w:rsidRPr="00CB6FB0">
        <w:rPr>
          <w:rFonts w:ascii="Times New Roman" w:hAnsi="Times New Roman" w:cs="Times New Roman"/>
          <w:i/>
          <w:color w:val="000000" w:themeColor="text1"/>
        </w:rPr>
        <w:t xml:space="preserve">Journal of Research and </w:t>
      </w:r>
      <w:r w:rsidRPr="00CB6FB0">
        <w:rPr>
          <w:rFonts w:ascii="Times New Roman" w:hAnsi="Times New Roman" w:cs="Times New Roman"/>
          <w:i/>
          <w:color w:val="000000" w:themeColor="text1"/>
        </w:rPr>
        <w:lastRenderedPageBreak/>
        <w:t xml:space="preserve">Refflections in Education. </w:t>
      </w:r>
      <w:r w:rsidRPr="00CB6FB0">
        <w:rPr>
          <w:rFonts w:ascii="Times New Roman" w:hAnsi="Times New Roman" w:cs="Times New Roman"/>
          <w:color w:val="000000" w:themeColor="text1"/>
        </w:rPr>
        <w:t>Vol. 4, No 1.</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Ryan, R.M., &amp; Leci, E.L. 2001. On Happines and Human Potentials : A Review of Research on Hedonic and Eudomonic Well Being. </w:t>
      </w:r>
      <w:r w:rsidRPr="00CB6FB0">
        <w:rPr>
          <w:rFonts w:ascii="Times New Roman" w:hAnsi="Times New Roman" w:cs="Times New Roman"/>
          <w:i/>
        </w:rPr>
        <w:t xml:space="preserve">Annual Review. </w:t>
      </w:r>
      <w:r w:rsidRPr="00CB6FB0">
        <w:rPr>
          <w:rFonts w:ascii="Times New Roman" w:hAnsi="Times New Roman" w:cs="Times New Roman"/>
        </w:rPr>
        <w:t>pp.141-166.</w:t>
      </w:r>
    </w:p>
    <w:p w:rsidR="00C23C3C" w:rsidRPr="00CB6FB0" w:rsidRDefault="00C23C3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Sadler, M.E., Miller, C.J., Christiaensen, K., &amp; McGue. (2011). Subjective Well Being and Longevity : A Co-Twin Control Study. </w:t>
      </w:r>
      <w:r w:rsidRPr="00CB6FB0">
        <w:rPr>
          <w:rFonts w:ascii="Times New Roman" w:hAnsi="Times New Roman" w:cs="Times New Roman"/>
          <w:i/>
        </w:rPr>
        <w:t xml:space="preserve">Twin Research and Human Genetics, </w:t>
      </w:r>
      <w:r w:rsidRPr="00CB6FB0">
        <w:rPr>
          <w:rFonts w:ascii="Times New Roman" w:hAnsi="Times New Roman" w:cs="Times New Roman"/>
        </w:rPr>
        <w:t>Vol.14, No.3.</w:t>
      </w:r>
    </w:p>
    <w:p w:rsidR="00820EFE" w:rsidRPr="00CB6FB0" w:rsidRDefault="00820EFE" w:rsidP="00F94B14">
      <w:pPr>
        <w:autoSpaceDE w:val="0"/>
        <w:autoSpaceDN w:val="0"/>
        <w:adjustRightInd w:val="0"/>
        <w:spacing w:line="240" w:lineRule="auto"/>
        <w:ind w:left="709" w:hanging="709"/>
        <w:jc w:val="both"/>
        <w:rPr>
          <w:rFonts w:ascii="Times New Roman" w:hAnsi="Times New Roman" w:cs="Times New Roman"/>
          <w:i/>
        </w:rPr>
      </w:pPr>
      <w:r w:rsidRPr="00CB6FB0">
        <w:rPr>
          <w:rFonts w:ascii="Times New Roman" w:hAnsi="Times New Roman" w:cs="Times New Roman"/>
        </w:rPr>
        <w:t>Sausa, S &amp; Lyubomirsky. (2001). Encylopedia Of Women And Gender : Sex Similiraties And The Impact Of Society On Gender.</w:t>
      </w:r>
      <w:r w:rsidRPr="00CB6FB0">
        <w:rPr>
          <w:rFonts w:ascii="Times New Roman" w:hAnsi="Times New Roman" w:cs="Times New Roman"/>
          <w:i/>
        </w:rPr>
        <w:t xml:space="preserve"> San Diego, </w:t>
      </w:r>
      <w:r w:rsidRPr="00CB6FB0">
        <w:rPr>
          <w:rFonts w:ascii="Times New Roman" w:hAnsi="Times New Roman" w:cs="Times New Roman"/>
        </w:rPr>
        <w:t>Vol.2</w:t>
      </w:r>
    </w:p>
    <w:p w:rsidR="00C23C3C" w:rsidRPr="00CB6FB0" w:rsidRDefault="00C23C3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Seligman, E. (2002) . </w:t>
      </w:r>
      <w:r w:rsidRPr="00CB6FB0">
        <w:rPr>
          <w:rFonts w:ascii="Times New Roman" w:hAnsi="Times New Roman" w:cs="Times New Roman"/>
          <w:i/>
        </w:rPr>
        <w:t xml:space="preserve">Authentic Happines : Menciptakan Kebahagiaan dengan Psikologi Positif. </w:t>
      </w:r>
      <w:r w:rsidRPr="00CB6FB0">
        <w:rPr>
          <w:rFonts w:ascii="Times New Roman" w:hAnsi="Times New Roman" w:cs="Times New Roman"/>
        </w:rPr>
        <w:t>Bandung : Mizan Pustaka.</w:t>
      </w:r>
    </w:p>
    <w:p w:rsidR="00C23C3C" w:rsidRPr="00CB6FB0" w:rsidRDefault="00C23C3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Sheldon, K. </w:t>
      </w:r>
      <w:r w:rsidR="00F94B14" w:rsidRPr="00CB6FB0">
        <w:rPr>
          <w:rFonts w:ascii="Times New Roman" w:hAnsi="Times New Roman" w:cs="Times New Roman"/>
        </w:rPr>
        <w:t>M &amp; Lyubomirsky, S. (2005</w:t>
      </w:r>
      <w:r w:rsidRPr="00CB6FB0">
        <w:rPr>
          <w:rFonts w:ascii="Times New Roman" w:hAnsi="Times New Roman" w:cs="Times New Roman"/>
        </w:rPr>
        <w:t xml:space="preserve">). Achieving New Happines : Prospects, Practices, and Prescriptions.  In A. Linley &amp; S.Joseph (Eds.). </w:t>
      </w:r>
      <w:r w:rsidRPr="00CB6FB0">
        <w:rPr>
          <w:rFonts w:ascii="Times New Roman" w:hAnsi="Times New Roman" w:cs="Times New Roman"/>
          <w:i/>
        </w:rPr>
        <w:t xml:space="preserve">PositivePsychology in Practice. </w:t>
      </w:r>
      <w:r w:rsidRPr="00CB6FB0">
        <w:rPr>
          <w:rFonts w:ascii="Times New Roman" w:hAnsi="Times New Roman" w:cs="Times New Roman"/>
        </w:rPr>
        <w:t>Hoboken, NJ: John Wiley &amp; Sons.</w:t>
      </w:r>
    </w:p>
    <w:p w:rsidR="00C23C3C" w:rsidRPr="00CB6FB0" w:rsidRDefault="00C23C3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Shys, W.S. (2012). Negative Thinking Versus Positive Thinking in A Singaporean Student Sample : Relationship with Psychological Well-being and Psychological Maladjustment. </w:t>
      </w:r>
      <w:r w:rsidRPr="00CB6FB0">
        <w:rPr>
          <w:rFonts w:ascii="Times New Roman" w:hAnsi="Times New Roman" w:cs="Times New Roman"/>
          <w:i/>
        </w:rPr>
        <w:t xml:space="preserve">Learning and Individual Differences, </w:t>
      </w:r>
      <w:r w:rsidRPr="00CB6FB0">
        <w:rPr>
          <w:rFonts w:ascii="Times New Roman" w:hAnsi="Times New Roman" w:cs="Times New Roman"/>
        </w:rPr>
        <w:t>Vol.22, No.1.</w:t>
      </w:r>
    </w:p>
    <w:p w:rsidR="00CE62EC" w:rsidRPr="00CB6FB0" w:rsidRDefault="00CE62EC"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Smith, M.M., Lutgendort, S.K., &amp; Sood, A. K. (2010). Impact of Stress on Cancer Metastasis. </w:t>
      </w:r>
      <w:r w:rsidRPr="00CB6FB0">
        <w:rPr>
          <w:rFonts w:ascii="Times New Roman" w:hAnsi="Times New Roman" w:cs="Times New Roman"/>
          <w:i/>
        </w:rPr>
        <w:t>Future science group.</w:t>
      </w:r>
      <w:r w:rsidRPr="00CB6FB0">
        <w:rPr>
          <w:rFonts w:ascii="Times New Roman" w:hAnsi="Times New Roman" w:cs="Times New Roman"/>
        </w:rPr>
        <w:t xml:space="preserve"> Vol. 6, No.12.</w:t>
      </w:r>
    </w:p>
    <w:p w:rsidR="002F2920" w:rsidRPr="00CB6FB0" w:rsidRDefault="002F2920" w:rsidP="00F94B14">
      <w:pPr>
        <w:spacing w:line="240" w:lineRule="auto"/>
        <w:ind w:left="709" w:hanging="709"/>
        <w:jc w:val="both"/>
        <w:rPr>
          <w:rFonts w:ascii="Times New Roman" w:hAnsi="Times New Roman" w:cs="Times New Roman"/>
        </w:rPr>
      </w:pPr>
      <w:r w:rsidRPr="00CB6FB0">
        <w:rPr>
          <w:rFonts w:ascii="Times New Roman" w:hAnsi="Times New Roman" w:cs="Times New Roman"/>
        </w:rPr>
        <w:t xml:space="preserve">Smith, H.L. (2015). Physical and Psychological Scars : the impact of breast cancer on women’s body image. </w:t>
      </w:r>
      <w:r w:rsidRPr="00CB6FB0">
        <w:rPr>
          <w:rFonts w:ascii="Times New Roman" w:hAnsi="Times New Roman" w:cs="Times New Roman"/>
          <w:i/>
        </w:rPr>
        <w:t xml:space="preserve">Journal of Aesthetic Nursing. </w:t>
      </w:r>
      <w:r w:rsidR="00F16B79" w:rsidRPr="00CB6FB0">
        <w:rPr>
          <w:rFonts w:ascii="Times New Roman" w:hAnsi="Times New Roman" w:cs="Times New Roman"/>
        </w:rPr>
        <w:t>Vol.4,</w:t>
      </w:r>
      <w:r w:rsidRPr="00CB6FB0">
        <w:rPr>
          <w:rFonts w:ascii="Times New Roman" w:hAnsi="Times New Roman" w:cs="Times New Roman"/>
        </w:rPr>
        <w:t>No.2</w:t>
      </w:r>
      <w:r w:rsidR="000C0B50" w:rsidRPr="00CB6FB0">
        <w:rPr>
          <w:rFonts w:ascii="Times New Roman" w:hAnsi="Times New Roman" w:cs="Times New Roman"/>
        </w:rPr>
        <w:t>.</w:t>
      </w:r>
    </w:p>
    <w:p w:rsidR="000C0B50" w:rsidRPr="00CB6FB0" w:rsidRDefault="000C0B50" w:rsidP="00F94B14">
      <w:pPr>
        <w:autoSpaceDE w:val="0"/>
        <w:autoSpaceDN w:val="0"/>
        <w:adjustRightInd w:val="0"/>
        <w:spacing w:line="240" w:lineRule="auto"/>
        <w:ind w:left="567" w:hanging="567"/>
        <w:jc w:val="both"/>
        <w:rPr>
          <w:rFonts w:ascii="Times New Roman" w:hAnsi="Times New Roman" w:cs="Times New Roman"/>
        </w:rPr>
      </w:pPr>
      <w:r w:rsidRPr="00CB6FB0">
        <w:rPr>
          <w:rFonts w:ascii="Times New Roman" w:hAnsi="Times New Roman" w:cs="Times New Roman"/>
        </w:rPr>
        <w:t xml:space="preserve">Taylor, S.E. (2006). </w:t>
      </w:r>
      <w:r w:rsidRPr="00CB6FB0">
        <w:rPr>
          <w:rFonts w:ascii="Times New Roman" w:hAnsi="Times New Roman" w:cs="Times New Roman"/>
          <w:i/>
        </w:rPr>
        <w:t xml:space="preserve">Handbook of Health Psychology. </w:t>
      </w:r>
      <w:r w:rsidRPr="00CB6FB0">
        <w:rPr>
          <w:rFonts w:ascii="Times New Roman" w:hAnsi="Times New Roman" w:cs="Times New Roman"/>
        </w:rPr>
        <w:t>McGrawhill : New york.</w:t>
      </w:r>
    </w:p>
    <w:p w:rsidR="002F2920" w:rsidRPr="00CB6FB0" w:rsidRDefault="00D0128E" w:rsidP="00F94B14">
      <w:pPr>
        <w:autoSpaceDE w:val="0"/>
        <w:autoSpaceDN w:val="0"/>
        <w:adjustRightInd w:val="0"/>
        <w:spacing w:line="240" w:lineRule="auto"/>
        <w:ind w:left="567" w:hanging="567"/>
        <w:jc w:val="both"/>
        <w:rPr>
          <w:rFonts w:ascii="Times New Roman" w:hAnsi="Times New Roman" w:cs="Times New Roman"/>
        </w:rPr>
      </w:pPr>
      <w:r w:rsidRPr="00CB6FB0">
        <w:rPr>
          <w:rFonts w:ascii="Times New Roman" w:hAnsi="Times New Roman" w:cs="Times New Roman"/>
          <w:bCs/>
        </w:rPr>
        <w:lastRenderedPageBreak/>
        <w:t>Thatcher, S</w:t>
      </w:r>
      <w:r w:rsidRPr="00CB6FB0">
        <w:rPr>
          <w:rFonts w:ascii="Times New Roman" w:hAnsi="Times New Roman" w:cs="Times New Roman"/>
        </w:rPr>
        <w:t xml:space="preserve">. (2014). </w:t>
      </w:r>
      <w:r w:rsidRPr="00CB6FB0">
        <w:rPr>
          <w:rFonts w:ascii="Times New Roman" w:hAnsi="Times New Roman" w:cs="Times New Roman"/>
          <w:bCs/>
        </w:rPr>
        <w:t xml:space="preserve">Making A Habit Of Happiness: A Three Week Lived Experience Of Positive Thinking. </w:t>
      </w:r>
      <w:r w:rsidRPr="00CB6FB0">
        <w:rPr>
          <w:rFonts w:ascii="Times New Roman" w:hAnsi="Times New Roman" w:cs="Times New Roman"/>
          <w:i/>
        </w:rPr>
        <w:t>Journal of Excellence</w:t>
      </w:r>
      <w:r w:rsidRPr="00CB6FB0">
        <w:rPr>
          <w:rFonts w:ascii="Times New Roman" w:hAnsi="Times New Roman" w:cs="Times New Roman"/>
        </w:rPr>
        <w:t>. No. 16</w:t>
      </w:r>
      <w:r w:rsidR="00F379D4" w:rsidRPr="00CB6FB0">
        <w:rPr>
          <w:rFonts w:ascii="Times New Roman" w:hAnsi="Times New Roman" w:cs="Times New Roman"/>
        </w:rPr>
        <w:t>.</w:t>
      </w:r>
    </w:p>
    <w:p w:rsidR="00F16B79" w:rsidRPr="00CB6FB0" w:rsidRDefault="00F16B79" w:rsidP="00F94B14">
      <w:pPr>
        <w:autoSpaceDE w:val="0"/>
        <w:autoSpaceDN w:val="0"/>
        <w:adjustRightInd w:val="0"/>
        <w:spacing w:line="240" w:lineRule="auto"/>
        <w:ind w:left="567" w:hanging="567"/>
        <w:jc w:val="both"/>
        <w:rPr>
          <w:rFonts w:ascii="Times New Roman" w:hAnsi="Times New Roman" w:cs="Times New Roman"/>
          <w:i/>
        </w:rPr>
      </w:pPr>
      <w:r w:rsidRPr="00CB6FB0">
        <w:rPr>
          <w:rFonts w:ascii="Times New Roman" w:hAnsi="Times New Roman" w:cs="Times New Roman"/>
        </w:rPr>
        <w:t xml:space="preserve">Watson, D., Clark, L.A., &amp; Tellegen, A. (1988). Development and validation of brief measures of positive and negative affect : The PANAS scale. </w:t>
      </w:r>
      <w:r w:rsidRPr="00CB6FB0">
        <w:rPr>
          <w:rFonts w:ascii="Times New Roman" w:hAnsi="Times New Roman" w:cs="Times New Roman"/>
          <w:i/>
        </w:rPr>
        <w:t>Journal of Personality and Social Psychology.</w:t>
      </w:r>
      <w:r w:rsidRPr="00CB6FB0">
        <w:rPr>
          <w:rFonts w:ascii="Times New Roman" w:hAnsi="Times New Roman" w:cs="Times New Roman"/>
        </w:rPr>
        <w:t xml:space="preserve"> Vol. 54, No.10.</w:t>
      </w:r>
    </w:p>
    <w:sectPr w:rsidR="00F16B79" w:rsidRPr="00CB6FB0" w:rsidSect="00CB6FB0">
      <w:type w:val="continuous"/>
      <w:pgSz w:w="11906" w:h="16838"/>
      <w:pgMar w:top="1418" w:right="1418"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008" w:rsidRDefault="00F97008" w:rsidP="00A71D9A">
      <w:pPr>
        <w:spacing w:after="0" w:line="240" w:lineRule="auto"/>
      </w:pPr>
      <w:r>
        <w:separator/>
      </w:r>
    </w:p>
  </w:endnote>
  <w:endnote w:type="continuationSeparator" w:id="1">
    <w:p w:rsidR="00F97008" w:rsidRDefault="00F97008" w:rsidP="00A7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989"/>
      <w:docPartObj>
        <w:docPartGallery w:val="Page Numbers (Bottom of Page)"/>
        <w:docPartUnique/>
      </w:docPartObj>
    </w:sdtPr>
    <w:sdtContent>
      <w:p w:rsidR="00A71D9A" w:rsidRDefault="00C11A84">
        <w:pPr>
          <w:pStyle w:val="Footer"/>
          <w:jc w:val="center"/>
        </w:pPr>
        <w:fldSimple w:instr=" PAGE   \* MERGEFORMAT ">
          <w:r w:rsidR="005B4676">
            <w:rPr>
              <w:noProof/>
            </w:rPr>
            <w:t>11</w:t>
          </w:r>
        </w:fldSimple>
      </w:p>
    </w:sdtContent>
  </w:sdt>
  <w:p w:rsidR="00A71D9A" w:rsidRDefault="00A71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008" w:rsidRDefault="00F97008" w:rsidP="00A71D9A">
      <w:pPr>
        <w:spacing w:after="0" w:line="240" w:lineRule="auto"/>
      </w:pPr>
      <w:r>
        <w:separator/>
      </w:r>
    </w:p>
  </w:footnote>
  <w:footnote w:type="continuationSeparator" w:id="1">
    <w:p w:rsidR="00F97008" w:rsidRDefault="00F97008" w:rsidP="00A71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1756"/>
    <w:multiLevelType w:val="hybridMultilevel"/>
    <w:tmpl w:val="279878D6"/>
    <w:lvl w:ilvl="0" w:tplc="04210019">
      <w:start w:val="1"/>
      <w:numFmt w:val="lowerLetter"/>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1F96785C"/>
    <w:multiLevelType w:val="hybridMultilevel"/>
    <w:tmpl w:val="084EFB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D304F2"/>
    <w:multiLevelType w:val="hybridMultilevel"/>
    <w:tmpl w:val="084EFB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D87580"/>
    <w:multiLevelType w:val="hybridMultilevel"/>
    <w:tmpl w:val="18BC45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59333279"/>
    <w:multiLevelType w:val="hybridMultilevel"/>
    <w:tmpl w:val="83688F68"/>
    <w:lvl w:ilvl="0" w:tplc="04210011">
      <w:start w:val="1"/>
      <w:numFmt w:val="decimal"/>
      <w:lvlText w:val="%1)"/>
      <w:lvlJc w:val="left"/>
      <w:pPr>
        <w:ind w:left="128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5F1F739B"/>
    <w:multiLevelType w:val="hybridMultilevel"/>
    <w:tmpl w:val="BEB47822"/>
    <w:lvl w:ilvl="0" w:tplc="04210015">
      <w:start w:val="1"/>
      <w:numFmt w:val="upperLetter"/>
      <w:lvlText w:val="%1."/>
      <w:lvlJc w:val="left"/>
      <w:pPr>
        <w:ind w:left="70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7AD16E3D"/>
    <w:multiLevelType w:val="hybridMultilevel"/>
    <w:tmpl w:val="25D6D98E"/>
    <w:lvl w:ilvl="0" w:tplc="04210019">
      <w:start w:val="1"/>
      <w:numFmt w:val="low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7B2A4D28"/>
    <w:multiLevelType w:val="hybridMultilevel"/>
    <w:tmpl w:val="50CAE90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ECB7304"/>
    <w:multiLevelType w:val="hybridMultilevel"/>
    <w:tmpl w:val="393E4FC4"/>
    <w:lvl w:ilvl="0" w:tplc="04210019">
      <w:start w:val="1"/>
      <w:numFmt w:val="low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1065"/>
    <w:rsid w:val="000C0B50"/>
    <w:rsid w:val="000E7355"/>
    <w:rsid w:val="00130C15"/>
    <w:rsid w:val="00201CC6"/>
    <w:rsid w:val="00242F9E"/>
    <w:rsid w:val="002F2920"/>
    <w:rsid w:val="00390A3E"/>
    <w:rsid w:val="00541065"/>
    <w:rsid w:val="005B4676"/>
    <w:rsid w:val="00617DB5"/>
    <w:rsid w:val="0062129A"/>
    <w:rsid w:val="007C70BF"/>
    <w:rsid w:val="00820EFE"/>
    <w:rsid w:val="008C01ED"/>
    <w:rsid w:val="00A35F7B"/>
    <w:rsid w:val="00A71D9A"/>
    <w:rsid w:val="00AE6699"/>
    <w:rsid w:val="00B1025F"/>
    <w:rsid w:val="00B953C7"/>
    <w:rsid w:val="00C11A84"/>
    <w:rsid w:val="00C23C3C"/>
    <w:rsid w:val="00CB6FB0"/>
    <w:rsid w:val="00CE62EC"/>
    <w:rsid w:val="00D0128E"/>
    <w:rsid w:val="00D02C2F"/>
    <w:rsid w:val="00E91490"/>
    <w:rsid w:val="00F16B79"/>
    <w:rsid w:val="00F379D4"/>
    <w:rsid w:val="00F94B14"/>
    <w:rsid w:val="00F97008"/>
    <w:rsid w:val="00FC1C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065"/>
    <w:rPr>
      <w:color w:val="0000FF" w:themeColor="hyperlink"/>
      <w:u w:val="single"/>
    </w:rPr>
  </w:style>
  <w:style w:type="paragraph" w:styleId="ListParagraph">
    <w:name w:val="List Paragraph"/>
    <w:basedOn w:val="Normal"/>
    <w:uiPriority w:val="34"/>
    <w:qFormat/>
    <w:rsid w:val="00541065"/>
    <w:pPr>
      <w:ind w:left="720"/>
      <w:contextualSpacing/>
    </w:pPr>
  </w:style>
  <w:style w:type="paragraph" w:styleId="Header">
    <w:name w:val="header"/>
    <w:basedOn w:val="Normal"/>
    <w:link w:val="HeaderChar"/>
    <w:uiPriority w:val="99"/>
    <w:semiHidden/>
    <w:unhideWhenUsed/>
    <w:rsid w:val="00A71D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1D9A"/>
  </w:style>
  <w:style w:type="paragraph" w:styleId="Footer">
    <w:name w:val="footer"/>
    <w:basedOn w:val="Normal"/>
    <w:link w:val="FooterChar"/>
    <w:uiPriority w:val="99"/>
    <w:unhideWhenUsed/>
    <w:rsid w:val="00A7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D9A"/>
  </w:style>
</w:styles>
</file>

<file path=word/webSettings.xml><?xml version="1.0" encoding="utf-8"?>
<w:webSettings xmlns:r="http://schemas.openxmlformats.org/officeDocument/2006/relationships" xmlns:w="http://schemas.openxmlformats.org/wordprocessingml/2006/main">
  <w:divs>
    <w:div w:id="20404306">
      <w:bodyDiv w:val="1"/>
      <w:marLeft w:val="0"/>
      <w:marRight w:val="0"/>
      <w:marTop w:val="0"/>
      <w:marBottom w:val="0"/>
      <w:divBdr>
        <w:top w:val="none" w:sz="0" w:space="0" w:color="auto"/>
        <w:left w:val="none" w:sz="0" w:space="0" w:color="auto"/>
        <w:bottom w:val="none" w:sz="0" w:space="0" w:color="auto"/>
        <w:right w:val="none" w:sz="0" w:space="0" w:color="auto"/>
      </w:divBdr>
    </w:div>
    <w:div w:id="36315710">
      <w:bodyDiv w:val="1"/>
      <w:marLeft w:val="0"/>
      <w:marRight w:val="0"/>
      <w:marTop w:val="0"/>
      <w:marBottom w:val="0"/>
      <w:divBdr>
        <w:top w:val="none" w:sz="0" w:space="0" w:color="auto"/>
        <w:left w:val="none" w:sz="0" w:space="0" w:color="auto"/>
        <w:bottom w:val="none" w:sz="0" w:space="0" w:color="auto"/>
        <w:right w:val="none" w:sz="0" w:space="0" w:color="auto"/>
      </w:divBdr>
    </w:div>
    <w:div w:id="101650068">
      <w:bodyDiv w:val="1"/>
      <w:marLeft w:val="0"/>
      <w:marRight w:val="0"/>
      <w:marTop w:val="0"/>
      <w:marBottom w:val="0"/>
      <w:divBdr>
        <w:top w:val="none" w:sz="0" w:space="0" w:color="auto"/>
        <w:left w:val="none" w:sz="0" w:space="0" w:color="auto"/>
        <w:bottom w:val="none" w:sz="0" w:space="0" w:color="auto"/>
        <w:right w:val="none" w:sz="0" w:space="0" w:color="auto"/>
      </w:divBdr>
    </w:div>
    <w:div w:id="178352190">
      <w:bodyDiv w:val="1"/>
      <w:marLeft w:val="0"/>
      <w:marRight w:val="0"/>
      <w:marTop w:val="0"/>
      <w:marBottom w:val="0"/>
      <w:divBdr>
        <w:top w:val="none" w:sz="0" w:space="0" w:color="auto"/>
        <w:left w:val="none" w:sz="0" w:space="0" w:color="auto"/>
        <w:bottom w:val="none" w:sz="0" w:space="0" w:color="auto"/>
        <w:right w:val="none" w:sz="0" w:space="0" w:color="auto"/>
      </w:divBdr>
    </w:div>
    <w:div w:id="191774598">
      <w:bodyDiv w:val="1"/>
      <w:marLeft w:val="0"/>
      <w:marRight w:val="0"/>
      <w:marTop w:val="0"/>
      <w:marBottom w:val="0"/>
      <w:divBdr>
        <w:top w:val="none" w:sz="0" w:space="0" w:color="auto"/>
        <w:left w:val="none" w:sz="0" w:space="0" w:color="auto"/>
        <w:bottom w:val="none" w:sz="0" w:space="0" w:color="auto"/>
        <w:right w:val="none" w:sz="0" w:space="0" w:color="auto"/>
      </w:divBdr>
    </w:div>
    <w:div w:id="224726211">
      <w:bodyDiv w:val="1"/>
      <w:marLeft w:val="0"/>
      <w:marRight w:val="0"/>
      <w:marTop w:val="0"/>
      <w:marBottom w:val="0"/>
      <w:divBdr>
        <w:top w:val="none" w:sz="0" w:space="0" w:color="auto"/>
        <w:left w:val="none" w:sz="0" w:space="0" w:color="auto"/>
        <w:bottom w:val="none" w:sz="0" w:space="0" w:color="auto"/>
        <w:right w:val="none" w:sz="0" w:space="0" w:color="auto"/>
      </w:divBdr>
    </w:div>
    <w:div w:id="254362700">
      <w:bodyDiv w:val="1"/>
      <w:marLeft w:val="0"/>
      <w:marRight w:val="0"/>
      <w:marTop w:val="0"/>
      <w:marBottom w:val="0"/>
      <w:divBdr>
        <w:top w:val="none" w:sz="0" w:space="0" w:color="auto"/>
        <w:left w:val="none" w:sz="0" w:space="0" w:color="auto"/>
        <w:bottom w:val="none" w:sz="0" w:space="0" w:color="auto"/>
        <w:right w:val="none" w:sz="0" w:space="0" w:color="auto"/>
      </w:divBdr>
    </w:div>
    <w:div w:id="318579311">
      <w:bodyDiv w:val="1"/>
      <w:marLeft w:val="0"/>
      <w:marRight w:val="0"/>
      <w:marTop w:val="0"/>
      <w:marBottom w:val="0"/>
      <w:divBdr>
        <w:top w:val="none" w:sz="0" w:space="0" w:color="auto"/>
        <w:left w:val="none" w:sz="0" w:space="0" w:color="auto"/>
        <w:bottom w:val="none" w:sz="0" w:space="0" w:color="auto"/>
        <w:right w:val="none" w:sz="0" w:space="0" w:color="auto"/>
      </w:divBdr>
    </w:div>
    <w:div w:id="367416205">
      <w:bodyDiv w:val="1"/>
      <w:marLeft w:val="0"/>
      <w:marRight w:val="0"/>
      <w:marTop w:val="0"/>
      <w:marBottom w:val="0"/>
      <w:divBdr>
        <w:top w:val="none" w:sz="0" w:space="0" w:color="auto"/>
        <w:left w:val="none" w:sz="0" w:space="0" w:color="auto"/>
        <w:bottom w:val="none" w:sz="0" w:space="0" w:color="auto"/>
        <w:right w:val="none" w:sz="0" w:space="0" w:color="auto"/>
      </w:divBdr>
    </w:div>
    <w:div w:id="384716223">
      <w:bodyDiv w:val="1"/>
      <w:marLeft w:val="0"/>
      <w:marRight w:val="0"/>
      <w:marTop w:val="0"/>
      <w:marBottom w:val="0"/>
      <w:divBdr>
        <w:top w:val="none" w:sz="0" w:space="0" w:color="auto"/>
        <w:left w:val="none" w:sz="0" w:space="0" w:color="auto"/>
        <w:bottom w:val="none" w:sz="0" w:space="0" w:color="auto"/>
        <w:right w:val="none" w:sz="0" w:space="0" w:color="auto"/>
      </w:divBdr>
    </w:div>
    <w:div w:id="403574239">
      <w:bodyDiv w:val="1"/>
      <w:marLeft w:val="0"/>
      <w:marRight w:val="0"/>
      <w:marTop w:val="0"/>
      <w:marBottom w:val="0"/>
      <w:divBdr>
        <w:top w:val="none" w:sz="0" w:space="0" w:color="auto"/>
        <w:left w:val="none" w:sz="0" w:space="0" w:color="auto"/>
        <w:bottom w:val="none" w:sz="0" w:space="0" w:color="auto"/>
        <w:right w:val="none" w:sz="0" w:space="0" w:color="auto"/>
      </w:divBdr>
    </w:div>
    <w:div w:id="452332691">
      <w:bodyDiv w:val="1"/>
      <w:marLeft w:val="0"/>
      <w:marRight w:val="0"/>
      <w:marTop w:val="0"/>
      <w:marBottom w:val="0"/>
      <w:divBdr>
        <w:top w:val="none" w:sz="0" w:space="0" w:color="auto"/>
        <w:left w:val="none" w:sz="0" w:space="0" w:color="auto"/>
        <w:bottom w:val="none" w:sz="0" w:space="0" w:color="auto"/>
        <w:right w:val="none" w:sz="0" w:space="0" w:color="auto"/>
      </w:divBdr>
    </w:div>
    <w:div w:id="594287388">
      <w:bodyDiv w:val="1"/>
      <w:marLeft w:val="0"/>
      <w:marRight w:val="0"/>
      <w:marTop w:val="0"/>
      <w:marBottom w:val="0"/>
      <w:divBdr>
        <w:top w:val="none" w:sz="0" w:space="0" w:color="auto"/>
        <w:left w:val="none" w:sz="0" w:space="0" w:color="auto"/>
        <w:bottom w:val="none" w:sz="0" w:space="0" w:color="auto"/>
        <w:right w:val="none" w:sz="0" w:space="0" w:color="auto"/>
      </w:divBdr>
    </w:div>
    <w:div w:id="661813289">
      <w:bodyDiv w:val="1"/>
      <w:marLeft w:val="0"/>
      <w:marRight w:val="0"/>
      <w:marTop w:val="0"/>
      <w:marBottom w:val="0"/>
      <w:divBdr>
        <w:top w:val="none" w:sz="0" w:space="0" w:color="auto"/>
        <w:left w:val="none" w:sz="0" w:space="0" w:color="auto"/>
        <w:bottom w:val="none" w:sz="0" w:space="0" w:color="auto"/>
        <w:right w:val="none" w:sz="0" w:space="0" w:color="auto"/>
      </w:divBdr>
    </w:div>
    <w:div w:id="807749676">
      <w:bodyDiv w:val="1"/>
      <w:marLeft w:val="0"/>
      <w:marRight w:val="0"/>
      <w:marTop w:val="0"/>
      <w:marBottom w:val="0"/>
      <w:divBdr>
        <w:top w:val="none" w:sz="0" w:space="0" w:color="auto"/>
        <w:left w:val="none" w:sz="0" w:space="0" w:color="auto"/>
        <w:bottom w:val="none" w:sz="0" w:space="0" w:color="auto"/>
        <w:right w:val="none" w:sz="0" w:space="0" w:color="auto"/>
      </w:divBdr>
    </w:div>
    <w:div w:id="832917005">
      <w:bodyDiv w:val="1"/>
      <w:marLeft w:val="0"/>
      <w:marRight w:val="0"/>
      <w:marTop w:val="0"/>
      <w:marBottom w:val="0"/>
      <w:divBdr>
        <w:top w:val="none" w:sz="0" w:space="0" w:color="auto"/>
        <w:left w:val="none" w:sz="0" w:space="0" w:color="auto"/>
        <w:bottom w:val="none" w:sz="0" w:space="0" w:color="auto"/>
        <w:right w:val="none" w:sz="0" w:space="0" w:color="auto"/>
      </w:divBdr>
    </w:div>
    <w:div w:id="925843817">
      <w:bodyDiv w:val="1"/>
      <w:marLeft w:val="0"/>
      <w:marRight w:val="0"/>
      <w:marTop w:val="0"/>
      <w:marBottom w:val="0"/>
      <w:divBdr>
        <w:top w:val="none" w:sz="0" w:space="0" w:color="auto"/>
        <w:left w:val="none" w:sz="0" w:space="0" w:color="auto"/>
        <w:bottom w:val="none" w:sz="0" w:space="0" w:color="auto"/>
        <w:right w:val="none" w:sz="0" w:space="0" w:color="auto"/>
      </w:divBdr>
    </w:div>
    <w:div w:id="981732101">
      <w:bodyDiv w:val="1"/>
      <w:marLeft w:val="0"/>
      <w:marRight w:val="0"/>
      <w:marTop w:val="0"/>
      <w:marBottom w:val="0"/>
      <w:divBdr>
        <w:top w:val="none" w:sz="0" w:space="0" w:color="auto"/>
        <w:left w:val="none" w:sz="0" w:space="0" w:color="auto"/>
        <w:bottom w:val="none" w:sz="0" w:space="0" w:color="auto"/>
        <w:right w:val="none" w:sz="0" w:space="0" w:color="auto"/>
      </w:divBdr>
    </w:div>
    <w:div w:id="994140977">
      <w:bodyDiv w:val="1"/>
      <w:marLeft w:val="0"/>
      <w:marRight w:val="0"/>
      <w:marTop w:val="0"/>
      <w:marBottom w:val="0"/>
      <w:divBdr>
        <w:top w:val="none" w:sz="0" w:space="0" w:color="auto"/>
        <w:left w:val="none" w:sz="0" w:space="0" w:color="auto"/>
        <w:bottom w:val="none" w:sz="0" w:space="0" w:color="auto"/>
        <w:right w:val="none" w:sz="0" w:space="0" w:color="auto"/>
      </w:divBdr>
    </w:div>
    <w:div w:id="1040320731">
      <w:bodyDiv w:val="1"/>
      <w:marLeft w:val="0"/>
      <w:marRight w:val="0"/>
      <w:marTop w:val="0"/>
      <w:marBottom w:val="0"/>
      <w:divBdr>
        <w:top w:val="none" w:sz="0" w:space="0" w:color="auto"/>
        <w:left w:val="none" w:sz="0" w:space="0" w:color="auto"/>
        <w:bottom w:val="none" w:sz="0" w:space="0" w:color="auto"/>
        <w:right w:val="none" w:sz="0" w:space="0" w:color="auto"/>
      </w:divBdr>
    </w:div>
    <w:div w:id="1137721160">
      <w:bodyDiv w:val="1"/>
      <w:marLeft w:val="0"/>
      <w:marRight w:val="0"/>
      <w:marTop w:val="0"/>
      <w:marBottom w:val="0"/>
      <w:divBdr>
        <w:top w:val="none" w:sz="0" w:space="0" w:color="auto"/>
        <w:left w:val="none" w:sz="0" w:space="0" w:color="auto"/>
        <w:bottom w:val="none" w:sz="0" w:space="0" w:color="auto"/>
        <w:right w:val="none" w:sz="0" w:space="0" w:color="auto"/>
      </w:divBdr>
    </w:div>
    <w:div w:id="1161389522">
      <w:bodyDiv w:val="1"/>
      <w:marLeft w:val="0"/>
      <w:marRight w:val="0"/>
      <w:marTop w:val="0"/>
      <w:marBottom w:val="0"/>
      <w:divBdr>
        <w:top w:val="none" w:sz="0" w:space="0" w:color="auto"/>
        <w:left w:val="none" w:sz="0" w:space="0" w:color="auto"/>
        <w:bottom w:val="none" w:sz="0" w:space="0" w:color="auto"/>
        <w:right w:val="none" w:sz="0" w:space="0" w:color="auto"/>
      </w:divBdr>
    </w:div>
    <w:div w:id="1169246052">
      <w:bodyDiv w:val="1"/>
      <w:marLeft w:val="0"/>
      <w:marRight w:val="0"/>
      <w:marTop w:val="0"/>
      <w:marBottom w:val="0"/>
      <w:divBdr>
        <w:top w:val="none" w:sz="0" w:space="0" w:color="auto"/>
        <w:left w:val="none" w:sz="0" w:space="0" w:color="auto"/>
        <w:bottom w:val="none" w:sz="0" w:space="0" w:color="auto"/>
        <w:right w:val="none" w:sz="0" w:space="0" w:color="auto"/>
      </w:divBdr>
    </w:div>
    <w:div w:id="1203447343">
      <w:bodyDiv w:val="1"/>
      <w:marLeft w:val="0"/>
      <w:marRight w:val="0"/>
      <w:marTop w:val="0"/>
      <w:marBottom w:val="0"/>
      <w:divBdr>
        <w:top w:val="none" w:sz="0" w:space="0" w:color="auto"/>
        <w:left w:val="none" w:sz="0" w:space="0" w:color="auto"/>
        <w:bottom w:val="none" w:sz="0" w:space="0" w:color="auto"/>
        <w:right w:val="none" w:sz="0" w:space="0" w:color="auto"/>
      </w:divBdr>
    </w:div>
    <w:div w:id="1231378895">
      <w:bodyDiv w:val="1"/>
      <w:marLeft w:val="0"/>
      <w:marRight w:val="0"/>
      <w:marTop w:val="0"/>
      <w:marBottom w:val="0"/>
      <w:divBdr>
        <w:top w:val="none" w:sz="0" w:space="0" w:color="auto"/>
        <w:left w:val="none" w:sz="0" w:space="0" w:color="auto"/>
        <w:bottom w:val="none" w:sz="0" w:space="0" w:color="auto"/>
        <w:right w:val="none" w:sz="0" w:space="0" w:color="auto"/>
      </w:divBdr>
    </w:div>
    <w:div w:id="1245263654">
      <w:bodyDiv w:val="1"/>
      <w:marLeft w:val="0"/>
      <w:marRight w:val="0"/>
      <w:marTop w:val="0"/>
      <w:marBottom w:val="0"/>
      <w:divBdr>
        <w:top w:val="none" w:sz="0" w:space="0" w:color="auto"/>
        <w:left w:val="none" w:sz="0" w:space="0" w:color="auto"/>
        <w:bottom w:val="none" w:sz="0" w:space="0" w:color="auto"/>
        <w:right w:val="none" w:sz="0" w:space="0" w:color="auto"/>
      </w:divBdr>
    </w:div>
    <w:div w:id="1388793953">
      <w:bodyDiv w:val="1"/>
      <w:marLeft w:val="0"/>
      <w:marRight w:val="0"/>
      <w:marTop w:val="0"/>
      <w:marBottom w:val="0"/>
      <w:divBdr>
        <w:top w:val="none" w:sz="0" w:space="0" w:color="auto"/>
        <w:left w:val="none" w:sz="0" w:space="0" w:color="auto"/>
        <w:bottom w:val="none" w:sz="0" w:space="0" w:color="auto"/>
        <w:right w:val="none" w:sz="0" w:space="0" w:color="auto"/>
      </w:divBdr>
    </w:div>
    <w:div w:id="1468009594">
      <w:bodyDiv w:val="1"/>
      <w:marLeft w:val="0"/>
      <w:marRight w:val="0"/>
      <w:marTop w:val="0"/>
      <w:marBottom w:val="0"/>
      <w:divBdr>
        <w:top w:val="none" w:sz="0" w:space="0" w:color="auto"/>
        <w:left w:val="none" w:sz="0" w:space="0" w:color="auto"/>
        <w:bottom w:val="none" w:sz="0" w:space="0" w:color="auto"/>
        <w:right w:val="none" w:sz="0" w:space="0" w:color="auto"/>
      </w:divBdr>
    </w:div>
    <w:div w:id="1572693926">
      <w:bodyDiv w:val="1"/>
      <w:marLeft w:val="0"/>
      <w:marRight w:val="0"/>
      <w:marTop w:val="0"/>
      <w:marBottom w:val="0"/>
      <w:divBdr>
        <w:top w:val="none" w:sz="0" w:space="0" w:color="auto"/>
        <w:left w:val="none" w:sz="0" w:space="0" w:color="auto"/>
        <w:bottom w:val="none" w:sz="0" w:space="0" w:color="auto"/>
        <w:right w:val="none" w:sz="0" w:space="0" w:color="auto"/>
      </w:divBdr>
    </w:div>
    <w:div w:id="1691226318">
      <w:bodyDiv w:val="1"/>
      <w:marLeft w:val="0"/>
      <w:marRight w:val="0"/>
      <w:marTop w:val="0"/>
      <w:marBottom w:val="0"/>
      <w:divBdr>
        <w:top w:val="none" w:sz="0" w:space="0" w:color="auto"/>
        <w:left w:val="none" w:sz="0" w:space="0" w:color="auto"/>
        <w:bottom w:val="none" w:sz="0" w:space="0" w:color="auto"/>
        <w:right w:val="none" w:sz="0" w:space="0" w:color="auto"/>
      </w:divBdr>
    </w:div>
    <w:div w:id="1711421559">
      <w:bodyDiv w:val="1"/>
      <w:marLeft w:val="0"/>
      <w:marRight w:val="0"/>
      <w:marTop w:val="0"/>
      <w:marBottom w:val="0"/>
      <w:divBdr>
        <w:top w:val="none" w:sz="0" w:space="0" w:color="auto"/>
        <w:left w:val="none" w:sz="0" w:space="0" w:color="auto"/>
        <w:bottom w:val="none" w:sz="0" w:space="0" w:color="auto"/>
        <w:right w:val="none" w:sz="0" w:space="0" w:color="auto"/>
      </w:divBdr>
    </w:div>
    <w:div w:id="1791435030">
      <w:bodyDiv w:val="1"/>
      <w:marLeft w:val="0"/>
      <w:marRight w:val="0"/>
      <w:marTop w:val="0"/>
      <w:marBottom w:val="0"/>
      <w:divBdr>
        <w:top w:val="none" w:sz="0" w:space="0" w:color="auto"/>
        <w:left w:val="none" w:sz="0" w:space="0" w:color="auto"/>
        <w:bottom w:val="none" w:sz="0" w:space="0" w:color="auto"/>
        <w:right w:val="none" w:sz="0" w:space="0" w:color="auto"/>
      </w:divBdr>
    </w:div>
    <w:div w:id="1813402096">
      <w:bodyDiv w:val="1"/>
      <w:marLeft w:val="0"/>
      <w:marRight w:val="0"/>
      <w:marTop w:val="0"/>
      <w:marBottom w:val="0"/>
      <w:divBdr>
        <w:top w:val="none" w:sz="0" w:space="0" w:color="auto"/>
        <w:left w:val="none" w:sz="0" w:space="0" w:color="auto"/>
        <w:bottom w:val="none" w:sz="0" w:space="0" w:color="auto"/>
        <w:right w:val="none" w:sz="0" w:space="0" w:color="auto"/>
      </w:divBdr>
    </w:div>
    <w:div w:id="1819106369">
      <w:bodyDiv w:val="1"/>
      <w:marLeft w:val="0"/>
      <w:marRight w:val="0"/>
      <w:marTop w:val="0"/>
      <w:marBottom w:val="0"/>
      <w:divBdr>
        <w:top w:val="none" w:sz="0" w:space="0" w:color="auto"/>
        <w:left w:val="none" w:sz="0" w:space="0" w:color="auto"/>
        <w:bottom w:val="none" w:sz="0" w:space="0" w:color="auto"/>
        <w:right w:val="none" w:sz="0" w:space="0" w:color="auto"/>
      </w:divBdr>
    </w:div>
    <w:div w:id="1859200832">
      <w:bodyDiv w:val="1"/>
      <w:marLeft w:val="0"/>
      <w:marRight w:val="0"/>
      <w:marTop w:val="0"/>
      <w:marBottom w:val="0"/>
      <w:divBdr>
        <w:top w:val="none" w:sz="0" w:space="0" w:color="auto"/>
        <w:left w:val="none" w:sz="0" w:space="0" w:color="auto"/>
        <w:bottom w:val="none" w:sz="0" w:space="0" w:color="auto"/>
        <w:right w:val="none" w:sz="0" w:space="0" w:color="auto"/>
      </w:divBdr>
    </w:div>
    <w:div w:id="1873304100">
      <w:bodyDiv w:val="1"/>
      <w:marLeft w:val="0"/>
      <w:marRight w:val="0"/>
      <w:marTop w:val="0"/>
      <w:marBottom w:val="0"/>
      <w:divBdr>
        <w:top w:val="none" w:sz="0" w:space="0" w:color="auto"/>
        <w:left w:val="none" w:sz="0" w:space="0" w:color="auto"/>
        <w:bottom w:val="none" w:sz="0" w:space="0" w:color="auto"/>
        <w:right w:val="none" w:sz="0" w:space="0" w:color="auto"/>
      </w:divBdr>
    </w:div>
    <w:div w:id="2013533735">
      <w:bodyDiv w:val="1"/>
      <w:marLeft w:val="0"/>
      <w:marRight w:val="0"/>
      <w:marTop w:val="0"/>
      <w:marBottom w:val="0"/>
      <w:divBdr>
        <w:top w:val="none" w:sz="0" w:space="0" w:color="auto"/>
        <w:left w:val="none" w:sz="0" w:space="0" w:color="auto"/>
        <w:bottom w:val="none" w:sz="0" w:space="0" w:color="auto"/>
        <w:right w:val="none" w:sz="0" w:space="0" w:color="auto"/>
      </w:divBdr>
    </w:div>
    <w:div w:id="2062558592">
      <w:bodyDiv w:val="1"/>
      <w:marLeft w:val="0"/>
      <w:marRight w:val="0"/>
      <w:marTop w:val="0"/>
      <w:marBottom w:val="0"/>
      <w:divBdr>
        <w:top w:val="none" w:sz="0" w:space="0" w:color="auto"/>
        <w:left w:val="none" w:sz="0" w:space="0" w:color="auto"/>
        <w:bottom w:val="none" w:sz="0" w:space="0" w:color="auto"/>
        <w:right w:val="none" w:sz="0" w:space="0" w:color="auto"/>
      </w:divBdr>
    </w:div>
    <w:div w:id="2088109082">
      <w:bodyDiv w:val="1"/>
      <w:marLeft w:val="0"/>
      <w:marRight w:val="0"/>
      <w:marTop w:val="0"/>
      <w:marBottom w:val="0"/>
      <w:divBdr>
        <w:top w:val="none" w:sz="0" w:space="0" w:color="auto"/>
        <w:left w:val="none" w:sz="0" w:space="0" w:color="auto"/>
        <w:bottom w:val="none" w:sz="0" w:space="0" w:color="auto"/>
        <w:right w:val="none" w:sz="0" w:space="0" w:color="auto"/>
      </w:divBdr>
    </w:div>
    <w:div w:id="2103136523">
      <w:bodyDiv w:val="1"/>
      <w:marLeft w:val="0"/>
      <w:marRight w:val="0"/>
      <w:marTop w:val="0"/>
      <w:marBottom w:val="0"/>
      <w:divBdr>
        <w:top w:val="none" w:sz="0" w:space="0" w:color="auto"/>
        <w:left w:val="none" w:sz="0" w:space="0" w:color="auto"/>
        <w:bottom w:val="none" w:sz="0" w:space="0" w:color="auto"/>
        <w:right w:val="none" w:sz="0" w:space="0" w:color="auto"/>
      </w:divBdr>
    </w:div>
    <w:div w:id="21429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udatussalamah@uin-suska.ac.id" TargetMode="External"/><Relationship Id="rId3" Type="http://schemas.openxmlformats.org/officeDocument/2006/relationships/settings" Target="settings.xml"/><Relationship Id="rId7" Type="http://schemas.openxmlformats.org/officeDocument/2006/relationships/hyperlink" Target="mailto:Riska.ade.irma@uin-susk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11</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2018-08-02T01:39:00Z</cp:lastPrinted>
  <dcterms:created xsi:type="dcterms:W3CDTF">2018-08-17T13:57:00Z</dcterms:created>
  <dcterms:modified xsi:type="dcterms:W3CDTF">2018-08-17T13:57:00Z</dcterms:modified>
</cp:coreProperties>
</file>