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8F1F" w14:textId="0C8706FB" w:rsidR="00BD5F06" w:rsidRPr="009F40FF" w:rsidRDefault="00486A88" w:rsidP="00F4025A">
      <w:pPr>
        <w:jc w:val="center"/>
        <w:rPr>
          <w:b/>
        </w:rPr>
      </w:pPr>
      <w:r w:rsidRPr="00486A88">
        <w:rPr>
          <w:b/>
          <w:lang w:val="id-ID"/>
        </w:rPr>
        <w:t>INTERNALISASI NILAI AKHLAK KARIMAH</w:t>
      </w:r>
      <w:r w:rsidR="008B430E">
        <w:rPr>
          <w:b/>
        </w:rPr>
        <w:t xml:space="preserve"> PADA PESERTA DIDIK</w:t>
      </w:r>
      <w:r w:rsidRPr="00486A88">
        <w:rPr>
          <w:b/>
          <w:lang w:val="id-ID"/>
        </w:rPr>
        <w:t xml:space="preserve"> MELALUI METODE KETELADANAN DAN PEMBIASAAN</w:t>
      </w:r>
      <w:r>
        <w:rPr>
          <w:b/>
        </w:rPr>
        <w:t xml:space="preserve"> </w:t>
      </w:r>
    </w:p>
    <w:p w14:paraId="3F3E8CED" w14:textId="77777777" w:rsidR="00BE7C28" w:rsidRPr="009F40FF" w:rsidRDefault="00BE7C28" w:rsidP="00412245">
      <w:pPr>
        <w:rPr>
          <w:lang w:val="id-ID"/>
        </w:rPr>
      </w:pPr>
    </w:p>
    <w:p w14:paraId="5DB132E4" w14:textId="7CCDB5CE" w:rsidR="008B430E" w:rsidRDefault="008B430E" w:rsidP="00444BFB">
      <w:pPr>
        <w:pStyle w:val="StyleAuthorBold"/>
        <w:spacing w:before="0" w:after="0"/>
        <w:rPr>
          <w:rFonts w:eastAsia="Times New Roman"/>
          <w:bCs w:val="0"/>
          <w:i/>
          <w:noProof w:val="0"/>
          <w:sz w:val="24"/>
          <w:szCs w:val="24"/>
          <w:lang w:val="id-ID"/>
        </w:rPr>
      </w:pPr>
      <w:r w:rsidRPr="008B430E">
        <w:rPr>
          <w:rFonts w:eastAsia="Times New Roman"/>
          <w:bCs w:val="0"/>
          <w:i/>
          <w:noProof w:val="0"/>
          <w:sz w:val="24"/>
          <w:szCs w:val="24"/>
          <w:lang w:val="id-ID"/>
        </w:rPr>
        <w:t xml:space="preserve">INTERNALIZATION OF CHARACTERISTICS VALUES IN STUDENTS THROUGH MODELING AND HABITING METHODS </w:t>
      </w:r>
    </w:p>
    <w:p w14:paraId="71FA4A03" w14:textId="77777777" w:rsidR="00486A88" w:rsidRPr="009F40FF" w:rsidRDefault="00486A88" w:rsidP="00444BFB">
      <w:pPr>
        <w:pStyle w:val="StyleAuthorBold"/>
        <w:spacing w:before="0" w:after="0"/>
        <w:rPr>
          <w:sz w:val="24"/>
          <w:szCs w:val="24"/>
          <w:lang w:val="id-ID"/>
        </w:rPr>
      </w:pPr>
    </w:p>
    <w:p w14:paraId="29F65897" w14:textId="77777777" w:rsidR="00354C12" w:rsidRPr="009F40FF" w:rsidRDefault="00354C12" w:rsidP="00DE2B43">
      <w:pPr>
        <w:pStyle w:val="StyleAuthorBold"/>
        <w:spacing w:before="0" w:after="0"/>
        <w:rPr>
          <w:sz w:val="24"/>
          <w:szCs w:val="24"/>
          <w:lang w:val="id-ID"/>
        </w:rPr>
      </w:pPr>
      <w:r w:rsidRPr="009F40FF">
        <w:rPr>
          <w:sz w:val="24"/>
          <w:szCs w:val="24"/>
          <w:lang w:val="id-ID"/>
        </w:rPr>
        <w:t>N</w:t>
      </w:r>
      <w:r w:rsidR="00486A88">
        <w:rPr>
          <w:sz w:val="24"/>
          <w:szCs w:val="24"/>
        </w:rPr>
        <w:t>urjanatim Muslimah</w:t>
      </w:r>
      <w:r w:rsidRPr="009F40FF">
        <w:rPr>
          <w:sz w:val="24"/>
          <w:szCs w:val="24"/>
          <w:lang w:val="id-ID"/>
        </w:rPr>
        <w:t xml:space="preserve"> (</w:t>
      </w:r>
      <w:r w:rsidR="00486A88">
        <w:rPr>
          <w:sz w:val="24"/>
          <w:szCs w:val="24"/>
        </w:rPr>
        <w:t>UNISBA</w:t>
      </w:r>
      <w:r w:rsidRPr="009F40FF">
        <w:rPr>
          <w:sz w:val="24"/>
          <w:szCs w:val="24"/>
          <w:lang w:val="id-ID"/>
        </w:rPr>
        <w:t xml:space="preserve">, </w:t>
      </w:r>
      <w:r w:rsidR="00486A88">
        <w:rPr>
          <w:sz w:val="24"/>
          <w:szCs w:val="24"/>
        </w:rPr>
        <w:t>Indonesia</w:t>
      </w:r>
      <w:r w:rsidRPr="009F40FF">
        <w:rPr>
          <w:sz w:val="24"/>
          <w:szCs w:val="24"/>
          <w:lang w:val="id-ID"/>
        </w:rPr>
        <w:t xml:space="preserve">) </w:t>
      </w:r>
    </w:p>
    <w:p w14:paraId="6AB16A4D" w14:textId="77777777" w:rsidR="00354C12" w:rsidRPr="00C93C56" w:rsidRDefault="005869B4" w:rsidP="00412245">
      <w:pPr>
        <w:pStyle w:val="Afiliasi"/>
        <w:spacing w:before="0" w:after="0"/>
        <w:rPr>
          <w:sz w:val="24"/>
          <w:szCs w:val="24"/>
          <w:lang w:val="en-US"/>
        </w:rPr>
      </w:pPr>
      <w:hyperlink r:id="rId8" w:history="1">
        <w:r w:rsidRPr="00A22D5F">
          <w:rPr>
            <w:rStyle w:val="Hyperlink"/>
            <w:sz w:val="24"/>
            <w:szCs w:val="24"/>
            <w:lang w:val="en-US"/>
          </w:rPr>
          <w:t>nurjanatimmuslimah@gmail.com</w:t>
        </w:r>
      </w:hyperlink>
      <w:r>
        <w:rPr>
          <w:sz w:val="24"/>
          <w:szCs w:val="24"/>
          <w:lang w:val="en-US"/>
        </w:rPr>
        <w:t xml:space="preserve"> </w:t>
      </w:r>
    </w:p>
    <w:p w14:paraId="3347F6D2" w14:textId="77777777" w:rsidR="002C3259" w:rsidRPr="009F40FF" w:rsidRDefault="002C3259" w:rsidP="00412245">
      <w:pPr>
        <w:pStyle w:val="Afiliasi"/>
        <w:spacing w:before="0" w:after="0"/>
        <w:rPr>
          <w:sz w:val="24"/>
          <w:szCs w:val="24"/>
          <w:lang w:val="en-US"/>
        </w:rPr>
      </w:pPr>
    </w:p>
    <w:p w14:paraId="08F99CF6" w14:textId="77777777" w:rsidR="00880077" w:rsidRDefault="00880077" w:rsidP="00880077">
      <w:pPr>
        <w:jc w:val="center"/>
        <w:rPr>
          <w:b/>
          <w:iCs/>
        </w:rPr>
      </w:pPr>
      <w:bookmarkStart w:id="0" w:name="_Hlk139423251"/>
      <w:r w:rsidRPr="00EB6BCB">
        <w:rPr>
          <w:b/>
          <w:iCs/>
          <w:caps/>
          <w:lang w:val="id-ID"/>
        </w:rPr>
        <w:t>A</w:t>
      </w:r>
      <w:r w:rsidRPr="00EB6BCB">
        <w:rPr>
          <w:b/>
          <w:iCs/>
          <w:lang w:val="id-ID"/>
        </w:rPr>
        <w:t>bstra</w:t>
      </w:r>
      <w:r w:rsidRPr="00EB6BCB">
        <w:rPr>
          <w:b/>
          <w:iCs/>
        </w:rPr>
        <w:t>k</w:t>
      </w:r>
    </w:p>
    <w:p w14:paraId="4FF2E979" w14:textId="4AB1C50A" w:rsidR="000F449F" w:rsidRDefault="00C93C56" w:rsidP="000F449F">
      <w:pPr>
        <w:ind w:left="720" w:right="708"/>
        <w:jc w:val="both"/>
        <w:rPr>
          <w:rStyle w:val="jlqj4b"/>
          <w:lang w:val="id-ID"/>
        </w:rPr>
      </w:pPr>
      <w:r w:rsidRPr="00C93C56">
        <w:rPr>
          <w:rStyle w:val="jlqj4b"/>
          <w:lang w:val="id-ID"/>
        </w:rPr>
        <w:t>Penelitian ini dilatarbelakangi</w:t>
      </w:r>
      <w:r w:rsidR="00DA26E7">
        <w:rPr>
          <w:rStyle w:val="jlqj4b"/>
        </w:rPr>
        <w:t xml:space="preserve"> </w:t>
      </w:r>
      <w:proofErr w:type="spellStart"/>
      <w:r w:rsidR="00F4025A">
        <w:rPr>
          <w:rStyle w:val="jlqj4b"/>
        </w:rPr>
        <w:t>fenomena</w:t>
      </w:r>
      <w:proofErr w:type="spellEnd"/>
      <w:r w:rsidR="00F4025A">
        <w:rPr>
          <w:rStyle w:val="jlqj4b"/>
        </w:rPr>
        <w:t xml:space="preserve"> </w:t>
      </w:r>
      <w:proofErr w:type="spellStart"/>
      <w:r w:rsidR="00F4025A">
        <w:rPr>
          <w:rStyle w:val="jlqj4b"/>
        </w:rPr>
        <w:t>degradasi</w:t>
      </w:r>
      <w:proofErr w:type="spellEnd"/>
      <w:r w:rsidR="00F4025A">
        <w:rPr>
          <w:rStyle w:val="jlqj4b"/>
        </w:rPr>
        <w:t xml:space="preserve"> </w:t>
      </w:r>
      <w:proofErr w:type="spellStart"/>
      <w:r w:rsidR="00F4025A">
        <w:rPr>
          <w:rStyle w:val="jlqj4b"/>
        </w:rPr>
        <w:t>akhlak</w:t>
      </w:r>
      <w:proofErr w:type="spellEnd"/>
      <w:r w:rsidR="00F4025A">
        <w:rPr>
          <w:rStyle w:val="jlqj4b"/>
        </w:rPr>
        <w:t xml:space="preserve"> pada </w:t>
      </w:r>
      <w:proofErr w:type="spellStart"/>
      <w:r w:rsidR="00F4025A">
        <w:rPr>
          <w:rStyle w:val="jlqj4b"/>
        </w:rPr>
        <w:t>generasi</w:t>
      </w:r>
      <w:proofErr w:type="spellEnd"/>
      <w:r w:rsidR="00F4025A">
        <w:rPr>
          <w:rStyle w:val="jlqj4b"/>
        </w:rPr>
        <w:t xml:space="preserve"> </w:t>
      </w:r>
      <w:proofErr w:type="spellStart"/>
      <w:r w:rsidR="00F4025A">
        <w:rPr>
          <w:rStyle w:val="jlqj4b"/>
        </w:rPr>
        <w:t>muda</w:t>
      </w:r>
      <w:proofErr w:type="spellEnd"/>
      <w:r w:rsidR="00F4025A">
        <w:rPr>
          <w:rStyle w:val="jlqj4b"/>
        </w:rPr>
        <w:t xml:space="preserve"> </w:t>
      </w:r>
      <w:proofErr w:type="spellStart"/>
      <w:r w:rsidR="00F4025A">
        <w:rPr>
          <w:rStyle w:val="jlqj4b"/>
        </w:rPr>
        <w:t>saat</w:t>
      </w:r>
      <w:proofErr w:type="spellEnd"/>
      <w:r w:rsidR="00F4025A">
        <w:rPr>
          <w:rStyle w:val="jlqj4b"/>
        </w:rPr>
        <w:t xml:space="preserve"> </w:t>
      </w:r>
      <w:proofErr w:type="spellStart"/>
      <w:r w:rsidR="00F4025A">
        <w:rPr>
          <w:rStyle w:val="jlqj4b"/>
        </w:rPr>
        <w:t>ini</w:t>
      </w:r>
      <w:proofErr w:type="spellEnd"/>
      <w:r w:rsidR="00B22460">
        <w:rPr>
          <w:rStyle w:val="jlqj4b"/>
        </w:rPr>
        <w:t xml:space="preserve">. Salah </w:t>
      </w:r>
      <w:proofErr w:type="spellStart"/>
      <w:r w:rsidR="00B22460">
        <w:rPr>
          <w:rStyle w:val="jlqj4b"/>
        </w:rPr>
        <w:t>satu</w:t>
      </w:r>
      <w:proofErr w:type="spellEnd"/>
      <w:r w:rsidR="00B22460">
        <w:rPr>
          <w:rStyle w:val="jlqj4b"/>
        </w:rPr>
        <w:t xml:space="preserve"> </w:t>
      </w:r>
      <w:proofErr w:type="spellStart"/>
      <w:r w:rsidR="00B22460">
        <w:rPr>
          <w:rStyle w:val="jlqj4b"/>
        </w:rPr>
        <w:t>pihak</w:t>
      </w:r>
      <w:proofErr w:type="spellEnd"/>
      <w:r w:rsidR="00B22460">
        <w:rPr>
          <w:rStyle w:val="jlqj4b"/>
        </w:rPr>
        <w:t xml:space="preserve"> yang </w:t>
      </w:r>
      <w:proofErr w:type="spellStart"/>
      <w:r w:rsidR="00B22460">
        <w:rPr>
          <w:rStyle w:val="jlqj4b"/>
        </w:rPr>
        <w:t>bisa</w:t>
      </w:r>
      <w:proofErr w:type="spellEnd"/>
      <w:r w:rsidR="00B22460">
        <w:rPr>
          <w:rStyle w:val="jlqj4b"/>
        </w:rPr>
        <w:t xml:space="preserve"> </w:t>
      </w:r>
      <w:proofErr w:type="spellStart"/>
      <w:r w:rsidR="00B22460">
        <w:rPr>
          <w:rStyle w:val="jlqj4b"/>
        </w:rPr>
        <w:t>memperbaikinya</w:t>
      </w:r>
      <w:proofErr w:type="spellEnd"/>
      <w:r w:rsidR="00B22460">
        <w:rPr>
          <w:rStyle w:val="jlqj4b"/>
        </w:rPr>
        <w:t xml:space="preserve"> </w:t>
      </w:r>
      <w:proofErr w:type="spellStart"/>
      <w:r w:rsidR="00B22460">
        <w:rPr>
          <w:rStyle w:val="jlqj4b"/>
        </w:rPr>
        <w:t>adalah</w:t>
      </w:r>
      <w:proofErr w:type="spellEnd"/>
      <w:r w:rsidR="00B22460">
        <w:rPr>
          <w:rStyle w:val="jlqj4b"/>
        </w:rPr>
        <w:t xml:space="preserve"> </w:t>
      </w:r>
      <w:proofErr w:type="spellStart"/>
      <w:r w:rsidR="00B22460">
        <w:rPr>
          <w:rStyle w:val="jlqj4b"/>
        </w:rPr>
        <w:t>peran</w:t>
      </w:r>
      <w:proofErr w:type="spellEnd"/>
      <w:r w:rsidR="00B22460">
        <w:rPr>
          <w:rStyle w:val="jlqj4b"/>
        </w:rPr>
        <w:t xml:space="preserve"> </w:t>
      </w:r>
      <w:proofErr w:type="spellStart"/>
      <w:r w:rsidR="00B22460">
        <w:rPr>
          <w:rStyle w:val="jlqj4b"/>
        </w:rPr>
        <w:t>pendidikan</w:t>
      </w:r>
      <w:proofErr w:type="spellEnd"/>
      <w:r w:rsidR="00B22460">
        <w:rPr>
          <w:rStyle w:val="jlqj4b"/>
        </w:rPr>
        <w:t xml:space="preserve"> Islam. </w:t>
      </w:r>
      <w:r w:rsidRPr="00C93C56">
        <w:rPr>
          <w:rStyle w:val="jlqj4b"/>
          <w:lang w:val="id-ID"/>
        </w:rPr>
        <w:t xml:space="preserve">Tujuan penelitian ini </w:t>
      </w:r>
      <w:proofErr w:type="spellStart"/>
      <w:r w:rsidR="007E528D">
        <w:rPr>
          <w:rStyle w:val="jlqj4b"/>
        </w:rPr>
        <w:t>adalah</w:t>
      </w:r>
      <w:proofErr w:type="spellEnd"/>
      <w:r w:rsidR="00220110">
        <w:rPr>
          <w:rStyle w:val="jlqj4b"/>
        </w:rPr>
        <w:t xml:space="preserve"> </w:t>
      </w:r>
      <w:proofErr w:type="spellStart"/>
      <w:r w:rsidR="00220110">
        <w:rPr>
          <w:rStyle w:val="jlqj4b"/>
        </w:rPr>
        <w:t>untuk</w:t>
      </w:r>
      <w:proofErr w:type="spellEnd"/>
      <w:r w:rsidR="003E620A">
        <w:rPr>
          <w:rStyle w:val="jlqj4b"/>
        </w:rPr>
        <w:t xml:space="preserve"> m</w:t>
      </w:r>
      <w:r w:rsidRPr="00C93C56">
        <w:rPr>
          <w:rStyle w:val="jlqj4b"/>
          <w:lang w:val="id-ID"/>
        </w:rPr>
        <w:t>engetahui program</w:t>
      </w:r>
      <w:r w:rsidR="003E620A">
        <w:rPr>
          <w:rStyle w:val="jlqj4b"/>
        </w:rPr>
        <w:t xml:space="preserve">, proses, </w:t>
      </w:r>
      <w:proofErr w:type="spellStart"/>
      <w:r w:rsidR="003E620A">
        <w:rPr>
          <w:rStyle w:val="jlqj4b"/>
        </w:rPr>
        <w:t>hasil</w:t>
      </w:r>
      <w:proofErr w:type="spellEnd"/>
      <w:r w:rsidR="000F449F">
        <w:rPr>
          <w:rStyle w:val="jlqj4b"/>
        </w:rPr>
        <w:t xml:space="preserve">, </w:t>
      </w:r>
      <w:proofErr w:type="spellStart"/>
      <w:r w:rsidR="003E620A">
        <w:rPr>
          <w:rStyle w:val="jlqj4b"/>
        </w:rPr>
        <w:t>serta</w:t>
      </w:r>
      <w:proofErr w:type="spellEnd"/>
      <w:r w:rsidR="003E620A">
        <w:rPr>
          <w:rStyle w:val="jlqj4b"/>
        </w:rPr>
        <w:t xml:space="preserve"> </w:t>
      </w:r>
      <w:r w:rsidRPr="00C93C56">
        <w:rPr>
          <w:rStyle w:val="jlqj4b"/>
          <w:lang w:val="id-ID"/>
        </w:rPr>
        <w:t xml:space="preserve"> faktor pendukung dan penghambat internalisasi nilai akhlak karimah</w:t>
      </w:r>
      <w:r w:rsidR="00B22460">
        <w:rPr>
          <w:rStyle w:val="jlqj4b"/>
          <w:lang w:val="id-ID"/>
        </w:rPr>
        <w:t xml:space="preserve"> melalui metoe keteladanan dan pembiasaan</w:t>
      </w:r>
      <w:r w:rsidRPr="00C93C56">
        <w:rPr>
          <w:rStyle w:val="jlqj4b"/>
          <w:lang w:val="id-ID"/>
        </w:rPr>
        <w:t xml:space="preserve">. </w:t>
      </w:r>
      <w:r w:rsidR="005F4F6A">
        <w:rPr>
          <w:rStyle w:val="jlqj4b"/>
        </w:rPr>
        <w:t xml:space="preserve">Metode </w:t>
      </w:r>
      <w:r w:rsidR="00220110">
        <w:rPr>
          <w:rStyle w:val="jlqj4b"/>
        </w:rPr>
        <w:t xml:space="preserve">yang </w:t>
      </w:r>
      <w:proofErr w:type="spellStart"/>
      <w:r w:rsidR="00220110">
        <w:rPr>
          <w:rStyle w:val="jlqj4b"/>
        </w:rPr>
        <w:t>digunakan</w:t>
      </w:r>
      <w:proofErr w:type="spellEnd"/>
      <w:r w:rsidR="00220110">
        <w:rPr>
          <w:rStyle w:val="jlqj4b"/>
        </w:rPr>
        <w:t xml:space="preserve"> pada </w:t>
      </w:r>
      <w:proofErr w:type="spellStart"/>
      <w:r w:rsidR="00220110">
        <w:rPr>
          <w:rStyle w:val="jlqj4b"/>
        </w:rPr>
        <w:t>penelitian</w:t>
      </w:r>
      <w:proofErr w:type="spellEnd"/>
      <w:r w:rsidR="00220110">
        <w:rPr>
          <w:rStyle w:val="jlqj4b"/>
        </w:rPr>
        <w:t xml:space="preserve"> </w:t>
      </w:r>
      <w:proofErr w:type="spellStart"/>
      <w:r w:rsidR="00220110">
        <w:rPr>
          <w:rStyle w:val="jlqj4b"/>
        </w:rPr>
        <w:t>ini</w:t>
      </w:r>
      <w:proofErr w:type="spellEnd"/>
      <w:r w:rsidR="00220110">
        <w:rPr>
          <w:rStyle w:val="jlqj4b"/>
        </w:rPr>
        <w:t xml:space="preserve"> </w:t>
      </w:r>
      <w:proofErr w:type="spellStart"/>
      <w:r w:rsidR="00220110">
        <w:rPr>
          <w:rStyle w:val="jlqj4b"/>
        </w:rPr>
        <w:t>adalah</w:t>
      </w:r>
      <w:proofErr w:type="spellEnd"/>
      <w:r w:rsidR="00220110">
        <w:rPr>
          <w:rStyle w:val="jlqj4b"/>
        </w:rPr>
        <w:t xml:space="preserve"> </w:t>
      </w:r>
      <w:proofErr w:type="spellStart"/>
      <w:r w:rsidR="005F4F6A">
        <w:rPr>
          <w:rStyle w:val="jlqj4b"/>
        </w:rPr>
        <w:t>metode</w:t>
      </w:r>
      <w:proofErr w:type="spellEnd"/>
      <w:r w:rsidR="005F4F6A">
        <w:rPr>
          <w:rStyle w:val="jlqj4b"/>
        </w:rPr>
        <w:t xml:space="preserve"> </w:t>
      </w:r>
      <w:proofErr w:type="spellStart"/>
      <w:r w:rsidR="00220110">
        <w:rPr>
          <w:rStyle w:val="jlqj4b"/>
        </w:rPr>
        <w:t>kualitatif</w:t>
      </w:r>
      <w:proofErr w:type="spellEnd"/>
      <w:r w:rsidR="00220110">
        <w:rPr>
          <w:rStyle w:val="jlqj4b"/>
        </w:rPr>
        <w:t xml:space="preserve">, </w:t>
      </w:r>
      <w:proofErr w:type="spellStart"/>
      <w:r w:rsidR="00220110">
        <w:rPr>
          <w:rStyle w:val="jlqj4b"/>
        </w:rPr>
        <w:t>dengan</w:t>
      </w:r>
      <w:proofErr w:type="spellEnd"/>
      <w:r w:rsidR="00220110">
        <w:rPr>
          <w:rStyle w:val="jlqj4b"/>
        </w:rPr>
        <w:t xml:space="preserve"> </w:t>
      </w:r>
      <w:proofErr w:type="spellStart"/>
      <w:r w:rsidR="007740ED">
        <w:rPr>
          <w:rStyle w:val="jlqj4b"/>
        </w:rPr>
        <w:t>tingkat</w:t>
      </w:r>
      <w:proofErr w:type="spellEnd"/>
      <w:r w:rsidR="007740ED">
        <w:rPr>
          <w:rStyle w:val="jlqj4b"/>
        </w:rPr>
        <w:t xml:space="preserve"> </w:t>
      </w:r>
      <w:proofErr w:type="spellStart"/>
      <w:r w:rsidR="007740ED">
        <w:rPr>
          <w:rStyle w:val="jlqj4b"/>
        </w:rPr>
        <w:t>eksplanasi</w:t>
      </w:r>
      <w:proofErr w:type="spellEnd"/>
      <w:r w:rsidR="007740ED">
        <w:rPr>
          <w:rStyle w:val="jlqj4b"/>
        </w:rPr>
        <w:t xml:space="preserve"> </w:t>
      </w:r>
      <w:proofErr w:type="spellStart"/>
      <w:r w:rsidR="007740ED">
        <w:rPr>
          <w:rStyle w:val="jlqj4b"/>
        </w:rPr>
        <w:t>deskriptif</w:t>
      </w:r>
      <w:proofErr w:type="spellEnd"/>
      <w:r w:rsidR="007740ED">
        <w:rPr>
          <w:rStyle w:val="jlqj4b"/>
        </w:rPr>
        <w:t>.</w:t>
      </w:r>
      <w:r w:rsidRPr="00C93C56">
        <w:rPr>
          <w:rStyle w:val="jlqj4b"/>
          <w:lang w:val="id-ID"/>
        </w:rPr>
        <w:t xml:space="preserve"> Adapun data yang dikumpulkan diantaranya melalui observasi, wawancara, dan studi dokumentasi.</w:t>
      </w:r>
      <w:r w:rsidR="00DA26E7">
        <w:rPr>
          <w:rStyle w:val="jlqj4b"/>
        </w:rPr>
        <w:t xml:space="preserve"> </w:t>
      </w:r>
      <w:r w:rsidRPr="00C93C56">
        <w:rPr>
          <w:rStyle w:val="jlqj4b"/>
          <w:lang w:val="id-ID"/>
        </w:rPr>
        <w:t>Hasil penelitian ini men</w:t>
      </w:r>
      <w:proofErr w:type="spellStart"/>
      <w:r w:rsidR="003E620A">
        <w:rPr>
          <w:rStyle w:val="jlqj4b"/>
        </w:rPr>
        <w:t>deskripsikan</w:t>
      </w:r>
      <w:proofErr w:type="spellEnd"/>
      <w:r w:rsidR="00E1702F">
        <w:rPr>
          <w:rStyle w:val="jlqj4b"/>
        </w:rPr>
        <w:t xml:space="preserve"> </w:t>
      </w:r>
      <w:r w:rsidR="003E2C12">
        <w:rPr>
          <w:rStyle w:val="jlqj4b"/>
        </w:rPr>
        <w:t>p</w:t>
      </w:r>
      <w:r w:rsidRPr="00C93C56">
        <w:rPr>
          <w:rStyle w:val="jlqj4b"/>
          <w:lang w:val="id-ID"/>
        </w:rPr>
        <w:t>rogram internalisasi nilai akhlak karimah peserta didik</w:t>
      </w:r>
      <w:r w:rsidR="003F1F7D">
        <w:rPr>
          <w:rStyle w:val="jlqj4b"/>
        </w:rPr>
        <w:t>;</w:t>
      </w:r>
      <w:r w:rsidRPr="00C93C56">
        <w:rPr>
          <w:rStyle w:val="jlqj4b"/>
          <w:lang w:val="id-ID"/>
        </w:rPr>
        <w:t xml:space="preserve"> </w:t>
      </w:r>
      <w:r w:rsidR="000F449F">
        <w:rPr>
          <w:rStyle w:val="jlqj4b"/>
        </w:rPr>
        <w:t xml:space="preserve">program </w:t>
      </w:r>
      <w:proofErr w:type="spellStart"/>
      <w:r w:rsidR="000F449F">
        <w:rPr>
          <w:rStyle w:val="jlqj4b"/>
        </w:rPr>
        <w:t>adab</w:t>
      </w:r>
      <w:proofErr w:type="spellEnd"/>
      <w:r w:rsidR="000F449F">
        <w:rPr>
          <w:rStyle w:val="jlqj4b"/>
        </w:rPr>
        <w:t xml:space="preserve"> </w:t>
      </w:r>
      <w:proofErr w:type="spellStart"/>
      <w:r w:rsidR="000F449F">
        <w:rPr>
          <w:rStyle w:val="jlqj4b"/>
        </w:rPr>
        <w:t>yaitu</w:t>
      </w:r>
      <w:proofErr w:type="spellEnd"/>
      <w:r w:rsidR="000F449F">
        <w:rPr>
          <w:rStyle w:val="jlqj4b"/>
        </w:rPr>
        <w:t xml:space="preserve"> </w:t>
      </w:r>
      <w:r w:rsidR="000F449F" w:rsidRPr="00C93C56">
        <w:rPr>
          <w:rStyle w:val="jlqj4b"/>
          <w:lang w:val="id-ID"/>
        </w:rPr>
        <w:t>pembiasaan datang tepat waktu, mengucapkan salam, berdo’a,</w:t>
      </w:r>
      <w:r w:rsidR="000F449F">
        <w:rPr>
          <w:rStyle w:val="jlqj4b"/>
        </w:rPr>
        <w:t xml:space="preserve"> Asah Budi (</w:t>
      </w:r>
      <w:proofErr w:type="spellStart"/>
      <w:r w:rsidR="000F449F" w:rsidRPr="007E528D">
        <w:rPr>
          <w:rStyle w:val="jlqj4b"/>
          <w:i/>
          <w:iCs/>
        </w:rPr>
        <w:t>Babakti</w:t>
      </w:r>
      <w:proofErr w:type="spellEnd"/>
      <w:r w:rsidR="000F449F" w:rsidRPr="007E528D">
        <w:rPr>
          <w:rStyle w:val="jlqj4b"/>
          <w:i/>
          <w:iCs/>
        </w:rPr>
        <w:t xml:space="preserve"> ka </w:t>
      </w:r>
      <w:proofErr w:type="spellStart"/>
      <w:r w:rsidR="000F449F" w:rsidRPr="007E528D">
        <w:rPr>
          <w:rStyle w:val="jlqj4b"/>
          <w:i/>
          <w:iCs/>
        </w:rPr>
        <w:t>Sepuh</w:t>
      </w:r>
      <w:proofErr w:type="spellEnd"/>
      <w:r w:rsidR="000F449F">
        <w:rPr>
          <w:rStyle w:val="jlqj4b"/>
        </w:rPr>
        <w:t xml:space="preserve">), </w:t>
      </w:r>
      <w:proofErr w:type="spellStart"/>
      <w:r w:rsidR="000F449F">
        <w:rPr>
          <w:rStyle w:val="jlqj4b"/>
        </w:rPr>
        <w:t>sopan</w:t>
      </w:r>
      <w:proofErr w:type="spellEnd"/>
      <w:r w:rsidR="000F449F">
        <w:rPr>
          <w:rStyle w:val="jlqj4b"/>
        </w:rPr>
        <w:t xml:space="preserve"> </w:t>
      </w:r>
      <w:proofErr w:type="spellStart"/>
      <w:r w:rsidR="000F449F">
        <w:rPr>
          <w:rStyle w:val="jlqj4b"/>
        </w:rPr>
        <w:t>santun</w:t>
      </w:r>
      <w:proofErr w:type="spellEnd"/>
      <w:r w:rsidR="000F449F">
        <w:rPr>
          <w:rStyle w:val="jlqj4b"/>
        </w:rPr>
        <w:t xml:space="preserve">, </w:t>
      </w:r>
      <w:proofErr w:type="spellStart"/>
      <w:r w:rsidR="000F449F">
        <w:rPr>
          <w:rStyle w:val="jlqj4b"/>
        </w:rPr>
        <w:t>berpakaian</w:t>
      </w:r>
      <w:proofErr w:type="spellEnd"/>
      <w:r w:rsidR="000F449F">
        <w:rPr>
          <w:rStyle w:val="jlqj4b"/>
        </w:rPr>
        <w:t xml:space="preserve"> </w:t>
      </w:r>
      <w:proofErr w:type="spellStart"/>
      <w:r w:rsidR="000F449F">
        <w:rPr>
          <w:rStyle w:val="jlqj4b"/>
        </w:rPr>
        <w:t>islami</w:t>
      </w:r>
      <w:proofErr w:type="spellEnd"/>
      <w:r w:rsidR="000F449F">
        <w:rPr>
          <w:rStyle w:val="jlqj4b"/>
        </w:rPr>
        <w:t>,</w:t>
      </w:r>
      <w:r w:rsidR="000F449F" w:rsidRPr="00C93C56">
        <w:rPr>
          <w:rStyle w:val="jlqj4b"/>
          <w:lang w:val="id-ID"/>
        </w:rPr>
        <w:t xml:space="preserve"> menjaga kebersihan diri dan lingkungan</w:t>
      </w:r>
      <w:r w:rsidR="000F449F">
        <w:rPr>
          <w:rStyle w:val="jlqj4b"/>
        </w:rPr>
        <w:t>.</w:t>
      </w:r>
      <w:r w:rsidR="000F449F" w:rsidRPr="00C93C56">
        <w:rPr>
          <w:rStyle w:val="jlqj4b"/>
          <w:lang w:val="id-ID"/>
        </w:rPr>
        <w:t xml:space="preserve"> </w:t>
      </w:r>
      <w:r w:rsidR="000F449F" w:rsidRPr="003F1F7D">
        <w:rPr>
          <w:rStyle w:val="jlqj4b"/>
          <w:lang w:val="id-ID"/>
        </w:rPr>
        <w:t>P</w:t>
      </w:r>
      <w:r w:rsidR="000F449F" w:rsidRPr="00C93C56">
        <w:rPr>
          <w:rStyle w:val="jlqj4b"/>
          <w:lang w:val="id-ID"/>
        </w:rPr>
        <w:t>embiasaaan ta’at beribadah seperti</w:t>
      </w:r>
      <w:r w:rsidR="000F449F" w:rsidRPr="003F1F7D">
        <w:rPr>
          <w:rStyle w:val="jlqj4b"/>
          <w:lang w:val="id-ID"/>
        </w:rPr>
        <w:t>;</w:t>
      </w:r>
      <w:r w:rsidR="000F449F" w:rsidRPr="00C93C56">
        <w:rPr>
          <w:rStyle w:val="jlqj4b"/>
          <w:lang w:val="id-ID"/>
        </w:rPr>
        <w:t xml:space="preserve"> muroja’ah surat, hadits, dan do’a, wudlu, shalat dhuha,</w:t>
      </w:r>
      <w:r w:rsidR="000F449F" w:rsidRPr="002B5E99">
        <w:rPr>
          <w:rStyle w:val="jlqj4b"/>
          <w:lang w:val="id-ID"/>
        </w:rPr>
        <w:t xml:space="preserve"> shidiq,</w:t>
      </w:r>
      <w:r w:rsidR="000F449F" w:rsidRPr="00C93C56">
        <w:rPr>
          <w:rStyle w:val="jlqj4b"/>
          <w:lang w:val="id-ID"/>
        </w:rPr>
        <w:t xml:space="preserve"> </w:t>
      </w:r>
      <w:r w:rsidR="000F449F" w:rsidRPr="002B5E99">
        <w:rPr>
          <w:rStyle w:val="jlqj4b"/>
          <w:lang w:val="id-ID"/>
        </w:rPr>
        <w:t xml:space="preserve">dan </w:t>
      </w:r>
      <w:r w:rsidR="000F449F" w:rsidRPr="00C93C56">
        <w:rPr>
          <w:rStyle w:val="jlqj4b"/>
          <w:lang w:val="id-ID"/>
        </w:rPr>
        <w:t>shalat dzuhur berjama’ah</w:t>
      </w:r>
      <w:r w:rsidR="000F449F" w:rsidRPr="006C5BB4">
        <w:rPr>
          <w:rStyle w:val="jlqj4b"/>
          <w:lang w:val="id-ID"/>
        </w:rPr>
        <w:t>. K</w:t>
      </w:r>
      <w:r w:rsidR="000F449F" w:rsidRPr="00C93C56">
        <w:rPr>
          <w:rStyle w:val="jlqj4b"/>
          <w:lang w:val="id-ID"/>
        </w:rPr>
        <w:t>egiatan</w:t>
      </w:r>
      <w:r w:rsidR="000F449F" w:rsidRPr="006C5BB4">
        <w:rPr>
          <w:rStyle w:val="jlqj4b"/>
          <w:lang w:val="id-ID"/>
        </w:rPr>
        <w:t xml:space="preserve"> </w:t>
      </w:r>
      <w:r w:rsidR="00B22460">
        <w:rPr>
          <w:rStyle w:val="jlqj4b"/>
          <w:lang w:val="id-ID"/>
        </w:rPr>
        <w:t>pendukung</w:t>
      </w:r>
      <w:r w:rsidR="000F449F" w:rsidRPr="006C5BB4">
        <w:rPr>
          <w:rStyle w:val="jlqj4b"/>
          <w:lang w:val="id-ID"/>
        </w:rPr>
        <w:t xml:space="preserve"> diantaranya;</w:t>
      </w:r>
      <w:r w:rsidR="000F449F" w:rsidRPr="00C93C56">
        <w:rPr>
          <w:rStyle w:val="jlqj4b"/>
          <w:lang w:val="id-ID"/>
        </w:rPr>
        <w:t xml:space="preserve"> </w:t>
      </w:r>
      <w:proofErr w:type="spellStart"/>
      <w:r w:rsidR="000F449F">
        <w:rPr>
          <w:rStyle w:val="jlqj4b"/>
        </w:rPr>
        <w:t>upacara</w:t>
      </w:r>
      <w:proofErr w:type="spellEnd"/>
      <w:r w:rsidR="000F449F">
        <w:rPr>
          <w:rStyle w:val="jlqj4b"/>
        </w:rPr>
        <w:t xml:space="preserve">, Pekan </w:t>
      </w:r>
      <w:proofErr w:type="spellStart"/>
      <w:r w:rsidR="000F449F" w:rsidRPr="002B5E99">
        <w:rPr>
          <w:rStyle w:val="jlqj4b"/>
        </w:rPr>
        <w:t>Apresiasi</w:t>
      </w:r>
      <w:proofErr w:type="spellEnd"/>
      <w:r w:rsidR="000F449F" w:rsidRPr="002B5E99">
        <w:rPr>
          <w:rStyle w:val="jlqj4b"/>
        </w:rPr>
        <w:t xml:space="preserve"> </w:t>
      </w:r>
      <w:proofErr w:type="spellStart"/>
      <w:r w:rsidR="000F449F" w:rsidRPr="002B5E99">
        <w:rPr>
          <w:rStyle w:val="jlqj4b"/>
        </w:rPr>
        <w:t>Siswa</w:t>
      </w:r>
      <w:proofErr w:type="spellEnd"/>
      <w:r w:rsidR="000F449F">
        <w:rPr>
          <w:rStyle w:val="jlqj4b"/>
        </w:rPr>
        <w:t xml:space="preserve">, </w:t>
      </w:r>
      <w:proofErr w:type="spellStart"/>
      <w:r w:rsidR="000F449F">
        <w:rPr>
          <w:rStyle w:val="jlqj4b"/>
        </w:rPr>
        <w:t>shalat</w:t>
      </w:r>
      <w:proofErr w:type="spellEnd"/>
      <w:r w:rsidR="000F449F">
        <w:rPr>
          <w:rStyle w:val="jlqj4b"/>
        </w:rPr>
        <w:t xml:space="preserve"> </w:t>
      </w:r>
      <w:proofErr w:type="spellStart"/>
      <w:r w:rsidR="000F449F">
        <w:rPr>
          <w:rStyle w:val="jlqj4b"/>
        </w:rPr>
        <w:t>Jum’at</w:t>
      </w:r>
      <w:proofErr w:type="spellEnd"/>
      <w:r w:rsidR="000F449F">
        <w:rPr>
          <w:rStyle w:val="jlqj4b"/>
        </w:rPr>
        <w:t xml:space="preserve"> dan </w:t>
      </w:r>
      <w:proofErr w:type="spellStart"/>
      <w:r w:rsidR="000F449F">
        <w:rPr>
          <w:rStyle w:val="jlqj4b"/>
        </w:rPr>
        <w:t>keputrian</w:t>
      </w:r>
      <w:proofErr w:type="spellEnd"/>
      <w:r w:rsidR="000F449F">
        <w:rPr>
          <w:rStyle w:val="jlqj4b"/>
        </w:rPr>
        <w:t xml:space="preserve">, </w:t>
      </w:r>
      <w:proofErr w:type="spellStart"/>
      <w:r w:rsidR="004A25A6">
        <w:rPr>
          <w:rStyle w:val="jlqj4b"/>
        </w:rPr>
        <w:t>k</w:t>
      </w:r>
      <w:r w:rsidR="00B22460">
        <w:rPr>
          <w:rStyle w:val="jlqj4b"/>
        </w:rPr>
        <w:t>e</w:t>
      </w:r>
      <w:r w:rsidR="004A25A6">
        <w:rPr>
          <w:rStyle w:val="jlqj4b"/>
        </w:rPr>
        <w:t>giatan</w:t>
      </w:r>
      <w:proofErr w:type="spellEnd"/>
      <w:r w:rsidR="004A25A6">
        <w:rPr>
          <w:rStyle w:val="jlqj4b"/>
        </w:rPr>
        <w:t xml:space="preserve"> </w:t>
      </w:r>
      <w:r w:rsidR="000F449F" w:rsidRPr="00C93C56">
        <w:rPr>
          <w:rStyle w:val="jlqj4b"/>
          <w:lang w:val="id-ID"/>
        </w:rPr>
        <w:t>ekstrakurikuler</w:t>
      </w:r>
      <w:r w:rsidR="000F449F" w:rsidRPr="006C5BB4">
        <w:rPr>
          <w:rStyle w:val="jlqj4b"/>
          <w:lang w:val="id-ID"/>
        </w:rPr>
        <w:t>,</w:t>
      </w:r>
      <w:r w:rsidR="000F449F" w:rsidRPr="00C93C56">
        <w:rPr>
          <w:rStyle w:val="jlqj4b"/>
          <w:lang w:val="id-ID"/>
        </w:rPr>
        <w:t xml:space="preserve"> </w:t>
      </w:r>
      <w:r w:rsidR="000F449F" w:rsidRPr="00220110">
        <w:rPr>
          <w:rStyle w:val="jlqj4b"/>
          <w:i/>
          <w:iCs/>
          <w:lang w:val="id-ID"/>
        </w:rPr>
        <w:t>Taklif</w:t>
      </w:r>
      <w:r w:rsidR="000F449F" w:rsidRPr="00C93C56">
        <w:rPr>
          <w:rStyle w:val="jlqj4b"/>
          <w:lang w:val="id-ID"/>
        </w:rPr>
        <w:t xml:space="preserve"> dan </w:t>
      </w:r>
      <w:r w:rsidR="000F449F" w:rsidRPr="00220110">
        <w:rPr>
          <w:rStyle w:val="jlqj4b"/>
          <w:i/>
          <w:iCs/>
          <w:lang w:val="id-ID"/>
        </w:rPr>
        <w:t>Tamyiz</w:t>
      </w:r>
      <w:r w:rsidR="000F449F" w:rsidRPr="006C5BB4">
        <w:rPr>
          <w:rStyle w:val="jlqj4b"/>
          <w:lang w:val="id-ID"/>
        </w:rPr>
        <w:t>, senam pagi serta</w:t>
      </w:r>
      <w:r w:rsidR="000F449F" w:rsidRPr="00C93C56">
        <w:rPr>
          <w:rStyle w:val="jlqj4b"/>
          <w:lang w:val="id-ID"/>
        </w:rPr>
        <w:t xml:space="preserve"> </w:t>
      </w:r>
      <w:r w:rsidR="000F449F" w:rsidRPr="003E2C12">
        <w:rPr>
          <w:rStyle w:val="jlqj4b"/>
          <w:lang w:val="id-ID"/>
        </w:rPr>
        <w:t>p</w:t>
      </w:r>
      <w:r w:rsidR="000F449F" w:rsidRPr="003F1F7D">
        <w:rPr>
          <w:rStyle w:val="jlqj4b"/>
          <w:lang w:val="id-ID"/>
        </w:rPr>
        <w:t xml:space="preserve">ojok </w:t>
      </w:r>
      <w:r w:rsidR="000F449F" w:rsidRPr="003E2C12">
        <w:rPr>
          <w:rStyle w:val="jlqj4b"/>
          <w:lang w:val="id-ID"/>
        </w:rPr>
        <w:t>b</w:t>
      </w:r>
      <w:r w:rsidR="000F449F" w:rsidRPr="003F1F7D">
        <w:rPr>
          <w:rStyle w:val="jlqj4b"/>
          <w:lang w:val="id-ID"/>
        </w:rPr>
        <w:t>aca</w:t>
      </w:r>
      <w:r w:rsidR="000F449F" w:rsidRPr="003E2C12">
        <w:rPr>
          <w:rStyle w:val="jlqj4b"/>
          <w:lang w:val="id-ID"/>
        </w:rPr>
        <w:t>. T</w:t>
      </w:r>
      <w:r w:rsidR="000F449F" w:rsidRPr="00E1702F">
        <w:rPr>
          <w:rStyle w:val="jlqj4b"/>
          <w:lang w:val="id-ID"/>
        </w:rPr>
        <w:t>erjadi perubahan perilaku peserta didik ke arah yang lebih baik</w:t>
      </w:r>
      <w:r w:rsidR="000F449F" w:rsidRPr="001148A3">
        <w:rPr>
          <w:rStyle w:val="jlqj4b"/>
          <w:lang w:val="id-ID"/>
        </w:rPr>
        <w:t xml:space="preserve"> d</w:t>
      </w:r>
      <w:r w:rsidR="000F449F" w:rsidRPr="00F96182">
        <w:rPr>
          <w:rStyle w:val="jlqj4b"/>
          <w:lang w:val="id-ID"/>
        </w:rPr>
        <w:t>ikarenakan</w:t>
      </w:r>
      <w:r w:rsidR="000F449F" w:rsidRPr="001148A3">
        <w:rPr>
          <w:rStyle w:val="jlqj4b"/>
          <w:lang w:val="id-ID"/>
        </w:rPr>
        <w:t xml:space="preserve"> </w:t>
      </w:r>
      <w:r w:rsidR="00B22460">
        <w:rPr>
          <w:rStyle w:val="jlqj4b"/>
          <w:lang w:val="id-ID"/>
        </w:rPr>
        <w:t xml:space="preserve">keteladaan dan pembiasaan yang ditanamkan </w:t>
      </w:r>
      <w:r w:rsidR="000F449F" w:rsidRPr="00F96182">
        <w:rPr>
          <w:rStyle w:val="jlqj4b"/>
          <w:lang w:val="id-ID"/>
        </w:rPr>
        <w:t xml:space="preserve">dan </w:t>
      </w:r>
      <w:r w:rsidR="000F449F" w:rsidRPr="00E1702F">
        <w:rPr>
          <w:rStyle w:val="jlqj4b"/>
          <w:lang w:val="id-ID"/>
        </w:rPr>
        <w:t>tentunya juga didukung oleh faktor</w:t>
      </w:r>
      <w:r w:rsidR="00B22460">
        <w:rPr>
          <w:rStyle w:val="jlqj4b"/>
          <w:lang w:val="id-ID"/>
        </w:rPr>
        <w:t xml:space="preserve"> guru, orang tua, serta</w:t>
      </w:r>
      <w:r w:rsidR="000F449F" w:rsidRPr="00E1702F">
        <w:rPr>
          <w:rStyle w:val="jlqj4b"/>
          <w:lang w:val="id-ID"/>
        </w:rPr>
        <w:t xml:space="preserve"> lingkungan yang kondusif</w:t>
      </w:r>
      <w:r w:rsidR="004A25A6">
        <w:rPr>
          <w:rStyle w:val="jlqj4b"/>
          <w:lang w:val="id-ID"/>
        </w:rPr>
        <w:t>.</w:t>
      </w:r>
    </w:p>
    <w:p w14:paraId="3C8D3945" w14:textId="77777777" w:rsidR="00B22460" w:rsidRDefault="00B22460" w:rsidP="000F449F">
      <w:pPr>
        <w:ind w:left="720" w:right="708"/>
        <w:jc w:val="both"/>
        <w:rPr>
          <w:rStyle w:val="jlqj4b"/>
          <w:lang w:val="id-ID"/>
        </w:rPr>
      </w:pPr>
    </w:p>
    <w:p w14:paraId="6ADF269B" w14:textId="436EA40E" w:rsidR="009E031D" w:rsidRPr="002F4B6D" w:rsidRDefault="00C93C56" w:rsidP="002F4B6D">
      <w:pPr>
        <w:ind w:left="720" w:right="708"/>
        <w:jc w:val="both"/>
        <w:rPr>
          <w:i/>
          <w:iCs/>
          <w:lang w:val="id-ID"/>
        </w:rPr>
      </w:pPr>
      <w:r w:rsidRPr="00E1702F">
        <w:rPr>
          <w:rStyle w:val="jlqj4b"/>
          <w:b/>
          <w:bCs/>
          <w:i/>
          <w:iCs/>
          <w:lang w:val="id-ID"/>
        </w:rPr>
        <w:t>Kata kunci:</w:t>
      </w:r>
      <w:r w:rsidRPr="00C93C56">
        <w:rPr>
          <w:rStyle w:val="jlqj4b"/>
          <w:i/>
          <w:iCs/>
          <w:lang w:val="id-ID"/>
        </w:rPr>
        <w:t xml:space="preserve"> Internalisasi Nilai Akhlak Karimah,</w:t>
      </w:r>
      <w:r w:rsidR="004A25A6">
        <w:rPr>
          <w:rStyle w:val="jlqj4b"/>
          <w:i/>
          <w:iCs/>
          <w:lang w:val="id-ID"/>
        </w:rPr>
        <w:t xml:space="preserve"> </w:t>
      </w:r>
      <w:r w:rsidR="00B22460">
        <w:rPr>
          <w:rStyle w:val="jlqj4b"/>
          <w:i/>
          <w:iCs/>
          <w:lang w:val="id-ID"/>
        </w:rPr>
        <w:t xml:space="preserve">Metode </w:t>
      </w:r>
      <w:r w:rsidRPr="00C93C56">
        <w:rPr>
          <w:rStyle w:val="jlqj4b"/>
          <w:i/>
          <w:iCs/>
          <w:lang w:val="id-ID"/>
        </w:rPr>
        <w:t>Keteladanan</w:t>
      </w:r>
      <w:r w:rsidR="00B22460">
        <w:rPr>
          <w:rStyle w:val="jlqj4b"/>
          <w:i/>
          <w:iCs/>
          <w:lang w:val="id-ID"/>
        </w:rPr>
        <w:t>, Metode</w:t>
      </w:r>
      <w:r w:rsidRPr="00C93C56">
        <w:rPr>
          <w:rStyle w:val="jlqj4b"/>
          <w:i/>
          <w:iCs/>
          <w:lang w:val="id-ID"/>
        </w:rPr>
        <w:t xml:space="preserve"> Pembiasaan</w:t>
      </w:r>
      <w:bookmarkStart w:id="1" w:name="_Hlk139423857"/>
      <w:bookmarkEnd w:id="0"/>
    </w:p>
    <w:p w14:paraId="55CD0D84" w14:textId="77777777" w:rsidR="009E031D" w:rsidRDefault="009E031D" w:rsidP="00412245">
      <w:pPr>
        <w:jc w:val="center"/>
        <w:rPr>
          <w:b/>
          <w:i/>
          <w:caps/>
          <w:lang w:val="id-ID"/>
        </w:rPr>
      </w:pPr>
    </w:p>
    <w:p w14:paraId="12A35870" w14:textId="602CF909" w:rsidR="006507CE" w:rsidRPr="009F40FF" w:rsidRDefault="006507CE" w:rsidP="00412245">
      <w:pPr>
        <w:jc w:val="center"/>
        <w:rPr>
          <w:b/>
          <w:i/>
          <w:lang w:val="id-ID"/>
        </w:rPr>
      </w:pPr>
      <w:r w:rsidRPr="009F40FF">
        <w:rPr>
          <w:b/>
          <w:i/>
          <w:caps/>
          <w:lang w:val="id-ID"/>
        </w:rPr>
        <w:t>A</w:t>
      </w:r>
      <w:r w:rsidR="008B1526" w:rsidRPr="009F40FF">
        <w:rPr>
          <w:b/>
          <w:i/>
          <w:lang w:val="id-ID"/>
        </w:rPr>
        <w:t>bstract</w:t>
      </w:r>
    </w:p>
    <w:p w14:paraId="1A0AE9B8" w14:textId="43EAF67D" w:rsidR="004A25A6" w:rsidRPr="00F96182" w:rsidRDefault="004012BF" w:rsidP="00F115B2">
      <w:pPr>
        <w:ind w:left="709" w:right="708"/>
        <w:jc w:val="both"/>
        <w:rPr>
          <w:i/>
          <w:lang w:val="id-ID"/>
        </w:rPr>
      </w:pPr>
      <w:r w:rsidRPr="00B156EA">
        <w:rPr>
          <w:i/>
          <w:lang w:val="id-ID"/>
        </w:rPr>
        <w:t xml:space="preserve">The background of this research is the degradation of moral values in the next generation. Islamic educational institutions have addressed this condition. The purpose of this study was to examine the programs, processes, results, and supporting and inhibiting factors for internalizing the moral values of karimah in students through exemplary and habituation methods. The method used in this study is a qualitative approach, with a descriptive explanation. The data were collected through observation, interviews, and documentation studies. The results of this study describe the program for internalizing moral values in students. The adab program includes habits such as arriving on time, greeting others, praying, showing respect to parents (Babakti ka Sepuh), politeness, and maintaining personal and environmental hygiene. The habit of obeying worship includes activities such as muroja'ah of the Qur'an, hadith, and prayers, ablution, dhuha prayer, shidiq, and dzuhur prayer in congregation. Other activities include ceremonies, weekly appreciation, Jum'ah prayers, extracurriculars, taklif and tamyiz, morning exercise, </w:t>
      </w:r>
      <w:r w:rsidRPr="00B156EA">
        <w:rPr>
          <w:i/>
          <w:lang w:val="id-ID"/>
        </w:rPr>
        <w:lastRenderedPageBreak/>
        <w:t>and</w:t>
      </w:r>
      <w:r w:rsidR="004A25A6" w:rsidRPr="00F96182">
        <w:rPr>
          <w:i/>
          <w:lang w:val="id-ID"/>
        </w:rPr>
        <w:t xml:space="preserve">. </w:t>
      </w:r>
      <w:r w:rsidRPr="00B156EA">
        <w:rPr>
          <w:i/>
          <w:lang w:val="id-ID"/>
        </w:rPr>
        <w:t>literacy programs. There was a change in the students' behavior in a better direction due to the two methods, which were also supported by conducive environmental factors at home.</w:t>
      </w:r>
    </w:p>
    <w:p w14:paraId="1F84882C" w14:textId="2FB4F3F0" w:rsidR="00F741F8" w:rsidRPr="004A25A6" w:rsidRDefault="00F741F8" w:rsidP="006F3F6F">
      <w:pPr>
        <w:ind w:left="720" w:right="708"/>
        <w:jc w:val="both"/>
        <w:rPr>
          <w:i/>
          <w:lang w:val="id-ID"/>
        </w:rPr>
      </w:pPr>
    </w:p>
    <w:p w14:paraId="2BCFEA24" w14:textId="0586B2EE" w:rsidR="009E031D" w:rsidRPr="00020172" w:rsidRDefault="003E2C12" w:rsidP="00020172">
      <w:pPr>
        <w:ind w:left="709" w:right="708"/>
        <w:jc w:val="both"/>
        <w:rPr>
          <w:i/>
        </w:rPr>
      </w:pPr>
      <w:r w:rsidRPr="00C630AF">
        <w:rPr>
          <w:b/>
          <w:bCs/>
          <w:i/>
          <w:lang w:val="id-ID"/>
        </w:rPr>
        <w:t>Keywords</w:t>
      </w:r>
      <w:r w:rsidRPr="003E2C12">
        <w:rPr>
          <w:i/>
          <w:lang w:val="id-ID"/>
        </w:rPr>
        <w:t>: Internalization of Karimah's Moral Values, Exemplary</w:t>
      </w:r>
      <w:r w:rsidR="00F115B2">
        <w:rPr>
          <w:i/>
          <w:lang w:val="id-ID"/>
        </w:rPr>
        <w:t xml:space="preserve"> method</w:t>
      </w:r>
      <w:r w:rsidR="00445184">
        <w:rPr>
          <w:i/>
          <w:lang w:val="id-ID"/>
        </w:rPr>
        <w:t xml:space="preserve">, </w:t>
      </w:r>
      <w:r w:rsidRPr="003E2C12">
        <w:rPr>
          <w:i/>
          <w:lang w:val="id-ID"/>
        </w:rPr>
        <w:t>Habituatio</w:t>
      </w:r>
      <w:r w:rsidR="00F115B2">
        <w:rPr>
          <w:i/>
          <w:lang w:val="id-ID"/>
        </w:rPr>
        <w:t>n metho</w:t>
      </w:r>
      <w:bookmarkEnd w:id="1"/>
      <w:r w:rsidR="00020172">
        <w:rPr>
          <w:i/>
          <w:lang w:val="id-ID"/>
        </w:rPr>
        <w:t>d</w:t>
      </w:r>
    </w:p>
    <w:p w14:paraId="4509FFCB" w14:textId="77777777" w:rsidR="009E031D" w:rsidRPr="00044964" w:rsidRDefault="009E031D" w:rsidP="00CB4C0A">
      <w:pPr>
        <w:rPr>
          <w:b/>
          <w:caps/>
          <w:lang w:val="id-ID"/>
        </w:rPr>
      </w:pPr>
    </w:p>
    <w:p w14:paraId="15B9F690" w14:textId="77777777" w:rsidR="00E26816" w:rsidRPr="0023300D" w:rsidRDefault="00BD17E7" w:rsidP="00020172">
      <w:pPr>
        <w:numPr>
          <w:ilvl w:val="0"/>
          <w:numId w:val="1"/>
        </w:numPr>
        <w:shd w:val="clear" w:color="auto" w:fill="FFFFFF" w:themeFill="background1"/>
        <w:spacing w:line="360" w:lineRule="auto"/>
        <w:ind w:left="426" w:hanging="426"/>
        <w:rPr>
          <w:b/>
          <w:caps/>
          <w:lang w:val="id-ID"/>
        </w:rPr>
      </w:pPr>
      <w:r w:rsidRPr="00412245">
        <w:rPr>
          <w:b/>
          <w:lang w:val="id-ID"/>
        </w:rPr>
        <w:t>Pendahuluan</w:t>
      </w:r>
    </w:p>
    <w:p w14:paraId="68B46D94" w14:textId="2C770DB9" w:rsidR="005F4F92" w:rsidRDefault="005F4F92" w:rsidP="00020172">
      <w:pPr>
        <w:shd w:val="clear" w:color="auto" w:fill="FFFFFF" w:themeFill="background1"/>
        <w:spacing w:line="360" w:lineRule="auto"/>
        <w:ind w:firstLine="720"/>
        <w:jc w:val="both"/>
        <w:rPr>
          <w:lang w:val="id-ID"/>
        </w:rPr>
      </w:pPr>
      <w:bookmarkStart w:id="2" w:name="_Hlk139642206"/>
      <w:r>
        <w:rPr>
          <w:lang w:val="id-ID"/>
        </w:rPr>
        <w:t>Saat ini kita dihadapkan pada fenomoena degradasi akhlak yang mengkhawatirkan</w:t>
      </w:r>
      <w:r w:rsidR="004259F0">
        <w:rPr>
          <w:lang w:val="id-ID"/>
        </w:rPr>
        <w:t xml:space="preserve"> terutama </w:t>
      </w:r>
      <w:r>
        <w:rPr>
          <w:lang w:val="id-ID"/>
        </w:rPr>
        <w:t>di kalangan generasi muda</w:t>
      </w:r>
      <w:r w:rsidR="00641CDC">
        <w:rPr>
          <w:lang w:val="id-ID"/>
        </w:rPr>
        <w:t xml:space="preserve"> yang notabene</w:t>
      </w:r>
      <w:r>
        <w:rPr>
          <w:lang w:val="id-ID"/>
        </w:rPr>
        <w:t xml:space="preserve"> generasi penerus bangsa. Beberapa kasus yang banyak terjadi saat ini seperti </w:t>
      </w:r>
      <w:r w:rsidRPr="005F4F92">
        <w:rPr>
          <w:i/>
          <w:iCs/>
          <w:lang w:val="id-ID"/>
        </w:rPr>
        <w:t>bullying</w:t>
      </w:r>
      <w:r>
        <w:rPr>
          <w:lang w:val="id-ID"/>
        </w:rPr>
        <w:t xml:space="preserve">, perkelahian, pergaulan bebas, peserta didik dan mahasiswa terlibat kasus narkoba, pesta minuman keras, diperburuk lagi dengan peredaran foto dan video porno. </w:t>
      </w:r>
      <w:r w:rsidR="00641CDC">
        <w:rPr>
          <w:lang w:val="id-ID"/>
        </w:rPr>
        <w:t>Banyak sumber menyebutkan p</w:t>
      </w:r>
      <w:r>
        <w:rPr>
          <w:lang w:val="id-ID"/>
        </w:rPr>
        <w:t>enyebab dari degradasi akhlak adalah karena dampak</w:t>
      </w:r>
      <w:r w:rsidR="00641CDC">
        <w:rPr>
          <w:lang w:val="id-ID"/>
        </w:rPr>
        <w:t xml:space="preserve"> negatif </w:t>
      </w:r>
      <w:r w:rsidR="004B64DF">
        <w:rPr>
          <w:lang w:val="id-ID"/>
        </w:rPr>
        <w:t xml:space="preserve">arus </w:t>
      </w:r>
      <w:r>
        <w:rPr>
          <w:lang w:val="id-ID"/>
        </w:rPr>
        <w:t>modernisasi</w:t>
      </w:r>
      <w:r w:rsidR="004B64DF">
        <w:rPr>
          <w:lang w:val="id-ID"/>
        </w:rPr>
        <w:t xml:space="preserve"> salah satunya melalui</w:t>
      </w:r>
      <w:r w:rsidR="00641CDC">
        <w:rPr>
          <w:lang w:val="id-ID"/>
        </w:rPr>
        <w:t xml:space="preserve"> penggunaan </w:t>
      </w:r>
      <w:r>
        <w:rPr>
          <w:lang w:val="id-ID"/>
        </w:rPr>
        <w:t xml:space="preserve">media sosial. Penelitian Zia Ayyubi membuktikan bahwa media sosial mengandung banyak konten yang bermuatan negatif yang mengarah pada penyerangan terhadap kelompok ataupun individu tertentu seperti adanya berita bohong atau </w:t>
      </w:r>
      <w:r w:rsidRPr="005F4F92">
        <w:rPr>
          <w:i/>
          <w:iCs/>
          <w:lang w:val="id-ID"/>
        </w:rPr>
        <w:t>hoax</w:t>
      </w:r>
      <w:r>
        <w:rPr>
          <w:lang w:val="id-ID"/>
        </w:rPr>
        <w:t xml:space="preserve">, pernyataan-pernyataan yang mengandung nilai provokasi, ujaran kebencian, dan masalah yang utama adalah isu agama, ras, dan antar golongan (Syahputra et al., 2023). Tentunya </w:t>
      </w:r>
      <w:r w:rsidR="004259F0">
        <w:rPr>
          <w:lang w:val="id-ID"/>
        </w:rPr>
        <w:t>peran pendidikan Islam, faktor guru di lingkungan pendidikan serta orang tua di lingkungan rumah bekerjasama membentuk akhlak generasi muda, bisa menjadi rujukan untuk penyelesaian masalah ini</w:t>
      </w:r>
      <w:r w:rsidR="004259F0" w:rsidRPr="005F4F92">
        <w:rPr>
          <w:lang w:val="id-ID"/>
        </w:rPr>
        <w:t xml:space="preserve">. </w:t>
      </w:r>
      <w:r w:rsidR="004259F0">
        <w:rPr>
          <w:lang w:val="id-ID"/>
        </w:rPr>
        <w:t>Siti Nurkholifah berasumsi adanya d</w:t>
      </w:r>
      <w:r w:rsidR="004259F0" w:rsidRPr="0069031D">
        <w:rPr>
          <w:lang w:val="id-ID"/>
        </w:rPr>
        <w:t xml:space="preserve">egradasi </w:t>
      </w:r>
      <w:r w:rsidR="004259F0">
        <w:rPr>
          <w:lang w:val="id-ID"/>
        </w:rPr>
        <w:t>akhlak</w:t>
      </w:r>
      <w:r w:rsidR="004259F0" w:rsidRPr="0069031D">
        <w:rPr>
          <w:lang w:val="id-ID"/>
        </w:rPr>
        <w:t xml:space="preserve"> atau kem</w:t>
      </w:r>
      <w:r w:rsidR="004259F0">
        <w:rPr>
          <w:lang w:val="id-ID"/>
        </w:rPr>
        <w:t>e</w:t>
      </w:r>
      <w:r w:rsidR="004259F0" w:rsidRPr="0069031D">
        <w:rPr>
          <w:lang w:val="id-ID"/>
        </w:rPr>
        <w:t>ro</w:t>
      </w:r>
      <w:r w:rsidR="004259F0">
        <w:rPr>
          <w:lang w:val="id-ID"/>
        </w:rPr>
        <w:t>so</w:t>
      </w:r>
      <w:r w:rsidR="004259F0" w:rsidRPr="0069031D">
        <w:rPr>
          <w:lang w:val="id-ID"/>
        </w:rPr>
        <w:t xml:space="preserve">tan </w:t>
      </w:r>
      <w:r w:rsidR="004259F0">
        <w:rPr>
          <w:lang w:val="id-ID"/>
        </w:rPr>
        <w:t>akhlak</w:t>
      </w:r>
      <w:r w:rsidR="004259F0" w:rsidRPr="0069031D">
        <w:rPr>
          <w:lang w:val="id-ID"/>
        </w:rPr>
        <w:t xml:space="preserve"> peserta didik yang terjadi di dunia pendidikan saat ini, selain guru sebagai pengawas peserta didik di sekolah, peran keluarga juga sangatlah penting dalam men</w:t>
      </w:r>
      <w:r w:rsidR="004259F0">
        <w:rPr>
          <w:lang w:val="id-ID"/>
        </w:rPr>
        <w:t xml:space="preserve">gontrol akhlak </w:t>
      </w:r>
      <w:r w:rsidR="004259F0" w:rsidRPr="0069031D">
        <w:rPr>
          <w:lang w:val="id-ID"/>
        </w:rPr>
        <w:t xml:space="preserve">seorang anak </w:t>
      </w:r>
      <w:r w:rsidR="004259F0">
        <w:rPr>
          <w:lang w:val="id-ID"/>
        </w:rPr>
        <w:t xml:space="preserve">(Siti Nurkholifah, 2024). </w:t>
      </w:r>
    </w:p>
    <w:p w14:paraId="57469C32" w14:textId="33640076" w:rsidR="001A006C" w:rsidRDefault="005F4F92" w:rsidP="000811FE">
      <w:pPr>
        <w:pStyle w:val="BodyText"/>
        <w:shd w:val="clear" w:color="auto" w:fill="FFFFFF" w:themeFill="background1"/>
        <w:spacing w:after="0" w:line="360" w:lineRule="auto"/>
        <w:ind w:right="193" w:firstLine="720"/>
        <w:jc w:val="both"/>
      </w:pPr>
      <w:r w:rsidRPr="005F4F92">
        <w:rPr>
          <w:lang w:val="id-ID"/>
        </w:rPr>
        <w:t>Berbagai literat</w:t>
      </w:r>
      <w:r>
        <w:rPr>
          <w:lang w:val="id-ID"/>
        </w:rPr>
        <w:t xml:space="preserve">ur yang membahas tentang </w:t>
      </w:r>
      <w:r w:rsidR="00CA5FCD">
        <w:rPr>
          <w:lang w:val="id-ID"/>
        </w:rPr>
        <w:t xml:space="preserve">pembentukan akhlak </w:t>
      </w:r>
      <w:r w:rsidR="000811FE">
        <w:rPr>
          <w:lang w:val="id-ID"/>
        </w:rPr>
        <w:t xml:space="preserve">di lembaga pendidikan </w:t>
      </w:r>
      <w:r w:rsidR="00CA5FCD">
        <w:rPr>
          <w:lang w:val="id-ID"/>
        </w:rPr>
        <w:t>diantaranya penelitian Eva</w:t>
      </w:r>
      <w:r w:rsidR="004259F0">
        <w:rPr>
          <w:lang w:val="id-ID"/>
        </w:rPr>
        <w:t xml:space="preserve"> Luthfi Fakhru Ahsani</w:t>
      </w:r>
      <w:r w:rsidR="000811FE">
        <w:rPr>
          <w:lang w:val="id-ID"/>
        </w:rPr>
        <w:t>. Pembahasan dalam penelitian ini bahwa</w:t>
      </w:r>
      <w:r w:rsidR="004259F0">
        <w:rPr>
          <w:lang w:val="id-ID"/>
        </w:rPr>
        <w:t xml:space="preserve"> </w:t>
      </w:r>
      <w:r w:rsidR="003B1A9F">
        <w:rPr>
          <w:lang w:val="id-ID"/>
        </w:rPr>
        <w:t xml:space="preserve">untuk meningkatkan karakter religius peserta didik salah satunya </w:t>
      </w:r>
      <w:r w:rsidR="000811FE">
        <w:rPr>
          <w:lang w:val="id-ID"/>
        </w:rPr>
        <w:t>dengan</w:t>
      </w:r>
      <w:r w:rsidR="003B1A9F">
        <w:rPr>
          <w:lang w:val="id-ID"/>
        </w:rPr>
        <w:t xml:space="preserve"> p</w:t>
      </w:r>
      <w:r w:rsidR="003B1A9F" w:rsidRPr="003B1A9F">
        <w:rPr>
          <w:lang w:val="id-ID"/>
        </w:rPr>
        <w:t>embiasaan sholat dan tahfidz</w:t>
      </w:r>
      <w:r w:rsidR="003B1A9F">
        <w:rPr>
          <w:lang w:val="id-ID"/>
        </w:rPr>
        <w:t xml:space="preserve">. </w:t>
      </w:r>
      <w:r w:rsidR="000811FE">
        <w:rPr>
          <w:lang w:val="id-ID"/>
        </w:rPr>
        <w:t>P</w:t>
      </w:r>
      <w:r w:rsidR="003B1A9F" w:rsidRPr="003B1A9F">
        <w:rPr>
          <w:lang w:val="id-ID"/>
        </w:rPr>
        <w:t xml:space="preserve">embiasaan shalat </w:t>
      </w:r>
      <w:r w:rsidR="004259F0">
        <w:rPr>
          <w:lang w:val="id-ID"/>
        </w:rPr>
        <w:t xml:space="preserve">membentuk peserta didik untuk </w:t>
      </w:r>
      <w:r w:rsidR="003B1A9F" w:rsidRPr="003B1A9F">
        <w:rPr>
          <w:lang w:val="id-ID"/>
        </w:rPr>
        <w:t xml:space="preserve">terbiasa disiplin dan sungguh-sungguh, kemudian pembisaan tahfidz Al-Qur’an </w:t>
      </w:r>
      <w:r w:rsidR="000811FE">
        <w:rPr>
          <w:lang w:val="id-ID"/>
        </w:rPr>
        <w:t>mengarahkan</w:t>
      </w:r>
      <w:r w:rsidR="003B1A9F" w:rsidRPr="003B1A9F">
        <w:rPr>
          <w:lang w:val="id-ID"/>
        </w:rPr>
        <w:t xml:space="preserve"> peserta didik </w:t>
      </w:r>
      <w:r w:rsidR="000811FE">
        <w:rPr>
          <w:lang w:val="id-ID"/>
        </w:rPr>
        <w:t xml:space="preserve">untuk </w:t>
      </w:r>
      <w:r w:rsidR="003B1A9F" w:rsidRPr="003B1A9F">
        <w:rPr>
          <w:lang w:val="id-ID"/>
        </w:rPr>
        <w:t>dapat mengamalkan apa yang telah dihafalnya meski dalam lingkup terkecil</w:t>
      </w:r>
      <w:r w:rsidR="004259F0">
        <w:rPr>
          <w:lang w:val="id-ID"/>
        </w:rPr>
        <w:t xml:space="preserve"> (Eva Luthfi Fakhu Ahsani, 2022)</w:t>
      </w:r>
      <w:r w:rsidR="003B1A9F" w:rsidRPr="003B1A9F">
        <w:rPr>
          <w:lang w:val="id-ID"/>
        </w:rPr>
        <w:t>.</w:t>
      </w:r>
      <w:r w:rsidR="004259F0">
        <w:rPr>
          <w:lang w:val="id-ID"/>
        </w:rPr>
        <w:t xml:space="preserve"> </w:t>
      </w:r>
      <w:r w:rsidR="00D60207" w:rsidRPr="003B1A9F">
        <w:rPr>
          <w:lang w:val="id-ID"/>
        </w:rPr>
        <w:t xml:space="preserve">Penelitian </w:t>
      </w:r>
      <w:r w:rsidR="004259F0">
        <w:rPr>
          <w:lang w:val="id-ID"/>
        </w:rPr>
        <w:t xml:space="preserve">berikutnya </w:t>
      </w:r>
      <w:r w:rsidR="001A006C" w:rsidRPr="003B1A9F">
        <w:rPr>
          <w:lang w:val="id-ID"/>
        </w:rPr>
        <w:t xml:space="preserve">Syaepul </w:t>
      </w:r>
      <w:r w:rsidR="000811FE">
        <w:rPr>
          <w:lang w:val="id-ID"/>
        </w:rPr>
        <w:t xml:space="preserve">yang </w:t>
      </w:r>
      <w:r w:rsidR="009148C7" w:rsidRPr="003B1A9F">
        <w:rPr>
          <w:lang w:val="id-ID"/>
        </w:rPr>
        <w:t>menyebutkan bahwa k</w:t>
      </w:r>
      <w:r w:rsidR="001A006C" w:rsidRPr="003B1A9F">
        <w:rPr>
          <w:lang w:val="id-ID"/>
        </w:rPr>
        <w:t xml:space="preserve">eteladanan dan pembiasaan merupakan cara paling efektif dalam menerapkan pendidikan agama terhadap peserta didik. </w:t>
      </w:r>
      <w:r w:rsidR="001A006C">
        <w:t xml:space="preserve">Hasil </w:t>
      </w:r>
      <w:proofErr w:type="spellStart"/>
      <w:r w:rsidR="001A006C">
        <w:t>penelitian</w:t>
      </w:r>
      <w:proofErr w:type="spellEnd"/>
      <w:r w:rsidR="001A006C">
        <w:t xml:space="preserve"> </w:t>
      </w:r>
      <w:proofErr w:type="spellStart"/>
      <w:r w:rsidR="001A006C">
        <w:lastRenderedPageBreak/>
        <w:t>menunjukan</w:t>
      </w:r>
      <w:proofErr w:type="spellEnd"/>
      <w:r w:rsidR="001A006C">
        <w:t xml:space="preserve"> </w:t>
      </w:r>
      <w:proofErr w:type="spellStart"/>
      <w:r w:rsidR="001A006C">
        <w:t>pembiasaan</w:t>
      </w:r>
      <w:proofErr w:type="spellEnd"/>
      <w:r w:rsidR="001A006C">
        <w:t xml:space="preserve"> </w:t>
      </w:r>
      <w:proofErr w:type="spellStart"/>
      <w:r w:rsidR="001A006C">
        <w:t>berupa</w:t>
      </w:r>
      <w:proofErr w:type="spellEnd"/>
      <w:r w:rsidR="001A006C">
        <w:t xml:space="preserve"> </w:t>
      </w:r>
      <w:proofErr w:type="spellStart"/>
      <w:r w:rsidR="001A006C">
        <w:t>rutinitas</w:t>
      </w:r>
      <w:proofErr w:type="spellEnd"/>
      <w:r w:rsidR="001A006C">
        <w:t xml:space="preserve"> </w:t>
      </w:r>
      <w:proofErr w:type="spellStart"/>
      <w:r w:rsidR="001A006C">
        <w:t>atau</w:t>
      </w:r>
      <w:proofErr w:type="spellEnd"/>
      <w:r w:rsidR="001A006C">
        <w:t xml:space="preserve"> pun </w:t>
      </w:r>
      <w:proofErr w:type="spellStart"/>
      <w:r w:rsidR="001A006C">
        <w:t>insidental</w:t>
      </w:r>
      <w:proofErr w:type="spellEnd"/>
      <w:r w:rsidR="001A006C">
        <w:t xml:space="preserve"> </w:t>
      </w:r>
      <w:proofErr w:type="spellStart"/>
      <w:r w:rsidR="001A006C">
        <w:t>bisa</w:t>
      </w:r>
      <w:proofErr w:type="spellEnd"/>
      <w:r w:rsidR="001A006C">
        <w:t xml:space="preserve"> </w:t>
      </w:r>
      <w:proofErr w:type="spellStart"/>
      <w:r w:rsidR="001A006C">
        <w:t>berpengaruh</w:t>
      </w:r>
      <w:proofErr w:type="spellEnd"/>
      <w:r w:rsidR="001A006C">
        <w:t xml:space="preserve"> pada </w:t>
      </w:r>
      <w:proofErr w:type="spellStart"/>
      <w:r w:rsidR="001A006C">
        <w:t>akhlak</w:t>
      </w:r>
      <w:proofErr w:type="spellEnd"/>
      <w:r w:rsidR="001A006C">
        <w:t xml:space="preserve"> </w:t>
      </w:r>
      <w:proofErr w:type="spellStart"/>
      <w:r w:rsidR="001A006C">
        <w:t>peserta</w:t>
      </w:r>
      <w:proofErr w:type="spellEnd"/>
      <w:r w:rsidR="001A006C">
        <w:t xml:space="preserve"> </w:t>
      </w:r>
      <w:proofErr w:type="spellStart"/>
      <w:r w:rsidR="001A006C">
        <w:t>didik</w:t>
      </w:r>
      <w:proofErr w:type="spellEnd"/>
      <w:r w:rsidR="001A006C">
        <w:t xml:space="preserve">. </w:t>
      </w:r>
    </w:p>
    <w:p w14:paraId="00888A6A" w14:textId="70345944" w:rsidR="00B73B3E" w:rsidRPr="00A17D16" w:rsidRDefault="00D60207" w:rsidP="00020172">
      <w:pPr>
        <w:pStyle w:val="BodyText"/>
        <w:shd w:val="clear" w:color="auto" w:fill="FFFFFF" w:themeFill="background1"/>
        <w:spacing w:after="0" w:line="360" w:lineRule="auto"/>
        <w:ind w:right="193" w:firstLine="720"/>
        <w:jc w:val="both"/>
        <w:rPr>
          <w:lang w:val="ms"/>
        </w:rPr>
      </w:pPr>
      <w:proofErr w:type="spellStart"/>
      <w:r>
        <w:t>Penelitian</w:t>
      </w:r>
      <w:proofErr w:type="spellEnd"/>
      <w:r>
        <w:t xml:space="preserve"> </w:t>
      </w:r>
      <w:proofErr w:type="spellStart"/>
      <w:r>
        <w:t>ini</w:t>
      </w:r>
      <w:proofErr w:type="spellEnd"/>
      <w:r>
        <w:t xml:space="preserve"> </w:t>
      </w:r>
      <w:proofErr w:type="spellStart"/>
      <w:r>
        <w:t>me</w:t>
      </w:r>
      <w:r w:rsidR="000811FE">
        <w:t>nawarkan</w:t>
      </w:r>
      <w:proofErr w:type="spellEnd"/>
      <w:r w:rsidR="000811FE">
        <w:t xml:space="preserve"> </w:t>
      </w:r>
      <w:proofErr w:type="spellStart"/>
      <w:r w:rsidR="000811FE">
        <w:t>penerapan</w:t>
      </w:r>
      <w:proofErr w:type="spellEnd"/>
      <w:r w:rsidR="000811FE">
        <w:t xml:space="preserve"> </w:t>
      </w:r>
      <w:proofErr w:type="spellStart"/>
      <w:r w:rsidR="000811FE">
        <w:t>keteladanan</w:t>
      </w:r>
      <w:proofErr w:type="spellEnd"/>
      <w:r w:rsidR="000811FE">
        <w:t xml:space="preserve"> dan </w:t>
      </w:r>
      <w:proofErr w:type="spellStart"/>
      <w:r w:rsidR="000811FE">
        <w:t>pembiasaan</w:t>
      </w:r>
      <w:proofErr w:type="spellEnd"/>
      <w:r w:rsidR="000811FE">
        <w:t xml:space="preserve"> di madrasah yang </w:t>
      </w:r>
      <w:proofErr w:type="spellStart"/>
      <w:r w:rsidR="000811FE">
        <w:t>belum</w:t>
      </w:r>
      <w:proofErr w:type="spellEnd"/>
      <w:r w:rsidR="000811FE">
        <w:t xml:space="preserve"> </w:t>
      </w:r>
      <w:proofErr w:type="spellStart"/>
      <w:r w:rsidR="000811FE">
        <w:t>dibahas</w:t>
      </w:r>
      <w:proofErr w:type="spellEnd"/>
      <w:r w:rsidR="000811FE">
        <w:t xml:space="preserve"> pada </w:t>
      </w:r>
      <w:proofErr w:type="spellStart"/>
      <w:r w:rsidR="000811FE">
        <w:t>penelitian</w:t>
      </w:r>
      <w:proofErr w:type="spellEnd"/>
      <w:r w:rsidR="000811FE">
        <w:t xml:space="preserve"> </w:t>
      </w:r>
      <w:proofErr w:type="spellStart"/>
      <w:r w:rsidR="000811FE">
        <w:t>sebelumnya</w:t>
      </w:r>
      <w:proofErr w:type="spellEnd"/>
      <w:r w:rsidR="000811FE">
        <w:t>.</w:t>
      </w:r>
      <w:r>
        <w:t xml:space="preserve"> </w:t>
      </w:r>
      <w:r w:rsidR="000811FE" w:rsidRPr="00077883">
        <w:rPr>
          <w:i/>
          <w:iCs/>
        </w:rPr>
        <w:t xml:space="preserve">Image </w:t>
      </w:r>
      <w:r w:rsidR="00CD26A5">
        <w:t>m</w:t>
      </w:r>
      <w:r w:rsidR="000811FE">
        <w:t xml:space="preserve">adrasah yang </w:t>
      </w:r>
      <w:proofErr w:type="spellStart"/>
      <w:r w:rsidR="000811FE">
        <w:t>mempunyai</w:t>
      </w:r>
      <w:proofErr w:type="spellEnd"/>
      <w:r w:rsidR="000811FE">
        <w:t xml:space="preserve"> </w:t>
      </w:r>
      <w:proofErr w:type="spellStart"/>
      <w:r w:rsidR="000811FE">
        <w:t>muatan</w:t>
      </w:r>
      <w:proofErr w:type="spellEnd"/>
      <w:r w:rsidR="000811FE">
        <w:t xml:space="preserve"> </w:t>
      </w:r>
      <w:proofErr w:type="spellStart"/>
      <w:r w:rsidR="000811FE">
        <w:t>kurikulum</w:t>
      </w:r>
      <w:proofErr w:type="spellEnd"/>
      <w:r w:rsidR="000811FE">
        <w:t xml:space="preserve"> agama </w:t>
      </w:r>
      <w:proofErr w:type="spellStart"/>
      <w:r w:rsidR="000811FE">
        <w:t>lebih</w:t>
      </w:r>
      <w:proofErr w:type="spellEnd"/>
      <w:r w:rsidR="000811FE">
        <w:t xml:space="preserve"> </w:t>
      </w:r>
      <w:proofErr w:type="spellStart"/>
      <w:r w:rsidR="000811FE">
        <w:t>banyak</w:t>
      </w:r>
      <w:proofErr w:type="spellEnd"/>
      <w:r w:rsidR="000811FE">
        <w:t xml:space="preserve"> </w:t>
      </w:r>
      <w:proofErr w:type="spellStart"/>
      <w:r w:rsidR="000811FE">
        <w:t>dibanding</w:t>
      </w:r>
      <w:proofErr w:type="spellEnd"/>
      <w:r w:rsidR="000811FE">
        <w:t xml:space="preserve"> </w:t>
      </w:r>
      <w:proofErr w:type="spellStart"/>
      <w:r w:rsidR="000811FE">
        <w:t>sekolah</w:t>
      </w:r>
      <w:proofErr w:type="spellEnd"/>
      <w:r w:rsidR="000811FE">
        <w:t xml:space="preserve"> </w:t>
      </w:r>
      <w:proofErr w:type="spellStart"/>
      <w:r w:rsidR="000811FE">
        <w:t>umum</w:t>
      </w:r>
      <w:proofErr w:type="spellEnd"/>
      <w:r w:rsidR="00CD26A5">
        <w:t xml:space="preserve"> </w:t>
      </w:r>
      <w:proofErr w:type="spellStart"/>
      <w:r w:rsidR="00CD26A5">
        <w:t>mempunyai</w:t>
      </w:r>
      <w:proofErr w:type="spellEnd"/>
      <w:r w:rsidR="00CD26A5">
        <w:t xml:space="preserve"> </w:t>
      </w:r>
      <w:proofErr w:type="spellStart"/>
      <w:r w:rsidR="00CD26A5">
        <w:t>tanggung</w:t>
      </w:r>
      <w:proofErr w:type="spellEnd"/>
      <w:r w:rsidR="00CD26A5">
        <w:t xml:space="preserve"> </w:t>
      </w:r>
      <w:proofErr w:type="spellStart"/>
      <w:r w:rsidR="00CD26A5">
        <w:t>jawab</w:t>
      </w:r>
      <w:proofErr w:type="spellEnd"/>
      <w:r w:rsidR="00CD26A5">
        <w:t xml:space="preserve"> </w:t>
      </w:r>
      <w:proofErr w:type="spellStart"/>
      <w:r w:rsidR="00CD26A5">
        <w:t>lebih</w:t>
      </w:r>
      <w:proofErr w:type="spellEnd"/>
      <w:r w:rsidR="00CD26A5">
        <w:t xml:space="preserve"> </w:t>
      </w:r>
      <w:proofErr w:type="spellStart"/>
      <w:r w:rsidR="00CD26A5">
        <w:t>untuk</w:t>
      </w:r>
      <w:proofErr w:type="spellEnd"/>
      <w:r w:rsidR="00CD26A5">
        <w:t xml:space="preserve"> </w:t>
      </w:r>
      <w:proofErr w:type="spellStart"/>
      <w:r w:rsidR="00CD26A5">
        <w:t>bisa</w:t>
      </w:r>
      <w:proofErr w:type="spellEnd"/>
      <w:r w:rsidR="00CD26A5">
        <w:t xml:space="preserve"> </w:t>
      </w:r>
      <w:proofErr w:type="spellStart"/>
      <w:r w:rsidR="000811FE">
        <w:t>menghasilkan</w:t>
      </w:r>
      <w:proofErr w:type="spellEnd"/>
      <w:r w:rsidR="000811FE">
        <w:t xml:space="preserve"> para </w:t>
      </w:r>
      <w:proofErr w:type="spellStart"/>
      <w:r w:rsidR="000811FE">
        <w:t>lulusan</w:t>
      </w:r>
      <w:proofErr w:type="spellEnd"/>
      <w:r w:rsidR="000811FE">
        <w:t xml:space="preserve"> yang </w:t>
      </w:r>
      <w:proofErr w:type="spellStart"/>
      <w:r w:rsidR="000811FE">
        <w:t>berakhlak</w:t>
      </w:r>
      <w:proofErr w:type="spellEnd"/>
      <w:r w:rsidR="000811FE">
        <w:t xml:space="preserve"> </w:t>
      </w:r>
      <w:proofErr w:type="spellStart"/>
      <w:r w:rsidR="000811FE">
        <w:t>karimah</w:t>
      </w:r>
      <w:proofErr w:type="spellEnd"/>
      <w:r w:rsidR="000811FE" w:rsidRPr="00B412B3">
        <w:t>.</w:t>
      </w:r>
      <w:r w:rsidR="00CD26A5">
        <w:t xml:space="preserve"> Selain </w:t>
      </w:r>
      <w:proofErr w:type="spellStart"/>
      <w:r w:rsidR="00CD26A5">
        <w:t>itu</w:t>
      </w:r>
      <w:proofErr w:type="spellEnd"/>
      <w:r w:rsidR="00CD26A5">
        <w:t xml:space="preserve"> d</w:t>
      </w:r>
      <w:r w:rsidR="000811FE">
        <w:rPr>
          <w:lang w:val="ms"/>
        </w:rPr>
        <w:t xml:space="preserve">ata </w:t>
      </w:r>
      <w:r w:rsidR="00CD26A5">
        <w:rPr>
          <w:lang w:val="ms"/>
        </w:rPr>
        <w:t xml:space="preserve">juga </w:t>
      </w:r>
      <w:r w:rsidR="000811FE">
        <w:rPr>
          <w:lang w:val="ms"/>
        </w:rPr>
        <w:t xml:space="preserve">menunjukkan bahwa </w:t>
      </w:r>
      <w:r w:rsidR="000811FE" w:rsidRPr="0040526A">
        <w:rPr>
          <w:lang w:val="ms"/>
        </w:rPr>
        <w:t>memang persoalan di madrasah yang hingga saat ini sudah bukan menjadi rahasia lagi, kualitas madrasah pada umumnya masih sangat rendah</w:t>
      </w:r>
      <w:r w:rsidR="000811FE">
        <w:rPr>
          <w:noProof/>
          <w:lang w:val="ms"/>
        </w:rPr>
        <w:t xml:space="preserve"> (Alawiyah Faridah, 2014). </w:t>
      </w:r>
      <w:r w:rsidR="00CD26A5">
        <w:rPr>
          <w:noProof/>
          <w:lang w:val="ms"/>
        </w:rPr>
        <w:t xml:space="preserve">Berdasarkan dari temuan-temuan </w:t>
      </w:r>
      <w:r w:rsidR="00CD26A5">
        <w:rPr>
          <w:lang w:val="ms"/>
        </w:rPr>
        <w:t xml:space="preserve">tersebut penelitian </w:t>
      </w:r>
      <w:r w:rsidRPr="00CD26A5">
        <w:rPr>
          <w:lang w:val="ms"/>
        </w:rPr>
        <w:t xml:space="preserve"> </w:t>
      </w:r>
      <w:r w:rsidR="00CD26A5">
        <w:rPr>
          <w:lang w:val="ms"/>
        </w:rPr>
        <w:t xml:space="preserve">ini digahrapkan bisa menjelaskan </w:t>
      </w:r>
      <w:r w:rsidRPr="00CD26A5">
        <w:rPr>
          <w:lang w:val="ms"/>
        </w:rPr>
        <w:t>secara rinci kurikulum yang bisa diterapkan di madrasah</w:t>
      </w:r>
      <w:r w:rsidR="006A199D" w:rsidRPr="00CD26A5">
        <w:rPr>
          <w:lang w:val="ms"/>
        </w:rPr>
        <w:t xml:space="preserve"> </w:t>
      </w:r>
      <w:r w:rsidRPr="00CD26A5">
        <w:rPr>
          <w:lang w:val="ms"/>
        </w:rPr>
        <w:t>terkait metode keteladan dan pembiasaan</w:t>
      </w:r>
      <w:r w:rsidR="006A199D" w:rsidRPr="00CD26A5">
        <w:rPr>
          <w:lang w:val="ms"/>
        </w:rPr>
        <w:t xml:space="preserve"> dalam pembelajaran Agama Islam khususnya pena</w:t>
      </w:r>
      <w:r w:rsidR="000B39AB" w:rsidRPr="00CD26A5">
        <w:rPr>
          <w:lang w:val="ms"/>
        </w:rPr>
        <w:t>n</w:t>
      </w:r>
      <w:r w:rsidR="006A199D" w:rsidRPr="00CD26A5">
        <w:rPr>
          <w:lang w:val="ms"/>
        </w:rPr>
        <w:t xml:space="preserve">aman akhlak karimah. </w:t>
      </w:r>
      <w:r w:rsidR="00CD26A5">
        <w:rPr>
          <w:lang w:val="ms"/>
        </w:rPr>
        <w:t>P</w:t>
      </w:r>
      <w:r w:rsidR="006A199D" w:rsidRPr="00CD26A5">
        <w:rPr>
          <w:lang w:val="ms"/>
        </w:rPr>
        <w:t xml:space="preserve">embahasan yang akan dikupas pada penelitian ini </w:t>
      </w:r>
      <w:r w:rsidR="00CD26A5" w:rsidRPr="00CD26A5">
        <w:rPr>
          <w:lang w:val="ms"/>
        </w:rPr>
        <w:t xml:space="preserve">tentang </w:t>
      </w:r>
      <w:r w:rsidR="006A199D" w:rsidRPr="00CD26A5">
        <w:rPr>
          <w:lang w:val="ms"/>
        </w:rPr>
        <w:t>bagaimana program</w:t>
      </w:r>
      <w:r w:rsidR="00CD26A5" w:rsidRPr="00CD26A5">
        <w:rPr>
          <w:lang w:val="ms"/>
        </w:rPr>
        <w:t>, proses, dan hasil</w:t>
      </w:r>
      <w:r w:rsidR="006A199D" w:rsidRPr="00CD26A5">
        <w:rPr>
          <w:lang w:val="ms"/>
        </w:rPr>
        <w:t xml:space="preserve"> internalisasi nilai akhlak karimah</w:t>
      </w:r>
      <w:r w:rsidR="00AB0569" w:rsidRPr="00CD26A5">
        <w:rPr>
          <w:lang w:val="ms"/>
        </w:rPr>
        <w:t xml:space="preserve"> </w:t>
      </w:r>
      <w:r w:rsidR="006A199D" w:rsidRPr="00CD26A5">
        <w:rPr>
          <w:lang w:val="ms"/>
        </w:rPr>
        <w:t xml:space="preserve">peserta didik </w:t>
      </w:r>
      <w:r w:rsidR="00AB0569" w:rsidRPr="00CD26A5">
        <w:rPr>
          <w:lang w:val="ms"/>
        </w:rPr>
        <w:t>melalui keteladaan dan pembiasaan yang dilakukan</w:t>
      </w:r>
      <w:r w:rsidR="00CD26A5">
        <w:rPr>
          <w:lang w:val="ms"/>
        </w:rPr>
        <w:t>, serta</w:t>
      </w:r>
      <w:r w:rsidR="00AB0569" w:rsidRPr="00CD26A5">
        <w:rPr>
          <w:lang w:val="ms"/>
        </w:rPr>
        <w:t xml:space="preserve"> </w:t>
      </w:r>
      <w:r w:rsidR="00CD26A5">
        <w:rPr>
          <w:lang w:val="ms"/>
        </w:rPr>
        <w:t>f</w:t>
      </w:r>
      <w:r w:rsidR="00AB0569" w:rsidRPr="00CD26A5">
        <w:rPr>
          <w:lang w:val="ms"/>
        </w:rPr>
        <w:t>aktor-faktor apa saja yang mendukung dan menghambat pelaksanaan internalisasi nilai akhlak karimah peserta didik melalui metode keteladanan dan pembiasaan</w:t>
      </w:r>
      <w:bookmarkEnd w:id="2"/>
      <w:r w:rsidR="00226E18" w:rsidRPr="00CD26A5">
        <w:rPr>
          <w:lang w:val="ms"/>
        </w:rPr>
        <w:t xml:space="preserve">. </w:t>
      </w:r>
      <w:r w:rsidR="00155735" w:rsidRPr="0033556E">
        <w:rPr>
          <w:lang w:val="ms"/>
        </w:rPr>
        <w:t>M</w:t>
      </w:r>
      <w:r w:rsidR="00226E18" w:rsidRPr="0033556E">
        <w:rPr>
          <w:lang w:val="ms"/>
        </w:rPr>
        <w:t xml:space="preserve">enjalankan </w:t>
      </w:r>
      <w:r w:rsidR="00226E18">
        <w:rPr>
          <w:lang w:val="ms"/>
        </w:rPr>
        <w:t>pembelajaran akhlak karimah</w:t>
      </w:r>
      <w:r w:rsidR="00155735">
        <w:rPr>
          <w:lang w:val="ms"/>
        </w:rPr>
        <w:t xml:space="preserve"> secara konsisten</w:t>
      </w:r>
      <w:r w:rsidR="00226E18">
        <w:rPr>
          <w:lang w:val="ms"/>
        </w:rPr>
        <w:t xml:space="preserve"> melalui keteladanan dan pembiasaan sebagai upaya membentuk akhlak peserta didik, </w:t>
      </w:r>
      <w:r w:rsidR="00226E18" w:rsidRPr="00E20B7C">
        <w:rPr>
          <w:lang w:val="ms"/>
        </w:rPr>
        <w:t xml:space="preserve">menjadikan </w:t>
      </w:r>
      <w:r w:rsidR="00226E18">
        <w:rPr>
          <w:lang w:val="ms"/>
        </w:rPr>
        <w:t>peserta didik</w:t>
      </w:r>
      <w:r w:rsidR="00226E18" w:rsidRPr="00E20B7C">
        <w:rPr>
          <w:lang w:val="ms"/>
        </w:rPr>
        <w:t xml:space="preserve"> yang memiliki kompetensi yang utuh, yaitu kompetensi sikap, kompetensi pengetahuan, dan kompetensi keterampilan yang terintegrasi</w:t>
      </w:r>
      <w:r w:rsidR="00226E18">
        <w:rPr>
          <w:lang w:val="ms"/>
        </w:rPr>
        <w:t>. Program pembelajaran akhlak karimah dengan metode keteladanan dan pembiasaan tersebut kemudian dibakukan menjadi sebuah kurikulu</w:t>
      </w:r>
      <w:r w:rsidR="00A17D16">
        <w:rPr>
          <w:lang w:val="ms"/>
        </w:rPr>
        <w:t>m</w:t>
      </w:r>
      <w:r w:rsidR="00226E18">
        <w:rPr>
          <w:lang w:val="ms"/>
        </w:rPr>
        <w:t xml:space="preserve">. </w:t>
      </w:r>
      <w:r w:rsidR="00226E18" w:rsidRPr="00177AF7">
        <w:rPr>
          <w:lang w:val="ms"/>
        </w:rPr>
        <w:t>Menjadi hal yang mutlak dilakukan oleh madrasah swasta untuk bisa menunjukan keunggulan, ciri khas, atau keunikan dalam bidang tertentu, contohnya kurikulum khas</w:t>
      </w:r>
      <w:r w:rsidR="00226E18">
        <w:rPr>
          <w:lang w:val="ms"/>
        </w:rPr>
        <w:t>.</w:t>
      </w:r>
      <w:r w:rsidR="00226E18" w:rsidRPr="00177AF7">
        <w:rPr>
          <w:lang w:val="ms"/>
        </w:rPr>
        <w:t xml:space="preserve"> </w:t>
      </w:r>
      <w:r w:rsidR="00226E18">
        <w:rPr>
          <w:lang w:val="ms"/>
        </w:rPr>
        <w:t>S</w:t>
      </w:r>
      <w:r w:rsidR="00226E18" w:rsidRPr="00177AF7">
        <w:rPr>
          <w:lang w:val="ms"/>
        </w:rPr>
        <w:t>elain penanaman nilai-nilai</w:t>
      </w:r>
      <w:r w:rsidR="0040526A">
        <w:rPr>
          <w:lang w:val="ms"/>
        </w:rPr>
        <w:t>,</w:t>
      </w:r>
      <w:r w:rsidR="00226E18" w:rsidRPr="00177AF7">
        <w:rPr>
          <w:lang w:val="ms"/>
        </w:rPr>
        <w:t xml:space="preserve"> pengembangan kurikulum</w:t>
      </w:r>
      <w:r w:rsidR="0040526A">
        <w:rPr>
          <w:lang w:val="ms"/>
        </w:rPr>
        <w:t xml:space="preserve"> seperti </w:t>
      </w:r>
      <w:r w:rsidR="00226E18">
        <w:rPr>
          <w:lang w:val="ms"/>
        </w:rPr>
        <w:t xml:space="preserve"> kurikulum</w:t>
      </w:r>
      <w:r w:rsidR="00226E18" w:rsidRPr="00177AF7">
        <w:rPr>
          <w:lang w:val="ms"/>
        </w:rPr>
        <w:t xml:space="preserve"> khas juga sebagai daya tarik agar madrasah swasta bisa tetap eksis dan bahkan meningkatan prestise sebagai lembaga pendidikan yang diminati masyarakat.</w:t>
      </w:r>
      <w:r w:rsidR="0040526A">
        <w:rPr>
          <w:lang w:val="ms"/>
        </w:rPr>
        <w:t xml:space="preserve"> </w:t>
      </w:r>
      <w:r w:rsidR="0040526A">
        <w:rPr>
          <w:noProof/>
          <w:lang w:val="ms"/>
        </w:rPr>
        <w:t>Maka dengan demikian inovasi bagi madrasah mutlak dila</w:t>
      </w:r>
      <w:r w:rsidR="00A17D16">
        <w:rPr>
          <w:noProof/>
          <w:lang w:val="ms"/>
        </w:rPr>
        <w:t>ku</w:t>
      </w:r>
      <w:r w:rsidR="0040526A">
        <w:rPr>
          <w:noProof/>
          <w:lang w:val="ms"/>
        </w:rPr>
        <w:t>kan</w:t>
      </w:r>
      <w:r w:rsidR="00F741F8">
        <w:rPr>
          <w:noProof/>
          <w:lang w:val="ms"/>
        </w:rPr>
        <w:t>.</w:t>
      </w:r>
    </w:p>
    <w:p w14:paraId="46AF1C85" w14:textId="45B54A02" w:rsidR="008462D5" w:rsidRPr="008462D5" w:rsidRDefault="008462D5" w:rsidP="008462D5">
      <w:pPr>
        <w:numPr>
          <w:ilvl w:val="0"/>
          <w:numId w:val="1"/>
        </w:numPr>
        <w:spacing w:line="360" w:lineRule="auto"/>
        <w:ind w:left="426" w:hanging="426"/>
        <w:jc w:val="both"/>
        <w:rPr>
          <w:b/>
          <w:caps/>
          <w:lang w:val="id-ID"/>
        </w:rPr>
      </w:pPr>
      <w:r>
        <w:rPr>
          <w:b/>
          <w:lang w:val="id-ID"/>
        </w:rPr>
        <w:t>Tinjauan</w:t>
      </w:r>
      <w:r w:rsidRPr="00412245">
        <w:rPr>
          <w:b/>
          <w:lang w:val="id-ID"/>
        </w:rPr>
        <w:t xml:space="preserve"> P</w:t>
      </w:r>
      <w:r>
        <w:rPr>
          <w:b/>
          <w:lang w:val="id-ID"/>
        </w:rPr>
        <w:t>ustaka</w:t>
      </w:r>
    </w:p>
    <w:p w14:paraId="69634C25" w14:textId="63BCAC69" w:rsidR="005F6BBB" w:rsidRPr="005F6BBB" w:rsidRDefault="005F6BBB" w:rsidP="005F6BBB">
      <w:pPr>
        <w:numPr>
          <w:ilvl w:val="0"/>
          <w:numId w:val="19"/>
        </w:numPr>
        <w:spacing w:line="360" w:lineRule="auto"/>
        <w:jc w:val="both"/>
        <w:rPr>
          <w:b/>
          <w:lang w:val="id-ID"/>
        </w:rPr>
      </w:pPr>
      <w:r>
        <w:rPr>
          <w:b/>
          <w:lang w:val="id-ID"/>
        </w:rPr>
        <w:t>Internalisasi Nilai</w:t>
      </w:r>
    </w:p>
    <w:p w14:paraId="7D3144B2" w14:textId="18AE8AA0" w:rsidR="005F6BBB" w:rsidRDefault="005F6BBB" w:rsidP="008462D5">
      <w:pPr>
        <w:pStyle w:val="BodyText"/>
        <w:spacing w:after="0" w:line="360" w:lineRule="auto"/>
        <w:ind w:right="-1" w:firstLine="720"/>
        <w:jc w:val="both"/>
        <w:rPr>
          <w:noProof/>
        </w:rPr>
      </w:pPr>
      <w:r w:rsidRPr="005F6BBB">
        <w:rPr>
          <w:lang w:val="id-ID"/>
        </w:rPr>
        <w:t>Internalisasi pada hakikatnya mempunyai arti yang sama dengan penanaman, yaitu suatu tindakan atau cara untuk menanamkan sesuatu seperti pengetahuan dengan tujuan agar anak mampu mengamalkan pengetahuannya dalam kehidupan sehari-hari dengan baik dan benar dengan kesadaran tanpa paksaan</w:t>
      </w:r>
      <w:r w:rsidRPr="005F6BBB">
        <w:rPr>
          <w:noProof/>
          <w:lang w:val="id-ID"/>
        </w:rPr>
        <w:t xml:space="preserve"> (Muhammad Badruddin, 2022)</w:t>
      </w:r>
      <w:r>
        <w:rPr>
          <w:noProof/>
          <w:lang w:val="id-ID"/>
        </w:rPr>
        <w:t xml:space="preserve">. </w:t>
      </w:r>
      <w:r>
        <w:t>N</w:t>
      </w:r>
      <w:r w:rsidRPr="005843B3">
        <w:t xml:space="preserve">ilai </w:t>
      </w:r>
      <w:proofErr w:type="spellStart"/>
      <w:r w:rsidRPr="005843B3">
        <w:t>adalah</w:t>
      </w:r>
      <w:proofErr w:type="spellEnd"/>
      <w:r w:rsidRPr="005843B3">
        <w:t xml:space="preserve"> </w:t>
      </w:r>
      <w:proofErr w:type="spellStart"/>
      <w:r w:rsidRPr="005843B3">
        <w:t>standar</w:t>
      </w:r>
      <w:proofErr w:type="spellEnd"/>
      <w:r w:rsidRPr="005843B3">
        <w:t xml:space="preserve"> </w:t>
      </w:r>
      <w:proofErr w:type="spellStart"/>
      <w:r w:rsidRPr="005843B3">
        <w:t>tingkah</w:t>
      </w:r>
      <w:proofErr w:type="spellEnd"/>
      <w:r w:rsidRPr="005843B3">
        <w:t xml:space="preserve"> </w:t>
      </w:r>
      <w:proofErr w:type="spellStart"/>
      <w:r w:rsidRPr="005843B3">
        <w:t>laku</w:t>
      </w:r>
      <w:proofErr w:type="spellEnd"/>
      <w:r w:rsidRPr="005843B3">
        <w:t xml:space="preserve">, </w:t>
      </w:r>
      <w:proofErr w:type="spellStart"/>
      <w:r w:rsidRPr="005843B3">
        <w:t>keindahan</w:t>
      </w:r>
      <w:proofErr w:type="spellEnd"/>
      <w:r w:rsidRPr="005843B3">
        <w:t xml:space="preserve">, </w:t>
      </w:r>
      <w:proofErr w:type="spellStart"/>
      <w:r w:rsidRPr="005843B3">
        <w:t>keadilan</w:t>
      </w:r>
      <w:proofErr w:type="spellEnd"/>
      <w:r w:rsidRPr="005843B3">
        <w:t xml:space="preserve">, </w:t>
      </w:r>
      <w:proofErr w:type="spellStart"/>
      <w:r w:rsidRPr="005843B3">
        <w:t>kebenaran</w:t>
      </w:r>
      <w:proofErr w:type="spellEnd"/>
      <w:r w:rsidRPr="005843B3">
        <w:t xml:space="preserve">, dan </w:t>
      </w:r>
      <w:proofErr w:type="spellStart"/>
      <w:r w:rsidRPr="005843B3">
        <w:t>efisiensi</w:t>
      </w:r>
      <w:proofErr w:type="spellEnd"/>
      <w:r w:rsidRPr="005843B3">
        <w:t xml:space="preserve"> </w:t>
      </w:r>
      <w:proofErr w:type="spellStart"/>
      <w:r w:rsidRPr="005843B3">
        <w:t>yeng</w:t>
      </w:r>
      <w:proofErr w:type="spellEnd"/>
      <w:r w:rsidRPr="005843B3">
        <w:t xml:space="preserve"> </w:t>
      </w:r>
      <w:proofErr w:type="spellStart"/>
      <w:r w:rsidRPr="005843B3">
        <w:lastRenderedPageBreak/>
        <w:t>mengikat</w:t>
      </w:r>
      <w:proofErr w:type="spellEnd"/>
      <w:r w:rsidRPr="005843B3">
        <w:t xml:space="preserve"> </w:t>
      </w:r>
      <w:proofErr w:type="spellStart"/>
      <w:r w:rsidRPr="005843B3">
        <w:t>manusia</w:t>
      </w:r>
      <w:proofErr w:type="spellEnd"/>
      <w:r w:rsidRPr="005843B3">
        <w:t xml:space="preserve"> dan </w:t>
      </w:r>
      <w:proofErr w:type="spellStart"/>
      <w:r w:rsidRPr="005843B3">
        <w:t>sepatutnya</w:t>
      </w:r>
      <w:proofErr w:type="spellEnd"/>
      <w:r w:rsidRPr="005843B3">
        <w:t xml:space="preserve"> </w:t>
      </w:r>
      <w:proofErr w:type="spellStart"/>
      <w:r w:rsidRPr="005843B3">
        <w:t>dijalankan</w:t>
      </w:r>
      <w:proofErr w:type="spellEnd"/>
      <w:r w:rsidRPr="005843B3">
        <w:t xml:space="preserve"> dan </w:t>
      </w:r>
      <w:proofErr w:type="spellStart"/>
      <w:r w:rsidRPr="005843B3">
        <w:t>dipertahankan</w:t>
      </w:r>
      <w:proofErr w:type="spellEnd"/>
      <w:r>
        <w:rPr>
          <w:noProof/>
        </w:rPr>
        <w:t xml:space="preserve"> (Aida Noer Aini, 2021)</w:t>
      </w:r>
      <w:r>
        <w:rPr>
          <w:lang w:val="id-ID"/>
        </w:rPr>
        <w:t xml:space="preserve">. </w:t>
      </w:r>
      <w:proofErr w:type="spellStart"/>
      <w:r>
        <w:t>Internalisasi</w:t>
      </w:r>
      <w:proofErr w:type="spellEnd"/>
      <w:r>
        <w:t xml:space="preserve"> </w:t>
      </w:r>
      <w:proofErr w:type="spellStart"/>
      <w:r>
        <w:t>jika</w:t>
      </w:r>
      <w:proofErr w:type="spellEnd"/>
      <w:r>
        <w:t xml:space="preserve"> </w:t>
      </w:r>
      <w:proofErr w:type="spellStart"/>
      <w:r>
        <w:t>dihubungkan</w:t>
      </w:r>
      <w:proofErr w:type="spellEnd"/>
      <w:r>
        <w:t xml:space="preserve"> </w:t>
      </w:r>
      <w:proofErr w:type="spellStart"/>
      <w:r>
        <w:t>dalam</w:t>
      </w:r>
      <w:proofErr w:type="spellEnd"/>
      <w:r>
        <w:t xml:space="preserve"> </w:t>
      </w:r>
      <w:proofErr w:type="spellStart"/>
      <w:r>
        <w:t>konteks</w:t>
      </w:r>
      <w:proofErr w:type="spellEnd"/>
      <w:r>
        <w:t xml:space="preserve"> agama Islam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proses </w:t>
      </w:r>
      <w:proofErr w:type="spellStart"/>
      <w:r>
        <w:t>memasukkan</w:t>
      </w:r>
      <w:proofErr w:type="spellEnd"/>
      <w:r>
        <w:t xml:space="preserve"> </w:t>
      </w:r>
      <w:proofErr w:type="spellStart"/>
      <w:r>
        <w:t>nilai-nilai</w:t>
      </w:r>
      <w:proofErr w:type="spellEnd"/>
      <w:r>
        <w:t xml:space="preserve"> agama Islam </w:t>
      </w:r>
      <w:proofErr w:type="spellStart"/>
      <w:r>
        <w:t>secara</w:t>
      </w:r>
      <w:proofErr w:type="spellEnd"/>
      <w:r>
        <w:t xml:space="preserve"> </w:t>
      </w:r>
      <w:proofErr w:type="spellStart"/>
      <w:r>
        <w:t>penuh</w:t>
      </w:r>
      <w:proofErr w:type="spellEnd"/>
      <w:r>
        <w:t xml:space="preserve"> </w:t>
      </w:r>
      <w:proofErr w:type="spellStart"/>
      <w:r>
        <w:t>ke</w:t>
      </w:r>
      <w:proofErr w:type="spellEnd"/>
      <w:r>
        <w:t xml:space="preserve"> </w:t>
      </w:r>
      <w:proofErr w:type="spellStart"/>
      <w:r>
        <w:t>dalam</w:t>
      </w:r>
      <w:proofErr w:type="spellEnd"/>
      <w:r>
        <w:t xml:space="preserve"> </w:t>
      </w:r>
      <w:proofErr w:type="spellStart"/>
      <w:r>
        <w:t>hati</w:t>
      </w:r>
      <w:proofErr w:type="spellEnd"/>
      <w:r>
        <w:t xml:space="preserve">, </w:t>
      </w:r>
      <w:proofErr w:type="spellStart"/>
      <w:r>
        <w:t>sehingga</w:t>
      </w:r>
      <w:proofErr w:type="spellEnd"/>
      <w:r>
        <w:t xml:space="preserve"> </w:t>
      </w:r>
      <w:proofErr w:type="spellStart"/>
      <w:r>
        <w:t>ruh</w:t>
      </w:r>
      <w:proofErr w:type="spellEnd"/>
      <w:r>
        <w:t xml:space="preserve"> dan </w:t>
      </w:r>
      <w:proofErr w:type="spellStart"/>
      <w:r>
        <w:t>jiwa</w:t>
      </w:r>
      <w:proofErr w:type="spellEnd"/>
      <w:r>
        <w:t xml:space="preserve"> </w:t>
      </w:r>
      <w:proofErr w:type="spellStart"/>
      <w:r>
        <w:t>bergerak</w:t>
      </w:r>
      <w:proofErr w:type="spellEnd"/>
      <w:r>
        <w:t xml:space="preserve"> </w:t>
      </w:r>
      <w:proofErr w:type="spellStart"/>
      <w:r>
        <w:t>berdasarkan</w:t>
      </w:r>
      <w:proofErr w:type="spellEnd"/>
      <w:r>
        <w:t xml:space="preserve"> </w:t>
      </w:r>
      <w:proofErr w:type="spellStart"/>
      <w:r>
        <w:t>ajaran</w:t>
      </w:r>
      <w:proofErr w:type="spellEnd"/>
      <w:r>
        <w:t xml:space="preserve"> agama </w:t>
      </w:r>
      <w:r>
        <w:rPr>
          <w:noProof/>
        </w:rPr>
        <w:t xml:space="preserve">(Hadi, 2016). </w:t>
      </w:r>
    </w:p>
    <w:p w14:paraId="6DC88865" w14:textId="5F8B9AB1" w:rsidR="00F446E4" w:rsidRPr="00F446E4" w:rsidRDefault="00F446E4" w:rsidP="00F446E4">
      <w:pPr>
        <w:numPr>
          <w:ilvl w:val="0"/>
          <w:numId w:val="19"/>
        </w:numPr>
        <w:spacing w:line="360" w:lineRule="auto"/>
        <w:jc w:val="both"/>
        <w:rPr>
          <w:b/>
          <w:lang w:val="id-ID"/>
        </w:rPr>
      </w:pPr>
      <w:r>
        <w:rPr>
          <w:b/>
          <w:lang w:val="id-ID"/>
        </w:rPr>
        <w:t>Akhlak Karimah</w:t>
      </w:r>
    </w:p>
    <w:p w14:paraId="6DFB093B" w14:textId="4AC508C9" w:rsidR="008462D5" w:rsidRDefault="005F6BBB" w:rsidP="008462D5">
      <w:pPr>
        <w:pStyle w:val="BodyText"/>
        <w:spacing w:after="0" w:line="360" w:lineRule="auto"/>
        <w:ind w:right="-1" w:firstLine="720"/>
        <w:jc w:val="both"/>
        <w:rPr>
          <w:noProof/>
          <w:lang w:val="id-ID"/>
        </w:rPr>
      </w:pPr>
      <w:r w:rsidRPr="00F446E4">
        <w:rPr>
          <w:lang w:val="id-ID"/>
        </w:rPr>
        <w:t xml:space="preserve">Dari sudut kebahasaan, akhlak berasal dari bahasa Arab, yaitu isim masdar (bentuk infinitif) dari kata </w:t>
      </w:r>
      <w:r w:rsidRPr="00F446E4">
        <w:rPr>
          <w:i/>
          <w:iCs/>
          <w:lang w:val="id-ID"/>
        </w:rPr>
        <w:t>akhlaqa</w:t>
      </w:r>
      <w:r w:rsidRPr="00F446E4">
        <w:rPr>
          <w:lang w:val="id-ID"/>
        </w:rPr>
        <w:t xml:space="preserve">- </w:t>
      </w:r>
      <w:r w:rsidRPr="00F446E4">
        <w:rPr>
          <w:i/>
          <w:iCs/>
          <w:lang w:val="id-ID"/>
        </w:rPr>
        <w:t>yukhliqu</w:t>
      </w:r>
      <w:r w:rsidRPr="00F446E4">
        <w:rPr>
          <w:lang w:val="id-ID"/>
        </w:rPr>
        <w:t xml:space="preserve">- </w:t>
      </w:r>
      <w:r w:rsidRPr="00F446E4">
        <w:rPr>
          <w:i/>
          <w:iCs/>
          <w:lang w:val="id-ID"/>
        </w:rPr>
        <w:t>ikhlaqan</w:t>
      </w:r>
      <w:r w:rsidRPr="00F446E4">
        <w:rPr>
          <w:lang w:val="id-ID"/>
        </w:rPr>
        <w:t xml:space="preserve">, sesuai dengan timbangan (wazan) tsulasi mazid </w:t>
      </w:r>
      <w:r w:rsidRPr="00F446E4">
        <w:rPr>
          <w:i/>
          <w:iCs/>
          <w:lang w:val="id-ID"/>
        </w:rPr>
        <w:t>af’ala- yuf’ilu- if’alan</w:t>
      </w:r>
      <w:r w:rsidRPr="00F446E4">
        <w:rPr>
          <w:lang w:val="id-ID"/>
        </w:rPr>
        <w:t xml:space="preserve"> yang berarti </w:t>
      </w:r>
      <w:r w:rsidRPr="00F446E4">
        <w:rPr>
          <w:i/>
          <w:iCs/>
          <w:lang w:val="id-ID"/>
        </w:rPr>
        <w:t>al-sayijah</w:t>
      </w:r>
      <w:r w:rsidRPr="00F446E4">
        <w:rPr>
          <w:lang w:val="id-ID"/>
        </w:rPr>
        <w:t xml:space="preserve"> (perangai), </w:t>
      </w:r>
      <w:r w:rsidRPr="00F446E4">
        <w:rPr>
          <w:i/>
          <w:iCs/>
          <w:lang w:val="id-ID"/>
        </w:rPr>
        <w:t>ath-thabiah</w:t>
      </w:r>
      <w:r w:rsidRPr="00F446E4">
        <w:rPr>
          <w:lang w:val="id-ID"/>
        </w:rPr>
        <w:t xml:space="preserve"> (kelakuan, tabiat, watak dasar), </w:t>
      </w:r>
      <w:r w:rsidRPr="00F446E4">
        <w:rPr>
          <w:i/>
          <w:iCs/>
          <w:lang w:val="id-ID"/>
        </w:rPr>
        <w:t>al - ‘adat</w:t>
      </w:r>
      <w:r w:rsidRPr="00F446E4">
        <w:rPr>
          <w:lang w:val="id-ID"/>
        </w:rPr>
        <w:t xml:space="preserve"> (kebiasaan, kelaziman), </w:t>
      </w:r>
      <w:r w:rsidRPr="00F446E4">
        <w:rPr>
          <w:i/>
          <w:iCs/>
          <w:lang w:val="id-ID"/>
        </w:rPr>
        <w:t>al-maru’ah</w:t>
      </w:r>
      <w:r w:rsidRPr="00F446E4">
        <w:rPr>
          <w:lang w:val="id-ID"/>
        </w:rPr>
        <w:t xml:space="preserve"> (peradaban yang baik), dan </w:t>
      </w:r>
      <w:r w:rsidRPr="00F446E4">
        <w:rPr>
          <w:i/>
          <w:iCs/>
          <w:lang w:val="id-ID"/>
        </w:rPr>
        <w:t>al-din</w:t>
      </w:r>
      <w:r w:rsidRPr="00F446E4">
        <w:rPr>
          <w:lang w:val="id-ID"/>
        </w:rPr>
        <w:t xml:space="preserve"> (agama)</w:t>
      </w:r>
      <w:r w:rsidRPr="00F446E4">
        <w:rPr>
          <w:noProof/>
          <w:lang w:val="id-ID"/>
        </w:rPr>
        <w:t xml:space="preserve"> (Nata, 2007)</w:t>
      </w:r>
      <w:r w:rsidRPr="00F446E4">
        <w:rPr>
          <w:lang w:val="id-ID"/>
        </w:rPr>
        <w:t xml:space="preserve">. </w:t>
      </w:r>
      <w:r w:rsidR="00F446E4" w:rsidRPr="00F446E4">
        <w:rPr>
          <w:lang w:val="id-ID"/>
        </w:rPr>
        <w:t>Sedangkan menurut aspek terminologi, akhlak dikemukakan Prof. Dr. Ahmad Amin, akhlak adalah kehendak yang dibiasakan yang artinya, kehendak itu bila membiasakan sesuatu, kebiasaan itu dinamakan akhlak</w:t>
      </w:r>
      <w:r w:rsidR="00F446E4" w:rsidRPr="00F446E4">
        <w:rPr>
          <w:noProof/>
          <w:lang w:val="id-ID"/>
        </w:rPr>
        <w:t xml:space="preserve"> (Zahrudin AR, 2004)</w:t>
      </w:r>
      <w:r w:rsidR="00F446E4">
        <w:rPr>
          <w:noProof/>
          <w:lang w:val="id-ID"/>
        </w:rPr>
        <w:t>.</w:t>
      </w:r>
    </w:p>
    <w:p w14:paraId="62F37260" w14:textId="0F662AD7" w:rsidR="00F446E4" w:rsidRDefault="00F446E4" w:rsidP="00C56487">
      <w:pPr>
        <w:pStyle w:val="BodyText"/>
        <w:spacing w:after="0" w:line="360" w:lineRule="auto"/>
        <w:ind w:right="-1" w:firstLine="720"/>
        <w:jc w:val="both"/>
      </w:pPr>
      <w:proofErr w:type="spellStart"/>
      <w:r>
        <w:t>Pengertian</w:t>
      </w:r>
      <w:proofErr w:type="spellEnd"/>
      <w:r>
        <w:t xml:space="preserve"> </w:t>
      </w:r>
      <w:proofErr w:type="spellStart"/>
      <w:r>
        <w:t>karimah</w:t>
      </w:r>
      <w:proofErr w:type="spellEnd"/>
      <w:r>
        <w:t xml:space="preserve"> </w:t>
      </w:r>
      <w:proofErr w:type="spellStart"/>
      <w:r>
        <w:t>menurut</w:t>
      </w:r>
      <w:proofErr w:type="spellEnd"/>
      <w:r>
        <w:t xml:space="preserve"> </w:t>
      </w:r>
      <w:proofErr w:type="spellStart"/>
      <w:r>
        <w:t>kamus</w:t>
      </w:r>
      <w:proofErr w:type="spellEnd"/>
      <w:r>
        <w:t xml:space="preserve"> </w:t>
      </w:r>
      <w:proofErr w:type="spellStart"/>
      <w:r>
        <w:t>besar</w:t>
      </w:r>
      <w:proofErr w:type="spellEnd"/>
      <w:r>
        <w:t xml:space="preserve"> </w:t>
      </w:r>
      <w:proofErr w:type="spellStart"/>
      <w:r>
        <w:t>bahasa</w:t>
      </w:r>
      <w:proofErr w:type="spellEnd"/>
      <w:r>
        <w:t xml:space="preserve"> Indonesia </w:t>
      </w:r>
      <w:proofErr w:type="spellStart"/>
      <w:r>
        <w:t>memiliki</w:t>
      </w:r>
      <w:proofErr w:type="spellEnd"/>
      <w:r>
        <w:t xml:space="preserve"> arti </w:t>
      </w:r>
      <w:proofErr w:type="spellStart"/>
      <w:r>
        <w:t>baik</w:t>
      </w:r>
      <w:proofErr w:type="spellEnd"/>
      <w:r>
        <w:t xml:space="preserve">, dan </w:t>
      </w:r>
      <w:proofErr w:type="spellStart"/>
      <w:r>
        <w:t>terpuji</w:t>
      </w:r>
      <w:proofErr w:type="spellEnd"/>
      <w:r>
        <w:t xml:space="preserve">. Kata </w:t>
      </w:r>
      <w:proofErr w:type="spellStart"/>
      <w:r>
        <w:t>karimah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menunjukkan</w:t>
      </w:r>
      <w:proofErr w:type="spellEnd"/>
      <w:r>
        <w:t xml:space="preserve"> pada </w:t>
      </w:r>
      <w:proofErr w:type="spellStart"/>
      <w:r>
        <w:t>perbuatan</w:t>
      </w:r>
      <w:proofErr w:type="spellEnd"/>
      <w:r>
        <w:t xml:space="preserve"> </w:t>
      </w:r>
      <w:proofErr w:type="spellStart"/>
      <w:r>
        <w:t>akhlak</w:t>
      </w:r>
      <w:proofErr w:type="spellEnd"/>
      <w:r>
        <w:t xml:space="preserve"> </w:t>
      </w:r>
      <w:proofErr w:type="spellStart"/>
      <w:r>
        <w:t>terpuji</w:t>
      </w:r>
      <w:proofErr w:type="spellEnd"/>
      <w:r>
        <w:t xml:space="preserve"> yang </w:t>
      </w:r>
      <w:proofErr w:type="spellStart"/>
      <w:r>
        <w:t>ditampakkan</w:t>
      </w:r>
      <w:proofErr w:type="spellEnd"/>
      <w:r>
        <w:t xml:space="preserve"> </w:t>
      </w:r>
      <w:proofErr w:type="spellStart"/>
      <w:r>
        <w:t>dalam</w:t>
      </w:r>
      <w:proofErr w:type="spellEnd"/>
      <w:r>
        <w:t xml:space="preserve"> </w:t>
      </w:r>
      <w:proofErr w:type="spellStart"/>
      <w:r>
        <w:t>kenyataan</w:t>
      </w:r>
      <w:proofErr w:type="spellEnd"/>
      <w:r>
        <w:t xml:space="preserve"> </w:t>
      </w:r>
      <w:proofErr w:type="spellStart"/>
      <w:r>
        <w:t>hidup</w:t>
      </w:r>
      <w:proofErr w:type="spellEnd"/>
      <w:r>
        <w:t xml:space="preserve"> </w:t>
      </w:r>
      <w:proofErr w:type="spellStart"/>
      <w:r>
        <w:t>sehari-hari</w:t>
      </w:r>
      <w:proofErr w:type="spellEnd"/>
      <w:r>
        <w:t xml:space="preserve">. </w:t>
      </w:r>
      <w:proofErr w:type="spellStart"/>
      <w:r>
        <w:t>Selanjutnya</w:t>
      </w:r>
      <w:proofErr w:type="spellEnd"/>
      <w:r>
        <w:t xml:space="preserve"> kata </w:t>
      </w:r>
      <w:proofErr w:type="spellStart"/>
      <w:r>
        <w:t>alkarimah</w:t>
      </w:r>
      <w:proofErr w:type="spellEnd"/>
      <w:r>
        <w:t xml:space="preserve"> </w:t>
      </w:r>
      <w:proofErr w:type="spellStart"/>
      <w:r>
        <w:t>ini</w:t>
      </w:r>
      <w:proofErr w:type="spellEnd"/>
      <w:r>
        <w:t xml:space="preserve"> </w:t>
      </w:r>
      <w:proofErr w:type="spellStart"/>
      <w:r>
        <w:t>biasanya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perbuatan</w:t>
      </w:r>
      <w:proofErr w:type="spellEnd"/>
      <w:r>
        <w:t xml:space="preserve"> yang </w:t>
      </w:r>
      <w:proofErr w:type="spellStart"/>
      <w:r>
        <w:t>terpuji</w:t>
      </w:r>
      <w:proofErr w:type="spellEnd"/>
      <w:r>
        <w:t xml:space="preserve"> yang </w:t>
      </w:r>
      <w:proofErr w:type="spellStart"/>
      <w:r>
        <w:t>skalanya</w:t>
      </w:r>
      <w:proofErr w:type="spellEnd"/>
      <w:r>
        <w:t xml:space="preserve"> </w:t>
      </w:r>
      <w:proofErr w:type="spellStart"/>
      <w:r>
        <w:t>besar</w:t>
      </w:r>
      <w:proofErr w:type="spellEnd"/>
      <w:r>
        <w:t xml:space="preserve">, </w:t>
      </w:r>
      <w:proofErr w:type="spellStart"/>
      <w:r>
        <w:t>seperti</w:t>
      </w:r>
      <w:proofErr w:type="spellEnd"/>
      <w:r>
        <w:t xml:space="preserve"> </w:t>
      </w:r>
      <w:proofErr w:type="spellStart"/>
      <w:r>
        <w:t>menafkahkan</w:t>
      </w:r>
      <w:proofErr w:type="spellEnd"/>
      <w:r>
        <w:t xml:space="preserve"> </w:t>
      </w:r>
      <w:proofErr w:type="spellStart"/>
      <w:r>
        <w:t>harta</w:t>
      </w:r>
      <w:proofErr w:type="spellEnd"/>
      <w:r>
        <w:t xml:space="preserve"> </w:t>
      </w:r>
      <w:proofErr w:type="spellStart"/>
      <w:r>
        <w:t>dijalan</w:t>
      </w:r>
      <w:proofErr w:type="spellEnd"/>
      <w:r>
        <w:t xml:space="preserve"> Allah, </w:t>
      </w:r>
      <w:proofErr w:type="spellStart"/>
      <w:r>
        <w:t>berbuat</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dan lain </w:t>
      </w:r>
      <w:proofErr w:type="spellStart"/>
      <w:r>
        <w:t>sebagainya</w:t>
      </w:r>
      <w:proofErr w:type="spellEnd"/>
      <w:r>
        <w:t xml:space="preserve">. </w:t>
      </w:r>
      <w:proofErr w:type="spellStart"/>
      <w:r>
        <w:t>Akhlak</w:t>
      </w:r>
      <w:proofErr w:type="spellEnd"/>
      <w:r>
        <w:t xml:space="preserve"> </w:t>
      </w:r>
      <w:proofErr w:type="spellStart"/>
      <w:r>
        <w:t>mulia</w:t>
      </w:r>
      <w:proofErr w:type="spellEnd"/>
      <w:r>
        <w:t xml:space="preserve"> </w:t>
      </w:r>
      <w:proofErr w:type="spellStart"/>
      <w:r>
        <w:t>atau</w:t>
      </w:r>
      <w:proofErr w:type="spellEnd"/>
      <w:r>
        <w:t xml:space="preserve"> yang </w:t>
      </w:r>
      <w:proofErr w:type="spellStart"/>
      <w:r>
        <w:t>biasanya</w:t>
      </w:r>
      <w:proofErr w:type="spellEnd"/>
      <w:r>
        <w:t xml:space="preserve"> </w:t>
      </w:r>
      <w:proofErr w:type="spellStart"/>
      <w:r>
        <w:t>disebut</w:t>
      </w:r>
      <w:proofErr w:type="spellEnd"/>
      <w:r>
        <w:t xml:space="preserve"> </w:t>
      </w:r>
      <w:proofErr w:type="spellStart"/>
      <w:r>
        <w:t>dengan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adalah</w:t>
      </w:r>
      <w:proofErr w:type="spellEnd"/>
      <w:r>
        <w:t xml:space="preserve"> </w:t>
      </w:r>
      <w:proofErr w:type="spellStart"/>
      <w:r>
        <w:t>keadaan</w:t>
      </w:r>
      <w:proofErr w:type="spellEnd"/>
      <w:r>
        <w:t xml:space="preserve"> </w:t>
      </w:r>
      <w:proofErr w:type="spellStart"/>
      <w:r>
        <w:t>batin</w:t>
      </w:r>
      <w:proofErr w:type="spellEnd"/>
      <w:r>
        <w:t xml:space="preserve"> yang </w:t>
      </w:r>
      <w:proofErr w:type="spellStart"/>
      <w:r>
        <w:t>baik</w:t>
      </w:r>
      <w:proofErr w:type="spellEnd"/>
      <w:r>
        <w:t xml:space="preserve">. </w:t>
      </w:r>
      <w:proofErr w:type="spellStart"/>
      <w:r>
        <w:t>Perbuatan</w:t>
      </w:r>
      <w:proofErr w:type="spellEnd"/>
      <w:r>
        <w:t xml:space="preserve"> </w:t>
      </w:r>
      <w:proofErr w:type="spellStart"/>
      <w:r>
        <w:t>dianggap</w:t>
      </w:r>
      <w:proofErr w:type="spellEnd"/>
      <w:r>
        <w:t xml:space="preserve"> </w:t>
      </w:r>
      <w:proofErr w:type="spellStart"/>
      <w:r>
        <w:t>baik</w:t>
      </w:r>
      <w:proofErr w:type="spellEnd"/>
      <w:r>
        <w:t xml:space="preserve"> </w:t>
      </w:r>
      <w:proofErr w:type="spellStart"/>
      <w:r>
        <w:t>dalam</w:t>
      </w:r>
      <w:proofErr w:type="spellEnd"/>
      <w:r>
        <w:t xml:space="preserve"> Islam </w:t>
      </w:r>
      <w:proofErr w:type="spellStart"/>
      <w:r>
        <w:t>adalah</w:t>
      </w:r>
      <w:proofErr w:type="spellEnd"/>
      <w:r>
        <w:t xml:space="preserve"> </w:t>
      </w:r>
      <w:proofErr w:type="spellStart"/>
      <w:r>
        <w:t>perbuatan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petunjuk</w:t>
      </w:r>
      <w:proofErr w:type="spellEnd"/>
      <w:r>
        <w:t xml:space="preserve"> al-</w:t>
      </w:r>
      <w:proofErr w:type="spellStart"/>
      <w:r>
        <w:t>quran</w:t>
      </w:r>
      <w:proofErr w:type="spellEnd"/>
      <w:r>
        <w:t xml:space="preserve"> dan </w:t>
      </w:r>
      <w:proofErr w:type="spellStart"/>
      <w:r>
        <w:t>perbuatan</w:t>
      </w:r>
      <w:proofErr w:type="spellEnd"/>
      <w:r>
        <w:t xml:space="preserve"> rasul-Nya, </w:t>
      </w:r>
      <w:proofErr w:type="spellStart"/>
      <w:r>
        <w:t>yakni</w:t>
      </w:r>
      <w:proofErr w:type="spellEnd"/>
      <w:r>
        <w:t xml:space="preserve"> </w:t>
      </w:r>
      <w:proofErr w:type="spellStart"/>
      <w:r>
        <w:t>taat</w:t>
      </w:r>
      <w:proofErr w:type="spellEnd"/>
      <w:r>
        <w:t xml:space="preserve"> </w:t>
      </w:r>
      <w:proofErr w:type="spellStart"/>
      <w:r>
        <w:t>kepada</w:t>
      </w:r>
      <w:proofErr w:type="spellEnd"/>
      <w:r>
        <w:t xml:space="preserve"> Allah dan Rasul, </w:t>
      </w:r>
      <w:proofErr w:type="spellStart"/>
      <w:r>
        <w:t>menepati</w:t>
      </w:r>
      <w:proofErr w:type="spellEnd"/>
      <w:r>
        <w:t xml:space="preserve"> </w:t>
      </w:r>
      <w:proofErr w:type="spellStart"/>
      <w:r>
        <w:t>janji</w:t>
      </w:r>
      <w:proofErr w:type="spellEnd"/>
      <w:r>
        <w:t xml:space="preserve">, </w:t>
      </w:r>
      <w:proofErr w:type="spellStart"/>
      <w:r>
        <w:t>menyayangi</w:t>
      </w:r>
      <w:proofErr w:type="spellEnd"/>
      <w:r>
        <w:t xml:space="preserve"> </w:t>
      </w:r>
      <w:proofErr w:type="spellStart"/>
      <w:r>
        <w:t>anak</w:t>
      </w:r>
      <w:proofErr w:type="spellEnd"/>
      <w:r>
        <w:t xml:space="preserve"> </w:t>
      </w:r>
      <w:proofErr w:type="spellStart"/>
      <w:r>
        <w:t>yatim</w:t>
      </w:r>
      <w:proofErr w:type="spellEnd"/>
      <w:r>
        <w:t xml:space="preserve">, </w:t>
      </w:r>
      <w:proofErr w:type="spellStart"/>
      <w:r>
        <w:t>jujur</w:t>
      </w:r>
      <w:proofErr w:type="spellEnd"/>
      <w:r>
        <w:t xml:space="preserve">, </w:t>
      </w:r>
      <w:proofErr w:type="spellStart"/>
      <w:r>
        <w:t>amanah</w:t>
      </w:r>
      <w:proofErr w:type="spellEnd"/>
      <w:r>
        <w:t xml:space="preserve">, </w:t>
      </w:r>
      <w:proofErr w:type="spellStart"/>
      <w:r>
        <w:t>sabar</w:t>
      </w:r>
      <w:proofErr w:type="spellEnd"/>
      <w:r>
        <w:t xml:space="preserve">, </w:t>
      </w:r>
      <w:proofErr w:type="spellStart"/>
      <w:r>
        <w:t>ridha</w:t>
      </w:r>
      <w:proofErr w:type="spellEnd"/>
      <w:r>
        <w:t xml:space="preserve">, dan </w:t>
      </w:r>
      <w:proofErr w:type="spellStart"/>
      <w:r>
        <w:t>ikhlas</w:t>
      </w:r>
      <w:proofErr w:type="spellEnd"/>
      <w:r>
        <w:rPr>
          <w:noProof/>
        </w:rPr>
        <w:t xml:space="preserve"> (Sudarsono, 2005</w:t>
      </w:r>
      <w:r w:rsidR="00C56487">
        <w:rPr>
          <w:noProof/>
        </w:rPr>
        <w:t>)</w:t>
      </w:r>
    </w:p>
    <w:p w14:paraId="0C829348" w14:textId="77DCF6BF" w:rsidR="00F446E4" w:rsidRDefault="00465759" w:rsidP="00F446E4">
      <w:pPr>
        <w:numPr>
          <w:ilvl w:val="0"/>
          <w:numId w:val="19"/>
        </w:numPr>
        <w:spacing w:line="360" w:lineRule="auto"/>
        <w:jc w:val="both"/>
        <w:rPr>
          <w:b/>
          <w:lang w:val="id-ID"/>
        </w:rPr>
      </w:pPr>
      <w:r>
        <w:rPr>
          <w:b/>
          <w:lang w:val="id-ID"/>
        </w:rPr>
        <w:t xml:space="preserve">Metode </w:t>
      </w:r>
      <w:r w:rsidR="00F446E4">
        <w:rPr>
          <w:b/>
          <w:lang w:val="id-ID"/>
        </w:rPr>
        <w:t>Keteladanan dan Pembiasaan</w:t>
      </w:r>
    </w:p>
    <w:p w14:paraId="19DD9EB2" w14:textId="0C0758DA" w:rsidR="00F446E4" w:rsidRDefault="00F446E4" w:rsidP="00F446E4">
      <w:pPr>
        <w:spacing w:line="360" w:lineRule="auto"/>
        <w:ind w:firstLine="720"/>
        <w:jc w:val="both"/>
      </w:pPr>
      <w:r w:rsidRPr="00F446E4">
        <w:rPr>
          <w:lang w:val="id-ID"/>
        </w:rPr>
        <w:t>Keteladanan dalam Kamus Bahasa Indonesia Untuk Pendidikan Dasar disebutkan bahwa “keteladanan” berasal dari kata teladan yaitu suatu yang patut ditiru atau baik untuk dicontohkan (tentang perbuatan, kelakuan, sifat dan sebagainya</w:t>
      </w:r>
      <w:r w:rsidRPr="00F446E4">
        <w:rPr>
          <w:noProof/>
          <w:lang w:val="id-ID"/>
        </w:rPr>
        <w:t xml:space="preserve"> (Qonita, 2011)</w:t>
      </w:r>
      <w:r w:rsidRPr="00F446E4">
        <w:rPr>
          <w:lang w:val="id-ID"/>
        </w:rPr>
        <w:t xml:space="preserve"> . </w:t>
      </w:r>
      <w:proofErr w:type="spellStart"/>
      <w:r w:rsidRPr="005843B3">
        <w:t>Keteladanan</w:t>
      </w:r>
      <w:proofErr w:type="spellEnd"/>
      <w:r w:rsidRPr="005843B3">
        <w:t xml:space="preserve"> </w:t>
      </w:r>
      <w:proofErr w:type="spellStart"/>
      <w:r w:rsidRPr="005843B3">
        <w:t>adalah</w:t>
      </w:r>
      <w:proofErr w:type="spellEnd"/>
      <w:r w:rsidRPr="005843B3">
        <w:t xml:space="preserve"> </w:t>
      </w:r>
      <w:proofErr w:type="spellStart"/>
      <w:r w:rsidRPr="005843B3">
        <w:t>perilaku</w:t>
      </w:r>
      <w:proofErr w:type="spellEnd"/>
      <w:r w:rsidRPr="005843B3">
        <w:t xml:space="preserve"> yang </w:t>
      </w:r>
      <w:proofErr w:type="spellStart"/>
      <w:r w:rsidRPr="005843B3">
        <w:t>terpuji</w:t>
      </w:r>
      <w:proofErr w:type="spellEnd"/>
      <w:r w:rsidRPr="005843B3">
        <w:t xml:space="preserve"> dan </w:t>
      </w:r>
      <w:proofErr w:type="spellStart"/>
      <w:r w:rsidRPr="005843B3">
        <w:t>disenangi</w:t>
      </w:r>
      <w:proofErr w:type="spellEnd"/>
      <w:r w:rsidRPr="005843B3">
        <w:t xml:space="preserve"> </w:t>
      </w:r>
      <w:proofErr w:type="spellStart"/>
      <w:r w:rsidRPr="005843B3">
        <w:t>karena</w:t>
      </w:r>
      <w:proofErr w:type="spellEnd"/>
      <w:r w:rsidRPr="005843B3">
        <w:t xml:space="preserve"> </w:t>
      </w:r>
      <w:proofErr w:type="spellStart"/>
      <w:r w:rsidRPr="005843B3">
        <w:t>sesuai</w:t>
      </w:r>
      <w:proofErr w:type="spellEnd"/>
      <w:r w:rsidRPr="005843B3">
        <w:t xml:space="preserve"> </w:t>
      </w:r>
      <w:proofErr w:type="spellStart"/>
      <w:r w:rsidRPr="005843B3">
        <w:t>dengan</w:t>
      </w:r>
      <w:proofErr w:type="spellEnd"/>
      <w:r w:rsidRPr="005843B3">
        <w:t xml:space="preserve"> </w:t>
      </w:r>
      <w:proofErr w:type="spellStart"/>
      <w:r w:rsidRPr="005843B3">
        <w:t>nilai-nilai</w:t>
      </w:r>
      <w:proofErr w:type="spellEnd"/>
      <w:r w:rsidRPr="005843B3">
        <w:t xml:space="preserve"> </w:t>
      </w:r>
      <w:proofErr w:type="spellStart"/>
      <w:r w:rsidRPr="005843B3">
        <w:t>kebaikan</w:t>
      </w:r>
      <w:proofErr w:type="spellEnd"/>
      <w:r w:rsidRPr="005843B3">
        <w:t xml:space="preserve"> dan </w:t>
      </w:r>
      <w:proofErr w:type="spellStart"/>
      <w:r w:rsidRPr="005843B3">
        <w:t>kebenaran</w:t>
      </w:r>
      <w:proofErr w:type="spellEnd"/>
      <w:r>
        <w:rPr>
          <w:noProof/>
        </w:rPr>
        <w:t xml:space="preserve"> (Syafaruddin, 2013)</w:t>
      </w:r>
      <w:r>
        <w:t>.</w:t>
      </w:r>
    </w:p>
    <w:p w14:paraId="7D969A01" w14:textId="4A21936D" w:rsidR="00C264DC" w:rsidRDefault="00F446E4" w:rsidP="00C264DC">
      <w:pPr>
        <w:spacing w:line="360" w:lineRule="auto"/>
        <w:ind w:firstLine="709"/>
        <w:jc w:val="both"/>
      </w:pPr>
      <w:proofErr w:type="spellStart"/>
      <w:r w:rsidRPr="005843B3">
        <w:t>Berdasarkan</w:t>
      </w:r>
      <w:proofErr w:type="spellEnd"/>
      <w:r w:rsidRPr="005843B3">
        <w:t xml:space="preserve"> </w:t>
      </w:r>
      <w:proofErr w:type="spellStart"/>
      <w:r w:rsidRPr="005843B3">
        <w:t>uraian</w:t>
      </w:r>
      <w:proofErr w:type="spellEnd"/>
      <w:r w:rsidRPr="005843B3">
        <w:t xml:space="preserve"> di </w:t>
      </w:r>
      <w:proofErr w:type="spellStart"/>
      <w:r w:rsidRPr="005843B3">
        <w:t>atas</w:t>
      </w:r>
      <w:proofErr w:type="spellEnd"/>
      <w:r w:rsidRPr="005843B3">
        <w:t xml:space="preserve">, </w:t>
      </w:r>
      <w:proofErr w:type="spellStart"/>
      <w:r w:rsidRPr="005843B3">
        <w:t>dapat</w:t>
      </w:r>
      <w:proofErr w:type="spellEnd"/>
      <w:r w:rsidRPr="005843B3">
        <w:t xml:space="preserve"> </w:t>
      </w:r>
      <w:proofErr w:type="spellStart"/>
      <w:r w:rsidRPr="005843B3">
        <w:t>dipahami</w:t>
      </w:r>
      <w:proofErr w:type="spellEnd"/>
      <w:r w:rsidRPr="005843B3">
        <w:t xml:space="preserve"> </w:t>
      </w:r>
      <w:proofErr w:type="spellStart"/>
      <w:r w:rsidRPr="005843B3">
        <w:t>bahwa</w:t>
      </w:r>
      <w:proofErr w:type="spellEnd"/>
      <w:r w:rsidRPr="005843B3">
        <w:t xml:space="preserve"> </w:t>
      </w:r>
      <w:proofErr w:type="spellStart"/>
      <w:r w:rsidRPr="005843B3">
        <w:t>internalisasi</w:t>
      </w:r>
      <w:proofErr w:type="spellEnd"/>
      <w:r w:rsidRPr="005843B3">
        <w:t xml:space="preserve"> </w:t>
      </w:r>
      <w:proofErr w:type="spellStart"/>
      <w:r w:rsidRPr="005843B3">
        <w:t>nilai</w:t>
      </w:r>
      <w:proofErr w:type="spellEnd"/>
      <w:r w:rsidRPr="005843B3">
        <w:t xml:space="preserve"> </w:t>
      </w:r>
      <w:proofErr w:type="spellStart"/>
      <w:r w:rsidRPr="005843B3">
        <w:t>akhlak</w:t>
      </w:r>
      <w:proofErr w:type="spellEnd"/>
      <w:r w:rsidR="00C56487">
        <w:t xml:space="preserve"> </w:t>
      </w:r>
      <w:proofErr w:type="spellStart"/>
      <w:r w:rsidRPr="005843B3">
        <w:t>karimah</w:t>
      </w:r>
      <w:proofErr w:type="spellEnd"/>
      <w:r w:rsidRPr="005843B3">
        <w:t xml:space="preserve"> </w:t>
      </w:r>
      <w:proofErr w:type="spellStart"/>
      <w:r w:rsidRPr="005843B3">
        <w:t>melalui</w:t>
      </w:r>
      <w:proofErr w:type="spellEnd"/>
      <w:r w:rsidRPr="005843B3">
        <w:t xml:space="preserve"> </w:t>
      </w:r>
      <w:proofErr w:type="spellStart"/>
      <w:r w:rsidRPr="005843B3">
        <w:t>keteladanan</w:t>
      </w:r>
      <w:proofErr w:type="spellEnd"/>
      <w:r w:rsidRPr="005843B3">
        <w:t xml:space="preserve"> guru </w:t>
      </w:r>
      <w:proofErr w:type="spellStart"/>
      <w:r w:rsidRPr="005843B3">
        <w:t>merupakan</w:t>
      </w:r>
      <w:proofErr w:type="spellEnd"/>
      <w:r w:rsidRPr="005843B3">
        <w:t xml:space="preserve"> proses </w:t>
      </w:r>
      <w:proofErr w:type="spellStart"/>
      <w:r w:rsidRPr="005843B3">
        <w:t>penanaman</w:t>
      </w:r>
      <w:proofErr w:type="spellEnd"/>
      <w:r w:rsidRPr="005843B3">
        <w:t xml:space="preserve"> </w:t>
      </w:r>
      <w:proofErr w:type="spellStart"/>
      <w:r w:rsidRPr="005843B3">
        <w:t>nilai</w:t>
      </w:r>
      <w:proofErr w:type="spellEnd"/>
      <w:r w:rsidRPr="005843B3">
        <w:t xml:space="preserve"> yang </w:t>
      </w:r>
      <w:proofErr w:type="spellStart"/>
      <w:r w:rsidRPr="005843B3">
        <w:t>baik</w:t>
      </w:r>
      <w:proofErr w:type="spellEnd"/>
      <w:r w:rsidRPr="005843B3">
        <w:t xml:space="preserve"> </w:t>
      </w:r>
      <w:proofErr w:type="spellStart"/>
      <w:r w:rsidRPr="005843B3">
        <w:t>atau</w:t>
      </w:r>
      <w:proofErr w:type="spellEnd"/>
      <w:r w:rsidRPr="005843B3">
        <w:t xml:space="preserve"> </w:t>
      </w:r>
      <w:proofErr w:type="spellStart"/>
      <w:r w:rsidRPr="005843B3">
        <w:t>terpuji</w:t>
      </w:r>
      <w:proofErr w:type="spellEnd"/>
      <w:r w:rsidRPr="005843B3">
        <w:t xml:space="preserve"> </w:t>
      </w:r>
      <w:proofErr w:type="spellStart"/>
      <w:r w:rsidRPr="005843B3">
        <w:t>dari</w:t>
      </w:r>
      <w:proofErr w:type="spellEnd"/>
      <w:r w:rsidRPr="005843B3">
        <w:t xml:space="preserve"> </w:t>
      </w:r>
      <w:proofErr w:type="spellStart"/>
      <w:r w:rsidRPr="005843B3">
        <w:t>seorang</w:t>
      </w:r>
      <w:proofErr w:type="spellEnd"/>
      <w:r w:rsidRPr="005843B3">
        <w:t xml:space="preserve"> guru yang </w:t>
      </w:r>
      <w:proofErr w:type="spellStart"/>
      <w:r w:rsidRPr="005843B3">
        <w:t>patut</w:t>
      </w:r>
      <w:proofErr w:type="spellEnd"/>
      <w:r w:rsidRPr="005843B3">
        <w:t xml:space="preserve"> </w:t>
      </w:r>
      <w:proofErr w:type="spellStart"/>
      <w:r w:rsidRPr="005843B3">
        <w:t>ditiru</w:t>
      </w:r>
      <w:proofErr w:type="spellEnd"/>
      <w:r w:rsidRPr="005843B3">
        <w:t xml:space="preserve"> </w:t>
      </w:r>
      <w:proofErr w:type="spellStart"/>
      <w:r w:rsidRPr="005843B3">
        <w:t>atau</w:t>
      </w:r>
      <w:proofErr w:type="spellEnd"/>
      <w:r w:rsidRPr="005843B3">
        <w:t xml:space="preserve"> </w:t>
      </w:r>
      <w:proofErr w:type="spellStart"/>
      <w:r w:rsidRPr="005843B3">
        <w:t>dicontoh</w:t>
      </w:r>
      <w:proofErr w:type="spellEnd"/>
      <w:r w:rsidRPr="005843B3">
        <w:t xml:space="preserve"> oleh </w:t>
      </w:r>
      <w:proofErr w:type="spellStart"/>
      <w:r w:rsidRPr="005843B3">
        <w:t>peserta</w:t>
      </w:r>
      <w:proofErr w:type="spellEnd"/>
      <w:r w:rsidRPr="005843B3">
        <w:t xml:space="preserve"> </w:t>
      </w:r>
      <w:proofErr w:type="spellStart"/>
      <w:r w:rsidRPr="005843B3">
        <w:t>didik</w:t>
      </w:r>
      <w:proofErr w:type="spellEnd"/>
      <w:r w:rsidRPr="005843B3">
        <w:t xml:space="preserve"> </w:t>
      </w:r>
      <w:proofErr w:type="spellStart"/>
      <w:r w:rsidRPr="005843B3">
        <w:t>atau</w:t>
      </w:r>
      <w:proofErr w:type="spellEnd"/>
      <w:r w:rsidRPr="005843B3">
        <w:t xml:space="preserve"> </w:t>
      </w:r>
      <w:proofErr w:type="spellStart"/>
      <w:r w:rsidRPr="005843B3">
        <w:t>siswa</w:t>
      </w:r>
      <w:proofErr w:type="spellEnd"/>
      <w:r w:rsidRPr="005843B3">
        <w:t xml:space="preserve"> </w:t>
      </w:r>
      <w:proofErr w:type="spellStart"/>
      <w:r w:rsidRPr="005843B3">
        <w:t>sehingga</w:t>
      </w:r>
      <w:proofErr w:type="spellEnd"/>
      <w:r w:rsidRPr="005843B3">
        <w:t xml:space="preserve"> </w:t>
      </w:r>
      <w:proofErr w:type="spellStart"/>
      <w:r w:rsidRPr="005843B3">
        <w:t>nilai</w:t>
      </w:r>
      <w:proofErr w:type="spellEnd"/>
      <w:r w:rsidRPr="005843B3">
        <w:t xml:space="preserve"> </w:t>
      </w:r>
      <w:proofErr w:type="spellStart"/>
      <w:r w:rsidRPr="005843B3">
        <w:t>tersebut</w:t>
      </w:r>
      <w:proofErr w:type="spellEnd"/>
      <w:r w:rsidRPr="005843B3">
        <w:t xml:space="preserve"> </w:t>
      </w:r>
      <w:proofErr w:type="spellStart"/>
      <w:r w:rsidRPr="005843B3">
        <w:t>menyatu</w:t>
      </w:r>
      <w:proofErr w:type="spellEnd"/>
      <w:r w:rsidRPr="005843B3">
        <w:t xml:space="preserve"> dan </w:t>
      </w:r>
      <w:proofErr w:type="spellStart"/>
      <w:r w:rsidRPr="005843B3">
        <w:t>menjadi</w:t>
      </w:r>
      <w:proofErr w:type="spellEnd"/>
      <w:r w:rsidRPr="005843B3">
        <w:t xml:space="preserve"> </w:t>
      </w:r>
      <w:proofErr w:type="spellStart"/>
      <w:r w:rsidRPr="005843B3">
        <w:t>bagian</w:t>
      </w:r>
      <w:proofErr w:type="spellEnd"/>
      <w:r w:rsidRPr="005843B3">
        <w:t xml:space="preserve"> </w:t>
      </w:r>
      <w:proofErr w:type="spellStart"/>
      <w:r w:rsidRPr="005843B3">
        <w:t>dari</w:t>
      </w:r>
      <w:proofErr w:type="spellEnd"/>
      <w:r w:rsidRPr="005843B3">
        <w:t xml:space="preserve"> </w:t>
      </w:r>
      <w:proofErr w:type="spellStart"/>
      <w:r w:rsidRPr="005843B3">
        <w:t>diri</w:t>
      </w:r>
      <w:proofErr w:type="spellEnd"/>
      <w:r w:rsidRPr="005843B3">
        <w:t xml:space="preserve"> </w:t>
      </w:r>
      <w:proofErr w:type="spellStart"/>
      <w:r w:rsidRPr="005843B3">
        <w:t>seorang</w:t>
      </w:r>
      <w:proofErr w:type="spellEnd"/>
      <w:r>
        <w:t xml:space="preserve"> </w:t>
      </w:r>
      <w:proofErr w:type="spellStart"/>
      <w:r>
        <w:t>peserta</w:t>
      </w:r>
      <w:proofErr w:type="spellEnd"/>
      <w:r>
        <w:t xml:space="preserve"> </w:t>
      </w:r>
      <w:proofErr w:type="spellStart"/>
      <w:r>
        <w:t>didik</w:t>
      </w:r>
      <w:proofErr w:type="spellEnd"/>
      <w:r>
        <w:t xml:space="preserve"> </w:t>
      </w:r>
      <w:r w:rsidRPr="005843B3">
        <w:t xml:space="preserve">dan </w:t>
      </w:r>
      <w:proofErr w:type="spellStart"/>
      <w:r w:rsidRPr="005843B3">
        <w:t>tercermin</w:t>
      </w:r>
      <w:proofErr w:type="spellEnd"/>
      <w:r w:rsidRPr="005843B3">
        <w:t xml:space="preserve"> </w:t>
      </w:r>
      <w:proofErr w:type="spellStart"/>
      <w:r w:rsidRPr="005843B3">
        <w:t>dalam</w:t>
      </w:r>
      <w:proofErr w:type="spellEnd"/>
      <w:r w:rsidRPr="005843B3">
        <w:t xml:space="preserve"> </w:t>
      </w:r>
      <w:proofErr w:type="spellStart"/>
      <w:r w:rsidRPr="005843B3">
        <w:t>sikap</w:t>
      </w:r>
      <w:proofErr w:type="spellEnd"/>
      <w:r w:rsidRPr="005843B3">
        <w:t xml:space="preserve"> dan </w:t>
      </w:r>
      <w:proofErr w:type="spellStart"/>
      <w:r w:rsidRPr="005843B3">
        <w:t>perilaku</w:t>
      </w:r>
      <w:proofErr w:type="spellEnd"/>
      <w:r w:rsidRPr="005843B3">
        <w:t xml:space="preserve"> yang </w:t>
      </w:r>
      <w:proofErr w:type="spellStart"/>
      <w:r w:rsidRPr="005843B3">
        <w:t>ditampakkan</w:t>
      </w:r>
      <w:proofErr w:type="spellEnd"/>
      <w:r w:rsidRPr="005843B3">
        <w:t xml:space="preserve"> </w:t>
      </w:r>
      <w:proofErr w:type="spellStart"/>
      <w:r w:rsidRPr="005843B3">
        <w:t>dalam</w:t>
      </w:r>
      <w:proofErr w:type="spellEnd"/>
      <w:r w:rsidRPr="005843B3">
        <w:t xml:space="preserve"> </w:t>
      </w:r>
      <w:proofErr w:type="spellStart"/>
      <w:r w:rsidRPr="005843B3">
        <w:t>kehidupan</w:t>
      </w:r>
      <w:proofErr w:type="spellEnd"/>
      <w:r w:rsidRPr="005843B3">
        <w:t xml:space="preserve"> </w:t>
      </w:r>
      <w:proofErr w:type="spellStart"/>
      <w:r w:rsidRPr="005843B3">
        <w:t>sehari-hari</w:t>
      </w:r>
      <w:proofErr w:type="spellEnd"/>
      <w:r w:rsidRPr="005843B3">
        <w:t>.</w:t>
      </w:r>
      <w:r w:rsidR="00C264DC">
        <w:t xml:space="preserve"> </w:t>
      </w:r>
      <w:r w:rsidR="00C264DC" w:rsidRPr="005843B3">
        <w:lastRenderedPageBreak/>
        <w:t xml:space="preserve">Selain </w:t>
      </w:r>
      <w:proofErr w:type="spellStart"/>
      <w:r w:rsidR="00C264DC" w:rsidRPr="005843B3">
        <w:t>mahir</w:t>
      </w:r>
      <w:proofErr w:type="spellEnd"/>
      <w:r w:rsidR="00C264DC" w:rsidRPr="005843B3">
        <w:t xml:space="preserve"> di</w:t>
      </w:r>
      <w:r w:rsidR="00C56487">
        <w:t xml:space="preserve"> </w:t>
      </w:r>
      <w:proofErr w:type="spellStart"/>
      <w:r w:rsidR="00C264DC" w:rsidRPr="005843B3">
        <w:t>bidangnya</w:t>
      </w:r>
      <w:proofErr w:type="spellEnd"/>
      <w:r w:rsidR="00C264DC" w:rsidRPr="005843B3">
        <w:t xml:space="preserve">, </w:t>
      </w:r>
      <w:proofErr w:type="spellStart"/>
      <w:r w:rsidR="00C264DC" w:rsidRPr="005843B3">
        <w:t>seorang</w:t>
      </w:r>
      <w:proofErr w:type="spellEnd"/>
      <w:r w:rsidR="00C264DC" w:rsidRPr="005843B3">
        <w:t xml:space="preserve"> guru </w:t>
      </w:r>
      <w:proofErr w:type="spellStart"/>
      <w:r w:rsidR="00C264DC" w:rsidRPr="005843B3">
        <w:t>tentu</w:t>
      </w:r>
      <w:proofErr w:type="spellEnd"/>
      <w:r w:rsidR="00C264DC" w:rsidRPr="005843B3">
        <w:t xml:space="preserve"> </w:t>
      </w:r>
      <w:proofErr w:type="spellStart"/>
      <w:r w:rsidR="00C264DC" w:rsidRPr="005843B3">
        <w:t>saja</w:t>
      </w:r>
      <w:proofErr w:type="spellEnd"/>
      <w:r w:rsidR="00C264DC" w:rsidRPr="005843B3">
        <w:t xml:space="preserve"> </w:t>
      </w:r>
      <w:proofErr w:type="spellStart"/>
      <w:r w:rsidR="00C264DC" w:rsidRPr="005843B3">
        <w:t>dituntut</w:t>
      </w:r>
      <w:proofErr w:type="spellEnd"/>
      <w:r w:rsidR="00C264DC" w:rsidRPr="005843B3">
        <w:t xml:space="preserve"> </w:t>
      </w:r>
      <w:proofErr w:type="spellStart"/>
      <w:r w:rsidR="00C264DC" w:rsidRPr="005843B3">
        <w:t>untuk</w:t>
      </w:r>
      <w:proofErr w:type="spellEnd"/>
      <w:r w:rsidR="00C264DC" w:rsidRPr="005843B3">
        <w:t xml:space="preserve"> </w:t>
      </w:r>
      <w:proofErr w:type="spellStart"/>
      <w:r w:rsidR="00C264DC" w:rsidRPr="005843B3">
        <w:t>menjadi</w:t>
      </w:r>
      <w:proofErr w:type="spellEnd"/>
      <w:r w:rsidR="00C264DC" w:rsidRPr="005843B3">
        <w:t xml:space="preserve"> </w:t>
      </w:r>
      <w:proofErr w:type="spellStart"/>
      <w:r w:rsidR="00C264DC" w:rsidRPr="005843B3">
        <w:t>figur</w:t>
      </w:r>
      <w:proofErr w:type="spellEnd"/>
      <w:r w:rsidR="00C264DC" w:rsidRPr="005843B3">
        <w:t xml:space="preserve"> yang </w:t>
      </w:r>
      <w:proofErr w:type="spellStart"/>
      <w:r w:rsidR="00C264DC" w:rsidRPr="005843B3">
        <w:t>baik</w:t>
      </w:r>
      <w:proofErr w:type="spellEnd"/>
      <w:r w:rsidR="00C264DC" w:rsidRPr="005843B3">
        <w:t xml:space="preserve">, </w:t>
      </w:r>
      <w:proofErr w:type="spellStart"/>
      <w:r w:rsidR="00C264DC" w:rsidRPr="005843B3">
        <w:t>p</w:t>
      </w:r>
      <w:r w:rsidR="00C264DC">
        <w:t>e</w:t>
      </w:r>
      <w:r w:rsidR="00C264DC" w:rsidRPr="005843B3">
        <w:t>rilaku</w:t>
      </w:r>
      <w:proofErr w:type="spellEnd"/>
      <w:r w:rsidR="00C264DC" w:rsidRPr="005843B3">
        <w:t xml:space="preserve"> </w:t>
      </w:r>
      <w:proofErr w:type="spellStart"/>
      <w:r w:rsidR="00C264DC" w:rsidRPr="005843B3">
        <w:t>seorang</w:t>
      </w:r>
      <w:proofErr w:type="spellEnd"/>
      <w:r w:rsidR="00C264DC" w:rsidRPr="005843B3">
        <w:t xml:space="preserve"> guru </w:t>
      </w:r>
      <w:proofErr w:type="spellStart"/>
      <w:r w:rsidR="00C264DC" w:rsidRPr="005843B3">
        <w:t>senantiasa</w:t>
      </w:r>
      <w:proofErr w:type="spellEnd"/>
      <w:r w:rsidR="00C264DC" w:rsidRPr="005843B3">
        <w:t xml:space="preserve"> </w:t>
      </w:r>
      <w:proofErr w:type="spellStart"/>
      <w:r w:rsidR="00C264DC" w:rsidRPr="005843B3">
        <w:t>menjadi</w:t>
      </w:r>
      <w:proofErr w:type="spellEnd"/>
      <w:r w:rsidR="00C264DC" w:rsidRPr="005843B3">
        <w:t xml:space="preserve"> </w:t>
      </w:r>
      <w:proofErr w:type="spellStart"/>
      <w:r w:rsidR="00C264DC" w:rsidRPr="005843B3">
        <w:t>sorotan</w:t>
      </w:r>
      <w:proofErr w:type="spellEnd"/>
      <w:r w:rsidR="00C264DC" w:rsidRPr="005843B3">
        <w:t xml:space="preserve"> </w:t>
      </w:r>
      <w:proofErr w:type="spellStart"/>
      <w:r w:rsidR="00C264DC" w:rsidRPr="005843B3">
        <w:t>masyarakat</w:t>
      </w:r>
      <w:proofErr w:type="spellEnd"/>
      <w:r w:rsidR="00C264DC" w:rsidRPr="005843B3">
        <w:t xml:space="preserve"> </w:t>
      </w:r>
      <w:proofErr w:type="spellStart"/>
      <w:r w:rsidR="00C264DC" w:rsidRPr="005843B3">
        <w:t>terutama</w:t>
      </w:r>
      <w:proofErr w:type="spellEnd"/>
      <w:r w:rsidR="00C264DC" w:rsidRPr="005843B3">
        <w:t xml:space="preserve"> para </w:t>
      </w:r>
      <w:proofErr w:type="spellStart"/>
      <w:r w:rsidR="00C264DC" w:rsidRPr="005843B3">
        <w:t>muridnya</w:t>
      </w:r>
      <w:proofErr w:type="spellEnd"/>
      <w:r w:rsidR="00C264DC" w:rsidRPr="005843B3">
        <w:t xml:space="preserve">, </w:t>
      </w:r>
      <w:proofErr w:type="spellStart"/>
      <w:r w:rsidR="00C264DC" w:rsidRPr="005843B3">
        <w:t>tidak</w:t>
      </w:r>
      <w:proofErr w:type="spellEnd"/>
      <w:r w:rsidR="00C264DC" w:rsidRPr="005843B3">
        <w:t xml:space="preserve"> </w:t>
      </w:r>
      <w:proofErr w:type="spellStart"/>
      <w:r w:rsidR="00C264DC" w:rsidRPr="005843B3">
        <w:t>sedikit</w:t>
      </w:r>
      <w:proofErr w:type="spellEnd"/>
      <w:r w:rsidR="00C264DC" w:rsidRPr="005843B3">
        <w:t xml:space="preserve"> murid yang </w:t>
      </w:r>
      <w:proofErr w:type="spellStart"/>
      <w:r w:rsidR="00C264DC" w:rsidRPr="005843B3">
        <w:t>mengagumi</w:t>
      </w:r>
      <w:proofErr w:type="spellEnd"/>
      <w:r w:rsidR="00C264DC" w:rsidRPr="005843B3">
        <w:t xml:space="preserve"> </w:t>
      </w:r>
      <w:proofErr w:type="spellStart"/>
      <w:r w:rsidR="00C264DC" w:rsidRPr="005843B3">
        <w:t>gurunya</w:t>
      </w:r>
      <w:proofErr w:type="spellEnd"/>
      <w:r w:rsidR="00C264DC" w:rsidRPr="005843B3">
        <w:t xml:space="preserve"> </w:t>
      </w:r>
      <w:proofErr w:type="spellStart"/>
      <w:r w:rsidR="00C264DC" w:rsidRPr="005843B3">
        <w:t>bukan</w:t>
      </w:r>
      <w:proofErr w:type="spellEnd"/>
      <w:r w:rsidR="00C264DC" w:rsidRPr="005843B3">
        <w:t xml:space="preserve"> </w:t>
      </w:r>
      <w:proofErr w:type="spellStart"/>
      <w:r w:rsidR="00C264DC" w:rsidRPr="005843B3">
        <w:t>hanya</w:t>
      </w:r>
      <w:proofErr w:type="spellEnd"/>
      <w:r w:rsidR="00C264DC" w:rsidRPr="005843B3">
        <w:t xml:space="preserve"> </w:t>
      </w:r>
      <w:proofErr w:type="spellStart"/>
      <w:r w:rsidR="00C264DC" w:rsidRPr="005843B3">
        <w:t>karena</w:t>
      </w:r>
      <w:proofErr w:type="spellEnd"/>
      <w:r w:rsidR="00C264DC" w:rsidRPr="005843B3">
        <w:t xml:space="preserve"> </w:t>
      </w:r>
      <w:proofErr w:type="spellStart"/>
      <w:r w:rsidR="00C264DC" w:rsidRPr="005843B3">
        <w:t>kepintaran</w:t>
      </w:r>
      <w:proofErr w:type="spellEnd"/>
      <w:r w:rsidR="00C264DC" w:rsidRPr="005843B3">
        <w:t xml:space="preserve"> </w:t>
      </w:r>
      <w:proofErr w:type="spellStart"/>
      <w:r w:rsidR="00C264DC" w:rsidRPr="005843B3">
        <w:t>dibidang</w:t>
      </w:r>
      <w:proofErr w:type="spellEnd"/>
      <w:r w:rsidR="00C264DC" w:rsidRPr="005843B3">
        <w:t xml:space="preserve"> </w:t>
      </w:r>
      <w:proofErr w:type="spellStart"/>
      <w:r w:rsidR="00C264DC" w:rsidRPr="005843B3">
        <w:t>ilmunya</w:t>
      </w:r>
      <w:proofErr w:type="spellEnd"/>
      <w:r w:rsidR="00C264DC" w:rsidRPr="005843B3">
        <w:t xml:space="preserve">, </w:t>
      </w:r>
      <w:proofErr w:type="spellStart"/>
      <w:r w:rsidR="00C264DC" w:rsidRPr="005843B3">
        <w:t>tetapi</w:t>
      </w:r>
      <w:proofErr w:type="spellEnd"/>
      <w:r w:rsidR="00C264DC" w:rsidRPr="005843B3">
        <w:t xml:space="preserve"> </w:t>
      </w:r>
      <w:proofErr w:type="spellStart"/>
      <w:r w:rsidR="00C264DC" w:rsidRPr="005843B3">
        <w:t>justru</w:t>
      </w:r>
      <w:proofErr w:type="spellEnd"/>
      <w:r w:rsidR="00C264DC" w:rsidRPr="005843B3">
        <w:t xml:space="preserve"> </w:t>
      </w:r>
      <w:proofErr w:type="spellStart"/>
      <w:r w:rsidR="00C264DC" w:rsidRPr="005843B3">
        <w:t>karena</w:t>
      </w:r>
      <w:proofErr w:type="spellEnd"/>
      <w:r w:rsidR="00C264DC" w:rsidRPr="005843B3">
        <w:t xml:space="preserve"> </w:t>
      </w:r>
      <w:proofErr w:type="spellStart"/>
      <w:r w:rsidR="00C264DC" w:rsidRPr="005843B3">
        <w:t>prilakunya</w:t>
      </w:r>
      <w:proofErr w:type="spellEnd"/>
      <w:r w:rsidR="00C264DC" w:rsidRPr="005843B3">
        <w:t xml:space="preserve"> yang </w:t>
      </w:r>
      <w:proofErr w:type="spellStart"/>
      <w:r w:rsidR="00C264DC" w:rsidRPr="005843B3">
        <w:t>baik</w:t>
      </w:r>
      <w:proofErr w:type="spellEnd"/>
      <w:r w:rsidR="00C264DC" w:rsidRPr="005843B3">
        <w:t xml:space="preserve">, </w:t>
      </w:r>
      <w:proofErr w:type="spellStart"/>
      <w:r w:rsidR="00C264DC" w:rsidRPr="005843B3">
        <w:t>bersikap</w:t>
      </w:r>
      <w:proofErr w:type="spellEnd"/>
      <w:r w:rsidR="00C264DC" w:rsidRPr="005843B3">
        <w:t xml:space="preserve"> </w:t>
      </w:r>
      <w:proofErr w:type="spellStart"/>
      <w:r w:rsidR="00C264DC" w:rsidRPr="005843B3">
        <w:t>ramah</w:t>
      </w:r>
      <w:proofErr w:type="spellEnd"/>
      <w:r w:rsidR="00C264DC" w:rsidRPr="005843B3">
        <w:t xml:space="preserve">, </w:t>
      </w:r>
      <w:proofErr w:type="spellStart"/>
      <w:r w:rsidR="00C264DC" w:rsidRPr="005843B3">
        <w:t>adi</w:t>
      </w:r>
      <w:r w:rsidR="00C264DC">
        <w:t>l</w:t>
      </w:r>
      <w:proofErr w:type="spellEnd"/>
      <w:r w:rsidR="00C264DC" w:rsidRPr="005843B3">
        <w:t xml:space="preserve"> dan </w:t>
      </w:r>
      <w:proofErr w:type="spellStart"/>
      <w:r w:rsidR="00C264DC" w:rsidRPr="005843B3">
        <w:t>jujur</w:t>
      </w:r>
      <w:proofErr w:type="spellEnd"/>
      <w:r w:rsidR="00C264DC" w:rsidRPr="005843B3">
        <w:t xml:space="preserve"> </w:t>
      </w:r>
      <w:proofErr w:type="spellStart"/>
      <w:r w:rsidR="00C264DC" w:rsidRPr="005843B3">
        <w:t>kepada</w:t>
      </w:r>
      <w:proofErr w:type="spellEnd"/>
      <w:r w:rsidR="00C264DC" w:rsidRPr="005843B3">
        <w:t xml:space="preserve"> murid-</w:t>
      </w:r>
      <w:proofErr w:type="spellStart"/>
      <w:r w:rsidR="00C264DC" w:rsidRPr="005843B3">
        <w:t>muridnya</w:t>
      </w:r>
      <w:proofErr w:type="spellEnd"/>
      <w:r w:rsidR="00C264DC" w:rsidRPr="005843B3">
        <w:t xml:space="preserve">.  Hal </w:t>
      </w:r>
      <w:proofErr w:type="spellStart"/>
      <w:r w:rsidR="00C264DC" w:rsidRPr="005843B3">
        <w:t>ini</w:t>
      </w:r>
      <w:proofErr w:type="spellEnd"/>
      <w:r w:rsidR="00C264DC" w:rsidRPr="005843B3">
        <w:t xml:space="preserve"> </w:t>
      </w:r>
      <w:proofErr w:type="spellStart"/>
      <w:r w:rsidR="00C264DC" w:rsidRPr="005843B3">
        <w:t>tentunya</w:t>
      </w:r>
      <w:proofErr w:type="spellEnd"/>
      <w:r w:rsidR="00C264DC" w:rsidRPr="005843B3">
        <w:t xml:space="preserve"> </w:t>
      </w:r>
      <w:proofErr w:type="spellStart"/>
      <w:r w:rsidR="00C264DC" w:rsidRPr="005843B3">
        <w:t>akan</w:t>
      </w:r>
      <w:proofErr w:type="spellEnd"/>
      <w:r w:rsidR="00C264DC" w:rsidRPr="005843B3">
        <w:t xml:space="preserve"> sangat </w:t>
      </w:r>
      <w:proofErr w:type="spellStart"/>
      <w:r w:rsidR="00C264DC" w:rsidRPr="005843B3">
        <w:t>berpengaruh</w:t>
      </w:r>
      <w:proofErr w:type="spellEnd"/>
      <w:r w:rsidR="00C264DC" w:rsidRPr="005843B3">
        <w:t xml:space="preserve"> </w:t>
      </w:r>
      <w:proofErr w:type="spellStart"/>
      <w:r w:rsidR="00C264DC" w:rsidRPr="005843B3">
        <w:t>terhadap</w:t>
      </w:r>
      <w:proofErr w:type="spellEnd"/>
      <w:r w:rsidR="00C264DC" w:rsidRPr="005843B3">
        <w:t xml:space="preserve"> </w:t>
      </w:r>
      <w:proofErr w:type="spellStart"/>
      <w:r w:rsidR="00C264DC" w:rsidRPr="005843B3">
        <w:t>kehidupannya</w:t>
      </w:r>
      <w:proofErr w:type="spellEnd"/>
      <w:r w:rsidR="00C264DC" w:rsidRPr="005843B3">
        <w:t xml:space="preserve"> di masa yang </w:t>
      </w:r>
      <w:proofErr w:type="spellStart"/>
      <w:r w:rsidR="00C264DC" w:rsidRPr="005843B3">
        <w:t>akan</w:t>
      </w:r>
      <w:proofErr w:type="spellEnd"/>
      <w:r w:rsidR="00C264DC" w:rsidRPr="005843B3">
        <w:t xml:space="preserve"> </w:t>
      </w:r>
      <w:proofErr w:type="spellStart"/>
      <w:r w:rsidR="00C264DC" w:rsidRPr="005843B3">
        <w:t>datang</w:t>
      </w:r>
      <w:proofErr w:type="spellEnd"/>
      <w:r w:rsidR="00C264DC" w:rsidRPr="005843B3">
        <w:t xml:space="preserve">. Jika </w:t>
      </w:r>
      <w:proofErr w:type="spellStart"/>
      <w:r w:rsidR="00C264DC" w:rsidRPr="005843B3">
        <w:t>seorang</w:t>
      </w:r>
      <w:proofErr w:type="spellEnd"/>
      <w:r w:rsidR="00C264DC" w:rsidRPr="005843B3">
        <w:t xml:space="preserve"> guru </w:t>
      </w:r>
      <w:proofErr w:type="spellStart"/>
      <w:r w:rsidR="00C264DC" w:rsidRPr="005843B3">
        <w:t>tidak</w:t>
      </w:r>
      <w:proofErr w:type="spellEnd"/>
      <w:r w:rsidR="00C264DC" w:rsidRPr="005843B3">
        <w:t xml:space="preserve"> </w:t>
      </w:r>
      <w:proofErr w:type="spellStart"/>
      <w:r w:rsidR="00C264DC" w:rsidRPr="005843B3">
        <w:t>memberikan</w:t>
      </w:r>
      <w:proofErr w:type="spellEnd"/>
      <w:r w:rsidR="00C264DC" w:rsidRPr="005843B3">
        <w:t xml:space="preserve"> </w:t>
      </w:r>
      <w:proofErr w:type="spellStart"/>
      <w:r w:rsidR="00C264DC" w:rsidRPr="005843B3">
        <w:t>keteladanan</w:t>
      </w:r>
      <w:proofErr w:type="spellEnd"/>
      <w:r w:rsidR="00C264DC" w:rsidRPr="005843B3">
        <w:t xml:space="preserve"> yang </w:t>
      </w:r>
      <w:proofErr w:type="spellStart"/>
      <w:r w:rsidR="00C264DC" w:rsidRPr="005843B3">
        <w:t>baik</w:t>
      </w:r>
      <w:proofErr w:type="spellEnd"/>
      <w:r w:rsidR="00C264DC" w:rsidRPr="005843B3">
        <w:t xml:space="preserve"> </w:t>
      </w:r>
      <w:proofErr w:type="spellStart"/>
      <w:r w:rsidR="00C264DC" w:rsidRPr="005843B3">
        <w:t>terhadap</w:t>
      </w:r>
      <w:proofErr w:type="spellEnd"/>
      <w:r w:rsidR="00C264DC" w:rsidRPr="005843B3">
        <w:t xml:space="preserve"> </w:t>
      </w:r>
      <w:proofErr w:type="spellStart"/>
      <w:r w:rsidR="00C264DC" w:rsidRPr="005843B3">
        <w:t>peserta</w:t>
      </w:r>
      <w:proofErr w:type="spellEnd"/>
      <w:r w:rsidR="00C264DC" w:rsidRPr="005843B3">
        <w:t xml:space="preserve"> </w:t>
      </w:r>
      <w:proofErr w:type="spellStart"/>
      <w:r w:rsidR="00C264DC" w:rsidRPr="005843B3">
        <w:t>didiknya</w:t>
      </w:r>
      <w:proofErr w:type="spellEnd"/>
      <w:r w:rsidR="00C264DC" w:rsidRPr="005843B3">
        <w:t xml:space="preserve">, </w:t>
      </w:r>
      <w:proofErr w:type="spellStart"/>
      <w:r w:rsidR="00C264DC" w:rsidRPr="005843B3">
        <w:t>maka</w:t>
      </w:r>
      <w:proofErr w:type="spellEnd"/>
      <w:r w:rsidR="00C264DC" w:rsidRPr="005843B3">
        <w:t xml:space="preserve"> </w:t>
      </w:r>
      <w:proofErr w:type="spellStart"/>
      <w:r w:rsidR="00C264DC" w:rsidRPr="005843B3">
        <w:t>peserta</w:t>
      </w:r>
      <w:proofErr w:type="spellEnd"/>
      <w:r w:rsidR="00C264DC" w:rsidRPr="005843B3">
        <w:t xml:space="preserve"> </w:t>
      </w:r>
      <w:proofErr w:type="spellStart"/>
      <w:r w:rsidR="00C264DC" w:rsidRPr="005843B3">
        <w:t>didiknya</w:t>
      </w:r>
      <w:proofErr w:type="spellEnd"/>
      <w:r w:rsidR="00C264DC" w:rsidRPr="005843B3">
        <w:t xml:space="preserve"> pun </w:t>
      </w:r>
      <w:proofErr w:type="spellStart"/>
      <w:r w:rsidR="00C264DC" w:rsidRPr="005843B3">
        <w:t>akan</w:t>
      </w:r>
      <w:proofErr w:type="spellEnd"/>
      <w:r w:rsidR="00C264DC" w:rsidRPr="005843B3">
        <w:t xml:space="preserve"> </w:t>
      </w:r>
      <w:proofErr w:type="spellStart"/>
      <w:r w:rsidR="00C264DC" w:rsidRPr="005843B3">
        <w:t>berperilaku</w:t>
      </w:r>
      <w:proofErr w:type="spellEnd"/>
      <w:r w:rsidR="00C264DC" w:rsidRPr="005843B3">
        <w:t xml:space="preserve"> </w:t>
      </w:r>
      <w:proofErr w:type="spellStart"/>
      <w:r w:rsidR="00C264DC" w:rsidRPr="005843B3">
        <w:t>buruk</w:t>
      </w:r>
      <w:proofErr w:type="spellEnd"/>
      <w:r w:rsidR="00C264DC" w:rsidRPr="005843B3">
        <w:t xml:space="preserve"> di masa </w:t>
      </w:r>
      <w:proofErr w:type="spellStart"/>
      <w:r w:rsidR="00C264DC" w:rsidRPr="005843B3">
        <w:t>depannya</w:t>
      </w:r>
      <w:proofErr w:type="spellEnd"/>
      <w:r w:rsidR="00C264DC" w:rsidRPr="005843B3">
        <w:t>. Guru</w:t>
      </w:r>
      <w:r w:rsidR="00C264DC">
        <w:t xml:space="preserve"> </w:t>
      </w:r>
      <w:proofErr w:type="spellStart"/>
      <w:r w:rsidR="00C264DC" w:rsidRPr="005843B3">
        <w:t>adalah</w:t>
      </w:r>
      <w:proofErr w:type="spellEnd"/>
      <w:r w:rsidR="00C264DC" w:rsidRPr="005843B3">
        <w:t xml:space="preserve"> orang yang </w:t>
      </w:r>
      <w:proofErr w:type="spellStart"/>
      <w:r w:rsidR="00C264DC" w:rsidRPr="005843B3">
        <w:t>tepat</w:t>
      </w:r>
      <w:proofErr w:type="spellEnd"/>
      <w:r w:rsidR="00C264DC" w:rsidRPr="005843B3">
        <w:t xml:space="preserve"> dan </w:t>
      </w:r>
      <w:proofErr w:type="spellStart"/>
      <w:r w:rsidR="00C264DC" w:rsidRPr="005843B3">
        <w:t>pantas</w:t>
      </w:r>
      <w:proofErr w:type="spellEnd"/>
      <w:r w:rsidR="00C264DC" w:rsidRPr="005843B3">
        <w:t xml:space="preserve"> </w:t>
      </w:r>
      <w:proofErr w:type="spellStart"/>
      <w:r w:rsidR="00C264DC" w:rsidRPr="005843B3">
        <w:t>untuk</w:t>
      </w:r>
      <w:proofErr w:type="spellEnd"/>
      <w:r w:rsidR="00C264DC" w:rsidRPr="005843B3">
        <w:t xml:space="preserve"> </w:t>
      </w:r>
      <w:proofErr w:type="spellStart"/>
      <w:r w:rsidR="00C264DC" w:rsidRPr="005843B3">
        <w:t>digugu</w:t>
      </w:r>
      <w:proofErr w:type="spellEnd"/>
      <w:r w:rsidR="00C264DC" w:rsidRPr="005843B3">
        <w:t xml:space="preserve"> dan </w:t>
      </w:r>
      <w:proofErr w:type="spellStart"/>
      <w:r w:rsidR="00C264DC" w:rsidRPr="005843B3">
        <w:t>ditiru</w:t>
      </w:r>
      <w:proofErr w:type="spellEnd"/>
      <w:r w:rsidR="00C264DC">
        <w:t xml:space="preserve">, </w:t>
      </w:r>
      <w:proofErr w:type="spellStart"/>
      <w:r w:rsidR="00C264DC">
        <w:t>d</w:t>
      </w:r>
      <w:r w:rsidR="00C264DC" w:rsidRPr="005843B3">
        <w:t>emikian</w:t>
      </w:r>
      <w:proofErr w:type="spellEnd"/>
      <w:r w:rsidR="00C264DC" w:rsidRPr="005843B3">
        <w:t xml:space="preserve"> </w:t>
      </w:r>
      <w:proofErr w:type="spellStart"/>
      <w:r w:rsidR="00C264DC" w:rsidRPr="005843B3">
        <w:t>pepatah</w:t>
      </w:r>
      <w:proofErr w:type="spellEnd"/>
      <w:r w:rsidR="00C264DC" w:rsidRPr="005843B3">
        <w:t xml:space="preserve"> </w:t>
      </w:r>
      <w:proofErr w:type="spellStart"/>
      <w:r w:rsidR="00C264DC" w:rsidRPr="005843B3">
        <w:t>mengatakan</w:t>
      </w:r>
      <w:proofErr w:type="spellEnd"/>
      <w:r w:rsidR="00C264DC" w:rsidRPr="005843B3">
        <w:t xml:space="preserve">. </w:t>
      </w:r>
    </w:p>
    <w:p w14:paraId="05ABE12F" w14:textId="14D57CF7" w:rsidR="00C264DC" w:rsidRDefault="00C264DC" w:rsidP="00C264DC">
      <w:pPr>
        <w:spacing w:line="360" w:lineRule="auto"/>
        <w:ind w:firstLine="720"/>
        <w:jc w:val="both"/>
      </w:pPr>
      <w:proofErr w:type="spellStart"/>
      <w:r>
        <w:t>Pembiasaan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metode</w:t>
      </w:r>
      <w:proofErr w:type="spellEnd"/>
      <w:r>
        <w:t xml:space="preserve"> </w:t>
      </w:r>
      <w:proofErr w:type="spellStart"/>
      <w:r>
        <w:t>pendidikan</w:t>
      </w:r>
      <w:proofErr w:type="spellEnd"/>
      <w:r>
        <w:t xml:space="preserve"> yang sangat </w:t>
      </w:r>
      <w:proofErr w:type="spellStart"/>
      <w:r>
        <w:t>penting</w:t>
      </w:r>
      <w:proofErr w:type="spellEnd"/>
      <w:r>
        <w:t xml:space="preserve">, </w:t>
      </w:r>
      <w:proofErr w:type="spellStart"/>
      <w:r>
        <w:t>terutama</w:t>
      </w:r>
      <w:proofErr w:type="spellEnd"/>
      <w:r>
        <w:t xml:space="preserve"> </w:t>
      </w:r>
      <w:proofErr w:type="spellStart"/>
      <w:r>
        <w:t>bagi</w:t>
      </w:r>
      <w:proofErr w:type="spellEnd"/>
      <w:r>
        <w:t xml:space="preserve"> </w:t>
      </w:r>
      <w:proofErr w:type="spellStart"/>
      <w:r>
        <w:t>anak-anak</w:t>
      </w:r>
      <w:proofErr w:type="spellEnd"/>
      <w:r>
        <w:t xml:space="preserve">. </w:t>
      </w:r>
      <w:proofErr w:type="spellStart"/>
      <w:r>
        <w:t>Mereka</w:t>
      </w:r>
      <w:proofErr w:type="spellEnd"/>
      <w:r>
        <w:t xml:space="preserve"> </w:t>
      </w:r>
      <w:proofErr w:type="spellStart"/>
      <w:r>
        <w:t>belum</w:t>
      </w:r>
      <w:proofErr w:type="spellEnd"/>
      <w:r>
        <w:t xml:space="preserve"> </w:t>
      </w:r>
      <w:proofErr w:type="spellStart"/>
      <w:r>
        <w:t>menginsafi</w:t>
      </w:r>
      <w:proofErr w:type="spellEnd"/>
      <w:r>
        <w:t xml:space="preserve"> </w:t>
      </w:r>
      <w:proofErr w:type="spellStart"/>
      <w:r>
        <w:t>apa</w:t>
      </w:r>
      <w:proofErr w:type="spellEnd"/>
      <w:r>
        <w:t xml:space="preserve"> yang </w:t>
      </w:r>
      <w:proofErr w:type="spellStart"/>
      <w:r>
        <w:t>disebut</w:t>
      </w:r>
      <w:proofErr w:type="spellEnd"/>
      <w:r>
        <w:t xml:space="preserve"> </w:t>
      </w:r>
      <w:proofErr w:type="spellStart"/>
      <w:r>
        <w:t>baik</w:t>
      </w:r>
      <w:proofErr w:type="spellEnd"/>
      <w:r>
        <w:t xml:space="preserve"> dan </w:t>
      </w:r>
      <w:proofErr w:type="spellStart"/>
      <w:r>
        <w:t>buruk</w:t>
      </w:r>
      <w:proofErr w:type="spellEnd"/>
      <w:r>
        <w:t xml:space="preserve"> </w:t>
      </w:r>
      <w:proofErr w:type="spellStart"/>
      <w:r>
        <w:t>dalam</w:t>
      </w:r>
      <w:proofErr w:type="spellEnd"/>
      <w:r>
        <w:t xml:space="preserve"> arti </w:t>
      </w:r>
      <w:proofErr w:type="spellStart"/>
      <w:r>
        <w:t>susila</w:t>
      </w:r>
      <w:proofErr w:type="spellEnd"/>
      <w:r>
        <w:t xml:space="preserve">. </w:t>
      </w:r>
      <w:proofErr w:type="spellStart"/>
      <w:r>
        <w:t>Mereka</w:t>
      </w:r>
      <w:proofErr w:type="spellEnd"/>
      <w:r>
        <w:t xml:space="preserve"> juga </w:t>
      </w:r>
      <w:proofErr w:type="spellStart"/>
      <w:r>
        <w:t>belum</w:t>
      </w:r>
      <w:proofErr w:type="spellEnd"/>
      <w:r>
        <w:t xml:space="preserve"> </w:t>
      </w:r>
      <w:proofErr w:type="spellStart"/>
      <w:r>
        <w:t>mempunyai</w:t>
      </w:r>
      <w:proofErr w:type="spellEnd"/>
      <w:r>
        <w:t xml:space="preserve"> </w:t>
      </w:r>
      <w:proofErr w:type="spellStart"/>
      <w:r>
        <w:t>kewajiban-kewajiban</w:t>
      </w:r>
      <w:proofErr w:type="spellEnd"/>
      <w:r>
        <w:t xml:space="preserve"> yang </w:t>
      </w:r>
      <w:proofErr w:type="spellStart"/>
      <w:r>
        <w:t>harus</w:t>
      </w:r>
      <w:proofErr w:type="spellEnd"/>
      <w:r>
        <w:t xml:space="preserve"> </w:t>
      </w:r>
      <w:proofErr w:type="spellStart"/>
      <w:r>
        <w:t>dikerjakan</w:t>
      </w:r>
      <w:proofErr w:type="spellEnd"/>
      <w:r>
        <w:t xml:space="preserve"> </w:t>
      </w:r>
      <w:proofErr w:type="spellStart"/>
      <w:r>
        <w:t>seperti</w:t>
      </w:r>
      <w:proofErr w:type="spellEnd"/>
      <w:r>
        <w:t xml:space="preserve"> pada orang </w:t>
      </w:r>
      <w:proofErr w:type="spellStart"/>
      <w:r>
        <w:t>dewasa</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perlu</w:t>
      </w:r>
      <w:proofErr w:type="spellEnd"/>
      <w:r>
        <w:t xml:space="preserve"> </w:t>
      </w:r>
      <w:proofErr w:type="spellStart"/>
      <w:r>
        <w:t>dibiasakan</w:t>
      </w:r>
      <w:proofErr w:type="spellEnd"/>
      <w:r>
        <w:t xml:space="preserve"> </w:t>
      </w:r>
      <w:proofErr w:type="spellStart"/>
      <w:r>
        <w:t>dengan</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keterampilan</w:t>
      </w:r>
      <w:proofErr w:type="spellEnd"/>
      <w:r>
        <w:t xml:space="preserve">, </w:t>
      </w:r>
      <w:proofErr w:type="spellStart"/>
      <w:r>
        <w:t>kecakapan</w:t>
      </w:r>
      <w:proofErr w:type="spellEnd"/>
      <w:r>
        <w:t xml:space="preserve">, dan </w:t>
      </w:r>
      <w:proofErr w:type="spellStart"/>
      <w:r>
        <w:t>pola</w:t>
      </w:r>
      <w:proofErr w:type="spellEnd"/>
      <w:r>
        <w:t xml:space="preserve"> </w:t>
      </w:r>
      <w:proofErr w:type="spellStart"/>
      <w:r>
        <w:t>pikir</w:t>
      </w:r>
      <w:proofErr w:type="spellEnd"/>
      <w:r>
        <w:t xml:space="preserve"> </w:t>
      </w:r>
      <w:proofErr w:type="spellStart"/>
      <w:r>
        <w:t>tertentu</w:t>
      </w:r>
      <w:proofErr w:type="spellEnd"/>
      <w:r>
        <w:t xml:space="preserve">. Anak </w:t>
      </w:r>
      <w:proofErr w:type="spellStart"/>
      <w:r>
        <w:t>perlu</w:t>
      </w:r>
      <w:proofErr w:type="spellEnd"/>
      <w:r>
        <w:t xml:space="preserve"> </w:t>
      </w:r>
      <w:proofErr w:type="spellStart"/>
      <w:r>
        <w:t>dibiasakan</w:t>
      </w:r>
      <w:proofErr w:type="spellEnd"/>
      <w:r>
        <w:t xml:space="preserve"> pada </w:t>
      </w:r>
      <w:proofErr w:type="spellStart"/>
      <w:r>
        <w:t>sesuatu</w:t>
      </w:r>
      <w:proofErr w:type="spellEnd"/>
      <w:r>
        <w:t xml:space="preserve"> yang </w:t>
      </w:r>
      <w:proofErr w:type="spellStart"/>
      <w:r>
        <w:t>baik</w:t>
      </w:r>
      <w:proofErr w:type="spellEnd"/>
      <w:r>
        <w:t xml:space="preserve">. Lalu </w:t>
      </w:r>
      <w:proofErr w:type="spellStart"/>
      <w:r>
        <w:t>mereka</w:t>
      </w:r>
      <w:proofErr w:type="spellEnd"/>
      <w:r>
        <w:t xml:space="preserve"> </w:t>
      </w:r>
      <w:proofErr w:type="spellStart"/>
      <w:r>
        <w:t>akan</w:t>
      </w:r>
      <w:proofErr w:type="spellEnd"/>
      <w:r>
        <w:t xml:space="preserve"> </w:t>
      </w:r>
      <w:proofErr w:type="spellStart"/>
      <w:r>
        <w:t>mengubah</w:t>
      </w:r>
      <w:proofErr w:type="spellEnd"/>
      <w:r>
        <w:t xml:space="preserve"> </w:t>
      </w:r>
      <w:proofErr w:type="spellStart"/>
      <w:r>
        <w:t>seluruh</w:t>
      </w:r>
      <w:proofErr w:type="spellEnd"/>
      <w:r>
        <w:t xml:space="preserve"> </w:t>
      </w:r>
      <w:proofErr w:type="spellStart"/>
      <w:r>
        <w:t>sifat-sifat</w:t>
      </w:r>
      <w:proofErr w:type="spellEnd"/>
      <w:r>
        <w:t xml:space="preserve"> </w:t>
      </w:r>
      <w:proofErr w:type="spellStart"/>
      <w:r>
        <w:t>baik</w:t>
      </w:r>
      <w:proofErr w:type="spellEnd"/>
      <w:r>
        <w:t xml:space="preserve"> </w:t>
      </w:r>
      <w:proofErr w:type="spellStart"/>
      <w:r>
        <w:t>menjadi</w:t>
      </w:r>
      <w:proofErr w:type="spellEnd"/>
      <w:r>
        <w:t xml:space="preserve"> </w:t>
      </w:r>
      <w:proofErr w:type="spellStart"/>
      <w:r>
        <w:t>kebiasaan</w:t>
      </w:r>
      <w:proofErr w:type="spellEnd"/>
      <w:r>
        <w:t xml:space="preserve">, </w:t>
      </w:r>
      <w:proofErr w:type="spellStart"/>
      <w:r>
        <w:t>sehingga</w:t>
      </w:r>
      <w:proofErr w:type="spellEnd"/>
      <w:r>
        <w:t xml:space="preserve"> </w:t>
      </w:r>
      <w:proofErr w:type="spellStart"/>
      <w:r>
        <w:t>jiwa</w:t>
      </w:r>
      <w:proofErr w:type="spellEnd"/>
      <w:r>
        <w:t xml:space="preserve"> </w:t>
      </w:r>
      <w:proofErr w:type="spellStart"/>
      <w:r>
        <w:t>dapat</w:t>
      </w:r>
      <w:proofErr w:type="spellEnd"/>
      <w:r>
        <w:t xml:space="preserve"> </w:t>
      </w:r>
      <w:proofErr w:type="spellStart"/>
      <w:r>
        <w:t>menunaikan</w:t>
      </w:r>
      <w:proofErr w:type="spellEnd"/>
      <w:r>
        <w:t xml:space="preserve"> </w:t>
      </w:r>
      <w:proofErr w:type="spellStart"/>
      <w:r>
        <w:t>kebiasaan</w:t>
      </w:r>
      <w:proofErr w:type="spellEnd"/>
      <w:r>
        <w:t xml:space="preserve"> </w:t>
      </w:r>
      <w:proofErr w:type="spellStart"/>
      <w:r>
        <w:t>itu</w:t>
      </w:r>
      <w:proofErr w:type="spellEnd"/>
      <w:r>
        <w:t xml:space="preserve"> </w:t>
      </w:r>
      <w:proofErr w:type="spellStart"/>
      <w:r>
        <w:t>tanpa</w:t>
      </w:r>
      <w:proofErr w:type="spellEnd"/>
      <w:r>
        <w:t xml:space="preserve"> </w:t>
      </w:r>
      <w:proofErr w:type="spellStart"/>
      <w:r>
        <w:t>terlalu</w:t>
      </w:r>
      <w:proofErr w:type="spellEnd"/>
      <w:r>
        <w:t xml:space="preserve"> </w:t>
      </w:r>
      <w:proofErr w:type="spellStart"/>
      <w:r>
        <w:t>payah</w:t>
      </w:r>
      <w:proofErr w:type="spellEnd"/>
      <w:r>
        <w:t xml:space="preserve">, </w:t>
      </w:r>
      <w:proofErr w:type="spellStart"/>
      <w:r>
        <w:t>tanpa</w:t>
      </w:r>
      <w:proofErr w:type="spellEnd"/>
      <w:r>
        <w:t xml:space="preserve"> </w:t>
      </w:r>
      <w:proofErr w:type="spellStart"/>
      <w:r>
        <w:t>kehilangan</w:t>
      </w:r>
      <w:proofErr w:type="spellEnd"/>
      <w:r>
        <w:t xml:space="preserve"> </w:t>
      </w:r>
      <w:proofErr w:type="spellStart"/>
      <w:r>
        <w:t>banyak</w:t>
      </w:r>
      <w:proofErr w:type="spellEnd"/>
      <w:r>
        <w:t xml:space="preserve"> </w:t>
      </w:r>
      <w:proofErr w:type="spellStart"/>
      <w:r>
        <w:t>tenaga</w:t>
      </w:r>
      <w:proofErr w:type="spellEnd"/>
      <w:r>
        <w:t xml:space="preserve">, dan </w:t>
      </w:r>
      <w:proofErr w:type="spellStart"/>
      <w:r>
        <w:t>tanpa</w:t>
      </w:r>
      <w:proofErr w:type="spellEnd"/>
      <w:r>
        <w:t xml:space="preserve"> </w:t>
      </w:r>
      <w:proofErr w:type="spellStart"/>
      <w:r>
        <w:t>menemukan</w:t>
      </w:r>
      <w:proofErr w:type="spellEnd"/>
      <w:r>
        <w:t xml:space="preserve"> </w:t>
      </w:r>
      <w:proofErr w:type="spellStart"/>
      <w:r>
        <w:t>banyak</w:t>
      </w:r>
      <w:proofErr w:type="spellEnd"/>
      <w:r>
        <w:t xml:space="preserve"> </w:t>
      </w:r>
      <w:proofErr w:type="spellStart"/>
      <w:r>
        <w:t>kesulitan</w:t>
      </w:r>
      <w:proofErr w:type="spellEnd"/>
      <w:r>
        <w:t xml:space="preserve"> </w:t>
      </w:r>
      <w:r>
        <w:rPr>
          <w:noProof/>
        </w:rPr>
        <w:t>(Nata, 2007)</w:t>
      </w:r>
      <w:r>
        <w:t xml:space="preserve"> </w:t>
      </w:r>
    </w:p>
    <w:p w14:paraId="04348041" w14:textId="567C055F" w:rsidR="00C264DC" w:rsidRDefault="00C264DC" w:rsidP="00C264DC">
      <w:pPr>
        <w:spacing w:line="360" w:lineRule="auto"/>
        <w:ind w:firstLine="720"/>
        <w:jc w:val="both"/>
      </w:pPr>
      <w:r>
        <w:t xml:space="preserve">Ada </w:t>
      </w:r>
      <w:proofErr w:type="spellStart"/>
      <w:r>
        <w:t>beberapa</w:t>
      </w:r>
      <w:proofErr w:type="spellEnd"/>
      <w:r>
        <w:t xml:space="preserve"> </w:t>
      </w:r>
      <w:proofErr w:type="spellStart"/>
      <w:r>
        <w:t>syarat</w:t>
      </w:r>
      <w:proofErr w:type="spellEnd"/>
      <w:r>
        <w:t xml:space="preserve"> yang </w:t>
      </w:r>
      <w:proofErr w:type="spellStart"/>
      <w:r>
        <w:t>perlu</w:t>
      </w:r>
      <w:proofErr w:type="spellEnd"/>
      <w:r>
        <w:t xml:space="preserve"> </w:t>
      </w:r>
      <w:proofErr w:type="spellStart"/>
      <w:r>
        <w:t>diperhatikan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metode</w:t>
      </w:r>
      <w:proofErr w:type="spellEnd"/>
      <w:r>
        <w:t xml:space="preserve"> </w:t>
      </w:r>
      <w:proofErr w:type="spellStart"/>
      <w:r>
        <w:t>pembiasaan</w:t>
      </w:r>
      <w:proofErr w:type="spellEnd"/>
      <w:r>
        <w:t xml:space="preserve"> </w:t>
      </w:r>
      <w:proofErr w:type="spellStart"/>
      <w:r>
        <w:t>kepada</w:t>
      </w:r>
      <w:proofErr w:type="spellEnd"/>
      <w:r>
        <w:t xml:space="preserve"> </w:t>
      </w:r>
      <w:proofErr w:type="spellStart"/>
      <w:r>
        <w:t>anak-anak</w:t>
      </w:r>
      <w:proofErr w:type="spellEnd"/>
      <w:r>
        <w:t xml:space="preserve"> </w:t>
      </w:r>
      <w:r>
        <w:rPr>
          <w:noProof/>
        </w:rPr>
        <w:t>(Sugiharto, 2017)</w:t>
      </w:r>
      <w:r>
        <w:t xml:space="preserve">, </w:t>
      </w:r>
      <w:proofErr w:type="spellStart"/>
      <w:r>
        <w:t>yaitu</w:t>
      </w:r>
      <w:proofErr w:type="spellEnd"/>
      <w:r>
        <w:t>:</w:t>
      </w:r>
    </w:p>
    <w:p w14:paraId="6D28FD13" w14:textId="77777777" w:rsidR="00C264DC" w:rsidRDefault="00C264DC" w:rsidP="00C264DC">
      <w:pPr>
        <w:pStyle w:val="ListParagraph"/>
        <w:numPr>
          <w:ilvl w:val="0"/>
          <w:numId w:val="20"/>
        </w:numPr>
        <w:spacing w:line="360" w:lineRule="auto"/>
        <w:ind w:left="426" w:hanging="426"/>
        <w:jc w:val="both"/>
      </w:pPr>
      <w:proofErr w:type="spellStart"/>
      <w:r>
        <w:t>Mulailah</w:t>
      </w:r>
      <w:proofErr w:type="spellEnd"/>
      <w:r>
        <w:t xml:space="preserve"> </w:t>
      </w:r>
      <w:proofErr w:type="spellStart"/>
      <w:r>
        <w:t>pembiasaan</w:t>
      </w:r>
      <w:proofErr w:type="spellEnd"/>
      <w:r>
        <w:t xml:space="preserve"> </w:t>
      </w:r>
      <w:proofErr w:type="spellStart"/>
      <w:r>
        <w:t>itu</w:t>
      </w:r>
      <w:proofErr w:type="spellEnd"/>
      <w:r>
        <w:t xml:space="preserve"> </w:t>
      </w:r>
      <w:proofErr w:type="spellStart"/>
      <w:r>
        <w:t>sebelum</w:t>
      </w:r>
      <w:proofErr w:type="spellEnd"/>
      <w:r>
        <w:t xml:space="preserve"> </w:t>
      </w:r>
      <w:proofErr w:type="spellStart"/>
      <w:r>
        <w:t>terlambat</w:t>
      </w:r>
      <w:proofErr w:type="spellEnd"/>
      <w:r>
        <w:t xml:space="preserve">, </w:t>
      </w:r>
      <w:proofErr w:type="spellStart"/>
      <w:r>
        <w:t>jadi</w:t>
      </w:r>
      <w:proofErr w:type="spellEnd"/>
      <w:r>
        <w:t xml:space="preserve"> </w:t>
      </w:r>
      <w:proofErr w:type="spellStart"/>
      <w:r>
        <w:t>sebelum</w:t>
      </w:r>
      <w:proofErr w:type="spellEnd"/>
      <w:r>
        <w:t xml:space="preserve"> </w:t>
      </w:r>
      <w:proofErr w:type="spellStart"/>
      <w:r>
        <w:t>anak</w:t>
      </w:r>
      <w:proofErr w:type="spellEnd"/>
      <w:r>
        <w:t xml:space="preserve"> </w:t>
      </w:r>
      <w:proofErr w:type="spellStart"/>
      <w:r>
        <w:t>itu</w:t>
      </w:r>
      <w:proofErr w:type="spellEnd"/>
      <w:r>
        <w:t xml:space="preserve"> </w:t>
      </w:r>
      <w:proofErr w:type="spellStart"/>
      <w:r>
        <w:t>mempunyai</w:t>
      </w:r>
      <w:proofErr w:type="spellEnd"/>
      <w:r>
        <w:t xml:space="preserve"> </w:t>
      </w:r>
      <w:proofErr w:type="spellStart"/>
      <w:r>
        <w:t>kebiasaan</w:t>
      </w:r>
      <w:proofErr w:type="spellEnd"/>
      <w:r>
        <w:t xml:space="preserve"> lain yang </w:t>
      </w:r>
      <w:proofErr w:type="spellStart"/>
      <w:r>
        <w:t>berlawanan</w:t>
      </w:r>
      <w:proofErr w:type="spellEnd"/>
      <w:r>
        <w:t xml:space="preserve"> </w:t>
      </w:r>
      <w:proofErr w:type="spellStart"/>
      <w:r>
        <w:t>dengan</w:t>
      </w:r>
      <w:proofErr w:type="spellEnd"/>
      <w:r>
        <w:t xml:space="preserve"> </w:t>
      </w:r>
      <w:proofErr w:type="spellStart"/>
      <w:r>
        <w:t>hal-hal</w:t>
      </w:r>
      <w:proofErr w:type="spellEnd"/>
      <w:r>
        <w:t xml:space="preserve"> yang </w:t>
      </w:r>
      <w:proofErr w:type="spellStart"/>
      <w:r>
        <w:t>akan</w:t>
      </w:r>
      <w:proofErr w:type="spellEnd"/>
      <w:r>
        <w:t xml:space="preserve"> </w:t>
      </w:r>
      <w:proofErr w:type="spellStart"/>
      <w:r>
        <w:t>dibiasakan</w:t>
      </w:r>
      <w:proofErr w:type="spellEnd"/>
      <w:r>
        <w:t xml:space="preserve">. </w:t>
      </w:r>
    </w:p>
    <w:p w14:paraId="5881BC56" w14:textId="6BFABE00" w:rsidR="00C264DC" w:rsidRDefault="00C264DC" w:rsidP="00C264DC">
      <w:pPr>
        <w:pStyle w:val="ListParagraph"/>
        <w:numPr>
          <w:ilvl w:val="0"/>
          <w:numId w:val="20"/>
        </w:numPr>
        <w:spacing w:line="360" w:lineRule="auto"/>
        <w:ind w:left="426" w:hanging="426"/>
        <w:jc w:val="both"/>
      </w:pPr>
      <w:proofErr w:type="spellStart"/>
      <w:r>
        <w:t>Pembiasaan</w:t>
      </w:r>
      <w:proofErr w:type="spellEnd"/>
      <w:r>
        <w:t xml:space="preserve"> </w:t>
      </w:r>
      <w:proofErr w:type="spellStart"/>
      <w:r>
        <w:t>itu</w:t>
      </w:r>
      <w:proofErr w:type="spellEnd"/>
      <w:r>
        <w:t xml:space="preserve"> </w:t>
      </w:r>
      <w:proofErr w:type="spellStart"/>
      <w:r>
        <w:t>hendaklah</w:t>
      </w:r>
      <w:proofErr w:type="spellEnd"/>
      <w:r>
        <w:t xml:space="preserve"> </w:t>
      </w:r>
      <w:proofErr w:type="spellStart"/>
      <w:r>
        <w:t>terus-menerus</w:t>
      </w:r>
      <w:proofErr w:type="spellEnd"/>
      <w:r>
        <w:t xml:space="preserve"> (</w:t>
      </w:r>
      <w:proofErr w:type="spellStart"/>
      <w:r>
        <w:t>berulang-ulang</w:t>
      </w:r>
      <w:proofErr w:type="spellEnd"/>
      <w:r>
        <w:t xml:space="preserve">) </w:t>
      </w:r>
      <w:proofErr w:type="spellStart"/>
      <w:r>
        <w:t>dijalankan</w:t>
      </w:r>
      <w:proofErr w:type="spellEnd"/>
      <w:r>
        <w:t xml:space="preserve"> </w:t>
      </w:r>
      <w:proofErr w:type="spellStart"/>
      <w:r>
        <w:t>secara</w:t>
      </w:r>
      <w:proofErr w:type="spellEnd"/>
      <w:r>
        <w:t xml:space="preserve"> </w:t>
      </w:r>
      <w:proofErr w:type="spellStart"/>
      <w:r>
        <w:t>tertatur</w:t>
      </w:r>
      <w:proofErr w:type="spellEnd"/>
      <w:r>
        <w:t xml:space="preserve"> </w:t>
      </w:r>
      <w:proofErr w:type="spellStart"/>
      <w:r>
        <w:t>sehingga</w:t>
      </w:r>
      <w:proofErr w:type="spellEnd"/>
      <w:r>
        <w:t xml:space="preserve"> </w:t>
      </w:r>
      <w:proofErr w:type="spellStart"/>
      <w:r>
        <w:t>akhirnya</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kebiasaan</w:t>
      </w:r>
      <w:proofErr w:type="spellEnd"/>
      <w:r>
        <w:t xml:space="preserve"> </w:t>
      </w:r>
      <w:r w:rsidR="00465759">
        <w:t>y</w:t>
      </w:r>
      <w:r>
        <w:t xml:space="preserve">ang </w:t>
      </w:r>
      <w:proofErr w:type="spellStart"/>
      <w:r>
        <w:t>otomatis</w:t>
      </w:r>
      <w:proofErr w:type="spellEnd"/>
      <w:r>
        <w:t xml:space="preserve">. </w:t>
      </w:r>
    </w:p>
    <w:p w14:paraId="04230198" w14:textId="0D57FC77" w:rsidR="00C264DC" w:rsidRDefault="00C264DC" w:rsidP="00C264DC">
      <w:pPr>
        <w:pStyle w:val="ListParagraph"/>
        <w:numPr>
          <w:ilvl w:val="0"/>
          <w:numId w:val="20"/>
        </w:numPr>
        <w:spacing w:line="360" w:lineRule="auto"/>
        <w:ind w:left="426" w:hanging="426"/>
        <w:jc w:val="both"/>
      </w:pPr>
      <w:r>
        <w:t xml:space="preserve">Pendidikan </w:t>
      </w:r>
      <w:proofErr w:type="spellStart"/>
      <w:r>
        <w:t>hendaklah</w:t>
      </w:r>
      <w:proofErr w:type="spellEnd"/>
      <w:r>
        <w:t xml:space="preserve"> </w:t>
      </w:r>
      <w:proofErr w:type="spellStart"/>
      <w:r>
        <w:t>konsekuen</w:t>
      </w:r>
      <w:proofErr w:type="spellEnd"/>
      <w:r>
        <w:t xml:space="preserve">, </w:t>
      </w:r>
      <w:proofErr w:type="spellStart"/>
      <w:r>
        <w:t>bersikap</w:t>
      </w:r>
      <w:proofErr w:type="spellEnd"/>
      <w:r>
        <w:t xml:space="preserve"> </w:t>
      </w:r>
      <w:proofErr w:type="spellStart"/>
      <w:r>
        <w:t>tegas</w:t>
      </w:r>
      <w:proofErr w:type="spellEnd"/>
      <w:r>
        <w:t xml:space="preserve"> dan </w:t>
      </w:r>
      <w:proofErr w:type="spellStart"/>
      <w:r>
        <w:t>tetap</w:t>
      </w:r>
      <w:proofErr w:type="spellEnd"/>
      <w:r>
        <w:t xml:space="preserve"> </w:t>
      </w:r>
      <w:proofErr w:type="spellStart"/>
      <w:r>
        <w:t>teguh</w:t>
      </w:r>
      <w:proofErr w:type="spellEnd"/>
      <w:r>
        <w:t xml:space="preserve"> </w:t>
      </w:r>
      <w:proofErr w:type="spellStart"/>
      <w:r>
        <w:t>terhadap</w:t>
      </w:r>
      <w:proofErr w:type="spellEnd"/>
      <w:r>
        <w:t xml:space="preserve"> </w:t>
      </w:r>
      <w:proofErr w:type="spellStart"/>
      <w:r>
        <w:t>pendiriannya</w:t>
      </w:r>
      <w:proofErr w:type="spellEnd"/>
      <w:r>
        <w:t xml:space="preserve"> yang </w:t>
      </w:r>
      <w:proofErr w:type="spellStart"/>
      <w:r>
        <w:t>telah</w:t>
      </w:r>
      <w:proofErr w:type="spellEnd"/>
      <w:r>
        <w:t xml:space="preserve"> </w:t>
      </w:r>
      <w:proofErr w:type="spellStart"/>
      <w:r>
        <w:t>diambil</w:t>
      </w:r>
      <w:r w:rsidR="00465759">
        <w:t>n</w:t>
      </w:r>
      <w:r>
        <w:t>ya</w:t>
      </w:r>
      <w:proofErr w:type="spellEnd"/>
      <w:r>
        <w:t xml:space="preserve">. </w:t>
      </w:r>
      <w:proofErr w:type="spellStart"/>
      <w:r>
        <w:t>Jangan</w:t>
      </w:r>
      <w:proofErr w:type="spellEnd"/>
      <w:r>
        <w:t xml:space="preserve"> </w:t>
      </w:r>
      <w:proofErr w:type="spellStart"/>
      <w:r>
        <w:t>memberi</w:t>
      </w:r>
      <w:proofErr w:type="spellEnd"/>
      <w:r>
        <w:t xml:space="preserve"> </w:t>
      </w:r>
      <w:proofErr w:type="spellStart"/>
      <w:r>
        <w:t>kesempatan</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untuk</w:t>
      </w:r>
      <w:proofErr w:type="spellEnd"/>
      <w:r>
        <w:t xml:space="preserve"> </w:t>
      </w:r>
      <w:proofErr w:type="spellStart"/>
      <w:r>
        <w:t>melanggar</w:t>
      </w:r>
      <w:proofErr w:type="spellEnd"/>
      <w:r>
        <w:t xml:space="preserve"> </w:t>
      </w:r>
      <w:proofErr w:type="spellStart"/>
      <w:r>
        <w:t>pembiasaan</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itu</w:t>
      </w:r>
      <w:proofErr w:type="spellEnd"/>
      <w:r>
        <w:t xml:space="preserve">. </w:t>
      </w:r>
    </w:p>
    <w:p w14:paraId="29FAE829" w14:textId="6BF3C4B8" w:rsidR="00F446E4" w:rsidRDefault="00C264DC" w:rsidP="00C264DC">
      <w:pPr>
        <w:pStyle w:val="ListParagraph"/>
        <w:numPr>
          <w:ilvl w:val="0"/>
          <w:numId w:val="20"/>
        </w:numPr>
        <w:spacing w:line="360" w:lineRule="auto"/>
        <w:ind w:left="426" w:hanging="426"/>
        <w:jc w:val="both"/>
      </w:pPr>
      <w:proofErr w:type="spellStart"/>
      <w:r>
        <w:t>Pembiasaan</w:t>
      </w:r>
      <w:proofErr w:type="spellEnd"/>
      <w:r>
        <w:t xml:space="preserve"> yang </w:t>
      </w:r>
      <w:proofErr w:type="spellStart"/>
      <w:r>
        <w:t>mula-mulanya</w:t>
      </w:r>
      <w:proofErr w:type="spellEnd"/>
      <w:r>
        <w:t xml:space="preserve"> </w:t>
      </w:r>
      <w:proofErr w:type="spellStart"/>
      <w:r>
        <w:t>mekanistis</w:t>
      </w:r>
      <w:proofErr w:type="spellEnd"/>
      <w:r>
        <w:t xml:space="preserve"> </w:t>
      </w:r>
      <w:proofErr w:type="spellStart"/>
      <w:r>
        <w:t>itu</w:t>
      </w:r>
      <w:proofErr w:type="spellEnd"/>
      <w:r>
        <w:t xml:space="preserve"> </w:t>
      </w:r>
      <w:proofErr w:type="spellStart"/>
      <w:r>
        <w:t>harus</w:t>
      </w:r>
      <w:proofErr w:type="spellEnd"/>
      <w:r>
        <w:t xml:space="preserve"> </w:t>
      </w:r>
      <w:proofErr w:type="spellStart"/>
      <w:r>
        <w:t>makin</w:t>
      </w:r>
      <w:proofErr w:type="spellEnd"/>
      <w:r>
        <w:t xml:space="preserve"> </w:t>
      </w:r>
      <w:proofErr w:type="spellStart"/>
      <w:r>
        <w:t>menjadi</w:t>
      </w:r>
      <w:proofErr w:type="spellEnd"/>
      <w:r>
        <w:t xml:space="preserve"> </w:t>
      </w:r>
      <w:proofErr w:type="spellStart"/>
      <w:r>
        <w:t>pembiasaan</w:t>
      </w:r>
      <w:proofErr w:type="spellEnd"/>
      <w:r>
        <w:t xml:space="preserve"> yang </w:t>
      </w:r>
      <w:proofErr w:type="spellStart"/>
      <w:r>
        <w:t>disertai</w:t>
      </w:r>
      <w:proofErr w:type="spellEnd"/>
      <w:r>
        <w:t xml:space="preserve"> kata </w:t>
      </w:r>
      <w:proofErr w:type="spellStart"/>
      <w:r>
        <w:t>hati</w:t>
      </w:r>
      <w:proofErr w:type="spellEnd"/>
      <w:r>
        <w:t xml:space="preserve"> </w:t>
      </w:r>
      <w:proofErr w:type="spellStart"/>
      <w:r>
        <w:t>anak</w:t>
      </w:r>
      <w:proofErr w:type="spellEnd"/>
      <w:r>
        <w:t xml:space="preserve"> </w:t>
      </w:r>
      <w:proofErr w:type="spellStart"/>
      <w:r>
        <w:t>sendiri</w:t>
      </w:r>
      <w:proofErr w:type="spellEnd"/>
      <w:r>
        <w:t>.</w:t>
      </w:r>
    </w:p>
    <w:p w14:paraId="7A2D5029" w14:textId="7C750779" w:rsidR="00C264DC" w:rsidRDefault="00C264DC" w:rsidP="00C264DC">
      <w:pPr>
        <w:numPr>
          <w:ilvl w:val="0"/>
          <w:numId w:val="19"/>
        </w:numPr>
        <w:spacing w:line="360" w:lineRule="auto"/>
        <w:jc w:val="both"/>
        <w:rPr>
          <w:b/>
          <w:lang w:val="id-ID"/>
        </w:rPr>
      </w:pPr>
      <w:r>
        <w:rPr>
          <w:b/>
          <w:lang w:val="id-ID"/>
        </w:rPr>
        <w:t>Konsep Keteladanan dan Pembiasaan</w:t>
      </w:r>
    </w:p>
    <w:p w14:paraId="4A900A9F" w14:textId="0941507A" w:rsidR="006A217C" w:rsidRDefault="006A217C" w:rsidP="006A217C">
      <w:pPr>
        <w:spacing w:line="360" w:lineRule="auto"/>
        <w:ind w:firstLine="720"/>
        <w:jc w:val="both"/>
        <w:rPr>
          <w:lang w:val="id-ID"/>
        </w:rPr>
      </w:pPr>
      <w:proofErr w:type="spellStart"/>
      <w:r>
        <w:t>Pembentukan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melalui</w:t>
      </w:r>
      <w:proofErr w:type="spellEnd"/>
      <w:r>
        <w:t xml:space="preserve"> </w:t>
      </w:r>
      <w:proofErr w:type="spellStart"/>
      <w:r>
        <w:t>keteladanan</w:t>
      </w:r>
      <w:proofErr w:type="spellEnd"/>
      <w:r>
        <w:t xml:space="preserve"> dan </w:t>
      </w:r>
      <w:proofErr w:type="spellStart"/>
      <w:r>
        <w:t>pembiasaan</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berawal</w:t>
      </w:r>
      <w:proofErr w:type="spellEnd"/>
      <w:r>
        <w:t xml:space="preserve"> </w:t>
      </w:r>
      <w:proofErr w:type="spellStart"/>
      <w:r>
        <w:t>dari</w:t>
      </w:r>
      <w:proofErr w:type="spellEnd"/>
      <w:r>
        <w:t xml:space="preserve"> </w:t>
      </w:r>
      <w:proofErr w:type="spellStart"/>
      <w:r w:rsidR="00465759">
        <w:t>perencanaan</w:t>
      </w:r>
      <w:proofErr w:type="spellEnd"/>
      <w:r>
        <w:t xml:space="preserve"> yang </w:t>
      </w:r>
      <w:proofErr w:type="spellStart"/>
      <w:r>
        <w:t>dibuat</w:t>
      </w:r>
      <w:proofErr w:type="spellEnd"/>
      <w:r>
        <w:t xml:space="preserve"> </w:t>
      </w:r>
      <w:proofErr w:type="spellStart"/>
      <w:r>
        <w:t>dalam</w:t>
      </w:r>
      <w:proofErr w:type="spellEnd"/>
      <w:r>
        <w:t xml:space="preserve"> </w:t>
      </w:r>
      <w:proofErr w:type="spellStart"/>
      <w:r>
        <w:t>sebuah</w:t>
      </w:r>
      <w:proofErr w:type="spellEnd"/>
      <w:r>
        <w:t xml:space="preserve"> program. P</w:t>
      </w:r>
      <w:r w:rsidR="00465759">
        <w:t>rogram</w:t>
      </w:r>
      <w:r w:rsidRPr="006B6070">
        <w:rPr>
          <w:lang w:val="id-ID"/>
        </w:rPr>
        <w:t xml:space="preserve"> penanaman pendidikan akhlak karimah adalah sebuah kegiatan yang harus dilaksanakan oleh seseorang atau kelompok dalam organisasi di masa yang akan datang</w:t>
      </w:r>
      <w:r>
        <w:t>,</w:t>
      </w:r>
      <w:r w:rsidRPr="006B6070">
        <w:rPr>
          <w:lang w:val="id-ID"/>
        </w:rPr>
        <w:t xml:space="preserve"> dengan memperhatikan pertanyaan apa, bagaimana, di</w:t>
      </w:r>
      <w:r w:rsidR="00465759">
        <w:rPr>
          <w:lang w:val="id-ID"/>
        </w:rPr>
        <w:t xml:space="preserve"> </w:t>
      </w:r>
      <w:r w:rsidRPr="006B6070">
        <w:rPr>
          <w:lang w:val="id-ID"/>
        </w:rPr>
        <w:t xml:space="preserve">mana, serta kapan kegiatannya, </w:t>
      </w:r>
      <w:r w:rsidRPr="006B6070">
        <w:rPr>
          <w:lang w:val="id-ID"/>
        </w:rPr>
        <w:lastRenderedPageBreak/>
        <w:t xml:space="preserve">menanamkan niali-nilai, baik terhadap Tuhan Yang Maha Esa, diri sendiri sesama manusia, lingkungan, maupun bangsa, sehingga akan terwujud insan kamil dengan bantuan seluruh </w:t>
      </w:r>
      <w:r w:rsidRPr="009E0EFE">
        <w:rPr>
          <w:i/>
          <w:iCs/>
          <w:lang w:val="id-ID"/>
        </w:rPr>
        <w:t xml:space="preserve">stakeholders </w:t>
      </w:r>
      <w:r w:rsidRPr="006B6070">
        <w:rPr>
          <w:lang w:val="id-ID"/>
        </w:rPr>
        <w:t>pendidikan mulai dari keluarga, sekolah, dan masyarakat dengan menggunakan pengetahuan, keterampilan, peralatan, dan metode kerja yang tepat.</w:t>
      </w:r>
      <w:r w:rsidRPr="00405CBE">
        <w:rPr>
          <w:lang w:val="id-ID"/>
        </w:rPr>
        <w:t xml:space="preserve"> </w:t>
      </w:r>
    </w:p>
    <w:p w14:paraId="72C2BF9B" w14:textId="46E8C9BC" w:rsidR="00C264DC" w:rsidRDefault="006A217C" w:rsidP="006A217C">
      <w:pPr>
        <w:spacing w:line="360" w:lineRule="auto"/>
        <w:ind w:firstLine="720"/>
        <w:jc w:val="both"/>
        <w:rPr>
          <w:noProof/>
          <w:lang w:val="id-ID"/>
        </w:rPr>
      </w:pPr>
      <w:r w:rsidRPr="006A217C">
        <w:rPr>
          <w:lang w:val="id-ID"/>
        </w:rPr>
        <w:t>Suatu program dilakukan dengan membuat p</w:t>
      </w:r>
      <w:r w:rsidRPr="003D5188">
        <w:rPr>
          <w:lang w:val="id-ID"/>
        </w:rPr>
        <w:t xml:space="preserve">erencanaan </w:t>
      </w:r>
      <w:r w:rsidRPr="006A217C">
        <w:rPr>
          <w:lang w:val="id-ID"/>
        </w:rPr>
        <w:t>yaitu</w:t>
      </w:r>
      <w:r w:rsidRPr="003D5188">
        <w:rPr>
          <w:lang w:val="id-ID"/>
        </w:rPr>
        <w:t xml:space="preserve"> tindakan penetapan terlebih dahulu apa yang akan dikerjakan dan siapa yang mengerjakannya, apa yang harus dikerjakan dan siapa mengerjakannya. </w:t>
      </w:r>
      <w:r w:rsidRPr="000607B0">
        <w:rPr>
          <w:lang w:val="id-ID"/>
        </w:rPr>
        <w:t xml:space="preserve">Perencanaan juga sering disebut jembatan yang menghubungkan kesenjangan antara jurang keadaan masa kini dan keadaan yang diharapkan terjadi pada masa yang akan datang </w:t>
      </w:r>
      <w:r w:rsidRPr="000607B0">
        <w:rPr>
          <w:noProof/>
          <w:lang w:val="id-ID"/>
        </w:rPr>
        <w:t>(Albab, 2021)</w:t>
      </w:r>
      <w:r>
        <w:rPr>
          <w:noProof/>
          <w:lang w:val="id-ID"/>
        </w:rPr>
        <w:t>.</w:t>
      </w:r>
    </w:p>
    <w:p w14:paraId="1605FF65" w14:textId="5BFFCDFF" w:rsidR="006A217C" w:rsidRDefault="006A217C" w:rsidP="006A217C">
      <w:pPr>
        <w:spacing w:line="360" w:lineRule="auto"/>
        <w:ind w:firstLine="720"/>
        <w:jc w:val="both"/>
      </w:pPr>
      <w:proofErr w:type="spellStart"/>
      <w:r>
        <w:t>Tahapan</w:t>
      </w:r>
      <w:proofErr w:type="spellEnd"/>
      <w:r>
        <w:t xml:space="preserve"> </w:t>
      </w:r>
      <w:proofErr w:type="spellStart"/>
      <w:r>
        <w:t>selanjutnya</w:t>
      </w:r>
      <w:proofErr w:type="spellEnd"/>
      <w:r>
        <w:t xml:space="preserve"> </w:t>
      </w:r>
      <w:proofErr w:type="spellStart"/>
      <w:r>
        <w:t>setelah</w:t>
      </w:r>
      <w:proofErr w:type="spellEnd"/>
      <w:r>
        <w:t xml:space="preserve"> </w:t>
      </w:r>
      <w:proofErr w:type="spellStart"/>
      <w:r>
        <w:t>pe</w:t>
      </w:r>
      <w:r w:rsidR="00465759">
        <w:t>mbuatan</w:t>
      </w:r>
      <w:proofErr w:type="spellEnd"/>
      <w:r>
        <w:t xml:space="preserve"> program, dan </w:t>
      </w:r>
      <w:proofErr w:type="spellStart"/>
      <w:r>
        <w:t>kurikulum</w:t>
      </w:r>
      <w:proofErr w:type="spellEnd"/>
      <w:r>
        <w:t xml:space="preserve"> </w:t>
      </w:r>
      <w:proofErr w:type="spellStart"/>
      <w:r>
        <w:t>tersusun</w:t>
      </w:r>
      <w:proofErr w:type="spellEnd"/>
      <w:r>
        <w:t xml:space="preserve"> </w:t>
      </w:r>
      <w:proofErr w:type="spellStart"/>
      <w:r>
        <w:t>maka</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berupaya</w:t>
      </w:r>
      <w:proofErr w:type="spellEnd"/>
      <w:r>
        <w:t xml:space="preserve"> </w:t>
      </w:r>
      <w:proofErr w:type="spellStart"/>
      <w:r>
        <w:t>untuk</w:t>
      </w:r>
      <w:proofErr w:type="spellEnd"/>
      <w:r>
        <w:t xml:space="preserve"> </w:t>
      </w:r>
      <w:proofErr w:type="spellStart"/>
      <w:r>
        <w:t>menjalankan</w:t>
      </w:r>
      <w:proofErr w:type="spellEnd"/>
      <w:r>
        <w:t xml:space="preserve"> proses </w:t>
      </w:r>
      <w:proofErr w:type="spellStart"/>
      <w:r>
        <w:t>pelaksanaan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proses </w:t>
      </w:r>
      <w:proofErr w:type="spellStart"/>
      <w:r>
        <w:t>pembentukan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melalui</w:t>
      </w:r>
      <w:proofErr w:type="spellEnd"/>
      <w:r>
        <w:t xml:space="preserve"> </w:t>
      </w:r>
      <w:proofErr w:type="spellStart"/>
      <w:r>
        <w:t>keteladanan</w:t>
      </w:r>
      <w:proofErr w:type="spellEnd"/>
      <w:r>
        <w:t xml:space="preserve"> dan </w:t>
      </w:r>
      <w:proofErr w:type="spellStart"/>
      <w:r>
        <w:t>pembiasaan</w:t>
      </w:r>
      <w:proofErr w:type="spellEnd"/>
      <w:r>
        <w:t xml:space="preserve">. Proses </w:t>
      </w:r>
      <w:proofErr w:type="spellStart"/>
      <w:r>
        <w:t>itu</w:t>
      </w:r>
      <w:proofErr w:type="spellEnd"/>
      <w:r>
        <w:t xml:space="preserve"> </w:t>
      </w:r>
      <w:proofErr w:type="spellStart"/>
      <w:r>
        <w:t>sendiri</w:t>
      </w:r>
      <w:proofErr w:type="spellEnd"/>
      <w:r>
        <w:t xml:space="preserve"> </w:t>
      </w:r>
      <w:proofErr w:type="spellStart"/>
      <w:r>
        <w:t>merupakan</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merealisasikan</w:t>
      </w:r>
      <w:proofErr w:type="spellEnd"/>
      <w:r>
        <w:t xml:space="preserve"> </w:t>
      </w:r>
      <w:proofErr w:type="spellStart"/>
      <w:r>
        <w:t>rencana</w:t>
      </w:r>
      <w:proofErr w:type="spellEnd"/>
      <w:r>
        <w:t xml:space="preserve"> </w:t>
      </w:r>
      <w:proofErr w:type="spellStart"/>
      <w:r>
        <w:t>menjadi</w:t>
      </w:r>
      <w:proofErr w:type="spellEnd"/>
      <w:r>
        <w:t xml:space="preserve"> </w:t>
      </w:r>
      <w:proofErr w:type="spellStart"/>
      <w:r>
        <w:t>tindakan</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secara</w:t>
      </w:r>
      <w:proofErr w:type="spellEnd"/>
      <w:r>
        <w:t xml:space="preserve"> </w:t>
      </w:r>
      <w:proofErr w:type="spellStart"/>
      <w:r>
        <w:t>efektif</w:t>
      </w:r>
      <w:proofErr w:type="spellEnd"/>
      <w:r>
        <w:t xml:space="preserve"> dan </w:t>
      </w:r>
      <w:proofErr w:type="spellStart"/>
      <w:r>
        <w:t>efisien</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memiliki</w:t>
      </w:r>
      <w:proofErr w:type="spellEnd"/>
      <w:r>
        <w:t xml:space="preserve"> </w:t>
      </w:r>
      <w:proofErr w:type="spellStart"/>
      <w:r>
        <w:t>nilai</w:t>
      </w:r>
      <w:proofErr w:type="spellEnd"/>
      <w:r>
        <w:t xml:space="preserve"> </w:t>
      </w:r>
      <w:r>
        <w:rPr>
          <w:noProof/>
        </w:rPr>
        <w:t>(Warisno, 2021)</w:t>
      </w:r>
      <w:r>
        <w:t xml:space="preserve">. </w:t>
      </w:r>
      <w:proofErr w:type="spellStart"/>
      <w:r>
        <w:t>Dapat</w:t>
      </w:r>
      <w:proofErr w:type="spellEnd"/>
      <w:r>
        <w:t xml:space="preserve"> </w:t>
      </w:r>
      <w:proofErr w:type="spellStart"/>
      <w:r>
        <w:t>dipastikan</w:t>
      </w:r>
      <w:proofErr w:type="spellEnd"/>
      <w:r>
        <w:t xml:space="preserve"> </w:t>
      </w:r>
      <w:proofErr w:type="spellStart"/>
      <w:r>
        <w:t>bahwa</w:t>
      </w:r>
      <w:proofErr w:type="spellEnd"/>
      <w:r>
        <w:t xml:space="preserve"> </w:t>
      </w:r>
      <w:proofErr w:type="spellStart"/>
      <w:r>
        <w:t>pelaksanaan</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merupakan</w:t>
      </w:r>
      <w:proofErr w:type="spellEnd"/>
      <w:r>
        <w:t xml:space="preserve"> </w:t>
      </w:r>
      <w:proofErr w:type="spellStart"/>
      <w:r>
        <w:t>kegiatan</w:t>
      </w:r>
      <w:proofErr w:type="spellEnd"/>
      <w:r>
        <w:t xml:space="preserve"> inti </w:t>
      </w:r>
      <w:proofErr w:type="spellStart"/>
      <w:r>
        <w:t>dari</w:t>
      </w:r>
      <w:proofErr w:type="spellEnd"/>
      <w:r>
        <w:t xml:space="preserve"> </w:t>
      </w:r>
      <w:proofErr w:type="spellStart"/>
      <w:r>
        <w:t>pendidikan</w:t>
      </w:r>
      <w:proofErr w:type="spellEnd"/>
      <w:r>
        <w:t xml:space="preserve"> </w:t>
      </w:r>
      <w:proofErr w:type="spellStart"/>
      <w:r>
        <w:t>akhlak</w:t>
      </w:r>
      <w:proofErr w:type="spellEnd"/>
      <w:r>
        <w:t xml:space="preserve"> </w:t>
      </w:r>
      <w:proofErr w:type="spellStart"/>
      <w:r>
        <w:t>karimah</w:t>
      </w:r>
      <w:proofErr w:type="spellEnd"/>
      <w:r>
        <w:t>.</w:t>
      </w:r>
    </w:p>
    <w:p w14:paraId="61F7D893" w14:textId="77777777" w:rsidR="006A217C" w:rsidRPr="0058047E" w:rsidRDefault="006A217C" w:rsidP="006A217C">
      <w:pPr>
        <w:spacing w:line="360" w:lineRule="auto"/>
        <w:ind w:firstLine="720"/>
        <w:jc w:val="both"/>
      </w:pPr>
      <w:r>
        <w:rPr>
          <w:lang w:val="id-ID"/>
        </w:rPr>
        <w:t>Agar pendidikan</w:t>
      </w:r>
      <w:r>
        <w:t xml:space="preserve"> </w:t>
      </w:r>
      <w:r w:rsidRPr="007F29EA">
        <w:rPr>
          <w:lang w:val="id-ID"/>
        </w:rPr>
        <w:t xml:space="preserve">akhlak karimah </w:t>
      </w:r>
      <w:r>
        <w:rPr>
          <w:lang w:val="id-ID"/>
        </w:rPr>
        <w:t xml:space="preserve">di </w:t>
      </w:r>
      <w:r w:rsidRPr="007F29EA">
        <w:rPr>
          <w:lang w:val="id-ID"/>
        </w:rPr>
        <w:t>lembaga pendidikan</w:t>
      </w:r>
      <w:r>
        <w:rPr>
          <w:lang w:val="id-ID"/>
        </w:rPr>
        <w:t xml:space="preserve"> </w:t>
      </w:r>
      <w:r w:rsidRPr="007F29EA">
        <w:rPr>
          <w:lang w:val="id-ID"/>
        </w:rPr>
        <w:t xml:space="preserve">Islam </w:t>
      </w:r>
      <w:r>
        <w:rPr>
          <w:lang w:val="id-ID"/>
        </w:rPr>
        <w:t>dapat berhasil secara optimal, maka pelaksanaanya harus diintegrasikan melalui peraturan dan tata tertib sekolah, proses belajar mengajar di kelas, dan kegiatan ekstrakurikuler. Selain itu para pendidik juga wajib memberikan keteladanan perilaku atau karakter yang baik kepada peserta didiknya</w:t>
      </w:r>
      <w:r>
        <w:t>.</w:t>
      </w:r>
    </w:p>
    <w:p w14:paraId="7C3C5F15" w14:textId="20C5B1F4" w:rsidR="006A217C" w:rsidRDefault="006A217C" w:rsidP="006A217C">
      <w:pPr>
        <w:spacing w:line="360" w:lineRule="auto"/>
        <w:ind w:firstLine="720"/>
        <w:jc w:val="both"/>
      </w:pPr>
      <w:r w:rsidRPr="009E0EFE">
        <w:rPr>
          <w:lang w:val="id-ID"/>
        </w:rPr>
        <w:t xml:space="preserve">Pembinaan akhlak bisa dilaksanakan di madrasah menggunakan metode keteladanan dan pembiasaan diantaranya; peserta didik setiap hari dibiasakan untuk tepat waktu, mengucapkan salam kepada gurunya, sebelum KBM mengikuti beberapa pembiasaan yaitu membaca asmaul husna, tadarus Al-Qur`ān , shalat ḍuḥa berjamaah, dan tausyiah ḍuḥa, setelah mengikuti kegiatan tersebut barulah mereka mengikuti KBM di kelas masing-masing, para peserta didik masuk kelas dengan dibiasakan untuk membaca do’a sebelum kegiatan KBM dimulai, setelah selesai KBM lalu shalat ẓuhur berjamaah diawali dengan pembacaan asmaul husna dan tadarus Al-Qur`ān. </w:t>
      </w:r>
      <w:proofErr w:type="spellStart"/>
      <w:r>
        <w:t>Kemudian</w:t>
      </w:r>
      <w:proofErr w:type="spellEnd"/>
      <w:r>
        <w:t xml:space="preserve"> </w:t>
      </w:r>
      <w:proofErr w:type="spellStart"/>
      <w:r>
        <w:t>setiap</w:t>
      </w:r>
      <w:proofErr w:type="spellEnd"/>
      <w:r>
        <w:t xml:space="preserve"> </w:t>
      </w:r>
      <w:proofErr w:type="spellStart"/>
      <w:r>
        <w:t>hari</w:t>
      </w:r>
      <w:proofErr w:type="spellEnd"/>
      <w:r>
        <w:t xml:space="preserve"> Senin para </w:t>
      </w:r>
      <w:proofErr w:type="spellStart"/>
      <w:r>
        <w:t>peserta</w:t>
      </w:r>
      <w:proofErr w:type="spellEnd"/>
      <w:r>
        <w:t xml:space="preserve"> </w:t>
      </w:r>
      <w:proofErr w:type="spellStart"/>
      <w:r>
        <w:t>didik</w:t>
      </w:r>
      <w:proofErr w:type="spellEnd"/>
      <w:r>
        <w:t xml:space="preserve"> </w:t>
      </w:r>
      <w:proofErr w:type="spellStart"/>
      <w:r>
        <w:t>diharuskan</w:t>
      </w:r>
      <w:proofErr w:type="spellEnd"/>
      <w:r>
        <w:t xml:space="preserve"> </w:t>
      </w:r>
      <w:proofErr w:type="spellStart"/>
      <w:r>
        <w:t>mengikuti</w:t>
      </w:r>
      <w:proofErr w:type="spellEnd"/>
      <w:r>
        <w:t xml:space="preserve"> </w:t>
      </w:r>
      <w:proofErr w:type="spellStart"/>
      <w:r>
        <w:t>kegiatan</w:t>
      </w:r>
      <w:proofErr w:type="spellEnd"/>
      <w:r>
        <w:t xml:space="preserve"> </w:t>
      </w:r>
      <w:proofErr w:type="spellStart"/>
      <w:r>
        <w:t>Muḥaḍaraħ</w:t>
      </w:r>
      <w:proofErr w:type="spellEnd"/>
      <w:r>
        <w:t xml:space="preserve"> dan </w:t>
      </w:r>
      <w:proofErr w:type="spellStart"/>
      <w:r>
        <w:t>upacara</w:t>
      </w:r>
      <w:proofErr w:type="spellEnd"/>
      <w:r>
        <w:t xml:space="preserve"> </w:t>
      </w:r>
      <w:proofErr w:type="spellStart"/>
      <w:r>
        <w:t>bendera</w:t>
      </w:r>
      <w:proofErr w:type="spellEnd"/>
      <w:r>
        <w:t xml:space="preserve"> </w:t>
      </w:r>
      <w:r>
        <w:rPr>
          <w:noProof/>
        </w:rPr>
        <w:t>(Manan S. , 2017)</w:t>
      </w:r>
      <w:r>
        <w:t>.</w:t>
      </w:r>
    </w:p>
    <w:p w14:paraId="1D31FF5A" w14:textId="4E9D2034" w:rsidR="00771809" w:rsidRDefault="006A217C" w:rsidP="00771809">
      <w:pPr>
        <w:spacing w:line="360" w:lineRule="auto"/>
        <w:ind w:firstLine="720"/>
        <w:jc w:val="both"/>
      </w:pPr>
      <w:r>
        <w:t xml:space="preserve">Adapun </w:t>
      </w:r>
      <w:proofErr w:type="spellStart"/>
      <w:r>
        <w:t>setelah</w:t>
      </w:r>
      <w:proofErr w:type="spellEnd"/>
      <w:r>
        <w:t xml:space="preserve"> </w:t>
      </w:r>
      <w:proofErr w:type="spellStart"/>
      <w:r>
        <w:t>dilaksanakan</w:t>
      </w:r>
      <w:proofErr w:type="spellEnd"/>
      <w:r>
        <w:t xml:space="preserve">, </w:t>
      </w:r>
      <w:proofErr w:type="spellStart"/>
      <w:r>
        <w:t>tentunya</w:t>
      </w:r>
      <w:proofErr w:type="spellEnd"/>
      <w:r>
        <w:t xml:space="preserve"> </w:t>
      </w:r>
      <w:proofErr w:type="spellStart"/>
      <w:r>
        <w:t>sebuah</w:t>
      </w:r>
      <w:proofErr w:type="spellEnd"/>
      <w:r>
        <w:t xml:space="preserve"> pr</w:t>
      </w:r>
      <w:r w:rsidR="00465759">
        <w:t xml:space="preserve">oses yang </w:t>
      </w:r>
      <w:proofErr w:type="spellStart"/>
      <w:r w:rsidR="00465759">
        <w:t>telah</w:t>
      </w:r>
      <w:proofErr w:type="spellEnd"/>
      <w:r w:rsidR="00465759">
        <w:t xml:space="preserve"> </w:t>
      </w:r>
      <w:proofErr w:type="spellStart"/>
      <w:r w:rsidR="00465759">
        <w:t>dijalankan</w:t>
      </w:r>
      <w:proofErr w:type="spellEnd"/>
      <w:r>
        <w:t xml:space="preserve"> </w:t>
      </w:r>
      <w:proofErr w:type="spellStart"/>
      <w:r>
        <w:t>akan</w:t>
      </w:r>
      <w:proofErr w:type="spellEnd"/>
      <w:r>
        <w:t xml:space="preserve"> </w:t>
      </w:r>
      <w:proofErr w:type="spellStart"/>
      <w:r>
        <w:t>dipantau</w:t>
      </w:r>
      <w:proofErr w:type="spellEnd"/>
      <w:r>
        <w:t xml:space="preserve"> </w:t>
      </w:r>
      <w:proofErr w:type="spellStart"/>
      <w:r>
        <w:t>hasilnya</w:t>
      </w:r>
      <w:proofErr w:type="spellEnd"/>
      <w:r>
        <w:t xml:space="preserve"> </w:t>
      </w:r>
      <w:proofErr w:type="spellStart"/>
      <w:r>
        <w:t>melalui</w:t>
      </w:r>
      <w:proofErr w:type="spellEnd"/>
      <w:r>
        <w:t xml:space="preserve"> </w:t>
      </w:r>
      <w:proofErr w:type="spellStart"/>
      <w:r>
        <w:t>evaluasi</w:t>
      </w:r>
      <w:proofErr w:type="spellEnd"/>
      <w:r>
        <w:t xml:space="preserve">. </w:t>
      </w:r>
      <w:proofErr w:type="spellStart"/>
      <w:r w:rsidR="00771809">
        <w:t>Secara</w:t>
      </w:r>
      <w:proofErr w:type="spellEnd"/>
      <w:r w:rsidR="00771809">
        <w:t xml:space="preserve"> </w:t>
      </w:r>
      <w:proofErr w:type="spellStart"/>
      <w:r w:rsidR="00771809">
        <w:t>harfiah</w:t>
      </w:r>
      <w:proofErr w:type="spellEnd"/>
      <w:r w:rsidR="00771809">
        <w:t xml:space="preserve"> </w:t>
      </w:r>
      <w:proofErr w:type="spellStart"/>
      <w:r w:rsidR="00771809">
        <w:t>evaluasi</w:t>
      </w:r>
      <w:proofErr w:type="spellEnd"/>
      <w:r w:rsidR="00771809">
        <w:t xml:space="preserve"> </w:t>
      </w:r>
      <w:proofErr w:type="spellStart"/>
      <w:r w:rsidR="00771809">
        <w:t>dapat</w:t>
      </w:r>
      <w:proofErr w:type="spellEnd"/>
      <w:r w:rsidR="00771809">
        <w:t xml:space="preserve"> </w:t>
      </w:r>
      <w:proofErr w:type="spellStart"/>
      <w:r w:rsidR="00771809">
        <w:t>diartikan</w:t>
      </w:r>
      <w:proofErr w:type="spellEnd"/>
      <w:r w:rsidR="00771809">
        <w:t xml:space="preserve"> </w:t>
      </w:r>
      <w:proofErr w:type="spellStart"/>
      <w:r w:rsidR="00771809">
        <w:t>sebagai</w:t>
      </w:r>
      <w:proofErr w:type="spellEnd"/>
      <w:r w:rsidR="00771809">
        <w:t xml:space="preserve"> </w:t>
      </w:r>
      <w:proofErr w:type="spellStart"/>
      <w:r w:rsidR="00771809">
        <w:t>penilaian</w:t>
      </w:r>
      <w:proofErr w:type="spellEnd"/>
      <w:r w:rsidR="00771809">
        <w:t xml:space="preserve"> </w:t>
      </w:r>
      <w:proofErr w:type="spellStart"/>
      <w:r w:rsidR="00771809">
        <w:t>dalam</w:t>
      </w:r>
      <w:proofErr w:type="spellEnd"/>
      <w:r w:rsidR="00771809">
        <w:t xml:space="preserve"> </w:t>
      </w:r>
      <w:proofErr w:type="spellStart"/>
      <w:r w:rsidR="00771809">
        <w:t>bidang</w:t>
      </w:r>
      <w:proofErr w:type="spellEnd"/>
      <w:r w:rsidR="00771809">
        <w:t xml:space="preserve"> </w:t>
      </w:r>
      <w:proofErr w:type="spellStart"/>
      <w:r w:rsidR="00771809">
        <w:t>pendidikan</w:t>
      </w:r>
      <w:proofErr w:type="spellEnd"/>
      <w:r w:rsidR="00771809">
        <w:t xml:space="preserve"> </w:t>
      </w:r>
      <w:proofErr w:type="spellStart"/>
      <w:r w:rsidR="00771809">
        <w:t>atau</w:t>
      </w:r>
      <w:proofErr w:type="spellEnd"/>
      <w:r w:rsidR="00771809">
        <w:t xml:space="preserve"> </w:t>
      </w:r>
      <w:proofErr w:type="spellStart"/>
      <w:r w:rsidR="00771809">
        <w:t>penilaian</w:t>
      </w:r>
      <w:proofErr w:type="spellEnd"/>
      <w:r w:rsidR="00771809">
        <w:t xml:space="preserve"> </w:t>
      </w:r>
      <w:proofErr w:type="spellStart"/>
      <w:r w:rsidR="00771809">
        <w:t>mengenai</w:t>
      </w:r>
      <w:proofErr w:type="spellEnd"/>
      <w:r w:rsidR="00771809">
        <w:t xml:space="preserve"> </w:t>
      </w:r>
      <w:proofErr w:type="spellStart"/>
      <w:r w:rsidR="00771809">
        <w:t>hal-hal</w:t>
      </w:r>
      <w:proofErr w:type="spellEnd"/>
      <w:r w:rsidR="00771809">
        <w:t xml:space="preserve"> yang </w:t>
      </w:r>
      <w:proofErr w:type="spellStart"/>
      <w:r w:rsidR="00771809">
        <w:t>berhubungan</w:t>
      </w:r>
      <w:proofErr w:type="spellEnd"/>
      <w:r w:rsidR="00771809">
        <w:t xml:space="preserve"> </w:t>
      </w:r>
      <w:proofErr w:type="spellStart"/>
      <w:r w:rsidR="00771809">
        <w:lastRenderedPageBreak/>
        <w:t>dengan</w:t>
      </w:r>
      <w:proofErr w:type="spellEnd"/>
      <w:r w:rsidR="00771809">
        <w:t xml:space="preserve"> </w:t>
      </w:r>
      <w:proofErr w:type="spellStart"/>
      <w:r w:rsidR="00771809">
        <w:t>kegiatan</w:t>
      </w:r>
      <w:proofErr w:type="spellEnd"/>
      <w:r w:rsidR="00771809">
        <w:t xml:space="preserve"> </w:t>
      </w:r>
      <w:proofErr w:type="spellStart"/>
      <w:r w:rsidR="00771809">
        <w:t>pendidikan</w:t>
      </w:r>
      <w:proofErr w:type="spellEnd"/>
      <w:r w:rsidR="00771809">
        <w:t xml:space="preserve">. </w:t>
      </w:r>
      <w:proofErr w:type="spellStart"/>
      <w:r w:rsidR="00771809">
        <w:t>Sedangkan</w:t>
      </w:r>
      <w:proofErr w:type="spellEnd"/>
      <w:r w:rsidR="00771809">
        <w:t xml:space="preserve"> </w:t>
      </w:r>
      <w:proofErr w:type="spellStart"/>
      <w:r w:rsidR="00771809">
        <w:t>secara</w:t>
      </w:r>
      <w:proofErr w:type="spellEnd"/>
      <w:r w:rsidR="00771809">
        <w:t xml:space="preserve"> </w:t>
      </w:r>
      <w:proofErr w:type="spellStart"/>
      <w:r w:rsidR="00771809">
        <w:t>istilah</w:t>
      </w:r>
      <w:proofErr w:type="spellEnd"/>
      <w:r w:rsidR="00771809">
        <w:t xml:space="preserve"> </w:t>
      </w:r>
      <w:proofErr w:type="spellStart"/>
      <w:r w:rsidR="00771809">
        <w:t>menurut</w:t>
      </w:r>
      <w:proofErr w:type="spellEnd"/>
      <w:r w:rsidR="00771809">
        <w:t xml:space="preserve"> Edwin Wand dan Gerald W. Brown, </w:t>
      </w:r>
      <w:r w:rsidR="00771809" w:rsidRPr="00E67758">
        <w:rPr>
          <w:i/>
          <w:iCs/>
        </w:rPr>
        <w:t>evaluation refer to the act or process to determining the value of something</w:t>
      </w:r>
      <w:r w:rsidR="00771809">
        <w:t xml:space="preserve">, </w:t>
      </w:r>
      <w:proofErr w:type="spellStart"/>
      <w:r w:rsidR="00771809">
        <w:t>yaitu</w:t>
      </w:r>
      <w:proofErr w:type="spellEnd"/>
      <w:r w:rsidR="00771809">
        <w:t xml:space="preserve"> </w:t>
      </w:r>
      <w:proofErr w:type="spellStart"/>
      <w:r w:rsidR="00771809">
        <w:t>suatu</w:t>
      </w:r>
      <w:proofErr w:type="spellEnd"/>
      <w:r w:rsidR="00771809">
        <w:t xml:space="preserve"> </w:t>
      </w:r>
      <w:proofErr w:type="spellStart"/>
      <w:r w:rsidR="00771809">
        <w:t>tindakan</w:t>
      </w:r>
      <w:proofErr w:type="spellEnd"/>
      <w:r w:rsidR="00771809">
        <w:t xml:space="preserve"> </w:t>
      </w:r>
      <w:proofErr w:type="spellStart"/>
      <w:r w:rsidR="00771809">
        <w:t>atau</w:t>
      </w:r>
      <w:proofErr w:type="spellEnd"/>
      <w:r w:rsidR="00771809">
        <w:t xml:space="preserve"> proses </w:t>
      </w:r>
      <w:proofErr w:type="spellStart"/>
      <w:r w:rsidR="00771809">
        <w:t>untuk</w:t>
      </w:r>
      <w:proofErr w:type="spellEnd"/>
      <w:r w:rsidR="00771809">
        <w:t xml:space="preserve"> </w:t>
      </w:r>
      <w:proofErr w:type="spellStart"/>
      <w:r w:rsidR="00771809">
        <w:t>menentukan</w:t>
      </w:r>
      <w:proofErr w:type="spellEnd"/>
      <w:r w:rsidR="00771809">
        <w:t xml:space="preserve"> </w:t>
      </w:r>
      <w:proofErr w:type="spellStart"/>
      <w:r w:rsidR="00771809">
        <w:t>nilai</w:t>
      </w:r>
      <w:proofErr w:type="spellEnd"/>
      <w:r w:rsidR="00771809">
        <w:t xml:space="preserve"> </w:t>
      </w:r>
      <w:proofErr w:type="spellStart"/>
      <w:r w:rsidR="00771809">
        <w:t>dari</w:t>
      </w:r>
      <w:proofErr w:type="spellEnd"/>
      <w:r w:rsidR="00771809">
        <w:t xml:space="preserve"> </w:t>
      </w:r>
      <w:proofErr w:type="spellStart"/>
      <w:r w:rsidR="00771809">
        <w:t>sesuatu</w:t>
      </w:r>
      <w:proofErr w:type="spellEnd"/>
      <w:r w:rsidR="00771809">
        <w:t xml:space="preserve"> </w:t>
      </w:r>
      <w:r w:rsidR="00771809">
        <w:rPr>
          <w:noProof/>
        </w:rPr>
        <w:t>(Purwanto, 2011)</w:t>
      </w:r>
    </w:p>
    <w:p w14:paraId="1263B43B" w14:textId="38DF0AF1" w:rsidR="006A217C" w:rsidRPr="006A217C" w:rsidRDefault="006A217C" w:rsidP="006A217C">
      <w:pPr>
        <w:spacing w:line="360" w:lineRule="auto"/>
        <w:ind w:firstLine="720"/>
        <w:jc w:val="both"/>
        <w:rPr>
          <w:lang w:val="id-ID"/>
        </w:rPr>
      </w:pPr>
      <w:r w:rsidRPr="003C6433">
        <w:rPr>
          <w:lang w:val="id-ID"/>
        </w:rPr>
        <w:t>K</w:t>
      </w:r>
      <w:r>
        <w:t>u</w:t>
      </w:r>
      <w:r w:rsidRPr="003C6433">
        <w:rPr>
          <w:lang w:val="id-ID"/>
        </w:rPr>
        <w:t>alitas keterlaksanaan</w:t>
      </w:r>
      <w:r w:rsidRPr="000140D5">
        <w:rPr>
          <w:lang w:val="id-ID"/>
        </w:rPr>
        <w:t xml:space="preserve"> s</w:t>
      </w:r>
      <w:r w:rsidRPr="003C6433">
        <w:rPr>
          <w:lang w:val="id-ID"/>
        </w:rPr>
        <w:t>uatu</w:t>
      </w:r>
      <w:r w:rsidRPr="000140D5">
        <w:rPr>
          <w:lang w:val="id-ID"/>
        </w:rPr>
        <w:t xml:space="preserve"> program tidak terlepas dari adanya faktor yang mendukung dan juga fakto</w:t>
      </w:r>
      <w:r w:rsidRPr="003C6433">
        <w:rPr>
          <w:lang w:val="id-ID"/>
        </w:rPr>
        <w:t>r yang menghambat program tersebut.</w:t>
      </w:r>
      <w:r>
        <w:t xml:space="preserve"> </w:t>
      </w:r>
      <w:proofErr w:type="spellStart"/>
      <w:r>
        <w:t>Diantara</w:t>
      </w:r>
      <w:proofErr w:type="spellEnd"/>
      <w:r>
        <w:t xml:space="preserve"> </w:t>
      </w:r>
      <w:proofErr w:type="spellStart"/>
      <w:r>
        <w:t>faktor</w:t>
      </w:r>
      <w:proofErr w:type="spellEnd"/>
      <w:r>
        <w:t xml:space="preserve"> yang </w:t>
      </w:r>
      <w:proofErr w:type="spellStart"/>
      <w:r>
        <w:t>menjadi</w:t>
      </w:r>
      <w:proofErr w:type="spellEnd"/>
      <w:r>
        <w:t xml:space="preserve"> </w:t>
      </w:r>
      <w:proofErr w:type="spellStart"/>
      <w:r>
        <w:t>pendukung</w:t>
      </w:r>
      <w:proofErr w:type="spellEnd"/>
      <w:r>
        <w:t xml:space="preserve"> dan </w:t>
      </w:r>
      <w:proofErr w:type="spellStart"/>
      <w:r>
        <w:t>sekaligus</w:t>
      </w:r>
      <w:proofErr w:type="spellEnd"/>
      <w:r>
        <w:t xml:space="preserve"> </w:t>
      </w:r>
      <w:proofErr w:type="spellStart"/>
      <w:r>
        <w:t>penghambat</w:t>
      </w:r>
      <w:proofErr w:type="spellEnd"/>
      <w:r>
        <w:t xml:space="preserve"> </w:t>
      </w:r>
      <w:proofErr w:type="spellStart"/>
      <w:r>
        <w:t>dalam</w:t>
      </w:r>
      <w:proofErr w:type="spellEnd"/>
      <w:r>
        <w:t xml:space="preserve"> program </w:t>
      </w:r>
      <w:proofErr w:type="spellStart"/>
      <w:r>
        <w:t>internaslisasi</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melalui</w:t>
      </w:r>
      <w:proofErr w:type="spellEnd"/>
      <w:r>
        <w:t xml:space="preserve"> </w:t>
      </w:r>
      <w:proofErr w:type="spellStart"/>
      <w:r>
        <w:t>metode</w:t>
      </w:r>
      <w:proofErr w:type="spellEnd"/>
      <w:r>
        <w:t xml:space="preserve"> </w:t>
      </w:r>
      <w:proofErr w:type="spellStart"/>
      <w:r>
        <w:t>keteladanan</w:t>
      </w:r>
      <w:proofErr w:type="spellEnd"/>
      <w:r>
        <w:t xml:space="preserve"> dan </w:t>
      </w:r>
      <w:proofErr w:type="spellStart"/>
      <w:r>
        <w:t>pembiasaan</w:t>
      </w:r>
      <w:proofErr w:type="spellEnd"/>
      <w:r>
        <w:t xml:space="preserve"> </w:t>
      </w:r>
      <w:proofErr w:type="spellStart"/>
      <w:r>
        <w:t>adalah</w:t>
      </w:r>
      <w:proofErr w:type="spellEnd"/>
      <w:r>
        <w:t xml:space="preserve"> f</w:t>
      </w:r>
      <w:r w:rsidRPr="00294077">
        <w:rPr>
          <w:lang w:val="id-ID"/>
        </w:rPr>
        <w:t>aktor lingkungan</w:t>
      </w:r>
      <w:r>
        <w:t xml:space="preserve">. Faktor </w:t>
      </w:r>
      <w:proofErr w:type="spellStart"/>
      <w:r>
        <w:t>lingkungan</w:t>
      </w:r>
      <w:proofErr w:type="spellEnd"/>
      <w:r w:rsidRPr="00294077">
        <w:rPr>
          <w:lang w:val="id-ID"/>
        </w:rPr>
        <w:t xml:space="preserve"> yang berpengaruh terhadap perkembangan nilai, moral dan sikap individu itu mencakup aspek psikologi, so</w:t>
      </w:r>
      <w:r w:rsidR="00465759">
        <w:rPr>
          <w:lang w:val="id-ID"/>
        </w:rPr>
        <w:t>s</w:t>
      </w:r>
      <w:r w:rsidRPr="00294077">
        <w:rPr>
          <w:lang w:val="id-ID"/>
        </w:rPr>
        <w:t xml:space="preserve">ial, budaya, dan fisik kebendaan, baik yang terdapat dalam lingkungan keluarga, sekolah, maupun masyarakat. </w:t>
      </w:r>
      <w:r w:rsidRPr="00836BC2">
        <w:rPr>
          <w:lang w:val="id-ID"/>
        </w:rPr>
        <w:t>Kondisi psikologis, pola</w:t>
      </w:r>
      <w:r w:rsidRPr="003162C6">
        <w:rPr>
          <w:lang w:val="id-ID"/>
        </w:rPr>
        <w:t xml:space="preserve"> </w:t>
      </w:r>
      <w:r w:rsidRPr="00836BC2">
        <w:rPr>
          <w:lang w:val="id-ID"/>
        </w:rPr>
        <w:t xml:space="preserve">interaksi, pola kehidupan beragama, sebagai sarana rekreasi yang tersedia dalam lingkungan keluarga, sekolah dan masyarakat, akan mempengaruhi perkembangan nilai, moral, dan sikap individu yang tumbuh dan berkembang di dalamnya </w:t>
      </w:r>
      <w:r w:rsidRPr="00695555">
        <w:rPr>
          <w:noProof/>
          <w:lang w:val="id-ID"/>
        </w:rPr>
        <w:t>(Rahmi &amp; Januar, 2019)</w:t>
      </w:r>
      <w:r w:rsidR="00771809">
        <w:rPr>
          <w:noProof/>
          <w:lang w:val="id-ID"/>
        </w:rPr>
        <w:t>.</w:t>
      </w:r>
    </w:p>
    <w:p w14:paraId="60929E2F" w14:textId="3195740D" w:rsidR="00F272A4" w:rsidRPr="00412245" w:rsidRDefault="00412245" w:rsidP="005F6BBB">
      <w:pPr>
        <w:numPr>
          <w:ilvl w:val="0"/>
          <w:numId w:val="1"/>
        </w:numPr>
        <w:spacing w:line="360" w:lineRule="auto"/>
        <w:ind w:left="426" w:hanging="426"/>
        <w:jc w:val="both"/>
        <w:rPr>
          <w:b/>
          <w:caps/>
          <w:lang w:val="id-ID"/>
        </w:rPr>
      </w:pPr>
      <w:r w:rsidRPr="00412245">
        <w:rPr>
          <w:b/>
          <w:lang w:val="id-ID"/>
        </w:rPr>
        <w:t xml:space="preserve">Metode Penelitian </w:t>
      </w:r>
    </w:p>
    <w:p w14:paraId="73CB6D0A" w14:textId="77777777" w:rsidR="00644A70" w:rsidRPr="00412245" w:rsidRDefault="00644A70" w:rsidP="00412245">
      <w:pPr>
        <w:numPr>
          <w:ilvl w:val="0"/>
          <w:numId w:val="2"/>
        </w:numPr>
        <w:spacing w:line="360" w:lineRule="auto"/>
        <w:ind w:hanging="294"/>
        <w:jc w:val="both"/>
        <w:rPr>
          <w:b/>
          <w:lang w:val="id-ID"/>
        </w:rPr>
      </w:pPr>
      <w:r w:rsidRPr="00412245">
        <w:rPr>
          <w:b/>
          <w:lang w:val="id-ID"/>
        </w:rPr>
        <w:t>Jenis Penelitian</w:t>
      </w:r>
    </w:p>
    <w:p w14:paraId="5E2319CF" w14:textId="5E3D1782" w:rsidR="00D75431" w:rsidRDefault="00523BF9" w:rsidP="00D75431">
      <w:pPr>
        <w:spacing w:line="360" w:lineRule="auto"/>
        <w:ind w:firstLine="709"/>
        <w:jc w:val="both"/>
      </w:pPr>
      <w:bookmarkStart w:id="3" w:name="_Hlk139692175"/>
      <w:r>
        <w:t>P</w:t>
      </w:r>
      <w:r w:rsidR="00590A0A" w:rsidRPr="00590A0A">
        <w:rPr>
          <w:lang w:val="id-ID"/>
        </w:rPr>
        <w:t xml:space="preserve">enelitian </w:t>
      </w:r>
      <w:r w:rsidR="00D95C30">
        <w:rPr>
          <w:lang w:val="id-ID"/>
        </w:rPr>
        <w:t xml:space="preserve">ini mengunakan metode </w:t>
      </w:r>
      <w:r w:rsidR="00590A0A" w:rsidRPr="00590A0A">
        <w:rPr>
          <w:lang w:val="id-ID"/>
        </w:rPr>
        <w:t xml:space="preserve">kualitatif </w:t>
      </w:r>
      <w:r w:rsidR="00380AC5">
        <w:rPr>
          <w:lang w:val="id-ID"/>
        </w:rPr>
        <w:t xml:space="preserve">deskriptif </w:t>
      </w:r>
      <w:r w:rsidR="00D95C30">
        <w:rPr>
          <w:lang w:val="id-ID"/>
        </w:rPr>
        <w:t>(Sugiyono, 2017)</w:t>
      </w:r>
      <w:r w:rsidR="00380AC5">
        <w:rPr>
          <w:lang w:val="id-ID"/>
        </w:rPr>
        <w:t xml:space="preserve"> untuk memotret realitas dan mengeksplorasi program keteladanan dan pembiasaaan akhlak karimah di madrasah.</w:t>
      </w:r>
      <w:r w:rsidR="00590A0A" w:rsidRPr="00590A0A">
        <w:rPr>
          <w:lang w:val="id-ID"/>
        </w:rPr>
        <w:t xml:space="preserve"> </w:t>
      </w:r>
      <w:r w:rsidR="00281E89">
        <w:t xml:space="preserve"> </w:t>
      </w:r>
      <w:bookmarkEnd w:id="3"/>
      <w:proofErr w:type="spellStart"/>
      <w:r w:rsidR="00380AC5">
        <w:t>Deskripsi</w:t>
      </w:r>
      <w:proofErr w:type="spellEnd"/>
      <w:r w:rsidR="00380AC5">
        <w:t xml:space="preserve"> personal </w:t>
      </w:r>
      <w:proofErr w:type="spellStart"/>
      <w:r w:rsidR="00380AC5">
        <w:t>dari</w:t>
      </w:r>
      <w:proofErr w:type="spellEnd"/>
      <w:r w:rsidR="00380AC5">
        <w:t xml:space="preserve"> </w:t>
      </w:r>
      <w:proofErr w:type="spellStart"/>
      <w:r w:rsidR="00380AC5">
        <w:t>sampel</w:t>
      </w:r>
      <w:proofErr w:type="spellEnd"/>
      <w:r w:rsidR="004D530D">
        <w:t xml:space="preserve"> </w:t>
      </w:r>
      <w:r w:rsidR="00380AC5">
        <w:t xml:space="preserve">yang </w:t>
      </w:r>
      <w:proofErr w:type="spellStart"/>
      <w:r w:rsidR="00380AC5">
        <w:t>diambil</w:t>
      </w:r>
      <w:proofErr w:type="spellEnd"/>
      <w:r w:rsidR="00380AC5">
        <w:t xml:space="preserve"> </w:t>
      </w:r>
      <w:proofErr w:type="spellStart"/>
      <w:r w:rsidR="00380AC5">
        <w:t>menghasilkan</w:t>
      </w:r>
      <w:proofErr w:type="spellEnd"/>
      <w:r w:rsidR="00380AC5">
        <w:t xml:space="preserve"> </w:t>
      </w:r>
      <w:proofErr w:type="spellStart"/>
      <w:r w:rsidR="00380AC5">
        <w:t>temuan</w:t>
      </w:r>
      <w:proofErr w:type="spellEnd"/>
      <w:r w:rsidR="00380AC5">
        <w:t xml:space="preserve"> </w:t>
      </w:r>
      <w:proofErr w:type="spellStart"/>
      <w:r w:rsidR="00380AC5">
        <w:t>bagaimana</w:t>
      </w:r>
      <w:proofErr w:type="spellEnd"/>
      <w:r w:rsidR="00380AC5">
        <w:t xml:space="preserve"> madrasah </w:t>
      </w:r>
      <w:proofErr w:type="spellStart"/>
      <w:r w:rsidR="00380AC5">
        <w:t>meningkatkan</w:t>
      </w:r>
      <w:proofErr w:type="spellEnd"/>
      <w:r w:rsidR="00380AC5">
        <w:t xml:space="preserve"> </w:t>
      </w:r>
      <w:proofErr w:type="spellStart"/>
      <w:r w:rsidR="00380AC5">
        <w:t>kualitas</w:t>
      </w:r>
      <w:proofErr w:type="spellEnd"/>
      <w:r w:rsidR="00380AC5">
        <w:t xml:space="preserve"> </w:t>
      </w:r>
      <w:proofErr w:type="spellStart"/>
      <w:r w:rsidR="00380AC5">
        <w:t>akhlak</w:t>
      </w:r>
      <w:proofErr w:type="spellEnd"/>
      <w:r w:rsidR="00380AC5">
        <w:t xml:space="preserve"> </w:t>
      </w:r>
      <w:proofErr w:type="spellStart"/>
      <w:r w:rsidR="00380AC5">
        <w:t>karimah</w:t>
      </w:r>
      <w:proofErr w:type="spellEnd"/>
      <w:r w:rsidR="00380AC5">
        <w:t xml:space="preserve"> pada </w:t>
      </w:r>
      <w:proofErr w:type="spellStart"/>
      <w:r w:rsidR="00380AC5">
        <w:t>peserta</w:t>
      </w:r>
      <w:proofErr w:type="spellEnd"/>
      <w:r w:rsidR="00380AC5">
        <w:t xml:space="preserve"> </w:t>
      </w:r>
      <w:proofErr w:type="spellStart"/>
      <w:r w:rsidR="00380AC5">
        <w:t>didik</w:t>
      </w:r>
      <w:proofErr w:type="spellEnd"/>
      <w:r w:rsidR="00380AC5">
        <w:t xml:space="preserve"> </w:t>
      </w:r>
      <w:proofErr w:type="spellStart"/>
      <w:r w:rsidR="00380AC5">
        <w:t>melalui</w:t>
      </w:r>
      <w:proofErr w:type="spellEnd"/>
      <w:r w:rsidR="00380AC5">
        <w:t xml:space="preserve"> </w:t>
      </w:r>
      <w:proofErr w:type="spellStart"/>
      <w:r w:rsidR="00380AC5">
        <w:t>keteladanan</w:t>
      </w:r>
      <w:proofErr w:type="spellEnd"/>
      <w:r w:rsidR="00380AC5">
        <w:t xml:space="preserve"> dan </w:t>
      </w:r>
      <w:proofErr w:type="spellStart"/>
      <w:r w:rsidR="00380AC5">
        <w:t>pembiasaan</w:t>
      </w:r>
      <w:proofErr w:type="spellEnd"/>
      <w:r w:rsidR="00380AC5">
        <w:t>.</w:t>
      </w:r>
    </w:p>
    <w:p w14:paraId="4385FA6A" w14:textId="337632A8" w:rsidR="00BE0E2F" w:rsidRPr="00412245" w:rsidRDefault="00BE7676" w:rsidP="000D2EA7">
      <w:pPr>
        <w:numPr>
          <w:ilvl w:val="0"/>
          <w:numId w:val="2"/>
        </w:numPr>
        <w:spacing w:line="360" w:lineRule="auto"/>
        <w:jc w:val="both"/>
        <w:rPr>
          <w:b/>
          <w:lang w:val="id-ID"/>
        </w:rPr>
      </w:pPr>
      <w:r w:rsidRPr="00412245">
        <w:rPr>
          <w:b/>
          <w:lang w:val="id-ID"/>
        </w:rPr>
        <w:t>P</w:t>
      </w:r>
      <w:r w:rsidR="005B1501">
        <w:rPr>
          <w:b/>
          <w:lang w:val="id-ID"/>
        </w:rPr>
        <w:t>artisipan</w:t>
      </w:r>
    </w:p>
    <w:p w14:paraId="05E49F49" w14:textId="7DDD179D" w:rsidR="00DB7A78" w:rsidRDefault="00A76147" w:rsidP="009640D0">
      <w:pPr>
        <w:spacing w:line="360" w:lineRule="auto"/>
        <w:ind w:firstLine="720"/>
        <w:jc w:val="both"/>
      </w:pPr>
      <w:bookmarkStart w:id="4" w:name="_Hlk139692321"/>
      <w:proofErr w:type="spellStart"/>
      <w:r>
        <w:t>Pengumpulan</w:t>
      </w:r>
      <w:proofErr w:type="spellEnd"/>
      <w:r>
        <w:t xml:space="preserve"> </w:t>
      </w:r>
      <w:proofErr w:type="spellStart"/>
      <w:r>
        <w:t>informasi</w:t>
      </w:r>
      <w:proofErr w:type="spellEnd"/>
      <w:r>
        <w:t xml:space="preserve"> yang </w:t>
      </w:r>
      <w:proofErr w:type="spellStart"/>
      <w:r>
        <w:t>dibutuhkan</w:t>
      </w:r>
      <w:proofErr w:type="spellEnd"/>
      <w:r>
        <w:t xml:space="preserve"> </w:t>
      </w:r>
      <w:proofErr w:type="spellStart"/>
      <w:r>
        <w:t>adalah</w:t>
      </w:r>
      <w:proofErr w:type="spellEnd"/>
      <w:r>
        <w:t xml:space="preserve"> </w:t>
      </w:r>
      <w:bookmarkStart w:id="5" w:name="_Hlk139036253"/>
      <w:bookmarkEnd w:id="4"/>
      <w:r w:rsidR="00380AC5">
        <w:t xml:space="preserve">14 </w:t>
      </w:r>
      <w:proofErr w:type="spellStart"/>
      <w:r w:rsidR="00380AC5">
        <w:t>partisipan</w:t>
      </w:r>
      <w:proofErr w:type="spellEnd"/>
      <w:r w:rsidR="00380AC5">
        <w:t xml:space="preserve"> </w:t>
      </w:r>
      <w:proofErr w:type="spellStart"/>
      <w:r w:rsidR="00380AC5">
        <w:t>sebagai</w:t>
      </w:r>
      <w:proofErr w:type="spellEnd"/>
      <w:r w:rsidR="00380AC5">
        <w:t xml:space="preserve"> </w:t>
      </w:r>
      <w:proofErr w:type="spellStart"/>
      <w:r w:rsidR="00380AC5">
        <w:t>s</w:t>
      </w:r>
      <w:r w:rsidR="004B77FF">
        <w:t>umber</w:t>
      </w:r>
      <w:proofErr w:type="spellEnd"/>
      <w:r w:rsidR="00DB7A78" w:rsidRPr="00DB7A78">
        <w:t xml:space="preserve"> primer </w:t>
      </w:r>
      <w:r w:rsidR="00380AC5">
        <w:t xml:space="preserve">dan </w:t>
      </w:r>
      <w:proofErr w:type="spellStart"/>
      <w:r w:rsidR="00380AC5">
        <w:t>berbagai</w:t>
      </w:r>
      <w:proofErr w:type="spellEnd"/>
      <w:r w:rsidR="00380AC5">
        <w:t xml:space="preserve"> </w:t>
      </w:r>
      <w:proofErr w:type="spellStart"/>
      <w:r w:rsidR="00702F9D">
        <w:t>dokumentasi</w:t>
      </w:r>
      <w:proofErr w:type="spellEnd"/>
      <w:r w:rsidR="00380AC5">
        <w:t xml:space="preserve"> yang </w:t>
      </w:r>
      <w:proofErr w:type="spellStart"/>
      <w:r w:rsidR="00380AC5">
        <w:t>ditelaah</w:t>
      </w:r>
      <w:proofErr w:type="spellEnd"/>
      <w:r w:rsidR="00380AC5">
        <w:t xml:space="preserve"> </w:t>
      </w:r>
      <w:proofErr w:type="spellStart"/>
      <w:r w:rsidR="00380AC5">
        <w:t>sebagai</w:t>
      </w:r>
      <w:proofErr w:type="spellEnd"/>
      <w:r w:rsidR="00380AC5">
        <w:t xml:space="preserve"> </w:t>
      </w:r>
      <w:proofErr w:type="spellStart"/>
      <w:r w:rsidR="00380AC5">
        <w:t>s</w:t>
      </w:r>
      <w:r w:rsidR="004B77FF">
        <w:t>umber</w:t>
      </w:r>
      <w:proofErr w:type="spellEnd"/>
      <w:r w:rsidR="00DB7A78" w:rsidRPr="00DB7A78">
        <w:t xml:space="preserve"> </w:t>
      </w:r>
      <w:proofErr w:type="spellStart"/>
      <w:r w:rsidR="00343DD6">
        <w:t>sekunder</w:t>
      </w:r>
      <w:proofErr w:type="spellEnd"/>
      <w:r w:rsidR="00343DD6">
        <w:t xml:space="preserve"> </w:t>
      </w:r>
      <w:proofErr w:type="spellStart"/>
      <w:r w:rsidR="00343DD6">
        <w:t>merupakan</w:t>
      </w:r>
      <w:proofErr w:type="spellEnd"/>
      <w:r w:rsidR="00343DD6">
        <w:t xml:space="preserve"> </w:t>
      </w:r>
      <w:proofErr w:type="spellStart"/>
      <w:r w:rsidR="00343DD6">
        <w:t>sumber</w:t>
      </w:r>
      <w:proofErr w:type="spellEnd"/>
      <w:r w:rsidR="00343DD6">
        <w:t xml:space="preserve"> yang </w:t>
      </w:r>
      <w:proofErr w:type="spellStart"/>
      <w:r w:rsidR="00343DD6">
        <w:t>tidak</w:t>
      </w:r>
      <w:proofErr w:type="spellEnd"/>
      <w:r w:rsidR="00343DD6">
        <w:t xml:space="preserve"> </w:t>
      </w:r>
      <w:proofErr w:type="spellStart"/>
      <w:r w:rsidR="00343DD6">
        <w:t>langsung</w:t>
      </w:r>
      <w:proofErr w:type="spellEnd"/>
      <w:r w:rsidR="00343DD6">
        <w:t xml:space="preserve"> </w:t>
      </w:r>
      <w:proofErr w:type="spellStart"/>
      <w:r w:rsidR="00343DD6">
        <w:t>memberikan</w:t>
      </w:r>
      <w:proofErr w:type="spellEnd"/>
      <w:r w:rsidR="00343DD6">
        <w:t xml:space="preserve"> data </w:t>
      </w:r>
      <w:proofErr w:type="spellStart"/>
      <w:r w:rsidR="00343DD6">
        <w:t>kepada</w:t>
      </w:r>
      <w:proofErr w:type="spellEnd"/>
      <w:r w:rsidR="00343DD6">
        <w:t xml:space="preserve"> </w:t>
      </w:r>
      <w:proofErr w:type="spellStart"/>
      <w:r w:rsidR="00343DD6">
        <w:t>pengumpul</w:t>
      </w:r>
      <w:proofErr w:type="spellEnd"/>
      <w:r w:rsidR="00343DD6">
        <w:t xml:space="preserve"> data</w:t>
      </w:r>
      <w:r w:rsidR="005B1501">
        <w:t xml:space="preserve"> (</w:t>
      </w:r>
      <w:proofErr w:type="spellStart"/>
      <w:r w:rsidR="005B1501">
        <w:t>Sugiyono</w:t>
      </w:r>
      <w:proofErr w:type="spellEnd"/>
      <w:r w:rsidR="005B1501">
        <w:t>, 2017).</w:t>
      </w:r>
    </w:p>
    <w:p w14:paraId="2EBF60C7" w14:textId="2614E3E6" w:rsidR="00FB6DCD" w:rsidRDefault="00FB6DCD" w:rsidP="009640D0">
      <w:pPr>
        <w:spacing w:line="360" w:lineRule="auto"/>
        <w:ind w:firstLine="720"/>
        <w:jc w:val="both"/>
      </w:pPr>
      <w:r>
        <w:t xml:space="preserve">Adapun data </w:t>
      </w:r>
      <w:proofErr w:type="spellStart"/>
      <w:r w:rsidR="005B1501">
        <w:t>partisipan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7EF0810A" w14:textId="70287548" w:rsidR="003001B0" w:rsidRPr="003001B0" w:rsidRDefault="003001B0" w:rsidP="003001B0">
      <w:pPr>
        <w:spacing w:line="360" w:lineRule="auto"/>
        <w:ind w:left="912" w:hanging="912"/>
        <w:jc w:val="center"/>
        <w:rPr>
          <w:b/>
          <w:bCs/>
        </w:rPr>
      </w:pPr>
      <w:bookmarkStart w:id="6" w:name="_Hlk139691795"/>
      <w:bookmarkEnd w:id="5"/>
      <w:r w:rsidRPr="00412245">
        <w:rPr>
          <w:lang w:val="id-ID"/>
        </w:rPr>
        <w:t xml:space="preserve">Tabel 1. </w:t>
      </w:r>
      <w:r>
        <w:rPr>
          <w:b/>
          <w:bCs/>
        </w:rPr>
        <w:t xml:space="preserve">Data </w:t>
      </w:r>
      <w:proofErr w:type="spellStart"/>
      <w:r w:rsidR="005B1501">
        <w:rPr>
          <w:b/>
          <w:bCs/>
        </w:rPr>
        <w:t>Partisipan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15"/>
        <w:gridCol w:w="2971"/>
      </w:tblGrid>
      <w:tr w:rsidR="00C3653E" w14:paraId="76CF895A" w14:textId="0574B0B2" w:rsidTr="004D530D">
        <w:trPr>
          <w:jc w:val="center"/>
        </w:trPr>
        <w:tc>
          <w:tcPr>
            <w:tcW w:w="621" w:type="dxa"/>
            <w:shd w:val="clear" w:color="auto" w:fill="auto"/>
          </w:tcPr>
          <w:p w14:paraId="27424805" w14:textId="77777777" w:rsidR="00C3653E" w:rsidRDefault="00C3653E" w:rsidP="005F692B">
            <w:pPr>
              <w:spacing w:line="360" w:lineRule="auto"/>
              <w:jc w:val="center"/>
            </w:pPr>
            <w:r>
              <w:t>NO</w:t>
            </w:r>
          </w:p>
        </w:tc>
        <w:tc>
          <w:tcPr>
            <w:tcW w:w="2315" w:type="dxa"/>
            <w:shd w:val="clear" w:color="auto" w:fill="auto"/>
          </w:tcPr>
          <w:p w14:paraId="34D1BDD6" w14:textId="77777777" w:rsidR="00C3653E" w:rsidRDefault="00C3653E" w:rsidP="005F692B">
            <w:pPr>
              <w:spacing w:line="360" w:lineRule="auto"/>
              <w:jc w:val="center"/>
            </w:pPr>
            <w:r>
              <w:t>NAMA</w:t>
            </w:r>
          </w:p>
        </w:tc>
        <w:tc>
          <w:tcPr>
            <w:tcW w:w="2971" w:type="dxa"/>
            <w:shd w:val="clear" w:color="auto" w:fill="auto"/>
          </w:tcPr>
          <w:p w14:paraId="6D6C824C" w14:textId="77777777" w:rsidR="00C3653E" w:rsidRDefault="00C3653E" w:rsidP="00C3653E">
            <w:pPr>
              <w:spacing w:line="360" w:lineRule="auto"/>
              <w:jc w:val="center"/>
            </w:pPr>
            <w:r>
              <w:t>JABATAN</w:t>
            </w:r>
          </w:p>
        </w:tc>
      </w:tr>
      <w:tr w:rsidR="00C3653E" w14:paraId="2DAC3412" w14:textId="101CDC05" w:rsidTr="004D530D">
        <w:trPr>
          <w:jc w:val="center"/>
        </w:trPr>
        <w:tc>
          <w:tcPr>
            <w:tcW w:w="621" w:type="dxa"/>
            <w:shd w:val="clear" w:color="auto" w:fill="auto"/>
          </w:tcPr>
          <w:p w14:paraId="12D549B1" w14:textId="77777777" w:rsidR="00C3653E" w:rsidRDefault="00C3653E" w:rsidP="005F692B">
            <w:pPr>
              <w:spacing w:line="360" w:lineRule="auto"/>
              <w:jc w:val="both"/>
            </w:pPr>
            <w:r>
              <w:t>1</w:t>
            </w:r>
          </w:p>
        </w:tc>
        <w:tc>
          <w:tcPr>
            <w:tcW w:w="2315" w:type="dxa"/>
            <w:shd w:val="clear" w:color="auto" w:fill="auto"/>
          </w:tcPr>
          <w:p w14:paraId="1B78D8DB" w14:textId="3AFC3B80" w:rsidR="00C3653E" w:rsidRDefault="00C3653E" w:rsidP="005F692B">
            <w:pPr>
              <w:spacing w:line="360" w:lineRule="auto"/>
              <w:jc w:val="both"/>
            </w:pPr>
            <w:r>
              <w:t>NS</w:t>
            </w:r>
          </w:p>
        </w:tc>
        <w:tc>
          <w:tcPr>
            <w:tcW w:w="2971" w:type="dxa"/>
            <w:shd w:val="clear" w:color="auto" w:fill="auto"/>
          </w:tcPr>
          <w:p w14:paraId="0623FCF7" w14:textId="640898F7" w:rsidR="00C3653E" w:rsidRDefault="00C3653E" w:rsidP="00C3653E">
            <w:pPr>
              <w:spacing w:line="360" w:lineRule="auto"/>
              <w:jc w:val="center"/>
            </w:pPr>
            <w:proofErr w:type="spellStart"/>
            <w:r>
              <w:t>Pimpinan</w:t>
            </w:r>
            <w:proofErr w:type="spellEnd"/>
          </w:p>
        </w:tc>
      </w:tr>
      <w:tr w:rsidR="00C3653E" w14:paraId="77378F6D" w14:textId="078BED23" w:rsidTr="004D530D">
        <w:trPr>
          <w:jc w:val="center"/>
        </w:trPr>
        <w:tc>
          <w:tcPr>
            <w:tcW w:w="621" w:type="dxa"/>
            <w:shd w:val="clear" w:color="auto" w:fill="auto"/>
          </w:tcPr>
          <w:p w14:paraId="4256740D" w14:textId="77777777" w:rsidR="00C3653E" w:rsidRDefault="00C3653E" w:rsidP="005B1501">
            <w:pPr>
              <w:spacing w:line="360" w:lineRule="auto"/>
              <w:jc w:val="both"/>
            </w:pPr>
            <w:r>
              <w:t>2</w:t>
            </w:r>
          </w:p>
        </w:tc>
        <w:tc>
          <w:tcPr>
            <w:tcW w:w="2315" w:type="dxa"/>
            <w:shd w:val="clear" w:color="auto" w:fill="auto"/>
          </w:tcPr>
          <w:p w14:paraId="09AEE494" w14:textId="029D898D" w:rsidR="00C3653E" w:rsidRDefault="00C3653E" w:rsidP="005B1501">
            <w:pPr>
              <w:spacing w:line="360" w:lineRule="auto"/>
              <w:jc w:val="both"/>
            </w:pPr>
            <w:r>
              <w:t>AS</w:t>
            </w:r>
          </w:p>
        </w:tc>
        <w:tc>
          <w:tcPr>
            <w:tcW w:w="2971" w:type="dxa"/>
            <w:shd w:val="clear" w:color="auto" w:fill="auto"/>
          </w:tcPr>
          <w:p w14:paraId="1583AAAE" w14:textId="32DDEE18" w:rsidR="00C3653E" w:rsidRDefault="00C3653E" w:rsidP="00C3653E">
            <w:pPr>
              <w:spacing w:line="360" w:lineRule="auto"/>
              <w:jc w:val="center"/>
            </w:pPr>
            <w:proofErr w:type="spellStart"/>
            <w:r w:rsidRPr="00A15810">
              <w:t>Staf</w:t>
            </w:r>
            <w:proofErr w:type="spellEnd"/>
            <w:r w:rsidRPr="00A15810">
              <w:t xml:space="preserve"> dan guru</w:t>
            </w:r>
          </w:p>
        </w:tc>
      </w:tr>
      <w:tr w:rsidR="00C3653E" w14:paraId="0F356D99" w14:textId="286F4792" w:rsidTr="004D530D">
        <w:trPr>
          <w:jc w:val="center"/>
        </w:trPr>
        <w:tc>
          <w:tcPr>
            <w:tcW w:w="621" w:type="dxa"/>
            <w:shd w:val="clear" w:color="auto" w:fill="auto"/>
          </w:tcPr>
          <w:p w14:paraId="29864DF9" w14:textId="77777777" w:rsidR="00C3653E" w:rsidRDefault="00C3653E" w:rsidP="005B1501">
            <w:pPr>
              <w:spacing w:line="360" w:lineRule="auto"/>
              <w:jc w:val="both"/>
            </w:pPr>
            <w:r>
              <w:t>3</w:t>
            </w:r>
          </w:p>
        </w:tc>
        <w:tc>
          <w:tcPr>
            <w:tcW w:w="2315" w:type="dxa"/>
            <w:shd w:val="clear" w:color="auto" w:fill="auto"/>
          </w:tcPr>
          <w:p w14:paraId="206A0939" w14:textId="1C86E96E" w:rsidR="00C3653E" w:rsidRDefault="00C3653E" w:rsidP="005B1501">
            <w:pPr>
              <w:spacing w:line="360" w:lineRule="auto"/>
              <w:jc w:val="both"/>
            </w:pPr>
            <w:r>
              <w:t>IN</w:t>
            </w:r>
          </w:p>
        </w:tc>
        <w:tc>
          <w:tcPr>
            <w:tcW w:w="2971" w:type="dxa"/>
            <w:shd w:val="clear" w:color="auto" w:fill="auto"/>
          </w:tcPr>
          <w:p w14:paraId="1EF0994A" w14:textId="0703EC62" w:rsidR="00C3653E" w:rsidRDefault="00C3653E" w:rsidP="00C3653E">
            <w:pPr>
              <w:spacing w:line="360" w:lineRule="auto"/>
              <w:jc w:val="center"/>
            </w:pPr>
            <w:proofErr w:type="spellStart"/>
            <w:r w:rsidRPr="00A15810">
              <w:t>Staf</w:t>
            </w:r>
            <w:proofErr w:type="spellEnd"/>
            <w:r w:rsidRPr="00A15810">
              <w:t xml:space="preserve"> dan guru</w:t>
            </w:r>
          </w:p>
        </w:tc>
      </w:tr>
      <w:tr w:rsidR="00C3653E" w14:paraId="29250511" w14:textId="79CDECF9" w:rsidTr="004D530D">
        <w:trPr>
          <w:jc w:val="center"/>
        </w:trPr>
        <w:tc>
          <w:tcPr>
            <w:tcW w:w="621" w:type="dxa"/>
            <w:shd w:val="clear" w:color="auto" w:fill="auto"/>
          </w:tcPr>
          <w:p w14:paraId="0FBA4586" w14:textId="77777777" w:rsidR="00C3653E" w:rsidRDefault="00C3653E" w:rsidP="005B1501">
            <w:pPr>
              <w:spacing w:line="360" w:lineRule="auto"/>
              <w:jc w:val="both"/>
            </w:pPr>
            <w:r>
              <w:t>4</w:t>
            </w:r>
          </w:p>
        </w:tc>
        <w:tc>
          <w:tcPr>
            <w:tcW w:w="2315" w:type="dxa"/>
            <w:shd w:val="clear" w:color="auto" w:fill="auto"/>
          </w:tcPr>
          <w:p w14:paraId="7809EF55" w14:textId="24608605" w:rsidR="00C3653E" w:rsidRDefault="00C3653E" w:rsidP="005B1501">
            <w:pPr>
              <w:spacing w:line="360" w:lineRule="auto"/>
              <w:jc w:val="both"/>
            </w:pPr>
            <w:r>
              <w:t>RSN</w:t>
            </w:r>
          </w:p>
        </w:tc>
        <w:tc>
          <w:tcPr>
            <w:tcW w:w="2971" w:type="dxa"/>
            <w:shd w:val="clear" w:color="auto" w:fill="auto"/>
          </w:tcPr>
          <w:p w14:paraId="302F7EED" w14:textId="3C902107" w:rsidR="00C3653E" w:rsidRDefault="00C3653E" w:rsidP="00C3653E">
            <w:pPr>
              <w:spacing w:line="360" w:lineRule="auto"/>
              <w:jc w:val="center"/>
            </w:pPr>
            <w:proofErr w:type="spellStart"/>
            <w:r w:rsidRPr="00A15810">
              <w:t>Staf</w:t>
            </w:r>
            <w:proofErr w:type="spellEnd"/>
            <w:r w:rsidRPr="00A15810">
              <w:t xml:space="preserve"> dan guru</w:t>
            </w:r>
          </w:p>
        </w:tc>
      </w:tr>
      <w:tr w:rsidR="00C3653E" w14:paraId="7441999B" w14:textId="322921DD" w:rsidTr="004D530D">
        <w:trPr>
          <w:jc w:val="center"/>
        </w:trPr>
        <w:tc>
          <w:tcPr>
            <w:tcW w:w="621" w:type="dxa"/>
            <w:shd w:val="clear" w:color="auto" w:fill="auto"/>
          </w:tcPr>
          <w:p w14:paraId="0C403525" w14:textId="77777777" w:rsidR="00C3653E" w:rsidRDefault="00C3653E" w:rsidP="005B1501">
            <w:pPr>
              <w:spacing w:line="360" w:lineRule="auto"/>
              <w:jc w:val="both"/>
            </w:pPr>
            <w:r>
              <w:t>5</w:t>
            </w:r>
          </w:p>
        </w:tc>
        <w:tc>
          <w:tcPr>
            <w:tcW w:w="2315" w:type="dxa"/>
            <w:shd w:val="clear" w:color="auto" w:fill="auto"/>
          </w:tcPr>
          <w:p w14:paraId="1643895C" w14:textId="44984661" w:rsidR="00C3653E" w:rsidRDefault="00C3653E" w:rsidP="005B1501">
            <w:pPr>
              <w:spacing w:line="360" w:lineRule="auto"/>
              <w:jc w:val="both"/>
            </w:pPr>
            <w:r>
              <w:t>MT</w:t>
            </w:r>
          </w:p>
        </w:tc>
        <w:tc>
          <w:tcPr>
            <w:tcW w:w="2971" w:type="dxa"/>
            <w:shd w:val="clear" w:color="auto" w:fill="auto"/>
          </w:tcPr>
          <w:p w14:paraId="37F95BC0" w14:textId="004FD094" w:rsidR="00C3653E" w:rsidRDefault="00C3653E" w:rsidP="00C3653E">
            <w:pPr>
              <w:spacing w:line="360" w:lineRule="auto"/>
              <w:jc w:val="center"/>
            </w:pPr>
            <w:proofErr w:type="spellStart"/>
            <w:r w:rsidRPr="00A15810">
              <w:t>Staf</w:t>
            </w:r>
            <w:proofErr w:type="spellEnd"/>
            <w:r w:rsidRPr="00A15810">
              <w:t xml:space="preserve"> dan guru</w:t>
            </w:r>
          </w:p>
        </w:tc>
      </w:tr>
      <w:tr w:rsidR="00C3653E" w14:paraId="5A33DD70" w14:textId="2B9BA58A" w:rsidTr="004D530D">
        <w:trPr>
          <w:jc w:val="center"/>
        </w:trPr>
        <w:tc>
          <w:tcPr>
            <w:tcW w:w="621" w:type="dxa"/>
            <w:shd w:val="clear" w:color="auto" w:fill="auto"/>
          </w:tcPr>
          <w:p w14:paraId="13AECCBE" w14:textId="77777777" w:rsidR="00C3653E" w:rsidRDefault="00C3653E" w:rsidP="005B1501">
            <w:pPr>
              <w:spacing w:line="360" w:lineRule="auto"/>
              <w:jc w:val="both"/>
            </w:pPr>
            <w:r>
              <w:t>6</w:t>
            </w:r>
          </w:p>
        </w:tc>
        <w:tc>
          <w:tcPr>
            <w:tcW w:w="2315" w:type="dxa"/>
            <w:shd w:val="clear" w:color="auto" w:fill="auto"/>
          </w:tcPr>
          <w:p w14:paraId="33F14B33" w14:textId="16324677" w:rsidR="00C3653E" w:rsidRDefault="00C3653E" w:rsidP="005B1501">
            <w:pPr>
              <w:spacing w:line="360" w:lineRule="auto"/>
              <w:jc w:val="both"/>
            </w:pPr>
            <w:r>
              <w:t>HK</w:t>
            </w:r>
          </w:p>
        </w:tc>
        <w:tc>
          <w:tcPr>
            <w:tcW w:w="2971" w:type="dxa"/>
            <w:shd w:val="clear" w:color="auto" w:fill="auto"/>
          </w:tcPr>
          <w:p w14:paraId="4ADEA384" w14:textId="110178BD" w:rsidR="00C3653E" w:rsidRDefault="00C3653E" w:rsidP="00C3653E">
            <w:pPr>
              <w:spacing w:line="360" w:lineRule="auto"/>
              <w:jc w:val="center"/>
            </w:pPr>
            <w:proofErr w:type="spellStart"/>
            <w:r w:rsidRPr="00A15810">
              <w:t>Staf</w:t>
            </w:r>
            <w:proofErr w:type="spellEnd"/>
            <w:r w:rsidRPr="00A15810">
              <w:t xml:space="preserve"> dan guru</w:t>
            </w:r>
          </w:p>
        </w:tc>
      </w:tr>
      <w:tr w:rsidR="00C3653E" w14:paraId="42B6224E" w14:textId="317B399D" w:rsidTr="004D530D">
        <w:trPr>
          <w:jc w:val="center"/>
        </w:trPr>
        <w:tc>
          <w:tcPr>
            <w:tcW w:w="621" w:type="dxa"/>
            <w:shd w:val="clear" w:color="auto" w:fill="auto"/>
          </w:tcPr>
          <w:p w14:paraId="12C2ED67" w14:textId="77777777" w:rsidR="00C3653E" w:rsidRDefault="00C3653E" w:rsidP="005B1501">
            <w:pPr>
              <w:spacing w:line="360" w:lineRule="auto"/>
              <w:jc w:val="both"/>
            </w:pPr>
            <w:r>
              <w:lastRenderedPageBreak/>
              <w:t>7</w:t>
            </w:r>
          </w:p>
        </w:tc>
        <w:tc>
          <w:tcPr>
            <w:tcW w:w="2315" w:type="dxa"/>
            <w:shd w:val="clear" w:color="auto" w:fill="auto"/>
          </w:tcPr>
          <w:p w14:paraId="5B1A487B" w14:textId="4838FD88" w:rsidR="00C3653E" w:rsidRDefault="00C3653E" w:rsidP="005B1501">
            <w:pPr>
              <w:spacing w:line="360" w:lineRule="auto"/>
              <w:jc w:val="both"/>
            </w:pPr>
            <w:r>
              <w:t>AC</w:t>
            </w:r>
          </w:p>
        </w:tc>
        <w:tc>
          <w:tcPr>
            <w:tcW w:w="2971" w:type="dxa"/>
            <w:shd w:val="clear" w:color="auto" w:fill="auto"/>
          </w:tcPr>
          <w:p w14:paraId="1A5B7C24" w14:textId="00819C45" w:rsidR="00C3653E" w:rsidRDefault="00C3653E" w:rsidP="00C3653E">
            <w:pPr>
              <w:spacing w:line="360" w:lineRule="auto"/>
              <w:jc w:val="center"/>
            </w:pPr>
            <w:proofErr w:type="spellStart"/>
            <w:r w:rsidRPr="00042B92">
              <w:t>Staf</w:t>
            </w:r>
            <w:proofErr w:type="spellEnd"/>
            <w:r w:rsidRPr="00042B92">
              <w:t xml:space="preserve"> dan guru</w:t>
            </w:r>
          </w:p>
        </w:tc>
      </w:tr>
      <w:tr w:rsidR="00C3653E" w14:paraId="41A40B8F" w14:textId="34F06147" w:rsidTr="004D530D">
        <w:trPr>
          <w:jc w:val="center"/>
        </w:trPr>
        <w:tc>
          <w:tcPr>
            <w:tcW w:w="621" w:type="dxa"/>
            <w:shd w:val="clear" w:color="auto" w:fill="auto"/>
          </w:tcPr>
          <w:p w14:paraId="604EF123" w14:textId="77777777" w:rsidR="00C3653E" w:rsidRDefault="00C3653E" w:rsidP="005B1501">
            <w:pPr>
              <w:spacing w:line="360" w:lineRule="auto"/>
              <w:jc w:val="both"/>
            </w:pPr>
            <w:r>
              <w:t>8</w:t>
            </w:r>
          </w:p>
        </w:tc>
        <w:tc>
          <w:tcPr>
            <w:tcW w:w="2315" w:type="dxa"/>
            <w:shd w:val="clear" w:color="auto" w:fill="auto"/>
          </w:tcPr>
          <w:p w14:paraId="4F85ADA5" w14:textId="492B573A" w:rsidR="00C3653E" w:rsidRDefault="00C3653E" w:rsidP="005B1501">
            <w:pPr>
              <w:spacing w:line="360" w:lineRule="auto"/>
              <w:jc w:val="both"/>
            </w:pPr>
            <w:r>
              <w:t>ZA</w:t>
            </w:r>
          </w:p>
        </w:tc>
        <w:tc>
          <w:tcPr>
            <w:tcW w:w="2971" w:type="dxa"/>
            <w:shd w:val="clear" w:color="auto" w:fill="auto"/>
          </w:tcPr>
          <w:p w14:paraId="56637C4A" w14:textId="0754A7FE" w:rsidR="00C3653E" w:rsidRDefault="00C3653E" w:rsidP="00C3653E">
            <w:pPr>
              <w:spacing w:line="360" w:lineRule="auto"/>
              <w:jc w:val="center"/>
            </w:pPr>
            <w:proofErr w:type="spellStart"/>
            <w:r w:rsidRPr="00042B92">
              <w:t>Staf</w:t>
            </w:r>
            <w:proofErr w:type="spellEnd"/>
            <w:r w:rsidRPr="00042B92">
              <w:t xml:space="preserve"> dan guru</w:t>
            </w:r>
          </w:p>
        </w:tc>
      </w:tr>
      <w:tr w:rsidR="00C3653E" w14:paraId="1DEAA3CC" w14:textId="525BDB26" w:rsidTr="004D530D">
        <w:trPr>
          <w:jc w:val="center"/>
        </w:trPr>
        <w:tc>
          <w:tcPr>
            <w:tcW w:w="621" w:type="dxa"/>
            <w:shd w:val="clear" w:color="auto" w:fill="auto"/>
          </w:tcPr>
          <w:p w14:paraId="4D5C3D46" w14:textId="77777777" w:rsidR="00C3653E" w:rsidRDefault="00C3653E" w:rsidP="005B1501">
            <w:pPr>
              <w:spacing w:line="360" w:lineRule="auto"/>
              <w:jc w:val="both"/>
            </w:pPr>
            <w:r>
              <w:t>9</w:t>
            </w:r>
          </w:p>
        </w:tc>
        <w:tc>
          <w:tcPr>
            <w:tcW w:w="2315" w:type="dxa"/>
            <w:shd w:val="clear" w:color="auto" w:fill="auto"/>
          </w:tcPr>
          <w:p w14:paraId="66A7757A" w14:textId="2F2F8913" w:rsidR="00C3653E" w:rsidRDefault="00C3653E" w:rsidP="005B1501">
            <w:pPr>
              <w:spacing w:line="360" w:lineRule="auto"/>
              <w:jc w:val="both"/>
            </w:pPr>
            <w:r>
              <w:t>YH</w:t>
            </w:r>
          </w:p>
        </w:tc>
        <w:tc>
          <w:tcPr>
            <w:tcW w:w="2971" w:type="dxa"/>
            <w:shd w:val="clear" w:color="auto" w:fill="auto"/>
          </w:tcPr>
          <w:p w14:paraId="4152BB5D" w14:textId="55BD654A" w:rsidR="00C3653E" w:rsidRDefault="00C3653E" w:rsidP="00C3653E">
            <w:pPr>
              <w:spacing w:line="360" w:lineRule="auto"/>
              <w:jc w:val="center"/>
            </w:pPr>
            <w:proofErr w:type="spellStart"/>
            <w:r w:rsidRPr="00042B92">
              <w:t>Staf</w:t>
            </w:r>
            <w:proofErr w:type="spellEnd"/>
            <w:r w:rsidRPr="00042B92">
              <w:t xml:space="preserve"> dan guru</w:t>
            </w:r>
          </w:p>
        </w:tc>
      </w:tr>
      <w:tr w:rsidR="00C3653E" w14:paraId="2E9388BE" w14:textId="137FA487" w:rsidTr="004D530D">
        <w:trPr>
          <w:jc w:val="center"/>
        </w:trPr>
        <w:tc>
          <w:tcPr>
            <w:tcW w:w="621" w:type="dxa"/>
            <w:shd w:val="clear" w:color="auto" w:fill="auto"/>
          </w:tcPr>
          <w:p w14:paraId="4D9A87C0" w14:textId="77777777" w:rsidR="00C3653E" w:rsidRDefault="00C3653E" w:rsidP="005F692B">
            <w:pPr>
              <w:spacing w:line="360" w:lineRule="auto"/>
              <w:jc w:val="both"/>
            </w:pPr>
            <w:r>
              <w:t>10</w:t>
            </w:r>
          </w:p>
        </w:tc>
        <w:tc>
          <w:tcPr>
            <w:tcW w:w="2315" w:type="dxa"/>
            <w:shd w:val="clear" w:color="auto" w:fill="auto"/>
          </w:tcPr>
          <w:p w14:paraId="3C56A4E5" w14:textId="09F198FD" w:rsidR="00C3653E" w:rsidRDefault="00C3653E" w:rsidP="005F692B">
            <w:pPr>
              <w:spacing w:line="360" w:lineRule="auto"/>
              <w:jc w:val="both"/>
            </w:pPr>
            <w:r>
              <w:t>NV</w:t>
            </w:r>
          </w:p>
        </w:tc>
        <w:tc>
          <w:tcPr>
            <w:tcW w:w="2971" w:type="dxa"/>
            <w:shd w:val="clear" w:color="auto" w:fill="auto"/>
          </w:tcPr>
          <w:p w14:paraId="6300BE5B" w14:textId="77777777" w:rsidR="00C3653E" w:rsidRDefault="00C3653E" w:rsidP="00C3653E">
            <w:pPr>
              <w:spacing w:line="360" w:lineRule="auto"/>
              <w:jc w:val="center"/>
            </w:pPr>
            <w:proofErr w:type="spellStart"/>
            <w:r>
              <w:t>Staf</w:t>
            </w:r>
            <w:proofErr w:type="spellEnd"/>
            <w:r>
              <w:t xml:space="preserve"> </w:t>
            </w:r>
            <w:proofErr w:type="spellStart"/>
            <w:r>
              <w:t>Keamanan</w:t>
            </w:r>
            <w:proofErr w:type="spellEnd"/>
          </w:p>
        </w:tc>
      </w:tr>
      <w:tr w:rsidR="00C3653E" w14:paraId="6531351F" w14:textId="41917029" w:rsidTr="004D530D">
        <w:trPr>
          <w:jc w:val="center"/>
        </w:trPr>
        <w:tc>
          <w:tcPr>
            <w:tcW w:w="621" w:type="dxa"/>
            <w:shd w:val="clear" w:color="auto" w:fill="auto"/>
          </w:tcPr>
          <w:p w14:paraId="6CF1B923" w14:textId="77777777" w:rsidR="00C3653E" w:rsidRDefault="00C3653E" w:rsidP="005F692B">
            <w:pPr>
              <w:spacing w:line="360" w:lineRule="auto"/>
              <w:jc w:val="both"/>
            </w:pPr>
            <w:r>
              <w:t>11</w:t>
            </w:r>
          </w:p>
        </w:tc>
        <w:tc>
          <w:tcPr>
            <w:tcW w:w="2315" w:type="dxa"/>
            <w:shd w:val="clear" w:color="auto" w:fill="auto"/>
          </w:tcPr>
          <w:p w14:paraId="105864EF" w14:textId="1A51DD6D" w:rsidR="00C3653E" w:rsidRDefault="00C3653E" w:rsidP="005F692B">
            <w:pPr>
              <w:spacing w:line="360" w:lineRule="auto"/>
              <w:jc w:val="both"/>
            </w:pPr>
            <w:r>
              <w:t>ESA</w:t>
            </w:r>
          </w:p>
        </w:tc>
        <w:tc>
          <w:tcPr>
            <w:tcW w:w="2971" w:type="dxa"/>
            <w:shd w:val="clear" w:color="auto" w:fill="auto"/>
          </w:tcPr>
          <w:p w14:paraId="2A24E9FC" w14:textId="5DE3B140" w:rsidR="00C3653E" w:rsidRDefault="00C3653E" w:rsidP="00C3653E">
            <w:pPr>
              <w:spacing w:line="360" w:lineRule="auto"/>
              <w:jc w:val="center"/>
            </w:pPr>
            <w:r>
              <w:t>Masyarakat</w:t>
            </w:r>
          </w:p>
        </w:tc>
      </w:tr>
      <w:tr w:rsidR="00C3653E" w14:paraId="3FEC6E36" w14:textId="2CA17F9C" w:rsidTr="004D530D">
        <w:trPr>
          <w:jc w:val="center"/>
        </w:trPr>
        <w:tc>
          <w:tcPr>
            <w:tcW w:w="621" w:type="dxa"/>
            <w:shd w:val="clear" w:color="auto" w:fill="auto"/>
          </w:tcPr>
          <w:p w14:paraId="2BCFD887" w14:textId="77777777" w:rsidR="00C3653E" w:rsidRDefault="00C3653E" w:rsidP="005F692B">
            <w:pPr>
              <w:spacing w:line="360" w:lineRule="auto"/>
              <w:jc w:val="both"/>
            </w:pPr>
            <w:r>
              <w:t>12</w:t>
            </w:r>
          </w:p>
        </w:tc>
        <w:tc>
          <w:tcPr>
            <w:tcW w:w="2315" w:type="dxa"/>
            <w:shd w:val="clear" w:color="auto" w:fill="auto"/>
          </w:tcPr>
          <w:p w14:paraId="5FB28CF5" w14:textId="7740D2EE" w:rsidR="00C3653E" w:rsidRDefault="00C3653E" w:rsidP="005F692B">
            <w:pPr>
              <w:spacing w:line="360" w:lineRule="auto"/>
              <w:jc w:val="both"/>
            </w:pPr>
            <w:r>
              <w:t>NPR</w:t>
            </w:r>
          </w:p>
        </w:tc>
        <w:tc>
          <w:tcPr>
            <w:tcW w:w="2971" w:type="dxa"/>
            <w:shd w:val="clear" w:color="auto" w:fill="auto"/>
          </w:tcPr>
          <w:p w14:paraId="5FD66BA4" w14:textId="77777777" w:rsidR="00C3653E" w:rsidRDefault="00C3653E" w:rsidP="00C3653E">
            <w:pPr>
              <w:spacing w:line="360" w:lineRule="auto"/>
              <w:jc w:val="center"/>
            </w:pPr>
            <w:r>
              <w:t xml:space="preserve">Orang </w:t>
            </w:r>
            <w:proofErr w:type="spellStart"/>
            <w:r>
              <w:t>tua</w:t>
            </w:r>
            <w:proofErr w:type="spellEnd"/>
            <w:r>
              <w:t xml:space="preserve"> </w:t>
            </w:r>
            <w:proofErr w:type="spellStart"/>
            <w:r>
              <w:t>peserta</w:t>
            </w:r>
            <w:proofErr w:type="spellEnd"/>
            <w:r>
              <w:t xml:space="preserve"> </w:t>
            </w:r>
            <w:proofErr w:type="spellStart"/>
            <w:r>
              <w:t>didik</w:t>
            </w:r>
            <w:proofErr w:type="spellEnd"/>
          </w:p>
        </w:tc>
      </w:tr>
      <w:tr w:rsidR="00C3653E" w14:paraId="5B392A78" w14:textId="5C7B5306" w:rsidTr="004D530D">
        <w:trPr>
          <w:jc w:val="center"/>
        </w:trPr>
        <w:tc>
          <w:tcPr>
            <w:tcW w:w="621" w:type="dxa"/>
            <w:tcBorders>
              <w:bottom w:val="single" w:sz="4" w:space="0" w:color="auto"/>
            </w:tcBorders>
            <w:shd w:val="clear" w:color="auto" w:fill="auto"/>
          </w:tcPr>
          <w:p w14:paraId="6C4CDC37" w14:textId="77777777" w:rsidR="00C3653E" w:rsidRDefault="00C3653E" w:rsidP="005F692B">
            <w:pPr>
              <w:spacing w:line="360" w:lineRule="auto"/>
              <w:jc w:val="both"/>
            </w:pPr>
            <w:r>
              <w:t>13</w:t>
            </w:r>
          </w:p>
        </w:tc>
        <w:tc>
          <w:tcPr>
            <w:tcW w:w="2315" w:type="dxa"/>
            <w:tcBorders>
              <w:bottom w:val="single" w:sz="4" w:space="0" w:color="auto"/>
            </w:tcBorders>
            <w:shd w:val="clear" w:color="auto" w:fill="auto"/>
          </w:tcPr>
          <w:p w14:paraId="5BA91893" w14:textId="1DAC8DE6" w:rsidR="00C3653E" w:rsidRDefault="00C3653E" w:rsidP="005F692B">
            <w:pPr>
              <w:spacing w:line="360" w:lineRule="auto"/>
              <w:jc w:val="both"/>
            </w:pPr>
            <w:r w:rsidRPr="00F3558A">
              <w:t>S</w:t>
            </w:r>
            <w:r>
              <w:t>JA</w:t>
            </w:r>
          </w:p>
        </w:tc>
        <w:tc>
          <w:tcPr>
            <w:tcW w:w="2971" w:type="dxa"/>
            <w:tcBorders>
              <w:bottom w:val="single" w:sz="4" w:space="0" w:color="auto"/>
            </w:tcBorders>
            <w:shd w:val="clear" w:color="auto" w:fill="auto"/>
          </w:tcPr>
          <w:p w14:paraId="01209D24" w14:textId="77777777" w:rsidR="00C3653E" w:rsidRDefault="00C3653E" w:rsidP="00C3653E">
            <w:pPr>
              <w:spacing w:line="360" w:lineRule="auto"/>
              <w:jc w:val="center"/>
            </w:pPr>
            <w:proofErr w:type="spellStart"/>
            <w:r>
              <w:t>Kelas</w:t>
            </w:r>
            <w:proofErr w:type="spellEnd"/>
            <w:r>
              <w:t xml:space="preserve"> 6A</w:t>
            </w:r>
          </w:p>
        </w:tc>
      </w:tr>
      <w:tr w:rsidR="00C3653E" w14:paraId="5C123BCF" w14:textId="0F0C437A" w:rsidTr="004D530D">
        <w:trPr>
          <w:jc w:val="center"/>
        </w:trPr>
        <w:tc>
          <w:tcPr>
            <w:tcW w:w="621" w:type="dxa"/>
            <w:tcBorders>
              <w:bottom w:val="single" w:sz="4" w:space="0" w:color="auto"/>
            </w:tcBorders>
            <w:shd w:val="clear" w:color="auto" w:fill="auto"/>
          </w:tcPr>
          <w:p w14:paraId="3B1F26DF" w14:textId="77777777" w:rsidR="00C3653E" w:rsidRDefault="00C3653E" w:rsidP="005F692B">
            <w:pPr>
              <w:spacing w:line="360" w:lineRule="auto"/>
              <w:jc w:val="both"/>
            </w:pPr>
            <w:r>
              <w:t>14</w:t>
            </w:r>
          </w:p>
        </w:tc>
        <w:tc>
          <w:tcPr>
            <w:tcW w:w="2315" w:type="dxa"/>
            <w:tcBorders>
              <w:bottom w:val="single" w:sz="4" w:space="0" w:color="auto"/>
            </w:tcBorders>
            <w:shd w:val="clear" w:color="auto" w:fill="auto"/>
          </w:tcPr>
          <w:p w14:paraId="3522FFD2" w14:textId="2973DED4" w:rsidR="00C3653E" w:rsidRDefault="00C3653E" w:rsidP="005F692B">
            <w:pPr>
              <w:spacing w:line="360" w:lineRule="auto"/>
              <w:jc w:val="both"/>
            </w:pPr>
            <w:r>
              <w:t>KJJ</w:t>
            </w:r>
          </w:p>
        </w:tc>
        <w:tc>
          <w:tcPr>
            <w:tcW w:w="2971" w:type="dxa"/>
            <w:tcBorders>
              <w:bottom w:val="single" w:sz="4" w:space="0" w:color="auto"/>
            </w:tcBorders>
            <w:shd w:val="clear" w:color="auto" w:fill="auto"/>
          </w:tcPr>
          <w:p w14:paraId="1ABCE7B8" w14:textId="77777777" w:rsidR="00C3653E" w:rsidRDefault="00C3653E" w:rsidP="00C3653E">
            <w:pPr>
              <w:spacing w:line="360" w:lineRule="auto"/>
              <w:jc w:val="center"/>
            </w:pPr>
            <w:proofErr w:type="spellStart"/>
            <w:r>
              <w:t>Kelas</w:t>
            </w:r>
            <w:proofErr w:type="spellEnd"/>
            <w:r>
              <w:t xml:space="preserve"> 6B</w:t>
            </w:r>
          </w:p>
        </w:tc>
      </w:tr>
    </w:tbl>
    <w:p w14:paraId="6563AE22" w14:textId="77777777" w:rsidR="00C074BB" w:rsidRDefault="00C074BB" w:rsidP="009640D0">
      <w:pPr>
        <w:spacing w:line="360" w:lineRule="auto"/>
        <w:ind w:firstLine="720"/>
        <w:jc w:val="both"/>
      </w:pPr>
    </w:p>
    <w:bookmarkEnd w:id="6"/>
    <w:p w14:paraId="21F7C213" w14:textId="49918F29" w:rsidR="00A76147" w:rsidRDefault="00A76147" w:rsidP="00A76147">
      <w:pPr>
        <w:spacing w:line="360" w:lineRule="auto"/>
        <w:ind w:firstLine="709"/>
        <w:jc w:val="both"/>
      </w:pPr>
      <w:proofErr w:type="spellStart"/>
      <w:r>
        <w:t>Sedangkan</w:t>
      </w:r>
      <w:proofErr w:type="spellEnd"/>
      <w:r>
        <w:t xml:space="preserve"> </w:t>
      </w:r>
      <w:proofErr w:type="spellStart"/>
      <w:r>
        <w:t>sumber</w:t>
      </w:r>
      <w:proofErr w:type="spellEnd"/>
      <w:r>
        <w:t xml:space="preserve"> data </w:t>
      </w:r>
      <w:proofErr w:type="spellStart"/>
      <w:r>
        <w:t>tambahan</w:t>
      </w:r>
      <w:proofErr w:type="spellEnd"/>
      <w:r>
        <w:t xml:space="preserve"> (</w:t>
      </w:r>
      <w:proofErr w:type="spellStart"/>
      <w:r>
        <w:t>sekunder</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w:t>
      </w:r>
    </w:p>
    <w:p w14:paraId="38DD26E6" w14:textId="77777777" w:rsidR="00A76147" w:rsidRDefault="00A76147" w:rsidP="00A76147">
      <w:pPr>
        <w:pStyle w:val="ListParagraph"/>
        <w:numPr>
          <w:ilvl w:val="4"/>
          <w:numId w:val="4"/>
        </w:numPr>
        <w:spacing w:line="360" w:lineRule="auto"/>
        <w:ind w:left="567" w:hanging="425"/>
        <w:jc w:val="both"/>
      </w:pPr>
      <w:r>
        <w:t xml:space="preserve">Vis </w:t>
      </w:r>
      <w:proofErr w:type="spellStart"/>
      <w:r>
        <w:t>misi</w:t>
      </w:r>
      <w:proofErr w:type="spellEnd"/>
      <w:r>
        <w:t xml:space="preserve">, </w:t>
      </w:r>
      <w:proofErr w:type="spellStart"/>
      <w:r>
        <w:t>tujuan</w:t>
      </w:r>
      <w:proofErr w:type="spellEnd"/>
      <w:r w:rsidR="00BD33F2">
        <w:t>.</w:t>
      </w:r>
    </w:p>
    <w:p w14:paraId="172A10C9" w14:textId="77777777" w:rsidR="00A76147" w:rsidRDefault="00A76147" w:rsidP="00A76147">
      <w:pPr>
        <w:pStyle w:val="ListParagraph"/>
        <w:numPr>
          <w:ilvl w:val="4"/>
          <w:numId w:val="4"/>
        </w:numPr>
        <w:spacing w:line="360" w:lineRule="auto"/>
        <w:ind w:left="567" w:hanging="425"/>
        <w:jc w:val="both"/>
      </w:pPr>
      <w:r>
        <w:t xml:space="preserve">Program </w:t>
      </w:r>
      <w:proofErr w:type="spellStart"/>
      <w:r>
        <w:t>keagaamaan</w:t>
      </w:r>
      <w:proofErr w:type="spellEnd"/>
      <w:r>
        <w:t xml:space="preserve"> </w:t>
      </w:r>
      <w:proofErr w:type="spellStart"/>
      <w:r>
        <w:t>khususnya</w:t>
      </w:r>
      <w:proofErr w:type="spellEnd"/>
      <w:r>
        <w:t xml:space="preserve"> </w:t>
      </w:r>
      <w:proofErr w:type="spellStart"/>
      <w:r>
        <w:t>penanaman</w:t>
      </w:r>
      <w:proofErr w:type="spellEnd"/>
      <w:r>
        <w:t xml:space="preserve"> </w:t>
      </w:r>
      <w:proofErr w:type="spellStart"/>
      <w:r>
        <w:t>akhlak</w:t>
      </w:r>
      <w:proofErr w:type="spellEnd"/>
      <w:r>
        <w:t xml:space="preserve"> </w:t>
      </w:r>
      <w:proofErr w:type="spellStart"/>
      <w:r>
        <w:t>karimah</w:t>
      </w:r>
      <w:proofErr w:type="spellEnd"/>
      <w:r w:rsidR="00BD33F2">
        <w:t>.</w:t>
      </w:r>
    </w:p>
    <w:p w14:paraId="43D2B095" w14:textId="77777777" w:rsidR="00185968" w:rsidRPr="00A76147" w:rsidRDefault="00A76147" w:rsidP="00A76147">
      <w:pPr>
        <w:pStyle w:val="ListParagraph"/>
        <w:numPr>
          <w:ilvl w:val="4"/>
          <w:numId w:val="4"/>
        </w:numPr>
        <w:spacing w:line="360" w:lineRule="auto"/>
        <w:ind w:left="567" w:hanging="425"/>
        <w:jc w:val="both"/>
      </w:pPr>
      <w:proofErr w:type="spellStart"/>
      <w:r>
        <w:t>Dokumen</w:t>
      </w:r>
      <w:proofErr w:type="spellEnd"/>
      <w:r>
        <w:t xml:space="preserve"> </w:t>
      </w:r>
      <w:proofErr w:type="spellStart"/>
      <w:r>
        <w:t>kurikulum</w:t>
      </w:r>
      <w:proofErr w:type="spellEnd"/>
      <w:r>
        <w:t xml:space="preserve"> </w:t>
      </w:r>
      <w:proofErr w:type="spellStart"/>
      <w:r>
        <w:t>pembelajaran</w:t>
      </w:r>
      <w:proofErr w:type="spellEnd"/>
      <w:r>
        <w:t xml:space="preserve"> PAI </w:t>
      </w:r>
      <w:proofErr w:type="spellStart"/>
      <w:r>
        <w:t>khususnya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Akidah</w:t>
      </w:r>
      <w:proofErr w:type="spellEnd"/>
      <w:r>
        <w:t xml:space="preserve"> </w:t>
      </w:r>
      <w:proofErr w:type="spellStart"/>
      <w:r>
        <w:t>Akhlak</w:t>
      </w:r>
      <w:proofErr w:type="spellEnd"/>
      <w:r>
        <w:t xml:space="preserve">, dan </w:t>
      </w:r>
      <w:proofErr w:type="spellStart"/>
      <w:r>
        <w:t>dokumen</w:t>
      </w:r>
      <w:proofErr w:type="spellEnd"/>
      <w:r>
        <w:t xml:space="preserve"> </w:t>
      </w:r>
      <w:proofErr w:type="spellStart"/>
      <w:r>
        <w:t>kurikulum</w:t>
      </w:r>
      <w:proofErr w:type="spellEnd"/>
      <w:r>
        <w:t xml:space="preserve"> </w:t>
      </w:r>
      <w:proofErr w:type="spellStart"/>
      <w:r>
        <w:t>pembiasaan</w:t>
      </w:r>
      <w:proofErr w:type="spellEnd"/>
      <w:r>
        <w:t xml:space="preserve">, yang </w:t>
      </w:r>
      <w:proofErr w:type="spellStart"/>
      <w:r>
        <w:t>dirancang</w:t>
      </w:r>
      <w:proofErr w:type="spellEnd"/>
      <w:r>
        <w:t xml:space="preserve"> dan </w:t>
      </w:r>
      <w:proofErr w:type="spellStart"/>
      <w:r>
        <w:t>dilaksanakan</w:t>
      </w:r>
      <w:proofErr w:type="spellEnd"/>
      <w:r>
        <w:t xml:space="preserve"> </w:t>
      </w:r>
      <w:proofErr w:type="spellStart"/>
      <w:r>
        <w:t>dalam</w:t>
      </w:r>
      <w:proofErr w:type="spellEnd"/>
      <w:r>
        <w:t xml:space="preserve"> proses </w:t>
      </w:r>
      <w:proofErr w:type="spellStart"/>
      <w:r>
        <w:t>pembentukan</w:t>
      </w:r>
      <w:proofErr w:type="spellEnd"/>
      <w:r>
        <w:t xml:space="preserve"> </w:t>
      </w:r>
      <w:proofErr w:type="spellStart"/>
      <w:r>
        <w:t>akhlak</w:t>
      </w:r>
      <w:proofErr w:type="spellEnd"/>
      <w:r>
        <w:t xml:space="preserve"> </w:t>
      </w:r>
      <w:proofErr w:type="spellStart"/>
      <w:r>
        <w:t>karimah</w:t>
      </w:r>
      <w:proofErr w:type="spellEnd"/>
      <w:r w:rsidR="00BD33F2">
        <w:t>.</w:t>
      </w:r>
    </w:p>
    <w:p w14:paraId="142A3AC1" w14:textId="03237327" w:rsidR="00644A70" w:rsidRPr="00412245" w:rsidRDefault="00644A70" w:rsidP="000D2EA7">
      <w:pPr>
        <w:numPr>
          <w:ilvl w:val="0"/>
          <w:numId w:val="2"/>
        </w:numPr>
        <w:spacing w:line="360" w:lineRule="auto"/>
        <w:jc w:val="both"/>
        <w:rPr>
          <w:b/>
          <w:lang w:val="id-ID"/>
        </w:rPr>
      </w:pPr>
      <w:r w:rsidRPr="00412245">
        <w:rPr>
          <w:b/>
          <w:lang w:val="id-ID"/>
        </w:rPr>
        <w:t>Teknik Pengumpulan Data</w:t>
      </w:r>
    </w:p>
    <w:p w14:paraId="205FB05F" w14:textId="136871D2" w:rsidR="00D92CC4" w:rsidRDefault="00A76147" w:rsidP="006D7B26">
      <w:pPr>
        <w:spacing w:line="360" w:lineRule="auto"/>
        <w:ind w:firstLine="714"/>
        <w:jc w:val="both"/>
      </w:pPr>
      <w:bookmarkStart w:id="7" w:name="_Hlk139692768"/>
      <w:r>
        <w:t>Adapun</w:t>
      </w:r>
      <w:r w:rsidR="006D7B26">
        <w:t xml:space="preserve"> </w:t>
      </w:r>
      <w:proofErr w:type="spellStart"/>
      <w:r w:rsidR="00CB3E13">
        <w:t>t</w:t>
      </w:r>
      <w:r>
        <w:t>eknik</w:t>
      </w:r>
      <w:proofErr w:type="spellEnd"/>
      <w:r>
        <w:t xml:space="preserve"> </w:t>
      </w:r>
      <w:proofErr w:type="spellStart"/>
      <w:r>
        <w:t>pengumpulan</w:t>
      </w:r>
      <w:proofErr w:type="spellEnd"/>
      <w:r>
        <w:t xml:space="preserve"> data </w:t>
      </w:r>
      <w:proofErr w:type="spellStart"/>
      <w:r w:rsidR="00CB3E13">
        <w:t>diantar</w:t>
      </w:r>
      <w:r w:rsidR="008B3346">
        <w:t>a</w:t>
      </w:r>
      <w:r w:rsidR="00CB3E13">
        <w:t>nya</w:t>
      </w:r>
      <w:proofErr w:type="spellEnd"/>
      <w:r>
        <w:t xml:space="preserve"> </w:t>
      </w:r>
      <w:proofErr w:type="spellStart"/>
      <w:r>
        <w:t>yaitu</w:t>
      </w:r>
      <w:proofErr w:type="spellEnd"/>
      <w:r>
        <w:t xml:space="preserve"> </w:t>
      </w:r>
      <w:proofErr w:type="spellStart"/>
      <w:r>
        <w:t>observasi</w:t>
      </w:r>
      <w:proofErr w:type="spellEnd"/>
      <w:r>
        <w:t xml:space="preserve"> </w:t>
      </w:r>
      <w:r w:rsidR="00CB3E13">
        <w:t>(</w:t>
      </w:r>
      <w:proofErr w:type="spellStart"/>
      <w:r>
        <w:t>pengamatan</w:t>
      </w:r>
      <w:proofErr w:type="spellEnd"/>
      <w:r w:rsidR="00CB3E13">
        <w:t>)</w:t>
      </w:r>
      <w:r w:rsidR="00233FFE">
        <w:t xml:space="preserve">, </w:t>
      </w:r>
      <w:r w:rsidR="00CB3E13">
        <w:t>interview</w:t>
      </w:r>
      <w:r w:rsidR="00233FFE">
        <w:t xml:space="preserve"> </w:t>
      </w:r>
      <w:r w:rsidR="00CB3E13">
        <w:t>(</w:t>
      </w:r>
      <w:proofErr w:type="spellStart"/>
      <w:r>
        <w:t>wawancara</w:t>
      </w:r>
      <w:proofErr w:type="spellEnd"/>
      <w:r w:rsidR="00CB3E13">
        <w:t>)</w:t>
      </w:r>
      <w:r>
        <w:t>,</w:t>
      </w:r>
      <w:r w:rsidR="001E453E">
        <w:t xml:space="preserve"> dan </w:t>
      </w:r>
      <w:proofErr w:type="spellStart"/>
      <w:r w:rsidR="001E453E">
        <w:t>studi</w:t>
      </w:r>
      <w:proofErr w:type="spellEnd"/>
      <w:r w:rsidR="00CB3E13">
        <w:t xml:space="preserve"> </w:t>
      </w:r>
      <w:proofErr w:type="spellStart"/>
      <w:r w:rsidR="00CB3E13">
        <w:t>dokumentasi</w:t>
      </w:r>
      <w:proofErr w:type="spellEnd"/>
      <w:r w:rsidR="00CB3E13">
        <w:t>.</w:t>
      </w:r>
      <w:r w:rsidR="006D7B26">
        <w:t xml:space="preserve"> </w:t>
      </w:r>
      <w:proofErr w:type="spellStart"/>
      <w:r w:rsidR="006D7B26">
        <w:t>P</w:t>
      </w:r>
      <w:r w:rsidR="00D92CC4" w:rsidRPr="009640D0">
        <w:t>eneliti</w:t>
      </w:r>
      <w:proofErr w:type="spellEnd"/>
      <w:r w:rsidR="00D92CC4" w:rsidRPr="009640D0">
        <w:t xml:space="preserve"> </w:t>
      </w:r>
      <w:proofErr w:type="spellStart"/>
      <w:r w:rsidR="00D92CC4" w:rsidRPr="009640D0">
        <w:t>melakukan</w:t>
      </w:r>
      <w:proofErr w:type="spellEnd"/>
      <w:r w:rsidR="00D92CC4" w:rsidRPr="009640D0">
        <w:t xml:space="preserve"> </w:t>
      </w:r>
      <w:proofErr w:type="spellStart"/>
      <w:r w:rsidR="00D92CC4" w:rsidRPr="009640D0">
        <w:t>observasi</w:t>
      </w:r>
      <w:proofErr w:type="spellEnd"/>
      <w:r w:rsidR="001E453E">
        <w:t xml:space="preserve">, </w:t>
      </w:r>
      <w:proofErr w:type="spellStart"/>
      <w:r w:rsidR="001E453E">
        <w:t>wawancara</w:t>
      </w:r>
      <w:proofErr w:type="spellEnd"/>
      <w:r w:rsidR="001E453E">
        <w:t xml:space="preserve">, dan </w:t>
      </w:r>
      <w:proofErr w:type="spellStart"/>
      <w:r w:rsidR="001E453E">
        <w:t>stu</w:t>
      </w:r>
      <w:r w:rsidR="00233FFE">
        <w:t>d</w:t>
      </w:r>
      <w:r w:rsidR="001E453E">
        <w:t>i</w:t>
      </w:r>
      <w:proofErr w:type="spellEnd"/>
      <w:r w:rsidR="001E453E">
        <w:t xml:space="preserve"> </w:t>
      </w:r>
      <w:proofErr w:type="spellStart"/>
      <w:r w:rsidR="001E453E">
        <w:t>dokumentasi</w:t>
      </w:r>
      <w:proofErr w:type="spellEnd"/>
      <w:r w:rsidR="001E453E">
        <w:t xml:space="preserve"> </w:t>
      </w:r>
      <w:proofErr w:type="spellStart"/>
      <w:r w:rsidR="00D92CC4" w:rsidRPr="009640D0">
        <w:t>selama</w:t>
      </w:r>
      <w:proofErr w:type="spellEnd"/>
      <w:r w:rsidR="00D92CC4" w:rsidRPr="009640D0">
        <w:t xml:space="preserve"> </w:t>
      </w:r>
      <w:proofErr w:type="spellStart"/>
      <w:r w:rsidR="00233FFE">
        <w:t>kurang</w:t>
      </w:r>
      <w:proofErr w:type="spellEnd"/>
      <w:r w:rsidR="00233FFE">
        <w:t xml:space="preserve"> </w:t>
      </w:r>
      <w:proofErr w:type="spellStart"/>
      <w:r w:rsidR="00233FFE">
        <w:t>lebih</w:t>
      </w:r>
      <w:proofErr w:type="spellEnd"/>
      <w:r w:rsidR="00233FFE">
        <w:t xml:space="preserve"> </w:t>
      </w:r>
      <w:proofErr w:type="spellStart"/>
      <w:r w:rsidR="00233FFE">
        <w:t>tiga</w:t>
      </w:r>
      <w:proofErr w:type="spellEnd"/>
      <w:r w:rsidR="00D92CC4" w:rsidRPr="009640D0">
        <w:t xml:space="preserve"> </w:t>
      </w:r>
      <w:proofErr w:type="spellStart"/>
      <w:r w:rsidR="00D92CC4">
        <w:t>bulan</w:t>
      </w:r>
      <w:proofErr w:type="spellEnd"/>
      <w:r w:rsidR="00D92CC4" w:rsidRPr="009640D0">
        <w:t>,</w:t>
      </w:r>
      <w:r w:rsidR="001E453E">
        <w:t xml:space="preserve"> </w:t>
      </w:r>
      <w:proofErr w:type="spellStart"/>
      <w:r w:rsidR="001E453E">
        <w:t>terhitung</w:t>
      </w:r>
      <w:proofErr w:type="spellEnd"/>
      <w:r w:rsidR="00233FFE">
        <w:t xml:space="preserve"> </w:t>
      </w:r>
      <w:proofErr w:type="spellStart"/>
      <w:r w:rsidR="00233FFE">
        <w:t>mulai</w:t>
      </w:r>
      <w:proofErr w:type="spellEnd"/>
      <w:r w:rsidR="00233FFE">
        <w:t xml:space="preserve"> </w:t>
      </w:r>
      <w:proofErr w:type="spellStart"/>
      <w:r w:rsidR="00233FFE">
        <w:t>pertengahan</w:t>
      </w:r>
      <w:proofErr w:type="spellEnd"/>
      <w:r w:rsidR="001E453E">
        <w:t xml:space="preserve"> </w:t>
      </w:r>
      <w:proofErr w:type="spellStart"/>
      <w:r w:rsidR="001E453E">
        <w:t>bulan</w:t>
      </w:r>
      <w:proofErr w:type="spellEnd"/>
      <w:r w:rsidR="001E453E">
        <w:t xml:space="preserve"> </w:t>
      </w:r>
      <w:proofErr w:type="spellStart"/>
      <w:r w:rsidR="001E453E">
        <w:t>Februari</w:t>
      </w:r>
      <w:proofErr w:type="spellEnd"/>
      <w:r w:rsidR="001E453E">
        <w:t xml:space="preserve"> </w:t>
      </w:r>
      <w:proofErr w:type="spellStart"/>
      <w:r w:rsidR="001E453E">
        <w:t>sampai</w:t>
      </w:r>
      <w:proofErr w:type="spellEnd"/>
      <w:r w:rsidR="001E453E">
        <w:t xml:space="preserve"> April 2023.</w:t>
      </w:r>
      <w:r w:rsidR="00D92CC4" w:rsidRPr="009640D0">
        <w:t xml:space="preserve"> </w:t>
      </w:r>
      <w:proofErr w:type="spellStart"/>
      <w:r w:rsidR="001E453E">
        <w:t>Observasi</w:t>
      </w:r>
      <w:proofErr w:type="spellEnd"/>
      <w:r w:rsidR="001E453E">
        <w:t xml:space="preserve"> </w:t>
      </w:r>
      <w:proofErr w:type="spellStart"/>
      <w:r w:rsidR="001E453E">
        <w:t>dilakukan</w:t>
      </w:r>
      <w:proofErr w:type="spellEnd"/>
      <w:r w:rsidR="001E453E">
        <w:t xml:space="preserve"> </w:t>
      </w:r>
      <w:proofErr w:type="spellStart"/>
      <w:r w:rsidR="00D92CC4" w:rsidRPr="009640D0">
        <w:t>dengan</w:t>
      </w:r>
      <w:proofErr w:type="spellEnd"/>
      <w:r w:rsidR="00D92CC4" w:rsidRPr="009640D0">
        <w:t xml:space="preserve"> </w:t>
      </w:r>
      <w:proofErr w:type="spellStart"/>
      <w:r w:rsidR="00D92CC4" w:rsidRPr="009640D0">
        <w:t>mengamati</w:t>
      </w:r>
      <w:proofErr w:type="spellEnd"/>
      <w:r w:rsidR="00D92CC4" w:rsidRPr="009640D0">
        <w:t xml:space="preserve"> </w:t>
      </w:r>
      <w:proofErr w:type="spellStart"/>
      <w:r w:rsidR="00D92CC4" w:rsidRPr="009640D0">
        <w:t>bagaimana</w:t>
      </w:r>
      <w:proofErr w:type="spellEnd"/>
      <w:r w:rsidR="00D92CC4" w:rsidRPr="009640D0">
        <w:t xml:space="preserve"> </w:t>
      </w:r>
      <w:proofErr w:type="spellStart"/>
      <w:r w:rsidR="00D92CC4" w:rsidRPr="009640D0">
        <w:t>pembelajaran</w:t>
      </w:r>
      <w:proofErr w:type="spellEnd"/>
      <w:r w:rsidR="00D92CC4" w:rsidRPr="009640D0">
        <w:t xml:space="preserve"> dan </w:t>
      </w:r>
      <w:proofErr w:type="spellStart"/>
      <w:r w:rsidR="00D92CC4" w:rsidRPr="009640D0">
        <w:t>penerapan</w:t>
      </w:r>
      <w:proofErr w:type="spellEnd"/>
      <w:r w:rsidR="00D92CC4" w:rsidRPr="009640D0">
        <w:t xml:space="preserve"> </w:t>
      </w:r>
      <w:proofErr w:type="spellStart"/>
      <w:r w:rsidR="00D92CC4" w:rsidRPr="009640D0">
        <w:t>pendidikan</w:t>
      </w:r>
      <w:proofErr w:type="spellEnd"/>
      <w:r w:rsidR="00D92CC4" w:rsidRPr="009640D0">
        <w:t xml:space="preserve"> </w:t>
      </w:r>
      <w:proofErr w:type="spellStart"/>
      <w:r w:rsidR="00D92CC4" w:rsidRPr="009640D0">
        <w:t>akhlak</w:t>
      </w:r>
      <w:proofErr w:type="spellEnd"/>
      <w:r w:rsidR="00D92CC4" w:rsidRPr="009640D0">
        <w:t xml:space="preserve"> </w:t>
      </w:r>
      <w:proofErr w:type="spellStart"/>
      <w:r w:rsidR="00D92CC4">
        <w:t>karimah</w:t>
      </w:r>
      <w:proofErr w:type="spellEnd"/>
      <w:r w:rsidR="00D92CC4">
        <w:t xml:space="preserve"> </w:t>
      </w:r>
      <w:proofErr w:type="spellStart"/>
      <w:r w:rsidR="00D92CC4">
        <w:t>melalui</w:t>
      </w:r>
      <w:proofErr w:type="spellEnd"/>
      <w:r w:rsidR="00D92CC4">
        <w:t xml:space="preserve"> </w:t>
      </w:r>
      <w:proofErr w:type="spellStart"/>
      <w:r w:rsidR="00D92CC4">
        <w:t>metode</w:t>
      </w:r>
      <w:proofErr w:type="spellEnd"/>
      <w:r w:rsidR="00D92CC4">
        <w:t xml:space="preserve"> </w:t>
      </w:r>
      <w:proofErr w:type="spellStart"/>
      <w:r w:rsidR="00D92CC4">
        <w:t>keteladanan</w:t>
      </w:r>
      <w:proofErr w:type="spellEnd"/>
      <w:r w:rsidR="00D92CC4">
        <w:t xml:space="preserve"> dan </w:t>
      </w:r>
      <w:proofErr w:type="spellStart"/>
      <w:r w:rsidR="00D92CC4">
        <w:t>pembiasaan</w:t>
      </w:r>
      <w:proofErr w:type="spellEnd"/>
      <w:r w:rsidR="001E453E">
        <w:t xml:space="preserve">, </w:t>
      </w:r>
      <w:proofErr w:type="spellStart"/>
      <w:r w:rsidR="001E453E">
        <w:t>serta</w:t>
      </w:r>
      <w:proofErr w:type="spellEnd"/>
      <w:r w:rsidR="001E453E">
        <w:t xml:space="preserve"> </w:t>
      </w:r>
      <w:proofErr w:type="spellStart"/>
      <w:r w:rsidR="001E453E">
        <w:t>keseharian</w:t>
      </w:r>
      <w:proofErr w:type="spellEnd"/>
      <w:r w:rsidR="001E453E">
        <w:t xml:space="preserve"> </w:t>
      </w:r>
      <w:proofErr w:type="spellStart"/>
      <w:r w:rsidR="001E453E">
        <w:t>warga</w:t>
      </w:r>
      <w:proofErr w:type="spellEnd"/>
      <w:r w:rsidR="001E453E">
        <w:t xml:space="preserve"> madrasah</w:t>
      </w:r>
      <w:r w:rsidR="00D92CC4" w:rsidRPr="009640D0">
        <w:t xml:space="preserve">. </w:t>
      </w:r>
      <w:proofErr w:type="spellStart"/>
      <w:r w:rsidR="00D92CC4" w:rsidRPr="009640D0">
        <w:t>Wawancara</w:t>
      </w:r>
      <w:proofErr w:type="spellEnd"/>
      <w:r w:rsidR="00D92CC4" w:rsidRPr="009640D0">
        <w:t xml:space="preserve"> </w:t>
      </w:r>
      <w:proofErr w:type="spellStart"/>
      <w:r w:rsidR="00D92CC4" w:rsidRPr="009640D0">
        <w:t>dilaksanakan</w:t>
      </w:r>
      <w:proofErr w:type="spellEnd"/>
      <w:r w:rsidR="00D92CC4" w:rsidRPr="009640D0">
        <w:t xml:space="preserve"> </w:t>
      </w:r>
      <w:r w:rsidR="00233FFE">
        <w:t xml:space="preserve">di </w:t>
      </w:r>
      <w:proofErr w:type="spellStart"/>
      <w:r w:rsidR="00233FFE">
        <w:t>hari</w:t>
      </w:r>
      <w:proofErr w:type="spellEnd"/>
      <w:r w:rsidR="00233FFE">
        <w:t xml:space="preserve"> </w:t>
      </w:r>
      <w:proofErr w:type="spellStart"/>
      <w:r w:rsidR="00233FFE">
        <w:t>Jum’at</w:t>
      </w:r>
      <w:proofErr w:type="spellEnd"/>
      <w:r w:rsidR="00233FFE">
        <w:t xml:space="preserve"> dan Selasa, </w:t>
      </w:r>
      <w:proofErr w:type="spellStart"/>
      <w:r w:rsidR="00233FFE">
        <w:t>dengan</w:t>
      </w:r>
      <w:proofErr w:type="spellEnd"/>
      <w:r w:rsidR="00233FFE">
        <w:t xml:space="preserve"> </w:t>
      </w:r>
      <w:proofErr w:type="spellStart"/>
      <w:r w:rsidR="00233FFE">
        <w:t>melihat</w:t>
      </w:r>
      <w:proofErr w:type="spellEnd"/>
      <w:r w:rsidR="00233FFE">
        <w:t xml:space="preserve"> </w:t>
      </w:r>
      <w:proofErr w:type="spellStart"/>
      <w:r w:rsidR="00233FFE">
        <w:t>ketersediaan</w:t>
      </w:r>
      <w:proofErr w:type="spellEnd"/>
      <w:r w:rsidR="00233FFE">
        <w:t xml:space="preserve"> </w:t>
      </w:r>
      <w:proofErr w:type="spellStart"/>
      <w:r w:rsidR="00233FFE">
        <w:t>waktu</w:t>
      </w:r>
      <w:proofErr w:type="spellEnd"/>
      <w:r w:rsidR="00233FFE">
        <w:t xml:space="preserve"> </w:t>
      </w:r>
      <w:proofErr w:type="spellStart"/>
      <w:r w:rsidR="00233FFE">
        <w:t>dari</w:t>
      </w:r>
      <w:proofErr w:type="spellEnd"/>
      <w:r w:rsidR="00233FFE">
        <w:t xml:space="preserve"> </w:t>
      </w:r>
      <w:proofErr w:type="spellStart"/>
      <w:r w:rsidR="00233FFE">
        <w:t>partisispan</w:t>
      </w:r>
      <w:proofErr w:type="spellEnd"/>
      <w:r w:rsidR="00233FFE">
        <w:t>.</w:t>
      </w:r>
      <w:r w:rsidR="00D92CC4" w:rsidRPr="009640D0">
        <w:t xml:space="preserve"> </w:t>
      </w:r>
      <w:proofErr w:type="spellStart"/>
      <w:r w:rsidR="00233FFE">
        <w:t>W</w:t>
      </w:r>
      <w:r w:rsidR="00D92CC4" w:rsidRPr="009640D0">
        <w:t>awancara</w:t>
      </w:r>
      <w:proofErr w:type="spellEnd"/>
      <w:r w:rsidR="00D92CC4" w:rsidRPr="009640D0">
        <w:t xml:space="preserve"> </w:t>
      </w:r>
      <w:proofErr w:type="spellStart"/>
      <w:r w:rsidR="00233FFE">
        <w:t>dilakukan</w:t>
      </w:r>
      <w:proofErr w:type="spellEnd"/>
      <w:r w:rsidR="00233FFE">
        <w:t xml:space="preserve"> </w:t>
      </w:r>
      <w:proofErr w:type="spellStart"/>
      <w:r w:rsidR="00D92CC4">
        <w:t>berdasarkan</w:t>
      </w:r>
      <w:proofErr w:type="spellEnd"/>
      <w:r w:rsidR="00D92CC4" w:rsidRPr="009640D0">
        <w:t xml:space="preserve"> </w:t>
      </w:r>
      <w:proofErr w:type="spellStart"/>
      <w:r w:rsidR="00D92CC4" w:rsidRPr="009640D0">
        <w:t>pedoman</w:t>
      </w:r>
      <w:proofErr w:type="spellEnd"/>
      <w:r w:rsidR="00D92CC4">
        <w:t xml:space="preserve"> </w:t>
      </w:r>
      <w:proofErr w:type="spellStart"/>
      <w:r w:rsidR="00D92CC4">
        <w:t>observasi</w:t>
      </w:r>
      <w:proofErr w:type="spellEnd"/>
      <w:r w:rsidR="00D92CC4">
        <w:t xml:space="preserve"> dan </w:t>
      </w:r>
      <w:proofErr w:type="spellStart"/>
      <w:r w:rsidR="00D92CC4">
        <w:t>wawancara</w:t>
      </w:r>
      <w:proofErr w:type="spellEnd"/>
      <w:r w:rsidR="00D92CC4">
        <w:t xml:space="preserve"> yang </w:t>
      </w:r>
      <w:proofErr w:type="spellStart"/>
      <w:r w:rsidR="00D92CC4">
        <w:t>telah</w:t>
      </w:r>
      <w:proofErr w:type="spellEnd"/>
      <w:r w:rsidR="00D92CC4">
        <w:t xml:space="preserve"> </w:t>
      </w:r>
      <w:proofErr w:type="spellStart"/>
      <w:r w:rsidR="00D92CC4">
        <w:t>dipersiapkan</w:t>
      </w:r>
      <w:proofErr w:type="spellEnd"/>
      <w:r w:rsidR="00D92CC4">
        <w:t xml:space="preserve"> </w:t>
      </w:r>
      <w:proofErr w:type="spellStart"/>
      <w:r w:rsidR="00D92CC4">
        <w:t>sebelumnya</w:t>
      </w:r>
      <w:proofErr w:type="spellEnd"/>
      <w:r w:rsidR="00D92CC4">
        <w:t>.</w:t>
      </w:r>
      <w:r w:rsidR="001E453E">
        <w:t xml:space="preserve"> Studi </w:t>
      </w:r>
      <w:proofErr w:type="spellStart"/>
      <w:r w:rsidR="001E453E">
        <w:t>dokumen</w:t>
      </w:r>
      <w:r w:rsidR="00233FFE">
        <w:t>tasi</w:t>
      </w:r>
      <w:proofErr w:type="spellEnd"/>
      <w:r w:rsidR="00233FFE">
        <w:t xml:space="preserve"> </w:t>
      </w:r>
      <w:proofErr w:type="spellStart"/>
      <w:r w:rsidR="00233FFE">
        <w:t>dila</w:t>
      </w:r>
      <w:r w:rsidR="00702F9D">
        <w:t>k</w:t>
      </w:r>
      <w:r w:rsidR="00233FFE">
        <w:t>ukan</w:t>
      </w:r>
      <w:proofErr w:type="spellEnd"/>
      <w:r w:rsidR="00233FFE">
        <w:t xml:space="preserve"> </w:t>
      </w:r>
      <w:proofErr w:type="spellStart"/>
      <w:r w:rsidR="00233FFE">
        <w:t>dalam</w:t>
      </w:r>
      <w:proofErr w:type="spellEnd"/>
      <w:r w:rsidR="00233FFE">
        <w:t xml:space="preserve"> </w:t>
      </w:r>
      <w:proofErr w:type="spellStart"/>
      <w:r w:rsidR="00233FFE">
        <w:t>rangka</w:t>
      </w:r>
      <w:proofErr w:type="spellEnd"/>
      <w:r w:rsidR="00702F9D">
        <w:t xml:space="preserve"> </w:t>
      </w:r>
      <w:proofErr w:type="spellStart"/>
      <w:r w:rsidR="00702F9D">
        <w:t>melengkapi</w:t>
      </w:r>
      <w:proofErr w:type="spellEnd"/>
      <w:r w:rsidR="00702F9D">
        <w:t xml:space="preserve"> data yang </w:t>
      </w:r>
      <w:proofErr w:type="spellStart"/>
      <w:r w:rsidR="00702F9D">
        <w:t>dibut</w:t>
      </w:r>
      <w:r w:rsidR="00233FFE">
        <w:t>u</w:t>
      </w:r>
      <w:r w:rsidR="00702F9D">
        <w:t>hkan</w:t>
      </w:r>
      <w:proofErr w:type="spellEnd"/>
      <w:r w:rsidR="00702F9D">
        <w:t>.</w:t>
      </w:r>
    </w:p>
    <w:bookmarkEnd w:id="7"/>
    <w:p w14:paraId="11FDE04A" w14:textId="77777777" w:rsidR="00644A70" w:rsidRPr="00412245" w:rsidRDefault="00644A70" w:rsidP="000D2EA7">
      <w:pPr>
        <w:numPr>
          <w:ilvl w:val="0"/>
          <w:numId w:val="2"/>
        </w:numPr>
        <w:spacing w:line="360" w:lineRule="auto"/>
        <w:jc w:val="both"/>
        <w:rPr>
          <w:b/>
          <w:lang w:val="id-ID"/>
        </w:rPr>
      </w:pPr>
      <w:r w:rsidRPr="00412245">
        <w:rPr>
          <w:b/>
          <w:lang w:val="id-ID"/>
        </w:rPr>
        <w:t>Teknik Analisis Data</w:t>
      </w:r>
    </w:p>
    <w:p w14:paraId="2C63DB15" w14:textId="6B754515" w:rsidR="00D75431" w:rsidRDefault="00A76147" w:rsidP="004D530D">
      <w:pPr>
        <w:spacing w:line="360" w:lineRule="auto"/>
        <w:ind w:firstLine="709"/>
        <w:jc w:val="both"/>
      </w:pPr>
      <w:proofErr w:type="spellStart"/>
      <w:r>
        <w:t>Analisis</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dilakukan</w:t>
      </w:r>
      <w:proofErr w:type="spellEnd"/>
      <w:r>
        <w:t xml:space="preserve"> </w:t>
      </w:r>
      <w:proofErr w:type="spellStart"/>
      <w:r>
        <w:t>sejak</w:t>
      </w:r>
      <w:proofErr w:type="spellEnd"/>
      <w:r>
        <w:t xml:space="preserve"> </w:t>
      </w:r>
      <w:proofErr w:type="spellStart"/>
      <w:r>
        <w:t>sebelum</w:t>
      </w:r>
      <w:proofErr w:type="spellEnd"/>
      <w:r>
        <w:t xml:space="preserve"> </w:t>
      </w:r>
      <w:proofErr w:type="spellStart"/>
      <w:r>
        <w:t>memasuki</w:t>
      </w:r>
      <w:proofErr w:type="spellEnd"/>
      <w:r>
        <w:t xml:space="preserve"> </w:t>
      </w:r>
      <w:proofErr w:type="spellStart"/>
      <w:r>
        <w:t>lapangan</w:t>
      </w:r>
      <w:proofErr w:type="spellEnd"/>
      <w:r>
        <w:t xml:space="preserve">, </w:t>
      </w:r>
      <w:proofErr w:type="spellStart"/>
      <w:r>
        <w:t>selama</w:t>
      </w:r>
      <w:proofErr w:type="spellEnd"/>
      <w:r>
        <w:t xml:space="preserve"> di </w:t>
      </w:r>
      <w:proofErr w:type="spellStart"/>
      <w:r>
        <w:t>lapangan</w:t>
      </w:r>
      <w:proofErr w:type="spellEnd"/>
      <w:r>
        <w:t xml:space="preserve">, dan </w:t>
      </w:r>
      <w:proofErr w:type="spellStart"/>
      <w:r>
        <w:t>setelah</w:t>
      </w:r>
      <w:proofErr w:type="spellEnd"/>
      <w:r>
        <w:t xml:space="preserve"> </w:t>
      </w:r>
      <w:proofErr w:type="spellStart"/>
      <w:r>
        <w:t>selesai</w:t>
      </w:r>
      <w:proofErr w:type="spellEnd"/>
      <w:r>
        <w:t xml:space="preserve"> di </w:t>
      </w:r>
      <w:proofErr w:type="spellStart"/>
      <w:r>
        <w:t>lapangan</w:t>
      </w:r>
      <w:proofErr w:type="spellEnd"/>
      <w:r>
        <w:t>.</w:t>
      </w:r>
      <w:bookmarkStart w:id="8" w:name="_Hlk139692894"/>
      <w:r w:rsidR="00A53B43">
        <w:t xml:space="preserve"> Apa yang </w:t>
      </w:r>
      <w:proofErr w:type="spellStart"/>
      <w:r w:rsidR="00A53B43">
        <w:t>ditemukan</w:t>
      </w:r>
      <w:proofErr w:type="spellEnd"/>
      <w:r w:rsidR="00A53B43">
        <w:t xml:space="preserve"> </w:t>
      </w:r>
      <w:proofErr w:type="spellStart"/>
      <w:r w:rsidR="00A53B43">
        <w:t>adalah</w:t>
      </w:r>
      <w:proofErr w:type="spellEnd"/>
      <w:r w:rsidR="00A53B43">
        <w:t xml:space="preserve"> </w:t>
      </w:r>
      <w:proofErr w:type="spellStart"/>
      <w:r w:rsidR="00A53B43">
        <w:t>pedoman</w:t>
      </w:r>
      <w:proofErr w:type="spellEnd"/>
      <w:r w:rsidR="00A53B43">
        <w:t xml:space="preserve"> </w:t>
      </w:r>
      <w:proofErr w:type="spellStart"/>
      <w:r w:rsidR="00A53B43">
        <w:t>apa</w:t>
      </w:r>
      <w:proofErr w:type="spellEnd"/>
      <w:r w:rsidR="00A53B43">
        <w:t xml:space="preserve"> yang </w:t>
      </w:r>
      <w:proofErr w:type="spellStart"/>
      <w:r w:rsidR="00A53B43">
        <w:t>akan</w:t>
      </w:r>
      <w:proofErr w:type="spellEnd"/>
      <w:r w:rsidR="00A53B43">
        <w:t xml:space="preserve"> </w:t>
      </w:r>
      <w:proofErr w:type="spellStart"/>
      <w:r w:rsidR="00A53B43">
        <w:t>dikumpulkan</w:t>
      </w:r>
      <w:proofErr w:type="spellEnd"/>
      <w:r w:rsidR="00A53B43">
        <w:t xml:space="preserve"> </w:t>
      </w:r>
      <w:proofErr w:type="spellStart"/>
      <w:r w:rsidR="00A53B43">
        <w:t>berikutnya</w:t>
      </w:r>
      <w:proofErr w:type="spellEnd"/>
      <w:r w:rsidR="00A53B43">
        <w:t xml:space="preserve"> dan di</w:t>
      </w:r>
      <w:r w:rsidR="004D530D">
        <w:t xml:space="preserve"> </w:t>
      </w:r>
      <w:r w:rsidR="00A53B43">
        <w:t xml:space="preserve">mana </w:t>
      </w:r>
      <w:proofErr w:type="spellStart"/>
      <w:r w:rsidR="00A53B43">
        <w:t>akan</w:t>
      </w:r>
      <w:proofErr w:type="spellEnd"/>
      <w:r w:rsidR="00A53B43">
        <w:t xml:space="preserve"> </w:t>
      </w:r>
      <w:proofErr w:type="spellStart"/>
      <w:r w:rsidR="00A53B43">
        <w:t>dicari</w:t>
      </w:r>
      <w:proofErr w:type="spellEnd"/>
      <w:r w:rsidR="004D530D">
        <w:t xml:space="preserve"> (S. Margono, 2014).</w:t>
      </w:r>
      <w:r w:rsidR="00A53B43">
        <w:t xml:space="preserve"> </w:t>
      </w:r>
      <w:bookmarkStart w:id="9" w:name="_Hlk139693038"/>
      <w:bookmarkEnd w:id="8"/>
      <w:r w:rsidR="00D92CC4">
        <w:t xml:space="preserve">Teknik </w:t>
      </w:r>
      <w:proofErr w:type="spellStart"/>
      <w:r w:rsidR="00D92CC4">
        <w:t>analisis</w:t>
      </w:r>
      <w:proofErr w:type="spellEnd"/>
      <w:r w:rsidR="00D92CC4">
        <w:t xml:space="preserve"> data </w:t>
      </w:r>
      <w:proofErr w:type="spellStart"/>
      <w:r w:rsidR="00D92CC4">
        <w:t>internalisasi</w:t>
      </w:r>
      <w:proofErr w:type="spellEnd"/>
      <w:r w:rsidR="00D92CC4">
        <w:t xml:space="preserve"> </w:t>
      </w:r>
      <w:proofErr w:type="spellStart"/>
      <w:r w:rsidR="00D92CC4">
        <w:t>nilai</w:t>
      </w:r>
      <w:proofErr w:type="spellEnd"/>
      <w:r w:rsidR="00D92CC4">
        <w:t xml:space="preserve"> </w:t>
      </w:r>
      <w:proofErr w:type="spellStart"/>
      <w:r w:rsidR="00D92CC4">
        <w:t>akhlak</w:t>
      </w:r>
      <w:proofErr w:type="spellEnd"/>
      <w:r w:rsidR="00D92CC4">
        <w:t xml:space="preserve"> </w:t>
      </w:r>
      <w:proofErr w:type="spellStart"/>
      <w:r w:rsidR="00D92CC4">
        <w:t>karimah</w:t>
      </w:r>
      <w:proofErr w:type="spellEnd"/>
      <w:r w:rsidR="00D92CC4">
        <w:t xml:space="preserve"> </w:t>
      </w:r>
      <w:proofErr w:type="spellStart"/>
      <w:r w:rsidR="00D92CC4">
        <w:t>peserta</w:t>
      </w:r>
      <w:proofErr w:type="spellEnd"/>
      <w:r w:rsidR="00D92CC4">
        <w:t xml:space="preserve"> </w:t>
      </w:r>
      <w:proofErr w:type="spellStart"/>
      <w:r w:rsidR="00D92CC4">
        <w:t>didik</w:t>
      </w:r>
      <w:proofErr w:type="spellEnd"/>
      <w:r w:rsidR="00D92CC4">
        <w:t xml:space="preserve"> </w:t>
      </w:r>
      <w:proofErr w:type="spellStart"/>
      <w:r w:rsidR="00D92CC4">
        <w:t>melalui</w:t>
      </w:r>
      <w:proofErr w:type="spellEnd"/>
      <w:r w:rsidR="00D92CC4">
        <w:t xml:space="preserve"> </w:t>
      </w:r>
      <w:proofErr w:type="spellStart"/>
      <w:r w:rsidR="00D92CC4">
        <w:t>metode</w:t>
      </w:r>
      <w:proofErr w:type="spellEnd"/>
      <w:r w:rsidR="00D92CC4">
        <w:t xml:space="preserve"> </w:t>
      </w:r>
      <w:proofErr w:type="spellStart"/>
      <w:r w:rsidR="00D92CC4">
        <w:t>keteladanan</w:t>
      </w:r>
      <w:proofErr w:type="spellEnd"/>
      <w:r w:rsidR="00D92CC4">
        <w:t xml:space="preserve"> dan </w:t>
      </w:r>
      <w:proofErr w:type="spellStart"/>
      <w:r w:rsidR="00D92CC4">
        <w:t>pembiasaan</w:t>
      </w:r>
      <w:proofErr w:type="spellEnd"/>
      <w:r w:rsidR="00D92CC4">
        <w:t xml:space="preserve"> </w:t>
      </w:r>
      <w:proofErr w:type="spellStart"/>
      <w:r w:rsidR="00D92CC4">
        <w:t>dengan</w:t>
      </w:r>
      <w:proofErr w:type="spellEnd"/>
      <w:r w:rsidR="00D92CC4">
        <w:t xml:space="preserve"> </w:t>
      </w:r>
      <w:proofErr w:type="spellStart"/>
      <w:r w:rsidR="00D92CC4">
        <w:t>menggunakan</w:t>
      </w:r>
      <w:proofErr w:type="spellEnd"/>
      <w:r w:rsidR="00D92CC4">
        <w:t xml:space="preserve"> </w:t>
      </w:r>
      <w:proofErr w:type="spellStart"/>
      <w:r w:rsidR="00D92CC4">
        <w:t>analisis</w:t>
      </w:r>
      <w:proofErr w:type="spellEnd"/>
      <w:r w:rsidR="00D92CC4">
        <w:t xml:space="preserve"> </w:t>
      </w:r>
      <w:proofErr w:type="spellStart"/>
      <w:r w:rsidR="00D92CC4">
        <w:t>deskriptif</w:t>
      </w:r>
      <w:proofErr w:type="spellEnd"/>
      <w:r w:rsidR="00D92CC4">
        <w:t xml:space="preserve"> </w:t>
      </w:r>
      <w:proofErr w:type="spellStart"/>
      <w:r w:rsidR="00D92CC4">
        <w:t>bermula</w:t>
      </w:r>
      <w:proofErr w:type="spellEnd"/>
      <w:r w:rsidR="00D92CC4">
        <w:t xml:space="preserve"> </w:t>
      </w:r>
      <w:proofErr w:type="spellStart"/>
      <w:r w:rsidR="004D530D">
        <w:t>dari</w:t>
      </w:r>
      <w:proofErr w:type="spellEnd"/>
      <w:r w:rsidR="004D530D">
        <w:t xml:space="preserve"> </w:t>
      </w:r>
      <w:proofErr w:type="spellStart"/>
      <w:r w:rsidR="00437282">
        <w:t>observasi</w:t>
      </w:r>
      <w:proofErr w:type="spellEnd"/>
      <w:r w:rsidR="00437282">
        <w:t xml:space="preserve"> </w:t>
      </w:r>
      <w:proofErr w:type="spellStart"/>
      <w:r w:rsidR="00437282">
        <w:t>awal</w:t>
      </w:r>
      <w:proofErr w:type="spellEnd"/>
      <w:r w:rsidR="00437282">
        <w:t xml:space="preserve"> </w:t>
      </w:r>
      <w:proofErr w:type="spellStart"/>
      <w:r w:rsidR="00437282">
        <w:t>serta</w:t>
      </w:r>
      <w:proofErr w:type="spellEnd"/>
      <w:r w:rsidR="00437282">
        <w:t xml:space="preserve"> </w:t>
      </w:r>
      <w:proofErr w:type="spellStart"/>
      <w:r w:rsidR="004D530D">
        <w:t>wawancara</w:t>
      </w:r>
      <w:proofErr w:type="spellEnd"/>
      <w:r w:rsidR="00437282">
        <w:t>.</w:t>
      </w:r>
      <w:r w:rsidR="00447593">
        <w:t xml:space="preserve"> </w:t>
      </w:r>
      <w:proofErr w:type="spellStart"/>
      <w:r w:rsidR="00447593">
        <w:t>Selama</w:t>
      </w:r>
      <w:proofErr w:type="spellEnd"/>
      <w:r w:rsidR="00447593">
        <w:t xml:space="preserve"> proses </w:t>
      </w:r>
      <w:proofErr w:type="spellStart"/>
      <w:r w:rsidR="00447593">
        <w:t>observasi</w:t>
      </w:r>
      <w:proofErr w:type="spellEnd"/>
      <w:r w:rsidR="00447593">
        <w:t xml:space="preserve">, </w:t>
      </w:r>
      <w:proofErr w:type="spellStart"/>
      <w:r w:rsidR="00447593">
        <w:t>peneliti</w:t>
      </w:r>
      <w:proofErr w:type="spellEnd"/>
      <w:r w:rsidR="00447593">
        <w:t xml:space="preserve"> </w:t>
      </w:r>
      <w:proofErr w:type="spellStart"/>
      <w:r w:rsidR="00447593">
        <w:t>mencatat</w:t>
      </w:r>
      <w:proofErr w:type="spellEnd"/>
      <w:r w:rsidR="00447593">
        <w:t xml:space="preserve">, </w:t>
      </w:r>
      <w:proofErr w:type="spellStart"/>
      <w:r w:rsidR="00447593">
        <w:lastRenderedPageBreak/>
        <w:t>merekam</w:t>
      </w:r>
      <w:proofErr w:type="spellEnd"/>
      <w:r w:rsidR="00447593">
        <w:t xml:space="preserve">, </w:t>
      </w:r>
      <w:proofErr w:type="spellStart"/>
      <w:r w:rsidR="00560B97">
        <w:t>serta</w:t>
      </w:r>
      <w:proofErr w:type="spellEnd"/>
      <w:r w:rsidR="00560B97">
        <w:t xml:space="preserve"> </w:t>
      </w:r>
      <w:proofErr w:type="spellStart"/>
      <w:r w:rsidR="00560B97">
        <w:t>melalukan</w:t>
      </w:r>
      <w:proofErr w:type="spellEnd"/>
      <w:r w:rsidR="00560B97">
        <w:t xml:space="preserve"> </w:t>
      </w:r>
      <w:proofErr w:type="spellStart"/>
      <w:r w:rsidR="00447593">
        <w:t>kegiatan</w:t>
      </w:r>
      <w:proofErr w:type="spellEnd"/>
      <w:r w:rsidR="00447593">
        <w:t xml:space="preserve"> </w:t>
      </w:r>
      <w:proofErr w:type="spellStart"/>
      <w:r w:rsidR="00447593">
        <w:t>dokumentasi</w:t>
      </w:r>
      <w:proofErr w:type="spellEnd"/>
      <w:r w:rsidR="00447593">
        <w:t xml:space="preserve"> </w:t>
      </w:r>
      <w:proofErr w:type="spellStart"/>
      <w:r w:rsidR="00447593">
        <w:t>foto</w:t>
      </w:r>
      <w:proofErr w:type="spellEnd"/>
      <w:r w:rsidR="00447593">
        <w:t xml:space="preserve"> </w:t>
      </w:r>
      <w:proofErr w:type="spellStart"/>
      <w:r w:rsidR="00447593">
        <w:t>atau</w:t>
      </w:r>
      <w:proofErr w:type="spellEnd"/>
      <w:r w:rsidR="00447593">
        <w:t xml:space="preserve"> video</w:t>
      </w:r>
      <w:r w:rsidR="00560B97">
        <w:t xml:space="preserve">, </w:t>
      </w:r>
      <w:proofErr w:type="spellStart"/>
      <w:r w:rsidR="00560B97">
        <w:t>untuk</w:t>
      </w:r>
      <w:proofErr w:type="spellEnd"/>
      <w:r w:rsidR="00560B97">
        <w:t xml:space="preserve"> </w:t>
      </w:r>
      <w:proofErr w:type="spellStart"/>
      <w:r w:rsidR="00560B97">
        <w:t>ditelaah</w:t>
      </w:r>
      <w:proofErr w:type="spellEnd"/>
      <w:r w:rsidR="00560B97">
        <w:t xml:space="preserve"> </w:t>
      </w:r>
      <w:proofErr w:type="spellStart"/>
      <w:r w:rsidR="00560B97">
        <w:t>lebih</w:t>
      </w:r>
      <w:proofErr w:type="spellEnd"/>
      <w:r w:rsidR="00560B97">
        <w:t xml:space="preserve"> </w:t>
      </w:r>
      <w:proofErr w:type="spellStart"/>
      <w:r w:rsidR="00560B97">
        <w:t>lanjut</w:t>
      </w:r>
      <w:proofErr w:type="spellEnd"/>
      <w:r w:rsidR="00560B97">
        <w:t xml:space="preserve">, dan </w:t>
      </w:r>
      <w:proofErr w:type="spellStart"/>
      <w:r w:rsidR="00560B97">
        <w:t>sudah</w:t>
      </w:r>
      <w:proofErr w:type="spellEnd"/>
      <w:r w:rsidR="00560B97">
        <w:t xml:space="preserve"> </w:t>
      </w:r>
      <w:proofErr w:type="spellStart"/>
      <w:r w:rsidR="00560B97">
        <w:t>seijin</w:t>
      </w:r>
      <w:proofErr w:type="spellEnd"/>
      <w:r w:rsidR="00560B97">
        <w:t xml:space="preserve"> </w:t>
      </w:r>
      <w:proofErr w:type="spellStart"/>
      <w:r w:rsidR="00560B97">
        <w:t>partisipan</w:t>
      </w:r>
      <w:proofErr w:type="spellEnd"/>
      <w:r w:rsidR="00560B97">
        <w:t>.</w:t>
      </w:r>
      <w:r w:rsidR="00447593">
        <w:t xml:space="preserve"> </w:t>
      </w:r>
      <w:r w:rsidR="00437282">
        <w:t xml:space="preserve"> </w:t>
      </w:r>
      <w:proofErr w:type="spellStart"/>
      <w:r w:rsidR="00437282">
        <w:t>Beberapa</w:t>
      </w:r>
      <w:proofErr w:type="spellEnd"/>
      <w:r w:rsidR="00437282">
        <w:t xml:space="preserve"> kali </w:t>
      </w:r>
      <w:proofErr w:type="spellStart"/>
      <w:r w:rsidR="00437282">
        <w:t>wawancara</w:t>
      </w:r>
      <w:proofErr w:type="spellEnd"/>
      <w:r w:rsidR="00437282">
        <w:t xml:space="preserve"> </w:t>
      </w:r>
      <w:proofErr w:type="spellStart"/>
      <w:r w:rsidR="00437282">
        <w:t>dilakukan</w:t>
      </w:r>
      <w:proofErr w:type="spellEnd"/>
      <w:r w:rsidR="00233FFE">
        <w:t xml:space="preserve"> </w:t>
      </w:r>
      <w:proofErr w:type="spellStart"/>
      <w:r w:rsidR="00233FFE">
        <w:t>termasuk</w:t>
      </w:r>
      <w:proofErr w:type="spellEnd"/>
      <w:r w:rsidR="00233FFE">
        <w:t xml:space="preserve"> </w:t>
      </w:r>
      <w:proofErr w:type="spellStart"/>
      <w:r w:rsidR="00233FFE">
        <w:t>melalui</w:t>
      </w:r>
      <w:proofErr w:type="spellEnd"/>
      <w:r w:rsidR="00233FFE">
        <w:t xml:space="preserve"> </w:t>
      </w:r>
      <w:r w:rsidR="00233FFE" w:rsidRPr="00233FFE">
        <w:rPr>
          <w:i/>
          <w:iCs/>
        </w:rPr>
        <w:t>WhatsApp</w:t>
      </w:r>
      <w:r w:rsidR="00233FFE">
        <w:t xml:space="preserve"> </w:t>
      </w:r>
      <w:proofErr w:type="spellStart"/>
      <w:r w:rsidR="00C3653E">
        <w:t>dengan</w:t>
      </w:r>
      <w:proofErr w:type="spellEnd"/>
      <w:r w:rsidR="00C3653E">
        <w:t xml:space="preserve"> NS</w:t>
      </w:r>
      <w:r w:rsidR="004D530D">
        <w:t xml:space="preserve"> </w:t>
      </w:r>
      <w:proofErr w:type="spellStart"/>
      <w:r w:rsidR="004D530D">
        <w:t>mengenai</w:t>
      </w:r>
      <w:proofErr w:type="spellEnd"/>
      <w:r w:rsidR="004D530D">
        <w:t xml:space="preserve"> </w:t>
      </w:r>
      <w:proofErr w:type="spellStart"/>
      <w:r w:rsidR="004D530D">
        <w:t>latar</w:t>
      </w:r>
      <w:proofErr w:type="spellEnd"/>
      <w:r w:rsidR="004D530D">
        <w:t xml:space="preserve"> </w:t>
      </w:r>
      <w:proofErr w:type="spellStart"/>
      <w:r w:rsidR="004D530D">
        <w:t>atau</w:t>
      </w:r>
      <w:proofErr w:type="spellEnd"/>
      <w:r w:rsidR="004D530D">
        <w:t xml:space="preserve"> </w:t>
      </w:r>
      <w:proofErr w:type="spellStart"/>
      <w:r w:rsidR="004D530D">
        <w:t>sejarah</w:t>
      </w:r>
      <w:proofErr w:type="spellEnd"/>
      <w:r w:rsidR="004D530D">
        <w:t xml:space="preserve"> </w:t>
      </w:r>
      <w:proofErr w:type="spellStart"/>
      <w:r w:rsidR="004D530D">
        <w:t>berdirinya</w:t>
      </w:r>
      <w:proofErr w:type="spellEnd"/>
      <w:r w:rsidR="004D530D">
        <w:t xml:space="preserve"> madrasah, </w:t>
      </w:r>
      <w:proofErr w:type="spellStart"/>
      <w:r w:rsidR="004D530D">
        <w:t>tujuan</w:t>
      </w:r>
      <w:proofErr w:type="spellEnd"/>
      <w:r w:rsidR="00D92CC4">
        <w:t>,</w:t>
      </w:r>
      <w:r w:rsidR="004D530D">
        <w:t xml:space="preserve"> </w:t>
      </w:r>
      <w:proofErr w:type="spellStart"/>
      <w:r w:rsidR="004D530D">
        <w:t>serta</w:t>
      </w:r>
      <w:proofErr w:type="spellEnd"/>
      <w:r w:rsidR="004D530D">
        <w:t xml:space="preserve"> </w:t>
      </w:r>
      <w:proofErr w:type="spellStart"/>
      <w:r w:rsidR="004D530D">
        <w:t>tantangan</w:t>
      </w:r>
      <w:proofErr w:type="spellEnd"/>
      <w:r w:rsidR="004D530D">
        <w:t xml:space="preserve"> yang </w:t>
      </w:r>
      <w:proofErr w:type="spellStart"/>
      <w:r w:rsidR="004D530D">
        <w:t>dihadapi</w:t>
      </w:r>
      <w:proofErr w:type="spellEnd"/>
      <w:r w:rsidR="00437282">
        <w:t xml:space="preserve"> </w:t>
      </w:r>
      <w:proofErr w:type="spellStart"/>
      <w:r w:rsidR="00437282">
        <w:t>termasuk</w:t>
      </w:r>
      <w:proofErr w:type="spellEnd"/>
      <w:r w:rsidR="00437282">
        <w:t xml:space="preserve"> </w:t>
      </w:r>
      <w:proofErr w:type="spellStart"/>
      <w:r w:rsidR="00437282">
        <w:t>kondisi</w:t>
      </w:r>
      <w:proofErr w:type="spellEnd"/>
      <w:r w:rsidR="00437282">
        <w:t xml:space="preserve"> </w:t>
      </w:r>
      <w:proofErr w:type="spellStart"/>
      <w:r w:rsidR="00437282">
        <w:t>karakter</w:t>
      </w:r>
      <w:proofErr w:type="spellEnd"/>
      <w:r w:rsidR="00437282">
        <w:t xml:space="preserve"> </w:t>
      </w:r>
      <w:proofErr w:type="spellStart"/>
      <w:r w:rsidR="00437282">
        <w:t>peserta</w:t>
      </w:r>
      <w:proofErr w:type="spellEnd"/>
      <w:r w:rsidR="00437282">
        <w:t xml:space="preserve"> </w:t>
      </w:r>
      <w:proofErr w:type="spellStart"/>
      <w:r w:rsidR="00437282">
        <w:t>diik</w:t>
      </w:r>
      <w:proofErr w:type="spellEnd"/>
      <w:r w:rsidR="00437282">
        <w:t xml:space="preserve"> yang </w:t>
      </w:r>
      <w:proofErr w:type="spellStart"/>
      <w:r w:rsidR="00437282">
        <w:t>diketahui</w:t>
      </w:r>
      <w:proofErr w:type="spellEnd"/>
      <w:r w:rsidR="00437282">
        <w:t xml:space="preserve"> </w:t>
      </w:r>
      <w:proofErr w:type="spellStart"/>
      <w:r w:rsidR="00437282">
        <w:t>bersama</w:t>
      </w:r>
      <w:proofErr w:type="spellEnd"/>
      <w:r w:rsidR="00437282">
        <w:t xml:space="preserve"> </w:t>
      </w:r>
      <w:proofErr w:type="spellStart"/>
      <w:r w:rsidR="00437282">
        <w:t>terkena</w:t>
      </w:r>
      <w:proofErr w:type="spellEnd"/>
      <w:r w:rsidR="00437282">
        <w:t xml:space="preserve"> </w:t>
      </w:r>
      <w:proofErr w:type="spellStart"/>
      <w:r w:rsidR="00437282">
        <w:t>dampak</w:t>
      </w:r>
      <w:proofErr w:type="spellEnd"/>
      <w:r w:rsidR="00437282">
        <w:t xml:space="preserve"> </w:t>
      </w:r>
      <w:proofErr w:type="spellStart"/>
      <w:r w:rsidR="00437282">
        <w:t>pembelajaran</w:t>
      </w:r>
      <w:proofErr w:type="spellEnd"/>
      <w:r w:rsidR="00437282">
        <w:t xml:space="preserve"> daring </w:t>
      </w:r>
      <w:proofErr w:type="spellStart"/>
      <w:r w:rsidR="00437282">
        <w:t>akibat</w:t>
      </w:r>
      <w:proofErr w:type="spellEnd"/>
      <w:r w:rsidR="00437282">
        <w:t xml:space="preserve"> </w:t>
      </w:r>
      <w:proofErr w:type="spellStart"/>
      <w:r w:rsidR="00437282">
        <w:t>pandemi</w:t>
      </w:r>
      <w:proofErr w:type="spellEnd"/>
      <w:r w:rsidR="00437282">
        <w:t xml:space="preserve"> Covid 19</w:t>
      </w:r>
      <w:r w:rsidR="004D530D">
        <w:t>.</w:t>
      </w:r>
      <w:r w:rsidR="00D92CC4">
        <w:t xml:space="preserve"> </w:t>
      </w:r>
      <w:proofErr w:type="spellStart"/>
      <w:r w:rsidR="004D530D">
        <w:t>Wawancara</w:t>
      </w:r>
      <w:proofErr w:type="spellEnd"/>
      <w:r w:rsidR="004D530D">
        <w:t xml:space="preserve"> </w:t>
      </w:r>
      <w:proofErr w:type="spellStart"/>
      <w:r w:rsidR="00437282">
        <w:t>berikutnya</w:t>
      </w:r>
      <w:proofErr w:type="spellEnd"/>
      <w:r w:rsidR="00437282">
        <w:t xml:space="preserve"> </w:t>
      </w:r>
      <w:proofErr w:type="spellStart"/>
      <w:r w:rsidR="004D530D">
        <w:t>mulai</w:t>
      </w:r>
      <w:proofErr w:type="spellEnd"/>
      <w:r w:rsidR="004D530D">
        <w:t xml:space="preserve"> </w:t>
      </w:r>
      <w:proofErr w:type="spellStart"/>
      <w:r w:rsidR="004D530D">
        <w:t>masuk</w:t>
      </w:r>
      <w:proofErr w:type="spellEnd"/>
      <w:r w:rsidR="004D530D">
        <w:t xml:space="preserve"> pada </w:t>
      </w:r>
      <w:proofErr w:type="spellStart"/>
      <w:r w:rsidR="004D530D">
        <w:t>materi</w:t>
      </w:r>
      <w:proofErr w:type="spellEnd"/>
      <w:r w:rsidR="004D530D">
        <w:t xml:space="preserve"> yang </w:t>
      </w:r>
      <w:proofErr w:type="spellStart"/>
      <w:r w:rsidR="004D530D">
        <w:t>berkaitan</w:t>
      </w:r>
      <w:proofErr w:type="spellEnd"/>
      <w:r w:rsidR="004D530D">
        <w:t xml:space="preserve"> </w:t>
      </w:r>
      <w:proofErr w:type="spellStart"/>
      <w:r w:rsidR="004D530D">
        <w:t>dengan</w:t>
      </w:r>
      <w:proofErr w:type="spellEnd"/>
      <w:r w:rsidR="004D530D">
        <w:t xml:space="preserve"> </w:t>
      </w:r>
      <w:r w:rsidR="00C3327E">
        <w:t xml:space="preserve">program </w:t>
      </w:r>
      <w:proofErr w:type="spellStart"/>
      <w:r w:rsidR="00C3327E">
        <w:t>atau</w:t>
      </w:r>
      <w:proofErr w:type="spellEnd"/>
      <w:r w:rsidR="00C3327E">
        <w:t xml:space="preserve"> </w:t>
      </w:r>
      <w:proofErr w:type="spellStart"/>
      <w:r w:rsidR="004D530D">
        <w:t>kurikulum</w:t>
      </w:r>
      <w:proofErr w:type="spellEnd"/>
      <w:r w:rsidR="004D530D">
        <w:t xml:space="preserve"> </w:t>
      </w:r>
      <w:proofErr w:type="spellStart"/>
      <w:r w:rsidR="004D530D">
        <w:t>pembelajaran</w:t>
      </w:r>
      <w:proofErr w:type="spellEnd"/>
      <w:r w:rsidR="004D530D">
        <w:t xml:space="preserve"> </w:t>
      </w:r>
      <w:proofErr w:type="spellStart"/>
      <w:r w:rsidR="004D530D">
        <w:t>akhlak</w:t>
      </w:r>
      <w:proofErr w:type="spellEnd"/>
      <w:r w:rsidR="004D530D">
        <w:t xml:space="preserve"> di madrasah, </w:t>
      </w:r>
      <w:proofErr w:type="spellStart"/>
      <w:r w:rsidR="00707C2E">
        <w:t>serta</w:t>
      </w:r>
      <w:proofErr w:type="spellEnd"/>
      <w:r w:rsidR="00707C2E">
        <w:t xml:space="preserve"> </w:t>
      </w:r>
      <w:proofErr w:type="spellStart"/>
      <w:r w:rsidR="00707C2E">
        <w:t>keteladanan</w:t>
      </w:r>
      <w:proofErr w:type="spellEnd"/>
      <w:r w:rsidR="00707C2E">
        <w:t xml:space="preserve"> yang </w:t>
      </w:r>
      <w:proofErr w:type="spellStart"/>
      <w:r w:rsidR="00707C2E">
        <w:t>dimunculkan</w:t>
      </w:r>
      <w:proofErr w:type="spellEnd"/>
      <w:r w:rsidR="00707C2E">
        <w:t xml:space="preserve">. </w:t>
      </w:r>
      <w:proofErr w:type="spellStart"/>
      <w:r w:rsidR="00707C2E">
        <w:t>P</w:t>
      </w:r>
      <w:r w:rsidR="004D530D">
        <w:t>artisipan</w:t>
      </w:r>
      <w:proofErr w:type="spellEnd"/>
      <w:r w:rsidR="004D530D">
        <w:t xml:space="preserve"> yang </w:t>
      </w:r>
      <w:proofErr w:type="spellStart"/>
      <w:r w:rsidR="004D530D">
        <w:t>diwawancara</w:t>
      </w:r>
      <w:proofErr w:type="spellEnd"/>
      <w:r w:rsidR="004D530D">
        <w:t xml:space="preserve"> </w:t>
      </w:r>
      <w:proofErr w:type="spellStart"/>
      <w:r w:rsidR="00C3653E">
        <w:t>diantaranya</w:t>
      </w:r>
      <w:proofErr w:type="spellEnd"/>
      <w:r w:rsidR="00C3653E">
        <w:t xml:space="preserve"> NS, </w:t>
      </w:r>
      <w:r w:rsidR="008B0003">
        <w:t xml:space="preserve">RTK, </w:t>
      </w:r>
      <w:r w:rsidR="00707C2E">
        <w:t xml:space="preserve">KJJ, dan NV. Studi </w:t>
      </w:r>
      <w:proofErr w:type="spellStart"/>
      <w:r w:rsidR="00707C2E">
        <w:t>dokumen</w:t>
      </w:r>
      <w:proofErr w:type="spellEnd"/>
      <w:r w:rsidR="00707C2E">
        <w:t xml:space="preserve"> </w:t>
      </w:r>
      <w:proofErr w:type="spellStart"/>
      <w:r w:rsidR="00707C2E">
        <w:t>berlangsung</w:t>
      </w:r>
      <w:proofErr w:type="spellEnd"/>
      <w:r w:rsidR="00707C2E">
        <w:t xml:space="preserve"> di sela-sela </w:t>
      </w:r>
      <w:proofErr w:type="spellStart"/>
      <w:r w:rsidR="00707C2E">
        <w:t>menunggu</w:t>
      </w:r>
      <w:proofErr w:type="spellEnd"/>
      <w:r w:rsidR="00707C2E">
        <w:t xml:space="preserve"> </w:t>
      </w:r>
      <w:proofErr w:type="spellStart"/>
      <w:r w:rsidR="00707C2E">
        <w:t>kegitaan</w:t>
      </w:r>
      <w:proofErr w:type="spellEnd"/>
      <w:r w:rsidR="00707C2E">
        <w:t xml:space="preserve"> </w:t>
      </w:r>
      <w:proofErr w:type="spellStart"/>
      <w:r w:rsidR="00707C2E">
        <w:t>wawancara</w:t>
      </w:r>
      <w:proofErr w:type="spellEnd"/>
      <w:r w:rsidR="00707C2E">
        <w:t xml:space="preserve"> </w:t>
      </w:r>
      <w:proofErr w:type="spellStart"/>
      <w:r w:rsidR="00707C2E">
        <w:t>antar</w:t>
      </w:r>
      <w:proofErr w:type="spellEnd"/>
      <w:r w:rsidR="00707C2E">
        <w:t xml:space="preserve"> </w:t>
      </w:r>
      <w:proofErr w:type="spellStart"/>
      <w:r w:rsidR="00707C2E">
        <w:t>pastisipan</w:t>
      </w:r>
      <w:proofErr w:type="spellEnd"/>
      <w:r w:rsidR="00707C2E">
        <w:t xml:space="preserve">. </w:t>
      </w:r>
      <w:proofErr w:type="spellStart"/>
      <w:r w:rsidR="00707C2E">
        <w:t>Berikutnya</w:t>
      </w:r>
      <w:proofErr w:type="spellEnd"/>
      <w:r w:rsidR="00707C2E">
        <w:t xml:space="preserve"> </w:t>
      </w:r>
      <w:proofErr w:type="spellStart"/>
      <w:r w:rsidR="00707C2E">
        <w:t>observasi</w:t>
      </w:r>
      <w:proofErr w:type="spellEnd"/>
      <w:r w:rsidR="00707C2E">
        <w:t xml:space="preserve"> </w:t>
      </w:r>
      <w:proofErr w:type="spellStart"/>
      <w:r w:rsidR="00707C2E">
        <w:t>kegiatan</w:t>
      </w:r>
      <w:proofErr w:type="spellEnd"/>
      <w:r w:rsidR="00707C2E">
        <w:t xml:space="preserve"> </w:t>
      </w:r>
      <w:proofErr w:type="spellStart"/>
      <w:r w:rsidR="00707C2E">
        <w:t>pembelajaran</w:t>
      </w:r>
      <w:proofErr w:type="spellEnd"/>
      <w:r w:rsidR="00707C2E">
        <w:t xml:space="preserve"> di </w:t>
      </w:r>
      <w:proofErr w:type="spellStart"/>
      <w:r w:rsidR="00707C2E">
        <w:t>kelas</w:t>
      </w:r>
      <w:proofErr w:type="spellEnd"/>
      <w:r w:rsidR="00707C2E">
        <w:t xml:space="preserve">, </w:t>
      </w:r>
      <w:proofErr w:type="spellStart"/>
      <w:r w:rsidR="00C3327E">
        <w:t>termasuk</w:t>
      </w:r>
      <w:proofErr w:type="spellEnd"/>
      <w:r w:rsidR="00C3327E">
        <w:t xml:space="preserve"> pada proses </w:t>
      </w:r>
      <w:proofErr w:type="spellStart"/>
      <w:r w:rsidR="00C3327E">
        <w:t>nternalisasi</w:t>
      </w:r>
      <w:proofErr w:type="spellEnd"/>
      <w:r w:rsidR="00C3327E">
        <w:t xml:space="preserve"> </w:t>
      </w:r>
      <w:proofErr w:type="spellStart"/>
      <w:r w:rsidR="00C3327E">
        <w:t>akhlak</w:t>
      </w:r>
      <w:proofErr w:type="spellEnd"/>
      <w:r w:rsidR="00C3327E">
        <w:t xml:space="preserve"> </w:t>
      </w:r>
      <w:proofErr w:type="spellStart"/>
      <w:r w:rsidR="00C3327E">
        <w:t>karimah</w:t>
      </w:r>
      <w:proofErr w:type="spellEnd"/>
      <w:r w:rsidR="00C3327E">
        <w:t xml:space="preserve">, </w:t>
      </w:r>
      <w:proofErr w:type="spellStart"/>
      <w:r w:rsidR="00233FFE">
        <w:t>dilakukan</w:t>
      </w:r>
      <w:proofErr w:type="spellEnd"/>
      <w:r w:rsidR="00233FFE">
        <w:t xml:space="preserve"> di </w:t>
      </w:r>
      <w:proofErr w:type="spellStart"/>
      <w:r w:rsidR="00233FFE">
        <w:t>hari</w:t>
      </w:r>
      <w:proofErr w:type="spellEnd"/>
      <w:r w:rsidR="00233FFE">
        <w:t xml:space="preserve"> yang </w:t>
      </w:r>
      <w:proofErr w:type="spellStart"/>
      <w:r w:rsidR="00233FFE">
        <w:t>berbeda</w:t>
      </w:r>
      <w:proofErr w:type="spellEnd"/>
      <w:r w:rsidR="00233FFE">
        <w:t xml:space="preserve">, </w:t>
      </w:r>
      <w:proofErr w:type="spellStart"/>
      <w:r w:rsidR="00707C2E">
        <w:t>yaitu</w:t>
      </w:r>
      <w:proofErr w:type="spellEnd"/>
      <w:r w:rsidR="00707C2E">
        <w:t xml:space="preserve"> </w:t>
      </w:r>
      <w:proofErr w:type="spellStart"/>
      <w:r w:rsidR="00707C2E">
        <w:t>kelas</w:t>
      </w:r>
      <w:proofErr w:type="spellEnd"/>
      <w:r w:rsidR="00707C2E">
        <w:t xml:space="preserve"> 1A </w:t>
      </w:r>
      <w:proofErr w:type="spellStart"/>
      <w:r w:rsidR="00707C2E">
        <w:t>dipilih</w:t>
      </w:r>
      <w:proofErr w:type="spellEnd"/>
      <w:r w:rsidR="00707C2E">
        <w:t xml:space="preserve"> </w:t>
      </w:r>
      <w:proofErr w:type="spellStart"/>
      <w:r w:rsidR="00707C2E">
        <w:t>berdasarkan</w:t>
      </w:r>
      <w:proofErr w:type="spellEnd"/>
      <w:r w:rsidR="00707C2E">
        <w:t xml:space="preserve"> </w:t>
      </w:r>
      <w:proofErr w:type="spellStart"/>
      <w:r w:rsidR="00707C2E">
        <w:t>arahan</w:t>
      </w:r>
      <w:proofErr w:type="spellEnd"/>
      <w:r w:rsidR="00707C2E">
        <w:t xml:space="preserve"> </w:t>
      </w:r>
      <w:proofErr w:type="spellStart"/>
      <w:r w:rsidR="00707C2E">
        <w:t>dari</w:t>
      </w:r>
      <w:proofErr w:type="spellEnd"/>
      <w:r w:rsidR="00707C2E">
        <w:t xml:space="preserve"> </w:t>
      </w:r>
      <w:proofErr w:type="spellStart"/>
      <w:r w:rsidR="00707C2E">
        <w:t>partisipan</w:t>
      </w:r>
      <w:proofErr w:type="spellEnd"/>
      <w:r w:rsidR="00707C2E">
        <w:t xml:space="preserve"> </w:t>
      </w:r>
      <w:proofErr w:type="spellStart"/>
      <w:r w:rsidR="00707C2E">
        <w:t>sebelumnya</w:t>
      </w:r>
      <w:proofErr w:type="spellEnd"/>
      <w:r w:rsidR="00707C2E">
        <w:t>.</w:t>
      </w:r>
      <w:r w:rsidR="00C3327E">
        <w:t xml:space="preserve"> </w:t>
      </w:r>
      <w:proofErr w:type="spellStart"/>
      <w:r w:rsidR="00707C2E">
        <w:t>K</w:t>
      </w:r>
      <w:r w:rsidR="00D92CC4">
        <w:t>emudian</w:t>
      </w:r>
      <w:proofErr w:type="spellEnd"/>
      <w:r w:rsidR="00D92CC4">
        <w:t xml:space="preserve"> </w:t>
      </w:r>
      <w:proofErr w:type="spellStart"/>
      <w:r w:rsidR="00707C2E">
        <w:t>wawancara</w:t>
      </w:r>
      <w:proofErr w:type="spellEnd"/>
      <w:r w:rsidR="00707C2E">
        <w:t xml:space="preserve"> </w:t>
      </w:r>
      <w:proofErr w:type="spellStart"/>
      <w:r w:rsidR="00707C2E">
        <w:t>dilanjutkan</w:t>
      </w:r>
      <w:proofErr w:type="spellEnd"/>
      <w:r w:rsidR="00707C2E">
        <w:t xml:space="preserve"> </w:t>
      </w:r>
      <w:r w:rsidR="00233FFE">
        <w:t>di pekan</w:t>
      </w:r>
      <w:r w:rsidR="00707C2E">
        <w:t xml:space="preserve"> </w:t>
      </w:r>
      <w:proofErr w:type="spellStart"/>
      <w:r w:rsidR="00707C2E">
        <w:t>berikutnya</w:t>
      </w:r>
      <w:proofErr w:type="spellEnd"/>
      <w:r w:rsidR="001B78C5">
        <w:t xml:space="preserve">, </w:t>
      </w:r>
      <w:proofErr w:type="spellStart"/>
      <w:r w:rsidR="001B78C5">
        <w:t>partisipan</w:t>
      </w:r>
      <w:proofErr w:type="spellEnd"/>
      <w:r w:rsidR="001B78C5">
        <w:t xml:space="preserve"> yang </w:t>
      </w:r>
      <w:proofErr w:type="spellStart"/>
      <w:r w:rsidR="001B78C5">
        <w:t>terlibat</w:t>
      </w:r>
      <w:proofErr w:type="spellEnd"/>
      <w:r w:rsidR="001B78C5">
        <w:t xml:space="preserve"> </w:t>
      </w:r>
      <w:proofErr w:type="spellStart"/>
      <w:r w:rsidR="001B78C5">
        <w:t>diantaranya</w:t>
      </w:r>
      <w:proofErr w:type="spellEnd"/>
      <w:r w:rsidR="001B78C5">
        <w:t xml:space="preserve"> NS, AC, </w:t>
      </w:r>
      <w:proofErr w:type="spellStart"/>
      <w:r w:rsidR="001B78C5">
        <w:t>serta</w:t>
      </w:r>
      <w:proofErr w:type="spellEnd"/>
      <w:r w:rsidR="001B78C5">
        <w:t xml:space="preserve"> </w:t>
      </w:r>
      <w:proofErr w:type="spellStart"/>
      <w:r w:rsidR="001B78C5">
        <w:t>observasi</w:t>
      </w:r>
      <w:proofErr w:type="spellEnd"/>
      <w:r w:rsidR="001B78C5">
        <w:t xml:space="preserve"> </w:t>
      </w:r>
      <w:proofErr w:type="spellStart"/>
      <w:r w:rsidR="001B78C5">
        <w:t>kegiatan</w:t>
      </w:r>
      <w:proofErr w:type="spellEnd"/>
      <w:r w:rsidR="001B78C5">
        <w:t xml:space="preserve"> </w:t>
      </w:r>
      <w:proofErr w:type="spellStart"/>
      <w:r w:rsidR="001B78C5">
        <w:t>tausyiah</w:t>
      </w:r>
      <w:proofErr w:type="spellEnd"/>
      <w:r w:rsidR="001B78C5">
        <w:t xml:space="preserve"> </w:t>
      </w:r>
      <w:proofErr w:type="spellStart"/>
      <w:r w:rsidR="001B78C5">
        <w:t>sholat</w:t>
      </w:r>
      <w:proofErr w:type="spellEnd"/>
      <w:r w:rsidR="001B78C5">
        <w:t xml:space="preserve"> </w:t>
      </w:r>
      <w:proofErr w:type="spellStart"/>
      <w:r w:rsidR="001B78C5">
        <w:t>dzuhur</w:t>
      </w:r>
      <w:proofErr w:type="spellEnd"/>
      <w:r w:rsidR="001B78C5">
        <w:t xml:space="preserve"> </w:t>
      </w:r>
      <w:proofErr w:type="spellStart"/>
      <w:r w:rsidR="001B78C5">
        <w:t>berjama’ah</w:t>
      </w:r>
      <w:proofErr w:type="spellEnd"/>
      <w:r w:rsidR="001B78C5">
        <w:t xml:space="preserve"> yang </w:t>
      </w:r>
      <w:proofErr w:type="spellStart"/>
      <w:r w:rsidR="001B78C5">
        <w:t>disampaikan</w:t>
      </w:r>
      <w:proofErr w:type="spellEnd"/>
      <w:r w:rsidR="001B78C5">
        <w:t xml:space="preserve"> oleh Y</w:t>
      </w:r>
      <w:r w:rsidR="00C3327E">
        <w:t xml:space="preserve">H. </w:t>
      </w:r>
      <w:proofErr w:type="spellStart"/>
      <w:r w:rsidR="001B78C5">
        <w:t>Untuk</w:t>
      </w:r>
      <w:proofErr w:type="spellEnd"/>
      <w:r w:rsidR="001B78C5">
        <w:t xml:space="preserve"> </w:t>
      </w:r>
      <w:proofErr w:type="spellStart"/>
      <w:r w:rsidR="001B78C5">
        <w:t>sesi</w:t>
      </w:r>
      <w:proofErr w:type="spellEnd"/>
      <w:r w:rsidR="001B78C5">
        <w:t xml:space="preserve"> </w:t>
      </w:r>
      <w:proofErr w:type="spellStart"/>
      <w:r w:rsidR="001B78C5">
        <w:t>wawancara</w:t>
      </w:r>
      <w:proofErr w:type="spellEnd"/>
      <w:r w:rsidR="001B78C5">
        <w:t xml:space="preserve"> </w:t>
      </w:r>
      <w:proofErr w:type="spellStart"/>
      <w:r w:rsidR="001B78C5">
        <w:t>berikutnya</w:t>
      </w:r>
      <w:proofErr w:type="spellEnd"/>
      <w:r w:rsidR="001B78C5">
        <w:t xml:space="preserve"> </w:t>
      </w:r>
      <w:proofErr w:type="spellStart"/>
      <w:r w:rsidR="001B78C5">
        <w:t>dilakukan</w:t>
      </w:r>
      <w:proofErr w:type="spellEnd"/>
      <w:r w:rsidR="001B78C5">
        <w:t xml:space="preserve"> di </w:t>
      </w:r>
      <w:proofErr w:type="spellStart"/>
      <w:r w:rsidR="001B78C5">
        <w:t>hari</w:t>
      </w:r>
      <w:proofErr w:type="spellEnd"/>
      <w:r w:rsidR="001B78C5">
        <w:t xml:space="preserve"> yang lain, </w:t>
      </w:r>
      <w:proofErr w:type="spellStart"/>
      <w:r w:rsidR="001B78C5">
        <w:t>partisispan</w:t>
      </w:r>
      <w:proofErr w:type="spellEnd"/>
      <w:r w:rsidR="001B78C5">
        <w:t xml:space="preserve"> yang </w:t>
      </w:r>
      <w:proofErr w:type="spellStart"/>
      <w:r w:rsidR="001B78C5">
        <w:t>dirujuk</w:t>
      </w:r>
      <w:proofErr w:type="spellEnd"/>
      <w:r w:rsidR="001B78C5">
        <w:t xml:space="preserve"> </w:t>
      </w:r>
      <w:proofErr w:type="spellStart"/>
      <w:r w:rsidR="001B78C5">
        <w:t>diantaranya</w:t>
      </w:r>
      <w:proofErr w:type="spellEnd"/>
      <w:r w:rsidR="001B78C5">
        <w:t xml:space="preserve"> IN, AS, HK, MT, </w:t>
      </w:r>
      <w:r w:rsidR="0041559B">
        <w:t>ZA, SJA, dan ESA. D</w:t>
      </w:r>
      <w:r w:rsidR="001B78C5">
        <w:t xml:space="preserve">ata yang </w:t>
      </w:r>
      <w:proofErr w:type="spellStart"/>
      <w:r w:rsidR="001B78C5">
        <w:t>didapat</w:t>
      </w:r>
      <w:proofErr w:type="spellEnd"/>
      <w:r w:rsidR="001B78C5">
        <w:t xml:space="preserve"> </w:t>
      </w:r>
      <w:proofErr w:type="spellStart"/>
      <w:r w:rsidR="001B78C5">
        <w:t>terkait</w:t>
      </w:r>
      <w:proofErr w:type="spellEnd"/>
      <w:r w:rsidR="001B78C5">
        <w:t xml:space="preserve"> program</w:t>
      </w:r>
      <w:r w:rsidR="0041559B">
        <w:t xml:space="preserve">, proses, </w:t>
      </w:r>
      <w:proofErr w:type="spellStart"/>
      <w:r w:rsidR="00C3327E">
        <w:t>internalisasi</w:t>
      </w:r>
      <w:proofErr w:type="spellEnd"/>
      <w:r w:rsidR="00C3327E">
        <w:t xml:space="preserve"> </w:t>
      </w:r>
      <w:proofErr w:type="spellStart"/>
      <w:r w:rsidR="00C3327E">
        <w:t>akhlak</w:t>
      </w:r>
      <w:proofErr w:type="spellEnd"/>
      <w:r w:rsidR="00C3327E">
        <w:t xml:space="preserve"> </w:t>
      </w:r>
      <w:proofErr w:type="spellStart"/>
      <w:r w:rsidR="00C3327E">
        <w:t>karimah</w:t>
      </w:r>
      <w:proofErr w:type="spellEnd"/>
      <w:r w:rsidR="00C3327E">
        <w:t xml:space="preserve"> </w:t>
      </w:r>
      <w:proofErr w:type="spellStart"/>
      <w:r w:rsidR="00C3327E">
        <w:t>melalui</w:t>
      </w:r>
      <w:proofErr w:type="spellEnd"/>
      <w:r w:rsidR="00C3327E">
        <w:t xml:space="preserve"> </w:t>
      </w:r>
      <w:proofErr w:type="spellStart"/>
      <w:r w:rsidR="00C3327E">
        <w:t>keteladanan</w:t>
      </w:r>
      <w:proofErr w:type="spellEnd"/>
      <w:r w:rsidR="00C3327E">
        <w:t xml:space="preserve"> dan </w:t>
      </w:r>
      <w:proofErr w:type="spellStart"/>
      <w:r w:rsidR="001B78C5">
        <w:t>pembiasaaan</w:t>
      </w:r>
      <w:proofErr w:type="spellEnd"/>
      <w:r w:rsidR="001B78C5">
        <w:t xml:space="preserve"> </w:t>
      </w:r>
      <w:proofErr w:type="spellStart"/>
      <w:r w:rsidR="00C3327E">
        <w:t>serta</w:t>
      </w:r>
      <w:proofErr w:type="spellEnd"/>
      <w:r w:rsidR="00C3327E">
        <w:t xml:space="preserve"> </w:t>
      </w:r>
      <w:proofErr w:type="spellStart"/>
      <w:r w:rsidR="00C3327E">
        <w:t>faktor</w:t>
      </w:r>
      <w:proofErr w:type="spellEnd"/>
      <w:r w:rsidR="00C3327E">
        <w:t xml:space="preserve"> </w:t>
      </w:r>
      <w:proofErr w:type="spellStart"/>
      <w:r w:rsidR="00C3327E">
        <w:t>pendukung</w:t>
      </w:r>
      <w:proofErr w:type="spellEnd"/>
      <w:r w:rsidR="00C3327E">
        <w:t xml:space="preserve"> dan </w:t>
      </w:r>
      <w:proofErr w:type="spellStart"/>
      <w:r w:rsidR="00C3327E">
        <w:t>penghambatnya</w:t>
      </w:r>
      <w:proofErr w:type="spellEnd"/>
      <w:r w:rsidR="00C3327E">
        <w:t xml:space="preserve">. Lalu </w:t>
      </w:r>
      <w:proofErr w:type="spellStart"/>
      <w:r w:rsidR="00C3327E">
        <w:t>kemudian</w:t>
      </w:r>
      <w:proofErr w:type="spellEnd"/>
      <w:r w:rsidR="00C3327E">
        <w:t xml:space="preserve"> </w:t>
      </w:r>
      <w:proofErr w:type="spellStart"/>
      <w:r w:rsidR="00C3327E">
        <w:t>semua</w:t>
      </w:r>
      <w:proofErr w:type="spellEnd"/>
      <w:r w:rsidR="00C3327E">
        <w:t xml:space="preserve"> </w:t>
      </w:r>
      <w:r w:rsidR="00D92CC4">
        <w:t xml:space="preserve">data yang </w:t>
      </w:r>
      <w:proofErr w:type="spellStart"/>
      <w:r w:rsidR="00D92CC4">
        <w:t>terkumpul</w:t>
      </w:r>
      <w:proofErr w:type="spellEnd"/>
      <w:r w:rsidR="00D92CC4">
        <w:t xml:space="preserve"> </w:t>
      </w:r>
      <w:proofErr w:type="spellStart"/>
      <w:r w:rsidR="00D92CC4">
        <w:t>disusun</w:t>
      </w:r>
      <w:proofErr w:type="spellEnd"/>
      <w:r w:rsidR="00D92CC4">
        <w:t xml:space="preserve">, </w:t>
      </w:r>
      <w:proofErr w:type="spellStart"/>
      <w:r w:rsidR="00D92CC4">
        <w:t>lalu</w:t>
      </w:r>
      <w:proofErr w:type="spellEnd"/>
      <w:r w:rsidR="00D92CC4">
        <w:t xml:space="preserve"> </w:t>
      </w:r>
      <w:proofErr w:type="spellStart"/>
      <w:r w:rsidR="00C3327E">
        <w:t>dilakukan</w:t>
      </w:r>
      <w:proofErr w:type="spellEnd"/>
      <w:r w:rsidR="00C3327E">
        <w:t xml:space="preserve"> </w:t>
      </w:r>
      <w:proofErr w:type="spellStart"/>
      <w:r w:rsidR="00C3327E">
        <w:t>pen</w:t>
      </w:r>
      <w:r w:rsidR="00D92CC4">
        <w:t>yajian</w:t>
      </w:r>
      <w:proofErr w:type="spellEnd"/>
      <w:r w:rsidR="00D92CC4">
        <w:t xml:space="preserve"> data. </w:t>
      </w:r>
      <w:proofErr w:type="spellStart"/>
      <w:r w:rsidR="00D92CC4">
        <w:t>Penyajian</w:t>
      </w:r>
      <w:proofErr w:type="spellEnd"/>
      <w:r w:rsidR="00D92CC4">
        <w:t xml:space="preserve"> data </w:t>
      </w:r>
      <w:proofErr w:type="spellStart"/>
      <w:r w:rsidR="00D92CC4">
        <w:t>bertujuan</w:t>
      </w:r>
      <w:proofErr w:type="spellEnd"/>
      <w:r w:rsidR="00D92CC4">
        <w:t xml:space="preserve"> agar </w:t>
      </w:r>
      <w:proofErr w:type="spellStart"/>
      <w:r w:rsidR="00D92CC4">
        <w:t>memudahkan</w:t>
      </w:r>
      <w:proofErr w:type="spellEnd"/>
      <w:r w:rsidR="00D92CC4">
        <w:t xml:space="preserve"> </w:t>
      </w:r>
      <w:proofErr w:type="spellStart"/>
      <w:r w:rsidR="00D92CC4">
        <w:t>dalam</w:t>
      </w:r>
      <w:proofErr w:type="spellEnd"/>
      <w:r w:rsidR="00D92CC4">
        <w:t xml:space="preserve"> </w:t>
      </w:r>
      <w:proofErr w:type="spellStart"/>
      <w:r w:rsidR="00D92CC4">
        <w:t>memahami</w:t>
      </w:r>
      <w:proofErr w:type="spellEnd"/>
      <w:r w:rsidR="00D92CC4">
        <w:t xml:space="preserve"> </w:t>
      </w:r>
      <w:proofErr w:type="spellStart"/>
      <w:r w:rsidR="00D92CC4">
        <w:t>tanggapan</w:t>
      </w:r>
      <w:proofErr w:type="spellEnd"/>
      <w:r w:rsidR="00D92CC4">
        <w:t xml:space="preserve"> </w:t>
      </w:r>
      <w:proofErr w:type="spellStart"/>
      <w:r w:rsidR="00D92CC4">
        <w:t>dari</w:t>
      </w:r>
      <w:proofErr w:type="spellEnd"/>
      <w:r w:rsidR="00D92CC4">
        <w:t xml:space="preserve"> </w:t>
      </w:r>
      <w:proofErr w:type="spellStart"/>
      <w:r w:rsidR="00D92CC4">
        <w:t>subjek</w:t>
      </w:r>
      <w:proofErr w:type="spellEnd"/>
      <w:r w:rsidR="00D92CC4">
        <w:t xml:space="preserve"> </w:t>
      </w:r>
      <w:proofErr w:type="spellStart"/>
      <w:r w:rsidR="00D92CC4">
        <w:t>penelitian</w:t>
      </w:r>
      <w:proofErr w:type="spellEnd"/>
      <w:r w:rsidR="00D92CC4">
        <w:t xml:space="preserve">. </w:t>
      </w:r>
      <w:proofErr w:type="spellStart"/>
      <w:r w:rsidR="00D92CC4">
        <w:t>Kemudian</w:t>
      </w:r>
      <w:proofErr w:type="spellEnd"/>
      <w:r w:rsidR="00C3327E">
        <w:t xml:space="preserve"> </w:t>
      </w:r>
      <w:proofErr w:type="spellStart"/>
      <w:r w:rsidR="00C3327E">
        <w:t>langkah</w:t>
      </w:r>
      <w:proofErr w:type="spellEnd"/>
      <w:r w:rsidR="00D92CC4">
        <w:t xml:space="preserve"> yang </w:t>
      </w:r>
      <w:proofErr w:type="spellStart"/>
      <w:r w:rsidR="00D92CC4">
        <w:t>terakhir</w:t>
      </w:r>
      <w:proofErr w:type="spellEnd"/>
      <w:r w:rsidR="00D92CC4">
        <w:t xml:space="preserve"> </w:t>
      </w:r>
      <w:proofErr w:type="spellStart"/>
      <w:r w:rsidR="00D92CC4">
        <w:t>adalah</w:t>
      </w:r>
      <w:proofErr w:type="spellEnd"/>
      <w:r w:rsidR="00D92CC4">
        <w:t xml:space="preserve"> </w:t>
      </w:r>
      <w:proofErr w:type="spellStart"/>
      <w:r w:rsidR="00D92CC4">
        <w:t>penarikan</w:t>
      </w:r>
      <w:proofErr w:type="spellEnd"/>
      <w:r w:rsidR="00D92CC4">
        <w:t xml:space="preserve"> </w:t>
      </w:r>
      <w:proofErr w:type="spellStart"/>
      <w:r w:rsidR="00D92CC4">
        <w:t>kesimpulan</w:t>
      </w:r>
      <w:proofErr w:type="spellEnd"/>
      <w:r w:rsidR="00FB6DCD">
        <w:t>.</w:t>
      </w:r>
    </w:p>
    <w:p w14:paraId="09D69B7A" w14:textId="2F663F5D" w:rsidR="00447593" w:rsidRDefault="00447593" w:rsidP="00A46B40">
      <w:pPr>
        <w:spacing w:line="360" w:lineRule="auto"/>
        <w:ind w:firstLine="709"/>
        <w:jc w:val="both"/>
        <w:rPr>
          <w:lang w:val="en-ID"/>
        </w:rPr>
      </w:pPr>
      <w:proofErr w:type="spellStart"/>
      <w:r w:rsidRPr="00447593">
        <w:rPr>
          <w:lang w:val="en-ID"/>
        </w:rPr>
        <w:t>Peneliti</w:t>
      </w:r>
      <w:proofErr w:type="spellEnd"/>
      <w:r w:rsidRPr="00447593">
        <w:rPr>
          <w:lang w:val="en-ID"/>
        </w:rPr>
        <w:t xml:space="preserve"> </w:t>
      </w:r>
      <w:proofErr w:type="spellStart"/>
      <w:r w:rsidRPr="00447593">
        <w:rPr>
          <w:lang w:val="en-ID"/>
        </w:rPr>
        <w:t>melakukan</w:t>
      </w:r>
      <w:proofErr w:type="spellEnd"/>
      <w:r w:rsidRPr="00447593">
        <w:rPr>
          <w:lang w:val="en-ID"/>
        </w:rPr>
        <w:t xml:space="preserve"> </w:t>
      </w:r>
      <w:proofErr w:type="spellStart"/>
      <w:r w:rsidRPr="00447593">
        <w:rPr>
          <w:lang w:val="en-ID"/>
        </w:rPr>
        <w:t>transkripsi</w:t>
      </w:r>
      <w:proofErr w:type="spellEnd"/>
      <w:r w:rsidRPr="00447593">
        <w:rPr>
          <w:lang w:val="en-ID"/>
        </w:rPr>
        <w:t xml:space="preserve"> data </w:t>
      </w:r>
      <w:proofErr w:type="spellStart"/>
      <w:r w:rsidR="00560B97">
        <w:rPr>
          <w:lang w:val="en-ID"/>
        </w:rPr>
        <w:t>catatan</w:t>
      </w:r>
      <w:proofErr w:type="spellEnd"/>
      <w:r w:rsidR="00560B97">
        <w:rPr>
          <w:lang w:val="en-ID"/>
        </w:rPr>
        <w:t xml:space="preserve">, </w:t>
      </w:r>
      <w:proofErr w:type="spellStart"/>
      <w:r w:rsidRPr="00447593">
        <w:rPr>
          <w:lang w:val="en-ID"/>
        </w:rPr>
        <w:t>rekaman</w:t>
      </w:r>
      <w:proofErr w:type="spellEnd"/>
      <w:r w:rsidR="00560B97">
        <w:rPr>
          <w:lang w:val="en-ID"/>
        </w:rPr>
        <w:t xml:space="preserve">, </w:t>
      </w:r>
      <w:proofErr w:type="spellStart"/>
      <w:r w:rsidR="00560B97">
        <w:rPr>
          <w:lang w:val="en-ID"/>
        </w:rPr>
        <w:t>foto</w:t>
      </w:r>
      <w:proofErr w:type="spellEnd"/>
      <w:r w:rsidR="00560B97">
        <w:rPr>
          <w:lang w:val="en-ID"/>
        </w:rPr>
        <w:t xml:space="preserve">, </w:t>
      </w:r>
      <w:proofErr w:type="spellStart"/>
      <w:r w:rsidR="00560B97">
        <w:rPr>
          <w:lang w:val="en-ID"/>
        </w:rPr>
        <w:t>serta</w:t>
      </w:r>
      <w:proofErr w:type="spellEnd"/>
      <w:r w:rsidR="00560B97">
        <w:rPr>
          <w:lang w:val="en-ID"/>
        </w:rPr>
        <w:t xml:space="preserve"> video</w:t>
      </w:r>
      <w:r w:rsidRPr="00447593">
        <w:rPr>
          <w:lang w:val="en-ID"/>
        </w:rPr>
        <w:t xml:space="preserve"> </w:t>
      </w:r>
      <w:proofErr w:type="spellStart"/>
      <w:r w:rsidRPr="00447593">
        <w:rPr>
          <w:lang w:val="en-ID"/>
        </w:rPr>
        <w:t>wawancara</w:t>
      </w:r>
      <w:proofErr w:type="spellEnd"/>
      <w:r w:rsidRPr="00447593">
        <w:rPr>
          <w:lang w:val="en-ID"/>
        </w:rPr>
        <w:t xml:space="preserve"> </w:t>
      </w:r>
      <w:r w:rsidR="00560B97">
        <w:rPr>
          <w:lang w:val="en-ID"/>
        </w:rPr>
        <w:t xml:space="preserve">dan </w:t>
      </w:r>
      <w:proofErr w:type="spellStart"/>
      <w:r w:rsidR="00560B97">
        <w:rPr>
          <w:lang w:val="en-ID"/>
        </w:rPr>
        <w:t>observasi</w:t>
      </w:r>
      <w:proofErr w:type="spellEnd"/>
      <w:r w:rsidR="00560B97">
        <w:rPr>
          <w:lang w:val="en-ID"/>
        </w:rPr>
        <w:t xml:space="preserve"> </w:t>
      </w:r>
      <w:proofErr w:type="spellStart"/>
      <w:r w:rsidR="00560B97">
        <w:rPr>
          <w:lang w:val="en-ID"/>
        </w:rPr>
        <w:t>lapangan</w:t>
      </w:r>
      <w:proofErr w:type="spellEnd"/>
      <w:r w:rsidR="00560B97">
        <w:rPr>
          <w:lang w:val="en-ID"/>
        </w:rPr>
        <w:t xml:space="preserve"> </w:t>
      </w:r>
      <w:proofErr w:type="spellStart"/>
      <w:r w:rsidRPr="00447593">
        <w:rPr>
          <w:lang w:val="en-ID"/>
        </w:rPr>
        <w:t>untuk</w:t>
      </w:r>
      <w:proofErr w:type="spellEnd"/>
      <w:r w:rsidRPr="00447593">
        <w:rPr>
          <w:lang w:val="en-ID"/>
        </w:rPr>
        <w:t xml:space="preserve"> </w:t>
      </w:r>
      <w:proofErr w:type="spellStart"/>
      <w:r w:rsidRPr="00447593">
        <w:rPr>
          <w:lang w:val="en-ID"/>
        </w:rPr>
        <w:t>memudahkan</w:t>
      </w:r>
      <w:proofErr w:type="spellEnd"/>
      <w:r w:rsidRPr="00447593">
        <w:rPr>
          <w:lang w:val="en-ID"/>
        </w:rPr>
        <w:t xml:space="preserve"> proses </w:t>
      </w:r>
      <w:proofErr w:type="spellStart"/>
      <w:r w:rsidRPr="00447593">
        <w:rPr>
          <w:lang w:val="en-ID"/>
        </w:rPr>
        <w:t>reduksi</w:t>
      </w:r>
      <w:proofErr w:type="spellEnd"/>
      <w:r w:rsidRPr="00447593">
        <w:rPr>
          <w:lang w:val="en-ID"/>
        </w:rPr>
        <w:t xml:space="preserve"> dan </w:t>
      </w:r>
      <w:proofErr w:type="spellStart"/>
      <w:r w:rsidRPr="00447593">
        <w:rPr>
          <w:lang w:val="en-ID"/>
        </w:rPr>
        <w:t>pengodean</w:t>
      </w:r>
      <w:proofErr w:type="spellEnd"/>
      <w:r w:rsidRPr="00447593">
        <w:rPr>
          <w:lang w:val="en-ID"/>
        </w:rPr>
        <w:t xml:space="preserve"> data. </w:t>
      </w:r>
      <w:proofErr w:type="spellStart"/>
      <w:r w:rsidRPr="00447593">
        <w:rPr>
          <w:lang w:val="en-ID"/>
        </w:rPr>
        <w:t>Untuk</w:t>
      </w:r>
      <w:proofErr w:type="spellEnd"/>
      <w:r w:rsidRPr="00447593">
        <w:rPr>
          <w:lang w:val="en-ID"/>
        </w:rPr>
        <w:t xml:space="preserve"> </w:t>
      </w:r>
      <w:proofErr w:type="spellStart"/>
      <w:r w:rsidRPr="00447593">
        <w:rPr>
          <w:lang w:val="en-ID"/>
        </w:rPr>
        <w:t>melakukan</w:t>
      </w:r>
      <w:proofErr w:type="spellEnd"/>
      <w:r w:rsidRPr="00447593">
        <w:rPr>
          <w:lang w:val="en-ID"/>
        </w:rPr>
        <w:t xml:space="preserve"> </w:t>
      </w:r>
      <w:proofErr w:type="spellStart"/>
      <w:r w:rsidRPr="00447593">
        <w:rPr>
          <w:lang w:val="en-ID"/>
        </w:rPr>
        <w:t>analisis</w:t>
      </w:r>
      <w:proofErr w:type="spellEnd"/>
      <w:r w:rsidRPr="00447593">
        <w:rPr>
          <w:lang w:val="en-ID"/>
        </w:rPr>
        <w:t xml:space="preserve"> </w:t>
      </w:r>
      <w:proofErr w:type="spellStart"/>
      <w:r w:rsidRPr="00447593">
        <w:rPr>
          <w:lang w:val="en-ID"/>
        </w:rPr>
        <w:t>lebih</w:t>
      </w:r>
      <w:proofErr w:type="spellEnd"/>
      <w:r w:rsidRPr="00447593">
        <w:rPr>
          <w:lang w:val="en-ID"/>
        </w:rPr>
        <w:t xml:space="preserve"> detail </w:t>
      </w:r>
      <w:proofErr w:type="spellStart"/>
      <w:r w:rsidRPr="00447593">
        <w:rPr>
          <w:lang w:val="en-ID"/>
        </w:rPr>
        <w:t>lagi</w:t>
      </w:r>
      <w:proofErr w:type="spellEnd"/>
      <w:r w:rsidRPr="00447593">
        <w:rPr>
          <w:lang w:val="en-ID"/>
        </w:rPr>
        <w:t xml:space="preserve">, </w:t>
      </w:r>
      <w:proofErr w:type="spellStart"/>
      <w:r w:rsidR="00560B97">
        <w:rPr>
          <w:lang w:val="en-ID"/>
        </w:rPr>
        <w:t>peneliti</w:t>
      </w:r>
      <w:proofErr w:type="spellEnd"/>
      <w:r w:rsidRPr="00447593">
        <w:rPr>
          <w:lang w:val="en-ID"/>
        </w:rPr>
        <w:t xml:space="preserve"> </w:t>
      </w:r>
      <w:proofErr w:type="spellStart"/>
      <w:r w:rsidRPr="00447593">
        <w:rPr>
          <w:lang w:val="en-ID"/>
        </w:rPr>
        <w:t>membaca</w:t>
      </w:r>
      <w:proofErr w:type="spellEnd"/>
      <w:r w:rsidRPr="00447593">
        <w:rPr>
          <w:lang w:val="en-ID"/>
        </w:rPr>
        <w:t xml:space="preserve"> </w:t>
      </w:r>
      <w:proofErr w:type="spellStart"/>
      <w:r w:rsidRPr="00447593">
        <w:rPr>
          <w:lang w:val="en-ID"/>
        </w:rPr>
        <w:t>hasil</w:t>
      </w:r>
      <w:proofErr w:type="spellEnd"/>
      <w:r w:rsidRPr="00447593">
        <w:rPr>
          <w:lang w:val="en-ID"/>
        </w:rPr>
        <w:t xml:space="preserve"> </w:t>
      </w:r>
      <w:proofErr w:type="spellStart"/>
      <w:r w:rsidRPr="00447593">
        <w:rPr>
          <w:lang w:val="en-ID"/>
        </w:rPr>
        <w:t>transkripsi</w:t>
      </w:r>
      <w:proofErr w:type="spellEnd"/>
      <w:r w:rsidRPr="00447593">
        <w:rPr>
          <w:lang w:val="en-ID"/>
        </w:rPr>
        <w:t xml:space="preserve"> data </w:t>
      </w:r>
      <w:proofErr w:type="spellStart"/>
      <w:r w:rsidRPr="00447593">
        <w:rPr>
          <w:lang w:val="en-ID"/>
        </w:rPr>
        <w:t>secara</w:t>
      </w:r>
      <w:proofErr w:type="spellEnd"/>
      <w:r w:rsidRPr="00447593">
        <w:rPr>
          <w:lang w:val="en-ID"/>
        </w:rPr>
        <w:t xml:space="preserve"> </w:t>
      </w:r>
      <w:proofErr w:type="spellStart"/>
      <w:r w:rsidRPr="00447593">
        <w:rPr>
          <w:lang w:val="en-ID"/>
        </w:rPr>
        <w:t>berulang-ulang</w:t>
      </w:r>
      <w:proofErr w:type="spellEnd"/>
      <w:r w:rsidRPr="00447593">
        <w:rPr>
          <w:lang w:val="en-ID"/>
        </w:rPr>
        <w:t xml:space="preserve"> </w:t>
      </w:r>
      <w:proofErr w:type="spellStart"/>
      <w:r w:rsidRPr="00447593">
        <w:rPr>
          <w:lang w:val="en-ID"/>
        </w:rPr>
        <w:t>untuk</w:t>
      </w:r>
      <w:proofErr w:type="spellEnd"/>
      <w:r w:rsidRPr="00447593">
        <w:rPr>
          <w:lang w:val="en-ID"/>
        </w:rPr>
        <w:t xml:space="preserve"> </w:t>
      </w:r>
      <w:proofErr w:type="spellStart"/>
      <w:r w:rsidRPr="00447593">
        <w:rPr>
          <w:lang w:val="en-ID"/>
        </w:rPr>
        <w:t>menemukan</w:t>
      </w:r>
      <w:proofErr w:type="spellEnd"/>
      <w:r w:rsidRPr="00447593">
        <w:rPr>
          <w:lang w:val="en-ID"/>
        </w:rPr>
        <w:t xml:space="preserve"> </w:t>
      </w:r>
      <w:proofErr w:type="spellStart"/>
      <w:r w:rsidRPr="00447593">
        <w:rPr>
          <w:lang w:val="en-ID"/>
        </w:rPr>
        <w:t>tema-tema</w:t>
      </w:r>
      <w:proofErr w:type="spellEnd"/>
      <w:r w:rsidRPr="00447593">
        <w:rPr>
          <w:lang w:val="en-ID"/>
        </w:rPr>
        <w:t xml:space="preserve"> </w:t>
      </w:r>
      <w:proofErr w:type="spellStart"/>
      <w:r w:rsidRPr="00447593">
        <w:rPr>
          <w:lang w:val="en-ID"/>
        </w:rPr>
        <w:t>temuan</w:t>
      </w:r>
      <w:proofErr w:type="spellEnd"/>
      <w:r w:rsidRPr="00447593">
        <w:rPr>
          <w:lang w:val="en-ID"/>
        </w:rPr>
        <w:t xml:space="preserve"> </w:t>
      </w:r>
      <w:proofErr w:type="spellStart"/>
      <w:r w:rsidRPr="00447593">
        <w:rPr>
          <w:lang w:val="en-ID"/>
        </w:rPr>
        <w:t>utama</w:t>
      </w:r>
      <w:proofErr w:type="spellEnd"/>
      <w:r w:rsidRPr="00447593">
        <w:rPr>
          <w:lang w:val="en-ID"/>
        </w:rPr>
        <w:t xml:space="preserve">. </w:t>
      </w:r>
      <w:proofErr w:type="spellStart"/>
      <w:r w:rsidRPr="00447593">
        <w:rPr>
          <w:lang w:val="en-ID"/>
        </w:rPr>
        <w:t>Untuk</w:t>
      </w:r>
      <w:proofErr w:type="spellEnd"/>
      <w:r w:rsidRPr="00447593">
        <w:rPr>
          <w:lang w:val="en-ID"/>
        </w:rPr>
        <w:t xml:space="preserve"> </w:t>
      </w:r>
      <w:proofErr w:type="spellStart"/>
      <w:r w:rsidRPr="00447593">
        <w:rPr>
          <w:lang w:val="en-ID"/>
        </w:rPr>
        <w:t>memudahkan</w:t>
      </w:r>
      <w:proofErr w:type="spellEnd"/>
      <w:r w:rsidRPr="00447593">
        <w:rPr>
          <w:lang w:val="en-ID"/>
        </w:rPr>
        <w:t xml:space="preserve"> proses </w:t>
      </w:r>
      <w:proofErr w:type="spellStart"/>
      <w:r w:rsidRPr="00447593">
        <w:rPr>
          <w:lang w:val="en-ID"/>
        </w:rPr>
        <w:t>ini</w:t>
      </w:r>
      <w:proofErr w:type="spellEnd"/>
      <w:r w:rsidRPr="00447593">
        <w:rPr>
          <w:lang w:val="en-ID"/>
        </w:rPr>
        <w:t xml:space="preserve">, </w:t>
      </w:r>
      <w:proofErr w:type="spellStart"/>
      <w:r w:rsidR="00560B97">
        <w:rPr>
          <w:lang w:val="en-ID"/>
        </w:rPr>
        <w:t>peneliti</w:t>
      </w:r>
      <w:proofErr w:type="spellEnd"/>
      <w:r w:rsidRPr="00447593">
        <w:rPr>
          <w:lang w:val="en-ID"/>
        </w:rPr>
        <w:t xml:space="preserve"> </w:t>
      </w:r>
      <w:proofErr w:type="spellStart"/>
      <w:r w:rsidRPr="00447593">
        <w:rPr>
          <w:lang w:val="en-ID"/>
        </w:rPr>
        <w:t>mendengarkan</w:t>
      </w:r>
      <w:proofErr w:type="spellEnd"/>
      <w:r w:rsidRPr="00447593">
        <w:rPr>
          <w:lang w:val="en-ID"/>
        </w:rPr>
        <w:t xml:space="preserve"> </w:t>
      </w:r>
      <w:proofErr w:type="spellStart"/>
      <w:r w:rsidRPr="00447593">
        <w:rPr>
          <w:lang w:val="en-ID"/>
        </w:rPr>
        <w:t>rekaman</w:t>
      </w:r>
      <w:proofErr w:type="spellEnd"/>
      <w:r w:rsidRPr="00447593">
        <w:rPr>
          <w:lang w:val="en-ID"/>
        </w:rPr>
        <w:t xml:space="preserve"> </w:t>
      </w:r>
      <w:proofErr w:type="spellStart"/>
      <w:r w:rsidRPr="00447593">
        <w:rPr>
          <w:lang w:val="en-ID"/>
        </w:rPr>
        <w:t>secara</w:t>
      </w:r>
      <w:proofErr w:type="spellEnd"/>
      <w:r w:rsidRPr="00447593">
        <w:rPr>
          <w:lang w:val="en-ID"/>
        </w:rPr>
        <w:t xml:space="preserve"> </w:t>
      </w:r>
      <w:proofErr w:type="spellStart"/>
      <w:r w:rsidRPr="00447593">
        <w:rPr>
          <w:lang w:val="en-ID"/>
        </w:rPr>
        <w:t>berulang</w:t>
      </w:r>
      <w:proofErr w:type="spellEnd"/>
      <w:r w:rsidR="00A46B40">
        <w:rPr>
          <w:lang w:val="en-ID"/>
        </w:rPr>
        <w:t xml:space="preserve">, </w:t>
      </w:r>
      <w:proofErr w:type="spellStart"/>
      <w:r w:rsidRPr="00447593">
        <w:rPr>
          <w:lang w:val="en-ID"/>
        </w:rPr>
        <w:t>mentranskrip</w:t>
      </w:r>
      <w:proofErr w:type="spellEnd"/>
      <w:r w:rsidRPr="00447593">
        <w:rPr>
          <w:lang w:val="en-ID"/>
        </w:rPr>
        <w:t xml:space="preserve"> </w:t>
      </w:r>
      <w:proofErr w:type="spellStart"/>
      <w:r w:rsidRPr="00447593">
        <w:rPr>
          <w:lang w:val="en-ID"/>
        </w:rPr>
        <w:t>dengan</w:t>
      </w:r>
      <w:proofErr w:type="spellEnd"/>
      <w:r w:rsidRPr="00447593">
        <w:rPr>
          <w:lang w:val="en-ID"/>
        </w:rPr>
        <w:t xml:space="preserve"> format yang </w:t>
      </w:r>
      <w:proofErr w:type="spellStart"/>
      <w:r w:rsidRPr="00447593">
        <w:rPr>
          <w:lang w:val="en-ID"/>
        </w:rPr>
        <w:t>tepat</w:t>
      </w:r>
      <w:proofErr w:type="spellEnd"/>
      <w:r w:rsidR="00A46B40">
        <w:rPr>
          <w:lang w:val="en-ID"/>
        </w:rPr>
        <w:t xml:space="preserve">, </w:t>
      </w:r>
      <w:proofErr w:type="spellStart"/>
      <w:r w:rsidRPr="00447593">
        <w:rPr>
          <w:lang w:val="en-ID"/>
        </w:rPr>
        <w:t>menginterpretasi</w:t>
      </w:r>
      <w:proofErr w:type="spellEnd"/>
      <w:r w:rsidRPr="00447593">
        <w:rPr>
          <w:lang w:val="en-ID"/>
        </w:rPr>
        <w:t xml:space="preserve"> data </w:t>
      </w:r>
      <w:proofErr w:type="spellStart"/>
      <w:r w:rsidRPr="00447593">
        <w:rPr>
          <w:lang w:val="en-ID"/>
        </w:rPr>
        <w:t>dengan</w:t>
      </w:r>
      <w:proofErr w:type="spellEnd"/>
      <w:r w:rsidRPr="00447593">
        <w:rPr>
          <w:lang w:val="en-ID"/>
        </w:rPr>
        <w:t xml:space="preserve"> </w:t>
      </w:r>
      <w:proofErr w:type="spellStart"/>
      <w:r w:rsidRPr="00447593">
        <w:rPr>
          <w:lang w:val="en-ID"/>
        </w:rPr>
        <w:t>memaknai</w:t>
      </w:r>
      <w:proofErr w:type="spellEnd"/>
      <w:r w:rsidRPr="00447593">
        <w:rPr>
          <w:lang w:val="en-ID"/>
        </w:rPr>
        <w:t xml:space="preserve"> </w:t>
      </w:r>
      <w:proofErr w:type="spellStart"/>
      <w:r w:rsidRPr="00447593">
        <w:rPr>
          <w:lang w:val="en-ID"/>
        </w:rPr>
        <w:t>setiap</w:t>
      </w:r>
      <w:proofErr w:type="spellEnd"/>
      <w:r w:rsidRPr="00447593">
        <w:rPr>
          <w:lang w:val="en-ID"/>
        </w:rPr>
        <w:t xml:space="preserve"> kata dan </w:t>
      </w:r>
      <w:proofErr w:type="spellStart"/>
      <w:r w:rsidRPr="00447593">
        <w:rPr>
          <w:lang w:val="en-ID"/>
        </w:rPr>
        <w:t>kalimat</w:t>
      </w:r>
      <w:proofErr w:type="spellEnd"/>
      <w:r w:rsidRPr="00447593">
        <w:rPr>
          <w:lang w:val="en-ID"/>
        </w:rPr>
        <w:t xml:space="preserve"> </w:t>
      </w:r>
      <w:proofErr w:type="spellStart"/>
      <w:r w:rsidRPr="00447593">
        <w:rPr>
          <w:lang w:val="en-ID"/>
        </w:rPr>
        <w:t>partisipan</w:t>
      </w:r>
      <w:proofErr w:type="spellEnd"/>
      <w:r w:rsidR="00A46B40">
        <w:rPr>
          <w:lang w:val="en-ID"/>
        </w:rPr>
        <w:t xml:space="preserve">, </w:t>
      </w:r>
      <w:proofErr w:type="spellStart"/>
      <w:r w:rsidRPr="00447593">
        <w:rPr>
          <w:lang w:val="en-ID"/>
        </w:rPr>
        <w:t>mengomunikasikan</w:t>
      </w:r>
      <w:proofErr w:type="spellEnd"/>
      <w:r w:rsidRPr="00447593">
        <w:rPr>
          <w:lang w:val="en-ID"/>
        </w:rPr>
        <w:t xml:space="preserve"> </w:t>
      </w:r>
      <w:proofErr w:type="spellStart"/>
      <w:r w:rsidRPr="00447593">
        <w:rPr>
          <w:lang w:val="en-ID"/>
        </w:rPr>
        <w:t>apakah</w:t>
      </w:r>
      <w:proofErr w:type="spellEnd"/>
      <w:r w:rsidRPr="00447593">
        <w:rPr>
          <w:lang w:val="en-ID"/>
        </w:rPr>
        <w:t xml:space="preserve"> data </w:t>
      </w:r>
      <w:proofErr w:type="spellStart"/>
      <w:r w:rsidRPr="00447593">
        <w:rPr>
          <w:lang w:val="en-ID"/>
        </w:rPr>
        <w:t>tersebut</w:t>
      </w:r>
      <w:proofErr w:type="spellEnd"/>
      <w:r w:rsidRPr="00447593">
        <w:rPr>
          <w:lang w:val="en-ID"/>
        </w:rPr>
        <w:t xml:space="preserve"> </w:t>
      </w:r>
      <w:proofErr w:type="spellStart"/>
      <w:r w:rsidRPr="00447593">
        <w:rPr>
          <w:lang w:val="en-ID"/>
        </w:rPr>
        <w:t>sesuai</w:t>
      </w:r>
      <w:proofErr w:type="spellEnd"/>
      <w:r w:rsidRPr="00447593">
        <w:rPr>
          <w:lang w:val="en-ID"/>
        </w:rPr>
        <w:t xml:space="preserve"> </w:t>
      </w:r>
      <w:proofErr w:type="spellStart"/>
      <w:r w:rsidRPr="00447593">
        <w:rPr>
          <w:lang w:val="en-ID"/>
        </w:rPr>
        <w:t>dengan</w:t>
      </w:r>
      <w:proofErr w:type="spellEnd"/>
      <w:r w:rsidRPr="00447593">
        <w:rPr>
          <w:lang w:val="en-ID"/>
        </w:rPr>
        <w:t xml:space="preserve"> </w:t>
      </w:r>
      <w:proofErr w:type="spellStart"/>
      <w:r w:rsidRPr="00447593">
        <w:rPr>
          <w:lang w:val="en-ID"/>
        </w:rPr>
        <w:t>maksud</w:t>
      </w:r>
      <w:proofErr w:type="spellEnd"/>
      <w:r w:rsidRPr="00447593">
        <w:rPr>
          <w:lang w:val="en-ID"/>
        </w:rPr>
        <w:t xml:space="preserve"> </w:t>
      </w:r>
      <w:proofErr w:type="spellStart"/>
      <w:r w:rsidRPr="00447593">
        <w:rPr>
          <w:lang w:val="en-ID"/>
        </w:rPr>
        <w:t>partisipan</w:t>
      </w:r>
      <w:proofErr w:type="spellEnd"/>
      <w:r w:rsidR="00A46B40">
        <w:rPr>
          <w:lang w:val="en-ID"/>
        </w:rPr>
        <w:t xml:space="preserve">, </w:t>
      </w:r>
      <w:proofErr w:type="spellStart"/>
      <w:r w:rsidRPr="00447593">
        <w:rPr>
          <w:lang w:val="en-ID"/>
        </w:rPr>
        <w:t>membangun</w:t>
      </w:r>
      <w:proofErr w:type="spellEnd"/>
      <w:r w:rsidRPr="00447593">
        <w:rPr>
          <w:lang w:val="en-ID"/>
        </w:rPr>
        <w:t xml:space="preserve"> </w:t>
      </w:r>
      <w:proofErr w:type="spellStart"/>
      <w:r w:rsidRPr="00447593">
        <w:rPr>
          <w:lang w:val="en-ID"/>
        </w:rPr>
        <w:t>kredibilitas</w:t>
      </w:r>
      <w:proofErr w:type="spellEnd"/>
      <w:r w:rsidRPr="00447593">
        <w:rPr>
          <w:lang w:val="en-ID"/>
        </w:rPr>
        <w:t xml:space="preserve"> data </w:t>
      </w:r>
      <w:proofErr w:type="spellStart"/>
      <w:r w:rsidRPr="00447593">
        <w:rPr>
          <w:lang w:val="en-ID"/>
        </w:rPr>
        <w:t>dengan</w:t>
      </w:r>
      <w:proofErr w:type="spellEnd"/>
      <w:r w:rsidRPr="00447593">
        <w:rPr>
          <w:lang w:val="en-ID"/>
        </w:rPr>
        <w:t xml:space="preserve"> </w:t>
      </w:r>
      <w:proofErr w:type="spellStart"/>
      <w:r w:rsidRPr="00447593">
        <w:rPr>
          <w:lang w:val="en-ID"/>
        </w:rPr>
        <w:t>meminta</w:t>
      </w:r>
      <w:proofErr w:type="spellEnd"/>
      <w:r w:rsidRPr="00447593">
        <w:rPr>
          <w:lang w:val="en-ID"/>
        </w:rPr>
        <w:t xml:space="preserve"> </w:t>
      </w:r>
      <w:proofErr w:type="spellStart"/>
      <w:r w:rsidRPr="00447593">
        <w:rPr>
          <w:lang w:val="en-ID"/>
        </w:rPr>
        <w:t>umpan</w:t>
      </w:r>
      <w:proofErr w:type="spellEnd"/>
      <w:r w:rsidRPr="00447593">
        <w:rPr>
          <w:lang w:val="en-ID"/>
        </w:rPr>
        <w:t xml:space="preserve"> </w:t>
      </w:r>
      <w:proofErr w:type="spellStart"/>
      <w:r w:rsidRPr="00447593">
        <w:rPr>
          <w:lang w:val="en-ID"/>
        </w:rPr>
        <w:t>balik</w:t>
      </w:r>
      <w:proofErr w:type="spellEnd"/>
      <w:r w:rsidRPr="00447593">
        <w:rPr>
          <w:lang w:val="en-ID"/>
        </w:rPr>
        <w:t xml:space="preserve"> </w:t>
      </w:r>
      <w:proofErr w:type="spellStart"/>
      <w:r w:rsidRPr="00447593">
        <w:rPr>
          <w:lang w:val="en-ID"/>
        </w:rPr>
        <w:t>interpretasi</w:t>
      </w:r>
      <w:proofErr w:type="spellEnd"/>
      <w:r w:rsidRPr="00447593">
        <w:rPr>
          <w:lang w:val="en-ID"/>
        </w:rPr>
        <w:t xml:space="preserve"> data </w:t>
      </w:r>
      <w:proofErr w:type="spellStart"/>
      <w:r w:rsidRPr="00447593">
        <w:rPr>
          <w:lang w:val="en-ID"/>
        </w:rPr>
        <w:t>dari</w:t>
      </w:r>
      <w:proofErr w:type="spellEnd"/>
      <w:r w:rsidRPr="00447593">
        <w:rPr>
          <w:lang w:val="en-ID"/>
        </w:rPr>
        <w:t xml:space="preserve"> </w:t>
      </w:r>
      <w:proofErr w:type="spellStart"/>
      <w:r w:rsidRPr="00447593">
        <w:rPr>
          <w:lang w:val="en-ID"/>
        </w:rPr>
        <w:t>partisipan</w:t>
      </w:r>
      <w:proofErr w:type="spellEnd"/>
      <w:r w:rsidR="00A46B40">
        <w:rPr>
          <w:lang w:val="en-ID"/>
        </w:rPr>
        <w:t xml:space="preserve"> (</w:t>
      </w:r>
      <w:r w:rsidR="002B0011">
        <w:rPr>
          <w:lang w:val="en-ID"/>
        </w:rPr>
        <w:t xml:space="preserve">Widodo, </w:t>
      </w:r>
      <w:proofErr w:type="gramStart"/>
      <w:r w:rsidR="002B0011">
        <w:rPr>
          <w:lang w:val="en-ID"/>
        </w:rPr>
        <w:t>2014</w:t>
      </w:r>
      <w:r w:rsidR="00A46B40">
        <w:rPr>
          <w:lang w:val="en-ID"/>
        </w:rPr>
        <w:t xml:space="preserve"> )</w:t>
      </w:r>
      <w:proofErr w:type="gramEnd"/>
      <w:r w:rsidR="00A46B40">
        <w:rPr>
          <w:lang w:val="en-ID"/>
        </w:rPr>
        <w:t>.</w:t>
      </w:r>
    </w:p>
    <w:p w14:paraId="5C6E4994" w14:textId="2C30437E" w:rsidR="00A46B40" w:rsidRPr="00A46B40" w:rsidRDefault="00A46B40" w:rsidP="00A46B40">
      <w:pPr>
        <w:spacing w:line="360" w:lineRule="auto"/>
        <w:ind w:firstLine="709"/>
        <w:jc w:val="both"/>
        <w:rPr>
          <w:lang w:val="en-ID"/>
        </w:rPr>
      </w:pPr>
      <w:r>
        <w:rPr>
          <w:lang w:val="en-ID"/>
        </w:rPr>
        <w:t>D</w:t>
      </w:r>
      <w:r w:rsidRPr="00A46B40">
        <w:rPr>
          <w:lang w:val="en-ID"/>
        </w:rPr>
        <w:t xml:space="preserve">ata </w:t>
      </w:r>
      <w:proofErr w:type="spellStart"/>
      <w:r w:rsidRPr="00A46B40">
        <w:rPr>
          <w:lang w:val="en-ID"/>
        </w:rPr>
        <w:t>kualitatif</w:t>
      </w:r>
      <w:proofErr w:type="spellEnd"/>
      <w:r w:rsidRPr="00A46B40">
        <w:rPr>
          <w:lang w:val="en-ID"/>
        </w:rPr>
        <w:t xml:space="preserve"> </w:t>
      </w:r>
      <w:proofErr w:type="spellStart"/>
      <w:r w:rsidRPr="00A46B40">
        <w:rPr>
          <w:lang w:val="en-ID"/>
        </w:rPr>
        <w:t>bersifat</w:t>
      </w:r>
      <w:proofErr w:type="spellEnd"/>
      <w:r w:rsidRPr="00A46B40">
        <w:rPr>
          <w:lang w:val="en-ID"/>
        </w:rPr>
        <w:t xml:space="preserve"> </w:t>
      </w:r>
      <w:proofErr w:type="spellStart"/>
      <w:r w:rsidRPr="00A46B40">
        <w:rPr>
          <w:lang w:val="en-ID"/>
        </w:rPr>
        <w:t>interpretatif</w:t>
      </w:r>
      <w:proofErr w:type="spellEnd"/>
      <w:r w:rsidRPr="00A46B40">
        <w:rPr>
          <w:lang w:val="en-ID"/>
        </w:rPr>
        <w:t xml:space="preserve"> dan proses </w:t>
      </w:r>
      <w:proofErr w:type="spellStart"/>
      <w:r w:rsidRPr="00A46B40">
        <w:rPr>
          <w:lang w:val="en-ID"/>
        </w:rPr>
        <w:t>analisis</w:t>
      </w:r>
      <w:proofErr w:type="spellEnd"/>
      <w:r w:rsidRPr="00A46B40">
        <w:rPr>
          <w:lang w:val="en-ID"/>
        </w:rPr>
        <w:t xml:space="preserve"> </w:t>
      </w:r>
      <w:proofErr w:type="spellStart"/>
      <w:r w:rsidRPr="00A46B40">
        <w:rPr>
          <w:lang w:val="en-ID"/>
        </w:rPr>
        <w:t>tidak</w:t>
      </w:r>
      <w:proofErr w:type="spellEnd"/>
      <w:r w:rsidRPr="00A46B40">
        <w:rPr>
          <w:lang w:val="en-ID"/>
        </w:rPr>
        <w:t xml:space="preserve"> </w:t>
      </w:r>
      <w:proofErr w:type="spellStart"/>
      <w:r w:rsidRPr="00A46B40">
        <w:rPr>
          <w:lang w:val="en-ID"/>
        </w:rPr>
        <w:t>terlepas</w:t>
      </w:r>
      <w:proofErr w:type="spellEnd"/>
      <w:r w:rsidRPr="00A46B40">
        <w:rPr>
          <w:lang w:val="en-ID"/>
        </w:rPr>
        <w:t xml:space="preserve"> </w:t>
      </w:r>
      <w:proofErr w:type="spellStart"/>
      <w:r w:rsidRPr="00A46B40">
        <w:rPr>
          <w:lang w:val="en-ID"/>
        </w:rPr>
        <w:t>dari</w:t>
      </w:r>
      <w:proofErr w:type="spellEnd"/>
      <w:r w:rsidRPr="00A46B40">
        <w:rPr>
          <w:lang w:val="en-ID"/>
        </w:rPr>
        <w:t xml:space="preserve"> </w:t>
      </w:r>
      <w:proofErr w:type="spellStart"/>
      <w:r w:rsidRPr="00A46B40">
        <w:rPr>
          <w:lang w:val="en-ID"/>
        </w:rPr>
        <w:t>nilai</w:t>
      </w:r>
      <w:proofErr w:type="spellEnd"/>
      <w:r w:rsidRPr="00A46B40">
        <w:rPr>
          <w:lang w:val="en-ID"/>
        </w:rPr>
        <w:t xml:space="preserve">, </w:t>
      </w:r>
      <w:proofErr w:type="spellStart"/>
      <w:r w:rsidRPr="00A46B40">
        <w:rPr>
          <w:lang w:val="en-ID"/>
        </w:rPr>
        <w:t>teori</w:t>
      </w:r>
      <w:proofErr w:type="spellEnd"/>
      <w:r w:rsidRPr="00A46B40">
        <w:rPr>
          <w:lang w:val="en-ID"/>
        </w:rPr>
        <w:t xml:space="preserve"> dan </w:t>
      </w:r>
      <w:proofErr w:type="spellStart"/>
      <w:r w:rsidRPr="00A46B40">
        <w:rPr>
          <w:lang w:val="en-ID"/>
        </w:rPr>
        <w:t>perilaku</w:t>
      </w:r>
      <w:proofErr w:type="spellEnd"/>
      <w:r w:rsidRPr="00A46B40">
        <w:rPr>
          <w:lang w:val="en-ID"/>
        </w:rPr>
        <w:t xml:space="preserve"> </w:t>
      </w:r>
      <w:proofErr w:type="spellStart"/>
      <w:r w:rsidRPr="00A46B40">
        <w:rPr>
          <w:lang w:val="en-ID"/>
        </w:rPr>
        <w:t>peneliti</w:t>
      </w:r>
      <w:proofErr w:type="spellEnd"/>
      <w:r w:rsidRPr="00A46B40">
        <w:rPr>
          <w:lang w:val="en-ID"/>
        </w:rPr>
        <w:t xml:space="preserve"> yang mana </w:t>
      </w:r>
      <w:proofErr w:type="spellStart"/>
      <w:r w:rsidRPr="00A46B40">
        <w:rPr>
          <w:lang w:val="en-ID"/>
        </w:rPr>
        <w:t>hal</w:t>
      </w:r>
      <w:proofErr w:type="spellEnd"/>
      <w:r w:rsidRPr="00A46B40">
        <w:rPr>
          <w:lang w:val="en-ID"/>
        </w:rPr>
        <w:t xml:space="preserve"> </w:t>
      </w:r>
      <w:proofErr w:type="spellStart"/>
      <w:r w:rsidRPr="00A46B40">
        <w:rPr>
          <w:lang w:val="en-ID"/>
        </w:rPr>
        <w:t>ini</w:t>
      </w:r>
      <w:proofErr w:type="spellEnd"/>
      <w:r w:rsidRPr="00A46B40">
        <w:rPr>
          <w:lang w:val="en-ID"/>
        </w:rPr>
        <w:t xml:space="preserve"> </w:t>
      </w:r>
      <w:proofErr w:type="spellStart"/>
      <w:r w:rsidRPr="00A46B40">
        <w:rPr>
          <w:lang w:val="en-ID"/>
        </w:rPr>
        <w:t>membuktikan</w:t>
      </w:r>
      <w:proofErr w:type="spellEnd"/>
      <w:r w:rsidRPr="00A46B40">
        <w:rPr>
          <w:lang w:val="en-ID"/>
        </w:rPr>
        <w:t xml:space="preserve"> </w:t>
      </w:r>
      <w:proofErr w:type="spellStart"/>
      <w:r w:rsidRPr="00A46B40">
        <w:rPr>
          <w:lang w:val="en-ID"/>
        </w:rPr>
        <w:t>bahwa</w:t>
      </w:r>
      <w:proofErr w:type="spellEnd"/>
      <w:r w:rsidRPr="00A46B40">
        <w:rPr>
          <w:lang w:val="en-ID"/>
        </w:rPr>
        <w:t xml:space="preserve"> </w:t>
      </w:r>
      <w:proofErr w:type="spellStart"/>
      <w:r w:rsidRPr="00A46B40">
        <w:rPr>
          <w:lang w:val="en-ID"/>
        </w:rPr>
        <w:t>interpretasi</w:t>
      </w:r>
      <w:proofErr w:type="spellEnd"/>
      <w:r w:rsidRPr="00A46B40">
        <w:rPr>
          <w:lang w:val="en-ID"/>
        </w:rPr>
        <w:t xml:space="preserve"> </w:t>
      </w:r>
      <w:proofErr w:type="spellStart"/>
      <w:r w:rsidRPr="00A46B40">
        <w:rPr>
          <w:lang w:val="en-ID"/>
        </w:rPr>
        <w:t>bersifat</w:t>
      </w:r>
      <w:proofErr w:type="spellEnd"/>
      <w:r w:rsidRPr="00A46B40">
        <w:rPr>
          <w:lang w:val="en-ID"/>
        </w:rPr>
        <w:t xml:space="preserve"> </w:t>
      </w:r>
      <w:proofErr w:type="spellStart"/>
      <w:r w:rsidRPr="00A46B40">
        <w:rPr>
          <w:lang w:val="en-ID"/>
        </w:rPr>
        <w:t>terbuka</w:t>
      </w:r>
      <w:proofErr w:type="spellEnd"/>
      <w:r w:rsidRPr="00A46B40">
        <w:rPr>
          <w:lang w:val="en-ID"/>
        </w:rPr>
        <w:t xml:space="preserve">, </w:t>
      </w:r>
      <w:proofErr w:type="spellStart"/>
      <w:r w:rsidRPr="00A46B40">
        <w:rPr>
          <w:lang w:val="en-ID"/>
        </w:rPr>
        <w:t>dinamis</w:t>
      </w:r>
      <w:proofErr w:type="spellEnd"/>
      <w:r w:rsidRPr="00A46B40">
        <w:rPr>
          <w:lang w:val="en-ID"/>
        </w:rPr>
        <w:t xml:space="preserve"> dan </w:t>
      </w:r>
      <w:proofErr w:type="spellStart"/>
      <w:r w:rsidRPr="00A46B40">
        <w:rPr>
          <w:lang w:val="en-ID"/>
        </w:rPr>
        <w:t>kontekstual</w:t>
      </w:r>
      <w:proofErr w:type="spellEnd"/>
      <w:r w:rsidRPr="00A46B40">
        <w:rPr>
          <w:lang w:val="en-ID"/>
        </w:rPr>
        <w:t>.</w:t>
      </w:r>
      <w:r>
        <w:rPr>
          <w:lang w:val="en-ID"/>
        </w:rPr>
        <w:t xml:space="preserve"> </w:t>
      </w:r>
      <w:proofErr w:type="spellStart"/>
      <w:r w:rsidRPr="00A46B40">
        <w:rPr>
          <w:lang w:val="en-ID"/>
        </w:rPr>
        <w:t>Melalui</w:t>
      </w:r>
      <w:proofErr w:type="spellEnd"/>
      <w:r w:rsidRPr="00A46B40">
        <w:rPr>
          <w:lang w:val="en-ID"/>
        </w:rPr>
        <w:t xml:space="preserve"> </w:t>
      </w:r>
      <w:proofErr w:type="spellStart"/>
      <w:r w:rsidRPr="00A46B40">
        <w:rPr>
          <w:lang w:val="en-ID"/>
        </w:rPr>
        <w:t>interpretasi</w:t>
      </w:r>
      <w:proofErr w:type="spellEnd"/>
      <w:r w:rsidRPr="00A46B40">
        <w:rPr>
          <w:lang w:val="en-ID"/>
        </w:rPr>
        <w:t xml:space="preserve"> data, </w:t>
      </w:r>
      <w:proofErr w:type="spellStart"/>
      <w:r w:rsidRPr="00A46B40">
        <w:rPr>
          <w:lang w:val="en-ID"/>
        </w:rPr>
        <w:t>peneliti</w:t>
      </w:r>
      <w:proofErr w:type="spellEnd"/>
      <w:r w:rsidRPr="00A46B40">
        <w:rPr>
          <w:lang w:val="en-ID"/>
        </w:rPr>
        <w:t xml:space="preserve"> </w:t>
      </w:r>
      <w:proofErr w:type="spellStart"/>
      <w:r w:rsidRPr="00A46B40">
        <w:rPr>
          <w:lang w:val="en-ID"/>
        </w:rPr>
        <w:t>dapat</w:t>
      </w:r>
      <w:proofErr w:type="spellEnd"/>
      <w:r w:rsidRPr="00A46B40">
        <w:rPr>
          <w:lang w:val="en-ID"/>
        </w:rPr>
        <w:t xml:space="preserve"> </w:t>
      </w:r>
      <w:proofErr w:type="spellStart"/>
      <w:r w:rsidRPr="00A46B40">
        <w:rPr>
          <w:lang w:val="en-ID"/>
        </w:rPr>
        <w:t>mengidentifikasi</w:t>
      </w:r>
      <w:proofErr w:type="spellEnd"/>
      <w:r w:rsidRPr="00A46B40">
        <w:rPr>
          <w:lang w:val="en-ID"/>
        </w:rPr>
        <w:t xml:space="preserve"> </w:t>
      </w:r>
      <w:proofErr w:type="spellStart"/>
      <w:r w:rsidRPr="00A46B40">
        <w:rPr>
          <w:lang w:val="en-ID"/>
        </w:rPr>
        <w:t>bagaimana</w:t>
      </w:r>
      <w:proofErr w:type="spellEnd"/>
      <w:r w:rsidRPr="00A46B40">
        <w:rPr>
          <w:lang w:val="en-ID"/>
        </w:rPr>
        <w:t xml:space="preserve"> </w:t>
      </w:r>
      <w:proofErr w:type="spellStart"/>
      <w:r w:rsidRPr="00A46B40">
        <w:rPr>
          <w:lang w:val="en-ID"/>
        </w:rPr>
        <w:t>partisipan</w:t>
      </w:r>
      <w:proofErr w:type="spellEnd"/>
      <w:r w:rsidRPr="00A46B40">
        <w:rPr>
          <w:lang w:val="en-ID"/>
        </w:rPr>
        <w:t xml:space="preserve"> </w:t>
      </w:r>
      <w:proofErr w:type="spellStart"/>
      <w:r w:rsidRPr="00A46B40">
        <w:rPr>
          <w:lang w:val="en-ID"/>
        </w:rPr>
        <w:t>bertindak</w:t>
      </w:r>
      <w:proofErr w:type="spellEnd"/>
      <w:r w:rsidRPr="00A46B40">
        <w:rPr>
          <w:lang w:val="en-ID"/>
        </w:rPr>
        <w:t xml:space="preserve">, </w:t>
      </w:r>
      <w:proofErr w:type="spellStart"/>
      <w:r w:rsidRPr="00A46B40">
        <w:rPr>
          <w:lang w:val="en-ID"/>
        </w:rPr>
        <w:t>berperilaku</w:t>
      </w:r>
      <w:proofErr w:type="spellEnd"/>
      <w:r w:rsidRPr="00A46B40">
        <w:rPr>
          <w:lang w:val="en-ID"/>
        </w:rPr>
        <w:t xml:space="preserve">, </w:t>
      </w:r>
      <w:proofErr w:type="spellStart"/>
      <w:r w:rsidRPr="00A46B40">
        <w:rPr>
          <w:lang w:val="en-ID"/>
        </w:rPr>
        <w:t>berinteraksi</w:t>
      </w:r>
      <w:proofErr w:type="spellEnd"/>
      <w:r w:rsidRPr="00A46B40">
        <w:rPr>
          <w:lang w:val="en-ID"/>
        </w:rPr>
        <w:t xml:space="preserve">, </w:t>
      </w:r>
      <w:proofErr w:type="spellStart"/>
      <w:r w:rsidRPr="00A46B40">
        <w:rPr>
          <w:lang w:val="en-ID"/>
        </w:rPr>
        <w:t>bertutur</w:t>
      </w:r>
      <w:proofErr w:type="spellEnd"/>
      <w:r w:rsidRPr="00A46B40">
        <w:rPr>
          <w:lang w:val="en-ID"/>
        </w:rPr>
        <w:t xml:space="preserve"> dan </w:t>
      </w:r>
      <w:proofErr w:type="spellStart"/>
      <w:r w:rsidRPr="00A46B40">
        <w:rPr>
          <w:lang w:val="en-ID"/>
        </w:rPr>
        <w:lastRenderedPageBreak/>
        <w:t>berfikir</w:t>
      </w:r>
      <w:proofErr w:type="spellEnd"/>
      <w:r w:rsidRPr="00A46B40">
        <w:rPr>
          <w:lang w:val="en-ID"/>
        </w:rPr>
        <w:t xml:space="preserve">. Proses </w:t>
      </w:r>
      <w:proofErr w:type="spellStart"/>
      <w:r w:rsidRPr="00A46B40">
        <w:rPr>
          <w:lang w:val="en-ID"/>
        </w:rPr>
        <w:t>reduksi</w:t>
      </w:r>
      <w:proofErr w:type="spellEnd"/>
      <w:r w:rsidRPr="00A46B40">
        <w:rPr>
          <w:lang w:val="en-ID"/>
        </w:rPr>
        <w:t xml:space="preserve"> data </w:t>
      </w:r>
      <w:proofErr w:type="spellStart"/>
      <w:r w:rsidRPr="00A46B40">
        <w:rPr>
          <w:lang w:val="en-ID"/>
        </w:rPr>
        <w:t>dilakukan</w:t>
      </w:r>
      <w:proofErr w:type="spellEnd"/>
      <w:r w:rsidRPr="00A46B40">
        <w:rPr>
          <w:lang w:val="en-ID"/>
        </w:rPr>
        <w:t xml:space="preserve"> </w:t>
      </w:r>
      <w:proofErr w:type="spellStart"/>
      <w:r w:rsidRPr="00A46B40">
        <w:rPr>
          <w:lang w:val="en-ID"/>
        </w:rPr>
        <w:t>untuk</w:t>
      </w:r>
      <w:proofErr w:type="spellEnd"/>
      <w:r w:rsidRPr="00A46B40">
        <w:rPr>
          <w:lang w:val="en-ID"/>
        </w:rPr>
        <w:t xml:space="preserve"> </w:t>
      </w:r>
      <w:proofErr w:type="spellStart"/>
      <w:r w:rsidRPr="00A46B40">
        <w:rPr>
          <w:lang w:val="en-ID"/>
        </w:rPr>
        <w:t>memenuhi</w:t>
      </w:r>
      <w:proofErr w:type="spellEnd"/>
      <w:r w:rsidRPr="00A46B40">
        <w:rPr>
          <w:lang w:val="en-ID"/>
        </w:rPr>
        <w:t xml:space="preserve"> </w:t>
      </w:r>
      <w:proofErr w:type="spellStart"/>
      <w:r w:rsidRPr="00A46B40">
        <w:rPr>
          <w:lang w:val="en-ID"/>
        </w:rPr>
        <w:t>kebutuhan</w:t>
      </w:r>
      <w:proofErr w:type="spellEnd"/>
      <w:r w:rsidRPr="00A46B40">
        <w:rPr>
          <w:lang w:val="en-ID"/>
        </w:rPr>
        <w:t xml:space="preserve"> data yang </w:t>
      </w:r>
      <w:proofErr w:type="spellStart"/>
      <w:r w:rsidRPr="00A46B40">
        <w:rPr>
          <w:lang w:val="en-ID"/>
        </w:rPr>
        <w:t>relevan</w:t>
      </w:r>
      <w:proofErr w:type="spellEnd"/>
      <w:r w:rsidRPr="00A46B40">
        <w:rPr>
          <w:lang w:val="en-ID"/>
        </w:rPr>
        <w:t xml:space="preserve"> </w:t>
      </w:r>
      <w:proofErr w:type="spellStart"/>
      <w:r w:rsidRPr="00A46B40">
        <w:rPr>
          <w:lang w:val="en-ID"/>
        </w:rPr>
        <w:t>dengan</w:t>
      </w:r>
      <w:proofErr w:type="spellEnd"/>
      <w:r w:rsidRPr="00A46B40">
        <w:rPr>
          <w:lang w:val="en-ID"/>
        </w:rPr>
        <w:t xml:space="preserve"> </w:t>
      </w:r>
      <w:proofErr w:type="spellStart"/>
      <w:r w:rsidRPr="00A46B40">
        <w:rPr>
          <w:lang w:val="en-ID"/>
        </w:rPr>
        <w:t>tujuan</w:t>
      </w:r>
      <w:proofErr w:type="spellEnd"/>
      <w:r w:rsidRPr="00A46B40">
        <w:rPr>
          <w:lang w:val="en-ID"/>
        </w:rPr>
        <w:t xml:space="preserve"> </w:t>
      </w:r>
      <w:proofErr w:type="spellStart"/>
      <w:proofErr w:type="gramStart"/>
      <w:r w:rsidRPr="00A46B40">
        <w:rPr>
          <w:lang w:val="en-ID"/>
        </w:rPr>
        <w:t>penelitian</w:t>
      </w:r>
      <w:proofErr w:type="spellEnd"/>
      <w:r>
        <w:rPr>
          <w:lang w:val="en-ID"/>
        </w:rPr>
        <w:t>(</w:t>
      </w:r>
      <w:proofErr w:type="gramEnd"/>
      <w:r w:rsidR="002B0011">
        <w:rPr>
          <w:lang w:val="en-ID"/>
        </w:rPr>
        <w:t>Widodo</w:t>
      </w:r>
      <w:r>
        <w:rPr>
          <w:lang w:val="en-ID"/>
        </w:rPr>
        <w:t>, 20</w:t>
      </w:r>
      <w:r w:rsidR="002B0011">
        <w:rPr>
          <w:lang w:val="en-ID"/>
        </w:rPr>
        <w:t>14</w:t>
      </w:r>
      <w:r>
        <w:rPr>
          <w:lang w:val="en-ID"/>
        </w:rPr>
        <w:t>)</w:t>
      </w:r>
    </w:p>
    <w:bookmarkEnd w:id="9"/>
    <w:p w14:paraId="0DD8845B" w14:textId="77777777" w:rsidR="00633B54" w:rsidRPr="00412245" w:rsidRDefault="000D2EA7" w:rsidP="005F6BBB">
      <w:pPr>
        <w:numPr>
          <w:ilvl w:val="0"/>
          <w:numId w:val="1"/>
        </w:numPr>
        <w:spacing w:line="360" w:lineRule="auto"/>
        <w:ind w:left="426" w:hanging="426"/>
        <w:jc w:val="both"/>
        <w:rPr>
          <w:b/>
          <w:caps/>
          <w:lang w:val="id-ID"/>
        </w:rPr>
      </w:pPr>
      <w:r>
        <w:rPr>
          <w:b/>
          <w:lang w:val="id-ID"/>
        </w:rPr>
        <w:t>Hasil Penelitian d</w:t>
      </w:r>
      <w:r w:rsidRPr="00412245">
        <w:rPr>
          <w:b/>
          <w:lang w:val="id-ID"/>
        </w:rPr>
        <w:t>an Pembahasan</w:t>
      </w:r>
    </w:p>
    <w:p w14:paraId="465A54B9" w14:textId="087B8C6F" w:rsidR="0037472C" w:rsidRDefault="004641C8" w:rsidP="000B78C8">
      <w:pPr>
        <w:spacing w:line="360" w:lineRule="auto"/>
        <w:ind w:firstLine="720"/>
        <w:jc w:val="both"/>
        <w:rPr>
          <w:lang w:val="id-ID"/>
        </w:rPr>
      </w:pPr>
      <w:r>
        <w:rPr>
          <w:lang w:val="id-ID"/>
        </w:rPr>
        <w:t>P</w:t>
      </w:r>
      <w:r w:rsidR="00A76147" w:rsidRPr="00A76147">
        <w:rPr>
          <w:lang w:val="id-ID"/>
        </w:rPr>
        <w:t xml:space="preserve">enelitian </w:t>
      </w:r>
      <w:r>
        <w:rPr>
          <w:lang w:val="id-ID"/>
        </w:rPr>
        <w:t xml:space="preserve">ini menghasilkan </w:t>
      </w:r>
      <w:r w:rsidR="008F6E9D">
        <w:rPr>
          <w:lang w:val="id-ID"/>
        </w:rPr>
        <w:t>gambaran</w:t>
      </w:r>
      <w:r w:rsidR="00A76147" w:rsidRPr="00A76147">
        <w:rPr>
          <w:lang w:val="id-ID"/>
        </w:rPr>
        <w:t xml:space="preserve"> tentang internalisasi nilai akhlak karimah </w:t>
      </w:r>
      <w:r w:rsidR="00B175A3" w:rsidRPr="00B175A3">
        <w:rPr>
          <w:lang w:val="id-ID"/>
        </w:rPr>
        <w:t xml:space="preserve">pada peserta didik </w:t>
      </w:r>
      <w:r w:rsidR="00A76147" w:rsidRPr="00A76147">
        <w:rPr>
          <w:lang w:val="id-ID"/>
        </w:rPr>
        <w:t xml:space="preserve">melalui keteladanan dan pembiasaan di Madrasah Ibtidaiyah Asih Putera </w:t>
      </w:r>
      <w:r w:rsidR="00B175A3" w:rsidRPr="00B175A3">
        <w:rPr>
          <w:lang w:val="id-ID"/>
        </w:rPr>
        <w:t xml:space="preserve">kota Cimahi </w:t>
      </w:r>
      <w:r w:rsidR="008F6E9D">
        <w:rPr>
          <w:lang w:val="id-ID"/>
        </w:rPr>
        <w:t xml:space="preserve">an </w:t>
      </w:r>
      <w:r w:rsidR="00A76147" w:rsidRPr="00A76147">
        <w:rPr>
          <w:lang w:val="id-ID"/>
        </w:rPr>
        <w:t xml:space="preserve">dapat dideskripsikan sebagai berikut: </w:t>
      </w:r>
    </w:p>
    <w:p w14:paraId="127129DB" w14:textId="77777777" w:rsidR="0037472C" w:rsidRPr="0037472C" w:rsidRDefault="0037472C" w:rsidP="0037472C">
      <w:pPr>
        <w:numPr>
          <w:ilvl w:val="0"/>
          <w:numId w:val="14"/>
        </w:numPr>
        <w:spacing w:line="360" w:lineRule="auto"/>
        <w:jc w:val="both"/>
        <w:rPr>
          <w:b/>
          <w:lang w:val="id-ID"/>
        </w:rPr>
      </w:pPr>
      <w:r w:rsidRPr="00A46B40">
        <w:rPr>
          <w:b/>
          <w:lang w:val="id-ID"/>
        </w:rPr>
        <w:t>Program Internalisasi Nilai Akhlak Karimah Pada Peserta Didik di Madarasah Ibtidaiyah Asih Putera Kota Cimahi</w:t>
      </w:r>
    </w:p>
    <w:p w14:paraId="7130FC96" w14:textId="00999793" w:rsidR="008F6E9D" w:rsidRDefault="008F6E9D" w:rsidP="008F6E9D">
      <w:pPr>
        <w:spacing w:line="360" w:lineRule="auto"/>
        <w:ind w:firstLine="720"/>
        <w:jc w:val="both"/>
      </w:pPr>
      <w:r>
        <w:t xml:space="preserve">Program </w:t>
      </w:r>
      <w:proofErr w:type="spellStart"/>
      <w:r w:rsidR="00B449EF">
        <w:t>interalisasi</w:t>
      </w:r>
      <w:proofErr w:type="spellEnd"/>
      <w:r>
        <w:rPr>
          <w:lang w:val="ms"/>
        </w:rPr>
        <w:t xml:space="preserve"> akhlak karimah </w:t>
      </w:r>
      <w:r w:rsidR="00B449EF">
        <w:rPr>
          <w:lang w:val="ms"/>
        </w:rPr>
        <w:t>d</w:t>
      </w:r>
      <w:r w:rsidRPr="0037472C">
        <w:rPr>
          <w:lang w:val="id-ID"/>
        </w:rPr>
        <w:t xml:space="preserve">irencanakan saat </w:t>
      </w:r>
      <w:r w:rsidRPr="00B22F10">
        <w:rPr>
          <w:lang w:val="id-ID"/>
        </w:rPr>
        <w:t xml:space="preserve">rapat koordinasi dan pembinaan di </w:t>
      </w:r>
      <w:r w:rsidR="00227484">
        <w:rPr>
          <w:lang w:val="id-ID"/>
        </w:rPr>
        <w:t>MI</w:t>
      </w:r>
      <w:r w:rsidRPr="00B22F10">
        <w:rPr>
          <w:lang w:val="id-ID"/>
        </w:rPr>
        <w:t xml:space="preserve"> Asih Putera</w:t>
      </w:r>
      <w:r w:rsidRPr="0037472C">
        <w:rPr>
          <w:lang w:val="id-ID"/>
        </w:rPr>
        <w:t>.</w:t>
      </w:r>
      <w:r w:rsidRPr="004240D1">
        <w:rPr>
          <w:lang w:val="id-ID"/>
        </w:rPr>
        <w:t xml:space="preserve"> </w:t>
      </w:r>
      <w:proofErr w:type="spellStart"/>
      <w:r w:rsidR="00B449EF">
        <w:t>Rapat</w:t>
      </w:r>
      <w:proofErr w:type="spellEnd"/>
      <w:r w:rsidR="00B449EF">
        <w:t xml:space="preserve"> </w:t>
      </w:r>
      <w:proofErr w:type="spellStart"/>
      <w:r w:rsidR="00B449EF">
        <w:t>koordinasi</w:t>
      </w:r>
      <w:proofErr w:type="spellEnd"/>
      <w:r w:rsidR="00B449EF">
        <w:t xml:space="preserve"> internal </w:t>
      </w:r>
      <w:r w:rsidR="00227484">
        <w:t xml:space="preserve">di MI </w:t>
      </w:r>
      <w:proofErr w:type="spellStart"/>
      <w:r w:rsidR="00227484">
        <w:t>asih</w:t>
      </w:r>
      <w:proofErr w:type="spellEnd"/>
      <w:r w:rsidR="00227484">
        <w:t xml:space="preserve"> Putera</w:t>
      </w:r>
      <w:r w:rsidR="00B449EF">
        <w:t xml:space="preserve"> </w:t>
      </w:r>
      <w:proofErr w:type="spellStart"/>
      <w:r w:rsidR="00B449EF">
        <w:t>merupakan</w:t>
      </w:r>
      <w:proofErr w:type="spellEnd"/>
      <w:r w:rsidR="00B449EF">
        <w:t xml:space="preserve"> </w:t>
      </w:r>
      <w:proofErr w:type="spellStart"/>
      <w:r w:rsidR="00B449EF">
        <w:t>hal</w:t>
      </w:r>
      <w:proofErr w:type="spellEnd"/>
      <w:r w:rsidR="00B449EF">
        <w:t xml:space="preserve"> yang rutin </w:t>
      </w:r>
      <w:proofErr w:type="spellStart"/>
      <w:r w:rsidR="00B449EF">
        <w:t>dilakukan</w:t>
      </w:r>
      <w:proofErr w:type="spellEnd"/>
      <w:r w:rsidRPr="00B22F10">
        <w:rPr>
          <w:lang w:val="id-ID"/>
        </w:rPr>
        <w:t xml:space="preserve">. </w:t>
      </w:r>
      <w:r>
        <w:t xml:space="preserve">Dalam </w:t>
      </w:r>
      <w:proofErr w:type="spellStart"/>
      <w:r>
        <w:t>rapat</w:t>
      </w:r>
      <w:proofErr w:type="spellEnd"/>
      <w:r>
        <w:t xml:space="preserve"> </w:t>
      </w:r>
      <w:proofErr w:type="spellStart"/>
      <w:r>
        <w:t>tersebut</w:t>
      </w:r>
      <w:proofErr w:type="spellEnd"/>
      <w:r>
        <w:t xml:space="preserve"> </w:t>
      </w:r>
      <w:proofErr w:type="spellStart"/>
      <w:r w:rsidR="00B449EF">
        <w:t>banyak</w:t>
      </w:r>
      <w:proofErr w:type="spellEnd"/>
      <w:r w:rsidR="00B449EF">
        <w:t xml:space="preserve"> </w:t>
      </w:r>
      <w:proofErr w:type="spellStart"/>
      <w:r w:rsidR="00B449EF">
        <w:t>materi</w:t>
      </w:r>
      <w:proofErr w:type="spellEnd"/>
      <w:r w:rsidR="00B449EF">
        <w:t xml:space="preserve"> yang </w:t>
      </w:r>
      <w:proofErr w:type="spellStart"/>
      <w:r w:rsidR="00B449EF">
        <w:t>dibahas</w:t>
      </w:r>
      <w:proofErr w:type="spellEnd"/>
      <w:r w:rsidR="00B449EF">
        <w:t xml:space="preserve">, </w:t>
      </w:r>
      <w:r>
        <w:t xml:space="preserve">salah </w:t>
      </w:r>
      <w:proofErr w:type="spellStart"/>
      <w:r>
        <w:t>satunya</w:t>
      </w:r>
      <w:proofErr w:type="spellEnd"/>
      <w:r w:rsidR="00B449EF">
        <w:t xml:space="preserve"> ide-ide </w:t>
      </w:r>
      <w:proofErr w:type="spellStart"/>
      <w:r w:rsidR="00B449EF">
        <w:t>kegiatan</w:t>
      </w:r>
      <w:proofErr w:type="spellEnd"/>
      <w:r w:rsidR="00B449EF">
        <w:t xml:space="preserve"> </w:t>
      </w:r>
      <w:proofErr w:type="spellStart"/>
      <w:r w:rsidR="00B449EF">
        <w:t>untuk</w:t>
      </w:r>
      <w:proofErr w:type="spellEnd"/>
      <w:r w:rsidR="00B449EF">
        <w:t xml:space="preserve"> </w:t>
      </w:r>
      <w:proofErr w:type="spellStart"/>
      <w:r>
        <w:t>perkembangan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Setelah</w:t>
      </w:r>
      <w:proofErr w:type="spellEnd"/>
      <w:r>
        <w:t xml:space="preserve"> program</w:t>
      </w:r>
      <w:r w:rsidR="00B449EF">
        <w:t xml:space="preserve"> </w:t>
      </w:r>
      <w:proofErr w:type="spellStart"/>
      <w:r w:rsidR="00B449EF">
        <w:t>disepakati</w:t>
      </w:r>
      <w:proofErr w:type="spellEnd"/>
      <w:r w:rsidR="00B449EF">
        <w:t xml:space="preserve"> </w:t>
      </w:r>
      <w:proofErr w:type="spellStart"/>
      <w:r w:rsidR="00B449EF">
        <w:t>lalu</w:t>
      </w:r>
      <w:proofErr w:type="spellEnd"/>
      <w:r>
        <w:t xml:space="preserve"> </w:t>
      </w:r>
      <w:proofErr w:type="spellStart"/>
      <w:r>
        <w:t>digulirkan</w:t>
      </w:r>
      <w:proofErr w:type="spellEnd"/>
      <w:r w:rsidR="00B449EF">
        <w:t>,</w:t>
      </w:r>
      <w:r>
        <w:t xml:space="preserve"> </w:t>
      </w:r>
      <w:proofErr w:type="spellStart"/>
      <w:r>
        <w:t>kemudian</w:t>
      </w:r>
      <w:proofErr w:type="spellEnd"/>
      <w:r>
        <w:t xml:space="preserve"> </w:t>
      </w:r>
      <w:proofErr w:type="spellStart"/>
      <w:r>
        <w:t>diturunkan</w:t>
      </w:r>
      <w:proofErr w:type="spellEnd"/>
      <w:r>
        <w:t xml:space="preserve"> </w:t>
      </w:r>
      <w:proofErr w:type="spellStart"/>
      <w:r>
        <w:t>dalam</w:t>
      </w:r>
      <w:proofErr w:type="spellEnd"/>
      <w:r>
        <w:t xml:space="preserve"> </w:t>
      </w:r>
      <w:proofErr w:type="spellStart"/>
      <w:r>
        <w:t>penyusunan</w:t>
      </w:r>
      <w:proofErr w:type="spellEnd"/>
      <w:r>
        <w:t xml:space="preserve"> </w:t>
      </w:r>
      <w:proofErr w:type="spellStart"/>
      <w:r>
        <w:t>perencanaan</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materi</w:t>
      </w:r>
      <w:proofErr w:type="spellEnd"/>
      <w:r>
        <w:t xml:space="preserve"> Pendidikan Agama Islam dan </w:t>
      </w:r>
      <w:proofErr w:type="spellStart"/>
      <w:r>
        <w:t>umumnya</w:t>
      </w:r>
      <w:proofErr w:type="spellEnd"/>
      <w:r>
        <w:t xml:space="preserve"> </w:t>
      </w:r>
      <w:proofErr w:type="spellStart"/>
      <w:r>
        <w:t>semua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yaitu</w:t>
      </w:r>
      <w:proofErr w:type="spellEnd"/>
      <w:r>
        <w:t xml:space="preserve"> pada </w:t>
      </w:r>
      <w:proofErr w:type="spellStart"/>
      <w:r>
        <w:t>aspek</w:t>
      </w:r>
      <w:proofErr w:type="spellEnd"/>
      <w:r>
        <w:t xml:space="preserve"> </w:t>
      </w:r>
      <w:proofErr w:type="spellStart"/>
      <w:r>
        <w:t>afektif</w:t>
      </w:r>
      <w:proofErr w:type="spellEnd"/>
      <w:r>
        <w:t xml:space="preserve">. Lalu </w:t>
      </w:r>
      <w:proofErr w:type="spellStart"/>
      <w:r>
        <w:t>dijabarkan</w:t>
      </w:r>
      <w:proofErr w:type="spellEnd"/>
      <w:r>
        <w:t xml:space="preserve"> pula pada </w:t>
      </w:r>
      <w:proofErr w:type="spellStart"/>
      <w:r>
        <w:t>kurikulum</w:t>
      </w:r>
      <w:proofErr w:type="spellEnd"/>
      <w:r>
        <w:t xml:space="preserve"> </w:t>
      </w:r>
      <w:proofErr w:type="spellStart"/>
      <w:r>
        <w:t>pembiasaan</w:t>
      </w:r>
      <w:proofErr w:type="spellEnd"/>
      <w:r>
        <w:t xml:space="preserve"> </w:t>
      </w:r>
      <w:proofErr w:type="spellStart"/>
      <w:r>
        <w:t>baik</w:t>
      </w:r>
      <w:proofErr w:type="spellEnd"/>
      <w:r>
        <w:t xml:space="preserve"> </w:t>
      </w:r>
      <w:proofErr w:type="spellStart"/>
      <w:r>
        <w:t>itu</w:t>
      </w:r>
      <w:proofErr w:type="spellEnd"/>
      <w:r>
        <w:t xml:space="preserve"> </w:t>
      </w:r>
      <w:proofErr w:type="spellStart"/>
      <w:r>
        <w:t>dalam</w:t>
      </w:r>
      <w:proofErr w:type="spellEnd"/>
      <w:r w:rsidR="00B449EF">
        <w:t xml:space="preserve"> </w:t>
      </w:r>
      <w:r>
        <w:t xml:space="preserve">program </w:t>
      </w:r>
      <w:proofErr w:type="spellStart"/>
      <w:r>
        <w:t>intrakurikuler</w:t>
      </w:r>
      <w:proofErr w:type="spellEnd"/>
      <w:r>
        <w:t xml:space="preserve"> </w:t>
      </w:r>
      <w:proofErr w:type="spellStart"/>
      <w:r>
        <w:t>maupun</w:t>
      </w:r>
      <w:proofErr w:type="spellEnd"/>
      <w:r>
        <w:t xml:space="preserve"> </w:t>
      </w:r>
      <w:proofErr w:type="spellStart"/>
      <w:r>
        <w:t>ekstrakurikuler</w:t>
      </w:r>
      <w:proofErr w:type="spellEnd"/>
      <w:r w:rsidR="00B449EF">
        <w:t xml:space="preserve"> yang </w:t>
      </w:r>
      <w:proofErr w:type="spellStart"/>
      <w:r w:rsidR="00B449EF">
        <w:t>akan</w:t>
      </w:r>
      <w:proofErr w:type="spellEnd"/>
      <w:r w:rsidR="00B449EF">
        <w:t xml:space="preserve"> </w:t>
      </w:r>
      <w:proofErr w:type="spellStart"/>
      <w:r w:rsidR="00B449EF">
        <w:t>dirangkum</w:t>
      </w:r>
      <w:proofErr w:type="spellEnd"/>
      <w:r w:rsidR="00B449EF">
        <w:t xml:space="preserve"> </w:t>
      </w:r>
      <w:proofErr w:type="spellStart"/>
      <w:r w:rsidR="00B449EF">
        <w:t>dalam</w:t>
      </w:r>
      <w:proofErr w:type="spellEnd"/>
      <w:r w:rsidR="00B449EF">
        <w:t xml:space="preserve"> </w:t>
      </w:r>
      <w:proofErr w:type="spellStart"/>
      <w:r w:rsidR="00B449EF">
        <w:t>rapot</w:t>
      </w:r>
      <w:proofErr w:type="spellEnd"/>
      <w:r w:rsidR="00B449EF">
        <w:t xml:space="preserve"> </w:t>
      </w:r>
      <w:proofErr w:type="spellStart"/>
      <w:r w:rsidR="00B449EF">
        <w:t>khas</w:t>
      </w:r>
      <w:proofErr w:type="spellEnd"/>
      <w:r w:rsidR="00B449EF">
        <w:t xml:space="preserve"> </w:t>
      </w:r>
      <w:proofErr w:type="spellStart"/>
      <w:r w:rsidR="00B449EF">
        <w:t>yayasan</w:t>
      </w:r>
      <w:proofErr w:type="spellEnd"/>
      <w:r w:rsidR="00B449EF">
        <w:t>.</w:t>
      </w:r>
    </w:p>
    <w:p w14:paraId="36211D1D" w14:textId="26692077" w:rsidR="00D75431" w:rsidRPr="00B449EF" w:rsidRDefault="00B449EF" w:rsidP="00D75431">
      <w:pPr>
        <w:spacing w:line="360" w:lineRule="auto"/>
        <w:ind w:firstLine="741"/>
        <w:jc w:val="both"/>
        <w:rPr>
          <w:lang w:val="ms"/>
        </w:rPr>
      </w:pPr>
      <w:r>
        <w:rPr>
          <w:lang w:val="ms"/>
        </w:rPr>
        <w:t>Program internalisasi akhlak karimah</w:t>
      </w:r>
      <w:r w:rsidR="00B22F10" w:rsidRPr="008F6E9D">
        <w:rPr>
          <w:lang w:val="ms"/>
        </w:rPr>
        <w:t xml:space="preserve"> khususnya pada Pendidikan Agama Islam</w:t>
      </w:r>
      <w:r w:rsidR="00227484">
        <w:rPr>
          <w:lang w:val="ms"/>
        </w:rPr>
        <w:t xml:space="preserve"> (</w:t>
      </w:r>
      <w:r w:rsidR="00B22F10" w:rsidRPr="008F6E9D">
        <w:rPr>
          <w:lang w:val="ms"/>
        </w:rPr>
        <w:t>Tafaquh Fiddin</w:t>
      </w:r>
      <w:r w:rsidR="00227484">
        <w:rPr>
          <w:lang w:val="ms"/>
        </w:rPr>
        <w:t>)</w:t>
      </w:r>
      <w:r w:rsidR="00B22F10" w:rsidRPr="008F6E9D">
        <w:rPr>
          <w:lang w:val="ms"/>
        </w:rPr>
        <w:t xml:space="preserve"> dan umumnya pada semua mata pelajaran</w:t>
      </w:r>
      <w:r w:rsidR="00227484">
        <w:rPr>
          <w:lang w:val="ms"/>
        </w:rPr>
        <w:t>,</w:t>
      </w:r>
      <w:r w:rsidR="00B22F10" w:rsidRPr="008F6E9D">
        <w:rPr>
          <w:lang w:val="ms"/>
        </w:rPr>
        <w:t xml:space="preserve"> sesuai kurikulum 2013</w:t>
      </w:r>
      <w:r w:rsidR="00DB1CFB" w:rsidRPr="008F6E9D">
        <w:rPr>
          <w:lang w:val="ms"/>
        </w:rPr>
        <w:t xml:space="preserve"> dan kurikulum Merdeka</w:t>
      </w:r>
      <w:r w:rsidR="00B22F10" w:rsidRPr="008F6E9D">
        <w:rPr>
          <w:lang w:val="ms"/>
        </w:rPr>
        <w:t xml:space="preserve"> memuat aspek afektif atau sikap. </w:t>
      </w:r>
      <w:r w:rsidR="00B22F10" w:rsidRPr="00B449EF">
        <w:rPr>
          <w:lang w:val="ms"/>
        </w:rPr>
        <w:t>Maka pengutaan karakter atau nilai akhlak karimah wajib dimunculkan dalam kurikum</w:t>
      </w:r>
      <w:r w:rsidRPr="00B449EF">
        <w:rPr>
          <w:lang w:val="ms"/>
        </w:rPr>
        <w:t xml:space="preserve"> di</w:t>
      </w:r>
      <w:r>
        <w:rPr>
          <w:lang w:val="ms"/>
        </w:rPr>
        <w:t xml:space="preserve"> MI Asih Putera.</w:t>
      </w:r>
    </w:p>
    <w:p w14:paraId="3729F08D" w14:textId="6D77F48A" w:rsidR="00DB1CFB" w:rsidRDefault="00DB1CFB" w:rsidP="00DB1CFB">
      <w:pPr>
        <w:spacing w:line="360" w:lineRule="auto"/>
        <w:ind w:firstLine="720"/>
        <w:jc w:val="center"/>
      </w:pPr>
      <w:r>
        <w:t>Tabel 2</w:t>
      </w:r>
    </w:p>
    <w:p w14:paraId="5EFE3507" w14:textId="77777777" w:rsidR="00DB1CFB" w:rsidRDefault="00DB1CFB" w:rsidP="00DB1CFB">
      <w:pPr>
        <w:spacing w:line="360" w:lineRule="auto"/>
        <w:ind w:firstLine="720"/>
        <w:jc w:val="center"/>
      </w:pPr>
      <w:proofErr w:type="spellStart"/>
      <w:r>
        <w:t>Contoh</w:t>
      </w:r>
      <w:proofErr w:type="spellEnd"/>
      <w:r>
        <w:t xml:space="preserve"> Pilar Desain </w:t>
      </w:r>
      <w:proofErr w:type="spellStart"/>
      <w:r>
        <w:t>Pembelajaran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472"/>
        <w:gridCol w:w="1277"/>
        <w:gridCol w:w="1287"/>
        <w:gridCol w:w="1290"/>
        <w:gridCol w:w="1583"/>
      </w:tblGrid>
      <w:tr w:rsidR="00442D9E" w:rsidRPr="00F13353" w14:paraId="2B387C7E" w14:textId="77777777">
        <w:tc>
          <w:tcPr>
            <w:tcW w:w="1285" w:type="dxa"/>
            <w:shd w:val="clear" w:color="auto" w:fill="auto"/>
          </w:tcPr>
          <w:p w14:paraId="59452548" w14:textId="77777777" w:rsidR="00DB1CFB" w:rsidRDefault="00DB1CFB">
            <w:pPr>
              <w:spacing w:line="360" w:lineRule="auto"/>
              <w:jc w:val="center"/>
              <w:rPr>
                <w:b/>
                <w:bCs/>
                <w:sz w:val="20"/>
                <w:szCs w:val="20"/>
              </w:rPr>
            </w:pPr>
            <w:r>
              <w:rPr>
                <w:b/>
                <w:bCs/>
                <w:sz w:val="20"/>
                <w:szCs w:val="20"/>
              </w:rPr>
              <w:t>Out come</w:t>
            </w:r>
          </w:p>
        </w:tc>
        <w:tc>
          <w:tcPr>
            <w:tcW w:w="1285" w:type="dxa"/>
            <w:shd w:val="clear" w:color="auto" w:fill="auto"/>
          </w:tcPr>
          <w:p w14:paraId="4CB42FE5" w14:textId="77777777" w:rsidR="00DB1CFB" w:rsidRDefault="00DB1CFB">
            <w:pPr>
              <w:spacing w:line="360" w:lineRule="auto"/>
              <w:jc w:val="center"/>
              <w:rPr>
                <w:b/>
                <w:bCs/>
                <w:sz w:val="20"/>
                <w:szCs w:val="20"/>
              </w:rPr>
            </w:pPr>
            <w:proofErr w:type="spellStart"/>
            <w:r>
              <w:rPr>
                <w:b/>
                <w:bCs/>
                <w:sz w:val="20"/>
                <w:szCs w:val="20"/>
              </w:rPr>
              <w:t>cageur</w:t>
            </w:r>
            <w:proofErr w:type="spellEnd"/>
          </w:p>
        </w:tc>
        <w:tc>
          <w:tcPr>
            <w:tcW w:w="1277" w:type="dxa"/>
            <w:shd w:val="clear" w:color="auto" w:fill="auto"/>
          </w:tcPr>
          <w:p w14:paraId="379E3DE2" w14:textId="77777777" w:rsidR="00DB1CFB" w:rsidRDefault="00DB1CFB">
            <w:pPr>
              <w:spacing w:line="360" w:lineRule="auto"/>
              <w:jc w:val="center"/>
              <w:rPr>
                <w:b/>
                <w:bCs/>
                <w:sz w:val="20"/>
                <w:szCs w:val="20"/>
              </w:rPr>
            </w:pPr>
            <w:proofErr w:type="spellStart"/>
            <w:r>
              <w:rPr>
                <w:b/>
                <w:bCs/>
                <w:sz w:val="20"/>
                <w:szCs w:val="20"/>
              </w:rPr>
              <w:t>Bageur</w:t>
            </w:r>
            <w:proofErr w:type="spellEnd"/>
          </w:p>
        </w:tc>
        <w:tc>
          <w:tcPr>
            <w:tcW w:w="1287" w:type="dxa"/>
            <w:shd w:val="clear" w:color="auto" w:fill="auto"/>
          </w:tcPr>
          <w:p w14:paraId="4CB8CAD6" w14:textId="77777777" w:rsidR="00DB1CFB" w:rsidRDefault="00DB1CFB">
            <w:pPr>
              <w:spacing w:line="360" w:lineRule="auto"/>
              <w:jc w:val="center"/>
              <w:rPr>
                <w:b/>
                <w:bCs/>
                <w:sz w:val="20"/>
                <w:szCs w:val="20"/>
              </w:rPr>
            </w:pPr>
            <w:proofErr w:type="spellStart"/>
            <w:r>
              <w:rPr>
                <w:b/>
                <w:bCs/>
                <w:sz w:val="20"/>
                <w:szCs w:val="20"/>
              </w:rPr>
              <w:t>Bener</w:t>
            </w:r>
            <w:proofErr w:type="spellEnd"/>
          </w:p>
        </w:tc>
        <w:tc>
          <w:tcPr>
            <w:tcW w:w="1290" w:type="dxa"/>
            <w:shd w:val="clear" w:color="auto" w:fill="auto"/>
          </w:tcPr>
          <w:p w14:paraId="684A555F" w14:textId="77777777" w:rsidR="00DB1CFB" w:rsidRDefault="00DB1CFB">
            <w:pPr>
              <w:spacing w:line="360" w:lineRule="auto"/>
              <w:jc w:val="center"/>
              <w:rPr>
                <w:b/>
                <w:bCs/>
                <w:sz w:val="20"/>
                <w:szCs w:val="20"/>
              </w:rPr>
            </w:pPr>
            <w:r>
              <w:rPr>
                <w:b/>
                <w:bCs/>
                <w:sz w:val="20"/>
                <w:szCs w:val="20"/>
              </w:rPr>
              <w:t>Pinter</w:t>
            </w:r>
          </w:p>
        </w:tc>
        <w:tc>
          <w:tcPr>
            <w:tcW w:w="1503" w:type="dxa"/>
            <w:shd w:val="clear" w:color="auto" w:fill="auto"/>
          </w:tcPr>
          <w:p w14:paraId="06BA115B" w14:textId="77777777" w:rsidR="00DB1CFB" w:rsidRDefault="00DB1CFB">
            <w:pPr>
              <w:spacing w:line="360" w:lineRule="auto"/>
              <w:jc w:val="center"/>
              <w:rPr>
                <w:b/>
                <w:bCs/>
                <w:sz w:val="20"/>
                <w:szCs w:val="20"/>
              </w:rPr>
            </w:pPr>
            <w:r>
              <w:rPr>
                <w:b/>
                <w:bCs/>
                <w:sz w:val="20"/>
                <w:szCs w:val="20"/>
              </w:rPr>
              <w:t>Singer</w:t>
            </w:r>
          </w:p>
        </w:tc>
      </w:tr>
      <w:tr w:rsidR="00442D9E" w14:paraId="6A2F29C3" w14:textId="77777777">
        <w:tc>
          <w:tcPr>
            <w:tcW w:w="1285" w:type="dxa"/>
            <w:vMerge w:val="restart"/>
            <w:shd w:val="clear" w:color="auto" w:fill="auto"/>
          </w:tcPr>
          <w:p w14:paraId="310CBC99" w14:textId="77777777" w:rsidR="00DB1CFB" w:rsidRDefault="00DB1CFB">
            <w:pPr>
              <w:spacing w:line="360" w:lineRule="auto"/>
              <w:jc w:val="both"/>
              <w:rPr>
                <w:sz w:val="20"/>
                <w:szCs w:val="20"/>
              </w:rPr>
            </w:pPr>
            <w:proofErr w:type="spellStart"/>
            <w:r>
              <w:rPr>
                <w:sz w:val="20"/>
                <w:szCs w:val="20"/>
              </w:rPr>
              <w:t>Definisi</w:t>
            </w:r>
            <w:proofErr w:type="spellEnd"/>
          </w:p>
        </w:tc>
        <w:tc>
          <w:tcPr>
            <w:tcW w:w="1285" w:type="dxa"/>
            <w:shd w:val="clear" w:color="auto" w:fill="auto"/>
          </w:tcPr>
          <w:p w14:paraId="50AC16B8" w14:textId="77777777" w:rsidR="00DB1CFB" w:rsidRDefault="00DB1CFB">
            <w:pPr>
              <w:spacing w:line="360" w:lineRule="auto"/>
              <w:jc w:val="both"/>
              <w:rPr>
                <w:sz w:val="20"/>
                <w:szCs w:val="20"/>
              </w:rPr>
            </w:pPr>
            <w:r>
              <w:rPr>
                <w:sz w:val="20"/>
                <w:szCs w:val="20"/>
              </w:rPr>
              <w:t xml:space="preserve">Sehat </w:t>
            </w:r>
            <w:proofErr w:type="spellStart"/>
            <w:r>
              <w:rPr>
                <w:sz w:val="20"/>
                <w:szCs w:val="20"/>
              </w:rPr>
              <w:t>Jasmani</w:t>
            </w:r>
            <w:proofErr w:type="spellEnd"/>
            <w:r>
              <w:rPr>
                <w:sz w:val="20"/>
                <w:szCs w:val="20"/>
              </w:rPr>
              <w:t xml:space="preserve"> dan Ruhani</w:t>
            </w:r>
          </w:p>
        </w:tc>
        <w:tc>
          <w:tcPr>
            <w:tcW w:w="1277" w:type="dxa"/>
            <w:shd w:val="clear" w:color="auto" w:fill="auto"/>
          </w:tcPr>
          <w:p w14:paraId="74F06237" w14:textId="77777777" w:rsidR="00DB1CFB" w:rsidRDefault="00DB1CFB">
            <w:pPr>
              <w:spacing w:line="360" w:lineRule="auto"/>
              <w:jc w:val="both"/>
              <w:rPr>
                <w:sz w:val="20"/>
                <w:szCs w:val="20"/>
              </w:rPr>
            </w:pPr>
            <w:r>
              <w:rPr>
                <w:sz w:val="20"/>
                <w:szCs w:val="20"/>
              </w:rPr>
              <w:t xml:space="preserve">Cerdas </w:t>
            </w:r>
            <w:proofErr w:type="spellStart"/>
            <w:r>
              <w:rPr>
                <w:sz w:val="20"/>
                <w:szCs w:val="20"/>
              </w:rPr>
              <w:t>emosi</w:t>
            </w:r>
            <w:proofErr w:type="spellEnd"/>
            <w:r>
              <w:rPr>
                <w:sz w:val="20"/>
                <w:szCs w:val="20"/>
              </w:rPr>
              <w:t xml:space="preserve"> dan </w:t>
            </w:r>
            <w:proofErr w:type="spellStart"/>
            <w:r>
              <w:rPr>
                <w:sz w:val="20"/>
                <w:szCs w:val="20"/>
              </w:rPr>
              <w:t>sosial</w:t>
            </w:r>
            <w:proofErr w:type="spellEnd"/>
          </w:p>
        </w:tc>
        <w:tc>
          <w:tcPr>
            <w:tcW w:w="1287" w:type="dxa"/>
            <w:shd w:val="clear" w:color="auto" w:fill="auto"/>
          </w:tcPr>
          <w:p w14:paraId="44F4BBDC" w14:textId="77777777" w:rsidR="00DB1CFB" w:rsidRDefault="00DB1CFB">
            <w:pPr>
              <w:spacing w:line="360" w:lineRule="auto"/>
              <w:jc w:val="both"/>
              <w:rPr>
                <w:sz w:val="20"/>
                <w:szCs w:val="20"/>
              </w:rPr>
            </w:pPr>
            <w:r>
              <w:rPr>
                <w:sz w:val="20"/>
                <w:szCs w:val="20"/>
              </w:rPr>
              <w:t>Cerdas moral dan spiritual</w:t>
            </w:r>
          </w:p>
        </w:tc>
        <w:tc>
          <w:tcPr>
            <w:tcW w:w="1290" w:type="dxa"/>
            <w:shd w:val="clear" w:color="auto" w:fill="auto"/>
          </w:tcPr>
          <w:p w14:paraId="7BD7C5B4" w14:textId="77777777" w:rsidR="00DB1CFB" w:rsidRDefault="00DB1CFB">
            <w:pPr>
              <w:spacing w:line="360" w:lineRule="auto"/>
              <w:jc w:val="both"/>
              <w:rPr>
                <w:sz w:val="20"/>
                <w:szCs w:val="20"/>
              </w:rPr>
            </w:pPr>
            <w:r>
              <w:rPr>
                <w:sz w:val="20"/>
                <w:szCs w:val="20"/>
              </w:rPr>
              <w:t xml:space="preserve">Cerdas </w:t>
            </w:r>
            <w:proofErr w:type="spellStart"/>
            <w:r>
              <w:rPr>
                <w:sz w:val="20"/>
                <w:szCs w:val="20"/>
              </w:rPr>
              <w:t>cendikia</w:t>
            </w:r>
            <w:proofErr w:type="spellEnd"/>
            <w:r>
              <w:rPr>
                <w:sz w:val="20"/>
                <w:szCs w:val="20"/>
              </w:rPr>
              <w:t xml:space="preserve"> dan </w:t>
            </w:r>
            <w:proofErr w:type="spellStart"/>
            <w:r>
              <w:rPr>
                <w:sz w:val="20"/>
                <w:szCs w:val="20"/>
              </w:rPr>
              <w:t>peka</w:t>
            </w:r>
            <w:proofErr w:type="spellEnd"/>
            <w:r>
              <w:rPr>
                <w:sz w:val="20"/>
                <w:szCs w:val="20"/>
              </w:rPr>
              <w:t xml:space="preserve"> </w:t>
            </w:r>
            <w:proofErr w:type="spellStart"/>
            <w:r>
              <w:rPr>
                <w:sz w:val="20"/>
                <w:szCs w:val="20"/>
              </w:rPr>
              <w:t>masalah</w:t>
            </w:r>
            <w:proofErr w:type="spellEnd"/>
          </w:p>
        </w:tc>
        <w:tc>
          <w:tcPr>
            <w:tcW w:w="1503" w:type="dxa"/>
            <w:shd w:val="clear" w:color="auto" w:fill="auto"/>
          </w:tcPr>
          <w:p w14:paraId="1FC881FA" w14:textId="77777777" w:rsidR="00DB1CFB" w:rsidRDefault="00DB1CFB">
            <w:pPr>
              <w:spacing w:line="360" w:lineRule="auto"/>
              <w:jc w:val="both"/>
              <w:rPr>
                <w:sz w:val="20"/>
                <w:szCs w:val="20"/>
              </w:rPr>
            </w:pPr>
            <w:r>
              <w:rPr>
                <w:sz w:val="20"/>
                <w:szCs w:val="20"/>
              </w:rPr>
              <w:t xml:space="preserve">Cerdas </w:t>
            </w:r>
            <w:proofErr w:type="spellStart"/>
            <w:r>
              <w:rPr>
                <w:sz w:val="20"/>
                <w:szCs w:val="20"/>
              </w:rPr>
              <w:t>metakognitif</w:t>
            </w:r>
            <w:proofErr w:type="spellEnd"/>
            <w:r>
              <w:rPr>
                <w:sz w:val="20"/>
                <w:szCs w:val="20"/>
              </w:rPr>
              <w:t xml:space="preserve">, </w:t>
            </w:r>
            <w:proofErr w:type="spellStart"/>
            <w:r>
              <w:rPr>
                <w:sz w:val="20"/>
                <w:szCs w:val="20"/>
              </w:rPr>
              <w:t>mawas</w:t>
            </w:r>
            <w:proofErr w:type="spellEnd"/>
            <w:r>
              <w:rPr>
                <w:sz w:val="20"/>
                <w:szCs w:val="20"/>
              </w:rPr>
              <w:t xml:space="preserve"> </w:t>
            </w:r>
            <w:proofErr w:type="spellStart"/>
            <w:r>
              <w:rPr>
                <w:sz w:val="20"/>
                <w:szCs w:val="20"/>
              </w:rPr>
              <w:t>diri</w:t>
            </w:r>
            <w:proofErr w:type="spellEnd"/>
          </w:p>
        </w:tc>
      </w:tr>
      <w:tr w:rsidR="00442D9E" w14:paraId="646E018C" w14:textId="77777777">
        <w:tc>
          <w:tcPr>
            <w:tcW w:w="1285" w:type="dxa"/>
            <w:vMerge/>
            <w:shd w:val="clear" w:color="auto" w:fill="auto"/>
          </w:tcPr>
          <w:p w14:paraId="2E6204CB" w14:textId="77777777" w:rsidR="00DB1CFB" w:rsidRDefault="00DB1CFB">
            <w:pPr>
              <w:spacing w:line="360" w:lineRule="auto"/>
              <w:jc w:val="both"/>
              <w:rPr>
                <w:sz w:val="20"/>
                <w:szCs w:val="20"/>
              </w:rPr>
            </w:pPr>
          </w:p>
        </w:tc>
        <w:tc>
          <w:tcPr>
            <w:tcW w:w="1285" w:type="dxa"/>
            <w:shd w:val="clear" w:color="auto" w:fill="auto"/>
          </w:tcPr>
          <w:p w14:paraId="015EA941" w14:textId="77777777" w:rsidR="00DB1CFB" w:rsidRDefault="00DB1CFB">
            <w:pPr>
              <w:spacing w:line="360" w:lineRule="auto"/>
              <w:jc w:val="both"/>
              <w:rPr>
                <w:sz w:val="20"/>
                <w:szCs w:val="20"/>
              </w:rPr>
            </w:pPr>
            <w:r>
              <w:rPr>
                <w:sz w:val="20"/>
                <w:szCs w:val="20"/>
              </w:rPr>
              <w:t>OLAH RAGA</w:t>
            </w:r>
          </w:p>
        </w:tc>
        <w:tc>
          <w:tcPr>
            <w:tcW w:w="1277" w:type="dxa"/>
            <w:shd w:val="clear" w:color="auto" w:fill="auto"/>
          </w:tcPr>
          <w:p w14:paraId="278FDD5C" w14:textId="77777777" w:rsidR="00DB1CFB" w:rsidRDefault="00DB1CFB">
            <w:pPr>
              <w:spacing w:line="360" w:lineRule="auto"/>
              <w:jc w:val="both"/>
              <w:rPr>
                <w:sz w:val="20"/>
                <w:szCs w:val="20"/>
              </w:rPr>
            </w:pPr>
            <w:r>
              <w:rPr>
                <w:sz w:val="20"/>
                <w:szCs w:val="20"/>
              </w:rPr>
              <w:t>OLAH RASA</w:t>
            </w:r>
          </w:p>
        </w:tc>
        <w:tc>
          <w:tcPr>
            <w:tcW w:w="1287" w:type="dxa"/>
            <w:shd w:val="clear" w:color="auto" w:fill="auto"/>
          </w:tcPr>
          <w:p w14:paraId="552BD57C" w14:textId="77777777" w:rsidR="00DB1CFB" w:rsidRDefault="00DB1CFB">
            <w:pPr>
              <w:spacing w:line="360" w:lineRule="auto"/>
              <w:jc w:val="both"/>
              <w:rPr>
                <w:sz w:val="20"/>
                <w:szCs w:val="20"/>
              </w:rPr>
            </w:pPr>
            <w:r>
              <w:rPr>
                <w:sz w:val="20"/>
                <w:szCs w:val="20"/>
              </w:rPr>
              <w:t>OLAH JIWA</w:t>
            </w:r>
          </w:p>
        </w:tc>
        <w:tc>
          <w:tcPr>
            <w:tcW w:w="1290" w:type="dxa"/>
            <w:shd w:val="clear" w:color="auto" w:fill="auto"/>
          </w:tcPr>
          <w:p w14:paraId="0DA9CAD5" w14:textId="77777777" w:rsidR="00DB1CFB" w:rsidRDefault="00DB1CFB">
            <w:pPr>
              <w:spacing w:line="360" w:lineRule="auto"/>
              <w:jc w:val="both"/>
              <w:rPr>
                <w:sz w:val="20"/>
                <w:szCs w:val="20"/>
              </w:rPr>
            </w:pPr>
            <w:r>
              <w:rPr>
                <w:sz w:val="20"/>
                <w:szCs w:val="20"/>
              </w:rPr>
              <w:t>OLAH PIKIR</w:t>
            </w:r>
          </w:p>
        </w:tc>
        <w:tc>
          <w:tcPr>
            <w:tcW w:w="1503" w:type="dxa"/>
            <w:shd w:val="clear" w:color="auto" w:fill="auto"/>
          </w:tcPr>
          <w:p w14:paraId="45D701D4" w14:textId="77777777" w:rsidR="00DB1CFB" w:rsidRDefault="00DB1CFB">
            <w:pPr>
              <w:spacing w:line="360" w:lineRule="auto"/>
              <w:jc w:val="both"/>
              <w:rPr>
                <w:sz w:val="20"/>
                <w:szCs w:val="20"/>
              </w:rPr>
            </w:pPr>
            <w:r>
              <w:rPr>
                <w:sz w:val="20"/>
                <w:szCs w:val="20"/>
              </w:rPr>
              <w:t>OLAH KARSA</w:t>
            </w:r>
          </w:p>
        </w:tc>
      </w:tr>
      <w:tr w:rsidR="00442D9E" w14:paraId="577698E5" w14:textId="77777777">
        <w:tc>
          <w:tcPr>
            <w:tcW w:w="1285" w:type="dxa"/>
            <w:shd w:val="clear" w:color="auto" w:fill="auto"/>
          </w:tcPr>
          <w:p w14:paraId="6B3E4866" w14:textId="77777777" w:rsidR="00DB1CFB" w:rsidRDefault="00DB1CFB">
            <w:pPr>
              <w:spacing w:line="360" w:lineRule="auto"/>
              <w:jc w:val="both"/>
              <w:rPr>
                <w:sz w:val="20"/>
                <w:szCs w:val="20"/>
              </w:rPr>
            </w:pPr>
            <w:proofErr w:type="spellStart"/>
            <w:r>
              <w:rPr>
                <w:sz w:val="20"/>
                <w:szCs w:val="20"/>
              </w:rPr>
              <w:t>Indikator</w:t>
            </w:r>
            <w:proofErr w:type="spellEnd"/>
            <w:r>
              <w:rPr>
                <w:sz w:val="20"/>
                <w:szCs w:val="20"/>
              </w:rPr>
              <w:t xml:space="preserve"> </w:t>
            </w:r>
          </w:p>
        </w:tc>
        <w:tc>
          <w:tcPr>
            <w:tcW w:w="1285" w:type="dxa"/>
            <w:shd w:val="clear" w:color="auto" w:fill="auto"/>
          </w:tcPr>
          <w:p w14:paraId="4F6C6A83" w14:textId="77777777" w:rsidR="00DB1CFB" w:rsidRDefault="00DB1CFB">
            <w:pPr>
              <w:spacing w:line="360" w:lineRule="auto"/>
              <w:jc w:val="both"/>
              <w:rPr>
                <w:sz w:val="20"/>
                <w:szCs w:val="20"/>
              </w:rPr>
            </w:pPr>
            <w:proofErr w:type="spellStart"/>
            <w:r>
              <w:rPr>
                <w:sz w:val="20"/>
                <w:szCs w:val="20"/>
              </w:rPr>
              <w:t>Aktif</w:t>
            </w:r>
            <w:proofErr w:type="spellEnd"/>
            <w:r>
              <w:rPr>
                <w:sz w:val="20"/>
                <w:szCs w:val="20"/>
              </w:rPr>
              <w:t xml:space="preserve"> </w:t>
            </w:r>
            <w:proofErr w:type="spellStart"/>
            <w:r>
              <w:rPr>
                <w:sz w:val="20"/>
                <w:szCs w:val="20"/>
              </w:rPr>
              <w:t>mengeksplorasi</w:t>
            </w:r>
            <w:proofErr w:type="spellEnd"/>
            <w:r>
              <w:rPr>
                <w:sz w:val="20"/>
                <w:szCs w:val="20"/>
              </w:rPr>
              <w:t xml:space="preserve"> </w:t>
            </w:r>
            <w:proofErr w:type="spellStart"/>
            <w:r>
              <w:rPr>
                <w:sz w:val="20"/>
                <w:szCs w:val="20"/>
              </w:rPr>
              <w:t>beragam</w:t>
            </w:r>
            <w:proofErr w:type="spellEnd"/>
            <w:r>
              <w:rPr>
                <w:sz w:val="20"/>
                <w:szCs w:val="20"/>
              </w:rPr>
              <w:t xml:space="preserve"> </w:t>
            </w:r>
            <w:proofErr w:type="spellStart"/>
            <w:r>
              <w:rPr>
                <w:sz w:val="20"/>
                <w:szCs w:val="20"/>
              </w:rPr>
              <w:t>permainan</w:t>
            </w:r>
            <w:proofErr w:type="spellEnd"/>
            <w:r>
              <w:rPr>
                <w:sz w:val="20"/>
                <w:szCs w:val="20"/>
              </w:rPr>
              <w:t xml:space="preserve">, </w:t>
            </w:r>
            <w:proofErr w:type="spellStart"/>
            <w:r>
              <w:rPr>
                <w:sz w:val="20"/>
                <w:szCs w:val="20"/>
              </w:rPr>
              <w:t>tubuh</w:t>
            </w:r>
            <w:proofErr w:type="spellEnd"/>
            <w:r>
              <w:rPr>
                <w:sz w:val="20"/>
                <w:szCs w:val="20"/>
              </w:rPr>
              <w:t xml:space="preserve"> yang </w:t>
            </w:r>
            <w:proofErr w:type="spellStart"/>
            <w:r>
              <w:rPr>
                <w:sz w:val="20"/>
                <w:szCs w:val="20"/>
              </w:rPr>
              <w:t>kuat</w:t>
            </w:r>
            <w:proofErr w:type="spellEnd"/>
            <w:r>
              <w:rPr>
                <w:sz w:val="20"/>
                <w:szCs w:val="20"/>
              </w:rPr>
              <w:t xml:space="preserve">, </w:t>
            </w:r>
            <w:proofErr w:type="spellStart"/>
            <w:r>
              <w:rPr>
                <w:sz w:val="20"/>
                <w:szCs w:val="20"/>
              </w:rPr>
              <w:t>gesit</w:t>
            </w:r>
            <w:proofErr w:type="spellEnd"/>
            <w:r>
              <w:rPr>
                <w:sz w:val="20"/>
                <w:szCs w:val="20"/>
              </w:rPr>
              <w:t xml:space="preserve">, </w:t>
            </w:r>
            <w:r>
              <w:rPr>
                <w:sz w:val="20"/>
                <w:szCs w:val="20"/>
              </w:rPr>
              <w:lastRenderedPageBreak/>
              <w:t xml:space="preserve">ceria, dan </w:t>
            </w:r>
            <w:proofErr w:type="spellStart"/>
            <w:r>
              <w:rPr>
                <w:sz w:val="20"/>
                <w:szCs w:val="20"/>
              </w:rPr>
              <w:t>percaya</w:t>
            </w:r>
            <w:proofErr w:type="spellEnd"/>
            <w:r>
              <w:rPr>
                <w:sz w:val="20"/>
                <w:szCs w:val="20"/>
              </w:rPr>
              <w:t xml:space="preserve"> </w:t>
            </w:r>
            <w:proofErr w:type="spellStart"/>
            <w:r>
              <w:rPr>
                <w:sz w:val="20"/>
                <w:szCs w:val="20"/>
              </w:rPr>
              <w:t>diri</w:t>
            </w:r>
            <w:proofErr w:type="spellEnd"/>
            <w:r>
              <w:rPr>
                <w:sz w:val="20"/>
                <w:szCs w:val="20"/>
              </w:rPr>
              <w:t xml:space="preserve">, </w:t>
            </w:r>
            <w:proofErr w:type="spellStart"/>
            <w:r>
              <w:rPr>
                <w:sz w:val="20"/>
                <w:szCs w:val="20"/>
              </w:rPr>
              <w:t>tinggi</w:t>
            </w:r>
            <w:proofErr w:type="spellEnd"/>
            <w:r>
              <w:rPr>
                <w:sz w:val="20"/>
                <w:szCs w:val="20"/>
              </w:rPr>
              <w:t xml:space="preserve"> dan </w:t>
            </w:r>
            <w:proofErr w:type="spellStart"/>
            <w:r>
              <w:rPr>
                <w:sz w:val="20"/>
                <w:szCs w:val="20"/>
              </w:rPr>
              <w:t>bobot</w:t>
            </w:r>
            <w:proofErr w:type="spellEnd"/>
            <w:r>
              <w:rPr>
                <w:sz w:val="20"/>
                <w:szCs w:val="20"/>
              </w:rPr>
              <w:t xml:space="preserve"> yang ideal, </w:t>
            </w:r>
            <w:proofErr w:type="spellStart"/>
            <w:r>
              <w:rPr>
                <w:sz w:val="20"/>
                <w:szCs w:val="20"/>
              </w:rPr>
              <w:t>emosi</w:t>
            </w:r>
            <w:proofErr w:type="spellEnd"/>
            <w:r>
              <w:rPr>
                <w:sz w:val="20"/>
                <w:szCs w:val="20"/>
              </w:rPr>
              <w:t xml:space="preserve"> yang </w:t>
            </w:r>
            <w:proofErr w:type="spellStart"/>
            <w:r>
              <w:rPr>
                <w:sz w:val="20"/>
                <w:szCs w:val="20"/>
              </w:rPr>
              <w:t>stabil</w:t>
            </w:r>
            <w:proofErr w:type="spellEnd"/>
            <w:r>
              <w:rPr>
                <w:sz w:val="20"/>
                <w:szCs w:val="20"/>
              </w:rPr>
              <w:t xml:space="preserve">, </w:t>
            </w:r>
            <w:proofErr w:type="spellStart"/>
            <w:r>
              <w:rPr>
                <w:sz w:val="20"/>
                <w:szCs w:val="20"/>
              </w:rPr>
              <w:t>bermain</w:t>
            </w:r>
            <w:proofErr w:type="spellEnd"/>
            <w:r>
              <w:rPr>
                <w:sz w:val="20"/>
                <w:szCs w:val="20"/>
              </w:rPr>
              <w:t xml:space="preserve"> </w:t>
            </w:r>
            <w:proofErr w:type="spellStart"/>
            <w:r>
              <w:rPr>
                <w:sz w:val="20"/>
                <w:szCs w:val="20"/>
              </w:rPr>
              <w:t>bersama</w:t>
            </w:r>
            <w:proofErr w:type="spellEnd"/>
            <w:r>
              <w:rPr>
                <w:sz w:val="20"/>
                <w:szCs w:val="20"/>
              </w:rPr>
              <w:t xml:space="preserve"> </w:t>
            </w:r>
            <w:proofErr w:type="spellStart"/>
            <w:r>
              <w:rPr>
                <w:sz w:val="20"/>
                <w:szCs w:val="20"/>
              </w:rPr>
              <w:t>teman</w:t>
            </w:r>
            <w:proofErr w:type="spellEnd"/>
            <w:r>
              <w:rPr>
                <w:sz w:val="20"/>
                <w:szCs w:val="20"/>
              </w:rPr>
              <w:t xml:space="preserve">, </w:t>
            </w:r>
            <w:proofErr w:type="spellStart"/>
            <w:r>
              <w:rPr>
                <w:sz w:val="20"/>
                <w:szCs w:val="20"/>
              </w:rPr>
              <w:t>mengonsumsi</w:t>
            </w:r>
            <w:proofErr w:type="spellEnd"/>
            <w:r>
              <w:rPr>
                <w:sz w:val="20"/>
                <w:szCs w:val="20"/>
              </w:rPr>
              <w:t xml:space="preserve"> </w:t>
            </w:r>
            <w:proofErr w:type="spellStart"/>
            <w:r>
              <w:rPr>
                <w:sz w:val="20"/>
                <w:szCs w:val="20"/>
              </w:rPr>
              <w:t>makanan</w:t>
            </w:r>
            <w:proofErr w:type="spellEnd"/>
            <w:r>
              <w:rPr>
                <w:sz w:val="20"/>
                <w:szCs w:val="20"/>
              </w:rPr>
              <w:t xml:space="preserve"> halal dan </w:t>
            </w:r>
            <w:proofErr w:type="spellStart"/>
            <w:r>
              <w:rPr>
                <w:sz w:val="20"/>
                <w:szCs w:val="20"/>
              </w:rPr>
              <w:t>sehat</w:t>
            </w:r>
            <w:proofErr w:type="spellEnd"/>
          </w:p>
        </w:tc>
        <w:tc>
          <w:tcPr>
            <w:tcW w:w="1277" w:type="dxa"/>
            <w:shd w:val="clear" w:color="auto" w:fill="auto"/>
          </w:tcPr>
          <w:p w14:paraId="0D3F0E5E" w14:textId="77777777" w:rsidR="00DB1CFB" w:rsidRDefault="00DB1CFB">
            <w:pPr>
              <w:spacing w:line="360" w:lineRule="auto"/>
              <w:jc w:val="both"/>
              <w:rPr>
                <w:sz w:val="20"/>
                <w:szCs w:val="20"/>
              </w:rPr>
            </w:pPr>
            <w:r>
              <w:rPr>
                <w:sz w:val="20"/>
                <w:szCs w:val="20"/>
              </w:rPr>
              <w:lastRenderedPageBreak/>
              <w:t xml:space="preserve">Mampu </w:t>
            </w:r>
            <w:proofErr w:type="spellStart"/>
            <w:r>
              <w:rPr>
                <w:sz w:val="20"/>
                <w:szCs w:val="20"/>
              </w:rPr>
              <w:t>mengelola</w:t>
            </w:r>
            <w:proofErr w:type="spellEnd"/>
            <w:r>
              <w:rPr>
                <w:sz w:val="20"/>
                <w:szCs w:val="20"/>
              </w:rPr>
              <w:t xml:space="preserve"> </w:t>
            </w:r>
            <w:proofErr w:type="spellStart"/>
            <w:r>
              <w:rPr>
                <w:sz w:val="20"/>
                <w:szCs w:val="20"/>
              </w:rPr>
              <w:t>emosi</w:t>
            </w:r>
            <w:proofErr w:type="spellEnd"/>
            <w:r>
              <w:rPr>
                <w:sz w:val="20"/>
                <w:szCs w:val="20"/>
              </w:rPr>
              <w:t xml:space="preserve"> </w:t>
            </w:r>
            <w:proofErr w:type="spellStart"/>
            <w:r>
              <w:rPr>
                <w:sz w:val="20"/>
                <w:szCs w:val="20"/>
              </w:rPr>
              <w:t>diri</w:t>
            </w:r>
            <w:proofErr w:type="spellEnd"/>
            <w:r>
              <w:rPr>
                <w:sz w:val="20"/>
                <w:szCs w:val="20"/>
              </w:rPr>
              <w:t xml:space="preserve">, </w:t>
            </w:r>
            <w:proofErr w:type="spellStart"/>
            <w:r>
              <w:rPr>
                <w:sz w:val="20"/>
                <w:szCs w:val="20"/>
              </w:rPr>
              <w:t>merasakan</w:t>
            </w:r>
            <w:proofErr w:type="spellEnd"/>
            <w:r>
              <w:rPr>
                <w:sz w:val="20"/>
                <w:szCs w:val="20"/>
              </w:rPr>
              <w:t xml:space="preserve"> </w:t>
            </w:r>
            <w:proofErr w:type="spellStart"/>
            <w:r>
              <w:rPr>
                <w:sz w:val="20"/>
                <w:szCs w:val="20"/>
              </w:rPr>
              <w:t>emosi</w:t>
            </w:r>
            <w:proofErr w:type="spellEnd"/>
            <w:r>
              <w:rPr>
                <w:sz w:val="20"/>
                <w:szCs w:val="20"/>
              </w:rPr>
              <w:t xml:space="preserve"> orang lain </w:t>
            </w:r>
            <w:r>
              <w:rPr>
                <w:sz w:val="20"/>
                <w:szCs w:val="20"/>
              </w:rPr>
              <w:lastRenderedPageBreak/>
              <w:t>(</w:t>
            </w:r>
            <w:proofErr w:type="spellStart"/>
            <w:r>
              <w:rPr>
                <w:sz w:val="20"/>
                <w:szCs w:val="20"/>
              </w:rPr>
              <w:t>empati</w:t>
            </w:r>
            <w:proofErr w:type="spellEnd"/>
            <w:r>
              <w:rPr>
                <w:sz w:val="20"/>
                <w:szCs w:val="20"/>
              </w:rPr>
              <w:t xml:space="preserve">), </w:t>
            </w:r>
            <w:proofErr w:type="spellStart"/>
            <w:r>
              <w:rPr>
                <w:sz w:val="20"/>
                <w:szCs w:val="20"/>
              </w:rPr>
              <w:t>menerima</w:t>
            </w:r>
            <w:proofErr w:type="spellEnd"/>
            <w:r>
              <w:rPr>
                <w:sz w:val="20"/>
                <w:szCs w:val="20"/>
              </w:rPr>
              <w:t xml:space="preserve"> </w:t>
            </w:r>
            <w:proofErr w:type="spellStart"/>
            <w:r>
              <w:rPr>
                <w:sz w:val="20"/>
                <w:szCs w:val="20"/>
              </w:rPr>
              <w:t>diri</w:t>
            </w:r>
            <w:proofErr w:type="spellEnd"/>
            <w:r>
              <w:rPr>
                <w:sz w:val="20"/>
                <w:szCs w:val="20"/>
              </w:rPr>
              <w:t xml:space="preserve"> </w:t>
            </w:r>
            <w:proofErr w:type="spellStart"/>
            <w:r>
              <w:rPr>
                <w:sz w:val="20"/>
                <w:szCs w:val="20"/>
              </w:rPr>
              <w:t>sendiri</w:t>
            </w:r>
            <w:proofErr w:type="spellEnd"/>
            <w:r>
              <w:rPr>
                <w:sz w:val="20"/>
                <w:szCs w:val="20"/>
              </w:rPr>
              <w:t xml:space="preserve">, </w:t>
            </w:r>
            <w:proofErr w:type="spellStart"/>
            <w:r>
              <w:rPr>
                <w:sz w:val="20"/>
                <w:szCs w:val="20"/>
              </w:rPr>
              <w:t>membina</w:t>
            </w:r>
            <w:proofErr w:type="spellEnd"/>
            <w:r>
              <w:rPr>
                <w:sz w:val="20"/>
                <w:szCs w:val="20"/>
              </w:rPr>
              <w:t xml:space="preserve"> rasa </w:t>
            </w:r>
            <w:proofErr w:type="spellStart"/>
            <w:r>
              <w:rPr>
                <w:sz w:val="20"/>
                <w:szCs w:val="20"/>
              </w:rPr>
              <w:t>hormat</w:t>
            </w:r>
            <w:proofErr w:type="spellEnd"/>
            <w:r>
              <w:rPr>
                <w:sz w:val="20"/>
                <w:szCs w:val="20"/>
              </w:rPr>
              <w:t xml:space="preserve"> dan </w:t>
            </w:r>
            <w:proofErr w:type="spellStart"/>
            <w:r>
              <w:rPr>
                <w:sz w:val="20"/>
                <w:szCs w:val="20"/>
              </w:rPr>
              <w:t>kerjasama</w:t>
            </w:r>
            <w:proofErr w:type="spellEnd"/>
            <w:r>
              <w:rPr>
                <w:sz w:val="20"/>
                <w:szCs w:val="20"/>
              </w:rPr>
              <w:t xml:space="preserve"> </w:t>
            </w:r>
            <w:proofErr w:type="spellStart"/>
            <w:r>
              <w:rPr>
                <w:sz w:val="20"/>
                <w:szCs w:val="20"/>
              </w:rPr>
              <w:t>dengan</w:t>
            </w:r>
            <w:proofErr w:type="spellEnd"/>
            <w:r>
              <w:rPr>
                <w:sz w:val="20"/>
                <w:szCs w:val="20"/>
              </w:rPr>
              <w:t xml:space="preserve"> orang lain (</w:t>
            </w:r>
            <w:proofErr w:type="spellStart"/>
            <w:r>
              <w:rPr>
                <w:sz w:val="20"/>
                <w:szCs w:val="20"/>
              </w:rPr>
              <w:t>menjalin</w:t>
            </w:r>
            <w:proofErr w:type="spellEnd"/>
            <w:r>
              <w:rPr>
                <w:sz w:val="20"/>
                <w:szCs w:val="20"/>
              </w:rPr>
              <w:t xml:space="preserve"> </w:t>
            </w:r>
            <w:proofErr w:type="spellStart"/>
            <w:r>
              <w:rPr>
                <w:sz w:val="20"/>
                <w:szCs w:val="20"/>
              </w:rPr>
              <w:t>pertemanan</w:t>
            </w:r>
            <w:proofErr w:type="spellEnd"/>
            <w:r>
              <w:rPr>
                <w:sz w:val="20"/>
                <w:szCs w:val="20"/>
              </w:rPr>
              <w:t xml:space="preserve">) </w:t>
            </w:r>
          </w:p>
        </w:tc>
        <w:tc>
          <w:tcPr>
            <w:tcW w:w="1287" w:type="dxa"/>
            <w:shd w:val="clear" w:color="auto" w:fill="auto"/>
          </w:tcPr>
          <w:p w14:paraId="4716D968" w14:textId="77777777" w:rsidR="00DB1CFB" w:rsidRDefault="00DB1CFB">
            <w:pPr>
              <w:spacing w:line="360" w:lineRule="auto"/>
              <w:jc w:val="both"/>
              <w:rPr>
                <w:sz w:val="20"/>
                <w:szCs w:val="20"/>
              </w:rPr>
            </w:pPr>
            <w:r>
              <w:rPr>
                <w:sz w:val="20"/>
                <w:szCs w:val="20"/>
              </w:rPr>
              <w:lastRenderedPageBreak/>
              <w:t xml:space="preserve">Mampu </w:t>
            </w:r>
            <w:proofErr w:type="spellStart"/>
            <w:r>
              <w:rPr>
                <w:sz w:val="20"/>
                <w:szCs w:val="20"/>
              </w:rPr>
              <w:t>memilih</w:t>
            </w:r>
            <w:proofErr w:type="spellEnd"/>
            <w:r>
              <w:rPr>
                <w:sz w:val="20"/>
                <w:szCs w:val="20"/>
              </w:rPr>
              <w:t xml:space="preserve"> yang </w:t>
            </w:r>
            <w:proofErr w:type="spellStart"/>
            <w:r>
              <w:rPr>
                <w:sz w:val="20"/>
                <w:szCs w:val="20"/>
              </w:rPr>
              <w:t>benar</w:t>
            </w:r>
            <w:proofErr w:type="spellEnd"/>
            <w:r>
              <w:rPr>
                <w:sz w:val="20"/>
                <w:szCs w:val="20"/>
              </w:rPr>
              <w:t xml:space="preserve">/ </w:t>
            </w:r>
            <w:proofErr w:type="spellStart"/>
            <w:r>
              <w:rPr>
                <w:sz w:val="20"/>
                <w:szCs w:val="20"/>
              </w:rPr>
              <w:t>baik</w:t>
            </w:r>
            <w:proofErr w:type="spellEnd"/>
            <w:r>
              <w:rPr>
                <w:sz w:val="20"/>
                <w:szCs w:val="20"/>
              </w:rPr>
              <w:t xml:space="preserve"> dan </w:t>
            </w:r>
            <w:proofErr w:type="spellStart"/>
            <w:r>
              <w:rPr>
                <w:sz w:val="20"/>
                <w:szCs w:val="20"/>
              </w:rPr>
              <w:t>menjauhi</w:t>
            </w:r>
            <w:proofErr w:type="spellEnd"/>
            <w:r>
              <w:rPr>
                <w:sz w:val="20"/>
                <w:szCs w:val="20"/>
              </w:rPr>
              <w:t xml:space="preserve"> yang </w:t>
            </w:r>
            <w:r>
              <w:rPr>
                <w:sz w:val="20"/>
                <w:szCs w:val="20"/>
              </w:rPr>
              <w:lastRenderedPageBreak/>
              <w:t>salah/</w:t>
            </w:r>
            <w:proofErr w:type="spellStart"/>
            <w:r>
              <w:rPr>
                <w:sz w:val="20"/>
                <w:szCs w:val="20"/>
              </w:rPr>
              <w:t>buruk</w:t>
            </w:r>
            <w:proofErr w:type="spellEnd"/>
            <w:r>
              <w:rPr>
                <w:sz w:val="20"/>
                <w:szCs w:val="20"/>
              </w:rPr>
              <w:t xml:space="preserve">, </w:t>
            </w:r>
            <w:proofErr w:type="spellStart"/>
            <w:r>
              <w:rPr>
                <w:sz w:val="20"/>
                <w:szCs w:val="20"/>
              </w:rPr>
              <w:t>shalat</w:t>
            </w:r>
            <w:proofErr w:type="spellEnd"/>
            <w:r>
              <w:rPr>
                <w:sz w:val="20"/>
                <w:szCs w:val="20"/>
              </w:rPr>
              <w:t xml:space="preserve"> </w:t>
            </w:r>
            <w:proofErr w:type="spellStart"/>
            <w:r>
              <w:rPr>
                <w:sz w:val="20"/>
                <w:szCs w:val="20"/>
              </w:rPr>
              <w:t>sebagai</w:t>
            </w:r>
            <w:proofErr w:type="spellEnd"/>
            <w:r>
              <w:rPr>
                <w:sz w:val="20"/>
                <w:szCs w:val="20"/>
              </w:rPr>
              <w:t xml:space="preserve"> </w:t>
            </w:r>
            <w:proofErr w:type="spellStart"/>
            <w:r>
              <w:rPr>
                <w:sz w:val="20"/>
                <w:szCs w:val="20"/>
              </w:rPr>
              <w:t>ungkapan</w:t>
            </w:r>
            <w:proofErr w:type="spellEnd"/>
            <w:r>
              <w:rPr>
                <w:sz w:val="20"/>
                <w:szCs w:val="20"/>
              </w:rPr>
              <w:t xml:space="preserve"> rasa </w:t>
            </w:r>
            <w:proofErr w:type="spellStart"/>
            <w:r>
              <w:rPr>
                <w:sz w:val="20"/>
                <w:szCs w:val="20"/>
              </w:rPr>
              <w:t>syukur</w:t>
            </w:r>
            <w:proofErr w:type="spellEnd"/>
            <w:r>
              <w:rPr>
                <w:sz w:val="20"/>
                <w:szCs w:val="20"/>
              </w:rPr>
              <w:t xml:space="preserve"> </w:t>
            </w:r>
            <w:proofErr w:type="spellStart"/>
            <w:r>
              <w:rPr>
                <w:sz w:val="20"/>
                <w:szCs w:val="20"/>
              </w:rPr>
              <w:t>kepada</w:t>
            </w:r>
            <w:proofErr w:type="spellEnd"/>
            <w:r>
              <w:rPr>
                <w:sz w:val="20"/>
                <w:szCs w:val="20"/>
              </w:rPr>
              <w:t xml:space="preserve"> Allah, </w:t>
            </w:r>
            <w:proofErr w:type="spellStart"/>
            <w:r>
              <w:rPr>
                <w:sz w:val="20"/>
                <w:szCs w:val="20"/>
              </w:rPr>
              <w:t>bangga</w:t>
            </w:r>
            <w:proofErr w:type="spellEnd"/>
            <w:r>
              <w:rPr>
                <w:sz w:val="20"/>
                <w:szCs w:val="20"/>
              </w:rPr>
              <w:t xml:space="preserve"> </w:t>
            </w:r>
            <w:proofErr w:type="spellStart"/>
            <w:r>
              <w:rPr>
                <w:sz w:val="20"/>
                <w:szCs w:val="20"/>
              </w:rPr>
              <w:t>menjadi</w:t>
            </w:r>
            <w:proofErr w:type="spellEnd"/>
            <w:r>
              <w:rPr>
                <w:sz w:val="20"/>
                <w:szCs w:val="20"/>
              </w:rPr>
              <w:t xml:space="preserve"> </w:t>
            </w:r>
            <w:proofErr w:type="spellStart"/>
            <w:r>
              <w:rPr>
                <w:sz w:val="20"/>
                <w:szCs w:val="20"/>
              </w:rPr>
              <w:t>umat</w:t>
            </w:r>
            <w:proofErr w:type="spellEnd"/>
            <w:r>
              <w:rPr>
                <w:sz w:val="20"/>
                <w:szCs w:val="20"/>
              </w:rPr>
              <w:t xml:space="preserve"> Rasulullah SAW, </w:t>
            </w:r>
            <w:proofErr w:type="spellStart"/>
            <w:r>
              <w:rPr>
                <w:sz w:val="20"/>
                <w:szCs w:val="20"/>
              </w:rPr>
              <w:t>berbakti</w:t>
            </w:r>
            <w:proofErr w:type="spellEnd"/>
            <w:r>
              <w:rPr>
                <w:sz w:val="20"/>
                <w:szCs w:val="20"/>
              </w:rPr>
              <w:t xml:space="preserve"> </w:t>
            </w:r>
            <w:proofErr w:type="spellStart"/>
            <w:r>
              <w:rPr>
                <w:sz w:val="20"/>
                <w:szCs w:val="20"/>
              </w:rPr>
              <w:t>kepada</w:t>
            </w:r>
            <w:proofErr w:type="spellEnd"/>
            <w:r>
              <w:rPr>
                <w:sz w:val="20"/>
                <w:szCs w:val="20"/>
              </w:rPr>
              <w:t xml:space="preserve"> orang </w:t>
            </w:r>
            <w:proofErr w:type="spellStart"/>
            <w:r>
              <w:rPr>
                <w:sz w:val="20"/>
                <w:szCs w:val="20"/>
              </w:rPr>
              <w:t>tua</w:t>
            </w:r>
            <w:proofErr w:type="spellEnd"/>
            <w:r>
              <w:rPr>
                <w:sz w:val="20"/>
                <w:szCs w:val="20"/>
              </w:rPr>
              <w:t xml:space="preserve">, </w:t>
            </w:r>
            <w:proofErr w:type="spellStart"/>
            <w:r>
              <w:rPr>
                <w:sz w:val="20"/>
                <w:szCs w:val="20"/>
              </w:rPr>
              <w:t>peduli</w:t>
            </w:r>
            <w:proofErr w:type="spellEnd"/>
            <w:r>
              <w:rPr>
                <w:sz w:val="20"/>
                <w:szCs w:val="20"/>
              </w:rPr>
              <w:t xml:space="preserve"> pada </w:t>
            </w:r>
            <w:proofErr w:type="spellStart"/>
            <w:r>
              <w:rPr>
                <w:sz w:val="20"/>
                <w:szCs w:val="20"/>
              </w:rPr>
              <w:t>lingkungan</w:t>
            </w:r>
            <w:proofErr w:type="spellEnd"/>
            <w:r>
              <w:rPr>
                <w:sz w:val="20"/>
                <w:szCs w:val="20"/>
              </w:rPr>
              <w:t xml:space="preserve"> dan </w:t>
            </w:r>
            <w:proofErr w:type="spellStart"/>
            <w:r>
              <w:rPr>
                <w:sz w:val="20"/>
                <w:szCs w:val="20"/>
              </w:rPr>
              <w:t>teman</w:t>
            </w:r>
            <w:proofErr w:type="spellEnd"/>
          </w:p>
        </w:tc>
        <w:tc>
          <w:tcPr>
            <w:tcW w:w="1290" w:type="dxa"/>
            <w:shd w:val="clear" w:color="auto" w:fill="auto"/>
          </w:tcPr>
          <w:p w14:paraId="529F3988" w14:textId="77777777" w:rsidR="00DB1CFB" w:rsidRDefault="00DB1CFB">
            <w:pPr>
              <w:spacing w:line="360" w:lineRule="auto"/>
              <w:jc w:val="both"/>
              <w:rPr>
                <w:sz w:val="20"/>
                <w:szCs w:val="20"/>
              </w:rPr>
            </w:pPr>
            <w:r>
              <w:rPr>
                <w:sz w:val="20"/>
                <w:szCs w:val="20"/>
              </w:rPr>
              <w:lastRenderedPageBreak/>
              <w:t xml:space="preserve">Mampu </w:t>
            </w:r>
            <w:proofErr w:type="spellStart"/>
            <w:r>
              <w:rPr>
                <w:sz w:val="20"/>
                <w:szCs w:val="20"/>
              </w:rPr>
              <w:t>membuat</w:t>
            </w:r>
            <w:proofErr w:type="spellEnd"/>
            <w:r>
              <w:rPr>
                <w:sz w:val="20"/>
                <w:szCs w:val="20"/>
              </w:rPr>
              <w:t xml:space="preserve"> </w:t>
            </w:r>
            <w:proofErr w:type="spellStart"/>
            <w:r>
              <w:rPr>
                <w:sz w:val="20"/>
                <w:szCs w:val="20"/>
              </w:rPr>
              <w:t>peraturan</w:t>
            </w:r>
            <w:proofErr w:type="spellEnd"/>
            <w:r>
              <w:rPr>
                <w:sz w:val="20"/>
                <w:szCs w:val="20"/>
              </w:rPr>
              <w:t xml:space="preserve"> </w:t>
            </w:r>
            <w:proofErr w:type="spellStart"/>
            <w:r>
              <w:rPr>
                <w:sz w:val="20"/>
                <w:szCs w:val="20"/>
              </w:rPr>
              <w:t>kelas</w:t>
            </w:r>
            <w:proofErr w:type="spellEnd"/>
            <w:r>
              <w:rPr>
                <w:sz w:val="20"/>
                <w:szCs w:val="20"/>
              </w:rPr>
              <w:t xml:space="preserve">, </w:t>
            </w:r>
            <w:proofErr w:type="spellStart"/>
            <w:r>
              <w:rPr>
                <w:sz w:val="20"/>
                <w:szCs w:val="20"/>
              </w:rPr>
              <w:t>memahami</w:t>
            </w:r>
            <w:proofErr w:type="spellEnd"/>
            <w:r>
              <w:rPr>
                <w:sz w:val="20"/>
                <w:szCs w:val="20"/>
              </w:rPr>
              <w:t xml:space="preserve"> </w:t>
            </w:r>
            <w:proofErr w:type="spellStart"/>
            <w:r>
              <w:rPr>
                <w:sz w:val="20"/>
                <w:szCs w:val="20"/>
              </w:rPr>
              <w:t>konsekuensi</w:t>
            </w:r>
            <w:proofErr w:type="spellEnd"/>
            <w:r>
              <w:rPr>
                <w:sz w:val="20"/>
                <w:szCs w:val="20"/>
              </w:rPr>
              <w:t xml:space="preserve"> </w:t>
            </w:r>
            <w:proofErr w:type="spellStart"/>
            <w:r>
              <w:rPr>
                <w:sz w:val="20"/>
                <w:szCs w:val="20"/>
              </w:rPr>
              <w:lastRenderedPageBreak/>
              <w:t>dari</w:t>
            </w:r>
            <w:proofErr w:type="spellEnd"/>
            <w:r>
              <w:rPr>
                <w:sz w:val="20"/>
                <w:szCs w:val="20"/>
              </w:rPr>
              <w:t xml:space="preserve"> </w:t>
            </w:r>
            <w:proofErr w:type="spellStart"/>
            <w:r>
              <w:rPr>
                <w:sz w:val="20"/>
                <w:szCs w:val="20"/>
              </w:rPr>
              <w:t>peraturan</w:t>
            </w:r>
            <w:proofErr w:type="spellEnd"/>
            <w:r>
              <w:rPr>
                <w:sz w:val="20"/>
                <w:szCs w:val="20"/>
              </w:rPr>
              <w:t xml:space="preserve">, </w:t>
            </w:r>
            <w:proofErr w:type="spellStart"/>
            <w:r>
              <w:rPr>
                <w:sz w:val="20"/>
                <w:szCs w:val="20"/>
              </w:rPr>
              <w:t>berfikir</w:t>
            </w:r>
            <w:proofErr w:type="spellEnd"/>
            <w:r>
              <w:rPr>
                <w:sz w:val="20"/>
                <w:szCs w:val="20"/>
              </w:rPr>
              <w:t xml:space="preserve"> </w:t>
            </w:r>
            <w:proofErr w:type="spellStart"/>
            <w:r>
              <w:rPr>
                <w:sz w:val="20"/>
                <w:szCs w:val="20"/>
              </w:rPr>
              <w:t>runtut</w:t>
            </w:r>
            <w:proofErr w:type="spellEnd"/>
            <w:r>
              <w:rPr>
                <w:sz w:val="20"/>
                <w:szCs w:val="20"/>
              </w:rPr>
              <w:t xml:space="preserve">, </w:t>
            </w:r>
            <w:proofErr w:type="spellStart"/>
            <w:r>
              <w:rPr>
                <w:sz w:val="20"/>
                <w:szCs w:val="20"/>
              </w:rPr>
              <w:t>logis</w:t>
            </w:r>
            <w:proofErr w:type="spellEnd"/>
            <w:r>
              <w:rPr>
                <w:sz w:val="20"/>
                <w:szCs w:val="20"/>
              </w:rPr>
              <w:t xml:space="preserve"> dan </w:t>
            </w:r>
            <w:proofErr w:type="spellStart"/>
            <w:r>
              <w:rPr>
                <w:sz w:val="20"/>
                <w:szCs w:val="20"/>
              </w:rPr>
              <w:t>kritis</w:t>
            </w:r>
            <w:proofErr w:type="spellEnd"/>
            <w:r>
              <w:rPr>
                <w:sz w:val="20"/>
                <w:szCs w:val="20"/>
              </w:rPr>
              <w:t xml:space="preserve"> </w:t>
            </w:r>
            <w:proofErr w:type="spellStart"/>
            <w:r>
              <w:rPr>
                <w:sz w:val="20"/>
                <w:szCs w:val="20"/>
              </w:rPr>
              <w:t>melalui</w:t>
            </w:r>
            <w:proofErr w:type="spellEnd"/>
            <w:r>
              <w:rPr>
                <w:sz w:val="20"/>
                <w:szCs w:val="20"/>
              </w:rPr>
              <w:t xml:space="preserve"> </w:t>
            </w:r>
            <w:proofErr w:type="spellStart"/>
            <w:r>
              <w:rPr>
                <w:sz w:val="20"/>
                <w:szCs w:val="20"/>
              </w:rPr>
              <w:t>penguatan</w:t>
            </w:r>
            <w:proofErr w:type="spellEnd"/>
            <w:r>
              <w:rPr>
                <w:sz w:val="20"/>
                <w:szCs w:val="20"/>
              </w:rPr>
              <w:t xml:space="preserve"> </w:t>
            </w:r>
            <w:proofErr w:type="spellStart"/>
            <w:r>
              <w:rPr>
                <w:sz w:val="20"/>
                <w:szCs w:val="20"/>
              </w:rPr>
              <w:t>literasi</w:t>
            </w:r>
            <w:proofErr w:type="spellEnd"/>
            <w:r>
              <w:rPr>
                <w:sz w:val="20"/>
                <w:szCs w:val="20"/>
              </w:rPr>
              <w:t xml:space="preserve">, </w:t>
            </w:r>
            <w:proofErr w:type="spellStart"/>
            <w:r>
              <w:rPr>
                <w:sz w:val="20"/>
                <w:szCs w:val="20"/>
              </w:rPr>
              <w:t>memecahkan</w:t>
            </w:r>
            <w:proofErr w:type="spellEnd"/>
            <w:r>
              <w:rPr>
                <w:sz w:val="20"/>
                <w:szCs w:val="20"/>
              </w:rPr>
              <w:t xml:space="preserve"> </w:t>
            </w:r>
            <w:proofErr w:type="spellStart"/>
            <w:r>
              <w:rPr>
                <w:sz w:val="20"/>
                <w:szCs w:val="20"/>
              </w:rPr>
              <w:t>masalah</w:t>
            </w:r>
            <w:proofErr w:type="spellEnd"/>
            <w:r>
              <w:rPr>
                <w:sz w:val="20"/>
                <w:szCs w:val="20"/>
              </w:rPr>
              <w:t xml:space="preserve"> </w:t>
            </w:r>
            <w:proofErr w:type="spellStart"/>
            <w:r>
              <w:rPr>
                <w:sz w:val="20"/>
                <w:szCs w:val="20"/>
              </w:rPr>
              <w:t>sederhana</w:t>
            </w:r>
            <w:proofErr w:type="spellEnd"/>
            <w:r>
              <w:rPr>
                <w:sz w:val="20"/>
                <w:szCs w:val="20"/>
              </w:rPr>
              <w:t xml:space="preserve"> </w:t>
            </w:r>
            <w:proofErr w:type="spellStart"/>
            <w:r>
              <w:rPr>
                <w:sz w:val="20"/>
                <w:szCs w:val="20"/>
              </w:rPr>
              <w:t>dengan</w:t>
            </w:r>
            <w:proofErr w:type="spellEnd"/>
            <w:r>
              <w:rPr>
                <w:sz w:val="20"/>
                <w:szCs w:val="20"/>
              </w:rPr>
              <w:t xml:space="preserve"> model </w:t>
            </w:r>
            <w:proofErr w:type="spellStart"/>
            <w:r>
              <w:rPr>
                <w:sz w:val="20"/>
                <w:szCs w:val="20"/>
              </w:rPr>
              <w:t>matematika</w:t>
            </w:r>
            <w:proofErr w:type="spellEnd"/>
          </w:p>
        </w:tc>
        <w:tc>
          <w:tcPr>
            <w:tcW w:w="1503" w:type="dxa"/>
            <w:shd w:val="clear" w:color="auto" w:fill="auto"/>
          </w:tcPr>
          <w:p w14:paraId="416EEC93" w14:textId="77777777" w:rsidR="00DB1CFB" w:rsidRDefault="00DB1CFB">
            <w:pPr>
              <w:spacing w:line="360" w:lineRule="auto"/>
              <w:jc w:val="both"/>
              <w:rPr>
                <w:sz w:val="20"/>
                <w:szCs w:val="20"/>
              </w:rPr>
            </w:pPr>
            <w:r>
              <w:rPr>
                <w:sz w:val="20"/>
                <w:szCs w:val="20"/>
              </w:rPr>
              <w:lastRenderedPageBreak/>
              <w:t xml:space="preserve">Mampu </w:t>
            </w:r>
            <w:proofErr w:type="spellStart"/>
            <w:r>
              <w:rPr>
                <w:sz w:val="20"/>
                <w:szCs w:val="20"/>
              </w:rPr>
              <w:t>belajar</w:t>
            </w:r>
            <w:proofErr w:type="spellEnd"/>
            <w:r>
              <w:rPr>
                <w:sz w:val="20"/>
                <w:szCs w:val="20"/>
              </w:rPr>
              <w:t xml:space="preserve"> dan </w:t>
            </w:r>
            <w:proofErr w:type="spellStart"/>
            <w:r>
              <w:rPr>
                <w:sz w:val="20"/>
                <w:szCs w:val="20"/>
              </w:rPr>
              <w:t>memperbaiki</w:t>
            </w:r>
            <w:proofErr w:type="spellEnd"/>
            <w:r>
              <w:rPr>
                <w:sz w:val="20"/>
                <w:szCs w:val="20"/>
              </w:rPr>
              <w:t xml:space="preserve"> </w:t>
            </w:r>
            <w:proofErr w:type="spellStart"/>
            <w:r>
              <w:rPr>
                <w:sz w:val="20"/>
                <w:szCs w:val="20"/>
              </w:rPr>
              <w:t>diri</w:t>
            </w:r>
            <w:proofErr w:type="spellEnd"/>
            <w:r>
              <w:rPr>
                <w:sz w:val="20"/>
                <w:szCs w:val="20"/>
              </w:rPr>
              <w:t xml:space="preserve"> (</w:t>
            </w:r>
            <w:proofErr w:type="spellStart"/>
            <w:r>
              <w:rPr>
                <w:sz w:val="20"/>
                <w:szCs w:val="20"/>
              </w:rPr>
              <w:t>refleksi</w:t>
            </w:r>
            <w:proofErr w:type="spellEnd"/>
            <w:r>
              <w:rPr>
                <w:sz w:val="20"/>
                <w:szCs w:val="20"/>
              </w:rPr>
              <w:t xml:space="preserve"> </w:t>
            </w:r>
            <w:proofErr w:type="spellStart"/>
            <w:r>
              <w:rPr>
                <w:sz w:val="20"/>
                <w:szCs w:val="20"/>
              </w:rPr>
              <w:t>diri</w:t>
            </w:r>
            <w:proofErr w:type="spellEnd"/>
            <w:r>
              <w:rPr>
                <w:sz w:val="20"/>
                <w:szCs w:val="20"/>
              </w:rPr>
              <w:t xml:space="preserve">), </w:t>
            </w:r>
            <w:proofErr w:type="spellStart"/>
            <w:r>
              <w:rPr>
                <w:sz w:val="20"/>
                <w:szCs w:val="20"/>
              </w:rPr>
              <w:t>bersikap</w:t>
            </w:r>
            <w:proofErr w:type="spellEnd"/>
            <w:r>
              <w:rPr>
                <w:sz w:val="20"/>
                <w:szCs w:val="20"/>
              </w:rPr>
              <w:t xml:space="preserve"> </w:t>
            </w:r>
            <w:proofErr w:type="spellStart"/>
            <w:r>
              <w:rPr>
                <w:sz w:val="20"/>
                <w:szCs w:val="20"/>
              </w:rPr>
              <w:t>waspada</w:t>
            </w:r>
            <w:proofErr w:type="spellEnd"/>
            <w:r>
              <w:rPr>
                <w:sz w:val="20"/>
                <w:szCs w:val="20"/>
              </w:rPr>
              <w:t xml:space="preserve"> dan </w:t>
            </w:r>
            <w:proofErr w:type="spellStart"/>
            <w:r>
              <w:rPr>
                <w:sz w:val="20"/>
                <w:szCs w:val="20"/>
              </w:rPr>
              <w:lastRenderedPageBreak/>
              <w:t>menjaga</w:t>
            </w:r>
            <w:proofErr w:type="spellEnd"/>
            <w:r>
              <w:rPr>
                <w:sz w:val="20"/>
                <w:szCs w:val="20"/>
              </w:rPr>
              <w:t xml:space="preserve"> </w:t>
            </w:r>
            <w:proofErr w:type="spellStart"/>
            <w:r>
              <w:rPr>
                <w:sz w:val="20"/>
                <w:szCs w:val="20"/>
              </w:rPr>
              <w:t>diri</w:t>
            </w:r>
            <w:proofErr w:type="spellEnd"/>
            <w:r>
              <w:rPr>
                <w:sz w:val="20"/>
                <w:szCs w:val="20"/>
              </w:rPr>
              <w:t xml:space="preserve"> </w:t>
            </w:r>
            <w:proofErr w:type="spellStart"/>
            <w:r>
              <w:rPr>
                <w:sz w:val="20"/>
                <w:szCs w:val="20"/>
              </w:rPr>
              <w:t>sendiri</w:t>
            </w:r>
            <w:proofErr w:type="spellEnd"/>
            <w:r>
              <w:rPr>
                <w:sz w:val="20"/>
                <w:szCs w:val="20"/>
              </w:rPr>
              <w:t xml:space="preserve">, </w:t>
            </w:r>
            <w:proofErr w:type="spellStart"/>
            <w:r>
              <w:rPr>
                <w:sz w:val="20"/>
                <w:szCs w:val="20"/>
              </w:rPr>
              <w:t>mencoba</w:t>
            </w:r>
            <w:proofErr w:type="spellEnd"/>
            <w:r>
              <w:rPr>
                <w:sz w:val="20"/>
                <w:szCs w:val="20"/>
              </w:rPr>
              <w:t xml:space="preserve"> </w:t>
            </w:r>
            <w:proofErr w:type="spellStart"/>
            <w:r>
              <w:rPr>
                <w:sz w:val="20"/>
                <w:szCs w:val="20"/>
              </w:rPr>
              <w:t>banyak</w:t>
            </w:r>
            <w:proofErr w:type="spellEnd"/>
            <w:r>
              <w:rPr>
                <w:sz w:val="20"/>
                <w:szCs w:val="20"/>
              </w:rPr>
              <w:t xml:space="preserve"> </w:t>
            </w:r>
            <w:proofErr w:type="spellStart"/>
            <w:r>
              <w:rPr>
                <w:sz w:val="20"/>
                <w:szCs w:val="20"/>
              </w:rPr>
              <w:t>hal</w:t>
            </w:r>
            <w:proofErr w:type="spellEnd"/>
            <w:r>
              <w:rPr>
                <w:sz w:val="20"/>
                <w:szCs w:val="20"/>
              </w:rPr>
              <w:t xml:space="preserve"> </w:t>
            </w:r>
            <w:proofErr w:type="spellStart"/>
            <w:r>
              <w:rPr>
                <w:sz w:val="20"/>
                <w:szCs w:val="20"/>
              </w:rPr>
              <w:t>untuk</w:t>
            </w:r>
            <w:proofErr w:type="spellEnd"/>
            <w:r>
              <w:rPr>
                <w:sz w:val="20"/>
                <w:szCs w:val="20"/>
              </w:rPr>
              <w:t xml:space="preserve"> </w:t>
            </w:r>
            <w:proofErr w:type="spellStart"/>
            <w:r>
              <w:rPr>
                <w:sz w:val="20"/>
                <w:szCs w:val="20"/>
              </w:rPr>
              <w:t>mengembangkan</w:t>
            </w:r>
            <w:proofErr w:type="spellEnd"/>
            <w:r>
              <w:rPr>
                <w:sz w:val="20"/>
                <w:szCs w:val="20"/>
              </w:rPr>
              <w:t xml:space="preserve"> </w:t>
            </w:r>
            <w:proofErr w:type="spellStart"/>
            <w:r>
              <w:rPr>
                <w:sz w:val="20"/>
                <w:szCs w:val="20"/>
              </w:rPr>
              <w:t>potensi</w:t>
            </w:r>
            <w:proofErr w:type="spellEnd"/>
            <w:r>
              <w:rPr>
                <w:sz w:val="20"/>
                <w:szCs w:val="20"/>
              </w:rPr>
              <w:t xml:space="preserve"> </w:t>
            </w:r>
            <w:proofErr w:type="spellStart"/>
            <w:r>
              <w:rPr>
                <w:sz w:val="20"/>
                <w:szCs w:val="20"/>
              </w:rPr>
              <w:t>diri</w:t>
            </w:r>
            <w:proofErr w:type="spellEnd"/>
          </w:p>
        </w:tc>
      </w:tr>
    </w:tbl>
    <w:p w14:paraId="69A090FD" w14:textId="77777777" w:rsidR="00DB1CFB" w:rsidRDefault="00DB1CFB" w:rsidP="00D75431">
      <w:pPr>
        <w:spacing w:line="360" w:lineRule="auto"/>
        <w:ind w:firstLine="741"/>
        <w:jc w:val="both"/>
      </w:pPr>
    </w:p>
    <w:p w14:paraId="2F66B4A2" w14:textId="77777777" w:rsidR="0037472C" w:rsidRPr="00075C98" w:rsidRDefault="0037472C" w:rsidP="0037472C">
      <w:pPr>
        <w:numPr>
          <w:ilvl w:val="0"/>
          <w:numId w:val="14"/>
        </w:numPr>
        <w:spacing w:line="360" w:lineRule="auto"/>
        <w:jc w:val="both"/>
        <w:rPr>
          <w:b/>
          <w:lang w:val="id-ID"/>
        </w:rPr>
      </w:pPr>
      <w:r>
        <w:rPr>
          <w:b/>
        </w:rPr>
        <w:t xml:space="preserve">Proses </w:t>
      </w:r>
      <w:proofErr w:type="spellStart"/>
      <w:r>
        <w:rPr>
          <w:b/>
        </w:rPr>
        <w:t>Internalisasi</w:t>
      </w:r>
      <w:proofErr w:type="spellEnd"/>
      <w:r>
        <w:rPr>
          <w:b/>
        </w:rPr>
        <w:t xml:space="preserve"> Nilai </w:t>
      </w:r>
      <w:proofErr w:type="spellStart"/>
      <w:r>
        <w:rPr>
          <w:b/>
        </w:rPr>
        <w:t>Akhlak</w:t>
      </w:r>
      <w:proofErr w:type="spellEnd"/>
      <w:r>
        <w:rPr>
          <w:b/>
        </w:rPr>
        <w:t xml:space="preserve"> Karimah Pada </w:t>
      </w:r>
      <w:proofErr w:type="spellStart"/>
      <w:r>
        <w:rPr>
          <w:b/>
        </w:rPr>
        <w:t>Peserta</w:t>
      </w:r>
      <w:proofErr w:type="spellEnd"/>
      <w:r>
        <w:rPr>
          <w:b/>
        </w:rPr>
        <w:t xml:space="preserve"> Didik di </w:t>
      </w:r>
      <w:proofErr w:type="spellStart"/>
      <w:r>
        <w:rPr>
          <w:b/>
        </w:rPr>
        <w:t>Madarasah</w:t>
      </w:r>
      <w:proofErr w:type="spellEnd"/>
      <w:r>
        <w:rPr>
          <w:b/>
        </w:rPr>
        <w:t xml:space="preserve"> </w:t>
      </w:r>
      <w:proofErr w:type="spellStart"/>
      <w:r>
        <w:rPr>
          <w:b/>
        </w:rPr>
        <w:t>Ibtidaiyah</w:t>
      </w:r>
      <w:proofErr w:type="spellEnd"/>
      <w:r>
        <w:rPr>
          <w:b/>
        </w:rPr>
        <w:t xml:space="preserve"> Asih Putera Kota </w:t>
      </w:r>
      <w:proofErr w:type="spellStart"/>
      <w:r>
        <w:rPr>
          <w:b/>
        </w:rPr>
        <w:t>Cimahi</w:t>
      </w:r>
      <w:proofErr w:type="spellEnd"/>
    </w:p>
    <w:p w14:paraId="508E09B7" w14:textId="319D88A5" w:rsidR="00075C98" w:rsidRPr="00075C98" w:rsidRDefault="00075C98" w:rsidP="00075C98">
      <w:pPr>
        <w:pStyle w:val="ListParagraph"/>
        <w:numPr>
          <w:ilvl w:val="0"/>
          <w:numId w:val="21"/>
        </w:numPr>
        <w:spacing w:line="360" w:lineRule="auto"/>
        <w:jc w:val="both"/>
        <w:rPr>
          <w:b/>
          <w:lang w:val="id-ID"/>
        </w:rPr>
      </w:pPr>
      <w:r>
        <w:rPr>
          <w:b/>
          <w:lang w:val="id-ID"/>
        </w:rPr>
        <w:t>Keteladanan</w:t>
      </w:r>
    </w:p>
    <w:p w14:paraId="122C6F30" w14:textId="2862C096" w:rsidR="00B22F10" w:rsidRDefault="00D33CB8" w:rsidP="00B22F10">
      <w:pPr>
        <w:spacing w:line="360" w:lineRule="auto"/>
        <w:ind w:firstLine="741"/>
        <w:jc w:val="both"/>
      </w:pPr>
      <w:r w:rsidRPr="00D33CB8">
        <w:rPr>
          <w:lang w:val="id-ID"/>
        </w:rPr>
        <w:t>Proses i</w:t>
      </w:r>
      <w:r w:rsidR="00B22F10" w:rsidRPr="00DC7444">
        <w:rPr>
          <w:lang w:val="id-ID"/>
        </w:rPr>
        <w:t xml:space="preserve">nternalisasi nilai akhlak karimah pada peserta didik </w:t>
      </w:r>
      <w:r w:rsidR="00D33A81">
        <w:t>di M</w:t>
      </w:r>
      <w:r w:rsidR="00227484">
        <w:t>I</w:t>
      </w:r>
      <w:r w:rsidR="00D33A81">
        <w:t xml:space="preserve"> Asih Putera </w:t>
      </w:r>
      <w:r w:rsidR="00B22F10" w:rsidRPr="00DC7444">
        <w:rPr>
          <w:lang w:val="id-ID"/>
        </w:rPr>
        <w:t>dimulai dengan keteladanan yang dimunculkan dari pimpinan, guru serta karyawan</w:t>
      </w:r>
      <w:r w:rsidR="00D33A81">
        <w:t xml:space="preserve">. </w:t>
      </w:r>
      <w:proofErr w:type="spellStart"/>
      <w:r w:rsidR="00E45197">
        <w:t>Seluruh</w:t>
      </w:r>
      <w:proofErr w:type="spellEnd"/>
      <w:r w:rsidR="00E45197">
        <w:t xml:space="preserve"> </w:t>
      </w:r>
      <w:proofErr w:type="spellStart"/>
      <w:r w:rsidR="00E45197">
        <w:t>pimpinan</w:t>
      </w:r>
      <w:proofErr w:type="spellEnd"/>
      <w:r w:rsidR="00E45197">
        <w:t xml:space="preserve">, guru, dan </w:t>
      </w:r>
      <w:proofErr w:type="spellStart"/>
      <w:r w:rsidR="00E45197">
        <w:t>karyawan</w:t>
      </w:r>
      <w:proofErr w:type="spellEnd"/>
      <w:r w:rsidR="00E45197">
        <w:t xml:space="preserve">, </w:t>
      </w:r>
      <w:proofErr w:type="spellStart"/>
      <w:r w:rsidR="00E45197">
        <w:t>harus</w:t>
      </w:r>
      <w:proofErr w:type="spellEnd"/>
      <w:r w:rsidR="00E45197">
        <w:t xml:space="preserve"> </w:t>
      </w:r>
      <w:proofErr w:type="spellStart"/>
      <w:r w:rsidR="00E45197">
        <w:t>senantiasa</w:t>
      </w:r>
      <w:proofErr w:type="spellEnd"/>
      <w:r w:rsidR="00E45197">
        <w:t xml:space="preserve"> </w:t>
      </w:r>
      <w:proofErr w:type="spellStart"/>
      <w:r w:rsidR="00E45197">
        <w:t>mengedepankan</w:t>
      </w:r>
      <w:proofErr w:type="spellEnd"/>
      <w:r w:rsidR="00E45197">
        <w:t xml:space="preserve"> </w:t>
      </w:r>
      <w:proofErr w:type="spellStart"/>
      <w:r w:rsidR="00E45197">
        <w:t>pelayanan</w:t>
      </w:r>
      <w:proofErr w:type="spellEnd"/>
      <w:r w:rsidR="00E45197">
        <w:t xml:space="preserve"> </w:t>
      </w:r>
      <w:proofErr w:type="spellStart"/>
      <w:r w:rsidR="00E45197">
        <w:t>dengan</w:t>
      </w:r>
      <w:proofErr w:type="spellEnd"/>
      <w:r w:rsidR="00E45197">
        <w:t xml:space="preserve"> </w:t>
      </w:r>
      <w:proofErr w:type="spellStart"/>
      <w:r w:rsidR="00E45197">
        <w:t>sepenuh</w:t>
      </w:r>
      <w:proofErr w:type="spellEnd"/>
      <w:r w:rsidR="00E45197">
        <w:t xml:space="preserve"> </w:t>
      </w:r>
      <w:proofErr w:type="spellStart"/>
      <w:r w:rsidR="00E45197">
        <w:t>hati</w:t>
      </w:r>
      <w:proofErr w:type="spellEnd"/>
      <w:r w:rsidR="00E45197">
        <w:t xml:space="preserve">, </w:t>
      </w:r>
      <w:proofErr w:type="spellStart"/>
      <w:r w:rsidR="00E45197">
        <w:t>termasuk</w:t>
      </w:r>
      <w:proofErr w:type="spellEnd"/>
      <w:r w:rsidR="00E45197">
        <w:t xml:space="preserve"> </w:t>
      </w:r>
      <w:proofErr w:type="spellStart"/>
      <w:r w:rsidR="00E45197">
        <w:t>memberikan</w:t>
      </w:r>
      <w:proofErr w:type="spellEnd"/>
      <w:r w:rsidR="00E45197">
        <w:t xml:space="preserve"> </w:t>
      </w:r>
      <w:proofErr w:type="spellStart"/>
      <w:r w:rsidR="00E45197">
        <w:t>teladan</w:t>
      </w:r>
      <w:proofErr w:type="spellEnd"/>
      <w:r w:rsidR="00E45197">
        <w:t xml:space="preserve"> yang </w:t>
      </w:r>
      <w:proofErr w:type="spellStart"/>
      <w:r w:rsidR="00E45197">
        <w:t>baik</w:t>
      </w:r>
      <w:proofErr w:type="spellEnd"/>
      <w:r w:rsidR="00E45197">
        <w:t xml:space="preserve"> </w:t>
      </w:r>
      <w:proofErr w:type="spellStart"/>
      <w:r w:rsidR="00E45197">
        <w:t>untuk</w:t>
      </w:r>
      <w:proofErr w:type="spellEnd"/>
      <w:r w:rsidR="00E45197">
        <w:t xml:space="preserve"> </w:t>
      </w:r>
      <w:proofErr w:type="spellStart"/>
      <w:r w:rsidR="00E45197">
        <w:t>seluruh</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Semua</w:t>
      </w:r>
      <w:proofErr w:type="spellEnd"/>
      <w:r w:rsidR="00E45197">
        <w:t xml:space="preserve"> </w:t>
      </w:r>
      <w:proofErr w:type="spellStart"/>
      <w:r w:rsidR="00227484">
        <w:t>p</w:t>
      </w:r>
      <w:r w:rsidR="00E45197">
        <w:t>egawai</w:t>
      </w:r>
      <w:proofErr w:type="spellEnd"/>
      <w:r w:rsidR="00E45197">
        <w:t xml:space="preserve"> yang </w:t>
      </w:r>
      <w:proofErr w:type="spellStart"/>
      <w:r w:rsidR="00E45197">
        <w:t>ada</w:t>
      </w:r>
      <w:proofErr w:type="spellEnd"/>
      <w:r w:rsidR="00E45197">
        <w:t xml:space="preserve"> di </w:t>
      </w:r>
      <w:proofErr w:type="spellStart"/>
      <w:r w:rsidR="00E45197">
        <w:t>bawah</w:t>
      </w:r>
      <w:proofErr w:type="spellEnd"/>
      <w:r w:rsidR="00E45197">
        <w:t xml:space="preserve"> </w:t>
      </w:r>
      <w:proofErr w:type="spellStart"/>
      <w:r w:rsidR="00E45197">
        <w:t>yayasan</w:t>
      </w:r>
      <w:proofErr w:type="spellEnd"/>
      <w:r w:rsidR="00E45197">
        <w:t xml:space="preserve"> </w:t>
      </w:r>
      <w:proofErr w:type="spellStart"/>
      <w:r w:rsidR="00E45197">
        <w:t>mengikuti</w:t>
      </w:r>
      <w:proofErr w:type="spellEnd"/>
      <w:r w:rsidR="00E45197">
        <w:t xml:space="preserve"> </w:t>
      </w:r>
      <w:proofErr w:type="spellStart"/>
      <w:r w:rsidR="00E45197">
        <w:t>kajian</w:t>
      </w:r>
      <w:proofErr w:type="spellEnd"/>
      <w:r w:rsidR="00E45197">
        <w:t xml:space="preserve"> yang </w:t>
      </w:r>
      <w:proofErr w:type="spellStart"/>
      <w:r w:rsidR="00E45197">
        <w:t>diselenggarakan</w:t>
      </w:r>
      <w:proofErr w:type="spellEnd"/>
      <w:r w:rsidR="00E45197">
        <w:t xml:space="preserve"> </w:t>
      </w:r>
      <w:proofErr w:type="spellStart"/>
      <w:r w:rsidR="00E45197">
        <w:t>setiap</w:t>
      </w:r>
      <w:proofErr w:type="spellEnd"/>
      <w:r w:rsidR="00E45197">
        <w:t xml:space="preserve"> </w:t>
      </w:r>
      <w:proofErr w:type="spellStart"/>
      <w:r w:rsidR="00E45197">
        <w:t>bulannya</w:t>
      </w:r>
      <w:proofErr w:type="spellEnd"/>
      <w:r w:rsidR="00E45197">
        <w:t xml:space="preserve">. Kajian </w:t>
      </w:r>
      <w:proofErr w:type="spellStart"/>
      <w:r w:rsidR="00E45197">
        <w:t>ini</w:t>
      </w:r>
      <w:proofErr w:type="spellEnd"/>
      <w:r w:rsidR="00E45197">
        <w:t xml:space="preserve"> </w:t>
      </w:r>
      <w:proofErr w:type="spellStart"/>
      <w:r w:rsidR="00E45197">
        <w:t>selain</w:t>
      </w:r>
      <w:proofErr w:type="spellEnd"/>
      <w:r w:rsidR="00E45197">
        <w:t xml:space="preserve"> </w:t>
      </w:r>
      <w:proofErr w:type="spellStart"/>
      <w:r w:rsidR="00E45197">
        <w:t>ajang</w:t>
      </w:r>
      <w:proofErr w:type="spellEnd"/>
      <w:r w:rsidR="00E45197">
        <w:t xml:space="preserve"> </w:t>
      </w:r>
      <w:proofErr w:type="spellStart"/>
      <w:r w:rsidR="00E45197">
        <w:t>untuk</w:t>
      </w:r>
      <w:proofErr w:type="spellEnd"/>
      <w:r w:rsidR="00E45197">
        <w:t xml:space="preserve"> </w:t>
      </w:r>
      <w:proofErr w:type="spellStart"/>
      <w:r w:rsidR="00E45197">
        <w:t>menambah</w:t>
      </w:r>
      <w:proofErr w:type="spellEnd"/>
      <w:r w:rsidR="00E45197">
        <w:t xml:space="preserve"> </w:t>
      </w:r>
      <w:proofErr w:type="spellStart"/>
      <w:r w:rsidR="00E45197">
        <w:t>ilmu</w:t>
      </w:r>
      <w:proofErr w:type="spellEnd"/>
      <w:r w:rsidR="00E45197">
        <w:t xml:space="preserve"> </w:t>
      </w:r>
      <w:proofErr w:type="spellStart"/>
      <w:r w:rsidR="00E45197">
        <w:t>keagamaan</w:t>
      </w:r>
      <w:proofErr w:type="spellEnd"/>
      <w:r w:rsidR="00E45197">
        <w:t xml:space="preserve"> juga </w:t>
      </w:r>
      <w:proofErr w:type="spellStart"/>
      <w:r w:rsidR="00E45197">
        <w:t>untuk</w:t>
      </w:r>
      <w:proofErr w:type="spellEnd"/>
      <w:r w:rsidR="00E45197">
        <w:t xml:space="preserve"> </w:t>
      </w:r>
      <w:proofErr w:type="spellStart"/>
      <w:r w:rsidR="00E45197">
        <w:t>mempererat</w:t>
      </w:r>
      <w:proofErr w:type="spellEnd"/>
      <w:r w:rsidR="00E45197">
        <w:t xml:space="preserve"> </w:t>
      </w:r>
      <w:proofErr w:type="spellStart"/>
      <w:r w:rsidR="00E45197">
        <w:t>hubungan</w:t>
      </w:r>
      <w:proofErr w:type="spellEnd"/>
      <w:r w:rsidR="00E45197">
        <w:t xml:space="preserve"> </w:t>
      </w:r>
      <w:proofErr w:type="spellStart"/>
      <w:r w:rsidR="00E45197">
        <w:t>kekeluargaan</w:t>
      </w:r>
      <w:proofErr w:type="spellEnd"/>
      <w:r w:rsidR="00E45197">
        <w:t xml:space="preserve">, dan </w:t>
      </w:r>
      <w:proofErr w:type="spellStart"/>
      <w:r w:rsidR="00E45197">
        <w:t>menyisipkan</w:t>
      </w:r>
      <w:proofErr w:type="spellEnd"/>
      <w:r w:rsidR="00E45197">
        <w:t xml:space="preserve"> </w:t>
      </w:r>
      <w:proofErr w:type="spellStart"/>
      <w:r w:rsidR="00E45197">
        <w:t>arahan-arahan</w:t>
      </w:r>
      <w:proofErr w:type="spellEnd"/>
      <w:r w:rsidR="00E45197">
        <w:t xml:space="preserve"> </w:t>
      </w:r>
      <w:proofErr w:type="spellStart"/>
      <w:r w:rsidR="00E45197">
        <w:t>terutama</w:t>
      </w:r>
      <w:proofErr w:type="spellEnd"/>
      <w:r w:rsidR="00E45197">
        <w:t xml:space="preserve"> </w:t>
      </w:r>
      <w:proofErr w:type="spellStart"/>
      <w:r w:rsidR="00E45197">
        <w:t>untuk</w:t>
      </w:r>
      <w:proofErr w:type="spellEnd"/>
      <w:r w:rsidR="00E45197">
        <w:t xml:space="preserve"> guru yang </w:t>
      </w:r>
      <w:proofErr w:type="spellStart"/>
      <w:r w:rsidR="00E45197">
        <w:t>memegang</w:t>
      </w:r>
      <w:proofErr w:type="spellEnd"/>
      <w:r w:rsidR="00E45197">
        <w:t xml:space="preserve"> </w:t>
      </w:r>
      <w:proofErr w:type="spellStart"/>
      <w:r w:rsidR="00E45197">
        <w:t>peranan</w:t>
      </w:r>
      <w:proofErr w:type="spellEnd"/>
      <w:r w:rsidR="00E45197">
        <w:t xml:space="preserve"> </w:t>
      </w:r>
      <w:proofErr w:type="spellStart"/>
      <w:r w:rsidR="00E45197">
        <w:t>penting</w:t>
      </w:r>
      <w:proofErr w:type="spellEnd"/>
      <w:r w:rsidR="00E45197">
        <w:t xml:space="preserve"> </w:t>
      </w:r>
      <w:proofErr w:type="spellStart"/>
      <w:r w:rsidR="00E45197">
        <w:t>dalam</w:t>
      </w:r>
      <w:proofErr w:type="spellEnd"/>
      <w:r w:rsidR="00E45197">
        <w:t xml:space="preserve"> </w:t>
      </w:r>
      <w:proofErr w:type="spellStart"/>
      <w:r w:rsidR="00E45197">
        <w:t>membentuk</w:t>
      </w:r>
      <w:proofErr w:type="spellEnd"/>
      <w:r w:rsidR="00E45197">
        <w:t xml:space="preserve"> </w:t>
      </w:r>
      <w:proofErr w:type="spellStart"/>
      <w:r w:rsidR="00E45197">
        <w:t>akhlak</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w:t>
      </w:r>
    </w:p>
    <w:p w14:paraId="6DE14ADC" w14:textId="7FD84B24" w:rsidR="00E45197" w:rsidRDefault="00E45197" w:rsidP="00075C98">
      <w:pPr>
        <w:spacing w:line="360" w:lineRule="auto"/>
        <w:ind w:firstLine="720"/>
        <w:jc w:val="both"/>
      </w:pPr>
      <w:proofErr w:type="spellStart"/>
      <w:r>
        <w:t>Berdasarkan</w:t>
      </w:r>
      <w:proofErr w:type="spellEnd"/>
      <w:r>
        <w:t xml:space="preserve"> </w:t>
      </w:r>
      <w:proofErr w:type="spellStart"/>
      <w:r>
        <w:t>studi</w:t>
      </w:r>
      <w:proofErr w:type="spellEnd"/>
      <w:r>
        <w:t xml:space="preserve"> </w:t>
      </w:r>
      <w:proofErr w:type="spellStart"/>
      <w:r>
        <w:t>dokumentasi</w:t>
      </w:r>
      <w:proofErr w:type="spellEnd"/>
      <w:r>
        <w:t xml:space="preserve"> </w:t>
      </w:r>
      <w:proofErr w:type="spellStart"/>
      <w:r>
        <w:t>didapatkan</w:t>
      </w:r>
      <w:proofErr w:type="spellEnd"/>
      <w:r>
        <w:t xml:space="preserve"> </w:t>
      </w:r>
      <w:r w:rsidR="00075C98">
        <w:t xml:space="preserve">pula </w:t>
      </w:r>
      <w:proofErr w:type="spellStart"/>
      <w:r>
        <w:t>bahwa</w:t>
      </w:r>
      <w:proofErr w:type="spellEnd"/>
      <w:r>
        <w:t xml:space="preserve"> </w:t>
      </w:r>
      <w:proofErr w:type="spellStart"/>
      <w:r w:rsidR="00075C98">
        <w:t>kriteria</w:t>
      </w:r>
      <w:proofErr w:type="spellEnd"/>
      <w:r w:rsidR="00075C98">
        <w:t xml:space="preserve"> </w:t>
      </w:r>
      <w:proofErr w:type="spellStart"/>
      <w:r>
        <w:t>profil</w:t>
      </w:r>
      <w:proofErr w:type="spellEnd"/>
      <w:r>
        <w:t xml:space="preserve"> guru M</w:t>
      </w:r>
      <w:r w:rsidR="00227484">
        <w:t>I</w:t>
      </w:r>
      <w:r w:rsidR="00075C98">
        <w:t xml:space="preserve"> </w:t>
      </w:r>
      <w:r>
        <w:t xml:space="preserve">Asih Putera </w:t>
      </w:r>
      <w:proofErr w:type="spellStart"/>
      <w:r>
        <w:t>diantaranya</w:t>
      </w:r>
      <w:proofErr w:type="spellEnd"/>
      <w:r w:rsidR="00075C98">
        <w:t xml:space="preserve">, </w:t>
      </w:r>
      <w:proofErr w:type="spellStart"/>
      <w:r w:rsidR="00075C98">
        <w:t>p</w:t>
      </w:r>
      <w:r>
        <w:t>eduli</w:t>
      </w:r>
      <w:proofErr w:type="spellEnd"/>
      <w:r>
        <w:t xml:space="preserve"> </w:t>
      </w:r>
      <w:proofErr w:type="spellStart"/>
      <w:r>
        <w:t>terhadap</w:t>
      </w:r>
      <w:proofErr w:type="spellEnd"/>
      <w:r>
        <w:t xml:space="preserve"> </w:t>
      </w:r>
      <w:proofErr w:type="spellStart"/>
      <w:r>
        <w:t>tumbuh</w:t>
      </w:r>
      <w:proofErr w:type="spellEnd"/>
      <w:r>
        <w:t xml:space="preserve"> </w:t>
      </w:r>
      <w:proofErr w:type="spellStart"/>
      <w:r>
        <w:t>kembang</w:t>
      </w:r>
      <w:proofErr w:type="spellEnd"/>
      <w:r>
        <w:t xml:space="preserve"> murid</w:t>
      </w:r>
      <w:r w:rsidR="00075C98">
        <w:t xml:space="preserve">, </w:t>
      </w:r>
      <w:proofErr w:type="spellStart"/>
      <w:r w:rsidR="00075C98">
        <w:t>m</w:t>
      </w:r>
      <w:r>
        <w:t>anjadikan</w:t>
      </w:r>
      <w:proofErr w:type="spellEnd"/>
      <w:r>
        <w:t xml:space="preserve"> Allah </w:t>
      </w:r>
      <w:proofErr w:type="spellStart"/>
      <w:r>
        <w:t>sebagai</w:t>
      </w:r>
      <w:proofErr w:type="spellEnd"/>
      <w:r>
        <w:t xml:space="preserve"> </w:t>
      </w:r>
      <w:proofErr w:type="spellStart"/>
      <w:r>
        <w:t>tujuan</w:t>
      </w:r>
      <w:proofErr w:type="spellEnd"/>
      <w:r w:rsidR="00075C98">
        <w:t xml:space="preserve">, </w:t>
      </w:r>
      <w:proofErr w:type="spellStart"/>
      <w:r w:rsidR="00075C98">
        <w:t>s</w:t>
      </w:r>
      <w:r>
        <w:t>emangat</w:t>
      </w:r>
      <w:proofErr w:type="spellEnd"/>
      <w:r>
        <w:t xml:space="preserve"> dan </w:t>
      </w:r>
      <w:proofErr w:type="spellStart"/>
      <w:r>
        <w:t>rahmah</w:t>
      </w:r>
      <w:proofErr w:type="spellEnd"/>
      <w:r>
        <w:t xml:space="preserve"> </w:t>
      </w:r>
      <w:proofErr w:type="spellStart"/>
      <w:r>
        <w:t>dalam</w:t>
      </w:r>
      <w:proofErr w:type="spellEnd"/>
      <w:r>
        <w:t xml:space="preserve"> </w:t>
      </w:r>
      <w:proofErr w:type="spellStart"/>
      <w:r>
        <w:t>mendidik</w:t>
      </w:r>
      <w:proofErr w:type="spellEnd"/>
      <w:r w:rsidR="00075C98">
        <w:t xml:space="preserve">, </w:t>
      </w:r>
      <w:proofErr w:type="spellStart"/>
      <w:r w:rsidR="00075C98">
        <w:t>c</w:t>
      </w:r>
      <w:r>
        <w:t>erdas</w:t>
      </w:r>
      <w:proofErr w:type="spellEnd"/>
      <w:r>
        <w:t xml:space="preserve"> dan </w:t>
      </w:r>
      <w:proofErr w:type="spellStart"/>
      <w:r>
        <w:t>komunikatif</w:t>
      </w:r>
      <w:proofErr w:type="spellEnd"/>
      <w:r w:rsidR="00075C98">
        <w:t xml:space="preserve">, </w:t>
      </w:r>
      <w:proofErr w:type="spellStart"/>
      <w:r w:rsidR="00075C98">
        <w:t>i</w:t>
      </w:r>
      <w:r>
        <w:t>nklusif</w:t>
      </w:r>
      <w:proofErr w:type="spellEnd"/>
      <w:r>
        <w:t xml:space="preserve"> dan </w:t>
      </w:r>
      <w:proofErr w:type="spellStart"/>
      <w:r>
        <w:t>sederhana</w:t>
      </w:r>
      <w:proofErr w:type="spellEnd"/>
      <w:r w:rsidR="00075C98">
        <w:t xml:space="preserve">, </w:t>
      </w:r>
      <w:proofErr w:type="spellStart"/>
      <w:r w:rsidR="00075C98">
        <w:t>r</w:t>
      </w:r>
      <w:r>
        <w:t>endah</w:t>
      </w:r>
      <w:proofErr w:type="spellEnd"/>
      <w:r>
        <w:t xml:space="preserve"> </w:t>
      </w:r>
      <w:proofErr w:type="spellStart"/>
      <w:r>
        <w:t>hati</w:t>
      </w:r>
      <w:proofErr w:type="spellEnd"/>
      <w:r>
        <w:t xml:space="preserve"> dan </w:t>
      </w:r>
      <w:proofErr w:type="spellStart"/>
      <w:r>
        <w:t>penyayang</w:t>
      </w:r>
      <w:proofErr w:type="spellEnd"/>
      <w:r w:rsidR="00075C98">
        <w:t xml:space="preserve">, </w:t>
      </w:r>
      <w:proofErr w:type="spellStart"/>
      <w:r w:rsidR="00075C98">
        <w:t>m</w:t>
      </w:r>
      <w:r>
        <w:t>ampu</w:t>
      </w:r>
      <w:proofErr w:type="spellEnd"/>
      <w:r>
        <w:t xml:space="preserve"> </w:t>
      </w:r>
      <w:proofErr w:type="spellStart"/>
      <w:r>
        <w:t>bekerjasama</w:t>
      </w:r>
      <w:proofErr w:type="spellEnd"/>
      <w:r w:rsidR="00075C98">
        <w:t xml:space="preserve">, dan </w:t>
      </w:r>
      <w:proofErr w:type="spellStart"/>
      <w:r w:rsidR="00075C98">
        <w:t>b</w:t>
      </w:r>
      <w:r>
        <w:t>erwawasan</w:t>
      </w:r>
      <w:proofErr w:type="spellEnd"/>
      <w:r>
        <w:t xml:space="preserve"> </w:t>
      </w:r>
      <w:proofErr w:type="spellStart"/>
      <w:r>
        <w:t>luas</w:t>
      </w:r>
      <w:proofErr w:type="spellEnd"/>
      <w:r w:rsidR="00075C98">
        <w:t>.</w:t>
      </w:r>
    </w:p>
    <w:p w14:paraId="7701C90A" w14:textId="102B2F11" w:rsidR="00E45197" w:rsidRDefault="00177497" w:rsidP="00E45197">
      <w:pPr>
        <w:spacing w:line="360" w:lineRule="auto"/>
        <w:ind w:firstLine="720"/>
        <w:jc w:val="both"/>
      </w:pPr>
      <w:proofErr w:type="spellStart"/>
      <w:r>
        <w:t>B</w:t>
      </w:r>
      <w:r w:rsidR="00E45197">
        <w:t>eberapa</w:t>
      </w:r>
      <w:proofErr w:type="spellEnd"/>
      <w:r w:rsidR="00E45197">
        <w:t xml:space="preserve"> </w:t>
      </w:r>
      <w:proofErr w:type="spellStart"/>
      <w:r w:rsidR="00E45197">
        <w:t>hal</w:t>
      </w:r>
      <w:proofErr w:type="spellEnd"/>
      <w:r w:rsidR="00E45197">
        <w:t xml:space="preserve"> yang </w:t>
      </w:r>
      <w:proofErr w:type="spellStart"/>
      <w:r w:rsidR="00E45197">
        <w:t>menjadi</w:t>
      </w:r>
      <w:proofErr w:type="spellEnd"/>
      <w:r w:rsidR="00E45197">
        <w:t xml:space="preserve"> </w:t>
      </w:r>
      <w:proofErr w:type="spellStart"/>
      <w:r w:rsidR="00E45197">
        <w:t>unsur</w:t>
      </w:r>
      <w:proofErr w:type="spellEnd"/>
      <w:r w:rsidR="00E45197">
        <w:t xml:space="preserve"> </w:t>
      </w:r>
      <w:proofErr w:type="spellStart"/>
      <w:r w:rsidR="00E45197">
        <w:t>akhlak</w:t>
      </w:r>
      <w:proofErr w:type="spellEnd"/>
      <w:r w:rsidR="00E45197">
        <w:t xml:space="preserve"> </w:t>
      </w:r>
      <w:proofErr w:type="spellStart"/>
      <w:r w:rsidR="00E45197">
        <w:t>karimah</w:t>
      </w:r>
      <w:proofErr w:type="spellEnd"/>
      <w:r w:rsidR="00E45197">
        <w:t xml:space="preserve"> yang </w:t>
      </w:r>
      <w:proofErr w:type="spellStart"/>
      <w:r w:rsidR="00E45197">
        <w:t>harus</w:t>
      </w:r>
      <w:proofErr w:type="spellEnd"/>
      <w:r w:rsidR="00E45197">
        <w:t xml:space="preserve"> </w:t>
      </w:r>
      <w:proofErr w:type="spellStart"/>
      <w:r w:rsidR="00E45197">
        <w:t>melakat</w:t>
      </w:r>
      <w:proofErr w:type="spellEnd"/>
      <w:r w:rsidR="00E45197">
        <w:t xml:space="preserve"> pada </w:t>
      </w:r>
      <w:proofErr w:type="spellStart"/>
      <w:r w:rsidR="00E45197">
        <w:t>diri</w:t>
      </w:r>
      <w:proofErr w:type="spellEnd"/>
      <w:r w:rsidR="00E45197">
        <w:t xml:space="preserve"> </w:t>
      </w:r>
      <w:proofErr w:type="spellStart"/>
      <w:r w:rsidR="00E45197">
        <w:t>seorang</w:t>
      </w:r>
      <w:proofErr w:type="spellEnd"/>
      <w:r w:rsidR="00E45197">
        <w:t xml:space="preserve"> </w:t>
      </w:r>
      <w:proofErr w:type="spellStart"/>
      <w:r w:rsidR="00E45197">
        <w:t>pimpinan</w:t>
      </w:r>
      <w:proofErr w:type="spellEnd"/>
      <w:r w:rsidR="00E45197">
        <w:t xml:space="preserve">, </w:t>
      </w:r>
      <w:proofErr w:type="spellStart"/>
      <w:r w:rsidR="00E45197">
        <w:t>pendidik</w:t>
      </w:r>
      <w:proofErr w:type="spellEnd"/>
      <w:r w:rsidR="00E45197">
        <w:t xml:space="preserve"> dan </w:t>
      </w:r>
      <w:proofErr w:type="spellStart"/>
      <w:r w:rsidR="00E45197">
        <w:t>karyawan</w:t>
      </w:r>
      <w:proofErr w:type="spellEnd"/>
      <w:r w:rsidR="00E45197">
        <w:t xml:space="preserve"> M</w:t>
      </w:r>
      <w:r w:rsidR="00227484">
        <w:t>I</w:t>
      </w:r>
      <w:r w:rsidR="00E45197">
        <w:t xml:space="preserve"> Asih Putera </w:t>
      </w:r>
      <w:proofErr w:type="spellStart"/>
      <w:r w:rsidR="00E45197">
        <w:t>adalah</w:t>
      </w:r>
      <w:proofErr w:type="spellEnd"/>
      <w:r w:rsidR="00E45197">
        <w:t xml:space="preserve"> </w:t>
      </w:r>
      <w:proofErr w:type="spellStart"/>
      <w:r w:rsidR="00E45197">
        <w:t>sebagai</w:t>
      </w:r>
      <w:proofErr w:type="spellEnd"/>
      <w:r w:rsidR="00E45197">
        <w:t xml:space="preserve"> </w:t>
      </w:r>
      <w:proofErr w:type="spellStart"/>
      <w:r w:rsidR="00E45197">
        <w:t>berikut</w:t>
      </w:r>
      <w:proofErr w:type="spellEnd"/>
      <w:r w:rsidR="00E45197">
        <w:t>:</w:t>
      </w:r>
    </w:p>
    <w:p w14:paraId="32B0DBFD" w14:textId="77777777" w:rsidR="00075C98" w:rsidRDefault="00075C98" w:rsidP="00E45197">
      <w:pPr>
        <w:spacing w:line="360" w:lineRule="auto"/>
        <w:ind w:firstLine="720"/>
        <w:jc w:val="both"/>
      </w:pPr>
    </w:p>
    <w:p w14:paraId="46F25A1F" w14:textId="77777777" w:rsidR="00075C98" w:rsidRDefault="00075C98" w:rsidP="00E45197">
      <w:pPr>
        <w:spacing w:line="360" w:lineRule="auto"/>
        <w:ind w:firstLine="720"/>
        <w:jc w:val="both"/>
      </w:pPr>
    </w:p>
    <w:p w14:paraId="1A8A6CDC" w14:textId="77777777" w:rsidR="00E45197" w:rsidRPr="009177E8" w:rsidRDefault="00E45197" w:rsidP="00E45197">
      <w:pPr>
        <w:pStyle w:val="ListParagraph"/>
        <w:numPr>
          <w:ilvl w:val="0"/>
          <w:numId w:val="7"/>
        </w:numPr>
        <w:spacing w:line="360" w:lineRule="auto"/>
        <w:jc w:val="both"/>
      </w:pPr>
      <w:proofErr w:type="spellStart"/>
      <w:r w:rsidRPr="009177E8">
        <w:t>Berpakaian</w:t>
      </w:r>
      <w:proofErr w:type="spellEnd"/>
      <w:r w:rsidRPr="009177E8">
        <w:t xml:space="preserve"> </w:t>
      </w:r>
      <w:proofErr w:type="spellStart"/>
      <w:r w:rsidRPr="009177E8">
        <w:t>bersih</w:t>
      </w:r>
      <w:proofErr w:type="spellEnd"/>
      <w:r w:rsidRPr="009177E8">
        <w:t xml:space="preserve">, </w:t>
      </w:r>
      <w:proofErr w:type="spellStart"/>
      <w:r w:rsidRPr="009177E8">
        <w:t>rapi</w:t>
      </w:r>
      <w:proofErr w:type="spellEnd"/>
      <w:r w:rsidRPr="009177E8">
        <w:t xml:space="preserve">, </w:t>
      </w:r>
      <w:proofErr w:type="spellStart"/>
      <w:r w:rsidRPr="009177E8">
        <w:t>sopan</w:t>
      </w:r>
      <w:proofErr w:type="spellEnd"/>
      <w:r w:rsidRPr="009177E8">
        <w:t xml:space="preserve">, dan </w:t>
      </w:r>
      <w:proofErr w:type="spellStart"/>
      <w:r w:rsidRPr="009177E8">
        <w:t>menutup</w:t>
      </w:r>
      <w:proofErr w:type="spellEnd"/>
      <w:r w:rsidRPr="009177E8">
        <w:t xml:space="preserve"> </w:t>
      </w:r>
      <w:proofErr w:type="spellStart"/>
      <w:r w:rsidRPr="009177E8">
        <w:t>aurat</w:t>
      </w:r>
      <w:proofErr w:type="spellEnd"/>
      <w:r w:rsidRPr="009177E8">
        <w:t>.</w:t>
      </w:r>
    </w:p>
    <w:p w14:paraId="625159C1" w14:textId="59902C39" w:rsidR="00D33A81" w:rsidRPr="009177E8" w:rsidRDefault="00E45197" w:rsidP="00227484">
      <w:pPr>
        <w:spacing w:line="360" w:lineRule="auto"/>
        <w:ind w:firstLine="720"/>
        <w:jc w:val="both"/>
      </w:pPr>
      <w:proofErr w:type="spellStart"/>
      <w:r w:rsidRPr="009177E8">
        <w:t>Semua</w:t>
      </w:r>
      <w:proofErr w:type="spellEnd"/>
      <w:r w:rsidRPr="009177E8">
        <w:t xml:space="preserve"> </w:t>
      </w:r>
      <w:proofErr w:type="spellStart"/>
      <w:r w:rsidRPr="009177E8">
        <w:t>staf</w:t>
      </w:r>
      <w:proofErr w:type="spellEnd"/>
      <w:r w:rsidRPr="009177E8">
        <w:t xml:space="preserve">, </w:t>
      </w:r>
      <w:proofErr w:type="spellStart"/>
      <w:r w:rsidRPr="009177E8">
        <w:t>baik</w:t>
      </w:r>
      <w:proofErr w:type="spellEnd"/>
      <w:r w:rsidRPr="009177E8">
        <w:t xml:space="preserve"> </w:t>
      </w:r>
      <w:proofErr w:type="spellStart"/>
      <w:r w:rsidRPr="009177E8">
        <w:t>pimpinan</w:t>
      </w:r>
      <w:proofErr w:type="spellEnd"/>
      <w:r w:rsidRPr="009177E8">
        <w:t xml:space="preserve">, guru dan </w:t>
      </w:r>
      <w:proofErr w:type="spellStart"/>
      <w:r w:rsidRPr="009177E8">
        <w:t>karyawan</w:t>
      </w:r>
      <w:proofErr w:type="spellEnd"/>
      <w:r w:rsidRPr="009177E8">
        <w:t xml:space="preserve"> </w:t>
      </w:r>
      <w:proofErr w:type="spellStart"/>
      <w:r w:rsidRPr="009177E8">
        <w:t>diwajibkan</w:t>
      </w:r>
      <w:proofErr w:type="spellEnd"/>
      <w:r w:rsidRPr="009177E8">
        <w:t xml:space="preserve"> </w:t>
      </w:r>
      <w:proofErr w:type="spellStart"/>
      <w:r w:rsidRPr="009177E8">
        <w:t>menggunakan</w:t>
      </w:r>
      <w:proofErr w:type="spellEnd"/>
      <w:r w:rsidRPr="009177E8">
        <w:t xml:space="preserve"> </w:t>
      </w:r>
      <w:proofErr w:type="spellStart"/>
      <w:r w:rsidRPr="009177E8">
        <w:t>pakaian</w:t>
      </w:r>
      <w:proofErr w:type="spellEnd"/>
      <w:r w:rsidRPr="009177E8">
        <w:t xml:space="preserve"> yang </w:t>
      </w:r>
      <w:proofErr w:type="spellStart"/>
      <w:r w:rsidRPr="009177E8">
        <w:t>sesuai</w:t>
      </w:r>
      <w:proofErr w:type="spellEnd"/>
      <w:r w:rsidRPr="009177E8">
        <w:t xml:space="preserve"> </w:t>
      </w:r>
      <w:proofErr w:type="spellStart"/>
      <w:r w:rsidRPr="009177E8">
        <w:t>dengan</w:t>
      </w:r>
      <w:proofErr w:type="spellEnd"/>
      <w:r w:rsidRPr="009177E8">
        <w:t xml:space="preserve"> </w:t>
      </w:r>
      <w:proofErr w:type="spellStart"/>
      <w:r w:rsidRPr="009177E8">
        <w:t>syari’at</w:t>
      </w:r>
      <w:proofErr w:type="spellEnd"/>
      <w:r w:rsidRPr="009177E8">
        <w:t xml:space="preserve"> Islam. </w:t>
      </w:r>
      <w:proofErr w:type="spellStart"/>
      <w:r w:rsidRPr="009177E8">
        <w:t>Contohnya</w:t>
      </w:r>
      <w:proofErr w:type="spellEnd"/>
      <w:r w:rsidRPr="009177E8">
        <w:t xml:space="preserve"> </w:t>
      </w:r>
      <w:proofErr w:type="spellStart"/>
      <w:r w:rsidRPr="009177E8">
        <w:t>untuk</w:t>
      </w:r>
      <w:proofErr w:type="spellEnd"/>
      <w:r w:rsidRPr="009177E8">
        <w:t xml:space="preserve"> </w:t>
      </w:r>
      <w:proofErr w:type="spellStart"/>
      <w:r w:rsidRPr="009177E8">
        <w:t>ikhwan</w:t>
      </w:r>
      <w:proofErr w:type="spellEnd"/>
      <w:r w:rsidRPr="009177E8">
        <w:t xml:space="preserve"> </w:t>
      </w:r>
      <w:proofErr w:type="spellStart"/>
      <w:r w:rsidRPr="009177E8">
        <w:t>menggunakan</w:t>
      </w:r>
      <w:proofErr w:type="spellEnd"/>
      <w:r w:rsidRPr="009177E8">
        <w:t xml:space="preserve"> </w:t>
      </w:r>
      <w:proofErr w:type="spellStart"/>
      <w:r w:rsidRPr="009177E8">
        <w:t>kemeja</w:t>
      </w:r>
      <w:proofErr w:type="spellEnd"/>
      <w:r w:rsidRPr="009177E8">
        <w:t xml:space="preserve">, </w:t>
      </w:r>
      <w:proofErr w:type="spellStart"/>
      <w:r w:rsidRPr="009177E8">
        <w:t>celana</w:t>
      </w:r>
      <w:proofErr w:type="spellEnd"/>
      <w:r w:rsidRPr="009177E8">
        <w:t xml:space="preserve"> </w:t>
      </w:r>
      <w:proofErr w:type="spellStart"/>
      <w:r w:rsidRPr="009177E8">
        <w:t>panjang</w:t>
      </w:r>
      <w:proofErr w:type="spellEnd"/>
      <w:r w:rsidRPr="009177E8">
        <w:t xml:space="preserve">, </w:t>
      </w:r>
      <w:proofErr w:type="spellStart"/>
      <w:r w:rsidRPr="009177E8">
        <w:t>kadang</w:t>
      </w:r>
      <w:proofErr w:type="spellEnd"/>
      <w:r w:rsidRPr="009177E8">
        <w:t xml:space="preserve"> </w:t>
      </w:r>
      <w:proofErr w:type="spellStart"/>
      <w:r w:rsidRPr="009177E8">
        <w:t>bahkan</w:t>
      </w:r>
      <w:proofErr w:type="spellEnd"/>
      <w:r w:rsidRPr="009177E8">
        <w:t xml:space="preserve"> </w:t>
      </w:r>
      <w:proofErr w:type="spellStart"/>
      <w:r w:rsidRPr="009177E8">
        <w:t>menggunakan</w:t>
      </w:r>
      <w:proofErr w:type="spellEnd"/>
      <w:r w:rsidRPr="009177E8">
        <w:t xml:space="preserve"> </w:t>
      </w:r>
      <w:proofErr w:type="spellStart"/>
      <w:r w:rsidRPr="009177E8">
        <w:t>dasi</w:t>
      </w:r>
      <w:proofErr w:type="spellEnd"/>
      <w:r w:rsidRPr="009177E8">
        <w:t xml:space="preserve"> </w:t>
      </w:r>
      <w:proofErr w:type="spellStart"/>
      <w:r w:rsidRPr="009177E8">
        <w:t>atau</w:t>
      </w:r>
      <w:proofErr w:type="spellEnd"/>
      <w:r w:rsidRPr="009177E8">
        <w:t xml:space="preserve"> </w:t>
      </w:r>
      <w:proofErr w:type="spellStart"/>
      <w:r w:rsidRPr="009177E8">
        <w:t>peci</w:t>
      </w:r>
      <w:proofErr w:type="spellEnd"/>
      <w:r w:rsidRPr="009177E8">
        <w:t xml:space="preserve"> pada </w:t>
      </w:r>
      <w:proofErr w:type="spellStart"/>
      <w:r w:rsidRPr="009177E8">
        <w:t>saat-saat</w:t>
      </w:r>
      <w:proofErr w:type="spellEnd"/>
      <w:r w:rsidRPr="009177E8">
        <w:t xml:space="preserve"> </w:t>
      </w:r>
      <w:proofErr w:type="spellStart"/>
      <w:r w:rsidRPr="009177E8">
        <w:t>terntentu</w:t>
      </w:r>
      <w:proofErr w:type="spellEnd"/>
      <w:r w:rsidRPr="009177E8">
        <w:t xml:space="preserve">. </w:t>
      </w:r>
      <w:proofErr w:type="spellStart"/>
      <w:r w:rsidRPr="009177E8">
        <w:t>Untuk</w:t>
      </w:r>
      <w:proofErr w:type="spellEnd"/>
      <w:r w:rsidRPr="009177E8">
        <w:t xml:space="preserve"> </w:t>
      </w:r>
      <w:proofErr w:type="spellStart"/>
      <w:r w:rsidRPr="009177E8">
        <w:t>akhwat</w:t>
      </w:r>
      <w:proofErr w:type="spellEnd"/>
      <w:r w:rsidRPr="009177E8">
        <w:t xml:space="preserve"> </w:t>
      </w:r>
      <w:proofErr w:type="spellStart"/>
      <w:r w:rsidRPr="009177E8">
        <w:t>menggunakan</w:t>
      </w:r>
      <w:proofErr w:type="spellEnd"/>
      <w:r w:rsidRPr="009177E8">
        <w:t xml:space="preserve"> </w:t>
      </w:r>
      <w:proofErr w:type="spellStart"/>
      <w:r w:rsidRPr="009177E8">
        <w:t>pakain</w:t>
      </w:r>
      <w:proofErr w:type="spellEnd"/>
      <w:r w:rsidRPr="009177E8">
        <w:t xml:space="preserve"> </w:t>
      </w:r>
      <w:proofErr w:type="spellStart"/>
      <w:r w:rsidRPr="009177E8">
        <w:t>gamis</w:t>
      </w:r>
      <w:proofErr w:type="spellEnd"/>
      <w:r w:rsidRPr="009177E8">
        <w:t xml:space="preserve">, </w:t>
      </w:r>
      <w:proofErr w:type="spellStart"/>
      <w:r w:rsidRPr="009177E8">
        <w:t>atau</w:t>
      </w:r>
      <w:proofErr w:type="spellEnd"/>
      <w:r w:rsidRPr="009177E8">
        <w:t xml:space="preserve"> </w:t>
      </w:r>
      <w:proofErr w:type="spellStart"/>
      <w:r w:rsidRPr="009177E8">
        <w:t>atasan</w:t>
      </w:r>
      <w:proofErr w:type="spellEnd"/>
      <w:r w:rsidRPr="009177E8">
        <w:t xml:space="preserve"> </w:t>
      </w:r>
      <w:proofErr w:type="spellStart"/>
      <w:r w:rsidRPr="009177E8">
        <w:t>panjang</w:t>
      </w:r>
      <w:proofErr w:type="spellEnd"/>
      <w:r w:rsidRPr="009177E8">
        <w:t>(</w:t>
      </w:r>
      <w:proofErr w:type="spellStart"/>
      <w:r w:rsidRPr="009177E8">
        <w:t>tunik</w:t>
      </w:r>
      <w:proofErr w:type="spellEnd"/>
      <w:r w:rsidRPr="009177E8">
        <w:t xml:space="preserve">), </w:t>
      </w:r>
      <w:proofErr w:type="spellStart"/>
      <w:r w:rsidRPr="009177E8">
        <w:t>kerudung</w:t>
      </w:r>
      <w:proofErr w:type="spellEnd"/>
      <w:r w:rsidRPr="009177E8">
        <w:t xml:space="preserve"> </w:t>
      </w:r>
      <w:proofErr w:type="spellStart"/>
      <w:r w:rsidRPr="009177E8">
        <w:t>atau</w:t>
      </w:r>
      <w:proofErr w:type="spellEnd"/>
      <w:r w:rsidRPr="009177E8">
        <w:t xml:space="preserve"> jilbab yang </w:t>
      </w:r>
      <w:proofErr w:type="spellStart"/>
      <w:r w:rsidRPr="009177E8">
        <w:t>menutup</w:t>
      </w:r>
      <w:proofErr w:type="spellEnd"/>
      <w:r w:rsidRPr="009177E8">
        <w:t xml:space="preserve"> </w:t>
      </w:r>
      <w:proofErr w:type="spellStart"/>
      <w:r w:rsidRPr="009177E8">
        <w:t>bagian</w:t>
      </w:r>
      <w:proofErr w:type="spellEnd"/>
      <w:r w:rsidRPr="009177E8">
        <w:t xml:space="preserve"> dada, </w:t>
      </w:r>
      <w:proofErr w:type="spellStart"/>
      <w:r w:rsidRPr="009177E8">
        <w:t>serta</w:t>
      </w:r>
      <w:proofErr w:type="spellEnd"/>
      <w:r w:rsidRPr="009177E8">
        <w:t xml:space="preserve"> </w:t>
      </w:r>
      <w:proofErr w:type="spellStart"/>
      <w:r w:rsidRPr="009177E8">
        <w:t>menggunakan</w:t>
      </w:r>
      <w:proofErr w:type="spellEnd"/>
      <w:r w:rsidRPr="009177E8">
        <w:t xml:space="preserve"> </w:t>
      </w:r>
      <w:proofErr w:type="spellStart"/>
      <w:r w:rsidRPr="009177E8">
        <w:t>kaos</w:t>
      </w:r>
      <w:proofErr w:type="spellEnd"/>
      <w:r w:rsidRPr="009177E8">
        <w:t xml:space="preserve"> kaki. </w:t>
      </w:r>
      <w:proofErr w:type="spellStart"/>
      <w:r w:rsidRPr="009177E8">
        <w:t>Bahkan</w:t>
      </w:r>
      <w:proofErr w:type="spellEnd"/>
      <w:r w:rsidRPr="009177E8">
        <w:t xml:space="preserve"> </w:t>
      </w:r>
      <w:proofErr w:type="spellStart"/>
      <w:r w:rsidRPr="009177E8">
        <w:t>disediakan</w:t>
      </w:r>
      <w:proofErr w:type="spellEnd"/>
      <w:r w:rsidRPr="009177E8">
        <w:t xml:space="preserve"> </w:t>
      </w:r>
      <w:proofErr w:type="spellStart"/>
      <w:r w:rsidRPr="009177E8">
        <w:t>seragam</w:t>
      </w:r>
      <w:proofErr w:type="spellEnd"/>
      <w:r w:rsidRPr="009177E8">
        <w:t xml:space="preserve"> </w:t>
      </w:r>
      <w:proofErr w:type="spellStart"/>
      <w:r w:rsidRPr="009177E8">
        <w:t>dinas</w:t>
      </w:r>
      <w:proofErr w:type="spellEnd"/>
      <w:r w:rsidRPr="009177E8">
        <w:t xml:space="preserve"> </w:t>
      </w:r>
      <w:proofErr w:type="spellStart"/>
      <w:r w:rsidRPr="009177E8">
        <w:t>sehingga</w:t>
      </w:r>
      <w:proofErr w:type="spellEnd"/>
      <w:r w:rsidRPr="009177E8">
        <w:t xml:space="preserve"> </w:t>
      </w:r>
      <w:proofErr w:type="spellStart"/>
      <w:r w:rsidRPr="009177E8">
        <w:t>lebih</w:t>
      </w:r>
      <w:proofErr w:type="spellEnd"/>
      <w:r w:rsidRPr="009177E8">
        <w:t xml:space="preserve"> </w:t>
      </w:r>
      <w:proofErr w:type="spellStart"/>
      <w:r w:rsidRPr="009177E8">
        <w:t>aman</w:t>
      </w:r>
      <w:proofErr w:type="spellEnd"/>
      <w:r w:rsidRPr="009177E8">
        <w:t xml:space="preserve"> dan </w:t>
      </w:r>
      <w:proofErr w:type="spellStart"/>
      <w:r w:rsidRPr="009177E8">
        <w:t>nyaman</w:t>
      </w:r>
      <w:proofErr w:type="spellEnd"/>
      <w:r w:rsidRPr="009177E8">
        <w:t xml:space="preserve"> </w:t>
      </w:r>
      <w:proofErr w:type="spellStart"/>
      <w:r w:rsidRPr="009177E8">
        <w:t>sesuai</w:t>
      </w:r>
      <w:proofErr w:type="spellEnd"/>
      <w:r w:rsidRPr="009177E8">
        <w:t xml:space="preserve"> </w:t>
      </w:r>
      <w:proofErr w:type="spellStart"/>
      <w:r w:rsidRPr="009177E8">
        <w:t>dengan</w:t>
      </w:r>
      <w:proofErr w:type="spellEnd"/>
      <w:r w:rsidRPr="009177E8">
        <w:t xml:space="preserve"> </w:t>
      </w:r>
      <w:proofErr w:type="spellStart"/>
      <w:r w:rsidRPr="009177E8">
        <w:t>ketentuan</w:t>
      </w:r>
      <w:proofErr w:type="spellEnd"/>
      <w:r w:rsidRPr="009177E8">
        <w:t xml:space="preserve"> yang </w:t>
      </w:r>
      <w:proofErr w:type="spellStart"/>
      <w:r w:rsidRPr="009177E8">
        <w:t>diinginkan</w:t>
      </w:r>
      <w:proofErr w:type="spellEnd"/>
      <w:r w:rsidRPr="009177E8">
        <w:t>.</w:t>
      </w:r>
      <w:r w:rsidR="00227484">
        <w:t xml:space="preserve"> </w:t>
      </w:r>
      <w:r w:rsidRPr="009177E8">
        <w:t xml:space="preserve">Hal </w:t>
      </w:r>
      <w:proofErr w:type="spellStart"/>
      <w:r w:rsidRPr="009177E8">
        <w:t>tersebut</w:t>
      </w:r>
      <w:proofErr w:type="spellEnd"/>
      <w:r w:rsidRPr="009177E8">
        <w:t xml:space="preserve"> </w:t>
      </w:r>
      <w:proofErr w:type="spellStart"/>
      <w:r w:rsidRPr="009177E8">
        <w:t>tentunya</w:t>
      </w:r>
      <w:proofErr w:type="spellEnd"/>
      <w:r w:rsidRPr="009177E8">
        <w:t xml:space="preserve"> </w:t>
      </w:r>
      <w:proofErr w:type="spellStart"/>
      <w:r w:rsidRPr="009177E8">
        <w:t>menjadi</w:t>
      </w:r>
      <w:proofErr w:type="spellEnd"/>
      <w:r w:rsidRPr="009177E8">
        <w:t xml:space="preserve"> </w:t>
      </w:r>
      <w:proofErr w:type="spellStart"/>
      <w:r w:rsidRPr="009177E8">
        <w:t>contoh</w:t>
      </w:r>
      <w:proofErr w:type="spellEnd"/>
      <w:r w:rsidRPr="009177E8">
        <w:t xml:space="preserve"> </w:t>
      </w:r>
      <w:proofErr w:type="spellStart"/>
      <w:r w:rsidRPr="009177E8">
        <w:t>kecil</w:t>
      </w:r>
      <w:proofErr w:type="spellEnd"/>
      <w:r w:rsidRPr="009177E8">
        <w:t xml:space="preserve"> yang </w:t>
      </w:r>
      <w:proofErr w:type="spellStart"/>
      <w:r w:rsidRPr="009177E8">
        <w:t>dilihat</w:t>
      </w:r>
      <w:proofErr w:type="spellEnd"/>
      <w:r w:rsidRPr="009177E8">
        <w:t xml:space="preserve"> </w:t>
      </w:r>
      <w:proofErr w:type="spellStart"/>
      <w:r w:rsidRPr="009177E8">
        <w:t>secara</w:t>
      </w:r>
      <w:proofErr w:type="spellEnd"/>
      <w:r w:rsidRPr="009177E8">
        <w:t xml:space="preserve"> </w:t>
      </w:r>
      <w:proofErr w:type="spellStart"/>
      <w:r w:rsidRPr="009177E8">
        <w:t>konkret</w:t>
      </w:r>
      <w:proofErr w:type="spellEnd"/>
      <w:r w:rsidRPr="009177E8">
        <w:t xml:space="preserve"> oleh </w:t>
      </w:r>
      <w:proofErr w:type="spellStart"/>
      <w:r w:rsidRPr="009177E8">
        <w:t>peserta</w:t>
      </w:r>
      <w:proofErr w:type="spellEnd"/>
      <w:r w:rsidRPr="009177E8">
        <w:t xml:space="preserve"> </w:t>
      </w:r>
      <w:proofErr w:type="spellStart"/>
      <w:r w:rsidRPr="009177E8">
        <w:t>didik</w:t>
      </w:r>
      <w:proofErr w:type="spellEnd"/>
      <w:r w:rsidRPr="009177E8">
        <w:t xml:space="preserve"> </w:t>
      </w:r>
      <w:proofErr w:type="spellStart"/>
      <w:r w:rsidRPr="009177E8">
        <w:t>mengenai</w:t>
      </w:r>
      <w:proofErr w:type="spellEnd"/>
      <w:r w:rsidRPr="009177E8">
        <w:t xml:space="preserve"> </w:t>
      </w:r>
      <w:proofErr w:type="spellStart"/>
      <w:r w:rsidRPr="009177E8">
        <w:t>pembiasaan</w:t>
      </w:r>
      <w:proofErr w:type="spellEnd"/>
      <w:r w:rsidRPr="009177E8">
        <w:t xml:space="preserve"> </w:t>
      </w:r>
      <w:proofErr w:type="spellStart"/>
      <w:r w:rsidRPr="009177E8">
        <w:t>berpakaian</w:t>
      </w:r>
      <w:proofErr w:type="spellEnd"/>
      <w:r w:rsidRPr="009177E8">
        <w:t xml:space="preserve"> yang </w:t>
      </w:r>
      <w:proofErr w:type="spellStart"/>
      <w:r w:rsidRPr="009177E8">
        <w:t>sesuai</w:t>
      </w:r>
      <w:proofErr w:type="spellEnd"/>
      <w:r w:rsidRPr="009177E8">
        <w:t xml:space="preserve"> </w:t>
      </w:r>
      <w:proofErr w:type="spellStart"/>
      <w:r w:rsidRPr="009177E8">
        <w:t>dengan</w:t>
      </w:r>
      <w:proofErr w:type="spellEnd"/>
      <w:r w:rsidRPr="009177E8">
        <w:t xml:space="preserve"> </w:t>
      </w:r>
      <w:proofErr w:type="spellStart"/>
      <w:r w:rsidRPr="009177E8">
        <w:t>syari’at</w:t>
      </w:r>
      <w:proofErr w:type="spellEnd"/>
      <w:r w:rsidRPr="009177E8">
        <w:t xml:space="preserve"> Islam. Dan </w:t>
      </w:r>
      <w:proofErr w:type="spellStart"/>
      <w:r w:rsidRPr="009177E8">
        <w:t>ini</w:t>
      </w:r>
      <w:proofErr w:type="spellEnd"/>
      <w:r w:rsidRPr="009177E8">
        <w:t xml:space="preserve"> </w:t>
      </w:r>
      <w:proofErr w:type="spellStart"/>
      <w:r w:rsidRPr="009177E8">
        <w:t>menjadi</w:t>
      </w:r>
      <w:proofErr w:type="spellEnd"/>
      <w:r w:rsidRPr="009177E8">
        <w:t xml:space="preserve"> </w:t>
      </w:r>
      <w:proofErr w:type="spellStart"/>
      <w:r w:rsidRPr="009177E8">
        <w:t>hal</w:t>
      </w:r>
      <w:proofErr w:type="spellEnd"/>
      <w:r w:rsidRPr="009177E8">
        <w:t xml:space="preserve"> </w:t>
      </w:r>
      <w:proofErr w:type="spellStart"/>
      <w:r w:rsidRPr="009177E8">
        <w:t>pertama</w:t>
      </w:r>
      <w:proofErr w:type="spellEnd"/>
      <w:r w:rsidRPr="009177E8">
        <w:t xml:space="preserve"> yang </w:t>
      </w:r>
      <w:proofErr w:type="spellStart"/>
      <w:r w:rsidRPr="009177E8">
        <w:t>dijadikan</w:t>
      </w:r>
      <w:proofErr w:type="spellEnd"/>
      <w:r w:rsidRPr="009177E8">
        <w:t xml:space="preserve"> </w:t>
      </w:r>
      <w:proofErr w:type="spellStart"/>
      <w:r w:rsidRPr="009177E8">
        <w:t>keteladanan</w:t>
      </w:r>
      <w:proofErr w:type="spellEnd"/>
      <w:r w:rsidRPr="009177E8">
        <w:t xml:space="preserve"> oleh para </w:t>
      </w:r>
      <w:proofErr w:type="spellStart"/>
      <w:r w:rsidRPr="009177E8">
        <w:t>peserta</w:t>
      </w:r>
      <w:proofErr w:type="spellEnd"/>
      <w:r w:rsidRPr="009177E8">
        <w:t xml:space="preserve"> </w:t>
      </w:r>
      <w:proofErr w:type="spellStart"/>
      <w:r w:rsidRPr="009177E8">
        <w:t>didik</w:t>
      </w:r>
      <w:proofErr w:type="spellEnd"/>
      <w:r w:rsidRPr="009177E8">
        <w:t>.</w:t>
      </w:r>
    </w:p>
    <w:p w14:paraId="65ED2CC9" w14:textId="77777777" w:rsidR="00E45197" w:rsidRPr="009177E8" w:rsidRDefault="00E45197" w:rsidP="00E45197">
      <w:pPr>
        <w:pStyle w:val="ListParagraph"/>
        <w:numPr>
          <w:ilvl w:val="0"/>
          <w:numId w:val="7"/>
        </w:numPr>
        <w:spacing w:line="360" w:lineRule="auto"/>
        <w:jc w:val="both"/>
      </w:pPr>
      <w:proofErr w:type="spellStart"/>
      <w:r w:rsidRPr="009177E8">
        <w:t>Bertutur</w:t>
      </w:r>
      <w:proofErr w:type="spellEnd"/>
      <w:r w:rsidRPr="009177E8">
        <w:t xml:space="preserve"> </w:t>
      </w:r>
      <w:proofErr w:type="spellStart"/>
      <w:r w:rsidRPr="009177E8">
        <w:t>ramah</w:t>
      </w:r>
      <w:proofErr w:type="spellEnd"/>
      <w:r w:rsidRPr="009177E8">
        <w:t xml:space="preserve"> dan </w:t>
      </w:r>
      <w:proofErr w:type="spellStart"/>
      <w:r w:rsidRPr="009177E8">
        <w:t>sopan</w:t>
      </w:r>
      <w:proofErr w:type="spellEnd"/>
      <w:r w:rsidRPr="009177E8">
        <w:t>.</w:t>
      </w:r>
    </w:p>
    <w:p w14:paraId="56DBF588" w14:textId="77777777" w:rsidR="00E45197" w:rsidRDefault="00E45197" w:rsidP="00E45197">
      <w:pPr>
        <w:spacing w:line="360" w:lineRule="auto"/>
        <w:ind w:firstLine="741"/>
        <w:jc w:val="both"/>
      </w:pPr>
      <w:proofErr w:type="spellStart"/>
      <w:r w:rsidRPr="009177E8">
        <w:t>Semua</w:t>
      </w:r>
      <w:proofErr w:type="spellEnd"/>
      <w:r w:rsidRPr="009177E8">
        <w:t xml:space="preserve"> </w:t>
      </w:r>
      <w:proofErr w:type="spellStart"/>
      <w:r w:rsidRPr="009177E8">
        <w:t>staf</w:t>
      </w:r>
      <w:proofErr w:type="spellEnd"/>
      <w:r w:rsidRPr="009177E8">
        <w:t xml:space="preserve">, </w:t>
      </w:r>
      <w:proofErr w:type="spellStart"/>
      <w:r w:rsidRPr="009177E8">
        <w:t>baik</w:t>
      </w:r>
      <w:proofErr w:type="spellEnd"/>
      <w:r w:rsidRPr="009177E8">
        <w:t xml:space="preserve"> </w:t>
      </w:r>
      <w:proofErr w:type="spellStart"/>
      <w:r w:rsidRPr="009177E8">
        <w:t>pimpinan</w:t>
      </w:r>
      <w:proofErr w:type="spellEnd"/>
      <w:r w:rsidRPr="009177E8">
        <w:t xml:space="preserve">, guru dan </w:t>
      </w:r>
      <w:proofErr w:type="spellStart"/>
      <w:r w:rsidRPr="009177E8">
        <w:t>karyawan</w:t>
      </w:r>
      <w:proofErr w:type="spellEnd"/>
      <w:r w:rsidRPr="009177E8">
        <w:t xml:space="preserve"> </w:t>
      </w:r>
      <w:proofErr w:type="spellStart"/>
      <w:r w:rsidRPr="009177E8">
        <w:t>menjaga</w:t>
      </w:r>
      <w:proofErr w:type="spellEnd"/>
      <w:r w:rsidRPr="009177E8">
        <w:t xml:space="preserve"> </w:t>
      </w:r>
      <w:proofErr w:type="spellStart"/>
      <w:r w:rsidRPr="009177E8">
        <w:t>ucapan</w:t>
      </w:r>
      <w:proofErr w:type="spellEnd"/>
      <w:r w:rsidRPr="009177E8">
        <w:t xml:space="preserve"> </w:t>
      </w:r>
      <w:proofErr w:type="spellStart"/>
      <w:r w:rsidRPr="009177E8">
        <w:t>dengan</w:t>
      </w:r>
      <w:proofErr w:type="spellEnd"/>
      <w:r w:rsidRPr="009177E8">
        <w:t xml:space="preserve"> </w:t>
      </w:r>
      <w:proofErr w:type="spellStart"/>
      <w:r w:rsidRPr="009177E8">
        <w:t>terbiasa</w:t>
      </w:r>
      <w:proofErr w:type="spellEnd"/>
      <w:r w:rsidRPr="009177E8">
        <w:t xml:space="preserve"> </w:t>
      </w:r>
      <w:proofErr w:type="spellStart"/>
      <w:r w:rsidRPr="009177E8">
        <w:t>bertutur</w:t>
      </w:r>
      <w:proofErr w:type="spellEnd"/>
      <w:r w:rsidRPr="009177E8">
        <w:t xml:space="preserve"> kata yang </w:t>
      </w:r>
      <w:proofErr w:type="spellStart"/>
      <w:r w:rsidRPr="009177E8">
        <w:t>baik</w:t>
      </w:r>
      <w:proofErr w:type="spellEnd"/>
      <w:r w:rsidRPr="009177E8">
        <w:t xml:space="preserve">, </w:t>
      </w:r>
      <w:proofErr w:type="spellStart"/>
      <w:r w:rsidRPr="009177E8">
        <w:t>terhadap</w:t>
      </w:r>
      <w:proofErr w:type="spellEnd"/>
      <w:r w:rsidRPr="009177E8">
        <w:t xml:space="preserve"> </w:t>
      </w:r>
      <w:proofErr w:type="spellStart"/>
      <w:r w:rsidRPr="009177E8">
        <w:t>sesama</w:t>
      </w:r>
      <w:proofErr w:type="spellEnd"/>
      <w:r w:rsidRPr="009177E8">
        <w:t xml:space="preserve"> </w:t>
      </w:r>
      <w:proofErr w:type="spellStart"/>
      <w:r w:rsidRPr="009177E8">
        <w:t>karyawan</w:t>
      </w:r>
      <w:proofErr w:type="spellEnd"/>
      <w:r w:rsidRPr="009177E8">
        <w:t xml:space="preserve">, </w:t>
      </w:r>
      <w:proofErr w:type="spellStart"/>
      <w:r w:rsidRPr="009177E8">
        <w:t>terlebih</w:t>
      </w:r>
      <w:proofErr w:type="spellEnd"/>
      <w:r w:rsidRPr="009177E8">
        <w:t xml:space="preserve"> </w:t>
      </w:r>
      <w:proofErr w:type="spellStart"/>
      <w:r w:rsidRPr="009177E8">
        <w:t>terhadap</w:t>
      </w:r>
      <w:proofErr w:type="spellEnd"/>
      <w:r w:rsidRPr="009177E8">
        <w:t xml:space="preserve"> </w:t>
      </w:r>
      <w:proofErr w:type="spellStart"/>
      <w:r w:rsidRPr="009177E8">
        <w:t>peserta</w:t>
      </w:r>
      <w:proofErr w:type="spellEnd"/>
      <w:r w:rsidRPr="009177E8">
        <w:t xml:space="preserve"> </w:t>
      </w:r>
      <w:proofErr w:type="spellStart"/>
      <w:r w:rsidRPr="009177E8">
        <w:t>didik</w:t>
      </w:r>
      <w:proofErr w:type="spellEnd"/>
      <w:r w:rsidRPr="009177E8">
        <w:t xml:space="preserve"> dan </w:t>
      </w:r>
      <w:proofErr w:type="spellStart"/>
      <w:r w:rsidRPr="009177E8">
        <w:t>orangtua</w:t>
      </w:r>
      <w:proofErr w:type="spellEnd"/>
      <w:r w:rsidRPr="009177E8">
        <w:t xml:space="preserve"> </w:t>
      </w:r>
      <w:proofErr w:type="spellStart"/>
      <w:r w:rsidR="00D33CB8">
        <w:t>peserta</w:t>
      </w:r>
      <w:proofErr w:type="spellEnd"/>
      <w:r w:rsidR="00D33CB8">
        <w:t xml:space="preserve"> </w:t>
      </w:r>
      <w:proofErr w:type="spellStart"/>
      <w:r w:rsidR="00D33CB8">
        <w:t>didik</w:t>
      </w:r>
      <w:proofErr w:type="spellEnd"/>
      <w:r w:rsidRPr="009177E8">
        <w:t xml:space="preserve">. </w:t>
      </w:r>
      <w:proofErr w:type="spellStart"/>
      <w:r w:rsidRPr="009177E8">
        <w:t>Meskipun</w:t>
      </w:r>
      <w:proofErr w:type="spellEnd"/>
      <w:r w:rsidRPr="009177E8">
        <w:t xml:space="preserve"> </w:t>
      </w:r>
      <w:proofErr w:type="spellStart"/>
      <w:r w:rsidRPr="009177E8">
        <w:t>dalam</w:t>
      </w:r>
      <w:proofErr w:type="spellEnd"/>
      <w:r w:rsidRPr="009177E8">
        <w:t xml:space="preserve"> </w:t>
      </w:r>
      <w:proofErr w:type="spellStart"/>
      <w:r w:rsidRPr="009177E8">
        <w:t>kondisis</w:t>
      </w:r>
      <w:proofErr w:type="spellEnd"/>
      <w:r w:rsidRPr="009177E8">
        <w:t xml:space="preserve"> </w:t>
      </w:r>
      <w:proofErr w:type="spellStart"/>
      <w:r w:rsidRPr="009177E8">
        <w:t>tertentu</w:t>
      </w:r>
      <w:proofErr w:type="spellEnd"/>
      <w:r w:rsidRPr="009177E8">
        <w:t xml:space="preserve"> </w:t>
      </w:r>
      <w:proofErr w:type="spellStart"/>
      <w:r w:rsidRPr="009177E8">
        <w:t>biasa</w:t>
      </w:r>
      <w:proofErr w:type="spellEnd"/>
      <w:r w:rsidRPr="009177E8">
        <w:t xml:space="preserve"> </w:t>
      </w:r>
      <w:proofErr w:type="spellStart"/>
      <w:r w:rsidRPr="009177E8">
        <w:t>berinteraksi</w:t>
      </w:r>
      <w:proofErr w:type="spellEnd"/>
      <w:r w:rsidRPr="009177E8">
        <w:t xml:space="preserve"> </w:t>
      </w:r>
      <w:proofErr w:type="spellStart"/>
      <w:r w:rsidRPr="009177E8">
        <w:t>lebih</w:t>
      </w:r>
      <w:proofErr w:type="spellEnd"/>
      <w:r w:rsidRPr="009177E8">
        <w:t xml:space="preserve"> </w:t>
      </w:r>
      <w:proofErr w:type="spellStart"/>
      <w:r w:rsidRPr="009177E8">
        <w:t>santai</w:t>
      </w:r>
      <w:proofErr w:type="spellEnd"/>
      <w:r w:rsidRPr="009177E8">
        <w:t xml:space="preserve"> </w:t>
      </w:r>
      <w:proofErr w:type="spellStart"/>
      <w:r w:rsidRPr="009177E8">
        <w:t>atau</w:t>
      </w:r>
      <w:proofErr w:type="spellEnd"/>
      <w:r w:rsidRPr="009177E8">
        <w:t xml:space="preserve"> </w:t>
      </w:r>
      <w:proofErr w:type="spellStart"/>
      <w:r w:rsidRPr="009177E8">
        <w:t>bercanda</w:t>
      </w:r>
      <w:proofErr w:type="spellEnd"/>
      <w:r w:rsidRPr="009177E8">
        <w:t xml:space="preserve"> </w:t>
      </w:r>
      <w:proofErr w:type="spellStart"/>
      <w:r w:rsidRPr="009177E8">
        <w:t>dengan</w:t>
      </w:r>
      <w:proofErr w:type="spellEnd"/>
      <w:r w:rsidRPr="009177E8">
        <w:t xml:space="preserve"> </w:t>
      </w:r>
      <w:proofErr w:type="spellStart"/>
      <w:r w:rsidRPr="009177E8">
        <w:t>peserta</w:t>
      </w:r>
      <w:proofErr w:type="spellEnd"/>
      <w:r w:rsidRPr="009177E8">
        <w:t xml:space="preserve"> </w:t>
      </w:r>
      <w:proofErr w:type="spellStart"/>
      <w:r w:rsidRPr="009177E8">
        <w:t>didik</w:t>
      </w:r>
      <w:proofErr w:type="spellEnd"/>
      <w:r w:rsidRPr="009177E8">
        <w:t xml:space="preserve"> </w:t>
      </w:r>
      <w:proofErr w:type="spellStart"/>
      <w:r w:rsidRPr="009177E8">
        <w:t>tapi</w:t>
      </w:r>
      <w:proofErr w:type="spellEnd"/>
      <w:r w:rsidRPr="009177E8">
        <w:t xml:space="preserve"> </w:t>
      </w:r>
      <w:proofErr w:type="spellStart"/>
      <w:r w:rsidRPr="009177E8">
        <w:t>tetap</w:t>
      </w:r>
      <w:proofErr w:type="spellEnd"/>
      <w:r w:rsidRPr="009177E8">
        <w:t xml:space="preserve"> </w:t>
      </w:r>
      <w:proofErr w:type="spellStart"/>
      <w:r w:rsidRPr="009177E8">
        <w:t>menjaga</w:t>
      </w:r>
      <w:r w:rsidR="00D33CB8">
        <w:t>adab</w:t>
      </w:r>
      <w:proofErr w:type="spellEnd"/>
      <w:r w:rsidR="00D33CB8">
        <w:t xml:space="preserve"> dan</w:t>
      </w:r>
      <w:r w:rsidRPr="009177E8">
        <w:t xml:space="preserve"> </w:t>
      </w:r>
      <w:proofErr w:type="spellStart"/>
      <w:r w:rsidRPr="009177E8">
        <w:t>meng</w:t>
      </w:r>
      <w:r w:rsidR="00D33CB8">
        <w:t>gu</w:t>
      </w:r>
      <w:r w:rsidRPr="009177E8">
        <w:t>nakan</w:t>
      </w:r>
      <w:proofErr w:type="spellEnd"/>
      <w:r w:rsidRPr="009177E8">
        <w:t xml:space="preserve"> </w:t>
      </w:r>
      <w:proofErr w:type="spellStart"/>
      <w:r w:rsidRPr="009177E8">
        <w:t>bahasa</w:t>
      </w:r>
      <w:proofErr w:type="spellEnd"/>
      <w:r w:rsidRPr="009177E8">
        <w:t xml:space="preserve"> yang </w:t>
      </w:r>
      <w:proofErr w:type="spellStart"/>
      <w:r w:rsidRPr="009177E8">
        <w:t>sopan</w:t>
      </w:r>
      <w:proofErr w:type="spellEnd"/>
      <w:r w:rsidRPr="009177E8">
        <w:t>.</w:t>
      </w:r>
    </w:p>
    <w:p w14:paraId="4F674C6E" w14:textId="77777777" w:rsidR="00E45197" w:rsidRPr="009177E8" w:rsidRDefault="00D33A81" w:rsidP="00E45197">
      <w:pPr>
        <w:pStyle w:val="ListParagraph"/>
        <w:numPr>
          <w:ilvl w:val="0"/>
          <w:numId w:val="7"/>
        </w:numPr>
        <w:spacing w:line="360" w:lineRule="auto"/>
        <w:jc w:val="both"/>
      </w:pPr>
      <w:r>
        <w:t xml:space="preserve">Taat </w:t>
      </w:r>
      <w:proofErr w:type="spellStart"/>
      <w:r>
        <w:t>beribadah</w:t>
      </w:r>
      <w:proofErr w:type="spellEnd"/>
      <w:r>
        <w:t xml:space="preserve"> dan </w:t>
      </w:r>
      <w:proofErr w:type="spellStart"/>
      <w:r>
        <w:t>b</w:t>
      </w:r>
      <w:r w:rsidR="00E45197" w:rsidRPr="009177E8">
        <w:t>erakhlak</w:t>
      </w:r>
      <w:proofErr w:type="spellEnd"/>
      <w:r w:rsidR="00E45197" w:rsidRPr="009177E8">
        <w:t xml:space="preserve"> </w:t>
      </w:r>
      <w:proofErr w:type="spellStart"/>
      <w:r w:rsidR="00E45197" w:rsidRPr="009177E8">
        <w:t>karimah</w:t>
      </w:r>
      <w:proofErr w:type="spellEnd"/>
    </w:p>
    <w:p w14:paraId="068A45C4" w14:textId="15E7A095" w:rsidR="00B22F10" w:rsidRDefault="00D33A81" w:rsidP="00075C98">
      <w:pPr>
        <w:spacing w:line="360" w:lineRule="auto"/>
        <w:ind w:firstLine="709"/>
        <w:jc w:val="both"/>
      </w:pPr>
      <w:proofErr w:type="spellStart"/>
      <w:r>
        <w:t>Selama</w:t>
      </w:r>
      <w:proofErr w:type="spellEnd"/>
      <w:r>
        <w:t xml:space="preserve"> jam </w:t>
      </w:r>
      <w:proofErr w:type="spellStart"/>
      <w:r>
        <w:t>pembelajaran</w:t>
      </w:r>
      <w:proofErr w:type="spellEnd"/>
      <w:r>
        <w:t xml:space="preserve"> di madrasah </w:t>
      </w:r>
      <w:proofErr w:type="spellStart"/>
      <w:r>
        <w:t>berlangsung</w:t>
      </w:r>
      <w:proofErr w:type="spellEnd"/>
      <w:r>
        <w:t xml:space="preserve">, </w:t>
      </w:r>
      <w:proofErr w:type="spellStart"/>
      <w:r>
        <w:t>semua</w:t>
      </w:r>
      <w:proofErr w:type="spellEnd"/>
      <w:r>
        <w:t xml:space="preserve"> </w:t>
      </w:r>
      <w:proofErr w:type="spellStart"/>
      <w:r>
        <w:t>staf</w:t>
      </w:r>
      <w:proofErr w:type="spellEnd"/>
      <w:r>
        <w:t xml:space="preserve"> </w:t>
      </w:r>
      <w:proofErr w:type="spellStart"/>
      <w:r>
        <w:t>pimpinan</w:t>
      </w:r>
      <w:proofErr w:type="spellEnd"/>
      <w:r>
        <w:t xml:space="preserve"> dan guru </w:t>
      </w:r>
      <w:proofErr w:type="spellStart"/>
      <w:r>
        <w:t>senantiasa</w:t>
      </w:r>
      <w:proofErr w:type="spellEnd"/>
      <w:r>
        <w:t xml:space="preserve"> </w:t>
      </w:r>
      <w:proofErr w:type="spellStart"/>
      <w:r>
        <w:t>menjadi</w:t>
      </w:r>
      <w:proofErr w:type="spellEnd"/>
      <w:r>
        <w:t xml:space="preserve"> </w:t>
      </w:r>
      <w:proofErr w:type="spellStart"/>
      <w:r>
        <w:t>teladan</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peribadahan</w:t>
      </w:r>
      <w:proofErr w:type="spellEnd"/>
      <w:r w:rsidRPr="009177E8">
        <w:t xml:space="preserve"> </w:t>
      </w:r>
      <w:proofErr w:type="spellStart"/>
      <w:r w:rsidR="00E45197" w:rsidRPr="009177E8">
        <w:t>Begitupun</w:t>
      </w:r>
      <w:proofErr w:type="spellEnd"/>
      <w:r w:rsidR="00E45197" w:rsidRPr="009177E8">
        <w:t xml:space="preserve"> </w:t>
      </w:r>
      <w:proofErr w:type="spellStart"/>
      <w:r w:rsidR="00E45197" w:rsidRPr="009177E8">
        <w:t>dengan</w:t>
      </w:r>
      <w:proofErr w:type="spellEnd"/>
      <w:r w:rsidR="00E45197" w:rsidRPr="009177E8">
        <w:t xml:space="preserve"> </w:t>
      </w:r>
      <w:proofErr w:type="spellStart"/>
      <w:r w:rsidR="00E45197" w:rsidRPr="009177E8">
        <w:t>sikap</w:t>
      </w:r>
      <w:proofErr w:type="spellEnd"/>
      <w:r w:rsidR="00E45197" w:rsidRPr="009177E8">
        <w:t xml:space="preserve"> yang </w:t>
      </w:r>
      <w:proofErr w:type="spellStart"/>
      <w:r w:rsidR="00E45197" w:rsidRPr="009177E8">
        <w:t>ditunjukan</w:t>
      </w:r>
      <w:proofErr w:type="spellEnd"/>
      <w:r w:rsidR="00E45197" w:rsidRPr="009177E8">
        <w:t xml:space="preserve"> </w:t>
      </w:r>
      <w:proofErr w:type="spellStart"/>
      <w:r w:rsidR="00E45197" w:rsidRPr="009177E8">
        <w:t>semua</w:t>
      </w:r>
      <w:proofErr w:type="spellEnd"/>
      <w:r w:rsidR="00E45197" w:rsidRPr="009177E8">
        <w:t xml:space="preserve"> </w:t>
      </w:r>
      <w:proofErr w:type="spellStart"/>
      <w:r w:rsidR="00E45197" w:rsidRPr="009177E8">
        <w:t>staf</w:t>
      </w:r>
      <w:proofErr w:type="spellEnd"/>
      <w:r w:rsidR="00E45197" w:rsidRPr="009177E8">
        <w:t xml:space="preserve"> </w:t>
      </w:r>
      <w:proofErr w:type="spellStart"/>
      <w:r w:rsidR="00E45197" w:rsidRPr="009177E8">
        <w:t>pimpinan</w:t>
      </w:r>
      <w:proofErr w:type="spellEnd"/>
      <w:r w:rsidR="00E45197" w:rsidRPr="009177E8">
        <w:t xml:space="preserve">, guru dan </w:t>
      </w:r>
      <w:proofErr w:type="spellStart"/>
      <w:r w:rsidR="00E45197" w:rsidRPr="009177E8">
        <w:t>karyawan</w:t>
      </w:r>
      <w:proofErr w:type="spellEnd"/>
      <w:r w:rsidR="00E45197" w:rsidRPr="009177E8">
        <w:t xml:space="preserve">, </w:t>
      </w:r>
      <w:proofErr w:type="spellStart"/>
      <w:r w:rsidR="00E45197" w:rsidRPr="009177E8">
        <w:t>semua</w:t>
      </w:r>
      <w:proofErr w:type="spellEnd"/>
      <w:r w:rsidR="00E45197" w:rsidRPr="009177E8">
        <w:t xml:space="preserve"> </w:t>
      </w:r>
      <w:proofErr w:type="spellStart"/>
      <w:r w:rsidR="00E45197" w:rsidRPr="009177E8">
        <w:t>berupaya</w:t>
      </w:r>
      <w:proofErr w:type="spellEnd"/>
      <w:r w:rsidR="00E45197" w:rsidRPr="009177E8">
        <w:t xml:space="preserve"> </w:t>
      </w:r>
      <w:proofErr w:type="spellStart"/>
      <w:r w:rsidR="00E45197" w:rsidRPr="009177E8">
        <w:t>menjaga</w:t>
      </w:r>
      <w:proofErr w:type="spellEnd"/>
      <w:r w:rsidR="00E45197" w:rsidRPr="009177E8">
        <w:t xml:space="preserve"> </w:t>
      </w:r>
      <w:proofErr w:type="spellStart"/>
      <w:r w:rsidR="00E45197" w:rsidRPr="009177E8">
        <w:t>untuk</w:t>
      </w:r>
      <w:proofErr w:type="spellEnd"/>
      <w:r w:rsidR="00E45197" w:rsidRPr="009177E8">
        <w:t xml:space="preserve"> </w:t>
      </w:r>
      <w:proofErr w:type="spellStart"/>
      <w:r w:rsidR="00E45197" w:rsidRPr="009177E8">
        <w:t>bisa</w:t>
      </w:r>
      <w:proofErr w:type="spellEnd"/>
      <w:r w:rsidR="00E45197" w:rsidRPr="009177E8">
        <w:t xml:space="preserve"> </w:t>
      </w:r>
      <w:proofErr w:type="spellStart"/>
      <w:r w:rsidR="00E45197" w:rsidRPr="009177E8">
        <w:t>menjadi</w:t>
      </w:r>
      <w:proofErr w:type="spellEnd"/>
      <w:r w:rsidR="00E45197" w:rsidRPr="009177E8">
        <w:t xml:space="preserve"> </w:t>
      </w:r>
      <w:proofErr w:type="spellStart"/>
      <w:r w:rsidR="00E45197" w:rsidRPr="009177E8">
        <w:t>teladan</w:t>
      </w:r>
      <w:proofErr w:type="spellEnd"/>
      <w:r w:rsidR="00E45197" w:rsidRPr="009177E8">
        <w:t xml:space="preserve"> yang </w:t>
      </w:r>
      <w:proofErr w:type="spellStart"/>
      <w:r w:rsidR="00E45197" w:rsidRPr="009177E8">
        <w:t>baik</w:t>
      </w:r>
      <w:proofErr w:type="spellEnd"/>
      <w:r w:rsidR="00E45197" w:rsidRPr="009177E8">
        <w:t xml:space="preserve"> </w:t>
      </w:r>
      <w:proofErr w:type="spellStart"/>
      <w:r w:rsidR="00E45197" w:rsidRPr="009177E8">
        <w:t>untuk</w:t>
      </w:r>
      <w:proofErr w:type="spellEnd"/>
      <w:r w:rsidR="00E45197" w:rsidRPr="009177E8">
        <w:t xml:space="preserve"> </w:t>
      </w:r>
      <w:proofErr w:type="spellStart"/>
      <w:r w:rsidR="00E45197" w:rsidRPr="009177E8">
        <w:t>peserta</w:t>
      </w:r>
      <w:proofErr w:type="spellEnd"/>
      <w:r w:rsidR="00E45197" w:rsidRPr="009177E8">
        <w:t xml:space="preserve"> </w:t>
      </w:r>
      <w:proofErr w:type="spellStart"/>
      <w:r w:rsidR="00E45197" w:rsidRPr="009177E8">
        <w:t>didik</w:t>
      </w:r>
      <w:proofErr w:type="spellEnd"/>
      <w:r w:rsidR="00E45197" w:rsidRPr="009177E8">
        <w:t xml:space="preserve">. </w:t>
      </w:r>
      <w:proofErr w:type="spellStart"/>
      <w:r w:rsidR="00E45197" w:rsidRPr="009177E8">
        <w:t>Sikap</w:t>
      </w:r>
      <w:proofErr w:type="spellEnd"/>
      <w:r w:rsidR="00E45197" w:rsidRPr="009177E8">
        <w:t xml:space="preserve"> dan </w:t>
      </w:r>
      <w:proofErr w:type="spellStart"/>
      <w:r w:rsidR="00E45197" w:rsidRPr="009177E8">
        <w:t>perilaku</w:t>
      </w:r>
      <w:proofErr w:type="spellEnd"/>
      <w:r w:rsidR="00E45197" w:rsidRPr="009177E8">
        <w:t xml:space="preserve"> </w:t>
      </w:r>
      <w:proofErr w:type="spellStart"/>
      <w:r w:rsidR="00E45197" w:rsidRPr="009177E8">
        <w:t>merupakan</w:t>
      </w:r>
      <w:proofErr w:type="spellEnd"/>
      <w:r w:rsidR="00E45197" w:rsidRPr="009177E8">
        <w:t xml:space="preserve"> </w:t>
      </w:r>
      <w:proofErr w:type="spellStart"/>
      <w:r w:rsidR="00E45197" w:rsidRPr="009177E8">
        <w:t>contoh</w:t>
      </w:r>
      <w:proofErr w:type="spellEnd"/>
      <w:r w:rsidR="00E45197" w:rsidRPr="009177E8">
        <w:t xml:space="preserve"> </w:t>
      </w:r>
      <w:proofErr w:type="spellStart"/>
      <w:r w:rsidR="00E45197" w:rsidRPr="009177E8">
        <w:t>nyata</w:t>
      </w:r>
      <w:proofErr w:type="spellEnd"/>
      <w:r w:rsidR="00E45197" w:rsidRPr="009177E8">
        <w:t xml:space="preserve"> yang </w:t>
      </w:r>
      <w:proofErr w:type="spellStart"/>
      <w:r w:rsidR="00E45197" w:rsidRPr="009177E8">
        <w:t>dilihat</w:t>
      </w:r>
      <w:proofErr w:type="spellEnd"/>
      <w:r w:rsidR="00E45197" w:rsidRPr="009177E8">
        <w:t xml:space="preserve"> dan </w:t>
      </w:r>
      <w:proofErr w:type="spellStart"/>
      <w:r w:rsidR="00E45197" w:rsidRPr="009177E8">
        <w:t>ditiru</w:t>
      </w:r>
      <w:proofErr w:type="spellEnd"/>
      <w:r w:rsidR="00E45197" w:rsidRPr="009177E8">
        <w:t xml:space="preserve"> oleh </w:t>
      </w:r>
      <w:proofErr w:type="spellStart"/>
      <w:r w:rsidR="00E45197" w:rsidRPr="009177E8">
        <w:t>peserta</w:t>
      </w:r>
      <w:proofErr w:type="spellEnd"/>
      <w:r w:rsidR="00E45197" w:rsidRPr="009177E8">
        <w:t xml:space="preserve"> </w:t>
      </w:r>
      <w:proofErr w:type="spellStart"/>
      <w:r w:rsidR="00E45197" w:rsidRPr="009177E8">
        <w:t>didik</w:t>
      </w:r>
      <w:proofErr w:type="spellEnd"/>
      <w:r w:rsidR="00E45197" w:rsidRPr="009177E8">
        <w:t xml:space="preserve"> </w:t>
      </w:r>
      <w:proofErr w:type="spellStart"/>
      <w:r w:rsidR="00E45197" w:rsidRPr="009177E8">
        <w:t>dari</w:t>
      </w:r>
      <w:proofErr w:type="spellEnd"/>
      <w:r w:rsidR="00E45197" w:rsidRPr="009177E8">
        <w:t xml:space="preserve"> para </w:t>
      </w:r>
      <w:proofErr w:type="spellStart"/>
      <w:r w:rsidR="00E45197" w:rsidRPr="009177E8">
        <w:t>pendidiknya</w:t>
      </w:r>
      <w:proofErr w:type="spellEnd"/>
      <w:r w:rsidR="00E45197" w:rsidRPr="009177E8">
        <w:t xml:space="preserve">. Dari </w:t>
      </w:r>
      <w:proofErr w:type="spellStart"/>
      <w:r w:rsidR="00E45197" w:rsidRPr="009177E8">
        <w:t>sikap</w:t>
      </w:r>
      <w:proofErr w:type="spellEnd"/>
      <w:r w:rsidR="00E45197" w:rsidRPr="009177E8">
        <w:t xml:space="preserve"> </w:t>
      </w:r>
      <w:proofErr w:type="spellStart"/>
      <w:r w:rsidR="00E45197" w:rsidRPr="009177E8">
        <w:t>baik</w:t>
      </w:r>
      <w:proofErr w:type="spellEnd"/>
      <w:r w:rsidR="00E45197" w:rsidRPr="009177E8">
        <w:t xml:space="preserve"> yang </w:t>
      </w:r>
      <w:proofErr w:type="spellStart"/>
      <w:r w:rsidR="00E45197" w:rsidRPr="009177E8">
        <w:t>dimunculkan</w:t>
      </w:r>
      <w:proofErr w:type="spellEnd"/>
      <w:r w:rsidR="00E45197" w:rsidRPr="009177E8">
        <w:t xml:space="preserve">, </w:t>
      </w:r>
      <w:proofErr w:type="spellStart"/>
      <w:r w:rsidR="00E45197" w:rsidRPr="009177E8">
        <w:t>menjadikan</w:t>
      </w:r>
      <w:proofErr w:type="spellEnd"/>
      <w:r w:rsidR="00E45197" w:rsidRPr="009177E8">
        <w:t xml:space="preserve"> </w:t>
      </w:r>
      <w:proofErr w:type="spellStart"/>
      <w:r w:rsidR="00E45197" w:rsidRPr="009177E8">
        <w:t>peserta</w:t>
      </w:r>
      <w:proofErr w:type="spellEnd"/>
      <w:r w:rsidR="00E45197" w:rsidRPr="009177E8">
        <w:t xml:space="preserve"> </w:t>
      </w:r>
      <w:proofErr w:type="spellStart"/>
      <w:r w:rsidR="00E45197" w:rsidRPr="009177E8">
        <w:t>didik</w:t>
      </w:r>
      <w:proofErr w:type="spellEnd"/>
      <w:r w:rsidR="00E45197" w:rsidRPr="009177E8">
        <w:t xml:space="preserve"> </w:t>
      </w:r>
      <w:proofErr w:type="spellStart"/>
      <w:r w:rsidR="00E45197" w:rsidRPr="009177E8">
        <w:t>dapat</w:t>
      </w:r>
      <w:proofErr w:type="spellEnd"/>
      <w:r w:rsidR="00E45197" w:rsidRPr="009177E8">
        <w:t xml:space="preserve"> </w:t>
      </w:r>
      <w:proofErr w:type="spellStart"/>
      <w:r w:rsidR="00E45197" w:rsidRPr="009177E8">
        <w:t>memiliki</w:t>
      </w:r>
      <w:proofErr w:type="spellEnd"/>
      <w:r w:rsidR="00E45197" w:rsidRPr="009177E8">
        <w:t xml:space="preserve"> </w:t>
      </w:r>
      <w:proofErr w:type="spellStart"/>
      <w:r w:rsidR="00E45197" w:rsidRPr="009177E8">
        <w:t>kekaguman</w:t>
      </w:r>
      <w:proofErr w:type="spellEnd"/>
      <w:r w:rsidR="00E45197" w:rsidRPr="009177E8">
        <w:t xml:space="preserve"> dan </w:t>
      </w:r>
      <w:proofErr w:type="spellStart"/>
      <w:r w:rsidR="00E45197" w:rsidRPr="009177E8">
        <w:t>memiliki</w:t>
      </w:r>
      <w:proofErr w:type="spellEnd"/>
      <w:r w:rsidR="00E45197" w:rsidRPr="009177E8">
        <w:t xml:space="preserve"> </w:t>
      </w:r>
      <w:proofErr w:type="spellStart"/>
      <w:r w:rsidR="00E45197" w:rsidRPr="009177E8">
        <w:t>motivasi</w:t>
      </w:r>
      <w:proofErr w:type="spellEnd"/>
      <w:r w:rsidR="00E45197" w:rsidRPr="009177E8">
        <w:t xml:space="preserve"> yang </w:t>
      </w:r>
      <w:proofErr w:type="spellStart"/>
      <w:r w:rsidR="00E45197" w:rsidRPr="009177E8">
        <w:t>kuat</w:t>
      </w:r>
      <w:proofErr w:type="spellEnd"/>
      <w:r w:rsidR="00E45197" w:rsidRPr="009177E8">
        <w:t xml:space="preserve"> </w:t>
      </w:r>
      <w:proofErr w:type="spellStart"/>
      <w:r w:rsidR="00E45197" w:rsidRPr="009177E8">
        <w:t>untuk</w:t>
      </w:r>
      <w:proofErr w:type="spellEnd"/>
      <w:r w:rsidR="00E45197" w:rsidRPr="009177E8">
        <w:t xml:space="preserve"> </w:t>
      </w:r>
      <w:proofErr w:type="spellStart"/>
      <w:r w:rsidR="00E45197" w:rsidRPr="009177E8">
        <w:t>taat</w:t>
      </w:r>
      <w:proofErr w:type="spellEnd"/>
      <w:r w:rsidR="00E45197" w:rsidRPr="009177E8">
        <w:t xml:space="preserve">, </w:t>
      </w:r>
      <w:proofErr w:type="spellStart"/>
      <w:r w:rsidR="00E45197" w:rsidRPr="009177E8">
        <w:t>patuh</w:t>
      </w:r>
      <w:proofErr w:type="spellEnd"/>
      <w:r w:rsidR="00E45197" w:rsidRPr="009177E8">
        <w:t xml:space="preserve">, dan </w:t>
      </w:r>
      <w:proofErr w:type="spellStart"/>
      <w:r w:rsidR="00E45197" w:rsidRPr="009177E8">
        <w:t>menduplikasi</w:t>
      </w:r>
      <w:proofErr w:type="spellEnd"/>
      <w:r w:rsidR="00E45197" w:rsidRPr="009177E8">
        <w:t xml:space="preserve"> </w:t>
      </w:r>
      <w:proofErr w:type="spellStart"/>
      <w:r w:rsidR="00E45197" w:rsidRPr="009177E8">
        <w:t>perilaku</w:t>
      </w:r>
      <w:proofErr w:type="spellEnd"/>
      <w:r w:rsidR="00E45197" w:rsidRPr="009177E8">
        <w:t xml:space="preserve"> </w:t>
      </w:r>
      <w:proofErr w:type="spellStart"/>
      <w:r w:rsidR="00E45197" w:rsidRPr="009177E8">
        <w:t>tersebut</w:t>
      </w:r>
      <w:proofErr w:type="spellEnd"/>
      <w:r w:rsidR="00E45197" w:rsidRPr="009177E8">
        <w:t>.</w:t>
      </w:r>
      <w:r w:rsidR="00075C98" w:rsidRPr="00075C98">
        <w:t xml:space="preserve"> </w:t>
      </w:r>
      <w:bookmarkStart w:id="10" w:name="_Hlk139694529"/>
    </w:p>
    <w:p w14:paraId="3F9EE311" w14:textId="797C3333" w:rsidR="00075C98" w:rsidRPr="00075C98" w:rsidRDefault="00075C98" w:rsidP="00075C98">
      <w:pPr>
        <w:pStyle w:val="ListParagraph"/>
        <w:numPr>
          <w:ilvl w:val="0"/>
          <w:numId w:val="21"/>
        </w:numPr>
        <w:spacing w:line="360" w:lineRule="auto"/>
        <w:jc w:val="both"/>
        <w:rPr>
          <w:b/>
          <w:bCs/>
        </w:rPr>
      </w:pPr>
      <w:proofErr w:type="spellStart"/>
      <w:r w:rsidRPr="00075C98">
        <w:rPr>
          <w:b/>
          <w:bCs/>
        </w:rPr>
        <w:t>Pembiasaan</w:t>
      </w:r>
      <w:proofErr w:type="spellEnd"/>
      <w:r w:rsidR="00D71334">
        <w:rPr>
          <w:b/>
          <w:bCs/>
        </w:rPr>
        <w:t xml:space="preserve"> Harian</w:t>
      </w:r>
    </w:p>
    <w:bookmarkEnd w:id="10"/>
    <w:p w14:paraId="53171C22" w14:textId="3622F2A0" w:rsidR="004641C8" w:rsidRDefault="00B22F10" w:rsidP="00227484">
      <w:pPr>
        <w:spacing w:line="360" w:lineRule="auto"/>
        <w:ind w:firstLine="720"/>
        <w:jc w:val="both"/>
      </w:pPr>
      <w:proofErr w:type="spellStart"/>
      <w:r>
        <w:t>Untuk</w:t>
      </w:r>
      <w:proofErr w:type="spellEnd"/>
      <w:r>
        <w:t xml:space="preserve"> </w:t>
      </w:r>
      <w:proofErr w:type="spellStart"/>
      <w:r>
        <w:t>menguatkan</w:t>
      </w:r>
      <w:proofErr w:type="spellEnd"/>
      <w:r>
        <w:t xml:space="preserve"> </w:t>
      </w:r>
      <w:proofErr w:type="spellStart"/>
      <w:r>
        <w:t>penerapan</w:t>
      </w:r>
      <w:proofErr w:type="spellEnd"/>
      <w:r>
        <w:t xml:space="preserve"> </w:t>
      </w:r>
      <w:proofErr w:type="spellStart"/>
      <w:r>
        <w:t>nilai</w:t>
      </w:r>
      <w:proofErr w:type="spellEnd"/>
      <w:r>
        <w:t xml:space="preserve"> </w:t>
      </w:r>
      <w:proofErr w:type="spellStart"/>
      <w:r w:rsidR="0030763F">
        <w:t>a</w:t>
      </w:r>
      <w:r>
        <w:t>khlak</w:t>
      </w:r>
      <w:proofErr w:type="spellEnd"/>
      <w:r>
        <w:t xml:space="preserve"> </w:t>
      </w:r>
      <w:proofErr w:type="spellStart"/>
      <w:r>
        <w:t>karimah</w:t>
      </w:r>
      <w:proofErr w:type="spellEnd"/>
      <w:r>
        <w:t>, M</w:t>
      </w:r>
      <w:r w:rsidR="00227484">
        <w:t>I</w:t>
      </w:r>
      <w:r>
        <w:t xml:space="preserve"> Asih Putera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memberlakukan</w:t>
      </w:r>
      <w:proofErr w:type="spellEnd"/>
      <w:r>
        <w:t xml:space="preserve"> </w:t>
      </w:r>
      <w:proofErr w:type="spellStart"/>
      <w:r>
        <w:t>beberapa</w:t>
      </w:r>
      <w:proofErr w:type="spellEnd"/>
      <w:r>
        <w:t xml:space="preserve"> program </w:t>
      </w:r>
      <w:proofErr w:type="spellStart"/>
      <w:r>
        <w:t>pembiasaan</w:t>
      </w:r>
      <w:proofErr w:type="spellEnd"/>
      <w:r>
        <w:t xml:space="preserve"> </w:t>
      </w:r>
      <w:proofErr w:type="spellStart"/>
      <w:r>
        <w:t>baik</w:t>
      </w:r>
      <w:proofErr w:type="spellEnd"/>
      <w:r>
        <w:t xml:space="preserve"> </w:t>
      </w:r>
      <w:proofErr w:type="spellStart"/>
      <w:r>
        <w:t>itu</w:t>
      </w:r>
      <w:proofErr w:type="spellEnd"/>
      <w:r>
        <w:t xml:space="preserve"> yang </w:t>
      </w:r>
      <w:proofErr w:type="spellStart"/>
      <w:r>
        <w:t>langsung</w:t>
      </w:r>
      <w:proofErr w:type="spellEnd"/>
      <w:r>
        <w:t xml:space="preserve"> </w:t>
      </w:r>
      <w:proofErr w:type="spellStart"/>
      <w:r>
        <w:t>dilebur</w:t>
      </w:r>
      <w:proofErr w:type="spellEnd"/>
      <w:r>
        <w:t xml:space="preserve"> </w:t>
      </w:r>
      <w:proofErr w:type="spellStart"/>
      <w:r>
        <w:t>dalam</w:t>
      </w:r>
      <w:proofErr w:type="spellEnd"/>
      <w:r>
        <w:t xml:space="preserve"> </w:t>
      </w:r>
      <w:proofErr w:type="spellStart"/>
      <w:r>
        <w:t>pembel</w:t>
      </w:r>
      <w:r w:rsidR="0030763F">
        <w:t>a</w:t>
      </w:r>
      <w:r>
        <w:t>jaran</w:t>
      </w:r>
      <w:proofErr w:type="spellEnd"/>
      <w:r>
        <w:t xml:space="preserve"> di </w:t>
      </w:r>
      <w:proofErr w:type="spellStart"/>
      <w:r>
        <w:t>kelas</w:t>
      </w:r>
      <w:proofErr w:type="spellEnd"/>
      <w:r>
        <w:t xml:space="preserve">, </w:t>
      </w:r>
      <w:proofErr w:type="spellStart"/>
      <w:r>
        <w:t>maupun</w:t>
      </w:r>
      <w:proofErr w:type="spellEnd"/>
      <w:r>
        <w:t xml:space="preserve"> </w:t>
      </w:r>
      <w:proofErr w:type="spellStart"/>
      <w:r>
        <w:t>disisipkan</w:t>
      </w:r>
      <w:proofErr w:type="spellEnd"/>
      <w:r>
        <w:t xml:space="preserve"> </w:t>
      </w:r>
      <w:proofErr w:type="spellStart"/>
      <w:r>
        <w:t>dalam</w:t>
      </w:r>
      <w:proofErr w:type="spellEnd"/>
      <w:r>
        <w:t xml:space="preserve"> </w:t>
      </w:r>
      <w:proofErr w:type="spellStart"/>
      <w:r>
        <w:t>keseharian</w:t>
      </w:r>
      <w:proofErr w:type="spellEnd"/>
      <w:r>
        <w:t xml:space="preserve"> dan </w:t>
      </w:r>
      <w:proofErr w:type="spellStart"/>
      <w:r>
        <w:t>kegiatan</w:t>
      </w:r>
      <w:proofErr w:type="spellEnd"/>
      <w:r>
        <w:t xml:space="preserve"> </w:t>
      </w:r>
      <w:proofErr w:type="spellStart"/>
      <w:r>
        <w:t>ekstrakurikuler</w:t>
      </w:r>
      <w:proofErr w:type="spellEnd"/>
      <w:r>
        <w:t>.</w:t>
      </w:r>
      <w:r w:rsidR="0030763F">
        <w:t xml:space="preserve"> </w:t>
      </w:r>
      <w:r>
        <w:t xml:space="preserve">Adapun </w:t>
      </w:r>
      <w:proofErr w:type="spellStart"/>
      <w:r>
        <w:t>untuk</w:t>
      </w:r>
      <w:proofErr w:type="spellEnd"/>
      <w:r>
        <w:t xml:space="preserve"> </w:t>
      </w:r>
      <w:proofErr w:type="spellStart"/>
      <w:r>
        <w:t>internalisasi</w:t>
      </w:r>
      <w:proofErr w:type="spellEnd"/>
      <w:r>
        <w:t xml:space="preserve"> </w:t>
      </w:r>
      <w:proofErr w:type="spellStart"/>
      <w:r>
        <w:t>nilai</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peserta</w:t>
      </w:r>
      <w:proofErr w:type="spellEnd"/>
      <w:r>
        <w:t xml:space="preserve"> </w:t>
      </w:r>
      <w:proofErr w:type="spellStart"/>
      <w:r>
        <w:t>didik</w:t>
      </w:r>
      <w:proofErr w:type="spellEnd"/>
      <w:r>
        <w:t xml:space="preserve"> M</w:t>
      </w:r>
      <w:r w:rsidR="00227484">
        <w:t>I</w:t>
      </w:r>
      <w:r>
        <w:t xml:space="preserve"> Asih Putera </w:t>
      </w:r>
      <w:proofErr w:type="spellStart"/>
      <w:r>
        <w:t>melalui</w:t>
      </w:r>
      <w:proofErr w:type="spellEnd"/>
      <w:r>
        <w:t xml:space="preserve"> </w:t>
      </w:r>
      <w:proofErr w:type="spellStart"/>
      <w:r>
        <w:t>metode</w:t>
      </w:r>
      <w:proofErr w:type="spellEnd"/>
      <w:r>
        <w:t xml:space="preserve"> </w:t>
      </w:r>
      <w:proofErr w:type="spellStart"/>
      <w:r>
        <w:t>pembiasaan</w:t>
      </w:r>
      <w:proofErr w:type="spellEnd"/>
      <w:r>
        <w:t xml:space="preserve"> </w:t>
      </w:r>
      <w:proofErr w:type="spellStart"/>
      <w:r w:rsidR="005A0B33">
        <w:t>diprogramkan</w:t>
      </w:r>
      <w:proofErr w:type="spellEnd"/>
      <w:r w:rsidR="005A0B33">
        <w:t xml:space="preserve"> </w:t>
      </w:r>
      <w:proofErr w:type="spellStart"/>
      <w:r w:rsidR="005A0B33">
        <w:t>dalam</w:t>
      </w:r>
      <w:proofErr w:type="spellEnd"/>
      <w:r w:rsidR="005A0B33">
        <w:t xml:space="preserve"> </w:t>
      </w:r>
      <w:proofErr w:type="spellStart"/>
      <w:r w:rsidR="005A0B33">
        <w:t>kesehariannya</w:t>
      </w:r>
      <w:proofErr w:type="spellEnd"/>
      <w:r w:rsidR="005A0B33">
        <w:t xml:space="preserve"> </w:t>
      </w:r>
      <w:proofErr w:type="spellStart"/>
      <w:r w:rsidR="005A0B33">
        <w:t>sebagai</w:t>
      </w:r>
      <w:proofErr w:type="spellEnd"/>
      <w:r w:rsidR="005A0B33">
        <w:t xml:space="preserve"> </w:t>
      </w:r>
      <w:proofErr w:type="spellStart"/>
      <w:r w:rsidR="005A0B33">
        <w:t>berikut</w:t>
      </w:r>
      <w:proofErr w:type="spellEnd"/>
      <w:r>
        <w:t>:</w:t>
      </w:r>
    </w:p>
    <w:p w14:paraId="6860959E" w14:textId="77777777" w:rsidR="00E45197" w:rsidRDefault="00E45197" w:rsidP="00E45197">
      <w:pPr>
        <w:pStyle w:val="ListParagraph"/>
        <w:numPr>
          <w:ilvl w:val="0"/>
          <w:numId w:val="8"/>
        </w:numPr>
        <w:spacing w:line="360" w:lineRule="auto"/>
        <w:jc w:val="both"/>
      </w:pPr>
      <w:proofErr w:type="spellStart"/>
      <w:r>
        <w:t>Datang</w:t>
      </w:r>
      <w:proofErr w:type="spellEnd"/>
      <w:r>
        <w:t xml:space="preserve"> </w:t>
      </w:r>
      <w:proofErr w:type="spellStart"/>
      <w:r>
        <w:t>tepat</w:t>
      </w:r>
      <w:proofErr w:type="spellEnd"/>
      <w:r>
        <w:t xml:space="preserve"> </w:t>
      </w:r>
      <w:proofErr w:type="spellStart"/>
      <w:r>
        <w:t>waktu</w:t>
      </w:r>
      <w:proofErr w:type="spellEnd"/>
      <w:r>
        <w:t xml:space="preserve"> </w:t>
      </w:r>
    </w:p>
    <w:p w14:paraId="5254911C" w14:textId="114214EF" w:rsidR="00E45197" w:rsidRDefault="004240D1" w:rsidP="00016C42">
      <w:pPr>
        <w:spacing w:line="360" w:lineRule="auto"/>
        <w:ind w:firstLine="720"/>
        <w:jc w:val="both"/>
      </w:pPr>
      <w:r>
        <w:t>H</w:t>
      </w:r>
      <w:r w:rsidR="00E45197">
        <w:t xml:space="preserve">asil </w:t>
      </w:r>
      <w:proofErr w:type="spellStart"/>
      <w:r w:rsidR="00E45197">
        <w:t>penelitian</w:t>
      </w:r>
      <w:proofErr w:type="spellEnd"/>
      <w:r>
        <w:t xml:space="preserve"> </w:t>
      </w:r>
      <w:proofErr w:type="spellStart"/>
      <w:r>
        <w:t>menunjukkan</w:t>
      </w:r>
      <w:proofErr w:type="spellEnd"/>
      <w:r>
        <w:t xml:space="preserve"> </w:t>
      </w:r>
      <w:proofErr w:type="spellStart"/>
      <w:r w:rsidR="00E45197">
        <w:t>peserta</w:t>
      </w:r>
      <w:proofErr w:type="spellEnd"/>
      <w:r w:rsidR="00E45197">
        <w:t xml:space="preserve"> </w:t>
      </w:r>
      <w:proofErr w:type="spellStart"/>
      <w:r w:rsidR="00E45197">
        <w:t>didik</w:t>
      </w:r>
      <w:proofErr w:type="spellEnd"/>
      <w:r w:rsidR="00E45197">
        <w:t xml:space="preserve"> M</w:t>
      </w:r>
      <w:r w:rsidR="00227484">
        <w:t>I</w:t>
      </w:r>
      <w:r w:rsidR="00E45197" w:rsidRPr="00FD36A9">
        <w:rPr>
          <w:lang w:val="id-ID"/>
        </w:rPr>
        <w:t xml:space="preserve"> Asih Putera</w:t>
      </w:r>
      <w:r w:rsidR="00E45197">
        <w:t xml:space="preserve"> </w:t>
      </w:r>
      <w:proofErr w:type="spellStart"/>
      <w:r w:rsidR="00E45197">
        <w:t>setiap</w:t>
      </w:r>
      <w:proofErr w:type="spellEnd"/>
      <w:r w:rsidR="00E45197">
        <w:t xml:space="preserve"> </w:t>
      </w:r>
      <w:proofErr w:type="spellStart"/>
      <w:r w:rsidR="00E45197">
        <w:t>hari</w:t>
      </w:r>
      <w:proofErr w:type="spellEnd"/>
      <w:r w:rsidR="00E45197">
        <w:t xml:space="preserve"> </w:t>
      </w:r>
      <w:proofErr w:type="spellStart"/>
      <w:r w:rsidR="00E45197">
        <w:t>dibiasakan</w:t>
      </w:r>
      <w:proofErr w:type="spellEnd"/>
      <w:r w:rsidR="00E45197">
        <w:t xml:space="preserve"> </w:t>
      </w:r>
      <w:proofErr w:type="spellStart"/>
      <w:r w:rsidR="00E45197">
        <w:t>untuk</w:t>
      </w:r>
      <w:proofErr w:type="spellEnd"/>
      <w:r w:rsidR="00E45197">
        <w:t xml:space="preserve"> </w:t>
      </w:r>
      <w:proofErr w:type="spellStart"/>
      <w:r w:rsidR="00E45197">
        <w:t>datang</w:t>
      </w:r>
      <w:proofErr w:type="spellEnd"/>
      <w:r w:rsidR="00E45197">
        <w:t xml:space="preserve"> </w:t>
      </w:r>
      <w:proofErr w:type="spellStart"/>
      <w:r w:rsidR="00E45197">
        <w:t>tepat</w:t>
      </w:r>
      <w:proofErr w:type="spellEnd"/>
      <w:r w:rsidR="00E45197">
        <w:t xml:space="preserve"> </w:t>
      </w:r>
      <w:proofErr w:type="spellStart"/>
      <w:r w:rsidR="00E45197">
        <w:t>waktu</w:t>
      </w:r>
      <w:proofErr w:type="spellEnd"/>
      <w:r w:rsidR="00E45197">
        <w:t xml:space="preserve">, </w:t>
      </w:r>
      <w:proofErr w:type="spellStart"/>
      <w:r w:rsidR="00E45197">
        <w:t>mereka</w:t>
      </w:r>
      <w:proofErr w:type="spellEnd"/>
      <w:r w:rsidR="00E45197">
        <w:t xml:space="preserve"> </w:t>
      </w:r>
      <w:proofErr w:type="spellStart"/>
      <w:r w:rsidR="00E45197">
        <w:t>harus</w:t>
      </w:r>
      <w:proofErr w:type="spellEnd"/>
      <w:r w:rsidR="00E45197">
        <w:t xml:space="preserve"> </w:t>
      </w:r>
      <w:proofErr w:type="spellStart"/>
      <w:r w:rsidR="00E45197">
        <w:t>sudah</w:t>
      </w:r>
      <w:proofErr w:type="spellEnd"/>
      <w:r w:rsidR="00E45197">
        <w:t xml:space="preserve"> di madrasah </w:t>
      </w:r>
      <w:proofErr w:type="spellStart"/>
      <w:r w:rsidR="00E45197">
        <w:t>pukul</w:t>
      </w:r>
      <w:proofErr w:type="spellEnd"/>
      <w:r w:rsidR="00E45197">
        <w:t xml:space="preserve"> 06.</w:t>
      </w:r>
      <w:r w:rsidR="00E45197" w:rsidRPr="00FD36A9">
        <w:rPr>
          <w:lang w:val="id-ID"/>
        </w:rPr>
        <w:t>50</w:t>
      </w:r>
      <w:r w:rsidR="00E45197">
        <w:t xml:space="preserve"> WIB. Guru-guru </w:t>
      </w:r>
      <w:proofErr w:type="spellStart"/>
      <w:r w:rsidR="00E45197">
        <w:lastRenderedPageBreak/>
        <w:t>tentunya</w:t>
      </w:r>
      <w:proofErr w:type="spellEnd"/>
      <w:r w:rsidR="00E45197">
        <w:t xml:space="preserve"> </w:t>
      </w:r>
      <w:proofErr w:type="spellStart"/>
      <w:r w:rsidR="00E45197">
        <w:t>mempunyai</w:t>
      </w:r>
      <w:proofErr w:type="spellEnd"/>
      <w:r w:rsidR="00E45197">
        <w:t xml:space="preserve"> </w:t>
      </w:r>
      <w:proofErr w:type="spellStart"/>
      <w:r w:rsidR="00E45197">
        <w:t>tugas</w:t>
      </w:r>
      <w:proofErr w:type="spellEnd"/>
      <w:r w:rsidR="00E45197">
        <w:t xml:space="preserve"> </w:t>
      </w:r>
      <w:proofErr w:type="spellStart"/>
      <w:r w:rsidR="00E45197">
        <w:t>untuk</w:t>
      </w:r>
      <w:proofErr w:type="spellEnd"/>
      <w:r w:rsidR="00E45197">
        <w:t xml:space="preserve"> </w:t>
      </w:r>
      <w:proofErr w:type="spellStart"/>
      <w:r w:rsidR="00E45197">
        <w:t>datang</w:t>
      </w:r>
      <w:proofErr w:type="spellEnd"/>
      <w:r w:rsidR="00E45197">
        <w:t xml:space="preserve"> </w:t>
      </w:r>
      <w:proofErr w:type="spellStart"/>
      <w:r w:rsidR="00E45197">
        <w:t>lebih</w:t>
      </w:r>
      <w:proofErr w:type="spellEnd"/>
      <w:r w:rsidR="00E45197">
        <w:t xml:space="preserve"> </w:t>
      </w:r>
      <w:proofErr w:type="spellStart"/>
      <w:r w:rsidR="00E45197">
        <w:t>awal</w:t>
      </w:r>
      <w:proofErr w:type="spellEnd"/>
      <w:r w:rsidR="00E45197">
        <w:t xml:space="preserve">, </w:t>
      </w:r>
      <w:proofErr w:type="spellStart"/>
      <w:r w:rsidR="00E45197">
        <w:t>karena</w:t>
      </w:r>
      <w:proofErr w:type="spellEnd"/>
      <w:r w:rsidR="00E45197">
        <w:t xml:space="preserve"> para guru </w:t>
      </w:r>
      <w:proofErr w:type="spellStart"/>
      <w:r w:rsidR="00E45197">
        <w:t>akan</w:t>
      </w:r>
      <w:proofErr w:type="spellEnd"/>
      <w:r w:rsidR="00E45197">
        <w:t xml:space="preserve"> </w:t>
      </w:r>
      <w:proofErr w:type="spellStart"/>
      <w:r w:rsidR="00E45197">
        <w:t>menyambut</w:t>
      </w:r>
      <w:proofErr w:type="spellEnd"/>
      <w:r w:rsidR="00E45197">
        <w:t xml:space="preserve"> </w:t>
      </w:r>
      <w:proofErr w:type="spellStart"/>
      <w:r w:rsidR="00E45197">
        <w:t>kehadiran</w:t>
      </w:r>
      <w:proofErr w:type="spellEnd"/>
      <w:r w:rsidR="00E45197">
        <w:t xml:space="preserve"> para </w:t>
      </w:r>
      <w:proofErr w:type="spellStart"/>
      <w:r w:rsidR="00E45197">
        <w:t>peserta</w:t>
      </w:r>
      <w:proofErr w:type="spellEnd"/>
      <w:r w:rsidR="00E45197">
        <w:t xml:space="preserve"> </w:t>
      </w:r>
      <w:proofErr w:type="spellStart"/>
      <w:r w:rsidR="00E45197">
        <w:t>didik</w:t>
      </w:r>
      <w:proofErr w:type="spellEnd"/>
      <w:r w:rsidR="00E45197">
        <w:t xml:space="preserve"> di </w:t>
      </w:r>
      <w:proofErr w:type="spellStart"/>
      <w:r w:rsidR="00E45197">
        <w:t>lapangan</w:t>
      </w:r>
      <w:proofErr w:type="spellEnd"/>
      <w:r w:rsidR="00E45197">
        <w:t xml:space="preserve">. </w:t>
      </w:r>
      <w:proofErr w:type="spellStart"/>
      <w:r w:rsidR="00E45197">
        <w:t>Meskipun</w:t>
      </w:r>
      <w:proofErr w:type="spellEnd"/>
      <w:r w:rsidR="00E45197">
        <w:t xml:space="preserve"> pada </w:t>
      </w:r>
      <w:proofErr w:type="spellStart"/>
      <w:r w:rsidR="00E45197">
        <w:t>kenyataannya</w:t>
      </w:r>
      <w:proofErr w:type="spellEnd"/>
      <w:r w:rsidR="00E45197">
        <w:t xml:space="preserve"> </w:t>
      </w:r>
      <w:proofErr w:type="spellStart"/>
      <w:r w:rsidR="00E45197">
        <w:t>masih</w:t>
      </w:r>
      <w:proofErr w:type="spellEnd"/>
      <w:r w:rsidR="00E45197">
        <w:t xml:space="preserve"> </w:t>
      </w:r>
      <w:proofErr w:type="spellStart"/>
      <w:r w:rsidR="00E45197">
        <w:t>ada</w:t>
      </w:r>
      <w:proofErr w:type="spellEnd"/>
      <w:r w:rsidR="00E45197">
        <w:t xml:space="preserve"> </w:t>
      </w:r>
      <w:proofErr w:type="spellStart"/>
      <w:r w:rsidR="00E45197">
        <w:t>beberapa</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yang </w:t>
      </w:r>
      <w:proofErr w:type="spellStart"/>
      <w:r w:rsidR="00E45197">
        <w:t>datang</w:t>
      </w:r>
      <w:proofErr w:type="spellEnd"/>
      <w:r w:rsidR="00E45197">
        <w:t xml:space="preserve"> </w:t>
      </w:r>
      <w:proofErr w:type="spellStart"/>
      <w:r w:rsidR="00E45197">
        <w:t>terlambat</w:t>
      </w:r>
      <w:proofErr w:type="spellEnd"/>
      <w:r w:rsidR="00E45197">
        <w:t xml:space="preserve">, </w:t>
      </w:r>
      <w:proofErr w:type="spellStart"/>
      <w:r w:rsidR="00E45197">
        <w:t>terutama</w:t>
      </w:r>
      <w:proofErr w:type="spellEnd"/>
      <w:r w:rsidR="00E45197">
        <w:t xml:space="preserve"> yang </w:t>
      </w:r>
      <w:proofErr w:type="spellStart"/>
      <w:r w:rsidR="00E45197">
        <w:t>lokasi</w:t>
      </w:r>
      <w:proofErr w:type="spellEnd"/>
      <w:r w:rsidR="00E45197">
        <w:t xml:space="preserve"> </w:t>
      </w:r>
      <w:proofErr w:type="spellStart"/>
      <w:r w:rsidR="00E45197">
        <w:t>rumahnya</w:t>
      </w:r>
      <w:proofErr w:type="spellEnd"/>
      <w:r w:rsidR="00E45197">
        <w:t xml:space="preserve"> </w:t>
      </w:r>
      <w:proofErr w:type="spellStart"/>
      <w:r w:rsidR="00E45197">
        <w:t>agak</w:t>
      </w:r>
      <w:proofErr w:type="spellEnd"/>
      <w:r w:rsidR="00E45197">
        <w:t xml:space="preserve"> </w:t>
      </w:r>
      <w:proofErr w:type="spellStart"/>
      <w:r w:rsidR="00E45197">
        <w:t>jauh</w:t>
      </w:r>
      <w:proofErr w:type="spellEnd"/>
      <w:r w:rsidR="00E45197">
        <w:t xml:space="preserve"> </w:t>
      </w:r>
      <w:proofErr w:type="spellStart"/>
      <w:r w:rsidR="00E45197">
        <w:t>seperti</w:t>
      </w:r>
      <w:proofErr w:type="spellEnd"/>
      <w:r w:rsidR="00E45197">
        <w:t xml:space="preserve"> </w:t>
      </w:r>
      <w:proofErr w:type="spellStart"/>
      <w:r w:rsidR="00E45197">
        <w:t>dari</w:t>
      </w:r>
      <w:proofErr w:type="spellEnd"/>
      <w:r w:rsidR="00E45197">
        <w:t xml:space="preserve"> </w:t>
      </w:r>
      <w:proofErr w:type="spellStart"/>
      <w:r w:rsidR="00E45197">
        <w:t>daerah</w:t>
      </w:r>
      <w:proofErr w:type="spellEnd"/>
      <w:r w:rsidR="00E45197">
        <w:t xml:space="preserve"> </w:t>
      </w:r>
      <w:proofErr w:type="spellStart"/>
      <w:r w:rsidR="00227484">
        <w:t>k</w:t>
      </w:r>
      <w:r w:rsidR="00E45197">
        <w:t>ota</w:t>
      </w:r>
      <w:proofErr w:type="spellEnd"/>
      <w:r w:rsidR="00E45197">
        <w:t xml:space="preserve"> </w:t>
      </w:r>
      <w:r w:rsidR="00227484">
        <w:t>B</w:t>
      </w:r>
      <w:r w:rsidR="00E45197">
        <w:t xml:space="preserve">andung </w:t>
      </w:r>
      <w:proofErr w:type="spellStart"/>
      <w:r w:rsidR="00E45197">
        <w:t>atau</w:t>
      </w:r>
      <w:proofErr w:type="spellEnd"/>
      <w:r w:rsidR="00E45197">
        <w:t xml:space="preserve"> </w:t>
      </w:r>
      <w:proofErr w:type="spellStart"/>
      <w:r w:rsidR="00227484">
        <w:t>k</w:t>
      </w:r>
      <w:r w:rsidR="00E45197">
        <w:t>abupaten</w:t>
      </w:r>
      <w:proofErr w:type="spellEnd"/>
      <w:r w:rsidR="00E45197">
        <w:t xml:space="preserve"> Bandung Barat, </w:t>
      </w:r>
      <w:proofErr w:type="spellStart"/>
      <w:r w:rsidR="00E45197">
        <w:t>ini</w:t>
      </w:r>
      <w:proofErr w:type="spellEnd"/>
      <w:r w:rsidR="00E45197">
        <w:t xml:space="preserve"> </w:t>
      </w:r>
      <w:proofErr w:type="spellStart"/>
      <w:r w:rsidR="00E45197">
        <w:t>biasanya</w:t>
      </w:r>
      <w:proofErr w:type="spellEnd"/>
      <w:r w:rsidR="00E45197">
        <w:t xml:space="preserve"> </w:t>
      </w:r>
      <w:proofErr w:type="spellStart"/>
      <w:r w:rsidR="00E45197">
        <w:t>ditangani</w:t>
      </w:r>
      <w:proofErr w:type="spellEnd"/>
      <w:r w:rsidR="00E45197">
        <w:t xml:space="preserve"> </w:t>
      </w:r>
      <w:proofErr w:type="spellStart"/>
      <w:r w:rsidR="00E45197">
        <w:t>dengan</w:t>
      </w:r>
      <w:proofErr w:type="spellEnd"/>
      <w:r w:rsidR="00E45197">
        <w:t xml:space="preserve"> </w:t>
      </w:r>
      <w:proofErr w:type="spellStart"/>
      <w:r w:rsidR="00E45197">
        <w:t>peringatan</w:t>
      </w:r>
      <w:proofErr w:type="spellEnd"/>
      <w:r w:rsidR="00E45197">
        <w:t xml:space="preserve"> </w:t>
      </w:r>
      <w:proofErr w:type="spellStart"/>
      <w:r w:rsidR="00E45197">
        <w:t>atau</w:t>
      </w:r>
      <w:proofErr w:type="spellEnd"/>
      <w:r w:rsidR="00E45197">
        <w:t xml:space="preserve"> </w:t>
      </w:r>
      <w:proofErr w:type="spellStart"/>
      <w:r w:rsidR="00E45197">
        <w:t>membaca</w:t>
      </w:r>
      <w:proofErr w:type="spellEnd"/>
      <w:r w:rsidR="00E45197">
        <w:t xml:space="preserve"> </w:t>
      </w:r>
      <w:proofErr w:type="spellStart"/>
      <w:r w:rsidR="00E45197">
        <w:t>hafalan</w:t>
      </w:r>
      <w:proofErr w:type="spellEnd"/>
      <w:r w:rsidR="00E45197">
        <w:t xml:space="preserve"> </w:t>
      </w:r>
      <w:proofErr w:type="spellStart"/>
      <w:r w:rsidR="00E45197">
        <w:t>surat</w:t>
      </w:r>
      <w:proofErr w:type="spellEnd"/>
      <w:r w:rsidR="00E45197">
        <w:t xml:space="preserve"> </w:t>
      </w:r>
      <w:proofErr w:type="spellStart"/>
      <w:r w:rsidR="00E45197">
        <w:t>pendek</w:t>
      </w:r>
      <w:proofErr w:type="spellEnd"/>
      <w:r w:rsidR="00E45197">
        <w:t xml:space="preserve"> </w:t>
      </w:r>
      <w:proofErr w:type="spellStart"/>
      <w:r w:rsidR="00E45197">
        <w:t>sebagai</w:t>
      </w:r>
      <w:proofErr w:type="spellEnd"/>
      <w:r w:rsidR="00E45197">
        <w:t xml:space="preserve"> </w:t>
      </w:r>
      <w:proofErr w:type="spellStart"/>
      <w:r w:rsidR="00E45197">
        <w:t>pengingat</w:t>
      </w:r>
      <w:proofErr w:type="spellEnd"/>
      <w:r w:rsidR="00E45197">
        <w:t xml:space="preserve"> </w:t>
      </w:r>
      <w:proofErr w:type="spellStart"/>
      <w:r w:rsidR="00E45197">
        <w:t>kepada</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untuk</w:t>
      </w:r>
      <w:proofErr w:type="spellEnd"/>
      <w:r w:rsidR="00E45197">
        <w:t xml:space="preserve"> </w:t>
      </w:r>
      <w:proofErr w:type="spellStart"/>
      <w:r w:rsidR="00E45197">
        <w:t>berupaya</w:t>
      </w:r>
      <w:proofErr w:type="spellEnd"/>
      <w:r w:rsidR="00E45197">
        <w:t xml:space="preserve"> </w:t>
      </w:r>
      <w:proofErr w:type="spellStart"/>
      <w:r w:rsidR="00E45197">
        <w:t>datang</w:t>
      </w:r>
      <w:proofErr w:type="spellEnd"/>
      <w:r w:rsidR="00E45197">
        <w:t xml:space="preserve"> </w:t>
      </w:r>
      <w:proofErr w:type="spellStart"/>
      <w:r w:rsidR="00E45197">
        <w:t>lebih</w:t>
      </w:r>
      <w:proofErr w:type="spellEnd"/>
      <w:r w:rsidR="00E45197">
        <w:t xml:space="preserve"> </w:t>
      </w:r>
      <w:proofErr w:type="spellStart"/>
      <w:r w:rsidR="00E45197">
        <w:t>awal</w:t>
      </w:r>
      <w:proofErr w:type="spellEnd"/>
      <w:r w:rsidR="00E45197">
        <w:t>.</w:t>
      </w:r>
      <w:r w:rsidR="00016C42">
        <w:t xml:space="preserve"> </w:t>
      </w:r>
      <w:proofErr w:type="spellStart"/>
      <w:r w:rsidR="00E45197">
        <w:t>Begitupun</w:t>
      </w:r>
      <w:proofErr w:type="spellEnd"/>
      <w:r w:rsidR="00E45197">
        <w:t xml:space="preserve"> </w:t>
      </w:r>
      <w:proofErr w:type="spellStart"/>
      <w:r w:rsidR="00E45197">
        <w:t>dengan</w:t>
      </w:r>
      <w:proofErr w:type="spellEnd"/>
      <w:r w:rsidR="00E45197">
        <w:t xml:space="preserve"> </w:t>
      </w:r>
      <w:proofErr w:type="spellStart"/>
      <w:r w:rsidR="00E45197">
        <w:t>pergantian</w:t>
      </w:r>
      <w:proofErr w:type="spellEnd"/>
      <w:r w:rsidR="00E45197">
        <w:t xml:space="preserve"> jam-jam </w:t>
      </w:r>
      <w:proofErr w:type="spellStart"/>
      <w:r w:rsidR="00E45197">
        <w:t>pembelajaran</w:t>
      </w:r>
      <w:proofErr w:type="spellEnd"/>
      <w:r w:rsidR="00E45197">
        <w:t xml:space="preserve">, </w:t>
      </w:r>
      <w:proofErr w:type="spellStart"/>
      <w:r w:rsidR="00E45197">
        <w:t>hingga</w:t>
      </w:r>
      <w:proofErr w:type="spellEnd"/>
      <w:r w:rsidR="00E45197">
        <w:t xml:space="preserve"> jam </w:t>
      </w:r>
      <w:proofErr w:type="spellStart"/>
      <w:r w:rsidR="00E45197">
        <w:t>pulang</w:t>
      </w:r>
      <w:proofErr w:type="spellEnd"/>
      <w:r w:rsidR="00E45197">
        <w:t xml:space="preserve"> </w:t>
      </w:r>
      <w:proofErr w:type="spellStart"/>
      <w:r w:rsidR="00E45197">
        <w:t>semua</w:t>
      </w:r>
      <w:proofErr w:type="spellEnd"/>
      <w:r w:rsidR="00E45197">
        <w:t xml:space="preserve"> </w:t>
      </w:r>
      <w:proofErr w:type="spellStart"/>
      <w:r w:rsidR="00E45197">
        <w:t>diatur</w:t>
      </w:r>
      <w:proofErr w:type="spellEnd"/>
      <w:r w:rsidR="00E45197">
        <w:t xml:space="preserve"> dan </w:t>
      </w:r>
      <w:proofErr w:type="spellStart"/>
      <w:r w:rsidR="00E45197">
        <w:t>diprogramkan</w:t>
      </w:r>
      <w:proofErr w:type="spellEnd"/>
      <w:r w:rsidR="00E45197">
        <w:t xml:space="preserve"> </w:t>
      </w:r>
      <w:proofErr w:type="spellStart"/>
      <w:r w:rsidR="00E45197">
        <w:t>dengan</w:t>
      </w:r>
      <w:proofErr w:type="spellEnd"/>
      <w:r w:rsidR="00E45197">
        <w:t xml:space="preserve"> </w:t>
      </w:r>
      <w:proofErr w:type="spellStart"/>
      <w:r w:rsidR="00E45197">
        <w:t>tujuan</w:t>
      </w:r>
      <w:proofErr w:type="spellEnd"/>
      <w:r w:rsidR="00E45197">
        <w:t xml:space="preserve"> </w:t>
      </w:r>
      <w:proofErr w:type="spellStart"/>
      <w:r w:rsidR="00E45197">
        <w:t>untuk</w:t>
      </w:r>
      <w:proofErr w:type="spellEnd"/>
      <w:r w:rsidR="00E45197">
        <w:t xml:space="preserve"> </w:t>
      </w:r>
      <w:proofErr w:type="spellStart"/>
      <w:r w:rsidR="00E45197">
        <w:t>dilaksanakan</w:t>
      </w:r>
      <w:proofErr w:type="spellEnd"/>
      <w:r w:rsidR="00E45197">
        <w:t xml:space="preserve"> </w:t>
      </w:r>
      <w:proofErr w:type="spellStart"/>
      <w:r w:rsidR="00E45197">
        <w:t>sesuai</w:t>
      </w:r>
      <w:proofErr w:type="spellEnd"/>
      <w:r w:rsidR="00E45197">
        <w:t xml:space="preserve"> </w:t>
      </w:r>
      <w:proofErr w:type="spellStart"/>
      <w:r w:rsidR="00E45197">
        <w:t>waktu</w:t>
      </w:r>
      <w:proofErr w:type="spellEnd"/>
      <w:r w:rsidR="00E45197">
        <w:t xml:space="preserve"> yang </w:t>
      </w:r>
      <w:proofErr w:type="spellStart"/>
      <w:r w:rsidR="00E45197">
        <w:t>disediakan</w:t>
      </w:r>
      <w:proofErr w:type="spellEnd"/>
      <w:r w:rsidR="00E45197">
        <w:t xml:space="preserve">. </w:t>
      </w:r>
      <w:proofErr w:type="spellStart"/>
      <w:r w:rsidR="00E45197">
        <w:t>Untuk</w:t>
      </w:r>
      <w:proofErr w:type="spellEnd"/>
      <w:r w:rsidR="00E45197">
        <w:t xml:space="preserve"> </w:t>
      </w:r>
      <w:proofErr w:type="spellStart"/>
      <w:r w:rsidR="00E45197">
        <w:t>kegiatan</w:t>
      </w:r>
      <w:proofErr w:type="spellEnd"/>
      <w:r w:rsidR="00E45197">
        <w:t xml:space="preserve"> </w:t>
      </w:r>
      <w:proofErr w:type="spellStart"/>
      <w:r w:rsidR="00E45197">
        <w:t>pembelajaran</w:t>
      </w:r>
      <w:proofErr w:type="spellEnd"/>
      <w:r w:rsidR="00E45197">
        <w:t xml:space="preserve"> </w:t>
      </w:r>
      <w:proofErr w:type="spellStart"/>
      <w:r w:rsidR="00E45197">
        <w:t>dari</w:t>
      </w:r>
      <w:proofErr w:type="spellEnd"/>
      <w:r w:rsidR="00E45197">
        <w:t xml:space="preserve"> </w:t>
      </w:r>
      <w:proofErr w:type="spellStart"/>
      <w:r w:rsidR="00E45197">
        <w:t>hari</w:t>
      </w:r>
      <w:proofErr w:type="spellEnd"/>
      <w:r w:rsidR="00E45197">
        <w:t xml:space="preserve"> Senin </w:t>
      </w:r>
      <w:proofErr w:type="spellStart"/>
      <w:r w:rsidR="00E45197">
        <w:t>sampai</w:t>
      </w:r>
      <w:proofErr w:type="spellEnd"/>
      <w:r w:rsidR="00E45197">
        <w:t xml:space="preserve"> </w:t>
      </w:r>
      <w:proofErr w:type="spellStart"/>
      <w:r w:rsidR="00E45197">
        <w:t>hari</w:t>
      </w:r>
      <w:proofErr w:type="spellEnd"/>
      <w:r w:rsidR="00E45197">
        <w:t xml:space="preserve"> </w:t>
      </w:r>
      <w:proofErr w:type="spellStart"/>
      <w:r w:rsidR="00E45197">
        <w:t>Jum’at</w:t>
      </w:r>
      <w:proofErr w:type="spellEnd"/>
      <w:r w:rsidR="00E45197">
        <w:t xml:space="preserve">, </w:t>
      </w:r>
      <w:proofErr w:type="spellStart"/>
      <w:r w:rsidR="00E45197">
        <w:t>mulai</w:t>
      </w:r>
      <w:proofErr w:type="spellEnd"/>
      <w:r w:rsidR="00E45197">
        <w:t xml:space="preserve"> </w:t>
      </w:r>
      <w:proofErr w:type="spellStart"/>
      <w:r w:rsidR="00E45197">
        <w:t>pukul</w:t>
      </w:r>
      <w:proofErr w:type="spellEnd"/>
      <w:r w:rsidR="00E45197">
        <w:t xml:space="preserve"> 07.00 dan para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pulang</w:t>
      </w:r>
      <w:proofErr w:type="spellEnd"/>
      <w:r w:rsidR="00E45197">
        <w:t xml:space="preserve"> </w:t>
      </w:r>
      <w:proofErr w:type="spellStart"/>
      <w:r w:rsidR="00E45197">
        <w:t>setiap</w:t>
      </w:r>
      <w:proofErr w:type="spellEnd"/>
      <w:r w:rsidR="00E45197">
        <w:t xml:space="preserve"> </w:t>
      </w:r>
      <w:proofErr w:type="spellStart"/>
      <w:r w:rsidR="00E45197">
        <w:t>harinya</w:t>
      </w:r>
      <w:proofErr w:type="spellEnd"/>
      <w:r w:rsidR="00E45197">
        <w:t xml:space="preserve"> </w:t>
      </w:r>
      <w:proofErr w:type="spellStart"/>
      <w:r w:rsidR="00E45197">
        <w:t>pukul</w:t>
      </w:r>
      <w:proofErr w:type="spellEnd"/>
      <w:r w:rsidR="00E45197">
        <w:t xml:space="preserve"> 14.30.</w:t>
      </w:r>
    </w:p>
    <w:p w14:paraId="114FD38A" w14:textId="77777777" w:rsidR="00E45197" w:rsidRDefault="005F13F6" w:rsidP="00E45197">
      <w:pPr>
        <w:pStyle w:val="ListParagraph"/>
        <w:numPr>
          <w:ilvl w:val="0"/>
          <w:numId w:val="8"/>
        </w:numPr>
        <w:spacing w:line="360" w:lineRule="auto"/>
        <w:jc w:val="both"/>
      </w:pPr>
      <w:proofErr w:type="spellStart"/>
      <w:r>
        <w:t>Me</w:t>
      </w:r>
      <w:r w:rsidR="00E45197">
        <w:t>ngucapkan</w:t>
      </w:r>
      <w:proofErr w:type="spellEnd"/>
      <w:r w:rsidR="00E45197">
        <w:t xml:space="preserve"> </w:t>
      </w:r>
      <w:proofErr w:type="spellStart"/>
      <w:r w:rsidR="00E45197">
        <w:t>salam</w:t>
      </w:r>
      <w:proofErr w:type="spellEnd"/>
      <w:r w:rsidR="00E45197">
        <w:t xml:space="preserve"> </w:t>
      </w:r>
    </w:p>
    <w:p w14:paraId="5E9F7486" w14:textId="1F48CA79" w:rsidR="00E45197" w:rsidRDefault="00177497" w:rsidP="00016C42">
      <w:pPr>
        <w:spacing w:line="360" w:lineRule="auto"/>
        <w:ind w:firstLine="720"/>
        <w:jc w:val="both"/>
      </w:pPr>
      <w:proofErr w:type="spellStart"/>
      <w:r>
        <w:t>P</w:t>
      </w:r>
      <w:r w:rsidR="00E45197">
        <w:t>eserta</w:t>
      </w:r>
      <w:proofErr w:type="spellEnd"/>
      <w:r w:rsidR="00E45197">
        <w:t xml:space="preserve"> </w:t>
      </w:r>
      <w:proofErr w:type="spellStart"/>
      <w:r w:rsidR="00E45197">
        <w:t>didik</w:t>
      </w:r>
      <w:proofErr w:type="spellEnd"/>
      <w:r w:rsidR="00E45197">
        <w:t xml:space="preserve"> </w:t>
      </w:r>
      <w:proofErr w:type="spellStart"/>
      <w:r w:rsidR="00E45197">
        <w:t>dibiasakan</w:t>
      </w:r>
      <w:proofErr w:type="spellEnd"/>
      <w:r w:rsidR="00E45197">
        <w:t xml:space="preserve"> </w:t>
      </w:r>
      <w:proofErr w:type="spellStart"/>
      <w:r w:rsidR="00E45197">
        <w:t>untuk</w:t>
      </w:r>
      <w:proofErr w:type="spellEnd"/>
      <w:r w:rsidR="00E45197">
        <w:t xml:space="preserve"> </w:t>
      </w:r>
      <w:proofErr w:type="spellStart"/>
      <w:r w:rsidR="00E45197">
        <w:t>mengucapkan</w:t>
      </w:r>
      <w:proofErr w:type="spellEnd"/>
      <w:r w:rsidR="00E45197">
        <w:t xml:space="preserve"> </w:t>
      </w:r>
      <w:proofErr w:type="spellStart"/>
      <w:r w:rsidR="00E45197">
        <w:t>salam</w:t>
      </w:r>
      <w:proofErr w:type="spellEnd"/>
      <w:r w:rsidR="00E45197">
        <w:t xml:space="preserve"> </w:t>
      </w:r>
      <w:proofErr w:type="spellStart"/>
      <w:r w:rsidR="00E45197">
        <w:t>kepada</w:t>
      </w:r>
      <w:proofErr w:type="spellEnd"/>
      <w:r w:rsidR="00E45197">
        <w:t xml:space="preserve"> </w:t>
      </w:r>
      <w:proofErr w:type="spellStart"/>
      <w:r w:rsidR="00E45197">
        <w:t>gurunya</w:t>
      </w:r>
      <w:proofErr w:type="spellEnd"/>
      <w:r w:rsidR="00E45197">
        <w:t xml:space="preserve"> </w:t>
      </w:r>
      <w:proofErr w:type="spellStart"/>
      <w:r w:rsidR="00E45197">
        <w:t>ketika</w:t>
      </w:r>
      <w:proofErr w:type="spellEnd"/>
      <w:r w:rsidR="00E45197">
        <w:t xml:space="preserve"> </w:t>
      </w:r>
      <w:proofErr w:type="spellStart"/>
      <w:r w:rsidR="00E45197">
        <w:t>pertama</w:t>
      </w:r>
      <w:proofErr w:type="spellEnd"/>
      <w:r w:rsidR="00E45197">
        <w:t xml:space="preserve"> kali </w:t>
      </w:r>
      <w:proofErr w:type="spellStart"/>
      <w:r w:rsidR="00E45197">
        <w:t>sampai</w:t>
      </w:r>
      <w:proofErr w:type="spellEnd"/>
      <w:r w:rsidR="00E45197">
        <w:t xml:space="preserve"> di madrasah. Guru yang </w:t>
      </w:r>
      <w:proofErr w:type="spellStart"/>
      <w:r w:rsidR="00E45197">
        <w:t>tadi</w:t>
      </w:r>
      <w:proofErr w:type="spellEnd"/>
      <w:r w:rsidR="00E45197">
        <w:t xml:space="preserve"> </w:t>
      </w:r>
      <w:proofErr w:type="spellStart"/>
      <w:r w:rsidR="00E45197">
        <w:t>sudah</w:t>
      </w:r>
      <w:proofErr w:type="spellEnd"/>
      <w:r w:rsidR="00E45197">
        <w:t xml:space="preserve"> </w:t>
      </w:r>
      <w:proofErr w:type="spellStart"/>
      <w:r w:rsidR="00E45197">
        <w:t>datang</w:t>
      </w:r>
      <w:proofErr w:type="spellEnd"/>
      <w:r w:rsidR="00E45197">
        <w:t xml:space="preserve">   </w:t>
      </w:r>
      <w:proofErr w:type="spellStart"/>
      <w:r w:rsidR="00E45197">
        <w:t>lebih</w:t>
      </w:r>
      <w:proofErr w:type="spellEnd"/>
      <w:r w:rsidR="00E45197">
        <w:t xml:space="preserve"> </w:t>
      </w:r>
      <w:proofErr w:type="spellStart"/>
      <w:r w:rsidR="00E45197">
        <w:t>awal</w:t>
      </w:r>
      <w:proofErr w:type="spellEnd"/>
      <w:r w:rsidR="00E45197">
        <w:t xml:space="preserve"> </w:t>
      </w:r>
      <w:proofErr w:type="spellStart"/>
      <w:r w:rsidR="00E45197">
        <w:t>menyambut</w:t>
      </w:r>
      <w:proofErr w:type="spellEnd"/>
      <w:r w:rsidR="00E45197">
        <w:t xml:space="preserve"> </w:t>
      </w:r>
      <w:proofErr w:type="spellStart"/>
      <w:r w:rsidR="00E45197">
        <w:t>kedatangan</w:t>
      </w:r>
      <w:proofErr w:type="spellEnd"/>
      <w:r w:rsidR="00E45197">
        <w:t xml:space="preserve"> para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Kegiatan</w:t>
      </w:r>
      <w:proofErr w:type="spellEnd"/>
      <w:r w:rsidR="00E45197">
        <w:t xml:space="preserve"> </w:t>
      </w:r>
      <w:proofErr w:type="spellStart"/>
      <w:r w:rsidR="00E45197">
        <w:t>ini</w:t>
      </w:r>
      <w:proofErr w:type="spellEnd"/>
      <w:r w:rsidR="00E45197">
        <w:t xml:space="preserve"> </w:t>
      </w:r>
      <w:proofErr w:type="spellStart"/>
      <w:r w:rsidR="00E45197">
        <w:t>dilakukan</w:t>
      </w:r>
      <w:proofErr w:type="spellEnd"/>
      <w:r w:rsidR="00E45197">
        <w:t xml:space="preserve"> </w:t>
      </w:r>
      <w:proofErr w:type="spellStart"/>
      <w:r w:rsidR="00E45197">
        <w:t>untuk</w:t>
      </w:r>
      <w:proofErr w:type="spellEnd"/>
      <w:r w:rsidR="00E45197">
        <w:t xml:space="preserve"> </w:t>
      </w:r>
      <w:proofErr w:type="spellStart"/>
      <w:r w:rsidR="00E45197">
        <w:t>melatih</w:t>
      </w:r>
      <w:proofErr w:type="spellEnd"/>
      <w:r w:rsidR="00E45197">
        <w:t xml:space="preserve"> </w:t>
      </w:r>
      <w:proofErr w:type="spellStart"/>
      <w:r w:rsidR="00E45197">
        <w:t>anak</w:t>
      </w:r>
      <w:proofErr w:type="spellEnd"/>
      <w:r w:rsidR="00E45197">
        <w:t xml:space="preserve"> </w:t>
      </w:r>
      <w:proofErr w:type="spellStart"/>
      <w:r w:rsidR="00E45197">
        <w:t>selalu</w:t>
      </w:r>
      <w:proofErr w:type="spellEnd"/>
      <w:r w:rsidR="00E45197">
        <w:t xml:space="preserve"> </w:t>
      </w:r>
      <w:proofErr w:type="spellStart"/>
      <w:r w:rsidR="00E45197">
        <w:t>memberi</w:t>
      </w:r>
      <w:proofErr w:type="spellEnd"/>
      <w:r w:rsidR="00E45197">
        <w:t xml:space="preserve"> dan </w:t>
      </w:r>
      <w:proofErr w:type="spellStart"/>
      <w:r w:rsidR="00E45197">
        <w:t>membalas</w:t>
      </w:r>
      <w:proofErr w:type="spellEnd"/>
      <w:r w:rsidR="00E45197">
        <w:t xml:space="preserve"> </w:t>
      </w:r>
      <w:proofErr w:type="spellStart"/>
      <w:r w:rsidR="00E45197">
        <w:t>salam</w:t>
      </w:r>
      <w:proofErr w:type="spellEnd"/>
      <w:r w:rsidR="00E45197">
        <w:t xml:space="preserve">, </w:t>
      </w:r>
      <w:proofErr w:type="spellStart"/>
      <w:r w:rsidR="00E45197">
        <w:t>sebagai</w:t>
      </w:r>
      <w:proofErr w:type="spellEnd"/>
      <w:r w:rsidR="00E45197">
        <w:t xml:space="preserve"> </w:t>
      </w:r>
      <w:proofErr w:type="spellStart"/>
      <w:r w:rsidR="00E45197">
        <w:t>sikap</w:t>
      </w:r>
      <w:proofErr w:type="spellEnd"/>
      <w:r w:rsidR="00E45197">
        <w:t xml:space="preserve"> </w:t>
      </w:r>
      <w:proofErr w:type="spellStart"/>
      <w:r w:rsidR="00E45197">
        <w:t>ramah</w:t>
      </w:r>
      <w:proofErr w:type="spellEnd"/>
      <w:r w:rsidR="00E45197">
        <w:t xml:space="preserve"> dan </w:t>
      </w:r>
      <w:proofErr w:type="spellStart"/>
      <w:r w:rsidR="00E45197">
        <w:t>mengajarkan</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untuk</w:t>
      </w:r>
      <w:proofErr w:type="spellEnd"/>
      <w:r w:rsidR="00E45197">
        <w:t xml:space="preserve"> </w:t>
      </w:r>
      <w:proofErr w:type="spellStart"/>
      <w:r w:rsidR="00E45197">
        <w:t>menghormati</w:t>
      </w:r>
      <w:proofErr w:type="spellEnd"/>
      <w:r w:rsidR="00E45197">
        <w:t xml:space="preserve"> </w:t>
      </w:r>
      <w:proofErr w:type="spellStart"/>
      <w:r w:rsidR="00E45197">
        <w:t>gurunya</w:t>
      </w:r>
      <w:proofErr w:type="spellEnd"/>
      <w:r w:rsidR="00E45197">
        <w:t xml:space="preserve">. </w:t>
      </w:r>
      <w:proofErr w:type="spellStart"/>
      <w:r w:rsidR="00E45197">
        <w:t>Mengucapkan</w:t>
      </w:r>
      <w:proofErr w:type="spellEnd"/>
      <w:r w:rsidR="00E45197">
        <w:t xml:space="preserve"> </w:t>
      </w:r>
      <w:proofErr w:type="spellStart"/>
      <w:r w:rsidR="00E45197">
        <w:t>salam</w:t>
      </w:r>
      <w:proofErr w:type="spellEnd"/>
      <w:r w:rsidR="00E45197">
        <w:t xml:space="preserve"> juga </w:t>
      </w:r>
      <w:proofErr w:type="spellStart"/>
      <w:r w:rsidR="00E45197">
        <w:t>kembali</w:t>
      </w:r>
      <w:proofErr w:type="spellEnd"/>
      <w:r w:rsidR="00E45197">
        <w:t xml:space="preserve"> </w:t>
      </w:r>
      <w:proofErr w:type="spellStart"/>
      <w:r w:rsidR="00E45197">
        <w:t>dilakukan</w:t>
      </w:r>
      <w:proofErr w:type="spellEnd"/>
      <w:r w:rsidR="00E45197">
        <w:t xml:space="preserve"> </w:t>
      </w:r>
      <w:proofErr w:type="spellStart"/>
      <w:r w:rsidR="00E45197">
        <w:t>ketika</w:t>
      </w:r>
      <w:proofErr w:type="spellEnd"/>
      <w:r w:rsidR="00E45197">
        <w:t xml:space="preserve"> </w:t>
      </w:r>
      <w:proofErr w:type="spellStart"/>
      <w:r w:rsidR="00E45197">
        <w:t>berdo’a</w:t>
      </w:r>
      <w:proofErr w:type="spellEnd"/>
      <w:r w:rsidR="00E45197">
        <w:t xml:space="preserve"> </w:t>
      </w:r>
      <w:proofErr w:type="spellStart"/>
      <w:r w:rsidR="00E45197">
        <w:t>untuk</w:t>
      </w:r>
      <w:proofErr w:type="spellEnd"/>
      <w:r w:rsidR="00E45197">
        <w:t xml:space="preserve"> </w:t>
      </w:r>
      <w:proofErr w:type="spellStart"/>
      <w:r w:rsidR="00E45197">
        <w:t>memulai</w:t>
      </w:r>
      <w:proofErr w:type="spellEnd"/>
      <w:r w:rsidR="00E45197">
        <w:t xml:space="preserve"> </w:t>
      </w:r>
      <w:proofErr w:type="spellStart"/>
      <w:r w:rsidR="00E45197">
        <w:t>pembelajaran</w:t>
      </w:r>
      <w:proofErr w:type="spellEnd"/>
      <w:r w:rsidR="00E45197">
        <w:t xml:space="preserve"> di </w:t>
      </w:r>
      <w:proofErr w:type="spellStart"/>
      <w:r w:rsidR="00E45197">
        <w:t>kelas</w:t>
      </w:r>
      <w:proofErr w:type="spellEnd"/>
      <w:r w:rsidR="00E45197">
        <w:t xml:space="preserve">. </w:t>
      </w:r>
      <w:proofErr w:type="spellStart"/>
      <w:r w:rsidR="00E45197">
        <w:t>Mengucapkan</w:t>
      </w:r>
      <w:proofErr w:type="spellEnd"/>
      <w:r w:rsidR="00E45197">
        <w:t xml:space="preserve"> </w:t>
      </w:r>
      <w:proofErr w:type="spellStart"/>
      <w:r w:rsidR="00E45197">
        <w:t>salam</w:t>
      </w:r>
      <w:proofErr w:type="spellEnd"/>
      <w:r w:rsidR="00E45197">
        <w:t xml:space="preserve"> </w:t>
      </w:r>
      <w:proofErr w:type="spellStart"/>
      <w:r w:rsidR="00E45197">
        <w:t>kemudian</w:t>
      </w:r>
      <w:proofErr w:type="spellEnd"/>
      <w:r w:rsidR="00E45197">
        <w:t xml:space="preserve"> </w:t>
      </w:r>
      <w:proofErr w:type="spellStart"/>
      <w:r w:rsidR="00E45197">
        <w:t>tidak</w:t>
      </w:r>
      <w:proofErr w:type="spellEnd"/>
      <w:r w:rsidR="00E45197">
        <w:t xml:space="preserve"> </w:t>
      </w:r>
      <w:proofErr w:type="spellStart"/>
      <w:r w:rsidR="00E45197">
        <w:t>hanya</w:t>
      </w:r>
      <w:proofErr w:type="spellEnd"/>
      <w:r w:rsidR="00E45197">
        <w:t xml:space="preserve"> </w:t>
      </w:r>
      <w:proofErr w:type="spellStart"/>
      <w:r w:rsidR="00E45197">
        <w:t>diingatkan</w:t>
      </w:r>
      <w:proofErr w:type="spellEnd"/>
      <w:r w:rsidR="00E45197">
        <w:t xml:space="preserve"> </w:t>
      </w:r>
      <w:proofErr w:type="spellStart"/>
      <w:r w:rsidR="00E45197">
        <w:t>untuk</w:t>
      </w:r>
      <w:proofErr w:type="spellEnd"/>
      <w:r w:rsidR="00E45197">
        <w:t xml:space="preserve"> di </w:t>
      </w:r>
      <w:proofErr w:type="spellStart"/>
      <w:r w:rsidR="00E45197">
        <w:t>lingkungan</w:t>
      </w:r>
      <w:proofErr w:type="spellEnd"/>
      <w:r w:rsidR="00E45197">
        <w:t xml:space="preserve"> madrasah </w:t>
      </w:r>
      <w:proofErr w:type="spellStart"/>
      <w:r w:rsidR="00E45197">
        <w:t>saja</w:t>
      </w:r>
      <w:proofErr w:type="spellEnd"/>
      <w:r w:rsidR="00E45197">
        <w:t xml:space="preserve">, </w:t>
      </w:r>
      <w:proofErr w:type="spellStart"/>
      <w:r w:rsidR="00E45197">
        <w:t>tidak</w:t>
      </w:r>
      <w:proofErr w:type="spellEnd"/>
      <w:r w:rsidR="00E45197">
        <w:t xml:space="preserve"> </w:t>
      </w:r>
      <w:proofErr w:type="spellStart"/>
      <w:r w:rsidR="00E45197">
        <w:t>hanya</w:t>
      </w:r>
      <w:proofErr w:type="spellEnd"/>
      <w:r w:rsidR="00E45197">
        <w:t xml:space="preserve"> pada guru, </w:t>
      </w:r>
      <w:proofErr w:type="spellStart"/>
      <w:r w:rsidR="00E45197">
        <w:t>tetapi</w:t>
      </w:r>
      <w:proofErr w:type="spellEnd"/>
      <w:r w:rsidR="00E45197">
        <w:t xml:space="preserve"> juga </w:t>
      </w:r>
      <w:proofErr w:type="spellStart"/>
      <w:r w:rsidR="00E45197">
        <w:t>untuk</w:t>
      </w:r>
      <w:proofErr w:type="spellEnd"/>
      <w:r w:rsidR="00E45197">
        <w:t xml:space="preserve"> </w:t>
      </w:r>
      <w:proofErr w:type="spellStart"/>
      <w:r w:rsidR="00E45197">
        <w:t>menghormati</w:t>
      </w:r>
      <w:proofErr w:type="spellEnd"/>
      <w:r w:rsidR="00E45197">
        <w:t xml:space="preserve"> orang </w:t>
      </w:r>
      <w:proofErr w:type="spellStart"/>
      <w:r w:rsidR="00E45197">
        <w:t>tua</w:t>
      </w:r>
      <w:proofErr w:type="spellEnd"/>
      <w:r w:rsidR="00E45197">
        <w:t xml:space="preserve">, </w:t>
      </w:r>
      <w:proofErr w:type="spellStart"/>
      <w:r w:rsidR="00E45197">
        <w:t>atau</w:t>
      </w:r>
      <w:proofErr w:type="spellEnd"/>
      <w:r w:rsidR="00E45197">
        <w:t xml:space="preserve"> </w:t>
      </w:r>
      <w:proofErr w:type="spellStart"/>
      <w:r w:rsidR="00E45197">
        <w:t>tamu</w:t>
      </w:r>
      <w:proofErr w:type="spellEnd"/>
      <w:r w:rsidR="00E45197">
        <w:t xml:space="preserve"> yang </w:t>
      </w:r>
      <w:proofErr w:type="spellStart"/>
      <w:r w:rsidR="00E45197">
        <w:t>datang</w:t>
      </w:r>
      <w:proofErr w:type="spellEnd"/>
      <w:r w:rsidR="00E45197">
        <w:t xml:space="preserve"> </w:t>
      </w:r>
      <w:proofErr w:type="spellStart"/>
      <w:r w:rsidR="00E45197">
        <w:t>ke</w:t>
      </w:r>
      <w:proofErr w:type="spellEnd"/>
      <w:r w:rsidR="00E45197">
        <w:t xml:space="preserve"> </w:t>
      </w:r>
      <w:proofErr w:type="spellStart"/>
      <w:r w:rsidR="00E45197">
        <w:t>lingkungan</w:t>
      </w:r>
      <w:proofErr w:type="spellEnd"/>
      <w:r w:rsidR="00E45197">
        <w:t xml:space="preserve"> M</w:t>
      </w:r>
      <w:r w:rsidR="0077611C">
        <w:t xml:space="preserve">adrasah </w:t>
      </w:r>
      <w:proofErr w:type="spellStart"/>
      <w:r w:rsidR="00E45197">
        <w:t>I</w:t>
      </w:r>
      <w:r w:rsidR="0077611C">
        <w:t>btidaiyah</w:t>
      </w:r>
      <w:proofErr w:type="spellEnd"/>
      <w:r w:rsidR="00E45197">
        <w:t xml:space="preserve"> Asih Putera. </w:t>
      </w:r>
    </w:p>
    <w:p w14:paraId="26461871" w14:textId="77777777" w:rsidR="00E45197" w:rsidRDefault="00E45197" w:rsidP="00E45197">
      <w:pPr>
        <w:pStyle w:val="ListParagraph"/>
        <w:numPr>
          <w:ilvl w:val="0"/>
          <w:numId w:val="8"/>
        </w:numPr>
        <w:spacing w:line="360" w:lineRule="auto"/>
        <w:jc w:val="both"/>
      </w:pPr>
      <w:proofErr w:type="spellStart"/>
      <w:r>
        <w:t>Pembiasaan</w:t>
      </w:r>
      <w:proofErr w:type="spellEnd"/>
      <w:r>
        <w:t xml:space="preserve"> </w:t>
      </w:r>
      <w:proofErr w:type="spellStart"/>
      <w:r>
        <w:t>Shalat</w:t>
      </w:r>
      <w:proofErr w:type="spellEnd"/>
      <w:r>
        <w:t xml:space="preserve"> Dhuha, </w:t>
      </w:r>
      <w:proofErr w:type="spellStart"/>
      <w:r>
        <w:t>Dzikir</w:t>
      </w:r>
      <w:proofErr w:type="spellEnd"/>
      <w:r>
        <w:t xml:space="preserve">, </w:t>
      </w:r>
      <w:proofErr w:type="spellStart"/>
      <w:r>
        <w:t>Do’a</w:t>
      </w:r>
      <w:proofErr w:type="spellEnd"/>
      <w:r>
        <w:t xml:space="preserve"> dan </w:t>
      </w:r>
      <w:proofErr w:type="spellStart"/>
      <w:r>
        <w:t>Tes</w:t>
      </w:r>
      <w:proofErr w:type="spellEnd"/>
      <w:r>
        <w:t xml:space="preserve"> level </w:t>
      </w:r>
      <w:proofErr w:type="spellStart"/>
      <w:r>
        <w:t>surat</w:t>
      </w:r>
      <w:proofErr w:type="spellEnd"/>
    </w:p>
    <w:p w14:paraId="107AF5AA" w14:textId="6F8EB3CF" w:rsidR="00E45197" w:rsidRDefault="00177497" w:rsidP="00016C42">
      <w:pPr>
        <w:spacing w:line="360" w:lineRule="auto"/>
        <w:ind w:firstLine="720"/>
        <w:jc w:val="both"/>
      </w:pPr>
      <w:proofErr w:type="spellStart"/>
      <w:r>
        <w:t>Pembiasaan</w:t>
      </w:r>
      <w:proofErr w:type="spellEnd"/>
      <w:r>
        <w:t xml:space="preserve"> </w:t>
      </w:r>
      <w:proofErr w:type="spellStart"/>
      <w:r>
        <w:t>berikutnya</w:t>
      </w:r>
      <w:proofErr w:type="spellEnd"/>
      <w:r>
        <w:t xml:space="preserve">, </w:t>
      </w:r>
      <w:proofErr w:type="spellStart"/>
      <w:r>
        <w:t>setelah</w:t>
      </w:r>
      <w:proofErr w:type="spellEnd"/>
      <w:r w:rsidR="00E45197">
        <w:t xml:space="preserve"> </w:t>
      </w:r>
      <w:proofErr w:type="spellStart"/>
      <w:r>
        <w:t>p</w:t>
      </w:r>
      <w:r w:rsidR="00E45197">
        <w:t>eserta</w:t>
      </w:r>
      <w:proofErr w:type="spellEnd"/>
      <w:r w:rsidR="00E45197">
        <w:t xml:space="preserve"> </w:t>
      </w:r>
      <w:proofErr w:type="spellStart"/>
      <w:r w:rsidR="00E45197">
        <w:t>didik</w:t>
      </w:r>
      <w:proofErr w:type="spellEnd"/>
      <w:r w:rsidR="00E45197">
        <w:t xml:space="preserve"> </w:t>
      </w:r>
      <w:proofErr w:type="spellStart"/>
      <w:r w:rsidR="00E45197">
        <w:t>menyimpan</w:t>
      </w:r>
      <w:proofErr w:type="spellEnd"/>
      <w:r w:rsidR="00E45197">
        <w:t xml:space="preserve"> </w:t>
      </w:r>
      <w:proofErr w:type="spellStart"/>
      <w:r w:rsidR="00E45197">
        <w:t>tas</w:t>
      </w:r>
      <w:proofErr w:type="spellEnd"/>
      <w:r w:rsidR="00E45197">
        <w:t xml:space="preserve"> di </w:t>
      </w:r>
      <w:proofErr w:type="spellStart"/>
      <w:r w:rsidR="00E45197">
        <w:t>kelasnya</w:t>
      </w:r>
      <w:proofErr w:type="spellEnd"/>
      <w:r w:rsidR="00E45197">
        <w:t xml:space="preserve"> masing-masing, </w:t>
      </w:r>
      <w:proofErr w:type="spellStart"/>
      <w:r w:rsidR="00E45197">
        <w:t>lalu</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membawa</w:t>
      </w:r>
      <w:proofErr w:type="spellEnd"/>
      <w:r w:rsidR="00E45197">
        <w:t xml:space="preserve"> </w:t>
      </w:r>
      <w:proofErr w:type="spellStart"/>
      <w:r w:rsidR="00E45197">
        <w:t>alat</w:t>
      </w:r>
      <w:proofErr w:type="spellEnd"/>
      <w:r w:rsidR="00E45197">
        <w:t xml:space="preserve"> </w:t>
      </w:r>
      <w:proofErr w:type="spellStart"/>
      <w:r w:rsidR="00E45197">
        <w:t>shalat</w:t>
      </w:r>
      <w:proofErr w:type="spellEnd"/>
      <w:r w:rsidR="00E45197">
        <w:t xml:space="preserve"> dan al Qur’an </w:t>
      </w:r>
      <w:proofErr w:type="spellStart"/>
      <w:r w:rsidR="00E45197">
        <w:t>menuju</w:t>
      </w:r>
      <w:proofErr w:type="spellEnd"/>
      <w:r w:rsidR="00E45197">
        <w:t xml:space="preserve"> </w:t>
      </w:r>
      <w:proofErr w:type="spellStart"/>
      <w:r w:rsidR="00E45197">
        <w:t>tempat</w:t>
      </w:r>
      <w:proofErr w:type="spellEnd"/>
      <w:r w:rsidR="00E45197">
        <w:t xml:space="preserve"> </w:t>
      </w:r>
      <w:proofErr w:type="spellStart"/>
      <w:r w:rsidR="00E45197">
        <w:t>kelompok</w:t>
      </w:r>
      <w:proofErr w:type="spellEnd"/>
      <w:r w:rsidR="00E45197">
        <w:t xml:space="preserve"> </w:t>
      </w:r>
      <w:proofErr w:type="spellStart"/>
      <w:r w:rsidR="00E45197">
        <w:t>sesuai</w:t>
      </w:r>
      <w:proofErr w:type="spellEnd"/>
      <w:r w:rsidR="00E45197">
        <w:t xml:space="preserve"> level </w:t>
      </w:r>
      <w:proofErr w:type="spellStart"/>
      <w:r w:rsidR="00E45197">
        <w:t>hafalan</w:t>
      </w:r>
      <w:proofErr w:type="spellEnd"/>
      <w:r w:rsidR="00E45197">
        <w:t xml:space="preserve"> </w:t>
      </w:r>
      <w:proofErr w:type="spellStart"/>
      <w:r w:rsidR="00E45197">
        <w:t>surat</w:t>
      </w:r>
      <w:proofErr w:type="spellEnd"/>
      <w:r w:rsidR="00E45197">
        <w:t xml:space="preserve"> </w:t>
      </w:r>
      <w:proofErr w:type="spellStart"/>
      <w:r w:rsidR="00E45197">
        <w:t>untuk</w:t>
      </w:r>
      <w:proofErr w:type="spellEnd"/>
      <w:r w:rsidR="00E45197">
        <w:t xml:space="preserve"> </w:t>
      </w:r>
      <w:proofErr w:type="spellStart"/>
      <w:r w:rsidR="00E45197">
        <w:t>melaksanakan</w:t>
      </w:r>
      <w:proofErr w:type="spellEnd"/>
      <w:r w:rsidR="00E45197">
        <w:t xml:space="preserve"> </w:t>
      </w:r>
      <w:proofErr w:type="spellStart"/>
      <w:r w:rsidR="00E45197">
        <w:t>shalat</w:t>
      </w:r>
      <w:proofErr w:type="spellEnd"/>
      <w:r w:rsidR="00E45197">
        <w:t xml:space="preserve"> </w:t>
      </w:r>
      <w:proofErr w:type="spellStart"/>
      <w:r w:rsidR="00E45197">
        <w:t>dhuha</w:t>
      </w:r>
      <w:proofErr w:type="spellEnd"/>
      <w:r w:rsidR="00E45197">
        <w:t xml:space="preserve"> dan </w:t>
      </w:r>
      <w:proofErr w:type="spellStart"/>
      <w:r w:rsidR="00E45197">
        <w:t>tes</w:t>
      </w:r>
      <w:proofErr w:type="spellEnd"/>
      <w:r w:rsidR="00E45197">
        <w:t xml:space="preserve"> level. Dalam </w:t>
      </w:r>
      <w:proofErr w:type="spellStart"/>
      <w:r w:rsidR="00E45197">
        <w:t>pembiasaan</w:t>
      </w:r>
      <w:proofErr w:type="spellEnd"/>
      <w:r w:rsidR="00E45197">
        <w:t xml:space="preserve"> </w:t>
      </w:r>
      <w:proofErr w:type="spellStart"/>
      <w:r w:rsidR="00E45197">
        <w:t>shalat</w:t>
      </w:r>
      <w:proofErr w:type="spellEnd"/>
      <w:r w:rsidR="00E45197">
        <w:t xml:space="preserve"> </w:t>
      </w:r>
      <w:proofErr w:type="spellStart"/>
      <w:r w:rsidR="00E45197">
        <w:t>dhuha</w:t>
      </w:r>
      <w:proofErr w:type="spellEnd"/>
      <w:r w:rsidR="00E45197">
        <w:t xml:space="preserve">, </w:t>
      </w:r>
      <w:proofErr w:type="spellStart"/>
      <w:r w:rsidR="00E45197">
        <w:t>dzikir</w:t>
      </w:r>
      <w:proofErr w:type="spellEnd"/>
      <w:r w:rsidR="00E45197">
        <w:t xml:space="preserve"> dan </w:t>
      </w:r>
      <w:proofErr w:type="spellStart"/>
      <w:r w:rsidR="00E45197">
        <w:t>do’a</w:t>
      </w:r>
      <w:proofErr w:type="spellEnd"/>
      <w:r w:rsidR="00E45197">
        <w:t xml:space="preserve"> </w:t>
      </w:r>
      <w:proofErr w:type="spellStart"/>
      <w:r w:rsidR="00E45197">
        <w:t>diterapkan</w:t>
      </w:r>
      <w:proofErr w:type="spellEnd"/>
      <w:r w:rsidR="00E45197">
        <w:t xml:space="preserve"> </w:t>
      </w:r>
      <w:proofErr w:type="spellStart"/>
      <w:r w:rsidR="00E45197">
        <w:t>nilai-nilai</w:t>
      </w:r>
      <w:proofErr w:type="spellEnd"/>
      <w:r w:rsidR="00E45197">
        <w:t xml:space="preserve"> ibadah dan </w:t>
      </w:r>
      <w:proofErr w:type="spellStart"/>
      <w:r w:rsidR="00E45197">
        <w:t>muammalah</w:t>
      </w:r>
      <w:proofErr w:type="spellEnd"/>
      <w:r w:rsidR="00E45197">
        <w:t xml:space="preserve"> </w:t>
      </w:r>
      <w:proofErr w:type="spellStart"/>
      <w:r w:rsidR="00E45197">
        <w:t>termasuk</w:t>
      </w:r>
      <w:proofErr w:type="spellEnd"/>
      <w:r w:rsidR="00E45197">
        <w:t xml:space="preserve"> </w:t>
      </w:r>
      <w:proofErr w:type="spellStart"/>
      <w:r w:rsidR="00E45197">
        <w:t>adab</w:t>
      </w:r>
      <w:proofErr w:type="spellEnd"/>
      <w:r w:rsidR="00E45197">
        <w:t xml:space="preserve"> </w:t>
      </w:r>
      <w:proofErr w:type="spellStart"/>
      <w:r w:rsidR="00E45197">
        <w:t>islami</w:t>
      </w:r>
      <w:proofErr w:type="spellEnd"/>
      <w:r w:rsidR="00E45197">
        <w:t xml:space="preserve"> </w:t>
      </w:r>
      <w:proofErr w:type="spellStart"/>
      <w:r w:rsidR="00E45197">
        <w:t>ketika</w:t>
      </w:r>
      <w:proofErr w:type="spellEnd"/>
      <w:r w:rsidR="00E45197">
        <w:t xml:space="preserve"> </w:t>
      </w:r>
      <w:proofErr w:type="spellStart"/>
      <w:r w:rsidR="00E45197">
        <w:t>beribadah</w:t>
      </w:r>
      <w:proofErr w:type="spellEnd"/>
      <w:r w:rsidR="00E45197">
        <w:t xml:space="preserve">. </w:t>
      </w:r>
      <w:proofErr w:type="spellStart"/>
      <w:r w:rsidR="0030763F">
        <w:t>P</w:t>
      </w:r>
      <w:r w:rsidR="00E45197">
        <w:t>eserta</w:t>
      </w:r>
      <w:proofErr w:type="spellEnd"/>
      <w:r w:rsidR="00E45197">
        <w:t xml:space="preserve"> </w:t>
      </w:r>
      <w:proofErr w:type="spellStart"/>
      <w:r w:rsidR="00E45197">
        <w:t>didik</w:t>
      </w:r>
      <w:proofErr w:type="spellEnd"/>
      <w:r w:rsidR="00E45197">
        <w:t xml:space="preserve"> </w:t>
      </w:r>
      <w:proofErr w:type="spellStart"/>
      <w:r w:rsidR="00E45197">
        <w:t>akan</w:t>
      </w:r>
      <w:proofErr w:type="spellEnd"/>
      <w:r w:rsidR="00E45197">
        <w:t xml:space="preserve"> </w:t>
      </w:r>
      <w:proofErr w:type="spellStart"/>
      <w:r w:rsidR="00E45197">
        <w:t>masuk</w:t>
      </w:r>
      <w:proofErr w:type="spellEnd"/>
      <w:r w:rsidR="00E45197">
        <w:t xml:space="preserve"> </w:t>
      </w:r>
      <w:proofErr w:type="spellStart"/>
      <w:r w:rsidR="00E45197">
        <w:t>tahap</w:t>
      </w:r>
      <w:proofErr w:type="spellEnd"/>
      <w:r w:rsidR="00E45197">
        <w:t xml:space="preserve"> </w:t>
      </w:r>
      <w:proofErr w:type="spellStart"/>
      <w:r w:rsidR="00E45197">
        <w:t>tes</w:t>
      </w:r>
      <w:proofErr w:type="spellEnd"/>
      <w:r w:rsidR="00E45197">
        <w:t xml:space="preserve"> level </w:t>
      </w:r>
      <w:proofErr w:type="spellStart"/>
      <w:r w:rsidR="00E45197">
        <w:t>surat</w:t>
      </w:r>
      <w:proofErr w:type="spellEnd"/>
      <w:r w:rsidR="00E45197">
        <w:t>, di</w:t>
      </w:r>
      <w:r w:rsidR="00016C42">
        <w:t xml:space="preserve"> </w:t>
      </w:r>
      <w:r w:rsidR="00E45197">
        <w:t xml:space="preserve">mana </w:t>
      </w:r>
      <w:proofErr w:type="spellStart"/>
      <w:r w:rsidR="00E45197">
        <w:t>hafalan</w:t>
      </w:r>
      <w:proofErr w:type="spellEnd"/>
      <w:r w:rsidR="00E45197">
        <w:t xml:space="preserve"> </w:t>
      </w:r>
      <w:proofErr w:type="spellStart"/>
      <w:r w:rsidR="00E45197">
        <w:t>surat</w:t>
      </w:r>
      <w:proofErr w:type="spellEnd"/>
      <w:r w:rsidR="00E45197">
        <w:t xml:space="preserve"> yang </w:t>
      </w:r>
      <w:proofErr w:type="spellStart"/>
      <w:r w:rsidR="00E45197">
        <w:t>sudah</w:t>
      </w:r>
      <w:proofErr w:type="spellEnd"/>
      <w:r w:rsidR="00E45197">
        <w:t xml:space="preserve"> </w:t>
      </w:r>
      <w:proofErr w:type="spellStart"/>
      <w:r w:rsidR="00E45197">
        <w:t>ditambah</w:t>
      </w:r>
      <w:proofErr w:type="spellEnd"/>
      <w:r w:rsidR="00E45197">
        <w:t xml:space="preserve"> </w:t>
      </w:r>
      <w:proofErr w:type="spellStart"/>
      <w:r w:rsidR="00E45197">
        <w:t>akan</w:t>
      </w:r>
      <w:proofErr w:type="spellEnd"/>
      <w:r w:rsidR="00E45197">
        <w:t xml:space="preserve"> </w:t>
      </w:r>
      <w:proofErr w:type="spellStart"/>
      <w:r w:rsidR="00E45197">
        <w:t>dites</w:t>
      </w:r>
      <w:proofErr w:type="spellEnd"/>
      <w:r w:rsidR="00E45197">
        <w:t xml:space="preserve"> oleh </w:t>
      </w:r>
      <w:proofErr w:type="spellStart"/>
      <w:r w:rsidR="00E45197">
        <w:t>penguji</w:t>
      </w:r>
      <w:proofErr w:type="spellEnd"/>
      <w:r w:rsidR="00E45197">
        <w:t xml:space="preserve">, </w:t>
      </w:r>
      <w:proofErr w:type="spellStart"/>
      <w:r w:rsidR="00E45197">
        <w:t>sehingga</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selalu</w:t>
      </w:r>
      <w:proofErr w:type="spellEnd"/>
      <w:r w:rsidR="00E45197">
        <w:t xml:space="preserve"> </w:t>
      </w:r>
      <w:proofErr w:type="spellStart"/>
      <w:r w:rsidR="00E45197">
        <w:t>dimotivasi</w:t>
      </w:r>
      <w:proofErr w:type="spellEnd"/>
      <w:r w:rsidR="00E45197">
        <w:t xml:space="preserve"> </w:t>
      </w:r>
      <w:proofErr w:type="spellStart"/>
      <w:r w:rsidR="00E45197">
        <w:t>untuk</w:t>
      </w:r>
      <w:proofErr w:type="spellEnd"/>
      <w:r w:rsidR="00E45197">
        <w:t xml:space="preserve"> </w:t>
      </w:r>
      <w:proofErr w:type="spellStart"/>
      <w:r w:rsidR="00E45197">
        <w:t>memuroja’ah</w:t>
      </w:r>
      <w:proofErr w:type="spellEnd"/>
      <w:r w:rsidR="00E45197">
        <w:t xml:space="preserve"> </w:t>
      </w:r>
      <w:proofErr w:type="spellStart"/>
      <w:r w:rsidR="00E45197">
        <w:t>hafalan</w:t>
      </w:r>
      <w:proofErr w:type="spellEnd"/>
      <w:r w:rsidR="00E45197">
        <w:t xml:space="preserve"> dan </w:t>
      </w:r>
      <w:proofErr w:type="spellStart"/>
      <w:r w:rsidR="00E45197">
        <w:t>menambah</w:t>
      </w:r>
      <w:proofErr w:type="spellEnd"/>
      <w:r w:rsidR="00E45197">
        <w:t xml:space="preserve"> </w:t>
      </w:r>
      <w:proofErr w:type="spellStart"/>
      <w:r w:rsidR="00E45197">
        <w:t>hafalan</w:t>
      </w:r>
      <w:proofErr w:type="spellEnd"/>
      <w:r w:rsidR="00E45197">
        <w:t xml:space="preserve"> </w:t>
      </w:r>
      <w:proofErr w:type="spellStart"/>
      <w:r w:rsidR="00E45197">
        <w:t>suratnya</w:t>
      </w:r>
      <w:proofErr w:type="spellEnd"/>
      <w:r w:rsidR="00E45197">
        <w:t xml:space="preserve">. </w:t>
      </w:r>
      <w:proofErr w:type="spellStart"/>
      <w:r w:rsidR="00E45197">
        <w:t>Dengan</w:t>
      </w:r>
      <w:proofErr w:type="spellEnd"/>
      <w:r w:rsidR="00E45197">
        <w:t xml:space="preserve"> </w:t>
      </w:r>
      <w:proofErr w:type="spellStart"/>
      <w:r w:rsidR="00E45197">
        <w:t>hafalan</w:t>
      </w:r>
      <w:proofErr w:type="spellEnd"/>
      <w:r w:rsidR="00E45197">
        <w:t xml:space="preserve"> </w:t>
      </w:r>
      <w:proofErr w:type="spellStart"/>
      <w:r w:rsidR="00E45197">
        <w:t>surat</w:t>
      </w:r>
      <w:proofErr w:type="spellEnd"/>
      <w:r w:rsidR="00E45197">
        <w:t xml:space="preserve"> </w:t>
      </w:r>
      <w:proofErr w:type="spellStart"/>
      <w:r w:rsidR="00E45197">
        <w:t>ini</w:t>
      </w:r>
      <w:proofErr w:type="spellEnd"/>
      <w:r w:rsidR="00E45197">
        <w:t xml:space="preserve"> </w:t>
      </w:r>
      <w:proofErr w:type="spellStart"/>
      <w:r w:rsidR="00E45197">
        <w:t>diharapkan</w:t>
      </w:r>
      <w:proofErr w:type="spellEnd"/>
      <w:r w:rsidR="00E45197">
        <w:t xml:space="preserve"> </w:t>
      </w:r>
      <w:proofErr w:type="spellStart"/>
      <w:r w:rsidR="00E45197">
        <w:t>peserta</w:t>
      </w:r>
      <w:proofErr w:type="spellEnd"/>
      <w:r w:rsidR="00E45197">
        <w:t xml:space="preserve"> </w:t>
      </w:r>
      <w:proofErr w:type="spellStart"/>
      <w:r w:rsidR="00E45197">
        <w:t>didik</w:t>
      </w:r>
      <w:proofErr w:type="spellEnd"/>
      <w:r w:rsidR="00E45197">
        <w:t xml:space="preserve"> </w:t>
      </w:r>
      <w:proofErr w:type="spellStart"/>
      <w:r w:rsidR="00E45197">
        <w:t>akan</w:t>
      </w:r>
      <w:proofErr w:type="spellEnd"/>
      <w:r w:rsidR="00E45197">
        <w:t xml:space="preserve"> </w:t>
      </w:r>
      <w:proofErr w:type="spellStart"/>
      <w:r w:rsidR="00E45197">
        <w:t>semakin</w:t>
      </w:r>
      <w:proofErr w:type="spellEnd"/>
      <w:r w:rsidR="00E45197">
        <w:t xml:space="preserve"> </w:t>
      </w:r>
      <w:proofErr w:type="spellStart"/>
      <w:r w:rsidR="00E45197">
        <w:t>cinta</w:t>
      </w:r>
      <w:proofErr w:type="spellEnd"/>
      <w:r w:rsidR="00E45197">
        <w:t xml:space="preserve"> pada al-Qur’an dan </w:t>
      </w:r>
      <w:proofErr w:type="spellStart"/>
      <w:r w:rsidR="00E45197">
        <w:t>memaknai</w:t>
      </w:r>
      <w:proofErr w:type="spellEnd"/>
      <w:r w:rsidR="00E45197">
        <w:t xml:space="preserve"> </w:t>
      </w:r>
      <w:proofErr w:type="spellStart"/>
      <w:r w:rsidR="00E45197">
        <w:t>apa-apa</w:t>
      </w:r>
      <w:proofErr w:type="spellEnd"/>
      <w:r w:rsidR="00E45197">
        <w:t xml:space="preserve"> ya</w:t>
      </w:r>
      <w:r w:rsidR="0030763F">
        <w:t>n</w:t>
      </w:r>
      <w:r w:rsidR="00E45197">
        <w:t xml:space="preserve">g </w:t>
      </w:r>
      <w:proofErr w:type="spellStart"/>
      <w:r w:rsidR="00E45197">
        <w:t>sudah</w:t>
      </w:r>
      <w:proofErr w:type="spellEnd"/>
      <w:r w:rsidR="00E45197">
        <w:t xml:space="preserve"> </w:t>
      </w:r>
      <w:proofErr w:type="spellStart"/>
      <w:r w:rsidR="00E45197">
        <w:t>dihafalnya</w:t>
      </w:r>
      <w:proofErr w:type="spellEnd"/>
      <w:r w:rsidR="00E45197">
        <w:t xml:space="preserve"> </w:t>
      </w:r>
      <w:proofErr w:type="spellStart"/>
      <w:r w:rsidR="00E45197">
        <w:t>bisa</w:t>
      </w:r>
      <w:proofErr w:type="spellEnd"/>
      <w:r w:rsidR="00E45197">
        <w:t xml:space="preserve"> </w:t>
      </w:r>
      <w:proofErr w:type="spellStart"/>
      <w:r w:rsidR="00E45197">
        <w:t>dilaksanakan</w:t>
      </w:r>
      <w:proofErr w:type="spellEnd"/>
      <w:r w:rsidR="00E45197">
        <w:t xml:space="preserve"> </w:t>
      </w:r>
      <w:proofErr w:type="spellStart"/>
      <w:r w:rsidR="00E45197">
        <w:t>dalam</w:t>
      </w:r>
      <w:proofErr w:type="spellEnd"/>
      <w:r w:rsidR="00E45197">
        <w:t xml:space="preserve"> </w:t>
      </w:r>
      <w:proofErr w:type="spellStart"/>
      <w:r w:rsidR="00E45197">
        <w:t>kehidupan</w:t>
      </w:r>
      <w:proofErr w:type="spellEnd"/>
      <w:r w:rsidR="00E45197">
        <w:t xml:space="preserve"> </w:t>
      </w:r>
      <w:proofErr w:type="spellStart"/>
      <w:r w:rsidR="00E45197">
        <w:t>sehari-hari</w:t>
      </w:r>
      <w:proofErr w:type="spellEnd"/>
      <w:r w:rsidR="00E45197">
        <w:t>.</w:t>
      </w:r>
    </w:p>
    <w:p w14:paraId="582F4037" w14:textId="7A462AC6" w:rsidR="00E45197" w:rsidRDefault="00E45197" w:rsidP="00E45197">
      <w:pPr>
        <w:pStyle w:val="ListParagraph"/>
        <w:numPr>
          <w:ilvl w:val="0"/>
          <w:numId w:val="8"/>
        </w:numPr>
        <w:spacing w:line="360" w:lineRule="auto"/>
        <w:jc w:val="both"/>
      </w:pPr>
      <w:r>
        <w:t>Asah Budi</w:t>
      </w:r>
    </w:p>
    <w:p w14:paraId="715ED51A" w14:textId="77777777" w:rsidR="000A036A" w:rsidRDefault="000A036A" w:rsidP="000A036A">
      <w:pPr>
        <w:spacing w:line="360" w:lineRule="auto"/>
        <w:ind w:firstLine="720"/>
        <w:jc w:val="both"/>
      </w:pPr>
      <w:r>
        <w:t xml:space="preserve">Program </w:t>
      </w:r>
      <w:proofErr w:type="spellStart"/>
      <w:r>
        <w:t>asah</w:t>
      </w:r>
      <w:proofErr w:type="spellEnd"/>
      <w:r>
        <w:t xml:space="preserve"> </w:t>
      </w:r>
      <w:proofErr w:type="spellStart"/>
      <w:r>
        <w:t>budi</w:t>
      </w:r>
      <w:proofErr w:type="spellEnd"/>
      <w:r>
        <w:t xml:space="preserve"> </w:t>
      </w:r>
      <w:proofErr w:type="spellStart"/>
      <w:r>
        <w:t>merupakan</w:t>
      </w:r>
      <w:proofErr w:type="spellEnd"/>
      <w:r>
        <w:t xml:space="preserve"> program yang </w:t>
      </w:r>
      <w:proofErr w:type="spellStart"/>
      <w:r>
        <w:t>kegitan</w:t>
      </w:r>
      <w:proofErr w:type="spellEnd"/>
      <w:r>
        <w:t xml:space="preserve"> </w:t>
      </w:r>
      <w:proofErr w:type="spellStart"/>
      <w:r>
        <w:t>bercengkrama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guru pada </w:t>
      </w:r>
      <w:proofErr w:type="spellStart"/>
      <w:r>
        <w:t>saat</w:t>
      </w:r>
      <w:proofErr w:type="spellEnd"/>
      <w:r>
        <w:t xml:space="preserve"> </w:t>
      </w:r>
      <w:proofErr w:type="spellStart"/>
      <w:r>
        <w:t>awal</w:t>
      </w:r>
      <w:proofErr w:type="spellEnd"/>
      <w:r>
        <w:t xml:space="preserve"> </w:t>
      </w:r>
      <w:proofErr w:type="spellStart"/>
      <w:r>
        <w:t>masuk</w:t>
      </w:r>
      <w:proofErr w:type="spellEnd"/>
      <w:r>
        <w:t xml:space="preserve"> </w:t>
      </w:r>
      <w:proofErr w:type="spellStart"/>
      <w:r>
        <w:t>kelas</w:t>
      </w:r>
      <w:proofErr w:type="spellEnd"/>
      <w:r>
        <w:t xml:space="preserve"> </w:t>
      </w:r>
      <w:proofErr w:type="spellStart"/>
      <w:r>
        <w:t>sebelum</w:t>
      </w:r>
      <w:proofErr w:type="spellEnd"/>
      <w:r>
        <w:t xml:space="preserve"> </w:t>
      </w:r>
      <w:proofErr w:type="spellStart"/>
      <w:r>
        <w:t>kegiatan</w:t>
      </w:r>
      <w:proofErr w:type="spellEnd"/>
      <w:r>
        <w:t xml:space="preserve"> inti </w:t>
      </w:r>
      <w:proofErr w:type="spellStart"/>
      <w:r>
        <w:t>pembelajaran</w:t>
      </w:r>
      <w:proofErr w:type="spellEnd"/>
      <w:r>
        <w:t xml:space="preserve"> </w:t>
      </w:r>
      <w:proofErr w:type="spellStart"/>
      <w:r>
        <w:t>dimulai</w:t>
      </w:r>
      <w:proofErr w:type="spellEnd"/>
      <w:r>
        <w:t xml:space="preserve">. Program </w:t>
      </w:r>
      <w:proofErr w:type="spellStart"/>
      <w:r>
        <w:t>ini</w:t>
      </w:r>
      <w:proofErr w:type="spellEnd"/>
      <w:r>
        <w:t xml:space="preserve"> di </w:t>
      </w:r>
      <w:proofErr w:type="spellStart"/>
      <w:r>
        <w:t>antaranya</w:t>
      </w:r>
      <w:proofErr w:type="spellEnd"/>
      <w:r>
        <w:t xml:space="preserve"> </w:t>
      </w:r>
      <w:proofErr w:type="spellStart"/>
      <w:r>
        <w:t>adalah</w:t>
      </w:r>
      <w:proofErr w:type="spellEnd"/>
      <w:r>
        <w:t xml:space="preserve"> </w:t>
      </w:r>
      <w:proofErr w:type="spellStart"/>
      <w:r>
        <w:t>berkaitan</w:t>
      </w:r>
      <w:proofErr w:type="spellEnd"/>
      <w:r>
        <w:t xml:space="preserve"> </w:t>
      </w:r>
      <w:proofErr w:type="spellStart"/>
      <w:r>
        <w:t>dengan</w:t>
      </w:r>
      <w:proofErr w:type="spellEnd"/>
      <w:r>
        <w:t xml:space="preserve"> program </w:t>
      </w:r>
      <w:proofErr w:type="spellStart"/>
      <w:r>
        <w:t>membantu</w:t>
      </w:r>
      <w:proofErr w:type="spellEnd"/>
      <w:r>
        <w:t xml:space="preserve"> orang </w:t>
      </w:r>
      <w:proofErr w:type="spellStart"/>
      <w:r>
        <w:t>tua</w:t>
      </w:r>
      <w:proofErr w:type="spellEnd"/>
      <w:r>
        <w:t xml:space="preserve"> di </w:t>
      </w:r>
      <w:proofErr w:type="spellStart"/>
      <w:r>
        <w:t>rumah</w:t>
      </w:r>
      <w:proofErr w:type="spellEnd"/>
      <w:r>
        <w:t xml:space="preserve"> yang </w:t>
      </w:r>
      <w:proofErr w:type="spellStart"/>
      <w:r>
        <w:t>sudah</w:t>
      </w:r>
      <w:proofErr w:type="spellEnd"/>
      <w:r>
        <w:t xml:space="preserve"> </w:t>
      </w:r>
      <w:proofErr w:type="spellStart"/>
      <w:r>
        <w:t>dikerjakan</w:t>
      </w:r>
      <w:proofErr w:type="spellEnd"/>
      <w:r>
        <w:t xml:space="preserve">. Program </w:t>
      </w:r>
      <w:proofErr w:type="spellStart"/>
      <w:r>
        <w:t>ini</w:t>
      </w:r>
      <w:proofErr w:type="spellEnd"/>
      <w:r>
        <w:t xml:space="preserve"> </w:t>
      </w:r>
      <w:proofErr w:type="spellStart"/>
      <w:r>
        <w:t>disebut</w:t>
      </w:r>
      <w:proofErr w:type="spellEnd"/>
      <w:r>
        <w:t xml:space="preserve"> juga program </w:t>
      </w:r>
      <w:proofErr w:type="spellStart"/>
      <w:r w:rsidRPr="003628DB">
        <w:rPr>
          <w:i/>
          <w:iCs/>
        </w:rPr>
        <w:t>Babakti</w:t>
      </w:r>
      <w:proofErr w:type="spellEnd"/>
      <w:r w:rsidRPr="003628DB">
        <w:rPr>
          <w:i/>
          <w:iCs/>
        </w:rPr>
        <w:t xml:space="preserve"> ka </w:t>
      </w:r>
      <w:proofErr w:type="spellStart"/>
      <w:r w:rsidRPr="003628DB">
        <w:rPr>
          <w:i/>
          <w:iCs/>
        </w:rPr>
        <w:t>Sepuh</w:t>
      </w:r>
      <w:proofErr w:type="spellEnd"/>
      <w:r>
        <w:t xml:space="preserve">. </w:t>
      </w:r>
      <w:proofErr w:type="spellStart"/>
      <w:r w:rsidRPr="007065BF">
        <w:rPr>
          <w:i/>
          <w:iCs/>
        </w:rPr>
        <w:t>Babakti</w:t>
      </w:r>
      <w:proofErr w:type="spellEnd"/>
      <w:r w:rsidRPr="007065BF">
        <w:rPr>
          <w:i/>
          <w:iCs/>
        </w:rPr>
        <w:t xml:space="preserve"> ka </w:t>
      </w:r>
      <w:proofErr w:type="spellStart"/>
      <w:r w:rsidRPr="007065BF">
        <w:rPr>
          <w:i/>
          <w:iCs/>
        </w:rPr>
        <w:lastRenderedPageBreak/>
        <w:t>Sepuh</w:t>
      </w:r>
      <w:proofErr w:type="spellEnd"/>
      <w:r>
        <w:t xml:space="preserve"> Program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membiasakan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membantu</w:t>
      </w:r>
      <w:proofErr w:type="spellEnd"/>
      <w:r>
        <w:t xml:space="preserve"> </w:t>
      </w:r>
      <w:proofErr w:type="spellStart"/>
      <w:r>
        <w:t>meringankan</w:t>
      </w:r>
      <w:proofErr w:type="spellEnd"/>
      <w:r>
        <w:t xml:space="preserve"> </w:t>
      </w:r>
      <w:proofErr w:type="spellStart"/>
      <w:r>
        <w:t>pekerjaan</w:t>
      </w:r>
      <w:proofErr w:type="spellEnd"/>
      <w:r>
        <w:t xml:space="preserve"> orang </w:t>
      </w:r>
      <w:proofErr w:type="spellStart"/>
      <w:r>
        <w:t>tua</w:t>
      </w:r>
      <w:proofErr w:type="spellEnd"/>
      <w:r>
        <w:t xml:space="preserve"> di </w:t>
      </w:r>
      <w:proofErr w:type="spellStart"/>
      <w:r>
        <w:t>rumah</w:t>
      </w:r>
      <w:proofErr w:type="spellEnd"/>
      <w:r>
        <w:t xml:space="preserve"> </w:t>
      </w:r>
      <w:proofErr w:type="spellStart"/>
      <w:r>
        <w:t>sejak</w:t>
      </w:r>
      <w:proofErr w:type="spellEnd"/>
      <w:r>
        <w:t xml:space="preserve"> </w:t>
      </w:r>
      <w:proofErr w:type="spellStart"/>
      <w:r>
        <w:t>kecil</w:t>
      </w:r>
      <w:proofErr w:type="spellEnd"/>
      <w:r>
        <w:t xml:space="preserve">. </w:t>
      </w:r>
      <w:proofErr w:type="spellStart"/>
      <w:r>
        <w:t>Dengan</w:t>
      </w:r>
      <w:proofErr w:type="spellEnd"/>
      <w:r>
        <w:t xml:space="preserve"> </w:t>
      </w:r>
      <w:proofErr w:type="spellStart"/>
      <w:r>
        <w:t>dibiasakan</w:t>
      </w:r>
      <w:proofErr w:type="spellEnd"/>
      <w:r>
        <w:t xml:space="preserve"> </w:t>
      </w:r>
      <w:proofErr w:type="spellStart"/>
      <w:r>
        <w:t>membantu</w:t>
      </w:r>
      <w:proofErr w:type="spellEnd"/>
      <w:r>
        <w:t xml:space="preserve"> orang </w:t>
      </w:r>
      <w:proofErr w:type="spellStart"/>
      <w:r>
        <w:t>tua</w:t>
      </w:r>
      <w:proofErr w:type="spellEnd"/>
      <w:r>
        <w:t xml:space="preserve"> di </w:t>
      </w:r>
      <w:proofErr w:type="spellStart"/>
      <w:r>
        <w:t>rumah</w:t>
      </w:r>
      <w:proofErr w:type="spellEnd"/>
      <w:r>
        <w:t xml:space="preserve">, </w:t>
      </w:r>
      <w:proofErr w:type="spellStart"/>
      <w:r>
        <w:t>diharapkan</w:t>
      </w:r>
      <w:proofErr w:type="spellEnd"/>
      <w:r>
        <w:t xml:space="preserve"> </w:t>
      </w:r>
      <w:proofErr w:type="spellStart"/>
      <w:r>
        <w:t>peserta</w:t>
      </w:r>
      <w:proofErr w:type="spellEnd"/>
      <w:r>
        <w:t xml:space="preserve"> </w:t>
      </w:r>
      <w:proofErr w:type="spellStart"/>
      <w:r>
        <w:t>didik</w:t>
      </w:r>
      <w:proofErr w:type="spellEnd"/>
      <w:r>
        <w:t xml:space="preserve"> Madrasah </w:t>
      </w:r>
      <w:proofErr w:type="spellStart"/>
      <w:r>
        <w:t>Ibtidaiyah</w:t>
      </w:r>
      <w:proofErr w:type="spellEnd"/>
      <w:r>
        <w:t xml:space="preserve"> Asih Putera </w:t>
      </w:r>
      <w:proofErr w:type="spellStart"/>
      <w:r>
        <w:t>bisa</w:t>
      </w:r>
      <w:proofErr w:type="spellEnd"/>
      <w:r>
        <w:t xml:space="preserve"> </w:t>
      </w:r>
      <w:proofErr w:type="spellStart"/>
      <w:r>
        <w:t>menjadi</w:t>
      </w:r>
      <w:proofErr w:type="spellEnd"/>
      <w:r>
        <w:t xml:space="preserve"> </w:t>
      </w:r>
      <w:proofErr w:type="spellStart"/>
      <w:r>
        <w:t>anak</w:t>
      </w:r>
      <w:proofErr w:type="spellEnd"/>
      <w:r>
        <w:t xml:space="preserve"> yang </w:t>
      </w:r>
      <w:proofErr w:type="spellStart"/>
      <w:r>
        <w:t>pintar</w:t>
      </w:r>
      <w:proofErr w:type="spellEnd"/>
      <w:r>
        <w:t xml:space="preserve"> dan </w:t>
      </w:r>
      <w:proofErr w:type="spellStart"/>
      <w:r>
        <w:t>sukses</w:t>
      </w:r>
      <w:proofErr w:type="spellEnd"/>
      <w:r>
        <w:t xml:space="preserve"> di </w:t>
      </w:r>
      <w:proofErr w:type="spellStart"/>
      <w:r>
        <w:t>bidang</w:t>
      </w:r>
      <w:proofErr w:type="spellEnd"/>
      <w:r>
        <w:t xml:space="preserve"> </w:t>
      </w:r>
      <w:proofErr w:type="spellStart"/>
      <w:r>
        <w:t>akademik</w:t>
      </w:r>
      <w:proofErr w:type="spellEnd"/>
      <w:r>
        <w:t xml:space="preserve">, </w:t>
      </w:r>
      <w:proofErr w:type="spellStart"/>
      <w:r>
        <w:t>namun</w:t>
      </w:r>
      <w:proofErr w:type="spellEnd"/>
      <w:r>
        <w:t xml:space="preserve"> juga </w:t>
      </w:r>
      <w:proofErr w:type="spellStart"/>
      <w:r>
        <w:t>kebanggaan</w:t>
      </w:r>
      <w:proofErr w:type="spellEnd"/>
      <w:r>
        <w:t xml:space="preserve"> </w:t>
      </w:r>
      <w:proofErr w:type="spellStart"/>
      <w:r>
        <w:t>dengan</w:t>
      </w:r>
      <w:proofErr w:type="spellEnd"/>
      <w:r>
        <w:t xml:space="preserve"> </w:t>
      </w:r>
      <w:proofErr w:type="spellStart"/>
      <w:r>
        <w:t>taat</w:t>
      </w:r>
      <w:proofErr w:type="spellEnd"/>
      <w:r>
        <w:t xml:space="preserve"> dan </w:t>
      </w:r>
      <w:proofErr w:type="spellStart"/>
      <w:r>
        <w:t>berbakti</w:t>
      </w:r>
      <w:proofErr w:type="spellEnd"/>
      <w:r>
        <w:t xml:space="preserve"> pada </w:t>
      </w:r>
      <w:proofErr w:type="spellStart"/>
      <w:r>
        <w:t>kedua</w:t>
      </w:r>
      <w:proofErr w:type="spellEnd"/>
      <w:r>
        <w:t xml:space="preserve"> orang </w:t>
      </w:r>
      <w:proofErr w:type="spellStart"/>
      <w:r>
        <w:t>tua</w:t>
      </w:r>
      <w:proofErr w:type="spellEnd"/>
      <w:r>
        <w:t>.</w:t>
      </w:r>
    </w:p>
    <w:p w14:paraId="2A634273" w14:textId="7DD447C9" w:rsidR="000A036A" w:rsidRDefault="000A036A" w:rsidP="00E45197">
      <w:pPr>
        <w:pStyle w:val="ListParagraph"/>
        <w:numPr>
          <w:ilvl w:val="0"/>
          <w:numId w:val="8"/>
        </w:numPr>
        <w:spacing w:line="360" w:lineRule="auto"/>
        <w:jc w:val="both"/>
      </w:pPr>
      <w:proofErr w:type="spellStart"/>
      <w:r>
        <w:t>Shidiq</w:t>
      </w:r>
      <w:proofErr w:type="spellEnd"/>
    </w:p>
    <w:p w14:paraId="5DAF9B9B" w14:textId="4C791013" w:rsidR="000A036A" w:rsidRDefault="000A036A" w:rsidP="000A036A">
      <w:pPr>
        <w:pStyle w:val="ListParagraph"/>
        <w:spacing w:line="360" w:lineRule="auto"/>
        <w:ind w:left="0" w:firstLine="720"/>
        <w:jc w:val="both"/>
      </w:pPr>
      <w:r>
        <w:t xml:space="preserve">Program </w:t>
      </w:r>
      <w:proofErr w:type="spellStart"/>
      <w:r>
        <w:t>Shidiq</w:t>
      </w:r>
      <w:proofErr w:type="spellEnd"/>
      <w:r>
        <w:t xml:space="preserve"> </w:t>
      </w:r>
      <w:proofErr w:type="spellStart"/>
      <w:r>
        <w:t>adalah</w:t>
      </w:r>
      <w:proofErr w:type="spellEnd"/>
      <w:r>
        <w:t xml:space="preserve"> </w:t>
      </w:r>
      <w:proofErr w:type="spellStart"/>
      <w:r>
        <w:t>kepanjangan</w:t>
      </w:r>
      <w:proofErr w:type="spellEnd"/>
      <w:r>
        <w:t xml:space="preserve"> </w:t>
      </w:r>
      <w:proofErr w:type="spellStart"/>
      <w:r>
        <w:t>dari</w:t>
      </w:r>
      <w:proofErr w:type="spellEnd"/>
      <w:r>
        <w:t xml:space="preserve"> </w:t>
      </w:r>
      <w:proofErr w:type="spellStart"/>
      <w:r>
        <w:t>Shadaqah</w:t>
      </w:r>
      <w:proofErr w:type="spellEnd"/>
      <w:r>
        <w:t xml:space="preserve">, </w:t>
      </w:r>
      <w:proofErr w:type="spellStart"/>
      <w:r>
        <w:t>Infaq</w:t>
      </w:r>
      <w:proofErr w:type="spellEnd"/>
      <w:r>
        <w:t xml:space="preserve"> dan </w:t>
      </w:r>
      <w:proofErr w:type="spellStart"/>
      <w:r>
        <w:t>Idul</w:t>
      </w:r>
      <w:proofErr w:type="spellEnd"/>
      <w:r>
        <w:t xml:space="preserve"> Qurban. Program </w:t>
      </w:r>
      <w:proofErr w:type="spellStart"/>
      <w:r>
        <w:t>ini</w:t>
      </w:r>
      <w:proofErr w:type="spellEnd"/>
      <w:r>
        <w:t xml:space="preserve"> </w:t>
      </w:r>
      <w:proofErr w:type="spellStart"/>
      <w:r>
        <w:t>dirancang</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membiasakan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terbiasa</w:t>
      </w:r>
      <w:proofErr w:type="spellEnd"/>
      <w:r>
        <w:t xml:space="preserve"> </w:t>
      </w:r>
      <w:proofErr w:type="spellStart"/>
      <w:r>
        <w:t>ikhlas</w:t>
      </w:r>
      <w:proofErr w:type="spellEnd"/>
      <w:r>
        <w:t xml:space="preserve"> </w:t>
      </w:r>
      <w:proofErr w:type="spellStart"/>
      <w:r>
        <w:t>menyisihkan</w:t>
      </w:r>
      <w:proofErr w:type="spellEnd"/>
      <w:r>
        <w:t xml:space="preserve"> </w:t>
      </w:r>
      <w:proofErr w:type="spellStart"/>
      <w:r>
        <w:t>sebagian</w:t>
      </w:r>
      <w:proofErr w:type="spellEnd"/>
      <w:r>
        <w:t xml:space="preserve"> uang </w:t>
      </w:r>
      <w:proofErr w:type="spellStart"/>
      <w:r>
        <w:t>jajan</w:t>
      </w:r>
      <w:proofErr w:type="spellEnd"/>
      <w:r>
        <w:t xml:space="preserve"> </w:t>
      </w:r>
      <w:proofErr w:type="spellStart"/>
      <w:r>
        <w:t>dengan</w:t>
      </w:r>
      <w:proofErr w:type="spellEnd"/>
      <w:r>
        <w:t xml:space="preserve"> </w:t>
      </w:r>
      <w:proofErr w:type="spellStart"/>
      <w:r>
        <w:t>tujuan</w:t>
      </w:r>
      <w:proofErr w:type="spellEnd"/>
      <w:r>
        <w:t xml:space="preserve"> social dan </w:t>
      </w:r>
      <w:proofErr w:type="spellStart"/>
      <w:r>
        <w:t>tabungan</w:t>
      </w:r>
      <w:proofErr w:type="spellEnd"/>
      <w:r>
        <w:t xml:space="preserve"> </w:t>
      </w:r>
      <w:proofErr w:type="spellStart"/>
      <w:r>
        <w:t>Idul</w:t>
      </w:r>
      <w:proofErr w:type="spellEnd"/>
      <w:r>
        <w:t xml:space="preserve"> Qurban. </w:t>
      </w:r>
      <w:proofErr w:type="spellStart"/>
      <w:r>
        <w:t>Setiap</w:t>
      </w:r>
      <w:proofErr w:type="spellEnd"/>
      <w:r>
        <w:t xml:space="preserve"> </w:t>
      </w:r>
      <w:proofErr w:type="spellStart"/>
      <w:r>
        <w:t>harinya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akan</w:t>
      </w:r>
      <w:proofErr w:type="spellEnd"/>
      <w:r>
        <w:t xml:space="preserve"> </w:t>
      </w:r>
      <w:proofErr w:type="spellStart"/>
      <w:r>
        <w:t>ditawarkan</w:t>
      </w:r>
      <w:proofErr w:type="spellEnd"/>
      <w:r>
        <w:t xml:space="preserve"> </w:t>
      </w:r>
      <w:proofErr w:type="spellStart"/>
      <w:r>
        <w:t>kencleng</w:t>
      </w:r>
      <w:proofErr w:type="spellEnd"/>
      <w:r>
        <w:t xml:space="preserve"> </w:t>
      </w:r>
      <w:proofErr w:type="spellStart"/>
      <w:r>
        <w:t>untuk</w:t>
      </w:r>
      <w:proofErr w:type="spellEnd"/>
      <w:r>
        <w:t xml:space="preserve"> </w:t>
      </w:r>
      <w:proofErr w:type="spellStart"/>
      <w:r>
        <w:t>diisi</w:t>
      </w:r>
      <w:proofErr w:type="spellEnd"/>
      <w:r>
        <w:t xml:space="preserve"> </w:t>
      </w:r>
      <w:proofErr w:type="spellStart"/>
      <w:r>
        <w:t>dengan</w:t>
      </w:r>
      <w:proofErr w:type="spellEnd"/>
      <w:r>
        <w:t xml:space="preserve"> uang </w:t>
      </w:r>
      <w:proofErr w:type="spellStart"/>
      <w:r>
        <w:t>pecahan</w:t>
      </w:r>
      <w:proofErr w:type="spellEnd"/>
      <w:r>
        <w:t xml:space="preserve"> </w:t>
      </w:r>
      <w:proofErr w:type="spellStart"/>
      <w:r>
        <w:t>kecil</w:t>
      </w:r>
      <w:proofErr w:type="spellEnd"/>
      <w:r>
        <w:t xml:space="preserve">, </w:t>
      </w:r>
      <w:proofErr w:type="spellStart"/>
      <w:r>
        <w:t>kemudian</w:t>
      </w:r>
      <w:proofErr w:type="spellEnd"/>
      <w:r>
        <w:t xml:space="preserve"> </w:t>
      </w:r>
      <w:proofErr w:type="spellStart"/>
      <w:r>
        <w:t>dikumpulkan</w:t>
      </w:r>
      <w:proofErr w:type="spellEnd"/>
      <w:r>
        <w:t xml:space="preserve"> </w:t>
      </w:r>
      <w:proofErr w:type="spellStart"/>
      <w:r>
        <w:t>seluruh</w:t>
      </w:r>
      <w:proofErr w:type="spellEnd"/>
      <w:r>
        <w:t xml:space="preserve"> </w:t>
      </w:r>
      <w:proofErr w:type="spellStart"/>
      <w:r>
        <w:t>kelas</w:t>
      </w:r>
      <w:proofErr w:type="spellEnd"/>
      <w:r>
        <w:t xml:space="preserve"> dan </w:t>
      </w:r>
      <w:proofErr w:type="spellStart"/>
      <w:r>
        <w:t>terus</w:t>
      </w:r>
      <w:proofErr w:type="spellEnd"/>
      <w:r>
        <w:t xml:space="preserve"> </w:t>
      </w:r>
      <w:proofErr w:type="spellStart"/>
      <w:r>
        <w:t>menerus</w:t>
      </w:r>
      <w:proofErr w:type="spellEnd"/>
      <w:r>
        <w:t xml:space="preserve"> </w:t>
      </w:r>
      <w:proofErr w:type="spellStart"/>
      <w:r>
        <w:t>dikumpulkan</w:t>
      </w:r>
      <w:proofErr w:type="spellEnd"/>
      <w:r>
        <w:t xml:space="preserve"> </w:t>
      </w:r>
      <w:proofErr w:type="spellStart"/>
      <w:r>
        <w:t>hingga</w:t>
      </w:r>
      <w:proofErr w:type="spellEnd"/>
      <w:r>
        <w:t xml:space="preserve"> </w:t>
      </w:r>
      <w:proofErr w:type="spellStart"/>
      <w:r>
        <w:t>kegiatan</w:t>
      </w:r>
      <w:proofErr w:type="spellEnd"/>
      <w:r>
        <w:t xml:space="preserve"> </w:t>
      </w:r>
      <w:proofErr w:type="spellStart"/>
      <w:r>
        <w:t>sosial</w:t>
      </w:r>
      <w:proofErr w:type="spellEnd"/>
      <w:r>
        <w:t xml:space="preserve"> </w:t>
      </w:r>
      <w:proofErr w:type="spellStart"/>
      <w:r>
        <w:t>bisa</w:t>
      </w:r>
      <w:proofErr w:type="spellEnd"/>
      <w:r>
        <w:t xml:space="preserve"> </w:t>
      </w:r>
      <w:proofErr w:type="spellStart"/>
      <w:r>
        <w:t>dilkasanakan</w:t>
      </w:r>
      <w:proofErr w:type="spellEnd"/>
      <w:r>
        <w:t xml:space="preserve"> </w:t>
      </w:r>
      <w:proofErr w:type="spellStart"/>
      <w:r>
        <w:t>seperti</w:t>
      </w:r>
      <w:proofErr w:type="spellEnd"/>
      <w:r>
        <w:t xml:space="preserve"> </w:t>
      </w:r>
      <w:proofErr w:type="spellStart"/>
      <w:r>
        <w:t>menjenguk</w:t>
      </w:r>
      <w:proofErr w:type="spellEnd"/>
      <w:r>
        <w:t xml:space="preserve"> </w:t>
      </w:r>
      <w:proofErr w:type="spellStart"/>
      <w:r>
        <w:t>teman</w:t>
      </w:r>
      <w:proofErr w:type="spellEnd"/>
      <w:r>
        <w:t xml:space="preserve"> yang </w:t>
      </w:r>
      <w:proofErr w:type="spellStart"/>
      <w:r>
        <w:t>sakit</w:t>
      </w:r>
      <w:proofErr w:type="spellEnd"/>
      <w:r>
        <w:t xml:space="preserve">, </w:t>
      </w:r>
      <w:proofErr w:type="spellStart"/>
      <w:r>
        <w:t>atau</w:t>
      </w:r>
      <w:proofErr w:type="spellEnd"/>
      <w:r>
        <w:t xml:space="preserve"> </w:t>
      </w:r>
      <w:proofErr w:type="spellStart"/>
      <w:r>
        <w:t>keperluan</w:t>
      </w:r>
      <w:proofErr w:type="spellEnd"/>
      <w:r>
        <w:t xml:space="preserve"> </w:t>
      </w:r>
      <w:proofErr w:type="spellStart"/>
      <w:r>
        <w:t>soasial</w:t>
      </w:r>
      <w:proofErr w:type="spellEnd"/>
      <w:r>
        <w:t xml:space="preserve"> </w:t>
      </w:r>
      <w:proofErr w:type="spellStart"/>
      <w:r>
        <w:t>lainnya</w:t>
      </w:r>
      <w:proofErr w:type="spellEnd"/>
      <w:r>
        <w:t xml:space="preserve">, dan yang paling </w:t>
      </w:r>
      <w:proofErr w:type="spellStart"/>
      <w:r>
        <w:t>utama</w:t>
      </w:r>
      <w:proofErr w:type="spellEnd"/>
      <w:r>
        <w:t xml:space="preserve"> </w:t>
      </w:r>
      <w:proofErr w:type="spellStart"/>
      <w:r>
        <w:t>adalah</w:t>
      </w:r>
      <w:proofErr w:type="spellEnd"/>
      <w:r>
        <w:t xml:space="preserve"> </w:t>
      </w:r>
      <w:proofErr w:type="spellStart"/>
      <w:r>
        <w:t>dari</w:t>
      </w:r>
      <w:proofErr w:type="spellEnd"/>
      <w:r>
        <w:t xml:space="preserve"> uang </w:t>
      </w:r>
      <w:proofErr w:type="spellStart"/>
      <w:r>
        <w:t>kencleng</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berqurban</w:t>
      </w:r>
      <w:proofErr w:type="spellEnd"/>
      <w:r>
        <w:t xml:space="preserve"> </w:t>
      </w:r>
      <w:proofErr w:type="spellStart"/>
      <w:r>
        <w:t>berupa</w:t>
      </w:r>
      <w:proofErr w:type="spellEnd"/>
      <w:r>
        <w:t xml:space="preserve"> </w:t>
      </w:r>
      <w:proofErr w:type="spellStart"/>
      <w:r>
        <w:t>sapi</w:t>
      </w:r>
      <w:proofErr w:type="spellEnd"/>
      <w:r>
        <w:t xml:space="preserve"> </w:t>
      </w:r>
      <w:proofErr w:type="spellStart"/>
      <w:r>
        <w:t>atau</w:t>
      </w:r>
      <w:proofErr w:type="spellEnd"/>
      <w:r>
        <w:t xml:space="preserve"> </w:t>
      </w:r>
      <w:proofErr w:type="spellStart"/>
      <w:r>
        <w:t>kambing</w:t>
      </w:r>
      <w:proofErr w:type="spellEnd"/>
      <w:r>
        <w:t xml:space="preserve">. </w:t>
      </w:r>
      <w:proofErr w:type="spellStart"/>
      <w:r>
        <w:t>Dengan</w:t>
      </w:r>
      <w:proofErr w:type="spellEnd"/>
      <w:r>
        <w:t xml:space="preserve"> </w:t>
      </w:r>
      <w:proofErr w:type="spellStart"/>
      <w:r>
        <w:t>terlaksanaya</w:t>
      </w:r>
      <w:proofErr w:type="spellEnd"/>
      <w:r>
        <w:t xml:space="preserve"> program </w:t>
      </w:r>
      <w:proofErr w:type="spellStart"/>
      <w:r>
        <w:t>Idul</w:t>
      </w:r>
      <w:proofErr w:type="spellEnd"/>
      <w:r>
        <w:t xml:space="preserve"> Qurban </w:t>
      </w:r>
      <w:proofErr w:type="spellStart"/>
      <w:r>
        <w:t>setiap</w:t>
      </w:r>
      <w:proofErr w:type="spellEnd"/>
      <w:r>
        <w:t xml:space="preserve"> </w:t>
      </w:r>
      <w:proofErr w:type="spellStart"/>
      <w:r>
        <w:t>tahunnya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dapat</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tentang</w:t>
      </w:r>
      <w:proofErr w:type="spellEnd"/>
      <w:r>
        <w:t xml:space="preserve"> tata </w:t>
      </w:r>
      <w:proofErr w:type="spellStart"/>
      <w:r>
        <w:t>cara</w:t>
      </w:r>
      <w:proofErr w:type="spellEnd"/>
      <w:r>
        <w:t xml:space="preserve"> </w:t>
      </w:r>
      <w:proofErr w:type="spellStart"/>
      <w:r>
        <w:t>penyembelihan</w:t>
      </w:r>
      <w:proofErr w:type="spellEnd"/>
      <w:r>
        <w:t xml:space="preserve"> </w:t>
      </w:r>
      <w:proofErr w:type="spellStart"/>
      <w:r>
        <w:t>hewan</w:t>
      </w:r>
      <w:proofErr w:type="spellEnd"/>
      <w:r>
        <w:t xml:space="preserve"> </w:t>
      </w:r>
      <w:proofErr w:type="spellStart"/>
      <w:r>
        <w:t>qurban</w:t>
      </w:r>
      <w:proofErr w:type="spellEnd"/>
      <w:r>
        <w:t xml:space="preserve">, </w:t>
      </w:r>
      <w:proofErr w:type="spellStart"/>
      <w:r>
        <w:t>melaksanakan</w:t>
      </w:r>
      <w:proofErr w:type="spellEnd"/>
      <w:r>
        <w:t xml:space="preserve"> </w:t>
      </w:r>
      <w:proofErr w:type="spellStart"/>
      <w:r>
        <w:t>keta’atan</w:t>
      </w:r>
      <w:proofErr w:type="spellEnd"/>
      <w:r>
        <w:t xml:space="preserve"> </w:t>
      </w:r>
      <w:proofErr w:type="spellStart"/>
      <w:r>
        <w:t>kepada</w:t>
      </w:r>
      <w:proofErr w:type="spellEnd"/>
      <w:r>
        <w:t xml:space="preserve"> Allah </w:t>
      </w:r>
      <w:proofErr w:type="spellStart"/>
      <w:r>
        <w:t>Swt</w:t>
      </w:r>
      <w:proofErr w:type="spellEnd"/>
      <w:r>
        <w:t xml:space="preserve"> dan juga </w:t>
      </w:r>
      <w:proofErr w:type="spellStart"/>
      <w:r>
        <w:t>ikhlas</w:t>
      </w:r>
      <w:proofErr w:type="spellEnd"/>
      <w:r>
        <w:t xml:space="preserve"> </w:t>
      </w:r>
      <w:proofErr w:type="spellStart"/>
      <w:r>
        <w:t>berbagi</w:t>
      </w:r>
      <w:proofErr w:type="spellEnd"/>
      <w:r>
        <w:t xml:space="preserve"> </w:t>
      </w:r>
      <w:proofErr w:type="spellStart"/>
      <w:r>
        <w:t>kepada</w:t>
      </w:r>
      <w:proofErr w:type="spellEnd"/>
      <w:r>
        <w:t xml:space="preserve"> sesame.</w:t>
      </w:r>
    </w:p>
    <w:p w14:paraId="7A55D636" w14:textId="1D3D0391" w:rsidR="000A036A" w:rsidRDefault="00E45197" w:rsidP="000A036A">
      <w:pPr>
        <w:pStyle w:val="ListParagraph"/>
        <w:numPr>
          <w:ilvl w:val="0"/>
          <w:numId w:val="8"/>
        </w:numPr>
        <w:spacing w:line="360" w:lineRule="auto"/>
        <w:jc w:val="both"/>
      </w:pPr>
      <w:proofErr w:type="spellStart"/>
      <w:r>
        <w:t>Kegiatan</w:t>
      </w:r>
      <w:proofErr w:type="spellEnd"/>
      <w:r>
        <w:t xml:space="preserve"> </w:t>
      </w:r>
      <w:proofErr w:type="spellStart"/>
      <w:r>
        <w:t>Belajar</w:t>
      </w:r>
      <w:proofErr w:type="spellEnd"/>
      <w:r>
        <w:t xml:space="preserve"> </w:t>
      </w:r>
      <w:proofErr w:type="spellStart"/>
      <w:r>
        <w:t>Mengajar</w:t>
      </w:r>
      <w:proofErr w:type="spellEnd"/>
    </w:p>
    <w:p w14:paraId="6E37336F" w14:textId="77777777" w:rsidR="00E45197" w:rsidRDefault="004240D1" w:rsidP="0010379F">
      <w:pPr>
        <w:spacing w:line="360" w:lineRule="auto"/>
        <w:ind w:firstLine="720"/>
        <w:jc w:val="both"/>
      </w:pPr>
      <w:proofErr w:type="spellStart"/>
      <w:r>
        <w:t>K</w:t>
      </w:r>
      <w:r w:rsidR="00E45197">
        <w:t>egiatan</w:t>
      </w:r>
      <w:proofErr w:type="spellEnd"/>
      <w:r w:rsidR="00E45197">
        <w:t xml:space="preserve"> </w:t>
      </w:r>
      <w:proofErr w:type="spellStart"/>
      <w:r w:rsidR="00E45197">
        <w:t>belajar</w:t>
      </w:r>
      <w:proofErr w:type="spellEnd"/>
      <w:r w:rsidR="00E45197">
        <w:t xml:space="preserve"> </w:t>
      </w:r>
      <w:proofErr w:type="spellStart"/>
      <w:r w:rsidR="00E45197">
        <w:t>mengajar</w:t>
      </w:r>
      <w:proofErr w:type="spellEnd"/>
      <w:r w:rsidR="00E45197">
        <w:t xml:space="preserve"> di </w:t>
      </w:r>
      <w:proofErr w:type="spellStart"/>
      <w:r w:rsidR="00E45197">
        <w:t>dalam</w:t>
      </w:r>
      <w:proofErr w:type="spellEnd"/>
      <w:r w:rsidR="00E45197">
        <w:t xml:space="preserve"> </w:t>
      </w:r>
      <w:proofErr w:type="spellStart"/>
      <w:r w:rsidR="00E45197">
        <w:t>kelas</w:t>
      </w:r>
      <w:proofErr w:type="spellEnd"/>
      <w:r>
        <w:t xml:space="preserve"> </w:t>
      </w:r>
      <w:proofErr w:type="spellStart"/>
      <w:r>
        <w:t>merupakan</w:t>
      </w:r>
      <w:proofErr w:type="spellEnd"/>
      <w:r>
        <w:t xml:space="preserve"> program </w:t>
      </w:r>
      <w:proofErr w:type="spellStart"/>
      <w:r>
        <w:t>berikutnya</w:t>
      </w:r>
      <w:proofErr w:type="spellEnd"/>
      <w:r>
        <w:t xml:space="preserve"> </w:t>
      </w:r>
      <w:proofErr w:type="spellStart"/>
      <w:r>
        <w:t>dalam</w:t>
      </w:r>
      <w:proofErr w:type="spellEnd"/>
      <w:r>
        <w:t xml:space="preserve"> proses </w:t>
      </w:r>
      <w:proofErr w:type="spellStart"/>
      <w:r>
        <w:t>internalisasi</w:t>
      </w:r>
      <w:proofErr w:type="spellEnd"/>
      <w:r>
        <w:t xml:space="preserve"> </w:t>
      </w:r>
      <w:proofErr w:type="spellStart"/>
      <w:r>
        <w:t>akhlak</w:t>
      </w:r>
      <w:proofErr w:type="spellEnd"/>
      <w:r>
        <w:t xml:space="preserve"> </w:t>
      </w:r>
      <w:proofErr w:type="spellStart"/>
      <w:r>
        <w:t>karimah</w:t>
      </w:r>
      <w:proofErr w:type="spellEnd"/>
      <w:r>
        <w:t xml:space="preserve">, dan </w:t>
      </w:r>
      <w:proofErr w:type="spellStart"/>
      <w:r>
        <w:t>ini</w:t>
      </w:r>
      <w:proofErr w:type="spellEnd"/>
      <w:r>
        <w:t xml:space="preserve"> yang </w:t>
      </w:r>
      <w:proofErr w:type="spellStart"/>
      <w:r>
        <w:t>menjadi</w:t>
      </w:r>
      <w:proofErr w:type="spellEnd"/>
      <w:r>
        <w:t xml:space="preserve"> </w:t>
      </w:r>
      <w:proofErr w:type="spellStart"/>
      <w:r>
        <w:t>kegiatan</w:t>
      </w:r>
      <w:proofErr w:type="spellEnd"/>
      <w:r>
        <w:t xml:space="preserve"> inti </w:t>
      </w:r>
      <w:proofErr w:type="spellStart"/>
      <w:r>
        <w:t>penanaman</w:t>
      </w:r>
      <w:proofErr w:type="spellEnd"/>
      <w:r>
        <w:t xml:space="preserve"> </w:t>
      </w:r>
      <w:proofErr w:type="spellStart"/>
      <w:r>
        <w:t>akhlak</w:t>
      </w:r>
      <w:proofErr w:type="spellEnd"/>
      <w:r>
        <w:t xml:space="preserve"> </w:t>
      </w:r>
      <w:proofErr w:type="spellStart"/>
      <w:r>
        <w:t>karimah</w:t>
      </w:r>
      <w:proofErr w:type="spellEnd"/>
      <w:r w:rsidR="0010379F">
        <w:t>.</w:t>
      </w:r>
      <w:r w:rsidR="00E45197">
        <w:t xml:space="preserve"> </w:t>
      </w:r>
      <w:proofErr w:type="spellStart"/>
      <w:r w:rsidR="00E45197">
        <w:t>Diantara</w:t>
      </w:r>
      <w:proofErr w:type="spellEnd"/>
      <w:r w:rsidR="00E45197">
        <w:t xml:space="preserve"> </w:t>
      </w:r>
      <w:proofErr w:type="spellStart"/>
      <w:r w:rsidR="00E45197">
        <w:t>penanaman</w:t>
      </w:r>
      <w:proofErr w:type="spellEnd"/>
      <w:r w:rsidR="00E45197">
        <w:t xml:space="preserve"> </w:t>
      </w:r>
      <w:proofErr w:type="spellStart"/>
      <w:r w:rsidR="00E45197">
        <w:t>akhlak</w:t>
      </w:r>
      <w:proofErr w:type="spellEnd"/>
      <w:r w:rsidR="00E45197">
        <w:t xml:space="preserve"> </w:t>
      </w:r>
      <w:proofErr w:type="spellStart"/>
      <w:r w:rsidR="00E45197">
        <w:t>karimah</w:t>
      </w:r>
      <w:proofErr w:type="spellEnd"/>
      <w:r w:rsidR="00E45197">
        <w:t xml:space="preserve"> di </w:t>
      </w:r>
      <w:proofErr w:type="spellStart"/>
      <w:r w:rsidR="00E45197">
        <w:t>dalam</w:t>
      </w:r>
      <w:proofErr w:type="spellEnd"/>
      <w:r w:rsidR="00E45197">
        <w:t xml:space="preserve"> </w:t>
      </w:r>
      <w:proofErr w:type="spellStart"/>
      <w:r w:rsidR="00E45197">
        <w:t>kelas</w:t>
      </w:r>
      <w:proofErr w:type="spellEnd"/>
      <w:r w:rsidR="00E45197">
        <w:t xml:space="preserve"> </w:t>
      </w:r>
      <w:proofErr w:type="spellStart"/>
      <w:r w:rsidR="00E45197">
        <w:t>diantaranya</w:t>
      </w:r>
      <w:proofErr w:type="spellEnd"/>
      <w:r w:rsidR="00E45197">
        <w:t xml:space="preserve">; </w:t>
      </w:r>
      <w:proofErr w:type="spellStart"/>
      <w:r w:rsidR="00E45197">
        <w:t>mengucapkan</w:t>
      </w:r>
      <w:proofErr w:type="spellEnd"/>
      <w:r w:rsidR="00E45197">
        <w:t xml:space="preserve"> </w:t>
      </w:r>
      <w:proofErr w:type="spellStart"/>
      <w:r w:rsidR="00E45197">
        <w:t>salam</w:t>
      </w:r>
      <w:proofErr w:type="spellEnd"/>
      <w:r w:rsidR="00E45197">
        <w:t xml:space="preserve"> dan </w:t>
      </w:r>
      <w:proofErr w:type="spellStart"/>
      <w:r w:rsidR="00E45197">
        <w:t>menjawab</w:t>
      </w:r>
      <w:proofErr w:type="spellEnd"/>
      <w:r w:rsidR="00E45197">
        <w:t xml:space="preserve"> </w:t>
      </w:r>
      <w:proofErr w:type="spellStart"/>
      <w:r w:rsidR="00E45197">
        <w:t>salam</w:t>
      </w:r>
      <w:proofErr w:type="spellEnd"/>
      <w:r w:rsidR="00E45197">
        <w:t xml:space="preserve">, </w:t>
      </w:r>
      <w:proofErr w:type="spellStart"/>
      <w:r w:rsidR="00E45197">
        <w:t>berdo’a</w:t>
      </w:r>
      <w:proofErr w:type="spellEnd"/>
      <w:r w:rsidR="00E45197">
        <w:t xml:space="preserve"> </w:t>
      </w:r>
      <w:proofErr w:type="spellStart"/>
      <w:r w:rsidR="00E45197">
        <w:t>dengan</w:t>
      </w:r>
      <w:proofErr w:type="spellEnd"/>
      <w:r w:rsidR="00E45197">
        <w:t xml:space="preserve"> </w:t>
      </w:r>
      <w:proofErr w:type="spellStart"/>
      <w:r w:rsidR="00E45197">
        <w:t>khusyuk</w:t>
      </w:r>
      <w:proofErr w:type="spellEnd"/>
      <w:r w:rsidR="00E45197">
        <w:t xml:space="preserve">, duduk yang </w:t>
      </w:r>
      <w:proofErr w:type="spellStart"/>
      <w:r w:rsidR="00E45197">
        <w:t>rapi</w:t>
      </w:r>
      <w:proofErr w:type="spellEnd"/>
      <w:r w:rsidR="00E45197">
        <w:t xml:space="preserve">, </w:t>
      </w:r>
      <w:proofErr w:type="spellStart"/>
      <w:r w:rsidR="00E45197">
        <w:t>belajar</w:t>
      </w:r>
      <w:proofErr w:type="spellEnd"/>
      <w:r w:rsidR="00E45197">
        <w:t xml:space="preserve"> </w:t>
      </w:r>
      <w:proofErr w:type="spellStart"/>
      <w:r w:rsidR="00E45197">
        <w:t>dengan</w:t>
      </w:r>
      <w:proofErr w:type="spellEnd"/>
      <w:r w:rsidR="00E45197">
        <w:t xml:space="preserve"> </w:t>
      </w:r>
      <w:proofErr w:type="spellStart"/>
      <w:r w:rsidR="00E45197">
        <w:t>tertib</w:t>
      </w:r>
      <w:proofErr w:type="spellEnd"/>
      <w:r w:rsidR="00E45197">
        <w:t xml:space="preserve">, </w:t>
      </w:r>
      <w:proofErr w:type="spellStart"/>
      <w:r w:rsidR="00E45197">
        <w:t>menyimak</w:t>
      </w:r>
      <w:proofErr w:type="spellEnd"/>
      <w:r w:rsidR="00E45197">
        <w:t xml:space="preserve"> </w:t>
      </w:r>
      <w:proofErr w:type="spellStart"/>
      <w:r w:rsidR="00E45197">
        <w:t>penjelasan</w:t>
      </w:r>
      <w:proofErr w:type="spellEnd"/>
      <w:r w:rsidR="00E45197">
        <w:t xml:space="preserve"> guru, </w:t>
      </w:r>
      <w:proofErr w:type="spellStart"/>
      <w:r w:rsidR="00E45197">
        <w:t>membantu</w:t>
      </w:r>
      <w:proofErr w:type="spellEnd"/>
      <w:r w:rsidR="00E45197">
        <w:t xml:space="preserve"> </w:t>
      </w:r>
      <w:proofErr w:type="spellStart"/>
      <w:r w:rsidR="00E45197">
        <w:t>teman</w:t>
      </w:r>
      <w:proofErr w:type="spellEnd"/>
      <w:r w:rsidR="00E45197">
        <w:t xml:space="preserve">, </w:t>
      </w:r>
      <w:proofErr w:type="spellStart"/>
      <w:r w:rsidR="00E45197">
        <w:t>tidak</w:t>
      </w:r>
      <w:proofErr w:type="spellEnd"/>
      <w:r w:rsidR="00E45197">
        <w:t xml:space="preserve"> </w:t>
      </w:r>
      <w:proofErr w:type="spellStart"/>
      <w:r w:rsidR="00E45197">
        <w:t>marah</w:t>
      </w:r>
      <w:proofErr w:type="spellEnd"/>
      <w:r w:rsidR="00E45197">
        <w:t xml:space="preserve"> </w:t>
      </w:r>
      <w:proofErr w:type="spellStart"/>
      <w:r w:rsidR="00E45197">
        <w:t>atau</w:t>
      </w:r>
      <w:proofErr w:type="spellEnd"/>
      <w:r w:rsidR="00E45197">
        <w:t xml:space="preserve"> </w:t>
      </w:r>
      <w:proofErr w:type="spellStart"/>
      <w:r w:rsidR="00E45197">
        <w:t>bertengkar</w:t>
      </w:r>
      <w:proofErr w:type="spellEnd"/>
      <w:r w:rsidR="00E45197">
        <w:t xml:space="preserve">, </w:t>
      </w:r>
      <w:proofErr w:type="spellStart"/>
      <w:r w:rsidR="00E45197">
        <w:t>menjaga</w:t>
      </w:r>
      <w:proofErr w:type="spellEnd"/>
      <w:r w:rsidR="00E45197">
        <w:t xml:space="preserve"> </w:t>
      </w:r>
      <w:proofErr w:type="spellStart"/>
      <w:r w:rsidR="00E45197">
        <w:t>kebersihan</w:t>
      </w:r>
      <w:proofErr w:type="spellEnd"/>
      <w:r w:rsidR="00E45197">
        <w:t xml:space="preserve"> </w:t>
      </w:r>
      <w:proofErr w:type="spellStart"/>
      <w:r w:rsidR="00E45197">
        <w:t>kelas</w:t>
      </w:r>
      <w:proofErr w:type="spellEnd"/>
      <w:r w:rsidR="00E45197">
        <w:t xml:space="preserve">, </w:t>
      </w:r>
      <w:proofErr w:type="spellStart"/>
      <w:r w:rsidR="00E45197">
        <w:t>meminta</w:t>
      </w:r>
      <w:proofErr w:type="spellEnd"/>
      <w:r w:rsidR="00E45197">
        <w:t xml:space="preserve"> </w:t>
      </w:r>
      <w:proofErr w:type="spellStart"/>
      <w:r w:rsidR="00E45197">
        <w:t>ijin</w:t>
      </w:r>
      <w:proofErr w:type="spellEnd"/>
      <w:r w:rsidR="00E45197">
        <w:t xml:space="preserve"> </w:t>
      </w:r>
      <w:proofErr w:type="spellStart"/>
      <w:r w:rsidR="00E45197">
        <w:t>ketika</w:t>
      </w:r>
      <w:proofErr w:type="spellEnd"/>
      <w:r w:rsidR="00E45197">
        <w:t xml:space="preserve"> </w:t>
      </w:r>
      <w:proofErr w:type="spellStart"/>
      <w:r w:rsidR="00E45197">
        <w:t>akan</w:t>
      </w:r>
      <w:proofErr w:type="spellEnd"/>
      <w:r w:rsidR="00E45197">
        <w:t xml:space="preserve"> </w:t>
      </w:r>
      <w:proofErr w:type="spellStart"/>
      <w:r w:rsidR="00E45197">
        <w:t>keluar</w:t>
      </w:r>
      <w:proofErr w:type="spellEnd"/>
      <w:r w:rsidR="00E45197">
        <w:t xml:space="preserve"> </w:t>
      </w:r>
      <w:proofErr w:type="spellStart"/>
      <w:r w:rsidR="00E45197">
        <w:t>kelas</w:t>
      </w:r>
      <w:proofErr w:type="spellEnd"/>
      <w:r w:rsidR="0010379F">
        <w:t xml:space="preserve">, dan lain </w:t>
      </w:r>
      <w:proofErr w:type="spellStart"/>
      <w:r w:rsidR="0010379F">
        <w:t>sebagainya</w:t>
      </w:r>
      <w:proofErr w:type="spellEnd"/>
      <w:r w:rsidR="0010379F">
        <w:t>.</w:t>
      </w:r>
    </w:p>
    <w:p w14:paraId="56BD1A3D" w14:textId="77777777" w:rsidR="00E45197" w:rsidRDefault="00E45197" w:rsidP="00E45197">
      <w:pPr>
        <w:pStyle w:val="ListParagraph"/>
        <w:numPr>
          <w:ilvl w:val="0"/>
          <w:numId w:val="8"/>
        </w:numPr>
        <w:spacing w:line="360" w:lineRule="auto"/>
        <w:jc w:val="both"/>
      </w:pPr>
      <w:proofErr w:type="spellStart"/>
      <w:r>
        <w:t>Tilawah</w:t>
      </w:r>
      <w:proofErr w:type="spellEnd"/>
      <w:r>
        <w:t xml:space="preserve">, </w:t>
      </w:r>
      <w:proofErr w:type="spellStart"/>
      <w:r>
        <w:t>Hafalan</w:t>
      </w:r>
      <w:proofErr w:type="spellEnd"/>
      <w:r>
        <w:t xml:space="preserve"> </w:t>
      </w:r>
      <w:proofErr w:type="spellStart"/>
      <w:r>
        <w:t>Asmaul</w:t>
      </w:r>
      <w:proofErr w:type="spellEnd"/>
      <w:r>
        <w:t xml:space="preserve"> Husna, </w:t>
      </w:r>
      <w:proofErr w:type="spellStart"/>
      <w:r>
        <w:t>Muroja’ah</w:t>
      </w:r>
      <w:proofErr w:type="spellEnd"/>
      <w:r>
        <w:t xml:space="preserve"> Surat, dan </w:t>
      </w:r>
      <w:proofErr w:type="spellStart"/>
      <w:r>
        <w:t>Hadits</w:t>
      </w:r>
      <w:proofErr w:type="spellEnd"/>
    </w:p>
    <w:p w14:paraId="56A2510B" w14:textId="0D8A4523" w:rsidR="00DB2FDF" w:rsidRDefault="00E45197" w:rsidP="00016C42">
      <w:pPr>
        <w:spacing w:line="360" w:lineRule="auto"/>
        <w:ind w:firstLine="720"/>
        <w:jc w:val="both"/>
      </w:pPr>
      <w:proofErr w:type="spellStart"/>
      <w:r>
        <w:t>Peserta</w:t>
      </w:r>
      <w:proofErr w:type="spellEnd"/>
      <w:r>
        <w:t xml:space="preserve"> </w:t>
      </w:r>
      <w:proofErr w:type="spellStart"/>
      <w:r>
        <w:t>didik</w:t>
      </w:r>
      <w:proofErr w:type="spellEnd"/>
      <w:r>
        <w:t xml:space="preserve"> </w:t>
      </w:r>
      <w:proofErr w:type="spellStart"/>
      <w:r>
        <w:t>ketika</w:t>
      </w:r>
      <w:proofErr w:type="spellEnd"/>
      <w:r>
        <w:t xml:space="preserve"> </w:t>
      </w:r>
      <w:proofErr w:type="spellStart"/>
      <w:r>
        <w:t>masuk</w:t>
      </w:r>
      <w:proofErr w:type="spellEnd"/>
      <w:r>
        <w:t xml:space="preserve"> </w:t>
      </w:r>
      <w:proofErr w:type="spellStart"/>
      <w:r>
        <w:t>ke</w:t>
      </w:r>
      <w:proofErr w:type="spellEnd"/>
      <w:r>
        <w:t xml:space="preserve"> </w:t>
      </w:r>
      <w:proofErr w:type="spellStart"/>
      <w:r>
        <w:t>kelas</w:t>
      </w:r>
      <w:proofErr w:type="spellEnd"/>
      <w:r>
        <w:t xml:space="preserve"> masing-masing </w:t>
      </w:r>
      <w:proofErr w:type="spellStart"/>
      <w:r>
        <w:t>untuk</w:t>
      </w:r>
      <w:proofErr w:type="spellEnd"/>
      <w:r>
        <w:t xml:space="preserve"> </w:t>
      </w:r>
      <w:proofErr w:type="spellStart"/>
      <w:r>
        <w:t>mengikuti</w:t>
      </w:r>
      <w:proofErr w:type="spellEnd"/>
      <w:r>
        <w:t xml:space="preserve"> </w:t>
      </w:r>
      <w:proofErr w:type="spellStart"/>
      <w:r>
        <w:t>pembelajaran</w:t>
      </w:r>
      <w:proofErr w:type="spellEnd"/>
      <w:r>
        <w:t xml:space="preserve">, juga </w:t>
      </w:r>
      <w:proofErr w:type="spellStart"/>
      <w:r>
        <w:t>akan</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pembiasaan</w:t>
      </w:r>
      <w:proofErr w:type="spellEnd"/>
      <w:r>
        <w:t xml:space="preserve"> </w:t>
      </w:r>
      <w:proofErr w:type="spellStart"/>
      <w:r>
        <w:t>seperti</w:t>
      </w:r>
      <w:proofErr w:type="spellEnd"/>
      <w:r>
        <w:t xml:space="preserve"> </w:t>
      </w:r>
      <w:proofErr w:type="spellStart"/>
      <w:r>
        <w:t>tilawah</w:t>
      </w:r>
      <w:proofErr w:type="spellEnd"/>
      <w:r>
        <w:t xml:space="preserve"> </w:t>
      </w:r>
      <w:proofErr w:type="spellStart"/>
      <w:r>
        <w:t>atau</w:t>
      </w:r>
      <w:proofErr w:type="spellEnd"/>
      <w:r>
        <w:t xml:space="preserve"> </w:t>
      </w:r>
      <w:proofErr w:type="spellStart"/>
      <w:r>
        <w:t>qiro’ati</w:t>
      </w:r>
      <w:proofErr w:type="spellEnd"/>
      <w:r>
        <w:t xml:space="preserve">, </w:t>
      </w:r>
      <w:proofErr w:type="spellStart"/>
      <w:r>
        <w:t>hafalan</w:t>
      </w:r>
      <w:proofErr w:type="spellEnd"/>
      <w:r>
        <w:t xml:space="preserve"> </w:t>
      </w:r>
      <w:proofErr w:type="spellStart"/>
      <w:r>
        <w:t>asmaul</w:t>
      </w:r>
      <w:proofErr w:type="spellEnd"/>
      <w:r>
        <w:t xml:space="preserve"> </w:t>
      </w:r>
      <w:proofErr w:type="spellStart"/>
      <w:r>
        <w:t>husna</w:t>
      </w:r>
      <w:proofErr w:type="spellEnd"/>
      <w:r>
        <w:t xml:space="preserve">, </w:t>
      </w:r>
      <w:proofErr w:type="spellStart"/>
      <w:r>
        <w:t>muroja’ah</w:t>
      </w:r>
      <w:proofErr w:type="spellEnd"/>
      <w:r>
        <w:t xml:space="preserve"> </w:t>
      </w:r>
      <w:proofErr w:type="spellStart"/>
      <w:r>
        <w:t>surat</w:t>
      </w:r>
      <w:proofErr w:type="spellEnd"/>
      <w:r>
        <w:t xml:space="preserve">, dan </w:t>
      </w:r>
      <w:proofErr w:type="spellStart"/>
      <w:r>
        <w:t>hadits</w:t>
      </w:r>
      <w:proofErr w:type="spellEnd"/>
      <w:r>
        <w:t>. Materi-</w:t>
      </w:r>
      <w:proofErr w:type="spellStart"/>
      <w:r>
        <w:t>materi</w:t>
      </w:r>
      <w:proofErr w:type="spellEnd"/>
      <w:r>
        <w:t xml:space="preserve"> </w:t>
      </w:r>
      <w:proofErr w:type="spellStart"/>
      <w:r>
        <w:t>ini</w:t>
      </w:r>
      <w:proofErr w:type="spellEnd"/>
      <w:r>
        <w:t xml:space="preserve"> </w:t>
      </w:r>
      <w:proofErr w:type="spellStart"/>
      <w:r>
        <w:t>akan</w:t>
      </w:r>
      <w:proofErr w:type="spellEnd"/>
      <w:r>
        <w:t xml:space="preserve"> </w:t>
      </w:r>
      <w:proofErr w:type="spellStart"/>
      <w:r>
        <w:t>disisipkan</w:t>
      </w:r>
      <w:proofErr w:type="spellEnd"/>
      <w:r>
        <w:t xml:space="preserve"> oleh </w:t>
      </w:r>
      <w:proofErr w:type="spellStart"/>
      <w:r>
        <w:t>wali</w:t>
      </w:r>
      <w:proofErr w:type="spellEnd"/>
      <w:r>
        <w:t xml:space="preserve"> </w:t>
      </w:r>
      <w:proofErr w:type="spellStart"/>
      <w:r>
        <w:t>kelas</w:t>
      </w:r>
      <w:proofErr w:type="spellEnd"/>
      <w:r>
        <w:t xml:space="preserve">, pada jam yang </w:t>
      </w:r>
      <w:proofErr w:type="spellStart"/>
      <w:r>
        <w:t>dianggap</w:t>
      </w:r>
      <w:proofErr w:type="spellEnd"/>
      <w:r>
        <w:t xml:space="preserve"> </w:t>
      </w:r>
      <w:proofErr w:type="spellStart"/>
      <w:r>
        <w:t>longgar</w:t>
      </w:r>
      <w:proofErr w:type="spellEnd"/>
      <w:r>
        <w:t xml:space="preserve"> di </w:t>
      </w:r>
      <w:proofErr w:type="spellStart"/>
      <w:r>
        <w:t>tiap</w:t>
      </w:r>
      <w:proofErr w:type="spellEnd"/>
      <w:r>
        <w:t xml:space="preserve"> </w:t>
      </w:r>
      <w:proofErr w:type="spellStart"/>
      <w:r>
        <w:t>kelas</w:t>
      </w:r>
      <w:proofErr w:type="spellEnd"/>
      <w:r>
        <w:t xml:space="preserve"> masing-masing. Ini </w:t>
      </w:r>
      <w:proofErr w:type="spellStart"/>
      <w:r>
        <w:t>bisa</w:t>
      </w:r>
      <w:proofErr w:type="spellEnd"/>
      <w:r>
        <w:t xml:space="preserve"> di </w:t>
      </w:r>
      <w:proofErr w:type="spellStart"/>
      <w:r>
        <w:t>awal</w:t>
      </w:r>
      <w:proofErr w:type="spellEnd"/>
      <w:r>
        <w:t xml:space="preserve"> </w:t>
      </w:r>
      <w:proofErr w:type="spellStart"/>
      <w:r>
        <w:t>pembelajaran</w:t>
      </w:r>
      <w:proofErr w:type="spellEnd"/>
      <w:r>
        <w:t xml:space="preserve">, </w:t>
      </w:r>
      <w:proofErr w:type="spellStart"/>
      <w:r>
        <w:t>pertengahan</w:t>
      </w:r>
      <w:proofErr w:type="spellEnd"/>
      <w:r>
        <w:t xml:space="preserve">, </w:t>
      </w:r>
      <w:proofErr w:type="spellStart"/>
      <w:r>
        <w:t>ataupun</w:t>
      </w:r>
      <w:proofErr w:type="spellEnd"/>
      <w:r>
        <w:t xml:space="preserve"> jam </w:t>
      </w:r>
      <w:proofErr w:type="spellStart"/>
      <w:r>
        <w:t>sebelum</w:t>
      </w:r>
      <w:proofErr w:type="spellEnd"/>
      <w:r>
        <w:t xml:space="preserve"> </w:t>
      </w:r>
      <w:proofErr w:type="spellStart"/>
      <w:r>
        <w:t>pulang</w:t>
      </w:r>
      <w:proofErr w:type="spellEnd"/>
      <w:r>
        <w:t>.</w:t>
      </w:r>
      <w:r w:rsidR="00016C42">
        <w:t xml:space="preserve"> </w:t>
      </w:r>
      <w:r w:rsidR="0030763F">
        <w:t xml:space="preserve">Guru </w:t>
      </w:r>
      <w:proofErr w:type="spellStart"/>
      <w:r w:rsidR="0030763F">
        <w:t>senantiasa</w:t>
      </w:r>
      <w:proofErr w:type="spellEnd"/>
      <w:r w:rsidR="0030763F">
        <w:t xml:space="preserve"> </w:t>
      </w:r>
      <w:proofErr w:type="spellStart"/>
      <w:r w:rsidR="0030763F">
        <w:t>menyampaikan</w:t>
      </w:r>
      <w:proofErr w:type="spellEnd"/>
      <w:r w:rsidR="0030763F">
        <w:t xml:space="preserve"> </w:t>
      </w:r>
      <w:proofErr w:type="spellStart"/>
      <w:r w:rsidR="0030763F">
        <w:t>kandungan</w:t>
      </w:r>
      <w:proofErr w:type="spellEnd"/>
      <w:r w:rsidR="0030763F">
        <w:t xml:space="preserve"> </w:t>
      </w:r>
      <w:proofErr w:type="spellStart"/>
      <w:r w:rsidR="0030763F">
        <w:t>berupa</w:t>
      </w:r>
      <w:proofErr w:type="spellEnd"/>
      <w:r w:rsidR="0030763F">
        <w:t xml:space="preserve"> </w:t>
      </w:r>
      <w:proofErr w:type="spellStart"/>
      <w:r w:rsidR="0030763F">
        <w:t>nilai-nilai</w:t>
      </w:r>
      <w:proofErr w:type="spellEnd"/>
      <w:r w:rsidR="0030763F">
        <w:t xml:space="preserve"> pada </w:t>
      </w:r>
      <w:proofErr w:type="spellStart"/>
      <w:r w:rsidR="0030763F">
        <w:t>saat</w:t>
      </w:r>
      <w:proofErr w:type="spellEnd"/>
      <w:r w:rsidR="0030763F">
        <w:t xml:space="preserve"> </w:t>
      </w:r>
      <w:proofErr w:type="spellStart"/>
      <w:r>
        <w:t>muroja’ah</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sisipan-sisipan</w:t>
      </w:r>
      <w:proofErr w:type="spellEnd"/>
      <w:r>
        <w:t xml:space="preserve"> </w:t>
      </w:r>
      <w:proofErr w:type="spellStart"/>
      <w:r>
        <w:t>berkaitan</w:t>
      </w:r>
      <w:proofErr w:type="spellEnd"/>
      <w:r>
        <w:t xml:space="preserve"> </w:t>
      </w:r>
      <w:proofErr w:type="spellStart"/>
      <w:r>
        <w:t>akhlak</w:t>
      </w:r>
      <w:proofErr w:type="spellEnd"/>
      <w:r>
        <w:t xml:space="preserve"> </w:t>
      </w:r>
      <w:proofErr w:type="spellStart"/>
      <w:r>
        <w:t>tentunya</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penguat</w:t>
      </w:r>
      <w:proofErr w:type="spellEnd"/>
      <w:r>
        <w:t xml:space="preserve"> </w:t>
      </w:r>
      <w:proofErr w:type="spellStart"/>
      <w:r>
        <w:t>dalam</w:t>
      </w:r>
      <w:proofErr w:type="spellEnd"/>
      <w:r>
        <w:t xml:space="preserve"> </w:t>
      </w:r>
      <w:proofErr w:type="spellStart"/>
      <w:r>
        <w:t>penerapan</w:t>
      </w:r>
      <w:proofErr w:type="spellEnd"/>
      <w:r>
        <w:t xml:space="preserve"> </w:t>
      </w:r>
      <w:proofErr w:type="spellStart"/>
      <w:r>
        <w:t>akhlak</w:t>
      </w:r>
      <w:proofErr w:type="spellEnd"/>
      <w:r>
        <w:t xml:space="preserve"> </w:t>
      </w:r>
      <w:proofErr w:type="spellStart"/>
      <w:r>
        <w:t>karimah</w:t>
      </w:r>
      <w:proofErr w:type="spellEnd"/>
      <w:r>
        <w:t xml:space="preserve"> pada </w:t>
      </w:r>
      <w:proofErr w:type="spellStart"/>
      <w:r>
        <w:t>peserta</w:t>
      </w:r>
      <w:proofErr w:type="spellEnd"/>
      <w:r>
        <w:t xml:space="preserve"> </w:t>
      </w:r>
      <w:proofErr w:type="spellStart"/>
      <w:r>
        <w:t>didik</w:t>
      </w:r>
      <w:proofErr w:type="spellEnd"/>
      <w:r w:rsidR="0077611C">
        <w:t>.</w:t>
      </w:r>
    </w:p>
    <w:p w14:paraId="4C71A63F" w14:textId="77777777" w:rsidR="00075C98" w:rsidRDefault="00075C98" w:rsidP="00016C42">
      <w:pPr>
        <w:spacing w:line="360" w:lineRule="auto"/>
        <w:ind w:firstLine="720"/>
        <w:jc w:val="both"/>
      </w:pPr>
    </w:p>
    <w:p w14:paraId="2C0C03C4" w14:textId="77777777" w:rsidR="00E45197" w:rsidRDefault="00E45197" w:rsidP="00E45197">
      <w:pPr>
        <w:pStyle w:val="ListParagraph"/>
        <w:numPr>
          <w:ilvl w:val="0"/>
          <w:numId w:val="8"/>
        </w:numPr>
        <w:spacing w:line="360" w:lineRule="auto"/>
        <w:jc w:val="both"/>
      </w:pPr>
      <w:proofErr w:type="spellStart"/>
      <w:r>
        <w:lastRenderedPageBreak/>
        <w:t>Halaqoh</w:t>
      </w:r>
      <w:proofErr w:type="spellEnd"/>
      <w:r>
        <w:t xml:space="preserve"> dan </w:t>
      </w:r>
      <w:proofErr w:type="spellStart"/>
      <w:r>
        <w:t>Shalat</w:t>
      </w:r>
      <w:proofErr w:type="spellEnd"/>
      <w:r>
        <w:t xml:space="preserve"> </w:t>
      </w:r>
      <w:proofErr w:type="spellStart"/>
      <w:r>
        <w:t>Dzuhur</w:t>
      </w:r>
      <w:proofErr w:type="spellEnd"/>
    </w:p>
    <w:p w14:paraId="63F937D7" w14:textId="77777777" w:rsidR="00B22F10" w:rsidRDefault="00E45197" w:rsidP="00E45197">
      <w:pPr>
        <w:spacing w:line="360" w:lineRule="auto"/>
        <w:ind w:firstLine="720"/>
        <w:jc w:val="both"/>
      </w:pPr>
      <w:proofErr w:type="spellStart"/>
      <w:r>
        <w:t>Sebelum</w:t>
      </w:r>
      <w:proofErr w:type="spellEnd"/>
      <w:r>
        <w:t xml:space="preserve"> </w:t>
      </w:r>
      <w:proofErr w:type="spellStart"/>
      <w:r>
        <w:t>memasuki</w:t>
      </w:r>
      <w:proofErr w:type="spellEnd"/>
      <w:r>
        <w:t xml:space="preserve"> </w:t>
      </w:r>
      <w:proofErr w:type="spellStart"/>
      <w:r>
        <w:t>waktu</w:t>
      </w:r>
      <w:proofErr w:type="spellEnd"/>
      <w:r>
        <w:t xml:space="preserve"> </w:t>
      </w:r>
      <w:proofErr w:type="spellStart"/>
      <w:r>
        <w:t>istirahat</w:t>
      </w:r>
      <w:proofErr w:type="spellEnd"/>
      <w:r>
        <w:t xml:space="preserve"> </w:t>
      </w:r>
      <w:proofErr w:type="spellStart"/>
      <w:r>
        <w:t>siang</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akan</w:t>
      </w:r>
      <w:proofErr w:type="spellEnd"/>
      <w:r>
        <w:t xml:space="preserve"> </w:t>
      </w:r>
      <w:proofErr w:type="spellStart"/>
      <w:r>
        <w:t>memasuki</w:t>
      </w:r>
      <w:proofErr w:type="spellEnd"/>
      <w:r>
        <w:t xml:space="preserve"> </w:t>
      </w:r>
      <w:proofErr w:type="spellStart"/>
      <w:r>
        <w:t>waktu</w:t>
      </w:r>
      <w:proofErr w:type="spellEnd"/>
      <w:r>
        <w:t xml:space="preserve"> </w:t>
      </w:r>
      <w:proofErr w:type="spellStart"/>
      <w:r>
        <w:t>shalat</w:t>
      </w:r>
      <w:proofErr w:type="spellEnd"/>
      <w:r>
        <w:t xml:space="preserve"> </w:t>
      </w:r>
      <w:proofErr w:type="spellStart"/>
      <w:r>
        <w:t>ḍzuḥur</w:t>
      </w:r>
      <w:proofErr w:type="spellEnd"/>
      <w:r>
        <w:t xml:space="preserve"> </w:t>
      </w:r>
      <w:proofErr w:type="spellStart"/>
      <w:r>
        <w:t>berjamaah</w:t>
      </w:r>
      <w:proofErr w:type="spellEnd"/>
      <w:r>
        <w:t xml:space="preserve">, dan salah </w:t>
      </w:r>
      <w:proofErr w:type="spellStart"/>
      <w:r>
        <w:t>satu</w:t>
      </w:r>
      <w:proofErr w:type="spellEnd"/>
      <w:r>
        <w:t xml:space="preserve"> </w:t>
      </w:r>
      <w:proofErr w:type="spellStart"/>
      <w:r>
        <w:t>waktu</w:t>
      </w:r>
      <w:proofErr w:type="spellEnd"/>
      <w:r>
        <w:t xml:space="preserve"> </w:t>
      </w:r>
      <w:proofErr w:type="spellStart"/>
      <w:r>
        <w:t>penanaman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adalah</w:t>
      </w:r>
      <w:proofErr w:type="spellEnd"/>
      <w:r>
        <w:t xml:space="preserve"> </w:t>
      </w:r>
      <w:proofErr w:type="spellStart"/>
      <w:r>
        <w:t>saat</w:t>
      </w:r>
      <w:proofErr w:type="spellEnd"/>
      <w:r>
        <w:t xml:space="preserve"> </w:t>
      </w:r>
      <w:proofErr w:type="spellStart"/>
      <w:r>
        <w:t>tausyiyah</w:t>
      </w:r>
      <w:proofErr w:type="spellEnd"/>
      <w:r>
        <w:t xml:space="preserve">. Materi yang </w:t>
      </w:r>
      <w:proofErr w:type="spellStart"/>
      <w:r>
        <w:t>disampaikan</w:t>
      </w:r>
      <w:proofErr w:type="spellEnd"/>
      <w:r>
        <w:t xml:space="preserve"> </w:t>
      </w:r>
      <w:proofErr w:type="spellStart"/>
      <w:r>
        <w:t>berupa</w:t>
      </w:r>
      <w:proofErr w:type="spellEnd"/>
      <w:r>
        <w:t xml:space="preserve">, </w:t>
      </w:r>
      <w:proofErr w:type="spellStart"/>
      <w:r>
        <w:t>hadits</w:t>
      </w:r>
      <w:proofErr w:type="spellEnd"/>
      <w:r>
        <w:t xml:space="preserve">, </w:t>
      </w:r>
      <w:proofErr w:type="spellStart"/>
      <w:r>
        <w:t>kisah</w:t>
      </w:r>
      <w:proofErr w:type="spellEnd"/>
      <w:r>
        <w:t xml:space="preserve"> dan </w:t>
      </w:r>
      <w:proofErr w:type="spellStart"/>
      <w:r>
        <w:t>pesan-pesan</w:t>
      </w:r>
      <w:proofErr w:type="spellEnd"/>
      <w:r>
        <w:t xml:space="preserve"> </w:t>
      </w:r>
      <w:proofErr w:type="spellStart"/>
      <w:r>
        <w:t>tentang</w:t>
      </w:r>
      <w:proofErr w:type="spellEnd"/>
      <w:r>
        <w:t xml:space="preserve"> </w:t>
      </w:r>
      <w:proofErr w:type="spellStart"/>
      <w:r>
        <w:t>perilaku</w:t>
      </w:r>
      <w:proofErr w:type="spellEnd"/>
      <w:r>
        <w:t xml:space="preserve"> </w:t>
      </w:r>
      <w:proofErr w:type="spellStart"/>
      <w:r>
        <w:t>sehari-hari</w:t>
      </w:r>
      <w:proofErr w:type="spellEnd"/>
      <w:r>
        <w:t xml:space="preserve"> yang </w:t>
      </w:r>
      <w:proofErr w:type="spellStart"/>
      <w:r>
        <w:t>harus</w:t>
      </w:r>
      <w:proofErr w:type="spellEnd"/>
      <w:r>
        <w:t xml:space="preserve"> </w:t>
      </w:r>
      <w:proofErr w:type="spellStart"/>
      <w:r>
        <w:t>diteladani</w:t>
      </w:r>
      <w:proofErr w:type="spellEnd"/>
      <w:r>
        <w:t xml:space="preserve"> oleh </w:t>
      </w:r>
      <w:proofErr w:type="spellStart"/>
      <w:r>
        <w:t>peserta</w:t>
      </w:r>
      <w:proofErr w:type="spellEnd"/>
      <w:r>
        <w:t xml:space="preserve"> </w:t>
      </w:r>
      <w:proofErr w:type="spellStart"/>
      <w:r>
        <w:t>didik</w:t>
      </w:r>
      <w:proofErr w:type="spellEnd"/>
      <w:r>
        <w:t xml:space="preserve">. </w:t>
      </w:r>
      <w:proofErr w:type="spellStart"/>
      <w:r>
        <w:t>Seperti</w:t>
      </w:r>
      <w:proofErr w:type="spellEnd"/>
      <w:r>
        <w:t xml:space="preserve"> yang </w:t>
      </w:r>
      <w:proofErr w:type="spellStart"/>
      <w:r>
        <w:t>peneliti</w:t>
      </w:r>
      <w:proofErr w:type="spellEnd"/>
      <w:r>
        <w:t xml:space="preserve"> </w:t>
      </w:r>
      <w:proofErr w:type="spellStart"/>
      <w:r>
        <w:t>temukan</w:t>
      </w:r>
      <w:proofErr w:type="spellEnd"/>
      <w:r>
        <w:t xml:space="preserve">, </w:t>
      </w:r>
      <w:proofErr w:type="spellStart"/>
      <w:r w:rsidR="0077611C">
        <w:t>saat</w:t>
      </w:r>
      <w:proofErr w:type="spellEnd"/>
      <w:r w:rsidR="0077611C">
        <w:t xml:space="preserve"> </w:t>
      </w:r>
      <w:proofErr w:type="spellStart"/>
      <w:r w:rsidR="0077611C">
        <w:t>halaqoh</w:t>
      </w:r>
      <w:proofErr w:type="spellEnd"/>
      <w:r w:rsidR="0077611C">
        <w:t xml:space="preserve">, guru </w:t>
      </w:r>
      <w:proofErr w:type="spellStart"/>
      <w:r w:rsidR="0077611C">
        <w:t>menyisipkan</w:t>
      </w:r>
      <w:proofErr w:type="spellEnd"/>
      <w:r w:rsidR="0077611C">
        <w:t xml:space="preserve"> </w:t>
      </w:r>
      <w:proofErr w:type="spellStart"/>
      <w:r w:rsidR="0077611C">
        <w:t>pesan-pesan</w:t>
      </w:r>
      <w:proofErr w:type="spellEnd"/>
      <w:r w:rsidR="0077611C">
        <w:t xml:space="preserve"> </w:t>
      </w:r>
      <w:proofErr w:type="spellStart"/>
      <w:r w:rsidR="0077611C">
        <w:t>dari</w:t>
      </w:r>
      <w:proofErr w:type="spellEnd"/>
      <w:r w:rsidR="0077611C">
        <w:t xml:space="preserve"> </w:t>
      </w:r>
      <w:proofErr w:type="spellStart"/>
      <w:r w:rsidR="0077611C">
        <w:t>dalil</w:t>
      </w:r>
      <w:proofErr w:type="spellEnd"/>
      <w:r w:rsidR="0077611C">
        <w:t xml:space="preserve"> Qur’an </w:t>
      </w:r>
      <w:proofErr w:type="spellStart"/>
      <w:r w:rsidR="0077611C">
        <w:t>atau</w:t>
      </w:r>
      <w:proofErr w:type="spellEnd"/>
      <w:r w:rsidR="0077611C">
        <w:t xml:space="preserve"> </w:t>
      </w:r>
      <w:proofErr w:type="spellStart"/>
      <w:r w:rsidR="0077611C">
        <w:t>hadits</w:t>
      </w:r>
      <w:proofErr w:type="spellEnd"/>
      <w:r w:rsidR="0077611C">
        <w:t xml:space="preserve">, </w:t>
      </w:r>
      <w:proofErr w:type="spellStart"/>
      <w:r w:rsidR="0077611C">
        <w:t>atau</w:t>
      </w:r>
      <w:proofErr w:type="spellEnd"/>
      <w:r w:rsidR="0077611C">
        <w:t xml:space="preserve"> </w:t>
      </w:r>
      <w:proofErr w:type="spellStart"/>
      <w:r w:rsidR="0077611C">
        <w:t>bahkan</w:t>
      </w:r>
      <w:proofErr w:type="spellEnd"/>
      <w:r w:rsidR="0077611C">
        <w:t xml:space="preserve"> </w:t>
      </w:r>
      <w:proofErr w:type="spellStart"/>
      <w:r w:rsidR="0077611C">
        <w:t>kisah</w:t>
      </w:r>
      <w:proofErr w:type="spellEnd"/>
      <w:r w:rsidR="0077611C">
        <w:t xml:space="preserve"> </w:t>
      </w:r>
      <w:proofErr w:type="spellStart"/>
      <w:r w:rsidR="0077611C">
        <w:t>tentang</w:t>
      </w:r>
      <w:proofErr w:type="spellEnd"/>
      <w:r w:rsidR="0077611C">
        <w:t xml:space="preserve"> </w:t>
      </w:r>
      <w:proofErr w:type="spellStart"/>
      <w:r w:rsidR="0077611C">
        <w:t>akhlak</w:t>
      </w:r>
      <w:proofErr w:type="spellEnd"/>
      <w:r w:rsidR="0077611C">
        <w:t xml:space="preserve"> </w:t>
      </w:r>
      <w:proofErr w:type="spellStart"/>
      <w:r w:rsidR="0077611C">
        <w:t>karimah</w:t>
      </w:r>
      <w:proofErr w:type="spellEnd"/>
      <w:r w:rsidR="0077611C">
        <w:t>,</w:t>
      </w:r>
      <w:r>
        <w:t xml:space="preserve"> </w:t>
      </w:r>
      <w:proofErr w:type="spellStart"/>
      <w:r>
        <w:t>saat</w:t>
      </w:r>
      <w:proofErr w:type="spellEnd"/>
      <w:r>
        <w:t xml:space="preserve"> </w:t>
      </w:r>
      <w:proofErr w:type="spellStart"/>
      <w:r>
        <w:t>mengisi</w:t>
      </w:r>
      <w:proofErr w:type="spellEnd"/>
      <w:r>
        <w:t xml:space="preserve"> </w:t>
      </w:r>
      <w:proofErr w:type="spellStart"/>
      <w:r>
        <w:t>tausyiyah</w:t>
      </w:r>
      <w:proofErr w:type="spellEnd"/>
      <w:r>
        <w:t xml:space="preserve"> </w:t>
      </w:r>
      <w:proofErr w:type="spellStart"/>
      <w:r>
        <w:t>sebelum</w:t>
      </w:r>
      <w:proofErr w:type="spellEnd"/>
      <w:r>
        <w:t xml:space="preserve"> </w:t>
      </w:r>
      <w:proofErr w:type="spellStart"/>
      <w:r>
        <w:t>shalat</w:t>
      </w:r>
      <w:proofErr w:type="spellEnd"/>
      <w:r>
        <w:t xml:space="preserve"> </w:t>
      </w:r>
      <w:proofErr w:type="spellStart"/>
      <w:r>
        <w:t>zuhur</w:t>
      </w:r>
      <w:proofErr w:type="spellEnd"/>
      <w:r>
        <w:t xml:space="preserve"> di </w:t>
      </w:r>
      <w:proofErr w:type="spellStart"/>
      <w:r>
        <w:t>lapangan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sudah</w:t>
      </w:r>
      <w:proofErr w:type="spellEnd"/>
      <w:r>
        <w:t xml:space="preserve"> </w:t>
      </w:r>
      <w:proofErr w:type="spellStart"/>
      <w:r>
        <w:t>terbiasa</w:t>
      </w:r>
      <w:proofErr w:type="spellEnd"/>
      <w:r>
        <w:t xml:space="preserve"> </w:t>
      </w:r>
      <w:proofErr w:type="spellStart"/>
      <w:r>
        <w:t>mengikuti</w:t>
      </w:r>
      <w:proofErr w:type="spellEnd"/>
      <w:r>
        <w:t xml:space="preserve"> </w:t>
      </w:r>
      <w:proofErr w:type="spellStart"/>
      <w:r>
        <w:t>seluruh</w:t>
      </w:r>
      <w:proofErr w:type="spellEnd"/>
      <w:r>
        <w:t xml:space="preserve"> </w:t>
      </w:r>
      <w:proofErr w:type="spellStart"/>
      <w:r>
        <w:t>rangkaian</w:t>
      </w:r>
      <w:proofErr w:type="spellEnd"/>
      <w:r>
        <w:t xml:space="preserve"> </w:t>
      </w:r>
      <w:proofErr w:type="spellStart"/>
      <w:r>
        <w:t>pembelajaran</w:t>
      </w:r>
      <w:proofErr w:type="spellEnd"/>
      <w:r>
        <w:t xml:space="preserve"> dan </w:t>
      </w:r>
      <w:proofErr w:type="spellStart"/>
      <w:r>
        <w:t>pembiasaan</w:t>
      </w:r>
      <w:proofErr w:type="spellEnd"/>
      <w:r>
        <w:t xml:space="preserve"> </w:t>
      </w:r>
      <w:proofErr w:type="spellStart"/>
      <w:r>
        <w:t>dengan</w:t>
      </w:r>
      <w:proofErr w:type="spellEnd"/>
      <w:r>
        <w:t xml:space="preserve"> </w:t>
      </w:r>
      <w:proofErr w:type="spellStart"/>
      <w:r>
        <w:t>teratur</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lagi</w:t>
      </w:r>
      <w:proofErr w:type="spellEnd"/>
      <w:r>
        <w:t xml:space="preserve"> </w:t>
      </w:r>
      <w:proofErr w:type="spellStart"/>
      <w:r>
        <w:t>upaya</w:t>
      </w:r>
      <w:proofErr w:type="spellEnd"/>
      <w:r>
        <w:t xml:space="preserve"> </w:t>
      </w:r>
      <w:proofErr w:type="spellStart"/>
      <w:r>
        <w:t>keras</w:t>
      </w:r>
      <w:proofErr w:type="spellEnd"/>
      <w:r>
        <w:t xml:space="preserve"> </w:t>
      </w:r>
      <w:proofErr w:type="spellStart"/>
      <w:r>
        <w:t>untuk</w:t>
      </w:r>
      <w:proofErr w:type="spellEnd"/>
      <w:r>
        <w:t xml:space="preserve"> </w:t>
      </w:r>
      <w:proofErr w:type="spellStart"/>
      <w:r>
        <w:t>mengingatkan</w:t>
      </w:r>
      <w:proofErr w:type="spellEnd"/>
      <w:r>
        <w:t xml:space="preserve"> </w:t>
      </w:r>
      <w:proofErr w:type="spellStart"/>
      <w:r>
        <w:t>mereka</w:t>
      </w:r>
      <w:proofErr w:type="spellEnd"/>
      <w:r>
        <w:t>.</w:t>
      </w:r>
    </w:p>
    <w:p w14:paraId="6AE01170" w14:textId="77777777" w:rsidR="00E45197" w:rsidRDefault="00E45197" w:rsidP="00016C42">
      <w:pPr>
        <w:spacing w:line="360" w:lineRule="auto"/>
        <w:jc w:val="both"/>
      </w:pPr>
      <w:r>
        <w:t xml:space="preserve">Adapun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lalai</w:t>
      </w:r>
      <w:proofErr w:type="spellEnd"/>
      <w:r>
        <w:t xml:space="preserve"> </w:t>
      </w:r>
      <w:proofErr w:type="spellStart"/>
      <w:r>
        <w:t>mengikuti</w:t>
      </w:r>
      <w:proofErr w:type="spellEnd"/>
      <w:r>
        <w:t xml:space="preserve"> </w:t>
      </w:r>
      <w:proofErr w:type="spellStart"/>
      <w:r>
        <w:t>kegiatan</w:t>
      </w:r>
      <w:proofErr w:type="spellEnd"/>
      <w:r>
        <w:t xml:space="preserve"> </w:t>
      </w:r>
      <w:proofErr w:type="spellStart"/>
      <w:r>
        <w:t>atau</w:t>
      </w:r>
      <w:proofErr w:type="spellEnd"/>
      <w:r>
        <w:t xml:space="preserve"> </w:t>
      </w:r>
      <w:proofErr w:type="spellStart"/>
      <w:r>
        <w:t>kurang</w:t>
      </w:r>
      <w:proofErr w:type="spellEnd"/>
      <w:r>
        <w:t xml:space="preserve"> </w:t>
      </w:r>
      <w:proofErr w:type="spellStart"/>
      <w:r>
        <w:t>tertib</w:t>
      </w:r>
      <w:proofErr w:type="spellEnd"/>
      <w:r>
        <w:t xml:space="preserve"> </w:t>
      </w:r>
      <w:proofErr w:type="spellStart"/>
      <w:r>
        <w:t>waktu</w:t>
      </w:r>
      <w:proofErr w:type="spellEnd"/>
      <w:r>
        <w:t xml:space="preserve"> </w:t>
      </w:r>
      <w:proofErr w:type="spellStart"/>
      <w:r>
        <w:t>pelaksanaan</w:t>
      </w:r>
      <w:proofErr w:type="spellEnd"/>
      <w:r>
        <w:t xml:space="preserve"> </w:t>
      </w:r>
      <w:proofErr w:type="spellStart"/>
      <w:r>
        <w:t>pembiasaan</w:t>
      </w:r>
      <w:proofErr w:type="spellEnd"/>
      <w:r>
        <w:t xml:space="preserve"> </w:t>
      </w:r>
      <w:proofErr w:type="spellStart"/>
      <w:r>
        <w:t>biasa</w:t>
      </w:r>
      <w:proofErr w:type="spellEnd"/>
      <w:r>
        <w:t xml:space="preserve"> </w:t>
      </w:r>
      <w:proofErr w:type="spellStart"/>
      <w:r>
        <w:t>diterapkan</w:t>
      </w:r>
      <w:proofErr w:type="spellEnd"/>
      <w:r>
        <w:t xml:space="preserve"> </w:t>
      </w:r>
      <w:proofErr w:type="spellStart"/>
      <w:r>
        <w:t>hukuman</w:t>
      </w:r>
      <w:proofErr w:type="spellEnd"/>
      <w:r>
        <w:t xml:space="preserve"> </w:t>
      </w:r>
      <w:proofErr w:type="spellStart"/>
      <w:r>
        <w:t>yaitu</w:t>
      </w:r>
      <w:proofErr w:type="spellEnd"/>
      <w:r>
        <w:t xml:space="preserve"> </w:t>
      </w:r>
      <w:proofErr w:type="spellStart"/>
      <w:r>
        <w:t>menulis</w:t>
      </w:r>
      <w:proofErr w:type="spellEnd"/>
      <w:r>
        <w:t xml:space="preserve"> </w:t>
      </w:r>
      <w:proofErr w:type="spellStart"/>
      <w:r>
        <w:t>satu</w:t>
      </w:r>
      <w:proofErr w:type="spellEnd"/>
      <w:r>
        <w:t xml:space="preserve"> </w:t>
      </w:r>
      <w:proofErr w:type="spellStart"/>
      <w:r>
        <w:t>surat</w:t>
      </w:r>
      <w:proofErr w:type="spellEnd"/>
      <w:r>
        <w:t xml:space="preserve"> al-Qur’an </w:t>
      </w:r>
      <w:proofErr w:type="spellStart"/>
      <w:r>
        <w:t>atau</w:t>
      </w:r>
      <w:proofErr w:type="spellEnd"/>
      <w:r>
        <w:t xml:space="preserve"> </w:t>
      </w:r>
      <w:proofErr w:type="spellStart"/>
      <w:r>
        <w:t>tes</w:t>
      </w:r>
      <w:proofErr w:type="spellEnd"/>
      <w:r>
        <w:t xml:space="preserve"> </w:t>
      </w:r>
      <w:proofErr w:type="spellStart"/>
      <w:r>
        <w:t>hafalan</w:t>
      </w:r>
      <w:proofErr w:type="spellEnd"/>
      <w:r>
        <w:t xml:space="preserve"> </w:t>
      </w:r>
      <w:proofErr w:type="spellStart"/>
      <w:r>
        <w:t>surat</w:t>
      </w:r>
      <w:proofErr w:type="spellEnd"/>
      <w:r>
        <w:t xml:space="preserve">. Tapi pada </w:t>
      </w:r>
      <w:proofErr w:type="spellStart"/>
      <w:r>
        <w:t>umumnya</w:t>
      </w:r>
      <w:proofErr w:type="spellEnd"/>
      <w:r>
        <w:t xml:space="preserve"> </w:t>
      </w:r>
      <w:proofErr w:type="spellStart"/>
      <w:r>
        <w:t>semua</w:t>
      </w:r>
      <w:proofErr w:type="spellEnd"/>
      <w:r>
        <w:t xml:space="preserve"> </w:t>
      </w:r>
      <w:proofErr w:type="spellStart"/>
      <w:r>
        <w:t>kegiatan</w:t>
      </w:r>
      <w:proofErr w:type="spellEnd"/>
      <w:r>
        <w:t xml:space="preserve"> </w:t>
      </w:r>
      <w:proofErr w:type="spellStart"/>
      <w:r>
        <w:t>terbiasa</w:t>
      </w:r>
      <w:proofErr w:type="spellEnd"/>
      <w:r>
        <w:t xml:space="preserve"> </w:t>
      </w:r>
      <w:proofErr w:type="spellStart"/>
      <w:r>
        <w:t>diikuti</w:t>
      </w:r>
      <w:proofErr w:type="spellEnd"/>
      <w:r>
        <w:t xml:space="preserve"> oleh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w:t>
      </w:r>
      <w:proofErr w:type="spellStart"/>
      <w:r>
        <w:t>baik</w:t>
      </w:r>
      <w:proofErr w:type="spellEnd"/>
      <w:r>
        <w:t>.</w:t>
      </w:r>
    </w:p>
    <w:p w14:paraId="2FFD55A5" w14:textId="2B96E951" w:rsidR="00D71334" w:rsidRPr="00D71334" w:rsidRDefault="00D71334" w:rsidP="00D71334">
      <w:pPr>
        <w:pStyle w:val="ListParagraph"/>
        <w:numPr>
          <w:ilvl w:val="0"/>
          <w:numId w:val="23"/>
        </w:numPr>
        <w:spacing w:line="360" w:lineRule="auto"/>
        <w:jc w:val="both"/>
        <w:rPr>
          <w:b/>
          <w:bCs/>
        </w:rPr>
      </w:pPr>
      <w:proofErr w:type="spellStart"/>
      <w:r w:rsidRPr="00075C98">
        <w:rPr>
          <w:b/>
          <w:bCs/>
        </w:rPr>
        <w:t>Pembiasaan</w:t>
      </w:r>
      <w:proofErr w:type="spellEnd"/>
      <w:r>
        <w:rPr>
          <w:b/>
          <w:bCs/>
        </w:rPr>
        <w:t xml:space="preserve"> </w:t>
      </w:r>
      <w:proofErr w:type="spellStart"/>
      <w:r>
        <w:rPr>
          <w:b/>
          <w:bCs/>
        </w:rPr>
        <w:t>lainnya</w:t>
      </w:r>
      <w:proofErr w:type="spellEnd"/>
    </w:p>
    <w:p w14:paraId="3109E9D4" w14:textId="004D5C1C" w:rsidR="00E45197" w:rsidRDefault="00E45197" w:rsidP="00E45197">
      <w:pPr>
        <w:spacing w:line="360" w:lineRule="auto"/>
        <w:ind w:firstLine="720"/>
      </w:pPr>
      <w:proofErr w:type="spellStart"/>
      <w:r>
        <w:t>Kegitan</w:t>
      </w:r>
      <w:proofErr w:type="spellEnd"/>
      <w:r>
        <w:t xml:space="preserve"> </w:t>
      </w:r>
      <w:proofErr w:type="spellStart"/>
      <w:r>
        <w:t>pembiasaan</w:t>
      </w:r>
      <w:proofErr w:type="spellEnd"/>
      <w:r>
        <w:t xml:space="preserve"> </w:t>
      </w:r>
      <w:proofErr w:type="spellStart"/>
      <w:r>
        <w:t>lainnya</w:t>
      </w:r>
      <w:proofErr w:type="spellEnd"/>
      <w:r>
        <w:t xml:space="preserve"> yang </w:t>
      </w:r>
      <w:proofErr w:type="spellStart"/>
      <w:r>
        <w:t>dilaksanakan</w:t>
      </w:r>
      <w:proofErr w:type="spellEnd"/>
      <w:r>
        <w:t xml:space="preserve"> di M</w:t>
      </w:r>
      <w:r w:rsidR="00016C42">
        <w:t xml:space="preserve">I </w:t>
      </w:r>
      <w:r>
        <w:t xml:space="preserve">Asih Putera </w:t>
      </w:r>
      <w:proofErr w:type="spellStart"/>
      <w:r>
        <w:t>tercantum</w:t>
      </w:r>
      <w:proofErr w:type="spellEnd"/>
      <w:r>
        <w:t xml:space="preserve"> </w:t>
      </w:r>
      <w:proofErr w:type="spellStart"/>
      <w:r>
        <w:t>dalam</w:t>
      </w:r>
      <w:proofErr w:type="spellEnd"/>
      <w:r>
        <w:t xml:space="preserve"> program, </w:t>
      </w:r>
      <w:proofErr w:type="spellStart"/>
      <w:r>
        <w:t>mingguan</w:t>
      </w:r>
      <w:proofErr w:type="spellEnd"/>
      <w:r>
        <w:t xml:space="preserve">, </w:t>
      </w:r>
      <w:proofErr w:type="spellStart"/>
      <w:r>
        <w:t>bulanan</w:t>
      </w:r>
      <w:proofErr w:type="spellEnd"/>
      <w:r>
        <w:t xml:space="preserve">, </w:t>
      </w:r>
      <w:proofErr w:type="spellStart"/>
      <w:r>
        <w:t>maupun</w:t>
      </w:r>
      <w:proofErr w:type="spellEnd"/>
      <w:r>
        <w:t xml:space="preserve"> </w:t>
      </w:r>
      <w:proofErr w:type="spellStart"/>
      <w:r>
        <w:t>tahunan</w:t>
      </w:r>
      <w:proofErr w:type="spellEnd"/>
      <w:r>
        <w:t>. Di</w:t>
      </w:r>
      <w:r w:rsidR="000A036A">
        <w:t xml:space="preserve"> </w:t>
      </w:r>
      <w:proofErr w:type="spellStart"/>
      <w:r>
        <w:t>antara</w:t>
      </w:r>
      <w:proofErr w:type="spellEnd"/>
      <w:r>
        <w:t xml:space="preserve"> program </w:t>
      </w:r>
      <w:proofErr w:type="spellStart"/>
      <w:r w:rsidR="00484E0F">
        <w:t>mingguan</w:t>
      </w:r>
      <w:proofErr w:type="spellEnd"/>
      <w:r w:rsidR="00484E0F">
        <w:t xml:space="preserve"> yang </w:t>
      </w:r>
      <w:proofErr w:type="spellStart"/>
      <w:r w:rsidR="00484E0F">
        <w:t>masih</w:t>
      </w:r>
      <w:proofErr w:type="spellEnd"/>
      <w:r w:rsidR="00484E0F">
        <w:t xml:space="preserve"> </w:t>
      </w:r>
      <w:proofErr w:type="spellStart"/>
      <w:r w:rsidR="00484E0F">
        <w:t>terkait</w:t>
      </w:r>
      <w:proofErr w:type="spellEnd"/>
      <w:r w:rsidR="00484E0F">
        <w:t xml:space="preserve"> </w:t>
      </w:r>
      <w:proofErr w:type="spellStart"/>
      <w:r w:rsidR="00484E0F">
        <w:t>dengan</w:t>
      </w:r>
      <w:proofErr w:type="spellEnd"/>
      <w:r w:rsidR="00484E0F">
        <w:t xml:space="preserve"> program </w:t>
      </w:r>
      <w:proofErr w:type="spellStart"/>
      <w:r w:rsidR="00484E0F">
        <w:t>internalisasi</w:t>
      </w:r>
      <w:proofErr w:type="spellEnd"/>
      <w:r w:rsidR="00484E0F">
        <w:t xml:space="preserve"> </w:t>
      </w:r>
      <w:proofErr w:type="spellStart"/>
      <w:r w:rsidR="00484E0F">
        <w:t>nilai</w:t>
      </w:r>
      <w:proofErr w:type="spellEnd"/>
      <w:r w:rsidR="00484E0F">
        <w:t xml:space="preserve"> </w:t>
      </w:r>
      <w:proofErr w:type="spellStart"/>
      <w:r w:rsidR="00484E0F">
        <w:t>akhlak</w:t>
      </w:r>
      <w:proofErr w:type="spellEnd"/>
      <w:r w:rsidR="00484E0F">
        <w:t xml:space="preserve"> </w:t>
      </w:r>
      <w:proofErr w:type="spellStart"/>
      <w:r w:rsidR="00484E0F">
        <w:t>karimah</w:t>
      </w:r>
      <w:proofErr w:type="spellEnd"/>
      <w:r w:rsidR="00484E0F">
        <w:t xml:space="preserve"> </w:t>
      </w:r>
      <w:proofErr w:type="spellStart"/>
      <w:r w:rsidR="00484E0F">
        <w:t>melalui</w:t>
      </w:r>
      <w:proofErr w:type="spellEnd"/>
      <w:r w:rsidR="00484E0F">
        <w:t xml:space="preserve"> </w:t>
      </w:r>
      <w:proofErr w:type="spellStart"/>
      <w:r w:rsidR="00484E0F">
        <w:t>metode</w:t>
      </w:r>
      <w:proofErr w:type="spellEnd"/>
      <w:r w:rsidR="00484E0F">
        <w:t xml:space="preserve"> </w:t>
      </w:r>
      <w:proofErr w:type="spellStart"/>
      <w:r w:rsidR="00484E0F">
        <w:t>pembiasaan</w:t>
      </w:r>
      <w:proofErr w:type="spellEnd"/>
      <w:r w:rsidR="00484E0F">
        <w:t xml:space="preserve"> </w:t>
      </w:r>
      <w:proofErr w:type="spellStart"/>
      <w:r>
        <w:t>tersebut</w:t>
      </w:r>
      <w:proofErr w:type="spellEnd"/>
      <w:r>
        <w:t xml:space="preserve"> </w:t>
      </w:r>
      <w:proofErr w:type="spellStart"/>
      <w:r>
        <w:t>yaitu</w:t>
      </w:r>
      <w:proofErr w:type="spellEnd"/>
      <w:r>
        <w:t>:</w:t>
      </w:r>
    </w:p>
    <w:p w14:paraId="645C3278" w14:textId="77777777" w:rsidR="00E45197" w:rsidRDefault="00E45197" w:rsidP="00D71334">
      <w:pPr>
        <w:pStyle w:val="ListParagraph"/>
        <w:numPr>
          <w:ilvl w:val="0"/>
          <w:numId w:val="10"/>
        </w:numPr>
        <w:spacing w:line="360" w:lineRule="auto"/>
        <w:ind w:left="426" w:hanging="142"/>
      </w:pPr>
      <w:proofErr w:type="spellStart"/>
      <w:r>
        <w:t>Upacara</w:t>
      </w:r>
      <w:proofErr w:type="spellEnd"/>
      <w:r>
        <w:t xml:space="preserve"> Hari Senin</w:t>
      </w:r>
    </w:p>
    <w:p w14:paraId="4009183C" w14:textId="77777777" w:rsidR="00E45197" w:rsidRDefault="00E45197" w:rsidP="00E45197">
      <w:pPr>
        <w:spacing w:line="360" w:lineRule="auto"/>
        <w:ind w:firstLine="720"/>
        <w:jc w:val="both"/>
      </w:pPr>
      <w:r>
        <w:t xml:space="preserve">Pada </w:t>
      </w:r>
      <w:proofErr w:type="spellStart"/>
      <w:r>
        <w:t>hari</w:t>
      </w:r>
      <w:proofErr w:type="spellEnd"/>
      <w:r>
        <w:t xml:space="preserve"> Senin para </w:t>
      </w:r>
      <w:proofErr w:type="spellStart"/>
      <w:r>
        <w:t>peserta</w:t>
      </w:r>
      <w:proofErr w:type="spellEnd"/>
      <w:r>
        <w:t xml:space="preserve"> </w:t>
      </w:r>
      <w:proofErr w:type="spellStart"/>
      <w:r>
        <w:t>didik</w:t>
      </w:r>
      <w:proofErr w:type="spellEnd"/>
      <w:r>
        <w:t xml:space="preserve"> </w:t>
      </w:r>
      <w:proofErr w:type="spellStart"/>
      <w:r>
        <w:t>diharuskan</w:t>
      </w:r>
      <w:proofErr w:type="spellEnd"/>
      <w:r>
        <w:t xml:space="preserve"> </w:t>
      </w:r>
      <w:proofErr w:type="spellStart"/>
      <w:r>
        <w:t>mengikuti</w:t>
      </w:r>
      <w:proofErr w:type="spellEnd"/>
      <w:r>
        <w:t xml:space="preserve"> </w:t>
      </w:r>
      <w:proofErr w:type="spellStart"/>
      <w:r>
        <w:t>kegiatan</w:t>
      </w:r>
      <w:proofErr w:type="spellEnd"/>
      <w:r>
        <w:t xml:space="preserve"> </w:t>
      </w:r>
      <w:proofErr w:type="spellStart"/>
      <w:r>
        <w:t>upacara</w:t>
      </w:r>
      <w:proofErr w:type="spellEnd"/>
      <w:r>
        <w:t xml:space="preserve"> </w:t>
      </w:r>
      <w:proofErr w:type="spellStart"/>
      <w:r>
        <w:t>bendera</w:t>
      </w:r>
      <w:proofErr w:type="spellEnd"/>
      <w:r>
        <w:t xml:space="preserve">. Dalam </w:t>
      </w:r>
      <w:proofErr w:type="spellStart"/>
      <w:r>
        <w:t>kegiatan</w:t>
      </w:r>
      <w:proofErr w:type="spellEnd"/>
      <w:r>
        <w:t xml:space="preserve"> </w:t>
      </w:r>
      <w:proofErr w:type="spellStart"/>
      <w:r>
        <w:t>upacara</w:t>
      </w:r>
      <w:proofErr w:type="spellEnd"/>
      <w:r>
        <w:t xml:space="preserve"> </w:t>
      </w:r>
      <w:proofErr w:type="spellStart"/>
      <w:r>
        <w:t>bendera</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kegiatan</w:t>
      </w:r>
      <w:proofErr w:type="spellEnd"/>
      <w:r>
        <w:t xml:space="preserve"> </w:t>
      </w:r>
      <w:proofErr w:type="spellStart"/>
      <w:r>
        <w:t>Ikrar</w:t>
      </w:r>
      <w:proofErr w:type="spellEnd"/>
      <w:r>
        <w:t xml:space="preserve"> </w:t>
      </w:r>
      <w:proofErr w:type="spellStart"/>
      <w:r>
        <w:t>siswa</w:t>
      </w:r>
      <w:proofErr w:type="spellEnd"/>
      <w:r>
        <w:t xml:space="preserve"> </w:t>
      </w:r>
      <w:proofErr w:type="spellStart"/>
      <w:r>
        <w:t>yakni</w:t>
      </w:r>
      <w:proofErr w:type="spellEnd"/>
      <w:r>
        <w:t xml:space="preserve"> </w:t>
      </w:r>
      <w:proofErr w:type="spellStart"/>
      <w:r>
        <w:t>berupa</w:t>
      </w:r>
      <w:proofErr w:type="spellEnd"/>
      <w:r>
        <w:t xml:space="preserve"> </w:t>
      </w:r>
      <w:proofErr w:type="spellStart"/>
      <w:r>
        <w:t>pengucapan</w:t>
      </w:r>
      <w:proofErr w:type="spellEnd"/>
      <w:r>
        <w:t xml:space="preserve"> </w:t>
      </w:r>
      <w:proofErr w:type="spellStart"/>
      <w:r>
        <w:t>janji</w:t>
      </w:r>
      <w:proofErr w:type="spellEnd"/>
      <w:r>
        <w:t xml:space="preserve"> </w:t>
      </w:r>
      <w:proofErr w:type="spellStart"/>
      <w:r>
        <w:t>siswa</w:t>
      </w:r>
      <w:proofErr w:type="spellEnd"/>
      <w:r>
        <w:t xml:space="preserve"> yang </w:t>
      </w:r>
      <w:proofErr w:type="spellStart"/>
      <w:r>
        <w:t>akan</w:t>
      </w:r>
      <w:proofErr w:type="spellEnd"/>
      <w:r>
        <w:t xml:space="preserve"> </w:t>
      </w:r>
      <w:proofErr w:type="spellStart"/>
      <w:r>
        <w:t>senantiasa</w:t>
      </w:r>
      <w:proofErr w:type="spellEnd"/>
      <w:r>
        <w:t xml:space="preserve"> </w:t>
      </w:r>
      <w:proofErr w:type="spellStart"/>
      <w:r>
        <w:t>melakukan</w:t>
      </w:r>
      <w:proofErr w:type="spellEnd"/>
      <w:r>
        <w:t xml:space="preserve"> </w:t>
      </w:r>
      <w:proofErr w:type="spellStart"/>
      <w:r>
        <w:t>hal-hal</w:t>
      </w:r>
      <w:proofErr w:type="spellEnd"/>
      <w:r>
        <w:t xml:space="preserve"> </w:t>
      </w:r>
      <w:proofErr w:type="spellStart"/>
      <w:r>
        <w:t>terpuji</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membiasakan</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melakukan</w:t>
      </w:r>
      <w:proofErr w:type="spellEnd"/>
      <w:r>
        <w:t xml:space="preserve"> </w:t>
      </w:r>
      <w:proofErr w:type="spellStart"/>
      <w:r>
        <w:t>perilaku</w:t>
      </w:r>
      <w:proofErr w:type="spellEnd"/>
      <w:r>
        <w:t xml:space="preserve"> </w:t>
      </w:r>
      <w:proofErr w:type="spellStart"/>
      <w:r>
        <w:t>terpuji</w:t>
      </w:r>
      <w:proofErr w:type="spellEnd"/>
      <w:r>
        <w:t xml:space="preserve"> </w:t>
      </w:r>
      <w:proofErr w:type="spellStart"/>
      <w:r>
        <w:t>dimanapun</w:t>
      </w:r>
      <w:proofErr w:type="spellEnd"/>
      <w:r>
        <w:t xml:space="preserve"> dan </w:t>
      </w:r>
      <w:proofErr w:type="spellStart"/>
      <w:r>
        <w:t>kapanpun</w:t>
      </w:r>
      <w:proofErr w:type="spellEnd"/>
      <w:r>
        <w:t xml:space="preserve">. </w:t>
      </w:r>
      <w:proofErr w:type="spellStart"/>
      <w:r>
        <w:t>Kemudian</w:t>
      </w:r>
      <w:proofErr w:type="spellEnd"/>
      <w:r>
        <w:t xml:space="preserve"> </w:t>
      </w:r>
      <w:proofErr w:type="spellStart"/>
      <w:r>
        <w:t>kegiatan</w:t>
      </w:r>
      <w:proofErr w:type="spellEnd"/>
      <w:r>
        <w:t xml:space="preserve"> </w:t>
      </w:r>
      <w:proofErr w:type="spellStart"/>
      <w:r>
        <w:t>upacara</w:t>
      </w:r>
      <w:proofErr w:type="spellEnd"/>
      <w:r>
        <w:t xml:space="preserve"> </w:t>
      </w:r>
      <w:proofErr w:type="spellStart"/>
      <w:r>
        <w:t>hari</w:t>
      </w:r>
      <w:proofErr w:type="spellEnd"/>
      <w:r>
        <w:t xml:space="preserve"> Senin </w:t>
      </w:r>
      <w:proofErr w:type="spellStart"/>
      <w:r>
        <w:t>ini</w:t>
      </w:r>
      <w:proofErr w:type="spellEnd"/>
      <w:r>
        <w:t xml:space="preserve"> juga </w:t>
      </w:r>
      <w:proofErr w:type="spellStart"/>
      <w:r>
        <w:t>merupakan</w:t>
      </w:r>
      <w:proofErr w:type="spellEnd"/>
      <w:r>
        <w:t xml:space="preserve"> </w:t>
      </w:r>
      <w:proofErr w:type="spellStart"/>
      <w:r>
        <w:t>bentuk</w:t>
      </w:r>
      <w:proofErr w:type="spellEnd"/>
      <w:r>
        <w:t xml:space="preserve"> </w:t>
      </w:r>
      <w:proofErr w:type="spellStart"/>
      <w:r>
        <w:t>pelaksanaan</w:t>
      </w:r>
      <w:proofErr w:type="spellEnd"/>
      <w:r>
        <w:t xml:space="preserve"> </w:t>
      </w:r>
      <w:proofErr w:type="spellStart"/>
      <w:r>
        <w:t>kedisiplinan</w:t>
      </w:r>
      <w:proofErr w:type="spellEnd"/>
      <w:r>
        <w:t xml:space="preserve">, </w:t>
      </w:r>
      <w:proofErr w:type="spellStart"/>
      <w:r>
        <w:t>kepemimpinan</w:t>
      </w:r>
      <w:proofErr w:type="spellEnd"/>
      <w:r>
        <w:t xml:space="preserve">, </w:t>
      </w:r>
      <w:proofErr w:type="spellStart"/>
      <w:r>
        <w:t>kemandirian</w:t>
      </w:r>
      <w:proofErr w:type="spellEnd"/>
      <w:r>
        <w:t xml:space="preserve"> yang </w:t>
      </w:r>
      <w:proofErr w:type="spellStart"/>
      <w:r>
        <w:t>sudah</w:t>
      </w:r>
      <w:proofErr w:type="spellEnd"/>
      <w:r>
        <w:t xml:space="preserve"> </w:t>
      </w:r>
      <w:proofErr w:type="spellStart"/>
      <w:r>
        <w:t>biasa</w:t>
      </w:r>
      <w:proofErr w:type="spellEnd"/>
      <w:r>
        <w:t xml:space="preserve"> </w:t>
      </w:r>
      <w:proofErr w:type="spellStart"/>
      <w:r>
        <w:t>dilaksananakan</w:t>
      </w:r>
      <w:proofErr w:type="spellEnd"/>
      <w:r>
        <w:t xml:space="preserve"> dan </w:t>
      </w:r>
      <w:proofErr w:type="spellStart"/>
      <w:r>
        <w:t>dilatih</w:t>
      </w:r>
      <w:proofErr w:type="spellEnd"/>
      <w:r>
        <w:t xml:space="preserve"> pada </w:t>
      </w:r>
      <w:proofErr w:type="spellStart"/>
      <w:r>
        <w:t>kegiatan</w:t>
      </w:r>
      <w:proofErr w:type="spellEnd"/>
      <w:r>
        <w:t xml:space="preserve"> </w:t>
      </w:r>
      <w:proofErr w:type="spellStart"/>
      <w:r w:rsidRPr="00B67AA5">
        <w:rPr>
          <w:i/>
          <w:iCs/>
        </w:rPr>
        <w:t>Taklif</w:t>
      </w:r>
      <w:proofErr w:type="spellEnd"/>
      <w:r>
        <w:t xml:space="preserve"> dan </w:t>
      </w:r>
      <w:proofErr w:type="spellStart"/>
      <w:r w:rsidRPr="00B67AA5">
        <w:rPr>
          <w:i/>
          <w:iCs/>
        </w:rPr>
        <w:t>Tamyi</w:t>
      </w:r>
      <w:r>
        <w:t>z</w:t>
      </w:r>
      <w:proofErr w:type="spellEnd"/>
      <w:r>
        <w:t xml:space="preserve"> (</w:t>
      </w:r>
      <w:proofErr w:type="spellStart"/>
      <w:r>
        <w:t>Kepramukaan</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Jum’at</w:t>
      </w:r>
      <w:proofErr w:type="spellEnd"/>
      <w:r>
        <w:t>.</w:t>
      </w:r>
    </w:p>
    <w:p w14:paraId="37F38C31" w14:textId="77777777" w:rsidR="00E45197" w:rsidRDefault="00E45197" w:rsidP="00D71334">
      <w:pPr>
        <w:pStyle w:val="ListParagraph"/>
        <w:numPr>
          <w:ilvl w:val="0"/>
          <w:numId w:val="10"/>
        </w:numPr>
        <w:spacing w:line="360" w:lineRule="auto"/>
        <w:jc w:val="both"/>
      </w:pPr>
      <w:proofErr w:type="spellStart"/>
      <w:r>
        <w:t>Kegiatan</w:t>
      </w:r>
      <w:proofErr w:type="spellEnd"/>
      <w:r>
        <w:t xml:space="preserve"> </w:t>
      </w:r>
      <w:r w:rsidRPr="000A036A">
        <w:rPr>
          <w:i/>
          <w:iCs/>
        </w:rPr>
        <w:t>Reward</w:t>
      </w:r>
      <w:r>
        <w:t xml:space="preserve"> </w:t>
      </w:r>
      <w:proofErr w:type="spellStart"/>
      <w:r>
        <w:t>atau</w:t>
      </w:r>
      <w:proofErr w:type="spellEnd"/>
      <w:r>
        <w:t xml:space="preserve"> </w:t>
      </w:r>
      <w:proofErr w:type="spellStart"/>
      <w:r>
        <w:t>Apresiasi</w:t>
      </w:r>
      <w:proofErr w:type="spellEnd"/>
    </w:p>
    <w:p w14:paraId="1555F7D7" w14:textId="266FC6D2" w:rsidR="00A70ACD" w:rsidRDefault="00E45197" w:rsidP="00A941E6">
      <w:pPr>
        <w:spacing w:line="360" w:lineRule="auto"/>
        <w:ind w:firstLine="720"/>
        <w:jc w:val="both"/>
      </w:pPr>
      <w:proofErr w:type="spellStart"/>
      <w:r>
        <w:t>Kegiatan</w:t>
      </w:r>
      <w:proofErr w:type="spellEnd"/>
      <w:r>
        <w:t xml:space="preserve"> reward </w:t>
      </w:r>
      <w:proofErr w:type="spellStart"/>
      <w:r>
        <w:t>ini</w:t>
      </w:r>
      <w:proofErr w:type="spellEnd"/>
      <w:r>
        <w:t xml:space="preserve"> </w:t>
      </w:r>
      <w:proofErr w:type="spellStart"/>
      <w:r>
        <w:t>lebih</w:t>
      </w:r>
      <w:proofErr w:type="spellEnd"/>
      <w:r>
        <w:t xml:space="preserve"> </w:t>
      </w:r>
      <w:proofErr w:type="spellStart"/>
      <w:r>
        <w:t>tertuju</w:t>
      </w:r>
      <w:proofErr w:type="spellEnd"/>
      <w:r>
        <w:t xml:space="preserve"> pada </w:t>
      </w:r>
      <w:proofErr w:type="spellStart"/>
      <w:r>
        <w:t>kegiatan</w:t>
      </w:r>
      <w:proofErr w:type="spellEnd"/>
      <w:r>
        <w:t xml:space="preserve"> </w:t>
      </w:r>
      <w:proofErr w:type="spellStart"/>
      <w:r>
        <w:t>apresiasi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satu</w:t>
      </w:r>
      <w:proofErr w:type="spellEnd"/>
      <w:r>
        <w:t xml:space="preserve"> pekan. Adapun </w:t>
      </w:r>
      <w:proofErr w:type="spellStart"/>
      <w:r>
        <w:t>apresiasi</w:t>
      </w:r>
      <w:proofErr w:type="spellEnd"/>
      <w:r>
        <w:t xml:space="preserve"> yang </w:t>
      </w:r>
      <w:proofErr w:type="spellStart"/>
      <w:r>
        <w:t>dijadikan</w:t>
      </w:r>
      <w:proofErr w:type="spellEnd"/>
      <w:r>
        <w:t xml:space="preserve"> </w:t>
      </w:r>
      <w:proofErr w:type="spellStart"/>
      <w:r>
        <w:t>penilaian</w:t>
      </w:r>
      <w:proofErr w:type="spellEnd"/>
      <w:r>
        <w:t xml:space="preserve"> </w:t>
      </w:r>
      <w:proofErr w:type="spellStart"/>
      <w:r>
        <w:t>adalah</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bidang</w:t>
      </w:r>
      <w:proofErr w:type="spellEnd"/>
      <w:r>
        <w:t xml:space="preserve"> </w:t>
      </w:r>
      <w:proofErr w:type="spellStart"/>
      <w:r>
        <w:t>kecerdasan</w:t>
      </w:r>
      <w:proofErr w:type="spellEnd"/>
      <w:r>
        <w:t xml:space="preserve"> </w:t>
      </w:r>
      <w:proofErr w:type="spellStart"/>
      <w:r>
        <w:t>majemuk</w:t>
      </w:r>
      <w:proofErr w:type="spellEnd"/>
      <w:r>
        <w:t xml:space="preserve">, </w:t>
      </w:r>
      <w:proofErr w:type="spellStart"/>
      <w:r>
        <w:t>tapi</w:t>
      </w:r>
      <w:proofErr w:type="spellEnd"/>
      <w:r>
        <w:t xml:space="preserve"> juga </w:t>
      </w:r>
      <w:proofErr w:type="spellStart"/>
      <w:r>
        <w:t>menjangkau</w:t>
      </w:r>
      <w:proofErr w:type="spellEnd"/>
      <w:r>
        <w:t xml:space="preserve"> </w:t>
      </w:r>
      <w:proofErr w:type="spellStart"/>
      <w:r>
        <w:t>perilaku</w:t>
      </w:r>
      <w:proofErr w:type="spellEnd"/>
      <w:r>
        <w:t xml:space="preserve"> </w:t>
      </w:r>
      <w:proofErr w:type="spellStart"/>
      <w:r>
        <w:t>baik</w:t>
      </w:r>
      <w:proofErr w:type="spellEnd"/>
      <w:r>
        <w:t xml:space="preserve"> </w:t>
      </w:r>
      <w:proofErr w:type="spellStart"/>
      <w:r>
        <w:t>peserta</w:t>
      </w:r>
      <w:proofErr w:type="spellEnd"/>
      <w:r>
        <w:t xml:space="preserve"> </w:t>
      </w:r>
      <w:proofErr w:type="spellStart"/>
      <w:r>
        <w:t>didik</w:t>
      </w:r>
      <w:proofErr w:type="spellEnd"/>
      <w:r>
        <w:t xml:space="preserve">. Dimana </w:t>
      </w:r>
      <w:proofErr w:type="spellStart"/>
      <w:r>
        <w:t>kategori-kategori</w:t>
      </w:r>
      <w:proofErr w:type="spellEnd"/>
      <w:r>
        <w:t xml:space="preserve"> </w:t>
      </w:r>
      <w:proofErr w:type="spellStart"/>
      <w:r>
        <w:t>kecerdasan</w:t>
      </w:r>
      <w:proofErr w:type="spellEnd"/>
      <w:r>
        <w:t xml:space="preserve"> </w:t>
      </w:r>
      <w:proofErr w:type="spellStart"/>
      <w:r>
        <w:t>majemuk</w:t>
      </w:r>
      <w:proofErr w:type="spellEnd"/>
      <w:r>
        <w:t xml:space="preserve"> dan </w:t>
      </w:r>
      <w:proofErr w:type="spellStart"/>
      <w:r>
        <w:t>kebaikan</w:t>
      </w:r>
      <w:proofErr w:type="spellEnd"/>
      <w:r>
        <w:t xml:space="preserve"> yang </w:t>
      </w:r>
      <w:proofErr w:type="spellStart"/>
      <w:r>
        <w:t>dinilai</w:t>
      </w:r>
      <w:proofErr w:type="spellEnd"/>
      <w:r>
        <w:t xml:space="preserve"> </w:t>
      </w:r>
      <w:proofErr w:type="spellStart"/>
      <w:r>
        <w:t>sudah</w:t>
      </w:r>
      <w:proofErr w:type="spellEnd"/>
      <w:r>
        <w:t xml:space="preserve"> </w:t>
      </w:r>
      <w:proofErr w:type="spellStart"/>
      <w:r>
        <w:t>diprogramkan</w:t>
      </w:r>
      <w:proofErr w:type="spellEnd"/>
      <w:r>
        <w:t xml:space="preserve"> </w:t>
      </w:r>
      <w:proofErr w:type="spellStart"/>
      <w:r>
        <w:t>sebelumnya</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memotivasi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berlomba</w:t>
      </w:r>
      <w:proofErr w:type="spellEnd"/>
      <w:r>
        <w:t xml:space="preserve"> </w:t>
      </w:r>
      <w:proofErr w:type="spellStart"/>
      <w:r>
        <w:t>dalam</w:t>
      </w:r>
      <w:proofErr w:type="spellEnd"/>
      <w:r>
        <w:t xml:space="preserve"> </w:t>
      </w:r>
      <w:proofErr w:type="spellStart"/>
      <w:r>
        <w:t>prestasi</w:t>
      </w:r>
      <w:proofErr w:type="spellEnd"/>
      <w:r>
        <w:t xml:space="preserve"> </w:t>
      </w:r>
      <w:proofErr w:type="spellStart"/>
      <w:r>
        <w:t>maupun</w:t>
      </w:r>
      <w:proofErr w:type="spellEnd"/>
      <w:r>
        <w:t xml:space="preserve"> </w:t>
      </w:r>
      <w:proofErr w:type="spellStart"/>
      <w:r>
        <w:t>perilaku</w:t>
      </w:r>
      <w:proofErr w:type="spellEnd"/>
      <w:r>
        <w:t xml:space="preserve"> </w:t>
      </w:r>
      <w:proofErr w:type="spellStart"/>
      <w:r>
        <w:t>baik</w:t>
      </w:r>
      <w:proofErr w:type="spellEnd"/>
      <w:r>
        <w:t xml:space="preserve"> </w:t>
      </w:r>
      <w:proofErr w:type="spellStart"/>
      <w:r>
        <w:t>atau</w:t>
      </w:r>
      <w:proofErr w:type="spellEnd"/>
      <w:r>
        <w:t xml:space="preserve"> </w:t>
      </w:r>
      <w:proofErr w:type="spellStart"/>
      <w:r>
        <w:t>akhlak</w:t>
      </w:r>
      <w:proofErr w:type="spellEnd"/>
      <w:r>
        <w:t xml:space="preserve"> </w:t>
      </w:r>
      <w:proofErr w:type="spellStart"/>
      <w:r>
        <w:t>karimah</w:t>
      </w:r>
      <w:proofErr w:type="spellEnd"/>
      <w:r>
        <w:t xml:space="preserve">. </w:t>
      </w:r>
    </w:p>
    <w:p w14:paraId="538C523D" w14:textId="07F0B9A3" w:rsidR="00A941E6" w:rsidRDefault="00A941E6" w:rsidP="008110C8">
      <w:pPr>
        <w:spacing w:line="360" w:lineRule="auto"/>
        <w:ind w:firstLine="720"/>
        <w:jc w:val="both"/>
      </w:pPr>
      <w:proofErr w:type="spellStart"/>
      <w:r>
        <w:lastRenderedPageBreak/>
        <w:t>Beberapa</w:t>
      </w:r>
      <w:proofErr w:type="spellEnd"/>
      <w:r>
        <w:t xml:space="preserve"> </w:t>
      </w:r>
      <w:proofErr w:type="spellStart"/>
      <w:r>
        <w:t>peserta</w:t>
      </w:r>
      <w:proofErr w:type="spellEnd"/>
      <w:r>
        <w:t xml:space="preserve"> </w:t>
      </w:r>
      <w:proofErr w:type="spellStart"/>
      <w:r>
        <w:t>didik</w:t>
      </w:r>
      <w:proofErr w:type="spellEnd"/>
      <w:r>
        <w:t xml:space="preserve"> di </w:t>
      </w:r>
      <w:proofErr w:type="spellStart"/>
      <w:r>
        <w:t>tiap</w:t>
      </w:r>
      <w:proofErr w:type="spellEnd"/>
      <w:r>
        <w:t xml:space="preserve"> </w:t>
      </w:r>
      <w:proofErr w:type="spellStart"/>
      <w:r>
        <w:t>kelas</w:t>
      </w:r>
      <w:proofErr w:type="spellEnd"/>
      <w:r>
        <w:t xml:space="preserve"> </w:t>
      </w:r>
      <w:proofErr w:type="spellStart"/>
      <w:r>
        <w:t>dinilai</w:t>
      </w:r>
      <w:proofErr w:type="spellEnd"/>
      <w:r>
        <w:t xml:space="preserve"> </w:t>
      </w:r>
      <w:proofErr w:type="spellStart"/>
      <w:r>
        <w:t>berbagai</w:t>
      </w:r>
      <w:proofErr w:type="spellEnd"/>
      <w:r>
        <w:t xml:space="preserve"> </w:t>
      </w:r>
      <w:proofErr w:type="spellStart"/>
      <w:r>
        <w:t>kecerdasannya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pengetahuan</w:t>
      </w:r>
      <w:proofErr w:type="spellEnd"/>
      <w:r>
        <w:t xml:space="preserve"> </w:t>
      </w:r>
      <w:proofErr w:type="spellStart"/>
      <w:r>
        <w:t>tapi</w:t>
      </w:r>
      <w:proofErr w:type="spellEnd"/>
      <w:r>
        <w:t xml:space="preserve"> juga </w:t>
      </w:r>
      <w:proofErr w:type="spellStart"/>
      <w:r>
        <w:t>sosial</w:t>
      </w:r>
      <w:proofErr w:type="spellEnd"/>
      <w:r>
        <w:t xml:space="preserve">, </w:t>
      </w:r>
      <w:proofErr w:type="spellStart"/>
      <w:r>
        <w:t>emosional</w:t>
      </w:r>
      <w:proofErr w:type="spellEnd"/>
      <w:r>
        <w:t xml:space="preserve">, dan juga </w:t>
      </w:r>
      <w:proofErr w:type="spellStart"/>
      <w:r>
        <w:t>perilakunya</w:t>
      </w:r>
      <w:proofErr w:type="spellEnd"/>
      <w:r>
        <w:t xml:space="preserve"> oleh para guru </w:t>
      </w:r>
      <w:proofErr w:type="spellStart"/>
      <w:r>
        <w:t>untuk</w:t>
      </w:r>
      <w:proofErr w:type="spellEnd"/>
      <w:r>
        <w:t xml:space="preserve"> </w:t>
      </w:r>
      <w:proofErr w:type="spellStart"/>
      <w:r>
        <w:t>kemudian</w:t>
      </w:r>
      <w:proofErr w:type="spellEnd"/>
      <w:r>
        <w:t xml:space="preserve"> </w:t>
      </w:r>
      <w:proofErr w:type="spellStart"/>
      <w:r>
        <w:t>diumumkan</w:t>
      </w:r>
      <w:proofErr w:type="spellEnd"/>
      <w:r>
        <w:t xml:space="preserve"> </w:t>
      </w:r>
      <w:proofErr w:type="spellStart"/>
      <w:r>
        <w:t>pemenangnya</w:t>
      </w:r>
      <w:proofErr w:type="spellEnd"/>
      <w:r>
        <w:t xml:space="preserve"> </w:t>
      </w:r>
      <w:proofErr w:type="spellStart"/>
      <w:r>
        <w:t>ketika</w:t>
      </w:r>
      <w:proofErr w:type="spellEnd"/>
      <w:r>
        <w:t xml:space="preserve"> </w:t>
      </w:r>
      <w:proofErr w:type="spellStart"/>
      <w:r>
        <w:t>upacar</w:t>
      </w:r>
      <w:proofErr w:type="spellEnd"/>
      <w:r>
        <w:t xml:space="preserve"> </w:t>
      </w:r>
      <w:proofErr w:type="spellStart"/>
      <w:r>
        <w:t>hari</w:t>
      </w:r>
      <w:proofErr w:type="spellEnd"/>
      <w:r>
        <w:t xml:space="preserve"> Senin di </w:t>
      </w:r>
      <w:proofErr w:type="spellStart"/>
      <w:r>
        <w:t>depan</w:t>
      </w:r>
      <w:proofErr w:type="spellEnd"/>
      <w:r>
        <w:t xml:space="preserve"> </w:t>
      </w:r>
      <w:proofErr w:type="spellStart"/>
      <w:r>
        <w:t>semua</w:t>
      </w:r>
      <w:proofErr w:type="spellEnd"/>
      <w:r>
        <w:t xml:space="preserve"> </w:t>
      </w:r>
      <w:proofErr w:type="spellStart"/>
      <w:r>
        <w:t>kelas</w:t>
      </w:r>
      <w:proofErr w:type="spellEnd"/>
      <w:r>
        <w:t xml:space="preserve">. Hal </w:t>
      </w:r>
      <w:proofErr w:type="spellStart"/>
      <w:r>
        <w:t>ini</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pendukung</w:t>
      </w:r>
      <w:proofErr w:type="spellEnd"/>
      <w:r>
        <w:t xml:space="preserve"> </w:t>
      </w:r>
      <w:proofErr w:type="spellStart"/>
      <w:r>
        <w:t>terwujudnya</w:t>
      </w:r>
      <w:proofErr w:type="spellEnd"/>
      <w:r>
        <w:t xml:space="preserve"> </w:t>
      </w:r>
      <w:proofErr w:type="spellStart"/>
      <w:r>
        <w:t>generasi</w:t>
      </w:r>
      <w:proofErr w:type="spellEnd"/>
      <w:r>
        <w:t xml:space="preserve"> yang </w:t>
      </w:r>
      <w:proofErr w:type="spellStart"/>
      <w:r>
        <w:t>unggul</w:t>
      </w:r>
      <w:proofErr w:type="spellEnd"/>
      <w:r>
        <w:t xml:space="preserve"> </w:t>
      </w:r>
      <w:proofErr w:type="spellStart"/>
      <w:r>
        <w:t>dalam</w:t>
      </w:r>
      <w:proofErr w:type="spellEnd"/>
      <w:r>
        <w:t xml:space="preserve"> </w:t>
      </w:r>
      <w:proofErr w:type="spellStart"/>
      <w:r>
        <w:t>prestasi</w:t>
      </w:r>
      <w:proofErr w:type="spellEnd"/>
      <w:r>
        <w:t xml:space="preserve"> dan </w:t>
      </w:r>
      <w:proofErr w:type="spellStart"/>
      <w:r>
        <w:t>perilaku</w:t>
      </w:r>
      <w:proofErr w:type="spellEnd"/>
      <w:r>
        <w:t xml:space="preserve"> </w:t>
      </w:r>
      <w:proofErr w:type="spellStart"/>
      <w:r>
        <w:t>positif</w:t>
      </w:r>
      <w:proofErr w:type="spellEnd"/>
      <w:r>
        <w:t xml:space="preserve"> di </w:t>
      </w:r>
      <w:proofErr w:type="spellStart"/>
      <w:r>
        <w:t>lingkungan</w:t>
      </w:r>
      <w:proofErr w:type="spellEnd"/>
      <w:r>
        <w:t xml:space="preserve"> madrasah.</w:t>
      </w:r>
    </w:p>
    <w:p w14:paraId="784911A7" w14:textId="5166D447" w:rsidR="00A941E6" w:rsidRDefault="00A941E6" w:rsidP="00A941E6">
      <w:pPr>
        <w:spacing w:line="360" w:lineRule="auto"/>
        <w:ind w:firstLine="720"/>
        <w:jc w:val="center"/>
      </w:pPr>
      <w:r>
        <w:t xml:space="preserve">Tabel </w:t>
      </w:r>
      <w:r w:rsidR="004B6DF8">
        <w:t>4</w:t>
      </w:r>
    </w:p>
    <w:p w14:paraId="78678939" w14:textId="1252A781" w:rsidR="00A941E6" w:rsidRDefault="00A941E6" w:rsidP="00A941E6">
      <w:pPr>
        <w:spacing w:line="360" w:lineRule="auto"/>
        <w:ind w:firstLine="720"/>
        <w:jc w:val="center"/>
      </w:pPr>
      <w:r>
        <w:t xml:space="preserve"> </w:t>
      </w:r>
      <w:proofErr w:type="spellStart"/>
      <w:r>
        <w:t>Contoh</w:t>
      </w:r>
      <w:proofErr w:type="spellEnd"/>
      <w:r>
        <w:t xml:space="preserve"> Jenis </w:t>
      </w:r>
      <w:proofErr w:type="spellStart"/>
      <w:r>
        <w:t>Apresiasi</w:t>
      </w:r>
      <w:proofErr w:type="spellEnd"/>
      <w:r>
        <w:t xml:space="preserve"> </w:t>
      </w:r>
      <w:proofErr w:type="spellStart"/>
      <w:r>
        <w:t>Siswa</w:t>
      </w:r>
      <w:proofErr w:type="spellEnd"/>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8"/>
        <w:gridCol w:w="510"/>
        <w:gridCol w:w="3885"/>
      </w:tblGrid>
      <w:tr w:rsidR="00442D9E" w:rsidRPr="00521FB2" w14:paraId="6488197F" w14:textId="77777777">
        <w:trPr>
          <w:jc w:val="center"/>
        </w:trPr>
        <w:tc>
          <w:tcPr>
            <w:tcW w:w="516" w:type="dxa"/>
            <w:shd w:val="clear" w:color="auto" w:fill="auto"/>
          </w:tcPr>
          <w:p w14:paraId="370857B4" w14:textId="77777777" w:rsidR="00A941E6" w:rsidRDefault="00A941E6">
            <w:pPr>
              <w:spacing w:line="360" w:lineRule="auto"/>
              <w:jc w:val="center"/>
              <w:rPr>
                <w:b/>
                <w:bCs/>
              </w:rPr>
            </w:pPr>
            <w:r>
              <w:rPr>
                <w:b/>
                <w:bCs/>
              </w:rPr>
              <w:t>No</w:t>
            </w:r>
          </w:p>
        </w:tc>
        <w:tc>
          <w:tcPr>
            <w:tcW w:w="3448" w:type="dxa"/>
            <w:shd w:val="clear" w:color="auto" w:fill="auto"/>
          </w:tcPr>
          <w:p w14:paraId="561961F1" w14:textId="77777777" w:rsidR="00A941E6" w:rsidRDefault="00A941E6">
            <w:pPr>
              <w:spacing w:line="360" w:lineRule="auto"/>
              <w:jc w:val="center"/>
              <w:rPr>
                <w:b/>
                <w:bCs/>
              </w:rPr>
            </w:pPr>
            <w:proofErr w:type="spellStart"/>
            <w:r>
              <w:rPr>
                <w:b/>
                <w:bCs/>
              </w:rPr>
              <w:t>Kategori</w:t>
            </w:r>
            <w:proofErr w:type="spellEnd"/>
          </w:p>
        </w:tc>
        <w:tc>
          <w:tcPr>
            <w:tcW w:w="510" w:type="dxa"/>
            <w:shd w:val="clear" w:color="auto" w:fill="auto"/>
          </w:tcPr>
          <w:p w14:paraId="26CF3451" w14:textId="77777777" w:rsidR="00A941E6" w:rsidRDefault="00A941E6">
            <w:pPr>
              <w:spacing w:line="360" w:lineRule="auto"/>
              <w:jc w:val="center"/>
              <w:rPr>
                <w:b/>
                <w:bCs/>
              </w:rPr>
            </w:pPr>
            <w:r>
              <w:rPr>
                <w:b/>
                <w:bCs/>
              </w:rPr>
              <w:t>No</w:t>
            </w:r>
          </w:p>
        </w:tc>
        <w:tc>
          <w:tcPr>
            <w:tcW w:w="3885" w:type="dxa"/>
            <w:shd w:val="clear" w:color="auto" w:fill="auto"/>
          </w:tcPr>
          <w:p w14:paraId="7616D220" w14:textId="77777777" w:rsidR="00A941E6" w:rsidRDefault="00A941E6">
            <w:pPr>
              <w:spacing w:line="360" w:lineRule="auto"/>
              <w:jc w:val="center"/>
              <w:rPr>
                <w:b/>
                <w:bCs/>
              </w:rPr>
            </w:pPr>
            <w:proofErr w:type="spellStart"/>
            <w:r>
              <w:rPr>
                <w:b/>
                <w:bCs/>
              </w:rPr>
              <w:t>Kategori</w:t>
            </w:r>
            <w:proofErr w:type="spellEnd"/>
          </w:p>
        </w:tc>
      </w:tr>
      <w:tr w:rsidR="00442D9E" w14:paraId="650AA8AF" w14:textId="77777777">
        <w:trPr>
          <w:jc w:val="center"/>
        </w:trPr>
        <w:tc>
          <w:tcPr>
            <w:tcW w:w="516" w:type="dxa"/>
            <w:shd w:val="clear" w:color="auto" w:fill="auto"/>
          </w:tcPr>
          <w:p w14:paraId="54471159" w14:textId="77777777" w:rsidR="00A941E6" w:rsidRDefault="00A941E6">
            <w:pPr>
              <w:spacing w:line="360" w:lineRule="auto"/>
              <w:jc w:val="both"/>
            </w:pPr>
            <w:r>
              <w:t>1</w:t>
            </w:r>
          </w:p>
        </w:tc>
        <w:tc>
          <w:tcPr>
            <w:tcW w:w="3448" w:type="dxa"/>
            <w:shd w:val="clear" w:color="auto" w:fill="auto"/>
          </w:tcPr>
          <w:p w14:paraId="457178F8" w14:textId="77777777" w:rsidR="00A941E6" w:rsidRDefault="00A941E6">
            <w:pPr>
              <w:spacing w:line="360" w:lineRule="auto"/>
              <w:jc w:val="both"/>
            </w:pPr>
            <w:proofErr w:type="spellStart"/>
            <w:r>
              <w:t>Selalu</w:t>
            </w:r>
            <w:proofErr w:type="spellEnd"/>
            <w:r>
              <w:t xml:space="preserve"> </w:t>
            </w:r>
            <w:proofErr w:type="spellStart"/>
            <w:r>
              <w:t>rapi</w:t>
            </w:r>
            <w:proofErr w:type="spellEnd"/>
            <w:r>
              <w:t xml:space="preserve"> </w:t>
            </w:r>
            <w:proofErr w:type="spellStart"/>
            <w:r>
              <w:t>dalam</w:t>
            </w:r>
            <w:proofErr w:type="spellEnd"/>
            <w:r>
              <w:t xml:space="preserve"> </w:t>
            </w:r>
            <w:proofErr w:type="spellStart"/>
            <w:r>
              <w:t>berpakaian</w:t>
            </w:r>
            <w:proofErr w:type="spellEnd"/>
          </w:p>
        </w:tc>
        <w:tc>
          <w:tcPr>
            <w:tcW w:w="510" w:type="dxa"/>
            <w:shd w:val="clear" w:color="auto" w:fill="auto"/>
          </w:tcPr>
          <w:p w14:paraId="2D3AA2AE" w14:textId="77777777" w:rsidR="00A941E6" w:rsidRDefault="00A941E6">
            <w:pPr>
              <w:spacing w:line="360" w:lineRule="auto"/>
              <w:jc w:val="both"/>
            </w:pPr>
            <w:r>
              <w:t>20</w:t>
            </w:r>
          </w:p>
        </w:tc>
        <w:tc>
          <w:tcPr>
            <w:tcW w:w="3885" w:type="dxa"/>
            <w:shd w:val="clear" w:color="auto" w:fill="auto"/>
          </w:tcPr>
          <w:p w14:paraId="3D7FA5DB" w14:textId="77777777" w:rsidR="00A941E6" w:rsidRDefault="00A941E6">
            <w:pPr>
              <w:spacing w:line="360" w:lineRule="auto"/>
              <w:jc w:val="both"/>
              <w:rPr>
                <w:b/>
                <w:bCs/>
              </w:rPr>
            </w:pPr>
            <w:proofErr w:type="spellStart"/>
            <w:r>
              <w:t>Selalu</w:t>
            </w:r>
            <w:proofErr w:type="spellEnd"/>
            <w:r>
              <w:t xml:space="preserve"> </w:t>
            </w:r>
            <w:proofErr w:type="spellStart"/>
            <w:r>
              <w:t>menjadi</w:t>
            </w:r>
            <w:proofErr w:type="spellEnd"/>
            <w:r>
              <w:t xml:space="preserve"> </w:t>
            </w:r>
            <w:proofErr w:type="spellStart"/>
            <w:r>
              <w:t>penengah</w:t>
            </w:r>
            <w:proofErr w:type="spellEnd"/>
          </w:p>
        </w:tc>
      </w:tr>
      <w:tr w:rsidR="00442D9E" w14:paraId="47E08417" w14:textId="77777777">
        <w:trPr>
          <w:jc w:val="center"/>
        </w:trPr>
        <w:tc>
          <w:tcPr>
            <w:tcW w:w="516" w:type="dxa"/>
            <w:shd w:val="clear" w:color="auto" w:fill="auto"/>
          </w:tcPr>
          <w:p w14:paraId="64F63184" w14:textId="77777777" w:rsidR="00A941E6" w:rsidRDefault="00A941E6">
            <w:pPr>
              <w:spacing w:line="360" w:lineRule="auto"/>
              <w:jc w:val="both"/>
            </w:pPr>
            <w:r>
              <w:t>2</w:t>
            </w:r>
          </w:p>
        </w:tc>
        <w:tc>
          <w:tcPr>
            <w:tcW w:w="3448" w:type="dxa"/>
            <w:shd w:val="clear" w:color="auto" w:fill="auto"/>
          </w:tcPr>
          <w:p w14:paraId="53D67D07" w14:textId="77777777" w:rsidR="00A941E6" w:rsidRDefault="00A941E6">
            <w:pPr>
              <w:spacing w:line="360" w:lineRule="auto"/>
              <w:jc w:val="both"/>
            </w:pPr>
            <w:proofErr w:type="spellStart"/>
            <w:r>
              <w:t>Memiliki</w:t>
            </w:r>
            <w:proofErr w:type="spellEnd"/>
            <w:r>
              <w:t xml:space="preserve"> </w:t>
            </w:r>
            <w:proofErr w:type="spellStart"/>
            <w:r>
              <w:t>sikap</w:t>
            </w:r>
            <w:proofErr w:type="spellEnd"/>
            <w:r>
              <w:t xml:space="preserve"> </w:t>
            </w:r>
            <w:proofErr w:type="spellStart"/>
            <w:r>
              <w:t>sopan</w:t>
            </w:r>
            <w:proofErr w:type="spellEnd"/>
            <w:r>
              <w:t xml:space="preserve"> </w:t>
            </w:r>
            <w:proofErr w:type="spellStart"/>
            <w:r>
              <w:t>santun</w:t>
            </w:r>
            <w:proofErr w:type="spellEnd"/>
          </w:p>
        </w:tc>
        <w:tc>
          <w:tcPr>
            <w:tcW w:w="510" w:type="dxa"/>
            <w:shd w:val="clear" w:color="auto" w:fill="auto"/>
          </w:tcPr>
          <w:p w14:paraId="66875AD8" w14:textId="77777777" w:rsidR="00A941E6" w:rsidRDefault="00A941E6">
            <w:pPr>
              <w:spacing w:line="360" w:lineRule="auto"/>
              <w:jc w:val="both"/>
            </w:pPr>
            <w:r>
              <w:t>21</w:t>
            </w:r>
          </w:p>
        </w:tc>
        <w:tc>
          <w:tcPr>
            <w:tcW w:w="3885" w:type="dxa"/>
            <w:shd w:val="clear" w:color="auto" w:fill="auto"/>
          </w:tcPr>
          <w:p w14:paraId="71B5007C" w14:textId="77777777" w:rsidR="00A941E6" w:rsidRDefault="00A941E6">
            <w:pPr>
              <w:spacing w:line="360" w:lineRule="auto"/>
              <w:jc w:val="both"/>
            </w:pPr>
            <w:proofErr w:type="spellStart"/>
            <w:r>
              <w:t>Memiliki</w:t>
            </w:r>
            <w:proofErr w:type="spellEnd"/>
            <w:r>
              <w:t xml:space="preserve"> rasa </w:t>
            </w:r>
            <w:proofErr w:type="spellStart"/>
            <w:r>
              <w:t>tanggung</w:t>
            </w:r>
            <w:proofErr w:type="spellEnd"/>
            <w:r>
              <w:t xml:space="preserve"> </w:t>
            </w:r>
            <w:proofErr w:type="spellStart"/>
            <w:r>
              <w:t>jawab</w:t>
            </w:r>
            <w:proofErr w:type="spellEnd"/>
          </w:p>
        </w:tc>
      </w:tr>
      <w:tr w:rsidR="00442D9E" w14:paraId="5128F66B" w14:textId="77777777">
        <w:trPr>
          <w:jc w:val="center"/>
        </w:trPr>
        <w:tc>
          <w:tcPr>
            <w:tcW w:w="516" w:type="dxa"/>
            <w:shd w:val="clear" w:color="auto" w:fill="auto"/>
          </w:tcPr>
          <w:p w14:paraId="0B3847B1" w14:textId="77777777" w:rsidR="00A941E6" w:rsidRDefault="00A941E6">
            <w:pPr>
              <w:spacing w:line="360" w:lineRule="auto"/>
              <w:jc w:val="both"/>
            </w:pPr>
            <w:r>
              <w:t xml:space="preserve">3. </w:t>
            </w:r>
          </w:p>
        </w:tc>
        <w:tc>
          <w:tcPr>
            <w:tcW w:w="3448" w:type="dxa"/>
            <w:shd w:val="clear" w:color="auto" w:fill="auto"/>
          </w:tcPr>
          <w:p w14:paraId="092302E8" w14:textId="77777777" w:rsidR="00A941E6" w:rsidRDefault="00A941E6">
            <w:pPr>
              <w:spacing w:line="360" w:lineRule="auto"/>
              <w:jc w:val="both"/>
            </w:pPr>
            <w:r>
              <w:t xml:space="preserve">Suka </w:t>
            </w:r>
            <w:proofErr w:type="spellStart"/>
            <w:r>
              <w:t>menolong</w:t>
            </w:r>
            <w:proofErr w:type="spellEnd"/>
            <w:r>
              <w:t xml:space="preserve"> guru dan </w:t>
            </w:r>
            <w:proofErr w:type="spellStart"/>
            <w:r>
              <w:t>teman</w:t>
            </w:r>
            <w:proofErr w:type="spellEnd"/>
          </w:p>
        </w:tc>
        <w:tc>
          <w:tcPr>
            <w:tcW w:w="510" w:type="dxa"/>
            <w:shd w:val="clear" w:color="auto" w:fill="auto"/>
          </w:tcPr>
          <w:p w14:paraId="1F333B33" w14:textId="77777777" w:rsidR="00A941E6" w:rsidRDefault="00A941E6">
            <w:pPr>
              <w:spacing w:line="360" w:lineRule="auto"/>
              <w:jc w:val="both"/>
            </w:pPr>
            <w:r>
              <w:t>22</w:t>
            </w:r>
          </w:p>
        </w:tc>
        <w:tc>
          <w:tcPr>
            <w:tcW w:w="3885" w:type="dxa"/>
            <w:shd w:val="clear" w:color="auto" w:fill="auto"/>
          </w:tcPr>
          <w:p w14:paraId="0B72E0DB" w14:textId="77777777" w:rsidR="00A941E6" w:rsidRDefault="00A941E6">
            <w:pPr>
              <w:spacing w:line="360" w:lineRule="auto"/>
              <w:jc w:val="both"/>
            </w:pPr>
            <w:proofErr w:type="spellStart"/>
            <w:r>
              <w:t>Bersungguh-sungguh</w:t>
            </w:r>
            <w:proofErr w:type="spellEnd"/>
            <w:r>
              <w:t xml:space="preserve"> </w:t>
            </w:r>
            <w:proofErr w:type="spellStart"/>
            <w:r>
              <w:t>dalam</w:t>
            </w:r>
            <w:proofErr w:type="spellEnd"/>
            <w:r>
              <w:t xml:space="preserve"> </w:t>
            </w:r>
            <w:proofErr w:type="spellStart"/>
            <w:r>
              <w:t>belajar</w:t>
            </w:r>
            <w:proofErr w:type="spellEnd"/>
          </w:p>
        </w:tc>
      </w:tr>
      <w:tr w:rsidR="00442D9E" w14:paraId="1A353CA2" w14:textId="77777777">
        <w:trPr>
          <w:jc w:val="center"/>
        </w:trPr>
        <w:tc>
          <w:tcPr>
            <w:tcW w:w="516" w:type="dxa"/>
            <w:shd w:val="clear" w:color="auto" w:fill="auto"/>
          </w:tcPr>
          <w:p w14:paraId="2B823DF0" w14:textId="77777777" w:rsidR="00A941E6" w:rsidRDefault="00A941E6">
            <w:pPr>
              <w:spacing w:line="360" w:lineRule="auto"/>
              <w:jc w:val="both"/>
            </w:pPr>
            <w:r>
              <w:t>4.</w:t>
            </w:r>
          </w:p>
        </w:tc>
        <w:tc>
          <w:tcPr>
            <w:tcW w:w="3448" w:type="dxa"/>
            <w:shd w:val="clear" w:color="auto" w:fill="auto"/>
          </w:tcPr>
          <w:p w14:paraId="3E8EFC93" w14:textId="77777777" w:rsidR="00A941E6" w:rsidRDefault="00A941E6">
            <w:pPr>
              <w:spacing w:line="360" w:lineRule="auto"/>
              <w:jc w:val="both"/>
            </w:pPr>
            <w:proofErr w:type="spellStart"/>
            <w:r>
              <w:t>Menyelesaikan</w:t>
            </w:r>
            <w:proofErr w:type="spellEnd"/>
            <w:r>
              <w:t xml:space="preserve"> </w:t>
            </w:r>
            <w:proofErr w:type="spellStart"/>
            <w:r>
              <w:t>tugas</w:t>
            </w:r>
            <w:proofErr w:type="spellEnd"/>
            <w:r>
              <w:t xml:space="preserve"> </w:t>
            </w:r>
            <w:proofErr w:type="spellStart"/>
            <w:r>
              <w:t>tepat</w:t>
            </w:r>
            <w:proofErr w:type="spellEnd"/>
            <w:r>
              <w:t xml:space="preserve"> </w:t>
            </w:r>
            <w:proofErr w:type="spellStart"/>
            <w:r>
              <w:t>waktu</w:t>
            </w:r>
            <w:proofErr w:type="spellEnd"/>
          </w:p>
        </w:tc>
        <w:tc>
          <w:tcPr>
            <w:tcW w:w="510" w:type="dxa"/>
            <w:shd w:val="clear" w:color="auto" w:fill="auto"/>
          </w:tcPr>
          <w:p w14:paraId="0E7C6BD2" w14:textId="77777777" w:rsidR="00A941E6" w:rsidRDefault="00A941E6">
            <w:pPr>
              <w:spacing w:line="360" w:lineRule="auto"/>
              <w:jc w:val="both"/>
            </w:pPr>
            <w:r>
              <w:t>23</w:t>
            </w:r>
          </w:p>
        </w:tc>
        <w:tc>
          <w:tcPr>
            <w:tcW w:w="3885" w:type="dxa"/>
            <w:shd w:val="clear" w:color="auto" w:fill="auto"/>
          </w:tcPr>
          <w:p w14:paraId="564117A7" w14:textId="77777777" w:rsidR="00A941E6" w:rsidRDefault="00A941E6">
            <w:pPr>
              <w:spacing w:line="360" w:lineRule="auto"/>
              <w:jc w:val="both"/>
            </w:pPr>
            <w:r>
              <w:t xml:space="preserve">Mampu </w:t>
            </w:r>
            <w:proofErr w:type="spellStart"/>
            <w:r>
              <w:t>menjaga</w:t>
            </w:r>
            <w:proofErr w:type="spellEnd"/>
            <w:r>
              <w:t xml:space="preserve"> </w:t>
            </w:r>
            <w:proofErr w:type="spellStart"/>
            <w:r>
              <w:t>barangnya</w:t>
            </w:r>
            <w:proofErr w:type="spellEnd"/>
          </w:p>
        </w:tc>
      </w:tr>
      <w:tr w:rsidR="00442D9E" w14:paraId="6AB16FF3" w14:textId="77777777">
        <w:trPr>
          <w:jc w:val="center"/>
        </w:trPr>
        <w:tc>
          <w:tcPr>
            <w:tcW w:w="516" w:type="dxa"/>
            <w:shd w:val="clear" w:color="auto" w:fill="auto"/>
          </w:tcPr>
          <w:p w14:paraId="0763D9F6" w14:textId="77777777" w:rsidR="00A941E6" w:rsidRDefault="00A941E6">
            <w:pPr>
              <w:spacing w:line="360" w:lineRule="auto"/>
              <w:jc w:val="both"/>
            </w:pPr>
            <w:r>
              <w:t>5.</w:t>
            </w:r>
          </w:p>
        </w:tc>
        <w:tc>
          <w:tcPr>
            <w:tcW w:w="3448" w:type="dxa"/>
            <w:shd w:val="clear" w:color="auto" w:fill="auto"/>
          </w:tcPr>
          <w:p w14:paraId="1CAD744E" w14:textId="77777777" w:rsidR="00A941E6" w:rsidRDefault="00A941E6">
            <w:pPr>
              <w:spacing w:line="360" w:lineRule="auto"/>
              <w:jc w:val="both"/>
            </w:pPr>
            <w:proofErr w:type="spellStart"/>
            <w:r>
              <w:t>Kemandirian</w:t>
            </w:r>
            <w:proofErr w:type="spellEnd"/>
            <w:r>
              <w:t xml:space="preserve"> </w:t>
            </w:r>
            <w:proofErr w:type="spellStart"/>
            <w:r>
              <w:t>dalam</w:t>
            </w:r>
            <w:proofErr w:type="spellEnd"/>
            <w:r>
              <w:t xml:space="preserve"> </w:t>
            </w:r>
            <w:proofErr w:type="spellStart"/>
            <w:r>
              <w:t>belajar</w:t>
            </w:r>
            <w:proofErr w:type="spellEnd"/>
          </w:p>
        </w:tc>
        <w:tc>
          <w:tcPr>
            <w:tcW w:w="510" w:type="dxa"/>
            <w:shd w:val="clear" w:color="auto" w:fill="auto"/>
          </w:tcPr>
          <w:p w14:paraId="4553A82E" w14:textId="77777777" w:rsidR="00A941E6" w:rsidRDefault="00A941E6">
            <w:pPr>
              <w:spacing w:line="360" w:lineRule="auto"/>
              <w:jc w:val="both"/>
            </w:pPr>
            <w:r>
              <w:t>24</w:t>
            </w:r>
          </w:p>
        </w:tc>
        <w:tc>
          <w:tcPr>
            <w:tcW w:w="3885" w:type="dxa"/>
            <w:shd w:val="clear" w:color="auto" w:fill="auto"/>
          </w:tcPr>
          <w:p w14:paraId="3567D05E" w14:textId="77777777" w:rsidR="00A941E6" w:rsidRDefault="00A941E6">
            <w:pPr>
              <w:spacing w:line="360" w:lineRule="auto"/>
              <w:jc w:val="both"/>
            </w:pPr>
            <w:proofErr w:type="spellStart"/>
            <w:r>
              <w:t>Mandiri</w:t>
            </w:r>
            <w:proofErr w:type="spellEnd"/>
            <w:r>
              <w:t xml:space="preserve"> </w:t>
            </w:r>
            <w:proofErr w:type="spellStart"/>
            <w:r>
              <w:t>dalam</w:t>
            </w:r>
            <w:proofErr w:type="spellEnd"/>
            <w:r>
              <w:t xml:space="preserve"> </w:t>
            </w:r>
            <w:proofErr w:type="spellStart"/>
            <w:r>
              <w:t>berkarya</w:t>
            </w:r>
            <w:proofErr w:type="spellEnd"/>
          </w:p>
        </w:tc>
      </w:tr>
      <w:tr w:rsidR="00442D9E" w14:paraId="33275040" w14:textId="77777777">
        <w:trPr>
          <w:jc w:val="center"/>
        </w:trPr>
        <w:tc>
          <w:tcPr>
            <w:tcW w:w="516" w:type="dxa"/>
            <w:shd w:val="clear" w:color="auto" w:fill="auto"/>
          </w:tcPr>
          <w:p w14:paraId="3420BA42" w14:textId="77777777" w:rsidR="00A941E6" w:rsidRDefault="00A941E6">
            <w:pPr>
              <w:spacing w:line="360" w:lineRule="auto"/>
              <w:jc w:val="both"/>
            </w:pPr>
            <w:r>
              <w:t>6.</w:t>
            </w:r>
          </w:p>
        </w:tc>
        <w:tc>
          <w:tcPr>
            <w:tcW w:w="3448" w:type="dxa"/>
            <w:shd w:val="clear" w:color="auto" w:fill="auto"/>
          </w:tcPr>
          <w:p w14:paraId="66964EEA" w14:textId="77777777" w:rsidR="00A941E6" w:rsidRDefault="00A941E6">
            <w:pPr>
              <w:spacing w:line="360" w:lineRule="auto"/>
              <w:jc w:val="both"/>
            </w:pPr>
            <w:proofErr w:type="spellStart"/>
            <w:r>
              <w:t>Memiliki</w:t>
            </w:r>
            <w:proofErr w:type="spellEnd"/>
            <w:r>
              <w:t xml:space="preserve"> </w:t>
            </w:r>
            <w:proofErr w:type="spellStart"/>
            <w:r>
              <w:t>sportifitas</w:t>
            </w:r>
            <w:proofErr w:type="spellEnd"/>
            <w:r>
              <w:t xml:space="preserve"> </w:t>
            </w:r>
            <w:proofErr w:type="spellStart"/>
            <w:r>
              <w:t>tinggi</w:t>
            </w:r>
            <w:proofErr w:type="spellEnd"/>
          </w:p>
        </w:tc>
        <w:tc>
          <w:tcPr>
            <w:tcW w:w="510" w:type="dxa"/>
            <w:shd w:val="clear" w:color="auto" w:fill="auto"/>
          </w:tcPr>
          <w:p w14:paraId="2F5E5827" w14:textId="77777777" w:rsidR="00A941E6" w:rsidRDefault="00A941E6">
            <w:pPr>
              <w:spacing w:line="360" w:lineRule="auto"/>
              <w:jc w:val="both"/>
            </w:pPr>
            <w:r>
              <w:t>25</w:t>
            </w:r>
          </w:p>
        </w:tc>
        <w:tc>
          <w:tcPr>
            <w:tcW w:w="3885" w:type="dxa"/>
            <w:shd w:val="clear" w:color="auto" w:fill="auto"/>
          </w:tcPr>
          <w:p w14:paraId="51688E48" w14:textId="77777777" w:rsidR="00A941E6" w:rsidRDefault="00A941E6">
            <w:pPr>
              <w:spacing w:line="360" w:lineRule="auto"/>
              <w:jc w:val="both"/>
            </w:pPr>
            <w:proofErr w:type="spellStart"/>
            <w:r>
              <w:t>Memiliki</w:t>
            </w:r>
            <w:proofErr w:type="spellEnd"/>
            <w:r>
              <w:t xml:space="preserve"> </w:t>
            </w:r>
            <w:proofErr w:type="spellStart"/>
            <w:r>
              <w:t>jiwa</w:t>
            </w:r>
            <w:proofErr w:type="spellEnd"/>
            <w:r>
              <w:t xml:space="preserve"> </w:t>
            </w:r>
            <w:proofErr w:type="spellStart"/>
            <w:r>
              <w:t>wirausaha</w:t>
            </w:r>
            <w:proofErr w:type="spellEnd"/>
          </w:p>
        </w:tc>
      </w:tr>
      <w:tr w:rsidR="00442D9E" w14:paraId="3039894B" w14:textId="77777777">
        <w:trPr>
          <w:jc w:val="center"/>
        </w:trPr>
        <w:tc>
          <w:tcPr>
            <w:tcW w:w="516" w:type="dxa"/>
            <w:shd w:val="clear" w:color="auto" w:fill="auto"/>
          </w:tcPr>
          <w:p w14:paraId="063E76E7" w14:textId="77777777" w:rsidR="00A941E6" w:rsidRDefault="00A941E6">
            <w:pPr>
              <w:spacing w:line="360" w:lineRule="auto"/>
              <w:jc w:val="both"/>
            </w:pPr>
            <w:r>
              <w:t>7.</w:t>
            </w:r>
          </w:p>
        </w:tc>
        <w:tc>
          <w:tcPr>
            <w:tcW w:w="3448" w:type="dxa"/>
            <w:shd w:val="clear" w:color="auto" w:fill="auto"/>
          </w:tcPr>
          <w:p w14:paraId="2564329E" w14:textId="77777777" w:rsidR="00A941E6" w:rsidRDefault="00A941E6">
            <w:pPr>
              <w:spacing w:line="360" w:lineRule="auto"/>
              <w:jc w:val="both"/>
            </w:pPr>
            <w:r>
              <w:t xml:space="preserve">Rajin </w:t>
            </w:r>
            <w:proofErr w:type="spellStart"/>
            <w:r>
              <w:t>membaca</w:t>
            </w:r>
            <w:proofErr w:type="spellEnd"/>
            <w:r>
              <w:t xml:space="preserve"> </w:t>
            </w:r>
            <w:proofErr w:type="spellStart"/>
            <w:r>
              <w:t>buku</w:t>
            </w:r>
            <w:proofErr w:type="spellEnd"/>
          </w:p>
        </w:tc>
        <w:tc>
          <w:tcPr>
            <w:tcW w:w="510" w:type="dxa"/>
            <w:shd w:val="clear" w:color="auto" w:fill="auto"/>
          </w:tcPr>
          <w:p w14:paraId="0FF6A1CE" w14:textId="77777777" w:rsidR="00A941E6" w:rsidRDefault="00A941E6">
            <w:pPr>
              <w:spacing w:line="360" w:lineRule="auto"/>
              <w:jc w:val="both"/>
            </w:pPr>
            <w:r>
              <w:t>26</w:t>
            </w:r>
          </w:p>
        </w:tc>
        <w:tc>
          <w:tcPr>
            <w:tcW w:w="3885" w:type="dxa"/>
            <w:shd w:val="clear" w:color="auto" w:fill="auto"/>
          </w:tcPr>
          <w:p w14:paraId="03AA1D7A" w14:textId="77777777" w:rsidR="00A941E6" w:rsidRDefault="00A941E6">
            <w:pPr>
              <w:spacing w:line="360" w:lineRule="auto"/>
              <w:jc w:val="both"/>
            </w:pPr>
            <w:proofErr w:type="spellStart"/>
            <w:r>
              <w:t>Memiliki</w:t>
            </w:r>
            <w:proofErr w:type="spellEnd"/>
            <w:r>
              <w:t xml:space="preserve"> </w:t>
            </w:r>
            <w:proofErr w:type="spellStart"/>
            <w:r>
              <w:t>sifat</w:t>
            </w:r>
            <w:proofErr w:type="spellEnd"/>
            <w:r>
              <w:t xml:space="preserve"> </w:t>
            </w:r>
            <w:proofErr w:type="spellStart"/>
            <w:r>
              <w:t>pemaaf</w:t>
            </w:r>
            <w:proofErr w:type="spellEnd"/>
          </w:p>
        </w:tc>
      </w:tr>
      <w:tr w:rsidR="00442D9E" w14:paraId="46C16440" w14:textId="77777777">
        <w:trPr>
          <w:jc w:val="center"/>
        </w:trPr>
        <w:tc>
          <w:tcPr>
            <w:tcW w:w="516" w:type="dxa"/>
            <w:shd w:val="clear" w:color="auto" w:fill="auto"/>
          </w:tcPr>
          <w:p w14:paraId="2A54D006" w14:textId="77777777" w:rsidR="00A941E6" w:rsidRDefault="00A941E6">
            <w:pPr>
              <w:spacing w:line="360" w:lineRule="auto"/>
              <w:jc w:val="both"/>
            </w:pPr>
            <w:r>
              <w:t>8.</w:t>
            </w:r>
          </w:p>
        </w:tc>
        <w:tc>
          <w:tcPr>
            <w:tcW w:w="3448" w:type="dxa"/>
            <w:shd w:val="clear" w:color="auto" w:fill="auto"/>
          </w:tcPr>
          <w:p w14:paraId="12BD3E7D" w14:textId="77777777" w:rsidR="00A941E6" w:rsidRDefault="00A941E6">
            <w:pPr>
              <w:spacing w:line="360" w:lineRule="auto"/>
              <w:jc w:val="both"/>
            </w:pPr>
            <w:r>
              <w:t xml:space="preserve">Paling </w:t>
            </w:r>
            <w:proofErr w:type="spellStart"/>
            <w:r>
              <w:t>percaya</w:t>
            </w:r>
            <w:proofErr w:type="spellEnd"/>
            <w:r>
              <w:t xml:space="preserve"> </w:t>
            </w:r>
            <w:proofErr w:type="spellStart"/>
            <w:r>
              <w:t>diri</w:t>
            </w:r>
            <w:proofErr w:type="spellEnd"/>
          </w:p>
        </w:tc>
        <w:tc>
          <w:tcPr>
            <w:tcW w:w="510" w:type="dxa"/>
            <w:shd w:val="clear" w:color="auto" w:fill="auto"/>
          </w:tcPr>
          <w:p w14:paraId="0112FFC1" w14:textId="77777777" w:rsidR="00A941E6" w:rsidRDefault="00A941E6">
            <w:pPr>
              <w:spacing w:line="360" w:lineRule="auto"/>
              <w:jc w:val="both"/>
            </w:pPr>
            <w:r>
              <w:t>27</w:t>
            </w:r>
          </w:p>
        </w:tc>
        <w:tc>
          <w:tcPr>
            <w:tcW w:w="3885" w:type="dxa"/>
            <w:shd w:val="clear" w:color="auto" w:fill="auto"/>
          </w:tcPr>
          <w:p w14:paraId="50EA4762" w14:textId="77777777" w:rsidR="00A941E6" w:rsidRDefault="00A941E6">
            <w:pPr>
              <w:spacing w:line="360" w:lineRule="auto"/>
              <w:jc w:val="both"/>
            </w:pPr>
            <w:proofErr w:type="spellStart"/>
            <w:r>
              <w:t>Memiliki</w:t>
            </w:r>
            <w:proofErr w:type="spellEnd"/>
            <w:r>
              <w:t xml:space="preserve"> </w:t>
            </w:r>
            <w:proofErr w:type="spellStart"/>
            <w:r>
              <w:t>musikalitas</w:t>
            </w:r>
            <w:proofErr w:type="spellEnd"/>
            <w:r>
              <w:t xml:space="preserve"> </w:t>
            </w:r>
            <w:proofErr w:type="spellStart"/>
            <w:r>
              <w:t>tinggi</w:t>
            </w:r>
            <w:proofErr w:type="spellEnd"/>
          </w:p>
        </w:tc>
      </w:tr>
      <w:tr w:rsidR="00442D9E" w14:paraId="1091FA56" w14:textId="77777777">
        <w:trPr>
          <w:jc w:val="center"/>
        </w:trPr>
        <w:tc>
          <w:tcPr>
            <w:tcW w:w="516" w:type="dxa"/>
            <w:shd w:val="clear" w:color="auto" w:fill="auto"/>
          </w:tcPr>
          <w:p w14:paraId="042FD4E7" w14:textId="77777777" w:rsidR="00A941E6" w:rsidRDefault="00A941E6">
            <w:pPr>
              <w:spacing w:line="360" w:lineRule="auto"/>
              <w:jc w:val="both"/>
            </w:pPr>
            <w:r>
              <w:t>9.</w:t>
            </w:r>
          </w:p>
        </w:tc>
        <w:tc>
          <w:tcPr>
            <w:tcW w:w="3448" w:type="dxa"/>
            <w:shd w:val="clear" w:color="auto" w:fill="auto"/>
          </w:tcPr>
          <w:p w14:paraId="3A0759BE" w14:textId="77777777" w:rsidR="00A941E6" w:rsidRDefault="00A941E6">
            <w:pPr>
              <w:spacing w:line="360" w:lineRule="auto"/>
              <w:jc w:val="both"/>
            </w:pPr>
            <w:r>
              <w:t xml:space="preserve">Paling </w:t>
            </w:r>
            <w:proofErr w:type="spellStart"/>
            <w:r>
              <w:t>semangat</w:t>
            </w:r>
            <w:proofErr w:type="spellEnd"/>
            <w:r>
              <w:t xml:space="preserve"> </w:t>
            </w:r>
            <w:proofErr w:type="spellStart"/>
            <w:r>
              <w:t>menyambut</w:t>
            </w:r>
            <w:proofErr w:type="spellEnd"/>
            <w:r>
              <w:t xml:space="preserve"> </w:t>
            </w:r>
            <w:proofErr w:type="spellStart"/>
            <w:r>
              <w:t>hari</w:t>
            </w:r>
            <w:proofErr w:type="spellEnd"/>
            <w:r>
              <w:t xml:space="preserve"> </w:t>
            </w:r>
            <w:proofErr w:type="spellStart"/>
            <w:r>
              <w:t>besar</w:t>
            </w:r>
            <w:proofErr w:type="spellEnd"/>
            <w:r>
              <w:t xml:space="preserve"> negara</w:t>
            </w:r>
          </w:p>
        </w:tc>
        <w:tc>
          <w:tcPr>
            <w:tcW w:w="510" w:type="dxa"/>
            <w:shd w:val="clear" w:color="auto" w:fill="auto"/>
          </w:tcPr>
          <w:p w14:paraId="470A8DDD" w14:textId="77777777" w:rsidR="00A941E6" w:rsidRDefault="00A941E6">
            <w:pPr>
              <w:spacing w:line="360" w:lineRule="auto"/>
              <w:jc w:val="both"/>
            </w:pPr>
            <w:r>
              <w:t>28</w:t>
            </w:r>
          </w:p>
        </w:tc>
        <w:tc>
          <w:tcPr>
            <w:tcW w:w="3885" w:type="dxa"/>
            <w:shd w:val="clear" w:color="auto" w:fill="auto"/>
          </w:tcPr>
          <w:p w14:paraId="7AF127D4" w14:textId="77777777" w:rsidR="00A941E6" w:rsidRDefault="00A941E6">
            <w:pPr>
              <w:spacing w:line="360" w:lineRule="auto"/>
              <w:jc w:val="both"/>
            </w:pPr>
            <w:proofErr w:type="spellStart"/>
            <w:r>
              <w:t>Pandai</w:t>
            </w:r>
            <w:proofErr w:type="spellEnd"/>
            <w:r>
              <w:t xml:space="preserve"> </w:t>
            </w:r>
            <w:proofErr w:type="spellStart"/>
            <w:r>
              <w:t>mengendalikan</w:t>
            </w:r>
            <w:proofErr w:type="spellEnd"/>
            <w:r>
              <w:t xml:space="preserve"> </w:t>
            </w:r>
            <w:proofErr w:type="spellStart"/>
            <w:r>
              <w:t>emosi</w:t>
            </w:r>
            <w:proofErr w:type="spellEnd"/>
          </w:p>
        </w:tc>
      </w:tr>
      <w:tr w:rsidR="00442D9E" w14:paraId="1A1F6FF5" w14:textId="77777777">
        <w:trPr>
          <w:jc w:val="center"/>
        </w:trPr>
        <w:tc>
          <w:tcPr>
            <w:tcW w:w="516" w:type="dxa"/>
            <w:shd w:val="clear" w:color="auto" w:fill="auto"/>
          </w:tcPr>
          <w:p w14:paraId="4B3D74B5" w14:textId="77777777" w:rsidR="00A941E6" w:rsidRDefault="00A941E6">
            <w:pPr>
              <w:spacing w:line="360" w:lineRule="auto"/>
              <w:jc w:val="both"/>
            </w:pPr>
            <w:r>
              <w:t>10.</w:t>
            </w:r>
          </w:p>
        </w:tc>
        <w:tc>
          <w:tcPr>
            <w:tcW w:w="3448" w:type="dxa"/>
            <w:shd w:val="clear" w:color="auto" w:fill="auto"/>
          </w:tcPr>
          <w:p w14:paraId="0FB317D4" w14:textId="77777777" w:rsidR="00A941E6" w:rsidRDefault="00A941E6">
            <w:pPr>
              <w:spacing w:line="360" w:lineRule="auto"/>
              <w:jc w:val="both"/>
            </w:pPr>
            <w:r>
              <w:t xml:space="preserve">Suka </w:t>
            </w:r>
            <w:proofErr w:type="spellStart"/>
            <w:r>
              <w:t>berbagi</w:t>
            </w:r>
            <w:proofErr w:type="spellEnd"/>
            <w:r>
              <w:t xml:space="preserve"> </w:t>
            </w:r>
            <w:proofErr w:type="spellStart"/>
            <w:r>
              <w:t>dengan</w:t>
            </w:r>
            <w:proofErr w:type="spellEnd"/>
            <w:r>
              <w:t xml:space="preserve"> </w:t>
            </w:r>
            <w:proofErr w:type="spellStart"/>
            <w:r>
              <w:t>teman</w:t>
            </w:r>
            <w:proofErr w:type="spellEnd"/>
          </w:p>
        </w:tc>
        <w:tc>
          <w:tcPr>
            <w:tcW w:w="510" w:type="dxa"/>
            <w:shd w:val="clear" w:color="auto" w:fill="auto"/>
          </w:tcPr>
          <w:p w14:paraId="64A5CBD9" w14:textId="77777777" w:rsidR="00A941E6" w:rsidRDefault="00A941E6">
            <w:pPr>
              <w:spacing w:line="360" w:lineRule="auto"/>
              <w:jc w:val="both"/>
            </w:pPr>
            <w:r>
              <w:t>29</w:t>
            </w:r>
          </w:p>
        </w:tc>
        <w:tc>
          <w:tcPr>
            <w:tcW w:w="3885" w:type="dxa"/>
            <w:shd w:val="clear" w:color="auto" w:fill="auto"/>
          </w:tcPr>
          <w:p w14:paraId="478A27A3" w14:textId="77777777" w:rsidR="00A941E6" w:rsidRDefault="00A941E6">
            <w:pPr>
              <w:spacing w:line="360" w:lineRule="auto"/>
              <w:jc w:val="both"/>
            </w:pPr>
            <w:r>
              <w:t xml:space="preserve">Paling </w:t>
            </w:r>
            <w:proofErr w:type="spellStart"/>
            <w:r>
              <w:t>cinta</w:t>
            </w:r>
            <w:proofErr w:type="spellEnd"/>
            <w:r>
              <w:t xml:space="preserve"> </w:t>
            </w:r>
            <w:proofErr w:type="spellStart"/>
            <w:r>
              <w:t>lingkungan</w:t>
            </w:r>
            <w:proofErr w:type="spellEnd"/>
          </w:p>
        </w:tc>
      </w:tr>
      <w:tr w:rsidR="00442D9E" w14:paraId="4C8F8296" w14:textId="77777777">
        <w:trPr>
          <w:jc w:val="center"/>
        </w:trPr>
        <w:tc>
          <w:tcPr>
            <w:tcW w:w="516" w:type="dxa"/>
            <w:shd w:val="clear" w:color="auto" w:fill="auto"/>
          </w:tcPr>
          <w:p w14:paraId="4316D861" w14:textId="77777777" w:rsidR="00A941E6" w:rsidRDefault="00A941E6">
            <w:pPr>
              <w:spacing w:line="360" w:lineRule="auto"/>
              <w:jc w:val="both"/>
            </w:pPr>
            <w:r>
              <w:t>11.</w:t>
            </w:r>
          </w:p>
        </w:tc>
        <w:tc>
          <w:tcPr>
            <w:tcW w:w="3448" w:type="dxa"/>
            <w:shd w:val="clear" w:color="auto" w:fill="auto"/>
          </w:tcPr>
          <w:p w14:paraId="5E77DAED" w14:textId="77777777" w:rsidR="00A941E6" w:rsidRDefault="00A941E6">
            <w:pPr>
              <w:spacing w:line="360" w:lineRule="auto"/>
              <w:jc w:val="both"/>
            </w:pPr>
            <w:r>
              <w:t xml:space="preserve">Paling </w:t>
            </w:r>
            <w:proofErr w:type="spellStart"/>
            <w:r>
              <w:t>humoris</w:t>
            </w:r>
            <w:proofErr w:type="spellEnd"/>
          </w:p>
        </w:tc>
        <w:tc>
          <w:tcPr>
            <w:tcW w:w="510" w:type="dxa"/>
            <w:shd w:val="clear" w:color="auto" w:fill="auto"/>
          </w:tcPr>
          <w:p w14:paraId="3716A032" w14:textId="77777777" w:rsidR="00A941E6" w:rsidRDefault="00A941E6">
            <w:pPr>
              <w:spacing w:line="360" w:lineRule="auto"/>
              <w:jc w:val="both"/>
            </w:pPr>
            <w:r>
              <w:t>30</w:t>
            </w:r>
          </w:p>
        </w:tc>
        <w:tc>
          <w:tcPr>
            <w:tcW w:w="3885" w:type="dxa"/>
            <w:shd w:val="clear" w:color="auto" w:fill="auto"/>
          </w:tcPr>
          <w:p w14:paraId="7A0C7FCB" w14:textId="77777777" w:rsidR="00A941E6" w:rsidRDefault="00A941E6">
            <w:pPr>
              <w:spacing w:line="360" w:lineRule="auto"/>
              <w:jc w:val="both"/>
            </w:pPr>
            <w:proofErr w:type="spellStart"/>
            <w:r>
              <w:t>Semangat</w:t>
            </w:r>
            <w:proofErr w:type="spellEnd"/>
            <w:r>
              <w:t xml:space="preserve"> </w:t>
            </w:r>
            <w:proofErr w:type="spellStart"/>
            <w:r>
              <w:t>dalam</w:t>
            </w:r>
            <w:proofErr w:type="spellEnd"/>
            <w:r>
              <w:t xml:space="preserve"> </w:t>
            </w:r>
            <w:proofErr w:type="spellStart"/>
            <w:r>
              <w:t>halaqah</w:t>
            </w:r>
            <w:proofErr w:type="spellEnd"/>
          </w:p>
        </w:tc>
      </w:tr>
      <w:tr w:rsidR="00442D9E" w14:paraId="6AC04F24" w14:textId="77777777">
        <w:trPr>
          <w:jc w:val="center"/>
        </w:trPr>
        <w:tc>
          <w:tcPr>
            <w:tcW w:w="516" w:type="dxa"/>
            <w:shd w:val="clear" w:color="auto" w:fill="auto"/>
          </w:tcPr>
          <w:p w14:paraId="38918770" w14:textId="77777777" w:rsidR="00A941E6" w:rsidRDefault="00A941E6">
            <w:pPr>
              <w:spacing w:line="360" w:lineRule="auto"/>
              <w:jc w:val="both"/>
            </w:pPr>
            <w:r>
              <w:t>12.</w:t>
            </w:r>
          </w:p>
        </w:tc>
        <w:tc>
          <w:tcPr>
            <w:tcW w:w="3448" w:type="dxa"/>
            <w:shd w:val="clear" w:color="auto" w:fill="auto"/>
          </w:tcPr>
          <w:p w14:paraId="4205B073" w14:textId="77777777" w:rsidR="00A941E6" w:rsidRDefault="00A941E6">
            <w:pPr>
              <w:spacing w:line="360" w:lineRule="auto"/>
              <w:jc w:val="both"/>
            </w:pPr>
            <w:r>
              <w:t xml:space="preserve">Paling </w:t>
            </w:r>
            <w:proofErr w:type="spellStart"/>
            <w:r>
              <w:t>komunikatif</w:t>
            </w:r>
            <w:proofErr w:type="spellEnd"/>
          </w:p>
        </w:tc>
        <w:tc>
          <w:tcPr>
            <w:tcW w:w="510" w:type="dxa"/>
            <w:shd w:val="clear" w:color="auto" w:fill="auto"/>
          </w:tcPr>
          <w:p w14:paraId="6F4F00AB" w14:textId="77777777" w:rsidR="00A941E6" w:rsidRDefault="00A941E6">
            <w:pPr>
              <w:spacing w:line="360" w:lineRule="auto"/>
              <w:jc w:val="both"/>
            </w:pPr>
            <w:r>
              <w:t>31</w:t>
            </w:r>
          </w:p>
        </w:tc>
        <w:tc>
          <w:tcPr>
            <w:tcW w:w="3885" w:type="dxa"/>
            <w:shd w:val="clear" w:color="auto" w:fill="auto"/>
          </w:tcPr>
          <w:p w14:paraId="44D9989B" w14:textId="77777777" w:rsidR="00A941E6" w:rsidRDefault="00A941E6">
            <w:pPr>
              <w:spacing w:line="360" w:lineRule="auto"/>
              <w:jc w:val="both"/>
            </w:pPr>
            <w:r>
              <w:t xml:space="preserve">Paling </w:t>
            </w:r>
            <w:proofErr w:type="spellStart"/>
            <w:r>
              <w:t>setia</w:t>
            </w:r>
            <w:proofErr w:type="spellEnd"/>
          </w:p>
        </w:tc>
      </w:tr>
      <w:tr w:rsidR="00442D9E" w14:paraId="0F633A56" w14:textId="77777777">
        <w:trPr>
          <w:jc w:val="center"/>
        </w:trPr>
        <w:tc>
          <w:tcPr>
            <w:tcW w:w="516" w:type="dxa"/>
            <w:shd w:val="clear" w:color="auto" w:fill="auto"/>
          </w:tcPr>
          <w:p w14:paraId="6EA91A4D" w14:textId="77777777" w:rsidR="00A941E6" w:rsidRDefault="00A941E6">
            <w:pPr>
              <w:spacing w:line="360" w:lineRule="auto"/>
              <w:jc w:val="both"/>
            </w:pPr>
            <w:r>
              <w:t>13.</w:t>
            </w:r>
          </w:p>
        </w:tc>
        <w:tc>
          <w:tcPr>
            <w:tcW w:w="3448" w:type="dxa"/>
            <w:shd w:val="clear" w:color="auto" w:fill="auto"/>
          </w:tcPr>
          <w:p w14:paraId="6862F056" w14:textId="77777777" w:rsidR="00A941E6" w:rsidRDefault="00A941E6">
            <w:pPr>
              <w:spacing w:line="360" w:lineRule="auto"/>
              <w:jc w:val="both"/>
            </w:pPr>
            <w:r>
              <w:t xml:space="preserve">Paling </w:t>
            </w:r>
            <w:proofErr w:type="spellStart"/>
            <w:r>
              <w:t>aktif</w:t>
            </w:r>
            <w:proofErr w:type="spellEnd"/>
            <w:r>
              <w:t xml:space="preserve"> </w:t>
            </w:r>
            <w:proofErr w:type="spellStart"/>
            <w:r>
              <w:t>berorganisasi</w:t>
            </w:r>
            <w:proofErr w:type="spellEnd"/>
          </w:p>
        </w:tc>
        <w:tc>
          <w:tcPr>
            <w:tcW w:w="510" w:type="dxa"/>
            <w:shd w:val="clear" w:color="auto" w:fill="auto"/>
          </w:tcPr>
          <w:p w14:paraId="36AAF087" w14:textId="77777777" w:rsidR="00A941E6" w:rsidRDefault="00A941E6">
            <w:pPr>
              <w:spacing w:line="360" w:lineRule="auto"/>
              <w:jc w:val="both"/>
            </w:pPr>
            <w:r>
              <w:t>32</w:t>
            </w:r>
          </w:p>
        </w:tc>
        <w:tc>
          <w:tcPr>
            <w:tcW w:w="3885" w:type="dxa"/>
            <w:shd w:val="clear" w:color="auto" w:fill="auto"/>
          </w:tcPr>
          <w:p w14:paraId="56DA4A5A" w14:textId="77777777" w:rsidR="00A941E6" w:rsidRDefault="00A941E6">
            <w:pPr>
              <w:spacing w:line="360" w:lineRule="auto"/>
              <w:jc w:val="both"/>
            </w:pPr>
            <w:r>
              <w:t xml:space="preserve">Rajin </w:t>
            </w:r>
            <w:proofErr w:type="spellStart"/>
            <w:r>
              <w:t>shalat</w:t>
            </w:r>
            <w:proofErr w:type="spellEnd"/>
          </w:p>
        </w:tc>
      </w:tr>
      <w:tr w:rsidR="00442D9E" w14:paraId="67B6977B" w14:textId="77777777">
        <w:trPr>
          <w:jc w:val="center"/>
        </w:trPr>
        <w:tc>
          <w:tcPr>
            <w:tcW w:w="516" w:type="dxa"/>
            <w:shd w:val="clear" w:color="auto" w:fill="auto"/>
          </w:tcPr>
          <w:p w14:paraId="6CC1AE56" w14:textId="77777777" w:rsidR="00A941E6" w:rsidRDefault="00A941E6">
            <w:pPr>
              <w:spacing w:line="360" w:lineRule="auto"/>
              <w:jc w:val="both"/>
            </w:pPr>
            <w:r>
              <w:t>14.</w:t>
            </w:r>
          </w:p>
        </w:tc>
        <w:tc>
          <w:tcPr>
            <w:tcW w:w="3448" w:type="dxa"/>
            <w:shd w:val="clear" w:color="auto" w:fill="auto"/>
          </w:tcPr>
          <w:p w14:paraId="5D4A02D1" w14:textId="77777777" w:rsidR="00A941E6" w:rsidRDefault="00A941E6">
            <w:pPr>
              <w:spacing w:line="360" w:lineRule="auto"/>
              <w:jc w:val="both"/>
            </w:pPr>
            <w:r>
              <w:t xml:space="preserve">Paling </w:t>
            </w:r>
            <w:proofErr w:type="spellStart"/>
            <w:r>
              <w:t>empati</w:t>
            </w:r>
            <w:proofErr w:type="spellEnd"/>
          </w:p>
        </w:tc>
        <w:tc>
          <w:tcPr>
            <w:tcW w:w="510" w:type="dxa"/>
            <w:shd w:val="clear" w:color="auto" w:fill="auto"/>
          </w:tcPr>
          <w:p w14:paraId="7B5AE337" w14:textId="77777777" w:rsidR="00A941E6" w:rsidRDefault="00A941E6">
            <w:pPr>
              <w:spacing w:line="360" w:lineRule="auto"/>
              <w:jc w:val="both"/>
            </w:pPr>
            <w:r>
              <w:t>33</w:t>
            </w:r>
          </w:p>
        </w:tc>
        <w:tc>
          <w:tcPr>
            <w:tcW w:w="3885" w:type="dxa"/>
            <w:shd w:val="clear" w:color="auto" w:fill="auto"/>
          </w:tcPr>
          <w:p w14:paraId="68CBA645" w14:textId="77777777" w:rsidR="00A941E6" w:rsidRDefault="00A941E6">
            <w:pPr>
              <w:spacing w:line="360" w:lineRule="auto"/>
              <w:jc w:val="both"/>
            </w:pPr>
            <w:proofErr w:type="spellStart"/>
            <w:r>
              <w:t>Terbaik</w:t>
            </w:r>
            <w:proofErr w:type="spellEnd"/>
            <w:r>
              <w:t xml:space="preserve"> </w:t>
            </w:r>
            <w:proofErr w:type="spellStart"/>
            <w:r>
              <w:t>dalam</w:t>
            </w:r>
            <w:proofErr w:type="spellEnd"/>
            <w:r>
              <w:t xml:space="preserve"> </w:t>
            </w:r>
            <w:proofErr w:type="spellStart"/>
            <w:r>
              <w:t>menghafal</w:t>
            </w:r>
            <w:proofErr w:type="spellEnd"/>
            <w:r>
              <w:t xml:space="preserve"> Al-Qur’an</w:t>
            </w:r>
          </w:p>
        </w:tc>
      </w:tr>
      <w:tr w:rsidR="00442D9E" w14:paraId="53379699" w14:textId="77777777">
        <w:trPr>
          <w:jc w:val="center"/>
        </w:trPr>
        <w:tc>
          <w:tcPr>
            <w:tcW w:w="516" w:type="dxa"/>
            <w:shd w:val="clear" w:color="auto" w:fill="auto"/>
          </w:tcPr>
          <w:p w14:paraId="62DE3188" w14:textId="77777777" w:rsidR="00A941E6" w:rsidRDefault="00A941E6">
            <w:pPr>
              <w:spacing w:line="360" w:lineRule="auto"/>
              <w:jc w:val="both"/>
            </w:pPr>
            <w:r>
              <w:t>15.</w:t>
            </w:r>
          </w:p>
        </w:tc>
        <w:tc>
          <w:tcPr>
            <w:tcW w:w="3448" w:type="dxa"/>
            <w:shd w:val="clear" w:color="auto" w:fill="auto"/>
          </w:tcPr>
          <w:p w14:paraId="011F252C" w14:textId="77777777" w:rsidR="00A941E6" w:rsidRDefault="00A941E6">
            <w:pPr>
              <w:spacing w:line="360" w:lineRule="auto"/>
              <w:jc w:val="both"/>
            </w:pPr>
            <w:proofErr w:type="spellStart"/>
            <w:r>
              <w:t>Memiliki</w:t>
            </w:r>
            <w:proofErr w:type="spellEnd"/>
            <w:r>
              <w:t xml:space="preserve"> </w:t>
            </w:r>
            <w:proofErr w:type="spellStart"/>
            <w:r>
              <w:t>semangat</w:t>
            </w:r>
            <w:proofErr w:type="spellEnd"/>
            <w:r>
              <w:t xml:space="preserve"> </w:t>
            </w:r>
            <w:proofErr w:type="spellStart"/>
            <w:r>
              <w:t>juang</w:t>
            </w:r>
            <w:proofErr w:type="spellEnd"/>
            <w:r>
              <w:t xml:space="preserve"> </w:t>
            </w:r>
            <w:proofErr w:type="spellStart"/>
            <w:r>
              <w:t>tinggi</w:t>
            </w:r>
            <w:proofErr w:type="spellEnd"/>
          </w:p>
        </w:tc>
        <w:tc>
          <w:tcPr>
            <w:tcW w:w="510" w:type="dxa"/>
            <w:shd w:val="clear" w:color="auto" w:fill="auto"/>
          </w:tcPr>
          <w:p w14:paraId="22E1B8A4" w14:textId="77777777" w:rsidR="00A941E6" w:rsidRDefault="00A941E6">
            <w:pPr>
              <w:spacing w:line="360" w:lineRule="auto"/>
              <w:jc w:val="both"/>
            </w:pPr>
            <w:r>
              <w:t>34</w:t>
            </w:r>
          </w:p>
        </w:tc>
        <w:tc>
          <w:tcPr>
            <w:tcW w:w="3885" w:type="dxa"/>
            <w:shd w:val="clear" w:color="auto" w:fill="auto"/>
          </w:tcPr>
          <w:p w14:paraId="48753323" w14:textId="77777777" w:rsidR="00A941E6" w:rsidRDefault="00A941E6">
            <w:pPr>
              <w:spacing w:line="360" w:lineRule="auto"/>
              <w:jc w:val="both"/>
            </w:pPr>
            <w:proofErr w:type="spellStart"/>
            <w:r>
              <w:t>Berjiwa</w:t>
            </w:r>
            <w:proofErr w:type="spellEnd"/>
            <w:r>
              <w:t xml:space="preserve"> </w:t>
            </w:r>
            <w:proofErr w:type="spellStart"/>
            <w:r>
              <w:t>besar</w:t>
            </w:r>
            <w:proofErr w:type="spellEnd"/>
          </w:p>
        </w:tc>
      </w:tr>
      <w:tr w:rsidR="00442D9E" w14:paraId="727E4C75" w14:textId="77777777">
        <w:trPr>
          <w:jc w:val="center"/>
        </w:trPr>
        <w:tc>
          <w:tcPr>
            <w:tcW w:w="516" w:type="dxa"/>
            <w:shd w:val="clear" w:color="auto" w:fill="auto"/>
          </w:tcPr>
          <w:p w14:paraId="16995BAD" w14:textId="77777777" w:rsidR="00A941E6" w:rsidRDefault="00A941E6">
            <w:pPr>
              <w:spacing w:line="360" w:lineRule="auto"/>
              <w:jc w:val="both"/>
            </w:pPr>
            <w:r>
              <w:t>16.</w:t>
            </w:r>
          </w:p>
        </w:tc>
        <w:tc>
          <w:tcPr>
            <w:tcW w:w="3448" w:type="dxa"/>
            <w:shd w:val="clear" w:color="auto" w:fill="auto"/>
          </w:tcPr>
          <w:p w14:paraId="145ECB80" w14:textId="77777777" w:rsidR="00A941E6" w:rsidRPr="005625DD" w:rsidRDefault="00A941E6">
            <w:pPr>
              <w:spacing w:line="360" w:lineRule="auto"/>
              <w:jc w:val="both"/>
            </w:pPr>
            <w:proofErr w:type="spellStart"/>
            <w:r w:rsidRPr="005625DD">
              <w:t>Memiliki</w:t>
            </w:r>
            <w:proofErr w:type="spellEnd"/>
            <w:r w:rsidRPr="005625DD">
              <w:t xml:space="preserve"> </w:t>
            </w:r>
            <w:proofErr w:type="spellStart"/>
            <w:r w:rsidRPr="005625DD">
              <w:t>jiwa</w:t>
            </w:r>
            <w:proofErr w:type="spellEnd"/>
            <w:r w:rsidRPr="005625DD">
              <w:t xml:space="preserve"> </w:t>
            </w:r>
            <w:proofErr w:type="spellStart"/>
            <w:r w:rsidRPr="005625DD">
              <w:t>kompetisi</w:t>
            </w:r>
            <w:proofErr w:type="spellEnd"/>
            <w:r w:rsidRPr="005625DD">
              <w:t xml:space="preserve"> </w:t>
            </w:r>
            <w:proofErr w:type="spellStart"/>
            <w:r w:rsidRPr="005625DD">
              <w:t>tinggi</w:t>
            </w:r>
            <w:proofErr w:type="spellEnd"/>
          </w:p>
        </w:tc>
        <w:tc>
          <w:tcPr>
            <w:tcW w:w="510" w:type="dxa"/>
            <w:shd w:val="clear" w:color="auto" w:fill="auto"/>
          </w:tcPr>
          <w:p w14:paraId="13B1A433" w14:textId="77777777" w:rsidR="00A941E6" w:rsidRDefault="00A941E6">
            <w:pPr>
              <w:spacing w:line="360" w:lineRule="auto"/>
              <w:jc w:val="both"/>
            </w:pPr>
            <w:r>
              <w:t>35</w:t>
            </w:r>
          </w:p>
        </w:tc>
        <w:tc>
          <w:tcPr>
            <w:tcW w:w="3885" w:type="dxa"/>
            <w:shd w:val="clear" w:color="auto" w:fill="auto"/>
          </w:tcPr>
          <w:p w14:paraId="20F502EF" w14:textId="77777777" w:rsidR="00A941E6" w:rsidRDefault="00A941E6">
            <w:pPr>
              <w:spacing w:line="360" w:lineRule="auto"/>
              <w:jc w:val="both"/>
            </w:pPr>
            <w:r>
              <w:t xml:space="preserve">Paling </w:t>
            </w:r>
            <w:proofErr w:type="spellStart"/>
            <w:r>
              <w:t>banyak</w:t>
            </w:r>
            <w:proofErr w:type="spellEnd"/>
            <w:r>
              <w:t xml:space="preserve"> khatam Al-Qur’an</w:t>
            </w:r>
          </w:p>
        </w:tc>
      </w:tr>
      <w:tr w:rsidR="00442D9E" w14:paraId="5C644DB3" w14:textId="77777777">
        <w:trPr>
          <w:jc w:val="center"/>
        </w:trPr>
        <w:tc>
          <w:tcPr>
            <w:tcW w:w="516" w:type="dxa"/>
            <w:shd w:val="clear" w:color="auto" w:fill="auto"/>
          </w:tcPr>
          <w:p w14:paraId="72482933" w14:textId="77777777" w:rsidR="00A941E6" w:rsidRDefault="00A941E6">
            <w:pPr>
              <w:spacing w:line="360" w:lineRule="auto"/>
              <w:jc w:val="both"/>
            </w:pPr>
            <w:r>
              <w:t>17.</w:t>
            </w:r>
          </w:p>
        </w:tc>
        <w:tc>
          <w:tcPr>
            <w:tcW w:w="3448" w:type="dxa"/>
            <w:shd w:val="clear" w:color="auto" w:fill="auto"/>
          </w:tcPr>
          <w:p w14:paraId="55617DBD" w14:textId="77777777" w:rsidR="00A941E6" w:rsidRDefault="00A941E6">
            <w:pPr>
              <w:spacing w:line="360" w:lineRule="auto"/>
              <w:jc w:val="both"/>
            </w:pPr>
            <w:proofErr w:type="spellStart"/>
            <w:r>
              <w:t>Memiliki</w:t>
            </w:r>
            <w:proofErr w:type="spellEnd"/>
            <w:r>
              <w:t xml:space="preserve"> </w:t>
            </w:r>
            <w:proofErr w:type="spellStart"/>
            <w:r>
              <w:t>kreativitas</w:t>
            </w:r>
            <w:proofErr w:type="spellEnd"/>
            <w:r>
              <w:t xml:space="preserve"> </w:t>
            </w:r>
            <w:proofErr w:type="spellStart"/>
            <w:r>
              <w:t>tinggi</w:t>
            </w:r>
            <w:proofErr w:type="spellEnd"/>
          </w:p>
        </w:tc>
        <w:tc>
          <w:tcPr>
            <w:tcW w:w="510" w:type="dxa"/>
            <w:shd w:val="clear" w:color="auto" w:fill="auto"/>
          </w:tcPr>
          <w:p w14:paraId="1821B160" w14:textId="77777777" w:rsidR="00A941E6" w:rsidRDefault="00A941E6">
            <w:pPr>
              <w:spacing w:line="360" w:lineRule="auto"/>
              <w:jc w:val="both"/>
            </w:pPr>
            <w:r>
              <w:t>36</w:t>
            </w:r>
          </w:p>
        </w:tc>
        <w:tc>
          <w:tcPr>
            <w:tcW w:w="3885" w:type="dxa"/>
            <w:shd w:val="clear" w:color="auto" w:fill="auto"/>
          </w:tcPr>
          <w:p w14:paraId="5F9E7110" w14:textId="77777777" w:rsidR="00A941E6" w:rsidRDefault="00A941E6">
            <w:pPr>
              <w:spacing w:line="360" w:lineRule="auto"/>
              <w:jc w:val="both"/>
            </w:pPr>
            <w:r>
              <w:t xml:space="preserve">Sering </w:t>
            </w:r>
            <w:proofErr w:type="spellStart"/>
            <w:r>
              <w:t>berinfaq</w:t>
            </w:r>
            <w:proofErr w:type="spellEnd"/>
          </w:p>
        </w:tc>
      </w:tr>
      <w:tr w:rsidR="00442D9E" w14:paraId="049B384E" w14:textId="77777777">
        <w:trPr>
          <w:jc w:val="center"/>
        </w:trPr>
        <w:tc>
          <w:tcPr>
            <w:tcW w:w="516" w:type="dxa"/>
            <w:shd w:val="clear" w:color="auto" w:fill="auto"/>
          </w:tcPr>
          <w:p w14:paraId="0F05B288" w14:textId="77777777" w:rsidR="00A941E6" w:rsidRDefault="00A941E6">
            <w:pPr>
              <w:spacing w:line="360" w:lineRule="auto"/>
              <w:jc w:val="both"/>
            </w:pPr>
            <w:r>
              <w:t>18.</w:t>
            </w:r>
          </w:p>
        </w:tc>
        <w:tc>
          <w:tcPr>
            <w:tcW w:w="3448" w:type="dxa"/>
            <w:shd w:val="clear" w:color="auto" w:fill="auto"/>
          </w:tcPr>
          <w:p w14:paraId="689ED176" w14:textId="77777777" w:rsidR="00A941E6" w:rsidRDefault="00A941E6">
            <w:pPr>
              <w:spacing w:line="360" w:lineRule="auto"/>
              <w:jc w:val="both"/>
            </w:pPr>
            <w:r>
              <w:t xml:space="preserve">Paling </w:t>
            </w:r>
            <w:proofErr w:type="spellStart"/>
            <w:r>
              <w:t>disukai</w:t>
            </w:r>
            <w:proofErr w:type="spellEnd"/>
            <w:r>
              <w:t xml:space="preserve"> </w:t>
            </w:r>
            <w:proofErr w:type="spellStart"/>
            <w:r>
              <w:t>teman</w:t>
            </w:r>
            <w:proofErr w:type="spellEnd"/>
          </w:p>
        </w:tc>
        <w:tc>
          <w:tcPr>
            <w:tcW w:w="510" w:type="dxa"/>
            <w:shd w:val="clear" w:color="auto" w:fill="auto"/>
          </w:tcPr>
          <w:p w14:paraId="2FD695B4" w14:textId="77777777" w:rsidR="00A941E6" w:rsidRDefault="00A941E6">
            <w:pPr>
              <w:spacing w:line="360" w:lineRule="auto"/>
              <w:jc w:val="both"/>
            </w:pPr>
            <w:r>
              <w:t>37</w:t>
            </w:r>
          </w:p>
        </w:tc>
        <w:tc>
          <w:tcPr>
            <w:tcW w:w="3885" w:type="dxa"/>
            <w:shd w:val="clear" w:color="auto" w:fill="auto"/>
          </w:tcPr>
          <w:p w14:paraId="5639DB34" w14:textId="77777777" w:rsidR="00A941E6" w:rsidRDefault="00A941E6">
            <w:pPr>
              <w:spacing w:line="360" w:lineRule="auto"/>
              <w:jc w:val="both"/>
            </w:pPr>
            <w:proofErr w:type="spellStart"/>
            <w:r>
              <w:t>Datang</w:t>
            </w:r>
            <w:proofErr w:type="spellEnd"/>
            <w:r>
              <w:t xml:space="preserve"> </w:t>
            </w:r>
            <w:proofErr w:type="spellStart"/>
            <w:r>
              <w:t>sekolah</w:t>
            </w:r>
            <w:proofErr w:type="spellEnd"/>
            <w:r>
              <w:t xml:space="preserve"> </w:t>
            </w:r>
            <w:proofErr w:type="spellStart"/>
            <w:r>
              <w:t>tepat</w:t>
            </w:r>
            <w:proofErr w:type="spellEnd"/>
            <w:r>
              <w:t xml:space="preserve"> </w:t>
            </w:r>
            <w:proofErr w:type="spellStart"/>
            <w:r>
              <w:t>waktu</w:t>
            </w:r>
            <w:proofErr w:type="spellEnd"/>
          </w:p>
        </w:tc>
      </w:tr>
      <w:tr w:rsidR="00442D9E" w14:paraId="7F801E6A" w14:textId="77777777">
        <w:trPr>
          <w:jc w:val="center"/>
        </w:trPr>
        <w:tc>
          <w:tcPr>
            <w:tcW w:w="516" w:type="dxa"/>
            <w:shd w:val="clear" w:color="auto" w:fill="auto"/>
          </w:tcPr>
          <w:p w14:paraId="51CBB6B7" w14:textId="77777777" w:rsidR="00A941E6" w:rsidRDefault="00A941E6">
            <w:pPr>
              <w:spacing w:line="360" w:lineRule="auto"/>
              <w:jc w:val="both"/>
            </w:pPr>
            <w:r>
              <w:t>19.</w:t>
            </w:r>
          </w:p>
        </w:tc>
        <w:tc>
          <w:tcPr>
            <w:tcW w:w="3448" w:type="dxa"/>
            <w:shd w:val="clear" w:color="auto" w:fill="auto"/>
          </w:tcPr>
          <w:p w14:paraId="0F2D7508" w14:textId="77777777" w:rsidR="00A941E6" w:rsidRDefault="00A941E6">
            <w:pPr>
              <w:spacing w:line="360" w:lineRule="auto"/>
              <w:jc w:val="both"/>
            </w:pPr>
            <w:r>
              <w:t xml:space="preserve">Paling </w:t>
            </w:r>
            <w:proofErr w:type="spellStart"/>
            <w:r>
              <w:t>semangat</w:t>
            </w:r>
            <w:proofErr w:type="spellEnd"/>
            <w:r>
              <w:t xml:space="preserve"> </w:t>
            </w:r>
            <w:proofErr w:type="spellStart"/>
            <w:r>
              <w:t>menyambut</w:t>
            </w:r>
            <w:proofErr w:type="spellEnd"/>
            <w:r>
              <w:t xml:space="preserve"> </w:t>
            </w:r>
            <w:proofErr w:type="spellStart"/>
            <w:r>
              <w:t>hari</w:t>
            </w:r>
            <w:proofErr w:type="spellEnd"/>
            <w:r>
              <w:t xml:space="preserve"> </w:t>
            </w:r>
            <w:proofErr w:type="spellStart"/>
            <w:r>
              <w:t>besar</w:t>
            </w:r>
            <w:proofErr w:type="spellEnd"/>
            <w:r>
              <w:t xml:space="preserve"> Islam</w:t>
            </w:r>
          </w:p>
        </w:tc>
        <w:tc>
          <w:tcPr>
            <w:tcW w:w="510" w:type="dxa"/>
            <w:shd w:val="clear" w:color="auto" w:fill="auto"/>
          </w:tcPr>
          <w:p w14:paraId="5DEF729F" w14:textId="77777777" w:rsidR="00A941E6" w:rsidRDefault="00A941E6">
            <w:pPr>
              <w:spacing w:line="360" w:lineRule="auto"/>
              <w:jc w:val="both"/>
            </w:pPr>
            <w:r>
              <w:t>38</w:t>
            </w:r>
          </w:p>
        </w:tc>
        <w:tc>
          <w:tcPr>
            <w:tcW w:w="3885" w:type="dxa"/>
            <w:shd w:val="clear" w:color="auto" w:fill="auto"/>
          </w:tcPr>
          <w:p w14:paraId="460D18E0" w14:textId="77777777" w:rsidR="00A941E6" w:rsidRDefault="00A941E6">
            <w:pPr>
              <w:spacing w:line="360" w:lineRule="auto"/>
              <w:jc w:val="both"/>
            </w:pPr>
            <w:r>
              <w:t xml:space="preserve">Paling </w:t>
            </w:r>
            <w:proofErr w:type="spellStart"/>
            <w:r>
              <w:t>rajin</w:t>
            </w:r>
            <w:proofErr w:type="spellEnd"/>
            <w:r>
              <w:t xml:space="preserve"> </w:t>
            </w:r>
            <w:proofErr w:type="spellStart"/>
            <w:r>
              <w:t>sekolah</w:t>
            </w:r>
            <w:proofErr w:type="spellEnd"/>
          </w:p>
        </w:tc>
      </w:tr>
    </w:tbl>
    <w:p w14:paraId="221AC796" w14:textId="77777777" w:rsidR="00A941E6" w:rsidRDefault="00A941E6" w:rsidP="008110C8">
      <w:pPr>
        <w:spacing w:line="360" w:lineRule="auto"/>
        <w:ind w:firstLine="720"/>
        <w:jc w:val="both"/>
      </w:pPr>
    </w:p>
    <w:p w14:paraId="1E11A3E3" w14:textId="77777777" w:rsidR="00E45197" w:rsidRDefault="00E45197" w:rsidP="00D71334">
      <w:pPr>
        <w:pStyle w:val="ListParagraph"/>
        <w:numPr>
          <w:ilvl w:val="0"/>
          <w:numId w:val="10"/>
        </w:numPr>
        <w:spacing w:line="360" w:lineRule="auto"/>
        <w:jc w:val="both"/>
      </w:pPr>
      <w:proofErr w:type="spellStart"/>
      <w:r>
        <w:t>Kegiatan</w:t>
      </w:r>
      <w:proofErr w:type="spellEnd"/>
      <w:r>
        <w:t xml:space="preserve"> </w:t>
      </w:r>
      <w:proofErr w:type="spellStart"/>
      <w:r>
        <w:t>Ekstrakurikuler</w:t>
      </w:r>
      <w:proofErr w:type="spellEnd"/>
    </w:p>
    <w:p w14:paraId="29F074CD" w14:textId="703DBB7C" w:rsidR="00E45197" w:rsidRDefault="00E45197" w:rsidP="00016C42">
      <w:pPr>
        <w:spacing w:line="360" w:lineRule="auto"/>
        <w:ind w:firstLine="720"/>
        <w:jc w:val="both"/>
      </w:pPr>
      <w:proofErr w:type="spellStart"/>
      <w:r>
        <w:t>Kegiatan</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tidak</w:t>
      </w:r>
      <w:proofErr w:type="spellEnd"/>
      <w:r>
        <w:t xml:space="preserve"> </w:t>
      </w:r>
      <w:proofErr w:type="spellStart"/>
      <w:r>
        <w:t>kalah</w:t>
      </w:r>
      <w:proofErr w:type="spellEnd"/>
      <w:r>
        <w:t xml:space="preserve"> </w:t>
      </w:r>
      <w:proofErr w:type="spellStart"/>
      <w:r>
        <w:t>penting</w:t>
      </w:r>
      <w:proofErr w:type="spellEnd"/>
      <w:r>
        <w:t xml:space="preserve"> </w:t>
      </w:r>
      <w:proofErr w:type="spellStart"/>
      <w:r>
        <w:t>dibanding</w:t>
      </w:r>
      <w:proofErr w:type="spellEnd"/>
      <w:r>
        <w:t xml:space="preserve"> </w:t>
      </w:r>
      <w:proofErr w:type="spellStart"/>
      <w:r>
        <w:t>kegiatan</w:t>
      </w:r>
      <w:proofErr w:type="spellEnd"/>
      <w:r>
        <w:t xml:space="preserve"> </w:t>
      </w:r>
      <w:proofErr w:type="spellStart"/>
      <w:r>
        <w:t>pembelajaran</w:t>
      </w:r>
      <w:proofErr w:type="spellEnd"/>
      <w:r>
        <w:t xml:space="preserve"> dan </w:t>
      </w:r>
      <w:proofErr w:type="spellStart"/>
      <w:r>
        <w:t>pembiasaan</w:t>
      </w:r>
      <w:proofErr w:type="spellEnd"/>
      <w:r>
        <w:t xml:space="preserve"> </w:t>
      </w:r>
      <w:proofErr w:type="spellStart"/>
      <w:r>
        <w:t>lainnya</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mewadahi</w:t>
      </w:r>
      <w:proofErr w:type="spellEnd"/>
      <w:r>
        <w:t xml:space="preserve"> dan </w:t>
      </w:r>
      <w:proofErr w:type="spellStart"/>
      <w:r>
        <w:t>menggali</w:t>
      </w:r>
      <w:proofErr w:type="spellEnd"/>
      <w:r>
        <w:t xml:space="preserve"> </w:t>
      </w:r>
      <w:proofErr w:type="spellStart"/>
      <w:r>
        <w:t>minat</w:t>
      </w:r>
      <w:proofErr w:type="spellEnd"/>
      <w:r>
        <w:t xml:space="preserve"> dan </w:t>
      </w:r>
      <w:proofErr w:type="spellStart"/>
      <w:r>
        <w:lastRenderedPageBreak/>
        <w:t>bakat</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memberikan</w:t>
      </w:r>
      <w:proofErr w:type="spellEnd"/>
      <w:r>
        <w:t xml:space="preserve"> </w:t>
      </w:r>
      <w:proofErr w:type="spellStart"/>
      <w:r>
        <w:t>peluang</w:t>
      </w:r>
      <w:proofErr w:type="spellEnd"/>
      <w:r>
        <w:t xml:space="preserve"> pada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maju</w:t>
      </w:r>
      <w:proofErr w:type="spellEnd"/>
      <w:r>
        <w:t xml:space="preserve"> dan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sebelumnya</w:t>
      </w:r>
      <w:proofErr w:type="spellEnd"/>
      <w:r>
        <w:t>.</w:t>
      </w:r>
      <w:r w:rsidR="00016C42">
        <w:t xml:space="preserve"> </w:t>
      </w:r>
      <w:proofErr w:type="spellStart"/>
      <w:r>
        <w:t>Kegiatan</w:t>
      </w:r>
      <w:proofErr w:type="spellEnd"/>
      <w:r>
        <w:t xml:space="preserve"> </w:t>
      </w:r>
      <w:proofErr w:type="spellStart"/>
      <w:r>
        <w:t>ekstrakurikuler</w:t>
      </w:r>
      <w:proofErr w:type="spellEnd"/>
      <w:r>
        <w:t xml:space="preserve"> </w:t>
      </w:r>
      <w:proofErr w:type="spellStart"/>
      <w:r>
        <w:t>terdiri</w:t>
      </w:r>
      <w:proofErr w:type="spellEnd"/>
      <w:r>
        <w:t xml:space="preserve"> </w:t>
      </w:r>
      <w:proofErr w:type="spellStart"/>
      <w:r>
        <w:t>dari</w:t>
      </w:r>
      <w:proofErr w:type="spellEnd"/>
      <w:r>
        <w:t xml:space="preserve"> 14 </w:t>
      </w:r>
      <w:proofErr w:type="spellStart"/>
      <w:r>
        <w:t>jenis</w:t>
      </w:r>
      <w:proofErr w:type="spellEnd"/>
      <w:r>
        <w:t xml:space="preserve"> </w:t>
      </w:r>
      <w:proofErr w:type="spellStart"/>
      <w:r>
        <w:t>ekstrakurikuler</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bidang</w:t>
      </w:r>
      <w:proofErr w:type="spellEnd"/>
      <w:r>
        <w:t xml:space="preserve"> </w:t>
      </w:r>
      <w:proofErr w:type="spellStart"/>
      <w:r>
        <w:t>sains</w:t>
      </w:r>
      <w:proofErr w:type="spellEnd"/>
      <w:r>
        <w:t xml:space="preserve">, </w:t>
      </w:r>
      <w:proofErr w:type="spellStart"/>
      <w:r>
        <w:t>olah</w:t>
      </w:r>
      <w:proofErr w:type="spellEnd"/>
      <w:r>
        <w:t xml:space="preserve"> raga, dan juga </w:t>
      </w:r>
      <w:proofErr w:type="spellStart"/>
      <w:r>
        <w:t>seni</w:t>
      </w:r>
      <w:proofErr w:type="spellEnd"/>
      <w:r>
        <w:t xml:space="preserve">. </w:t>
      </w:r>
      <w:proofErr w:type="spellStart"/>
      <w:r>
        <w:t>Kegiatan</w:t>
      </w:r>
      <w:proofErr w:type="spellEnd"/>
      <w:r>
        <w:t xml:space="preserve"> </w:t>
      </w:r>
      <w:proofErr w:type="spellStart"/>
      <w:r>
        <w:t>ekstrakurikuler</w:t>
      </w:r>
      <w:proofErr w:type="spellEnd"/>
      <w:r>
        <w:t xml:space="preserve"> </w:t>
      </w:r>
      <w:proofErr w:type="spellStart"/>
      <w:r>
        <w:t>dilaksanakan</w:t>
      </w:r>
      <w:proofErr w:type="spellEnd"/>
      <w:r>
        <w:t xml:space="preserve"> </w:t>
      </w:r>
      <w:proofErr w:type="spellStart"/>
      <w:r>
        <w:t>setiap</w:t>
      </w:r>
      <w:proofErr w:type="spellEnd"/>
      <w:r>
        <w:t xml:space="preserve"> </w:t>
      </w:r>
      <w:proofErr w:type="spellStart"/>
      <w:r>
        <w:t>hari</w:t>
      </w:r>
      <w:proofErr w:type="spellEnd"/>
      <w:r>
        <w:t xml:space="preserve"> Selasa </w:t>
      </w:r>
      <w:proofErr w:type="spellStart"/>
      <w:r>
        <w:t>mulai</w:t>
      </w:r>
      <w:proofErr w:type="spellEnd"/>
      <w:r>
        <w:t xml:space="preserve"> </w:t>
      </w:r>
      <w:proofErr w:type="spellStart"/>
      <w:r>
        <w:t>pukul</w:t>
      </w:r>
      <w:proofErr w:type="spellEnd"/>
      <w:r>
        <w:t xml:space="preserve"> 13.00 </w:t>
      </w:r>
      <w:proofErr w:type="spellStart"/>
      <w:r>
        <w:t>sd</w:t>
      </w:r>
      <w:proofErr w:type="spellEnd"/>
      <w:r>
        <w:t xml:space="preserve"> </w:t>
      </w:r>
      <w:proofErr w:type="spellStart"/>
      <w:r>
        <w:t>selesai</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dibimbing</w:t>
      </w:r>
      <w:proofErr w:type="spellEnd"/>
      <w:r>
        <w:t xml:space="preserve"> </w:t>
      </w:r>
      <w:proofErr w:type="spellStart"/>
      <w:r>
        <w:t>langsung</w:t>
      </w:r>
      <w:proofErr w:type="spellEnd"/>
      <w:r>
        <w:t xml:space="preserve"> oleh guru, </w:t>
      </w:r>
      <w:proofErr w:type="spellStart"/>
      <w:r>
        <w:t>maupun</w:t>
      </w:r>
      <w:proofErr w:type="spellEnd"/>
      <w:r>
        <w:t xml:space="preserve"> </w:t>
      </w:r>
      <w:proofErr w:type="spellStart"/>
      <w:r>
        <w:t>mendatangkan</w:t>
      </w:r>
      <w:proofErr w:type="spellEnd"/>
      <w:r>
        <w:t xml:space="preserve"> </w:t>
      </w:r>
      <w:proofErr w:type="spellStart"/>
      <w:r>
        <w:t>pembimbing</w:t>
      </w:r>
      <w:proofErr w:type="spellEnd"/>
      <w:r>
        <w:t xml:space="preserve"> </w:t>
      </w:r>
      <w:proofErr w:type="spellStart"/>
      <w:r>
        <w:t>khusus</w:t>
      </w:r>
      <w:proofErr w:type="spellEnd"/>
      <w:r>
        <w:t xml:space="preserve"> yang </w:t>
      </w:r>
      <w:proofErr w:type="spellStart"/>
      <w:r>
        <w:t>profesional</w:t>
      </w:r>
      <w:proofErr w:type="spellEnd"/>
      <w:r>
        <w:t xml:space="preserve"> di </w:t>
      </w:r>
      <w:proofErr w:type="spellStart"/>
      <w:r>
        <w:t>bidangnya</w:t>
      </w:r>
      <w:proofErr w:type="spellEnd"/>
      <w:r>
        <w:t>.</w:t>
      </w:r>
      <w:r w:rsidR="0030763F">
        <w:t xml:space="preserve"> </w:t>
      </w:r>
      <w:r>
        <w:t xml:space="preserve">Dalam </w:t>
      </w:r>
      <w:proofErr w:type="spellStart"/>
      <w:r>
        <w:t>kegiatan</w:t>
      </w:r>
      <w:proofErr w:type="spellEnd"/>
      <w:r>
        <w:t xml:space="preserve"> </w:t>
      </w:r>
      <w:proofErr w:type="spellStart"/>
      <w:r>
        <w:t>ekstrakurikuler</w:t>
      </w:r>
      <w:proofErr w:type="spellEnd"/>
      <w:r>
        <w:t xml:space="preserve"> </w:t>
      </w:r>
      <w:proofErr w:type="spellStart"/>
      <w:r>
        <w:t>ini</w:t>
      </w:r>
      <w:proofErr w:type="spellEnd"/>
      <w:r>
        <w:t xml:space="preserve">, </w:t>
      </w:r>
      <w:proofErr w:type="spellStart"/>
      <w:r>
        <w:t>tentunya</w:t>
      </w:r>
      <w:proofErr w:type="spellEnd"/>
      <w:r>
        <w:t xml:space="preserve"> </w:t>
      </w:r>
      <w:proofErr w:type="spellStart"/>
      <w:r>
        <w:t>nilai-nilai</w:t>
      </w:r>
      <w:proofErr w:type="spellEnd"/>
      <w:r>
        <w:t xml:space="preserve"> </w:t>
      </w:r>
      <w:proofErr w:type="spellStart"/>
      <w:r>
        <w:t>positif</w:t>
      </w:r>
      <w:proofErr w:type="spellEnd"/>
      <w:r>
        <w:t xml:space="preserve"> dan </w:t>
      </w:r>
      <w:proofErr w:type="spellStart"/>
      <w:r>
        <w:t>akhlak</w:t>
      </w:r>
      <w:proofErr w:type="spellEnd"/>
      <w:r>
        <w:t xml:space="preserve"> </w:t>
      </w:r>
      <w:proofErr w:type="spellStart"/>
      <w:r>
        <w:t>karimah</w:t>
      </w:r>
      <w:proofErr w:type="spellEnd"/>
      <w:r>
        <w:t xml:space="preserve"> </w:t>
      </w:r>
      <w:proofErr w:type="spellStart"/>
      <w:r>
        <w:t>tetap</w:t>
      </w:r>
      <w:proofErr w:type="spellEnd"/>
      <w:r>
        <w:t xml:space="preserve"> </w:t>
      </w:r>
      <w:proofErr w:type="spellStart"/>
      <w:r>
        <w:t>disisipkan</w:t>
      </w:r>
      <w:proofErr w:type="spellEnd"/>
      <w:r>
        <w:t xml:space="preserve"> agar </w:t>
      </w:r>
      <w:proofErr w:type="spellStart"/>
      <w:r>
        <w:t>penanaman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mendalam</w:t>
      </w:r>
      <w:proofErr w:type="spellEnd"/>
      <w:r>
        <w:t>.</w:t>
      </w:r>
    </w:p>
    <w:p w14:paraId="08BD9D37" w14:textId="77777777" w:rsidR="00E45197" w:rsidRDefault="00E45197" w:rsidP="00D71334">
      <w:pPr>
        <w:pStyle w:val="ListParagraph"/>
        <w:numPr>
          <w:ilvl w:val="0"/>
          <w:numId w:val="10"/>
        </w:numPr>
        <w:spacing w:line="360" w:lineRule="auto"/>
        <w:jc w:val="both"/>
      </w:pPr>
      <w:proofErr w:type="spellStart"/>
      <w:r>
        <w:t>Kegiatan</w:t>
      </w:r>
      <w:proofErr w:type="spellEnd"/>
      <w:r>
        <w:t xml:space="preserve"> </w:t>
      </w:r>
      <w:proofErr w:type="spellStart"/>
      <w:r>
        <w:t>Jum’atan</w:t>
      </w:r>
      <w:proofErr w:type="spellEnd"/>
      <w:r>
        <w:t xml:space="preserve"> dan </w:t>
      </w:r>
      <w:proofErr w:type="spellStart"/>
      <w:r>
        <w:t>Keputrian</w:t>
      </w:r>
      <w:proofErr w:type="spellEnd"/>
    </w:p>
    <w:p w14:paraId="6D44F80E" w14:textId="77777777" w:rsidR="00E45197" w:rsidRDefault="00E45197" w:rsidP="00E45197">
      <w:pPr>
        <w:spacing w:line="360" w:lineRule="auto"/>
        <w:ind w:firstLine="720"/>
        <w:jc w:val="both"/>
      </w:pPr>
      <w:proofErr w:type="spellStart"/>
      <w:r>
        <w:t>Kegiatan</w:t>
      </w:r>
      <w:proofErr w:type="spellEnd"/>
      <w:r>
        <w:t xml:space="preserve"> </w:t>
      </w:r>
      <w:proofErr w:type="spellStart"/>
      <w:r>
        <w:t>shalat</w:t>
      </w:r>
      <w:proofErr w:type="spellEnd"/>
      <w:r>
        <w:t xml:space="preserve"> </w:t>
      </w:r>
      <w:proofErr w:type="spellStart"/>
      <w:r>
        <w:t>Jum’at</w:t>
      </w:r>
      <w:proofErr w:type="spellEnd"/>
      <w:r>
        <w:t xml:space="preserve"> </w:t>
      </w:r>
      <w:proofErr w:type="spellStart"/>
      <w:r>
        <w:t>merupakan</w:t>
      </w:r>
      <w:proofErr w:type="spellEnd"/>
      <w:r>
        <w:t xml:space="preserve"> </w:t>
      </w:r>
      <w:proofErr w:type="spellStart"/>
      <w:r>
        <w:t>kegiatan</w:t>
      </w:r>
      <w:proofErr w:type="spellEnd"/>
      <w:r>
        <w:t xml:space="preserve"> rutin yang </w:t>
      </w:r>
      <w:proofErr w:type="spellStart"/>
      <w:r>
        <w:t>dilakukan</w:t>
      </w:r>
      <w:proofErr w:type="spellEnd"/>
      <w:r>
        <w:t xml:space="preserve"> di MI Asih Putera </w:t>
      </w:r>
      <w:proofErr w:type="spellStart"/>
      <w:r>
        <w:t>untuk</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laki-laki</w:t>
      </w:r>
      <w:proofErr w:type="spellEnd"/>
      <w:r>
        <w:t xml:space="preserve">, </w:t>
      </w:r>
      <w:proofErr w:type="spellStart"/>
      <w:r>
        <w:t>karena</w:t>
      </w:r>
      <w:proofErr w:type="spellEnd"/>
      <w:r>
        <w:t xml:space="preserve"> pada </w:t>
      </w:r>
      <w:proofErr w:type="spellStart"/>
      <w:r>
        <w:t>waktu</w:t>
      </w:r>
      <w:proofErr w:type="spellEnd"/>
      <w:r>
        <w:t xml:space="preserve"> </w:t>
      </w:r>
      <w:proofErr w:type="spellStart"/>
      <w:r>
        <w:t>tersebut</w:t>
      </w:r>
      <w:proofErr w:type="spellEnd"/>
      <w:r>
        <w:t xml:space="preserve"> </w:t>
      </w:r>
      <w:proofErr w:type="spellStart"/>
      <w:r>
        <w:t>termasuk</w:t>
      </w:r>
      <w:proofErr w:type="spellEnd"/>
      <w:r>
        <w:t xml:space="preserve"> pada </w:t>
      </w:r>
      <w:proofErr w:type="spellStart"/>
      <w:r>
        <w:t>waktu</w:t>
      </w:r>
      <w:proofErr w:type="spellEnd"/>
      <w:r>
        <w:t xml:space="preserve"> </w:t>
      </w:r>
      <w:proofErr w:type="spellStart"/>
      <w:r>
        <w:t>efektif</w:t>
      </w:r>
      <w:proofErr w:type="spellEnd"/>
      <w:r>
        <w:t xml:space="preserve"> </w:t>
      </w:r>
      <w:proofErr w:type="spellStart"/>
      <w:r>
        <w:t>pembelajaran</w:t>
      </w:r>
      <w:proofErr w:type="spellEnd"/>
      <w:r>
        <w:t xml:space="preserve"> di madrasah. Pada </w:t>
      </w:r>
      <w:proofErr w:type="spellStart"/>
      <w:r>
        <w:t>waktu</w:t>
      </w:r>
      <w:proofErr w:type="spellEnd"/>
      <w:r>
        <w:t xml:space="preserve"> </w:t>
      </w:r>
      <w:proofErr w:type="spellStart"/>
      <w:r>
        <w:t>ini</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laki-laki</w:t>
      </w:r>
      <w:proofErr w:type="spellEnd"/>
      <w:r>
        <w:t xml:space="preserve"> </w:t>
      </w:r>
      <w:proofErr w:type="spellStart"/>
      <w:r>
        <w:t>dibimbing</w:t>
      </w:r>
      <w:proofErr w:type="spellEnd"/>
      <w:r>
        <w:t xml:space="preserve"> oleh para guru </w:t>
      </w:r>
      <w:proofErr w:type="spellStart"/>
      <w:r>
        <w:t>laki-laki</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shalat</w:t>
      </w:r>
      <w:proofErr w:type="spellEnd"/>
      <w:r>
        <w:t xml:space="preserve"> </w:t>
      </w:r>
      <w:proofErr w:type="spellStart"/>
      <w:r>
        <w:t>Jum’at</w:t>
      </w:r>
      <w:proofErr w:type="spellEnd"/>
      <w:r>
        <w:t xml:space="preserve"> </w:t>
      </w:r>
      <w:proofErr w:type="spellStart"/>
      <w:r>
        <w:t>dengan</w:t>
      </w:r>
      <w:proofErr w:type="spellEnd"/>
      <w:r>
        <w:t xml:space="preserve"> </w:t>
      </w:r>
      <w:proofErr w:type="spellStart"/>
      <w:r>
        <w:t>khusyuk</w:t>
      </w:r>
      <w:proofErr w:type="spellEnd"/>
      <w:r>
        <w:t xml:space="preserve"> dan </w:t>
      </w:r>
      <w:proofErr w:type="spellStart"/>
      <w:r>
        <w:t>tertib</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membiasakan</w:t>
      </w:r>
      <w:proofErr w:type="spellEnd"/>
      <w:r>
        <w:t xml:space="preserve"> </w:t>
      </w:r>
      <w:proofErr w:type="spellStart"/>
      <w:r>
        <w:t>shalat</w:t>
      </w:r>
      <w:proofErr w:type="spellEnd"/>
      <w:r>
        <w:t xml:space="preserve"> </w:t>
      </w:r>
      <w:proofErr w:type="spellStart"/>
      <w:r>
        <w:t>Jum’at</w:t>
      </w:r>
      <w:proofErr w:type="spellEnd"/>
      <w:r>
        <w:t xml:space="preserve"> </w:t>
      </w:r>
      <w:proofErr w:type="spellStart"/>
      <w:r>
        <w:t>sejak</w:t>
      </w:r>
      <w:proofErr w:type="spellEnd"/>
      <w:r>
        <w:t xml:space="preserve"> </w:t>
      </w:r>
      <w:proofErr w:type="spellStart"/>
      <w:r>
        <w:t>dini</w:t>
      </w:r>
      <w:proofErr w:type="spellEnd"/>
      <w:r>
        <w:t xml:space="preserve"> </w:t>
      </w:r>
      <w:proofErr w:type="spellStart"/>
      <w:r>
        <w:t>karena</w:t>
      </w:r>
      <w:proofErr w:type="spellEnd"/>
      <w:r>
        <w:t xml:space="preserve"> </w:t>
      </w:r>
      <w:proofErr w:type="spellStart"/>
      <w:r>
        <w:t>ini</w:t>
      </w:r>
      <w:proofErr w:type="spellEnd"/>
      <w:r>
        <w:t xml:space="preserve"> </w:t>
      </w:r>
      <w:proofErr w:type="spellStart"/>
      <w:r>
        <w:t>merupakan</w:t>
      </w:r>
      <w:proofErr w:type="spellEnd"/>
      <w:r>
        <w:t xml:space="preserve"> salah </w:t>
      </w:r>
      <w:proofErr w:type="spellStart"/>
      <w:r>
        <w:t>satu</w:t>
      </w:r>
      <w:proofErr w:type="spellEnd"/>
      <w:r>
        <w:t xml:space="preserve"> ibadah </w:t>
      </w:r>
      <w:proofErr w:type="spellStart"/>
      <w:r>
        <w:t>wajib</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muslim</w:t>
      </w:r>
      <w:proofErr w:type="spellEnd"/>
      <w:r>
        <w:t xml:space="preserve">. Selain </w:t>
      </w:r>
      <w:proofErr w:type="spellStart"/>
      <w:r>
        <w:t>bentuk</w:t>
      </w:r>
      <w:proofErr w:type="spellEnd"/>
      <w:r>
        <w:t xml:space="preserve"> ibadah yang </w:t>
      </w:r>
      <w:proofErr w:type="spellStart"/>
      <w:r>
        <w:t>wajib</w:t>
      </w:r>
      <w:proofErr w:type="spellEnd"/>
      <w:r>
        <w:t xml:space="preserve">, </w:t>
      </w:r>
      <w:proofErr w:type="spellStart"/>
      <w:r>
        <w:t>tentunya</w:t>
      </w:r>
      <w:proofErr w:type="spellEnd"/>
      <w:r>
        <w:t xml:space="preserve"> </w:t>
      </w:r>
      <w:proofErr w:type="spellStart"/>
      <w:r>
        <w:t>dikenalkan</w:t>
      </w:r>
      <w:proofErr w:type="spellEnd"/>
      <w:r>
        <w:t xml:space="preserve"> juga </w:t>
      </w:r>
      <w:proofErr w:type="spellStart"/>
      <w:r>
        <w:t>cara-cara</w:t>
      </w:r>
      <w:proofErr w:type="spellEnd"/>
      <w:r>
        <w:t xml:space="preserve"> </w:t>
      </w:r>
      <w:proofErr w:type="spellStart"/>
      <w:r>
        <w:t>shalat</w:t>
      </w:r>
      <w:proofErr w:type="spellEnd"/>
      <w:r>
        <w:t xml:space="preserve"> </w:t>
      </w:r>
      <w:proofErr w:type="spellStart"/>
      <w:r>
        <w:t>Jum’at</w:t>
      </w:r>
      <w:proofErr w:type="spellEnd"/>
      <w:r>
        <w:t xml:space="preserve"> yang </w:t>
      </w:r>
      <w:proofErr w:type="spellStart"/>
      <w:r>
        <w:t>baik</w:t>
      </w:r>
      <w:proofErr w:type="spellEnd"/>
      <w:r>
        <w:t>.</w:t>
      </w:r>
    </w:p>
    <w:p w14:paraId="09ED3051" w14:textId="77777777" w:rsidR="00E45197" w:rsidRDefault="00E45197" w:rsidP="0030763F">
      <w:pPr>
        <w:spacing w:line="360" w:lineRule="auto"/>
        <w:ind w:firstLine="720"/>
        <w:jc w:val="both"/>
      </w:pPr>
      <w:proofErr w:type="spellStart"/>
      <w:r>
        <w:t>Keputrian</w:t>
      </w:r>
      <w:proofErr w:type="spellEnd"/>
      <w:r>
        <w:t xml:space="preserve"> </w:t>
      </w:r>
      <w:proofErr w:type="spellStart"/>
      <w:r>
        <w:t>merupakan</w:t>
      </w:r>
      <w:proofErr w:type="spellEnd"/>
      <w:r>
        <w:t xml:space="preserve"> </w:t>
      </w:r>
      <w:proofErr w:type="spellStart"/>
      <w:r>
        <w:t>kegiatan</w:t>
      </w:r>
      <w:proofErr w:type="spellEnd"/>
      <w:r>
        <w:t xml:space="preserve"> </w:t>
      </w:r>
      <w:proofErr w:type="spellStart"/>
      <w:r>
        <w:t>bagi</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perempuan</w:t>
      </w:r>
      <w:proofErr w:type="spellEnd"/>
      <w:r>
        <w:t xml:space="preserve"> </w:t>
      </w:r>
      <w:proofErr w:type="spellStart"/>
      <w:r>
        <w:t>selama</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laki-laki</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shalat</w:t>
      </w:r>
      <w:proofErr w:type="spellEnd"/>
      <w:r>
        <w:t xml:space="preserve"> </w:t>
      </w:r>
      <w:proofErr w:type="spellStart"/>
      <w:r>
        <w:t>Jum’at</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berfokus</w:t>
      </w:r>
      <w:proofErr w:type="spellEnd"/>
      <w:r>
        <w:t xml:space="preserve"> pada </w:t>
      </w:r>
      <w:proofErr w:type="spellStart"/>
      <w:r>
        <w:t>ranah</w:t>
      </w:r>
      <w:proofErr w:type="spellEnd"/>
      <w:r>
        <w:t xml:space="preserve"> </w:t>
      </w:r>
      <w:proofErr w:type="spellStart"/>
      <w:r>
        <w:t>kebersihan</w:t>
      </w:r>
      <w:proofErr w:type="spellEnd"/>
      <w:r>
        <w:t xml:space="preserve"> </w:t>
      </w:r>
      <w:proofErr w:type="spellStart"/>
      <w:r>
        <w:t>diri</w:t>
      </w:r>
      <w:proofErr w:type="spellEnd"/>
      <w:r>
        <w:t xml:space="preserve">, </w:t>
      </w:r>
      <w:proofErr w:type="spellStart"/>
      <w:r>
        <w:t>asah</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perempuan</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memasak</w:t>
      </w:r>
      <w:proofErr w:type="spellEnd"/>
      <w:r>
        <w:t xml:space="preserve"> </w:t>
      </w:r>
      <w:proofErr w:type="spellStart"/>
      <w:r>
        <w:t>atau</w:t>
      </w:r>
      <w:proofErr w:type="spellEnd"/>
      <w:r>
        <w:t xml:space="preserve"> </w:t>
      </w:r>
      <w:proofErr w:type="spellStart"/>
      <w:r>
        <w:t>menjahit</w:t>
      </w:r>
      <w:proofErr w:type="spellEnd"/>
      <w:r>
        <w:t xml:space="preserve">. </w:t>
      </w:r>
      <w:proofErr w:type="spellStart"/>
      <w:r>
        <w:t>Keahlian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hal</w:t>
      </w:r>
      <w:proofErr w:type="spellEnd"/>
      <w:r>
        <w:t xml:space="preserve"> </w:t>
      </w:r>
      <w:proofErr w:type="spellStart"/>
      <w:r>
        <w:t>mendasar</w:t>
      </w:r>
      <w:proofErr w:type="spellEnd"/>
      <w:r>
        <w:t xml:space="preserve">, </w:t>
      </w:r>
      <w:proofErr w:type="spellStart"/>
      <w:r>
        <w:t>bekal</w:t>
      </w:r>
      <w:proofErr w:type="spellEnd"/>
      <w:r>
        <w:t xml:space="preserve"> </w:t>
      </w:r>
      <w:proofErr w:type="spellStart"/>
      <w:r>
        <w:t>untuk</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pengenalan</w:t>
      </w:r>
      <w:proofErr w:type="spellEnd"/>
      <w:r>
        <w:t xml:space="preserve"> agar </w:t>
      </w:r>
      <w:proofErr w:type="spellStart"/>
      <w:r>
        <w:t>kelak</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yang </w:t>
      </w:r>
      <w:proofErr w:type="spellStart"/>
      <w:r>
        <w:t>baik</w:t>
      </w:r>
      <w:proofErr w:type="spellEnd"/>
      <w:r>
        <w:t>. Hal-</w:t>
      </w:r>
      <w:proofErr w:type="spellStart"/>
      <w:r>
        <w:t>hal</w:t>
      </w:r>
      <w:proofErr w:type="spellEnd"/>
      <w:r>
        <w:t xml:space="preserve"> </w:t>
      </w:r>
      <w:proofErr w:type="spellStart"/>
      <w:r>
        <w:t>tersebut</w:t>
      </w:r>
      <w:proofErr w:type="spellEnd"/>
      <w:r>
        <w:t xml:space="preserve"> </w:t>
      </w:r>
      <w:proofErr w:type="spellStart"/>
      <w:r>
        <w:t>dikenalkan</w:t>
      </w:r>
      <w:proofErr w:type="spellEnd"/>
      <w:r>
        <w:t xml:space="preserve"> dan </w:t>
      </w:r>
      <w:proofErr w:type="spellStart"/>
      <w:r>
        <w:t>dipersiapkan</w:t>
      </w:r>
      <w:proofErr w:type="spellEnd"/>
      <w:r>
        <w:t xml:space="preserve"> </w:t>
      </w:r>
      <w:proofErr w:type="spellStart"/>
      <w:r>
        <w:t>sedini</w:t>
      </w:r>
      <w:proofErr w:type="spellEnd"/>
      <w:r>
        <w:t xml:space="preserve"> </w:t>
      </w:r>
      <w:proofErr w:type="spellStart"/>
      <w:r>
        <w:t>mungkin</w:t>
      </w:r>
      <w:proofErr w:type="spellEnd"/>
      <w:r>
        <w:t xml:space="preserve"> agar para </w:t>
      </w:r>
      <w:proofErr w:type="spellStart"/>
      <w:r>
        <w:t>peserta</w:t>
      </w:r>
      <w:proofErr w:type="spellEnd"/>
      <w:r>
        <w:t xml:space="preserve"> </w:t>
      </w:r>
      <w:proofErr w:type="spellStart"/>
      <w:r>
        <w:t>didik</w:t>
      </w:r>
      <w:proofErr w:type="spellEnd"/>
      <w:r>
        <w:t xml:space="preserve"> </w:t>
      </w:r>
      <w:proofErr w:type="spellStart"/>
      <w:r>
        <w:t>kelak</w:t>
      </w:r>
      <w:proofErr w:type="spellEnd"/>
      <w:r>
        <w:t xml:space="preserve"> </w:t>
      </w:r>
      <w:proofErr w:type="spellStart"/>
      <w:r>
        <w:t>ketika</w:t>
      </w:r>
      <w:proofErr w:type="spellEnd"/>
      <w:r>
        <w:t xml:space="preserve"> </w:t>
      </w:r>
      <w:proofErr w:type="spellStart"/>
      <w:r>
        <w:t>sudah</w:t>
      </w:r>
      <w:proofErr w:type="spellEnd"/>
      <w:r>
        <w:t xml:space="preserve"> </w:t>
      </w:r>
      <w:proofErr w:type="spellStart"/>
      <w:r>
        <w:t>mencapai</w:t>
      </w:r>
      <w:proofErr w:type="spellEnd"/>
      <w:r>
        <w:t xml:space="preserve"> masa </w:t>
      </w:r>
      <w:proofErr w:type="spellStart"/>
      <w:r>
        <w:t>baligh</w:t>
      </w:r>
      <w:proofErr w:type="spellEnd"/>
      <w:r>
        <w:t xml:space="preserve"> </w:t>
      </w:r>
      <w:proofErr w:type="spellStart"/>
      <w:r>
        <w:t>sudah</w:t>
      </w:r>
      <w:proofErr w:type="spellEnd"/>
      <w:r>
        <w:t xml:space="preserve"> </w:t>
      </w:r>
      <w:proofErr w:type="spellStart"/>
      <w:r>
        <w:t>siap</w:t>
      </w:r>
      <w:proofErr w:type="spellEnd"/>
      <w:r>
        <w:t xml:space="preserve"> </w:t>
      </w:r>
      <w:proofErr w:type="spellStart"/>
      <w:r>
        <w:t>dengan</w:t>
      </w:r>
      <w:proofErr w:type="spellEnd"/>
      <w:r>
        <w:t xml:space="preserve"> </w:t>
      </w:r>
      <w:proofErr w:type="spellStart"/>
      <w:r>
        <w:t>tugas</w:t>
      </w:r>
      <w:proofErr w:type="spellEnd"/>
      <w:r>
        <w:t xml:space="preserve"> dan </w:t>
      </w:r>
      <w:proofErr w:type="spellStart"/>
      <w:r>
        <w:t>fitrahnya</w:t>
      </w:r>
      <w:proofErr w:type="spellEnd"/>
      <w:r>
        <w:t xml:space="preserve">. </w:t>
      </w:r>
    </w:p>
    <w:p w14:paraId="6B635762" w14:textId="77777777" w:rsidR="00E45197" w:rsidRPr="00A46C31" w:rsidRDefault="00E45197" w:rsidP="00D71334">
      <w:pPr>
        <w:pStyle w:val="ListParagraph"/>
        <w:numPr>
          <w:ilvl w:val="0"/>
          <w:numId w:val="10"/>
        </w:numPr>
        <w:spacing w:line="360" w:lineRule="auto"/>
        <w:jc w:val="both"/>
        <w:rPr>
          <w:i/>
          <w:iCs/>
        </w:rPr>
      </w:pPr>
      <w:proofErr w:type="spellStart"/>
      <w:r w:rsidRPr="00A46C31">
        <w:rPr>
          <w:i/>
          <w:iCs/>
        </w:rPr>
        <w:t>Taklif</w:t>
      </w:r>
      <w:proofErr w:type="spellEnd"/>
      <w:r w:rsidRPr="00A46C31">
        <w:rPr>
          <w:i/>
          <w:iCs/>
        </w:rPr>
        <w:t xml:space="preserve"> </w:t>
      </w:r>
      <w:r>
        <w:t xml:space="preserve">dan </w:t>
      </w:r>
      <w:proofErr w:type="spellStart"/>
      <w:r w:rsidRPr="00A46C31">
        <w:rPr>
          <w:i/>
          <w:iCs/>
        </w:rPr>
        <w:t>Tamyiz</w:t>
      </w:r>
      <w:proofErr w:type="spellEnd"/>
    </w:p>
    <w:p w14:paraId="1AC32AC0" w14:textId="33E54357" w:rsidR="00075C98" w:rsidRDefault="00E45197" w:rsidP="00D71334">
      <w:pPr>
        <w:spacing w:line="360" w:lineRule="auto"/>
        <w:ind w:firstLine="720"/>
        <w:jc w:val="both"/>
      </w:pPr>
      <w:proofErr w:type="spellStart"/>
      <w:r w:rsidRPr="00A46C31">
        <w:rPr>
          <w:i/>
          <w:iCs/>
        </w:rPr>
        <w:t>Taklif</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kepanduan</w:t>
      </w:r>
      <w:proofErr w:type="spellEnd"/>
      <w:r>
        <w:t xml:space="preserve"> </w:t>
      </w:r>
      <w:proofErr w:type="spellStart"/>
      <w:r>
        <w:t>untuk</w:t>
      </w:r>
      <w:proofErr w:type="spellEnd"/>
      <w:r>
        <w:t xml:space="preserve"> para </w:t>
      </w:r>
      <w:proofErr w:type="spellStart"/>
      <w:r>
        <w:t>peserta</w:t>
      </w:r>
      <w:proofErr w:type="spellEnd"/>
      <w:r>
        <w:t xml:space="preserve"> </w:t>
      </w:r>
      <w:proofErr w:type="spellStart"/>
      <w:r>
        <w:t>didik</w:t>
      </w:r>
      <w:proofErr w:type="spellEnd"/>
      <w:r>
        <w:t xml:space="preserve"> yang </w:t>
      </w:r>
      <w:proofErr w:type="spellStart"/>
      <w:r>
        <w:t>ada</w:t>
      </w:r>
      <w:proofErr w:type="spellEnd"/>
      <w:r>
        <w:t xml:space="preserve"> di </w:t>
      </w:r>
      <w:proofErr w:type="spellStart"/>
      <w:r>
        <w:t>kelas</w:t>
      </w:r>
      <w:proofErr w:type="spellEnd"/>
      <w:r>
        <w:t xml:space="preserve"> 1 </w:t>
      </w:r>
      <w:proofErr w:type="spellStart"/>
      <w:r>
        <w:t>sampai</w:t>
      </w:r>
      <w:proofErr w:type="spellEnd"/>
      <w:r>
        <w:t xml:space="preserve"> 3, </w:t>
      </w:r>
      <w:proofErr w:type="spellStart"/>
      <w:r>
        <w:t>atau</w:t>
      </w:r>
      <w:proofErr w:type="spellEnd"/>
      <w:r>
        <w:t xml:space="preserve"> </w:t>
      </w:r>
      <w:proofErr w:type="spellStart"/>
      <w:r>
        <w:t>biasa</w:t>
      </w:r>
      <w:proofErr w:type="spellEnd"/>
      <w:r>
        <w:t xml:space="preserve"> </w:t>
      </w:r>
      <w:proofErr w:type="spellStart"/>
      <w:r>
        <w:t>disebut</w:t>
      </w:r>
      <w:proofErr w:type="spellEnd"/>
      <w:r>
        <w:t xml:space="preserve"> </w:t>
      </w:r>
      <w:proofErr w:type="spellStart"/>
      <w:r>
        <w:t>pramuka</w:t>
      </w:r>
      <w:proofErr w:type="spellEnd"/>
      <w:r>
        <w:t xml:space="preserve"> </w:t>
      </w:r>
      <w:proofErr w:type="spellStart"/>
      <w:r>
        <w:t>siaga</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peserta</w:t>
      </w:r>
      <w:proofErr w:type="spellEnd"/>
      <w:r>
        <w:t xml:space="preserve"> </w:t>
      </w:r>
      <w:proofErr w:type="spellStart"/>
      <w:r>
        <w:t>diperkenalkan</w:t>
      </w:r>
      <w:proofErr w:type="spellEnd"/>
      <w:r>
        <w:t xml:space="preserve"> baris </w:t>
      </w:r>
      <w:proofErr w:type="spellStart"/>
      <w:r>
        <w:t>berbaris</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kemandirian</w:t>
      </w:r>
      <w:proofErr w:type="spellEnd"/>
      <w:r>
        <w:t xml:space="preserve">, </w:t>
      </w:r>
      <w:proofErr w:type="spellStart"/>
      <w:r>
        <w:t>permainan</w:t>
      </w:r>
      <w:proofErr w:type="spellEnd"/>
      <w:r>
        <w:t xml:space="preserve">, dan </w:t>
      </w:r>
      <w:proofErr w:type="spellStart"/>
      <w:r>
        <w:t>berbagai</w:t>
      </w:r>
      <w:proofErr w:type="spellEnd"/>
      <w:r>
        <w:t xml:space="preserve"> </w:t>
      </w:r>
      <w:proofErr w:type="spellStart"/>
      <w:r>
        <w:t>kegiatan</w:t>
      </w:r>
      <w:proofErr w:type="spellEnd"/>
      <w:r>
        <w:t xml:space="preserve"> </w:t>
      </w:r>
      <w:proofErr w:type="spellStart"/>
      <w:r>
        <w:t>menarik</w:t>
      </w:r>
      <w:proofErr w:type="spellEnd"/>
      <w:r>
        <w:t xml:space="preserve"> </w:t>
      </w:r>
      <w:proofErr w:type="spellStart"/>
      <w:r>
        <w:t>untuk</w:t>
      </w:r>
      <w:proofErr w:type="spellEnd"/>
      <w:r>
        <w:t xml:space="preserve"> </w:t>
      </w:r>
      <w:proofErr w:type="spellStart"/>
      <w:r>
        <w:t>menjadikan</w:t>
      </w:r>
      <w:proofErr w:type="spellEnd"/>
      <w:r>
        <w:t xml:space="preserve"> </w:t>
      </w:r>
      <w:proofErr w:type="spellStart"/>
      <w:r>
        <w:t>peribadi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tangguh</w:t>
      </w:r>
      <w:proofErr w:type="spellEnd"/>
      <w:r>
        <w:t xml:space="preserve"> dan </w:t>
      </w:r>
      <w:proofErr w:type="spellStart"/>
      <w:r>
        <w:t>percaya</w:t>
      </w:r>
      <w:proofErr w:type="spellEnd"/>
      <w:r>
        <w:t xml:space="preserve"> </w:t>
      </w:r>
      <w:proofErr w:type="spellStart"/>
      <w:r>
        <w:t>diri</w:t>
      </w:r>
      <w:proofErr w:type="spellEnd"/>
      <w:r>
        <w:t>.</w:t>
      </w:r>
      <w:r w:rsidR="00016C42">
        <w:t xml:space="preserve"> </w:t>
      </w:r>
      <w:proofErr w:type="spellStart"/>
      <w:r w:rsidRPr="00A46C31">
        <w:rPr>
          <w:i/>
          <w:iCs/>
        </w:rPr>
        <w:t>Tamyiz</w:t>
      </w:r>
      <w:proofErr w:type="spellEnd"/>
      <w:r w:rsidRPr="00A46C31">
        <w:rPr>
          <w:i/>
          <w:iCs/>
        </w:rPr>
        <w:t>,</w:t>
      </w:r>
      <w:r>
        <w:t xml:space="preserve"> </w:t>
      </w:r>
      <w:proofErr w:type="spellStart"/>
      <w:r>
        <w:t>adalah</w:t>
      </w:r>
      <w:proofErr w:type="spellEnd"/>
      <w:r>
        <w:t xml:space="preserve"> </w:t>
      </w:r>
      <w:proofErr w:type="spellStart"/>
      <w:r>
        <w:t>kegiatan</w:t>
      </w:r>
      <w:proofErr w:type="spellEnd"/>
      <w:r>
        <w:t xml:space="preserve"> </w:t>
      </w:r>
      <w:proofErr w:type="spellStart"/>
      <w:r>
        <w:t>kepramukaan</w:t>
      </w:r>
      <w:proofErr w:type="spellEnd"/>
      <w:r>
        <w:t xml:space="preserve"> </w:t>
      </w:r>
      <w:proofErr w:type="spellStart"/>
      <w:r>
        <w:t>untuk</w:t>
      </w:r>
      <w:proofErr w:type="spellEnd"/>
      <w:r>
        <w:t xml:space="preserve"> </w:t>
      </w:r>
      <w:proofErr w:type="spellStart"/>
      <w:r>
        <w:t>kelas</w:t>
      </w:r>
      <w:proofErr w:type="spellEnd"/>
      <w:r>
        <w:t xml:space="preserve"> 4 </w:t>
      </w:r>
      <w:proofErr w:type="spellStart"/>
      <w:r>
        <w:t>sampai</w:t>
      </w:r>
      <w:proofErr w:type="spellEnd"/>
      <w:r>
        <w:t xml:space="preserve"> 6, </w:t>
      </w:r>
      <w:proofErr w:type="spellStart"/>
      <w:r>
        <w:t>materi</w:t>
      </w:r>
      <w:proofErr w:type="spellEnd"/>
      <w:r>
        <w:t xml:space="preserve"> yang </w:t>
      </w:r>
      <w:proofErr w:type="spellStart"/>
      <w:r>
        <w:t>disampaikan</w:t>
      </w:r>
      <w:proofErr w:type="spellEnd"/>
      <w:r>
        <w:t xml:space="preserve"> </w:t>
      </w:r>
      <w:proofErr w:type="spellStart"/>
      <w:r>
        <w:t>berupa</w:t>
      </w:r>
      <w:proofErr w:type="spellEnd"/>
      <w:r>
        <w:t xml:space="preserve"> baris </w:t>
      </w:r>
      <w:proofErr w:type="spellStart"/>
      <w:r>
        <w:t>berbaris</w:t>
      </w:r>
      <w:proofErr w:type="spellEnd"/>
      <w:r>
        <w:t xml:space="preserve">, </w:t>
      </w:r>
      <w:proofErr w:type="spellStart"/>
      <w:r>
        <w:t>kedisiplinan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kepemimpinan</w:t>
      </w:r>
      <w:proofErr w:type="spellEnd"/>
      <w:r>
        <w:t xml:space="preserve">, </w:t>
      </w:r>
      <w:proofErr w:type="spellStart"/>
      <w:r>
        <w:t>berkemah</w:t>
      </w:r>
      <w:proofErr w:type="spellEnd"/>
      <w:r>
        <w:t xml:space="preserve">, </w:t>
      </w:r>
      <w:proofErr w:type="spellStart"/>
      <w:r>
        <w:t>sandi-sandi</w:t>
      </w:r>
      <w:proofErr w:type="spellEnd"/>
      <w:r>
        <w:t xml:space="preserve">, </w:t>
      </w:r>
      <w:proofErr w:type="spellStart"/>
      <w:r>
        <w:t>kepanduan</w:t>
      </w:r>
      <w:proofErr w:type="spellEnd"/>
      <w:r>
        <w:t xml:space="preserve">, </w:t>
      </w:r>
      <w:proofErr w:type="spellStart"/>
      <w:r>
        <w:t>serta</w:t>
      </w:r>
      <w:proofErr w:type="spellEnd"/>
      <w:r>
        <w:t xml:space="preserve"> </w:t>
      </w:r>
      <w:proofErr w:type="spellStart"/>
      <w:r>
        <w:t>bentuk</w:t>
      </w:r>
      <w:proofErr w:type="spellEnd"/>
      <w:r>
        <w:t xml:space="preserve">- </w:t>
      </w:r>
      <w:proofErr w:type="spellStart"/>
      <w:r>
        <w:t>bentuk</w:t>
      </w:r>
      <w:proofErr w:type="spellEnd"/>
      <w:r>
        <w:t xml:space="preserve"> </w:t>
      </w:r>
      <w:proofErr w:type="spellStart"/>
      <w:r>
        <w:t>keahlian</w:t>
      </w:r>
      <w:proofErr w:type="spellEnd"/>
      <w:r>
        <w:t xml:space="preserve"> </w:t>
      </w:r>
      <w:proofErr w:type="spellStart"/>
      <w:r>
        <w:t>atau</w:t>
      </w:r>
      <w:proofErr w:type="spellEnd"/>
      <w:r>
        <w:t xml:space="preserve"> </w:t>
      </w:r>
      <w:proofErr w:type="spellStart"/>
      <w:r>
        <w:t>kecakapan</w:t>
      </w:r>
      <w:proofErr w:type="spellEnd"/>
      <w:r>
        <w:t xml:space="preserve"> </w:t>
      </w:r>
      <w:proofErr w:type="spellStart"/>
      <w:r>
        <w:t>hidup</w:t>
      </w:r>
      <w:proofErr w:type="spellEnd"/>
      <w:r>
        <w:t xml:space="preserve">, </w:t>
      </w:r>
      <w:proofErr w:type="spellStart"/>
      <w:r>
        <w:t>permainan</w:t>
      </w:r>
      <w:proofErr w:type="spellEnd"/>
      <w:r>
        <w:t xml:space="preserve"> dan lain </w:t>
      </w:r>
      <w:proofErr w:type="spellStart"/>
      <w:r>
        <w:t>sebagainya</w:t>
      </w:r>
      <w:proofErr w:type="spellEnd"/>
      <w:r>
        <w:t>.</w:t>
      </w:r>
      <w:r w:rsidR="00016C42">
        <w:t xml:space="preserve"> </w:t>
      </w:r>
      <w:proofErr w:type="spellStart"/>
      <w:r>
        <w:t>Kegiatan</w:t>
      </w:r>
      <w:proofErr w:type="spellEnd"/>
      <w:r>
        <w:t xml:space="preserve"> </w:t>
      </w:r>
      <w:proofErr w:type="spellStart"/>
      <w:r w:rsidRPr="00A46C31">
        <w:rPr>
          <w:i/>
          <w:iCs/>
        </w:rPr>
        <w:t>Taklif</w:t>
      </w:r>
      <w:proofErr w:type="spellEnd"/>
      <w:r>
        <w:t xml:space="preserve"> dan </w:t>
      </w:r>
      <w:proofErr w:type="spellStart"/>
      <w:r w:rsidRPr="00A46C31">
        <w:rPr>
          <w:i/>
          <w:iCs/>
        </w:rPr>
        <w:t>Tamyiz</w:t>
      </w:r>
      <w:proofErr w:type="spellEnd"/>
      <w:r>
        <w:t xml:space="preserve"> </w:t>
      </w:r>
      <w:proofErr w:type="spellStart"/>
      <w:r>
        <w:t>diadakan</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Jum’at</w:t>
      </w:r>
      <w:proofErr w:type="spellEnd"/>
      <w:r>
        <w:t xml:space="preserve"> </w:t>
      </w:r>
      <w:proofErr w:type="spellStart"/>
      <w:r>
        <w:t>mulai</w:t>
      </w:r>
      <w:proofErr w:type="spellEnd"/>
      <w:r>
        <w:t xml:space="preserve"> </w:t>
      </w:r>
      <w:proofErr w:type="spellStart"/>
      <w:r>
        <w:t>pukul</w:t>
      </w:r>
      <w:proofErr w:type="spellEnd"/>
      <w:r>
        <w:t xml:space="preserve"> 13.00 </w:t>
      </w:r>
      <w:proofErr w:type="spellStart"/>
      <w:r>
        <w:t>sampai</w:t>
      </w:r>
      <w:proofErr w:type="spellEnd"/>
      <w:r>
        <w:t xml:space="preserve"> </w:t>
      </w:r>
      <w:proofErr w:type="spellStart"/>
      <w:r>
        <w:t>dengan</w:t>
      </w:r>
      <w:proofErr w:type="spellEnd"/>
      <w:r>
        <w:t xml:space="preserve"> </w:t>
      </w:r>
      <w:proofErr w:type="spellStart"/>
      <w:r>
        <w:t>selesai</w:t>
      </w:r>
      <w:proofErr w:type="spellEnd"/>
      <w:r>
        <w:t xml:space="preserve">. </w:t>
      </w:r>
      <w:proofErr w:type="spellStart"/>
      <w:r>
        <w:t>Dibimbing</w:t>
      </w:r>
      <w:proofErr w:type="spellEnd"/>
      <w:r>
        <w:t xml:space="preserve"> oleh </w:t>
      </w:r>
      <w:proofErr w:type="spellStart"/>
      <w:r>
        <w:t>seluruh</w:t>
      </w:r>
      <w:proofErr w:type="spellEnd"/>
      <w:r>
        <w:t xml:space="preserve"> guru Madrasah </w:t>
      </w:r>
      <w:proofErr w:type="spellStart"/>
      <w:r>
        <w:t>Ibtidaiyah</w:t>
      </w:r>
      <w:proofErr w:type="spellEnd"/>
      <w:r>
        <w:t xml:space="preserve"> Asih Putera yang </w:t>
      </w:r>
      <w:proofErr w:type="spellStart"/>
      <w:r>
        <w:t>sebelumnya</w:t>
      </w:r>
      <w:proofErr w:type="spellEnd"/>
      <w:r>
        <w:t xml:space="preserve"> </w:t>
      </w:r>
      <w:proofErr w:type="spellStart"/>
      <w:r>
        <w:t>sudah</w:t>
      </w:r>
      <w:proofErr w:type="spellEnd"/>
      <w:r>
        <w:t xml:space="preserve"> </w:t>
      </w:r>
      <w:proofErr w:type="spellStart"/>
      <w:r>
        <w:t>mendapatkan</w:t>
      </w:r>
      <w:proofErr w:type="spellEnd"/>
      <w:r>
        <w:t xml:space="preserve"> </w:t>
      </w:r>
      <w:proofErr w:type="spellStart"/>
      <w:r>
        <w:t>pembekalan</w:t>
      </w:r>
      <w:proofErr w:type="spellEnd"/>
      <w:r>
        <w:t xml:space="preserve"> </w:t>
      </w:r>
      <w:proofErr w:type="spellStart"/>
      <w:r>
        <w:t>tentang</w:t>
      </w:r>
      <w:proofErr w:type="spellEnd"/>
      <w:r>
        <w:t xml:space="preserve"> </w:t>
      </w:r>
      <w:proofErr w:type="spellStart"/>
      <w:r>
        <w:t>ilmu</w:t>
      </w:r>
      <w:proofErr w:type="spellEnd"/>
      <w:r>
        <w:t xml:space="preserve"> </w:t>
      </w:r>
      <w:proofErr w:type="spellStart"/>
      <w:r>
        <w:t>kepanduan</w:t>
      </w:r>
      <w:proofErr w:type="spellEnd"/>
      <w:r>
        <w:t xml:space="preserve">. </w:t>
      </w:r>
    </w:p>
    <w:p w14:paraId="450E0B40" w14:textId="77777777" w:rsidR="00E45197" w:rsidRDefault="000B78C8" w:rsidP="00D71334">
      <w:pPr>
        <w:pStyle w:val="ListParagraph"/>
        <w:numPr>
          <w:ilvl w:val="0"/>
          <w:numId w:val="10"/>
        </w:numPr>
        <w:spacing w:line="360" w:lineRule="auto"/>
        <w:jc w:val="both"/>
      </w:pPr>
      <w:r w:rsidRPr="000B78C8">
        <w:lastRenderedPageBreak/>
        <w:t xml:space="preserve">Senam </w:t>
      </w:r>
      <w:proofErr w:type="spellStart"/>
      <w:r w:rsidRPr="000B78C8">
        <w:t>pagi</w:t>
      </w:r>
      <w:proofErr w:type="spellEnd"/>
      <w:r w:rsidR="00E45197">
        <w:t xml:space="preserve"> dan </w:t>
      </w:r>
      <w:proofErr w:type="spellStart"/>
      <w:r w:rsidR="00E45197">
        <w:t>Pojok</w:t>
      </w:r>
      <w:proofErr w:type="spellEnd"/>
      <w:r w:rsidR="00E45197">
        <w:t xml:space="preserve"> </w:t>
      </w:r>
      <w:proofErr w:type="spellStart"/>
      <w:r w:rsidR="00E45197">
        <w:t>Literasi</w:t>
      </w:r>
      <w:proofErr w:type="spellEnd"/>
    </w:p>
    <w:p w14:paraId="76F51C08" w14:textId="5485EFA8" w:rsidR="00B22F10" w:rsidRDefault="00E45197" w:rsidP="00D71334">
      <w:pPr>
        <w:spacing w:line="360" w:lineRule="auto"/>
        <w:ind w:firstLine="720"/>
        <w:jc w:val="both"/>
      </w:pPr>
      <w:r>
        <w:t xml:space="preserve">Program </w:t>
      </w:r>
      <w:proofErr w:type="spellStart"/>
      <w:r>
        <w:t>ini</w:t>
      </w:r>
      <w:proofErr w:type="spellEnd"/>
      <w:r>
        <w:t xml:space="preserve"> </w:t>
      </w:r>
      <w:proofErr w:type="spellStart"/>
      <w:r>
        <w:t>merupakan</w:t>
      </w:r>
      <w:proofErr w:type="spellEnd"/>
      <w:r>
        <w:t xml:space="preserve"> program </w:t>
      </w:r>
      <w:proofErr w:type="spellStart"/>
      <w:r>
        <w:t>mingguan</w:t>
      </w:r>
      <w:proofErr w:type="spellEnd"/>
      <w:r>
        <w:t xml:space="preserve"> yang </w:t>
      </w:r>
      <w:proofErr w:type="spellStart"/>
      <w:r>
        <w:t>harus</w:t>
      </w:r>
      <w:proofErr w:type="spellEnd"/>
      <w:r>
        <w:t xml:space="preserve"> </w:t>
      </w:r>
      <w:proofErr w:type="spellStart"/>
      <w:r>
        <w:t>dil</w:t>
      </w:r>
      <w:r w:rsidR="00D71334">
        <w:t>a</w:t>
      </w:r>
      <w:r>
        <w:t>ksanakan</w:t>
      </w:r>
      <w:proofErr w:type="spellEnd"/>
      <w:r>
        <w:t xml:space="preserve"> oleh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Program senam </w:t>
      </w:r>
      <w:proofErr w:type="spellStart"/>
      <w:r>
        <w:t>pagi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kesehatan</w:t>
      </w:r>
      <w:proofErr w:type="spellEnd"/>
      <w:r>
        <w:t xml:space="preserve"> </w:t>
      </w:r>
      <w:proofErr w:type="spellStart"/>
      <w:r>
        <w:t>jiwa</w:t>
      </w:r>
      <w:proofErr w:type="spellEnd"/>
      <w:r>
        <w:t xml:space="preserve"> dan raga </w:t>
      </w:r>
      <w:proofErr w:type="spellStart"/>
      <w:r>
        <w:t>peserta</w:t>
      </w:r>
      <w:proofErr w:type="spellEnd"/>
      <w:r>
        <w:t xml:space="preserve"> </w:t>
      </w:r>
      <w:proofErr w:type="spellStart"/>
      <w:r>
        <w:t>didik</w:t>
      </w:r>
      <w:proofErr w:type="spellEnd"/>
      <w:r>
        <w:t xml:space="preserve">, </w:t>
      </w:r>
      <w:proofErr w:type="spellStart"/>
      <w:r>
        <w:t>diadakan</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Jum’at</w:t>
      </w:r>
      <w:proofErr w:type="spellEnd"/>
      <w:r>
        <w:t xml:space="preserve"> </w:t>
      </w:r>
      <w:proofErr w:type="spellStart"/>
      <w:r>
        <w:t>setelah</w:t>
      </w:r>
      <w:proofErr w:type="spellEnd"/>
      <w:r>
        <w:t xml:space="preserve"> program </w:t>
      </w:r>
      <w:proofErr w:type="spellStart"/>
      <w:r>
        <w:t>shalat</w:t>
      </w:r>
      <w:proofErr w:type="spellEnd"/>
      <w:r>
        <w:t xml:space="preserve"> </w:t>
      </w:r>
      <w:r w:rsidR="00D631F2">
        <w:t>D</w:t>
      </w:r>
      <w:r>
        <w:t>huha.</w:t>
      </w:r>
      <w:r w:rsidR="00016C42">
        <w:t xml:space="preserve"> </w:t>
      </w:r>
      <w:r>
        <w:t xml:space="preserve">Program </w:t>
      </w:r>
      <w:proofErr w:type="spellStart"/>
      <w:r>
        <w:t>pojok</w:t>
      </w:r>
      <w:proofErr w:type="spellEnd"/>
      <w:r>
        <w:t xml:space="preserve"> </w:t>
      </w:r>
      <w:proofErr w:type="spellStart"/>
      <w:r>
        <w:t>literasi</w:t>
      </w:r>
      <w:proofErr w:type="spellEnd"/>
      <w:r>
        <w:t xml:space="preserve"> </w:t>
      </w:r>
      <w:proofErr w:type="spellStart"/>
      <w:r>
        <w:t>diadakan</w:t>
      </w:r>
      <w:proofErr w:type="spellEnd"/>
      <w:r>
        <w:t xml:space="preserve"> </w:t>
      </w:r>
      <w:proofErr w:type="spellStart"/>
      <w:r>
        <w:t>untuk</w:t>
      </w:r>
      <w:proofErr w:type="spellEnd"/>
      <w:r>
        <w:t xml:space="preserve"> </w:t>
      </w:r>
      <w:proofErr w:type="spellStart"/>
      <w:r>
        <w:t>menumbuhkan</w:t>
      </w:r>
      <w:proofErr w:type="spellEnd"/>
      <w:r>
        <w:t xml:space="preserve"> </w:t>
      </w:r>
      <w:proofErr w:type="spellStart"/>
      <w:r>
        <w:t>minat</w:t>
      </w:r>
      <w:proofErr w:type="spellEnd"/>
      <w:r>
        <w:t xml:space="preserve"> </w:t>
      </w:r>
      <w:proofErr w:type="spellStart"/>
      <w:r>
        <w:t>baca</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menumbuhkan</w:t>
      </w:r>
      <w:proofErr w:type="spellEnd"/>
      <w:r>
        <w:t xml:space="preserve"> </w:t>
      </w:r>
      <w:proofErr w:type="spellStart"/>
      <w:r>
        <w:t>kreatifitas</w:t>
      </w:r>
      <w:proofErr w:type="spellEnd"/>
      <w:r>
        <w:t xml:space="preserve"> </w:t>
      </w:r>
      <w:proofErr w:type="spellStart"/>
      <w:r>
        <w:t>dalam</w:t>
      </w:r>
      <w:proofErr w:type="spellEnd"/>
      <w:r>
        <w:t xml:space="preserve"> </w:t>
      </w:r>
      <w:proofErr w:type="spellStart"/>
      <w:r>
        <w:t>menulis</w:t>
      </w:r>
      <w:proofErr w:type="spellEnd"/>
      <w:r>
        <w:t xml:space="preserve">. Program </w:t>
      </w:r>
      <w:proofErr w:type="spellStart"/>
      <w:r>
        <w:t>dilaksanakan</w:t>
      </w:r>
      <w:proofErr w:type="spellEnd"/>
      <w:r>
        <w:t xml:space="preserve"> </w:t>
      </w:r>
      <w:proofErr w:type="spellStart"/>
      <w:r>
        <w:t>sesuai</w:t>
      </w:r>
      <w:proofErr w:type="spellEnd"/>
      <w:r>
        <w:t xml:space="preserve"> jam </w:t>
      </w:r>
      <w:proofErr w:type="spellStart"/>
      <w:r>
        <w:t>luang</w:t>
      </w:r>
      <w:proofErr w:type="spellEnd"/>
      <w:r>
        <w:t xml:space="preserve"> </w:t>
      </w:r>
      <w:proofErr w:type="spellStart"/>
      <w:r>
        <w:t>tiap</w:t>
      </w:r>
      <w:proofErr w:type="spellEnd"/>
      <w:r>
        <w:t xml:space="preserve"> </w:t>
      </w:r>
      <w:proofErr w:type="spellStart"/>
      <w:r>
        <w:t>kelas</w:t>
      </w:r>
      <w:proofErr w:type="spellEnd"/>
      <w:r>
        <w:t xml:space="preserve">, </w:t>
      </w:r>
      <w:proofErr w:type="spellStart"/>
      <w:r>
        <w:t>berupa</w:t>
      </w:r>
      <w:proofErr w:type="spellEnd"/>
      <w:r>
        <w:t xml:space="preserve"> </w:t>
      </w:r>
      <w:proofErr w:type="spellStart"/>
      <w:r>
        <w:t>kegiatan</w:t>
      </w:r>
      <w:proofErr w:type="spellEnd"/>
      <w:r>
        <w:t xml:space="preserve"> </w:t>
      </w:r>
      <w:proofErr w:type="spellStart"/>
      <w:r>
        <w:t>membaca</w:t>
      </w:r>
      <w:proofErr w:type="spellEnd"/>
      <w:r>
        <w:t xml:space="preserve"> </w:t>
      </w:r>
      <w:proofErr w:type="spellStart"/>
      <w:r>
        <w:t>dengan</w:t>
      </w:r>
      <w:proofErr w:type="spellEnd"/>
      <w:r>
        <w:t xml:space="preserve"> </w:t>
      </w:r>
      <w:proofErr w:type="spellStart"/>
      <w:r>
        <w:t>buku-buku</w:t>
      </w:r>
      <w:proofErr w:type="spellEnd"/>
      <w:r>
        <w:t xml:space="preserve"> yang </w:t>
      </w:r>
      <w:proofErr w:type="spellStart"/>
      <w:r>
        <w:t>tersedia</w:t>
      </w:r>
      <w:proofErr w:type="spellEnd"/>
      <w:r>
        <w:t xml:space="preserve"> di salah </w:t>
      </w:r>
      <w:proofErr w:type="spellStart"/>
      <w:r>
        <w:t>satu</w:t>
      </w:r>
      <w:proofErr w:type="spellEnd"/>
      <w:r>
        <w:t xml:space="preserve"> </w:t>
      </w:r>
      <w:proofErr w:type="spellStart"/>
      <w:r>
        <w:t>sudut</w:t>
      </w:r>
      <w:proofErr w:type="spellEnd"/>
      <w:r>
        <w:t xml:space="preserve"> </w:t>
      </w:r>
      <w:proofErr w:type="spellStart"/>
      <w:r>
        <w:t>kelas</w:t>
      </w:r>
      <w:proofErr w:type="spellEnd"/>
      <w:r>
        <w:t xml:space="preserve">, </w:t>
      </w:r>
      <w:proofErr w:type="spellStart"/>
      <w:r>
        <w:t>ataupun</w:t>
      </w:r>
      <w:proofErr w:type="spellEnd"/>
      <w:r>
        <w:t xml:space="preserve"> </w:t>
      </w:r>
      <w:proofErr w:type="spellStart"/>
      <w:r>
        <w:t>buku-buku</w:t>
      </w:r>
      <w:proofErr w:type="spellEnd"/>
      <w:r>
        <w:t xml:space="preserve"> </w:t>
      </w:r>
      <w:proofErr w:type="spellStart"/>
      <w:r>
        <w:t>milik</w:t>
      </w:r>
      <w:proofErr w:type="spellEnd"/>
      <w:r>
        <w:t xml:space="preserve"> </w:t>
      </w:r>
      <w:proofErr w:type="spellStart"/>
      <w:r>
        <w:t>siswa</w:t>
      </w:r>
      <w:proofErr w:type="spellEnd"/>
      <w:r>
        <w:t xml:space="preserve"> yang </w:t>
      </w:r>
      <w:proofErr w:type="spellStart"/>
      <w:r>
        <w:t>disimpan</w:t>
      </w:r>
      <w:proofErr w:type="spellEnd"/>
      <w:r>
        <w:t xml:space="preserve"> di </w:t>
      </w:r>
      <w:proofErr w:type="spellStart"/>
      <w:r>
        <w:t>kelas</w:t>
      </w:r>
      <w:proofErr w:type="spellEnd"/>
      <w:r>
        <w:t xml:space="preserve"> agar </w:t>
      </w:r>
      <w:proofErr w:type="spellStart"/>
      <w:r>
        <w:t>bisa</w:t>
      </w:r>
      <w:proofErr w:type="spellEnd"/>
      <w:r>
        <w:t xml:space="preserve"> </w:t>
      </w:r>
      <w:proofErr w:type="spellStart"/>
      <w:r>
        <w:t>dibaca</w:t>
      </w:r>
      <w:proofErr w:type="spellEnd"/>
      <w:r>
        <w:t xml:space="preserve"> oleh </w:t>
      </w:r>
      <w:proofErr w:type="spellStart"/>
      <w:r>
        <w:t>teman-temannya</w:t>
      </w:r>
      <w:proofErr w:type="spellEnd"/>
      <w:r>
        <w:t xml:space="preserve"> yang lain.</w:t>
      </w:r>
      <w:r w:rsidR="00D71334">
        <w:t xml:space="preserve"> </w:t>
      </w:r>
      <w:r w:rsidR="0037472C">
        <w:t xml:space="preserve">Hasil </w:t>
      </w:r>
      <w:proofErr w:type="spellStart"/>
      <w:r w:rsidR="00B22F10" w:rsidRPr="00246F3B">
        <w:t>wawancara</w:t>
      </w:r>
      <w:proofErr w:type="spellEnd"/>
      <w:r w:rsidR="0037472C">
        <w:t xml:space="preserve"> </w:t>
      </w:r>
      <w:proofErr w:type="spellStart"/>
      <w:r w:rsidR="0037472C">
        <w:t>mengisyaratkan</w:t>
      </w:r>
      <w:proofErr w:type="spellEnd"/>
      <w:r w:rsidR="00D71334">
        <w:t xml:space="preserve"> </w:t>
      </w:r>
      <w:proofErr w:type="spellStart"/>
      <w:r w:rsidR="00D71334">
        <w:t>bhawa</w:t>
      </w:r>
      <w:proofErr w:type="spellEnd"/>
      <w:r w:rsidR="0037472C">
        <w:t xml:space="preserve"> </w:t>
      </w:r>
      <w:proofErr w:type="spellStart"/>
      <w:r w:rsidR="00B22F10">
        <w:t>keteladanan</w:t>
      </w:r>
      <w:proofErr w:type="spellEnd"/>
      <w:r w:rsidR="00B22F10">
        <w:t xml:space="preserve"> </w:t>
      </w:r>
      <w:r w:rsidR="0037472C">
        <w:t xml:space="preserve">juga </w:t>
      </w:r>
      <w:proofErr w:type="spellStart"/>
      <w:r w:rsidR="00B22F10">
        <w:t>dimunculkan</w:t>
      </w:r>
      <w:proofErr w:type="spellEnd"/>
      <w:r w:rsidR="00B22F10">
        <w:t xml:space="preserve"> </w:t>
      </w:r>
      <w:proofErr w:type="spellStart"/>
      <w:r w:rsidR="00B22F10">
        <w:t>melalui</w:t>
      </w:r>
      <w:proofErr w:type="spellEnd"/>
      <w:r w:rsidR="00B22F10">
        <w:t xml:space="preserve"> </w:t>
      </w:r>
      <w:proofErr w:type="spellStart"/>
      <w:r w:rsidR="00B22F10">
        <w:t>kisah</w:t>
      </w:r>
      <w:proofErr w:type="spellEnd"/>
      <w:r w:rsidR="00B22F10">
        <w:t xml:space="preserve"> </w:t>
      </w:r>
      <w:proofErr w:type="spellStart"/>
      <w:r w:rsidR="00B22F10">
        <w:t>atau</w:t>
      </w:r>
      <w:proofErr w:type="spellEnd"/>
      <w:r w:rsidR="00B22F10">
        <w:t xml:space="preserve"> </w:t>
      </w:r>
      <w:proofErr w:type="spellStart"/>
      <w:r w:rsidR="00B22F10">
        <w:t>bacaan</w:t>
      </w:r>
      <w:proofErr w:type="spellEnd"/>
      <w:r w:rsidR="00B22F10">
        <w:t xml:space="preserve">, yang </w:t>
      </w:r>
      <w:proofErr w:type="spellStart"/>
      <w:r w:rsidR="00B22F10">
        <w:t>utama</w:t>
      </w:r>
      <w:proofErr w:type="spellEnd"/>
      <w:r w:rsidR="00B22F10">
        <w:t xml:space="preserve"> </w:t>
      </w:r>
      <w:proofErr w:type="spellStart"/>
      <w:r w:rsidR="00B22F10">
        <w:t>dari</w:t>
      </w:r>
      <w:proofErr w:type="spellEnd"/>
      <w:r w:rsidR="00B22F10">
        <w:t xml:space="preserve"> </w:t>
      </w:r>
      <w:proofErr w:type="spellStart"/>
      <w:r w:rsidR="00B22F10">
        <w:t>kisah</w:t>
      </w:r>
      <w:proofErr w:type="spellEnd"/>
      <w:r w:rsidR="00B22F10">
        <w:t xml:space="preserve"> Rasulullah SAW, para </w:t>
      </w:r>
      <w:proofErr w:type="spellStart"/>
      <w:r w:rsidR="00B22F10">
        <w:t>sahabat</w:t>
      </w:r>
      <w:proofErr w:type="spellEnd"/>
      <w:r w:rsidR="00B22F10">
        <w:t xml:space="preserve"> dan </w:t>
      </w:r>
      <w:proofErr w:type="spellStart"/>
      <w:r w:rsidR="00B22F10">
        <w:t>kisah-kisah</w:t>
      </w:r>
      <w:proofErr w:type="spellEnd"/>
      <w:r w:rsidR="00B22F10">
        <w:t xml:space="preserve"> </w:t>
      </w:r>
      <w:proofErr w:type="spellStart"/>
      <w:r w:rsidR="00B22F10">
        <w:t>lainnya</w:t>
      </w:r>
      <w:proofErr w:type="spellEnd"/>
      <w:r w:rsidR="00B22F10">
        <w:t xml:space="preserve"> yang </w:t>
      </w:r>
      <w:proofErr w:type="spellStart"/>
      <w:r w:rsidR="00B22F10">
        <w:t>inspiratif</w:t>
      </w:r>
      <w:proofErr w:type="spellEnd"/>
      <w:r w:rsidR="00B22F10">
        <w:t>.</w:t>
      </w:r>
      <w:r w:rsidR="00B449EF">
        <w:t xml:space="preserve"> </w:t>
      </w:r>
    </w:p>
    <w:p w14:paraId="2279BC71" w14:textId="3147D513" w:rsidR="00B449EF" w:rsidRPr="00B449EF" w:rsidRDefault="00B449EF" w:rsidP="00D71334">
      <w:pPr>
        <w:pStyle w:val="BodyText"/>
        <w:shd w:val="clear" w:color="auto" w:fill="FFFFFF" w:themeFill="background1"/>
        <w:spacing w:after="0" w:line="360" w:lineRule="auto"/>
        <w:ind w:right="193" w:firstLine="720"/>
        <w:jc w:val="both"/>
        <w:rPr>
          <w:lang w:val="ms"/>
        </w:rPr>
      </w:pPr>
      <w:r>
        <w:rPr>
          <w:lang w:val="ms"/>
        </w:rPr>
        <w:t xml:space="preserve">Program dijalankan secara konsisten melalui keteladanan dan pembiasaan sebagai upaya membentuk akhlak peserta didik, </w:t>
      </w:r>
      <w:r w:rsidRPr="00E20B7C">
        <w:rPr>
          <w:lang w:val="ms"/>
        </w:rPr>
        <w:t xml:space="preserve">menjadikan </w:t>
      </w:r>
      <w:r>
        <w:rPr>
          <w:lang w:val="ms"/>
        </w:rPr>
        <w:t>peserta didik</w:t>
      </w:r>
      <w:r w:rsidRPr="00E20B7C">
        <w:rPr>
          <w:lang w:val="ms"/>
        </w:rPr>
        <w:t xml:space="preserve"> yang memiliki kompetensi yang utuh, yaitu kompetensi sikap, kompetensi pengetahuan, dan kompetensi keterampilan yang terintegrasi</w:t>
      </w:r>
      <w:r>
        <w:rPr>
          <w:lang w:val="ms"/>
        </w:rPr>
        <w:t>. Program dibakukan menjadi sebuah kurikulum</w:t>
      </w:r>
      <w:r w:rsidR="00016C42">
        <w:rPr>
          <w:lang w:val="ms"/>
        </w:rPr>
        <w:t xml:space="preserve"> khas madrasah yang unik. P</w:t>
      </w:r>
      <w:r w:rsidRPr="00177AF7">
        <w:rPr>
          <w:lang w:val="ms"/>
        </w:rPr>
        <w:t>engembangan kurikulum</w:t>
      </w:r>
      <w:r w:rsidR="00016C42">
        <w:rPr>
          <w:lang w:val="ms"/>
        </w:rPr>
        <w:t xml:space="preserve"> ini</w:t>
      </w:r>
      <w:r w:rsidRPr="00177AF7">
        <w:rPr>
          <w:lang w:val="ms"/>
        </w:rPr>
        <w:t xml:space="preserve"> </w:t>
      </w:r>
      <w:r>
        <w:rPr>
          <w:lang w:val="ms"/>
        </w:rPr>
        <w:t>menjadi</w:t>
      </w:r>
      <w:r w:rsidRPr="00177AF7">
        <w:rPr>
          <w:lang w:val="ms"/>
        </w:rPr>
        <w:t xml:space="preserve"> </w:t>
      </w:r>
      <w:r w:rsidR="00016C42">
        <w:rPr>
          <w:lang w:val="ms"/>
        </w:rPr>
        <w:t xml:space="preserve">salah satu </w:t>
      </w:r>
      <w:r w:rsidRPr="00177AF7">
        <w:rPr>
          <w:lang w:val="ms"/>
        </w:rPr>
        <w:t xml:space="preserve">daya tarik </w:t>
      </w:r>
      <w:r w:rsidR="00016C42">
        <w:rPr>
          <w:lang w:val="ms"/>
        </w:rPr>
        <w:t>MI Asih</w:t>
      </w:r>
      <w:r w:rsidRPr="00177AF7">
        <w:rPr>
          <w:lang w:val="ms"/>
        </w:rPr>
        <w:t xml:space="preserve"> </w:t>
      </w:r>
      <w:r w:rsidR="00016C42">
        <w:rPr>
          <w:lang w:val="ms"/>
        </w:rPr>
        <w:t>Putera.</w:t>
      </w:r>
    </w:p>
    <w:p w14:paraId="344159CA" w14:textId="77777777" w:rsidR="004240D1" w:rsidRPr="004240D1" w:rsidRDefault="004240D1" w:rsidP="004240D1">
      <w:pPr>
        <w:numPr>
          <w:ilvl w:val="0"/>
          <w:numId w:val="14"/>
        </w:numPr>
        <w:spacing w:line="360" w:lineRule="auto"/>
        <w:jc w:val="both"/>
        <w:rPr>
          <w:b/>
          <w:lang w:val="id-ID"/>
        </w:rPr>
      </w:pPr>
      <w:r>
        <w:rPr>
          <w:b/>
        </w:rPr>
        <w:t xml:space="preserve">Hasil </w:t>
      </w:r>
      <w:proofErr w:type="spellStart"/>
      <w:r>
        <w:rPr>
          <w:b/>
        </w:rPr>
        <w:t>Internalisasi</w:t>
      </w:r>
      <w:proofErr w:type="spellEnd"/>
      <w:r>
        <w:rPr>
          <w:b/>
        </w:rPr>
        <w:t xml:space="preserve"> Nilai </w:t>
      </w:r>
      <w:proofErr w:type="spellStart"/>
      <w:r>
        <w:rPr>
          <w:b/>
        </w:rPr>
        <w:t>Akhlak</w:t>
      </w:r>
      <w:proofErr w:type="spellEnd"/>
      <w:r>
        <w:rPr>
          <w:b/>
        </w:rPr>
        <w:t xml:space="preserve"> Karimah Pada </w:t>
      </w:r>
      <w:proofErr w:type="spellStart"/>
      <w:r>
        <w:rPr>
          <w:b/>
        </w:rPr>
        <w:t>Peserta</w:t>
      </w:r>
      <w:proofErr w:type="spellEnd"/>
      <w:r>
        <w:rPr>
          <w:b/>
        </w:rPr>
        <w:t xml:space="preserve"> Didik di </w:t>
      </w:r>
      <w:proofErr w:type="spellStart"/>
      <w:r>
        <w:rPr>
          <w:b/>
        </w:rPr>
        <w:t>Madarasah</w:t>
      </w:r>
      <w:proofErr w:type="spellEnd"/>
      <w:r>
        <w:rPr>
          <w:b/>
        </w:rPr>
        <w:t xml:space="preserve"> </w:t>
      </w:r>
      <w:proofErr w:type="spellStart"/>
      <w:r>
        <w:rPr>
          <w:b/>
        </w:rPr>
        <w:t>Ibtidaiyah</w:t>
      </w:r>
      <w:proofErr w:type="spellEnd"/>
      <w:r>
        <w:rPr>
          <w:b/>
        </w:rPr>
        <w:t xml:space="preserve"> Asih Putera Kota </w:t>
      </w:r>
      <w:proofErr w:type="spellStart"/>
      <w:r>
        <w:rPr>
          <w:b/>
        </w:rPr>
        <w:t>Cimahi</w:t>
      </w:r>
      <w:proofErr w:type="spellEnd"/>
    </w:p>
    <w:p w14:paraId="4C8DB296" w14:textId="151D1E82" w:rsidR="00601547" w:rsidRDefault="00016C42" w:rsidP="00601547">
      <w:pPr>
        <w:spacing w:line="360" w:lineRule="auto"/>
        <w:ind w:right="-1" w:firstLine="720"/>
        <w:jc w:val="both"/>
      </w:pPr>
      <w:r>
        <w:rPr>
          <w:lang w:val="id-ID"/>
        </w:rPr>
        <w:t xml:space="preserve">Hasil </w:t>
      </w:r>
      <w:r w:rsidR="00601547" w:rsidRPr="00601547">
        <w:rPr>
          <w:lang w:val="id-ID"/>
        </w:rPr>
        <w:t>Internalisasi nilai akhlak karimah pada peserta didik di M</w:t>
      </w:r>
      <w:r>
        <w:rPr>
          <w:lang w:val="id-ID"/>
        </w:rPr>
        <w:t>I</w:t>
      </w:r>
      <w:r w:rsidR="00601547" w:rsidRPr="00601547">
        <w:rPr>
          <w:lang w:val="id-ID"/>
        </w:rPr>
        <w:t xml:space="preserve"> Asih Putera ini</w:t>
      </w:r>
      <w:r>
        <w:rPr>
          <w:lang w:val="id-ID"/>
        </w:rPr>
        <w:t xml:space="preserve"> dievaluasi</w:t>
      </w:r>
      <w:r w:rsidR="00601547" w:rsidRPr="00601547">
        <w:rPr>
          <w:lang w:val="id-ID"/>
        </w:rPr>
        <w:t xml:space="preserve"> sesuai dengan </w:t>
      </w:r>
      <w:r w:rsidR="004B6DF8">
        <w:rPr>
          <w:lang w:val="id-ID"/>
        </w:rPr>
        <w:t>ketentuan kurikulum</w:t>
      </w:r>
      <w:r w:rsidR="00601547" w:rsidRPr="00601547">
        <w:rPr>
          <w:lang w:val="id-ID"/>
        </w:rPr>
        <w:t xml:space="preserve"> pemerintah. </w:t>
      </w:r>
      <w:proofErr w:type="spellStart"/>
      <w:r w:rsidR="00601547">
        <w:t>Penilaian</w:t>
      </w:r>
      <w:proofErr w:type="spellEnd"/>
      <w:r w:rsidR="00601547">
        <w:t xml:space="preserve"> </w:t>
      </w:r>
      <w:proofErr w:type="spellStart"/>
      <w:r w:rsidR="00601547">
        <w:t>dilakukan</w:t>
      </w:r>
      <w:proofErr w:type="spellEnd"/>
      <w:r w:rsidR="00601547">
        <w:t xml:space="preserve"> </w:t>
      </w:r>
      <w:proofErr w:type="spellStart"/>
      <w:r w:rsidR="00601547">
        <w:t>melalui</w:t>
      </w:r>
      <w:proofErr w:type="spellEnd"/>
      <w:r w:rsidR="00601547">
        <w:t xml:space="preserve"> </w:t>
      </w:r>
      <w:proofErr w:type="spellStart"/>
      <w:r w:rsidR="00601547">
        <w:t>berbagai</w:t>
      </w:r>
      <w:proofErr w:type="spellEnd"/>
      <w:r w:rsidR="00601547">
        <w:t xml:space="preserve"> </w:t>
      </w:r>
      <w:proofErr w:type="spellStart"/>
      <w:r w:rsidR="00601547">
        <w:t>jenis</w:t>
      </w:r>
      <w:proofErr w:type="spellEnd"/>
      <w:r w:rsidR="00601547">
        <w:t xml:space="preserve"> </w:t>
      </w:r>
      <w:proofErr w:type="spellStart"/>
      <w:r w:rsidR="00601547">
        <w:t>tes</w:t>
      </w:r>
      <w:proofErr w:type="spellEnd"/>
      <w:r w:rsidR="00601547">
        <w:t xml:space="preserve">. </w:t>
      </w:r>
      <w:proofErr w:type="spellStart"/>
      <w:r w:rsidR="00601547">
        <w:t>Penilaian</w:t>
      </w:r>
      <w:proofErr w:type="spellEnd"/>
      <w:r w:rsidR="00601547">
        <w:t xml:space="preserve"> </w:t>
      </w:r>
      <w:proofErr w:type="spellStart"/>
      <w:r w:rsidR="00601547">
        <w:t>aspek</w:t>
      </w:r>
      <w:proofErr w:type="spellEnd"/>
      <w:r w:rsidR="00601547">
        <w:t xml:space="preserve"> </w:t>
      </w:r>
      <w:proofErr w:type="spellStart"/>
      <w:r w:rsidR="00601547">
        <w:t>a</w:t>
      </w:r>
      <w:r w:rsidR="007B12A7">
        <w:t>f</w:t>
      </w:r>
      <w:r w:rsidR="00601547">
        <w:t>ektif</w:t>
      </w:r>
      <w:proofErr w:type="spellEnd"/>
      <w:r w:rsidR="00601547">
        <w:t xml:space="preserve">, </w:t>
      </w:r>
      <w:proofErr w:type="spellStart"/>
      <w:r w:rsidR="00601547">
        <w:t>terdiri</w:t>
      </w:r>
      <w:proofErr w:type="spellEnd"/>
      <w:r w:rsidR="00601547">
        <w:t xml:space="preserve"> </w:t>
      </w:r>
      <w:proofErr w:type="spellStart"/>
      <w:r w:rsidR="00601547">
        <w:t>dari</w:t>
      </w:r>
      <w:proofErr w:type="spellEnd"/>
      <w:r w:rsidR="00601547">
        <w:t xml:space="preserve"> </w:t>
      </w:r>
      <w:proofErr w:type="spellStart"/>
      <w:r w:rsidR="00601547">
        <w:t>sikap</w:t>
      </w:r>
      <w:proofErr w:type="spellEnd"/>
      <w:r w:rsidR="00601547">
        <w:t xml:space="preserve"> spiritual dan </w:t>
      </w:r>
      <w:proofErr w:type="spellStart"/>
      <w:r w:rsidR="00601547">
        <w:t>sosials</w:t>
      </w:r>
      <w:proofErr w:type="spellEnd"/>
      <w:r w:rsidR="00601547">
        <w:t xml:space="preserve"> </w:t>
      </w:r>
      <w:proofErr w:type="spellStart"/>
      <w:r w:rsidR="00601547">
        <w:t>dilakukan</w:t>
      </w:r>
      <w:proofErr w:type="spellEnd"/>
      <w:r w:rsidR="00601547">
        <w:t xml:space="preserve"> </w:t>
      </w:r>
      <w:proofErr w:type="spellStart"/>
      <w:r w:rsidR="00601547">
        <w:t>dengan</w:t>
      </w:r>
      <w:proofErr w:type="spellEnd"/>
      <w:r w:rsidR="00601547">
        <w:t xml:space="preserve"> </w:t>
      </w:r>
      <w:proofErr w:type="spellStart"/>
      <w:r w:rsidR="002D798E">
        <w:t>t</w:t>
      </w:r>
      <w:r w:rsidR="00601547">
        <w:t>eknik</w:t>
      </w:r>
      <w:proofErr w:type="spellEnd"/>
      <w:r w:rsidR="00601547">
        <w:t xml:space="preserve"> non </w:t>
      </w:r>
      <w:proofErr w:type="spellStart"/>
      <w:r w:rsidR="00601547">
        <w:t>tes</w:t>
      </w:r>
      <w:proofErr w:type="spellEnd"/>
      <w:r w:rsidR="00601547">
        <w:t>.</w:t>
      </w:r>
      <w:r w:rsidR="00601547" w:rsidRPr="00601547">
        <w:t xml:space="preserve"> </w:t>
      </w:r>
      <w:proofErr w:type="spellStart"/>
      <w:r w:rsidR="00601547">
        <w:t>Penilaian</w:t>
      </w:r>
      <w:proofErr w:type="spellEnd"/>
      <w:r w:rsidR="00601547">
        <w:t xml:space="preserve"> </w:t>
      </w:r>
      <w:proofErr w:type="spellStart"/>
      <w:r w:rsidR="00601547">
        <w:t>aspek</w:t>
      </w:r>
      <w:proofErr w:type="spellEnd"/>
      <w:r w:rsidR="00601547">
        <w:t xml:space="preserve"> </w:t>
      </w:r>
      <w:proofErr w:type="spellStart"/>
      <w:r w:rsidR="00601547">
        <w:t>kognitif</w:t>
      </w:r>
      <w:proofErr w:type="spellEnd"/>
      <w:r w:rsidR="00601547">
        <w:t xml:space="preserve"> </w:t>
      </w:r>
      <w:proofErr w:type="spellStart"/>
      <w:r w:rsidR="00601547">
        <w:t>atau</w:t>
      </w:r>
      <w:proofErr w:type="spellEnd"/>
      <w:r w:rsidR="00601547">
        <w:t xml:space="preserve"> </w:t>
      </w:r>
      <w:proofErr w:type="spellStart"/>
      <w:r w:rsidR="00601547">
        <w:t>pengetahuan</w:t>
      </w:r>
      <w:proofErr w:type="spellEnd"/>
      <w:r w:rsidR="00601547">
        <w:t xml:space="preserve"> </w:t>
      </w:r>
      <w:proofErr w:type="spellStart"/>
      <w:r w:rsidR="00601547">
        <w:t>penilaian</w:t>
      </w:r>
      <w:proofErr w:type="spellEnd"/>
      <w:r w:rsidR="00601547">
        <w:t xml:space="preserve"> </w:t>
      </w:r>
      <w:proofErr w:type="spellStart"/>
      <w:r w:rsidR="00601547">
        <w:t>pembelajaran</w:t>
      </w:r>
      <w:proofErr w:type="spellEnd"/>
      <w:r w:rsidR="00601547">
        <w:t xml:space="preserve"> </w:t>
      </w:r>
      <w:proofErr w:type="spellStart"/>
      <w:r w:rsidR="00601547">
        <w:t>akhlak</w:t>
      </w:r>
      <w:proofErr w:type="spellEnd"/>
      <w:r w:rsidR="00601547">
        <w:t xml:space="preserve"> </w:t>
      </w:r>
      <w:proofErr w:type="spellStart"/>
      <w:r w:rsidR="00601547">
        <w:t>dalam</w:t>
      </w:r>
      <w:proofErr w:type="spellEnd"/>
      <w:r w:rsidR="00601547">
        <w:t xml:space="preserve"> </w:t>
      </w:r>
      <w:proofErr w:type="spellStart"/>
      <w:r w:rsidR="00601547">
        <w:t>pembelajaran</w:t>
      </w:r>
      <w:proofErr w:type="spellEnd"/>
      <w:r w:rsidR="00601547">
        <w:t xml:space="preserve"> PAI </w:t>
      </w:r>
      <w:proofErr w:type="spellStart"/>
      <w:r w:rsidR="00601547">
        <w:t>atau</w:t>
      </w:r>
      <w:proofErr w:type="spellEnd"/>
      <w:r w:rsidR="00601547">
        <w:t xml:space="preserve"> </w:t>
      </w:r>
      <w:proofErr w:type="spellStart"/>
      <w:r w:rsidR="00601547">
        <w:t>Tafaqquh</w:t>
      </w:r>
      <w:proofErr w:type="spellEnd"/>
      <w:r w:rsidR="00601547">
        <w:t xml:space="preserve"> </w:t>
      </w:r>
      <w:proofErr w:type="spellStart"/>
      <w:r w:rsidR="00601547">
        <w:t>Fiddin</w:t>
      </w:r>
      <w:proofErr w:type="spellEnd"/>
      <w:r w:rsidR="00601547">
        <w:t xml:space="preserve"> </w:t>
      </w:r>
      <w:proofErr w:type="spellStart"/>
      <w:r w:rsidR="00601547">
        <w:t>biasa</w:t>
      </w:r>
      <w:proofErr w:type="spellEnd"/>
      <w:r w:rsidR="00601547">
        <w:t xml:space="preserve"> </w:t>
      </w:r>
      <w:proofErr w:type="spellStart"/>
      <w:r w:rsidR="00601547">
        <w:t>dilaksanakan</w:t>
      </w:r>
      <w:proofErr w:type="spellEnd"/>
      <w:r w:rsidR="00601547">
        <w:t xml:space="preserve"> </w:t>
      </w:r>
      <w:proofErr w:type="spellStart"/>
      <w:r w:rsidR="00601547">
        <w:t>dengan</w:t>
      </w:r>
      <w:proofErr w:type="spellEnd"/>
      <w:r w:rsidR="00601547">
        <w:t xml:space="preserve"> </w:t>
      </w:r>
      <w:proofErr w:type="spellStart"/>
      <w:r w:rsidR="00601547">
        <w:t>teknik</w:t>
      </w:r>
      <w:proofErr w:type="spellEnd"/>
      <w:r w:rsidR="00601547">
        <w:t xml:space="preserve"> </w:t>
      </w:r>
      <w:proofErr w:type="spellStart"/>
      <w:r w:rsidR="00601547">
        <w:t>tes</w:t>
      </w:r>
      <w:proofErr w:type="spellEnd"/>
      <w:r w:rsidR="00601547">
        <w:t xml:space="preserve">, </w:t>
      </w:r>
      <w:proofErr w:type="spellStart"/>
      <w:r w:rsidR="00601547">
        <w:t>melalui</w:t>
      </w:r>
      <w:proofErr w:type="spellEnd"/>
      <w:r w:rsidR="00601547">
        <w:t xml:space="preserve"> </w:t>
      </w:r>
      <w:proofErr w:type="spellStart"/>
      <w:r w:rsidR="00601547">
        <w:t>penilaian</w:t>
      </w:r>
      <w:proofErr w:type="spellEnd"/>
      <w:r w:rsidR="00601547">
        <w:t xml:space="preserve"> </w:t>
      </w:r>
      <w:proofErr w:type="spellStart"/>
      <w:r w:rsidR="00601547">
        <w:t>harian</w:t>
      </w:r>
      <w:proofErr w:type="spellEnd"/>
      <w:r w:rsidR="00601547">
        <w:t xml:space="preserve"> dan juga </w:t>
      </w:r>
      <w:proofErr w:type="spellStart"/>
      <w:r w:rsidR="00601547">
        <w:t>penilaian</w:t>
      </w:r>
      <w:proofErr w:type="spellEnd"/>
      <w:r w:rsidR="00601547">
        <w:t xml:space="preserve"> </w:t>
      </w:r>
      <w:proofErr w:type="spellStart"/>
      <w:r w:rsidR="00601547">
        <w:t>akhir</w:t>
      </w:r>
      <w:proofErr w:type="spellEnd"/>
      <w:r w:rsidR="00601547">
        <w:t xml:space="preserve"> semester, </w:t>
      </w:r>
      <w:proofErr w:type="spellStart"/>
      <w:r w:rsidR="00601547">
        <w:t>serta</w:t>
      </w:r>
      <w:proofErr w:type="spellEnd"/>
      <w:r w:rsidR="00601547">
        <w:t xml:space="preserve"> </w:t>
      </w:r>
      <w:proofErr w:type="spellStart"/>
      <w:r w:rsidR="00601547">
        <w:t>penilaian</w:t>
      </w:r>
      <w:proofErr w:type="spellEnd"/>
      <w:r w:rsidR="00601547">
        <w:t xml:space="preserve"> </w:t>
      </w:r>
      <w:proofErr w:type="spellStart"/>
      <w:r w:rsidR="00601547">
        <w:t>akhir</w:t>
      </w:r>
      <w:proofErr w:type="spellEnd"/>
      <w:r w:rsidR="00601547">
        <w:t xml:space="preserve"> </w:t>
      </w:r>
      <w:proofErr w:type="spellStart"/>
      <w:r w:rsidR="00601547">
        <w:t>tahun</w:t>
      </w:r>
      <w:proofErr w:type="spellEnd"/>
      <w:r w:rsidR="00601547">
        <w:t xml:space="preserve">. Adapun </w:t>
      </w:r>
      <w:proofErr w:type="spellStart"/>
      <w:r w:rsidR="00601547">
        <w:t>untuk</w:t>
      </w:r>
      <w:proofErr w:type="spellEnd"/>
      <w:r w:rsidR="00601547">
        <w:t xml:space="preserve"> </w:t>
      </w:r>
      <w:proofErr w:type="spellStart"/>
      <w:r w:rsidR="00601547">
        <w:t>penilaian</w:t>
      </w:r>
      <w:proofErr w:type="spellEnd"/>
      <w:r w:rsidR="00601547">
        <w:t xml:space="preserve"> </w:t>
      </w:r>
      <w:proofErr w:type="spellStart"/>
      <w:r w:rsidR="00601547">
        <w:t>aspek</w:t>
      </w:r>
      <w:proofErr w:type="spellEnd"/>
      <w:r w:rsidR="00601547">
        <w:t xml:space="preserve"> </w:t>
      </w:r>
      <w:proofErr w:type="spellStart"/>
      <w:r w:rsidR="00601547">
        <w:t>keterampilan</w:t>
      </w:r>
      <w:proofErr w:type="spellEnd"/>
      <w:r w:rsidR="00601547">
        <w:t xml:space="preserve"> </w:t>
      </w:r>
      <w:proofErr w:type="spellStart"/>
      <w:r w:rsidR="00601547">
        <w:t>biasa</w:t>
      </w:r>
      <w:proofErr w:type="spellEnd"/>
      <w:r w:rsidR="00601547">
        <w:t xml:space="preserve"> </w:t>
      </w:r>
      <w:proofErr w:type="spellStart"/>
      <w:r w:rsidR="00601547">
        <w:t>dengan</w:t>
      </w:r>
      <w:proofErr w:type="spellEnd"/>
      <w:r w:rsidR="00601547">
        <w:t xml:space="preserve"> </w:t>
      </w:r>
      <w:proofErr w:type="spellStart"/>
      <w:r w:rsidR="00601547">
        <w:t>penugasan</w:t>
      </w:r>
      <w:proofErr w:type="spellEnd"/>
      <w:r w:rsidR="00601547">
        <w:t xml:space="preserve"> </w:t>
      </w:r>
      <w:proofErr w:type="spellStart"/>
      <w:r w:rsidR="00601547">
        <w:t>proyek</w:t>
      </w:r>
      <w:proofErr w:type="spellEnd"/>
      <w:r w:rsidR="00601547">
        <w:t xml:space="preserve">, </w:t>
      </w:r>
      <w:proofErr w:type="spellStart"/>
      <w:r w:rsidR="00601547">
        <w:t>portofolio</w:t>
      </w:r>
      <w:proofErr w:type="spellEnd"/>
      <w:r w:rsidR="00601547">
        <w:t xml:space="preserve">, dan </w:t>
      </w:r>
      <w:proofErr w:type="spellStart"/>
      <w:r w:rsidR="00601547">
        <w:t>unjuk</w:t>
      </w:r>
      <w:proofErr w:type="spellEnd"/>
      <w:r w:rsidR="00601547">
        <w:t xml:space="preserve"> </w:t>
      </w:r>
      <w:proofErr w:type="spellStart"/>
      <w:r w:rsidR="00601547">
        <w:t>kerja</w:t>
      </w:r>
      <w:proofErr w:type="spellEnd"/>
      <w:r w:rsidR="00601547">
        <w:t xml:space="preserve">. </w:t>
      </w:r>
      <w:proofErr w:type="spellStart"/>
      <w:r w:rsidR="00601547">
        <w:t>Penilaian</w:t>
      </w:r>
      <w:proofErr w:type="spellEnd"/>
      <w:r w:rsidR="00601547">
        <w:t xml:space="preserve"> program </w:t>
      </w:r>
      <w:proofErr w:type="spellStart"/>
      <w:r w:rsidR="00601547">
        <w:t>pembiasaan</w:t>
      </w:r>
      <w:proofErr w:type="spellEnd"/>
      <w:r w:rsidR="00601547">
        <w:t xml:space="preserve"> ibadah </w:t>
      </w:r>
      <w:proofErr w:type="spellStart"/>
      <w:r w:rsidR="00601547">
        <w:t>seperti</w:t>
      </w:r>
      <w:proofErr w:type="spellEnd"/>
      <w:r w:rsidR="00601547">
        <w:t xml:space="preserve"> </w:t>
      </w:r>
      <w:proofErr w:type="spellStart"/>
      <w:r w:rsidR="00601547">
        <w:t>tilawah</w:t>
      </w:r>
      <w:proofErr w:type="spellEnd"/>
      <w:r w:rsidR="00601547">
        <w:t xml:space="preserve"> dan </w:t>
      </w:r>
      <w:proofErr w:type="spellStart"/>
      <w:r w:rsidR="00601547">
        <w:t>hafalan</w:t>
      </w:r>
      <w:proofErr w:type="spellEnd"/>
      <w:r w:rsidR="00601547">
        <w:t xml:space="preserve"> </w:t>
      </w:r>
      <w:proofErr w:type="spellStart"/>
      <w:r w:rsidR="00601547">
        <w:t>surat</w:t>
      </w:r>
      <w:proofErr w:type="spellEnd"/>
      <w:r w:rsidR="00601547">
        <w:t xml:space="preserve">, </w:t>
      </w:r>
      <w:proofErr w:type="spellStart"/>
      <w:r w:rsidR="00601547">
        <w:t>dilakukan</w:t>
      </w:r>
      <w:proofErr w:type="spellEnd"/>
      <w:r w:rsidR="00601547">
        <w:t xml:space="preserve"> </w:t>
      </w:r>
      <w:proofErr w:type="spellStart"/>
      <w:r w:rsidR="00601547">
        <w:t>secara</w:t>
      </w:r>
      <w:proofErr w:type="spellEnd"/>
      <w:r w:rsidR="00601547">
        <w:t xml:space="preserve"> </w:t>
      </w:r>
      <w:proofErr w:type="spellStart"/>
      <w:r w:rsidR="00601547">
        <w:t>berkala</w:t>
      </w:r>
      <w:proofErr w:type="spellEnd"/>
      <w:r w:rsidR="00601547">
        <w:t xml:space="preserve">, </w:t>
      </w:r>
      <w:proofErr w:type="spellStart"/>
      <w:r w:rsidR="00601547">
        <w:t>menggunakan</w:t>
      </w:r>
      <w:proofErr w:type="spellEnd"/>
      <w:r w:rsidR="00601547">
        <w:t xml:space="preserve"> daftar </w:t>
      </w:r>
      <w:proofErr w:type="spellStart"/>
      <w:r w:rsidR="00601547">
        <w:t>ceklist</w:t>
      </w:r>
      <w:proofErr w:type="spellEnd"/>
      <w:r w:rsidR="00601547">
        <w:t>.</w:t>
      </w:r>
    </w:p>
    <w:p w14:paraId="730908F8" w14:textId="77777777" w:rsidR="00601547" w:rsidRPr="00601547" w:rsidRDefault="00601547" w:rsidP="00601547">
      <w:pPr>
        <w:spacing w:line="360" w:lineRule="auto"/>
        <w:ind w:firstLine="720"/>
        <w:jc w:val="both"/>
      </w:pPr>
      <w:proofErr w:type="spellStart"/>
      <w:r w:rsidRPr="00601547">
        <w:t>Penilain</w:t>
      </w:r>
      <w:proofErr w:type="spellEnd"/>
      <w:r w:rsidRPr="00601547">
        <w:t xml:space="preserve"> </w:t>
      </w:r>
      <w:proofErr w:type="spellStart"/>
      <w:r w:rsidRPr="00601547">
        <w:t>pembiasaan</w:t>
      </w:r>
      <w:proofErr w:type="spellEnd"/>
      <w:r w:rsidRPr="00601547">
        <w:t xml:space="preserve"> ibadah dan </w:t>
      </w:r>
      <w:proofErr w:type="spellStart"/>
      <w:r w:rsidRPr="00601547">
        <w:t>akhlak</w:t>
      </w:r>
      <w:proofErr w:type="spellEnd"/>
      <w:r w:rsidRPr="00601547">
        <w:t xml:space="preserve"> </w:t>
      </w:r>
      <w:proofErr w:type="spellStart"/>
      <w:r w:rsidRPr="00601547">
        <w:t>karimah</w:t>
      </w:r>
      <w:proofErr w:type="spellEnd"/>
      <w:r w:rsidRPr="00601547">
        <w:t xml:space="preserve"> salah </w:t>
      </w:r>
      <w:proofErr w:type="spellStart"/>
      <w:r w:rsidRPr="00601547">
        <w:t>satunya</w:t>
      </w:r>
      <w:proofErr w:type="spellEnd"/>
      <w:r w:rsidRPr="00601547">
        <w:t xml:space="preserve"> </w:t>
      </w:r>
      <w:proofErr w:type="spellStart"/>
      <w:r w:rsidRPr="00601547">
        <w:t>terdapat</w:t>
      </w:r>
      <w:proofErr w:type="spellEnd"/>
      <w:r w:rsidRPr="00601547">
        <w:t xml:space="preserve"> </w:t>
      </w:r>
      <w:proofErr w:type="spellStart"/>
      <w:r w:rsidRPr="00601547">
        <w:t>dalam</w:t>
      </w:r>
      <w:proofErr w:type="spellEnd"/>
      <w:r w:rsidRPr="00601547">
        <w:t xml:space="preserve"> </w:t>
      </w:r>
      <w:proofErr w:type="spellStart"/>
      <w:r w:rsidRPr="00601547">
        <w:t>buku</w:t>
      </w:r>
      <w:proofErr w:type="spellEnd"/>
      <w:r w:rsidRPr="00601547">
        <w:t xml:space="preserve"> agenda </w:t>
      </w:r>
      <w:proofErr w:type="spellStart"/>
      <w:r w:rsidRPr="00601547">
        <w:t>harian</w:t>
      </w:r>
      <w:proofErr w:type="spellEnd"/>
      <w:r w:rsidRPr="00601547">
        <w:t xml:space="preserve"> yang </w:t>
      </w:r>
      <w:proofErr w:type="spellStart"/>
      <w:r w:rsidRPr="00601547">
        <w:t>biasa</w:t>
      </w:r>
      <w:proofErr w:type="spellEnd"/>
      <w:r w:rsidRPr="00601547">
        <w:t xml:space="preserve"> </w:t>
      </w:r>
      <w:proofErr w:type="spellStart"/>
      <w:r w:rsidRPr="00601547">
        <w:t>dimiliki</w:t>
      </w:r>
      <w:proofErr w:type="spellEnd"/>
      <w:r w:rsidRPr="00601547">
        <w:t xml:space="preserve"> oleh </w:t>
      </w:r>
      <w:proofErr w:type="spellStart"/>
      <w:r w:rsidRPr="00601547">
        <w:t>peserta</w:t>
      </w:r>
      <w:proofErr w:type="spellEnd"/>
      <w:r w:rsidRPr="00601547">
        <w:t xml:space="preserve"> </w:t>
      </w:r>
      <w:proofErr w:type="spellStart"/>
      <w:r w:rsidRPr="00601547">
        <w:t>didik</w:t>
      </w:r>
      <w:proofErr w:type="spellEnd"/>
      <w:r w:rsidRPr="00601547">
        <w:t xml:space="preserve">. </w:t>
      </w:r>
      <w:proofErr w:type="spellStart"/>
      <w:r w:rsidRPr="00601547">
        <w:t>Diisi</w:t>
      </w:r>
      <w:proofErr w:type="spellEnd"/>
      <w:r w:rsidRPr="00601547">
        <w:t xml:space="preserve"> </w:t>
      </w:r>
      <w:proofErr w:type="spellStart"/>
      <w:r w:rsidRPr="00601547">
        <w:t>sesuai</w:t>
      </w:r>
      <w:proofErr w:type="spellEnd"/>
      <w:r w:rsidRPr="00601547">
        <w:t xml:space="preserve"> </w:t>
      </w:r>
      <w:proofErr w:type="spellStart"/>
      <w:r w:rsidRPr="00601547">
        <w:t>dengan</w:t>
      </w:r>
      <w:proofErr w:type="spellEnd"/>
      <w:r w:rsidRPr="00601547">
        <w:t xml:space="preserve"> </w:t>
      </w:r>
      <w:proofErr w:type="spellStart"/>
      <w:r w:rsidRPr="00601547">
        <w:t>kondisi</w:t>
      </w:r>
      <w:proofErr w:type="spellEnd"/>
      <w:r w:rsidRPr="00601547">
        <w:t xml:space="preserve"> </w:t>
      </w:r>
      <w:proofErr w:type="spellStart"/>
      <w:r w:rsidRPr="00601547">
        <w:t>sebenarnya</w:t>
      </w:r>
      <w:proofErr w:type="spellEnd"/>
      <w:r w:rsidRPr="00601547">
        <w:t xml:space="preserve">. </w:t>
      </w:r>
      <w:proofErr w:type="spellStart"/>
      <w:r w:rsidRPr="00601547">
        <w:t>Buku</w:t>
      </w:r>
      <w:proofErr w:type="spellEnd"/>
      <w:r w:rsidRPr="00601547">
        <w:t xml:space="preserve"> </w:t>
      </w:r>
      <w:proofErr w:type="spellStart"/>
      <w:r w:rsidRPr="00601547">
        <w:t>ini</w:t>
      </w:r>
      <w:proofErr w:type="spellEnd"/>
      <w:r w:rsidRPr="00601547">
        <w:t xml:space="preserve"> </w:t>
      </w:r>
      <w:proofErr w:type="spellStart"/>
      <w:r w:rsidRPr="00601547">
        <w:t>berisi</w:t>
      </w:r>
      <w:proofErr w:type="spellEnd"/>
      <w:r w:rsidRPr="00601547">
        <w:t xml:space="preserve"> </w:t>
      </w:r>
      <w:proofErr w:type="spellStart"/>
      <w:r w:rsidRPr="00601547">
        <w:t>catatan</w:t>
      </w:r>
      <w:proofErr w:type="spellEnd"/>
      <w:r w:rsidRPr="00601547">
        <w:t xml:space="preserve"> </w:t>
      </w:r>
      <w:proofErr w:type="spellStart"/>
      <w:r w:rsidRPr="00601547">
        <w:t>tilawah</w:t>
      </w:r>
      <w:proofErr w:type="spellEnd"/>
      <w:r w:rsidRPr="00601547">
        <w:t xml:space="preserve">, </w:t>
      </w:r>
      <w:proofErr w:type="spellStart"/>
      <w:r w:rsidRPr="00601547">
        <w:t>hafalan</w:t>
      </w:r>
      <w:proofErr w:type="spellEnd"/>
      <w:r w:rsidRPr="00601547">
        <w:t xml:space="preserve"> </w:t>
      </w:r>
      <w:proofErr w:type="spellStart"/>
      <w:r w:rsidRPr="00601547">
        <w:t>surat</w:t>
      </w:r>
      <w:proofErr w:type="spellEnd"/>
      <w:r w:rsidRPr="00601547">
        <w:t xml:space="preserve">, </w:t>
      </w:r>
      <w:proofErr w:type="spellStart"/>
      <w:r w:rsidRPr="00601547">
        <w:t>kebiasaan</w:t>
      </w:r>
      <w:proofErr w:type="spellEnd"/>
      <w:r w:rsidRPr="00601547">
        <w:t xml:space="preserve"> </w:t>
      </w:r>
      <w:proofErr w:type="spellStart"/>
      <w:r w:rsidRPr="00601547">
        <w:t>baik</w:t>
      </w:r>
      <w:proofErr w:type="spellEnd"/>
      <w:r w:rsidRPr="00601547">
        <w:t xml:space="preserve"> yang </w:t>
      </w:r>
      <w:proofErr w:type="spellStart"/>
      <w:r w:rsidRPr="00601547">
        <w:t>dilakukan</w:t>
      </w:r>
      <w:proofErr w:type="spellEnd"/>
      <w:r w:rsidRPr="00601547">
        <w:t xml:space="preserve"> di </w:t>
      </w:r>
      <w:proofErr w:type="spellStart"/>
      <w:r w:rsidRPr="00601547">
        <w:t>rumah</w:t>
      </w:r>
      <w:proofErr w:type="spellEnd"/>
      <w:r w:rsidRPr="00601547">
        <w:t xml:space="preserve">, </w:t>
      </w:r>
      <w:proofErr w:type="spellStart"/>
      <w:r w:rsidRPr="00601547">
        <w:t>serta</w:t>
      </w:r>
      <w:proofErr w:type="spellEnd"/>
      <w:r w:rsidRPr="00601547">
        <w:t xml:space="preserve"> </w:t>
      </w:r>
      <w:proofErr w:type="spellStart"/>
      <w:r w:rsidRPr="00601547">
        <w:t>catatan</w:t>
      </w:r>
      <w:proofErr w:type="spellEnd"/>
      <w:r w:rsidRPr="00601547">
        <w:t xml:space="preserve"> </w:t>
      </w:r>
      <w:proofErr w:type="spellStart"/>
      <w:r w:rsidRPr="00601547">
        <w:t>dari</w:t>
      </w:r>
      <w:proofErr w:type="spellEnd"/>
      <w:r w:rsidRPr="00601547">
        <w:t xml:space="preserve"> guru yang </w:t>
      </w:r>
      <w:proofErr w:type="spellStart"/>
      <w:r w:rsidRPr="00601547">
        <w:t>perlu</w:t>
      </w:r>
      <w:proofErr w:type="spellEnd"/>
      <w:r w:rsidRPr="00601547">
        <w:t xml:space="preserve"> </w:t>
      </w:r>
      <w:proofErr w:type="spellStart"/>
      <w:r w:rsidRPr="00601547">
        <w:t>disampaikan</w:t>
      </w:r>
      <w:proofErr w:type="spellEnd"/>
      <w:r w:rsidRPr="00601547">
        <w:t xml:space="preserve"> pada orang </w:t>
      </w:r>
      <w:proofErr w:type="spellStart"/>
      <w:r w:rsidRPr="00601547">
        <w:t>tua</w:t>
      </w:r>
      <w:proofErr w:type="spellEnd"/>
      <w:r w:rsidRPr="00601547">
        <w:t>.</w:t>
      </w:r>
    </w:p>
    <w:p w14:paraId="3CAA1931" w14:textId="69DEC6F6" w:rsidR="00601547" w:rsidRPr="00601547" w:rsidRDefault="00601547" w:rsidP="00601547">
      <w:pPr>
        <w:spacing w:line="360" w:lineRule="auto"/>
        <w:ind w:left="720"/>
        <w:jc w:val="center"/>
      </w:pPr>
      <w:r w:rsidRPr="00601547">
        <w:rPr>
          <w:noProof/>
        </w:rPr>
        <w:t xml:space="preserve">     </w:t>
      </w:r>
    </w:p>
    <w:p w14:paraId="77C3D0FA" w14:textId="6C4B363B" w:rsidR="002A7C8A" w:rsidRPr="00D71334" w:rsidRDefault="004240D1" w:rsidP="00D71334">
      <w:pPr>
        <w:pStyle w:val="ListParagraph"/>
        <w:spacing w:line="360" w:lineRule="auto"/>
        <w:ind w:left="0" w:right="-1" w:firstLine="720"/>
        <w:jc w:val="both"/>
        <w:rPr>
          <w:lang w:val="id-ID"/>
        </w:rPr>
      </w:pPr>
      <w:r w:rsidRPr="004240D1">
        <w:rPr>
          <w:lang w:val="id-ID"/>
        </w:rPr>
        <w:lastRenderedPageBreak/>
        <w:t xml:space="preserve">Hasil </w:t>
      </w:r>
      <w:r w:rsidR="00B22F10" w:rsidRPr="004240D1">
        <w:rPr>
          <w:lang w:val="id-ID"/>
        </w:rPr>
        <w:t>internaslisasi nilai akhlak karimah peserta didik melalui pembiasaan di M</w:t>
      </w:r>
      <w:r w:rsidR="004B6DF8">
        <w:rPr>
          <w:lang w:val="id-ID"/>
        </w:rPr>
        <w:t>I</w:t>
      </w:r>
      <w:r w:rsidR="00B22F10" w:rsidRPr="004240D1">
        <w:rPr>
          <w:lang w:val="id-ID"/>
        </w:rPr>
        <w:t xml:space="preserve"> Asih Putera Kota Cimahi, </w:t>
      </w:r>
      <w:r w:rsidRPr="004240D1">
        <w:rPr>
          <w:lang w:val="id-ID"/>
        </w:rPr>
        <w:t>dituangkan dalam</w:t>
      </w:r>
      <w:r w:rsidR="00B22F10" w:rsidRPr="004240D1">
        <w:rPr>
          <w:lang w:val="id-ID"/>
        </w:rPr>
        <w:t xml:space="preserve"> buku rapot umum dan Khas Yayasan. </w:t>
      </w:r>
      <w:r w:rsidR="004B6DF8">
        <w:rPr>
          <w:lang w:val="id-ID"/>
        </w:rPr>
        <w:t xml:space="preserve">Untuk </w:t>
      </w:r>
      <w:r w:rsidR="00B22F10" w:rsidRPr="004B6DF8">
        <w:rPr>
          <w:lang w:val="id-ID"/>
        </w:rPr>
        <w:t xml:space="preserve">pembiasaan keagamaan </w:t>
      </w:r>
      <w:r w:rsidR="00A46C31" w:rsidRPr="004B6DF8">
        <w:rPr>
          <w:lang w:val="id-ID"/>
        </w:rPr>
        <w:t xml:space="preserve">dalam </w:t>
      </w:r>
      <w:r w:rsidR="00B22F10" w:rsidRPr="004B6DF8">
        <w:rPr>
          <w:lang w:val="id-ID"/>
        </w:rPr>
        <w:t>rapot</w:t>
      </w:r>
      <w:r w:rsidR="00A46C31" w:rsidRPr="004B6DF8">
        <w:rPr>
          <w:lang w:val="id-ID"/>
        </w:rPr>
        <w:t xml:space="preserve"> </w:t>
      </w:r>
      <w:r w:rsidR="00B22F10" w:rsidRPr="004B6DF8">
        <w:rPr>
          <w:lang w:val="id-ID"/>
        </w:rPr>
        <w:t>khas yayasan</w:t>
      </w:r>
      <w:r w:rsidR="004B6DF8">
        <w:rPr>
          <w:lang w:val="id-ID"/>
        </w:rPr>
        <w:t>, p</w:t>
      </w:r>
      <w:r w:rsidR="00B22F10" w:rsidRPr="004B6DF8">
        <w:rPr>
          <w:lang w:val="id-ID"/>
        </w:rPr>
        <w:t>rosedur penilaian mulai dari penilaian harian hingga penilai</w:t>
      </w:r>
      <w:r w:rsidR="00143DA9" w:rsidRPr="004B6DF8">
        <w:rPr>
          <w:lang w:val="id-ID"/>
        </w:rPr>
        <w:t>a</w:t>
      </w:r>
      <w:r w:rsidR="00B22F10" w:rsidRPr="004B6DF8">
        <w:rPr>
          <w:lang w:val="id-ID"/>
        </w:rPr>
        <w:t>n praktek dan Penilaian Akhir Semester yang kemudian digabungkan dan menjadi nilai akhir.</w:t>
      </w:r>
      <w:r w:rsidR="004B6DF8">
        <w:rPr>
          <w:lang w:val="id-ID"/>
        </w:rPr>
        <w:t xml:space="preserve"> </w:t>
      </w:r>
    </w:p>
    <w:p w14:paraId="37ABB8C0" w14:textId="77777777" w:rsidR="00977A67" w:rsidRPr="00246F3B" w:rsidRDefault="00A46C31" w:rsidP="0095710D">
      <w:pPr>
        <w:pStyle w:val="ListParagraph"/>
        <w:spacing w:line="360" w:lineRule="auto"/>
        <w:ind w:left="0" w:right="-1" w:firstLine="720"/>
        <w:jc w:val="both"/>
      </w:pPr>
      <w:r w:rsidRPr="00D71334">
        <w:rPr>
          <w:lang w:val="id-ID"/>
        </w:rPr>
        <w:t>E</w:t>
      </w:r>
      <w:r w:rsidR="00143DA9" w:rsidRPr="00D71334">
        <w:rPr>
          <w:lang w:val="id-ID"/>
        </w:rPr>
        <w:t>valuasi</w:t>
      </w:r>
      <w:r w:rsidR="00B22F10" w:rsidRPr="00D71334">
        <w:rPr>
          <w:lang w:val="id-ID"/>
        </w:rPr>
        <w:t xml:space="preserve"> int</w:t>
      </w:r>
      <w:r w:rsidR="00136F86" w:rsidRPr="00D71334">
        <w:rPr>
          <w:lang w:val="id-ID"/>
        </w:rPr>
        <w:t>e</w:t>
      </w:r>
      <w:r w:rsidR="00B22F10" w:rsidRPr="00D71334">
        <w:rPr>
          <w:lang w:val="id-ID"/>
        </w:rPr>
        <w:t>rnalisasi akhlak karimah peserta didik yang utama adalah tidak hanya berupa nila-niali atau angka-angka yang tertera di rapot, akan tetapi penilaian langsung dari orang lain di l</w:t>
      </w:r>
      <w:r w:rsidR="00136F86" w:rsidRPr="00D71334">
        <w:rPr>
          <w:lang w:val="id-ID"/>
        </w:rPr>
        <w:t>i</w:t>
      </w:r>
      <w:r w:rsidR="00B22F10" w:rsidRPr="00D71334">
        <w:rPr>
          <w:lang w:val="id-ID"/>
        </w:rPr>
        <w:t xml:space="preserve">ngkungan terdekat. </w:t>
      </w:r>
      <w:r w:rsidR="00143DA9" w:rsidRPr="004012BF">
        <w:rPr>
          <w:lang w:val="id-ID"/>
        </w:rPr>
        <w:t>T</w:t>
      </w:r>
      <w:r w:rsidR="00B22F10" w:rsidRPr="004012BF">
        <w:rPr>
          <w:lang w:val="id-ID"/>
        </w:rPr>
        <w:t xml:space="preserve">anggapan masyarakat sampai sejauh ini </w:t>
      </w:r>
      <w:r w:rsidRPr="004012BF">
        <w:rPr>
          <w:lang w:val="id-ID"/>
        </w:rPr>
        <w:t xml:space="preserve">atas perilaku </w:t>
      </w:r>
      <w:r w:rsidR="00B22F10" w:rsidRPr="004012BF">
        <w:rPr>
          <w:lang w:val="id-ID"/>
        </w:rPr>
        <w:t>peserta didik Madrasah Ibtidaiyah Asih Putera termasuk pada penilaian yang sewajarnya, anak-anak masih bersikap sopan, bahkan cenderung tidak terde</w:t>
      </w:r>
      <w:r w:rsidR="00136F86" w:rsidRPr="004012BF">
        <w:rPr>
          <w:lang w:val="id-ID"/>
        </w:rPr>
        <w:t>n</w:t>
      </w:r>
      <w:r w:rsidR="00B22F10" w:rsidRPr="004012BF">
        <w:rPr>
          <w:lang w:val="id-ID"/>
        </w:rPr>
        <w:t xml:space="preserve">gar kata-kata kasar yang mungkin pada saaat ini sudah menjadi hal yang lumrah di sebagian lingkungan masyarakat. </w:t>
      </w:r>
      <w:proofErr w:type="spellStart"/>
      <w:r w:rsidR="00B22F10" w:rsidRPr="00246F3B">
        <w:t>Begitupun</w:t>
      </w:r>
      <w:proofErr w:type="spellEnd"/>
      <w:r w:rsidR="00B22F10" w:rsidRPr="00246F3B">
        <w:t xml:space="preserve"> </w:t>
      </w:r>
      <w:proofErr w:type="spellStart"/>
      <w:r w:rsidR="00B22F10" w:rsidRPr="00246F3B">
        <w:t>dengan</w:t>
      </w:r>
      <w:proofErr w:type="spellEnd"/>
      <w:r w:rsidR="00B22F10" w:rsidRPr="00246F3B">
        <w:t xml:space="preserve"> </w:t>
      </w:r>
      <w:proofErr w:type="spellStart"/>
      <w:r w:rsidR="00B22F10" w:rsidRPr="00246F3B">
        <w:t>kasus</w:t>
      </w:r>
      <w:proofErr w:type="spellEnd"/>
      <w:r w:rsidR="00B22F10" w:rsidRPr="00246F3B">
        <w:t xml:space="preserve"> </w:t>
      </w:r>
      <w:proofErr w:type="spellStart"/>
      <w:r w:rsidR="00B22F10" w:rsidRPr="00246F3B">
        <w:t>kekerasana</w:t>
      </w:r>
      <w:proofErr w:type="spellEnd"/>
      <w:r w:rsidR="00B22F10" w:rsidRPr="00246F3B">
        <w:t xml:space="preserve"> </w:t>
      </w:r>
      <w:proofErr w:type="spellStart"/>
      <w:r w:rsidR="00B22F10" w:rsidRPr="00246F3B">
        <w:t>atau</w:t>
      </w:r>
      <w:proofErr w:type="spellEnd"/>
      <w:r w:rsidR="00B22F10" w:rsidRPr="00246F3B">
        <w:t xml:space="preserve"> bullying, </w:t>
      </w:r>
      <w:proofErr w:type="spellStart"/>
      <w:r w:rsidR="00B22F10" w:rsidRPr="00246F3B">
        <w:t>tidak</w:t>
      </w:r>
      <w:proofErr w:type="spellEnd"/>
      <w:r w:rsidR="00B22F10" w:rsidRPr="00246F3B">
        <w:t xml:space="preserve"> </w:t>
      </w:r>
      <w:proofErr w:type="spellStart"/>
      <w:r w:rsidR="00B22F10" w:rsidRPr="00246F3B">
        <w:t>ditemukan</w:t>
      </w:r>
      <w:proofErr w:type="spellEnd"/>
      <w:r w:rsidR="00B22F10" w:rsidRPr="00246F3B">
        <w:t xml:space="preserve"> </w:t>
      </w:r>
      <w:proofErr w:type="spellStart"/>
      <w:r w:rsidR="00B22F10" w:rsidRPr="00246F3B">
        <w:t>kasus</w:t>
      </w:r>
      <w:proofErr w:type="spellEnd"/>
      <w:r w:rsidR="00B22F10" w:rsidRPr="00246F3B">
        <w:t xml:space="preserve"> </w:t>
      </w:r>
      <w:proofErr w:type="spellStart"/>
      <w:r w:rsidR="00B22F10" w:rsidRPr="00246F3B">
        <w:t>kasus</w:t>
      </w:r>
      <w:proofErr w:type="spellEnd"/>
      <w:r w:rsidR="00B22F10" w:rsidRPr="00246F3B">
        <w:t xml:space="preserve"> yang </w:t>
      </w:r>
      <w:proofErr w:type="spellStart"/>
      <w:r w:rsidR="00B22F10" w:rsidRPr="00246F3B">
        <w:t>berat</w:t>
      </w:r>
      <w:proofErr w:type="spellEnd"/>
      <w:r w:rsidR="00B22F10" w:rsidRPr="00246F3B">
        <w:t xml:space="preserve"> </w:t>
      </w:r>
      <w:proofErr w:type="spellStart"/>
      <w:r w:rsidR="00B22F10" w:rsidRPr="00246F3B">
        <w:t>hingga</w:t>
      </w:r>
      <w:proofErr w:type="spellEnd"/>
      <w:r w:rsidR="00B22F10" w:rsidRPr="00246F3B">
        <w:t xml:space="preserve"> </w:t>
      </w:r>
      <w:proofErr w:type="spellStart"/>
      <w:r w:rsidR="00B22F10" w:rsidRPr="00246F3B">
        <w:t>kemudian</w:t>
      </w:r>
      <w:proofErr w:type="spellEnd"/>
      <w:r w:rsidR="00B22F10" w:rsidRPr="00246F3B">
        <w:t xml:space="preserve"> </w:t>
      </w:r>
      <w:proofErr w:type="spellStart"/>
      <w:r w:rsidR="00B22F10" w:rsidRPr="00246F3B">
        <w:t>meresahkan</w:t>
      </w:r>
      <w:proofErr w:type="spellEnd"/>
      <w:r w:rsidR="00B22F10" w:rsidRPr="00246F3B">
        <w:t xml:space="preserve"> </w:t>
      </w:r>
      <w:proofErr w:type="spellStart"/>
      <w:r w:rsidR="00B22F10" w:rsidRPr="00246F3B">
        <w:t>orangtua</w:t>
      </w:r>
      <w:proofErr w:type="spellEnd"/>
      <w:r w:rsidR="00B22F10" w:rsidRPr="00246F3B">
        <w:t xml:space="preserve"> dan </w:t>
      </w:r>
      <w:proofErr w:type="spellStart"/>
      <w:r w:rsidR="00B22F10" w:rsidRPr="00246F3B">
        <w:t>menjadi</w:t>
      </w:r>
      <w:proofErr w:type="spellEnd"/>
      <w:r w:rsidR="00B22F10" w:rsidRPr="00246F3B">
        <w:t xml:space="preserve"> </w:t>
      </w:r>
      <w:proofErr w:type="spellStart"/>
      <w:r w:rsidR="00B22F10" w:rsidRPr="00246F3B">
        <w:t>temuan</w:t>
      </w:r>
      <w:proofErr w:type="spellEnd"/>
      <w:r w:rsidR="00B22F10" w:rsidRPr="00246F3B">
        <w:t xml:space="preserve"> </w:t>
      </w:r>
      <w:proofErr w:type="spellStart"/>
      <w:r w:rsidR="00B22F10" w:rsidRPr="00246F3B">
        <w:t>masyarakat</w:t>
      </w:r>
      <w:proofErr w:type="spellEnd"/>
      <w:r w:rsidR="00B22F10" w:rsidRPr="00246F3B">
        <w:t>.</w:t>
      </w:r>
    </w:p>
    <w:p w14:paraId="51DB7D5C" w14:textId="77777777" w:rsidR="00143DA9" w:rsidRPr="00143DA9" w:rsidRDefault="00143DA9" w:rsidP="00143DA9">
      <w:pPr>
        <w:numPr>
          <w:ilvl w:val="0"/>
          <w:numId w:val="14"/>
        </w:numPr>
        <w:spacing w:line="360" w:lineRule="auto"/>
        <w:jc w:val="both"/>
        <w:rPr>
          <w:b/>
          <w:lang w:val="id-ID"/>
        </w:rPr>
      </w:pPr>
      <w:r>
        <w:rPr>
          <w:b/>
        </w:rPr>
        <w:t xml:space="preserve">Faktor </w:t>
      </w:r>
      <w:proofErr w:type="spellStart"/>
      <w:r>
        <w:rPr>
          <w:b/>
        </w:rPr>
        <w:t>Pendukung</w:t>
      </w:r>
      <w:proofErr w:type="spellEnd"/>
      <w:r>
        <w:rPr>
          <w:b/>
        </w:rPr>
        <w:t xml:space="preserve"> dan </w:t>
      </w:r>
      <w:proofErr w:type="spellStart"/>
      <w:r>
        <w:rPr>
          <w:b/>
        </w:rPr>
        <w:t>Penghambat</w:t>
      </w:r>
      <w:proofErr w:type="spellEnd"/>
      <w:r>
        <w:rPr>
          <w:b/>
        </w:rPr>
        <w:t xml:space="preserve"> </w:t>
      </w:r>
      <w:proofErr w:type="spellStart"/>
      <w:r>
        <w:rPr>
          <w:b/>
        </w:rPr>
        <w:t>Internalisasi</w:t>
      </w:r>
      <w:proofErr w:type="spellEnd"/>
      <w:r>
        <w:rPr>
          <w:b/>
        </w:rPr>
        <w:t xml:space="preserve"> Nilai </w:t>
      </w:r>
      <w:proofErr w:type="spellStart"/>
      <w:r>
        <w:rPr>
          <w:b/>
        </w:rPr>
        <w:t>Akhlak</w:t>
      </w:r>
      <w:proofErr w:type="spellEnd"/>
      <w:r>
        <w:rPr>
          <w:b/>
        </w:rPr>
        <w:t xml:space="preserve"> Karimah Pada </w:t>
      </w:r>
      <w:proofErr w:type="spellStart"/>
      <w:r>
        <w:rPr>
          <w:b/>
        </w:rPr>
        <w:t>Peserta</w:t>
      </w:r>
      <w:proofErr w:type="spellEnd"/>
      <w:r>
        <w:rPr>
          <w:b/>
        </w:rPr>
        <w:t xml:space="preserve"> Didik di </w:t>
      </w:r>
      <w:proofErr w:type="spellStart"/>
      <w:r>
        <w:rPr>
          <w:b/>
        </w:rPr>
        <w:t>Madarasah</w:t>
      </w:r>
      <w:proofErr w:type="spellEnd"/>
      <w:r>
        <w:rPr>
          <w:b/>
        </w:rPr>
        <w:t xml:space="preserve"> </w:t>
      </w:r>
      <w:proofErr w:type="spellStart"/>
      <w:r>
        <w:rPr>
          <w:b/>
        </w:rPr>
        <w:t>Ibtidaiyah</w:t>
      </w:r>
      <w:proofErr w:type="spellEnd"/>
      <w:r>
        <w:rPr>
          <w:b/>
        </w:rPr>
        <w:t xml:space="preserve"> Asih Putera Kota </w:t>
      </w:r>
      <w:proofErr w:type="spellStart"/>
      <w:r>
        <w:rPr>
          <w:b/>
        </w:rPr>
        <w:t>Cimahi</w:t>
      </w:r>
      <w:proofErr w:type="spellEnd"/>
    </w:p>
    <w:p w14:paraId="6FF8DDC0" w14:textId="77777777" w:rsidR="0006297C" w:rsidRDefault="00143DA9" w:rsidP="00136F86">
      <w:pPr>
        <w:spacing w:line="360" w:lineRule="auto"/>
        <w:ind w:firstLine="720"/>
        <w:jc w:val="both"/>
        <w:rPr>
          <w:lang w:val="id-ID"/>
        </w:rPr>
      </w:pPr>
      <w:r w:rsidRPr="00143DA9">
        <w:rPr>
          <w:lang w:val="id-ID"/>
        </w:rPr>
        <w:t>Hasil</w:t>
      </w:r>
      <w:r w:rsidR="00C649A9" w:rsidRPr="005C5C7E">
        <w:rPr>
          <w:lang w:val="id-ID"/>
        </w:rPr>
        <w:t xml:space="preserve"> observasi dan wawancara di lapangan </w:t>
      </w:r>
      <w:r w:rsidRPr="00143DA9">
        <w:rPr>
          <w:lang w:val="id-ID"/>
        </w:rPr>
        <w:t>mem</w:t>
      </w:r>
      <w:r w:rsidR="00C649A9" w:rsidRPr="005C5C7E">
        <w:rPr>
          <w:lang w:val="id-ID"/>
        </w:rPr>
        <w:t>benar</w:t>
      </w:r>
      <w:r w:rsidRPr="00143DA9">
        <w:rPr>
          <w:lang w:val="id-ID"/>
        </w:rPr>
        <w:t>ka</w:t>
      </w:r>
      <w:r>
        <w:t>n</w:t>
      </w:r>
      <w:r w:rsidR="00C649A9" w:rsidRPr="005C5C7E">
        <w:rPr>
          <w:lang w:val="id-ID"/>
        </w:rPr>
        <w:t xml:space="preserve"> adanya bahwa yang menjadi faktor pendukung dan sekaligus penghambat dalam program internaslisasi akhlak karimah melalui metode keteladanan dan pembiasaan adalah f</w:t>
      </w:r>
      <w:r w:rsidR="00C649A9" w:rsidRPr="00294077">
        <w:rPr>
          <w:lang w:val="id-ID"/>
        </w:rPr>
        <w:t>aktor lingkungan</w:t>
      </w:r>
      <w:r w:rsidR="00C649A9" w:rsidRPr="005C5C7E">
        <w:rPr>
          <w:lang w:val="id-ID"/>
        </w:rPr>
        <w:t xml:space="preserve">. </w:t>
      </w:r>
      <w:r w:rsidR="0006297C" w:rsidRPr="0006297C">
        <w:rPr>
          <w:lang w:val="id-ID"/>
        </w:rPr>
        <w:t>Faktor keluarga (orang tua) yang ikut berpartisipasi aktif dalam memberikan perhatian pada anak untuk selalu mengajarkan yang baik dan selalu menjadi tauladan yang baik bagi anak-anak mereka</w:t>
      </w:r>
      <w:r w:rsidR="0006297C">
        <w:rPr>
          <w:lang w:val="id-ID"/>
        </w:rPr>
        <w:t xml:space="preserve">. </w:t>
      </w:r>
      <w:r w:rsidR="0006297C" w:rsidRPr="0006297C">
        <w:rPr>
          <w:lang w:val="id-ID"/>
        </w:rPr>
        <w:t>Faktor guru, guru yang selalu menjadi tauladan utama dalam sekolah sebagai orang yang membina akhlak anak didiknya, maka guru selalu menjadikan apa yang dilakukannya menjadi perbuatan yang baik dan mengajarkan segala sesuatu yang baik, sehingga anak yang melihat dan kemudian mencontohnya akan menjadi baik pula</w:t>
      </w:r>
      <w:r w:rsidR="0006297C">
        <w:rPr>
          <w:lang w:val="id-ID"/>
        </w:rPr>
        <w:t xml:space="preserve">. </w:t>
      </w:r>
      <w:r w:rsidR="00C649A9" w:rsidRPr="005C5C7E">
        <w:rPr>
          <w:lang w:val="id-ID"/>
        </w:rPr>
        <w:t xml:space="preserve">Terutama karena anak-anak usia </w:t>
      </w:r>
      <w:r w:rsidR="00136F86" w:rsidRPr="00136F86">
        <w:rPr>
          <w:lang w:val="id-ID"/>
        </w:rPr>
        <w:t>m</w:t>
      </w:r>
      <w:r w:rsidR="00C649A9" w:rsidRPr="005C5C7E">
        <w:rPr>
          <w:lang w:val="id-ID"/>
        </w:rPr>
        <w:t xml:space="preserve">adrasah </w:t>
      </w:r>
      <w:r w:rsidR="00136F86" w:rsidRPr="00136F86">
        <w:rPr>
          <w:lang w:val="id-ID"/>
        </w:rPr>
        <w:t>i</w:t>
      </w:r>
      <w:r w:rsidR="00C649A9" w:rsidRPr="005C5C7E">
        <w:rPr>
          <w:lang w:val="id-ID"/>
        </w:rPr>
        <w:t>btidaiyah atau sekol</w:t>
      </w:r>
      <w:r w:rsidR="001A4A55" w:rsidRPr="001A4A55">
        <w:rPr>
          <w:lang w:val="id-ID"/>
        </w:rPr>
        <w:t>a</w:t>
      </w:r>
      <w:r w:rsidR="00C649A9" w:rsidRPr="005C5C7E">
        <w:rPr>
          <w:lang w:val="id-ID"/>
        </w:rPr>
        <w:t>h tingkat dasar ini adalah sebagian besar masih memerlukan bimbingan dari orang tua di sekitarnya, sehingga bila lingkungan bimbimgan di sekitarnya positif maka akan mudah program internalisasi akhlak karimah ini terlaksana</w:t>
      </w:r>
      <w:r w:rsidR="0006297C">
        <w:rPr>
          <w:lang w:val="id-ID"/>
        </w:rPr>
        <w:t>.</w:t>
      </w:r>
    </w:p>
    <w:p w14:paraId="3163469E" w14:textId="3A5A49AE" w:rsidR="0006297C" w:rsidRDefault="0006297C" w:rsidP="0006297C">
      <w:pPr>
        <w:spacing w:line="360" w:lineRule="auto"/>
        <w:ind w:firstLine="720"/>
        <w:jc w:val="both"/>
      </w:pPr>
      <w:r>
        <w:t xml:space="preserve">Faktor </w:t>
      </w:r>
      <w:proofErr w:type="spellStart"/>
      <w:r>
        <w:t>peserta</w:t>
      </w:r>
      <w:proofErr w:type="spellEnd"/>
      <w:r>
        <w:t xml:space="preserve"> </w:t>
      </w:r>
      <w:proofErr w:type="spellStart"/>
      <w:r>
        <w:t>didik</w:t>
      </w:r>
      <w:proofErr w:type="spellEnd"/>
      <w:r>
        <w:t xml:space="preserve"> juga </w:t>
      </w:r>
      <w:proofErr w:type="spellStart"/>
      <w:r>
        <w:t>menjadi</w:t>
      </w:r>
      <w:proofErr w:type="spellEnd"/>
      <w:r>
        <w:t xml:space="preserve"> </w:t>
      </w:r>
      <w:proofErr w:type="spellStart"/>
      <w:r>
        <w:t>faktor</w:t>
      </w:r>
      <w:proofErr w:type="spellEnd"/>
      <w:r>
        <w:t xml:space="preserve"> yang </w:t>
      </w:r>
      <w:proofErr w:type="spellStart"/>
      <w:r>
        <w:t>menentukan</w:t>
      </w:r>
      <w:proofErr w:type="spellEnd"/>
      <w:r>
        <w:t xml:space="preserve">, </w:t>
      </w:r>
      <w:proofErr w:type="spellStart"/>
      <w:r>
        <w:t>faktor</w:t>
      </w:r>
      <w:proofErr w:type="spellEnd"/>
      <w:r>
        <w:t xml:space="preserve"> </w:t>
      </w:r>
      <w:proofErr w:type="spellStart"/>
      <w:r>
        <w:t>ini</w:t>
      </w:r>
      <w:proofErr w:type="spellEnd"/>
      <w:r>
        <w:t xml:space="preserve"> </w:t>
      </w:r>
      <w:proofErr w:type="spellStart"/>
      <w:r>
        <w:t>terbagi</w:t>
      </w:r>
      <w:proofErr w:type="spellEnd"/>
      <w:r>
        <w:t xml:space="preserve"> </w:t>
      </w:r>
      <w:proofErr w:type="spellStart"/>
      <w:r>
        <w:t>ke</w:t>
      </w:r>
      <w:proofErr w:type="spellEnd"/>
      <w:r>
        <w:t xml:space="preserve"> </w:t>
      </w:r>
      <w:proofErr w:type="spellStart"/>
      <w:r>
        <w:t>dalam</w:t>
      </w:r>
      <w:proofErr w:type="spellEnd"/>
      <w:r>
        <w:t xml:space="preserve"> dua </w:t>
      </w:r>
      <w:proofErr w:type="spellStart"/>
      <w:r>
        <w:t>bagian</w:t>
      </w:r>
      <w:proofErr w:type="spellEnd"/>
      <w:r>
        <w:t xml:space="preserve"> </w:t>
      </w:r>
      <w:proofErr w:type="spellStart"/>
      <w:r>
        <w:t>meliputi</w:t>
      </w:r>
      <w:proofErr w:type="spellEnd"/>
      <w:r>
        <w:t xml:space="preserve"> </w:t>
      </w:r>
      <w:proofErr w:type="spellStart"/>
      <w:r>
        <w:t>faktor</w:t>
      </w:r>
      <w:proofErr w:type="spellEnd"/>
      <w:r>
        <w:t xml:space="preserve"> </w:t>
      </w:r>
      <w:proofErr w:type="spellStart"/>
      <w:r>
        <w:t>fisiologis</w:t>
      </w:r>
      <w:proofErr w:type="spellEnd"/>
      <w:r>
        <w:t xml:space="preserve"> (</w:t>
      </w:r>
      <w:proofErr w:type="spellStart"/>
      <w:r>
        <w:t>jasmani</w:t>
      </w:r>
      <w:proofErr w:type="spellEnd"/>
      <w:r>
        <w:t xml:space="preserve">) dan </w:t>
      </w:r>
      <w:proofErr w:type="spellStart"/>
      <w:r>
        <w:t>psikologis</w:t>
      </w:r>
      <w:proofErr w:type="spellEnd"/>
      <w:r>
        <w:t xml:space="preserve"> (</w:t>
      </w:r>
      <w:proofErr w:type="spellStart"/>
      <w:r>
        <w:t>jiwa</w:t>
      </w:r>
      <w:proofErr w:type="spellEnd"/>
      <w:r>
        <w:t xml:space="preserve">). Faktor </w:t>
      </w:r>
      <w:proofErr w:type="spellStart"/>
      <w:r>
        <w:t>fisiologis</w:t>
      </w:r>
      <w:proofErr w:type="spellEnd"/>
      <w:r>
        <w:t xml:space="preserve"> pada </w:t>
      </w:r>
      <w:proofErr w:type="spellStart"/>
      <w:r>
        <w:t>umumnya</w:t>
      </w:r>
      <w:proofErr w:type="spellEnd"/>
      <w:r>
        <w:t xml:space="preserve"> sangat </w:t>
      </w:r>
      <w:proofErr w:type="spellStart"/>
      <w:r>
        <w:t>berpengaruh</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belajar</w:t>
      </w:r>
      <w:proofErr w:type="spellEnd"/>
      <w:r>
        <w:t xml:space="preserve"> </w:t>
      </w:r>
      <w:proofErr w:type="spellStart"/>
      <w:r>
        <w:t>seseorang</w:t>
      </w:r>
      <w:proofErr w:type="spellEnd"/>
      <w:r>
        <w:t xml:space="preserve">. Orang yang </w:t>
      </w:r>
      <w:proofErr w:type="spellStart"/>
      <w:r>
        <w:t>dalam</w:t>
      </w:r>
      <w:proofErr w:type="spellEnd"/>
      <w:r>
        <w:t xml:space="preserve"> </w:t>
      </w:r>
      <w:proofErr w:type="spellStart"/>
      <w:r>
        <w:t>keadaan</w:t>
      </w:r>
      <w:proofErr w:type="spellEnd"/>
      <w:r>
        <w:t xml:space="preserve"> segar </w:t>
      </w:r>
      <w:proofErr w:type="spellStart"/>
      <w:r>
        <w:t>jasmaninya</w:t>
      </w:r>
      <w:proofErr w:type="spellEnd"/>
      <w:r>
        <w:t xml:space="preserve"> </w:t>
      </w:r>
      <w:proofErr w:type="spellStart"/>
      <w:r>
        <w:t>akan</w:t>
      </w:r>
      <w:proofErr w:type="spellEnd"/>
      <w:r>
        <w:t xml:space="preserve"> </w:t>
      </w:r>
      <w:proofErr w:type="spellStart"/>
      <w:r>
        <w:t>berlainan</w:t>
      </w:r>
      <w:proofErr w:type="spellEnd"/>
      <w:r>
        <w:t xml:space="preserve"> </w:t>
      </w:r>
      <w:proofErr w:type="spellStart"/>
      <w:r>
        <w:t>belajarnya</w:t>
      </w:r>
      <w:proofErr w:type="spellEnd"/>
      <w:r>
        <w:t xml:space="preserve"> </w:t>
      </w:r>
      <w:proofErr w:type="spellStart"/>
      <w:r>
        <w:t>dari</w:t>
      </w:r>
      <w:proofErr w:type="spellEnd"/>
      <w:r>
        <w:t xml:space="preserve"> orang yang </w:t>
      </w:r>
      <w:proofErr w:type="spellStart"/>
      <w:r>
        <w:t>dalam</w:t>
      </w:r>
      <w:proofErr w:type="spellEnd"/>
      <w:r>
        <w:t xml:space="preserve"> </w:t>
      </w:r>
      <w:proofErr w:type="spellStart"/>
      <w:r>
        <w:t>keadaan</w:t>
      </w:r>
      <w:proofErr w:type="spellEnd"/>
      <w:r>
        <w:t xml:space="preserve"> </w:t>
      </w:r>
      <w:proofErr w:type="spellStart"/>
      <w:r>
        <w:t>kelelahan</w:t>
      </w:r>
      <w:proofErr w:type="spellEnd"/>
      <w:r>
        <w:t xml:space="preserve">. </w:t>
      </w:r>
      <w:proofErr w:type="spellStart"/>
      <w:r>
        <w:t>Belajar</w:t>
      </w:r>
      <w:proofErr w:type="spellEnd"/>
      <w:r>
        <w:t xml:space="preserve"> pada </w:t>
      </w:r>
      <w:proofErr w:type="spellStart"/>
      <w:r>
        <w:t>hakikatnya</w:t>
      </w:r>
      <w:proofErr w:type="spellEnd"/>
      <w:r>
        <w:t xml:space="preserve"> </w:t>
      </w:r>
      <w:proofErr w:type="spellStart"/>
      <w:r>
        <w:t>adalah</w:t>
      </w:r>
      <w:proofErr w:type="spellEnd"/>
      <w:r>
        <w:t xml:space="preserve"> proses </w:t>
      </w:r>
      <w:proofErr w:type="spellStart"/>
      <w:r>
        <w:t>psikologis</w:t>
      </w:r>
      <w:proofErr w:type="spellEnd"/>
      <w:r>
        <w:t xml:space="preserve">. Minat, </w:t>
      </w:r>
      <w:proofErr w:type="spellStart"/>
      <w:r>
        <w:t>kecerdasan</w:t>
      </w:r>
      <w:proofErr w:type="spellEnd"/>
      <w:r>
        <w:t xml:space="preserve">, </w:t>
      </w:r>
      <w:proofErr w:type="spellStart"/>
      <w:r>
        <w:t>bakat</w:t>
      </w:r>
      <w:proofErr w:type="spellEnd"/>
      <w:r>
        <w:t xml:space="preserve">, </w:t>
      </w:r>
      <w:proofErr w:type="spellStart"/>
      <w:r>
        <w:t>motivasi</w:t>
      </w:r>
      <w:proofErr w:type="spellEnd"/>
      <w:r>
        <w:t xml:space="preserve">, dan </w:t>
      </w:r>
      <w:proofErr w:type="spellStart"/>
      <w:r>
        <w:t>kemampuan-kemampuan</w:t>
      </w:r>
      <w:proofErr w:type="spellEnd"/>
      <w:r>
        <w:t xml:space="preserve"> </w:t>
      </w:r>
      <w:proofErr w:type="spellStart"/>
      <w:r>
        <w:t>kognitif</w:t>
      </w:r>
      <w:proofErr w:type="spellEnd"/>
      <w:r>
        <w:t xml:space="preserve"> </w:t>
      </w:r>
      <w:proofErr w:type="spellStart"/>
      <w:r>
        <w:t>adalah</w:t>
      </w:r>
      <w:proofErr w:type="spellEnd"/>
      <w:r>
        <w:t xml:space="preserve"> </w:t>
      </w:r>
      <w:proofErr w:type="spellStart"/>
      <w:r>
        <w:t>faktor-faktor</w:t>
      </w:r>
      <w:proofErr w:type="spellEnd"/>
      <w:r>
        <w:t xml:space="preserve"> </w:t>
      </w:r>
      <w:proofErr w:type="spellStart"/>
      <w:r>
        <w:lastRenderedPageBreak/>
        <w:t>psikologis</w:t>
      </w:r>
      <w:proofErr w:type="spellEnd"/>
      <w:r>
        <w:t xml:space="preserve"> yang paling </w:t>
      </w:r>
      <w:proofErr w:type="spellStart"/>
      <w:r>
        <w:t>utama</w:t>
      </w:r>
      <w:proofErr w:type="spellEnd"/>
      <w:r>
        <w:t xml:space="preserve"> </w:t>
      </w:r>
      <w:proofErr w:type="spellStart"/>
      <w:r>
        <w:t>mempengaruhi</w:t>
      </w:r>
      <w:proofErr w:type="spellEnd"/>
      <w:r>
        <w:t xml:space="preserve"> proses dan </w:t>
      </w:r>
      <w:proofErr w:type="spellStart"/>
      <w:r>
        <w:t>hasil</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masih</w:t>
      </w:r>
      <w:proofErr w:type="spellEnd"/>
      <w:r>
        <w:t xml:space="preserve"> </w:t>
      </w:r>
      <w:proofErr w:type="spellStart"/>
      <w:r>
        <w:t>mudah</w:t>
      </w:r>
      <w:proofErr w:type="spellEnd"/>
      <w:r>
        <w:t xml:space="preserve"> </w:t>
      </w:r>
      <w:proofErr w:type="spellStart"/>
      <w:r>
        <w:t>untuk</w:t>
      </w:r>
      <w:proofErr w:type="spellEnd"/>
      <w:r>
        <w:t xml:space="preserve"> </w:t>
      </w:r>
      <w:proofErr w:type="spellStart"/>
      <w:r>
        <w:t>diarahkan</w:t>
      </w:r>
      <w:proofErr w:type="spellEnd"/>
      <w:r>
        <w:t xml:space="preserve"> dan </w:t>
      </w:r>
      <w:proofErr w:type="spellStart"/>
      <w:r>
        <w:t>dibina</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penujang</w:t>
      </w:r>
      <w:proofErr w:type="spellEnd"/>
      <w:r>
        <w:t xml:space="preserve"> </w:t>
      </w:r>
      <w:proofErr w:type="spellStart"/>
      <w:r>
        <w:t>keberhasilan</w:t>
      </w:r>
      <w:proofErr w:type="spellEnd"/>
      <w:r>
        <w:t xml:space="preserve"> </w:t>
      </w:r>
      <w:proofErr w:type="spellStart"/>
      <w:r>
        <w:t>pembinaan</w:t>
      </w:r>
      <w:proofErr w:type="spellEnd"/>
      <w:r>
        <w:t xml:space="preserve"> </w:t>
      </w:r>
      <w:proofErr w:type="spellStart"/>
      <w:r>
        <w:t>akhlak</w:t>
      </w:r>
      <w:proofErr w:type="spellEnd"/>
      <w:r>
        <w:t xml:space="preserve">. </w:t>
      </w:r>
    </w:p>
    <w:p w14:paraId="6C650391" w14:textId="1615A46B" w:rsidR="001F07FC" w:rsidRPr="00136F86" w:rsidRDefault="00DC7D9F" w:rsidP="00DC7D9F">
      <w:pPr>
        <w:spacing w:line="360" w:lineRule="auto"/>
        <w:ind w:firstLine="720"/>
        <w:jc w:val="both"/>
        <w:rPr>
          <w:lang w:val="id-ID"/>
        </w:rPr>
      </w:pPr>
      <w:r>
        <w:t xml:space="preserve">Adapun yang </w:t>
      </w:r>
      <w:proofErr w:type="spellStart"/>
      <w:r>
        <w:t>menjadi</w:t>
      </w:r>
      <w:proofErr w:type="spellEnd"/>
      <w:r>
        <w:t xml:space="preserve"> </w:t>
      </w:r>
      <w:proofErr w:type="spellStart"/>
      <w:r>
        <w:t>faktor</w:t>
      </w:r>
      <w:proofErr w:type="spellEnd"/>
      <w:r>
        <w:t xml:space="preserve"> </w:t>
      </w:r>
      <w:proofErr w:type="spellStart"/>
      <w:r>
        <w:t>penghambat</w:t>
      </w:r>
      <w:proofErr w:type="spellEnd"/>
      <w:r>
        <w:t xml:space="preserve"> </w:t>
      </w:r>
      <w:proofErr w:type="spellStart"/>
      <w:r>
        <w:t>dalam</w:t>
      </w:r>
      <w:proofErr w:type="spellEnd"/>
      <w:r>
        <w:t xml:space="preserve"> program </w:t>
      </w:r>
      <w:proofErr w:type="spellStart"/>
      <w:r>
        <w:t>internalisasi</w:t>
      </w:r>
      <w:proofErr w:type="spellEnd"/>
      <w:r>
        <w:t xml:space="preserve"> </w:t>
      </w:r>
      <w:proofErr w:type="spellStart"/>
      <w:r>
        <w:t>nilai</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peserta</w:t>
      </w:r>
      <w:proofErr w:type="spellEnd"/>
      <w:r>
        <w:t xml:space="preserve"> </w:t>
      </w:r>
      <w:proofErr w:type="spellStart"/>
      <w:r>
        <w:t>didik</w:t>
      </w:r>
      <w:proofErr w:type="spellEnd"/>
      <w:r>
        <w:t xml:space="preserve"> di madrasah </w:t>
      </w:r>
      <w:proofErr w:type="spellStart"/>
      <w:r>
        <w:t>ini</w:t>
      </w:r>
      <w:proofErr w:type="spellEnd"/>
      <w:r w:rsidRPr="005C5C7E">
        <w:rPr>
          <w:lang w:val="id-ID"/>
        </w:rPr>
        <w:t xml:space="preserve"> adalah f</w:t>
      </w:r>
      <w:r w:rsidRPr="00294077">
        <w:rPr>
          <w:lang w:val="id-ID"/>
        </w:rPr>
        <w:t>aktor</w:t>
      </w:r>
      <w:r>
        <w:rPr>
          <w:lang w:val="id-ID"/>
        </w:rPr>
        <w:t xml:space="preserve"> negatif dari</w:t>
      </w:r>
      <w:r w:rsidRPr="00294077">
        <w:rPr>
          <w:lang w:val="id-ID"/>
        </w:rPr>
        <w:t xml:space="preserve"> lingkungan</w:t>
      </w:r>
      <w:r w:rsidRPr="005C5C7E">
        <w:rPr>
          <w:lang w:val="id-ID"/>
        </w:rPr>
        <w:t xml:space="preserve">. </w:t>
      </w:r>
      <w:r w:rsidRPr="002B5E99">
        <w:rPr>
          <w:lang w:val="id-ID"/>
        </w:rPr>
        <w:t>Lingkungan m</w:t>
      </w:r>
      <w:r>
        <w:rPr>
          <w:lang w:val="id-ID"/>
        </w:rPr>
        <w:t>asyarakat</w:t>
      </w:r>
      <w:r w:rsidRPr="002B5E99">
        <w:rPr>
          <w:lang w:val="id-ID"/>
        </w:rPr>
        <w:t xml:space="preserve"> sekitar, memungkinkan peserta didik berinteraksi dengan orang-orang di luar </w:t>
      </w:r>
      <w:r>
        <w:rPr>
          <w:lang w:val="id-ID"/>
        </w:rPr>
        <w:t>rumah</w:t>
      </w:r>
      <w:r w:rsidRPr="002B5E99">
        <w:rPr>
          <w:lang w:val="id-ID"/>
        </w:rPr>
        <w:t>. Kemudian lingkunga</w:t>
      </w:r>
      <w:r>
        <w:rPr>
          <w:lang w:val="id-ID"/>
        </w:rPr>
        <w:t>n</w:t>
      </w:r>
      <w:r w:rsidRPr="002B5E99">
        <w:rPr>
          <w:lang w:val="id-ID"/>
        </w:rPr>
        <w:t xml:space="preserve"> pertemananan yang kadang lebih berpengaruh terutama pada masa usia 10 tahun sampai 12 tahun. Dan juga termasuk lingkungan orang dewasa di madrasah yaitu guru dan juga orang tua di rumah yang masih belum bisa konsisten memberikan teladan yang baik bagi peserta didik.</w:t>
      </w:r>
    </w:p>
    <w:p w14:paraId="7A46C703" w14:textId="77777777" w:rsidR="00E918EE" w:rsidRPr="00412245" w:rsidRDefault="001F07FC" w:rsidP="005F6BBB">
      <w:pPr>
        <w:numPr>
          <w:ilvl w:val="0"/>
          <w:numId w:val="1"/>
        </w:numPr>
        <w:spacing w:line="360" w:lineRule="auto"/>
        <w:ind w:left="426" w:hanging="426"/>
        <w:jc w:val="both"/>
        <w:rPr>
          <w:b/>
          <w:caps/>
          <w:lang w:val="id-ID"/>
        </w:rPr>
      </w:pPr>
      <w:r>
        <w:rPr>
          <w:b/>
          <w:lang w:val="id-ID"/>
        </w:rPr>
        <w:t>Simpulan d</w:t>
      </w:r>
      <w:r w:rsidRPr="00412245">
        <w:rPr>
          <w:b/>
          <w:lang w:val="id-ID"/>
        </w:rPr>
        <w:t>an Saran</w:t>
      </w:r>
    </w:p>
    <w:p w14:paraId="084DA951" w14:textId="77777777" w:rsidR="00C649A9" w:rsidRPr="00C649A9" w:rsidRDefault="00BA5672" w:rsidP="00C649A9">
      <w:pPr>
        <w:numPr>
          <w:ilvl w:val="0"/>
          <w:numId w:val="3"/>
        </w:numPr>
        <w:spacing w:line="360" w:lineRule="auto"/>
        <w:jc w:val="both"/>
        <w:rPr>
          <w:b/>
          <w:lang w:val="id-ID"/>
        </w:rPr>
      </w:pPr>
      <w:r w:rsidRPr="00412245">
        <w:rPr>
          <w:b/>
          <w:lang w:val="id-ID"/>
        </w:rPr>
        <w:t>Simpulan</w:t>
      </w:r>
    </w:p>
    <w:p w14:paraId="26653935" w14:textId="149E9448" w:rsidR="00C649A9" w:rsidRPr="00DC7D9F" w:rsidRDefault="00C649A9" w:rsidP="00E03291">
      <w:pPr>
        <w:spacing w:line="360" w:lineRule="auto"/>
        <w:ind w:firstLine="720"/>
        <w:jc w:val="both"/>
        <w:rPr>
          <w:lang w:val="id-ID"/>
        </w:rPr>
      </w:pPr>
      <w:r w:rsidRPr="00E03291">
        <w:rPr>
          <w:lang w:val="id-ID"/>
        </w:rPr>
        <w:t>Penyusunan program internalisasi nilai akhlak karimah melalui metode keteladanan dan pembiasaan d</w:t>
      </w:r>
      <w:r w:rsidR="004B6DF8">
        <w:rPr>
          <w:lang w:val="id-ID"/>
        </w:rPr>
        <w:t>i MI</w:t>
      </w:r>
      <w:r w:rsidRPr="00E03291">
        <w:rPr>
          <w:lang w:val="id-ID"/>
        </w:rPr>
        <w:t xml:space="preserve"> Putera Kota Cimahi, dilakukan melalui perencanaan yaitu</w:t>
      </w:r>
      <w:r w:rsidR="00DC7D9F">
        <w:rPr>
          <w:lang w:val="id-ID"/>
        </w:rPr>
        <w:t xml:space="preserve"> diputuskan melalui forum musyawarah atau rapat dewan gu</w:t>
      </w:r>
      <w:r w:rsidR="004E63E5">
        <w:rPr>
          <w:lang w:val="id-ID"/>
        </w:rPr>
        <w:t>r</w:t>
      </w:r>
      <w:r w:rsidR="00DC7D9F">
        <w:rPr>
          <w:lang w:val="id-ID"/>
        </w:rPr>
        <w:t xml:space="preserve">u beserta para pemegang kebijakan. </w:t>
      </w:r>
      <w:r w:rsidR="00DC7D9F" w:rsidRPr="00DC7D9F">
        <w:rPr>
          <w:lang w:val="id-ID"/>
        </w:rPr>
        <w:t>P</w:t>
      </w:r>
      <w:r w:rsidR="00DC7D9F">
        <w:rPr>
          <w:lang w:val="id-ID"/>
        </w:rPr>
        <w:t>erencanaan</w:t>
      </w:r>
      <w:r w:rsidR="00DC7D9F" w:rsidRPr="00DC7D9F">
        <w:rPr>
          <w:lang w:val="id-ID"/>
        </w:rPr>
        <w:t xml:space="preserve"> Internalisasi nilai akhlak karimah kemudian dibakukan ke dalam kurikulum khas madrasah yang tentunya merujuk pada kurikulum yang berlaku di Kemendikbud dan Kemenag</w:t>
      </w:r>
      <w:r w:rsidR="00DC7D9F">
        <w:rPr>
          <w:lang w:val="id-ID"/>
        </w:rPr>
        <w:t xml:space="preserve"> untuk kemudian dijabarkan dalam tiap admnistrasi pembelajaran baik itu intrakurikuler</w:t>
      </w:r>
      <w:r w:rsidR="004E63E5">
        <w:rPr>
          <w:lang w:val="id-ID"/>
        </w:rPr>
        <w:t xml:space="preserve">, kokurikuler, </w:t>
      </w:r>
      <w:r w:rsidR="00DC7D9F">
        <w:rPr>
          <w:lang w:val="id-ID"/>
        </w:rPr>
        <w:t>maupun ekstrakurikuler.</w:t>
      </w:r>
    </w:p>
    <w:p w14:paraId="14506340" w14:textId="3644E565" w:rsidR="00C649A9" w:rsidRDefault="00C649A9" w:rsidP="00C649A9">
      <w:pPr>
        <w:spacing w:line="360" w:lineRule="auto"/>
        <w:ind w:firstLine="720"/>
        <w:jc w:val="both"/>
      </w:pPr>
      <w:r w:rsidRPr="00E8716B">
        <w:rPr>
          <w:lang w:val="id-ID"/>
        </w:rPr>
        <w:t>Proses internalisasi akhlak karimah melalui metode keteladanan dan pembiasaan di M</w:t>
      </w:r>
      <w:r w:rsidR="007B12A7">
        <w:rPr>
          <w:lang w:val="id-ID"/>
        </w:rPr>
        <w:t>I</w:t>
      </w:r>
      <w:r w:rsidRPr="00E8716B">
        <w:rPr>
          <w:lang w:val="id-ID"/>
        </w:rPr>
        <w:t xml:space="preserve"> Asih Putera Kota Cimahi, dilakukan dengan pemberian suri tauladan atau contoh yang baik dari mulai kepala madrasah, wakil kepala madrasah, dewan guru, </w:t>
      </w:r>
      <w:r w:rsidR="004E63E5">
        <w:rPr>
          <w:lang w:val="id-ID"/>
        </w:rPr>
        <w:t xml:space="preserve">dan </w:t>
      </w:r>
      <w:r w:rsidRPr="00E8716B">
        <w:rPr>
          <w:lang w:val="id-ID"/>
        </w:rPr>
        <w:t>karyawan madrasah</w:t>
      </w:r>
      <w:r w:rsidR="004E63E5">
        <w:rPr>
          <w:lang w:val="id-ID"/>
        </w:rPr>
        <w:t xml:space="preserve"> kepada</w:t>
      </w:r>
      <w:r w:rsidRPr="00E8716B">
        <w:rPr>
          <w:lang w:val="id-ID"/>
        </w:rPr>
        <w:t xml:space="preserve"> para peserta didik. </w:t>
      </w:r>
      <w:proofErr w:type="spellStart"/>
      <w:r>
        <w:t>Kemudian</w:t>
      </w:r>
      <w:proofErr w:type="spellEnd"/>
      <w:r>
        <w:t xml:space="preserve"> proses </w:t>
      </w:r>
      <w:proofErr w:type="spellStart"/>
      <w:r>
        <w:t>internalisasi</w:t>
      </w:r>
      <w:proofErr w:type="spellEnd"/>
      <w:r>
        <w:t xml:space="preserve"> </w:t>
      </w:r>
      <w:proofErr w:type="spellStart"/>
      <w:r>
        <w:t>nilai</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ini</w:t>
      </w:r>
      <w:proofErr w:type="spellEnd"/>
      <w:r>
        <w:t xml:space="preserve"> yang paling </w:t>
      </w:r>
      <w:proofErr w:type="spellStart"/>
      <w:r>
        <w:t>penting</w:t>
      </w:r>
      <w:proofErr w:type="spellEnd"/>
      <w:r>
        <w:t xml:space="preserve"> </w:t>
      </w:r>
      <w:proofErr w:type="spellStart"/>
      <w:r>
        <w:t>adalah</w:t>
      </w:r>
      <w:proofErr w:type="spellEnd"/>
      <w:r>
        <w:t xml:space="preserve"> </w:t>
      </w:r>
      <w:proofErr w:type="spellStart"/>
      <w:r>
        <w:t>melalui</w:t>
      </w:r>
      <w:proofErr w:type="spellEnd"/>
      <w:r>
        <w:t xml:space="preserve"> </w:t>
      </w:r>
      <w:proofErr w:type="spellStart"/>
      <w:r>
        <w:t>pembiasaan</w:t>
      </w:r>
      <w:proofErr w:type="spellEnd"/>
      <w:r>
        <w:t xml:space="preserve">. </w:t>
      </w:r>
      <w:proofErr w:type="spellStart"/>
      <w:r>
        <w:t>Pembiasaan</w:t>
      </w:r>
      <w:proofErr w:type="spellEnd"/>
      <w:r>
        <w:t xml:space="preserve"> yang </w:t>
      </w:r>
      <w:proofErr w:type="spellStart"/>
      <w:r>
        <w:t>dijalankan</w:t>
      </w:r>
      <w:proofErr w:type="spellEnd"/>
      <w:r>
        <w:t xml:space="preserve"> </w:t>
      </w:r>
      <w:proofErr w:type="spellStart"/>
      <w:r>
        <w:t>diterapkan</w:t>
      </w:r>
      <w:proofErr w:type="spellEnd"/>
      <w:r>
        <w:t xml:space="preserve"> dan </w:t>
      </w:r>
      <w:proofErr w:type="spellStart"/>
      <w:r>
        <w:t>terus</w:t>
      </w:r>
      <w:proofErr w:type="spellEnd"/>
      <w:r>
        <w:t xml:space="preserve"> </w:t>
      </w:r>
      <w:proofErr w:type="spellStart"/>
      <w:r>
        <w:t>diingatkan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masuk</w:t>
      </w:r>
      <w:proofErr w:type="spellEnd"/>
      <w:r>
        <w:t xml:space="preserve"> </w:t>
      </w:r>
      <w:proofErr w:type="spellStart"/>
      <w:r>
        <w:t>ke</w:t>
      </w:r>
      <w:proofErr w:type="spellEnd"/>
      <w:r>
        <w:t xml:space="preserve"> </w:t>
      </w:r>
      <w:proofErr w:type="spellStart"/>
      <w:r>
        <w:t>lingkungan</w:t>
      </w:r>
      <w:proofErr w:type="spellEnd"/>
      <w:r>
        <w:t xml:space="preserve"> madrasah </w:t>
      </w:r>
      <w:proofErr w:type="spellStart"/>
      <w:r>
        <w:t>sampai</w:t>
      </w:r>
      <w:proofErr w:type="spellEnd"/>
      <w:r>
        <w:t xml:space="preserve"> </w:t>
      </w:r>
      <w:proofErr w:type="spellStart"/>
      <w:r>
        <w:t>dengan</w:t>
      </w:r>
      <w:proofErr w:type="spellEnd"/>
      <w:r>
        <w:t xml:space="preserve"> </w:t>
      </w:r>
      <w:proofErr w:type="spellStart"/>
      <w:r>
        <w:t>waktu</w:t>
      </w:r>
      <w:proofErr w:type="spellEnd"/>
      <w:r>
        <w:t xml:space="preserve"> </w:t>
      </w:r>
      <w:proofErr w:type="spellStart"/>
      <w:r>
        <w:t>pulang</w:t>
      </w:r>
      <w:proofErr w:type="spellEnd"/>
      <w:r>
        <w:t xml:space="preserve">. </w:t>
      </w:r>
      <w:proofErr w:type="spellStart"/>
      <w:r>
        <w:t>Pembiasaan</w:t>
      </w:r>
      <w:proofErr w:type="spellEnd"/>
      <w:r>
        <w:t xml:space="preserve"> </w:t>
      </w:r>
      <w:proofErr w:type="spellStart"/>
      <w:r>
        <w:t>ini</w:t>
      </w:r>
      <w:proofErr w:type="spellEnd"/>
      <w:r>
        <w:t xml:space="preserve"> </w:t>
      </w:r>
      <w:proofErr w:type="spellStart"/>
      <w:r>
        <w:t>diterapkan</w:t>
      </w:r>
      <w:proofErr w:type="spellEnd"/>
      <w:r>
        <w:t xml:space="preserve"> </w:t>
      </w:r>
      <w:proofErr w:type="spellStart"/>
      <w:r>
        <w:t>dalam</w:t>
      </w:r>
      <w:proofErr w:type="spellEnd"/>
      <w:r>
        <w:t xml:space="preserve"> </w:t>
      </w:r>
      <w:proofErr w:type="spellStart"/>
      <w:r>
        <w:t>pembelajaran</w:t>
      </w:r>
      <w:proofErr w:type="spellEnd"/>
      <w:r>
        <w:t xml:space="preserve"> inti </w:t>
      </w:r>
      <w:proofErr w:type="spellStart"/>
      <w:r>
        <w:t>sesuai</w:t>
      </w:r>
      <w:proofErr w:type="spellEnd"/>
      <w:r>
        <w:t xml:space="preserve"> </w:t>
      </w:r>
      <w:proofErr w:type="spellStart"/>
      <w:r>
        <w:t>dengan</w:t>
      </w:r>
      <w:proofErr w:type="spellEnd"/>
      <w:r>
        <w:t xml:space="preserve"> </w:t>
      </w:r>
      <w:proofErr w:type="spellStart"/>
      <w:r>
        <w:t>alokasi</w:t>
      </w:r>
      <w:proofErr w:type="spellEnd"/>
      <w:r>
        <w:t xml:space="preserve"> </w:t>
      </w:r>
      <w:proofErr w:type="spellStart"/>
      <w:r>
        <w:t>waktu</w:t>
      </w:r>
      <w:proofErr w:type="spellEnd"/>
      <w:r>
        <w:t xml:space="preserve"> yang </w:t>
      </w:r>
      <w:proofErr w:type="spellStart"/>
      <w:r>
        <w:t>ditentukan</w:t>
      </w:r>
      <w:proofErr w:type="spellEnd"/>
      <w:r>
        <w:t xml:space="preserve"> </w:t>
      </w:r>
      <w:proofErr w:type="spellStart"/>
      <w:r>
        <w:t>pemerintah</w:t>
      </w:r>
      <w:proofErr w:type="spellEnd"/>
      <w:r>
        <w:t xml:space="preserve">, </w:t>
      </w:r>
      <w:proofErr w:type="spellStart"/>
      <w:r w:rsidR="007B12A7">
        <w:t>lalu</w:t>
      </w:r>
      <w:proofErr w:type="spellEnd"/>
      <w:r w:rsidR="007B12A7">
        <w:t xml:space="preserve"> </w:t>
      </w:r>
      <w:proofErr w:type="spellStart"/>
      <w:r w:rsidR="007B12A7">
        <w:t>konsisten</w:t>
      </w:r>
      <w:proofErr w:type="spellEnd"/>
      <w:r w:rsidR="007B12A7">
        <w:t xml:space="preserve"> </w:t>
      </w:r>
      <w:proofErr w:type="spellStart"/>
      <w:r w:rsidR="007B12A7">
        <w:t>memanfaatkan</w:t>
      </w:r>
      <w:proofErr w:type="spellEnd"/>
      <w:r w:rsidR="007B12A7">
        <w:t xml:space="preserve"> </w:t>
      </w:r>
      <w:proofErr w:type="spellStart"/>
      <w:r w:rsidR="007B12A7">
        <w:t>waktu-waktu</w:t>
      </w:r>
      <w:proofErr w:type="spellEnd"/>
      <w:r w:rsidR="007B12A7">
        <w:t xml:space="preserve"> yang </w:t>
      </w:r>
      <w:proofErr w:type="spellStart"/>
      <w:r w:rsidR="007B12A7">
        <w:t>ada</w:t>
      </w:r>
      <w:proofErr w:type="spellEnd"/>
      <w:r w:rsidR="007B12A7">
        <w:t xml:space="preserve"> </w:t>
      </w:r>
      <w:proofErr w:type="spellStart"/>
      <w:r w:rsidR="007B12A7">
        <w:t>untuk</w:t>
      </w:r>
      <w:proofErr w:type="spellEnd"/>
      <w:r w:rsidR="007B12A7">
        <w:t xml:space="preserve"> </w:t>
      </w:r>
      <w:proofErr w:type="spellStart"/>
      <w:r w:rsidR="007B12A7">
        <w:t>pembiasaan</w:t>
      </w:r>
      <w:proofErr w:type="spellEnd"/>
      <w:r w:rsidR="007B12A7">
        <w:t xml:space="preserve"> </w:t>
      </w:r>
      <w:r>
        <w:t xml:space="preserve">di </w:t>
      </w:r>
      <w:proofErr w:type="spellStart"/>
      <w:r>
        <w:t>luar</w:t>
      </w:r>
      <w:proofErr w:type="spellEnd"/>
      <w:r>
        <w:t xml:space="preserve"> jam </w:t>
      </w:r>
      <w:r w:rsidR="007B12A7">
        <w:t>Pelajaran.</w:t>
      </w:r>
    </w:p>
    <w:p w14:paraId="3BC8C34A" w14:textId="4DBDE85F" w:rsidR="00DC7D9F" w:rsidRDefault="00DC7D9F" w:rsidP="00DC7D9F">
      <w:pPr>
        <w:spacing w:line="360" w:lineRule="auto"/>
        <w:ind w:firstLine="720"/>
        <w:jc w:val="both"/>
      </w:pPr>
      <w:r>
        <w:rPr>
          <w:rStyle w:val="jlqj4b"/>
        </w:rPr>
        <w:t xml:space="preserve">Program yang </w:t>
      </w:r>
      <w:proofErr w:type="spellStart"/>
      <w:r>
        <w:rPr>
          <w:rStyle w:val="jlqj4b"/>
        </w:rPr>
        <w:t>dijalankan</w:t>
      </w:r>
      <w:proofErr w:type="spellEnd"/>
      <w:r>
        <w:rPr>
          <w:rStyle w:val="jlqj4b"/>
        </w:rPr>
        <w:t xml:space="preserve"> </w:t>
      </w:r>
      <w:proofErr w:type="spellStart"/>
      <w:r>
        <w:rPr>
          <w:rStyle w:val="jlqj4b"/>
        </w:rPr>
        <w:t>diantaranya</w:t>
      </w:r>
      <w:proofErr w:type="spellEnd"/>
      <w:r>
        <w:rPr>
          <w:rStyle w:val="jlqj4b"/>
        </w:rPr>
        <w:t xml:space="preserve"> </w:t>
      </w:r>
      <w:proofErr w:type="spellStart"/>
      <w:r>
        <w:rPr>
          <w:rStyle w:val="jlqj4b"/>
        </w:rPr>
        <w:t>pembiasaan</w:t>
      </w:r>
      <w:proofErr w:type="spellEnd"/>
      <w:r>
        <w:rPr>
          <w:rStyle w:val="jlqj4b"/>
        </w:rPr>
        <w:t xml:space="preserve"> </w:t>
      </w:r>
      <w:proofErr w:type="spellStart"/>
      <w:r>
        <w:rPr>
          <w:rStyle w:val="jlqj4b"/>
        </w:rPr>
        <w:t>adab</w:t>
      </w:r>
      <w:proofErr w:type="spellEnd"/>
      <w:r>
        <w:rPr>
          <w:rStyle w:val="jlqj4b"/>
        </w:rPr>
        <w:t xml:space="preserve"> </w:t>
      </w:r>
      <w:proofErr w:type="spellStart"/>
      <w:r>
        <w:rPr>
          <w:rStyle w:val="jlqj4b"/>
        </w:rPr>
        <w:t>seperti</w:t>
      </w:r>
      <w:proofErr w:type="spellEnd"/>
      <w:r w:rsidRPr="00C93C56">
        <w:rPr>
          <w:rStyle w:val="jlqj4b"/>
          <w:lang w:val="id-ID"/>
        </w:rPr>
        <w:t xml:space="preserve"> datang tepat waktu, mengucapkan salam, berdo’a,</w:t>
      </w:r>
      <w:r>
        <w:rPr>
          <w:rStyle w:val="jlqj4b"/>
        </w:rPr>
        <w:t xml:space="preserve"> Asah Budi (</w:t>
      </w:r>
      <w:proofErr w:type="spellStart"/>
      <w:r w:rsidRPr="007E528D">
        <w:rPr>
          <w:rStyle w:val="jlqj4b"/>
          <w:i/>
          <w:iCs/>
        </w:rPr>
        <w:t>Babakti</w:t>
      </w:r>
      <w:proofErr w:type="spellEnd"/>
      <w:r w:rsidRPr="007E528D">
        <w:rPr>
          <w:rStyle w:val="jlqj4b"/>
          <w:i/>
          <w:iCs/>
        </w:rPr>
        <w:t xml:space="preserve"> ka </w:t>
      </w:r>
      <w:proofErr w:type="spellStart"/>
      <w:r w:rsidRPr="007E528D">
        <w:rPr>
          <w:rStyle w:val="jlqj4b"/>
          <w:i/>
          <w:iCs/>
        </w:rPr>
        <w:t>Sepuh</w:t>
      </w:r>
      <w:proofErr w:type="spellEnd"/>
      <w:r>
        <w:rPr>
          <w:rStyle w:val="jlqj4b"/>
        </w:rPr>
        <w:t xml:space="preserve">), </w:t>
      </w:r>
      <w:proofErr w:type="spellStart"/>
      <w:r>
        <w:rPr>
          <w:rStyle w:val="jlqj4b"/>
        </w:rPr>
        <w:t>sopan</w:t>
      </w:r>
      <w:proofErr w:type="spellEnd"/>
      <w:r>
        <w:rPr>
          <w:rStyle w:val="jlqj4b"/>
        </w:rPr>
        <w:t xml:space="preserve"> </w:t>
      </w:r>
      <w:proofErr w:type="spellStart"/>
      <w:r>
        <w:rPr>
          <w:rStyle w:val="jlqj4b"/>
        </w:rPr>
        <w:t>santun</w:t>
      </w:r>
      <w:proofErr w:type="spellEnd"/>
      <w:r>
        <w:rPr>
          <w:rStyle w:val="jlqj4b"/>
        </w:rPr>
        <w:t xml:space="preserve">, </w:t>
      </w:r>
      <w:proofErr w:type="spellStart"/>
      <w:r>
        <w:rPr>
          <w:rStyle w:val="jlqj4b"/>
        </w:rPr>
        <w:t>berpakaian</w:t>
      </w:r>
      <w:proofErr w:type="spellEnd"/>
      <w:r>
        <w:rPr>
          <w:rStyle w:val="jlqj4b"/>
        </w:rPr>
        <w:t xml:space="preserve"> </w:t>
      </w:r>
      <w:proofErr w:type="spellStart"/>
      <w:r>
        <w:rPr>
          <w:rStyle w:val="jlqj4b"/>
        </w:rPr>
        <w:t>islami</w:t>
      </w:r>
      <w:proofErr w:type="spellEnd"/>
      <w:r>
        <w:rPr>
          <w:rStyle w:val="jlqj4b"/>
        </w:rPr>
        <w:t>,</w:t>
      </w:r>
      <w:r w:rsidRPr="00C93C56">
        <w:rPr>
          <w:rStyle w:val="jlqj4b"/>
          <w:lang w:val="id-ID"/>
        </w:rPr>
        <w:t xml:space="preserve"> menjaga kebersihan diri dan lingkungan</w:t>
      </w:r>
      <w:r>
        <w:rPr>
          <w:rStyle w:val="jlqj4b"/>
        </w:rPr>
        <w:t>.</w:t>
      </w:r>
      <w:r w:rsidRPr="00C93C56">
        <w:rPr>
          <w:rStyle w:val="jlqj4b"/>
          <w:lang w:val="id-ID"/>
        </w:rPr>
        <w:t xml:space="preserve"> </w:t>
      </w:r>
      <w:r w:rsidRPr="003F1F7D">
        <w:rPr>
          <w:rStyle w:val="jlqj4b"/>
          <w:lang w:val="id-ID"/>
        </w:rPr>
        <w:t>P</w:t>
      </w:r>
      <w:r w:rsidRPr="00C93C56">
        <w:rPr>
          <w:rStyle w:val="jlqj4b"/>
          <w:lang w:val="id-ID"/>
        </w:rPr>
        <w:t>embiasaaan ta’at beribadah seperti</w:t>
      </w:r>
      <w:r w:rsidRPr="003F1F7D">
        <w:rPr>
          <w:rStyle w:val="jlqj4b"/>
          <w:lang w:val="id-ID"/>
        </w:rPr>
        <w:t>;</w:t>
      </w:r>
      <w:r w:rsidRPr="00C93C56">
        <w:rPr>
          <w:rStyle w:val="jlqj4b"/>
          <w:lang w:val="id-ID"/>
        </w:rPr>
        <w:t xml:space="preserve"> muroja’ah surat, hadits, dan do’a, wudlu, shalat dhuha,</w:t>
      </w:r>
      <w:r w:rsidRPr="002B5E99">
        <w:rPr>
          <w:rStyle w:val="jlqj4b"/>
          <w:lang w:val="id-ID"/>
        </w:rPr>
        <w:t xml:space="preserve"> shidiq,</w:t>
      </w:r>
      <w:r w:rsidRPr="00C93C56">
        <w:rPr>
          <w:rStyle w:val="jlqj4b"/>
          <w:lang w:val="id-ID"/>
        </w:rPr>
        <w:t xml:space="preserve"> </w:t>
      </w:r>
      <w:r w:rsidRPr="002B5E99">
        <w:rPr>
          <w:rStyle w:val="jlqj4b"/>
          <w:lang w:val="id-ID"/>
        </w:rPr>
        <w:t xml:space="preserve">dan </w:t>
      </w:r>
      <w:r w:rsidRPr="00C93C56">
        <w:rPr>
          <w:rStyle w:val="jlqj4b"/>
          <w:lang w:val="id-ID"/>
        </w:rPr>
        <w:t>shalat dzuhur berjama’ah</w:t>
      </w:r>
      <w:r w:rsidRPr="006C5BB4">
        <w:rPr>
          <w:rStyle w:val="jlqj4b"/>
          <w:lang w:val="id-ID"/>
        </w:rPr>
        <w:t>. K</w:t>
      </w:r>
      <w:r w:rsidRPr="00C93C56">
        <w:rPr>
          <w:rStyle w:val="jlqj4b"/>
          <w:lang w:val="id-ID"/>
        </w:rPr>
        <w:t>egiatan</w:t>
      </w:r>
      <w:r w:rsidRPr="006C5BB4">
        <w:rPr>
          <w:rStyle w:val="jlqj4b"/>
          <w:lang w:val="id-ID"/>
        </w:rPr>
        <w:t xml:space="preserve"> mingguan diantaranya;</w:t>
      </w:r>
      <w:r w:rsidRPr="00C93C56">
        <w:rPr>
          <w:rStyle w:val="jlqj4b"/>
          <w:lang w:val="id-ID"/>
        </w:rPr>
        <w:t xml:space="preserve"> </w:t>
      </w:r>
      <w:proofErr w:type="spellStart"/>
      <w:r>
        <w:rPr>
          <w:rStyle w:val="jlqj4b"/>
        </w:rPr>
        <w:t>upacara</w:t>
      </w:r>
      <w:proofErr w:type="spellEnd"/>
      <w:r>
        <w:rPr>
          <w:rStyle w:val="jlqj4b"/>
        </w:rPr>
        <w:t xml:space="preserve">, Pekan </w:t>
      </w:r>
      <w:proofErr w:type="spellStart"/>
      <w:r w:rsidRPr="002B5E99">
        <w:rPr>
          <w:rStyle w:val="jlqj4b"/>
        </w:rPr>
        <w:t>Apresiasi</w:t>
      </w:r>
      <w:proofErr w:type="spellEnd"/>
      <w:r w:rsidRPr="002B5E99">
        <w:rPr>
          <w:rStyle w:val="jlqj4b"/>
        </w:rPr>
        <w:t xml:space="preserve"> </w:t>
      </w:r>
      <w:proofErr w:type="spellStart"/>
      <w:r w:rsidRPr="002B5E99">
        <w:rPr>
          <w:rStyle w:val="jlqj4b"/>
        </w:rPr>
        <w:t>Siswa</w:t>
      </w:r>
      <w:proofErr w:type="spellEnd"/>
      <w:r>
        <w:rPr>
          <w:rStyle w:val="jlqj4b"/>
        </w:rPr>
        <w:t xml:space="preserve">, </w:t>
      </w:r>
      <w:proofErr w:type="spellStart"/>
      <w:r>
        <w:rPr>
          <w:rStyle w:val="jlqj4b"/>
        </w:rPr>
        <w:t>shalat</w:t>
      </w:r>
      <w:proofErr w:type="spellEnd"/>
      <w:r>
        <w:rPr>
          <w:rStyle w:val="jlqj4b"/>
        </w:rPr>
        <w:t xml:space="preserve"> </w:t>
      </w:r>
      <w:proofErr w:type="spellStart"/>
      <w:r>
        <w:rPr>
          <w:rStyle w:val="jlqj4b"/>
        </w:rPr>
        <w:t>Jum’at</w:t>
      </w:r>
      <w:proofErr w:type="spellEnd"/>
      <w:r>
        <w:rPr>
          <w:rStyle w:val="jlqj4b"/>
        </w:rPr>
        <w:t xml:space="preserve"> dan </w:t>
      </w:r>
      <w:proofErr w:type="spellStart"/>
      <w:r>
        <w:rPr>
          <w:rStyle w:val="jlqj4b"/>
        </w:rPr>
        <w:t>keputrian</w:t>
      </w:r>
      <w:proofErr w:type="spellEnd"/>
      <w:r>
        <w:rPr>
          <w:rStyle w:val="jlqj4b"/>
        </w:rPr>
        <w:t xml:space="preserve">, </w:t>
      </w:r>
      <w:r w:rsidRPr="00C93C56">
        <w:rPr>
          <w:rStyle w:val="jlqj4b"/>
          <w:lang w:val="id-ID"/>
        </w:rPr>
        <w:t>ekstrakurikuler</w:t>
      </w:r>
      <w:r w:rsidRPr="006C5BB4">
        <w:rPr>
          <w:rStyle w:val="jlqj4b"/>
          <w:lang w:val="id-ID"/>
        </w:rPr>
        <w:t>,</w:t>
      </w:r>
      <w:r w:rsidRPr="00C93C56">
        <w:rPr>
          <w:rStyle w:val="jlqj4b"/>
          <w:lang w:val="id-ID"/>
        </w:rPr>
        <w:t xml:space="preserve"> </w:t>
      </w:r>
      <w:r w:rsidRPr="00220110">
        <w:rPr>
          <w:rStyle w:val="jlqj4b"/>
          <w:i/>
          <w:iCs/>
          <w:lang w:val="id-ID"/>
        </w:rPr>
        <w:t>Taklif</w:t>
      </w:r>
      <w:r w:rsidRPr="00C93C56">
        <w:rPr>
          <w:rStyle w:val="jlqj4b"/>
          <w:lang w:val="id-ID"/>
        </w:rPr>
        <w:t xml:space="preserve"> dan </w:t>
      </w:r>
      <w:r w:rsidRPr="00220110">
        <w:rPr>
          <w:rStyle w:val="jlqj4b"/>
          <w:i/>
          <w:iCs/>
          <w:lang w:val="id-ID"/>
        </w:rPr>
        <w:t>Tamyiz</w:t>
      </w:r>
      <w:r w:rsidRPr="006C5BB4">
        <w:rPr>
          <w:rStyle w:val="jlqj4b"/>
          <w:lang w:val="id-ID"/>
        </w:rPr>
        <w:t>, senam pagi serta</w:t>
      </w:r>
      <w:r w:rsidRPr="00C93C56">
        <w:rPr>
          <w:rStyle w:val="jlqj4b"/>
          <w:lang w:val="id-ID"/>
        </w:rPr>
        <w:t xml:space="preserve"> </w:t>
      </w:r>
      <w:r w:rsidRPr="003E2C12">
        <w:rPr>
          <w:rStyle w:val="jlqj4b"/>
          <w:lang w:val="id-ID"/>
        </w:rPr>
        <w:t>p</w:t>
      </w:r>
      <w:r w:rsidRPr="003F1F7D">
        <w:rPr>
          <w:rStyle w:val="jlqj4b"/>
          <w:lang w:val="id-ID"/>
        </w:rPr>
        <w:t xml:space="preserve">ojok </w:t>
      </w:r>
      <w:r w:rsidRPr="003E2C12">
        <w:rPr>
          <w:rStyle w:val="jlqj4b"/>
          <w:lang w:val="id-ID"/>
        </w:rPr>
        <w:t>b</w:t>
      </w:r>
      <w:r w:rsidRPr="003F1F7D">
        <w:rPr>
          <w:rStyle w:val="jlqj4b"/>
          <w:lang w:val="id-ID"/>
        </w:rPr>
        <w:t>aca</w:t>
      </w:r>
      <w:r w:rsidR="00426036">
        <w:rPr>
          <w:rStyle w:val="jlqj4b"/>
          <w:lang w:val="id-ID"/>
        </w:rPr>
        <w:t>.</w:t>
      </w:r>
    </w:p>
    <w:p w14:paraId="51925D9B" w14:textId="2AB05AE2" w:rsidR="00426036" w:rsidRPr="00426036" w:rsidRDefault="00BC7F17" w:rsidP="00426036">
      <w:pPr>
        <w:spacing w:line="360" w:lineRule="auto"/>
        <w:ind w:firstLine="720"/>
        <w:jc w:val="both"/>
      </w:pPr>
      <w:r>
        <w:lastRenderedPageBreak/>
        <w:t>H</w:t>
      </w:r>
      <w:r w:rsidR="00C649A9">
        <w:t xml:space="preserve">asil </w:t>
      </w:r>
      <w:proofErr w:type="spellStart"/>
      <w:r w:rsidR="00C649A9">
        <w:t>internalisasi</w:t>
      </w:r>
      <w:proofErr w:type="spellEnd"/>
      <w:r w:rsidR="00C649A9">
        <w:t xml:space="preserve"> </w:t>
      </w:r>
      <w:proofErr w:type="spellStart"/>
      <w:r w:rsidR="00C649A9">
        <w:t>ak</w:t>
      </w:r>
      <w:r w:rsidR="00426036">
        <w:t>h</w:t>
      </w:r>
      <w:r w:rsidR="00C649A9">
        <w:t>lak</w:t>
      </w:r>
      <w:proofErr w:type="spellEnd"/>
      <w:r w:rsidR="00C649A9">
        <w:t xml:space="preserve"> </w:t>
      </w:r>
      <w:proofErr w:type="spellStart"/>
      <w:r w:rsidR="00C649A9">
        <w:t>karimah</w:t>
      </w:r>
      <w:proofErr w:type="spellEnd"/>
      <w:r w:rsidR="00C649A9">
        <w:t xml:space="preserve"> </w:t>
      </w:r>
      <w:proofErr w:type="spellStart"/>
      <w:r w:rsidR="00426036">
        <w:t>yaitu</w:t>
      </w:r>
      <w:proofErr w:type="spellEnd"/>
      <w:r w:rsidR="00426036" w:rsidRPr="00426036">
        <w:t xml:space="preserve"> </w:t>
      </w:r>
      <w:proofErr w:type="spellStart"/>
      <w:r w:rsidR="00426036" w:rsidRPr="00426036">
        <w:t>pembiasaan</w:t>
      </w:r>
      <w:proofErr w:type="spellEnd"/>
      <w:r w:rsidR="00426036" w:rsidRPr="00426036">
        <w:t xml:space="preserve"> </w:t>
      </w:r>
      <w:proofErr w:type="spellStart"/>
      <w:r w:rsidR="00426036">
        <w:t>ta’at</w:t>
      </w:r>
      <w:proofErr w:type="spellEnd"/>
      <w:r w:rsidR="00426036">
        <w:t xml:space="preserve"> </w:t>
      </w:r>
      <w:proofErr w:type="spellStart"/>
      <w:r w:rsidR="00426036">
        <w:t>ber</w:t>
      </w:r>
      <w:r w:rsidR="00426036" w:rsidRPr="00426036">
        <w:t>ibadah</w:t>
      </w:r>
      <w:proofErr w:type="spellEnd"/>
      <w:r w:rsidR="00426036" w:rsidRPr="00426036">
        <w:t xml:space="preserve"> dan </w:t>
      </w:r>
      <w:proofErr w:type="spellStart"/>
      <w:r w:rsidR="00426036" w:rsidRPr="00426036">
        <w:t>akhlak</w:t>
      </w:r>
      <w:proofErr w:type="spellEnd"/>
      <w:r w:rsidR="00426036" w:rsidRPr="00426036">
        <w:t xml:space="preserve"> </w:t>
      </w:r>
      <w:proofErr w:type="spellStart"/>
      <w:r w:rsidR="00426036" w:rsidRPr="00426036">
        <w:t>karimah</w:t>
      </w:r>
      <w:proofErr w:type="spellEnd"/>
      <w:r w:rsidR="00426036" w:rsidRPr="00426036">
        <w:t xml:space="preserve"> </w:t>
      </w:r>
      <w:proofErr w:type="spellStart"/>
      <w:r w:rsidR="004E63E5">
        <w:t>yaitu</w:t>
      </w:r>
      <w:proofErr w:type="spellEnd"/>
      <w:r w:rsidR="004E63E5">
        <w:t xml:space="preserve"> </w:t>
      </w:r>
      <w:proofErr w:type="spellStart"/>
      <w:r w:rsidR="004E63E5">
        <w:t>berupa</w:t>
      </w:r>
      <w:proofErr w:type="spellEnd"/>
      <w:r w:rsidR="004E63E5">
        <w:t xml:space="preserve"> </w:t>
      </w:r>
      <w:proofErr w:type="spellStart"/>
      <w:r w:rsidR="004E63E5">
        <w:t>penilaian</w:t>
      </w:r>
      <w:proofErr w:type="spellEnd"/>
      <w:r w:rsidR="004E63E5">
        <w:t xml:space="preserve"> </w:t>
      </w:r>
      <w:proofErr w:type="spellStart"/>
      <w:r w:rsidR="004E63E5">
        <w:t>sikap</w:t>
      </w:r>
      <w:proofErr w:type="spellEnd"/>
      <w:r w:rsidR="004E63E5">
        <w:t xml:space="preserve"> spiritual dan </w:t>
      </w:r>
      <w:proofErr w:type="spellStart"/>
      <w:r w:rsidR="004E63E5">
        <w:t>sosial</w:t>
      </w:r>
      <w:proofErr w:type="spellEnd"/>
      <w:r w:rsidR="004E63E5">
        <w:t xml:space="preserve"> </w:t>
      </w:r>
      <w:proofErr w:type="spellStart"/>
      <w:r w:rsidR="00426036">
        <w:t>di</w:t>
      </w:r>
      <w:r w:rsidR="004E63E5">
        <w:t>lakukan</w:t>
      </w:r>
      <w:proofErr w:type="spellEnd"/>
      <w:r w:rsidR="004E63E5">
        <w:t xml:space="preserve"> </w:t>
      </w:r>
      <w:proofErr w:type="spellStart"/>
      <w:r w:rsidR="004E63E5">
        <w:t>melalui</w:t>
      </w:r>
      <w:proofErr w:type="spellEnd"/>
      <w:r w:rsidR="004E63E5">
        <w:t xml:space="preserve"> </w:t>
      </w:r>
      <w:proofErr w:type="spellStart"/>
      <w:r w:rsidR="004E63E5">
        <w:t>instrumen</w:t>
      </w:r>
      <w:proofErr w:type="spellEnd"/>
      <w:r w:rsidR="004E63E5">
        <w:t xml:space="preserve"> </w:t>
      </w:r>
      <w:proofErr w:type="spellStart"/>
      <w:r w:rsidR="004E63E5">
        <w:t>berupa</w:t>
      </w:r>
      <w:proofErr w:type="spellEnd"/>
      <w:r w:rsidR="00426036" w:rsidRPr="00426036">
        <w:t xml:space="preserve"> </w:t>
      </w:r>
      <w:proofErr w:type="spellStart"/>
      <w:r w:rsidR="00426036" w:rsidRPr="00426036">
        <w:t>buku</w:t>
      </w:r>
      <w:proofErr w:type="spellEnd"/>
      <w:r w:rsidR="00426036" w:rsidRPr="00426036">
        <w:t xml:space="preserve"> agenda </w:t>
      </w:r>
      <w:proofErr w:type="spellStart"/>
      <w:r w:rsidR="00426036" w:rsidRPr="00426036">
        <w:t>harian</w:t>
      </w:r>
      <w:proofErr w:type="spellEnd"/>
      <w:r w:rsidR="00426036" w:rsidRPr="00426036">
        <w:t xml:space="preserve"> yang </w:t>
      </w:r>
      <w:proofErr w:type="spellStart"/>
      <w:r w:rsidR="00426036" w:rsidRPr="00426036">
        <w:t>biasa</w:t>
      </w:r>
      <w:proofErr w:type="spellEnd"/>
      <w:r w:rsidR="00426036" w:rsidRPr="00426036">
        <w:t xml:space="preserve"> </w:t>
      </w:r>
      <w:proofErr w:type="spellStart"/>
      <w:r w:rsidR="00426036" w:rsidRPr="00426036">
        <w:t>dimiliki</w:t>
      </w:r>
      <w:proofErr w:type="spellEnd"/>
      <w:r w:rsidR="00426036" w:rsidRPr="00426036">
        <w:t xml:space="preserve"> oleh </w:t>
      </w:r>
      <w:proofErr w:type="spellStart"/>
      <w:r w:rsidR="00426036" w:rsidRPr="00426036">
        <w:t>peserta</w:t>
      </w:r>
      <w:proofErr w:type="spellEnd"/>
      <w:r w:rsidR="00426036" w:rsidRPr="00426036">
        <w:t xml:space="preserve"> </w:t>
      </w:r>
      <w:proofErr w:type="spellStart"/>
      <w:r w:rsidR="00426036" w:rsidRPr="00426036">
        <w:t>didik</w:t>
      </w:r>
      <w:proofErr w:type="spellEnd"/>
      <w:r w:rsidR="00426036" w:rsidRPr="00426036">
        <w:t xml:space="preserve">. </w:t>
      </w:r>
      <w:proofErr w:type="spellStart"/>
      <w:r w:rsidR="00426036" w:rsidRPr="00426036">
        <w:t>Diisi</w:t>
      </w:r>
      <w:proofErr w:type="spellEnd"/>
      <w:r w:rsidR="00426036" w:rsidRPr="00426036">
        <w:t xml:space="preserve"> </w:t>
      </w:r>
      <w:proofErr w:type="spellStart"/>
      <w:r w:rsidR="00426036" w:rsidRPr="00426036">
        <w:t>sesuai</w:t>
      </w:r>
      <w:proofErr w:type="spellEnd"/>
      <w:r w:rsidR="00426036" w:rsidRPr="00426036">
        <w:t xml:space="preserve"> </w:t>
      </w:r>
      <w:proofErr w:type="spellStart"/>
      <w:r w:rsidR="00426036" w:rsidRPr="00426036">
        <w:t>dengan</w:t>
      </w:r>
      <w:proofErr w:type="spellEnd"/>
      <w:r w:rsidR="00426036" w:rsidRPr="00426036">
        <w:t xml:space="preserve"> </w:t>
      </w:r>
      <w:proofErr w:type="spellStart"/>
      <w:r w:rsidR="00426036" w:rsidRPr="00426036">
        <w:t>kondisi</w:t>
      </w:r>
      <w:proofErr w:type="spellEnd"/>
      <w:r w:rsidR="00426036" w:rsidRPr="00426036">
        <w:t xml:space="preserve"> </w:t>
      </w:r>
      <w:proofErr w:type="spellStart"/>
      <w:r w:rsidR="00426036" w:rsidRPr="00426036">
        <w:t>sebenarnya</w:t>
      </w:r>
      <w:proofErr w:type="spellEnd"/>
      <w:r w:rsidR="00426036" w:rsidRPr="00426036">
        <w:t xml:space="preserve">. </w:t>
      </w:r>
      <w:proofErr w:type="spellStart"/>
      <w:r w:rsidR="00426036" w:rsidRPr="00426036">
        <w:t>Buku</w:t>
      </w:r>
      <w:proofErr w:type="spellEnd"/>
      <w:r w:rsidR="00426036" w:rsidRPr="00426036">
        <w:t xml:space="preserve"> </w:t>
      </w:r>
      <w:proofErr w:type="spellStart"/>
      <w:r w:rsidR="00426036" w:rsidRPr="00426036">
        <w:t>ini</w:t>
      </w:r>
      <w:proofErr w:type="spellEnd"/>
      <w:r w:rsidR="00426036" w:rsidRPr="00426036">
        <w:t xml:space="preserve"> </w:t>
      </w:r>
      <w:proofErr w:type="spellStart"/>
      <w:r w:rsidR="00426036" w:rsidRPr="00426036">
        <w:t>berisi</w:t>
      </w:r>
      <w:proofErr w:type="spellEnd"/>
      <w:r w:rsidR="00426036" w:rsidRPr="00426036">
        <w:t xml:space="preserve"> </w:t>
      </w:r>
      <w:proofErr w:type="spellStart"/>
      <w:r w:rsidR="00426036" w:rsidRPr="00426036">
        <w:t>catatan</w:t>
      </w:r>
      <w:proofErr w:type="spellEnd"/>
      <w:r w:rsidR="00426036" w:rsidRPr="00426036">
        <w:t xml:space="preserve"> </w:t>
      </w:r>
      <w:proofErr w:type="spellStart"/>
      <w:r w:rsidR="00426036" w:rsidRPr="00426036">
        <w:t>tilawah</w:t>
      </w:r>
      <w:proofErr w:type="spellEnd"/>
      <w:r w:rsidR="00426036" w:rsidRPr="00426036">
        <w:t xml:space="preserve">, </w:t>
      </w:r>
      <w:proofErr w:type="spellStart"/>
      <w:r w:rsidR="00426036" w:rsidRPr="00426036">
        <w:t>hafalan</w:t>
      </w:r>
      <w:proofErr w:type="spellEnd"/>
      <w:r w:rsidR="00426036" w:rsidRPr="00426036">
        <w:t xml:space="preserve"> </w:t>
      </w:r>
      <w:proofErr w:type="spellStart"/>
      <w:r w:rsidR="00426036" w:rsidRPr="00426036">
        <w:t>surat</w:t>
      </w:r>
      <w:proofErr w:type="spellEnd"/>
      <w:r w:rsidR="00426036" w:rsidRPr="00426036">
        <w:t xml:space="preserve">, </w:t>
      </w:r>
      <w:proofErr w:type="spellStart"/>
      <w:r w:rsidR="00426036" w:rsidRPr="00426036">
        <w:t>kebiasaan</w:t>
      </w:r>
      <w:proofErr w:type="spellEnd"/>
      <w:r w:rsidR="00426036" w:rsidRPr="00426036">
        <w:t xml:space="preserve"> </w:t>
      </w:r>
      <w:proofErr w:type="spellStart"/>
      <w:r w:rsidR="00426036" w:rsidRPr="00426036">
        <w:t>baik</w:t>
      </w:r>
      <w:proofErr w:type="spellEnd"/>
      <w:r w:rsidR="00426036" w:rsidRPr="00426036">
        <w:t xml:space="preserve"> yang </w:t>
      </w:r>
      <w:proofErr w:type="spellStart"/>
      <w:r w:rsidR="00426036" w:rsidRPr="00426036">
        <w:t>dilakukan</w:t>
      </w:r>
      <w:proofErr w:type="spellEnd"/>
      <w:r w:rsidR="00426036" w:rsidRPr="00426036">
        <w:t xml:space="preserve"> di </w:t>
      </w:r>
      <w:proofErr w:type="spellStart"/>
      <w:r w:rsidR="00426036" w:rsidRPr="00426036">
        <w:t>rumah</w:t>
      </w:r>
      <w:proofErr w:type="spellEnd"/>
      <w:r w:rsidR="00426036" w:rsidRPr="00426036">
        <w:t xml:space="preserve">, </w:t>
      </w:r>
      <w:proofErr w:type="spellStart"/>
      <w:r w:rsidR="00426036" w:rsidRPr="00426036">
        <w:t>serta</w:t>
      </w:r>
      <w:proofErr w:type="spellEnd"/>
      <w:r w:rsidR="00426036" w:rsidRPr="00426036">
        <w:t xml:space="preserve"> </w:t>
      </w:r>
      <w:proofErr w:type="spellStart"/>
      <w:r w:rsidR="00426036" w:rsidRPr="00426036">
        <w:t>catatan</w:t>
      </w:r>
      <w:proofErr w:type="spellEnd"/>
      <w:r w:rsidR="00426036" w:rsidRPr="00426036">
        <w:t xml:space="preserve"> </w:t>
      </w:r>
      <w:proofErr w:type="spellStart"/>
      <w:r w:rsidR="00426036" w:rsidRPr="00426036">
        <w:t>dari</w:t>
      </w:r>
      <w:proofErr w:type="spellEnd"/>
      <w:r w:rsidR="00426036" w:rsidRPr="00426036">
        <w:t xml:space="preserve"> guru yang </w:t>
      </w:r>
      <w:proofErr w:type="spellStart"/>
      <w:r w:rsidR="00426036" w:rsidRPr="00426036">
        <w:t>perlu</w:t>
      </w:r>
      <w:proofErr w:type="spellEnd"/>
      <w:r w:rsidR="00426036" w:rsidRPr="00426036">
        <w:t xml:space="preserve"> </w:t>
      </w:r>
      <w:proofErr w:type="spellStart"/>
      <w:r w:rsidR="00426036" w:rsidRPr="00426036">
        <w:t>disampaikan</w:t>
      </w:r>
      <w:proofErr w:type="spellEnd"/>
      <w:r w:rsidR="00426036" w:rsidRPr="00426036">
        <w:t xml:space="preserve"> pada orang </w:t>
      </w:r>
      <w:proofErr w:type="spellStart"/>
      <w:r w:rsidR="00426036" w:rsidRPr="00426036">
        <w:t>tua</w:t>
      </w:r>
      <w:proofErr w:type="spellEnd"/>
      <w:r w:rsidR="00426036" w:rsidRPr="00426036">
        <w:t>.</w:t>
      </w:r>
    </w:p>
    <w:p w14:paraId="699D97CF" w14:textId="5875F563" w:rsidR="00522BF4" w:rsidRDefault="00426036" w:rsidP="00BC7F17">
      <w:pPr>
        <w:spacing w:line="360" w:lineRule="auto"/>
        <w:ind w:firstLine="720"/>
        <w:jc w:val="both"/>
      </w:pPr>
      <w:proofErr w:type="spellStart"/>
      <w:r>
        <w:t>Kemudian</w:t>
      </w:r>
      <w:proofErr w:type="spellEnd"/>
      <w:r>
        <w:t xml:space="preserve"> </w:t>
      </w:r>
      <w:proofErr w:type="spellStart"/>
      <w:r w:rsidR="00C649A9">
        <w:t>secara</w:t>
      </w:r>
      <w:proofErr w:type="spellEnd"/>
      <w:r w:rsidR="00C649A9">
        <w:t xml:space="preserve"> </w:t>
      </w:r>
      <w:proofErr w:type="spellStart"/>
      <w:r w:rsidR="00C649A9">
        <w:t>umum</w:t>
      </w:r>
      <w:proofErr w:type="spellEnd"/>
      <w:r w:rsidR="00C649A9">
        <w:t xml:space="preserve"> </w:t>
      </w:r>
      <w:proofErr w:type="spellStart"/>
      <w:r>
        <w:t>hasil</w:t>
      </w:r>
      <w:proofErr w:type="spellEnd"/>
      <w:r>
        <w:t xml:space="preserve"> </w:t>
      </w:r>
      <w:proofErr w:type="spellStart"/>
      <w:r>
        <w:t>penilaian</w:t>
      </w:r>
      <w:proofErr w:type="spellEnd"/>
      <w:r>
        <w:t xml:space="preserve"> </w:t>
      </w:r>
      <w:proofErr w:type="spellStart"/>
      <w:r w:rsidR="004E63E5">
        <w:t>aspek</w:t>
      </w:r>
      <w:proofErr w:type="spellEnd"/>
      <w:r w:rsidR="004E63E5">
        <w:t xml:space="preserve"> </w:t>
      </w:r>
      <w:proofErr w:type="spellStart"/>
      <w:r w:rsidR="00C649A9">
        <w:t>dicantumkan</w:t>
      </w:r>
      <w:proofErr w:type="spellEnd"/>
      <w:r w:rsidR="00C649A9">
        <w:t xml:space="preserve"> </w:t>
      </w:r>
      <w:proofErr w:type="spellStart"/>
      <w:r w:rsidR="00C649A9">
        <w:t>dalam</w:t>
      </w:r>
      <w:proofErr w:type="spellEnd"/>
      <w:r w:rsidR="00C649A9">
        <w:t xml:space="preserve"> </w:t>
      </w:r>
      <w:proofErr w:type="spellStart"/>
      <w:r w:rsidR="00C649A9">
        <w:t>buku</w:t>
      </w:r>
      <w:proofErr w:type="spellEnd"/>
      <w:r w:rsidR="00C649A9">
        <w:t xml:space="preserve"> </w:t>
      </w:r>
      <w:proofErr w:type="spellStart"/>
      <w:r w:rsidR="00C649A9">
        <w:t>rapot</w:t>
      </w:r>
      <w:proofErr w:type="spellEnd"/>
      <w:r w:rsidR="00C649A9">
        <w:t xml:space="preserve"> </w:t>
      </w:r>
      <w:proofErr w:type="spellStart"/>
      <w:r w:rsidR="00C649A9">
        <w:t>yaitu</w:t>
      </w:r>
      <w:proofErr w:type="spellEnd"/>
      <w:r w:rsidR="00C649A9">
        <w:t xml:space="preserve"> pada </w:t>
      </w:r>
      <w:proofErr w:type="spellStart"/>
      <w:r w:rsidR="00C649A9">
        <w:t>penilaian</w:t>
      </w:r>
      <w:proofErr w:type="spellEnd"/>
      <w:r w:rsidR="00C649A9">
        <w:t xml:space="preserve"> </w:t>
      </w:r>
      <w:proofErr w:type="spellStart"/>
      <w:r w:rsidR="00C649A9">
        <w:t>sikap</w:t>
      </w:r>
      <w:proofErr w:type="spellEnd"/>
      <w:r w:rsidR="00C649A9">
        <w:t xml:space="preserve"> </w:t>
      </w:r>
      <w:r>
        <w:t>spiritual</w:t>
      </w:r>
      <w:r w:rsidR="004E63E5">
        <w:t xml:space="preserve">, </w:t>
      </w:r>
      <w:proofErr w:type="spellStart"/>
      <w:r w:rsidR="004E63E5">
        <w:t>sosial</w:t>
      </w:r>
      <w:proofErr w:type="spellEnd"/>
      <w:r w:rsidR="004E63E5">
        <w:t xml:space="preserve">, </w:t>
      </w:r>
      <w:proofErr w:type="spellStart"/>
      <w:r w:rsidR="004E63E5">
        <w:t>pengetahuan</w:t>
      </w:r>
      <w:proofErr w:type="spellEnd"/>
      <w:r w:rsidR="004E63E5">
        <w:t xml:space="preserve">, dan </w:t>
      </w:r>
      <w:proofErr w:type="spellStart"/>
      <w:r w:rsidR="004E63E5">
        <w:t>keterampilan</w:t>
      </w:r>
      <w:proofErr w:type="spellEnd"/>
      <w:r w:rsidR="004E63E5">
        <w:t xml:space="preserve">. </w:t>
      </w:r>
      <w:r w:rsidR="00C649A9">
        <w:t xml:space="preserve"> </w:t>
      </w:r>
      <w:r w:rsidR="004E63E5">
        <w:t>H</w:t>
      </w:r>
      <w:r w:rsidR="00C649A9">
        <w:t xml:space="preserve">al </w:t>
      </w:r>
      <w:proofErr w:type="spellStart"/>
      <w:r w:rsidR="00C649A9">
        <w:t>ini</w:t>
      </w:r>
      <w:proofErr w:type="spellEnd"/>
      <w:r w:rsidR="00C649A9">
        <w:t xml:space="preserve"> </w:t>
      </w:r>
      <w:proofErr w:type="spellStart"/>
      <w:r w:rsidR="00C649A9">
        <w:t>sesuai</w:t>
      </w:r>
      <w:proofErr w:type="spellEnd"/>
      <w:r w:rsidR="00C649A9">
        <w:t xml:space="preserve"> </w:t>
      </w:r>
      <w:proofErr w:type="spellStart"/>
      <w:r w:rsidR="00C649A9">
        <w:t>dengan</w:t>
      </w:r>
      <w:proofErr w:type="spellEnd"/>
      <w:r w:rsidR="00C649A9">
        <w:t xml:space="preserve"> </w:t>
      </w:r>
      <w:proofErr w:type="spellStart"/>
      <w:r w:rsidR="00C649A9">
        <w:t>kurikulum</w:t>
      </w:r>
      <w:proofErr w:type="spellEnd"/>
      <w:r w:rsidR="00C649A9">
        <w:t xml:space="preserve"> yang </w:t>
      </w:r>
      <w:proofErr w:type="spellStart"/>
      <w:r w:rsidR="00C649A9">
        <w:t>berlaku</w:t>
      </w:r>
      <w:proofErr w:type="spellEnd"/>
      <w:r w:rsidR="00C649A9">
        <w:t xml:space="preserve">. </w:t>
      </w:r>
      <w:proofErr w:type="spellStart"/>
      <w:r w:rsidR="00C649A9">
        <w:t>Kemudian</w:t>
      </w:r>
      <w:proofErr w:type="spellEnd"/>
      <w:r w:rsidR="00C649A9">
        <w:t xml:space="preserve"> juga </w:t>
      </w:r>
      <w:proofErr w:type="spellStart"/>
      <w:r w:rsidR="00C649A9">
        <w:t>dilengkapi</w:t>
      </w:r>
      <w:proofErr w:type="spellEnd"/>
      <w:r w:rsidR="00C649A9">
        <w:t xml:space="preserve"> </w:t>
      </w:r>
      <w:proofErr w:type="spellStart"/>
      <w:r w:rsidR="00C649A9">
        <w:t>penilaian</w:t>
      </w:r>
      <w:proofErr w:type="spellEnd"/>
      <w:r w:rsidR="00C649A9">
        <w:t xml:space="preserve"> </w:t>
      </w:r>
      <w:proofErr w:type="spellStart"/>
      <w:r w:rsidR="00C649A9">
        <w:t>khusus</w:t>
      </w:r>
      <w:proofErr w:type="spellEnd"/>
      <w:r w:rsidR="00C649A9">
        <w:t xml:space="preserve"> </w:t>
      </w:r>
      <w:proofErr w:type="spellStart"/>
      <w:r w:rsidR="00C649A9">
        <w:t>yaitu</w:t>
      </w:r>
      <w:proofErr w:type="spellEnd"/>
      <w:r w:rsidR="00C649A9">
        <w:t xml:space="preserve"> </w:t>
      </w:r>
      <w:proofErr w:type="spellStart"/>
      <w:r w:rsidR="00C649A9">
        <w:t>raport</w:t>
      </w:r>
      <w:proofErr w:type="spellEnd"/>
      <w:r w:rsidR="00C649A9">
        <w:t xml:space="preserve"> program </w:t>
      </w:r>
      <w:proofErr w:type="spellStart"/>
      <w:r w:rsidR="00C649A9">
        <w:t>ciri</w:t>
      </w:r>
      <w:proofErr w:type="spellEnd"/>
      <w:r w:rsidR="00C649A9">
        <w:t xml:space="preserve"> </w:t>
      </w:r>
      <w:proofErr w:type="spellStart"/>
      <w:r w:rsidR="00C649A9">
        <w:t>khas</w:t>
      </w:r>
      <w:proofErr w:type="spellEnd"/>
      <w:r w:rsidR="00C649A9">
        <w:t xml:space="preserve"> </w:t>
      </w:r>
      <w:proofErr w:type="spellStart"/>
      <w:r w:rsidR="00C649A9">
        <w:t>yayasan</w:t>
      </w:r>
      <w:proofErr w:type="spellEnd"/>
      <w:r w:rsidR="00C649A9">
        <w:t xml:space="preserve">. Bentuk </w:t>
      </w:r>
      <w:proofErr w:type="spellStart"/>
      <w:r w:rsidR="00C649A9">
        <w:t>penilaian</w:t>
      </w:r>
      <w:proofErr w:type="spellEnd"/>
      <w:r w:rsidR="00C649A9">
        <w:t xml:space="preserve"> </w:t>
      </w:r>
      <w:proofErr w:type="spellStart"/>
      <w:r w:rsidR="00C649A9">
        <w:t>ini</w:t>
      </w:r>
      <w:proofErr w:type="spellEnd"/>
      <w:r w:rsidR="00C649A9">
        <w:t xml:space="preserve"> </w:t>
      </w:r>
      <w:proofErr w:type="spellStart"/>
      <w:r w:rsidR="00C649A9">
        <w:t>merupakan</w:t>
      </w:r>
      <w:proofErr w:type="spellEnd"/>
      <w:r w:rsidR="00C649A9">
        <w:t xml:space="preserve"> </w:t>
      </w:r>
      <w:proofErr w:type="spellStart"/>
      <w:r w:rsidR="00C649A9">
        <w:t>hasil</w:t>
      </w:r>
      <w:proofErr w:type="spellEnd"/>
      <w:r w:rsidR="00C649A9">
        <w:t xml:space="preserve"> yang </w:t>
      </w:r>
      <w:proofErr w:type="spellStart"/>
      <w:r w:rsidR="00C649A9">
        <w:t>berdasar</w:t>
      </w:r>
      <w:proofErr w:type="spellEnd"/>
      <w:r w:rsidR="00C649A9">
        <w:t xml:space="preserve"> </w:t>
      </w:r>
      <w:proofErr w:type="spellStart"/>
      <w:r w:rsidR="00C649A9">
        <w:t>dari</w:t>
      </w:r>
      <w:proofErr w:type="spellEnd"/>
      <w:r w:rsidR="00C649A9">
        <w:t xml:space="preserve"> </w:t>
      </w:r>
      <w:proofErr w:type="spellStart"/>
      <w:r w:rsidR="00C649A9">
        <w:t>pengamatan</w:t>
      </w:r>
      <w:proofErr w:type="spellEnd"/>
      <w:r w:rsidR="00C649A9">
        <w:t xml:space="preserve"> guru dan </w:t>
      </w:r>
      <w:proofErr w:type="spellStart"/>
      <w:r w:rsidR="00C649A9">
        <w:t>wali</w:t>
      </w:r>
      <w:proofErr w:type="spellEnd"/>
      <w:r w:rsidR="00C649A9">
        <w:t xml:space="preserve"> </w:t>
      </w:r>
      <w:proofErr w:type="spellStart"/>
      <w:r w:rsidR="00C649A9">
        <w:t>kelas</w:t>
      </w:r>
      <w:proofErr w:type="spellEnd"/>
      <w:r w:rsidR="00C649A9">
        <w:t xml:space="preserve"> </w:t>
      </w:r>
      <w:proofErr w:type="spellStart"/>
      <w:r w:rsidR="00C649A9">
        <w:t>sehari-hari</w:t>
      </w:r>
      <w:proofErr w:type="spellEnd"/>
      <w:r w:rsidR="00C649A9">
        <w:t xml:space="preserve"> </w:t>
      </w:r>
      <w:proofErr w:type="spellStart"/>
      <w:r w:rsidR="00C649A9">
        <w:t>melaui</w:t>
      </w:r>
      <w:proofErr w:type="spellEnd"/>
      <w:r w:rsidR="00C649A9">
        <w:t xml:space="preserve"> </w:t>
      </w:r>
      <w:proofErr w:type="spellStart"/>
      <w:r w:rsidR="00C649A9">
        <w:t>catatan</w:t>
      </w:r>
      <w:proofErr w:type="spellEnd"/>
      <w:r w:rsidR="00C649A9">
        <w:t xml:space="preserve"> </w:t>
      </w:r>
      <w:proofErr w:type="spellStart"/>
      <w:r w:rsidR="00C649A9">
        <w:t>jurnal</w:t>
      </w:r>
      <w:proofErr w:type="spellEnd"/>
      <w:r w:rsidR="00C649A9">
        <w:t xml:space="preserve"> dan </w:t>
      </w:r>
      <w:proofErr w:type="spellStart"/>
      <w:r w:rsidR="00C649A9">
        <w:t>rubrik</w:t>
      </w:r>
      <w:proofErr w:type="spellEnd"/>
      <w:r w:rsidR="00C649A9">
        <w:t xml:space="preserve"> </w:t>
      </w:r>
      <w:proofErr w:type="spellStart"/>
      <w:r w:rsidR="00C649A9">
        <w:t>penilaian</w:t>
      </w:r>
      <w:proofErr w:type="spellEnd"/>
      <w:r w:rsidR="00C649A9">
        <w:t xml:space="preserve"> yang </w:t>
      </w:r>
      <w:proofErr w:type="spellStart"/>
      <w:r w:rsidR="00C649A9">
        <w:t>jelas</w:t>
      </w:r>
      <w:proofErr w:type="spellEnd"/>
      <w:r w:rsidR="00C649A9">
        <w:t xml:space="preserve"> dan </w:t>
      </w:r>
      <w:proofErr w:type="spellStart"/>
      <w:r w:rsidR="00C649A9">
        <w:t>terukur</w:t>
      </w:r>
      <w:proofErr w:type="spellEnd"/>
      <w:r w:rsidR="00C649A9">
        <w:t>.</w:t>
      </w:r>
      <w:r w:rsidR="00BC7F17">
        <w:t xml:space="preserve"> </w:t>
      </w:r>
      <w:r w:rsidR="00C649A9">
        <w:t xml:space="preserve">Selain </w:t>
      </w:r>
      <w:proofErr w:type="spellStart"/>
      <w:r w:rsidR="00C649A9">
        <w:t>itu</w:t>
      </w:r>
      <w:proofErr w:type="spellEnd"/>
      <w:r w:rsidR="00C649A9">
        <w:t xml:space="preserve"> juga </w:t>
      </w:r>
      <w:proofErr w:type="spellStart"/>
      <w:r w:rsidR="00C649A9">
        <w:t>hasil</w:t>
      </w:r>
      <w:proofErr w:type="spellEnd"/>
      <w:r w:rsidR="00C649A9">
        <w:t xml:space="preserve"> </w:t>
      </w:r>
      <w:proofErr w:type="spellStart"/>
      <w:r w:rsidR="00C649A9">
        <w:t>internalisasi</w:t>
      </w:r>
      <w:proofErr w:type="spellEnd"/>
      <w:r w:rsidR="00C649A9">
        <w:t xml:space="preserve"> </w:t>
      </w:r>
      <w:proofErr w:type="spellStart"/>
      <w:r w:rsidR="00C649A9">
        <w:t>penanaman</w:t>
      </w:r>
      <w:proofErr w:type="spellEnd"/>
      <w:r w:rsidR="00C649A9">
        <w:t xml:space="preserve"> </w:t>
      </w:r>
      <w:proofErr w:type="spellStart"/>
      <w:r w:rsidR="00C649A9">
        <w:t>akhlak</w:t>
      </w:r>
      <w:proofErr w:type="spellEnd"/>
      <w:r w:rsidR="00C649A9">
        <w:t xml:space="preserve"> </w:t>
      </w:r>
      <w:proofErr w:type="spellStart"/>
      <w:r w:rsidR="00C649A9">
        <w:t>karimah</w:t>
      </w:r>
      <w:proofErr w:type="spellEnd"/>
      <w:r w:rsidR="00C649A9">
        <w:t xml:space="preserve"> </w:t>
      </w:r>
      <w:proofErr w:type="spellStart"/>
      <w:r w:rsidR="00C649A9">
        <w:t>melalui</w:t>
      </w:r>
      <w:proofErr w:type="spellEnd"/>
      <w:r w:rsidR="00C649A9">
        <w:t xml:space="preserve"> </w:t>
      </w:r>
      <w:proofErr w:type="spellStart"/>
      <w:r w:rsidR="00C649A9">
        <w:t>keteladana</w:t>
      </w:r>
      <w:r w:rsidR="00522BF4">
        <w:t>n</w:t>
      </w:r>
      <w:proofErr w:type="spellEnd"/>
      <w:r>
        <w:t xml:space="preserve"> </w:t>
      </w:r>
      <w:r w:rsidR="00C649A9">
        <w:t xml:space="preserve">dan </w:t>
      </w:r>
      <w:proofErr w:type="spellStart"/>
      <w:r w:rsidR="00C649A9">
        <w:t>pembiasaan</w:t>
      </w:r>
      <w:proofErr w:type="spellEnd"/>
      <w:r w:rsidR="00C649A9">
        <w:t xml:space="preserve"> </w:t>
      </w:r>
      <w:proofErr w:type="spellStart"/>
      <w:r w:rsidR="00C649A9">
        <w:t>tercermin</w:t>
      </w:r>
      <w:proofErr w:type="spellEnd"/>
      <w:r w:rsidR="00C649A9">
        <w:t xml:space="preserve"> pada </w:t>
      </w:r>
      <w:proofErr w:type="spellStart"/>
      <w:r w:rsidR="00C649A9">
        <w:t>perilaku</w:t>
      </w:r>
      <w:proofErr w:type="spellEnd"/>
      <w:r w:rsidR="00C649A9">
        <w:t xml:space="preserve"> para </w:t>
      </w:r>
      <w:proofErr w:type="spellStart"/>
      <w:r w:rsidR="00C649A9">
        <w:t>peserta</w:t>
      </w:r>
      <w:proofErr w:type="spellEnd"/>
      <w:r w:rsidR="00C649A9">
        <w:t xml:space="preserve"> </w:t>
      </w:r>
      <w:proofErr w:type="spellStart"/>
      <w:r w:rsidR="00C649A9">
        <w:t>didik</w:t>
      </w:r>
      <w:proofErr w:type="spellEnd"/>
      <w:r w:rsidR="00C649A9">
        <w:t xml:space="preserve"> yang </w:t>
      </w:r>
      <w:proofErr w:type="spellStart"/>
      <w:r w:rsidR="00C649A9">
        <w:t>senantiasa</w:t>
      </w:r>
      <w:proofErr w:type="spellEnd"/>
      <w:r w:rsidR="00C649A9">
        <w:t xml:space="preserve"> </w:t>
      </w:r>
      <w:proofErr w:type="spellStart"/>
      <w:r w:rsidR="00C649A9">
        <w:t>dinilai</w:t>
      </w:r>
      <w:proofErr w:type="spellEnd"/>
      <w:r w:rsidR="00C649A9">
        <w:t xml:space="preserve"> oleh </w:t>
      </w:r>
      <w:proofErr w:type="spellStart"/>
      <w:r w:rsidR="00C649A9">
        <w:t>masyarakat</w:t>
      </w:r>
      <w:proofErr w:type="spellEnd"/>
      <w:r w:rsidR="00C649A9">
        <w:t xml:space="preserve"> </w:t>
      </w:r>
      <w:proofErr w:type="spellStart"/>
      <w:r w:rsidR="00C649A9">
        <w:t>sekitar</w:t>
      </w:r>
      <w:proofErr w:type="spellEnd"/>
      <w:r w:rsidR="00C649A9">
        <w:t>.</w:t>
      </w:r>
      <w:r w:rsidR="00C649A9" w:rsidRPr="006666BA">
        <w:t xml:space="preserve"> </w:t>
      </w:r>
    </w:p>
    <w:p w14:paraId="3EB71B6C" w14:textId="77777777" w:rsidR="00DD0E19" w:rsidRDefault="00C649A9" w:rsidP="00DD0E19">
      <w:pPr>
        <w:spacing w:line="360" w:lineRule="auto"/>
        <w:ind w:firstLine="720"/>
        <w:jc w:val="both"/>
      </w:pPr>
      <w:r>
        <w:t xml:space="preserve">Faktor </w:t>
      </w:r>
      <w:proofErr w:type="spellStart"/>
      <w:r>
        <w:t>pendukung</w:t>
      </w:r>
      <w:proofErr w:type="spellEnd"/>
      <w:r>
        <w:t xml:space="preserve"> </w:t>
      </w:r>
      <w:proofErr w:type="spellStart"/>
      <w:r w:rsidR="00DD0E19">
        <w:t>penanaman</w:t>
      </w:r>
      <w:proofErr w:type="spellEnd"/>
      <w:r w:rsidR="00DD0E19">
        <w:t xml:space="preserve"> </w:t>
      </w:r>
      <w:proofErr w:type="spellStart"/>
      <w:r w:rsidR="00DD0E19">
        <w:t>akhlak</w:t>
      </w:r>
      <w:proofErr w:type="spellEnd"/>
      <w:r w:rsidR="00DD0E19">
        <w:t xml:space="preserve"> </w:t>
      </w:r>
      <w:proofErr w:type="spellStart"/>
      <w:r w:rsidR="00DD0E19">
        <w:t>karimah</w:t>
      </w:r>
      <w:proofErr w:type="spellEnd"/>
      <w:r w:rsidR="00DD0E19">
        <w:t xml:space="preserve"> </w:t>
      </w:r>
      <w:proofErr w:type="spellStart"/>
      <w:r w:rsidR="00DD0E19">
        <w:t>peserta</w:t>
      </w:r>
      <w:proofErr w:type="spellEnd"/>
      <w:r w:rsidR="00DD0E19">
        <w:t xml:space="preserve"> </w:t>
      </w:r>
      <w:proofErr w:type="spellStart"/>
      <w:r w:rsidR="00DD0E19">
        <w:t>didik</w:t>
      </w:r>
      <w:proofErr w:type="spellEnd"/>
      <w:r w:rsidR="00DD0E19">
        <w:t xml:space="preserve"> </w:t>
      </w:r>
      <w:proofErr w:type="spellStart"/>
      <w:r w:rsidR="00DD0E19">
        <w:t>melalui</w:t>
      </w:r>
      <w:proofErr w:type="spellEnd"/>
      <w:r w:rsidR="00DD0E19">
        <w:t xml:space="preserve"> </w:t>
      </w:r>
      <w:proofErr w:type="spellStart"/>
      <w:r w:rsidR="00DD0E19">
        <w:t>metode</w:t>
      </w:r>
      <w:proofErr w:type="spellEnd"/>
      <w:r w:rsidR="00DD0E19">
        <w:t xml:space="preserve"> </w:t>
      </w:r>
      <w:proofErr w:type="spellStart"/>
      <w:r w:rsidR="00DD0E19">
        <w:t>keteladanan</w:t>
      </w:r>
      <w:proofErr w:type="spellEnd"/>
      <w:r w:rsidR="00DD0E19">
        <w:t xml:space="preserve"> dan </w:t>
      </w:r>
      <w:proofErr w:type="spellStart"/>
      <w:r w:rsidR="00DD0E19">
        <w:t>pembiasaan</w:t>
      </w:r>
      <w:proofErr w:type="spellEnd"/>
      <w:r w:rsidR="00DD0E19">
        <w:t xml:space="preserve"> </w:t>
      </w:r>
      <w:proofErr w:type="spellStart"/>
      <w:r w:rsidR="00DD0E19">
        <w:t>adalah</w:t>
      </w:r>
      <w:proofErr w:type="spellEnd"/>
      <w:r w:rsidR="00DD0E19">
        <w:t xml:space="preserve"> </w:t>
      </w:r>
      <w:proofErr w:type="spellStart"/>
      <w:r w:rsidR="00DD0E19">
        <w:t>lingkungan</w:t>
      </w:r>
      <w:proofErr w:type="spellEnd"/>
      <w:r w:rsidR="00DD0E19">
        <w:t xml:space="preserve"> madrasah </w:t>
      </w:r>
      <w:proofErr w:type="spellStart"/>
      <w:r w:rsidR="00DD0E19">
        <w:t>dimana</w:t>
      </w:r>
      <w:proofErr w:type="spellEnd"/>
      <w:r w:rsidR="00DD0E19">
        <w:t xml:space="preserve"> guru </w:t>
      </w:r>
      <w:proofErr w:type="spellStart"/>
      <w:r w:rsidR="00DD0E19">
        <w:t>terutama</w:t>
      </w:r>
      <w:proofErr w:type="spellEnd"/>
      <w:r w:rsidR="00DD0E19">
        <w:t xml:space="preserve"> guru Pendidikan Agama Islam </w:t>
      </w:r>
      <w:proofErr w:type="spellStart"/>
      <w:r w:rsidR="00DD0E19">
        <w:t>atau</w:t>
      </w:r>
      <w:proofErr w:type="spellEnd"/>
      <w:r w:rsidR="00DD0E19">
        <w:t xml:space="preserve"> </w:t>
      </w:r>
      <w:proofErr w:type="spellStart"/>
      <w:r w:rsidR="00DD0E19">
        <w:t>Tafaqquh</w:t>
      </w:r>
      <w:proofErr w:type="spellEnd"/>
      <w:r w:rsidR="00DD0E19">
        <w:t xml:space="preserve"> </w:t>
      </w:r>
      <w:proofErr w:type="spellStart"/>
      <w:r w:rsidR="00DD0E19">
        <w:t>fiddin</w:t>
      </w:r>
      <w:proofErr w:type="spellEnd"/>
      <w:r w:rsidR="00DD0E19">
        <w:t xml:space="preserve"> </w:t>
      </w:r>
      <w:proofErr w:type="spellStart"/>
      <w:r w:rsidR="00DD0E19">
        <w:t>berkewajiban</w:t>
      </w:r>
      <w:proofErr w:type="spellEnd"/>
      <w:r w:rsidR="00DD0E19">
        <w:t xml:space="preserve"> </w:t>
      </w:r>
      <w:proofErr w:type="spellStart"/>
      <w:r w:rsidR="00DD0E19">
        <w:t>memberikan</w:t>
      </w:r>
      <w:proofErr w:type="spellEnd"/>
      <w:r w:rsidR="00DD0E19">
        <w:t xml:space="preserve"> </w:t>
      </w:r>
      <w:proofErr w:type="spellStart"/>
      <w:r w:rsidR="00DD0E19">
        <w:t>teladan</w:t>
      </w:r>
      <w:proofErr w:type="spellEnd"/>
      <w:r w:rsidR="00DD0E19">
        <w:t xml:space="preserve"> yang </w:t>
      </w:r>
      <w:proofErr w:type="spellStart"/>
      <w:r w:rsidR="00DD0E19">
        <w:t>baik</w:t>
      </w:r>
      <w:proofErr w:type="spellEnd"/>
      <w:r w:rsidR="00DD0E19">
        <w:t xml:space="preserve"> </w:t>
      </w:r>
      <w:proofErr w:type="spellStart"/>
      <w:r w:rsidR="00DD0E19">
        <w:t>sehingga</w:t>
      </w:r>
      <w:proofErr w:type="spellEnd"/>
      <w:r w:rsidR="00DD0E19">
        <w:t xml:space="preserve"> </w:t>
      </w:r>
      <w:proofErr w:type="spellStart"/>
      <w:r w:rsidR="00DD0E19">
        <w:t>internalisasi</w:t>
      </w:r>
      <w:proofErr w:type="spellEnd"/>
      <w:r w:rsidR="00DD0E19">
        <w:t xml:space="preserve"> </w:t>
      </w:r>
      <w:proofErr w:type="spellStart"/>
      <w:r w:rsidR="00DD0E19">
        <w:t>nilai</w:t>
      </w:r>
      <w:proofErr w:type="spellEnd"/>
      <w:r w:rsidR="00DD0E19">
        <w:t xml:space="preserve"> </w:t>
      </w:r>
      <w:proofErr w:type="spellStart"/>
      <w:r w:rsidR="00DD0E19">
        <w:t>akhlak</w:t>
      </w:r>
      <w:proofErr w:type="spellEnd"/>
      <w:r w:rsidR="00DD0E19">
        <w:t xml:space="preserve"> </w:t>
      </w:r>
      <w:proofErr w:type="spellStart"/>
      <w:r w:rsidR="00DD0E19">
        <w:t>karimah</w:t>
      </w:r>
      <w:proofErr w:type="spellEnd"/>
      <w:r w:rsidR="00DD0E19">
        <w:t xml:space="preserve"> pada </w:t>
      </w:r>
      <w:proofErr w:type="spellStart"/>
      <w:r w:rsidR="00DD0E19">
        <w:t>peserta</w:t>
      </w:r>
      <w:proofErr w:type="spellEnd"/>
      <w:r w:rsidR="00DD0E19">
        <w:t xml:space="preserve"> </w:t>
      </w:r>
      <w:proofErr w:type="spellStart"/>
      <w:r w:rsidR="00DD0E19">
        <w:t>didik</w:t>
      </w:r>
      <w:proofErr w:type="spellEnd"/>
      <w:r w:rsidR="00DD0E19">
        <w:t xml:space="preserve"> </w:t>
      </w:r>
      <w:proofErr w:type="spellStart"/>
      <w:r w:rsidR="00DD0E19">
        <w:t>lebih</w:t>
      </w:r>
      <w:proofErr w:type="spellEnd"/>
      <w:r w:rsidR="00DD0E19">
        <w:t xml:space="preserve"> </w:t>
      </w:r>
      <w:proofErr w:type="spellStart"/>
      <w:r w:rsidR="00DD0E19">
        <w:t>berdampak</w:t>
      </w:r>
      <w:proofErr w:type="spellEnd"/>
      <w:r w:rsidR="00DD0E19">
        <w:t xml:space="preserve">. Selain </w:t>
      </w:r>
      <w:proofErr w:type="spellStart"/>
      <w:r w:rsidR="00DD0E19">
        <w:t>itu</w:t>
      </w:r>
      <w:proofErr w:type="spellEnd"/>
      <w:r w:rsidR="00DD0E19">
        <w:t xml:space="preserve"> </w:t>
      </w:r>
      <w:proofErr w:type="spellStart"/>
      <w:r w:rsidR="00DD0E19">
        <w:t>faktor</w:t>
      </w:r>
      <w:proofErr w:type="spellEnd"/>
      <w:r w:rsidR="00DD0E19">
        <w:t xml:space="preserve"> </w:t>
      </w:r>
      <w:proofErr w:type="spellStart"/>
      <w:r w:rsidR="00DD0E19">
        <w:t>keluarga</w:t>
      </w:r>
      <w:proofErr w:type="spellEnd"/>
      <w:r w:rsidR="00DD0E19">
        <w:t xml:space="preserve"> </w:t>
      </w:r>
      <w:proofErr w:type="spellStart"/>
      <w:r w:rsidR="00DD0E19">
        <w:t>yaitu</w:t>
      </w:r>
      <w:proofErr w:type="spellEnd"/>
      <w:r w:rsidR="00DD0E19">
        <w:t xml:space="preserve"> orang </w:t>
      </w:r>
      <w:proofErr w:type="spellStart"/>
      <w:r w:rsidR="00DD0E19">
        <w:t>tua</w:t>
      </w:r>
      <w:proofErr w:type="spellEnd"/>
      <w:r w:rsidR="00DD0E19">
        <w:t xml:space="preserve"> yang </w:t>
      </w:r>
      <w:proofErr w:type="spellStart"/>
      <w:r w:rsidR="00DD0E19">
        <w:t>mendukung</w:t>
      </w:r>
      <w:proofErr w:type="spellEnd"/>
      <w:r w:rsidR="00DD0E19">
        <w:t xml:space="preserve">, </w:t>
      </w:r>
      <w:proofErr w:type="spellStart"/>
      <w:r w:rsidR="00DD0E19">
        <w:t>tentunya</w:t>
      </w:r>
      <w:proofErr w:type="spellEnd"/>
      <w:r w:rsidR="00DD0E19">
        <w:t xml:space="preserve"> </w:t>
      </w:r>
      <w:proofErr w:type="spellStart"/>
      <w:r w:rsidR="00DD0E19">
        <w:t>lebih</w:t>
      </w:r>
      <w:proofErr w:type="spellEnd"/>
      <w:r w:rsidR="00DD0E19">
        <w:t xml:space="preserve"> </w:t>
      </w:r>
      <w:proofErr w:type="spellStart"/>
      <w:r w:rsidR="00DD0E19">
        <w:t>mempermudah</w:t>
      </w:r>
      <w:proofErr w:type="spellEnd"/>
      <w:r w:rsidR="00DD0E19">
        <w:t xml:space="preserve"> </w:t>
      </w:r>
      <w:proofErr w:type="spellStart"/>
      <w:r w:rsidR="00DD0E19">
        <w:t>penanaman</w:t>
      </w:r>
      <w:proofErr w:type="spellEnd"/>
      <w:r w:rsidR="00DD0E19">
        <w:t xml:space="preserve"> </w:t>
      </w:r>
      <w:proofErr w:type="spellStart"/>
      <w:r w:rsidR="00DD0E19">
        <w:t>akhlak</w:t>
      </w:r>
      <w:proofErr w:type="spellEnd"/>
      <w:r w:rsidR="00DD0E19">
        <w:t xml:space="preserve"> </w:t>
      </w:r>
      <w:proofErr w:type="spellStart"/>
      <w:r w:rsidR="00DD0E19">
        <w:t>karimah</w:t>
      </w:r>
      <w:proofErr w:type="spellEnd"/>
      <w:r w:rsidR="00DD0E19">
        <w:t xml:space="preserve"> pada </w:t>
      </w:r>
      <w:proofErr w:type="spellStart"/>
      <w:r w:rsidR="00DD0E19">
        <w:t>peserta</w:t>
      </w:r>
      <w:proofErr w:type="spellEnd"/>
      <w:r w:rsidR="00DD0E19">
        <w:t xml:space="preserve"> </w:t>
      </w:r>
      <w:proofErr w:type="spellStart"/>
      <w:r w:rsidR="00DD0E19">
        <w:t>didik</w:t>
      </w:r>
      <w:proofErr w:type="spellEnd"/>
      <w:r w:rsidR="00DD0E19">
        <w:t xml:space="preserve"> </w:t>
      </w:r>
      <w:proofErr w:type="spellStart"/>
      <w:r w:rsidR="00DD0E19">
        <w:t>secara</w:t>
      </w:r>
      <w:proofErr w:type="spellEnd"/>
      <w:r w:rsidR="00DD0E19">
        <w:t xml:space="preserve"> </w:t>
      </w:r>
      <w:proofErr w:type="spellStart"/>
      <w:r w:rsidR="00DD0E19">
        <w:t>konsisten</w:t>
      </w:r>
      <w:proofErr w:type="spellEnd"/>
      <w:r w:rsidR="00DD0E19">
        <w:t xml:space="preserve"> </w:t>
      </w:r>
      <w:proofErr w:type="spellStart"/>
      <w:r w:rsidR="00DD0E19">
        <w:t>ketika</w:t>
      </w:r>
      <w:proofErr w:type="spellEnd"/>
      <w:r w:rsidR="00DD0E19">
        <w:t xml:space="preserve"> </w:t>
      </w:r>
      <w:proofErr w:type="spellStart"/>
      <w:r w:rsidR="00DD0E19">
        <w:t>berada</w:t>
      </w:r>
      <w:proofErr w:type="spellEnd"/>
      <w:r w:rsidR="00DD0E19">
        <w:t xml:space="preserve"> di </w:t>
      </w:r>
      <w:proofErr w:type="spellStart"/>
      <w:r w:rsidR="00DD0E19">
        <w:t>rumah</w:t>
      </w:r>
      <w:proofErr w:type="spellEnd"/>
      <w:r w:rsidR="00DD0E19">
        <w:t xml:space="preserve">. </w:t>
      </w:r>
      <w:proofErr w:type="spellStart"/>
      <w:r w:rsidR="00DD0E19">
        <w:t>Kemudian</w:t>
      </w:r>
      <w:proofErr w:type="spellEnd"/>
      <w:r w:rsidR="00DD0E19">
        <w:t xml:space="preserve"> </w:t>
      </w:r>
      <w:proofErr w:type="spellStart"/>
      <w:r w:rsidR="00DD0E19">
        <w:t>faktor</w:t>
      </w:r>
      <w:proofErr w:type="spellEnd"/>
      <w:r w:rsidR="00DD0E19">
        <w:t xml:space="preserve"> </w:t>
      </w:r>
      <w:proofErr w:type="spellStart"/>
      <w:r w:rsidR="00DD0E19">
        <w:t>intrinsik</w:t>
      </w:r>
      <w:proofErr w:type="spellEnd"/>
      <w:r w:rsidR="00DD0E19">
        <w:t xml:space="preserve"> </w:t>
      </w:r>
      <w:proofErr w:type="spellStart"/>
      <w:r w:rsidR="00DD0E19">
        <w:t>dari</w:t>
      </w:r>
      <w:proofErr w:type="spellEnd"/>
      <w:r w:rsidR="00DD0E19">
        <w:t xml:space="preserve"> </w:t>
      </w:r>
      <w:proofErr w:type="spellStart"/>
      <w:r w:rsidR="00DD0E19">
        <w:t>peserta</w:t>
      </w:r>
      <w:proofErr w:type="spellEnd"/>
      <w:r w:rsidR="00DD0E19">
        <w:t xml:space="preserve"> </w:t>
      </w:r>
      <w:proofErr w:type="spellStart"/>
      <w:r w:rsidR="00DD0E19">
        <w:t>didik</w:t>
      </w:r>
      <w:proofErr w:type="spellEnd"/>
      <w:r w:rsidR="00DD0E19">
        <w:t xml:space="preserve"> </w:t>
      </w:r>
      <w:proofErr w:type="spellStart"/>
      <w:r w:rsidR="00DD0E19">
        <w:t>itu</w:t>
      </w:r>
      <w:proofErr w:type="spellEnd"/>
      <w:r w:rsidR="00DD0E19">
        <w:t xml:space="preserve"> </w:t>
      </w:r>
      <w:proofErr w:type="spellStart"/>
      <w:r w:rsidR="00DD0E19">
        <w:t>sendiri</w:t>
      </w:r>
      <w:proofErr w:type="spellEnd"/>
      <w:r w:rsidR="00DD0E19">
        <w:t xml:space="preserve">, </w:t>
      </w:r>
      <w:proofErr w:type="spellStart"/>
      <w:r w:rsidR="00DD0E19">
        <w:t>seperti</w:t>
      </w:r>
      <w:proofErr w:type="spellEnd"/>
      <w:r w:rsidR="00DD0E19">
        <w:t xml:space="preserve"> </w:t>
      </w:r>
      <w:proofErr w:type="spellStart"/>
      <w:r w:rsidR="00DD0E19">
        <w:t>minat</w:t>
      </w:r>
      <w:proofErr w:type="spellEnd"/>
      <w:r w:rsidR="00DD0E19">
        <w:t xml:space="preserve">, </w:t>
      </w:r>
      <w:proofErr w:type="spellStart"/>
      <w:r w:rsidR="00DD0E19">
        <w:t>motivasi</w:t>
      </w:r>
      <w:proofErr w:type="spellEnd"/>
      <w:r w:rsidR="00DD0E19">
        <w:t xml:space="preserve">, dan </w:t>
      </w:r>
      <w:proofErr w:type="spellStart"/>
      <w:r w:rsidR="00DD0E19">
        <w:t>daya</w:t>
      </w:r>
      <w:proofErr w:type="spellEnd"/>
      <w:r w:rsidR="00DD0E19">
        <w:t xml:space="preserve"> </w:t>
      </w:r>
      <w:proofErr w:type="spellStart"/>
      <w:r w:rsidR="00DD0E19">
        <w:t>juang</w:t>
      </w:r>
      <w:proofErr w:type="spellEnd"/>
      <w:r w:rsidR="00DD0E19">
        <w:t xml:space="preserve"> yang </w:t>
      </w:r>
      <w:proofErr w:type="spellStart"/>
      <w:r w:rsidR="00DD0E19">
        <w:t>mutlak</w:t>
      </w:r>
      <w:proofErr w:type="spellEnd"/>
      <w:r w:rsidR="00DD0E19">
        <w:t xml:space="preserve"> </w:t>
      </w:r>
      <w:proofErr w:type="spellStart"/>
      <w:r w:rsidR="00DD0E19">
        <w:t>harus</w:t>
      </w:r>
      <w:proofErr w:type="spellEnd"/>
      <w:r w:rsidR="00DD0E19">
        <w:t xml:space="preserve"> </w:t>
      </w:r>
      <w:proofErr w:type="spellStart"/>
      <w:r w:rsidR="00DD0E19">
        <w:t>dimiliki</w:t>
      </w:r>
      <w:proofErr w:type="spellEnd"/>
      <w:r w:rsidR="00DD0E19">
        <w:t xml:space="preserve"> oleh </w:t>
      </w:r>
      <w:proofErr w:type="spellStart"/>
      <w:r w:rsidR="00DD0E19">
        <w:t>peserta</w:t>
      </w:r>
      <w:proofErr w:type="spellEnd"/>
      <w:r w:rsidR="00DD0E19">
        <w:t xml:space="preserve"> </w:t>
      </w:r>
      <w:proofErr w:type="spellStart"/>
      <w:r w:rsidR="00DD0E19">
        <w:t>didik</w:t>
      </w:r>
      <w:proofErr w:type="spellEnd"/>
      <w:r w:rsidR="00DD0E19">
        <w:t>.</w:t>
      </w:r>
    </w:p>
    <w:p w14:paraId="01E31F7B" w14:textId="2E497955" w:rsidR="00DD0E19" w:rsidRDefault="00DD0E19" w:rsidP="00DD0E19">
      <w:pPr>
        <w:spacing w:line="360" w:lineRule="auto"/>
        <w:ind w:firstLine="720"/>
        <w:jc w:val="both"/>
      </w:pPr>
      <w:proofErr w:type="spellStart"/>
      <w:r>
        <w:t>Namun</w:t>
      </w:r>
      <w:proofErr w:type="spellEnd"/>
      <w:r>
        <w:t xml:space="preserve"> </w:t>
      </w:r>
      <w:proofErr w:type="spellStart"/>
      <w:r>
        <w:t>faktor</w:t>
      </w:r>
      <w:proofErr w:type="spellEnd"/>
      <w:r>
        <w:t xml:space="preserve"> yang </w:t>
      </w:r>
      <w:proofErr w:type="spellStart"/>
      <w:r>
        <w:t>menghambat</w:t>
      </w:r>
      <w:proofErr w:type="spellEnd"/>
      <w:r>
        <w:t xml:space="preserve"> </w:t>
      </w:r>
      <w:proofErr w:type="spellStart"/>
      <w:r>
        <w:t>terjadinya</w:t>
      </w:r>
      <w:proofErr w:type="spellEnd"/>
      <w:r>
        <w:t xml:space="preserve"> </w:t>
      </w:r>
      <w:proofErr w:type="spellStart"/>
      <w:r>
        <w:t>penanaman</w:t>
      </w:r>
      <w:proofErr w:type="spellEnd"/>
      <w:r>
        <w:t xml:space="preserve"> </w:t>
      </w:r>
      <w:proofErr w:type="spellStart"/>
      <w:r>
        <w:t>nilai</w:t>
      </w:r>
      <w:proofErr w:type="spellEnd"/>
      <w:r>
        <w:t xml:space="preserve"> </w:t>
      </w:r>
      <w:proofErr w:type="spellStart"/>
      <w:r>
        <w:t>akhlak</w:t>
      </w:r>
      <w:proofErr w:type="spellEnd"/>
      <w:r>
        <w:t xml:space="preserve"> </w:t>
      </w:r>
      <w:proofErr w:type="spellStart"/>
      <w:r>
        <w:t>karimah</w:t>
      </w:r>
      <w:proofErr w:type="spellEnd"/>
      <w:r>
        <w:t xml:space="preserve"> pada </w:t>
      </w:r>
      <w:proofErr w:type="spellStart"/>
      <w:r>
        <w:t>peserta</w:t>
      </w:r>
      <w:proofErr w:type="spellEnd"/>
      <w:r>
        <w:t xml:space="preserve"> </w:t>
      </w:r>
      <w:proofErr w:type="spellStart"/>
      <w:r>
        <w:t>didik</w:t>
      </w:r>
      <w:proofErr w:type="spellEnd"/>
      <w:r>
        <w:t xml:space="preserve"> </w:t>
      </w:r>
      <w:proofErr w:type="spellStart"/>
      <w:r>
        <w:t>adalah</w:t>
      </w:r>
      <w:proofErr w:type="spellEnd"/>
      <w:r>
        <w:t xml:space="preserve"> </w:t>
      </w:r>
      <w:proofErr w:type="spellStart"/>
      <w:r>
        <w:t>kurangnya</w:t>
      </w:r>
      <w:proofErr w:type="spellEnd"/>
      <w:r>
        <w:t xml:space="preserve"> </w:t>
      </w:r>
      <w:proofErr w:type="spellStart"/>
      <w:r>
        <w:t>motivasi</w:t>
      </w:r>
      <w:proofErr w:type="spellEnd"/>
      <w:r>
        <w:t xml:space="preserve"> dan </w:t>
      </w:r>
      <w:proofErr w:type="spellStart"/>
      <w:r>
        <w:t>minat</w:t>
      </w:r>
      <w:proofErr w:type="spellEnd"/>
      <w:r>
        <w:t xml:space="preserve"> </w:t>
      </w:r>
      <w:proofErr w:type="spellStart"/>
      <w:r>
        <w:t>dalam</w:t>
      </w:r>
      <w:proofErr w:type="spellEnd"/>
      <w:r>
        <w:t xml:space="preserve"> </w:t>
      </w:r>
      <w:proofErr w:type="spellStart"/>
      <w:r>
        <w:t>diri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lingkungan</w:t>
      </w:r>
      <w:proofErr w:type="spellEnd"/>
      <w:r>
        <w:t xml:space="preserve"> madrasah dan </w:t>
      </w:r>
      <w:proofErr w:type="spellStart"/>
      <w:r>
        <w:t>rumah</w:t>
      </w:r>
      <w:proofErr w:type="spellEnd"/>
      <w:r>
        <w:t xml:space="preserve"> yang </w:t>
      </w:r>
      <w:proofErr w:type="spellStart"/>
      <w:r>
        <w:t>kurang</w:t>
      </w:r>
      <w:proofErr w:type="spellEnd"/>
      <w:r>
        <w:t xml:space="preserve"> </w:t>
      </w:r>
      <w:proofErr w:type="spellStart"/>
      <w:r>
        <w:t>kondisif</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figur</w:t>
      </w:r>
      <w:proofErr w:type="spellEnd"/>
      <w:r>
        <w:t xml:space="preserve"> yang </w:t>
      </w:r>
      <w:proofErr w:type="spellStart"/>
      <w:r>
        <w:t>kurang</w:t>
      </w:r>
      <w:proofErr w:type="spellEnd"/>
      <w:r>
        <w:t xml:space="preserve"> </w:t>
      </w:r>
      <w:proofErr w:type="spellStart"/>
      <w:r>
        <w:t>konsisten</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teladan</w:t>
      </w:r>
      <w:proofErr w:type="spellEnd"/>
      <w:r>
        <w:t xml:space="preserve"> pada </w:t>
      </w:r>
      <w:proofErr w:type="spellStart"/>
      <w:r>
        <w:t>peserta</w:t>
      </w:r>
      <w:proofErr w:type="spellEnd"/>
      <w:r>
        <w:t xml:space="preserve"> </w:t>
      </w:r>
      <w:proofErr w:type="spellStart"/>
      <w:r>
        <w:t>didik</w:t>
      </w:r>
      <w:proofErr w:type="spellEnd"/>
      <w:r>
        <w:t xml:space="preserve">. </w:t>
      </w:r>
      <w:proofErr w:type="spellStart"/>
      <w:r>
        <w:t>Paparan</w:t>
      </w:r>
      <w:proofErr w:type="spellEnd"/>
      <w:r>
        <w:t xml:space="preserve"> </w:t>
      </w:r>
      <w:proofErr w:type="spellStart"/>
      <w:r>
        <w:t>dari</w:t>
      </w:r>
      <w:proofErr w:type="spellEnd"/>
      <w:r>
        <w:t xml:space="preserve"> gadget yang </w:t>
      </w:r>
      <w:proofErr w:type="spellStart"/>
      <w:r>
        <w:t>tidak</w:t>
      </w:r>
      <w:proofErr w:type="spellEnd"/>
      <w:r>
        <w:t xml:space="preserve"> </w:t>
      </w:r>
      <w:proofErr w:type="spellStart"/>
      <w:r>
        <w:t>mendidik</w:t>
      </w:r>
      <w:proofErr w:type="spellEnd"/>
      <w:r>
        <w:t xml:space="preserve">, </w:t>
      </w:r>
      <w:proofErr w:type="spellStart"/>
      <w:r>
        <w:t>serta</w:t>
      </w:r>
      <w:proofErr w:type="spellEnd"/>
      <w:r>
        <w:t xml:space="preserve"> </w:t>
      </w:r>
      <w:proofErr w:type="spellStart"/>
      <w:r>
        <w:t>lingkungan</w:t>
      </w:r>
      <w:proofErr w:type="spellEnd"/>
      <w:r>
        <w:t xml:space="preserve"> </w:t>
      </w:r>
      <w:proofErr w:type="spellStart"/>
      <w:r>
        <w:t>pertemanan</w:t>
      </w:r>
      <w:proofErr w:type="spellEnd"/>
      <w:r>
        <w:t xml:space="preserve"> yang </w:t>
      </w:r>
      <w:proofErr w:type="spellStart"/>
      <w:r>
        <w:t>kurang</w:t>
      </w:r>
      <w:proofErr w:type="spellEnd"/>
      <w:r>
        <w:t xml:space="preserve"> </w:t>
      </w:r>
      <w:proofErr w:type="spellStart"/>
      <w:r>
        <w:t>baik</w:t>
      </w:r>
      <w:proofErr w:type="spellEnd"/>
      <w:r>
        <w:t xml:space="preserve"> </w:t>
      </w:r>
      <w:proofErr w:type="spellStart"/>
      <w:r>
        <w:t>untuk</w:t>
      </w:r>
      <w:proofErr w:type="spellEnd"/>
      <w:r>
        <w:t xml:space="preserve"> </w:t>
      </w:r>
      <w:proofErr w:type="spellStart"/>
      <w:r>
        <w:t>peserta</w:t>
      </w:r>
      <w:proofErr w:type="spellEnd"/>
      <w:r>
        <w:t xml:space="preserve"> </w:t>
      </w:r>
      <w:proofErr w:type="spellStart"/>
      <w:r>
        <w:t>didik</w:t>
      </w:r>
      <w:proofErr w:type="spellEnd"/>
      <w:r>
        <w:t xml:space="preserve">. Maka </w:t>
      </w:r>
      <w:proofErr w:type="spellStart"/>
      <w:r>
        <w:t>perlu</w:t>
      </w:r>
      <w:proofErr w:type="spellEnd"/>
      <w:r>
        <w:t xml:space="preserve"> </w:t>
      </w:r>
      <w:proofErr w:type="spellStart"/>
      <w:r>
        <w:t>kiranya</w:t>
      </w:r>
      <w:proofErr w:type="spellEnd"/>
      <w:r>
        <w:t xml:space="preserve"> </w:t>
      </w:r>
      <w:proofErr w:type="spellStart"/>
      <w:r>
        <w:t>madarasah</w:t>
      </w:r>
      <w:proofErr w:type="spellEnd"/>
      <w:r>
        <w:t xml:space="preserve"> </w:t>
      </w:r>
      <w:proofErr w:type="spellStart"/>
      <w:r>
        <w:t>meningkatkan</w:t>
      </w:r>
      <w:proofErr w:type="spellEnd"/>
      <w:r>
        <w:t xml:space="preserve"> </w:t>
      </w:r>
      <w:proofErr w:type="spellStart"/>
      <w:r>
        <w:t>kerja</w:t>
      </w:r>
      <w:proofErr w:type="spellEnd"/>
      <w:r>
        <w:t xml:space="preserve"> </w:t>
      </w:r>
      <w:proofErr w:type="spellStart"/>
      <w:r>
        <w:t>sama</w:t>
      </w:r>
      <w:proofErr w:type="spellEnd"/>
      <w:r>
        <w:t xml:space="preserve"> </w:t>
      </w:r>
      <w:proofErr w:type="spellStart"/>
      <w:r>
        <w:t>dengan</w:t>
      </w:r>
      <w:proofErr w:type="spellEnd"/>
      <w:r>
        <w:t xml:space="preserve"> orang </w:t>
      </w:r>
      <w:proofErr w:type="spellStart"/>
      <w:r>
        <w:t>tua</w:t>
      </w:r>
      <w:proofErr w:type="spellEnd"/>
      <w:r>
        <w:t xml:space="preserve"> </w:t>
      </w:r>
      <w:proofErr w:type="spellStart"/>
      <w:r>
        <w:t>dalam</w:t>
      </w:r>
      <w:proofErr w:type="spellEnd"/>
      <w:r>
        <w:t xml:space="preserve"> program </w:t>
      </w:r>
      <w:proofErr w:type="spellStart"/>
      <w:r>
        <w:t>pembentukan</w:t>
      </w:r>
      <w:proofErr w:type="spellEnd"/>
      <w:r>
        <w:t xml:space="preserve"> </w:t>
      </w:r>
      <w:proofErr w:type="spellStart"/>
      <w:r>
        <w:t>akhlak</w:t>
      </w:r>
      <w:proofErr w:type="spellEnd"/>
      <w:r>
        <w:t xml:space="preserve"> </w:t>
      </w:r>
      <w:proofErr w:type="spellStart"/>
      <w:r>
        <w:t>karimah</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lingkungan</w:t>
      </w:r>
      <w:proofErr w:type="spellEnd"/>
      <w:r>
        <w:t xml:space="preserve"> yang </w:t>
      </w:r>
      <w:proofErr w:type="spellStart"/>
      <w:r>
        <w:t>mendukung</w:t>
      </w:r>
      <w:proofErr w:type="spellEnd"/>
      <w:r>
        <w:t>.</w:t>
      </w:r>
    </w:p>
    <w:p w14:paraId="70B2A53A" w14:textId="63FF4709" w:rsidR="00C649A9" w:rsidRPr="00BC7F17" w:rsidRDefault="00DD0E19" w:rsidP="00BC7F17">
      <w:pPr>
        <w:numPr>
          <w:ilvl w:val="0"/>
          <w:numId w:val="3"/>
        </w:numPr>
        <w:spacing w:line="360" w:lineRule="auto"/>
        <w:jc w:val="both"/>
        <w:rPr>
          <w:b/>
          <w:lang w:val="id-ID"/>
        </w:rPr>
      </w:pPr>
      <w:r>
        <w:rPr>
          <w:b/>
          <w:lang w:val="id-ID"/>
        </w:rPr>
        <w:t>Saran</w:t>
      </w:r>
    </w:p>
    <w:p w14:paraId="7084D9A6" w14:textId="6A3915DD" w:rsidR="0050201D" w:rsidRPr="004E63E5" w:rsidRDefault="00DD0E19" w:rsidP="004E63E5">
      <w:pPr>
        <w:spacing w:line="360" w:lineRule="auto"/>
        <w:ind w:firstLine="720"/>
        <w:jc w:val="both"/>
        <w:rPr>
          <w:lang w:val="id-ID"/>
        </w:rPr>
      </w:pPr>
      <w:r>
        <w:rPr>
          <w:lang w:val="id-ID"/>
        </w:rPr>
        <w:t>Berdasarkan teori yang melandasi penelitian dan juga metodologi penelitian yang dijalankan</w:t>
      </w:r>
      <w:r w:rsidR="0050201D">
        <w:rPr>
          <w:lang w:val="id-ID"/>
        </w:rPr>
        <w:t>,</w:t>
      </w:r>
      <w:r w:rsidR="007B12A7">
        <w:rPr>
          <w:lang w:val="id-ID"/>
        </w:rPr>
        <w:t xml:space="preserve"> internalisasi</w:t>
      </w:r>
      <w:r w:rsidR="00C649A9" w:rsidRPr="00DD0E19">
        <w:rPr>
          <w:lang w:val="id-ID"/>
        </w:rPr>
        <w:t xml:space="preserve"> akhlak karimah melalui metode keteladanan dan pembiasaan </w:t>
      </w:r>
      <w:r w:rsidR="0050201D">
        <w:rPr>
          <w:lang w:val="id-ID"/>
        </w:rPr>
        <w:t>dengan konsisten bisa efektif menjadikan karakter peserta menjadi lebih baik</w:t>
      </w:r>
      <w:r w:rsidR="00C649A9" w:rsidRPr="00DD0E19">
        <w:rPr>
          <w:lang w:val="id-ID"/>
        </w:rPr>
        <w:t>.</w:t>
      </w:r>
      <w:r w:rsidR="00522BF4" w:rsidRPr="00DD0E19">
        <w:rPr>
          <w:lang w:val="id-ID"/>
        </w:rPr>
        <w:t xml:space="preserve"> </w:t>
      </w:r>
      <w:r w:rsidR="00C649A9" w:rsidRPr="0050201D">
        <w:rPr>
          <w:lang w:val="id-ID"/>
        </w:rPr>
        <w:t>Para pimpinan dan guru di madrasah</w:t>
      </w:r>
      <w:r w:rsidR="0050201D">
        <w:rPr>
          <w:lang w:val="id-ID"/>
        </w:rPr>
        <w:t xml:space="preserve"> harus</w:t>
      </w:r>
      <w:r w:rsidR="00BC7F17" w:rsidRPr="0050201D">
        <w:rPr>
          <w:lang w:val="id-ID"/>
        </w:rPr>
        <w:t xml:space="preserve"> berk</w:t>
      </w:r>
      <w:r w:rsidR="00C649A9" w:rsidRPr="0050201D">
        <w:rPr>
          <w:lang w:val="id-ID"/>
        </w:rPr>
        <w:t>omitmen untuk menjadi teladan yang baik bagi peserta didik.</w:t>
      </w:r>
      <w:r w:rsidR="00522BF4" w:rsidRPr="0050201D">
        <w:rPr>
          <w:lang w:val="id-ID"/>
        </w:rPr>
        <w:t xml:space="preserve"> </w:t>
      </w:r>
      <w:r w:rsidR="00C649A9" w:rsidRPr="0050201D">
        <w:rPr>
          <w:lang w:val="id-ID"/>
        </w:rPr>
        <w:t xml:space="preserve">Pihak madrasah </w:t>
      </w:r>
      <w:r w:rsidR="0050201D">
        <w:rPr>
          <w:lang w:val="id-ID"/>
        </w:rPr>
        <w:t>meningkatkan lagi</w:t>
      </w:r>
      <w:r w:rsidR="00C649A9" w:rsidRPr="0050201D">
        <w:rPr>
          <w:lang w:val="id-ID"/>
        </w:rPr>
        <w:t xml:space="preserve"> kerja sama dengan pihak orang tua</w:t>
      </w:r>
      <w:r w:rsidR="0050201D">
        <w:rPr>
          <w:lang w:val="id-ID"/>
        </w:rPr>
        <w:t xml:space="preserve"> </w:t>
      </w:r>
      <w:r w:rsidR="0050201D">
        <w:rPr>
          <w:lang w:val="id-ID"/>
        </w:rPr>
        <w:lastRenderedPageBreak/>
        <w:t xml:space="preserve">untuk sama-sama berdampingan dalam melakukan bimbingan </w:t>
      </w:r>
      <w:r w:rsidR="00C649A9" w:rsidRPr="0050201D">
        <w:rPr>
          <w:lang w:val="id-ID"/>
        </w:rPr>
        <w:t>agar penanaman akhlak karimah dapat berjalan beriringan baik di madrasah dan di rumah, terutama menjauhkan dari bahaya gadget dan lingkungan yang kurang baik.</w:t>
      </w:r>
    </w:p>
    <w:p w14:paraId="22060F33" w14:textId="28FF9DD1" w:rsidR="00C649A9" w:rsidRPr="0050201D" w:rsidRDefault="00BC7F17" w:rsidP="00C649A9">
      <w:pPr>
        <w:spacing w:line="360" w:lineRule="auto"/>
        <w:ind w:firstLine="720"/>
        <w:jc w:val="both"/>
        <w:rPr>
          <w:lang w:val="id-ID"/>
        </w:rPr>
      </w:pPr>
      <w:r w:rsidRPr="0050201D">
        <w:rPr>
          <w:lang w:val="id-ID"/>
        </w:rPr>
        <w:t>L</w:t>
      </w:r>
      <w:r w:rsidR="00C649A9" w:rsidRPr="0050201D">
        <w:rPr>
          <w:lang w:val="id-ID"/>
        </w:rPr>
        <w:t xml:space="preserve">embaga pendidikan yang masih dalam tahap berkembang, </w:t>
      </w:r>
      <w:r w:rsidR="004E63E5">
        <w:rPr>
          <w:lang w:val="id-ID"/>
        </w:rPr>
        <w:t>dan mempunyai permasalah yang sama,</w:t>
      </w:r>
      <w:r w:rsidR="00C649A9" w:rsidRPr="0050201D">
        <w:rPr>
          <w:lang w:val="id-ID"/>
        </w:rPr>
        <w:t xml:space="preserve"> bisa </w:t>
      </w:r>
      <w:r w:rsidRPr="0050201D">
        <w:rPr>
          <w:lang w:val="id-ID"/>
        </w:rPr>
        <w:t>menjadikan hasil penelitian ini sebagai salah satu referensi</w:t>
      </w:r>
      <w:r w:rsidR="00C649A9" w:rsidRPr="0050201D">
        <w:rPr>
          <w:lang w:val="id-ID"/>
        </w:rPr>
        <w:t xml:space="preserve"> </w:t>
      </w:r>
      <w:r w:rsidRPr="0050201D">
        <w:rPr>
          <w:lang w:val="id-ID"/>
        </w:rPr>
        <w:t xml:space="preserve">dalam berinovasi, </w:t>
      </w:r>
      <w:r w:rsidR="00C649A9" w:rsidRPr="0050201D">
        <w:rPr>
          <w:lang w:val="id-ID"/>
        </w:rPr>
        <w:t>memperdalam pembelajaran</w:t>
      </w:r>
      <w:r w:rsidRPr="0050201D">
        <w:rPr>
          <w:lang w:val="id-ID"/>
        </w:rPr>
        <w:t xml:space="preserve">, dan </w:t>
      </w:r>
      <w:r w:rsidR="00C649A9" w:rsidRPr="0050201D">
        <w:rPr>
          <w:lang w:val="id-ID"/>
        </w:rPr>
        <w:t xml:space="preserve"> melengkapi program-program internalisasi akhlak karimah melalaui keteladanan dan pembiasaan</w:t>
      </w:r>
      <w:r w:rsidRPr="0050201D">
        <w:rPr>
          <w:lang w:val="id-ID"/>
        </w:rPr>
        <w:t xml:space="preserve"> sehingga menjadi ciri khas dan keunggulan madrasah.</w:t>
      </w:r>
    </w:p>
    <w:p w14:paraId="5D81E7D9" w14:textId="77777777" w:rsidR="00A70ACD" w:rsidRDefault="00BC7F17" w:rsidP="00D75431">
      <w:pPr>
        <w:spacing w:line="360" w:lineRule="auto"/>
        <w:ind w:firstLine="720"/>
        <w:jc w:val="both"/>
      </w:pPr>
      <w:proofErr w:type="spellStart"/>
      <w:r>
        <w:t>Kekurangan</w:t>
      </w:r>
      <w:proofErr w:type="spellEnd"/>
      <w:r>
        <w:t xml:space="preserve"> yang </w:t>
      </w:r>
      <w:proofErr w:type="spellStart"/>
      <w:r>
        <w:t>ada</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tentunya</w:t>
      </w:r>
      <w:proofErr w:type="spellEnd"/>
      <w:r>
        <w:t xml:space="preserve"> </w:t>
      </w:r>
      <w:proofErr w:type="spellStart"/>
      <w:r>
        <w:t>bisa</w:t>
      </w:r>
      <w:proofErr w:type="spellEnd"/>
      <w:r>
        <w:t xml:space="preserve"> </w:t>
      </w:r>
      <w:proofErr w:type="spellStart"/>
      <w:r>
        <w:t>dilanjutkan</w:t>
      </w:r>
      <w:proofErr w:type="spellEnd"/>
      <w:r>
        <w:t xml:space="preserve"> agar </w:t>
      </w:r>
      <w:proofErr w:type="spellStart"/>
      <w:r>
        <w:t>hasil</w:t>
      </w:r>
      <w:proofErr w:type="spellEnd"/>
      <w:r>
        <w:t xml:space="preserve"> yang </w:t>
      </w:r>
      <w:proofErr w:type="spellStart"/>
      <w:r>
        <w:t>didapat</w:t>
      </w:r>
      <w:proofErr w:type="spellEnd"/>
      <w:r>
        <w:t xml:space="preserve"> </w:t>
      </w:r>
      <w:proofErr w:type="spellStart"/>
      <w:r>
        <w:t>lebih</w:t>
      </w:r>
      <w:proofErr w:type="spellEnd"/>
      <w:r>
        <w:t xml:space="preserve"> </w:t>
      </w:r>
      <w:proofErr w:type="spellStart"/>
      <w:r>
        <w:t>lengkap</w:t>
      </w:r>
      <w:proofErr w:type="spellEnd"/>
      <w:r>
        <w:t xml:space="preserve"> </w:t>
      </w:r>
      <w:proofErr w:type="spellStart"/>
      <w:r>
        <w:t>untuk</w:t>
      </w:r>
      <w:proofErr w:type="spellEnd"/>
      <w:r>
        <w:t xml:space="preserve"> </w:t>
      </w:r>
      <w:proofErr w:type="spellStart"/>
      <w:r>
        <w:t>kemudian</w:t>
      </w:r>
      <w:proofErr w:type="spellEnd"/>
      <w:r>
        <w:t xml:space="preserve"> </w:t>
      </w:r>
      <w:proofErr w:type="spellStart"/>
      <w:r>
        <w:t>diterapkan</w:t>
      </w:r>
      <w:proofErr w:type="spellEnd"/>
      <w:r>
        <w:t xml:space="preserve"> di </w:t>
      </w:r>
      <w:proofErr w:type="spellStart"/>
      <w:r>
        <w:t>lapangan</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cakrawala</w:t>
      </w:r>
      <w:proofErr w:type="spellEnd"/>
      <w:r>
        <w:t xml:space="preserve"> </w:t>
      </w:r>
      <w:proofErr w:type="spellStart"/>
      <w:r>
        <w:t>pengetahuan</w:t>
      </w:r>
      <w:proofErr w:type="spellEnd"/>
      <w:r>
        <w:t xml:space="preserve"> </w:t>
      </w:r>
      <w:proofErr w:type="spellStart"/>
      <w:r>
        <w:t>dalam</w:t>
      </w:r>
      <w:proofErr w:type="spellEnd"/>
      <w:r>
        <w:t xml:space="preserve"> dunia </w:t>
      </w:r>
      <w:proofErr w:type="spellStart"/>
      <w:r>
        <w:t>pendidikan</w:t>
      </w:r>
      <w:proofErr w:type="spellEnd"/>
      <w:r>
        <w:t>.</w:t>
      </w:r>
    </w:p>
    <w:p w14:paraId="7603F7FE" w14:textId="77777777" w:rsidR="00AF370E" w:rsidRDefault="00AF370E" w:rsidP="00D75431">
      <w:pPr>
        <w:spacing w:line="360" w:lineRule="auto"/>
        <w:ind w:firstLine="720"/>
        <w:jc w:val="both"/>
      </w:pPr>
    </w:p>
    <w:p w14:paraId="5BA8653E" w14:textId="77777777" w:rsidR="00E918EE" w:rsidRDefault="001F07FC" w:rsidP="001F07FC">
      <w:pPr>
        <w:spacing w:line="360" w:lineRule="auto"/>
        <w:jc w:val="both"/>
        <w:rPr>
          <w:b/>
          <w:lang w:val="id-ID"/>
        </w:rPr>
      </w:pPr>
      <w:r w:rsidRPr="00412245">
        <w:rPr>
          <w:b/>
          <w:lang w:val="id-ID"/>
        </w:rPr>
        <w:t>Daftar Pustaka</w:t>
      </w:r>
    </w:p>
    <w:p w14:paraId="7B1651C6" w14:textId="77777777" w:rsidR="00512D68" w:rsidRPr="00AF370E" w:rsidRDefault="00512D68" w:rsidP="00512D68">
      <w:pPr>
        <w:pStyle w:val="Bibliography"/>
        <w:ind w:left="720" w:hanging="720"/>
        <w:jc w:val="both"/>
        <w:rPr>
          <w:noProof/>
        </w:rPr>
      </w:pPr>
      <w:r w:rsidRPr="00EC165D">
        <w:rPr>
          <w:noProof/>
        </w:rPr>
        <w:t>Aida Noer Aini, Euis Nurjanah,Muhamad Ridwan Effendi</w:t>
      </w:r>
      <w:r>
        <w:rPr>
          <w:noProof/>
        </w:rPr>
        <w:t xml:space="preserve">, </w:t>
      </w:r>
      <w:r w:rsidRPr="00C165DE">
        <w:rPr>
          <w:i/>
          <w:iCs/>
          <w:noProof/>
        </w:rPr>
        <w:t>Strategi Nilai-nilai Akhlak melalui Integrasi Pendidikan Nilai-Nilai Akhlak melalui Integrasi Pendidikan</w:t>
      </w:r>
      <w:r>
        <w:rPr>
          <w:noProof/>
        </w:rPr>
        <w:t xml:space="preserve">, </w:t>
      </w:r>
      <w:r w:rsidRPr="00C165DE">
        <w:rPr>
          <w:noProof/>
        </w:rPr>
        <w:t>Paedagogie, Jurnal Pendidikan dan Studi Islam</w:t>
      </w:r>
      <w:r w:rsidRPr="00EC165D">
        <w:rPr>
          <w:i/>
          <w:iCs/>
          <w:noProof/>
        </w:rPr>
        <w:t xml:space="preserve">, </w:t>
      </w:r>
      <w:r w:rsidRPr="00AF370E">
        <w:rPr>
          <w:noProof/>
        </w:rPr>
        <w:t>Vol 2 No.01, 2021.</w:t>
      </w:r>
    </w:p>
    <w:p w14:paraId="5AEE17DD" w14:textId="77777777" w:rsidR="00512D68" w:rsidRDefault="00512D68" w:rsidP="000733FD">
      <w:pPr>
        <w:pStyle w:val="FootnoteText"/>
        <w:ind w:left="709" w:hanging="709"/>
        <w:jc w:val="both"/>
        <w:rPr>
          <w:sz w:val="24"/>
          <w:szCs w:val="24"/>
        </w:rPr>
      </w:pPr>
    </w:p>
    <w:p w14:paraId="6640ED90" w14:textId="660D29FB" w:rsidR="000733FD" w:rsidRDefault="000733FD" w:rsidP="000733FD">
      <w:pPr>
        <w:pStyle w:val="FootnoteText"/>
        <w:ind w:left="709" w:hanging="709"/>
        <w:jc w:val="both"/>
        <w:rPr>
          <w:sz w:val="24"/>
          <w:szCs w:val="24"/>
        </w:rPr>
      </w:pPr>
      <w:proofErr w:type="spellStart"/>
      <w:r w:rsidRPr="000733FD">
        <w:rPr>
          <w:sz w:val="24"/>
          <w:szCs w:val="24"/>
        </w:rPr>
        <w:t>Alawiyah</w:t>
      </w:r>
      <w:proofErr w:type="spellEnd"/>
      <w:r w:rsidRPr="000733FD">
        <w:rPr>
          <w:sz w:val="24"/>
          <w:szCs w:val="24"/>
        </w:rPr>
        <w:t>, Faridah</w:t>
      </w:r>
      <w:r w:rsidR="00AB373A">
        <w:rPr>
          <w:sz w:val="24"/>
          <w:szCs w:val="24"/>
        </w:rPr>
        <w:t>.</w:t>
      </w:r>
      <w:r w:rsidRPr="000733FD">
        <w:rPr>
          <w:sz w:val="24"/>
          <w:szCs w:val="24"/>
        </w:rPr>
        <w:t xml:space="preserve"> Pendidikan Madrasah di Indonesia</w:t>
      </w:r>
      <w:r w:rsidR="00AB373A">
        <w:rPr>
          <w:sz w:val="24"/>
          <w:szCs w:val="24"/>
        </w:rPr>
        <w:t>.</w:t>
      </w:r>
      <w:r w:rsidRPr="000733FD">
        <w:rPr>
          <w:sz w:val="24"/>
          <w:szCs w:val="24"/>
        </w:rPr>
        <w:t xml:space="preserve"> </w:t>
      </w:r>
      <w:r w:rsidRPr="000733FD">
        <w:rPr>
          <w:i/>
          <w:iCs/>
          <w:sz w:val="24"/>
          <w:szCs w:val="24"/>
        </w:rPr>
        <w:t xml:space="preserve">Pusat </w:t>
      </w:r>
      <w:proofErr w:type="spellStart"/>
      <w:r w:rsidRPr="000733FD">
        <w:rPr>
          <w:i/>
          <w:iCs/>
          <w:sz w:val="24"/>
          <w:szCs w:val="24"/>
        </w:rPr>
        <w:t>pengkajian</w:t>
      </w:r>
      <w:proofErr w:type="spellEnd"/>
      <w:r w:rsidRPr="000733FD">
        <w:rPr>
          <w:i/>
          <w:iCs/>
          <w:sz w:val="24"/>
          <w:szCs w:val="24"/>
        </w:rPr>
        <w:t xml:space="preserve">, </w:t>
      </w:r>
      <w:proofErr w:type="spellStart"/>
      <w:r w:rsidRPr="000733FD">
        <w:rPr>
          <w:i/>
          <w:iCs/>
          <w:sz w:val="24"/>
          <w:szCs w:val="24"/>
        </w:rPr>
        <w:t>Pengolahan</w:t>
      </w:r>
      <w:proofErr w:type="spellEnd"/>
      <w:r w:rsidRPr="000733FD">
        <w:rPr>
          <w:i/>
          <w:iCs/>
          <w:sz w:val="24"/>
          <w:szCs w:val="24"/>
        </w:rPr>
        <w:t xml:space="preserve"> Data dan </w:t>
      </w:r>
      <w:proofErr w:type="spellStart"/>
      <w:r w:rsidRPr="000733FD">
        <w:rPr>
          <w:i/>
          <w:iCs/>
          <w:sz w:val="24"/>
          <w:szCs w:val="24"/>
        </w:rPr>
        <w:t>informasi</w:t>
      </w:r>
      <w:proofErr w:type="spellEnd"/>
      <w:r w:rsidRPr="000733FD">
        <w:rPr>
          <w:i/>
          <w:iCs/>
          <w:sz w:val="24"/>
          <w:szCs w:val="24"/>
        </w:rPr>
        <w:t xml:space="preserve"> (P3DI) </w:t>
      </w:r>
      <w:proofErr w:type="spellStart"/>
      <w:r w:rsidRPr="000733FD">
        <w:rPr>
          <w:i/>
          <w:iCs/>
          <w:sz w:val="24"/>
          <w:szCs w:val="24"/>
        </w:rPr>
        <w:t>Sekretariat</w:t>
      </w:r>
      <w:proofErr w:type="spellEnd"/>
      <w:r w:rsidRPr="000733FD">
        <w:rPr>
          <w:i/>
          <w:iCs/>
          <w:sz w:val="24"/>
          <w:szCs w:val="24"/>
        </w:rPr>
        <w:t xml:space="preserve"> </w:t>
      </w:r>
      <w:proofErr w:type="spellStart"/>
      <w:r w:rsidRPr="000733FD">
        <w:rPr>
          <w:i/>
          <w:iCs/>
          <w:sz w:val="24"/>
          <w:szCs w:val="24"/>
        </w:rPr>
        <w:t>Jendral</w:t>
      </w:r>
      <w:proofErr w:type="spellEnd"/>
      <w:r w:rsidRPr="000733FD">
        <w:rPr>
          <w:i/>
          <w:iCs/>
          <w:sz w:val="24"/>
          <w:szCs w:val="24"/>
        </w:rPr>
        <w:t xml:space="preserve"> DPR RI </w:t>
      </w:r>
      <w:proofErr w:type="spellStart"/>
      <w:r w:rsidRPr="000733FD">
        <w:rPr>
          <w:i/>
          <w:iCs/>
          <w:sz w:val="24"/>
          <w:szCs w:val="24"/>
        </w:rPr>
        <w:t>Kompleks</w:t>
      </w:r>
      <w:proofErr w:type="spellEnd"/>
      <w:r w:rsidRPr="000733FD">
        <w:rPr>
          <w:i/>
          <w:iCs/>
          <w:sz w:val="24"/>
          <w:szCs w:val="24"/>
        </w:rPr>
        <w:t xml:space="preserve"> DPR MPR</w:t>
      </w:r>
      <w:r w:rsidRPr="000733FD">
        <w:rPr>
          <w:sz w:val="24"/>
          <w:szCs w:val="24"/>
        </w:rPr>
        <w:t>, Vol. 5</w:t>
      </w:r>
      <w:r w:rsidR="00AF370E">
        <w:rPr>
          <w:sz w:val="24"/>
          <w:szCs w:val="24"/>
        </w:rPr>
        <w:t xml:space="preserve">, </w:t>
      </w:r>
      <w:r w:rsidRPr="000733FD">
        <w:rPr>
          <w:sz w:val="24"/>
          <w:szCs w:val="24"/>
        </w:rPr>
        <w:t>2014</w:t>
      </w:r>
      <w:r w:rsidR="00AF370E">
        <w:rPr>
          <w:sz w:val="24"/>
          <w:szCs w:val="24"/>
        </w:rPr>
        <w:t>.</w:t>
      </w:r>
    </w:p>
    <w:p w14:paraId="5D123FE9" w14:textId="77777777" w:rsidR="000733FD" w:rsidRPr="000733FD" w:rsidRDefault="000733FD" w:rsidP="000733FD">
      <w:pPr>
        <w:pStyle w:val="FootnoteText"/>
        <w:jc w:val="both"/>
        <w:rPr>
          <w:sz w:val="24"/>
          <w:szCs w:val="24"/>
        </w:rPr>
      </w:pPr>
    </w:p>
    <w:p w14:paraId="7A2D22C1" w14:textId="77777777" w:rsidR="00512D68" w:rsidRDefault="00512D68" w:rsidP="00512D68">
      <w:pPr>
        <w:pStyle w:val="Bibliography"/>
        <w:ind w:left="720" w:hanging="720"/>
        <w:jc w:val="both"/>
        <w:rPr>
          <w:noProof/>
        </w:rPr>
      </w:pPr>
      <w:r w:rsidRPr="00EC165D">
        <w:rPr>
          <w:noProof/>
        </w:rPr>
        <w:t>Albab, Ulil</w:t>
      </w:r>
      <w:r>
        <w:rPr>
          <w:noProof/>
        </w:rPr>
        <w:t xml:space="preserve">, </w:t>
      </w:r>
      <w:r w:rsidRPr="00C165DE">
        <w:rPr>
          <w:i/>
          <w:iCs/>
          <w:noProof/>
        </w:rPr>
        <w:t>Perencanaan dalam Manajemen Mutu Terpadu Pendidikan Islam</w:t>
      </w:r>
      <w:r>
        <w:rPr>
          <w:noProof/>
        </w:rPr>
        <w:t xml:space="preserve">, </w:t>
      </w:r>
      <w:r w:rsidRPr="00C165DE">
        <w:rPr>
          <w:noProof/>
        </w:rPr>
        <w:t>Jurnal Pancar</w:t>
      </w:r>
      <w:r>
        <w:rPr>
          <w:i/>
          <w:iCs/>
          <w:noProof/>
        </w:rPr>
        <w:t>,</w:t>
      </w:r>
      <w:r w:rsidRPr="00EC165D">
        <w:rPr>
          <w:noProof/>
        </w:rPr>
        <w:t xml:space="preserve"> </w:t>
      </w:r>
      <w:r>
        <w:rPr>
          <w:noProof/>
        </w:rPr>
        <w:t>2021.</w:t>
      </w:r>
    </w:p>
    <w:p w14:paraId="5F94BB7D" w14:textId="77777777" w:rsidR="00AF370E" w:rsidRPr="00AF370E" w:rsidRDefault="00AF370E" w:rsidP="00AF370E">
      <w:pPr>
        <w:rPr>
          <w:lang w:eastAsia="ja-JP"/>
        </w:rPr>
      </w:pPr>
    </w:p>
    <w:p w14:paraId="0B98A636" w14:textId="22106E3C" w:rsidR="00512D68" w:rsidRDefault="00CE5FC1" w:rsidP="00AB373A">
      <w:pPr>
        <w:pStyle w:val="FootnoteText"/>
        <w:ind w:left="709" w:hanging="709"/>
        <w:jc w:val="both"/>
        <w:rPr>
          <w:sz w:val="24"/>
          <w:szCs w:val="24"/>
        </w:rPr>
      </w:pPr>
      <w:r>
        <w:rPr>
          <w:sz w:val="24"/>
          <w:szCs w:val="24"/>
        </w:rPr>
        <w:t xml:space="preserve">Eva </w:t>
      </w:r>
      <w:proofErr w:type="spellStart"/>
      <w:r>
        <w:rPr>
          <w:sz w:val="24"/>
          <w:szCs w:val="24"/>
        </w:rPr>
        <w:t>Luthfi</w:t>
      </w:r>
      <w:proofErr w:type="spellEnd"/>
      <w:r>
        <w:rPr>
          <w:sz w:val="24"/>
          <w:szCs w:val="24"/>
        </w:rPr>
        <w:t xml:space="preserve">, Fakhru Ahsani, Laela Noor </w:t>
      </w:r>
      <w:proofErr w:type="spellStart"/>
      <w:r>
        <w:rPr>
          <w:sz w:val="24"/>
          <w:szCs w:val="24"/>
        </w:rPr>
        <w:t>Sya’adah</w:t>
      </w:r>
      <w:proofErr w:type="spellEnd"/>
      <w:r>
        <w:rPr>
          <w:sz w:val="24"/>
          <w:szCs w:val="24"/>
        </w:rPr>
        <w:t xml:space="preserve">, </w:t>
      </w:r>
      <w:proofErr w:type="spellStart"/>
      <w:r>
        <w:rPr>
          <w:sz w:val="24"/>
          <w:szCs w:val="24"/>
        </w:rPr>
        <w:t>Mujahidah</w:t>
      </w:r>
      <w:proofErr w:type="spellEnd"/>
      <w:r>
        <w:rPr>
          <w:sz w:val="24"/>
          <w:szCs w:val="24"/>
        </w:rPr>
        <w:t xml:space="preserve"> </w:t>
      </w:r>
      <w:proofErr w:type="spellStart"/>
      <w:r>
        <w:rPr>
          <w:sz w:val="24"/>
          <w:szCs w:val="24"/>
        </w:rPr>
        <w:t>Salimatus</w:t>
      </w:r>
      <w:proofErr w:type="spellEnd"/>
      <w:r>
        <w:rPr>
          <w:sz w:val="24"/>
          <w:szCs w:val="24"/>
        </w:rPr>
        <w:t xml:space="preserve"> Sabila, Salma </w:t>
      </w:r>
      <w:proofErr w:type="spellStart"/>
      <w:r>
        <w:rPr>
          <w:sz w:val="24"/>
          <w:szCs w:val="24"/>
        </w:rPr>
        <w:t>Nuryana</w:t>
      </w:r>
      <w:proofErr w:type="spellEnd"/>
      <w:r>
        <w:rPr>
          <w:sz w:val="24"/>
          <w:szCs w:val="24"/>
        </w:rPr>
        <w:t xml:space="preserve">, </w:t>
      </w:r>
      <w:proofErr w:type="spellStart"/>
      <w:r>
        <w:rPr>
          <w:sz w:val="24"/>
          <w:szCs w:val="24"/>
        </w:rPr>
        <w:t>Thohirotun</w:t>
      </w:r>
      <w:proofErr w:type="spellEnd"/>
      <w:r>
        <w:rPr>
          <w:sz w:val="24"/>
          <w:szCs w:val="24"/>
        </w:rPr>
        <w:t xml:space="preserve"> Nahar, </w:t>
      </w:r>
      <w:proofErr w:type="spellStart"/>
      <w:r w:rsidRPr="00AF370E">
        <w:rPr>
          <w:i/>
          <w:iCs/>
          <w:sz w:val="24"/>
          <w:szCs w:val="24"/>
        </w:rPr>
        <w:t>Pembentukan</w:t>
      </w:r>
      <w:proofErr w:type="spellEnd"/>
      <w:r w:rsidRPr="00AF370E">
        <w:rPr>
          <w:i/>
          <w:iCs/>
          <w:sz w:val="24"/>
          <w:szCs w:val="24"/>
        </w:rPr>
        <w:t xml:space="preserve"> </w:t>
      </w:r>
      <w:proofErr w:type="spellStart"/>
      <w:r w:rsidRPr="00AF370E">
        <w:rPr>
          <w:i/>
          <w:iCs/>
          <w:sz w:val="24"/>
          <w:szCs w:val="24"/>
        </w:rPr>
        <w:t>Karakter</w:t>
      </w:r>
      <w:proofErr w:type="spellEnd"/>
      <w:r w:rsidRPr="00AF370E">
        <w:rPr>
          <w:i/>
          <w:iCs/>
          <w:sz w:val="24"/>
          <w:szCs w:val="24"/>
        </w:rPr>
        <w:t xml:space="preserve"> </w:t>
      </w:r>
      <w:proofErr w:type="spellStart"/>
      <w:r w:rsidRPr="00AF370E">
        <w:rPr>
          <w:i/>
          <w:iCs/>
          <w:sz w:val="24"/>
          <w:szCs w:val="24"/>
        </w:rPr>
        <w:t>Religius</w:t>
      </w:r>
      <w:proofErr w:type="spellEnd"/>
      <w:r w:rsidRPr="00AF370E">
        <w:rPr>
          <w:i/>
          <w:iCs/>
          <w:sz w:val="24"/>
          <w:szCs w:val="24"/>
        </w:rPr>
        <w:t xml:space="preserve"> </w:t>
      </w:r>
      <w:proofErr w:type="spellStart"/>
      <w:r w:rsidRPr="00AF370E">
        <w:rPr>
          <w:i/>
          <w:iCs/>
          <w:sz w:val="24"/>
          <w:szCs w:val="24"/>
        </w:rPr>
        <w:t>Siswa</w:t>
      </w:r>
      <w:proofErr w:type="spellEnd"/>
      <w:r w:rsidRPr="00AF370E">
        <w:rPr>
          <w:i/>
          <w:iCs/>
          <w:sz w:val="24"/>
          <w:szCs w:val="24"/>
        </w:rPr>
        <w:t xml:space="preserve"> </w:t>
      </w:r>
      <w:proofErr w:type="spellStart"/>
      <w:r w:rsidRPr="00AF370E">
        <w:rPr>
          <w:i/>
          <w:iCs/>
          <w:sz w:val="24"/>
          <w:szCs w:val="24"/>
        </w:rPr>
        <w:t>melalui</w:t>
      </w:r>
      <w:proofErr w:type="spellEnd"/>
      <w:r w:rsidRPr="00AF370E">
        <w:rPr>
          <w:i/>
          <w:iCs/>
          <w:sz w:val="24"/>
          <w:szCs w:val="24"/>
        </w:rPr>
        <w:t xml:space="preserve"> </w:t>
      </w:r>
      <w:proofErr w:type="spellStart"/>
      <w:r w:rsidRPr="00AF370E">
        <w:rPr>
          <w:i/>
          <w:iCs/>
          <w:sz w:val="24"/>
          <w:szCs w:val="24"/>
        </w:rPr>
        <w:t>Aktivitas</w:t>
      </w:r>
      <w:proofErr w:type="spellEnd"/>
      <w:r w:rsidRPr="00AF370E">
        <w:rPr>
          <w:i/>
          <w:iCs/>
          <w:sz w:val="24"/>
          <w:szCs w:val="24"/>
        </w:rPr>
        <w:t xml:space="preserve"> </w:t>
      </w:r>
      <w:proofErr w:type="spellStart"/>
      <w:r w:rsidRPr="00AF370E">
        <w:rPr>
          <w:i/>
          <w:iCs/>
          <w:sz w:val="24"/>
          <w:szCs w:val="24"/>
        </w:rPr>
        <w:t>Sholat</w:t>
      </w:r>
      <w:proofErr w:type="spellEnd"/>
      <w:r w:rsidRPr="00AF370E">
        <w:rPr>
          <w:i/>
          <w:iCs/>
          <w:sz w:val="24"/>
          <w:szCs w:val="24"/>
        </w:rPr>
        <w:t xml:space="preserve"> dan </w:t>
      </w:r>
      <w:proofErr w:type="spellStart"/>
      <w:r w:rsidRPr="00AF370E">
        <w:rPr>
          <w:i/>
          <w:iCs/>
          <w:sz w:val="24"/>
          <w:szCs w:val="24"/>
        </w:rPr>
        <w:t>Tahfidz</w:t>
      </w:r>
      <w:proofErr w:type="spellEnd"/>
      <w:r w:rsidRPr="00AF370E">
        <w:rPr>
          <w:i/>
          <w:iCs/>
          <w:sz w:val="24"/>
          <w:szCs w:val="24"/>
        </w:rPr>
        <w:t xml:space="preserve"> Qur’an di SD Al-</w:t>
      </w:r>
      <w:proofErr w:type="spellStart"/>
      <w:r w:rsidRPr="00AF370E">
        <w:rPr>
          <w:i/>
          <w:iCs/>
          <w:sz w:val="24"/>
          <w:szCs w:val="24"/>
        </w:rPr>
        <w:t>Ma’some</w:t>
      </w:r>
      <w:proofErr w:type="spellEnd"/>
      <w:r w:rsidRPr="00AF370E">
        <w:rPr>
          <w:i/>
          <w:iCs/>
          <w:sz w:val="24"/>
          <w:szCs w:val="24"/>
        </w:rPr>
        <w:t xml:space="preserve"> Bandung</w:t>
      </w:r>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Arzusin</w:t>
      </w:r>
      <w:proofErr w:type="spellEnd"/>
      <w:r>
        <w:rPr>
          <w:sz w:val="24"/>
          <w:szCs w:val="24"/>
        </w:rPr>
        <w:t xml:space="preserve"> Vol 2 No 1</w:t>
      </w:r>
      <w:r w:rsidR="00AF370E">
        <w:rPr>
          <w:sz w:val="24"/>
          <w:szCs w:val="24"/>
        </w:rPr>
        <w:t xml:space="preserve">, </w:t>
      </w:r>
      <w:r>
        <w:rPr>
          <w:sz w:val="24"/>
          <w:szCs w:val="24"/>
        </w:rPr>
        <w:t>2022</w:t>
      </w:r>
      <w:r w:rsidR="00AF370E">
        <w:rPr>
          <w:sz w:val="24"/>
          <w:szCs w:val="24"/>
        </w:rPr>
        <w:t>.</w:t>
      </w:r>
    </w:p>
    <w:p w14:paraId="7F66C85D" w14:textId="77777777" w:rsidR="00CE5FC1" w:rsidRDefault="00CE5FC1" w:rsidP="00512D68">
      <w:pPr>
        <w:pStyle w:val="Bibliography"/>
        <w:ind w:left="720" w:hanging="720"/>
        <w:jc w:val="both"/>
        <w:rPr>
          <w:noProof/>
        </w:rPr>
      </w:pPr>
    </w:p>
    <w:p w14:paraId="33BDF897" w14:textId="36FF68DD" w:rsidR="00512D68" w:rsidRDefault="00512D68" w:rsidP="00512D68">
      <w:pPr>
        <w:pStyle w:val="Bibliography"/>
        <w:ind w:left="720" w:hanging="720"/>
        <w:jc w:val="both"/>
        <w:rPr>
          <w:noProof/>
        </w:rPr>
      </w:pPr>
      <w:r>
        <w:rPr>
          <w:noProof/>
        </w:rPr>
        <w:t xml:space="preserve">Hadi JP., </w:t>
      </w:r>
      <w:r w:rsidRPr="00EF5ECC">
        <w:rPr>
          <w:i/>
          <w:iCs/>
          <w:noProof/>
        </w:rPr>
        <w:t>Internalisasi Nilai-nilai Agama Islam dalam Pembentukan Karakter Siswa melalui Kegiatan Ekstrakurikuler</w:t>
      </w:r>
      <w:r>
        <w:rPr>
          <w:noProof/>
        </w:rPr>
        <w:t xml:space="preserve">, UIN Maulana Malik Ibrahim, Malang, 2016. </w:t>
      </w:r>
    </w:p>
    <w:p w14:paraId="6347AA26" w14:textId="77777777" w:rsidR="00AF370E" w:rsidRPr="00AF370E" w:rsidRDefault="00AF370E" w:rsidP="00AF370E">
      <w:pPr>
        <w:rPr>
          <w:lang w:eastAsia="ja-JP"/>
        </w:rPr>
      </w:pPr>
    </w:p>
    <w:p w14:paraId="5FE23E00" w14:textId="77777777" w:rsidR="00AF370E" w:rsidRDefault="00AF370E" w:rsidP="00AF370E">
      <w:pPr>
        <w:pStyle w:val="Bibliography"/>
        <w:ind w:left="720" w:hanging="720"/>
        <w:jc w:val="both"/>
        <w:rPr>
          <w:noProof/>
        </w:rPr>
      </w:pPr>
      <w:r w:rsidRPr="00AF370E">
        <w:rPr>
          <w:noProof/>
        </w:rPr>
        <w:t xml:space="preserve">Muhammad Badruddin, Saipudin Shiddiq, </w:t>
      </w:r>
      <w:r w:rsidRPr="00AF370E">
        <w:rPr>
          <w:i/>
          <w:iCs/>
          <w:noProof/>
        </w:rPr>
        <w:t>Inetrnaisasi nilai-nilai Akhlak Karimah Siswa melalui Keteladan Guru di MTsN 1 Bogor</w:t>
      </w:r>
      <w:r w:rsidRPr="00AF370E">
        <w:rPr>
          <w:noProof/>
        </w:rPr>
        <w:t>, Qiro’ah Jurnal Pendidikan Agama Islam</w:t>
      </w:r>
      <w:r w:rsidRPr="00AF370E">
        <w:rPr>
          <w:i/>
          <w:iCs/>
          <w:noProof/>
        </w:rPr>
        <w:t xml:space="preserve">, </w:t>
      </w:r>
      <w:r w:rsidRPr="00AF370E">
        <w:rPr>
          <w:noProof/>
        </w:rPr>
        <w:t>Vol 12, No 2, 2022.</w:t>
      </w:r>
    </w:p>
    <w:p w14:paraId="6D33C1B6" w14:textId="77777777" w:rsidR="00AF370E" w:rsidRPr="00AF370E" w:rsidRDefault="00AF370E" w:rsidP="00AF370E">
      <w:pPr>
        <w:rPr>
          <w:lang w:eastAsia="ja-JP"/>
        </w:rPr>
      </w:pPr>
    </w:p>
    <w:p w14:paraId="4D744AD1" w14:textId="77777777" w:rsidR="00AF370E" w:rsidRDefault="00AF370E" w:rsidP="00AF370E">
      <w:pPr>
        <w:pStyle w:val="Bibliography"/>
        <w:ind w:left="720" w:hanging="720"/>
        <w:jc w:val="both"/>
        <w:rPr>
          <w:noProof/>
        </w:rPr>
      </w:pPr>
      <w:r w:rsidRPr="00EC165D">
        <w:rPr>
          <w:noProof/>
        </w:rPr>
        <w:t>Nata, Abuddin</w:t>
      </w:r>
      <w:r>
        <w:rPr>
          <w:noProof/>
        </w:rPr>
        <w:t xml:space="preserve">, </w:t>
      </w:r>
      <w:r w:rsidRPr="00EC165D">
        <w:rPr>
          <w:i/>
          <w:iCs/>
          <w:noProof/>
        </w:rPr>
        <w:t>Akhlak Tasawuf</w:t>
      </w:r>
      <w:r>
        <w:rPr>
          <w:i/>
          <w:iCs/>
          <w:noProof/>
        </w:rPr>
        <w:t xml:space="preserve">, </w:t>
      </w:r>
      <w:r w:rsidRPr="00EC165D">
        <w:rPr>
          <w:noProof/>
        </w:rPr>
        <w:t>Raja Grafindo</w:t>
      </w:r>
      <w:r>
        <w:rPr>
          <w:noProof/>
        </w:rPr>
        <w:t>, Jakarta, 2007.</w:t>
      </w:r>
    </w:p>
    <w:p w14:paraId="0167255F" w14:textId="77777777" w:rsidR="00AF370E" w:rsidRDefault="00AF370E" w:rsidP="00AF370E">
      <w:pPr>
        <w:pStyle w:val="FootnoteText"/>
        <w:jc w:val="both"/>
        <w:rPr>
          <w:sz w:val="24"/>
          <w:szCs w:val="24"/>
        </w:rPr>
      </w:pPr>
    </w:p>
    <w:p w14:paraId="6D116123" w14:textId="7B0CEB00" w:rsidR="00AF370E" w:rsidRDefault="00AF370E" w:rsidP="00AF370E">
      <w:pPr>
        <w:pStyle w:val="FootnoteText"/>
        <w:jc w:val="both"/>
        <w:rPr>
          <w:noProof/>
          <w:sz w:val="24"/>
          <w:szCs w:val="24"/>
        </w:rPr>
      </w:pPr>
      <w:r w:rsidRPr="00AF370E">
        <w:rPr>
          <w:noProof/>
          <w:sz w:val="24"/>
          <w:szCs w:val="24"/>
        </w:rPr>
        <w:t>Purwanto, Evaluasi Hasil Belajar, Pustaka Pelajar, Yogyakarta, 2011</w:t>
      </w:r>
      <w:r>
        <w:rPr>
          <w:noProof/>
          <w:sz w:val="24"/>
          <w:szCs w:val="24"/>
        </w:rPr>
        <w:t>.</w:t>
      </w:r>
    </w:p>
    <w:p w14:paraId="7E00AD7F" w14:textId="77777777" w:rsidR="00AF370E" w:rsidRPr="00AF370E" w:rsidRDefault="00AF370E" w:rsidP="00AF370E">
      <w:pPr>
        <w:pStyle w:val="FootnoteText"/>
        <w:jc w:val="both"/>
        <w:rPr>
          <w:sz w:val="24"/>
          <w:szCs w:val="24"/>
        </w:rPr>
      </w:pPr>
    </w:p>
    <w:p w14:paraId="699FDACA" w14:textId="77777777" w:rsidR="00AF370E" w:rsidRPr="00AF370E" w:rsidRDefault="00AF370E" w:rsidP="00AF370E">
      <w:pPr>
        <w:pStyle w:val="Bibliography"/>
        <w:ind w:left="720" w:hanging="720"/>
        <w:jc w:val="both"/>
        <w:rPr>
          <w:noProof/>
        </w:rPr>
      </w:pPr>
      <w:r w:rsidRPr="00AF370E">
        <w:rPr>
          <w:noProof/>
        </w:rPr>
        <w:t xml:space="preserve">Qonita, Alya, </w:t>
      </w:r>
      <w:r w:rsidRPr="00AF370E">
        <w:rPr>
          <w:i/>
          <w:iCs/>
          <w:noProof/>
        </w:rPr>
        <w:t xml:space="preserve">Kamus Besar Bahasa Indonesia Untuk Pendidikan Dasar, </w:t>
      </w:r>
      <w:r w:rsidRPr="00AF370E">
        <w:rPr>
          <w:noProof/>
        </w:rPr>
        <w:t>PT Indah Jaya, Jakarta</w:t>
      </w:r>
      <w:r>
        <w:rPr>
          <w:noProof/>
        </w:rPr>
        <w:t>,</w:t>
      </w:r>
      <w:r w:rsidRPr="00AF370E">
        <w:rPr>
          <w:noProof/>
        </w:rPr>
        <w:t xml:space="preserve"> 2011.</w:t>
      </w:r>
    </w:p>
    <w:p w14:paraId="79D677C7" w14:textId="77777777" w:rsidR="00512D68" w:rsidRDefault="00512D68" w:rsidP="00AF370E">
      <w:pPr>
        <w:pStyle w:val="FootnoteText"/>
        <w:jc w:val="both"/>
        <w:rPr>
          <w:sz w:val="24"/>
          <w:szCs w:val="24"/>
        </w:rPr>
      </w:pPr>
    </w:p>
    <w:p w14:paraId="11DD1840" w14:textId="77777777" w:rsidR="00AF370E" w:rsidRDefault="00AF370E" w:rsidP="00AF370E">
      <w:pPr>
        <w:pStyle w:val="Bibliography"/>
        <w:ind w:left="720" w:hanging="720"/>
        <w:jc w:val="both"/>
        <w:rPr>
          <w:noProof/>
        </w:rPr>
      </w:pPr>
      <w:r w:rsidRPr="00AF370E">
        <w:rPr>
          <w:noProof/>
        </w:rPr>
        <w:lastRenderedPageBreak/>
        <w:t xml:space="preserve">Saepudin, Juju, </w:t>
      </w:r>
      <w:r w:rsidRPr="00AF370E">
        <w:rPr>
          <w:i/>
          <w:iCs/>
          <w:noProof/>
        </w:rPr>
        <w:t>Pendidikan Karakter pada Madrasah Ibtidaiyah Swasta Al-Usmaniyah Bagan Batu Provinsi Riau</w:t>
      </w:r>
      <w:r w:rsidRPr="00AF370E">
        <w:rPr>
          <w:noProof/>
        </w:rPr>
        <w:t>, Jurnal PENAMAS, No. 2, Vol. 2, 2014</w:t>
      </w:r>
      <w:r>
        <w:rPr>
          <w:noProof/>
        </w:rPr>
        <w:t>.</w:t>
      </w:r>
    </w:p>
    <w:p w14:paraId="6C67B5E7" w14:textId="77777777" w:rsidR="00AF370E" w:rsidRPr="00AF370E" w:rsidRDefault="00AF370E" w:rsidP="00AF370E">
      <w:pPr>
        <w:rPr>
          <w:lang w:eastAsia="ja-JP"/>
        </w:rPr>
      </w:pPr>
    </w:p>
    <w:p w14:paraId="4E45EA9F" w14:textId="77777777" w:rsidR="007B12A7" w:rsidRDefault="007B12A7" w:rsidP="007B12A7">
      <w:pPr>
        <w:pStyle w:val="FootnoteText"/>
        <w:ind w:left="709" w:hanging="709"/>
        <w:jc w:val="both"/>
        <w:rPr>
          <w:sz w:val="24"/>
          <w:szCs w:val="24"/>
        </w:rPr>
      </w:pPr>
      <w:r w:rsidRPr="000733FD">
        <w:rPr>
          <w:sz w:val="24"/>
          <w:szCs w:val="24"/>
        </w:rPr>
        <w:t>Siregar, Imran</w:t>
      </w:r>
      <w:r>
        <w:rPr>
          <w:sz w:val="24"/>
          <w:szCs w:val="24"/>
        </w:rPr>
        <w:t xml:space="preserve">. </w:t>
      </w:r>
      <w:proofErr w:type="spellStart"/>
      <w:r w:rsidRPr="000733FD">
        <w:rPr>
          <w:sz w:val="24"/>
          <w:szCs w:val="24"/>
        </w:rPr>
        <w:t>Mendidik</w:t>
      </w:r>
      <w:proofErr w:type="spellEnd"/>
      <w:r w:rsidRPr="000733FD">
        <w:rPr>
          <w:sz w:val="24"/>
          <w:szCs w:val="24"/>
        </w:rPr>
        <w:t xml:space="preserve"> </w:t>
      </w:r>
      <w:proofErr w:type="spellStart"/>
      <w:r w:rsidRPr="000733FD">
        <w:rPr>
          <w:sz w:val="24"/>
          <w:szCs w:val="24"/>
        </w:rPr>
        <w:t>dengan</w:t>
      </w:r>
      <w:proofErr w:type="spellEnd"/>
      <w:r w:rsidRPr="000733FD">
        <w:rPr>
          <w:sz w:val="24"/>
          <w:szCs w:val="24"/>
        </w:rPr>
        <w:t xml:space="preserve"> </w:t>
      </w:r>
      <w:proofErr w:type="spellStart"/>
      <w:r w:rsidRPr="000733FD">
        <w:rPr>
          <w:sz w:val="24"/>
          <w:szCs w:val="24"/>
        </w:rPr>
        <w:t>Sepenuh</w:t>
      </w:r>
      <w:proofErr w:type="spellEnd"/>
      <w:r w:rsidRPr="000733FD">
        <w:rPr>
          <w:sz w:val="24"/>
          <w:szCs w:val="24"/>
        </w:rPr>
        <w:t xml:space="preserve"> Hati: Model Madrasah </w:t>
      </w:r>
      <w:proofErr w:type="spellStart"/>
      <w:r w:rsidRPr="000733FD">
        <w:rPr>
          <w:sz w:val="24"/>
          <w:szCs w:val="24"/>
        </w:rPr>
        <w:t>Ibtidaiyah</w:t>
      </w:r>
      <w:proofErr w:type="spellEnd"/>
      <w:r w:rsidRPr="000733FD">
        <w:rPr>
          <w:sz w:val="24"/>
          <w:szCs w:val="24"/>
        </w:rPr>
        <w:t xml:space="preserve"> </w:t>
      </w:r>
      <w:proofErr w:type="spellStart"/>
      <w:r w:rsidRPr="000733FD">
        <w:rPr>
          <w:sz w:val="24"/>
          <w:szCs w:val="24"/>
        </w:rPr>
        <w:t>Unggul</w:t>
      </w:r>
      <w:proofErr w:type="spellEnd"/>
      <w:r w:rsidRPr="000733FD">
        <w:rPr>
          <w:sz w:val="24"/>
          <w:szCs w:val="24"/>
        </w:rPr>
        <w:t xml:space="preserve"> Asih Putera Kota </w:t>
      </w:r>
      <w:proofErr w:type="spellStart"/>
      <w:r w:rsidRPr="000733FD">
        <w:rPr>
          <w:sz w:val="24"/>
          <w:szCs w:val="24"/>
        </w:rPr>
        <w:t>Cimahi</w:t>
      </w:r>
      <w:proofErr w:type="spellEnd"/>
      <w:r>
        <w:rPr>
          <w:sz w:val="24"/>
          <w:szCs w:val="24"/>
        </w:rPr>
        <w:t>.</w:t>
      </w:r>
      <w:r w:rsidRPr="000733FD">
        <w:rPr>
          <w:sz w:val="24"/>
          <w:szCs w:val="24"/>
        </w:rPr>
        <w:t xml:space="preserve"> </w:t>
      </w:r>
      <w:proofErr w:type="spellStart"/>
      <w:r w:rsidRPr="000733FD">
        <w:rPr>
          <w:i/>
          <w:iCs/>
          <w:sz w:val="24"/>
          <w:szCs w:val="24"/>
        </w:rPr>
        <w:t>Peneliti</w:t>
      </w:r>
      <w:proofErr w:type="spellEnd"/>
      <w:r w:rsidRPr="000733FD">
        <w:rPr>
          <w:i/>
          <w:iCs/>
          <w:sz w:val="24"/>
          <w:szCs w:val="24"/>
        </w:rPr>
        <w:t xml:space="preserve"> </w:t>
      </w:r>
      <w:proofErr w:type="spellStart"/>
      <w:r w:rsidRPr="000733FD">
        <w:rPr>
          <w:i/>
          <w:iCs/>
          <w:sz w:val="24"/>
          <w:szCs w:val="24"/>
        </w:rPr>
        <w:t>Puslitbang</w:t>
      </w:r>
      <w:proofErr w:type="spellEnd"/>
      <w:r w:rsidRPr="000733FD">
        <w:rPr>
          <w:i/>
          <w:iCs/>
          <w:sz w:val="24"/>
          <w:szCs w:val="24"/>
        </w:rPr>
        <w:t xml:space="preserve"> Pendidikan Agama dan </w:t>
      </w:r>
      <w:proofErr w:type="spellStart"/>
      <w:r w:rsidRPr="000733FD">
        <w:rPr>
          <w:i/>
          <w:iCs/>
          <w:sz w:val="24"/>
          <w:szCs w:val="24"/>
        </w:rPr>
        <w:t>Keagamaan</w:t>
      </w:r>
      <w:proofErr w:type="spellEnd"/>
      <w:r w:rsidRPr="000733FD">
        <w:rPr>
          <w:i/>
          <w:iCs/>
          <w:sz w:val="24"/>
          <w:szCs w:val="24"/>
        </w:rPr>
        <w:t xml:space="preserve"> Badan </w:t>
      </w:r>
      <w:proofErr w:type="spellStart"/>
      <w:r w:rsidRPr="000733FD">
        <w:rPr>
          <w:i/>
          <w:iCs/>
          <w:sz w:val="24"/>
          <w:szCs w:val="24"/>
        </w:rPr>
        <w:t>Litbang</w:t>
      </w:r>
      <w:proofErr w:type="spellEnd"/>
      <w:r w:rsidRPr="000733FD">
        <w:rPr>
          <w:i/>
          <w:iCs/>
          <w:sz w:val="24"/>
          <w:szCs w:val="24"/>
        </w:rPr>
        <w:t xml:space="preserve"> dan </w:t>
      </w:r>
      <w:proofErr w:type="spellStart"/>
      <w:r w:rsidRPr="000733FD">
        <w:rPr>
          <w:i/>
          <w:iCs/>
          <w:sz w:val="24"/>
          <w:szCs w:val="24"/>
        </w:rPr>
        <w:t>Diklat</w:t>
      </w:r>
      <w:proofErr w:type="spellEnd"/>
      <w:r w:rsidRPr="000733FD">
        <w:rPr>
          <w:i/>
          <w:iCs/>
          <w:sz w:val="24"/>
          <w:szCs w:val="24"/>
        </w:rPr>
        <w:t xml:space="preserve"> Kementerian </w:t>
      </w:r>
      <w:proofErr w:type="gramStart"/>
      <w:r w:rsidRPr="000733FD">
        <w:rPr>
          <w:i/>
          <w:iCs/>
          <w:sz w:val="24"/>
          <w:szCs w:val="24"/>
        </w:rPr>
        <w:t>Agama</w:t>
      </w:r>
      <w:r w:rsidRPr="000733FD">
        <w:rPr>
          <w:sz w:val="24"/>
          <w:szCs w:val="24"/>
        </w:rPr>
        <w:t>,  Vol.</w:t>
      </w:r>
      <w:proofErr w:type="gramEnd"/>
      <w:r w:rsidRPr="000733FD">
        <w:rPr>
          <w:sz w:val="24"/>
          <w:szCs w:val="24"/>
        </w:rPr>
        <w:t xml:space="preserve"> 14, No. 2</w:t>
      </w:r>
      <w:r>
        <w:rPr>
          <w:sz w:val="24"/>
          <w:szCs w:val="24"/>
        </w:rPr>
        <w:t xml:space="preserve">, </w:t>
      </w:r>
      <w:r w:rsidRPr="000733FD">
        <w:rPr>
          <w:sz w:val="24"/>
          <w:szCs w:val="24"/>
        </w:rPr>
        <w:t>2016</w:t>
      </w:r>
      <w:r>
        <w:rPr>
          <w:sz w:val="24"/>
          <w:szCs w:val="24"/>
        </w:rPr>
        <w:t>.</w:t>
      </w:r>
    </w:p>
    <w:p w14:paraId="6B46AA21" w14:textId="77777777" w:rsidR="007B12A7" w:rsidRDefault="007B12A7" w:rsidP="007B12A7">
      <w:pPr>
        <w:pStyle w:val="FootnoteText"/>
        <w:ind w:left="709" w:hanging="709"/>
        <w:jc w:val="both"/>
        <w:rPr>
          <w:sz w:val="24"/>
          <w:szCs w:val="24"/>
        </w:rPr>
      </w:pPr>
    </w:p>
    <w:p w14:paraId="27DA536B" w14:textId="77777777" w:rsidR="007B12A7" w:rsidRDefault="007B12A7" w:rsidP="007B12A7">
      <w:pPr>
        <w:pStyle w:val="FootnoteText"/>
        <w:ind w:left="709" w:hanging="709"/>
        <w:jc w:val="both"/>
        <w:rPr>
          <w:sz w:val="24"/>
          <w:szCs w:val="24"/>
        </w:rPr>
      </w:pPr>
      <w:r w:rsidRPr="000733FD">
        <w:rPr>
          <w:sz w:val="24"/>
          <w:szCs w:val="24"/>
        </w:rPr>
        <w:t xml:space="preserve">Siswanto., Susanti, Eli. </w:t>
      </w:r>
      <w:proofErr w:type="spellStart"/>
      <w:r w:rsidRPr="000733FD">
        <w:rPr>
          <w:sz w:val="24"/>
          <w:szCs w:val="24"/>
        </w:rPr>
        <w:t>Evaluasi</w:t>
      </w:r>
      <w:proofErr w:type="spellEnd"/>
      <w:r w:rsidRPr="000733FD">
        <w:rPr>
          <w:sz w:val="24"/>
          <w:szCs w:val="24"/>
        </w:rPr>
        <w:t xml:space="preserve"> Program Pendidikan Islam</w:t>
      </w:r>
      <w:r>
        <w:rPr>
          <w:sz w:val="24"/>
          <w:szCs w:val="24"/>
        </w:rPr>
        <w:t xml:space="preserve">. </w:t>
      </w:r>
      <w:r w:rsidRPr="000733FD">
        <w:rPr>
          <w:sz w:val="24"/>
          <w:szCs w:val="24"/>
        </w:rPr>
        <w:t xml:space="preserve"> </w:t>
      </w:r>
      <w:proofErr w:type="spellStart"/>
      <w:r w:rsidRPr="000733FD">
        <w:rPr>
          <w:i/>
          <w:iCs/>
          <w:sz w:val="24"/>
          <w:szCs w:val="24"/>
        </w:rPr>
        <w:t>Jurnal</w:t>
      </w:r>
      <w:proofErr w:type="spellEnd"/>
      <w:r w:rsidRPr="000733FD">
        <w:rPr>
          <w:i/>
          <w:iCs/>
          <w:sz w:val="24"/>
          <w:szCs w:val="24"/>
        </w:rPr>
        <w:t xml:space="preserve"> </w:t>
      </w:r>
      <w:proofErr w:type="spellStart"/>
      <w:r w:rsidRPr="000733FD">
        <w:rPr>
          <w:i/>
          <w:iCs/>
          <w:sz w:val="24"/>
          <w:szCs w:val="24"/>
        </w:rPr>
        <w:t>Paramurobi</w:t>
      </w:r>
      <w:proofErr w:type="spellEnd"/>
      <w:r w:rsidRPr="000733FD">
        <w:rPr>
          <w:i/>
          <w:iCs/>
          <w:sz w:val="24"/>
          <w:szCs w:val="24"/>
        </w:rPr>
        <w:t xml:space="preserve">: </w:t>
      </w:r>
      <w:proofErr w:type="spellStart"/>
      <w:r w:rsidRPr="000733FD">
        <w:rPr>
          <w:i/>
          <w:iCs/>
          <w:sz w:val="24"/>
          <w:szCs w:val="24"/>
        </w:rPr>
        <w:t>Jurnal</w:t>
      </w:r>
      <w:proofErr w:type="spellEnd"/>
      <w:r w:rsidRPr="000733FD">
        <w:rPr>
          <w:i/>
          <w:iCs/>
          <w:sz w:val="24"/>
          <w:szCs w:val="24"/>
        </w:rPr>
        <w:t xml:space="preserve"> Pendidikan Agama Islam</w:t>
      </w:r>
      <w:r w:rsidRPr="000733FD">
        <w:rPr>
          <w:sz w:val="24"/>
          <w:szCs w:val="24"/>
        </w:rPr>
        <w:t>, Vol. 2, No. 1</w:t>
      </w:r>
      <w:r>
        <w:rPr>
          <w:sz w:val="24"/>
          <w:szCs w:val="24"/>
        </w:rPr>
        <w:t xml:space="preserve">, </w:t>
      </w:r>
      <w:r w:rsidRPr="000733FD">
        <w:rPr>
          <w:sz w:val="24"/>
          <w:szCs w:val="24"/>
        </w:rPr>
        <w:t>2019</w:t>
      </w:r>
      <w:r>
        <w:rPr>
          <w:sz w:val="24"/>
          <w:szCs w:val="24"/>
        </w:rPr>
        <w:t>.</w:t>
      </w:r>
    </w:p>
    <w:p w14:paraId="1FBCF827" w14:textId="77777777" w:rsidR="007B12A7" w:rsidRDefault="007B12A7" w:rsidP="007B12A7">
      <w:pPr>
        <w:pStyle w:val="FootnoteText"/>
        <w:ind w:left="709" w:hanging="709"/>
        <w:jc w:val="both"/>
        <w:rPr>
          <w:sz w:val="24"/>
          <w:szCs w:val="24"/>
        </w:rPr>
      </w:pPr>
    </w:p>
    <w:p w14:paraId="10F9A210" w14:textId="77777777" w:rsidR="007B12A7" w:rsidRDefault="007B12A7" w:rsidP="007B12A7">
      <w:pPr>
        <w:pStyle w:val="FootnoteText"/>
        <w:ind w:left="567" w:hanging="567"/>
        <w:jc w:val="both"/>
        <w:rPr>
          <w:sz w:val="24"/>
          <w:szCs w:val="24"/>
        </w:rPr>
      </w:pPr>
      <w:r>
        <w:rPr>
          <w:sz w:val="24"/>
          <w:szCs w:val="24"/>
        </w:rPr>
        <w:t xml:space="preserve">Siti </w:t>
      </w:r>
      <w:proofErr w:type="spellStart"/>
      <w:r>
        <w:rPr>
          <w:sz w:val="24"/>
          <w:szCs w:val="24"/>
        </w:rPr>
        <w:t>Nurkholifah</w:t>
      </w:r>
      <w:proofErr w:type="spellEnd"/>
      <w:r>
        <w:rPr>
          <w:sz w:val="24"/>
          <w:szCs w:val="24"/>
        </w:rPr>
        <w:t xml:space="preserve">, </w:t>
      </w:r>
      <w:proofErr w:type="spellStart"/>
      <w:r>
        <w:rPr>
          <w:sz w:val="24"/>
          <w:szCs w:val="24"/>
        </w:rPr>
        <w:t>Sistya</w:t>
      </w:r>
      <w:proofErr w:type="spellEnd"/>
      <w:r>
        <w:rPr>
          <w:sz w:val="24"/>
          <w:szCs w:val="24"/>
        </w:rPr>
        <w:t xml:space="preserve"> Pratiwi, </w:t>
      </w:r>
      <w:proofErr w:type="spellStart"/>
      <w:r>
        <w:rPr>
          <w:sz w:val="24"/>
          <w:szCs w:val="24"/>
        </w:rPr>
        <w:t>Chanifudin</w:t>
      </w:r>
      <w:proofErr w:type="spellEnd"/>
      <w:r>
        <w:rPr>
          <w:sz w:val="24"/>
          <w:szCs w:val="24"/>
        </w:rPr>
        <w:t xml:space="preserve"> </w:t>
      </w:r>
      <w:proofErr w:type="spellStart"/>
      <w:r>
        <w:rPr>
          <w:sz w:val="24"/>
          <w:szCs w:val="24"/>
        </w:rPr>
        <w:t>Chanifudin</w:t>
      </w:r>
      <w:proofErr w:type="spellEnd"/>
      <w:r>
        <w:rPr>
          <w:sz w:val="24"/>
          <w:szCs w:val="24"/>
        </w:rPr>
        <w:t xml:space="preserve">. </w:t>
      </w:r>
      <w:proofErr w:type="spellStart"/>
      <w:r w:rsidRPr="00AF370E">
        <w:rPr>
          <w:i/>
          <w:iCs/>
          <w:sz w:val="24"/>
          <w:szCs w:val="24"/>
        </w:rPr>
        <w:t>Degradasi</w:t>
      </w:r>
      <w:proofErr w:type="spellEnd"/>
      <w:r w:rsidRPr="00AF370E">
        <w:rPr>
          <w:i/>
          <w:iCs/>
          <w:sz w:val="24"/>
          <w:szCs w:val="24"/>
        </w:rPr>
        <w:t xml:space="preserve"> Moral </w:t>
      </w:r>
      <w:proofErr w:type="spellStart"/>
      <w:r w:rsidRPr="00AF370E">
        <w:rPr>
          <w:i/>
          <w:iCs/>
          <w:sz w:val="24"/>
          <w:szCs w:val="24"/>
        </w:rPr>
        <w:t>dalam</w:t>
      </w:r>
      <w:proofErr w:type="spellEnd"/>
      <w:r w:rsidRPr="00AF370E">
        <w:rPr>
          <w:i/>
          <w:iCs/>
          <w:sz w:val="24"/>
          <w:szCs w:val="24"/>
        </w:rPr>
        <w:t xml:space="preserve"> Pendidikan </w:t>
      </w:r>
      <w:proofErr w:type="spellStart"/>
      <w:r w:rsidRPr="00AF370E">
        <w:rPr>
          <w:i/>
          <w:iCs/>
          <w:sz w:val="24"/>
          <w:szCs w:val="24"/>
        </w:rPr>
        <w:t>Karakter</w:t>
      </w:r>
      <w:proofErr w:type="spellEnd"/>
      <w:r w:rsidRPr="00AF370E">
        <w:rPr>
          <w:i/>
          <w:iCs/>
          <w:sz w:val="24"/>
          <w:szCs w:val="24"/>
        </w:rPr>
        <w:t xml:space="preserve"> Islam </w:t>
      </w:r>
      <w:proofErr w:type="spellStart"/>
      <w:r w:rsidRPr="00AF370E">
        <w:rPr>
          <w:i/>
          <w:iCs/>
          <w:sz w:val="24"/>
          <w:szCs w:val="24"/>
        </w:rPr>
        <w:t>Peserta</w:t>
      </w:r>
      <w:proofErr w:type="spellEnd"/>
      <w:r w:rsidRPr="00AF370E">
        <w:rPr>
          <w:i/>
          <w:iCs/>
          <w:sz w:val="24"/>
          <w:szCs w:val="24"/>
        </w:rPr>
        <w:t xml:space="preserve"> Didik </w:t>
      </w:r>
      <w:proofErr w:type="spellStart"/>
      <w:r w:rsidRPr="00AF370E">
        <w:rPr>
          <w:i/>
          <w:iCs/>
          <w:sz w:val="24"/>
          <w:szCs w:val="24"/>
        </w:rPr>
        <w:t>Akibat</w:t>
      </w:r>
      <w:proofErr w:type="spellEnd"/>
      <w:r w:rsidRPr="00AF370E">
        <w:rPr>
          <w:i/>
          <w:iCs/>
          <w:sz w:val="24"/>
          <w:szCs w:val="24"/>
        </w:rPr>
        <w:t xml:space="preserve"> </w:t>
      </w:r>
      <w:proofErr w:type="spellStart"/>
      <w:r w:rsidRPr="00AF370E">
        <w:rPr>
          <w:i/>
          <w:iCs/>
          <w:sz w:val="24"/>
          <w:szCs w:val="24"/>
        </w:rPr>
        <w:t>dari</w:t>
      </w:r>
      <w:proofErr w:type="spellEnd"/>
      <w:r w:rsidRPr="00AF370E">
        <w:rPr>
          <w:i/>
          <w:iCs/>
          <w:sz w:val="24"/>
          <w:szCs w:val="24"/>
        </w:rPr>
        <w:t xml:space="preserve"> </w:t>
      </w:r>
      <w:proofErr w:type="spellStart"/>
      <w:r w:rsidRPr="00AF370E">
        <w:rPr>
          <w:i/>
          <w:iCs/>
          <w:sz w:val="24"/>
          <w:szCs w:val="24"/>
        </w:rPr>
        <w:t>Penggunaan</w:t>
      </w:r>
      <w:proofErr w:type="spellEnd"/>
      <w:r w:rsidRPr="00AF370E">
        <w:rPr>
          <w:i/>
          <w:iCs/>
          <w:sz w:val="24"/>
          <w:szCs w:val="24"/>
        </w:rPr>
        <w:t xml:space="preserve"> Gadget </w:t>
      </w:r>
      <w:proofErr w:type="spellStart"/>
      <w:r w:rsidRPr="00AF370E">
        <w:rPr>
          <w:i/>
          <w:iCs/>
          <w:sz w:val="24"/>
          <w:szCs w:val="24"/>
        </w:rPr>
        <w:t>Tanpa</w:t>
      </w:r>
      <w:proofErr w:type="spellEnd"/>
      <w:r w:rsidRPr="00AF370E">
        <w:rPr>
          <w:i/>
          <w:iCs/>
          <w:sz w:val="24"/>
          <w:szCs w:val="24"/>
        </w:rPr>
        <w:t xml:space="preserve"> </w:t>
      </w:r>
      <w:proofErr w:type="spellStart"/>
      <w:r w:rsidRPr="00AF370E">
        <w:rPr>
          <w:i/>
          <w:iCs/>
          <w:sz w:val="24"/>
          <w:szCs w:val="24"/>
        </w:rPr>
        <w:t>Pengawasan</w:t>
      </w:r>
      <w:proofErr w:type="spellEnd"/>
      <w:r w:rsidRPr="00AF370E">
        <w:rPr>
          <w:i/>
          <w:iCs/>
          <w:sz w:val="24"/>
          <w:szCs w:val="24"/>
        </w:rPr>
        <w:t xml:space="preserve"> </w:t>
      </w:r>
      <w:proofErr w:type="spellStart"/>
      <w:r w:rsidRPr="00AF370E">
        <w:rPr>
          <w:i/>
          <w:iCs/>
          <w:sz w:val="24"/>
          <w:szCs w:val="24"/>
        </w:rPr>
        <w:t>Intensif</w:t>
      </w:r>
      <w:proofErr w:type="spellEnd"/>
      <w:r>
        <w:rPr>
          <w:sz w:val="24"/>
          <w:szCs w:val="24"/>
        </w:rPr>
        <w:t xml:space="preserve">. </w:t>
      </w:r>
      <w:proofErr w:type="spellStart"/>
      <w:r>
        <w:rPr>
          <w:sz w:val="24"/>
          <w:szCs w:val="24"/>
        </w:rPr>
        <w:t>Ta’rim</w:t>
      </w:r>
      <w:proofErr w:type="spellEnd"/>
      <w:r>
        <w:rPr>
          <w:sz w:val="24"/>
          <w:szCs w:val="24"/>
        </w:rPr>
        <w:t xml:space="preserve"> </w:t>
      </w:r>
      <w:proofErr w:type="spellStart"/>
      <w:r>
        <w:rPr>
          <w:sz w:val="24"/>
          <w:szCs w:val="24"/>
        </w:rPr>
        <w:t>Jurnal</w:t>
      </w:r>
      <w:proofErr w:type="spellEnd"/>
      <w:r>
        <w:rPr>
          <w:sz w:val="24"/>
          <w:szCs w:val="24"/>
        </w:rPr>
        <w:t xml:space="preserve"> Pendidikan dan Anak </w:t>
      </w:r>
      <w:proofErr w:type="spellStart"/>
      <w:r>
        <w:rPr>
          <w:sz w:val="24"/>
          <w:szCs w:val="24"/>
        </w:rPr>
        <w:t>Usia</w:t>
      </w:r>
      <w:proofErr w:type="spellEnd"/>
      <w:r>
        <w:rPr>
          <w:sz w:val="24"/>
          <w:szCs w:val="24"/>
        </w:rPr>
        <w:t xml:space="preserve"> Dini Vol 5 No 2, 2024.</w:t>
      </w:r>
    </w:p>
    <w:p w14:paraId="2AECFAAE" w14:textId="77777777" w:rsidR="007B12A7" w:rsidRDefault="007B12A7" w:rsidP="007B12A7">
      <w:pPr>
        <w:pStyle w:val="FootnoteText"/>
        <w:ind w:left="567" w:hanging="567"/>
        <w:jc w:val="both"/>
        <w:rPr>
          <w:sz w:val="24"/>
          <w:szCs w:val="24"/>
        </w:rPr>
      </w:pPr>
    </w:p>
    <w:p w14:paraId="41C9364B" w14:textId="77777777" w:rsidR="007B12A7" w:rsidRPr="00AF370E" w:rsidRDefault="007B12A7" w:rsidP="007B12A7">
      <w:pPr>
        <w:ind w:left="709" w:hanging="709"/>
      </w:pPr>
      <w:r w:rsidRPr="00AF370E">
        <w:t xml:space="preserve">Sudarsono, Etika Islam </w:t>
      </w:r>
      <w:proofErr w:type="spellStart"/>
      <w:r w:rsidRPr="00AF370E">
        <w:t>tentang</w:t>
      </w:r>
      <w:proofErr w:type="spellEnd"/>
      <w:r w:rsidRPr="00AF370E">
        <w:t xml:space="preserve"> </w:t>
      </w:r>
      <w:proofErr w:type="spellStart"/>
      <w:r w:rsidRPr="00AF370E">
        <w:t>Kenakalan</w:t>
      </w:r>
      <w:proofErr w:type="spellEnd"/>
      <w:r w:rsidRPr="00AF370E">
        <w:t xml:space="preserve"> </w:t>
      </w:r>
      <w:proofErr w:type="spellStart"/>
      <w:r w:rsidRPr="00AF370E">
        <w:t>Remaja</w:t>
      </w:r>
      <w:proofErr w:type="spellEnd"/>
      <w:r w:rsidRPr="00AF370E">
        <w:t xml:space="preserve">, PT. </w:t>
      </w:r>
      <w:proofErr w:type="spellStart"/>
      <w:r w:rsidRPr="00AF370E">
        <w:t>Rineka</w:t>
      </w:r>
      <w:proofErr w:type="spellEnd"/>
      <w:r w:rsidRPr="00AF370E">
        <w:t xml:space="preserve"> Cipta, Jakarta, 2005.</w:t>
      </w:r>
    </w:p>
    <w:p w14:paraId="7F49F8AA" w14:textId="77777777" w:rsidR="007B12A7" w:rsidRDefault="007B12A7" w:rsidP="007B12A7">
      <w:pPr>
        <w:pStyle w:val="FootnoteText"/>
        <w:ind w:left="709" w:hanging="709"/>
        <w:jc w:val="both"/>
        <w:rPr>
          <w:sz w:val="24"/>
          <w:szCs w:val="24"/>
        </w:rPr>
      </w:pPr>
    </w:p>
    <w:p w14:paraId="3ACF79DE" w14:textId="77777777" w:rsidR="007B12A7" w:rsidRDefault="007B12A7" w:rsidP="00AB373A">
      <w:pPr>
        <w:pStyle w:val="FootnoteText"/>
        <w:ind w:left="709" w:hanging="709"/>
        <w:jc w:val="both"/>
        <w:rPr>
          <w:noProof/>
          <w:sz w:val="24"/>
          <w:szCs w:val="24"/>
        </w:rPr>
      </w:pPr>
      <w:r w:rsidRPr="00AF370E">
        <w:rPr>
          <w:noProof/>
          <w:sz w:val="24"/>
          <w:szCs w:val="24"/>
        </w:rPr>
        <w:t xml:space="preserve">Sugiharto, R., </w:t>
      </w:r>
      <w:r w:rsidRPr="00AF370E">
        <w:rPr>
          <w:i/>
          <w:iCs/>
          <w:noProof/>
          <w:sz w:val="24"/>
          <w:szCs w:val="24"/>
        </w:rPr>
        <w:t>Pembentukan Nilai-nilai Karakter Islami Sisiwa Melalui Metode Pembiasaan</w:t>
      </w:r>
      <w:r w:rsidRPr="00AF370E">
        <w:rPr>
          <w:noProof/>
          <w:sz w:val="24"/>
          <w:szCs w:val="24"/>
        </w:rPr>
        <w:t>, Jurnal Pendidikan Islam</w:t>
      </w:r>
      <w:r w:rsidRPr="00AF370E">
        <w:rPr>
          <w:i/>
          <w:iCs/>
          <w:noProof/>
          <w:sz w:val="24"/>
          <w:szCs w:val="24"/>
        </w:rPr>
        <w:t xml:space="preserve">, </w:t>
      </w:r>
      <w:r w:rsidRPr="00AF370E">
        <w:rPr>
          <w:noProof/>
          <w:sz w:val="24"/>
          <w:szCs w:val="24"/>
        </w:rPr>
        <w:t>2017.</w:t>
      </w:r>
    </w:p>
    <w:p w14:paraId="756BB1C6" w14:textId="77777777" w:rsidR="007B12A7" w:rsidRDefault="007B12A7" w:rsidP="00AB373A">
      <w:pPr>
        <w:pStyle w:val="FootnoteText"/>
        <w:ind w:left="709" w:hanging="709"/>
        <w:jc w:val="both"/>
        <w:rPr>
          <w:noProof/>
          <w:sz w:val="24"/>
          <w:szCs w:val="24"/>
        </w:rPr>
      </w:pPr>
    </w:p>
    <w:p w14:paraId="705F18CF" w14:textId="0F9E9487" w:rsidR="007B12A7" w:rsidRDefault="007B12A7" w:rsidP="00AB373A">
      <w:pPr>
        <w:pStyle w:val="FootnoteText"/>
        <w:ind w:left="709" w:hanging="709"/>
        <w:jc w:val="both"/>
        <w:rPr>
          <w:sz w:val="24"/>
          <w:szCs w:val="24"/>
        </w:rPr>
      </w:pPr>
      <w:proofErr w:type="spellStart"/>
      <w:r w:rsidRPr="000733FD">
        <w:rPr>
          <w:sz w:val="24"/>
          <w:szCs w:val="24"/>
        </w:rPr>
        <w:t>Sugiyono</w:t>
      </w:r>
      <w:proofErr w:type="spellEnd"/>
      <w:r>
        <w:rPr>
          <w:sz w:val="24"/>
          <w:szCs w:val="24"/>
        </w:rPr>
        <w:t xml:space="preserve">. </w:t>
      </w:r>
      <w:r w:rsidRPr="00D75431">
        <w:rPr>
          <w:i/>
          <w:iCs/>
          <w:sz w:val="24"/>
          <w:szCs w:val="24"/>
        </w:rPr>
        <w:t xml:space="preserve">Metode </w:t>
      </w:r>
      <w:proofErr w:type="spellStart"/>
      <w:r w:rsidRPr="00D75431">
        <w:rPr>
          <w:i/>
          <w:iCs/>
          <w:sz w:val="24"/>
          <w:szCs w:val="24"/>
        </w:rPr>
        <w:t>Penelitian</w:t>
      </w:r>
      <w:proofErr w:type="spellEnd"/>
      <w:r w:rsidRPr="00D75431">
        <w:rPr>
          <w:i/>
          <w:iCs/>
          <w:sz w:val="24"/>
          <w:szCs w:val="24"/>
        </w:rPr>
        <w:t xml:space="preserve"> Pendidikan</w:t>
      </w:r>
      <w:r>
        <w:rPr>
          <w:sz w:val="24"/>
          <w:szCs w:val="24"/>
        </w:rPr>
        <w:t>.</w:t>
      </w:r>
      <w:r w:rsidRPr="000733FD">
        <w:rPr>
          <w:sz w:val="24"/>
          <w:szCs w:val="24"/>
        </w:rPr>
        <w:t xml:space="preserve">  Bandung: </w:t>
      </w:r>
      <w:proofErr w:type="spellStart"/>
      <w:r w:rsidRPr="000733FD">
        <w:rPr>
          <w:sz w:val="24"/>
          <w:szCs w:val="24"/>
        </w:rPr>
        <w:t>Alfabeta</w:t>
      </w:r>
      <w:proofErr w:type="spellEnd"/>
      <w:r w:rsidRPr="000733FD">
        <w:rPr>
          <w:sz w:val="24"/>
          <w:szCs w:val="24"/>
        </w:rPr>
        <w:t>, 2017</w:t>
      </w:r>
      <w:r>
        <w:rPr>
          <w:sz w:val="24"/>
          <w:szCs w:val="24"/>
        </w:rPr>
        <w:t>.</w:t>
      </w:r>
    </w:p>
    <w:p w14:paraId="0F10B93A" w14:textId="77777777" w:rsidR="007B12A7" w:rsidRDefault="007B12A7" w:rsidP="00AB373A">
      <w:pPr>
        <w:pStyle w:val="FootnoteText"/>
        <w:ind w:left="709" w:hanging="709"/>
        <w:jc w:val="both"/>
        <w:rPr>
          <w:noProof/>
          <w:sz w:val="24"/>
          <w:szCs w:val="24"/>
        </w:rPr>
      </w:pPr>
    </w:p>
    <w:p w14:paraId="77E2DFDD" w14:textId="4AE47E56" w:rsidR="00CE5FC1" w:rsidRPr="000733FD" w:rsidRDefault="00CE5FC1" w:rsidP="00AB373A">
      <w:pPr>
        <w:pStyle w:val="FootnoteText"/>
        <w:ind w:left="709" w:hanging="709"/>
        <w:jc w:val="both"/>
        <w:rPr>
          <w:sz w:val="24"/>
          <w:szCs w:val="24"/>
        </w:rPr>
      </w:pPr>
      <w:proofErr w:type="spellStart"/>
      <w:r>
        <w:rPr>
          <w:sz w:val="24"/>
          <w:szCs w:val="24"/>
        </w:rPr>
        <w:t>Syaepul</w:t>
      </w:r>
      <w:proofErr w:type="spellEnd"/>
      <w:r>
        <w:rPr>
          <w:sz w:val="24"/>
          <w:szCs w:val="24"/>
        </w:rPr>
        <w:t xml:space="preserve"> Manan, </w:t>
      </w:r>
      <w:proofErr w:type="spellStart"/>
      <w:r w:rsidRPr="00AF370E">
        <w:rPr>
          <w:i/>
          <w:iCs/>
          <w:sz w:val="24"/>
          <w:szCs w:val="24"/>
        </w:rPr>
        <w:t>Pembinaan</w:t>
      </w:r>
      <w:proofErr w:type="spellEnd"/>
      <w:r w:rsidRPr="00AF370E">
        <w:rPr>
          <w:i/>
          <w:iCs/>
          <w:sz w:val="24"/>
          <w:szCs w:val="24"/>
        </w:rPr>
        <w:t xml:space="preserve"> </w:t>
      </w:r>
      <w:proofErr w:type="spellStart"/>
      <w:r w:rsidRPr="00AF370E">
        <w:rPr>
          <w:i/>
          <w:iCs/>
          <w:sz w:val="24"/>
          <w:szCs w:val="24"/>
        </w:rPr>
        <w:t>Akhlak</w:t>
      </w:r>
      <w:proofErr w:type="spellEnd"/>
      <w:r w:rsidRPr="00AF370E">
        <w:rPr>
          <w:i/>
          <w:iCs/>
          <w:sz w:val="24"/>
          <w:szCs w:val="24"/>
        </w:rPr>
        <w:t xml:space="preserve"> Mulia </w:t>
      </w:r>
      <w:proofErr w:type="spellStart"/>
      <w:r w:rsidRPr="00AF370E">
        <w:rPr>
          <w:i/>
          <w:iCs/>
          <w:sz w:val="24"/>
          <w:szCs w:val="24"/>
        </w:rPr>
        <w:t>melalui</w:t>
      </w:r>
      <w:proofErr w:type="spellEnd"/>
      <w:r w:rsidRPr="00AF370E">
        <w:rPr>
          <w:i/>
          <w:iCs/>
          <w:sz w:val="24"/>
          <w:szCs w:val="24"/>
        </w:rPr>
        <w:t xml:space="preserve"> </w:t>
      </w:r>
      <w:proofErr w:type="spellStart"/>
      <w:r w:rsidRPr="00AF370E">
        <w:rPr>
          <w:i/>
          <w:iCs/>
          <w:sz w:val="24"/>
          <w:szCs w:val="24"/>
        </w:rPr>
        <w:t>Keteladanan</w:t>
      </w:r>
      <w:proofErr w:type="spellEnd"/>
      <w:r w:rsidRPr="00AF370E">
        <w:rPr>
          <w:i/>
          <w:iCs/>
          <w:sz w:val="24"/>
          <w:szCs w:val="24"/>
        </w:rPr>
        <w:t xml:space="preserve"> dan </w:t>
      </w:r>
      <w:proofErr w:type="spellStart"/>
      <w:r w:rsidRPr="00AF370E">
        <w:rPr>
          <w:i/>
          <w:iCs/>
          <w:sz w:val="24"/>
          <w:szCs w:val="24"/>
        </w:rPr>
        <w:t>Pembiasa</w:t>
      </w:r>
      <w:r w:rsidR="00AF370E">
        <w:rPr>
          <w:i/>
          <w:iCs/>
          <w:sz w:val="24"/>
          <w:szCs w:val="24"/>
        </w:rPr>
        <w:t>n</w:t>
      </w:r>
      <w:r w:rsidRPr="00AF370E">
        <w:rPr>
          <w:i/>
          <w:iCs/>
          <w:sz w:val="24"/>
          <w:szCs w:val="24"/>
        </w:rPr>
        <w:t>a</w:t>
      </w:r>
      <w:proofErr w:type="spellEnd"/>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Ta’lim</w:t>
      </w:r>
      <w:proofErr w:type="spellEnd"/>
      <w:r>
        <w:rPr>
          <w:sz w:val="24"/>
          <w:szCs w:val="24"/>
        </w:rPr>
        <w:t xml:space="preserve"> </w:t>
      </w:r>
      <w:proofErr w:type="spellStart"/>
      <w:r>
        <w:rPr>
          <w:sz w:val="24"/>
          <w:szCs w:val="24"/>
        </w:rPr>
        <w:t>Jurnal</w:t>
      </w:r>
      <w:proofErr w:type="spellEnd"/>
      <w:r>
        <w:rPr>
          <w:sz w:val="24"/>
          <w:szCs w:val="24"/>
        </w:rPr>
        <w:t xml:space="preserve"> Pendidikan Islam Vol. 15 No 1</w:t>
      </w:r>
      <w:r w:rsidR="00AF370E">
        <w:rPr>
          <w:sz w:val="24"/>
          <w:szCs w:val="24"/>
        </w:rPr>
        <w:t xml:space="preserve">, </w:t>
      </w:r>
      <w:r>
        <w:rPr>
          <w:sz w:val="24"/>
          <w:szCs w:val="24"/>
        </w:rPr>
        <w:t>2017</w:t>
      </w:r>
      <w:r w:rsidR="00AF370E">
        <w:rPr>
          <w:sz w:val="24"/>
          <w:szCs w:val="24"/>
        </w:rPr>
        <w:t>.</w:t>
      </w:r>
    </w:p>
    <w:p w14:paraId="5F006BD0" w14:textId="77777777" w:rsidR="000733FD" w:rsidRPr="000733FD" w:rsidRDefault="000733FD" w:rsidP="000733FD">
      <w:pPr>
        <w:pStyle w:val="FootnoteText"/>
        <w:jc w:val="both"/>
        <w:rPr>
          <w:sz w:val="24"/>
          <w:szCs w:val="24"/>
        </w:rPr>
      </w:pPr>
    </w:p>
    <w:p w14:paraId="34015891" w14:textId="5A3F4358" w:rsidR="00CA0342" w:rsidRPr="00CE5FC1" w:rsidRDefault="00CA0342" w:rsidP="00CE5FC1">
      <w:pPr>
        <w:pStyle w:val="FootnoteText"/>
        <w:ind w:left="709" w:hanging="709"/>
        <w:jc w:val="both"/>
        <w:rPr>
          <w:sz w:val="24"/>
          <w:szCs w:val="24"/>
          <w:lang w:val="en-ID"/>
        </w:rPr>
      </w:pPr>
      <w:proofErr w:type="spellStart"/>
      <w:r w:rsidRPr="00CA0342">
        <w:rPr>
          <w:sz w:val="24"/>
          <w:szCs w:val="24"/>
          <w:lang w:val="en-ID"/>
        </w:rPr>
        <w:t>Syahputra</w:t>
      </w:r>
      <w:proofErr w:type="spellEnd"/>
      <w:r w:rsidRPr="00CA0342">
        <w:rPr>
          <w:sz w:val="24"/>
          <w:szCs w:val="24"/>
          <w:lang w:val="en-ID"/>
        </w:rPr>
        <w:t xml:space="preserve">, A., </w:t>
      </w:r>
      <w:proofErr w:type="spellStart"/>
      <w:r w:rsidRPr="00CA0342">
        <w:rPr>
          <w:sz w:val="24"/>
          <w:szCs w:val="24"/>
          <w:lang w:val="en-ID"/>
        </w:rPr>
        <w:t>Sukmawati</w:t>
      </w:r>
      <w:proofErr w:type="spellEnd"/>
      <w:r w:rsidRPr="00CA0342">
        <w:rPr>
          <w:sz w:val="24"/>
          <w:szCs w:val="24"/>
          <w:lang w:val="en-ID"/>
        </w:rPr>
        <w:t xml:space="preserve">, E., &amp; Syafitri, R. </w:t>
      </w:r>
      <w:proofErr w:type="spellStart"/>
      <w:r w:rsidRPr="00CA0342">
        <w:rPr>
          <w:i/>
          <w:iCs/>
          <w:sz w:val="24"/>
          <w:szCs w:val="24"/>
          <w:lang w:val="en-ID"/>
        </w:rPr>
        <w:t>Dampak</w:t>
      </w:r>
      <w:proofErr w:type="spellEnd"/>
      <w:r w:rsidRPr="00CA0342">
        <w:rPr>
          <w:i/>
          <w:iCs/>
          <w:sz w:val="24"/>
          <w:szCs w:val="24"/>
          <w:lang w:val="en-ID"/>
        </w:rPr>
        <w:t xml:space="preserve"> Buruk Era </w:t>
      </w:r>
      <w:proofErr w:type="spellStart"/>
      <w:r w:rsidRPr="00CA0342">
        <w:rPr>
          <w:i/>
          <w:iCs/>
          <w:sz w:val="24"/>
          <w:szCs w:val="24"/>
          <w:lang w:val="en-ID"/>
        </w:rPr>
        <w:t>Teknologi</w:t>
      </w:r>
      <w:proofErr w:type="spellEnd"/>
      <w:r w:rsidRPr="00CA0342">
        <w:rPr>
          <w:i/>
          <w:iCs/>
          <w:sz w:val="24"/>
          <w:szCs w:val="24"/>
          <w:lang w:val="en-ID"/>
        </w:rPr>
        <w:t xml:space="preserve"> </w:t>
      </w:r>
      <w:proofErr w:type="spellStart"/>
      <w:r w:rsidRPr="00CA0342">
        <w:rPr>
          <w:i/>
          <w:iCs/>
          <w:sz w:val="24"/>
          <w:szCs w:val="24"/>
          <w:lang w:val="en-ID"/>
        </w:rPr>
        <w:t>Informasi</w:t>
      </w:r>
      <w:proofErr w:type="spellEnd"/>
      <w:r w:rsidRPr="00CA0342">
        <w:rPr>
          <w:i/>
          <w:iCs/>
          <w:sz w:val="24"/>
          <w:szCs w:val="24"/>
          <w:lang w:val="en-ID"/>
        </w:rPr>
        <w:t xml:space="preserve"> dan </w:t>
      </w:r>
      <w:proofErr w:type="spellStart"/>
      <w:r w:rsidRPr="00CA0342">
        <w:rPr>
          <w:i/>
          <w:iCs/>
          <w:sz w:val="24"/>
          <w:szCs w:val="24"/>
          <w:lang w:val="en-ID"/>
        </w:rPr>
        <w:t>Komunikasi</w:t>
      </w:r>
      <w:proofErr w:type="spellEnd"/>
      <w:r w:rsidRPr="00CA0342">
        <w:rPr>
          <w:i/>
          <w:iCs/>
          <w:sz w:val="24"/>
          <w:szCs w:val="24"/>
          <w:lang w:val="en-ID"/>
        </w:rPr>
        <w:t xml:space="preserve"> pada </w:t>
      </w:r>
      <w:proofErr w:type="spellStart"/>
      <w:r w:rsidRPr="00CA0342">
        <w:rPr>
          <w:i/>
          <w:iCs/>
          <w:sz w:val="24"/>
          <w:szCs w:val="24"/>
          <w:lang w:val="en-ID"/>
        </w:rPr>
        <w:t>Remaja</w:t>
      </w:r>
      <w:proofErr w:type="spellEnd"/>
      <w:r w:rsidRPr="00CA0342">
        <w:rPr>
          <w:i/>
          <w:iCs/>
          <w:sz w:val="24"/>
          <w:szCs w:val="24"/>
          <w:lang w:val="en-ID"/>
        </w:rPr>
        <w:t xml:space="preserve"> </w:t>
      </w:r>
      <w:proofErr w:type="spellStart"/>
      <w:r w:rsidRPr="00CA0342">
        <w:rPr>
          <w:i/>
          <w:iCs/>
          <w:sz w:val="24"/>
          <w:szCs w:val="24"/>
          <w:lang w:val="en-ID"/>
        </w:rPr>
        <w:t>Usia</w:t>
      </w:r>
      <w:proofErr w:type="spellEnd"/>
      <w:r w:rsidRPr="00CA0342">
        <w:rPr>
          <w:i/>
          <w:iCs/>
          <w:sz w:val="24"/>
          <w:szCs w:val="24"/>
          <w:lang w:val="en-ID"/>
        </w:rPr>
        <w:t xml:space="preserve"> </w:t>
      </w:r>
      <w:proofErr w:type="spellStart"/>
      <w:r w:rsidRPr="00CA0342">
        <w:rPr>
          <w:i/>
          <w:iCs/>
          <w:sz w:val="24"/>
          <w:szCs w:val="24"/>
          <w:lang w:val="en-ID"/>
        </w:rPr>
        <w:t>Sekolah</w:t>
      </w:r>
      <w:proofErr w:type="spellEnd"/>
      <w:r w:rsidRPr="00CA0342">
        <w:rPr>
          <w:i/>
          <w:iCs/>
          <w:sz w:val="24"/>
          <w:szCs w:val="24"/>
          <w:lang w:val="en-ID"/>
        </w:rPr>
        <w:t xml:space="preserve"> </w:t>
      </w:r>
      <w:proofErr w:type="gramStart"/>
      <w:r w:rsidRPr="00CA0342">
        <w:rPr>
          <w:i/>
          <w:iCs/>
          <w:sz w:val="24"/>
          <w:szCs w:val="24"/>
          <w:lang w:val="en-ID"/>
        </w:rPr>
        <w:t xml:space="preserve">( </w:t>
      </w:r>
      <w:proofErr w:type="spellStart"/>
      <w:r w:rsidRPr="00CA0342">
        <w:rPr>
          <w:i/>
          <w:iCs/>
          <w:sz w:val="24"/>
          <w:szCs w:val="24"/>
          <w:lang w:val="en-ID"/>
        </w:rPr>
        <w:t>dalam</w:t>
      </w:r>
      <w:proofErr w:type="spellEnd"/>
      <w:proofErr w:type="gramEnd"/>
      <w:r w:rsidRPr="00CA0342">
        <w:rPr>
          <w:i/>
          <w:iCs/>
          <w:sz w:val="24"/>
          <w:szCs w:val="24"/>
          <w:lang w:val="en-ID"/>
        </w:rPr>
        <w:t xml:space="preserve"> </w:t>
      </w:r>
      <w:proofErr w:type="spellStart"/>
      <w:r w:rsidRPr="00CA0342">
        <w:rPr>
          <w:i/>
          <w:iCs/>
          <w:sz w:val="24"/>
          <w:szCs w:val="24"/>
          <w:lang w:val="en-ID"/>
        </w:rPr>
        <w:t>Perspektif</w:t>
      </w:r>
      <w:proofErr w:type="spellEnd"/>
      <w:r w:rsidRPr="00CA0342">
        <w:rPr>
          <w:i/>
          <w:iCs/>
          <w:sz w:val="24"/>
          <w:szCs w:val="24"/>
          <w:lang w:val="en-ID"/>
        </w:rPr>
        <w:t xml:space="preserve"> Pendidikan Islam )</w:t>
      </w:r>
      <w:r w:rsidRPr="00CA0342">
        <w:rPr>
          <w:sz w:val="24"/>
          <w:szCs w:val="24"/>
          <w:lang w:val="en-ID"/>
        </w:rPr>
        <w:t xml:space="preserve">. </w:t>
      </w:r>
      <w:r w:rsidR="00AF370E">
        <w:rPr>
          <w:sz w:val="24"/>
          <w:szCs w:val="24"/>
          <w:lang w:val="en-ID"/>
        </w:rPr>
        <w:t xml:space="preserve">Vol. </w:t>
      </w:r>
      <w:r w:rsidRPr="00CE5FC1">
        <w:rPr>
          <w:i/>
          <w:iCs/>
          <w:sz w:val="24"/>
          <w:szCs w:val="24"/>
          <w:lang w:val="en-ID"/>
        </w:rPr>
        <w:t>4</w:t>
      </w:r>
      <w:r w:rsidR="00AF370E">
        <w:rPr>
          <w:sz w:val="24"/>
          <w:szCs w:val="24"/>
          <w:lang w:val="en-ID"/>
        </w:rPr>
        <w:t xml:space="preserve"> No. </w:t>
      </w:r>
      <w:r w:rsidRPr="00CE5FC1">
        <w:rPr>
          <w:sz w:val="24"/>
          <w:szCs w:val="24"/>
          <w:lang w:val="en-ID"/>
        </w:rPr>
        <w:t>3</w:t>
      </w:r>
      <w:r w:rsidR="00AF370E">
        <w:rPr>
          <w:sz w:val="24"/>
          <w:szCs w:val="24"/>
          <w:lang w:val="en-ID"/>
        </w:rPr>
        <w:t xml:space="preserve">, </w:t>
      </w:r>
      <w:r w:rsidR="00CE5FC1">
        <w:rPr>
          <w:sz w:val="24"/>
          <w:szCs w:val="24"/>
          <w:lang w:val="en-ID"/>
        </w:rPr>
        <w:t>2023</w:t>
      </w:r>
      <w:r w:rsidR="00AF370E">
        <w:rPr>
          <w:sz w:val="24"/>
          <w:szCs w:val="24"/>
          <w:lang w:val="en-ID"/>
        </w:rPr>
        <w:t>.</w:t>
      </w:r>
    </w:p>
    <w:p w14:paraId="469B82CB" w14:textId="77777777" w:rsidR="000733FD" w:rsidRPr="000733FD" w:rsidRDefault="000733FD" w:rsidP="000733FD">
      <w:pPr>
        <w:pStyle w:val="FootnoteText"/>
        <w:jc w:val="both"/>
        <w:rPr>
          <w:sz w:val="24"/>
          <w:szCs w:val="24"/>
        </w:rPr>
      </w:pPr>
    </w:p>
    <w:p w14:paraId="66379F4E" w14:textId="02FAECBF" w:rsidR="00CB4C0A" w:rsidRPr="00AF370E" w:rsidRDefault="000733FD" w:rsidP="007B12A7">
      <w:pPr>
        <w:pStyle w:val="FootnoteText"/>
        <w:jc w:val="both"/>
        <w:rPr>
          <w:sz w:val="24"/>
          <w:szCs w:val="24"/>
        </w:rPr>
      </w:pPr>
      <w:r w:rsidRPr="000733FD">
        <w:rPr>
          <w:sz w:val="24"/>
          <w:szCs w:val="24"/>
        </w:rPr>
        <w:t>S. Margono</w:t>
      </w:r>
      <w:r w:rsidR="00D75431">
        <w:rPr>
          <w:sz w:val="24"/>
          <w:szCs w:val="24"/>
        </w:rPr>
        <w:t>.</w:t>
      </w:r>
      <w:r w:rsidRPr="000733FD">
        <w:rPr>
          <w:sz w:val="24"/>
          <w:szCs w:val="24"/>
        </w:rPr>
        <w:t xml:space="preserve"> </w:t>
      </w:r>
      <w:r w:rsidRPr="00D75431">
        <w:rPr>
          <w:i/>
          <w:iCs/>
          <w:sz w:val="24"/>
          <w:szCs w:val="24"/>
        </w:rPr>
        <w:t xml:space="preserve">Metode </w:t>
      </w:r>
      <w:proofErr w:type="spellStart"/>
      <w:r w:rsidRPr="00D75431">
        <w:rPr>
          <w:i/>
          <w:iCs/>
          <w:sz w:val="24"/>
          <w:szCs w:val="24"/>
        </w:rPr>
        <w:t>Penelitian</w:t>
      </w:r>
      <w:proofErr w:type="spellEnd"/>
      <w:r w:rsidRPr="00D75431">
        <w:rPr>
          <w:i/>
          <w:iCs/>
          <w:sz w:val="24"/>
          <w:szCs w:val="24"/>
        </w:rPr>
        <w:t xml:space="preserve"> Pendidikan</w:t>
      </w:r>
      <w:r w:rsidR="00D75431">
        <w:rPr>
          <w:sz w:val="24"/>
          <w:szCs w:val="24"/>
        </w:rPr>
        <w:t xml:space="preserve">. </w:t>
      </w:r>
      <w:r w:rsidRPr="000733FD">
        <w:rPr>
          <w:sz w:val="24"/>
          <w:szCs w:val="24"/>
        </w:rPr>
        <w:t xml:space="preserve">Jakarta: PT </w:t>
      </w:r>
      <w:proofErr w:type="spellStart"/>
      <w:r w:rsidRPr="000733FD">
        <w:rPr>
          <w:sz w:val="24"/>
          <w:szCs w:val="24"/>
        </w:rPr>
        <w:t>Rineka</w:t>
      </w:r>
      <w:proofErr w:type="spellEnd"/>
      <w:r w:rsidRPr="000733FD">
        <w:rPr>
          <w:sz w:val="24"/>
          <w:szCs w:val="24"/>
        </w:rPr>
        <w:t xml:space="preserve"> Cipta, 2014</w:t>
      </w:r>
      <w:r w:rsidR="00AF370E">
        <w:rPr>
          <w:sz w:val="24"/>
          <w:szCs w:val="24"/>
        </w:rPr>
        <w:t>.</w:t>
      </w:r>
    </w:p>
    <w:p w14:paraId="71F885F3" w14:textId="77777777" w:rsidR="00CB4C0A" w:rsidRPr="00AF370E" w:rsidRDefault="00CB4C0A" w:rsidP="000733FD">
      <w:pPr>
        <w:pStyle w:val="FootnoteText"/>
        <w:jc w:val="both"/>
        <w:rPr>
          <w:sz w:val="24"/>
          <w:szCs w:val="24"/>
        </w:rPr>
      </w:pPr>
    </w:p>
    <w:p w14:paraId="08FB676F" w14:textId="77777777" w:rsidR="00CB4C0A" w:rsidRPr="00AF370E" w:rsidRDefault="00CB4C0A" w:rsidP="00CB4C0A">
      <w:pPr>
        <w:pStyle w:val="Bibliography"/>
        <w:ind w:left="720" w:hanging="720"/>
        <w:jc w:val="both"/>
        <w:rPr>
          <w:noProof/>
        </w:rPr>
      </w:pPr>
      <w:r w:rsidRPr="00AF370E">
        <w:rPr>
          <w:noProof/>
        </w:rPr>
        <w:t xml:space="preserve">Warisno, Andi, </w:t>
      </w:r>
      <w:r w:rsidRPr="00AF370E">
        <w:rPr>
          <w:i/>
          <w:iCs/>
          <w:noProof/>
        </w:rPr>
        <w:t>Standar Pengelolaan Pendidikan dalam Mencapai Tujuan Pendidikan Islam</w:t>
      </w:r>
      <w:r w:rsidRPr="00AF370E">
        <w:rPr>
          <w:noProof/>
        </w:rPr>
        <w:t>, An Nida,  Vol. 1, No. 1, 2021.</w:t>
      </w:r>
    </w:p>
    <w:p w14:paraId="07BA166F" w14:textId="77777777" w:rsidR="00CB4C0A" w:rsidRPr="00AF370E" w:rsidRDefault="00CB4C0A" w:rsidP="000733FD">
      <w:pPr>
        <w:pStyle w:val="FootnoteText"/>
        <w:jc w:val="both"/>
        <w:rPr>
          <w:sz w:val="24"/>
          <w:szCs w:val="24"/>
        </w:rPr>
      </w:pPr>
    </w:p>
    <w:p w14:paraId="76A61E81" w14:textId="36E27544" w:rsidR="00AF370E" w:rsidRPr="00AF370E" w:rsidRDefault="002B0011" w:rsidP="007B12A7">
      <w:pPr>
        <w:spacing w:line="360" w:lineRule="auto"/>
        <w:ind w:left="567" w:hanging="567"/>
        <w:jc w:val="both"/>
        <w:rPr>
          <w:bCs/>
          <w:lang w:val="en-ID"/>
        </w:rPr>
      </w:pPr>
      <w:r w:rsidRPr="002B0011">
        <w:rPr>
          <w:bCs/>
          <w:lang w:val="en-ID"/>
        </w:rPr>
        <w:t xml:space="preserve">Widodo, H. P. </w:t>
      </w:r>
      <w:r w:rsidRPr="002B0011">
        <w:rPr>
          <w:bCs/>
          <w:i/>
          <w:iCs/>
          <w:lang w:val="en-ID"/>
        </w:rPr>
        <w:t xml:space="preserve">Methodological considerations in interview data transcription. </w:t>
      </w:r>
      <w:r w:rsidRPr="002B0011">
        <w:rPr>
          <w:bCs/>
          <w:lang w:val="en-ID"/>
        </w:rPr>
        <w:t xml:space="preserve">International Journal of Innovation in English Language </w:t>
      </w:r>
      <w:r w:rsidRPr="00AF370E">
        <w:rPr>
          <w:bCs/>
          <w:lang w:val="en-ID"/>
        </w:rPr>
        <w:t xml:space="preserve">Teaching and Research. </w:t>
      </w:r>
      <w:r w:rsidR="00AF370E">
        <w:rPr>
          <w:bCs/>
          <w:lang w:val="en-ID"/>
        </w:rPr>
        <w:t xml:space="preserve">Vol. </w:t>
      </w:r>
      <w:r w:rsidRPr="00AF370E">
        <w:rPr>
          <w:bCs/>
          <w:lang w:val="en-ID"/>
        </w:rPr>
        <w:t>3</w:t>
      </w:r>
      <w:r w:rsidR="00AF370E">
        <w:rPr>
          <w:bCs/>
          <w:lang w:val="en-ID"/>
        </w:rPr>
        <w:t xml:space="preserve"> No. </w:t>
      </w:r>
      <w:r w:rsidRPr="00AF370E">
        <w:rPr>
          <w:bCs/>
          <w:lang w:val="en-ID"/>
        </w:rPr>
        <w:t>1</w:t>
      </w:r>
      <w:r w:rsidR="00AF370E">
        <w:rPr>
          <w:bCs/>
          <w:lang w:val="en-ID"/>
        </w:rPr>
        <w:t>,</w:t>
      </w:r>
      <w:r w:rsidRPr="00AF370E">
        <w:rPr>
          <w:bCs/>
          <w:lang w:val="en-ID"/>
        </w:rPr>
        <w:t xml:space="preserve"> </w:t>
      </w:r>
      <w:r w:rsidR="00AF370E">
        <w:rPr>
          <w:bCs/>
          <w:lang w:val="en-ID"/>
        </w:rPr>
        <w:t>2014.</w:t>
      </w:r>
    </w:p>
    <w:p w14:paraId="1188C857" w14:textId="77777777" w:rsidR="00CB4C0A" w:rsidRPr="00AF370E" w:rsidRDefault="00CB4C0A" w:rsidP="00CB4C0A">
      <w:pPr>
        <w:pStyle w:val="Bibliography"/>
        <w:ind w:left="720" w:hanging="720"/>
        <w:jc w:val="both"/>
        <w:rPr>
          <w:noProof/>
        </w:rPr>
      </w:pPr>
      <w:r w:rsidRPr="00AF370E">
        <w:rPr>
          <w:noProof/>
        </w:rPr>
        <w:t xml:space="preserve">Zahrudin AR, Hasanudin Sinaga, </w:t>
      </w:r>
      <w:r w:rsidRPr="00AF370E">
        <w:rPr>
          <w:i/>
          <w:iCs/>
          <w:noProof/>
        </w:rPr>
        <w:t>Pengantar Studi Akhlak,</w:t>
      </w:r>
      <w:r w:rsidRPr="00AF370E">
        <w:rPr>
          <w:noProof/>
        </w:rPr>
        <w:t xml:space="preserve"> PT. Raja Grafindo Persada.Jakarta, 2024.</w:t>
      </w:r>
    </w:p>
    <w:p w14:paraId="28DBC106" w14:textId="77777777" w:rsidR="00CB4C0A" w:rsidRPr="00A17D16" w:rsidRDefault="00CB4C0A" w:rsidP="002B0011">
      <w:pPr>
        <w:spacing w:line="360" w:lineRule="auto"/>
        <w:jc w:val="both"/>
        <w:rPr>
          <w:b/>
          <w:lang w:val="id-ID"/>
        </w:rPr>
      </w:pPr>
    </w:p>
    <w:sectPr w:rsidR="00CB4C0A" w:rsidRPr="00A17D16" w:rsidSect="00A138B0">
      <w:headerReference w:type="even" r:id="rId9"/>
      <w:headerReference w:type="default" r:id="rId10"/>
      <w:footerReference w:type="even" r:id="rId11"/>
      <w:footerReference w:type="default" r:id="rId12"/>
      <w:type w:val="continuous"/>
      <w:pgSz w:w="11907" w:h="16840" w:code="9"/>
      <w:pgMar w:top="1701" w:right="170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3CD4" w14:textId="77777777" w:rsidR="004E3303" w:rsidRDefault="004E3303">
      <w:r>
        <w:separator/>
      </w:r>
    </w:p>
  </w:endnote>
  <w:endnote w:type="continuationSeparator" w:id="0">
    <w:p w14:paraId="3EC06DB6" w14:textId="77777777" w:rsidR="004E3303" w:rsidRDefault="004E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4052" w14:textId="77777777" w:rsidR="00A5156C" w:rsidRPr="005549CF" w:rsidRDefault="002026DE" w:rsidP="005549CF">
    <w:pPr>
      <w:pStyle w:val="Footer"/>
      <w:pBdr>
        <w:top w:val="single" w:sz="4" w:space="0" w:color="D9D9D9"/>
      </w:pBdr>
      <w:rPr>
        <w:b/>
      </w:rPr>
    </w:pPr>
    <w:r>
      <w:fldChar w:fldCharType="begin"/>
    </w:r>
    <w:r>
      <w:instrText xml:space="preserve"> PAGE   \* MERGEFORMAT </w:instrText>
    </w:r>
    <w:r>
      <w:fldChar w:fldCharType="separate"/>
    </w:r>
    <w:r w:rsidR="00EE239F" w:rsidRPr="00EE239F">
      <w:rPr>
        <w:b/>
        <w:noProof/>
      </w:rPr>
      <w:t>4</w:t>
    </w:r>
    <w:r>
      <w:fldChar w:fldCharType="end"/>
    </w:r>
    <w:r>
      <w:rPr>
        <w:b/>
      </w:rPr>
      <w:t xml:space="preserve"> | </w:t>
    </w:r>
    <w:r>
      <w:rPr>
        <w:b/>
        <w:lang w:val="id-ID"/>
      </w:rPr>
      <w:tab/>
      <w:t xml:space="preserve">                                </w:t>
    </w:r>
    <w:r w:rsidRPr="00A5156C">
      <w:rPr>
        <w:rFonts w:ascii="Book Antiqua" w:hAnsi="Book Antiqua"/>
        <w:i/>
        <w:iCs/>
        <w:sz w:val="20"/>
        <w:szCs w:val="20"/>
        <w:lang w:val="id-ID"/>
      </w:rPr>
      <w:t xml:space="preserve">POTENSIA: Jurnal Kependidikan Islam, Vol. </w:t>
    </w:r>
    <w:r>
      <w:rPr>
        <w:rFonts w:ascii="Book Antiqua" w:hAnsi="Book Antiqua"/>
        <w:i/>
        <w:iCs/>
        <w:sz w:val="20"/>
        <w:szCs w:val="20"/>
        <w:lang w:val="id-ID"/>
      </w:rPr>
      <w:t>...</w:t>
    </w:r>
    <w:r w:rsidRPr="00A5156C">
      <w:rPr>
        <w:rFonts w:ascii="Book Antiqua" w:hAnsi="Book Antiqua"/>
        <w:i/>
        <w:iCs/>
        <w:sz w:val="20"/>
        <w:szCs w:val="20"/>
        <w:lang w:val="id-ID"/>
      </w:rPr>
      <w:t xml:space="preserve">, No. </w:t>
    </w:r>
    <w:r>
      <w:rPr>
        <w:rFonts w:ascii="Book Antiqua" w:hAnsi="Book Antiqua"/>
        <w:i/>
        <w:iCs/>
        <w:sz w:val="20"/>
        <w:szCs w:val="20"/>
        <w:lang w:val="id-ID"/>
      </w:rPr>
      <w:t>...</w:t>
    </w:r>
    <w:r w:rsidRPr="00A5156C">
      <w:rPr>
        <w:rFonts w:ascii="Book Antiqua" w:hAnsi="Book Antiqua"/>
        <w:i/>
        <w:iCs/>
        <w:sz w:val="20"/>
        <w:szCs w:val="20"/>
        <w:lang w:val="id-ID"/>
      </w:rPr>
      <w:t>,</w:t>
    </w:r>
    <w:r>
      <w:rPr>
        <w:rFonts w:ascii="Book Antiqua" w:hAnsi="Book Antiqua"/>
        <w:i/>
        <w:iCs/>
        <w:sz w:val="20"/>
        <w:szCs w:val="20"/>
        <w:lang w:val="id-ID"/>
      </w:rPr>
      <w:t xml:space="preserve"> Januari – Juni 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808E" w14:textId="77777777" w:rsidR="00A5156C" w:rsidRPr="00A5156C" w:rsidRDefault="00A5156C" w:rsidP="009E031D">
    <w:pPr>
      <w:pStyle w:val="Footer"/>
      <w:tabs>
        <w:tab w:val="clear" w:pos="8640"/>
        <w:tab w:val="right" w:pos="8505"/>
      </w:tabs>
      <w:jc w:val="center"/>
      <w:rPr>
        <w:rFonts w:ascii="Book Antiqua" w:hAnsi="Book Antiqua"/>
        <w:sz w:val="20"/>
        <w:szCs w:val="20"/>
      </w:rPr>
    </w:pPr>
    <w:r w:rsidRPr="00A5156C">
      <w:rPr>
        <w:rFonts w:ascii="Book Antiqua" w:hAnsi="Book Antiqua"/>
        <w:i/>
        <w:iCs/>
        <w:sz w:val="20"/>
        <w:szCs w:val="20"/>
        <w:lang w:val="id-ID"/>
      </w:rPr>
      <w:t xml:space="preserve">POTENSIA: Jurnal Kependidikan Islam, Vol. </w:t>
    </w:r>
    <w:r w:rsidR="006B1DF9">
      <w:rPr>
        <w:rFonts w:ascii="Book Antiqua" w:hAnsi="Book Antiqua"/>
        <w:i/>
        <w:iCs/>
        <w:sz w:val="20"/>
        <w:szCs w:val="20"/>
        <w:lang w:val="id-ID"/>
      </w:rPr>
      <w:t>...</w:t>
    </w:r>
    <w:r w:rsidRPr="00A5156C">
      <w:rPr>
        <w:rFonts w:ascii="Book Antiqua" w:hAnsi="Book Antiqua"/>
        <w:i/>
        <w:iCs/>
        <w:sz w:val="20"/>
        <w:szCs w:val="20"/>
        <w:lang w:val="id-ID"/>
      </w:rPr>
      <w:t xml:space="preserve">, No. </w:t>
    </w:r>
    <w:r w:rsidR="006B1DF9">
      <w:rPr>
        <w:rFonts w:ascii="Book Antiqua" w:hAnsi="Book Antiqua"/>
        <w:i/>
        <w:iCs/>
        <w:sz w:val="20"/>
        <w:szCs w:val="20"/>
        <w:lang w:val="id-ID"/>
      </w:rPr>
      <w:t>...</w:t>
    </w:r>
    <w:r w:rsidRPr="00A5156C">
      <w:rPr>
        <w:rFonts w:ascii="Book Antiqua" w:hAnsi="Book Antiqua"/>
        <w:i/>
        <w:iCs/>
        <w:sz w:val="20"/>
        <w:szCs w:val="20"/>
        <w:lang w:val="id-ID"/>
      </w:rPr>
      <w:t>,</w:t>
    </w:r>
    <w:r w:rsidR="006B1DF9">
      <w:rPr>
        <w:rFonts w:ascii="Book Antiqua" w:hAnsi="Book Antiqua"/>
        <w:i/>
        <w:iCs/>
        <w:sz w:val="20"/>
        <w:szCs w:val="20"/>
        <w:lang w:val="id-ID"/>
      </w:rPr>
      <w:t xml:space="preserve"> Januari – Juni 201...</w:t>
    </w:r>
    <w:r w:rsidRPr="00A5156C">
      <w:rPr>
        <w:rFonts w:ascii="Book Antiqua" w:hAnsi="Book Antiqua"/>
        <w:sz w:val="20"/>
        <w:szCs w:val="20"/>
      </w:rPr>
      <w:t xml:space="preserve"> </w:t>
    </w:r>
    <w:r>
      <w:rPr>
        <w:rFonts w:ascii="Book Antiqua" w:hAnsi="Book Antiqua"/>
        <w:sz w:val="20"/>
        <w:szCs w:val="20"/>
        <w:lang w:val="id-ID"/>
      </w:rPr>
      <w:tab/>
    </w:r>
    <w:r w:rsidRPr="00A5156C">
      <w:rPr>
        <w:rFonts w:ascii="Book Antiqua" w:hAnsi="Book Antiqua"/>
        <w:sz w:val="20"/>
        <w:szCs w:val="20"/>
      </w:rPr>
      <w:t xml:space="preserve"> | </w:t>
    </w:r>
    <w:r w:rsidRPr="00A5156C">
      <w:rPr>
        <w:rFonts w:ascii="Book Antiqua" w:hAnsi="Book Antiqua"/>
        <w:sz w:val="20"/>
        <w:szCs w:val="20"/>
      </w:rPr>
      <w:fldChar w:fldCharType="begin"/>
    </w:r>
    <w:r w:rsidRPr="00A5156C">
      <w:rPr>
        <w:rFonts w:ascii="Book Antiqua" w:hAnsi="Book Antiqua"/>
        <w:sz w:val="20"/>
        <w:szCs w:val="20"/>
      </w:rPr>
      <w:instrText xml:space="preserve"> PAGE   \* MERGEFORMAT </w:instrText>
    </w:r>
    <w:r w:rsidRPr="00A5156C">
      <w:rPr>
        <w:rFonts w:ascii="Book Antiqua" w:hAnsi="Book Antiqua"/>
        <w:sz w:val="20"/>
        <w:szCs w:val="20"/>
      </w:rPr>
      <w:fldChar w:fldCharType="separate"/>
    </w:r>
    <w:r w:rsidR="003E4E15">
      <w:rPr>
        <w:rFonts w:ascii="Book Antiqua" w:hAnsi="Book Antiqua"/>
        <w:noProof/>
        <w:sz w:val="20"/>
        <w:szCs w:val="20"/>
      </w:rPr>
      <w:t>5</w:t>
    </w:r>
    <w:r w:rsidRPr="00A5156C">
      <w:rPr>
        <w:rFonts w:ascii="Book Antiqua" w:hAnsi="Book Antiqua"/>
        <w:sz w:val="20"/>
        <w:szCs w:val="20"/>
      </w:rPr>
      <w:fldChar w:fldCharType="end"/>
    </w:r>
    <w:r w:rsidRPr="00A5156C">
      <w:rPr>
        <w:rFonts w:ascii="Book Antiqua" w:hAnsi="Book Antiqu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3105" w14:textId="77777777" w:rsidR="004E3303" w:rsidRDefault="004E3303">
      <w:r>
        <w:separator/>
      </w:r>
    </w:p>
  </w:footnote>
  <w:footnote w:type="continuationSeparator" w:id="0">
    <w:p w14:paraId="7983CB5A" w14:textId="77777777" w:rsidR="004E3303" w:rsidRDefault="004E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2A413" w14:textId="77777777" w:rsidR="00F14F92" w:rsidRPr="00D25BC3" w:rsidRDefault="00F14F92" w:rsidP="00F14F92">
    <w:pPr>
      <w:pStyle w:val="Header"/>
      <w:tabs>
        <w:tab w:val="clear" w:pos="8640"/>
        <w:tab w:val="right" w:pos="8505"/>
      </w:tabs>
      <w:ind w:firstLine="360"/>
      <w:jc w:val="right"/>
      <w:rPr>
        <w:rFonts w:ascii="Book Antiqua" w:hAnsi="Book Antiqua"/>
        <w:lang w:val="id-ID"/>
      </w:rPr>
    </w:pPr>
    <w:proofErr w:type="spellStart"/>
    <w:r>
      <w:rPr>
        <w:rFonts w:ascii="Book Antiqua" w:hAnsi="Book Antiqua"/>
        <w:b/>
        <w:bCs/>
        <w:i/>
        <w:sz w:val="20"/>
        <w:szCs w:val="20"/>
      </w:rPr>
      <w:t>Nurjanatim</w:t>
    </w:r>
    <w:proofErr w:type="spellEnd"/>
    <w:r>
      <w:rPr>
        <w:rFonts w:ascii="Book Antiqua" w:hAnsi="Book Antiqua"/>
        <w:b/>
        <w:bCs/>
        <w:i/>
        <w:sz w:val="20"/>
        <w:szCs w:val="20"/>
      </w:rPr>
      <w:t xml:space="preserve"> Muslimah: </w:t>
    </w:r>
    <w:proofErr w:type="spellStart"/>
    <w:r>
      <w:rPr>
        <w:rFonts w:ascii="Book Antiqua" w:hAnsi="Book Antiqua"/>
        <w:b/>
        <w:bCs/>
        <w:i/>
        <w:sz w:val="20"/>
        <w:szCs w:val="20"/>
      </w:rPr>
      <w:t>Internalisasi</w:t>
    </w:r>
    <w:proofErr w:type="spellEnd"/>
    <w:r>
      <w:rPr>
        <w:rFonts w:ascii="Book Antiqua" w:hAnsi="Book Antiqua"/>
        <w:b/>
        <w:bCs/>
        <w:i/>
        <w:sz w:val="20"/>
        <w:szCs w:val="20"/>
      </w:rPr>
      <w:t xml:space="preserve"> Nilai </w:t>
    </w:r>
    <w:proofErr w:type="spellStart"/>
    <w:r>
      <w:rPr>
        <w:rFonts w:ascii="Book Antiqua" w:hAnsi="Book Antiqua"/>
        <w:b/>
        <w:bCs/>
        <w:i/>
        <w:sz w:val="20"/>
        <w:szCs w:val="20"/>
      </w:rPr>
      <w:t>Akhlak</w:t>
    </w:r>
    <w:proofErr w:type="spellEnd"/>
    <w:r>
      <w:rPr>
        <w:rFonts w:ascii="Book Antiqua" w:hAnsi="Book Antiqua"/>
        <w:b/>
        <w:bCs/>
        <w:i/>
        <w:sz w:val="20"/>
        <w:szCs w:val="20"/>
      </w:rPr>
      <w:t xml:space="preserve"> Karimah </w:t>
    </w:r>
    <w:r w:rsidR="001A2C26">
      <w:rPr>
        <w:rFonts w:ascii="Book Antiqua" w:hAnsi="Book Antiqua"/>
        <w:b/>
        <w:bCs/>
        <w:i/>
        <w:sz w:val="20"/>
        <w:szCs w:val="20"/>
      </w:rPr>
      <w:t xml:space="preserve">pada </w:t>
    </w:r>
    <w:proofErr w:type="spellStart"/>
    <w:r w:rsidR="001A2C26">
      <w:rPr>
        <w:rFonts w:ascii="Book Antiqua" w:hAnsi="Book Antiqua"/>
        <w:b/>
        <w:bCs/>
        <w:i/>
        <w:sz w:val="20"/>
        <w:szCs w:val="20"/>
      </w:rPr>
      <w:t>Peserta</w:t>
    </w:r>
    <w:proofErr w:type="spellEnd"/>
    <w:r w:rsidR="001A2C26">
      <w:rPr>
        <w:rFonts w:ascii="Book Antiqua" w:hAnsi="Book Antiqua"/>
        <w:b/>
        <w:bCs/>
        <w:i/>
        <w:sz w:val="20"/>
        <w:szCs w:val="20"/>
      </w:rPr>
      <w:t xml:space="preserve"> Didik </w:t>
    </w:r>
    <w:proofErr w:type="spellStart"/>
    <w:r>
      <w:rPr>
        <w:rFonts w:ascii="Book Antiqua" w:hAnsi="Book Antiqua"/>
        <w:b/>
        <w:bCs/>
        <w:i/>
        <w:sz w:val="20"/>
        <w:szCs w:val="20"/>
      </w:rPr>
      <w:t>melalui</w:t>
    </w:r>
    <w:proofErr w:type="spellEnd"/>
    <w:r>
      <w:rPr>
        <w:rFonts w:ascii="Book Antiqua" w:hAnsi="Book Antiqua"/>
        <w:b/>
        <w:bCs/>
        <w:i/>
        <w:sz w:val="20"/>
        <w:szCs w:val="20"/>
      </w:rPr>
      <w:t xml:space="preserve"> Metode </w:t>
    </w:r>
    <w:proofErr w:type="spellStart"/>
    <w:r>
      <w:rPr>
        <w:rFonts w:ascii="Book Antiqua" w:hAnsi="Book Antiqua"/>
        <w:b/>
        <w:bCs/>
        <w:i/>
        <w:sz w:val="20"/>
        <w:szCs w:val="20"/>
      </w:rPr>
      <w:t>Keteladanan</w:t>
    </w:r>
    <w:proofErr w:type="spellEnd"/>
    <w:r>
      <w:rPr>
        <w:rFonts w:ascii="Book Antiqua" w:hAnsi="Book Antiqua"/>
        <w:b/>
        <w:bCs/>
        <w:i/>
        <w:sz w:val="20"/>
        <w:szCs w:val="20"/>
      </w:rPr>
      <w:t xml:space="preserve"> dan </w:t>
    </w:r>
    <w:proofErr w:type="spellStart"/>
    <w:r>
      <w:rPr>
        <w:rFonts w:ascii="Book Antiqua" w:hAnsi="Book Antiqua"/>
        <w:b/>
        <w:bCs/>
        <w:i/>
        <w:sz w:val="20"/>
        <w:szCs w:val="20"/>
      </w:rPr>
      <w:t>Pembiasaan</w:t>
    </w:r>
    <w:proofErr w:type="spellEnd"/>
    <w:r>
      <w:rPr>
        <w:rFonts w:ascii="Book Antiqua" w:hAnsi="Book Antiqua"/>
        <w:b/>
        <w:bCs/>
        <w:i/>
        <w:sz w:val="20"/>
        <w:szCs w:val="20"/>
      </w:rPr>
      <w:t xml:space="preserve"> di Madrasah </w:t>
    </w:r>
    <w:proofErr w:type="spellStart"/>
    <w:r>
      <w:rPr>
        <w:rFonts w:ascii="Book Antiqua" w:hAnsi="Book Antiqua"/>
        <w:b/>
        <w:bCs/>
        <w:i/>
        <w:sz w:val="20"/>
        <w:szCs w:val="20"/>
      </w:rPr>
      <w:t>Ibtidaiyah</w:t>
    </w:r>
    <w:proofErr w:type="spellEnd"/>
    <w:r>
      <w:rPr>
        <w:rFonts w:ascii="Book Antiqua" w:hAnsi="Book Antiqua"/>
        <w:b/>
        <w:bCs/>
        <w:i/>
        <w:sz w:val="20"/>
        <w:szCs w:val="20"/>
      </w:rPr>
      <w:t xml:space="preserve"> Asih Putera Kota </w:t>
    </w:r>
    <w:proofErr w:type="spellStart"/>
    <w:r>
      <w:rPr>
        <w:rFonts w:ascii="Book Antiqua" w:hAnsi="Book Antiqua"/>
        <w:b/>
        <w:bCs/>
        <w:i/>
        <w:sz w:val="20"/>
        <w:szCs w:val="20"/>
      </w:rPr>
      <w:t>Cimahi</w:t>
    </w:r>
    <w:proofErr w:type="spellEnd"/>
  </w:p>
  <w:p w14:paraId="4C2D2F23" w14:textId="77777777" w:rsidR="00BD17E7" w:rsidRPr="00F14F92" w:rsidRDefault="00BD17E7" w:rsidP="00F14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127E" w14:textId="77777777" w:rsidR="007D1CC0" w:rsidRPr="00D25BC3" w:rsidRDefault="004B0B93" w:rsidP="008C0B7E">
    <w:pPr>
      <w:pStyle w:val="Header"/>
      <w:tabs>
        <w:tab w:val="clear" w:pos="8640"/>
        <w:tab w:val="right" w:pos="8505"/>
      </w:tabs>
      <w:ind w:firstLine="360"/>
      <w:jc w:val="right"/>
      <w:rPr>
        <w:rFonts w:ascii="Book Antiqua" w:hAnsi="Book Antiqua"/>
        <w:lang w:val="id-ID"/>
      </w:rPr>
    </w:pPr>
    <w:proofErr w:type="spellStart"/>
    <w:r>
      <w:rPr>
        <w:rFonts w:ascii="Book Antiqua" w:hAnsi="Book Antiqua"/>
        <w:b/>
        <w:bCs/>
        <w:i/>
        <w:sz w:val="20"/>
        <w:szCs w:val="20"/>
      </w:rPr>
      <w:t>Nurjanatim</w:t>
    </w:r>
    <w:proofErr w:type="spellEnd"/>
    <w:r>
      <w:rPr>
        <w:rFonts w:ascii="Book Antiqua" w:hAnsi="Book Antiqua"/>
        <w:b/>
        <w:bCs/>
        <w:i/>
        <w:sz w:val="20"/>
        <w:szCs w:val="20"/>
      </w:rPr>
      <w:t xml:space="preserve"> Muslimah: </w:t>
    </w:r>
    <w:proofErr w:type="spellStart"/>
    <w:r>
      <w:rPr>
        <w:rFonts w:ascii="Book Antiqua" w:hAnsi="Book Antiqua"/>
        <w:b/>
        <w:bCs/>
        <w:i/>
        <w:sz w:val="20"/>
        <w:szCs w:val="20"/>
      </w:rPr>
      <w:t>Internalisasi</w:t>
    </w:r>
    <w:proofErr w:type="spellEnd"/>
    <w:r>
      <w:rPr>
        <w:rFonts w:ascii="Book Antiqua" w:hAnsi="Book Antiqua"/>
        <w:b/>
        <w:bCs/>
        <w:i/>
        <w:sz w:val="20"/>
        <w:szCs w:val="20"/>
      </w:rPr>
      <w:t xml:space="preserve"> Nilai </w:t>
    </w:r>
    <w:proofErr w:type="spellStart"/>
    <w:r>
      <w:rPr>
        <w:rFonts w:ascii="Book Antiqua" w:hAnsi="Book Antiqua"/>
        <w:b/>
        <w:bCs/>
        <w:i/>
        <w:sz w:val="20"/>
        <w:szCs w:val="20"/>
      </w:rPr>
      <w:t>Akhlak</w:t>
    </w:r>
    <w:proofErr w:type="spellEnd"/>
    <w:r>
      <w:rPr>
        <w:rFonts w:ascii="Book Antiqua" w:hAnsi="Book Antiqua"/>
        <w:b/>
        <w:bCs/>
        <w:i/>
        <w:sz w:val="20"/>
        <w:szCs w:val="20"/>
      </w:rPr>
      <w:t xml:space="preserve"> Karimah </w:t>
    </w:r>
    <w:r w:rsidR="001A2C26">
      <w:rPr>
        <w:rFonts w:ascii="Book Antiqua" w:hAnsi="Book Antiqua"/>
        <w:b/>
        <w:bCs/>
        <w:i/>
        <w:sz w:val="20"/>
        <w:szCs w:val="20"/>
      </w:rPr>
      <w:t xml:space="preserve">pada </w:t>
    </w:r>
    <w:proofErr w:type="spellStart"/>
    <w:r w:rsidR="001A2C26">
      <w:rPr>
        <w:rFonts w:ascii="Book Antiqua" w:hAnsi="Book Antiqua"/>
        <w:b/>
        <w:bCs/>
        <w:i/>
        <w:sz w:val="20"/>
        <w:szCs w:val="20"/>
      </w:rPr>
      <w:t>Peserta</w:t>
    </w:r>
    <w:proofErr w:type="spellEnd"/>
    <w:r w:rsidR="001A2C26">
      <w:rPr>
        <w:rFonts w:ascii="Book Antiqua" w:hAnsi="Book Antiqua"/>
        <w:b/>
        <w:bCs/>
        <w:i/>
        <w:sz w:val="20"/>
        <w:szCs w:val="20"/>
      </w:rPr>
      <w:t xml:space="preserve"> Didik </w:t>
    </w:r>
    <w:proofErr w:type="spellStart"/>
    <w:r>
      <w:rPr>
        <w:rFonts w:ascii="Book Antiqua" w:hAnsi="Book Antiqua"/>
        <w:b/>
        <w:bCs/>
        <w:i/>
        <w:sz w:val="20"/>
        <w:szCs w:val="20"/>
      </w:rPr>
      <w:t>melalui</w:t>
    </w:r>
    <w:proofErr w:type="spellEnd"/>
    <w:r>
      <w:rPr>
        <w:rFonts w:ascii="Book Antiqua" w:hAnsi="Book Antiqua"/>
        <w:b/>
        <w:bCs/>
        <w:i/>
        <w:sz w:val="20"/>
        <w:szCs w:val="20"/>
      </w:rPr>
      <w:t xml:space="preserve"> Metode </w:t>
    </w:r>
    <w:proofErr w:type="spellStart"/>
    <w:r>
      <w:rPr>
        <w:rFonts w:ascii="Book Antiqua" w:hAnsi="Book Antiqua"/>
        <w:b/>
        <w:bCs/>
        <w:i/>
        <w:sz w:val="20"/>
        <w:szCs w:val="20"/>
      </w:rPr>
      <w:t>Keteladanan</w:t>
    </w:r>
    <w:proofErr w:type="spellEnd"/>
    <w:r>
      <w:rPr>
        <w:rFonts w:ascii="Book Antiqua" w:hAnsi="Book Antiqua"/>
        <w:b/>
        <w:bCs/>
        <w:i/>
        <w:sz w:val="20"/>
        <w:szCs w:val="20"/>
      </w:rPr>
      <w:t xml:space="preserve"> dan </w:t>
    </w:r>
    <w:proofErr w:type="spellStart"/>
    <w:r>
      <w:rPr>
        <w:rFonts w:ascii="Book Antiqua" w:hAnsi="Book Antiqua"/>
        <w:b/>
        <w:bCs/>
        <w:i/>
        <w:sz w:val="20"/>
        <w:szCs w:val="20"/>
      </w:rPr>
      <w:t>Pembiasaan</w:t>
    </w:r>
    <w:proofErr w:type="spellEnd"/>
    <w:r>
      <w:rPr>
        <w:rFonts w:ascii="Book Antiqua" w:hAnsi="Book Antiqua"/>
        <w:b/>
        <w:bCs/>
        <w:i/>
        <w:sz w:val="20"/>
        <w:szCs w:val="20"/>
      </w:rPr>
      <w:t xml:space="preserve"> di Madrasah </w:t>
    </w:r>
    <w:proofErr w:type="spellStart"/>
    <w:r>
      <w:rPr>
        <w:rFonts w:ascii="Book Antiqua" w:hAnsi="Book Antiqua"/>
        <w:b/>
        <w:bCs/>
        <w:i/>
        <w:sz w:val="20"/>
        <w:szCs w:val="20"/>
      </w:rPr>
      <w:t>Ibtidaiyah</w:t>
    </w:r>
    <w:proofErr w:type="spellEnd"/>
    <w:r>
      <w:rPr>
        <w:rFonts w:ascii="Book Antiqua" w:hAnsi="Book Antiqua"/>
        <w:b/>
        <w:bCs/>
        <w:i/>
        <w:sz w:val="20"/>
        <w:szCs w:val="20"/>
      </w:rPr>
      <w:t xml:space="preserve"> Asih Putera Kota </w:t>
    </w:r>
    <w:proofErr w:type="spellStart"/>
    <w:r>
      <w:rPr>
        <w:rFonts w:ascii="Book Antiqua" w:hAnsi="Book Antiqua"/>
        <w:b/>
        <w:bCs/>
        <w:i/>
        <w:sz w:val="20"/>
        <w:szCs w:val="20"/>
      </w:rPr>
      <w:t>Cimahi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B72"/>
    <w:multiLevelType w:val="hybridMultilevel"/>
    <w:tmpl w:val="5AD04830"/>
    <w:lvl w:ilvl="0" w:tplc="BD8641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7744F2"/>
    <w:multiLevelType w:val="hybridMultilevel"/>
    <w:tmpl w:val="F274F4E4"/>
    <w:lvl w:ilvl="0" w:tplc="0C090015">
      <w:start w:val="1"/>
      <w:numFmt w:val="upperLetter"/>
      <w:lvlText w:val="%1."/>
      <w:lvlJc w:val="left"/>
      <w:pPr>
        <w:ind w:left="720" w:hanging="360"/>
      </w:pPr>
      <w:rPr>
        <w:rFonts w:cs="Times New Roman" w:hint="default"/>
      </w:rPr>
    </w:lvl>
    <w:lvl w:ilvl="1" w:tplc="0C09000F">
      <w:start w:val="1"/>
      <w:numFmt w:val="decimal"/>
      <w:lvlText w:val="%2."/>
      <w:lvlJc w:val="left"/>
      <w:pPr>
        <w:ind w:left="1440" w:hanging="360"/>
      </w:pPr>
      <w:rPr>
        <w:rFonts w:cs="Times New Roman"/>
      </w:rPr>
    </w:lvl>
    <w:lvl w:ilvl="2" w:tplc="38090019">
      <w:start w:val="1"/>
      <w:numFmt w:val="lowerLetter"/>
      <w:lvlText w:val="%3."/>
      <w:lvlJc w:val="left"/>
      <w:pPr>
        <w:ind w:left="720" w:hanging="360"/>
      </w:pPr>
    </w:lvl>
    <w:lvl w:ilvl="3" w:tplc="4B2A00CA">
      <w:start w:val="1"/>
      <w:numFmt w:val="lowerLetter"/>
      <w:lvlText w:val="%4)"/>
      <w:lvlJc w:val="left"/>
      <w:pPr>
        <w:ind w:left="2880" w:hanging="360"/>
      </w:pPr>
      <w:rPr>
        <w:rFonts w:hint="default"/>
      </w:rPr>
    </w:lvl>
    <w:lvl w:ilvl="4" w:tplc="18304144">
      <w:start w:val="1"/>
      <w:numFmt w:val="decimal"/>
      <w:lvlText w:val="%5)"/>
      <w:lvlJc w:val="left"/>
      <w:pPr>
        <w:ind w:left="3600" w:hanging="360"/>
      </w:pPr>
      <w:rPr>
        <w:rFonts w:hint="default"/>
      </w:rPr>
    </w:lvl>
    <w:lvl w:ilvl="5" w:tplc="EA100008">
      <w:start w:val="10"/>
      <w:numFmt w:val="decimal"/>
      <w:lvlText w:val="%6"/>
      <w:lvlJc w:val="left"/>
      <w:pPr>
        <w:ind w:left="4500" w:hanging="360"/>
      </w:pPr>
      <w:rPr>
        <w:rFonts w:hint="default"/>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3AD0600"/>
    <w:multiLevelType w:val="hybridMultilevel"/>
    <w:tmpl w:val="A49A3DF4"/>
    <w:lvl w:ilvl="0" w:tplc="63B8EC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4D6F60"/>
    <w:multiLevelType w:val="hybridMultilevel"/>
    <w:tmpl w:val="749CF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FD61FA"/>
    <w:multiLevelType w:val="hybridMultilevel"/>
    <w:tmpl w:val="F1943EA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3D4507"/>
    <w:multiLevelType w:val="hybridMultilevel"/>
    <w:tmpl w:val="ADA294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EB7F01"/>
    <w:multiLevelType w:val="hybridMultilevel"/>
    <w:tmpl w:val="637881B6"/>
    <w:lvl w:ilvl="0" w:tplc="38090011">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D20D50"/>
    <w:multiLevelType w:val="hybridMultilevel"/>
    <w:tmpl w:val="3FDEB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86658F"/>
    <w:multiLevelType w:val="hybridMultilevel"/>
    <w:tmpl w:val="A7389A30"/>
    <w:lvl w:ilvl="0" w:tplc="E9FC087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51F0E"/>
    <w:multiLevelType w:val="hybridMultilevel"/>
    <w:tmpl w:val="231AE9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97448F8"/>
    <w:multiLevelType w:val="hybridMultilevel"/>
    <w:tmpl w:val="373681C6"/>
    <w:lvl w:ilvl="0" w:tplc="503EDF8C">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D57218"/>
    <w:multiLevelType w:val="hybridMultilevel"/>
    <w:tmpl w:val="B6BCFE0E"/>
    <w:lvl w:ilvl="0" w:tplc="063EC1C4">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C2A4FF6"/>
    <w:multiLevelType w:val="hybridMultilevel"/>
    <w:tmpl w:val="3FDEB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B15F5B"/>
    <w:multiLevelType w:val="hybridMultilevel"/>
    <w:tmpl w:val="5AFC01BA"/>
    <w:lvl w:ilvl="0" w:tplc="503EDF8C">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987733D"/>
    <w:multiLevelType w:val="hybridMultilevel"/>
    <w:tmpl w:val="F8C64F0A"/>
    <w:lvl w:ilvl="0" w:tplc="38090015">
      <w:start w:val="1"/>
      <w:numFmt w:val="upperLetter"/>
      <w:lvlText w:val="%1."/>
      <w:lvlJc w:val="left"/>
      <w:pPr>
        <w:ind w:left="720" w:hanging="360"/>
      </w:pPr>
      <w:rPr>
        <w:rFonts w:hint="default"/>
        <w:b w:val="0"/>
        <w:bCs w:val="0"/>
      </w:rPr>
    </w:lvl>
    <w:lvl w:ilvl="1" w:tplc="F9D8808C">
      <w:start w:val="1"/>
      <w:numFmt w:val="decimal"/>
      <w:lvlText w:val="%2."/>
      <w:lvlJc w:val="left"/>
      <w:pPr>
        <w:ind w:left="1440" w:hanging="360"/>
      </w:pPr>
      <w:rPr>
        <w:rFonts w:hint="default"/>
      </w:rPr>
    </w:lvl>
    <w:lvl w:ilvl="2" w:tplc="1F288E86">
      <w:start w:val="1"/>
      <w:numFmt w:val="lowerLetter"/>
      <w:lvlText w:val="%3."/>
      <w:lvlJc w:val="left"/>
      <w:pPr>
        <w:ind w:left="2340" w:hanging="360"/>
      </w:pPr>
      <w:rPr>
        <w:rFonts w:cs="Times New Roman" w:hint="default"/>
        <w:b w:val="0"/>
        <w:bCs/>
      </w:rPr>
    </w:lvl>
    <w:lvl w:ilvl="3" w:tplc="18D056D8">
      <w:start w:val="1"/>
      <w:numFmt w:val="decimal"/>
      <w:lvlText w:val="%4)"/>
      <w:lvlJc w:val="left"/>
      <w:pPr>
        <w:ind w:left="2880" w:hanging="360"/>
      </w:pPr>
      <w:rPr>
        <w:rFonts w:hint="default"/>
      </w:rPr>
    </w:lvl>
    <w:lvl w:ilvl="4" w:tplc="F398AD52">
      <w:start w:val="1"/>
      <w:numFmt w:val="upperLetter"/>
      <w:lvlText w:val="%5)"/>
      <w:lvlJc w:val="left"/>
      <w:pPr>
        <w:ind w:left="3600" w:hanging="360"/>
      </w:pPr>
      <w:rPr>
        <w:rFonts w:hint="default"/>
      </w:rPr>
    </w:lvl>
    <w:lvl w:ilvl="5" w:tplc="01124A90">
      <w:start w:val="1"/>
      <w:numFmt w:val="upperLetter"/>
      <w:lvlText w:val="%6."/>
      <w:lvlJc w:val="left"/>
      <w:pPr>
        <w:ind w:left="4500" w:hanging="360"/>
      </w:pPr>
      <w:rPr>
        <w:rFonts w:hint="default"/>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56442A02"/>
    <w:multiLevelType w:val="hybridMultilevel"/>
    <w:tmpl w:val="9EB87DF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BE2293F"/>
    <w:multiLevelType w:val="hybridMultilevel"/>
    <w:tmpl w:val="54F48A16"/>
    <w:lvl w:ilvl="0" w:tplc="E1B6C30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5DBE0B8F"/>
    <w:multiLevelType w:val="hybridMultilevel"/>
    <w:tmpl w:val="114CCC2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EB50715"/>
    <w:multiLevelType w:val="hybridMultilevel"/>
    <w:tmpl w:val="6798A6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EA86196"/>
    <w:multiLevelType w:val="hybridMultilevel"/>
    <w:tmpl w:val="114CCC2E"/>
    <w:lvl w:ilvl="0" w:tplc="62C6BA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4497046"/>
    <w:multiLevelType w:val="hybridMultilevel"/>
    <w:tmpl w:val="3FDEB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4C0AA1"/>
    <w:multiLevelType w:val="hybridMultilevel"/>
    <w:tmpl w:val="DA0EE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FBF14D2"/>
    <w:multiLevelType w:val="hybridMultilevel"/>
    <w:tmpl w:val="D7F09144"/>
    <w:lvl w:ilvl="0" w:tplc="3D24DF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38787240">
    <w:abstractNumId w:val="9"/>
  </w:num>
  <w:num w:numId="2" w16cid:durableId="1363169438">
    <w:abstractNumId w:val="3"/>
  </w:num>
  <w:num w:numId="3" w16cid:durableId="1964461326">
    <w:abstractNumId w:val="21"/>
  </w:num>
  <w:num w:numId="4" w16cid:durableId="1672026889">
    <w:abstractNumId w:val="1"/>
  </w:num>
  <w:num w:numId="5" w16cid:durableId="1778796778">
    <w:abstractNumId w:val="22"/>
  </w:num>
  <w:num w:numId="6" w16cid:durableId="109714200">
    <w:abstractNumId w:val="0"/>
  </w:num>
  <w:num w:numId="7" w16cid:durableId="503205559">
    <w:abstractNumId w:val="4"/>
  </w:num>
  <w:num w:numId="8" w16cid:durableId="363942191">
    <w:abstractNumId w:val="15"/>
  </w:num>
  <w:num w:numId="9" w16cid:durableId="1325281017">
    <w:abstractNumId w:val="6"/>
  </w:num>
  <w:num w:numId="10" w16cid:durableId="1176647872">
    <w:abstractNumId w:val="8"/>
  </w:num>
  <w:num w:numId="11" w16cid:durableId="1841193001">
    <w:abstractNumId w:val="14"/>
  </w:num>
  <w:num w:numId="12" w16cid:durableId="1436822687">
    <w:abstractNumId w:val="13"/>
  </w:num>
  <w:num w:numId="13" w16cid:durableId="144472371">
    <w:abstractNumId w:val="5"/>
  </w:num>
  <w:num w:numId="14" w16cid:durableId="1850168883">
    <w:abstractNumId w:val="2"/>
  </w:num>
  <w:num w:numId="15" w16cid:durableId="561449235">
    <w:abstractNumId w:val="7"/>
  </w:num>
  <w:num w:numId="16" w16cid:durableId="1047800535">
    <w:abstractNumId w:val="12"/>
  </w:num>
  <w:num w:numId="17" w16cid:durableId="919680505">
    <w:abstractNumId w:val="20"/>
  </w:num>
  <w:num w:numId="18" w16cid:durableId="1246570567">
    <w:abstractNumId w:val="16"/>
  </w:num>
  <w:num w:numId="19" w16cid:durableId="1772043806">
    <w:abstractNumId w:val="18"/>
  </w:num>
  <w:num w:numId="20" w16cid:durableId="385034110">
    <w:abstractNumId w:val="10"/>
  </w:num>
  <w:num w:numId="21" w16cid:durableId="1366713098">
    <w:abstractNumId w:val="19"/>
  </w:num>
  <w:num w:numId="22" w16cid:durableId="597523367">
    <w:abstractNumId w:val="17"/>
  </w:num>
  <w:num w:numId="23" w16cid:durableId="460736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06"/>
    <w:rsid w:val="00002431"/>
    <w:rsid w:val="00016C42"/>
    <w:rsid w:val="00020172"/>
    <w:rsid w:val="00024E94"/>
    <w:rsid w:val="000310E1"/>
    <w:rsid w:val="00033B1D"/>
    <w:rsid w:val="00044964"/>
    <w:rsid w:val="000504F8"/>
    <w:rsid w:val="0006297C"/>
    <w:rsid w:val="00063AC7"/>
    <w:rsid w:val="000733FD"/>
    <w:rsid w:val="00075C98"/>
    <w:rsid w:val="000801AA"/>
    <w:rsid w:val="000811FE"/>
    <w:rsid w:val="000821E2"/>
    <w:rsid w:val="00082358"/>
    <w:rsid w:val="0008600A"/>
    <w:rsid w:val="0009381C"/>
    <w:rsid w:val="000A036A"/>
    <w:rsid w:val="000A4127"/>
    <w:rsid w:val="000B33DB"/>
    <w:rsid w:val="000B39AB"/>
    <w:rsid w:val="000B78C8"/>
    <w:rsid w:val="000C31DC"/>
    <w:rsid w:val="000D2EA7"/>
    <w:rsid w:val="000D4810"/>
    <w:rsid w:val="000E4278"/>
    <w:rsid w:val="000E74A7"/>
    <w:rsid w:val="000F449F"/>
    <w:rsid w:val="0010379F"/>
    <w:rsid w:val="00110E22"/>
    <w:rsid w:val="001114BA"/>
    <w:rsid w:val="00112377"/>
    <w:rsid w:val="00114A58"/>
    <w:rsid w:val="00136F86"/>
    <w:rsid w:val="00140455"/>
    <w:rsid w:val="00140AA5"/>
    <w:rsid w:val="00143DA9"/>
    <w:rsid w:val="00147EFC"/>
    <w:rsid w:val="00151766"/>
    <w:rsid w:val="00153B8A"/>
    <w:rsid w:val="00154134"/>
    <w:rsid w:val="00155735"/>
    <w:rsid w:val="00157D52"/>
    <w:rsid w:val="00177497"/>
    <w:rsid w:val="00177E0C"/>
    <w:rsid w:val="00181670"/>
    <w:rsid w:val="00182121"/>
    <w:rsid w:val="001849DC"/>
    <w:rsid w:val="00185968"/>
    <w:rsid w:val="001877D2"/>
    <w:rsid w:val="0019416D"/>
    <w:rsid w:val="001970FB"/>
    <w:rsid w:val="001A006C"/>
    <w:rsid w:val="001A2C26"/>
    <w:rsid w:val="001A4A55"/>
    <w:rsid w:val="001B725E"/>
    <w:rsid w:val="001B78C5"/>
    <w:rsid w:val="001C1C88"/>
    <w:rsid w:val="001D0440"/>
    <w:rsid w:val="001D082E"/>
    <w:rsid w:val="001D39E7"/>
    <w:rsid w:val="001D3C82"/>
    <w:rsid w:val="001E0681"/>
    <w:rsid w:val="001E453E"/>
    <w:rsid w:val="001F07FC"/>
    <w:rsid w:val="001F0FCA"/>
    <w:rsid w:val="001F2538"/>
    <w:rsid w:val="001F5833"/>
    <w:rsid w:val="001F6C56"/>
    <w:rsid w:val="002026DE"/>
    <w:rsid w:val="00204A32"/>
    <w:rsid w:val="00206EEA"/>
    <w:rsid w:val="00210B84"/>
    <w:rsid w:val="0021584F"/>
    <w:rsid w:val="00220110"/>
    <w:rsid w:val="002201E3"/>
    <w:rsid w:val="00221B3B"/>
    <w:rsid w:val="00226E18"/>
    <w:rsid w:val="00227484"/>
    <w:rsid w:val="002302FD"/>
    <w:rsid w:val="0023064B"/>
    <w:rsid w:val="002314CB"/>
    <w:rsid w:val="0023300D"/>
    <w:rsid w:val="00233FFE"/>
    <w:rsid w:val="00255BE2"/>
    <w:rsid w:val="00263557"/>
    <w:rsid w:val="00281E89"/>
    <w:rsid w:val="002830E3"/>
    <w:rsid w:val="00287946"/>
    <w:rsid w:val="00294DD2"/>
    <w:rsid w:val="002A073D"/>
    <w:rsid w:val="002A75A5"/>
    <w:rsid w:val="002A7C8A"/>
    <w:rsid w:val="002B0011"/>
    <w:rsid w:val="002C3259"/>
    <w:rsid w:val="002C6EF6"/>
    <w:rsid w:val="002D798E"/>
    <w:rsid w:val="002E013B"/>
    <w:rsid w:val="002E17D4"/>
    <w:rsid w:val="002E25DF"/>
    <w:rsid w:val="002E52F6"/>
    <w:rsid w:val="002F3AA5"/>
    <w:rsid w:val="002F4B6D"/>
    <w:rsid w:val="003001B0"/>
    <w:rsid w:val="003035C4"/>
    <w:rsid w:val="00304BDF"/>
    <w:rsid w:val="00307054"/>
    <w:rsid w:val="0030763F"/>
    <w:rsid w:val="00327DF2"/>
    <w:rsid w:val="0033556E"/>
    <w:rsid w:val="00343DD6"/>
    <w:rsid w:val="003501EC"/>
    <w:rsid w:val="00351C29"/>
    <w:rsid w:val="003539CF"/>
    <w:rsid w:val="00354C12"/>
    <w:rsid w:val="00362086"/>
    <w:rsid w:val="00372F6A"/>
    <w:rsid w:val="0037472C"/>
    <w:rsid w:val="003806F5"/>
    <w:rsid w:val="00380AC5"/>
    <w:rsid w:val="00394428"/>
    <w:rsid w:val="003A356F"/>
    <w:rsid w:val="003B14E7"/>
    <w:rsid w:val="003B1A9F"/>
    <w:rsid w:val="003B2AE4"/>
    <w:rsid w:val="003C5E9C"/>
    <w:rsid w:val="003D078F"/>
    <w:rsid w:val="003E2C12"/>
    <w:rsid w:val="003E3C5E"/>
    <w:rsid w:val="003E4E15"/>
    <w:rsid w:val="003E620A"/>
    <w:rsid w:val="003F1F7D"/>
    <w:rsid w:val="003F725A"/>
    <w:rsid w:val="004012BF"/>
    <w:rsid w:val="0040516D"/>
    <w:rsid w:val="0040526A"/>
    <w:rsid w:val="00412245"/>
    <w:rsid w:val="00413555"/>
    <w:rsid w:val="0041559B"/>
    <w:rsid w:val="004240D1"/>
    <w:rsid w:val="004259F0"/>
    <w:rsid w:val="00426036"/>
    <w:rsid w:val="00430131"/>
    <w:rsid w:val="004322C4"/>
    <w:rsid w:val="00436CB5"/>
    <w:rsid w:val="00437282"/>
    <w:rsid w:val="00442D9E"/>
    <w:rsid w:val="00444BFB"/>
    <w:rsid w:val="00445184"/>
    <w:rsid w:val="00447593"/>
    <w:rsid w:val="00451A5E"/>
    <w:rsid w:val="0045592E"/>
    <w:rsid w:val="004641C8"/>
    <w:rsid w:val="004655FD"/>
    <w:rsid w:val="00465759"/>
    <w:rsid w:val="00474E19"/>
    <w:rsid w:val="00480DF6"/>
    <w:rsid w:val="00481290"/>
    <w:rsid w:val="004820E2"/>
    <w:rsid w:val="00482E71"/>
    <w:rsid w:val="00483D2A"/>
    <w:rsid w:val="00484E0F"/>
    <w:rsid w:val="00486A88"/>
    <w:rsid w:val="004A25A6"/>
    <w:rsid w:val="004A7545"/>
    <w:rsid w:val="004B0B93"/>
    <w:rsid w:val="004B64DF"/>
    <w:rsid w:val="004B6AF6"/>
    <w:rsid w:val="004B6DF8"/>
    <w:rsid w:val="004B77FF"/>
    <w:rsid w:val="004B7E59"/>
    <w:rsid w:val="004C3332"/>
    <w:rsid w:val="004C3A79"/>
    <w:rsid w:val="004C6C48"/>
    <w:rsid w:val="004D0BAF"/>
    <w:rsid w:val="004D0C2A"/>
    <w:rsid w:val="004D530D"/>
    <w:rsid w:val="004E3303"/>
    <w:rsid w:val="004E63E5"/>
    <w:rsid w:val="0050201D"/>
    <w:rsid w:val="005026AA"/>
    <w:rsid w:val="005047C2"/>
    <w:rsid w:val="00504A45"/>
    <w:rsid w:val="00510350"/>
    <w:rsid w:val="00512D68"/>
    <w:rsid w:val="00522BF4"/>
    <w:rsid w:val="00523BF9"/>
    <w:rsid w:val="00524566"/>
    <w:rsid w:val="0054363A"/>
    <w:rsid w:val="00545BD1"/>
    <w:rsid w:val="005521D7"/>
    <w:rsid w:val="005549CF"/>
    <w:rsid w:val="00560B97"/>
    <w:rsid w:val="0056556D"/>
    <w:rsid w:val="00572ADF"/>
    <w:rsid w:val="00580F36"/>
    <w:rsid w:val="005869B4"/>
    <w:rsid w:val="00590A0A"/>
    <w:rsid w:val="005A097E"/>
    <w:rsid w:val="005A0B33"/>
    <w:rsid w:val="005A372B"/>
    <w:rsid w:val="005A7CED"/>
    <w:rsid w:val="005B028F"/>
    <w:rsid w:val="005B0DCB"/>
    <w:rsid w:val="005B12C3"/>
    <w:rsid w:val="005B1501"/>
    <w:rsid w:val="005C5256"/>
    <w:rsid w:val="005C5DD3"/>
    <w:rsid w:val="005D4E4A"/>
    <w:rsid w:val="005E238F"/>
    <w:rsid w:val="005F13F6"/>
    <w:rsid w:val="005F438D"/>
    <w:rsid w:val="005F4F6A"/>
    <w:rsid w:val="005F4F92"/>
    <w:rsid w:val="005F692B"/>
    <w:rsid w:val="005F6BBB"/>
    <w:rsid w:val="005F78AC"/>
    <w:rsid w:val="006006B5"/>
    <w:rsid w:val="00601547"/>
    <w:rsid w:val="00604AF5"/>
    <w:rsid w:val="006076D4"/>
    <w:rsid w:val="0060791F"/>
    <w:rsid w:val="00610CF5"/>
    <w:rsid w:val="0061323E"/>
    <w:rsid w:val="0061360B"/>
    <w:rsid w:val="006142EA"/>
    <w:rsid w:val="00614A06"/>
    <w:rsid w:val="00621FF8"/>
    <w:rsid w:val="00633593"/>
    <w:rsid w:val="00633B54"/>
    <w:rsid w:val="00634E15"/>
    <w:rsid w:val="00635E99"/>
    <w:rsid w:val="0063736B"/>
    <w:rsid w:val="00641CDC"/>
    <w:rsid w:val="00644A70"/>
    <w:rsid w:val="006507CE"/>
    <w:rsid w:val="006549B2"/>
    <w:rsid w:val="0065733D"/>
    <w:rsid w:val="00657E59"/>
    <w:rsid w:val="006809B0"/>
    <w:rsid w:val="0069031D"/>
    <w:rsid w:val="006A199D"/>
    <w:rsid w:val="006A217C"/>
    <w:rsid w:val="006A699C"/>
    <w:rsid w:val="006B1DF9"/>
    <w:rsid w:val="006B2E59"/>
    <w:rsid w:val="006B60DF"/>
    <w:rsid w:val="006B6A28"/>
    <w:rsid w:val="006C1A5F"/>
    <w:rsid w:val="006C5BB4"/>
    <w:rsid w:val="006D495A"/>
    <w:rsid w:val="006D7B26"/>
    <w:rsid w:val="006E79B4"/>
    <w:rsid w:val="006F3F6F"/>
    <w:rsid w:val="006F4B67"/>
    <w:rsid w:val="006F7891"/>
    <w:rsid w:val="00702F9D"/>
    <w:rsid w:val="0070529C"/>
    <w:rsid w:val="00707C2E"/>
    <w:rsid w:val="00714CB0"/>
    <w:rsid w:val="007162D3"/>
    <w:rsid w:val="00726814"/>
    <w:rsid w:val="00762418"/>
    <w:rsid w:val="007624D8"/>
    <w:rsid w:val="0077023D"/>
    <w:rsid w:val="00771809"/>
    <w:rsid w:val="00772B13"/>
    <w:rsid w:val="007740ED"/>
    <w:rsid w:val="00774B99"/>
    <w:rsid w:val="0077611C"/>
    <w:rsid w:val="00787531"/>
    <w:rsid w:val="00795866"/>
    <w:rsid w:val="007A45F4"/>
    <w:rsid w:val="007A7649"/>
    <w:rsid w:val="007B12A7"/>
    <w:rsid w:val="007C099D"/>
    <w:rsid w:val="007C36D3"/>
    <w:rsid w:val="007C6952"/>
    <w:rsid w:val="007C742C"/>
    <w:rsid w:val="007D1CC0"/>
    <w:rsid w:val="007E528D"/>
    <w:rsid w:val="00801678"/>
    <w:rsid w:val="008110C8"/>
    <w:rsid w:val="008276D9"/>
    <w:rsid w:val="00842D3E"/>
    <w:rsid w:val="008462D5"/>
    <w:rsid w:val="008639FC"/>
    <w:rsid w:val="00880077"/>
    <w:rsid w:val="00882392"/>
    <w:rsid w:val="008B0003"/>
    <w:rsid w:val="008B1526"/>
    <w:rsid w:val="008B3346"/>
    <w:rsid w:val="008B430E"/>
    <w:rsid w:val="008B567D"/>
    <w:rsid w:val="008C0B7E"/>
    <w:rsid w:val="008D7821"/>
    <w:rsid w:val="008E59B4"/>
    <w:rsid w:val="008E6AA5"/>
    <w:rsid w:val="008F6E9D"/>
    <w:rsid w:val="009148C7"/>
    <w:rsid w:val="009405B9"/>
    <w:rsid w:val="00943716"/>
    <w:rsid w:val="00946E62"/>
    <w:rsid w:val="00950759"/>
    <w:rsid w:val="0095536E"/>
    <w:rsid w:val="0095710D"/>
    <w:rsid w:val="009640D0"/>
    <w:rsid w:val="009678DD"/>
    <w:rsid w:val="0097422D"/>
    <w:rsid w:val="00975036"/>
    <w:rsid w:val="00976351"/>
    <w:rsid w:val="00977A67"/>
    <w:rsid w:val="00993663"/>
    <w:rsid w:val="009A02C6"/>
    <w:rsid w:val="009B1EA8"/>
    <w:rsid w:val="009C2CFF"/>
    <w:rsid w:val="009C46AD"/>
    <w:rsid w:val="009C4AAA"/>
    <w:rsid w:val="009E031D"/>
    <w:rsid w:val="009E276A"/>
    <w:rsid w:val="009E695C"/>
    <w:rsid w:val="009F40FF"/>
    <w:rsid w:val="009F474F"/>
    <w:rsid w:val="00A004F7"/>
    <w:rsid w:val="00A01BA3"/>
    <w:rsid w:val="00A02E4B"/>
    <w:rsid w:val="00A048A2"/>
    <w:rsid w:val="00A138B0"/>
    <w:rsid w:val="00A149B2"/>
    <w:rsid w:val="00A17968"/>
    <w:rsid w:val="00A17D16"/>
    <w:rsid w:val="00A2107F"/>
    <w:rsid w:val="00A21932"/>
    <w:rsid w:val="00A33713"/>
    <w:rsid w:val="00A36D7D"/>
    <w:rsid w:val="00A36F22"/>
    <w:rsid w:val="00A40240"/>
    <w:rsid w:val="00A42204"/>
    <w:rsid w:val="00A46B40"/>
    <w:rsid w:val="00A46C31"/>
    <w:rsid w:val="00A47272"/>
    <w:rsid w:val="00A5156C"/>
    <w:rsid w:val="00A53B43"/>
    <w:rsid w:val="00A5569E"/>
    <w:rsid w:val="00A60DCC"/>
    <w:rsid w:val="00A6729E"/>
    <w:rsid w:val="00A70ACD"/>
    <w:rsid w:val="00A76147"/>
    <w:rsid w:val="00A84414"/>
    <w:rsid w:val="00A941E6"/>
    <w:rsid w:val="00AB0569"/>
    <w:rsid w:val="00AB1671"/>
    <w:rsid w:val="00AB373A"/>
    <w:rsid w:val="00AB7A45"/>
    <w:rsid w:val="00AC55DE"/>
    <w:rsid w:val="00AD1DFA"/>
    <w:rsid w:val="00AD7E2E"/>
    <w:rsid w:val="00AE4FC5"/>
    <w:rsid w:val="00AF370E"/>
    <w:rsid w:val="00AF3B9C"/>
    <w:rsid w:val="00AF73D2"/>
    <w:rsid w:val="00B01092"/>
    <w:rsid w:val="00B055B5"/>
    <w:rsid w:val="00B07F14"/>
    <w:rsid w:val="00B10E24"/>
    <w:rsid w:val="00B11E00"/>
    <w:rsid w:val="00B13D13"/>
    <w:rsid w:val="00B14E90"/>
    <w:rsid w:val="00B175A3"/>
    <w:rsid w:val="00B22460"/>
    <w:rsid w:val="00B22F10"/>
    <w:rsid w:val="00B264C0"/>
    <w:rsid w:val="00B31419"/>
    <w:rsid w:val="00B378FD"/>
    <w:rsid w:val="00B42E16"/>
    <w:rsid w:val="00B449EF"/>
    <w:rsid w:val="00B531E1"/>
    <w:rsid w:val="00B67AA5"/>
    <w:rsid w:val="00B704DC"/>
    <w:rsid w:val="00B72B28"/>
    <w:rsid w:val="00B73B3E"/>
    <w:rsid w:val="00B73FAA"/>
    <w:rsid w:val="00B77E80"/>
    <w:rsid w:val="00B80967"/>
    <w:rsid w:val="00B84FA9"/>
    <w:rsid w:val="00B92490"/>
    <w:rsid w:val="00B93CE0"/>
    <w:rsid w:val="00BA264F"/>
    <w:rsid w:val="00BA2F17"/>
    <w:rsid w:val="00BA5672"/>
    <w:rsid w:val="00BC10C6"/>
    <w:rsid w:val="00BC243E"/>
    <w:rsid w:val="00BC7F17"/>
    <w:rsid w:val="00BD17E7"/>
    <w:rsid w:val="00BD33F2"/>
    <w:rsid w:val="00BD4E54"/>
    <w:rsid w:val="00BD5F06"/>
    <w:rsid w:val="00BE0E2F"/>
    <w:rsid w:val="00BE170B"/>
    <w:rsid w:val="00BE7676"/>
    <w:rsid w:val="00BE7C28"/>
    <w:rsid w:val="00C00551"/>
    <w:rsid w:val="00C074BB"/>
    <w:rsid w:val="00C10D56"/>
    <w:rsid w:val="00C17C1B"/>
    <w:rsid w:val="00C213DE"/>
    <w:rsid w:val="00C24931"/>
    <w:rsid w:val="00C264DC"/>
    <w:rsid w:val="00C3327E"/>
    <w:rsid w:val="00C3653E"/>
    <w:rsid w:val="00C4020F"/>
    <w:rsid w:val="00C42286"/>
    <w:rsid w:val="00C4233B"/>
    <w:rsid w:val="00C42427"/>
    <w:rsid w:val="00C4617E"/>
    <w:rsid w:val="00C56487"/>
    <w:rsid w:val="00C5709A"/>
    <w:rsid w:val="00C630AF"/>
    <w:rsid w:val="00C649A9"/>
    <w:rsid w:val="00C766E9"/>
    <w:rsid w:val="00C81601"/>
    <w:rsid w:val="00C87F3E"/>
    <w:rsid w:val="00C92B01"/>
    <w:rsid w:val="00C93C56"/>
    <w:rsid w:val="00C95FA3"/>
    <w:rsid w:val="00CA0342"/>
    <w:rsid w:val="00CA1201"/>
    <w:rsid w:val="00CA5171"/>
    <w:rsid w:val="00CA5FCD"/>
    <w:rsid w:val="00CB333F"/>
    <w:rsid w:val="00CB3E13"/>
    <w:rsid w:val="00CB4C0A"/>
    <w:rsid w:val="00CC50B1"/>
    <w:rsid w:val="00CD26A5"/>
    <w:rsid w:val="00CD3027"/>
    <w:rsid w:val="00CD41A8"/>
    <w:rsid w:val="00CE5FC1"/>
    <w:rsid w:val="00CE6BB1"/>
    <w:rsid w:val="00CE742D"/>
    <w:rsid w:val="00CF0BBC"/>
    <w:rsid w:val="00D000A6"/>
    <w:rsid w:val="00D03C51"/>
    <w:rsid w:val="00D104D6"/>
    <w:rsid w:val="00D1338C"/>
    <w:rsid w:val="00D13A67"/>
    <w:rsid w:val="00D13BE5"/>
    <w:rsid w:val="00D25BC3"/>
    <w:rsid w:val="00D33A81"/>
    <w:rsid w:val="00D33CB8"/>
    <w:rsid w:val="00D41158"/>
    <w:rsid w:val="00D448C3"/>
    <w:rsid w:val="00D51272"/>
    <w:rsid w:val="00D51F2F"/>
    <w:rsid w:val="00D54299"/>
    <w:rsid w:val="00D60207"/>
    <w:rsid w:val="00D616C9"/>
    <w:rsid w:val="00D628DD"/>
    <w:rsid w:val="00D631F2"/>
    <w:rsid w:val="00D70615"/>
    <w:rsid w:val="00D70D44"/>
    <w:rsid w:val="00D71334"/>
    <w:rsid w:val="00D75431"/>
    <w:rsid w:val="00D7626C"/>
    <w:rsid w:val="00D84818"/>
    <w:rsid w:val="00D855EF"/>
    <w:rsid w:val="00D85FA3"/>
    <w:rsid w:val="00D86779"/>
    <w:rsid w:val="00D87205"/>
    <w:rsid w:val="00D92CC4"/>
    <w:rsid w:val="00D95C30"/>
    <w:rsid w:val="00DA26E7"/>
    <w:rsid w:val="00DA3857"/>
    <w:rsid w:val="00DB1CFB"/>
    <w:rsid w:val="00DB2FDF"/>
    <w:rsid w:val="00DB48B2"/>
    <w:rsid w:val="00DB7A78"/>
    <w:rsid w:val="00DC378C"/>
    <w:rsid w:val="00DC60E6"/>
    <w:rsid w:val="00DC7D9F"/>
    <w:rsid w:val="00DD0E19"/>
    <w:rsid w:val="00DD12CD"/>
    <w:rsid w:val="00DD663E"/>
    <w:rsid w:val="00DE2B43"/>
    <w:rsid w:val="00DF1BFA"/>
    <w:rsid w:val="00DF2B99"/>
    <w:rsid w:val="00E03291"/>
    <w:rsid w:val="00E058DE"/>
    <w:rsid w:val="00E1702F"/>
    <w:rsid w:val="00E17502"/>
    <w:rsid w:val="00E26816"/>
    <w:rsid w:val="00E336E8"/>
    <w:rsid w:val="00E4199B"/>
    <w:rsid w:val="00E45197"/>
    <w:rsid w:val="00E62FB7"/>
    <w:rsid w:val="00E6437B"/>
    <w:rsid w:val="00E652AF"/>
    <w:rsid w:val="00E740C5"/>
    <w:rsid w:val="00E74F41"/>
    <w:rsid w:val="00E8716B"/>
    <w:rsid w:val="00E918EE"/>
    <w:rsid w:val="00EA0CC8"/>
    <w:rsid w:val="00EB0815"/>
    <w:rsid w:val="00EB6BCB"/>
    <w:rsid w:val="00EC1C42"/>
    <w:rsid w:val="00EC2E9B"/>
    <w:rsid w:val="00EC41A9"/>
    <w:rsid w:val="00EC64EB"/>
    <w:rsid w:val="00EC6BBD"/>
    <w:rsid w:val="00ED6A2A"/>
    <w:rsid w:val="00EE239F"/>
    <w:rsid w:val="00EF4432"/>
    <w:rsid w:val="00F00C01"/>
    <w:rsid w:val="00F115B2"/>
    <w:rsid w:val="00F14D76"/>
    <w:rsid w:val="00F14F92"/>
    <w:rsid w:val="00F272A4"/>
    <w:rsid w:val="00F34237"/>
    <w:rsid w:val="00F4025A"/>
    <w:rsid w:val="00F446E4"/>
    <w:rsid w:val="00F47542"/>
    <w:rsid w:val="00F651C0"/>
    <w:rsid w:val="00F741F8"/>
    <w:rsid w:val="00F80B18"/>
    <w:rsid w:val="00F83350"/>
    <w:rsid w:val="00F84C37"/>
    <w:rsid w:val="00F9283A"/>
    <w:rsid w:val="00FA0CF4"/>
    <w:rsid w:val="00FA1E74"/>
    <w:rsid w:val="00FA3380"/>
    <w:rsid w:val="00FA48E6"/>
    <w:rsid w:val="00FB0CEB"/>
    <w:rsid w:val="00FB0E68"/>
    <w:rsid w:val="00FB6D8F"/>
    <w:rsid w:val="00FB6DCD"/>
    <w:rsid w:val="00FB77AA"/>
    <w:rsid w:val="00FC0399"/>
    <w:rsid w:val="00FC4061"/>
    <w:rsid w:val="00FC726F"/>
    <w:rsid w:val="00FD0B48"/>
    <w:rsid w:val="00FD75C9"/>
    <w:rsid w:val="00FE5B94"/>
    <w:rsid w:val="00FE7FB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A85E"/>
  <w15:docId w15:val="{762B20AF-D4A6-4A47-B250-D2AAC81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9D"/>
    <w:rPr>
      <w:sz w:val="24"/>
      <w:szCs w:val="24"/>
      <w:lang w:val="en-US" w:eastAsia="en-US"/>
    </w:rPr>
  </w:style>
  <w:style w:type="paragraph" w:styleId="Heading2">
    <w:name w:val="heading 2"/>
    <w:basedOn w:val="Normal"/>
    <w:next w:val="Normal"/>
    <w:link w:val="Heading2Char"/>
    <w:uiPriority w:val="9"/>
    <w:unhideWhenUsed/>
    <w:qFormat/>
    <w:rsid w:val="00C649A9"/>
    <w:pPr>
      <w:keepNext/>
      <w:keepLines/>
      <w:spacing w:before="40"/>
      <w:outlineLvl w:val="1"/>
    </w:pPr>
    <w:rPr>
      <w:rFonts w:ascii="Calibri Light" w:hAnsi="Calibri Light"/>
      <w:color w:val="2E74B5"/>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B99"/>
    <w:rPr>
      <w:color w:val="0000FF"/>
      <w:u w:val="single"/>
    </w:rPr>
  </w:style>
  <w:style w:type="paragraph" w:styleId="Header">
    <w:name w:val="header"/>
    <w:basedOn w:val="Normal"/>
    <w:link w:val="HeaderChar"/>
    <w:rsid w:val="00351C29"/>
    <w:pPr>
      <w:tabs>
        <w:tab w:val="center" w:pos="4320"/>
        <w:tab w:val="right" w:pos="8640"/>
      </w:tabs>
    </w:pPr>
  </w:style>
  <w:style w:type="paragraph" w:styleId="Footer">
    <w:name w:val="footer"/>
    <w:basedOn w:val="Normal"/>
    <w:link w:val="FooterChar"/>
    <w:uiPriority w:val="99"/>
    <w:rsid w:val="00351C29"/>
    <w:pPr>
      <w:tabs>
        <w:tab w:val="center" w:pos="4320"/>
        <w:tab w:val="right" w:pos="8640"/>
      </w:tabs>
    </w:pPr>
  </w:style>
  <w:style w:type="character" w:styleId="PageNumber">
    <w:name w:val="page number"/>
    <w:basedOn w:val="DefaultParagraphFont"/>
    <w:rsid w:val="00A60DCC"/>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F78A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5F78AC"/>
    <w:rPr>
      <w:rFonts w:ascii="Cambria" w:hAnsi="Cambria"/>
      <w:color w:val="17365D"/>
      <w:spacing w:val="5"/>
      <w:kern w:val="28"/>
      <w:sz w:val="52"/>
      <w:szCs w:val="52"/>
    </w:rPr>
  </w:style>
  <w:style w:type="paragraph" w:customStyle="1" w:styleId="StyleAuthorBold">
    <w:name w:val="Style Author + Bold"/>
    <w:basedOn w:val="Normal"/>
    <w:rsid w:val="00354C12"/>
    <w:pPr>
      <w:spacing w:before="240" w:after="40"/>
      <w:jc w:val="center"/>
    </w:pPr>
    <w:rPr>
      <w:rFonts w:eastAsia="SimSun"/>
      <w:b/>
      <w:bCs/>
      <w:noProof/>
      <w:sz w:val="22"/>
      <w:szCs w:val="22"/>
    </w:rPr>
  </w:style>
  <w:style w:type="paragraph" w:customStyle="1" w:styleId="Afiliasi">
    <w:name w:val="Afiliasi"/>
    <w:basedOn w:val="Normal"/>
    <w:qFormat/>
    <w:rsid w:val="00354C12"/>
    <w:pPr>
      <w:spacing w:before="40" w:after="40"/>
      <w:contextualSpacing/>
      <w:jc w:val="center"/>
    </w:pPr>
    <w:rPr>
      <w:rFonts w:eastAsia="SimSun"/>
      <w:noProof/>
      <w:sz w:val="20"/>
      <w:szCs w:val="20"/>
      <w:lang w:val="id-ID"/>
    </w:rPr>
  </w:style>
  <w:style w:type="paragraph" w:styleId="EndnoteText">
    <w:name w:val="endnote text"/>
    <w:basedOn w:val="Normal"/>
    <w:link w:val="EndnoteTextChar"/>
    <w:rsid w:val="004655FD"/>
    <w:rPr>
      <w:sz w:val="20"/>
      <w:szCs w:val="20"/>
    </w:rPr>
  </w:style>
  <w:style w:type="character" w:customStyle="1" w:styleId="EndnoteTextChar">
    <w:name w:val="Endnote Text Char"/>
    <w:link w:val="EndnoteText"/>
    <w:rsid w:val="004655FD"/>
    <w:rPr>
      <w:lang w:val="en-US" w:eastAsia="en-US"/>
    </w:rPr>
  </w:style>
  <w:style w:type="character" w:styleId="EndnoteReference">
    <w:name w:val="endnote reference"/>
    <w:rsid w:val="004655FD"/>
    <w:rPr>
      <w:vertAlign w:val="superscript"/>
    </w:rPr>
  </w:style>
  <w:style w:type="paragraph" w:styleId="FootnoteText">
    <w:name w:val="footnote text"/>
    <w:basedOn w:val="Normal"/>
    <w:link w:val="FootnoteTextChar"/>
    <w:rsid w:val="004655FD"/>
    <w:rPr>
      <w:sz w:val="20"/>
      <w:szCs w:val="20"/>
    </w:rPr>
  </w:style>
  <w:style w:type="character" w:customStyle="1" w:styleId="FootnoteTextChar">
    <w:name w:val="Footnote Text Char"/>
    <w:link w:val="FootnoteText"/>
    <w:rsid w:val="004655FD"/>
    <w:rPr>
      <w:lang w:val="en-US" w:eastAsia="en-US"/>
    </w:rPr>
  </w:style>
  <w:style w:type="character" w:styleId="FootnoteReference">
    <w:name w:val="footnote reference"/>
    <w:rsid w:val="004655FD"/>
    <w:rPr>
      <w:vertAlign w:val="superscript"/>
    </w:rPr>
  </w:style>
  <w:style w:type="character" w:customStyle="1" w:styleId="FooterChar">
    <w:name w:val="Footer Char"/>
    <w:link w:val="Footer"/>
    <w:uiPriority w:val="99"/>
    <w:rsid w:val="00A5156C"/>
    <w:rPr>
      <w:sz w:val="24"/>
      <w:szCs w:val="24"/>
      <w:lang w:val="en-US" w:eastAsia="en-US"/>
    </w:rPr>
  </w:style>
  <w:style w:type="character" w:customStyle="1" w:styleId="viiyi">
    <w:name w:val="viiyi"/>
    <w:rsid w:val="0060791F"/>
  </w:style>
  <w:style w:type="character" w:customStyle="1" w:styleId="jlqj4b">
    <w:name w:val="jlqj4b"/>
    <w:rsid w:val="0060791F"/>
  </w:style>
  <w:style w:type="character" w:styleId="UnresolvedMention">
    <w:name w:val="Unresolved Mention"/>
    <w:uiPriority w:val="99"/>
    <w:semiHidden/>
    <w:unhideWhenUsed/>
    <w:rsid w:val="007E528D"/>
    <w:rPr>
      <w:color w:val="605E5C"/>
      <w:shd w:val="clear" w:color="auto" w:fill="E1DFDD"/>
    </w:rPr>
  </w:style>
  <w:style w:type="paragraph" w:styleId="BodyText">
    <w:name w:val="Body Text"/>
    <w:basedOn w:val="Normal"/>
    <w:link w:val="BodyTextChar"/>
    <w:uiPriority w:val="99"/>
    <w:unhideWhenUsed/>
    <w:rsid w:val="005A372B"/>
    <w:pPr>
      <w:spacing w:after="120"/>
    </w:pPr>
    <w:rPr>
      <w:rFonts w:eastAsia="MS Mincho"/>
      <w:lang w:eastAsia="ja-JP"/>
    </w:rPr>
  </w:style>
  <w:style w:type="character" w:customStyle="1" w:styleId="BodyTextChar">
    <w:name w:val="Body Text Char"/>
    <w:link w:val="BodyText"/>
    <w:uiPriority w:val="99"/>
    <w:rsid w:val="005A372B"/>
    <w:rPr>
      <w:rFonts w:eastAsia="MS Mincho"/>
      <w:sz w:val="24"/>
      <w:szCs w:val="24"/>
      <w:lang w:val="en-US" w:eastAsia="ja-JP"/>
    </w:rPr>
  </w:style>
  <w:style w:type="paragraph" w:styleId="ListParagraph">
    <w:name w:val="List Paragraph"/>
    <w:aliases w:val="sub 1,List Paragraph1"/>
    <w:basedOn w:val="Normal"/>
    <w:link w:val="ListParagraphChar"/>
    <w:uiPriority w:val="34"/>
    <w:qFormat/>
    <w:rsid w:val="00A76147"/>
    <w:pPr>
      <w:ind w:left="720"/>
      <w:contextualSpacing/>
    </w:pPr>
    <w:rPr>
      <w:rFonts w:eastAsia="MS Mincho"/>
      <w:lang w:eastAsia="ja-JP"/>
    </w:rPr>
  </w:style>
  <w:style w:type="character" w:customStyle="1" w:styleId="Heading2Char">
    <w:name w:val="Heading 2 Char"/>
    <w:link w:val="Heading2"/>
    <w:uiPriority w:val="9"/>
    <w:rsid w:val="00C649A9"/>
    <w:rPr>
      <w:rFonts w:ascii="Calibri Light" w:hAnsi="Calibri Light"/>
      <w:color w:val="2E74B5"/>
      <w:sz w:val="26"/>
      <w:szCs w:val="26"/>
      <w:lang w:val="en-US" w:eastAsia="ja-JP"/>
    </w:rPr>
  </w:style>
  <w:style w:type="character" w:customStyle="1" w:styleId="HeaderChar">
    <w:name w:val="Header Char"/>
    <w:link w:val="Header"/>
    <w:rsid w:val="00F14F92"/>
    <w:rPr>
      <w:sz w:val="24"/>
      <w:szCs w:val="24"/>
      <w:lang w:val="en-US" w:eastAsia="en-US"/>
    </w:rPr>
  </w:style>
  <w:style w:type="character" w:customStyle="1" w:styleId="ListParagraphChar">
    <w:name w:val="List Paragraph Char"/>
    <w:aliases w:val="sub 1 Char,List Paragraph1 Char"/>
    <w:link w:val="ListParagraph"/>
    <w:uiPriority w:val="34"/>
    <w:locked/>
    <w:rsid w:val="00C264DC"/>
    <w:rPr>
      <w:rFonts w:eastAsia="MS Mincho"/>
      <w:sz w:val="24"/>
      <w:szCs w:val="24"/>
      <w:lang w:val="en-US" w:eastAsia="ja-JP"/>
    </w:rPr>
  </w:style>
  <w:style w:type="paragraph" w:styleId="Bibliography">
    <w:name w:val="Bibliography"/>
    <w:basedOn w:val="Normal"/>
    <w:next w:val="Normal"/>
    <w:uiPriority w:val="37"/>
    <w:unhideWhenUsed/>
    <w:rsid w:val="00512D68"/>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5646">
      <w:bodyDiv w:val="1"/>
      <w:marLeft w:val="0"/>
      <w:marRight w:val="0"/>
      <w:marTop w:val="0"/>
      <w:marBottom w:val="0"/>
      <w:divBdr>
        <w:top w:val="none" w:sz="0" w:space="0" w:color="auto"/>
        <w:left w:val="none" w:sz="0" w:space="0" w:color="auto"/>
        <w:bottom w:val="none" w:sz="0" w:space="0" w:color="auto"/>
        <w:right w:val="none" w:sz="0" w:space="0" w:color="auto"/>
      </w:divBdr>
      <w:divsChild>
        <w:div w:id="2057003098">
          <w:marLeft w:val="0"/>
          <w:marRight w:val="0"/>
          <w:marTop w:val="0"/>
          <w:marBottom w:val="0"/>
          <w:divBdr>
            <w:top w:val="none" w:sz="0" w:space="0" w:color="auto"/>
            <w:left w:val="none" w:sz="0" w:space="0" w:color="auto"/>
            <w:bottom w:val="none" w:sz="0" w:space="0" w:color="auto"/>
            <w:right w:val="none" w:sz="0" w:space="0" w:color="auto"/>
          </w:divBdr>
        </w:div>
        <w:div w:id="2020155778">
          <w:marLeft w:val="0"/>
          <w:marRight w:val="0"/>
          <w:marTop w:val="0"/>
          <w:marBottom w:val="0"/>
          <w:divBdr>
            <w:top w:val="none" w:sz="0" w:space="0" w:color="auto"/>
            <w:left w:val="none" w:sz="0" w:space="0" w:color="auto"/>
            <w:bottom w:val="none" w:sz="0" w:space="0" w:color="auto"/>
            <w:right w:val="none" w:sz="0" w:space="0" w:color="auto"/>
          </w:divBdr>
        </w:div>
      </w:divsChild>
    </w:div>
    <w:div w:id="157383462">
      <w:bodyDiv w:val="1"/>
      <w:marLeft w:val="0"/>
      <w:marRight w:val="0"/>
      <w:marTop w:val="0"/>
      <w:marBottom w:val="0"/>
      <w:divBdr>
        <w:top w:val="none" w:sz="0" w:space="0" w:color="auto"/>
        <w:left w:val="none" w:sz="0" w:space="0" w:color="auto"/>
        <w:bottom w:val="none" w:sz="0" w:space="0" w:color="auto"/>
        <w:right w:val="none" w:sz="0" w:space="0" w:color="auto"/>
      </w:divBdr>
      <w:divsChild>
        <w:div w:id="265772556">
          <w:marLeft w:val="0"/>
          <w:marRight w:val="0"/>
          <w:marTop w:val="0"/>
          <w:marBottom w:val="0"/>
          <w:divBdr>
            <w:top w:val="none" w:sz="0" w:space="0" w:color="auto"/>
            <w:left w:val="none" w:sz="0" w:space="0" w:color="auto"/>
            <w:bottom w:val="none" w:sz="0" w:space="0" w:color="auto"/>
            <w:right w:val="none" w:sz="0" w:space="0" w:color="auto"/>
          </w:divBdr>
        </w:div>
        <w:div w:id="363406518">
          <w:marLeft w:val="0"/>
          <w:marRight w:val="0"/>
          <w:marTop w:val="0"/>
          <w:marBottom w:val="0"/>
          <w:divBdr>
            <w:top w:val="none" w:sz="0" w:space="0" w:color="auto"/>
            <w:left w:val="none" w:sz="0" w:space="0" w:color="auto"/>
            <w:bottom w:val="none" w:sz="0" w:space="0" w:color="auto"/>
            <w:right w:val="none" w:sz="0" w:space="0" w:color="auto"/>
          </w:divBdr>
        </w:div>
        <w:div w:id="1630434339">
          <w:marLeft w:val="0"/>
          <w:marRight w:val="0"/>
          <w:marTop w:val="0"/>
          <w:marBottom w:val="0"/>
          <w:divBdr>
            <w:top w:val="none" w:sz="0" w:space="0" w:color="auto"/>
            <w:left w:val="none" w:sz="0" w:space="0" w:color="auto"/>
            <w:bottom w:val="none" w:sz="0" w:space="0" w:color="auto"/>
            <w:right w:val="none" w:sz="0" w:space="0" w:color="auto"/>
          </w:divBdr>
        </w:div>
        <w:div w:id="2054957672">
          <w:marLeft w:val="0"/>
          <w:marRight w:val="0"/>
          <w:marTop w:val="0"/>
          <w:marBottom w:val="0"/>
          <w:divBdr>
            <w:top w:val="none" w:sz="0" w:space="0" w:color="auto"/>
            <w:left w:val="none" w:sz="0" w:space="0" w:color="auto"/>
            <w:bottom w:val="none" w:sz="0" w:space="0" w:color="auto"/>
            <w:right w:val="none" w:sz="0" w:space="0" w:color="auto"/>
          </w:divBdr>
        </w:div>
        <w:div w:id="2094467587">
          <w:marLeft w:val="0"/>
          <w:marRight w:val="0"/>
          <w:marTop w:val="0"/>
          <w:marBottom w:val="0"/>
          <w:divBdr>
            <w:top w:val="none" w:sz="0" w:space="0" w:color="auto"/>
            <w:left w:val="none" w:sz="0" w:space="0" w:color="auto"/>
            <w:bottom w:val="none" w:sz="0" w:space="0" w:color="auto"/>
            <w:right w:val="none" w:sz="0" w:space="0" w:color="auto"/>
          </w:divBdr>
        </w:div>
        <w:div w:id="604773753">
          <w:marLeft w:val="0"/>
          <w:marRight w:val="0"/>
          <w:marTop w:val="0"/>
          <w:marBottom w:val="0"/>
          <w:divBdr>
            <w:top w:val="none" w:sz="0" w:space="0" w:color="auto"/>
            <w:left w:val="none" w:sz="0" w:space="0" w:color="auto"/>
            <w:bottom w:val="none" w:sz="0" w:space="0" w:color="auto"/>
            <w:right w:val="none" w:sz="0" w:space="0" w:color="auto"/>
          </w:divBdr>
        </w:div>
        <w:div w:id="699545976">
          <w:marLeft w:val="0"/>
          <w:marRight w:val="0"/>
          <w:marTop w:val="0"/>
          <w:marBottom w:val="0"/>
          <w:divBdr>
            <w:top w:val="none" w:sz="0" w:space="0" w:color="auto"/>
            <w:left w:val="none" w:sz="0" w:space="0" w:color="auto"/>
            <w:bottom w:val="none" w:sz="0" w:space="0" w:color="auto"/>
            <w:right w:val="none" w:sz="0" w:space="0" w:color="auto"/>
          </w:divBdr>
        </w:div>
        <w:div w:id="1464083393">
          <w:marLeft w:val="0"/>
          <w:marRight w:val="0"/>
          <w:marTop w:val="0"/>
          <w:marBottom w:val="0"/>
          <w:divBdr>
            <w:top w:val="none" w:sz="0" w:space="0" w:color="auto"/>
            <w:left w:val="none" w:sz="0" w:space="0" w:color="auto"/>
            <w:bottom w:val="none" w:sz="0" w:space="0" w:color="auto"/>
            <w:right w:val="none" w:sz="0" w:space="0" w:color="auto"/>
          </w:divBdr>
        </w:div>
      </w:divsChild>
    </w:div>
    <w:div w:id="325986448">
      <w:bodyDiv w:val="1"/>
      <w:marLeft w:val="0"/>
      <w:marRight w:val="0"/>
      <w:marTop w:val="0"/>
      <w:marBottom w:val="0"/>
      <w:divBdr>
        <w:top w:val="none" w:sz="0" w:space="0" w:color="auto"/>
        <w:left w:val="none" w:sz="0" w:space="0" w:color="auto"/>
        <w:bottom w:val="none" w:sz="0" w:space="0" w:color="auto"/>
        <w:right w:val="none" w:sz="0" w:space="0" w:color="auto"/>
      </w:divBdr>
      <w:divsChild>
        <w:div w:id="1585336443">
          <w:marLeft w:val="0"/>
          <w:marRight w:val="0"/>
          <w:marTop w:val="0"/>
          <w:marBottom w:val="0"/>
          <w:divBdr>
            <w:top w:val="none" w:sz="0" w:space="0" w:color="auto"/>
            <w:left w:val="none" w:sz="0" w:space="0" w:color="auto"/>
            <w:bottom w:val="none" w:sz="0" w:space="0" w:color="auto"/>
            <w:right w:val="none" w:sz="0" w:space="0" w:color="auto"/>
          </w:divBdr>
        </w:div>
        <w:div w:id="395514281">
          <w:marLeft w:val="0"/>
          <w:marRight w:val="0"/>
          <w:marTop w:val="0"/>
          <w:marBottom w:val="0"/>
          <w:divBdr>
            <w:top w:val="none" w:sz="0" w:space="0" w:color="auto"/>
            <w:left w:val="none" w:sz="0" w:space="0" w:color="auto"/>
            <w:bottom w:val="none" w:sz="0" w:space="0" w:color="auto"/>
            <w:right w:val="none" w:sz="0" w:space="0" w:color="auto"/>
          </w:divBdr>
        </w:div>
        <w:div w:id="495269541">
          <w:marLeft w:val="0"/>
          <w:marRight w:val="0"/>
          <w:marTop w:val="0"/>
          <w:marBottom w:val="0"/>
          <w:divBdr>
            <w:top w:val="none" w:sz="0" w:space="0" w:color="auto"/>
            <w:left w:val="none" w:sz="0" w:space="0" w:color="auto"/>
            <w:bottom w:val="none" w:sz="0" w:space="0" w:color="auto"/>
            <w:right w:val="none" w:sz="0" w:space="0" w:color="auto"/>
          </w:divBdr>
        </w:div>
        <w:div w:id="1994917119">
          <w:marLeft w:val="0"/>
          <w:marRight w:val="0"/>
          <w:marTop w:val="0"/>
          <w:marBottom w:val="0"/>
          <w:divBdr>
            <w:top w:val="none" w:sz="0" w:space="0" w:color="auto"/>
            <w:left w:val="none" w:sz="0" w:space="0" w:color="auto"/>
            <w:bottom w:val="none" w:sz="0" w:space="0" w:color="auto"/>
            <w:right w:val="none" w:sz="0" w:space="0" w:color="auto"/>
          </w:divBdr>
        </w:div>
        <w:div w:id="729159244">
          <w:marLeft w:val="0"/>
          <w:marRight w:val="0"/>
          <w:marTop w:val="0"/>
          <w:marBottom w:val="0"/>
          <w:divBdr>
            <w:top w:val="none" w:sz="0" w:space="0" w:color="auto"/>
            <w:left w:val="none" w:sz="0" w:space="0" w:color="auto"/>
            <w:bottom w:val="none" w:sz="0" w:space="0" w:color="auto"/>
            <w:right w:val="none" w:sz="0" w:space="0" w:color="auto"/>
          </w:divBdr>
        </w:div>
        <w:div w:id="2029482227">
          <w:marLeft w:val="0"/>
          <w:marRight w:val="0"/>
          <w:marTop w:val="0"/>
          <w:marBottom w:val="0"/>
          <w:divBdr>
            <w:top w:val="none" w:sz="0" w:space="0" w:color="auto"/>
            <w:left w:val="none" w:sz="0" w:space="0" w:color="auto"/>
            <w:bottom w:val="none" w:sz="0" w:space="0" w:color="auto"/>
            <w:right w:val="none" w:sz="0" w:space="0" w:color="auto"/>
          </w:divBdr>
        </w:div>
        <w:div w:id="1240483773">
          <w:marLeft w:val="0"/>
          <w:marRight w:val="0"/>
          <w:marTop w:val="0"/>
          <w:marBottom w:val="0"/>
          <w:divBdr>
            <w:top w:val="none" w:sz="0" w:space="0" w:color="auto"/>
            <w:left w:val="none" w:sz="0" w:space="0" w:color="auto"/>
            <w:bottom w:val="none" w:sz="0" w:space="0" w:color="auto"/>
            <w:right w:val="none" w:sz="0" w:space="0" w:color="auto"/>
          </w:divBdr>
        </w:div>
        <w:div w:id="681081050">
          <w:marLeft w:val="0"/>
          <w:marRight w:val="0"/>
          <w:marTop w:val="0"/>
          <w:marBottom w:val="0"/>
          <w:divBdr>
            <w:top w:val="none" w:sz="0" w:space="0" w:color="auto"/>
            <w:left w:val="none" w:sz="0" w:space="0" w:color="auto"/>
            <w:bottom w:val="none" w:sz="0" w:space="0" w:color="auto"/>
            <w:right w:val="none" w:sz="0" w:space="0" w:color="auto"/>
          </w:divBdr>
        </w:div>
      </w:divsChild>
    </w:div>
    <w:div w:id="460415479">
      <w:bodyDiv w:val="1"/>
      <w:marLeft w:val="0"/>
      <w:marRight w:val="0"/>
      <w:marTop w:val="0"/>
      <w:marBottom w:val="0"/>
      <w:divBdr>
        <w:top w:val="none" w:sz="0" w:space="0" w:color="auto"/>
        <w:left w:val="none" w:sz="0" w:space="0" w:color="auto"/>
        <w:bottom w:val="none" w:sz="0" w:space="0" w:color="auto"/>
        <w:right w:val="none" w:sz="0" w:space="0" w:color="auto"/>
      </w:divBdr>
    </w:div>
    <w:div w:id="534973435">
      <w:bodyDiv w:val="1"/>
      <w:marLeft w:val="0"/>
      <w:marRight w:val="0"/>
      <w:marTop w:val="0"/>
      <w:marBottom w:val="0"/>
      <w:divBdr>
        <w:top w:val="none" w:sz="0" w:space="0" w:color="auto"/>
        <w:left w:val="none" w:sz="0" w:space="0" w:color="auto"/>
        <w:bottom w:val="none" w:sz="0" w:space="0" w:color="auto"/>
        <w:right w:val="none" w:sz="0" w:space="0" w:color="auto"/>
      </w:divBdr>
      <w:divsChild>
        <w:div w:id="1786339592">
          <w:marLeft w:val="0"/>
          <w:marRight w:val="0"/>
          <w:marTop w:val="0"/>
          <w:marBottom w:val="0"/>
          <w:divBdr>
            <w:top w:val="none" w:sz="0" w:space="0" w:color="auto"/>
            <w:left w:val="none" w:sz="0" w:space="0" w:color="auto"/>
            <w:bottom w:val="none" w:sz="0" w:space="0" w:color="auto"/>
            <w:right w:val="none" w:sz="0" w:space="0" w:color="auto"/>
          </w:divBdr>
        </w:div>
        <w:div w:id="218050969">
          <w:marLeft w:val="0"/>
          <w:marRight w:val="0"/>
          <w:marTop w:val="0"/>
          <w:marBottom w:val="0"/>
          <w:divBdr>
            <w:top w:val="none" w:sz="0" w:space="0" w:color="auto"/>
            <w:left w:val="none" w:sz="0" w:space="0" w:color="auto"/>
            <w:bottom w:val="none" w:sz="0" w:space="0" w:color="auto"/>
            <w:right w:val="none" w:sz="0" w:space="0" w:color="auto"/>
          </w:divBdr>
        </w:div>
      </w:divsChild>
    </w:div>
    <w:div w:id="663433356">
      <w:bodyDiv w:val="1"/>
      <w:marLeft w:val="0"/>
      <w:marRight w:val="0"/>
      <w:marTop w:val="0"/>
      <w:marBottom w:val="0"/>
      <w:divBdr>
        <w:top w:val="none" w:sz="0" w:space="0" w:color="auto"/>
        <w:left w:val="none" w:sz="0" w:space="0" w:color="auto"/>
        <w:bottom w:val="none" w:sz="0" w:space="0" w:color="auto"/>
        <w:right w:val="none" w:sz="0" w:space="0" w:color="auto"/>
      </w:divBdr>
    </w:div>
    <w:div w:id="675616329">
      <w:bodyDiv w:val="1"/>
      <w:marLeft w:val="0"/>
      <w:marRight w:val="0"/>
      <w:marTop w:val="0"/>
      <w:marBottom w:val="0"/>
      <w:divBdr>
        <w:top w:val="none" w:sz="0" w:space="0" w:color="auto"/>
        <w:left w:val="none" w:sz="0" w:space="0" w:color="auto"/>
        <w:bottom w:val="none" w:sz="0" w:space="0" w:color="auto"/>
        <w:right w:val="none" w:sz="0" w:space="0" w:color="auto"/>
      </w:divBdr>
    </w:div>
    <w:div w:id="908422995">
      <w:bodyDiv w:val="1"/>
      <w:marLeft w:val="0"/>
      <w:marRight w:val="0"/>
      <w:marTop w:val="0"/>
      <w:marBottom w:val="0"/>
      <w:divBdr>
        <w:top w:val="none" w:sz="0" w:space="0" w:color="auto"/>
        <w:left w:val="none" w:sz="0" w:space="0" w:color="auto"/>
        <w:bottom w:val="none" w:sz="0" w:space="0" w:color="auto"/>
        <w:right w:val="none" w:sz="0" w:space="0" w:color="auto"/>
      </w:divBdr>
    </w:div>
    <w:div w:id="1063480501">
      <w:bodyDiv w:val="1"/>
      <w:marLeft w:val="0"/>
      <w:marRight w:val="0"/>
      <w:marTop w:val="0"/>
      <w:marBottom w:val="0"/>
      <w:divBdr>
        <w:top w:val="none" w:sz="0" w:space="0" w:color="auto"/>
        <w:left w:val="none" w:sz="0" w:space="0" w:color="auto"/>
        <w:bottom w:val="none" w:sz="0" w:space="0" w:color="auto"/>
        <w:right w:val="none" w:sz="0" w:space="0" w:color="auto"/>
      </w:divBdr>
      <w:divsChild>
        <w:div w:id="1420640495">
          <w:marLeft w:val="0"/>
          <w:marRight w:val="0"/>
          <w:marTop w:val="0"/>
          <w:marBottom w:val="0"/>
          <w:divBdr>
            <w:top w:val="none" w:sz="0" w:space="0" w:color="auto"/>
            <w:left w:val="none" w:sz="0" w:space="0" w:color="auto"/>
            <w:bottom w:val="none" w:sz="0" w:space="0" w:color="auto"/>
            <w:right w:val="none" w:sz="0" w:space="0" w:color="auto"/>
          </w:divBdr>
        </w:div>
        <w:div w:id="939869493">
          <w:marLeft w:val="0"/>
          <w:marRight w:val="0"/>
          <w:marTop w:val="0"/>
          <w:marBottom w:val="0"/>
          <w:divBdr>
            <w:top w:val="none" w:sz="0" w:space="0" w:color="auto"/>
            <w:left w:val="none" w:sz="0" w:space="0" w:color="auto"/>
            <w:bottom w:val="none" w:sz="0" w:space="0" w:color="auto"/>
            <w:right w:val="none" w:sz="0" w:space="0" w:color="auto"/>
          </w:divBdr>
        </w:div>
        <w:div w:id="197745099">
          <w:marLeft w:val="0"/>
          <w:marRight w:val="0"/>
          <w:marTop w:val="0"/>
          <w:marBottom w:val="0"/>
          <w:divBdr>
            <w:top w:val="none" w:sz="0" w:space="0" w:color="auto"/>
            <w:left w:val="none" w:sz="0" w:space="0" w:color="auto"/>
            <w:bottom w:val="none" w:sz="0" w:space="0" w:color="auto"/>
            <w:right w:val="none" w:sz="0" w:space="0" w:color="auto"/>
          </w:divBdr>
        </w:div>
        <w:div w:id="1446535648">
          <w:marLeft w:val="0"/>
          <w:marRight w:val="0"/>
          <w:marTop w:val="0"/>
          <w:marBottom w:val="0"/>
          <w:divBdr>
            <w:top w:val="none" w:sz="0" w:space="0" w:color="auto"/>
            <w:left w:val="none" w:sz="0" w:space="0" w:color="auto"/>
            <w:bottom w:val="none" w:sz="0" w:space="0" w:color="auto"/>
            <w:right w:val="none" w:sz="0" w:space="0" w:color="auto"/>
          </w:divBdr>
        </w:div>
        <w:div w:id="1812399897">
          <w:marLeft w:val="0"/>
          <w:marRight w:val="0"/>
          <w:marTop w:val="0"/>
          <w:marBottom w:val="0"/>
          <w:divBdr>
            <w:top w:val="none" w:sz="0" w:space="0" w:color="auto"/>
            <w:left w:val="none" w:sz="0" w:space="0" w:color="auto"/>
            <w:bottom w:val="none" w:sz="0" w:space="0" w:color="auto"/>
            <w:right w:val="none" w:sz="0" w:space="0" w:color="auto"/>
          </w:divBdr>
        </w:div>
        <w:div w:id="1457062330">
          <w:marLeft w:val="0"/>
          <w:marRight w:val="0"/>
          <w:marTop w:val="0"/>
          <w:marBottom w:val="0"/>
          <w:divBdr>
            <w:top w:val="none" w:sz="0" w:space="0" w:color="auto"/>
            <w:left w:val="none" w:sz="0" w:space="0" w:color="auto"/>
            <w:bottom w:val="none" w:sz="0" w:space="0" w:color="auto"/>
            <w:right w:val="none" w:sz="0" w:space="0" w:color="auto"/>
          </w:divBdr>
        </w:div>
        <w:div w:id="1286691325">
          <w:marLeft w:val="0"/>
          <w:marRight w:val="0"/>
          <w:marTop w:val="0"/>
          <w:marBottom w:val="0"/>
          <w:divBdr>
            <w:top w:val="none" w:sz="0" w:space="0" w:color="auto"/>
            <w:left w:val="none" w:sz="0" w:space="0" w:color="auto"/>
            <w:bottom w:val="none" w:sz="0" w:space="0" w:color="auto"/>
            <w:right w:val="none" w:sz="0" w:space="0" w:color="auto"/>
          </w:divBdr>
        </w:div>
        <w:div w:id="1611816636">
          <w:marLeft w:val="0"/>
          <w:marRight w:val="0"/>
          <w:marTop w:val="0"/>
          <w:marBottom w:val="0"/>
          <w:divBdr>
            <w:top w:val="none" w:sz="0" w:space="0" w:color="auto"/>
            <w:left w:val="none" w:sz="0" w:space="0" w:color="auto"/>
            <w:bottom w:val="none" w:sz="0" w:space="0" w:color="auto"/>
            <w:right w:val="none" w:sz="0" w:space="0" w:color="auto"/>
          </w:divBdr>
        </w:div>
        <w:div w:id="1718774678">
          <w:marLeft w:val="0"/>
          <w:marRight w:val="0"/>
          <w:marTop w:val="0"/>
          <w:marBottom w:val="0"/>
          <w:divBdr>
            <w:top w:val="none" w:sz="0" w:space="0" w:color="auto"/>
            <w:left w:val="none" w:sz="0" w:space="0" w:color="auto"/>
            <w:bottom w:val="none" w:sz="0" w:space="0" w:color="auto"/>
            <w:right w:val="none" w:sz="0" w:space="0" w:color="auto"/>
          </w:divBdr>
        </w:div>
        <w:div w:id="1981957123">
          <w:marLeft w:val="0"/>
          <w:marRight w:val="0"/>
          <w:marTop w:val="0"/>
          <w:marBottom w:val="0"/>
          <w:divBdr>
            <w:top w:val="none" w:sz="0" w:space="0" w:color="auto"/>
            <w:left w:val="none" w:sz="0" w:space="0" w:color="auto"/>
            <w:bottom w:val="none" w:sz="0" w:space="0" w:color="auto"/>
            <w:right w:val="none" w:sz="0" w:space="0" w:color="auto"/>
          </w:divBdr>
        </w:div>
        <w:div w:id="1258170605">
          <w:marLeft w:val="0"/>
          <w:marRight w:val="0"/>
          <w:marTop w:val="0"/>
          <w:marBottom w:val="0"/>
          <w:divBdr>
            <w:top w:val="none" w:sz="0" w:space="0" w:color="auto"/>
            <w:left w:val="none" w:sz="0" w:space="0" w:color="auto"/>
            <w:bottom w:val="none" w:sz="0" w:space="0" w:color="auto"/>
            <w:right w:val="none" w:sz="0" w:space="0" w:color="auto"/>
          </w:divBdr>
        </w:div>
        <w:div w:id="827747759">
          <w:marLeft w:val="0"/>
          <w:marRight w:val="0"/>
          <w:marTop w:val="0"/>
          <w:marBottom w:val="0"/>
          <w:divBdr>
            <w:top w:val="none" w:sz="0" w:space="0" w:color="auto"/>
            <w:left w:val="none" w:sz="0" w:space="0" w:color="auto"/>
            <w:bottom w:val="none" w:sz="0" w:space="0" w:color="auto"/>
            <w:right w:val="none" w:sz="0" w:space="0" w:color="auto"/>
          </w:divBdr>
        </w:div>
        <w:div w:id="2109307561">
          <w:marLeft w:val="0"/>
          <w:marRight w:val="0"/>
          <w:marTop w:val="0"/>
          <w:marBottom w:val="0"/>
          <w:divBdr>
            <w:top w:val="none" w:sz="0" w:space="0" w:color="auto"/>
            <w:left w:val="none" w:sz="0" w:space="0" w:color="auto"/>
            <w:bottom w:val="none" w:sz="0" w:space="0" w:color="auto"/>
            <w:right w:val="none" w:sz="0" w:space="0" w:color="auto"/>
          </w:divBdr>
        </w:div>
        <w:div w:id="1418357616">
          <w:marLeft w:val="0"/>
          <w:marRight w:val="0"/>
          <w:marTop w:val="0"/>
          <w:marBottom w:val="0"/>
          <w:divBdr>
            <w:top w:val="none" w:sz="0" w:space="0" w:color="auto"/>
            <w:left w:val="none" w:sz="0" w:space="0" w:color="auto"/>
            <w:bottom w:val="none" w:sz="0" w:space="0" w:color="auto"/>
            <w:right w:val="none" w:sz="0" w:space="0" w:color="auto"/>
          </w:divBdr>
        </w:div>
        <w:div w:id="1269005351">
          <w:marLeft w:val="0"/>
          <w:marRight w:val="0"/>
          <w:marTop w:val="0"/>
          <w:marBottom w:val="0"/>
          <w:divBdr>
            <w:top w:val="none" w:sz="0" w:space="0" w:color="auto"/>
            <w:left w:val="none" w:sz="0" w:space="0" w:color="auto"/>
            <w:bottom w:val="none" w:sz="0" w:space="0" w:color="auto"/>
            <w:right w:val="none" w:sz="0" w:space="0" w:color="auto"/>
          </w:divBdr>
        </w:div>
        <w:div w:id="13699916">
          <w:marLeft w:val="0"/>
          <w:marRight w:val="0"/>
          <w:marTop w:val="0"/>
          <w:marBottom w:val="0"/>
          <w:divBdr>
            <w:top w:val="none" w:sz="0" w:space="0" w:color="auto"/>
            <w:left w:val="none" w:sz="0" w:space="0" w:color="auto"/>
            <w:bottom w:val="none" w:sz="0" w:space="0" w:color="auto"/>
            <w:right w:val="none" w:sz="0" w:space="0" w:color="auto"/>
          </w:divBdr>
        </w:div>
      </w:divsChild>
    </w:div>
    <w:div w:id="1162308289">
      <w:bodyDiv w:val="1"/>
      <w:marLeft w:val="0"/>
      <w:marRight w:val="0"/>
      <w:marTop w:val="0"/>
      <w:marBottom w:val="0"/>
      <w:divBdr>
        <w:top w:val="none" w:sz="0" w:space="0" w:color="auto"/>
        <w:left w:val="none" w:sz="0" w:space="0" w:color="auto"/>
        <w:bottom w:val="none" w:sz="0" w:space="0" w:color="auto"/>
        <w:right w:val="none" w:sz="0" w:space="0" w:color="auto"/>
      </w:divBdr>
      <w:divsChild>
        <w:div w:id="1162310261">
          <w:marLeft w:val="0"/>
          <w:marRight w:val="0"/>
          <w:marTop w:val="0"/>
          <w:marBottom w:val="0"/>
          <w:divBdr>
            <w:top w:val="none" w:sz="0" w:space="0" w:color="auto"/>
            <w:left w:val="none" w:sz="0" w:space="0" w:color="auto"/>
            <w:bottom w:val="none" w:sz="0" w:space="0" w:color="auto"/>
            <w:right w:val="none" w:sz="0" w:space="0" w:color="auto"/>
          </w:divBdr>
        </w:div>
        <w:div w:id="788551385">
          <w:marLeft w:val="0"/>
          <w:marRight w:val="0"/>
          <w:marTop w:val="0"/>
          <w:marBottom w:val="0"/>
          <w:divBdr>
            <w:top w:val="none" w:sz="0" w:space="0" w:color="auto"/>
            <w:left w:val="none" w:sz="0" w:space="0" w:color="auto"/>
            <w:bottom w:val="none" w:sz="0" w:space="0" w:color="auto"/>
            <w:right w:val="none" w:sz="0" w:space="0" w:color="auto"/>
          </w:divBdr>
        </w:div>
      </w:divsChild>
    </w:div>
    <w:div w:id="1183477633">
      <w:bodyDiv w:val="1"/>
      <w:marLeft w:val="0"/>
      <w:marRight w:val="0"/>
      <w:marTop w:val="0"/>
      <w:marBottom w:val="0"/>
      <w:divBdr>
        <w:top w:val="none" w:sz="0" w:space="0" w:color="auto"/>
        <w:left w:val="none" w:sz="0" w:space="0" w:color="auto"/>
        <w:bottom w:val="none" w:sz="0" w:space="0" w:color="auto"/>
        <w:right w:val="none" w:sz="0" w:space="0" w:color="auto"/>
      </w:divBdr>
      <w:divsChild>
        <w:div w:id="395861795">
          <w:marLeft w:val="0"/>
          <w:marRight w:val="0"/>
          <w:marTop w:val="0"/>
          <w:marBottom w:val="0"/>
          <w:divBdr>
            <w:top w:val="none" w:sz="0" w:space="0" w:color="auto"/>
            <w:left w:val="none" w:sz="0" w:space="0" w:color="auto"/>
            <w:bottom w:val="none" w:sz="0" w:space="0" w:color="auto"/>
            <w:right w:val="none" w:sz="0" w:space="0" w:color="auto"/>
          </w:divBdr>
        </w:div>
        <w:div w:id="1836913944">
          <w:marLeft w:val="0"/>
          <w:marRight w:val="0"/>
          <w:marTop w:val="0"/>
          <w:marBottom w:val="0"/>
          <w:divBdr>
            <w:top w:val="none" w:sz="0" w:space="0" w:color="auto"/>
            <w:left w:val="none" w:sz="0" w:space="0" w:color="auto"/>
            <w:bottom w:val="none" w:sz="0" w:space="0" w:color="auto"/>
            <w:right w:val="none" w:sz="0" w:space="0" w:color="auto"/>
          </w:divBdr>
        </w:div>
        <w:div w:id="1459957834">
          <w:marLeft w:val="0"/>
          <w:marRight w:val="0"/>
          <w:marTop w:val="0"/>
          <w:marBottom w:val="0"/>
          <w:divBdr>
            <w:top w:val="none" w:sz="0" w:space="0" w:color="auto"/>
            <w:left w:val="none" w:sz="0" w:space="0" w:color="auto"/>
            <w:bottom w:val="none" w:sz="0" w:space="0" w:color="auto"/>
            <w:right w:val="none" w:sz="0" w:space="0" w:color="auto"/>
          </w:divBdr>
        </w:div>
        <w:div w:id="286860355">
          <w:marLeft w:val="0"/>
          <w:marRight w:val="0"/>
          <w:marTop w:val="0"/>
          <w:marBottom w:val="0"/>
          <w:divBdr>
            <w:top w:val="none" w:sz="0" w:space="0" w:color="auto"/>
            <w:left w:val="none" w:sz="0" w:space="0" w:color="auto"/>
            <w:bottom w:val="none" w:sz="0" w:space="0" w:color="auto"/>
            <w:right w:val="none" w:sz="0" w:space="0" w:color="auto"/>
          </w:divBdr>
        </w:div>
        <w:div w:id="861212516">
          <w:marLeft w:val="0"/>
          <w:marRight w:val="0"/>
          <w:marTop w:val="0"/>
          <w:marBottom w:val="0"/>
          <w:divBdr>
            <w:top w:val="none" w:sz="0" w:space="0" w:color="auto"/>
            <w:left w:val="none" w:sz="0" w:space="0" w:color="auto"/>
            <w:bottom w:val="none" w:sz="0" w:space="0" w:color="auto"/>
            <w:right w:val="none" w:sz="0" w:space="0" w:color="auto"/>
          </w:divBdr>
        </w:div>
        <w:div w:id="2129349248">
          <w:marLeft w:val="0"/>
          <w:marRight w:val="0"/>
          <w:marTop w:val="0"/>
          <w:marBottom w:val="0"/>
          <w:divBdr>
            <w:top w:val="none" w:sz="0" w:space="0" w:color="auto"/>
            <w:left w:val="none" w:sz="0" w:space="0" w:color="auto"/>
            <w:bottom w:val="none" w:sz="0" w:space="0" w:color="auto"/>
            <w:right w:val="none" w:sz="0" w:space="0" w:color="auto"/>
          </w:divBdr>
        </w:div>
        <w:div w:id="1007369338">
          <w:marLeft w:val="0"/>
          <w:marRight w:val="0"/>
          <w:marTop w:val="0"/>
          <w:marBottom w:val="0"/>
          <w:divBdr>
            <w:top w:val="none" w:sz="0" w:space="0" w:color="auto"/>
            <w:left w:val="none" w:sz="0" w:space="0" w:color="auto"/>
            <w:bottom w:val="none" w:sz="0" w:space="0" w:color="auto"/>
            <w:right w:val="none" w:sz="0" w:space="0" w:color="auto"/>
          </w:divBdr>
        </w:div>
        <w:div w:id="683213488">
          <w:marLeft w:val="0"/>
          <w:marRight w:val="0"/>
          <w:marTop w:val="0"/>
          <w:marBottom w:val="0"/>
          <w:divBdr>
            <w:top w:val="none" w:sz="0" w:space="0" w:color="auto"/>
            <w:left w:val="none" w:sz="0" w:space="0" w:color="auto"/>
            <w:bottom w:val="none" w:sz="0" w:space="0" w:color="auto"/>
            <w:right w:val="none" w:sz="0" w:space="0" w:color="auto"/>
          </w:divBdr>
        </w:div>
        <w:div w:id="746071794">
          <w:marLeft w:val="0"/>
          <w:marRight w:val="0"/>
          <w:marTop w:val="0"/>
          <w:marBottom w:val="0"/>
          <w:divBdr>
            <w:top w:val="none" w:sz="0" w:space="0" w:color="auto"/>
            <w:left w:val="none" w:sz="0" w:space="0" w:color="auto"/>
            <w:bottom w:val="none" w:sz="0" w:space="0" w:color="auto"/>
            <w:right w:val="none" w:sz="0" w:space="0" w:color="auto"/>
          </w:divBdr>
        </w:div>
        <w:div w:id="815686954">
          <w:marLeft w:val="0"/>
          <w:marRight w:val="0"/>
          <w:marTop w:val="0"/>
          <w:marBottom w:val="0"/>
          <w:divBdr>
            <w:top w:val="none" w:sz="0" w:space="0" w:color="auto"/>
            <w:left w:val="none" w:sz="0" w:space="0" w:color="auto"/>
            <w:bottom w:val="none" w:sz="0" w:space="0" w:color="auto"/>
            <w:right w:val="none" w:sz="0" w:space="0" w:color="auto"/>
          </w:divBdr>
        </w:div>
        <w:div w:id="500774482">
          <w:marLeft w:val="0"/>
          <w:marRight w:val="0"/>
          <w:marTop w:val="0"/>
          <w:marBottom w:val="0"/>
          <w:divBdr>
            <w:top w:val="none" w:sz="0" w:space="0" w:color="auto"/>
            <w:left w:val="none" w:sz="0" w:space="0" w:color="auto"/>
            <w:bottom w:val="none" w:sz="0" w:space="0" w:color="auto"/>
            <w:right w:val="none" w:sz="0" w:space="0" w:color="auto"/>
          </w:divBdr>
        </w:div>
        <w:div w:id="2077361575">
          <w:marLeft w:val="0"/>
          <w:marRight w:val="0"/>
          <w:marTop w:val="0"/>
          <w:marBottom w:val="0"/>
          <w:divBdr>
            <w:top w:val="none" w:sz="0" w:space="0" w:color="auto"/>
            <w:left w:val="none" w:sz="0" w:space="0" w:color="auto"/>
            <w:bottom w:val="none" w:sz="0" w:space="0" w:color="auto"/>
            <w:right w:val="none" w:sz="0" w:space="0" w:color="auto"/>
          </w:divBdr>
        </w:div>
      </w:divsChild>
    </w:div>
    <w:div w:id="1384519826">
      <w:bodyDiv w:val="1"/>
      <w:marLeft w:val="0"/>
      <w:marRight w:val="0"/>
      <w:marTop w:val="0"/>
      <w:marBottom w:val="0"/>
      <w:divBdr>
        <w:top w:val="none" w:sz="0" w:space="0" w:color="auto"/>
        <w:left w:val="none" w:sz="0" w:space="0" w:color="auto"/>
        <w:bottom w:val="none" w:sz="0" w:space="0" w:color="auto"/>
        <w:right w:val="none" w:sz="0" w:space="0" w:color="auto"/>
      </w:divBdr>
      <w:divsChild>
        <w:div w:id="1541093159">
          <w:marLeft w:val="0"/>
          <w:marRight w:val="0"/>
          <w:marTop w:val="0"/>
          <w:marBottom w:val="0"/>
          <w:divBdr>
            <w:top w:val="none" w:sz="0" w:space="0" w:color="auto"/>
            <w:left w:val="none" w:sz="0" w:space="0" w:color="auto"/>
            <w:bottom w:val="none" w:sz="0" w:space="0" w:color="auto"/>
            <w:right w:val="none" w:sz="0" w:space="0" w:color="auto"/>
          </w:divBdr>
        </w:div>
        <w:div w:id="1904756605">
          <w:marLeft w:val="0"/>
          <w:marRight w:val="0"/>
          <w:marTop w:val="0"/>
          <w:marBottom w:val="0"/>
          <w:divBdr>
            <w:top w:val="none" w:sz="0" w:space="0" w:color="auto"/>
            <w:left w:val="none" w:sz="0" w:space="0" w:color="auto"/>
            <w:bottom w:val="none" w:sz="0" w:space="0" w:color="auto"/>
            <w:right w:val="none" w:sz="0" w:space="0" w:color="auto"/>
          </w:divBdr>
        </w:div>
        <w:div w:id="756362801">
          <w:marLeft w:val="0"/>
          <w:marRight w:val="0"/>
          <w:marTop w:val="0"/>
          <w:marBottom w:val="0"/>
          <w:divBdr>
            <w:top w:val="none" w:sz="0" w:space="0" w:color="auto"/>
            <w:left w:val="none" w:sz="0" w:space="0" w:color="auto"/>
            <w:bottom w:val="none" w:sz="0" w:space="0" w:color="auto"/>
            <w:right w:val="none" w:sz="0" w:space="0" w:color="auto"/>
          </w:divBdr>
        </w:div>
        <w:div w:id="430511481">
          <w:marLeft w:val="0"/>
          <w:marRight w:val="0"/>
          <w:marTop w:val="0"/>
          <w:marBottom w:val="0"/>
          <w:divBdr>
            <w:top w:val="none" w:sz="0" w:space="0" w:color="auto"/>
            <w:left w:val="none" w:sz="0" w:space="0" w:color="auto"/>
            <w:bottom w:val="none" w:sz="0" w:space="0" w:color="auto"/>
            <w:right w:val="none" w:sz="0" w:space="0" w:color="auto"/>
          </w:divBdr>
        </w:div>
        <w:div w:id="1382553905">
          <w:marLeft w:val="0"/>
          <w:marRight w:val="0"/>
          <w:marTop w:val="0"/>
          <w:marBottom w:val="0"/>
          <w:divBdr>
            <w:top w:val="none" w:sz="0" w:space="0" w:color="auto"/>
            <w:left w:val="none" w:sz="0" w:space="0" w:color="auto"/>
            <w:bottom w:val="none" w:sz="0" w:space="0" w:color="auto"/>
            <w:right w:val="none" w:sz="0" w:space="0" w:color="auto"/>
          </w:divBdr>
        </w:div>
        <w:div w:id="2088070036">
          <w:marLeft w:val="0"/>
          <w:marRight w:val="0"/>
          <w:marTop w:val="0"/>
          <w:marBottom w:val="0"/>
          <w:divBdr>
            <w:top w:val="none" w:sz="0" w:space="0" w:color="auto"/>
            <w:left w:val="none" w:sz="0" w:space="0" w:color="auto"/>
            <w:bottom w:val="none" w:sz="0" w:space="0" w:color="auto"/>
            <w:right w:val="none" w:sz="0" w:space="0" w:color="auto"/>
          </w:divBdr>
        </w:div>
        <w:div w:id="1080257057">
          <w:marLeft w:val="0"/>
          <w:marRight w:val="0"/>
          <w:marTop w:val="0"/>
          <w:marBottom w:val="0"/>
          <w:divBdr>
            <w:top w:val="none" w:sz="0" w:space="0" w:color="auto"/>
            <w:left w:val="none" w:sz="0" w:space="0" w:color="auto"/>
            <w:bottom w:val="none" w:sz="0" w:space="0" w:color="auto"/>
            <w:right w:val="none" w:sz="0" w:space="0" w:color="auto"/>
          </w:divBdr>
        </w:div>
        <w:div w:id="273561919">
          <w:marLeft w:val="0"/>
          <w:marRight w:val="0"/>
          <w:marTop w:val="0"/>
          <w:marBottom w:val="0"/>
          <w:divBdr>
            <w:top w:val="none" w:sz="0" w:space="0" w:color="auto"/>
            <w:left w:val="none" w:sz="0" w:space="0" w:color="auto"/>
            <w:bottom w:val="none" w:sz="0" w:space="0" w:color="auto"/>
            <w:right w:val="none" w:sz="0" w:space="0" w:color="auto"/>
          </w:divBdr>
        </w:div>
        <w:div w:id="878391872">
          <w:marLeft w:val="0"/>
          <w:marRight w:val="0"/>
          <w:marTop w:val="0"/>
          <w:marBottom w:val="0"/>
          <w:divBdr>
            <w:top w:val="none" w:sz="0" w:space="0" w:color="auto"/>
            <w:left w:val="none" w:sz="0" w:space="0" w:color="auto"/>
            <w:bottom w:val="none" w:sz="0" w:space="0" w:color="auto"/>
            <w:right w:val="none" w:sz="0" w:space="0" w:color="auto"/>
          </w:divBdr>
        </w:div>
        <w:div w:id="1350714917">
          <w:marLeft w:val="0"/>
          <w:marRight w:val="0"/>
          <w:marTop w:val="0"/>
          <w:marBottom w:val="0"/>
          <w:divBdr>
            <w:top w:val="none" w:sz="0" w:space="0" w:color="auto"/>
            <w:left w:val="none" w:sz="0" w:space="0" w:color="auto"/>
            <w:bottom w:val="none" w:sz="0" w:space="0" w:color="auto"/>
            <w:right w:val="none" w:sz="0" w:space="0" w:color="auto"/>
          </w:divBdr>
        </w:div>
        <w:div w:id="397829216">
          <w:marLeft w:val="0"/>
          <w:marRight w:val="0"/>
          <w:marTop w:val="0"/>
          <w:marBottom w:val="0"/>
          <w:divBdr>
            <w:top w:val="none" w:sz="0" w:space="0" w:color="auto"/>
            <w:left w:val="none" w:sz="0" w:space="0" w:color="auto"/>
            <w:bottom w:val="none" w:sz="0" w:space="0" w:color="auto"/>
            <w:right w:val="none" w:sz="0" w:space="0" w:color="auto"/>
          </w:divBdr>
        </w:div>
        <w:div w:id="1669672074">
          <w:marLeft w:val="0"/>
          <w:marRight w:val="0"/>
          <w:marTop w:val="0"/>
          <w:marBottom w:val="0"/>
          <w:divBdr>
            <w:top w:val="none" w:sz="0" w:space="0" w:color="auto"/>
            <w:left w:val="none" w:sz="0" w:space="0" w:color="auto"/>
            <w:bottom w:val="none" w:sz="0" w:space="0" w:color="auto"/>
            <w:right w:val="none" w:sz="0" w:space="0" w:color="auto"/>
          </w:divBdr>
        </w:div>
      </w:divsChild>
    </w:div>
    <w:div w:id="1395156764">
      <w:bodyDiv w:val="1"/>
      <w:marLeft w:val="0"/>
      <w:marRight w:val="0"/>
      <w:marTop w:val="0"/>
      <w:marBottom w:val="0"/>
      <w:divBdr>
        <w:top w:val="none" w:sz="0" w:space="0" w:color="auto"/>
        <w:left w:val="none" w:sz="0" w:space="0" w:color="auto"/>
        <w:bottom w:val="none" w:sz="0" w:space="0" w:color="auto"/>
        <w:right w:val="none" w:sz="0" w:space="0" w:color="auto"/>
      </w:divBdr>
      <w:divsChild>
        <w:div w:id="1036925404">
          <w:marLeft w:val="0"/>
          <w:marRight w:val="0"/>
          <w:marTop w:val="0"/>
          <w:marBottom w:val="0"/>
          <w:divBdr>
            <w:top w:val="none" w:sz="0" w:space="0" w:color="auto"/>
            <w:left w:val="none" w:sz="0" w:space="0" w:color="auto"/>
            <w:bottom w:val="none" w:sz="0" w:space="0" w:color="auto"/>
            <w:right w:val="none" w:sz="0" w:space="0" w:color="auto"/>
          </w:divBdr>
        </w:div>
        <w:div w:id="1162045322">
          <w:marLeft w:val="0"/>
          <w:marRight w:val="0"/>
          <w:marTop w:val="0"/>
          <w:marBottom w:val="0"/>
          <w:divBdr>
            <w:top w:val="none" w:sz="0" w:space="0" w:color="auto"/>
            <w:left w:val="none" w:sz="0" w:space="0" w:color="auto"/>
            <w:bottom w:val="none" w:sz="0" w:space="0" w:color="auto"/>
            <w:right w:val="none" w:sz="0" w:space="0" w:color="auto"/>
          </w:divBdr>
        </w:div>
        <w:div w:id="1192304364">
          <w:marLeft w:val="0"/>
          <w:marRight w:val="0"/>
          <w:marTop w:val="0"/>
          <w:marBottom w:val="0"/>
          <w:divBdr>
            <w:top w:val="none" w:sz="0" w:space="0" w:color="auto"/>
            <w:left w:val="none" w:sz="0" w:space="0" w:color="auto"/>
            <w:bottom w:val="none" w:sz="0" w:space="0" w:color="auto"/>
            <w:right w:val="none" w:sz="0" w:space="0" w:color="auto"/>
          </w:divBdr>
        </w:div>
        <w:div w:id="1680693702">
          <w:marLeft w:val="0"/>
          <w:marRight w:val="0"/>
          <w:marTop w:val="0"/>
          <w:marBottom w:val="0"/>
          <w:divBdr>
            <w:top w:val="none" w:sz="0" w:space="0" w:color="auto"/>
            <w:left w:val="none" w:sz="0" w:space="0" w:color="auto"/>
            <w:bottom w:val="none" w:sz="0" w:space="0" w:color="auto"/>
            <w:right w:val="none" w:sz="0" w:space="0" w:color="auto"/>
          </w:divBdr>
        </w:div>
        <w:div w:id="786583299">
          <w:marLeft w:val="0"/>
          <w:marRight w:val="0"/>
          <w:marTop w:val="0"/>
          <w:marBottom w:val="0"/>
          <w:divBdr>
            <w:top w:val="none" w:sz="0" w:space="0" w:color="auto"/>
            <w:left w:val="none" w:sz="0" w:space="0" w:color="auto"/>
            <w:bottom w:val="none" w:sz="0" w:space="0" w:color="auto"/>
            <w:right w:val="none" w:sz="0" w:space="0" w:color="auto"/>
          </w:divBdr>
        </w:div>
        <w:div w:id="1471290485">
          <w:marLeft w:val="0"/>
          <w:marRight w:val="0"/>
          <w:marTop w:val="0"/>
          <w:marBottom w:val="0"/>
          <w:divBdr>
            <w:top w:val="none" w:sz="0" w:space="0" w:color="auto"/>
            <w:left w:val="none" w:sz="0" w:space="0" w:color="auto"/>
            <w:bottom w:val="none" w:sz="0" w:space="0" w:color="auto"/>
            <w:right w:val="none" w:sz="0" w:space="0" w:color="auto"/>
          </w:divBdr>
        </w:div>
        <w:div w:id="928003646">
          <w:marLeft w:val="0"/>
          <w:marRight w:val="0"/>
          <w:marTop w:val="0"/>
          <w:marBottom w:val="0"/>
          <w:divBdr>
            <w:top w:val="none" w:sz="0" w:space="0" w:color="auto"/>
            <w:left w:val="none" w:sz="0" w:space="0" w:color="auto"/>
            <w:bottom w:val="none" w:sz="0" w:space="0" w:color="auto"/>
            <w:right w:val="none" w:sz="0" w:space="0" w:color="auto"/>
          </w:divBdr>
        </w:div>
        <w:div w:id="1923829819">
          <w:marLeft w:val="0"/>
          <w:marRight w:val="0"/>
          <w:marTop w:val="0"/>
          <w:marBottom w:val="0"/>
          <w:divBdr>
            <w:top w:val="none" w:sz="0" w:space="0" w:color="auto"/>
            <w:left w:val="none" w:sz="0" w:space="0" w:color="auto"/>
            <w:bottom w:val="none" w:sz="0" w:space="0" w:color="auto"/>
            <w:right w:val="none" w:sz="0" w:space="0" w:color="auto"/>
          </w:divBdr>
        </w:div>
        <w:div w:id="384911041">
          <w:marLeft w:val="0"/>
          <w:marRight w:val="0"/>
          <w:marTop w:val="0"/>
          <w:marBottom w:val="0"/>
          <w:divBdr>
            <w:top w:val="none" w:sz="0" w:space="0" w:color="auto"/>
            <w:left w:val="none" w:sz="0" w:space="0" w:color="auto"/>
            <w:bottom w:val="none" w:sz="0" w:space="0" w:color="auto"/>
            <w:right w:val="none" w:sz="0" w:space="0" w:color="auto"/>
          </w:divBdr>
        </w:div>
        <w:div w:id="42600644">
          <w:marLeft w:val="0"/>
          <w:marRight w:val="0"/>
          <w:marTop w:val="0"/>
          <w:marBottom w:val="0"/>
          <w:divBdr>
            <w:top w:val="none" w:sz="0" w:space="0" w:color="auto"/>
            <w:left w:val="none" w:sz="0" w:space="0" w:color="auto"/>
            <w:bottom w:val="none" w:sz="0" w:space="0" w:color="auto"/>
            <w:right w:val="none" w:sz="0" w:space="0" w:color="auto"/>
          </w:divBdr>
        </w:div>
        <w:div w:id="1522088747">
          <w:marLeft w:val="0"/>
          <w:marRight w:val="0"/>
          <w:marTop w:val="0"/>
          <w:marBottom w:val="0"/>
          <w:divBdr>
            <w:top w:val="none" w:sz="0" w:space="0" w:color="auto"/>
            <w:left w:val="none" w:sz="0" w:space="0" w:color="auto"/>
            <w:bottom w:val="none" w:sz="0" w:space="0" w:color="auto"/>
            <w:right w:val="none" w:sz="0" w:space="0" w:color="auto"/>
          </w:divBdr>
        </w:div>
        <w:div w:id="2101295866">
          <w:marLeft w:val="0"/>
          <w:marRight w:val="0"/>
          <w:marTop w:val="0"/>
          <w:marBottom w:val="0"/>
          <w:divBdr>
            <w:top w:val="none" w:sz="0" w:space="0" w:color="auto"/>
            <w:left w:val="none" w:sz="0" w:space="0" w:color="auto"/>
            <w:bottom w:val="none" w:sz="0" w:space="0" w:color="auto"/>
            <w:right w:val="none" w:sz="0" w:space="0" w:color="auto"/>
          </w:divBdr>
        </w:div>
        <w:div w:id="769543799">
          <w:marLeft w:val="0"/>
          <w:marRight w:val="0"/>
          <w:marTop w:val="0"/>
          <w:marBottom w:val="0"/>
          <w:divBdr>
            <w:top w:val="none" w:sz="0" w:space="0" w:color="auto"/>
            <w:left w:val="none" w:sz="0" w:space="0" w:color="auto"/>
            <w:bottom w:val="none" w:sz="0" w:space="0" w:color="auto"/>
            <w:right w:val="none" w:sz="0" w:space="0" w:color="auto"/>
          </w:divBdr>
        </w:div>
        <w:div w:id="1057825613">
          <w:marLeft w:val="0"/>
          <w:marRight w:val="0"/>
          <w:marTop w:val="0"/>
          <w:marBottom w:val="0"/>
          <w:divBdr>
            <w:top w:val="none" w:sz="0" w:space="0" w:color="auto"/>
            <w:left w:val="none" w:sz="0" w:space="0" w:color="auto"/>
            <w:bottom w:val="none" w:sz="0" w:space="0" w:color="auto"/>
            <w:right w:val="none" w:sz="0" w:space="0" w:color="auto"/>
          </w:divBdr>
        </w:div>
        <w:div w:id="1483932800">
          <w:marLeft w:val="0"/>
          <w:marRight w:val="0"/>
          <w:marTop w:val="0"/>
          <w:marBottom w:val="0"/>
          <w:divBdr>
            <w:top w:val="none" w:sz="0" w:space="0" w:color="auto"/>
            <w:left w:val="none" w:sz="0" w:space="0" w:color="auto"/>
            <w:bottom w:val="none" w:sz="0" w:space="0" w:color="auto"/>
            <w:right w:val="none" w:sz="0" w:space="0" w:color="auto"/>
          </w:divBdr>
        </w:div>
        <w:div w:id="1022240806">
          <w:marLeft w:val="0"/>
          <w:marRight w:val="0"/>
          <w:marTop w:val="0"/>
          <w:marBottom w:val="0"/>
          <w:divBdr>
            <w:top w:val="none" w:sz="0" w:space="0" w:color="auto"/>
            <w:left w:val="none" w:sz="0" w:space="0" w:color="auto"/>
            <w:bottom w:val="none" w:sz="0" w:space="0" w:color="auto"/>
            <w:right w:val="none" w:sz="0" w:space="0" w:color="auto"/>
          </w:divBdr>
        </w:div>
      </w:divsChild>
    </w:div>
    <w:div w:id="1464692277">
      <w:bodyDiv w:val="1"/>
      <w:marLeft w:val="0"/>
      <w:marRight w:val="0"/>
      <w:marTop w:val="0"/>
      <w:marBottom w:val="0"/>
      <w:divBdr>
        <w:top w:val="none" w:sz="0" w:space="0" w:color="auto"/>
        <w:left w:val="none" w:sz="0" w:space="0" w:color="auto"/>
        <w:bottom w:val="none" w:sz="0" w:space="0" w:color="auto"/>
        <w:right w:val="none" w:sz="0" w:space="0" w:color="auto"/>
      </w:divBdr>
    </w:div>
    <w:div w:id="1638535884">
      <w:bodyDiv w:val="1"/>
      <w:marLeft w:val="0"/>
      <w:marRight w:val="0"/>
      <w:marTop w:val="0"/>
      <w:marBottom w:val="0"/>
      <w:divBdr>
        <w:top w:val="none" w:sz="0" w:space="0" w:color="auto"/>
        <w:left w:val="none" w:sz="0" w:space="0" w:color="auto"/>
        <w:bottom w:val="none" w:sz="0" w:space="0" w:color="auto"/>
        <w:right w:val="none" w:sz="0" w:space="0" w:color="auto"/>
      </w:divBdr>
      <w:divsChild>
        <w:div w:id="717432787">
          <w:marLeft w:val="0"/>
          <w:marRight w:val="0"/>
          <w:marTop w:val="0"/>
          <w:marBottom w:val="0"/>
          <w:divBdr>
            <w:top w:val="none" w:sz="0" w:space="0" w:color="auto"/>
            <w:left w:val="none" w:sz="0" w:space="0" w:color="auto"/>
            <w:bottom w:val="none" w:sz="0" w:space="0" w:color="auto"/>
            <w:right w:val="none" w:sz="0" w:space="0" w:color="auto"/>
          </w:divBdr>
        </w:div>
        <w:div w:id="1852328104">
          <w:marLeft w:val="0"/>
          <w:marRight w:val="0"/>
          <w:marTop w:val="0"/>
          <w:marBottom w:val="0"/>
          <w:divBdr>
            <w:top w:val="none" w:sz="0" w:space="0" w:color="auto"/>
            <w:left w:val="none" w:sz="0" w:space="0" w:color="auto"/>
            <w:bottom w:val="none" w:sz="0" w:space="0" w:color="auto"/>
            <w:right w:val="none" w:sz="0" w:space="0" w:color="auto"/>
          </w:divBdr>
        </w:div>
        <w:div w:id="1940677709">
          <w:marLeft w:val="0"/>
          <w:marRight w:val="0"/>
          <w:marTop w:val="0"/>
          <w:marBottom w:val="0"/>
          <w:divBdr>
            <w:top w:val="none" w:sz="0" w:space="0" w:color="auto"/>
            <w:left w:val="none" w:sz="0" w:space="0" w:color="auto"/>
            <w:bottom w:val="none" w:sz="0" w:space="0" w:color="auto"/>
            <w:right w:val="none" w:sz="0" w:space="0" w:color="auto"/>
          </w:divBdr>
        </w:div>
        <w:div w:id="355497679">
          <w:marLeft w:val="0"/>
          <w:marRight w:val="0"/>
          <w:marTop w:val="0"/>
          <w:marBottom w:val="0"/>
          <w:divBdr>
            <w:top w:val="none" w:sz="0" w:space="0" w:color="auto"/>
            <w:left w:val="none" w:sz="0" w:space="0" w:color="auto"/>
            <w:bottom w:val="none" w:sz="0" w:space="0" w:color="auto"/>
            <w:right w:val="none" w:sz="0" w:space="0" w:color="auto"/>
          </w:divBdr>
        </w:div>
        <w:div w:id="142629350">
          <w:marLeft w:val="0"/>
          <w:marRight w:val="0"/>
          <w:marTop w:val="0"/>
          <w:marBottom w:val="0"/>
          <w:divBdr>
            <w:top w:val="none" w:sz="0" w:space="0" w:color="auto"/>
            <w:left w:val="none" w:sz="0" w:space="0" w:color="auto"/>
            <w:bottom w:val="none" w:sz="0" w:space="0" w:color="auto"/>
            <w:right w:val="none" w:sz="0" w:space="0" w:color="auto"/>
          </w:divBdr>
        </w:div>
        <w:div w:id="1761412687">
          <w:marLeft w:val="0"/>
          <w:marRight w:val="0"/>
          <w:marTop w:val="0"/>
          <w:marBottom w:val="0"/>
          <w:divBdr>
            <w:top w:val="none" w:sz="0" w:space="0" w:color="auto"/>
            <w:left w:val="none" w:sz="0" w:space="0" w:color="auto"/>
            <w:bottom w:val="none" w:sz="0" w:space="0" w:color="auto"/>
            <w:right w:val="none" w:sz="0" w:space="0" w:color="auto"/>
          </w:divBdr>
        </w:div>
        <w:div w:id="150028123">
          <w:marLeft w:val="0"/>
          <w:marRight w:val="0"/>
          <w:marTop w:val="0"/>
          <w:marBottom w:val="0"/>
          <w:divBdr>
            <w:top w:val="none" w:sz="0" w:space="0" w:color="auto"/>
            <w:left w:val="none" w:sz="0" w:space="0" w:color="auto"/>
            <w:bottom w:val="none" w:sz="0" w:space="0" w:color="auto"/>
            <w:right w:val="none" w:sz="0" w:space="0" w:color="auto"/>
          </w:divBdr>
        </w:div>
        <w:div w:id="839127538">
          <w:marLeft w:val="0"/>
          <w:marRight w:val="0"/>
          <w:marTop w:val="0"/>
          <w:marBottom w:val="0"/>
          <w:divBdr>
            <w:top w:val="none" w:sz="0" w:space="0" w:color="auto"/>
            <w:left w:val="none" w:sz="0" w:space="0" w:color="auto"/>
            <w:bottom w:val="none" w:sz="0" w:space="0" w:color="auto"/>
            <w:right w:val="none" w:sz="0" w:space="0" w:color="auto"/>
          </w:divBdr>
        </w:div>
      </w:divsChild>
    </w:div>
    <w:div w:id="1695840949">
      <w:bodyDiv w:val="1"/>
      <w:marLeft w:val="0"/>
      <w:marRight w:val="0"/>
      <w:marTop w:val="0"/>
      <w:marBottom w:val="0"/>
      <w:divBdr>
        <w:top w:val="none" w:sz="0" w:space="0" w:color="auto"/>
        <w:left w:val="none" w:sz="0" w:space="0" w:color="auto"/>
        <w:bottom w:val="none" w:sz="0" w:space="0" w:color="auto"/>
        <w:right w:val="none" w:sz="0" w:space="0" w:color="auto"/>
      </w:divBdr>
      <w:divsChild>
        <w:div w:id="738749850">
          <w:marLeft w:val="0"/>
          <w:marRight w:val="0"/>
          <w:marTop w:val="0"/>
          <w:marBottom w:val="0"/>
          <w:divBdr>
            <w:top w:val="none" w:sz="0" w:space="0" w:color="auto"/>
            <w:left w:val="none" w:sz="0" w:space="0" w:color="auto"/>
            <w:bottom w:val="none" w:sz="0" w:space="0" w:color="auto"/>
            <w:right w:val="none" w:sz="0" w:space="0" w:color="auto"/>
          </w:divBdr>
        </w:div>
        <w:div w:id="1505778550">
          <w:marLeft w:val="0"/>
          <w:marRight w:val="0"/>
          <w:marTop w:val="0"/>
          <w:marBottom w:val="0"/>
          <w:divBdr>
            <w:top w:val="none" w:sz="0" w:space="0" w:color="auto"/>
            <w:left w:val="none" w:sz="0" w:space="0" w:color="auto"/>
            <w:bottom w:val="none" w:sz="0" w:space="0" w:color="auto"/>
            <w:right w:val="none" w:sz="0" w:space="0" w:color="auto"/>
          </w:divBdr>
        </w:div>
      </w:divsChild>
    </w:div>
    <w:div w:id="207619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rjanatimmuslim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Imr16</b:Tag>
    <b:SourceType>JournalArticle</b:SourceType>
    <b:Guid>{E7060208-98D7-45BB-BF5A-FD6AA0C6A4B8}</b:Guid>
    <b:Author>
      <b:Author>
        <b:NameList>
          <b:Person>
            <b:Last>Siregar</b:Last>
            <b:First>Imran</b:First>
          </b:Person>
        </b:NameList>
      </b:Author>
    </b:Author>
    <b:Title>Mendidik dengan Sepenuh Hati : Model Madrasah Ibtidaiyah Unggul Asih Putera Kota Cimahi, No. 2,Vol. 14</b:Title>
    <b:JournalName>Peneliti Puslitbang Pendidikan Agama dan Keagamaan Badan Litbang dan Diklat Kementerian Agama</b:JournalName>
    <b:Year>2016</b:Year>
    <b:Pages>223</b:Pages>
    <b:RefOrder>2</b:RefOrder>
  </b:Source>
  <b:Source>
    <b:Tag>Far14</b:Tag>
    <b:SourceType>JournalArticle</b:SourceType>
    <b:Guid>{104AA689-EE54-42B0-BA85-E7BE19626C8F}</b:Guid>
    <b:Author>
      <b:Author>
        <b:NameList>
          <b:Person>
            <b:Last>Alawiyah</b:Last>
            <b:First>Faridah</b:First>
          </b:Person>
        </b:NameList>
      </b:Author>
    </b:Author>
    <b:Title>Pendidikan Madrasah di Indonesia, Vol. 5</b:Title>
    <b:JournalName>Pusat pengkajian, Pengolahan Data dan informasi (P3DI) Sekretariat Jendral DPR RI Kompleks DPR MPR</b:JournalName>
    <b:Year>2014</b:Year>
    <b:Pages>55</b:Pages>
    <b:RefOrder>3</b:RefOrder>
  </b:Source>
  <b:Source>
    <b:Tag>Abd07</b:Tag>
    <b:SourceType>Book</b:SourceType>
    <b:Guid>{836E95A1-6D1F-42F5-A111-8738CEC26E51}</b:Guid>
    <b:Author>
      <b:Author>
        <b:NameList>
          <b:Person>
            <b:Last>Abdullah</b:Last>
          </b:Person>
          <b:Person>
            <b:Last>Idi</b:Last>
          </b:Person>
        </b:NameList>
      </b:Author>
    </b:Author>
    <b:Title>Pengembangan Kurikulum Teori Dan Praktik</b:Title>
    <b:Year>2007</b:Year>
    <b:City>Yogyakarta</b:City>
    <b:Publisher>Ar-Ruzz Media. Hlm. 183</b:Publisher>
    <b:RefOrder>4</b:RefOrder>
  </b:Source>
  <b:Source>
    <b:Tag>Lex17</b:Tag>
    <b:SourceType>Book</b:SourceType>
    <b:Guid>{8E83556F-6249-4B7B-BD6E-D472AEC9D6FC}</b:Guid>
    <b:Author>
      <b:Author>
        <b:NameList>
          <b:Person>
            <b:Last>Moleong</b:Last>
            <b:First>Lexy</b:First>
            <b:Middle>J</b:Middle>
          </b:Person>
        </b:NameList>
      </b:Author>
    </b:Author>
    <b:Title>Metodologi Penelitian Kualitatif</b:Title>
    <b:Year>2017</b:Year>
    <b:City>Bandung</b:City>
    <b:Publisher>Rosdakarya</b:Publisher>
    <b:RefOrder>5</b:RefOrder>
  </b:Source>
  <b:Source>
    <b:Tag>Sug17</b:Tag>
    <b:SourceType>Book</b:SourceType>
    <b:Guid>{B2F58950-5ABC-4555-83BB-23D2AC953599}</b:Guid>
    <b:Author>
      <b:Author>
        <b:NameList>
          <b:Person>
            <b:Last>Sugiyono</b:Last>
          </b:Person>
        </b:NameList>
      </b:Author>
    </b:Author>
    <b:Title>Metode Penelitian Pendidikan</b:Title>
    <b:Year>2017</b:Year>
    <b:City>Bandung</b:City>
    <b:Publisher>Alfabeta</b:Publisher>
    <b:RefOrder>6</b:RefOrder>
  </b:Source>
  <b:Source>
    <b:Tag>Sof21</b:Tag>
    <b:SourceType>JournalArticle</b:SourceType>
    <b:Guid>{2BD3A557-9C69-4EEC-BB23-C48749E90811}</b:Guid>
    <b:Author>
      <b:Author>
        <b:NameList>
          <b:Person>
            <b:Last>Nur</b:Last>
            <b:First>Sofia</b:First>
          </b:Person>
        </b:NameList>
      </b:Author>
    </b:Author>
    <b:Title>Tata Kelola Pembentukan Karakter Siswa di Madrasah Kota Magelang, No 2, Vol. 7</b:Title>
    <b:JournalName>Jurnal Ilmiah Ekonomi Islam</b:JournalName>
    <b:Year>2021</b:Year>
    <b:Pages>883</b:Pages>
    <b:RefOrder>7</b:RefOrder>
  </b:Source>
  <b:Source>
    <b:Tag>Pra19</b:Tag>
    <b:SourceType>JournalArticle</b:SourceType>
    <b:Guid>{DF2D058D-6D37-4BF9-A82F-DC0C27F6AFF0}</b:Guid>
    <b:Author>
      <b:Author>
        <b:NameList>
          <b:Person>
            <b:Last>Prayoga</b:Last>
            <b:First>Ari</b:First>
          </b:Person>
        </b:NameList>
      </b:Author>
    </b:Author>
    <b:Title>Manajemen Program Pembinaan Akhlak Karimah Peserta Didik melalui Ekstrakurikuler</b:Title>
    <b:Year>2019</b:Year>
    <b:City>Ari Prayoga, Manajemen Program Pembinaan Akhlak Karimah Peserta Didik melalui Ekstrakurikuler, Jurnal Isena (Islamic Educational Management), No. 1, Vol. 4 : 2019. Hlm.94.</b:City>
    <b:Publisher>Ari Prayoga, Manajemen Program Pembinaan Akhlak Karimah Peserta Didik melalui Ekstrakurikuler, Jurnal Isena (Islamic Educational Management), No. 1, Vol. 4 : 2019. Hlm.94.</b:Publisher>
    <b:JournalName>Jurnal Isena (Islamic Educational Management) No. 1, Vol. 4 </b:JournalName>
    <b:Pages>94</b:Pages>
    <b:RefOrder>8</b:RefOrder>
  </b:Source>
  <b:Source>
    <b:Tag>Muh22</b:Tag>
    <b:SourceType>JournalArticle</b:SourceType>
    <b:Guid>{9CE80DAA-9C30-4C6E-9D50-A30D006A99D4}</b:Guid>
    <b:Author>
      <b:Author>
        <b:NameList>
          <b:Person>
            <b:Last>Muhammad Badruddin</b:Last>
            <b:First>Saipudin</b:First>
            <b:Middle>Shiddiq</b:Middle>
          </b:Person>
        </b:NameList>
      </b:Author>
    </b:Author>
    <b:Title>Inetrnaisasi nilai-nilai Akhlak Karimah Siswa melalui Keteladan Guru di MTsN 1 Bogor</b:Title>
    <b:JournalName>Muhammad Badruddin dan Saipudin Shiddiq, Inetrnaisasi nilai-nilai Akhlak Karimah Siswa meQiro’ah Jurnal Pendidikan Agama Islam, Vol 12, No 2</b:JournalName>
    <b:Year>2022</b:Year>
    <b:Pages>89</b:Pages>
    <b:RefOrder>9</b:RefOrder>
  </b:Source>
  <b:Source>
    <b:Tag>Aid21</b:Tag>
    <b:SourceType>JournalArticle</b:SourceType>
    <b:Guid>{C59B021A-F2DB-43FB-A84E-FBCBB9380594}</b:Guid>
    <b:Title>Strategi Nilai-nilai Akhlak melalui Integrasi Pendidikan Nilai-Nilai Akhlak melalui Integrasi Pendidikan</b:Title>
    <b:Year>2021</b:Year>
    <b:Author>
      <b:Author>
        <b:NameList>
          <b:Person>
            <b:Last>Aida Noer Aini</b:Last>
            <b:First>Euis</b:First>
            <b:Middle>Nurjanah,Muhamad Ridwan Effendi</b:Middle>
          </b:Person>
        </b:NameList>
      </b:Author>
    </b:Author>
    <b:JournalName>Paedagogie, Jurnal Pendidikan dan Studi Islam, Vol 2 No.01</b:JournalName>
    <b:RefOrder>10</b:RefOrder>
  </b:Source>
  <b:Source>
    <b:Tag>Had16</b:Tag>
    <b:SourceType>JournalArticle</b:SourceType>
    <b:Guid>{BC736AAF-EBAD-4EA3-96D7-8CD23E3DAD6D}</b:Guid>
    <b:Author>
      <b:Author>
        <b:NameList>
          <b:Person>
            <b:Last>Hadi</b:Last>
            <b:First>J.</b:First>
            <b:Middle>P.</b:Middle>
          </b:Person>
        </b:NameList>
      </b:Author>
    </b:Author>
    <b:Title>Internalisasi Nilai-nilai agama Islam dalam pembentukan karakter siswa melalui kegiatan ekstrakurikuler keagamaan di MTs Muslim Pancasila Wonotirto Blitar. Universitas Islam Negeri Maulana Malik Ibrahim </b:Title>
    <b:Year>2016</b:Year>
    <b:RefOrder>11</b:RefOrder>
  </b:Source>
  <b:Source>
    <b:Tag>Abu07</b:Tag>
    <b:SourceType>Book</b:SourceType>
    <b:Guid>{59303EF4-08A3-4E3A-8998-4EE87B5C47B4}</b:Guid>
    <b:Author>
      <b:Author>
        <b:NameList>
          <b:Person>
            <b:Last>Nata</b:Last>
            <b:First>Abuddin</b:First>
          </b:Person>
        </b:NameList>
      </b:Author>
    </b:Author>
    <b:Title>Akhlak Tasawuf</b:Title>
    <b:Year>2007</b:Year>
    <b:City>Jakarta</b:City>
    <b:Publisher>Raja Grafindo</b:Publisher>
    <b:RefOrder>12</b:RefOrder>
  </b:Source>
  <b:Source>
    <b:Tag>Zah04</b:Tag>
    <b:SourceType>Book</b:SourceType>
    <b:Guid>{B25C6D1D-C507-4002-B3ED-A57B1176889C}</b:Guid>
    <b:Author>
      <b:Author>
        <b:NameList>
          <b:Person>
            <b:Last>Zahrudin AR</b:Last>
            <b:First>Hasanudin</b:First>
            <b:Middle>Sinaga</b:Middle>
          </b:Person>
        </b:NameList>
      </b:Author>
    </b:Author>
    <b:Title>Pengantar Studi Akhlak</b:Title>
    <b:Year>2004</b:Year>
    <b:City>Jakarta</b:City>
    <b:Publisher>PT. Raja Grafindo Persada</b:Publisher>
    <b:RefOrder>13</b:RefOrder>
  </b:Source>
  <b:Source>
    <b:Tag>Agu20</b:Tag>
    <b:SourceType>JournalArticle</b:SourceType>
    <b:Guid>{F086ED49-3B3E-4737-8246-42653E76457A}</b:Guid>
    <b:Title>Penanaman Nilai-Nilai Religius Dalam Membentuk Akhlak Bagi Peserta Didik di MI Ar-Rahim Kecamatan Arjasa Kabupaten Jember</b:Title>
    <b:Year>2020</b:Year>
    <b:Author>
      <b:Author>
        <b:NameList>
          <b:Person>
            <b:Last>Zainudin</b:Last>
            <b:First>Agus</b:First>
          </b:Person>
        </b:NameList>
      </b:Author>
    </b:Author>
    <b:JournalName>Jurnal Auladuna</b:JournalName>
    <b:RefOrder>14</b:RefOrder>
  </b:Source>
  <b:Source>
    <b:Tag>Sud05</b:Tag>
    <b:SourceType>Book</b:SourceType>
    <b:Guid>{AA0C2019-5BE4-4ED7-BEB8-5BE1F3D8A1C5}</b:Guid>
    <b:Author>
      <b:Author>
        <b:NameList>
          <b:Person>
            <b:Last>Sudarsono</b:Last>
          </b:Person>
        </b:NameList>
      </b:Author>
    </b:Author>
    <b:Title>Etika Islam Tentang Kenakalan Remaja</b:Title>
    <b:Year>2005</b:Year>
    <b:City>Jakarta</b:City>
    <b:Publisher>PT. Rineka Cipta</b:Publisher>
    <b:RefOrder>15</b:RefOrder>
  </b:Source>
  <b:Source>
    <b:Tag>Yat07</b:Tag>
    <b:SourceType>Book</b:SourceType>
    <b:Guid>{2D78EBC5-373C-4658-BC99-553A8DD67AC8}</b:Guid>
    <b:Author>
      <b:Author>
        <b:NameList>
          <b:Person>
            <b:Last>Abdullah</b:Last>
            <b:First>Yatimin</b:First>
          </b:Person>
        </b:NameList>
      </b:Author>
    </b:Author>
    <b:Title>Studi Akhlak Dalam Perspektif Al-Quran</b:Title>
    <b:Year>2007</b:Year>
    <b:City>Jakarta</b:City>
    <b:Publisher>Amzah</b:Publisher>
    <b:RefOrder>16</b:RefOrder>
  </b:Source>
  <b:Source>
    <b:Tag>Aly11</b:Tag>
    <b:SourceType>Book</b:SourceType>
    <b:Guid>{B2A2D5BB-C76A-4204-8130-62DFB4DCA930}</b:Guid>
    <b:Title>Kamus Besar Bahasa Indonesia Untuk Pendidikan Dasar</b:Title>
    <b:Year>2011</b:Year>
    <b:Author>
      <b:Author>
        <b:NameList>
          <b:Person>
            <b:Last>Qonita</b:Last>
            <b:First>Alya</b:First>
          </b:Person>
        </b:NameList>
      </b:Author>
    </b:Author>
    <b:City>Jakarta</b:City>
    <b:Publisher>PT Indah Jaya</b:Publisher>
    <b:RefOrder>17</b:RefOrder>
  </b:Source>
  <b:Source>
    <b:Tag>Sya13</b:Tag>
    <b:SourceType>Book</b:SourceType>
    <b:Guid>{55C22F75-374A-4571-8EE9-C9CB7F322A1B}</b:Guid>
    <b:Title>Kepemimpinan Pendidikan Kontemporer</b:Title>
    <b:Year>2013</b:Year>
    <b:City>Bandung</b:City>
    <b:Publisher>Citapustaka Media</b:Publisher>
    <b:Author>
      <b:Author>
        <b:NameList>
          <b:Person>
            <b:Last>Syafaruddin</b:Last>
            <b:First>Asrul</b:First>
          </b:Person>
        </b:NameList>
      </b:Author>
    </b:Author>
    <b:RefOrder>18</b:RefOrder>
  </b:Source>
  <b:Source>
    <b:Tag>RSu17</b:Tag>
    <b:SourceType>JournalArticle</b:SourceType>
    <b:Guid>{400B9BB4-0130-4B37-8085-432FBD793159}</b:Guid>
    <b:Author>
      <b:Author>
        <b:NameList>
          <b:Person>
            <b:Last>Sugiharto</b:Last>
            <b:First>R.</b:First>
          </b:Person>
        </b:NameList>
      </b:Author>
    </b:Author>
    <b:Title>Pembentukan Nilai-nilai Karakter Islami Sisiwa Melalui Metode Pembiasaan</b:Title>
    <b:JournalName>Jurnal Pendidikan Islam</b:JournalName>
    <b:Year>2017</b:Year>
    <b:RefOrder>19</b:RefOrder>
  </b:Source>
  <b:Source>
    <b:Tag>Uli21</b:Tag>
    <b:SourceType>JournalArticle</b:SourceType>
    <b:Guid>{723EB2F0-99D4-45E0-839C-D592FBD708D3}</b:Guid>
    <b:Author>
      <b:Author>
        <b:NameList>
          <b:Person>
            <b:Last>Albab</b:Last>
            <b:First>Ulil</b:First>
          </b:Person>
        </b:NameList>
      </b:Author>
    </b:Author>
    <b:Title>Perencanaan dalam Manajemen Mutu Terpadu Pendidikan Islam</b:Title>
    <b:JournalName>Jurnal Pancar</b:JournalName>
    <b:Year>2021</b:Year>
    <b:RefOrder>20</b:RefOrder>
  </b:Source>
  <b:Source>
    <b:Tag>And21</b:Tag>
    <b:SourceType>JournalArticle</b:SourceType>
    <b:Guid>{FD937DC7-251F-4629-9AA9-9E157C74F05B}</b:Guid>
    <b:Author>
      <b:Author>
        <b:NameList>
          <b:Person>
            <b:Last>Warisno</b:Last>
            <b:First>Andi</b:First>
          </b:Person>
        </b:NameList>
      </b:Author>
    </b:Author>
    <b:Title>Standar Pengelolaan Pendidikan dalam Mencapai Tujuan Pendidikan Islam</b:Title>
    <b:JournalName>An Nida vol. 1no 1</b:JournalName>
    <b:Year>2021</b:Year>
    <b:Pages>1-8</b:Pages>
    <b:RefOrder>21</b:RefOrder>
  </b:Source>
  <b:Source>
    <b:Tag>Sya17</b:Tag>
    <b:SourceType>JournalArticle</b:SourceType>
    <b:Guid>{E7EF4F98-5E13-415E-BDC8-036B5CB16D75}</b:Guid>
    <b:Author>
      <b:Author>
        <b:NameList>
          <b:Person>
            <b:Last>Manan</b:Last>
            <b:First>Syaeful</b:First>
          </b:Person>
        </b:NameList>
      </b:Author>
    </b:Author>
    <b:Title>Pembinaan Akhlak Mulia melalui Keteladanan dan Pembiasaan, No. 2, Vol. 15</b:Title>
    <b:JournalName>Ta’lim</b:JournalName>
    <b:Year>2017</b:Year>
    <b:Pages>50</b:Pages>
    <b:RefOrder>22</b:RefOrder>
  </b:Source>
  <b:Source>
    <b:Tag>Alf19</b:Tag>
    <b:SourceType>JournalArticle</b:SourceType>
    <b:Guid>{9DB5F772-D011-46BB-B732-89F13D58AECF}</b:Guid>
    <b:Author>
      <b:Author>
        <b:NameList>
          <b:Person>
            <b:Last>Rahmi</b:Last>
            <b:First>Alfi</b:First>
          </b:Person>
          <b:Person>
            <b:Last>Januar</b:Last>
          </b:Person>
        </b:NameList>
      </b:Author>
    </b:Author>
    <b:Title>Fungsi Keluarga Sebagai Upaya Preventif Terjadinya Degradasi Moral Pada Remaja</b:Title>
    <b:JournalName>Jurnal Al Taujih</b:JournalName>
    <b:Year>2019</b:Year>
    <b:Pages>62-68</b:Pages>
    <b:RefOrder>23</b:RefOrder>
  </b:Source>
  <b:Source>
    <b:Tag>Pur11</b:Tag>
    <b:SourceType>Book</b:SourceType>
    <b:Guid>{7E5683C4-8EFD-4012-8354-18DF30916A85}</b:Guid>
    <b:Title>Evaluasi hasil Belajar</b:Title>
    <b:Year>2011</b:Year>
    <b:Author>
      <b:Author>
        <b:NameList>
          <b:Person>
            <b:Last>Purwanto</b:Last>
          </b:Person>
        </b:NameList>
      </b:Author>
    </b:Author>
    <b:City>Yogyakarta</b:City>
    <b:Publisher>Pustaka Pelajar</b:Publisher>
    <b:RefOrder>24</b:RefOrder>
  </b:Source>
  <b:Source>
    <b:Tag>Juj14</b:Tag>
    <b:SourceType>JournalArticle</b:SourceType>
    <b:Guid>{4B8A6194-F913-495F-BA0C-CB7312F65CA8}</b:Guid>
    <b:Author>
      <b:Author>
        <b:NameList>
          <b:Person>
            <b:Last>Saepudin</b:Last>
            <b:First>Juju</b:First>
          </b:Person>
        </b:NameList>
      </b:Author>
    </b:Author>
    <b:JournalName>Jurnal PENAMAS, no 2, vol. 27</b:JournalName>
    <b:Year>2014</b:Year>
    <b:Pages>190</b:Pages>
    <b:RefOrder>25</b:RefOrder>
  </b:Source>
  <b:Source>
    <b:Tag>Ani211</b:Tag>
    <b:SourceType>Report</b:SourceType>
    <b:Guid>{AA1FD31F-ED34-4FDD-B871-988F8781D51F}</b:Guid>
    <b:Title>Khazanah</b:Title>
    <b:Year>2021</b:Year>
    <b:Author>
      <b:Author>
        <b:NameList>
          <b:Person>
            <b:Last>Nursalikah</b:Last>
            <b:First>Ani</b:First>
          </b:Person>
        </b:NameList>
      </b:Author>
    </b:Author>
    <b:Publisher>Republika.co.id</b:Publisher>
    <b:City>Jakarta</b:City>
    <b:RefOrder>26</b:RefOrder>
  </b:Source>
  <b:Source>
    <b:Tag>Jua10</b:Tag>
    <b:SourceType>JournalArticle</b:SourceType>
    <b:Guid>{7EEA9451-69DB-437D-903A-C75725FD2DB7}</b:Guid>
    <b:Author>
      <b:Author>
        <b:NameList>
          <b:Person>
            <b:Last>Juanda</b:Last>
          </b:Person>
        </b:NameList>
      </b:Author>
    </b:Author>
    <b:Title>Peranan Pendidikan Formal dalam Proses Pembudayaan, No. 1, Vol. 13</b:Title>
    <b:JournalName>Lentera Pendidikan</b:JournalName>
    <b:Year>2010</b:Year>
    <b:Pages>9</b:Pages>
    <b:RefOrder>1</b:RefOrder>
  </b:Source>
</b:Sources>
</file>

<file path=customXml/itemProps1.xml><?xml version="1.0" encoding="utf-8"?>
<ds:datastoreItem xmlns:ds="http://schemas.openxmlformats.org/officeDocument/2006/customXml" ds:itemID="{EFA3312E-AC02-480C-BC3E-0E03411F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23005</TotalTime>
  <Pages>23</Pages>
  <Words>8028</Words>
  <Characters>45764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53685</CharactersWithSpaces>
  <SharedDoc>false</SharedDoc>
  <HLinks>
    <vt:vector size="18" baseType="variant">
      <vt:variant>
        <vt:i4>5701669</vt:i4>
      </vt:variant>
      <vt:variant>
        <vt:i4>6</vt:i4>
      </vt:variant>
      <vt:variant>
        <vt:i4>0</vt:i4>
      </vt:variant>
      <vt:variant>
        <vt:i4>5</vt:i4>
      </vt:variant>
      <vt:variant>
        <vt:lpwstr>mailto:huriahrachmah@unisba.ac.id</vt:lpwstr>
      </vt:variant>
      <vt:variant>
        <vt:lpwstr/>
      </vt:variant>
      <vt:variant>
        <vt:i4>1769516</vt:i4>
      </vt:variant>
      <vt:variant>
        <vt:i4>3</vt:i4>
      </vt:variant>
      <vt:variant>
        <vt:i4>0</vt:i4>
      </vt:variant>
      <vt:variant>
        <vt:i4>5</vt:i4>
      </vt:variant>
      <vt:variant>
        <vt:lpwstr>mailto:dedihsurana@gmail.com</vt:lpwstr>
      </vt:variant>
      <vt:variant>
        <vt:lpwstr/>
      </vt:variant>
      <vt:variant>
        <vt:i4>262199</vt:i4>
      </vt:variant>
      <vt:variant>
        <vt:i4>0</vt:i4>
      </vt:variant>
      <vt:variant>
        <vt:i4>0</vt:i4>
      </vt:variant>
      <vt:variant>
        <vt:i4>5</vt:i4>
      </vt:variant>
      <vt:variant>
        <vt:lpwstr>mailto:nurjanatimmuslimah@gmail.com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BYON</dc:creator>
  <cp:keywords/>
  <dc:description/>
  <cp:lastModifiedBy>CHUNELL</cp:lastModifiedBy>
  <cp:revision>15</cp:revision>
  <cp:lastPrinted>2023-07-16T22:45:00Z</cp:lastPrinted>
  <dcterms:created xsi:type="dcterms:W3CDTF">2023-06-23T05:02:00Z</dcterms:created>
  <dcterms:modified xsi:type="dcterms:W3CDTF">2024-12-27T02:49:00Z</dcterms:modified>
</cp:coreProperties>
</file>