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F0" w:rsidRDefault="005134D5" w:rsidP="00C02333">
      <w:pPr>
        <w:pStyle w:val="Stylepapertitle14pt"/>
        <w:spacing w:after="0" w:line="360" w:lineRule="auto"/>
        <w:rPr>
          <w:rFonts w:asciiTheme="majorBidi" w:hAnsiTheme="majorBidi" w:cstheme="majorBidi"/>
          <w:b/>
          <w:szCs w:val="24"/>
          <w:lang w:val="en-ID"/>
        </w:rPr>
      </w:pPr>
      <w:r w:rsidRPr="005134D5">
        <w:rPr>
          <w:rFonts w:asciiTheme="majorBidi" w:hAnsiTheme="majorBidi" w:cstheme="majorBidi"/>
          <w:b/>
          <w:szCs w:val="24"/>
          <w:lang w:val="id-ID"/>
        </w:rPr>
        <w:t xml:space="preserve">RUHANA KUDDUS </w:t>
      </w:r>
      <w:r w:rsidR="00322CF0">
        <w:rPr>
          <w:rFonts w:asciiTheme="majorBidi" w:hAnsiTheme="majorBidi" w:cstheme="majorBidi"/>
          <w:b/>
          <w:szCs w:val="24"/>
          <w:lang w:val="en-ID"/>
        </w:rPr>
        <w:t>PELOPOR GERAKAN ENTERPRENEUR PEREMPUAN</w:t>
      </w:r>
    </w:p>
    <w:p w:rsidR="005134D5" w:rsidRPr="005134D5" w:rsidRDefault="00322CF0" w:rsidP="00C02333">
      <w:pPr>
        <w:pStyle w:val="Stylepapertitle14pt"/>
        <w:spacing w:after="0" w:line="360" w:lineRule="auto"/>
        <w:rPr>
          <w:rFonts w:asciiTheme="majorBidi" w:hAnsiTheme="majorBidi" w:cstheme="majorBidi"/>
          <w:b/>
          <w:iCs/>
          <w:szCs w:val="24"/>
        </w:rPr>
      </w:pPr>
      <w:r>
        <w:rPr>
          <w:rFonts w:asciiTheme="majorBidi" w:hAnsiTheme="majorBidi" w:cstheme="majorBidi"/>
          <w:b/>
          <w:szCs w:val="24"/>
          <w:lang w:val="en-ID"/>
        </w:rPr>
        <w:t xml:space="preserve">DI </w:t>
      </w:r>
      <w:r w:rsidR="005134D5" w:rsidRPr="005134D5">
        <w:rPr>
          <w:rFonts w:asciiTheme="majorBidi" w:hAnsiTheme="majorBidi" w:cstheme="majorBidi"/>
          <w:b/>
          <w:szCs w:val="24"/>
          <w:lang w:val="id-ID"/>
        </w:rPr>
        <w:t>MINANGKABAU</w:t>
      </w:r>
    </w:p>
    <w:p w:rsidR="00322CF0" w:rsidRDefault="00322CF0" w:rsidP="00C02333">
      <w:pPr>
        <w:pStyle w:val="Stylepapertitle14pt"/>
        <w:spacing w:after="0" w:line="360" w:lineRule="auto"/>
        <w:rPr>
          <w:rFonts w:asciiTheme="majorBidi" w:hAnsiTheme="majorBidi" w:cstheme="majorBidi"/>
          <w:b/>
          <w:bCs/>
          <w:szCs w:val="24"/>
          <w:lang w:val="en-ID"/>
        </w:rPr>
      </w:pPr>
    </w:p>
    <w:p w:rsidR="00392ABA" w:rsidRDefault="00392ABA" w:rsidP="00392ABA">
      <w:pPr>
        <w:pStyle w:val="Stylepapertitle14pt"/>
        <w:spacing w:after="0"/>
        <w:rPr>
          <w:rFonts w:asciiTheme="majorBidi" w:hAnsiTheme="majorBidi" w:cstheme="majorBidi"/>
          <w:b/>
          <w:bCs/>
          <w:szCs w:val="24"/>
          <w:lang w:val="en-ID"/>
        </w:rPr>
      </w:pPr>
      <w:r>
        <w:rPr>
          <w:rFonts w:asciiTheme="majorBidi" w:hAnsiTheme="majorBidi" w:cstheme="majorBidi"/>
          <w:b/>
          <w:bCs/>
          <w:szCs w:val="24"/>
          <w:lang w:val="en-ID"/>
        </w:rPr>
        <w:t>Silfia Hanani</w:t>
      </w:r>
    </w:p>
    <w:p w:rsidR="00392ABA" w:rsidRDefault="00392ABA" w:rsidP="00392ABA">
      <w:pPr>
        <w:pStyle w:val="Stylepapertitle14pt"/>
        <w:spacing w:after="0"/>
        <w:rPr>
          <w:rFonts w:asciiTheme="majorBidi" w:hAnsiTheme="majorBidi" w:cstheme="majorBidi"/>
          <w:bCs/>
          <w:i/>
          <w:szCs w:val="24"/>
          <w:lang w:val="en-ID"/>
        </w:rPr>
      </w:pPr>
      <w:r>
        <w:rPr>
          <w:rFonts w:asciiTheme="majorBidi" w:hAnsiTheme="majorBidi" w:cstheme="majorBidi"/>
          <w:bCs/>
          <w:i/>
          <w:szCs w:val="24"/>
          <w:lang w:val="en-ID"/>
        </w:rPr>
        <w:t>IAIN Bukittinggi</w:t>
      </w:r>
    </w:p>
    <w:p w:rsidR="00392ABA" w:rsidRDefault="00392ABA" w:rsidP="00392ABA">
      <w:pPr>
        <w:pStyle w:val="Stylepapertitle14pt"/>
        <w:spacing w:after="0"/>
        <w:rPr>
          <w:rFonts w:asciiTheme="majorBidi" w:hAnsiTheme="majorBidi" w:cstheme="majorBidi"/>
          <w:bCs/>
          <w:i/>
          <w:szCs w:val="24"/>
          <w:lang w:val="en-ID"/>
        </w:rPr>
      </w:pPr>
      <w:r>
        <w:rPr>
          <w:rFonts w:asciiTheme="majorBidi" w:hAnsiTheme="majorBidi" w:cstheme="majorBidi"/>
          <w:bCs/>
          <w:i/>
          <w:szCs w:val="24"/>
          <w:lang w:val="en-ID"/>
        </w:rPr>
        <w:t>silfia_hanani@yahoo.com</w:t>
      </w:r>
    </w:p>
    <w:p w:rsidR="00392ABA" w:rsidRPr="00392ABA" w:rsidRDefault="00392ABA" w:rsidP="00392ABA">
      <w:pPr>
        <w:pStyle w:val="Stylepapertitle14pt"/>
        <w:spacing w:after="0"/>
        <w:rPr>
          <w:rFonts w:asciiTheme="majorBidi" w:hAnsiTheme="majorBidi" w:cstheme="majorBidi"/>
          <w:bCs/>
          <w:i/>
          <w:szCs w:val="24"/>
          <w:lang w:val="en-ID"/>
        </w:rPr>
      </w:pPr>
    </w:p>
    <w:p w:rsidR="005134D5" w:rsidRDefault="005134D5" w:rsidP="00392ABA">
      <w:pPr>
        <w:pStyle w:val="Stylepapertitle14pt"/>
        <w:spacing w:after="0"/>
        <w:rPr>
          <w:rFonts w:asciiTheme="majorBidi" w:hAnsiTheme="majorBidi" w:cstheme="majorBidi"/>
          <w:b/>
          <w:bCs/>
          <w:szCs w:val="24"/>
          <w:lang w:val="en-ID"/>
        </w:rPr>
      </w:pPr>
      <w:r w:rsidRPr="005134D5">
        <w:rPr>
          <w:rFonts w:asciiTheme="majorBidi" w:hAnsiTheme="majorBidi" w:cstheme="majorBidi"/>
          <w:b/>
          <w:bCs/>
          <w:szCs w:val="24"/>
          <w:lang w:val="id-ID"/>
        </w:rPr>
        <w:t>Nazhiratul Khairat</w:t>
      </w:r>
    </w:p>
    <w:p w:rsidR="00392ABA" w:rsidRPr="00392ABA" w:rsidRDefault="00392ABA" w:rsidP="00392ABA">
      <w:pPr>
        <w:pStyle w:val="Stylepapertitle14pt"/>
        <w:spacing w:after="0"/>
        <w:rPr>
          <w:rFonts w:asciiTheme="majorBidi" w:hAnsiTheme="majorBidi" w:cstheme="majorBidi"/>
          <w:bCs/>
          <w:i/>
          <w:szCs w:val="24"/>
          <w:lang w:val="en-ID"/>
        </w:rPr>
      </w:pPr>
      <w:r>
        <w:rPr>
          <w:rFonts w:asciiTheme="majorBidi" w:hAnsiTheme="majorBidi" w:cstheme="majorBidi"/>
          <w:bCs/>
          <w:i/>
          <w:szCs w:val="24"/>
          <w:lang w:val="en-ID"/>
        </w:rPr>
        <w:t>IAIN Bukittinggi</w:t>
      </w:r>
    </w:p>
    <w:p w:rsidR="005134D5" w:rsidRPr="005134D5" w:rsidRDefault="005134D5" w:rsidP="00392ABA">
      <w:pPr>
        <w:pStyle w:val="Afiliasi"/>
        <w:spacing w:before="0" w:after="0"/>
        <w:rPr>
          <w:rFonts w:asciiTheme="majorBidi" w:hAnsiTheme="majorBidi" w:cstheme="majorBidi"/>
          <w:i/>
          <w:iCs/>
          <w:sz w:val="24"/>
          <w:szCs w:val="24"/>
          <w:lang w:val="en-US"/>
        </w:rPr>
      </w:pPr>
      <w:r w:rsidRPr="005134D5">
        <w:rPr>
          <w:rFonts w:asciiTheme="majorBidi" w:hAnsiTheme="majorBidi" w:cstheme="majorBidi"/>
          <w:i/>
          <w:iCs/>
          <w:sz w:val="24"/>
          <w:szCs w:val="24"/>
        </w:rPr>
        <w:t>Nazhiratulkhairat06@gmail.com</w:t>
      </w:r>
    </w:p>
    <w:p w:rsidR="005134D5" w:rsidRPr="005134D5" w:rsidRDefault="005134D5" w:rsidP="00C02333">
      <w:pPr>
        <w:pStyle w:val="Afiliasi"/>
        <w:spacing w:before="0" w:after="0" w:line="360" w:lineRule="auto"/>
        <w:rPr>
          <w:rFonts w:asciiTheme="majorBidi" w:hAnsiTheme="majorBidi" w:cstheme="majorBidi"/>
          <w:i/>
          <w:iCs/>
          <w:sz w:val="24"/>
          <w:szCs w:val="24"/>
        </w:rPr>
      </w:pPr>
    </w:p>
    <w:p w:rsidR="005134D5" w:rsidRPr="005134D5" w:rsidRDefault="005134D5" w:rsidP="00C02333">
      <w:pPr>
        <w:pStyle w:val="StyleAuthorBold"/>
        <w:spacing w:before="0" w:after="0" w:line="360" w:lineRule="auto"/>
        <w:rPr>
          <w:rFonts w:asciiTheme="majorBidi" w:hAnsiTheme="majorBidi" w:cstheme="majorBidi"/>
          <w:sz w:val="24"/>
          <w:szCs w:val="24"/>
        </w:rPr>
      </w:pPr>
      <w:r w:rsidRPr="005134D5">
        <w:rPr>
          <w:rFonts w:asciiTheme="majorBidi" w:hAnsiTheme="majorBidi" w:cstheme="majorBidi"/>
          <w:sz w:val="24"/>
          <w:szCs w:val="24"/>
          <w:lang w:val="id-ID"/>
        </w:rPr>
        <w:t>Abstrak</w:t>
      </w:r>
    </w:p>
    <w:p w:rsidR="00BB4CC4" w:rsidRPr="00622D71" w:rsidRDefault="00BB4CC4" w:rsidP="00BB4CC4">
      <w:pPr>
        <w:ind w:firstLine="720"/>
        <w:jc w:val="both"/>
        <w:rPr>
          <w:sz w:val="24"/>
          <w:szCs w:val="24"/>
        </w:rPr>
      </w:pPr>
      <w:r>
        <w:rPr>
          <w:sz w:val="24"/>
          <w:szCs w:val="24"/>
        </w:rPr>
        <w:t xml:space="preserve">Ruhana Kudus is one of the </w:t>
      </w:r>
      <w:proofErr w:type="gramStart"/>
      <w:r>
        <w:rPr>
          <w:sz w:val="24"/>
          <w:szCs w:val="24"/>
        </w:rPr>
        <w:t>developer</w:t>
      </w:r>
      <w:proofErr w:type="gramEnd"/>
      <w:r>
        <w:rPr>
          <w:sz w:val="24"/>
          <w:szCs w:val="24"/>
        </w:rPr>
        <w:t xml:space="preserve"> of women’s economic movement in Minangkabau in colonial era. One of the </w:t>
      </w:r>
      <w:proofErr w:type="gramStart"/>
      <w:r>
        <w:rPr>
          <w:sz w:val="24"/>
          <w:szCs w:val="24"/>
        </w:rPr>
        <w:t>movement</w:t>
      </w:r>
      <w:proofErr w:type="gramEnd"/>
      <w:r>
        <w:rPr>
          <w:sz w:val="24"/>
          <w:szCs w:val="24"/>
        </w:rPr>
        <w:t xml:space="preserve"> is establish an economic organization which can motivate the women to have entrepreneur spirit. The economic organization that established by Ruhana Kuddus is Amai Setia handicraft. In this organization, the women get guidance to make many handicrafts that earn and run the economy, </w:t>
      </w:r>
      <w:proofErr w:type="gramStart"/>
      <w:r>
        <w:rPr>
          <w:sz w:val="24"/>
          <w:szCs w:val="24"/>
        </w:rPr>
        <w:t>then</w:t>
      </w:r>
      <w:proofErr w:type="gramEnd"/>
      <w:r>
        <w:rPr>
          <w:sz w:val="24"/>
          <w:szCs w:val="24"/>
        </w:rPr>
        <w:t xml:space="preserve"> those handicrafts will be sold in the market. The profit of the handcraft selling will be used as women prosperity strengthening and also as one of the helper in running life at economic section. The  Economic activities that established by Ruhana Kuddus is in handcraft skill, so it mastered by the women, then it becomes one of house hold trading that still exist till now.  </w:t>
      </w:r>
    </w:p>
    <w:p w:rsidR="00BB4CC4" w:rsidRDefault="00BB4CC4" w:rsidP="00BB4CC4">
      <w:pPr>
        <w:pStyle w:val="abstrak"/>
        <w:ind w:left="0"/>
        <w:rPr>
          <w:rFonts w:asciiTheme="majorBidi" w:hAnsiTheme="majorBidi" w:cstheme="majorBidi"/>
          <w:sz w:val="24"/>
          <w:lang w:val="id-ID"/>
        </w:rPr>
      </w:pPr>
    </w:p>
    <w:p w:rsidR="00BB4CC4" w:rsidRPr="00CF740D" w:rsidRDefault="00BB4CC4" w:rsidP="00CF740D">
      <w:pPr>
        <w:pStyle w:val="abstrak"/>
        <w:ind w:left="0"/>
        <w:rPr>
          <w:rFonts w:asciiTheme="majorBidi" w:hAnsiTheme="majorBidi" w:cstheme="majorBidi"/>
          <w:sz w:val="24"/>
          <w:lang w:val="id-ID"/>
        </w:rPr>
      </w:pPr>
      <w:r>
        <w:rPr>
          <w:rFonts w:asciiTheme="majorBidi" w:hAnsiTheme="majorBidi" w:cstheme="majorBidi"/>
          <w:sz w:val="24"/>
          <w:lang w:val="id-ID"/>
        </w:rPr>
        <w:t xml:space="preserve">Keyword: </w:t>
      </w:r>
      <w:r w:rsidRPr="00322CF0">
        <w:rPr>
          <w:rFonts w:asciiTheme="majorBidi" w:hAnsiTheme="majorBidi" w:cstheme="majorBidi"/>
          <w:i/>
          <w:sz w:val="24"/>
          <w:lang w:val="en-ID"/>
        </w:rPr>
        <w:t>Ruhan</w:t>
      </w:r>
      <w:r>
        <w:rPr>
          <w:rFonts w:asciiTheme="majorBidi" w:hAnsiTheme="majorBidi" w:cstheme="majorBidi"/>
          <w:i/>
          <w:sz w:val="24"/>
          <w:lang w:val="en-ID"/>
        </w:rPr>
        <w:t>a Kuddus, Kerajinan Amai Setia</w:t>
      </w:r>
      <w:r>
        <w:rPr>
          <w:rFonts w:asciiTheme="majorBidi" w:hAnsiTheme="majorBidi" w:cstheme="majorBidi"/>
          <w:i/>
          <w:sz w:val="24"/>
          <w:lang w:val="id-ID"/>
        </w:rPr>
        <w:t xml:space="preserve">, </w:t>
      </w:r>
      <w:r w:rsidR="00CF740D">
        <w:rPr>
          <w:rFonts w:asciiTheme="majorBidi" w:hAnsiTheme="majorBidi" w:cstheme="majorBidi"/>
          <w:i/>
          <w:sz w:val="24"/>
          <w:lang w:val="id-ID"/>
        </w:rPr>
        <w:t xml:space="preserve">Women’s </w:t>
      </w:r>
      <w:r w:rsidR="00CF740D">
        <w:rPr>
          <w:rFonts w:asciiTheme="majorBidi" w:hAnsiTheme="majorBidi" w:cstheme="majorBidi"/>
          <w:i/>
          <w:sz w:val="24"/>
          <w:lang w:val="en-ID"/>
        </w:rPr>
        <w:t>Enterpreneur</w:t>
      </w:r>
      <w:r w:rsidR="00CF740D">
        <w:rPr>
          <w:rFonts w:asciiTheme="majorBidi" w:hAnsiTheme="majorBidi" w:cstheme="majorBidi"/>
          <w:i/>
          <w:sz w:val="24"/>
          <w:lang w:val="id-ID"/>
        </w:rPr>
        <w:t>.</w:t>
      </w:r>
    </w:p>
    <w:p w:rsidR="00BB4CC4" w:rsidRPr="005134D5" w:rsidRDefault="00BB4CC4" w:rsidP="00BB4CC4">
      <w:pPr>
        <w:pStyle w:val="StyleAuthorBold"/>
        <w:spacing w:before="0" w:after="0" w:line="360" w:lineRule="auto"/>
        <w:rPr>
          <w:rFonts w:asciiTheme="majorBidi" w:hAnsiTheme="majorBidi" w:cstheme="majorBidi"/>
          <w:sz w:val="24"/>
          <w:szCs w:val="24"/>
        </w:rPr>
      </w:pPr>
      <w:r>
        <w:rPr>
          <w:rFonts w:asciiTheme="majorBidi" w:hAnsiTheme="majorBidi" w:cstheme="majorBidi"/>
          <w:sz w:val="24"/>
          <w:lang w:val="id-ID"/>
        </w:rPr>
        <w:br/>
      </w:r>
      <w:r w:rsidRPr="005134D5">
        <w:rPr>
          <w:rFonts w:asciiTheme="majorBidi" w:hAnsiTheme="majorBidi" w:cstheme="majorBidi"/>
          <w:sz w:val="24"/>
          <w:szCs w:val="24"/>
          <w:lang w:val="id-ID"/>
        </w:rPr>
        <w:t>Abstrak</w:t>
      </w:r>
    </w:p>
    <w:p w:rsidR="00BB4CC4" w:rsidRDefault="00BB4CC4" w:rsidP="00BB4CC4">
      <w:pPr>
        <w:pStyle w:val="abstrak"/>
        <w:ind w:left="720"/>
        <w:rPr>
          <w:rFonts w:asciiTheme="majorBidi" w:hAnsiTheme="majorBidi" w:cstheme="majorBidi"/>
          <w:sz w:val="24"/>
          <w:lang w:val="id-ID"/>
        </w:rPr>
      </w:pPr>
    </w:p>
    <w:p w:rsidR="00682D1D" w:rsidRDefault="005134D5" w:rsidP="00BB4CC4">
      <w:pPr>
        <w:pStyle w:val="abstrak"/>
        <w:ind w:left="0" w:right="48" w:firstLine="720"/>
        <w:rPr>
          <w:rFonts w:asciiTheme="majorBidi" w:hAnsiTheme="majorBidi" w:cstheme="majorBidi"/>
          <w:sz w:val="24"/>
          <w:lang w:val="en-ID"/>
        </w:rPr>
      </w:pPr>
      <w:r w:rsidRPr="005134D5">
        <w:rPr>
          <w:rFonts w:asciiTheme="majorBidi" w:hAnsiTheme="majorBidi" w:cstheme="majorBidi"/>
          <w:sz w:val="24"/>
          <w:lang w:val="id-ID"/>
        </w:rPr>
        <w:t xml:space="preserve">Ruhana Kuddus </w:t>
      </w:r>
      <w:r w:rsidR="00682D1D">
        <w:rPr>
          <w:rFonts w:asciiTheme="majorBidi" w:hAnsiTheme="majorBidi" w:cstheme="majorBidi"/>
          <w:sz w:val="24"/>
          <w:lang w:val="en-ID"/>
        </w:rPr>
        <w:t>merupakan salah satu pelop</w:t>
      </w:r>
      <w:r w:rsidR="00BB4CC4">
        <w:rPr>
          <w:rFonts w:asciiTheme="majorBidi" w:hAnsiTheme="majorBidi" w:cstheme="majorBidi"/>
          <w:sz w:val="24"/>
          <w:lang w:val="id-ID"/>
        </w:rPr>
        <w:t>o</w:t>
      </w:r>
      <w:r w:rsidR="00682D1D">
        <w:rPr>
          <w:rFonts w:asciiTheme="majorBidi" w:hAnsiTheme="majorBidi" w:cstheme="majorBidi"/>
          <w:sz w:val="24"/>
          <w:lang w:val="en-ID"/>
        </w:rPr>
        <w:t xml:space="preserve">r pergerakan ekonomi perempuan di Minangkabau pada era kolonial. </w:t>
      </w:r>
      <w:proofErr w:type="gramStart"/>
      <w:r w:rsidR="00682D1D">
        <w:rPr>
          <w:rFonts w:asciiTheme="majorBidi" w:hAnsiTheme="majorBidi" w:cstheme="majorBidi"/>
          <w:sz w:val="24"/>
          <w:lang w:val="en-ID"/>
        </w:rPr>
        <w:t xml:space="preserve">Bentuk pergerakan yang dilakukannya adalah mendirikan lembaga ekonomi yang dapat memotivasi perempuan untuk memiliki semangat </w:t>
      </w:r>
      <w:r w:rsidRPr="005134D5">
        <w:rPr>
          <w:rFonts w:asciiTheme="majorBidi" w:hAnsiTheme="majorBidi" w:cstheme="majorBidi"/>
          <w:i/>
          <w:iCs/>
          <w:sz w:val="24"/>
          <w:lang w:val="id-ID"/>
        </w:rPr>
        <w:t>entrepreneur</w:t>
      </w:r>
      <w:r w:rsidR="00682D1D">
        <w:rPr>
          <w:rFonts w:asciiTheme="majorBidi" w:hAnsiTheme="majorBidi" w:cstheme="majorBidi"/>
          <w:sz w:val="24"/>
          <w:lang w:val="en-ID"/>
        </w:rPr>
        <w:t>.</w:t>
      </w:r>
      <w:proofErr w:type="gramEnd"/>
      <w:r w:rsidR="00682D1D">
        <w:rPr>
          <w:rFonts w:asciiTheme="majorBidi" w:hAnsiTheme="majorBidi" w:cstheme="majorBidi"/>
          <w:sz w:val="24"/>
          <w:lang w:val="en-ID"/>
        </w:rPr>
        <w:t xml:space="preserve"> </w:t>
      </w:r>
      <w:proofErr w:type="gramStart"/>
      <w:r w:rsidR="00682D1D">
        <w:rPr>
          <w:rFonts w:asciiTheme="majorBidi" w:hAnsiTheme="majorBidi" w:cstheme="majorBidi"/>
          <w:sz w:val="24"/>
          <w:lang w:val="en-ID"/>
        </w:rPr>
        <w:t>Lembaga ekonomi yang didirikan oleh Ruhana Kuddus itu adalah Kerajinan Amai Setia</w:t>
      </w:r>
      <w:r w:rsidR="00BB4CC4">
        <w:rPr>
          <w:rFonts w:asciiTheme="majorBidi" w:hAnsiTheme="majorBidi" w:cstheme="majorBidi"/>
          <w:sz w:val="24"/>
          <w:lang w:val="id-ID"/>
        </w:rPr>
        <w:t xml:space="preserve"> (KAS)</w:t>
      </w:r>
      <w:r w:rsidR="00682D1D">
        <w:rPr>
          <w:rFonts w:asciiTheme="majorBidi" w:hAnsiTheme="majorBidi" w:cstheme="majorBidi"/>
          <w:sz w:val="24"/>
          <w:lang w:val="en-ID"/>
        </w:rPr>
        <w:t>.</w:t>
      </w:r>
      <w:proofErr w:type="gramEnd"/>
      <w:r w:rsidR="00682D1D">
        <w:rPr>
          <w:rFonts w:asciiTheme="majorBidi" w:hAnsiTheme="majorBidi" w:cstheme="majorBidi"/>
          <w:sz w:val="24"/>
          <w:lang w:val="en-ID"/>
        </w:rPr>
        <w:t xml:space="preserve"> </w:t>
      </w:r>
      <w:proofErr w:type="gramStart"/>
      <w:r w:rsidR="00682D1D">
        <w:rPr>
          <w:rFonts w:asciiTheme="majorBidi" w:hAnsiTheme="majorBidi" w:cstheme="majorBidi"/>
          <w:sz w:val="24"/>
          <w:lang w:val="en-ID"/>
        </w:rPr>
        <w:t>Pada lembaga ini perempuan mendapat bimbingan berbagai keterampi</w:t>
      </w:r>
      <w:r w:rsidR="00BB4CC4">
        <w:rPr>
          <w:rFonts w:asciiTheme="majorBidi" w:hAnsiTheme="majorBidi" w:cstheme="majorBidi"/>
          <w:sz w:val="24"/>
          <w:lang w:val="en-ID"/>
        </w:rPr>
        <w:t>lan yang bernilai ekonomi, di</w:t>
      </w:r>
      <w:r w:rsidR="00BB4CC4">
        <w:rPr>
          <w:rFonts w:asciiTheme="majorBidi" w:hAnsiTheme="majorBidi" w:cstheme="majorBidi"/>
          <w:sz w:val="24"/>
          <w:lang w:val="id-ID"/>
        </w:rPr>
        <w:t>mana</w:t>
      </w:r>
      <w:r w:rsidR="00682D1D">
        <w:rPr>
          <w:rFonts w:asciiTheme="majorBidi" w:hAnsiTheme="majorBidi" w:cstheme="majorBidi"/>
          <w:sz w:val="24"/>
          <w:lang w:val="en-ID"/>
        </w:rPr>
        <w:t xml:space="preserve"> setiap keterampilan yang diproduksi oleh perempuan dipasarkan, keuntungan yang diperoleh perempuan digunakan sebagai penguatan kesejahteraan perempuan dan sekaligus sebagai salah satu penyumbang kepada ekonomi keluarga.</w:t>
      </w:r>
      <w:proofErr w:type="gramEnd"/>
      <w:r w:rsidR="00682D1D">
        <w:rPr>
          <w:rFonts w:asciiTheme="majorBidi" w:hAnsiTheme="majorBidi" w:cstheme="majorBidi"/>
          <w:sz w:val="24"/>
          <w:lang w:val="en-ID"/>
        </w:rPr>
        <w:t xml:space="preserve"> </w:t>
      </w:r>
      <w:proofErr w:type="gramStart"/>
      <w:r w:rsidR="00322CF0">
        <w:rPr>
          <w:rFonts w:asciiTheme="majorBidi" w:hAnsiTheme="majorBidi" w:cstheme="majorBidi"/>
          <w:sz w:val="24"/>
          <w:lang w:val="en-ID"/>
        </w:rPr>
        <w:t>Kegi</w:t>
      </w:r>
      <w:r w:rsidR="00BB4CC4">
        <w:rPr>
          <w:rFonts w:asciiTheme="majorBidi" w:hAnsiTheme="majorBidi" w:cstheme="majorBidi"/>
          <w:sz w:val="24"/>
          <w:lang w:val="id-ID"/>
        </w:rPr>
        <w:t>a</w:t>
      </w:r>
      <w:r w:rsidR="00322CF0">
        <w:rPr>
          <w:rFonts w:asciiTheme="majorBidi" w:hAnsiTheme="majorBidi" w:cstheme="majorBidi"/>
          <w:sz w:val="24"/>
          <w:lang w:val="en-ID"/>
        </w:rPr>
        <w:t>tan ekonomi yang dirancang oleh Ruhana Kuddus berbentuk keterampilan, sehingga berbagai keterempilan itu dikuasai oleh perempuan dan berkembang menjadi usaha ekonomi rumah tangga yang diwariskan samapi sekarang.</w:t>
      </w:r>
      <w:proofErr w:type="gramEnd"/>
      <w:r w:rsidR="00322CF0">
        <w:rPr>
          <w:rFonts w:asciiTheme="majorBidi" w:hAnsiTheme="majorBidi" w:cstheme="majorBidi"/>
          <w:sz w:val="24"/>
          <w:lang w:val="en-ID"/>
        </w:rPr>
        <w:t xml:space="preserve"> </w:t>
      </w:r>
    </w:p>
    <w:p w:rsidR="00322CF0" w:rsidRDefault="00322CF0" w:rsidP="00BB4CC4">
      <w:pPr>
        <w:pStyle w:val="abstrak"/>
        <w:ind w:left="0" w:right="48" w:firstLine="720"/>
        <w:rPr>
          <w:rFonts w:asciiTheme="majorBidi" w:hAnsiTheme="majorBidi" w:cstheme="majorBidi"/>
          <w:sz w:val="24"/>
          <w:lang w:val="en-ID"/>
        </w:rPr>
      </w:pPr>
    </w:p>
    <w:p w:rsidR="00322CF0" w:rsidRDefault="00322CF0" w:rsidP="00C02333">
      <w:pPr>
        <w:pStyle w:val="abstrak"/>
        <w:ind w:left="0"/>
        <w:rPr>
          <w:rFonts w:asciiTheme="majorBidi" w:hAnsiTheme="majorBidi" w:cstheme="majorBidi"/>
          <w:sz w:val="24"/>
          <w:lang w:val="en-ID"/>
        </w:rPr>
      </w:pPr>
      <w:r>
        <w:rPr>
          <w:rFonts w:asciiTheme="majorBidi" w:hAnsiTheme="majorBidi" w:cstheme="majorBidi"/>
          <w:sz w:val="24"/>
          <w:lang w:val="en-ID"/>
        </w:rPr>
        <w:t xml:space="preserve">Kata Kunci: </w:t>
      </w:r>
      <w:r w:rsidRPr="00322CF0">
        <w:rPr>
          <w:rFonts w:asciiTheme="majorBidi" w:hAnsiTheme="majorBidi" w:cstheme="majorBidi"/>
          <w:i/>
          <w:sz w:val="24"/>
          <w:lang w:val="en-ID"/>
        </w:rPr>
        <w:t>Ruhan</w:t>
      </w:r>
      <w:r w:rsidR="00BB4CC4">
        <w:rPr>
          <w:rFonts w:asciiTheme="majorBidi" w:hAnsiTheme="majorBidi" w:cstheme="majorBidi"/>
          <w:i/>
          <w:sz w:val="24"/>
          <w:lang w:val="en-ID"/>
        </w:rPr>
        <w:t>a Kuddus, Kerajinan Amai Setia</w:t>
      </w:r>
      <w:r w:rsidR="00BB4CC4">
        <w:rPr>
          <w:rFonts w:asciiTheme="majorBidi" w:hAnsiTheme="majorBidi" w:cstheme="majorBidi"/>
          <w:i/>
          <w:sz w:val="24"/>
          <w:lang w:val="id-ID"/>
        </w:rPr>
        <w:t xml:space="preserve">, </w:t>
      </w:r>
      <w:r w:rsidRPr="00322CF0">
        <w:rPr>
          <w:rFonts w:asciiTheme="majorBidi" w:hAnsiTheme="majorBidi" w:cstheme="majorBidi"/>
          <w:i/>
          <w:sz w:val="24"/>
          <w:lang w:val="en-ID"/>
        </w:rPr>
        <w:t>Enterpreneur Perempuan</w:t>
      </w:r>
      <w:r>
        <w:rPr>
          <w:rFonts w:asciiTheme="majorBidi" w:hAnsiTheme="majorBidi" w:cstheme="majorBidi"/>
          <w:sz w:val="24"/>
          <w:lang w:val="en-ID"/>
        </w:rPr>
        <w:t>.</w:t>
      </w:r>
    </w:p>
    <w:p w:rsidR="00682D1D" w:rsidRDefault="00682D1D" w:rsidP="00C02333">
      <w:pPr>
        <w:pStyle w:val="abstrak"/>
        <w:ind w:left="0"/>
        <w:rPr>
          <w:rFonts w:asciiTheme="majorBidi" w:hAnsiTheme="majorBidi" w:cstheme="majorBidi"/>
          <w:sz w:val="24"/>
          <w:lang w:val="en-ID"/>
        </w:rPr>
      </w:pPr>
    </w:p>
    <w:p w:rsidR="005134D5" w:rsidRPr="005134D5" w:rsidRDefault="005134D5" w:rsidP="00CF740D">
      <w:pPr>
        <w:pStyle w:val="abstrak"/>
        <w:numPr>
          <w:ilvl w:val="0"/>
          <w:numId w:val="13"/>
        </w:numPr>
        <w:spacing w:line="360" w:lineRule="auto"/>
        <w:ind w:left="284" w:hanging="284"/>
        <w:rPr>
          <w:rFonts w:asciiTheme="majorBidi" w:hAnsiTheme="majorBidi" w:cstheme="majorBidi"/>
          <w:b/>
          <w:bCs/>
          <w:sz w:val="24"/>
          <w:lang w:val="id-ID"/>
        </w:rPr>
      </w:pPr>
      <w:r w:rsidRPr="005134D5">
        <w:rPr>
          <w:rFonts w:asciiTheme="majorBidi" w:hAnsiTheme="majorBidi" w:cstheme="majorBidi"/>
          <w:b/>
          <w:sz w:val="24"/>
        </w:rPr>
        <w:lastRenderedPageBreak/>
        <w:t>L</w:t>
      </w:r>
      <w:r w:rsidRPr="005134D5">
        <w:rPr>
          <w:rFonts w:asciiTheme="majorBidi" w:hAnsiTheme="majorBidi" w:cstheme="majorBidi"/>
          <w:b/>
          <w:sz w:val="24"/>
          <w:lang w:val="id-ID"/>
        </w:rPr>
        <w:t>a</w:t>
      </w:r>
      <w:r>
        <w:rPr>
          <w:rFonts w:asciiTheme="majorBidi" w:hAnsiTheme="majorBidi" w:cstheme="majorBidi"/>
          <w:b/>
          <w:sz w:val="24"/>
        </w:rPr>
        <w:t>tar Belakan</w:t>
      </w:r>
      <w:r>
        <w:rPr>
          <w:rFonts w:asciiTheme="majorBidi" w:hAnsiTheme="majorBidi" w:cstheme="majorBidi"/>
          <w:b/>
          <w:sz w:val="24"/>
          <w:lang w:val="id-ID"/>
        </w:rPr>
        <w:t>g</w:t>
      </w:r>
    </w:p>
    <w:p w:rsidR="004575B9" w:rsidRDefault="004575B9" w:rsidP="00CF740D">
      <w:pPr>
        <w:pStyle w:val="BodyText"/>
        <w:spacing w:after="0" w:line="360" w:lineRule="auto"/>
        <w:ind w:firstLine="720"/>
        <w:jc w:val="both"/>
        <w:rPr>
          <w:rFonts w:asciiTheme="majorBidi" w:hAnsiTheme="majorBidi" w:cstheme="majorBidi"/>
          <w:sz w:val="24"/>
          <w:szCs w:val="24"/>
          <w:lang w:val="en-ID"/>
        </w:rPr>
      </w:pPr>
      <w:r w:rsidRPr="005134D5">
        <w:rPr>
          <w:rFonts w:asciiTheme="majorBidi" w:hAnsiTheme="majorBidi" w:cstheme="majorBidi"/>
          <w:sz w:val="24"/>
          <w:szCs w:val="24"/>
          <w:lang w:val="id-ID"/>
        </w:rPr>
        <w:t xml:space="preserve">Ruhana Kuddus </w:t>
      </w:r>
      <w:r w:rsidRPr="003568AF">
        <w:rPr>
          <w:rFonts w:asciiTheme="majorBidi" w:hAnsiTheme="majorBidi" w:cstheme="majorBidi"/>
          <w:sz w:val="24"/>
          <w:szCs w:val="24"/>
          <w:lang w:val="id-ID"/>
        </w:rPr>
        <w:t xml:space="preserve">baru saja </w:t>
      </w:r>
      <w:r w:rsidR="00322CF0" w:rsidRPr="003568AF">
        <w:rPr>
          <w:rFonts w:asciiTheme="majorBidi" w:hAnsiTheme="majorBidi" w:cstheme="majorBidi"/>
          <w:sz w:val="24"/>
          <w:szCs w:val="24"/>
          <w:lang w:val="id-ID"/>
        </w:rPr>
        <w:t>t</w:t>
      </w:r>
      <w:r w:rsidRPr="003568AF">
        <w:rPr>
          <w:rFonts w:asciiTheme="majorBidi" w:hAnsiTheme="majorBidi" w:cstheme="majorBidi"/>
          <w:sz w:val="24"/>
          <w:szCs w:val="24"/>
          <w:lang w:val="id-ID"/>
        </w:rPr>
        <w:t xml:space="preserve">ahun </w:t>
      </w:r>
      <w:r w:rsidR="00322CF0" w:rsidRPr="003568AF">
        <w:rPr>
          <w:rFonts w:asciiTheme="majorBidi" w:hAnsiTheme="majorBidi" w:cstheme="majorBidi"/>
          <w:sz w:val="24"/>
          <w:szCs w:val="24"/>
          <w:lang w:val="id-ID"/>
        </w:rPr>
        <w:t xml:space="preserve">2019 </w:t>
      </w:r>
      <w:r w:rsidRPr="003568AF">
        <w:rPr>
          <w:rFonts w:asciiTheme="majorBidi" w:hAnsiTheme="majorBidi" w:cstheme="majorBidi"/>
          <w:sz w:val="24"/>
          <w:szCs w:val="24"/>
          <w:lang w:val="id-ID"/>
        </w:rPr>
        <w:t>yang lalu di anugrahi gelar pahlawan nasional, sekaligus menjadi perempu</w:t>
      </w:r>
      <w:r w:rsidR="00855D3A">
        <w:rPr>
          <w:rFonts w:asciiTheme="majorBidi" w:hAnsiTheme="majorBidi" w:cstheme="majorBidi"/>
          <w:sz w:val="24"/>
          <w:szCs w:val="24"/>
          <w:lang w:val="id-ID"/>
        </w:rPr>
        <w:t xml:space="preserve">an kedua di Minangkabau Sumatera </w:t>
      </w:r>
      <w:r w:rsidRPr="003568AF">
        <w:rPr>
          <w:rFonts w:asciiTheme="majorBidi" w:hAnsiTheme="majorBidi" w:cstheme="majorBidi"/>
          <w:sz w:val="24"/>
          <w:szCs w:val="24"/>
          <w:lang w:val="id-ID"/>
        </w:rPr>
        <w:t>Barat memperoleh gelar kehormatan tersebut setelah Rasuna Said</w:t>
      </w:r>
      <w:r w:rsidR="002A261A">
        <w:rPr>
          <w:rFonts w:asciiTheme="majorBidi" w:hAnsiTheme="majorBidi" w:cstheme="majorBidi"/>
          <w:sz w:val="24"/>
          <w:szCs w:val="24"/>
          <w:lang w:val="en-ID"/>
        </w:rPr>
        <w:t xml:space="preserve"> (1910-1965)</w:t>
      </w:r>
      <w:r w:rsidRPr="003568AF">
        <w:rPr>
          <w:rFonts w:asciiTheme="majorBidi" w:hAnsiTheme="majorBidi" w:cstheme="majorBidi"/>
          <w:sz w:val="24"/>
          <w:szCs w:val="24"/>
          <w:lang w:val="id-ID"/>
        </w:rPr>
        <w:t xml:space="preserve">. </w:t>
      </w:r>
      <w:r>
        <w:rPr>
          <w:rFonts w:asciiTheme="majorBidi" w:hAnsiTheme="majorBidi" w:cstheme="majorBidi"/>
          <w:sz w:val="24"/>
          <w:szCs w:val="24"/>
          <w:lang w:val="en-ID"/>
        </w:rPr>
        <w:t>Anugrah pahlawan nasional itu diberikan b</w:t>
      </w:r>
      <w:r w:rsidR="005134D5" w:rsidRPr="005134D5">
        <w:rPr>
          <w:rFonts w:asciiTheme="majorBidi" w:hAnsiTheme="majorBidi" w:cstheme="majorBidi"/>
          <w:sz w:val="24"/>
          <w:szCs w:val="24"/>
          <w:lang w:val="id-ID"/>
        </w:rPr>
        <w:t>erdasarkan Keputusan Presiden (Keppres)</w:t>
      </w:r>
      <w:r>
        <w:rPr>
          <w:rFonts w:asciiTheme="majorBidi" w:hAnsiTheme="majorBidi" w:cstheme="majorBidi"/>
          <w:sz w:val="24"/>
          <w:szCs w:val="24"/>
          <w:lang w:val="en-ID"/>
        </w:rPr>
        <w:t xml:space="preserve"> </w:t>
      </w:r>
      <w:r w:rsidRPr="005134D5">
        <w:rPr>
          <w:rFonts w:asciiTheme="majorBidi" w:hAnsiTheme="majorBidi" w:cstheme="majorBidi"/>
          <w:sz w:val="24"/>
          <w:szCs w:val="24"/>
          <w:lang w:val="id-ID"/>
        </w:rPr>
        <w:t>Nomor</w:t>
      </w:r>
      <w:r w:rsidR="00855D3A">
        <w:rPr>
          <w:rFonts w:asciiTheme="majorBidi" w:hAnsiTheme="majorBidi" w:cstheme="majorBidi"/>
          <w:sz w:val="24"/>
          <w:szCs w:val="24"/>
          <w:lang w:val="id-ID"/>
        </w:rPr>
        <w:t xml:space="preserve"> 120/TK/tahun 2019</w:t>
      </w:r>
      <w:r w:rsidR="005134D5" w:rsidRPr="005134D5">
        <w:rPr>
          <w:rFonts w:asciiTheme="majorBidi" w:hAnsiTheme="majorBidi" w:cstheme="majorBidi"/>
          <w:sz w:val="24"/>
          <w:szCs w:val="24"/>
          <w:lang w:val="id-ID"/>
        </w:rPr>
        <w:t xml:space="preserve"> tentang Pengenugrahan Gelar Pahlawan Nasional </w:t>
      </w:r>
      <w:r>
        <w:rPr>
          <w:rFonts w:asciiTheme="majorBidi" w:hAnsiTheme="majorBidi" w:cstheme="majorBidi"/>
          <w:sz w:val="24"/>
          <w:szCs w:val="24"/>
          <w:lang w:val="en-ID"/>
        </w:rPr>
        <w:t xml:space="preserve">yang diberikan oleh </w:t>
      </w:r>
      <w:r w:rsidR="005134D5" w:rsidRPr="005134D5">
        <w:rPr>
          <w:rFonts w:asciiTheme="majorBidi" w:hAnsiTheme="majorBidi" w:cstheme="majorBidi"/>
          <w:sz w:val="24"/>
          <w:szCs w:val="24"/>
          <w:lang w:val="id-ID"/>
        </w:rPr>
        <w:t>Presiden Republik Indonesia tanggal 10 November</w:t>
      </w:r>
      <w:r>
        <w:rPr>
          <w:rFonts w:asciiTheme="majorBidi" w:hAnsiTheme="majorBidi" w:cstheme="majorBidi"/>
          <w:sz w:val="24"/>
          <w:szCs w:val="24"/>
          <w:lang w:val="en-ID"/>
        </w:rPr>
        <w:t xml:space="preserve"> 2019.</w:t>
      </w:r>
    </w:p>
    <w:p w:rsidR="005134D5" w:rsidRPr="005134D5" w:rsidRDefault="004575B9" w:rsidP="00CF740D">
      <w:pPr>
        <w:pStyle w:val="BodyText"/>
        <w:spacing w:after="0" w:line="360" w:lineRule="auto"/>
        <w:ind w:firstLine="720"/>
        <w:jc w:val="both"/>
        <w:rPr>
          <w:rFonts w:asciiTheme="majorBidi" w:hAnsiTheme="majorBidi" w:cstheme="majorBidi"/>
          <w:b/>
          <w:bCs/>
          <w:sz w:val="24"/>
          <w:szCs w:val="24"/>
          <w:lang w:val="id-ID"/>
        </w:rPr>
      </w:pPr>
      <w:proofErr w:type="gramStart"/>
      <w:r>
        <w:rPr>
          <w:rFonts w:asciiTheme="majorBidi" w:hAnsiTheme="majorBidi" w:cstheme="majorBidi"/>
          <w:sz w:val="24"/>
          <w:szCs w:val="24"/>
          <w:lang w:val="en-ID"/>
        </w:rPr>
        <w:t xml:space="preserve">Anugrah ini diterima Ruhana Kuddus tidak </w:t>
      </w:r>
      <w:r w:rsidR="00C535C4">
        <w:rPr>
          <w:rFonts w:asciiTheme="majorBidi" w:hAnsiTheme="majorBidi" w:cstheme="majorBidi"/>
          <w:sz w:val="24"/>
          <w:szCs w:val="24"/>
          <w:lang w:val="en-ID"/>
        </w:rPr>
        <w:t>terlepas</w:t>
      </w:r>
      <w:r>
        <w:rPr>
          <w:rFonts w:asciiTheme="majorBidi" w:hAnsiTheme="majorBidi" w:cstheme="majorBidi"/>
          <w:sz w:val="24"/>
          <w:szCs w:val="24"/>
          <w:lang w:val="en-ID"/>
        </w:rPr>
        <w:t xml:space="preserve"> daripada pergerakan yang dilakukannya untuk kepentingan kesejahteraan manusia, masyarakat dan bangsa.</w:t>
      </w:r>
      <w:proofErr w:type="gramEnd"/>
      <w:r>
        <w:rPr>
          <w:rFonts w:asciiTheme="majorBidi" w:hAnsiTheme="majorBidi" w:cstheme="majorBidi"/>
          <w:sz w:val="24"/>
          <w:szCs w:val="24"/>
          <w:lang w:val="en-ID"/>
        </w:rPr>
        <w:t xml:space="preserve"> </w:t>
      </w:r>
      <w:proofErr w:type="gramStart"/>
      <w:r w:rsidR="00C535C4">
        <w:rPr>
          <w:rFonts w:asciiTheme="majorBidi" w:hAnsiTheme="majorBidi" w:cstheme="majorBidi"/>
          <w:sz w:val="24"/>
          <w:szCs w:val="24"/>
          <w:lang w:val="en-ID"/>
        </w:rPr>
        <w:t xml:space="preserve">Diantara gerakan yang dilakukan </w:t>
      </w:r>
      <w:r>
        <w:rPr>
          <w:rFonts w:asciiTheme="majorBidi" w:hAnsiTheme="majorBidi" w:cstheme="majorBidi"/>
          <w:sz w:val="24"/>
          <w:szCs w:val="24"/>
          <w:lang w:val="en-ID"/>
        </w:rPr>
        <w:t>Ruhan</w:t>
      </w:r>
      <w:r w:rsidR="00C535C4">
        <w:rPr>
          <w:rFonts w:asciiTheme="majorBidi" w:hAnsiTheme="majorBidi" w:cstheme="majorBidi"/>
          <w:sz w:val="24"/>
          <w:szCs w:val="24"/>
          <w:lang w:val="en-ID"/>
        </w:rPr>
        <w:t xml:space="preserve">a Kuddus adalah melalui </w:t>
      </w:r>
      <w:r>
        <w:rPr>
          <w:rFonts w:asciiTheme="majorBidi" w:hAnsiTheme="majorBidi" w:cstheme="majorBidi"/>
          <w:sz w:val="24"/>
          <w:szCs w:val="24"/>
          <w:lang w:val="en-ID"/>
        </w:rPr>
        <w:t xml:space="preserve">jurnalistik </w:t>
      </w:r>
      <w:r w:rsidR="00C535C4">
        <w:rPr>
          <w:rFonts w:asciiTheme="majorBidi" w:hAnsiTheme="majorBidi" w:cstheme="majorBidi"/>
          <w:sz w:val="24"/>
          <w:szCs w:val="24"/>
          <w:lang w:val="en-ID"/>
        </w:rPr>
        <w:t xml:space="preserve">dan membangun </w:t>
      </w:r>
      <w:bookmarkStart w:id="0" w:name="_GoBack"/>
      <w:bookmarkEnd w:id="0"/>
      <w:r w:rsidR="005134D5" w:rsidRPr="005134D5">
        <w:rPr>
          <w:rFonts w:asciiTheme="majorBidi" w:hAnsiTheme="majorBidi" w:cstheme="majorBidi"/>
          <w:i/>
          <w:iCs/>
          <w:sz w:val="24"/>
          <w:szCs w:val="24"/>
          <w:lang w:val="id-ID"/>
        </w:rPr>
        <w:t>enterpreneur</w:t>
      </w:r>
      <w:r>
        <w:rPr>
          <w:rFonts w:asciiTheme="majorBidi" w:hAnsiTheme="majorBidi" w:cstheme="majorBidi"/>
          <w:sz w:val="24"/>
          <w:szCs w:val="24"/>
          <w:lang w:val="en-ID"/>
        </w:rPr>
        <w:t xml:space="preserve"> perempuan.</w:t>
      </w:r>
      <w:proofErr w:type="gramEnd"/>
      <w:r>
        <w:rPr>
          <w:rFonts w:asciiTheme="majorBidi" w:hAnsiTheme="majorBidi" w:cstheme="majorBidi"/>
          <w:sz w:val="24"/>
          <w:szCs w:val="24"/>
          <w:lang w:val="en-ID"/>
        </w:rPr>
        <w:t xml:space="preserve"> </w:t>
      </w:r>
      <w:r w:rsidR="00C535C4">
        <w:rPr>
          <w:rFonts w:asciiTheme="majorBidi" w:hAnsiTheme="majorBidi" w:cstheme="majorBidi"/>
          <w:sz w:val="24"/>
          <w:szCs w:val="24"/>
          <w:lang w:val="en-ID"/>
        </w:rPr>
        <w:t>Gerakan jurnalistik Ruhana Kuddus terlihat dari kesungguhannya dalam mendirikan surat kabar Soenting Melajoe</w:t>
      </w:r>
      <w:r w:rsidR="00B803AD">
        <w:rPr>
          <w:rFonts w:asciiTheme="majorBidi" w:hAnsiTheme="majorBidi" w:cstheme="majorBidi"/>
          <w:sz w:val="24"/>
          <w:szCs w:val="24"/>
          <w:lang w:val="en-ID"/>
        </w:rPr>
        <w:t xml:space="preserve"> (</w:t>
      </w:r>
      <w:r w:rsidR="00B803AD">
        <w:rPr>
          <w:sz w:val="24"/>
          <w:szCs w:val="24"/>
        </w:rPr>
        <w:t xml:space="preserve">Hanani, S. </w:t>
      </w:r>
      <w:r w:rsidR="00B803AD" w:rsidRPr="00B803AD">
        <w:rPr>
          <w:sz w:val="24"/>
          <w:szCs w:val="24"/>
        </w:rPr>
        <w:t>2018)</w:t>
      </w:r>
      <w:proofErr w:type="gramStart"/>
      <w:r w:rsidR="00B803AD" w:rsidRPr="00B803AD">
        <w:rPr>
          <w:sz w:val="24"/>
          <w:szCs w:val="24"/>
        </w:rPr>
        <w:t>.</w:t>
      </w:r>
      <w:r w:rsidR="00C535C4">
        <w:rPr>
          <w:rFonts w:asciiTheme="majorBidi" w:hAnsiTheme="majorBidi" w:cstheme="majorBidi"/>
          <w:sz w:val="24"/>
          <w:szCs w:val="24"/>
          <w:lang w:val="en-ID"/>
        </w:rPr>
        <w:t>.</w:t>
      </w:r>
      <w:proofErr w:type="gramEnd"/>
      <w:r w:rsidR="00C535C4">
        <w:rPr>
          <w:rFonts w:asciiTheme="majorBidi" w:hAnsiTheme="majorBidi" w:cstheme="majorBidi"/>
          <w:sz w:val="24"/>
          <w:szCs w:val="24"/>
          <w:lang w:val="en-ID"/>
        </w:rPr>
        <w:t xml:space="preserve"> </w:t>
      </w:r>
      <w:proofErr w:type="gramStart"/>
      <w:r w:rsidR="00C535C4">
        <w:rPr>
          <w:rFonts w:asciiTheme="majorBidi" w:hAnsiTheme="majorBidi" w:cstheme="majorBidi"/>
          <w:sz w:val="24"/>
          <w:szCs w:val="24"/>
          <w:lang w:val="en-ID"/>
        </w:rPr>
        <w:t xml:space="preserve">Sedangkan gerakan </w:t>
      </w:r>
      <w:r w:rsidR="00C535C4" w:rsidRPr="00855D3A">
        <w:rPr>
          <w:rFonts w:asciiTheme="majorBidi" w:hAnsiTheme="majorBidi" w:cstheme="majorBidi"/>
          <w:i/>
          <w:iCs/>
          <w:sz w:val="24"/>
          <w:szCs w:val="24"/>
          <w:lang w:val="en-ID"/>
        </w:rPr>
        <w:t>entrepreneur</w:t>
      </w:r>
      <w:r w:rsidR="00C535C4">
        <w:rPr>
          <w:rFonts w:asciiTheme="majorBidi" w:hAnsiTheme="majorBidi" w:cstheme="majorBidi"/>
          <w:sz w:val="24"/>
          <w:szCs w:val="24"/>
          <w:lang w:val="en-ID"/>
        </w:rPr>
        <w:t xml:space="preserve"> terlihat dari didirikannya Kerajinan Amai Setia (KAS) di Koto Gadang sebagai tempat usaha perempuan.</w:t>
      </w:r>
      <w:proofErr w:type="gramEnd"/>
      <w:r w:rsidR="00C535C4">
        <w:rPr>
          <w:rFonts w:asciiTheme="majorBidi" w:hAnsiTheme="majorBidi" w:cstheme="majorBidi"/>
          <w:sz w:val="24"/>
          <w:szCs w:val="24"/>
          <w:lang w:val="en-ID"/>
        </w:rPr>
        <w:t xml:space="preserve"> </w:t>
      </w:r>
      <w:proofErr w:type="gramStart"/>
      <w:r w:rsidR="00C535C4">
        <w:rPr>
          <w:rFonts w:asciiTheme="majorBidi" w:hAnsiTheme="majorBidi" w:cstheme="majorBidi"/>
          <w:sz w:val="24"/>
          <w:szCs w:val="24"/>
          <w:lang w:val="en-ID"/>
        </w:rPr>
        <w:t>KAS didirikan oleh Ruhana Kuddus sebagai upaya untuk meningkat</w:t>
      </w:r>
      <w:r w:rsidR="00855D3A">
        <w:rPr>
          <w:rFonts w:asciiTheme="majorBidi" w:hAnsiTheme="majorBidi" w:cstheme="majorBidi"/>
          <w:sz w:val="24"/>
          <w:szCs w:val="24"/>
          <w:lang w:val="id-ID"/>
        </w:rPr>
        <w:t>kan</w:t>
      </w:r>
      <w:r w:rsidR="00C535C4">
        <w:rPr>
          <w:rFonts w:asciiTheme="majorBidi" w:hAnsiTheme="majorBidi" w:cstheme="majorBidi"/>
          <w:sz w:val="24"/>
          <w:szCs w:val="24"/>
          <w:lang w:val="en-ID"/>
        </w:rPr>
        <w:t xml:space="preserve"> peren ekonomi perempuan </w:t>
      </w:r>
      <w:r w:rsidR="00C535C4">
        <w:rPr>
          <w:rFonts w:asciiTheme="majorBidi" w:hAnsiTheme="majorBidi" w:cstheme="majorBidi"/>
          <w:sz w:val="24"/>
          <w:szCs w:val="24"/>
          <w:lang w:val="id-ID"/>
        </w:rPr>
        <w:t>Minangkabau</w:t>
      </w:r>
      <w:r w:rsidR="00C535C4">
        <w:rPr>
          <w:rFonts w:asciiTheme="majorBidi" w:hAnsiTheme="majorBidi" w:cstheme="majorBidi"/>
          <w:sz w:val="24"/>
          <w:szCs w:val="24"/>
          <w:lang w:val="en-ID"/>
        </w:rPr>
        <w:t xml:space="preserve">, </w:t>
      </w:r>
      <w:r w:rsidR="00A76C28">
        <w:rPr>
          <w:rFonts w:asciiTheme="majorBidi" w:hAnsiTheme="majorBidi" w:cstheme="majorBidi"/>
          <w:sz w:val="24"/>
          <w:szCs w:val="24"/>
          <w:lang w:val="en-ID"/>
        </w:rPr>
        <w:t>sehingga</w:t>
      </w:r>
      <w:r w:rsidR="00C535C4">
        <w:rPr>
          <w:rFonts w:asciiTheme="majorBidi" w:hAnsiTheme="majorBidi" w:cstheme="majorBidi"/>
          <w:sz w:val="24"/>
          <w:szCs w:val="24"/>
          <w:lang w:val="en-ID"/>
        </w:rPr>
        <w:t xml:space="preserve"> perempuan hidup dalam berkesejahteraan</w:t>
      </w:r>
      <w:r w:rsidR="00A76C28">
        <w:rPr>
          <w:rFonts w:asciiTheme="majorBidi" w:hAnsiTheme="majorBidi" w:cstheme="majorBidi"/>
          <w:sz w:val="24"/>
          <w:szCs w:val="24"/>
          <w:lang w:val="en-ID"/>
        </w:rPr>
        <w:t xml:space="preserve"> dan tidak termarjinalkan</w:t>
      </w:r>
      <w:r w:rsidR="00855D3A">
        <w:rPr>
          <w:rFonts w:asciiTheme="majorBidi" w:hAnsiTheme="majorBidi" w:cstheme="majorBidi"/>
          <w:sz w:val="24"/>
          <w:szCs w:val="24"/>
          <w:lang w:val="id-ID"/>
        </w:rPr>
        <w:t xml:space="preserve"> (Deliani</w:t>
      </w:r>
      <w:r w:rsidR="00DC1603">
        <w:rPr>
          <w:rFonts w:asciiTheme="majorBidi" w:hAnsiTheme="majorBidi" w:cstheme="majorBidi"/>
          <w:sz w:val="24"/>
          <w:szCs w:val="24"/>
          <w:lang w:val="id-ID"/>
        </w:rPr>
        <w:t>, dkk, 2019, hal. 170-180).</w:t>
      </w:r>
      <w:proofErr w:type="gramEnd"/>
      <w:r w:rsidR="005134D5" w:rsidRPr="005134D5">
        <w:rPr>
          <w:rFonts w:asciiTheme="majorBidi" w:hAnsiTheme="majorBidi" w:cstheme="majorBidi"/>
          <w:sz w:val="24"/>
          <w:szCs w:val="24"/>
          <w:lang w:val="id-ID"/>
        </w:rPr>
        <w:t xml:space="preserve"> </w:t>
      </w:r>
    </w:p>
    <w:p w:rsidR="00A76C28" w:rsidRPr="00A76C28" w:rsidRDefault="005134D5" w:rsidP="00CF740D">
      <w:pPr>
        <w:pStyle w:val="BodyText"/>
        <w:spacing w:after="0" w:line="360" w:lineRule="auto"/>
        <w:ind w:firstLine="720"/>
        <w:jc w:val="both"/>
        <w:rPr>
          <w:rFonts w:asciiTheme="majorBidi" w:hAnsiTheme="majorBidi" w:cstheme="majorBidi"/>
          <w:sz w:val="24"/>
          <w:szCs w:val="24"/>
          <w:lang w:val="en-ID"/>
        </w:rPr>
      </w:pPr>
      <w:proofErr w:type="gramStart"/>
      <w:r w:rsidRPr="005134D5">
        <w:rPr>
          <w:rFonts w:asciiTheme="majorBidi" w:hAnsiTheme="majorBidi" w:cstheme="majorBidi"/>
          <w:sz w:val="24"/>
          <w:szCs w:val="24"/>
        </w:rPr>
        <w:t>K</w:t>
      </w:r>
      <w:r w:rsidRPr="005134D5">
        <w:rPr>
          <w:rFonts w:asciiTheme="majorBidi" w:hAnsiTheme="majorBidi" w:cstheme="majorBidi"/>
          <w:sz w:val="24"/>
          <w:szCs w:val="24"/>
          <w:lang w:val="id-ID"/>
        </w:rPr>
        <w:t>A</w:t>
      </w:r>
      <w:r w:rsidRPr="005134D5">
        <w:rPr>
          <w:rFonts w:asciiTheme="majorBidi" w:hAnsiTheme="majorBidi" w:cstheme="majorBidi"/>
          <w:sz w:val="24"/>
          <w:szCs w:val="24"/>
        </w:rPr>
        <w:t>S</w:t>
      </w:r>
      <w:r w:rsidRPr="005134D5">
        <w:rPr>
          <w:rFonts w:asciiTheme="majorBidi" w:hAnsiTheme="majorBidi" w:cstheme="majorBidi"/>
          <w:sz w:val="24"/>
          <w:szCs w:val="24"/>
          <w:lang w:val="id-ID"/>
        </w:rPr>
        <w:t xml:space="preserve"> </w:t>
      </w:r>
      <w:r w:rsidR="00C535C4">
        <w:rPr>
          <w:rFonts w:asciiTheme="majorBidi" w:hAnsiTheme="majorBidi" w:cstheme="majorBidi"/>
          <w:sz w:val="24"/>
          <w:szCs w:val="24"/>
          <w:lang w:val="en-ID"/>
        </w:rPr>
        <w:t xml:space="preserve">akhirnya </w:t>
      </w:r>
      <w:r w:rsidRPr="005134D5">
        <w:rPr>
          <w:rFonts w:asciiTheme="majorBidi" w:hAnsiTheme="majorBidi" w:cstheme="majorBidi"/>
          <w:sz w:val="24"/>
          <w:szCs w:val="24"/>
        </w:rPr>
        <w:t xml:space="preserve">menjadi basis pendidikan keterampilan perempuan yang bertujuan menghindari ketertinggalan perempuan dari segi </w:t>
      </w:r>
      <w:r w:rsidRPr="005134D5">
        <w:rPr>
          <w:rFonts w:asciiTheme="majorBidi" w:hAnsiTheme="majorBidi" w:cstheme="majorBidi"/>
          <w:sz w:val="24"/>
          <w:szCs w:val="24"/>
          <w:lang w:val="id-ID"/>
        </w:rPr>
        <w:t>ekonomi</w:t>
      </w:r>
      <w:r w:rsidRPr="005134D5">
        <w:rPr>
          <w:rFonts w:asciiTheme="majorBidi" w:hAnsiTheme="majorBidi" w:cstheme="majorBidi"/>
          <w:sz w:val="24"/>
          <w:szCs w:val="24"/>
        </w:rPr>
        <w:t>.</w:t>
      </w:r>
      <w:proofErr w:type="gramEnd"/>
      <w:r w:rsidRPr="005134D5">
        <w:rPr>
          <w:rFonts w:asciiTheme="majorBidi" w:hAnsiTheme="majorBidi" w:cstheme="majorBidi"/>
          <w:sz w:val="24"/>
          <w:szCs w:val="24"/>
        </w:rPr>
        <w:t xml:space="preserve"> </w:t>
      </w:r>
      <w:r w:rsidRPr="005134D5">
        <w:rPr>
          <w:rFonts w:asciiTheme="majorBidi" w:hAnsiTheme="majorBidi" w:cstheme="majorBidi"/>
          <w:sz w:val="24"/>
          <w:szCs w:val="24"/>
          <w:lang w:val="id-ID"/>
        </w:rPr>
        <w:t>KAS</w:t>
      </w:r>
      <w:r w:rsidRPr="005134D5">
        <w:rPr>
          <w:rFonts w:asciiTheme="majorBidi" w:hAnsiTheme="majorBidi" w:cstheme="majorBidi"/>
          <w:sz w:val="24"/>
          <w:szCs w:val="24"/>
        </w:rPr>
        <w:t xml:space="preserve"> </w:t>
      </w:r>
      <w:r w:rsidR="00C535C4">
        <w:rPr>
          <w:rFonts w:asciiTheme="majorBidi" w:hAnsiTheme="majorBidi" w:cstheme="majorBidi"/>
          <w:sz w:val="24"/>
          <w:szCs w:val="24"/>
        </w:rPr>
        <w:t>pada era Ruhana Kuddus telah berhasil menjadi salah satu pendorong kemajuan perempuan yang tidak kalah dengan dunia jurnalistik yang digerak</w:t>
      </w:r>
      <w:r w:rsidR="00855D3A">
        <w:rPr>
          <w:rFonts w:asciiTheme="majorBidi" w:hAnsiTheme="majorBidi" w:cstheme="majorBidi"/>
          <w:sz w:val="24"/>
          <w:szCs w:val="24"/>
          <w:lang w:val="id-ID"/>
        </w:rPr>
        <w:t>k</w:t>
      </w:r>
      <w:r w:rsidR="00C535C4">
        <w:rPr>
          <w:rFonts w:asciiTheme="majorBidi" w:hAnsiTheme="majorBidi" w:cstheme="majorBidi"/>
          <w:sz w:val="24"/>
          <w:szCs w:val="24"/>
        </w:rPr>
        <w:t xml:space="preserve">an oleh Ruhan Kuddus. </w:t>
      </w:r>
      <w:proofErr w:type="gramStart"/>
      <w:r w:rsidR="00C535C4">
        <w:rPr>
          <w:rFonts w:asciiTheme="majorBidi" w:hAnsiTheme="majorBidi" w:cstheme="majorBidi"/>
          <w:sz w:val="24"/>
          <w:szCs w:val="24"/>
        </w:rPr>
        <w:t>Kejayaan KAS ini masih bisa ditemukan</w:t>
      </w:r>
      <w:r w:rsidR="00A76C28">
        <w:rPr>
          <w:rFonts w:asciiTheme="majorBidi" w:hAnsiTheme="majorBidi" w:cstheme="majorBidi"/>
          <w:sz w:val="24"/>
          <w:szCs w:val="24"/>
        </w:rPr>
        <w:t xml:space="preserve"> dari</w:t>
      </w:r>
      <w:r w:rsidR="00C535C4">
        <w:rPr>
          <w:rFonts w:asciiTheme="majorBidi" w:hAnsiTheme="majorBidi" w:cstheme="majorBidi"/>
          <w:sz w:val="24"/>
          <w:szCs w:val="24"/>
        </w:rPr>
        <w:t xml:space="preserve"> bukti-bukti sejara</w:t>
      </w:r>
      <w:r w:rsidR="00855D3A">
        <w:rPr>
          <w:rFonts w:asciiTheme="majorBidi" w:hAnsiTheme="majorBidi" w:cstheme="majorBidi"/>
          <w:sz w:val="24"/>
          <w:szCs w:val="24"/>
        </w:rPr>
        <w:t>hnya sampai kini di Koto Gadang</w:t>
      </w:r>
      <w:r w:rsidR="00855D3A">
        <w:rPr>
          <w:rFonts w:asciiTheme="majorBidi" w:hAnsiTheme="majorBidi" w:cstheme="majorBidi"/>
          <w:sz w:val="24"/>
          <w:szCs w:val="24"/>
          <w:lang w:val="id-ID"/>
        </w:rPr>
        <w:t xml:space="preserve">, Kabupaten </w:t>
      </w:r>
      <w:r w:rsidR="00C535C4">
        <w:rPr>
          <w:rFonts w:asciiTheme="majorBidi" w:hAnsiTheme="majorBidi" w:cstheme="majorBidi"/>
          <w:sz w:val="24"/>
          <w:szCs w:val="24"/>
        </w:rPr>
        <w:t>Agam</w:t>
      </w:r>
      <w:r w:rsidR="00855D3A">
        <w:rPr>
          <w:rFonts w:asciiTheme="majorBidi" w:hAnsiTheme="majorBidi" w:cstheme="majorBidi"/>
          <w:sz w:val="24"/>
          <w:szCs w:val="24"/>
          <w:lang w:val="id-ID"/>
        </w:rPr>
        <w:t>,</w:t>
      </w:r>
      <w:r w:rsidR="00C535C4">
        <w:rPr>
          <w:rFonts w:asciiTheme="majorBidi" w:hAnsiTheme="majorBidi" w:cstheme="majorBidi"/>
          <w:sz w:val="24"/>
          <w:szCs w:val="24"/>
        </w:rPr>
        <w:t xml:space="preserve"> Sumatera Barat.</w:t>
      </w:r>
      <w:proofErr w:type="gramEnd"/>
      <w:r w:rsidRPr="005134D5">
        <w:rPr>
          <w:rFonts w:asciiTheme="majorBidi" w:hAnsiTheme="majorBidi" w:cstheme="majorBidi"/>
          <w:sz w:val="24"/>
          <w:szCs w:val="24"/>
          <w:lang w:val="id-ID"/>
        </w:rPr>
        <w:t xml:space="preserve"> </w:t>
      </w:r>
      <w:proofErr w:type="gramStart"/>
      <w:r w:rsidR="00C535C4">
        <w:rPr>
          <w:rFonts w:asciiTheme="majorBidi" w:hAnsiTheme="majorBidi" w:cstheme="majorBidi"/>
          <w:sz w:val="24"/>
          <w:szCs w:val="24"/>
          <w:lang w:val="en-ID"/>
        </w:rPr>
        <w:t xml:space="preserve">Berdasarkan itu pula </w:t>
      </w:r>
      <w:r w:rsidRPr="005134D5">
        <w:rPr>
          <w:rFonts w:asciiTheme="majorBidi" w:hAnsiTheme="majorBidi" w:cstheme="majorBidi"/>
          <w:sz w:val="24"/>
          <w:szCs w:val="24"/>
          <w:lang w:val="id-ID"/>
        </w:rPr>
        <w:t xml:space="preserve">tidak berlebihan Ruhana Kuddus disebut juga sebagai pelopor </w:t>
      </w:r>
      <w:r w:rsidRPr="005134D5">
        <w:rPr>
          <w:rFonts w:asciiTheme="majorBidi" w:hAnsiTheme="majorBidi" w:cstheme="majorBidi"/>
          <w:i/>
          <w:iCs/>
          <w:sz w:val="24"/>
          <w:szCs w:val="24"/>
          <w:lang w:val="id-ID"/>
        </w:rPr>
        <w:t xml:space="preserve">entrepreneur </w:t>
      </w:r>
      <w:r w:rsidR="009A3652">
        <w:rPr>
          <w:rFonts w:asciiTheme="majorBidi" w:hAnsiTheme="majorBidi" w:cstheme="majorBidi"/>
          <w:sz w:val="24"/>
          <w:szCs w:val="24"/>
          <w:lang w:val="id-ID"/>
        </w:rPr>
        <w:t>perem</w:t>
      </w:r>
      <w:r w:rsidR="00C535C4">
        <w:rPr>
          <w:rFonts w:asciiTheme="majorBidi" w:hAnsiTheme="majorBidi" w:cstheme="majorBidi"/>
          <w:sz w:val="24"/>
          <w:szCs w:val="24"/>
          <w:lang w:val="id-ID"/>
        </w:rPr>
        <w:t>puan yang modern (Hanani, 2011</w:t>
      </w:r>
      <w:r w:rsidR="00855D3A">
        <w:rPr>
          <w:rFonts w:asciiTheme="majorBidi" w:hAnsiTheme="majorBidi" w:cstheme="majorBidi"/>
          <w:sz w:val="24"/>
          <w:szCs w:val="24"/>
          <w:lang w:val="id-ID"/>
        </w:rPr>
        <w:t>, hal. 37-47</w:t>
      </w:r>
      <w:r w:rsidR="009A3652">
        <w:rPr>
          <w:rFonts w:asciiTheme="majorBidi" w:hAnsiTheme="majorBidi" w:cstheme="majorBidi"/>
          <w:sz w:val="24"/>
          <w:szCs w:val="24"/>
          <w:lang w:val="id-ID"/>
        </w:rPr>
        <w:t>).</w:t>
      </w:r>
      <w:proofErr w:type="gramEnd"/>
      <w:r w:rsidR="00A76C28">
        <w:rPr>
          <w:rFonts w:asciiTheme="majorBidi" w:hAnsiTheme="majorBidi" w:cstheme="majorBidi"/>
          <w:sz w:val="24"/>
          <w:szCs w:val="24"/>
          <w:lang w:val="en-ID"/>
        </w:rPr>
        <w:t xml:space="preserve"> </w:t>
      </w:r>
      <w:proofErr w:type="gramStart"/>
      <w:r w:rsidR="00A76C28">
        <w:rPr>
          <w:rFonts w:asciiTheme="majorBidi" w:hAnsiTheme="majorBidi" w:cstheme="majorBidi"/>
          <w:sz w:val="24"/>
          <w:szCs w:val="24"/>
          <w:lang w:val="en-ID"/>
        </w:rPr>
        <w:t>Artikel ini membahas tentang keberadaan KAS sebagai penggerak semangat entrepreneur perempuan serta implikasinya terhadap perempuan dalam meningkatkan kesejahteraanya.</w:t>
      </w:r>
      <w:proofErr w:type="gramEnd"/>
    </w:p>
    <w:p w:rsidR="00C26A5D" w:rsidRPr="00C26A5D" w:rsidRDefault="00C26A5D" w:rsidP="00CF740D">
      <w:pPr>
        <w:pStyle w:val="BodyText"/>
        <w:spacing w:after="0" w:line="360" w:lineRule="auto"/>
        <w:jc w:val="both"/>
        <w:rPr>
          <w:rFonts w:asciiTheme="majorBidi" w:hAnsiTheme="majorBidi" w:cstheme="majorBidi"/>
          <w:sz w:val="24"/>
          <w:szCs w:val="24"/>
          <w:lang w:val="id-ID"/>
        </w:rPr>
      </w:pPr>
    </w:p>
    <w:p w:rsidR="00C26A5D" w:rsidRPr="00C26A5D" w:rsidRDefault="00C26A5D" w:rsidP="00CF740D">
      <w:pPr>
        <w:pStyle w:val="abstrak"/>
        <w:numPr>
          <w:ilvl w:val="0"/>
          <w:numId w:val="13"/>
        </w:numPr>
        <w:spacing w:line="360" w:lineRule="auto"/>
        <w:ind w:left="284" w:hanging="284"/>
        <w:rPr>
          <w:rFonts w:asciiTheme="majorBidi" w:hAnsiTheme="majorBidi" w:cstheme="majorBidi"/>
          <w:b/>
          <w:sz w:val="24"/>
        </w:rPr>
      </w:pPr>
      <w:r w:rsidRPr="00CF740D">
        <w:rPr>
          <w:rFonts w:asciiTheme="majorBidi" w:hAnsiTheme="majorBidi" w:cstheme="majorBidi"/>
          <w:b/>
          <w:sz w:val="24"/>
        </w:rPr>
        <w:t xml:space="preserve">Metode Penelitian </w:t>
      </w:r>
    </w:p>
    <w:p w:rsidR="00407C97" w:rsidRDefault="00C26A5D" w:rsidP="00CF740D">
      <w:pPr>
        <w:pStyle w:val="BodyText"/>
        <w:spacing w:after="0" w:line="360" w:lineRule="auto"/>
        <w:ind w:firstLine="720"/>
        <w:jc w:val="both"/>
        <w:rPr>
          <w:rFonts w:eastAsia="Times New Roman"/>
          <w:b/>
          <w:bCs/>
          <w:sz w:val="24"/>
          <w:szCs w:val="24"/>
          <w:lang w:val="id-ID"/>
        </w:rPr>
      </w:pPr>
      <w:r w:rsidRPr="00C26A5D">
        <w:rPr>
          <w:sz w:val="24"/>
          <w:szCs w:val="24"/>
          <w:lang w:val="id-ID"/>
        </w:rPr>
        <w:t xml:space="preserve">Jenis penelitian yang digunakan yaitu penelitian kualitatif deskriptif </w:t>
      </w:r>
      <w:r>
        <w:rPr>
          <w:sz w:val="24"/>
          <w:szCs w:val="24"/>
          <w:lang w:val="id-ID"/>
        </w:rPr>
        <w:t>analitis</w:t>
      </w:r>
      <w:r w:rsidRPr="00C26A5D">
        <w:rPr>
          <w:sz w:val="24"/>
          <w:szCs w:val="24"/>
          <w:lang w:val="id-ID"/>
        </w:rPr>
        <w:t xml:space="preserve"> yang bertujuan </w:t>
      </w:r>
      <w:r>
        <w:rPr>
          <w:sz w:val="24"/>
          <w:szCs w:val="24"/>
          <w:lang w:val="id-ID"/>
        </w:rPr>
        <w:t xml:space="preserve">mendeskripsikan atau memberi gambaran terhadap </w:t>
      </w:r>
      <w:r w:rsidRPr="00C26A5D">
        <w:rPr>
          <w:sz w:val="24"/>
          <w:szCs w:val="24"/>
          <w:lang w:val="id-ID"/>
        </w:rPr>
        <w:t xml:space="preserve">bagaimana </w:t>
      </w:r>
      <w:r>
        <w:rPr>
          <w:sz w:val="24"/>
          <w:szCs w:val="24"/>
          <w:lang w:val="id-ID"/>
        </w:rPr>
        <w:t xml:space="preserve">bentuk upaya </w:t>
      </w:r>
      <w:r w:rsidRPr="00C26A5D">
        <w:rPr>
          <w:sz w:val="24"/>
          <w:szCs w:val="24"/>
          <w:lang w:val="id-ID"/>
        </w:rPr>
        <w:t xml:space="preserve">Ruhana Kuddus </w:t>
      </w:r>
      <w:r>
        <w:rPr>
          <w:sz w:val="24"/>
          <w:szCs w:val="24"/>
          <w:lang w:val="id-ID"/>
        </w:rPr>
        <w:t xml:space="preserve">dalam membangun </w:t>
      </w:r>
      <w:r w:rsidR="00A76C28">
        <w:rPr>
          <w:sz w:val="24"/>
          <w:szCs w:val="24"/>
          <w:lang w:val="en-ID"/>
        </w:rPr>
        <w:t>semangat</w:t>
      </w:r>
      <w:r>
        <w:rPr>
          <w:sz w:val="24"/>
          <w:szCs w:val="24"/>
          <w:lang w:val="id-ID"/>
        </w:rPr>
        <w:t xml:space="preserve"> </w:t>
      </w:r>
      <w:r w:rsidRPr="00C26A5D">
        <w:rPr>
          <w:i/>
          <w:iCs/>
          <w:sz w:val="24"/>
          <w:szCs w:val="24"/>
          <w:lang w:val="id-ID"/>
        </w:rPr>
        <w:t>entrepreneur</w:t>
      </w:r>
      <w:r>
        <w:rPr>
          <w:sz w:val="24"/>
          <w:szCs w:val="24"/>
          <w:lang w:val="id-ID"/>
        </w:rPr>
        <w:t xml:space="preserve"> perempuan </w:t>
      </w:r>
      <w:r w:rsidRPr="00C26A5D">
        <w:rPr>
          <w:sz w:val="24"/>
          <w:szCs w:val="24"/>
          <w:lang w:val="id-ID"/>
        </w:rPr>
        <w:t>Minangkabau</w:t>
      </w:r>
      <w:r w:rsidR="00A76C28">
        <w:rPr>
          <w:sz w:val="24"/>
          <w:szCs w:val="24"/>
          <w:lang w:val="en-ID"/>
        </w:rPr>
        <w:t xml:space="preserve">. Data </w:t>
      </w:r>
      <w:r w:rsidR="00A76C28">
        <w:rPr>
          <w:sz w:val="24"/>
          <w:szCs w:val="24"/>
          <w:lang w:val="en-ID"/>
        </w:rPr>
        <w:lastRenderedPageBreak/>
        <w:t>di</w:t>
      </w:r>
      <w:r>
        <w:rPr>
          <w:sz w:val="24"/>
          <w:szCs w:val="24"/>
          <w:lang w:val="id-ID"/>
        </w:rPr>
        <w:t>kumpul</w:t>
      </w:r>
      <w:r w:rsidR="00A76C28">
        <w:rPr>
          <w:sz w:val="24"/>
          <w:szCs w:val="24"/>
          <w:lang w:val="en-ID"/>
        </w:rPr>
        <w:t>kan</w:t>
      </w:r>
      <w:r>
        <w:rPr>
          <w:sz w:val="24"/>
          <w:szCs w:val="24"/>
          <w:lang w:val="id-ID"/>
        </w:rPr>
        <w:t xml:space="preserve"> </w:t>
      </w:r>
      <w:r w:rsidR="00A76C28">
        <w:rPr>
          <w:sz w:val="24"/>
          <w:szCs w:val="24"/>
          <w:lang w:val="en-ID"/>
        </w:rPr>
        <w:t xml:space="preserve">melalui pendekatan sejarah dengan </w:t>
      </w:r>
      <w:proofErr w:type="gramStart"/>
      <w:r w:rsidR="00A76C28">
        <w:rPr>
          <w:sz w:val="24"/>
          <w:szCs w:val="24"/>
          <w:lang w:val="en-ID"/>
        </w:rPr>
        <w:t>cara</w:t>
      </w:r>
      <w:proofErr w:type="gramEnd"/>
      <w:r w:rsidR="00A76C28">
        <w:rPr>
          <w:sz w:val="24"/>
          <w:szCs w:val="24"/>
          <w:lang w:val="en-ID"/>
        </w:rPr>
        <w:t xml:space="preserve"> m</w:t>
      </w:r>
      <w:r w:rsidRPr="00407C97">
        <w:rPr>
          <w:sz w:val="24"/>
          <w:szCs w:val="24"/>
        </w:rPr>
        <w:t xml:space="preserve">elacak data-data </w:t>
      </w:r>
      <w:r w:rsidR="00A76C28">
        <w:rPr>
          <w:sz w:val="24"/>
          <w:szCs w:val="24"/>
        </w:rPr>
        <w:t>terkait yang dilakukan oleh Ruhana Kuddus dalam membangun semangat entrepreneur perempuan melalui KAS.</w:t>
      </w:r>
    </w:p>
    <w:p w:rsidR="005134D5" w:rsidRPr="00C26A5D" w:rsidRDefault="005134D5" w:rsidP="00CF740D">
      <w:pPr>
        <w:pStyle w:val="BodyText"/>
        <w:spacing w:after="0" w:line="360" w:lineRule="auto"/>
        <w:jc w:val="both"/>
        <w:rPr>
          <w:rFonts w:asciiTheme="majorBidi" w:hAnsiTheme="majorBidi" w:cstheme="majorBidi"/>
          <w:sz w:val="24"/>
          <w:szCs w:val="24"/>
          <w:lang w:val="id-ID"/>
        </w:rPr>
      </w:pPr>
    </w:p>
    <w:p w:rsidR="005134D5" w:rsidRPr="005134D5" w:rsidRDefault="005134D5" w:rsidP="00CF740D">
      <w:pPr>
        <w:pStyle w:val="abstrak"/>
        <w:numPr>
          <w:ilvl w:val="0"/>
          <w:numId w:val="13"/>
        </w:numPr>
        <w:spacing w:line="360" w:lineRule="auto"/>
        <w:ind w:left="284" w:hanging="284"/>
        <w:rPr>
          <w:rFonts w:asciiTheme="majorBidi" w:hAnsiTheme="majorBidi" w:cstheme="majorBidi"/>
          <w:b/>
          <w:sz w:val="24"/>
        </w:rPr>
      </w:pPr>
      <w:r w:rsidRPr="005134D5">
        <w:rPr>
          <w:rFonts w:asciiTheme="majorBidi" w:hAnsiTheme="majorBidi" w:cstheme="majorBidi"/>
          <w:b/>
          <w:sz w:val="24"/>
        </w:rPr>
        <w:t>Pembahasan</w:t>
      </w:r>
    </w:p>
    <w:p w:rsidR="00B649F5" w:rsidRPr="00A76C28" w:rsidRDefault="005134D5" w:rsidP="00AA3673">
      <w:pPr>
        <w:pStyle w:val="BodyText"/>
        <w:spacing w:after="0" w:line="360" w:lineRule="auto"/>
        <w:ind w:firstLine="720"/>
        <w:jc w:val="both"/>
        <w:rPr>
          <w:rFonts w:asciiTheme="majorBidi" w:hAnsiTheme="majorBidi" w:cstheme="majorBidi"/>
          <w:sz w:val="24"/>
          <w:szCs w:val="24"/>
          <w:lang w:val="en-ID"/>
        </w:rPr>
      </w:pPr>
      <w:r w:rsidRPr="005134D5">
        <w:rPr>
          <w:rFonts w:asciiTheme="majorBidi" w:hAnsiTheme="majorBidi" w:cstheme="majorBidi"/>
          <w:sz w:val="24"/>
          <w:szCs w:val="24"/>
          <w:lang w:val="id-ID"/>
        </w:rPr>
        <w:t xml:space="preserve">KAS </w:t>
      </w:r>
      <w:r w:rsidR="00C02333">
        <w:rPr>
          <w:rFonts w:asciiTheme="majorBidi" w:hAnsiTheme="majorBidi" w:cstheme="majorBidi"/>
          <w:sz w:val="24"/>
          <w:szCs w:val="24"/>
          <w:lang w:val="en-ID"/>
        </w:rPr>
        <w:t xml:space="preserve">merupakan </w:t>
      </w:r>
      <w:r w:rsidRPr="005134D5">
        <w:rPr>
          <w:rFonts w:asciiTheme="majorBidi" w:hAnsiTheme="majorBidi" w:cstheme="majorBidi"/>
          <w:sz w:val="24"/>
          <w:szCs w:val="24"/>
          <w:lang w:val="id-ID"/>
        </w:rPr>
        <w:t>sebagai tempat pendidikan keterampilan perempuan</w:t>
      </w:r>
      <w:r w:rsidR="00C02333">
        <w:rPr>
          <w:rFonts w:asciiTheme="majorBidi" w:hAnsiTheme="majorBidi" w:cstheme="majorBidi"/>
          <w:sz w:val="24"/>
          <w:szCs w:val="24"/>
          <w:lang w:val="en-ID"/>
        </w:rPr>
        <w:t xml:space="preserve"> di</w:t>
      </w:r>
      <w:r w:rsidRPr="005134D5">
        <w:rPr>
          <w:rFonts w:asciiTheme="majorBidi" w:hAnsiTheme="majorBidi" w:cstheme="majorBidi"/>
          <w:sz w:val="24"/>
          <w:szCs w:val="24"/>
          <w:lang w:val="id-ID"/>
        </w:rPr>
        <w:t xml:space="preserve"> Koto Gadang</w:t>
      </w:r>
      <w:r w:rsidR="00C02333">
        <w:rPr>
          <w:rFonts w:asciiTheme="majorBidi" w:hAnsiTheme="majorBidi" w:cstheme="majorBidi"/>
          <w:sz w:val="24"/>
          <w:szCs w:val="24"/>
          <w:lang w:val="en-ID"/>
        </w:rPr>
        <w:t xml:space="preserve">, </w:t>
      </w:r>
      <w:r w:rsidR="00AA3673">
        <w:rPr>
          <w:rFonts w:asciiTheme="majorBidi" w:hAnsiTheme="majorBidi" w:cstheme="majorBidi"/>
          <w:sz w:val="24"/>
          <w:szCs w:val="24"/>
          <w:lang w:val="id-ID"/>
        </w:rPr>
        <w:t>s</w:t>
      </w:r>
      <w:r w:rsidR="00C02333">
        <w:rPr>
          <w:rFonts w:asciiTheme="majorBidi" w:hAnsiTheme="majorBidi" w:cstheme="majorBidi"/>
          <w:sz w:val="24"/>
          <w:szCs w:val="24"/>
          <w:lang w:val="en-ID"/>
        </w:rPr>
        <w:t>engaja didirikan oleh Ruhana Kuddus</w:t>
      </w:r>
      <w:r w:rsidR="00855D3A">
        <w:rPr>
          <w:rFonts w:asciiTheme="majorBidi" w:hAnsiTheme="majorBidi" w:cstheme="majorBidi"/>
          <w:sz w:val="24"/>
          <w:szCs w:val="24"/>
          <w:lang w:val="en-ID"/>
        </w:rPr>
        <w:t xml:space="preserve"> untuk mendidik perempuan berji</w:t>
      </w:r>
      <w:r w:rsidR="00C02333">
        <w:rPr>
          <w:rFonts w:asciiTheme="majorBidi" w:hAnsiTheme="majorBidi" w:cstheme="majorBidi"/>
          <w:sz w:val="24"/>
          <w:szCs w:val="24"/>
          <w:lang w:val="en-ID"/>
        </w:rPr>
        <w:t xml:space="preserve">wa </w:t>
      </w:r>
      <w:r w:rsidR="00C02333" w:rsidRPr="00855D3A">
        <w:rPr>
          <w:rFonts w:asciiTheme="majorBidi" w:hAnsiTheme="majorBidi" w:cstheme="majorBidi"/>
          <w:i/>
          <w:iCs/>
          <w:sz w:val="24"/>
          <w:szCs w:val="24"/>
          <w:lang w:val="en-ID"/>
        </w:rPr>
        <w:t>entrepreneur</w:t>
      </w:r>
      <w:r w:rsidR="00C02333">
        <w:rPr>
          <w:rFonts w:asciiTheme="majorBidi" w:hAnsiTheme="majorBidi" w:cstheme="majorBidi"/>
          <w:sz w:val="24"/>
          <w:szCs w:val="24"/>
          <w:lang w:val="en-ID"/>
        </w:rPr>
        <w:t xml:space="preserve">. </w:t>
      </w:r>
      <w:proofErr w:type="gramStart"/>
      <w:r w:rsidR="00237D9F">
        <w:rPr>
          <w:rFonts w:asciiTheme="majorBidi" w:hAnsiTheme="majorBidi" w:cstheme="majorBidi"/>
          <w:sz w:val="24"/>
          <w:szCs w:val="24"/>
          <w:lang w:val="en-ID"/>
        </w:rPr>
        <w:t xml:space="preserve">Dengan jiwa </w:t>
      </w:r>
      <w:r w:rsidR="00237D9F" w:rsidRPr="00855D3A">
        <w:rPr>
          <w:rFonts w:asciiTheme="majorBidi" w:hAnsiTheme="majorBidi" w:cstheme="majorBidi"/>
          <w:i/>
          <w:iCs/>
          <w:sz w:val="24"/>
          <w:szCs w:val="24"/>
          <w:lang w:val="en-ID"/>
        </w:rPr>
        <w:t>entrepreneur</w:t>
      </w:r>
      <w:r w:rsidR="00237D9F">
        <w:rPr>
          <w:rFonts w:asciiTheme="majorBidi" w:hAnsiTheme="majorBidi" w:cstheme="majorBidi"/>
          <w:sz w:val="24"/>
          <w:szCs w:val="24"/>
          <w:lang w:val="en-ID"/>
        </w:rPr>
        <w:t xml:space="preserve"> itu diharapkan perempuan bisa termotivasi untuk meningkat kesejahteraan hidupnya.</w:t>
      </w:r>
      <w:proofErr w:type="gramEnd"/>
      <w:r w:rsidR="00237D9F">
        <w:rPr>
          <w:rFonts w:asciiTheme="majorBidi" w:hAnsiTheme="majorBidi" w:cstheme="majorBidi"/>
          <w:sz w:val="24"/>
          <w:szCs w:val="24"/>
          <w:lang w:val="en-ID"/>
        </w:rPr>
        <w:t xml:space="preserve"> Diantara kegiatan terkait untuk membangun jiwa </w:t>
      </w:r>
      <w:r w:rsidR="00237D9F" w:rsidRPr="00A76C28">
        <w:rPr>
          <w:rFonts w:asciiTheme="majorBidi" w:hAnsiTheme="majorBidi" w:cstheme="majorBidi"/>
          <w:i/>
          <w:sz w:val="24"/>
          <w:szCs w:val="24"/>
          <w:lang w:val="en-ID"/>
        </w:rPr>
        <w:t>entrepreneur</w:t>
      </w:r>
      <w:r w:rsidR="00237D9F">
        <w:rPr>
          <w:rFonts w:asciiTheme="majorBidi" w:hAnsiTheme="majorBidi" w:cstheme="majorBidi"/>
          <w:sz w:val="24"/>
          <w:szCs w:val="24"/>
          <w:lang w:val="en-ID"/>
        </w:rPr>
        <w:t xml:space="preserve"> perempuan ini dilakukan Ruhana Kuddus di KAS adalah membimbing perempuan untuk dapat mengusai </w:t>
      </w:r>
      <w:r w:rsidR="00855D3A">
        <w:rPr>
          <w:rFonts w:asciiTheme="majorBidi" w:hAnsiTheme="majorBidi" w:cstheme="majorBidi"/>
          <w:sz w:val="24"/>
          <w:szCs w:val="24"/>
          <w:lang w:val="en-ID"/>
        </w:rPr>
        <w:t xml:space="preserve">berbagai keterampilan bernilai </w:t>
      </w:r>
      <w:r w:rsidR="00237D9F">
        <w:rPr>
          <w:rFonts w:asciiTheme="majorBidi" w:hAnsiTheme="majorBidi" w:cstheme="majorBidi"/>
          <w:sz w:val="24"/>
          <w:szCs w:val="24"/>
          <w:lang w:val="en-ID"/>
        </w:rPr>
        <w:t xml:space="preserve">ekonomis, diantaranya melatih perempuan dengan berbagai kerajinan </w:t>
      </w:r>
      <w:r w:rsidRPr="005134D5">
        <w:rPr>
          <w:rFonts w:asciiTheme="majorBidi" w:hAnsiTheme="majorBidi" w:cstheme="majorBidi"/>
          <w:sz w:val="24"/>
          <w:szCs w:val="24"/>
          <w:lang w:val="id-ID"/>
        </w:rPr>
        <w:t>tangan, menjahit, sulam</w:t>
      </w:r>
      <w:r w:rsidR="00237D9F">
        <w:rPr>
          <w:rFonts w:asciiTheme="majorBidi" w:hAnsiTheme="majorBidi" w:cstheme="majorBidi"/>
          <w:sz w:val="24"/>
          <w:szCs w:val="24"/>
          <w:lang w:val="en-ID"/>
        </w:rPr>
        <w:t>an, meren</w:t>
      </w:r>
      <w:r w:rsidRPr="005134D5">
        <w:rPr>
          <w:rFonts w:asciiTheme="majorBidi" w:hAnsiTheme="majorBidi" w:cstheme="majorBidi"/>
          <w:sz w:val="24"/>
          <w:szCs w:val="24"/>
          <w:lang w:val="id-ID"/>
        </w:rPr>
        <w:t>da, membuat perhiasan dari perak, dan sebagainya. Hasil dari kegiatan ini lalu di</w:t>
      </w:r>
      <w:r w:rsidR="00237D9F" w:rsidRPr="00B649F5">
        <w:rPr>
          <w:rFonts w:asciiTheme="majorBidi" w:hAnsiTheme="majorBidi" w:cstheme="majorBidi"/>
          <w:sz w:val="24"/>
          <w:szCs w:val="24"/>
          <w:lang w:val="id-ID"/>
        </w:rPr>
        <w:t xml:space="preserve">pasarkan </w:t>
      </w:r>
      <w:r w:rsidRPr="005134D5">
        <w:rPr>
          <w:rFonts w:asciiTheme="majorBidi" w:hAnsiTheme="majorBidi" w:cstheme="majorBidi"/>
          <w:sz w:val="24"/>
          <w:szCs w:val="24"/>
          <w:lang w:val="id-ID"/>
        </w:rPr>
        <w:t>kepada khalay</w:t>
      </w:r>
      <w:r w:rsidR="00CF740D">
        <w:rPr>
          <w:rFonts w:asciiTheme="majorBidi" w:hAnsiTheme="majorBidi" w:cstheme="majorBidi"/>
          <w:sz w:val="24"/>
          <w:szCs w:val="24"/>
          <w:lang w:val="id-ID"/>
        </w:rPr>
        <w:t xml:space="preserve">ak ramai </w:t>
      </w:r>
      <w:r w:rsidR="00B649F5">
        <w:rPr>
          <w:rFonts w:asciiTheme="majorBidi" w:hAnsiTheme="majorBidi" w:cstheme="majorBidi"/>
          <w:sz w:val="24"/>
          <w:szCs w:val="24"/>
          <w:lang w:val="id-ID"/>
        </w:rPr>
        <w:t>(Hanani, 2011, hal. 37-47)</w:t>
      </w:r>
      <w:r w:rsidR="00B649F5" w:rsidRPr="005134D5">
        <w:rPr>
          <w:rFonts w:asciiTheme="majorBidi" w:hAnsiTheme="majorBidi" w:cstheme="majorBidi"/>
          <w:sz w:val="24"/>
          <w:szCs w:val="24"/>
          <w:lang w:val="id-ID"/>
        </w:rPr>
        <w:t>.</w:t>
      </w:r>
      <w:r w:rsidR="00A76C28">
        <w:rPr>
          <w:rFonts w:asciiTheme="majorBidi" w:hAnsiTheme="majorBidi" w:cstheme="majorBidi"/>
          <w:sz w:val="24"/>
          <w:szCs w:val="24"/>
          <w:lang w:val="en-ID"/>
        </w:rPr>
        <w:t xml:space="preserve"> </w:t>
      </w:r>
      <w:proofErr w:type="gramStart"/>
      <w:r w:rsidR="00A76C28">
        <w:rPr>
          <w:rFonts w:asciiTheme="majorBidi" w:hAnsiTheme="majorBidi" w:cstheme="majorBidi"/>
          <w:sz w:val="24"/>
          <w:szCs w:val="24"/>
          <w:lang w:val="en-ID"/>
        </w:rPr>
        <w:t xml:space="preserve">Dengan cara-cara itu KAS pada itu menjadi salah satu peregerakan </w:t>
      </w:r>
      <w:r w:rsidR="008177B0">
        <w:rPr>
          <w:rFonts w:asciiTheme="majorBidi" w:hAnsiTheme="majorBidi" w:cstheme="majorBidi"/>
          <w:sz w:val="24"/>
          <w:szCs w:val="24"/>
          <w:lang w:val="en-ID"/>
        </w:rPr>
        <w:t>untuk membangun semangat entrepreneur perempuan.</w:t>
      </w:r>
      <w:proofErr w:type="gramEnd"/>
      <w:r w:rsidR="008177B0">
        <w:rPr>
          <w:rFonts w:asciiTheme="majorBidi" w:hAnsiTheme="majorBidi" w:cstheme="majorBidi"/>
          <w:sz w:val="24"/>
          <w:szCs w:val="24"/>
          <w:lang w:val="en-ID"/>
        </w:rPr>
        <w:t xml:space="preserve"> </w:t>
      </w:r>
      <w:proofErr w:type="gramStart"/>
      <w:r w:rsidR="008177B0">
        <w:rPr>
          <w:rFonts w:asciiTheme="majorBidi" w:hAnsiTheme="majorBidi" w:cstheme="majorBidi"/>
          <w:sz w:val="24"/>
          <w:szCs w:val="24"/>
          <w:lang w:val="en-ID"/>
        </w:rPr>
        <w:t>Dimana gerakan seperti itu sebelumnya belum diperoleh oleh perempuan, namun Ruhana Kuddusn memandang perlu harus keluar dari keterbelakangan ekonomi dengan membangun dan memotivasinya untuk memiliki semangat entrepreneur.</w:t>
      </w:r>
      <w:proofErr w:type="gramEnd"/>
    </w:p>
    <w:p w:rsidR="005C5327" w:rsidRPr="00B70D94" w:rsidRDefault="005C5327" w:rsidP="00CF740D">
      <w:pPr>
        <w:pStyle w:val="ListParagraph"/>
        <w:spacing w:after="0" w:line="360" w:lineRule="auto"/>
        <w:ind w:left="0"/>
        <w:jc w:val="both"/>
        <w:rPr>
          <w:rFonts w:asciiTheme="majorBidi" w:hAnsiTheme="majorBidi" w:cstheme="majorBidi"/>
          <w:sz w:val="24"/>
          <w:szCs w:val="24"/>
          <w:lang w:val="id-ID"/>
        </w:rPr>
      </w:pPr>
    </w:p>
    <w:p w:rsidR="00BC229B" w:rsidRDefault="009E44BB" w:rsidP="00BC229B">
      <w:pPr>
        <w:pStyle w:val="BodyText"/>
        <w:numPr>
          <w:ilvl w:val="0"/>
          <w:numId w:val="12"/>
        </w:numPr>
        <w:spacing w:after="0" w:line="360" w:lineRule="auto"/>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L</w:t>
      </w:r>
      <w:r w:rsidR="00B649F5">
        <w:rPr>
          <w:rFonts w:asciiTheme="majorBidi" w:hAnsiTheme="majorBidi" w:cstheme="majorBidi"/>
          <w:b/>
          <w:bCs/>
          <w:sz w:val="24"/>
          <w:szCs w:val="24"/>
          <w:lang w:val="id-ID"/>
        </w:rPr>
        <w:t>atar Belakang Pendirian KAS</w:t>
      </w:r>
    </w:p>
    <w:p w:rsidR="00ED335B" w:rsidRDefault="00AA3673" w:rsidP="005A6C3D">
      <w:pPr>
        <w:pStyle w:val="BodyText"/>
        <w:spacing w:after="0" w:line="360" w:lineRule="auto"/>
        <w:ind w:firstLine="709"/>
        <w:jc w:val="both"/>
        <w:rPr>
          <w:sz w:val="24"/>
          <w:szCs w:val="24"/>
          <w:lang w:val="id-ID"/>
        </w:rPr>
      </w:pPr>
      <w:r>
        <w:rPr>
          <w:sz w:val="24"/>
          <w:szCs w:val="24"/>
          <w:lang w:val="id-ID"/>
        </w:rPr>
        <w:t>Koto Gadang adalah salah satu desa yang terletak di Utara Kaki Gunung Singgalang, di Tepi Ngarai Sianok, menghadap ke Koto Bukittinggi, Sumatera Barat.. Perempuan dewasa di Koto Gadang, diharapkan dapat menjalani peran tradisional sebag</w:t>
      </w:r>
      <w:r w:rsidR="005A6C3D">
        <w:rPr>
          <w:sz w:val="24"/>
          <w:szCs w:val="24"/>
          <w:lang w:val="id-ID"/>
        </w:rPr>
        <w:t xml:space="preserve">ai istri yang patuh </w:t>
      </w:r>
      <w:r>
        <w:rPr>
          <w:sz w:val="24"/>
          <w:szCs w:val="24"/>
          <w:lang w:val="id-ID"/>
        </w:rPr>
        <w:t>pada suami, menantu yang sopan, dan ibu yang terbaik bagi anak-anaknya. Perempuan harus mengikuti perjalanan hidup yan</w:t>
      </w:r>
      <w:r w:rsidR="00ED335B">
        <w:rPr>
          <w:sz w:val="24"/>
          <w:szCs w:val="24"/>
          <w:lang w:val="id-ID"/>
        </w:rPr>
        <w:t>g sudah ditentukan secara turun-</w:t>
      </w:r>
      <w:r>
        <w:rPr>
          <w:sz w:val="24"/>
          <w:szCs w:val="24"/>
          <w:lang w:val="id-ID"/>
        </w:rPr>
        <w:t xml:space="preserve">temurun </w:t>
      </w:r>
      <w:r w:rsidR="00ED335B">
        <w:rPr>
          <w:sz w:val="24"/>
          <w:szCs w:val="24"/>
          <w:lang w:val="id-ID"/>
        </w:rPr>
        <w:t>oleh peraturan adat dan penafsiran aga</w:t>
      </w:r>
      <w:r w:rsidR="005A6C3D">
        <w:rPr>
          <w:sz w:val="24"/>
          <w:szCs w:val="24"/>
          <w:lang w:val="id-ID"/>
        </w:rPr>
        <w:t>ma (Razni, dkk, 2011, hal. 2-3).</w:t>
      </w:r>
    </w:p>
    <w:p w:rsidR="00AA3673" w:rsidRPr="00AA3673" w:rsidRDefault="00ED335B" w:rsidP="005A6C3D">
      <w:pPr>
        <w:pStyle w:val="BodyText"/>
        <w:spacing w:after="0" w:line="360" w:lineRule="auto"/>
        <w:ind w:firstLine="709"/>
        <w:jc w:val="both"/>
        <w:rPr>
          <w:sz w:val="24"/>
          <w:szCs w:val="24"/>
          <w:lang w:val="id-ID"/>
        </w:rPr>
      </w:pPr>
      <w:r>
        <w:rPr>
          <w:sz w:val="24"/>
          <w:szCs w:val="24"/>
          <w:lang w:val="id-ID"/>
        </w:rPr>
        <w:t xml:space="preserve">Dalam penafsiran agama </w:t>
      </w:r>
      <w:r w:rsidR="005A6C3D">
        <w:rPr>
          <w:sz w:val="24"/>
          <w:szCs w:val="24"/>
          <w:lang w:val="id-ID"/>
        </w:rPr>
        <w:t xml:space="preserve">dikatakan, </w:t>
      </w:r>
      <w:r>
        <w:rPr>
          <w:sz w:val="24"/>
          <w:szCs w:val="24"/>
          <w:lang w:val="id-ID"/>
        </w:rPr>
        <w:t>perempuan</w:t>
      </w:r>
      <w:r w:rsidR="005A6C3D">
        <w:rPr>
          <w:sz w:val="24"/>
          <w:szCs w:val="24"/>
          <w:lang w:val="id-ID"/>
        </w:rPr>
        <w:t xml:space="preserve"> menjalani peran tradisional ini untuk</w:t>
      </w:r>
      <w:r>
        <w:rPr>
          <w:sz w:val="24"/>
          <w:szCs w:val="24"/>
          <w:lang w:val="id-ID"/>
        </w:rPr>
        <w:t xml:space="preserve"> perlindungan</w:t>
      </w:r>
      <w:r w:rsidR="005A6C3D">
        <w:rPr>
          <w:sz w:val="24"/>
          <w:szCs w:val="24"/>
          <w:lang w:val="id-ID"/>
        </w:rPr>
        <w:t xml:space="preserve"> baginya dan </w:t>
      </w:r>
      <w:r>
        <w:rPr>
          <w:sz w:val="24"/>
          <w:szCs w:val="24"/>
          <w:lang w:val="id-ID"/>
        </w:rPr>
        <w:t xml:space="preserve">demi kebaikannya. Akibatnya, perempuan tidak diberi kesempatan </w:t>
      </w:r>
      <w:r w:rsidR="005A6C3D">
        <w:rPr>
          <w:sz w:val="24"/>
          <w:szCs w:val="24"/>
          <w:lang w:val="id-ID"/>
        </w:rPr>
        <w:t xml:space="preserve">untuk melakukan kegiatan-kegiatan di luar, seperti menempuh pendidikan dan </w:t>
      </w:r>
      <w:r w:rsidR="005A6C3D">
        <w:rPr>
          <w:sz w:val="24"/>
          <w:szCs w:val="24"/>
          <w:lang w:val="id-ID"/>
        </w:rPr>
        <w:lastRenderedPageBreak/>
        <w:t xml:space="preserve">mencari penghasilan untuk menyambung hidup. Dengan keadaan seperti ini, </w:t>
      </w:r>
      <w:r>
        <w:rPr>
          <w:sz w:val="24"/>
          <w:szCs w:val="24"/>
          <w:lang w:val="id-ID"/>
        </w:rPr>
        <w:t>p</w:t>
      </w:r>
      <w:r w:rsidR="00AA3673">
        <w:rPr>
          <w:sz w:val="24"/>
          <w:szCs w:val="24"/>
          <w:lang w:val="id-ID"/>
        </w:rPr>
        <w:t>erempuan</w:t>
      </w:r>
      <w:r w:rsidR="005A6C3D">
        <w:rPr>
          <w:sz w:val="24"/>
          <w:szCs w:val="24"/>
          <w:lang w:val="id-ID"/>
        </w:rPr>
        <w:t xml:space="preserve"> Koto Gadang</w:t>
      </w:r>
      <w:r w:rsidR="00AA3673">
        <w:rPr>
          <w:sz w:val="24"/>
          <w:szCs w:val="24"/>
          <w:lang w:val="id-ID"/>
        </w:rPr>
        <w:t xml:space="preserve"> tidak sedikit yang keadaan ekonominya apa adanya</w:t>
      </w:r>
      <w:r>
        <w:rPr>
          <w:sz w:val="24"/>
          <w:szCs w:val="24"/>
          <w:lang w:val="id-ID"/>
        </w:rPr>
        <w:t xml:space="preserve">. </w:t>
      </w:r>
    </w:p>
    <w:p w:rsidR="00BC229B" w:rsidRDefault="005A6C3D" w:rsidP="00BC229B">
      <w:pPr>
        <w:pStyle w:val="BodyText"/>
        <w:spacing w:after="0" w:line="360" w:lineRule="auto"/>
        <w:ind w:firstLine="709"/>
        <w:jc w:val="both"/>
        <w:rPr>
          <w:sz w:val="24"/>
          <w:szCs w:val="24"/>
          <w:lang w:val="id-ID"/>
        </w:rPr>
      </w:pPr>
      <w:r>
        <w:rPr>
          <w:sz w:val="24"/>
          <w:szCs w:val="24"/>
          <w:lang w:val="id-ID"/>
        </w:rPr>
        <w:t xml:space="preserve">Dengan situasi seperti itulah, </w:t>
      </w:r>
      <w:r w:rsidR="00AA3673" w:rsidRPr="00ED335B">
        <w:rPr>
          <w:sz w:val="24"/>
          <w:szCs w:val="24"/>
          <w:lang w:val="id-ID"/>
        </w:rPr>
        <w:t xml:space="preserve">Ruhana Kuddus mempunyai cita-cita untuk membangun sekolah untuk perempuan di Koto Gadang. </w:t>
      </w:r>
      <w:r w:rsidR="000E4191" w:rsidRPr="00ED335B">
        <w:rPr>
          <w:sz w:val="24"/>
          <w:szCs w:val="24"/>
          <w:lang w:val="id-ID"/>
        </w:rPr>
        <w:t xml:space="preserve">Mendirikan suatu sekolah sendiri sangatlah tidak mudah. </w:t>
      </w:r>
      <w:proofErr w:type="gramStart"/>
      <w:r w:rsidR="000E4191" w:rsidRPr="00BC229B">
        <w:rPr>
          <w:sz w:val="24"/>
          <w:szCs w:val="24"/>
        </w:rPr>
        <w:t>Karenanya, Ruhana Kuddus berusaha mencari teman.</w:t>
      </w:r>
      <w:proofErr w:type="gramEnd"/>
      <w:r w:rsidR="000E4191" w:rsidRPr="00BC229B">
        <w:rPr>
          <w:sz w:val="24"/>
          <w:szCs w:val="24"/>
        </w:rPr>
        <w:t xml:space="preserve"> </w:t>
      </w:r>
      <w:proofErr w:type="gramStart"/>
      <w:r w:rsidR="000E4191" w:rsidRPr="00BC229B">
        <w:rPr>
          <w:sz w:val="24"/>
          <w:szCs w:val="24"/>
        </w:rPr>
        <w:t>Ruhana Kuddus menemui Ratna Puti Khaira Bunia.</w:t>
      </w:r>
      <w:proofErr w:type="gramEnd"/>
      <w:r w:rsidR="000E4191" w:rsidRPr="00BC229B">
        <w:rPr>
          <w:sz w:val="24"/>
          <w:szCs w:val="24"/>
        </w:rPr>
        <w:t xml:space="preserve"> </w:t>
      </w:r>
      <w:proofErr w:type="gramStart"/>
      <w:r w:rsidR="000E4191" w:rsidRPr="00BC229B">
        <w:rPr>
          <w:sz w:val="24"/>
          <w:szCs w:val="24"/>
        </w:rPr>
        <w:t>Ratna Puti Khaira Bunia punya bakat menulis Arab, Arab Melayu, Latin dan menjahit sejak muda seperti Ruhana Kuddus.</w:t>
      </w:r>
      <w:proofErr w:type="gramEnd"/>
      <w:r w:rsidR="000E4191" w:rsidRPr="00BC229B">
        <w:rPr>
          <w:sz w:val="24"/>
          <w:szCs w:val="24"/>
        </w:rPr>
        <w:t xml:space="preserve"> </w:t>
      </w:r>
      <w:proofErr w:type="gramStart"/>
      <w:r w:rsidR="000E4191" w:rsidRPr="00BC229B">
        <w:rPr>
          <w:sz w:val="24"/>
          <w:szCs w:val="24"/>
        </w:rPr>
        <w:t>Ratna Puti Khaira Bunia juga menjadi guru menjah</w:t>
      </w:r>
      <w:r w:rsidR="00BC229B">
        <w:rPr>
          <w:sz w:val="24"/>
          <w:szCs w:val="24"/>
        </w:rPr>
        <w:t>it di rumah gadangnya di Bukik.</w:t>
      </w:r>
      <w:proofErr w:type="gramEnd"/>
    </w:p>
    <w:p w:rsidR="000064E9" w:rsidRDefault="000E4191" w:rsidP="000064E9">
      <w:pPr>
        <w:pStyle w:val="BodyText"/>
        <w:spacing w:after="0" w:line="360" w:lineRule="auto"/>
        <w:ind w:firstLine="709"/>
        <w:jc w:val="both"/>
        <w:rPr>
          <w:sz w:val="24"/>
          <w:szCs w:val="24"/>
          <w:lang w:val="id-ID"/>
        </w:rPr>
      </w:pPr>
      <w:proofErr w:type="gramStart"/>
      <w:r w:rsidRPr="00BC229B">
        <w:rPr>
          <w:sz w:val="24"/>
          <w:szCs w:val="24"/>
        </w:rPr>
        <w:t>Ratna Puti Khaira Bunia adalah istri seorang jaksa yang bertugas di Desa Kayu Tanam.</w:t>
      </w:r>
      <w:proofErr w:type="gramEnd"/>
      <w:r w:rsidRPr="00BC229B">
        <w:rPr>
          <w:sz w:val="24"/>
          <w:szCs w:val="24"/>
        </w:rPr>
        <w:t xml:space="preserve"> </w:t>
      </w:r>
      <w:proofErr w:type="gramStart"/>
      <w:r w:rsidRPr="00BC229B">
        <w:rPr>
          <w:sz w:val="24"/>
          <w:szCs w:val="24"/>
        </w:rPr>
        <w:t>Pada tahun 1910, di Kayu Tanam terdapat perkumpulan perempua</w:t>
      </w:r>
      <w:r w:rsidR="000064E9">
        <w:rPr>
          <w:sz w:val="24"/>
          <w:szCs w:val="24"/>
        </w:rPr>
        <w:t>n yang berasal dari Koto Gadang</w:t>
      </w:r>
      <w:r w:rsidR="000064E9">
        <w:rPr>
          <w:sz w:val="24"/>
          <w:szCs w:val="24"/>
          <w:lang w:val="id-ID"/>
        </w:rPr>
        <w:t xml:space="preserve"> (Dahlia, 2013, hal. 82).</w:t>
      </w:r>
      <w:proofErr w:type="gramEnd"/>
      <w:r w:rsidR="000064E9" w:rsidRPr="00BC229B">
        <w:rPr>
          <w:sz w:val="24"/>
          <w:szCs w:val="24"/>
        </w:rPr>
        <w:t xml:space="preserve"> </w:t>
      </w:r>
      <w:proofErr w:type="gramStart"/>
      <w:r w:rsidRPr="00BC229B">
        <w:rPr>
          <w:sz w:val="24"/>
          <w:szCs w:val="24"/>
        </w:rPr>
        <w:t xml:space="preserve">Perkumpulan ini </w:t>
      </w:r>
      <w:r w:rsidR="000064E9">
        <w:rPr>
          <w:sz w:val="24"/>
          <w:szCs w:val="24"/>
          <w:lang w:val="id-ID"/>
        </w:rPr>
        <w:t>mengerjakan t</w:t>
      </w:r>
      <w:r w:rsidRPr="00BC229B">
        <w:rPr>
          <w:sz w:val="24"/>
          <w:szCs w:val="24"/>
        </w:rPr>
        <w:t>enenun</w:t>
      </w:r>
      <w:r w:rsidR="000064E9">
        <w:rPr>
          <w:sz w:val="24"/>
          <w:szCs w:val="24"/>
          <w:lang w:val="id-ID"/>
        </w:rPr>
        <w:t>an</w:t>
      </w:r>
      <w:r w:rsidRPr="00BC229B">
        <w:rPr>
          <w:sz w:val="24"/>
          <w:szCs w:val="24"/>
        </w:rPr>
        <w:t xml:space="preserve"> baju, sarung, serbet dan lan-lain untuk dijual di pasar.</w:t>
      </w:r>
      <w:proofErr w:type="gramEnd"/>
      <w:r w:rsidRPr="00BC229B">
        <w:rPr>
          <w:sz w:val="24"/>
          <w:szCs w:val="24"/>
        </w:rPr>
        <w:t xml:space="preserve"> </w:t>
      </w:r>
      <w:proofErr w:type="gramStart"/>
      <w:r w:rsidRPr="00BC229B">
        <w:rPr>
          <w:sz w:val="24"/>
          <w:szCs w:val="24"/>
        </w:rPr>
        <w:t>Dari kegiatan ini perempuan mendapatkan penghasilan untuk menambah penghasilan keluarga dan mandiri secara ekonomi.</w:t>
      </w:r>
      <w:proofErr w:type="gramEnd"/>
      <w:r w:rsidRPr="00BC229B">
        <w:rPr>
          <w:sz w:val="24"/>
          <w:szCs w:val="24"/>
        </w:rPr>
        <w:t xml:space="preserve"> </w:t>
      </w:r>
    </w:p>
    <w:p w:rsidR="00587A74" w:rsidRDefault="000E4191" w:rsidP="00587A74">
      <w:pPr>
        <w:pStyle w:val="BodyText"/>
        <w:spacing w:after="0" w:line="360" w:lineRule="auto"/>
        <w:ind w:firstLine="709"/>
        <w:jc w:val="both"/>
        <w:rPr>
          <w:sz w:val="24"/>
          <w:szCs w:val="24"/>
          <w:lang w:val="id-ID"/>
        </w:rPr>
      </w:pPr>
      <w:r w:rsidRPr="000064E9">
        <w:rPr>
          <w:sz w:val="24"/>
          <w:szCs w:val="24"/>
          <w:lang w:val="id-ID"/>
        </w:rPr>
        <w:t xml:space="preserve">Tentang perkumpulan yang menghasilkan ini Ratna Puti Khaira Bunia lalu menceritkan lewat surat kepada beberapa perempuan Koto Gadang, seperti Hadisah, saudagar tenun di Koto Gadang dan Ruhana Kuddus. </w:t>
      </w:r>
      <w:proofErr w:type="gramStart"/>
      <w:r w:rsidRPr="000064E9">
        <w:rPr>
          <w:sz w:val="24"/>
          <w:szCs w:val="24"/>
        </w:rPr>
        <w:t>Ratna Puti Khaira Bunia berpendapat agar perkumpulan seperti di Kayu tanam dibuat pula di Koto Gadang.</w:t>
      </w:r>
      <w:proofErr w:type="gramEnd"/>
      <w:r w:rsidRPr="000064E9">
        <w:rPr>
          <w:sz w:val="24"/>
          <w:szCs w:val="24"/>
        </w:rPr>
        <w:t xml:space="preserve"> </w:t>
      </w:r>
      <w:proofErr w:type="gramStart"/>
      <w:r w:rsidRPr="000064E9">
        <w:rPr>
          <w:sz w:val="24"/>
          <w:szCs w:val="24"/>
        </w:rPr>
        <w:t>Ruhana Kuddus merasa pendapat ini mendukung cita-cita mulianya.</w:t>
      </w:r>
      <w:proofErr w:type="gramEnd"/>
    </w:p>
    <w:p w:rsidR="00587A74" w:rsidRDefault="00587A74" w:rsidP="00F70D0A">
      <w:pPr>
        <w:pStyle w:val="BodyText"/>
        <w:spacing w:after="0" w:line="360" w:lineRule="auto"/>
        <w:ind w:firstLine="709"/>
        <w:jc w:val="both"/>
        <w:rPr>
          <w:sz w:val="24"/>
          <w:szCs w:val="24"/>
          <w:lang w:val="id-ID"/>
        </w:rPr>
      </w:pPr>
      <w:r>
        <w:rPr>
          <w:sz w:val="24"/>
          <w:szCs w:val="24"/>
          <w:lang w:val="id-ID"/>
        </w:rPr>
        <w:t xml:space="preserve">Ruhana Kuddus juga mengajak Hadisah, </w:t>
      </w:r>
      <w:r w:rsidRPr="005134D5">
        <w:rPr>
          <w:rFonts w:asciiTheme="majorBidi" w:hAnsiTheme="majorBidi" w:cstheme="majorBidi"/>
          <w:sz w:val="24"/>
          <w:szCs w:val="24"/>
          <w:lang w:val="id-ID"/>
        </w:rPr>
        <w:t xml:space="preserve">Hadisah adalah seorang pengrajin tenun. Hadisah memiliki jiwa </w:t>
      </w:r>
      <w:r w:rsidRPr="005134D5">
        <w:rPr>
          <w:rFonts w:asciiTheme="majorBidi" w:hAnsiTheme="majorBidi" w:cstheme="majorBidi"/>
          <w:i/>
          <w:iCs/>
          <w:sz w:val="24"/>
          <w:szCs w:val="24"/>
          <w:lang w:val="id-ID"/>
        </w:rPr>
        <w:t xml:space="preserve">entrepreneur </w:t>
      </w:r>
      <w:r w:rsidRPr="005134D5">
        <w:rPr>
          <w:rFonts w:asciiTheme="majorBidi" w:hAnsiTheme="majorBidi" w:cstheme="majorBidi"/>
          <w:sz w:val="24"/>
          <w:szCs w:val="24"/>
          <w:lang w:val="id-ID"/>
        </w:rPr>
        <w:t>yang kuat dan merupakan salah seorang saudagar tenun yang cukup berhasil di Koto Gadang. Kegiatan bertenun menjadi mata pencaharian untuk menghidupi keluarga. Hadisah memiliki bberapa unit ATMB (Alat Tenun Bukan Mesin) yang dikerjakan oleh sanak saudara dan keponakan perempuannya.</w:t>
      </w:r>
    </w:p>
    <w:p w:rsidR="000064E9" w:rsidRDefault="000E4191" w:rsidP="000064E9">
      <w:pPr>
        <w:pStyle w:val="BodyText"/>
        <w:spacing w:after="0" w:line="360" w:lineRule="auto"/>
        <w:ind w:firstLine="709"/>
        <w:jc w:val="both"/>
        <w:rPr>
          <w:sz w:val="24"/>
          <w:szCs w:val="24"/>
          <w:lang w:val="id-ID"/>
        </w:rPr>
      </w:pPr>
      <w:r w:rsidRPr="000064E9">
        <w:rPr>
          <w:sz w:val="24"/>
          <w:szCs w:val="24"/>
          <w:lang w:val="id-ID"/>
        </w:rPr>
        <w:t>Pada 5 Februari 1911 Ruhana Kuddus, Hadisah, Ratna Puti Khaira Bunia beserta puluhan ibu-ibu Koto Gadang lain melakukan pertemuan di Koto Gadang menjelaskan cita-cita mulianya</w:t>
      </w:r>
      <w:r w:rsidR="000064E9">
        <w:rPr>
          <w:sz w:val="24"/>
          <w:szCs w:val="24"/>
          <w:lang w:val="id-ID"/>
        </w:rPr>
        <w:t xml:space="preserve"> (Dahlia. 2018, hal</w:t>
      </w:r>
      <w:r w:rsidRPr="000064E9">
        <w:rPr>
          <w:sz w:val="24"/>
          <w:szCs w:val="24"/>
          <w:lang w:val="id-ID"/>
        </w:rPr>
        <w:t>.</w:t>
      </w:r>
      <w:r w:rsidR="000064E9">
        <w:rPr>
          <w:sz w:val="24"/>
          <w:szCs w:val="24"/>
          <w:lang w:val="id-ID"/>
        </w:rPr>
        <w:t xml:space="preserve"> 71).</w:t>
      </w:r>
      <w:r w:rsidRPr="000064E9">
        <w:rPr>
          <w:sz w:val="24"/>
          <w:szCs w:val="24"/>
          <w:lang w:val="id-ID"/>
        </w:rPr>
        <w:t xml:space="preserve"> Belum puas</w:t>
      </w:r>
      <w:r w:rsidR="000064E9">
        <w:rPr>
          <w:sz w:val="24"/>
          <w:szCs w:val="24"/>
          <w:lang w:val="id-ID"/>
        </w:rPr>
        <w:t xml:space="preserve"> dengan itu</w:t>
      </w:r>
      <w:r w:rsidRPr="000064E9">
        <w:rPr>
          <w:sz w:val="24"/>
          <w:szCs w:val="24"/>
          <w:lang w:val="id-ID"/>
        </w:rPr>
        <w:t>, Ruhana Kuddus beserta suami berkeliling menemui penduduk Koto Gadang untuk meminta dukungan. Begitu pula kepada perantau yang disampaikan melalui surat.</w:t>
      </w:r>
    </w:p>
    <w:p w:rsidR="000064E9" w:rsidRDefault="000E4191" w:rsidP="00C75868">
      <w:pPr>
        <w:pStyle w:val="BodyText"/>
        <w:spacing w:after="0" w:line="360" w:lineRule="auto"/>
        <w:ind w:firstLine="709"/>
        <w:jc w:val="both"/>
        <w:rPr>
          <w:sz w:val="24"/>
          <w:szCs w:val="24"/>
          <w:lang w:val="id-ID"/>
        </w:rPr>
      </w:pPr>
      <w:r w:rsidRPr="000064E9">
        <w:rPr>
          <w:sz w:val="24"/>
          <w:szCs w:val="24"/>
          <w:lang w:val="id-ID"/>
        </w:rPr>
        <w:t>Pada tanggal 11 Februari 1911 pukul 10.00</w:t>
      </w:r>
      <w:r w:rsidR="000064E9">
        <w:rPr>
          <w:sz w:val="24"/>
          <w:szCs w:val="24"/>
          <w:lang w:val="id-ID"/>
        </w:rPr>
        <w:t>,</w:t>
      </w:r>
      <w:r w:rsidRPr="000064E9">
        <w:rPr>
          <w:sz w:val="24"/>
          <w:szCs w:val="24"/>
          <w:lang w:val="id-ID"/>
        </w:rPr>
        <w:t xml:space="preserve"> Ruhana Kuddus mengadakan rapat di Kampung Bukit Koto Gadang dengan mengumpulkan 60 perempuan</w:t>
      </w:r>
      <w:r w:rsidR="00C75868">
        <w:rPr>
          <w:sz w:val="24"/>
          <w:szCs w:val="24"/>
          <w:lang w:val="id-ID"/>
        </w:rPr>
        <w:t xml:space="preserve"> (Etek, dkk, 2007, hal. </w:t>
      </w:r>
      <w:r w:rsidR="00C75868">
        <w:rPr>
          <w:sz w:val="24"/>
          <w:szCs w:val="24"/>
          <w:lang w:val="id-ID"/>
        </w:rPr>
        <w:lastRenderedPageBreak/>
        <w:t>33)</w:t>
      </w:r>
      <w:r w:rsidRPr="000064E9">
        <w:rPr>
          <w:sz w:val="24"/>
          <w:szCs w:val="24"/>
          <w:lang w:val="id-ID"/>
        </w:rPr>
        <w:t xml:space="preserve"> yang terdiri dari istri pemuka tokoh adat, agama, pejabat (Bundo Kanduang) dan tokoh masyarakat di Koto Gadang. </w:t>
      </w:r>
      <w:proofErr w:type="gramStart"/>
      <w:r w:rsidRPr="000064E9">
        <w:rPr>
          <w:sz w:val="24"/>
          <w:szCs w:val="24"/>
        </w:rPr>
        <w:t>Ratna Puti Khaira Bunia dari Kayu Tanam pulang ke Koto Gadang dan memfasilitasi rumahnya sebagai tempat berkumpul.</w:t>
      </w:r>
      <w:proofErr w:type="gramEnd"/>
      <w:r w:rsidRPr="000064E9">
        <w:rPr>
          <w:sz w:val="24"/>
          <w:szCs w:val="24"/>
        </w:rPr>
        <w:t xml:space="preserve"> </w:t>
      </w:r>
      <w:proofErr w:type="gramStart"/>
      <w:r w:rsidRPr="000064E9">
        <w:rPr>
          <w:sz w:val="24"/>
          <w:szCs w:val="24"/>
        </w:rPr>
        <w:t>Diundang pula 4 orang ninik mamak dan ulama termasuk Abdul Kuddus.</w:t>
      </w:r>
      <w:proofErr w:type="gramEnd"/>
    </w:p>
    <w:p w:rsidR="000064E9" w:rsidRDefault="000E4191" w:rsidP="00EE025E">
      <w:pPr>
        <w:pStyle w:val="BodyText"/>
        <w:spacing w:after="0" w:line="360" w:lineRule="auto"/>
        <w:ind w:firstLine="709"/>
        <w:jc w:val="both"/>
        <w:rPr>
          <w:sz w:val="24"/>
          <w:szCs w:val="24"/>
          <w:lang w:val="id-ID"/>
        </w:rPr>
      </w:pPr>
      <w:proofErr w:type="gramStart"/>
      <w:r w:rsidRPr="000064E9">
        <w:rPr>
          <w:sz w:val="24"/>
          <w:szCs w:val="24"/>
        </w:rPr>
        <w:t xml:space="preserve">Ruhana Kuddus mengutarakan cita-cita mulianya yang ingin </w:t>
      </w:r>
      <w:r w:rsidR="00EE025E">
        <w:rPr>
          <w:sz w:val="24"/>
          <w:szCs w:val="24"/>
          <w:lang w:val="id-ID"/>
        </w:rPr>
        <w:t xml:space="preserve">membuat </w:t>
      </w:r>
      <w:r w:rsidRPr="000064E9">
        <w:rPr>
          <w:sz w:val="24"/>
          <w:szCs w:val="24"/>
        </w:rPr>
        <w:t xml:space="preserve">pendidikan </w:t>
      </w:r>
      <w:r w:rsidR="00EE025E" w:rsidRPr="00EE025E">
        <w:rPr>
          <w:i/>
          <w:iCs/>
          <w:sz w:val="24"/>
          <w:szCs w:val="24"/>
          <w:lang w:val="id-ID"/>
        </w:rPr>
        <w:t>entrepreneur</w:t>
      </w:r>
      <w:r w:rsidR="00EE025E">
        <w:rPr>
          <w:sz w:val="24"/>
          <w:szCs w:val="24"/>
          <w:lang w:val="id-ID"/>
        </w:rPr>
        <w:t xml:space="preserve"> untuk </w:t>
      </w:r>
      <w:r w:rsidRPr="000064E9">
        <w:rPr>
          <w:sz w:val="24"/>
          <w:szCs w:val="24"/>
        </w:rPr>
        <w:t>perempuan.</w:t>
      </w:r>
      <w:proofErr w:type="gramEnd"/>
      <w:r w:rsidRPr="000064E9">
        <w:rPr>
          <w:sz w:val="24"/>
          <w:szCs w:val="24"/>
        </w:rPr>
        <w:t xml:space="preserve"> </w:t>
      </w:r>
      <w:proofErr w:type="gramStart"/>
      <w:r w:rsidRPr="000064E9">
        <w:rPr>
          <w:sz w:val="24"/>
          <w:szCs w:val="24"/>
        </w:rPr>
        <w:t>Kaum perempuan harus maju, mengikuti modernitas.</w:t>
      </w:r>
      <w:proofErr w:type="gramEnd"/>
      <w:r w:rsidRPr="000064E9">
        <w:rPr>
          <w:sz w:val="24"/>
          <w:szCs w:val="24"/>
        </w:rPr>
        <w:t xml:space="preserve"> </w:t>
      </w:r>
      <w:proofErr w:type="gramStart"/>
      <w:r w:rsidRPr="000064E9">
        <w:rPr>
          <w:sz w:val="24"/>
          <w:szCs w:val="24"/>
        </w:rPr>
        <w:t xml:space="preserve">Tidak hanya laki-laki, perempuan juga harus </w:t>
      </w:r>
      <w:r w:rsidR="00EE025E">
        <w:rPr>
          <w:sz w:val="24"/>
          <w:szCs w:val="24"/>
          <w:lang w:val="id-ID"/>
        </w:rPr>
        <w:t>memiliki penghasilan</w:t>
      </w:r>
      <w:r w:rsidRPr="000064E9">
        <w:rPr>
          <w:sz w:val="24"/>
          <w:szCs w:val="24"/>
        </w:rPr>
        <w:t>.</w:t>
      </w:r>
      <w:proofErr w:type="gramEnd"/>
      <w:r w:rsidRPr="000064E9">
        <w:rPr>
          <w:sz w:val="24"/>
          <w:szCs w:val="24"/>
        </w:rPr>
        <w:t xml:space="preserve"> </w:t>
      </w:r>
      <w:proofErr w:type="gramStart"/>
      <w:r w:rsidRPr="000064E9">
        <w:rPr>
          <w:sz w:val="24"/>
          <w:szCs w:val="24"/>
        </w:rPr>
        <w:t>Dengan sekolah ilmu pengetahuan bisa diperoleh.</w:t>
      </w:r>
      <w:proofErr w:type="gramEnd"/>
      <w:r w:rsidRPr="000064E9">
        <w:rPr>
          <w:sz w:val="24"/>
          <w:szCs w:val="24"/>
        </w:rPr>
        <w:t xml:space="preserve"> </w:t>
      </w:r>
      <w:r w:rsidRPr="000064E9">
        <w:rPr>
          <w:sz w:val="24"/>
          <w:szCs w:val="24"/>
          <w:lang w:val="id-ID"/>
        </w:rPr>
        <w:t>Ruhana Kuddus jug</w:t>
      </w:r>
      <w:r w:rsidR="00EE025E">
        <w:rPr>
          <w:sz w:val="24"/>
          <w:szCs w:val="24"/>
          <w:lang w:val="id-ID"/>
        </w:rPr>
        <w:t xml:space="preserve">a menceritakan seluruh kegiatannya di rumah </w:t>
      </w:r>
      <w:r w:rsidRPr="000064E9">
        <w:rPr>
          <w:sz w:val="24"/>
          <w:szCs w:val="24"/>
          <w:lang w:val="id-ID"/>
        </w:rPr>
        <w:t>yang telah dilakukan</w:t>
      </w:r>
      <w:r w:rsidR="00EE025E">
        <w:rPr>
          <w:sz w:val="24"/>
          <w:szCs w:val="24"/>
          <w:lang w:val="id-ID"/>
        </w:rPr>
        <w:t xml:space="preserve"> sebelum ini</w:t>
      </w:r>
      <w:r w:rsidRPr="000064E9">
        <w:rPr>
          <w:sz w:val="24"/>
          <w:szCs w:val="24"/>
          <w:lang w:val="id-ID"/>
        </w:rPr>
        <w:t xml:space="preserve">, yaitu </w:t>
      </w:r>
      <w:r w:rsidR="00EE025E">
        <w:rPr>
          <w:sz w:val="24"/>
          <w:szCs w:val="24"/>
          <w:lang w:val="id-ID"/>
        </w:rPr>
        <w:t xml:space="preserve">mengajarkan </w:t>
      </w:r>
      <w:r w:rsidRPr="000064E9">
        <w:rPr>
          <w:sz w:val="24"/>
          <w:szCs w:val="24"/>
          <w:lang w:val="id-ID"/>
        </w:rPr>
        <w:t xml:space="preserve">kepandaian perempuan dan ilmu pengetahuan lain bagi mereka yang </w:t>
      </w:r>
      <w:r w:rsidR="00EE025E">
        <w:rPr>
          <w:sz w:val="24"/>
          <w:szCs w:val="24"/>
          <w:lang w:val="id-ID"/>
        </w:rPr>
        <w:t>ingin memiliki</w:t>
      </w:r>
      <w:r w:rsidRPr="000064E9">
        <w:rPr>
          <w:sz w:val="24"/>
          <w:szCs w:val="24"/>
          <w:lang w:val="id-ID"/>
        </w:rPr>
        <w:t xml:space="preserve"> kesempatan </w:t>
      </w:r>
      <w:r w:rsidR="00EE025E">
        <w:rPr>
          <w:sz w:val="24"/>
          <w:szCs w:val="24"/>
          <w:lang w:val="id-ID"/>
        </w:rPr>
        <w:t>memiliki penghasilan sendiri</w:t>
      </w:r>
      <w:r w:rsidRPr="000064E9">
        <w:rPr>
          <w:sz w:val="24"/>
          <w:szCs w:val="24"/>
          <w:lang w:val="id-ID"/>
        </w:rPr>
        <w:t xml:space="preserve">. </w:t>
      </w:r>
      <w:r w:rsidRPr="000064E9">
        <w:rPr>
          <w:sz w:val="24"/>
          <w:szCs w:val="24"/>
        </w:rPr>
        <w:t xml:space="preserve">Agar perempuan Koto Gadang mandiri secara ekonomi dan tidak bergantung kepada orang lain. </w:t>
      </w:r>
      <w:proofErr w:type="gramStart"/>
      <w:r w:rsidRPr="000064E9">
        <w:rPr>
          <w:sz w:val="24"/>
          <w:szCs w:val="24"/>
        </w:rPr>
        <w:t xml:space="preserve">Betapa buruknya nasib kaum perempuan di berbagai daerah yang tidak </w:t>
      </w:r>
      <w:r w:rsidR="00EE025E">
        <w:rPr>
          <w:sz w:val="24"/>
          <w:szCs w:val="24"/>
          <w:lang w:val="id-ID"/>
        </w:rPr>
        <w:t>ikut membantu ekonomi keluarga</w:t>
      </w:r>
      <w:r w:rsidRPr="000064E9">
        <w:rPr>
          <w:sz w:val="24"/>
          <w:szCs w:val="24"/>
        </w:rPr>
        <w:t>.</w:t>
      </w:r>
      <w:proofErr w:type="gramEnd"/>
      <w:r w:rsidRPr="000064E9">
        <w:rPr>
          <w:sz w:val="24"/>
          <w:szCs w:val="24"/>
        </w:rPr>
        <w:t xml:space="preserve"> </w:t>
      </w:r>
      <w:proofErr w:type="gramStart"/>
      <w:r w:rsidRPr="000064E9">
        <w:rPr>
          <w:sz w:val="24"/>
          <w:szCs w:val="24"/>
        </w:rPr>
        <w:t>Ruhana Kuddus menceritakan perempuan-perempuan yang sudah maju.</w:t>
      </w:r>
      <w:proofErr w:type="gramEnd"/>
      <w:r w:rsidRPr="000064E9">
        <w:rPr>
          <w:sz w:val="24"/>
          <w:szCs w:val="24"/>
        </w:rPr>
        <w:t xml:space="preserve"> </w:t>
      </w:r>
      <w:proofErr w:type="gramStart"/>
      <w:r w:rsidRPr="000064E9">
        <w:rPr>
          <w:sz w:val="24"/>
          <w:szCs w:val="24"/>
        </w:rPr>
        <w:t>Ruhana Kuddus menyampaikan dengan santun.</w:t>
      </w:r>
      <w:proofErr w:type="gramEnd"/>
    </w:p>
    <w:p w:rsidR="000064E9" w:rsidRPr="00EE025E" w:rsidRDefault="000E4191" w:rsidP="000064E9">
      <w:pPr>
        <w:pStyle w:val="BodyText"/>
        <w:spacing w:after="0" w:line="360" w:lineRule="auto"/>
        <w:ind w:firstLine="709"/>
        <w:jc w:val="both"/>
        <w:rPr>
          <w:sz w:val="24"/>
          <w:szCs w:val="24"/>
          <w:lang w:val="id-ID"/>
        </w:rPr>
      </w:pPr>
      <w:proofErr w:type="gramStart"/>
      <w:r w:rsidRPr="000064E9">
        <w:rPr>
          <w:sz w:val="24"/>
          <w:szCs w:val="24"/>
        </w:rPr>
        <w:t>Tercapailah kesepakatan untuk mendirikan suatu perkumpulan perempuan yang bernama Amai Setia.</w:t>
      </w:r>
      <w:proofErr w:type="gramEnd"/>
      <w:r w:rsidRPr="000064E9">
        <w:rPr>
          <w:sz w:val="24"/>
          <w:szCs w:val="24"/>
        </w:rPr>
        <w:t xml:space="preserve"> </w:t>
      </w:r>
      <w:proofErr w:type="gramStart"/>
      <w:r w:rsidRPr="000064E9">
        <w:rPr>
          <w:sz w:val="24"/>
          <w:szCs w:val="24"/>
        </w:rPr>
        <w:t>Amai berarti ibu dan setia berarti setia (sayang atau penuh perhatian).</w:t>
      </w:r>
      <w:proofErr w:type="gramEnd"/>
      <w:r w:rsidRPr="000064E9">
        <w:rPr>
          <w:sz w:val="24"/>
          <w:szCs w:val="24"/>
        </w:rPr>
        <w:t xml:space="preserve"> Sekolah </w:t>
      </w:r>
      <w:proofErr w:type="gramStart"/>
      <w:r w:rsidRPr="000064E9">
        <w:rPr>
          <w:sz w:val="24"/>
          <w:szCs w:val="24"/>
        </w:rPr>
        <w:t>ini  bertujuan</w:t>
      </w:r>
      <w:proofErr w:type="gramEnd"/>
      <w:r w:rsidRPr="000064E9">
        <w:rPr>
          <w:sz w:val="24"/>
          <w:szCs w:val="24"/>
        </w:rPr>
        <w:t xml:space="preserve"> untuk memajukan perempuan di Koto Gadang dalam berbagai aspek kehidupan dalam </w:t>
      </w:r>
      <w:r w:rsidR="00EE025E">
        <w:rPr>
          <w:sz w:val="24"/>
          <w:szCs w:val="24"/>
        </w:rPr>
        <w:t>rangka mencapai kemajuan bangsa</w:t>
      </w:r>
      <w:r w:rsidR="00EE025E">
        <w:rPr>
          <w:sz w:val="24"/>
          <w:szCs w:val="24"/>
          <w:lang w:val="id-ID"/>
        </w:rPr>
        <w:t>, termasuk kemajuan ekonomi perempuan Koto Gadang.</w:t>
      </w:r>
    </w:p>
    <w:p w:rsidR="000064E9" w:rsidRDefault="000E4191" w:rsidP="000064E9">
      <w:pPr>
        <w:pStyle w:val="BodyText"/>
        <w:spacing w:after="0" w:line="360" w:lineRule="auto"/>
        <w:ind w:firstLine="709"/>
        <w:jc w:val="both"/>
        <w:rPr>
          <w:sz w:val="24"/>
          <w:szCs w:val="24"/>
          <w:lang w:val="id-ID"/>
        </w:rPr>
      </w:pPr>
      <w:r w:rsidRPr="000064E9">
        <w:rPr>
          <w:sz w:val="24"/>
          <w:szCs w:val="24"/>
        </w:rPr>
        <w:t xml:space="preserve">Rapat </w:t>
      </w:r>
      <w:r w:rsidR="005604B4">
        <w:rPr>
          <w:sz w:val="24"/>
          <w:szCs w:val="24"/>
          <w:lang w:val="id-ID"/>
        </w:rPr>
        <w:t xml:space="preserve">besar tanggal 11 Februari 1911 ini </w:t>
      </w:r>
      <w:r w:rsidRPr="000064E9">
        <w:rPr>
          <w:sz w:val="24"/>
          <w:szCs w:val="24"/>
        </w:rPr>
        <w:t xml:space="preserve">ditutup pada pukul 14.00 dengan memutuskan bahwa: </w:t>
      </w:r>
    </w:p>
    <w:p w:rsidR="005E73ED" w:rsidRDefault="005E73ED" w:rsidP="000064E9">
      <w:pPr>
        <w:pStyle w:val="BodyText"/>
        <w:spacing w:after="0" w:line="360" w:lineRule="auto"/>
        <w:ind w:firstLine="709"/>
        <w:jc w:val="both"/>
        <w:rPr>
          <w:sz w:val="24"/>
          <w:szCs w:val="24"/>
          <w:lang w:val="id-ID"/>
        </w:rPr>
      </w:pPr>
      <w:r>
        <w:rPr>
          <w:sz w:val="24"/>
          <w:szCs w:val="24"/>
          <w:lang w:val="id-ID"/>
        </w:rPr>
        <w:t>Pasal 1:</w:t>
      </w:r>
    </w:p>
    <w:p w:rsidR="000E4191" w:rsidRPr="000064E9" w:rsidRDefault="000E4191" w:rsidP="000064E9">
      <w:pPr>
        <w:pStyle w:val="BodyText"/>
        <w:spacing w:after="0" w:line="360" w:lineRule="auto"/>
        <w:ind w:firstLine="709"/>
        <w:jc w:val="both"/>
        <w:rPr>
          <w:sz w:val="24"/>
          <w:szCs w:val="24"/>
          <w:lang w:val="id-ID"/>
        </w:rPr>
      </w:pPr>
      <w:r w:rsidRPr="000064E9">
        <w:rPr>
          <w:sz w:val="24"/>
          <w:szCs w:val="24"/>
        </w:rPr>
        <w:t>Presiden</w:t>
      </w:r>
      <w:r w:rsidRPr="000064E9">
        <w:rPr>
          <w:sz w:val="24"/>
          <w:szCs w:val="24"/>
        </w:rPr>
        <w:tab/>
      </w:r>
      <w:r w:rsidRPr="000064E9">
        <w:rPr>
          <w:sz w:val="24"/>
          <w:szCs w:val="24"/>
        </w:rPr>
        <w:tab/>
        <w:t>: Ruhana Kuddus</w:t>
      </w:r>
    </w:p>
    <w:p w:rsidR="000E4191" w:rsidRDefault="000E4191" w:rsidP="000064E9">
      <w:pPr>
        <w:pStyle w:val="ListParagraph"/>
        <w:spacing w:after="0" w:line="360" w:lineRule="auto"/>
        <w:jc w:val="both"/>
        <w:rPr>
          <w:rFonts w:ascii="Times New Roman" w:hAnsi="Times New Roman" w:cstheme="minorBidi"/>
          <w:sz w:val="24"/>
          <w:szCs w:val="24"/>
        </w:rPr>
      </w:pPr>
      <w:r>
        <w:rPr>
          <w:rFonts w:ascii="Times New Roman" w:hAnsi="Times New Roman"/>
          <w:sz w:val="24"/>
          <w:szCs w:val="24"/>
        </w:rPr>
        <w:t>Sekretaris</w:t>
      </w:r>
      <w:r>
        <w:rPr>
          <w:rFonts w:ascii="Times New Roman" w:hAnsi="Times New Roman"/>
          <w:sz w:val="24"/>
          <w:szCs w:val="24"/>
        </w:rPr>
        <w:tab/>
      </w:r>
      <w:r>
        <w:rPr>
          <w:rFonts w:ascii="Times New Roman" w:hAnsi="Times New Roman"/>
          <w:sz w:val="24"/>
          <w:szCs w:val="24"/>
        </w:rPr>
        <w:tab/>
        <w:t xml:space="preserve">: Ratna Puti Khaira Bunia </w:t>
      </w:r>
    </w:p>
    <w:p w:rsidR="000E4191" w:rsidRDefault="000E4191" w:rsidP="000064E9">
      <w:pPr>
        <w:pStyle w:val="ListParagraph"/>
        <w:spacing w:after="0" w:line="360" w:lineRule="auto"/>
        <w:jc w:val="both"/>
        <w:rPr>
          <w:rFonts w:ascii="Times New Roman" w:hAnsi="Times New Roman"/>
          <w:sz w:val="24"/>
          <w:szCs w:val="24"/>
        </w:rPr>
      </w:pPr>
      <w:r>
        <w:rPr>
          <w:rFonts w:ascii="Times New Roman" w:hAnsi="Times New Roman"/>
          <w:sz w:val="24"/>
          <w:szCs w:val="24"/>
        </w:rPr>
        <w:t>Komisaris</w:t>
      </w:r>
      <w:r>
        <w:rPr>
          <w:rFonts w:ascii="Times New Roman" w:hAnsi="Times New Roman"/>
          <w:sz w:val="24"/>
          <w:szCs w:val="24"/>
        </w:rPr>
        <w:tab/>
      </w:r>
      <w:r>
        <w:rPr>
          <w:rFonts w:ascii="Times New Roman" w:hAnsi="Times New Roman"/>
          <w:sz w:val="24"/>
          <w:szCs w:val="24"/>
        </w:rPr>
        <w:tab/>
        <w:t xml:space="preserve">: Hadisah </w:t>
      </w:r>
    </w:p>
    <w:p w:rsidR="000064E9" w:rsidRDefault="000064E9" w:rsidP="000064E9">
      <w:pPr>
        <w:pStyle w:val="ListParagraph"/>
        <w:spacing w:after="0" w:line="360" w:lineRule="auto"/>
        <w:jc w:val="both"/>
        <w:rPr>
          <w:rFonts w:ascii="Times New Roman" w:hAnsi="Times New Roman"/>
          <w:sz w:val="24"/>
          <w:szCs w:val="24"/>
        </w:rPr>
      </w:pPr>
      <w:r>
        <w:rPr>
          <w:rFonts w:ascii="Times New Roman" w:hAnsi="Times New Roman"/>
          <w:sz w:val="24"/>
          <w:szCs w:val="24"/>
        </w:rPr>
        <w:t>Dewan Pengawas</w:t>
      </w:r>
      <w:r>
        <w:rPr>
          <w:rFonts w:ascii="Times New Roman" w:hAnsi="Times New Roman"/>
          <w:sz w:val="24"/>
          <w:szCs w:val="24"/>
          <w:lang w:val="id-ID"/>
        </w:rPr>
        <w:tab/>
        <w:t>:</w:t>
      </w:r>
      <w:r w:rsidRPr="000064E9">
        <w:rPr>
          <w:rFonts w:ascii="Times New Roman" w:hAnsi="Times New Roman"/>
          <w:sz w:val="24"/>
          <w:szCs w:val="24"/>
        </w:rPr>
        <w:t xml:space="preserve"> </w:t>
      </w:r>
      <w:r>
        <w:rPr>
          <w:rFonts w:ascii="Times New Roman" w:hAnsi="Times New Roman"/>
          <w:sz w:val="24"/>
          <w:szCs w:val="24"/>
        </w:rPr>
        <w:t>Presiden</w:t>
      </w:r>
      <w:r>
        <w:rPr>
          <w:rFonts w:ascii="Times New Roman" w:hAnsi="Times New Roman"/>
          <w:sz w:val="24"/>
          <w:szCs w:val="24"/>
        </w:rPr>
        <w:tab/>
      </w:r>
      <w:r>
        <w:rPr>
          <w:rFonts w:ascii="Times New Roman" w:hAnsi="Times New Roman"/>
          <w:sz w:val="24"/>
          <w:szCs w:val="24"/>
        </w:rPr>
        <w:tab/>
        <w:t>: Lampasir St. Maharajo</w:t>
      </w:r>
    </w:p>
    <w:p w:rsidR="000064E9" w:rsidRDefault="000064E9" w:rsidP="000064E9">
      <w:pPr>
        <w:pStyle w:val="ListParagraph"/>
        <w:spacing w:after="0" w:line="360" w:lineRule="auto"/>
        <w:ind w:left="2977"/>
        <w:jc w:val="both"/>
        <w:rPr>
          <w:rFonts w:ascii="Times New Roman" w:hAnsi="Times New Roman"/>
          <w:sz w:val="24"/>
          <w:szCs w:val="24"/>
        </w:rPr>
      </w:pPr>
      <w:r>
        <w:rPr>
          <w:rFonts w:ascii="Times New Roman" w:hAnsi="Times New Roman"/>
          <w:sz w:val="24"/>
          <w:szCs w:val="24"/>
        </w:rPr>
        <w:t>Anggota</w:t>
      </w:r>
      <w:r>
        <w:rPr>
          <w:rFonts w:ascii="Times New Roman" w:hAnsi="Times New Roman"/>
          <w:sz w:val="24"/>
          <w:szCs w:val="24"/>
        </w:rPr>
        <w:tab/>
      </w:r>
      <w:r>
        <w:rPr>
          <w:rFonts w:ascii="Times New Roman" w:hAnsi="Times New Roman"/>
          <w:sz w:val="24"/>
          <w:szCs w:val="24"/>
        </w:rPr>
        <w:tab/>
        <w:t>: Dt. Narajau</w:t>
      </w:r>
    </w:p>
    <w:p w:rsidR="000064E9" w:rsidRDefault="000064E9" w:rsidP="000064E9">
      <w:pPr>
        <w:pStyle w:val="ListParagraph"/>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rPr>
        <w:t>Abdul Kudus</w:t>
      </w:r>
    </w:p>
    <w:p w:rsidR="000064E9" w:rsidRDefault="000064E9" w:rsidP="000064E9">
      <w:pPr>
        <w:pStyle w:val="ListParagraph"/>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w:t>
      </w:r>
      <w:r>
        <w:rPr>
          <w:rFonts w:ascii="Times New Roman" w:hAnsi="Times New Roman"/>
          <w:sz w:val="24"/>
          <w:szCs w:val="24"/>
        </w:rPr>
        <w:t>Abdul Latif Sutan Marah Alam</w:t>
      </w:r>
    </w:p>
    <w:p w:rsidR="000064E9" w:rsidRDefault="000064E9" w:rsidP="000064E9">
      <w:pPr>
        <w:spacing w:line="360" w:lineRule="auto"/>
        <w:jc w:val="both"/>
        <w:rPr>
          <w:rFonts w:asciiTheme="majorBidi" w:hAnsiTheme="majorBidi" w:cstheme="majorBidi"/>
          <w:sz w:val="24"/>
          <w:szCs w:val="24"/>
          <w:lang w:val="id-ID"/>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lang w:val="id-ID"/>
        </w:rPr>
        <w:tab/>
      </w:r>
      <w:r>
        <w:rPr>
          <w:rFonts w:eastAsia="Times New Roman"/>
          <w:sz w:val="24"/>
          <w:szCs w:val="24"/>
          <w:lang w:val="id-ID"/>
        </w:rPr>
        <w:tab/>
      </w:r>
      <w:r>
        <w:rPr>
          <w:rFonts w:eastAsia="Times New Roman"/>
          <w:sz w:val="24"/>
          <w:szCs w:val="24"/>
          <w:lang w:val="id-ID"/>
        </w:rPr>
        <w:tab/>
      </w:r>
      <w:r>
        <w:rPr>
          <w:rFonts w:eastAsia="Times New Roman"/>
          <w:sz w:val="24"/>
          <w:szCs w:val="24"/>
          <w:lang w:val="id-ID"/>
        </w:rPr>
        <w:tab/>
      </w:r>
      <w:r>
        <w:rPr>
          <w:rFonts w:eastAsia="Times New Roman"/>
          <w:sz w:val="24"/>
          <w:szCs w:val="24"/>
        </w:rPr>
        <w:t xml:space="preserve">  Amir Sutan Mahudum.</w:t>
      </w:r>
    </w:p>
    <w:p w:rsidR="00F70D0A" w:rsidRDefault="00F70D0A" w:rsidP="00F70D0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Selain mentapkan kepengurusan diatas, anggaran dasar KAS juga memuat beberapa ketentuan penting yaitu sebagai berikut:</w:t>
      </w:r>
    </w:p>
    <w:p w:rsidR="00F70D0A" w:rsidRDefault="00F70D0A" w:rsidP="00F70D0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Pasal 2:</w:t>
      </w:r>
    </w:p>
    <w:p w:rsidR="00F70D0A" w:rsidRDefault="00F70D0A" w:rsidP="00F70D0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Tujuan utama KAS adalah meningkatkan derajat perempuan Minangkabau pada umunya dan perempuan Koto Gadang khusunya melalui pendidikan </w:t>
      </w:r>
      <w:r w:rsidRPr="00F70D0A">
        <w:rPr>
          <w:rFonts w:asciiTheme="majorBidi" w:hAnsiTheme="majorBidi" w:cstheme="majorBidi"/>
          <w:i/>
          <w:iCs/>
          <w:sz w:val="24"/>
          <w:szCs w:val="24"/>
          <w:lang w:val="id-ID"/>
        </w:rPr>
        <w:t>entrepreneur</w:t>
      </w:r>
      <w:r>
        <w:rPr>
          <w:rFonts w:asciiTheme="majorBidi" w:hAnsiTheme="majorBidi" w:cstheme="majorBidi"/>
          <w:sz w:val="24"/>
          <w:szCs w:val="24"/>
          <w:lang w:val="id-ID"/>
        </w:rPr>
        <w:t xml:space="preserve"> dengan memberikan pelajaran menulis, membaca, berhitung, urusan rumah tangga, etika, kerajinan tangan dan menjual hasil kerajinan tangan tersebut.</w:t>
      </w:r>
    </w:p>
    <w:p w:rsidR="00F70D0A" w:rsidRDefault="00F70D0A" w:rsidP="00F70D0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Pasal 3:</w:t>
      </w:r>
    </w:p>
    <w:p w:rsidR="00F70D0A" w:rsidRDefault="00F70D0A" w:rsidP="00F70D0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KAS digerakkan dalam kurun waktu 29 tahun, terhitung sejak KAS ini disahkan sebagai sebiah badan yang anggotanya terikat secara hukum yang berlaku.</w:t>
      </w:r>
    </w:p>
    <w:p w:rsidR="00F70D0A" w:rsidRDefault="00F70D0A" w:rsidP="00F70D0A">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Pasal 4:</w:t>
      </w:r>
    </w:p>
    <w:p w:rsidR="000E4191" w:rsidRPr="000064E9" w:rsidRDefault="00F70D0A" w:rsidP="005E73ED">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Semua perempuan Minangkabau yang menyetujui pasal 2 tersebut, serta membayar iuran sebagai uang sekolah dari seseorang atau lebih. </w:t>
      </w:r>
      <w:r w:rsidR="005E73ED">
        <w:rPr>
          <w:rFonts w:asciiTheme="majorBidi" w:hAnsiTheme="majorBidi" w:cstheme="majorBidi"/>
          <w:sz w:val="24"/>
          <w:szCs w:val="24"/>
          <w:lang w:val="id-ID"/>
        </w:rPr>
        <w:t>Perempuan yang memasuki KAS adalah anggota KAS, setelah mengajukan permohonan kepada pengurus (Zed, dkk, 2018, hal. 74-75</w:t>
      </w:r>
      <w:r w:rsidR="000064E9" w:rsidRPr="000064E9">
        <w:rPr>
          <w:rFonts w:asciiTheme="majorBidi" w:hAnsiTheme="majorBidi" w:cstheme="majorBidi"/>
          <w:sz w:val="24"/>
          <w:szCs w:val="24"/>
          <w:lang w:val="id-ID"/>
        </w:rPr>
        <w:t>).</w:t>
      </w:r>
    </w:p>
    <w:p w:rsidR="006E032E" w:rsidRDefault="005134D5" w:rsidP="000064E9">
      <w:pPr>
        <w:pStyle w:val="ListParagraph"/>
        <w:spacing w:after="0" w:line="360" w:lineRule="auto"/>
        <w:ind w:left="0" w:firstLine="720"/>
        <w:jc w:val="both"/>
        <w:rPr>
          <w:rFonts w:asciiTheme="majorBidi" w:hAnsiTheme="majorBidi" w:cstheme="majorBidi"/>
          <w:sz w:val="24"/>
          <w:szCs w:val="24"/>
          <w:lang w:val="id-ID"/>
        </w:rPr>
      </w:pPr>
      <w:r w:rsidRPr="005134D5">
        <w:rPr>
          <w:rFonts w:asciiTheme="majorBidi" w:hAnsiTheme="majorBidi" w:cstheme="majorBidi"/>
          <w:sz w:val="24"/>
          <w:szCs w:val="24"/>
        </w:rPr>
        <w:t xml:space="preserve">Ruhana Kuddus </w:t>
      </w:r>
      <w:r w:rsidR="006E032E">
        <w:rPr>
          <w:rFonts w:asciiTheme="majorBidi" w:hAnsiTheme="majorBidi" w:cstheme="majorBidi"/>
          <w:sz w:val="24"/>
          <w:szCs w:val="24"/>
          <w:lang w:val="id-ID"/>
        </w:rPr>
        <w:t xml:space="preserve">juga </w:t>
      </w:r>
      <w:r w:rsidRPr="005134D5">
        <w:rPr>
          <w:rFonts w:asciiTheme="majorBidi" w:hAnsiTheme="majorBidi" w:cstheme="majorBidi"/>
          <w:sz w:val="24"/>
          <w:szCs w:val="24"/>
        </w:rPr>
        <w:t xml:space="preserve">mengutarakan cita-cita mulianya </w:t>
      </w:r>
      <w:r w:rsidR="0075481B">
        <w:rPr>
          <w:rFonts w:asciiTheme="majorBidi" w:hAnsiTheme="majorBidi" w:cstheme="majorBidi"/>
          <w:sz w:val="24"/>
          <w:szCs w:val="24"/>
          <w:lang w:val="id-ID"/>
        </w:rPr>
        <w:t xml:space="preserve">ini </w:t>
      </w:r>
      <w:r w:rsidR="006E032E">
        <w:rPr>
          <w:rFonts w:asciiTheme="majorBidi" w:hAnsiTheme="majorBidi" w:cstheme="majorBidi"/>
          <w:sz w:val="24"/>
          <w:szCs w:val="24"/>
          <w:lang w:val="id-ID"/>
        </w:rPr>
        <w:t>melalui Surat Kabar Soenting Melajoe (1912, hal. 1):</w:t>
      </w:r>
    </w:p>
    <w:p w:rsidR="006E032E" w:rsidRPr="006E032E" w:rsidRDefault="006E032E" w:rsidP="00F81288">
      <w:pPr>
        <w:pStyle w:val="ListParagraph"/>
        <w:spacing w:after="0" w:line="240" w:lineRule="auto"/>
        <w:ind w:left="0" w:firstLine="720"/>
        <w:jc w:val="both"/>
        <w:rPr>
          <w:rFonts w:ascii="Times New Roman" w:hAnsi="Times New Roman"/>
          <w:i/>
          <w:iCs/>
          <w:sz w:val="24"/>
          <w:szCs w:val="24"/>
          <w:lang w:val="id-ID"/>
        </w:rPr>
      </w:pPr>
      <w:r>
        <w:rPr>
          <w:rFonts w:ascii="Times New Roman" w:hAnsi="Times New Roman"/>
          <w:iCs/>
          <w:sz w:val="24"/>
          <w:szCs w:val="24"/>
          <w:lang w:val="id-ID"/>
        </w:rPr>
        <w:t>“</w:t>
      </w:r>
      <w:r w:rsidRPr="006E032E">
        <w:rPr>
          <w:rFonts w:ascii="Times New Roman" w:hAnsi="Times New Roman"/>
          <w:i/>
          <w:iCs/>
          <w:sz w:val="24"/>
          <w:szCs w:val="24"/>
          <w:lang w:val="id-ID"/>
        </w:rPr>
        <w:t>Sebab itoe dari semandjak ,,S”. ini lahir koemenjeboet, sjoekoerlah dan meoetjapkan banjak terima kasi kepada kedoea Intji pengarangnja.</w:t>
      </w:r>
    </w:p>
    <w:p w:rsidR="00C75868" w:rsidRDefault="006E032E" w:rsidP="005E73ED">
      <w:pPr>
        <w:pStyle w:val="ListParagraph"/>
        <w:spacing w:after="0" w:line="240" w:lineRule="auto"/>
        <w:ind w:left="0" w:firstLine="720"/>
        <w:jc w:val="both"/>
        <w:rPr>
          <w:rFonts w:ascii="Times New Roman" w:hAnsi="Times New Roman"/>
          <w:sz w:val="24"/>
          <w:szCs w:val="24"/>
          <w:lang w:val="id-ID"/>
        </w:rPr>
      </w:pPr>
      <w:r w:rsidRPr="006E032E">
        <w:rPr>
          <w:rFonts w:ascii="Times New Roman" w:hAnsi="Times New Roman"/>
          <w:i/>
          <w:iCs/>
          <w:sz w:val="24"/>
          <w:szCs w:val="24"/>
          <w:lang w:val="id-ID"/>
        </w:rPr>
        <w:t>Songgoehpoen sedemikian koe bergirang hati akan tetapi sajang sekali bangsakoe perampoean anak boemi poetra tanah airkoe kebanjakkan mareka itoe tiada tahoe membatja dan menoelis hoeroef Belanda, karena marekaitoe ta’ sekolah; hanja marekaitoe tahoe batja toelis hoeroef ‘Arab; kalau koeperhatikan dan koe pandang baik</w:t>
      </w:r>
      <w:r w:rsidRPr="006E032E">
        <w:rPr>
          <w:rFonts w:ascii="Times New Roman" w:hAnsi="Times New Roman"/>
          <w:i/>
          <w:iCs/>
          <w:sz w:val="24"/>
          <w:szCs w:val="24"/>
          <w:vertAlign w:val="superscript"/>
          <w:lang w:val="id-ID"/>
        </w:rPr>
        <w:t>2</w:t>
      </w:r>
      <w:r w:rsidRPr="006E032E">
        <w:rPr>
          <w:rFonts w:ascii="Times New Roman" w:hAnsi="Times New Roman"/>
          <w:i/>
          <w:iCs/>
          <w:sz w:val="24"/>
          <w:szCs w:val="24"/>
          <w:lang w:val="id-ID"/>
        </w:rPr>
        <w:t xml:space="preserve"> adalah tampak marekaitoe menjesal; sebab ta’ tahoe toelis dan batja hoeroef Belanda.</w:t>
      </w:r>
      <w:r w:rsidRPr="006E032E">
        <w:rPr>
          <w:rFonts w:ascii="Times New Roman" w:hAnsi="Times New Roman"/>
          <w:sz w:val="24"/>
          <w:szCs w:val="24"/>
          <w:lang w:val="id-ID"/>
        </w:rPr>
        <w:t>“</w:t>
      </w:r>
    </w:p>
    <w:p w:rsidR="005E73ED" w:rsidRDefault="005E73ED" w:rsidP="005E73ED">
      <w:pPr>
        <w:pStyle w:val="ListParagraph"/>
        <w:spacing w:after="0" w:line="240" w:lineRule="auto"/>
        <w:ind w:left="0" w:firstLine="720"/>
        <w:jc w:val="both"/>
        <w:rPr>
          <w:rFonts w:ascii="Times New Roman" w:hAnsi="Times New Roman"/>
          <w:sz w:val="24"/>
          <w:szCs w:val="24"/>
          <w:lang w:val="id-ID"/>
        </w:rPr>
      </w:pPr>
    </w:p>
    <w:p w:rsidR="005E73ED" w:rsidRPr="005E73ED" w:rsidRDefault="005E73ED" w:rsidP="005E73ED">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Pada awalnya, anggota KAS tercatat 151 orang, yang seluruhnya adalah perempuan. maka dapat dikatakan KAS adalah erkumpulan perempuan berbadan hukum pertama dan terbesar pada awal abad 20 di seluruh Hindia Belanda. Kegiatan didalamnya memajukan pendidikan </w:t>
      </w:r>
      <w:r w:rsidRPr="005E73ED">
        <w:rPr>
          <w:rFonts w:ascii="Times New Roman" w:hAnsi="Times New Roman"/>
          <w:i/>
          <w:iCs/>
          <w:sz w:val="24"/>
          <w:szCs w:val="24"/>
          <w:lang w:val="id-ID"/>
        </w:rPr>
        <w:t xml:space="preserve">entrepreneur </w:t>
      </w:r>
      <w:r>
        <w:rPr>
          <w:rFonts w:ascii="Times New Roman" w:hAnsi="Times New Roman"/>
          <w:sz w:val="24"/>
          <w:szCs w:val="24"/>
          <w:lang w:val="id-ID"/>
        </w:rPr>
        <w:t>dan kerajinan tangan anak nagari dan menjadi tumpuan erpuaran ekonomi kaum perempuan di Koto Gadang.</w:t>
      </w:r>
    </w:p>
    <w:p w:rsidR="00986FA8" w:rsidRDefault="00B649F5" w:rsidP="005E73ED">
      <w:pPr>
        <w:pStyle w:val="BodyText"/>
        <w:numPr>
          <w:ilvl w:val="0"/>
          <w:numId w:val="12"/>
        </w:numPr>
        <w:spacing w:after="0" w:line="360" w:lineRule="auto"/>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Kegiatan </w:t>
      </w:r>
      <w:r w:rsidR="009E44BB" w:rsidRPr="00300D96">
        <w:rPr>
          <w:rFonts w:asciiTheme="majorBidi" w:hAnsiTheme="majorBidi" w:cstheme="majorBidi"/>
          <w:b/>
          <w:bCs/>
          <w:i/>
          <w:iCs/>
          <w:sz w:val="24"/>
          <w:szCs w:val="24"/>
          <w:lang w:val="id-ID"/>
        </w:rPr>
        <w:t>Entrepreneur</w:t>
      </w:r>
      <w:r w:rsidR="009E44BB">
        <w:rPr>
          <w:rFonts w:asciiTheme="majorBidi" w:hAnsiTheme="majorBidi" w:cstheme="majorBidi"/>
          <w:b/>
          <w:bCs/>
          <w:sz w:val="24"/>
          <w:szCs w:val="24"/>
          <w:lang w:val="id-ID"/>
        </w:rPr>
        <w:t xml:space="preserve"> di </w:t>
      </w:r>
      <w:r>
        <w:rPr>
          <w:rFonts w:asciiTheme="majorBidi" w:hAnsiTheme="majorBidi" w:cstheme="majorBidi"/>
          <w:b/>
          <w:bCs/>
          <w:sz w:val="24"/>
          <w:szCs w:val="24"/>
          <w:lang w:val="id-ID"/>
        </w:rPr>
        <w:t xml:space="preserve">KAS </w:t>
      </w:r>
    </w:p>
    <w:p w:rsidR="00300D96" w:rsidRPr="00493545" w:rsidRDefault="00EE025E" w:rsidP="005E73ED">
      <w:pPr>
        <w:pStyle w:val="BodyText"/>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Pada awalnya, sebagai tempat belajar, r</w:t>
      </w:r>
      <w:r w:rsidR="00300D96" w:rsidRPr="0031173F">
        <w:rPr>
          <w:rFonts w:asciiTheme="majorBidi" w:hAnsiTheme="majorBidi" w:cstheme="majorBidi"/>
          <w:sz w:val="24"/>
          <w:szCs w:val="24"/>
          <w:lang w:val="id-ID"/>
        </w:rPr>
        <w:t>umah Ruhana Kuddus dan rumah nenek</w:t>
      </w:r>
      <w:r w:rsidR="00300D96" w:rsidRPr="00986FA8">
        <w:rPr>
          <w:rFonts w:asciiTheme="majorBidi" w:hAnsiTheme="majorBidi" w:cstheme="majorBidi"/>
          <w:sz w:val="24"/>
          <w:szCs w:val="24"/>
          <w:lang w:val="id-ID"/>
        </w:rPr>
        <w:t xml:space="preserve">nya </w:t>
      </w:r>
      <w:r w:rsidR="00300D96" w:rsidRPr="0031173F">
        <w:rPr>
          <w:rFonts w:asciiTheme="majorBidi" w:hAnsiTheme="majorBidi" w:cstheme="majorBidi"/>
          <w:sz w:val="24"/>
          <w:szCs w:val="24"/>
          <w:lang w:val="id-ID"/>
        </w:rPr>
        <w:t xml:space="preserve">digunakan sebagai bangunan sekolah didukung iuran dari murid dan sumbangan anggota </w:t>
      </w:r>
      <w:r w:rsidR="00300D96" w:rsidRPr="0031173F">
        <w:rPr>
          <w:rFonts w:asciiTheme="majorBidi" w:hAnsiTheme="majorBidi" w:cstheme="majorBidi"/>
          <w:sz w:val="24"/>
          <w:szCs w:val="24"/>
          <w:lang w:val="id-ID"/>
        </w:rPr>
        <w:lastRenderedPageBreak/>
        <w:t xml:space="preserve">KAS. </w:t>
      </w:r>
      <w:r w:rsidR="00300D96">
        <w:rPr>
          <w:rFonts w:asciiTheme="majorBidi" w:hAnsiTheme="majorBidi" w:cstheme="majorBidi"/>
          <w:sz w:val="24"/>
          <w:szCs w:val="24"/>
          <w:lang w:val="id-ID"/>
        </w:rPr>
        <w:t xml:space="preserve">Oleh karena jumlah murid yang semakin hari semakin bertambah, hingga tak tertampung lagi di rumah Ruhana Kuddus, akhirnya dipinjamlah kelas di sebuah sekolah yang ceritakan oleh Djaja (1980, hal. 35) berikut: </w:t>
      </w:r>
    </w:p>
    <w:p w:rsidR="00300D96" w:rsidRDefault="00300D96" w:rsidP="00EE025E">
      <w:pPr>
        <w:pStyle w:val="BodyText"/>
        <w:spacing w:after="0"/>
        <w:ind w:firstLine="720"/>
        <w:jc w:val="both"/>
        <w:rPr>
          <w:rFonts w:asciiTheme="majorBidi" w:hAnsiTheme="majorBidi" w:cstheme="majorBidi"/>
          <w:sz w:val="24"/>
          <w:szCs w:val="24"/>
          <w:lang w:val="id-ID"/>
        </w:rPr>
      </w:pPr>
      <w:r>
        <w:rPr>
          <w:rFonts w:asciiTheme="majorBidi" w:hAnsiTheme="majorBidi" w:cstheme="majorBidi"/>
          <w:sz w:val="24"/>
          <w:szCs w:val="24"/>
          <w:lang w:val="id-ID"/>
        </w:rPr>
        <w:t>“</w:t>
      </w:r>
      <w:r w:rsidRPr="004118F2">
        <w:rPr>
          <w:rFonts w:asciiTheme="majorBidi" w:hAnsiTheme="majorBidi" w:cstheme="majorBidi"/>
          <w:i/>
          <w:iCs/>
          <w:sz w:val="24"/>
          <w:szCs w:val="24"/>
          <w:lang w:val="id-ID"/>
        </w:rPr>
        <w:t>Berhubung anak-anak semakin banyak yang belajar, maka tidak tertampung lagi di rumah Ruhana itu. Akhirnya untuk dua jam sehari terpaksa dipinjam rumah sekolah Studiefonds Kota Gedang, dari pukul 2 sampai jam 5 sore</w:t>
      </w:r>
      <w:r>
        <w:rPr>
          <w:rFonts w:asciiTheme="majorBidi" w:hAnsiTheme="majorBidi" w:cstheme="majorBidi"/>
          <w:sz w:val="24"/>
          <w:szCs w:val="24"/>
          <w:lang w:val="id-ID"/>
        </w:rPr>
        <w:t>.”</w:t>
      </w:r>
    </w:p>
    <w:p w:rsidR="00EE025E" w:rsidRPr="00493545" w:rsidRDefault="00EE025E" w:rsidP="00EE025E">
      <w:pPr>
        <w:pStyle w:val="BodyText"/>
        <w:spacing w:after="0"/>
        <w:ind w:firstLine="720"/>
        <w:jc w:val="both"/>
        <w:rPr>
          <w:rFonts w:asciiTheme="majorBidi" w:hAnsiTheme="majorBidi" w:cstheme="majorBidi"/>
          <w:sz w:val="24"/>
          <w:szCs w:val="24"/>
          <w:lang w:val="id-ID"/>
        </w:rPr>
      </w:pPr>
    </w:p>
    <w:p w:rsidR="00EE025E" w:rsidRDefault="00EE025E" w:rsidP="00300D96">
      <w:pPr>
        <w:pStyle w:val="BodyText"/>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Dengan jumlah murid yang bertambah, maka ditambah pula pelajaran lain</w:t>
      </w:r>
      <w:r w:rsidR="00C75868">
        <w:rPr>
          <w:rFonts w:asciiTheme="majorBidi" w:hAnsiTheme="majorBidi" w:cstheme="majorBidi"/>
          <w:sz w:val="24"/>
          <w:szCs w:val="24"/>
          <w:lang w:val="id-ID"/>
        </w:rPr>
        <w:t xml:space="preserve"> di KAS</w:t>
      </w:r>
      <w:r>
        <w:rPr>
          <w:rFonts w:asciiTheme="majorBidi" w:hAnsiTheme="majorBidi" w:cstheme="majorBidi"/>
          <w:sz w:val="24"/>
          <w:szCs w:val="24"/>
          <w:lang w:val="id-ID"/>
        </w:rPr>
        <w:t>, yaitu keterampilan. Rumah Gadang yang didalamnya ada 4 kamar digunakan sebagai ruang kelas dengan mata pelajaran yang berbeda-beda. Seperti adanya kelas menyulam dan menganyam. Ada pula pelajaran membuat bunga tiruan, menghias kamar pengantin, jahit-menjahit, menyulam, m</w:t>
      </w:r>
      <w:r w:rsidR="00C75868">
        <w:rPr>
          <w:rFonts w:asciiTheme="majorBidi" w:hAnsiTheme="majorBidi" w:cstheme="majorBidi"/>
          <w:sz w:val="24"/>
          <w:szCs w:val="24"/>
          <w:lang w:val="id-ID"/>
        </w:rPr>
        <w:t xml:space="preserve">erenda, menenun, dan menganyam </w:t>
      </w:r>
      <w:r w:rsidR="00C75868">
        <w:rPr>
          <w:sz w:val="24"/>
          <w:szCs w:val="24"/>
          <w:lang w:val="id-ID"/>
        </w:rPr>
        <w:t>(Razni, dkk, 2011, hal. 12).</w:t>
      </w:r>
    </w:p>
    <w:p w:rsidR="00300D96" w:rsidRPr="009F2ECE" w:rsidRDefault="00300D96" w:rsidP="00300D96">
      <w:pPr>
        <w:pStyle w:val="BodyText"/>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KAS yang disebut sebagai o</w:t>
      </w:r>
      <w:r w:rsidRPr="0031173F">
        <w:rPr>
          <w:rFonts w:asciiTheme="majorBidi" w:hAnsiTheme="majorBidi" w:cstheme="majorBidi"/>
          <w:sz w:val="24"/>
          <w:szCs w:val="24"/>
          <w:lang w:val="id-ID"/>
        </w:rPr>
        <w:t>rganisasi wanita pertama di Minangkaba</w:t>
      </w:r>
      <w:r w:rsidRPr="00986FA8">
        <w:rPr>
          <w:rFonts w:asciiTheme="majorBidi" w:hAnsiTheme="majorBidi" w:cstheme="majorBidi"/>
          <w:sz w:val="24"/>
          <w:szCs w:val="24"/>
          <w:lang w:val="id-ID"/>
        </w:rPr>
        <w:t>u</w:t>
      </w:r>
      <w:r>
        <w:rPr>
          <w:rFonts w:asciiTheme="majorBidi" w:hAnsiTheme="majorBidi" w:cstheme="majorBidi"/>
          <w:sz w:val="24"/>
          <w:szCs w:val="24"/>
          <w:lang w:val="id-ID"/>
        </w:rPr>
        <w:t xml:space="preserve"> (Daerah, 1976, hal. 101) </w:t>
      </w:r>
      <w:r w:rsidRPr="0031173F">
        <w:rPr>
          <w:rFonts w:asciiTheme="majorBidi" w:hAnsiTheme="majorBidi" w:cstheme="majorBidi"/>
          <w:sz w:val="24"/>
          <w:szCs w:val="24"/>
          <w:lang w:val="id-ID"/>
        </w:rPr>
        <w:t>ini me</w:t>
      </w:r>
      <w:r w:rsidRPr="00986FA8">
        <w:rPr>
          <w:rFonts w:asciiTheme="majorBidi" w:hAnsiTheme="majorBidi" w:cstheme="majorBidi"/>
          <w:sz w:val="24"/>
          <w:szCs w:val="24"/>
        </w:rPr>
        <w:t xml:space="preserve">mpunyai mata pelajaran kerajinan tangan. </w:t>
      </w:r>
      <w:proofErr w:type="gramStart"/>
      <w:r w:rsidRPr="00986FA8">
        <w:rPr>
          <w:rFonts w:asciiTheme="majorBidi" w:hAnsiTheme="majorBidi" w:cstheme="majorBidi"/>
          <w:sz w:val="24"/>
          <w:szCs w:val="24"/>
        </w:rPr>
        <w:t>Keterampilan Sulam Terawang diajarkan oleh Tuo Tarimin.</w:t>
      </w:r>
      <w:proofErr w:type="gramEnd"/>
      <w:r w:rsidRPr="00986FA8">
        <w:rPr>
          <w:rFonts w:asciiTheme="majorBidi" w:hAnsiTheme="majorBidi" w:cstheme="majorBidi"/>
          <w:sz w:val="24"/>
          <w:szCs w:val="24"/>
        </w:rPr>
        <w:t xml:space="preserve"> </w:t>
      </w:r>
      <w:proofErr w:type="gramStart"/>
      <w:r w:rsidRPr="00986FA8">
        <w:rPr>
          <w:rFonts w:asciiTheme="majorBidi" w:hAnsiTheme="majorBidi" w:cstheme="majorBidi"/>
          <w:sz w:val="24"/>
          <w:szCs w:val="24"/>
        </w:rPr>
        <w:t>Keterampilan anyaman diajarkan oleh Tuo Sini.</w:t>
      </w:r>
      <w:proofErr w:type="gramEnd"/>
      <w:r w:rsidRPr="00986FA8">
        <w:rPr>
          <w:rFonts w:asciiTheme="majorBidi" w:hAnsiTheme="majorBidi" w:cstheme="majorBidi"/>
          <w:sz w:val="24"/>
          <w:szCs w:val="24"/>
        </w:rPr>
        <w:t xml:space="preserve"> </w:t>
      </w:r>
      <w:r w:rsidR="00C75868">
        <w:rPr>
          <w:rFonts w:asciiTheme="majorBidi" w:hAnsiTheme="majorBidi" w:cstheme="majorBidi"/>
          <w:sz w:val="24"/>
          <w:szCs w:val="24"/>
          <w:lang w:val="id-ID"/>
        </w:rPr>
        <w:t xml:space="preserve">Kedua Tuo ini adalah nenek dari Ruhana Kuddus. </w:t>
      </w:r>
      <w:proofErr w:type="gramStart"/>
      <w:r w:rsidRPr="00986FA8">
        <w:rPr>
          <w:rFonts w:asciiTheme="majorBidi" w:hAnsiTheme="majorBidi" w:cstheme="majorBidi"/>
          <w:sz w:val="24"/>
          <w:szCs w:val="24"/>
        </w:rPr>
        <w:t>Tuo Tarimin dan Tuo Sini mengajar sambil bercerita, mendongeng dan nasehat-nasehat lainnya.</w:t>
      </w:r>
      <w:proofErr w:type="gramEnd"/>
      <w:r w:rsidRPr="00986FA8">
        <w:rPr>
          <w:rFonts w:asciiTheme="majorBidi" w:hAnsiTheme="majorBidi" w:cstheme="majorBidi"/>
          <w:sz w:val="24"/>
          <w:szCs w:val="24"/>
        </w:rPr>
        <w:t xml:space="preserve"> Ruhana Kuddus mengajarkan </w:t>
      </w:r>
      <w:proofErr w:type="gramStart"/>
      <w:r w:rsidRPr="00986FA8">
        <w:rPr>
          <w:rFonts w:asciiTheme="majorBidi" w:hAnsiTheme="majorBidi" w:cstheme="majorBidi"/>
          <w:sz w:val="24"/>
          <w:szCs w:val="24"/>
        </w:rPr>
        <w:t>cara</w:t>
      </w:r>
      <w:proofErr w:type="gramEnd"/>
      <w:r w:rsidRPr="00986FA8">
        <w:rPr>
          <w:rFonts w:asciiTheme="majorBidi" w:hAnsiTheme="majorBidi" w:cstheme="majorBidi"/>
          <w:sz w:val="24"/>
          <w:szCs w:val="24"/>
        </w:rPr>
        <w:t xml:space="preserve"> agar kerajinan-kerajinan itu diperbaharui, dibuat lebih halus dan motif yang lebih beragam. </w:t>
      </w:r>
      <w:proofErr w:type="gramStart"/>
      <w:r w:rsidRPr="00986FA8">
        <w:rPr>
          <w:rFonts w:asciiTheme="majorBidi" w:hAnsiTheme="majorBidi" w:cstheme="majorBidi"/>
          <w:sz w:val="24"/>
          <w:szCs w:val="24"/>
        </w:rPr>
        <w:t>Kepandaian perempuan Minangkabau dari adat istiadat dan ajaran nenek moyang, alangkah lebih baik jika kepandaian-kepandaian ini dilakukan secara rutin agar hasilnya lebih bagus, lebih halus dan lebih sempurna.</w:t>
      </w:r>
      <w:proofErr w:type="gramEnd"/>
      <w:r w:rsidRPr="00986FA8">
        <w:rPr>
          <w:rFonts w:asciiTheme="majorBidi" w:hAnsiTheme="majorBidi" w:cstheme="majorBidi"/>
          <w:sz w:val="24"/>
          <w:szCs w:val="24"/>
        </w:rPr>
        <w:t xml:space="preserve"> Jika hasil kepandaian ini bagus maka </w:t>
      </w:r>
      <w:proofErr w:type="gramStart"/>
      <w:r w:rsidRPr="00986FA8">
        <w:rPr>
          <w:rFonts w:asciiTheme="majorBidi" w:hAnsiTheme="majorBidi" w:cstheme="majorBidi"/>
          <w:sz w:val="24"/>
          <w:szCs w:val="24"/>
        </w:rPr>
        <w:t>akan</w:t>
      </w:r>
      <w:proofErr w:type="gramEnd"/>
      <w:r w:rsidRPr="00986FA8">
        <w:rPr>
          <w:rFonts w:asciiTheme="majorBidi" w:hAnsiTheme="majorBidi" w:cstheme="majorBidi"/>
          <w:sz w:val="24"/>
          <w:szCs w:val="24"/>
        </w:rPr>
        <w:t xml:space="preserve"> dipasarkan baik nasional bahkan </w:t>
      </w:r>
      <w:r w:rsidRPr="00986FA8">
        <w:rPr>
          <w:rFonts w:asciiTheme="majorBidi" w:hAnsiTheme="majorBidi" w:cstheme="majorBidi"/>
          <w:sz w:val="24"/>
          <w:szCs w:val="24"/>
          <w:lang w:val="id-ID"/>
        </w:rPr>
        <w:t>internasonal</w:t>
      </w:r>
      <w:r w:rsidRPr="00986FA8">
        <w:rPr>
          <w:rFonts w:asciiTheme="majorBidi" w:hAnsiTheme="majorBidi" w:cstheme="majorBidi"/>
          <w:sz w:val="24"/>
          <w:szCs w:val="24"/>
        </w:rPr>
        <w:t>.</w:t>
      </w:r>
      <w:r>
        <w:rPr>
          <w:rFonts w:asciiTheme="majorBidi" w:hAnsiTheme="majorBidi" w:cstheme="majorBidi"/>
          <w:sz w:val="24"/>
          <w:szCs w:val="24"/>
          <w:lang w:val="id-ID"/>
        </w:rPr>
        <w:t xml:space="preserve"> </w:t>
      </w:r>
      <w:r w:rsidRPr="009F2ECE">
        <w:rPr>
          <w:sz w:val="24"/>
          <w:szCs w:val="24"/>
        </w:rPr>
        <w:t>Sebagaimana yang ditulis Ruhana Kuddus dalam Surat Kabar Sunting Melayu</w:t>
      </w:r>
      <w:r>
        <w:rPr>
          <w:sz w:val="24"/>
          <w:szCs w:val="24"/>
          <w:lang w:val="id-ID"/>
        </w:rPr>
        <w:t xml:space="preserve"> (1912, hal.1)</w:t>
      </w:r>
      <w:r w:rsidRPr="009F2ECE">
        <w:rPr>
          <w:sz w:val="24"/>
          <w:szCs w:val="24"/>
        </w:rPr>
        <w:t xml:space="preserve">: </w:t>
      </w:r>
    </w:p>
    <w:p w:rsidR="00300D96" w:rsidRDefault="00EE025E" w:rsidP="00300D96">
      <w:pPr>
        <w:pStyle w:val="ListParagraph"/>
        <w:spacing w:after="0" w:line="240" w:lineRule="auto"/>
        <w:ind w:left="0" w:firstLine="720"/>
        <w:jc w:val="both"/>
        <w:rPr>
          <w:rFonts w:ascii="Times New Roman" w:hAnsi="Times New Roman"/>
          <w:i/>
          <w:sz w:val="24"/>
          <w:szCs w:val="24"/>
          <w:lang w:val="id-ID"/>
        </w:rPr>
      </w:pPr>
      <w:r>
        <w:rPr>
          <w:rFonts w:ascii="Times New Roman" w:hAnsi="Times New Roman"/>
          <w:i/>
          <w:sz w:val="24"/>
          <w:szCs w:val="24"/>
          <w:lang w:val="id-ID"/>
        </w:rPr>
        <w:t xml:space="preserve">“ </w:t>
      </w:r>
      <w:r w:rsidR="00300D96" w:rsidRPr="003568AF">
        <w:rPr>
          <w:rFonts w:ascii="Times New Roman" w:hAnsi="Times New Roman"/>
          <w:i/>
          <w:sz w:val="24"/>
          <w:szCs w:val="24"/>
          <w:lang w:val="id-ID"/>
        </w:rPr>
        <w:t>Sajang sekali kepandaian kita itoe tidak dimadjoekan teroes dan tidak dihimatkan soepaja kian lama bertambah haloes dan bersih perboeatannja, sampai boleh mendjadi barang perniagaan seperti di bangsa lain.“</w:t>
      </w:r>
    </w:p>
    <w:p w:rsidR="00300D96" w:rsidRDefault="00300D96" w:rsidP="00300D96">
      <w:pPr>
        <w:pStyle w:val="ListParagraph"/>
        <w:spacing w:after="0" w:line="240" w:lineRule="auto"/>
        <w:ind w:left="0" w:firstLine="720"/>
        <w:jc w:val="both"/>
        <w:rPr>
          <w:rFonts w:ascii="Times New Roman" w:hAnsi="Times New Roman"/>
          <w:i/>
          <w:sz w:val="24"/>
          <w:szCs w:val="24"/>
          <w:lang w:val="id-ID"/>
        </w:rPr>
      </w:pPr>
    </w:p>
    <w:p w:rsidR="00446999" w:rsidRDefault="00300D96" w:rsidP="00446999">
      <w:pPr>
        <w:pStyle w:val="ListParagraph"/>
        <w:spacing w:after="0" w:line="360" w:lineRule="auto"/>
        <w:ind w:left="0" w:firstLine="720"/>
        <w:jc w:val="both"/>
        <w:rPr>
          <w:rFonts w:ascii="Times New Roman" w:hAnsi="Times New Roman"/>
          <w:sz w:val="24"/>
          <w:szCs w:val="24"/>
          <w:lang w:val="id-ID"/>
        </w:rPr>
      </w:pPr>
      <w:proofErr w:type="gramStart"/>
      <w:r w:rsidRPr="00300D96">
        <w:rPr>
          <w:rFonts w:ascii="Times New Roman" w:hAnsi="Times New Roman"/>
          <w:sz w:val="24"/>
          <w:szCs w:val="24"/>
        </w:rPr>
        <w:t>Murid-murid diwajibkan membayar uang iuran setiap bulan.</w:t>
      </w:r>
      <w:proofErr w:type="gramEnd"/>
      <w:r w:rsidRPr="00300D96">
        <w:rPr>
          <w:rFonts w:ascii="Times New Roman" w:hAnsi="Times New Roman"/>
          <w:sz w:val="24"/>
          <w:szCs w:val="24"/>
        </w:rPr>
        <w:t xml:space="preserve"> </w:t>
      </w:r>
      <w:proofErr w:type="gramStart"/>
      <w:r w:rsidRPr="00300D96">
        <w:rPr>
          <w:rFonts w:ascii="Times New Roman" w:hAnsi="Times New Roman"/>
          <w:sz w:val="24"/>
          <w:szCs w:val="24"/>
        </w:rPr>
        <w:t>Jika ada murid-murid yang tidak mampu membayar uang iuran, hasil jahitan yang dijual dipotong keuntungannya untuk iuran sekolah.</w:t>
      </w:r>
      <w:proofErr w:type="gramEnd"/>
      <w:r w:rsidRPr="00300D96">
        <w:rPr>
          <w:rFonts w:ascii="Times New Roman" w:hAnsi="Times New Roman"/>
          <w:sz w:val="24"/>
          <w:szCs w:val="24"/>
        </w:rPr>
        <w:t xml:space="preserve"> </w:t>
      </w:r>
      <w:proofErr w:type="gramStart"/>
      <w:r w:rsidRPr="00300D96">
        <w:rPr>
          <w:rFonts w:ascii="Times New Roman" w:hAnsi="Times New Roman"/>
          <w:sz w:val="24"/>
          <w:szCs w:val="24"/>
        </w:rPr>
        <w:t>Ruhana Kuddus tidak pernah membeda-bedakan status sosial murid-muridnya.</w:t>
      </w:r>
      <w:proofErr w:type="gramEnd"/>
      <w:r w:rsidR="00446999">
        <w:rPr>
          <w:rFonts w:ascii="Times New Roman" w:hAnsi="Times New Roman"/>
          <w:sz w:val="24"/>
          <w:szCs w:val="24"/>
          <w:lang w:val="id-ID"/>
        </w:rPr>
        <w:t xml:space="preserve"> </w:t>
      </w:r>
      <w:proofErr w:type="gramStart"/>
      <w:r w:rsidRPr="00446999">
        <w:rPr>
          <w:rFonts w:ascii="Times New Roman" w:hAnsi="Times New Roman"/>
          <w:sz w:val="24"/>
          <w:szCs w:val="24"/>
        </w:rPr>
        <w:t>Alat sekolah dan tenaga pengajar sukarela juga berdatangan dari petinggi Belanda yang diundang.</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Meraka mengagumi perjuangan Ruhana Kuddus.</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Bahkan orang tua murid dari keluarga kaya ikut menyumbangkan alat tulis dan alat jahit.</w:t>
      </w:r>
      <w:proofErr w:type="gramEnd"/>
    </w:p>
    <w:p w:rsidR="00446999" w:rsidRDefault="00300D96" w:rsidP="00446999">
      <w:pPr>
        <w:pStyle w:val="ListParagraph"/>
        <w:spacing w:after="0" w:line="360" w:lineRule="auto"/>
        <w:ind w:left="0" w:firstLine="720"/>
        <w:jc w:val="both"/>
        <w:rPr>
          <w:rFonts w:ascii="Times New Roman" w:hAnsi="Times New Roman"/>
          <w:sz w:val="24"/>
          <w:szCs w:val="24"/>
          <w:lang w:val="id-ID"/>
        </w:rPr>
      </w:pPr>
      <w:proofErr w:type="gramStart"/>
      <w:r w:rsidRPr="00446999">
        <w:rPr>
          <w:rFonts w:ascii="Times New Roman" w:hAnsi="Times New Roman"/>
          <w:sz w:val="24"/>
          <w:szCs w:val="24"/>
        </w:rPr>
        <w:lastRenderedPageBreak/>
        <w:t>Ruhana Kuddus dan Ratna Puti Khaira Bunia mengajarkan tentang dunia perempuan secara ekonomi.</w:t>
      </w:r>
      <w:proofErr w:type="gramEnd"/>
      <w:r w:rsidRPr="00446999">
        <w:rPr>
          <w:rFonts w:ascii="Times New Roman" w:hAnsi="Times New Roman"/>
          <w:sz w:val="24"/>
          <w:szCs w:val="24"/>
        </w:rPr>
        <w:t xml:space="preserve"> Sehari-hari, perempuan tidak pernah terlepas dari </w:t>
      </w:r>
      <w:proofErr w:type="gramStart"/>
      <w:r w:rsidRPr="00446999">
        <w:rPr>
          <w:rFonts w:ascii="Times New Roman" w:hAnsi="Times New Roman"/>
          <w:sz w:val="24"/>
          <w:szCs w:val="24"/>
        </w:rPr>
        <w:t>cara</w:t>
      </w:r>
      <w:proofErr w:type="gramEnd"/>
      <w:r w:rsidRPr="00446999">
        <w:rPr>
          <w:rFonts w:ascii="Times New Roman" w:hAnsi="Times New Roman"/>
          <w:sz w:val="24"/>
          <w:szCs w:val="24"/>
        </w:rPr>
        <w:t xml:space="preserve"> mengatur keuangan di rumah tangga yang semuanya membutuhkan biaya. </w:t>
      </w:r>
      <w:proofErr w:type="gramStart"/>
      <w:r w:rsidRPr="00446999">
        <w:rPr>
          <w:rFonts w:ascii="Times New Roman" w:hAnsi="Times New Roman"/>
          <w:sz w:val="24"/>
          <w:szCs w:val="24"/>
        </w:rPr>
        <w:t>Ruhana Kuddus juga meluruskan pandangan negatif masyarakat tentang kemajuan perempuan dalam pendidikan.</w:t>
      </w:r>
      <w:proofErr w:type="gramEnd"/>
      <w:r w:rsidR="00446999">
        <w:rPr>
          <w:rFonts w:ascii="Times New Roman" w:hAnsi="Times New Roman"/>
          <w:sz w:val="24"/>
          <w:szCs w:val="24"/>
          <w:lang w:val="id-ID"/>
        </w:rPr>
        <w:t xml:space="preserve"> </w:t>
      </w:r>
      <w:proofErr w:type="gramStart"/>
      <w:r w:rsidRPr="00446999">
        <w:rPr>
          <w:rFonts w:ascii="Times New Roman" w:hAnsi="Times New Roman"/>
          <w:sz w:val="24"/>
          <w:szCs w:val="24"/>
        </w:rPr>
        <w:t>Dengan berbagi pengalaman Ruhana Kuddus dari kecil.</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Ruhana Kuddus membantu ayah mencari nafkah.</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Betapa beruntung Ruhana Kuddus dari kecil sudah pandai membaca, menulis dan keterampilan.</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Ruhana Kuddus juga mengajarkan pola hidup sehat jasmani dan rohani, berakhlak dan beribadah.</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Biarlah tidak kaya harta, namun sehat jasmani dan rohani.</w:t>
      </w:r>
      <w:proofErr w:type="gramEnd"/>
      <w:r w:rsidRPr="00446999">
        <w:rPr>
          <w:rFonts w:ascii="Times New Roman" w:hAnsi="Times New Roman"/>
          <w:sz w:val="24"/>
          <w:szCs w:val="24"/>
        </w:rPr>
        <w:t xml:space="preserve"> </w:t>
      </w:r>
    </w:p>
    <w:p w:rsidR="00C75868" w:rsidRDefault="00300D96" w:rsidP="00C75868">
      <w:pPr>
        <w:pStyle w:val="ListParagraph"/>
        <w:spacing w:after="0" w:line="360" w:lineRule="auto"/>
        <w:ind w:left="0" w:firstLine="720"/>
        <w:jc w:val="both"/>
        <w:rPr>
          <w:rFonts w:ascii="Times New Roman" w:hAnsi="Times New Roman"/>
          <w:sz w:val="24"/>
          <w:szCs w:val="24"/>
          <w:lang w:val="id-ID"/>
        </w:rPr>
      </w:pPr>
      <w:proofErr w:type="gramStart"/>
      <w:r w:rsidRPr="00446999">
        <w:rPr>
          <w:rFonts w:ascii="Times New Roman" w:hAnsi="Times New Roman"/>
          <w:sz w:val="24"/>
          <w:szCs w:val="24"/>
        </w:rPr>
        <w:t>Ketika mengajar, Ruhana Kuddus memperbolehkan muridnya protes dan mengeluarkan pendapat masing-masing.</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Kadang-kadang Ruhana Kuddus mengajar diselingi dengan bernyanyi dan alunan akordeon agar murid Ruhana Kuddus tidak jenuh.</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Murid-Murid Ruhana Kuddus bukan remaja putri Koto Gadang saja, juga anak-anak dan ibu-ibu rumah tangga yang tentunya sudah dapat izin dari keluarga.</w:t>
      </w:r>
      <w:proofErr w:type="gramEnd"/>
      <w:r w:rsidRPr="00446999">
        <w:rPr>
          <w:rFonts w:ascii="Times New Roman" w:hAnsi="Times New Roman"/>
          <w:sz w:val="24"/>
          <w:szCs w:val="24"/>
        </w:rPr>
        <w:t xml:space="preserve"> Mereka semua diterima karena tidak ada batasan </w:t>
      </w:r>
      <w:proofErr w:type="gramStart"/>
      <w:r w:rsidRPr="00446999">
        <w:rPr>
          <w:rFonts w:ascii="Times New Roman" w:hAnsi="Times New Roman"/>
          <w:sz w:val="24"/>
          <w:szCs w:val="24"/>
        </w:rPr>
        <w:t>usia</w:t>
      </w:r>
      <w:proofErr w:type="gramEnd"/>
      <w:r w:rsidRPr="00446999">
        <w:rPr>
          <w:rFonts w:ascii="Times New Roman" w:hAnsi="Times New Roman"/>
          <w:sz w:val="24"/>
          <w:szCs w:val="24"/>
        </w:rPr>
        <w:t xml:space="preserve"> untuk belajar. Hanya saja dikelompokkan sesuai dengan </w:t>
      </w:r>
      <w:proofErr w:type="gramStart"/>
      <w:r w:rsidRPr="00446999">
        <w:rPr>
          <w:rFonts w:ascii="Times New Roman" w:hAnsi="Times New Roman"/>
          <w:sz w:val="24"/>
          <w:szCs w:val="24"/>
        </w:rPr>
        <w:t>usia</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 xml:space="preserve">Ruhana Kuddus tidak pernah membeda-bedakan murid-murid yang belajar di </w:t>
      </w:r>
      <w:r w:rsidR="00C75868">
        <w:rPr>
          <w:rFonts w:ascii="Times New Roman" w:hAnsi="Times New Roman"/>
          <w:sz w:val="24"/>
          <w:szCs w:val="24"/>
          <w:lang w:val="id-ID"/>
        </w:rPr>
        <w:t>KAS</w:t>
      </w:r>
      <w:r w:rsidRPr="00446999">
        <w:rPr>
          <w:rFonts w:ascii="Times New Roman" w:hAnsi="Times New Roman"/>
          <w:sz w:val="24"/>
          <w:szCs w:val="24"/>
        </w:rPr>
        <w:t>.</w:t>
      </w:r>
      <w:proofErr w:type="gramEnd"/>
      <w:r w:rsidR="00C75868">
        <w:rPr>
          <w:rFonts w:ascii="Times New Roman" w:hAnsi="Times New Roman"/>
          <w:sz w:val="24"/>
          <w:szCs w:val="24"/>
          <w:lang w:val="id-ID"/>
        </w:rPr>
        <w:t xml:space="preserve"> </w:t>
      </w:r>
    </w:p>
    <w:p w:rsidR="00C75868" w:rsidRPr="00C75868" w:rsidRDefault="00C75868" w:rsidP="00C75868">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Sedangkan Hadisah, ahli tenun dan saudagar tenun pada waktu itu, mengajarkan bertenun dan cara pemasarannya. Karena Hadisah mampu berintegrasi dengan Orang Belanda. Walaupun tidak bisa berbahasa Belanda. Hadisah mampu menjalin kerjasama, komunikasi dan transaksi jual beli dengan Orang Belanda </w:t>
      </w:r>
      <w:r w:rsidRPr="00C75868">
        <w:rPr>
          <w:rFonts w:asciiTheme="majorBidi" w:hAnsiTheme="majorBidi" w:cstheme="majorBidi"/>
          <w:sz w:val="24"/>
          <w:szCs w:val="24"/>
          <w:lang w:val="id-ID"/>
        </w:rPr>
        <w:t>(Raz</w:t>
      </w:r>
      <w:r>
        <w:rPr>
          <w:rFonts w:asciiTheme="majorBidi" w:hAnsiTheme="majorBidi" w:cstheme="majorBidi"/>
          <w:sz w:val="24"/>
          <w:szCs w:val="24"/>
          <w:lang w:val="id-ID"/>
        </w:rPr>
        <w:t>ni, dkk, 2011, hal. 8</w:t>
      </w:r>
      <w:r w:rsidRPr="00C75868">
        <w:rPr>
          <w:rFonts w:asciiTheme="majorBidi" w:hAnsiTheme="majorBidi" w:cstheme="majorBidi"/>
          <w:sz w:val="24"/>
          <w:szCs w:val="24"/>
          <w:lang w:val="id-ID"/>
        </w:rPr>
        <w:t>).</w:t>
      </w:r>
      <w:r>
        <w:rPr>
          <w:rFonts w:asciiTheme="majorBidi" w:hAnsiTheme="majorBidi" w:cstheme="majorBidi"/>
          <w:sz w:val="24"/>
          <w:szCs w:val="24"/>
          <w:lang w:val="id-ID"/>
        </w:rPr>
        <w:t xml:space="preserve"> Peran Hadisan cukup besar dalam peningkatan produksi KAS. Hadisah memilih dan memilah</w:t>
      </w:r>
      <w:r w:rsidR="003D68F7">
        <w:rPr>
          <w:rFonts w:asciiTheme="majorBidi" w:hAnsiTheme="majorBidi" w:cstheme="majorBidi"/>
          <w:sz w:val="24"/>
          <w:szCs w:val="24"/>
          <w:lang w:val="id-ID"/>
        </w:rPr>
        <w:t xml:space="preserve"> produksi kerajinan murid-murid. Hasil kerajinan yang bermutu dan berkualitas tinggi dipilih untuk dijual. Sehingga banyak dibeli oleh istri Petinggi Belanda untuk digunakan sendiri atau dihadiahkan pada teman maupun saudara mereka yang sedang bertugas di daerah lain di luar Minangkabau, hingga yang tinggal di Eropa.</w:t>
      </w:r>
    </w:p>
    <w:p w:rsidR="003D68F7" w:rsidRDefault="003D68F7" w:rsidP="00446999">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Pada tahun 1912, Mahdaniar Mansur adalah seorang ahli renda bangku yang baru saja pulang dari Maninjau. Mahdaniar Mansur langsung diangkat menjadi guru untuk mengajarkan membuat renda bangku. Murid yang tertarik sangat banyak dan cepat menguasai keterampilan ini. Dalam waktu beberapa bulan saja, mereka sudah mahir dalam menghasilkan </w:t>
      </w:r>
      <w:r w:rsidR="00B53325">
        <w:rPr>
          <w:rFonts w:ascii="Times New Roman" w:hAnsi="Times New Roman"/>
          <w:sz w:val="24"/>
          <w:szCs w:val="24"/>
          <w:lang w:val="id-ID"/>
        </w:rPr>
        <w:t xml:space="preserve">karya yang sangat memuaskan. Hasil karya murid-murid ini kemudian </w:t>
      </w:r>
      <w:r w:rsidR="00B53325">
        <w:rPr>
          <w:rFonts w:ascii="Times New Roman" w:hAnsi="Times New Roman"/>
          <w:sz w:val="24"/>
          <w:szCs w:val="24"/>
          <w:lang w:val="id-ID"/>
        </w:rPr>
        <w:lastRenderedPageBreak/>
        <w:t xml:space="preserve">dikirim ke desa lain untuk dijual dan hasilnya laku keras. Pesananpun datang bertubi-tubi karena belum banyak perempuan di desa lain yang belum menguasai keterampilan </w:t>
      </w:r>
      <w:r w:rsidR="002D02EA">
        <w:rPr>
          <w:rFonts w:ascii="Times New Roman" w:hAnsi="Times New Roman"/>
          <w:sz w:val="24"/>
          <w:szCs w:val="24"/>
          <w:lang w:val="id-ID"/>
        </w:rPr>
        <w:t xml:space="preserve">renda bangku. Pesanan bahkan sampai ke luar daerah Minangkabau. Renda bangku buatan KAS juga diminati oleh istri Petinggi Pemerintah Belanda </w:t>
      </w:r>
      <w:r w:rsidR="002D02EA" w:rsidRPr="00C75868">
        <w:rPr>
          <w:rFonts w:asciiTheme="majorBidi" w:hAnsiTheme="majorBidi" w:cstheme="majorBidi"/>
          <w:sz w:val="24"/>
          <w:szCs w:val="24"/>
          <w:lang w:val="id-ID"/>
        </w:rPr>
        <w:t>(Raz</w:t>
      </w:r>
      <w:r w:rsidR="002D02EA">
        <w:rPr>
          <w:rFonts w:asciiTheme="majorBidi" w:hAnsiTheme="majorBidi" w:cstheme="majorBidi"/>
          <w:sz w:val="24"/>
          <w:szCs w:val="24"/>
          <w:lang w:val="id-ID"/>
        </w:rPr>
        <w:t>ni, dkk, 2011, hal. 15</w:t>
      </w:r>
      <w:r w:rsidR="002D02EA" w:rsidRPr="00C75868">
        <w:rPr>
          <w:rFonts w:asciiTheme="majorBidi" w:hAnsiTheme="majorBidi" w:cstheme="majorBidi"/>
          <w:sz w:val="24"/>
          <w:szCs w:val="24"/>
          <w:lang w:val="id-ID"/>
        </w:rPr>
        <w:t>).</w:t>
      </w:r>
    </w:p>
    <w:p w:rsidR="00446999" w:rsidRDefault="00300D96" w:rsidP="00446999">
      <w:pPr>
        <w:pStyle w:val="ListParagraph"/>
        <w:spacing w:after="0" w:line="360" w:lineRule="auto"/>
        <w:ind w:left="0" w:firstLine="720"/>
        <w:jc w:val="both"/>
        <w:rPr>
          <w:rFonts w:ascii="Times New Roman" w:hAnsi="Times New Roman"/>
          <w:sz w:val="24"/>
          <w:szCs w:val="24"/>
          <w:lang w:val="id-ID"/>
        </w:rPr>
      </w:pPr>
      <w:r w:rsidRPr="00446999">
        <w:rPr>
          <w:rFonts w:ascii="Times New Roman" w:hAnsi="Times New Roman"/>
          <w:sz w:val="24"/>
          <w:szCs w:val="24"/>
        </w:rPr>
        <w:t xml:space="preserve">Atas saran dan jaminan Tuan Munik, asisten residen dari Sawahlunto yang berkunjung ke Koto Gadang, agar mutu dan hasil karya murid-murid Ruhana Kuddus lebih bagus, Ruhana Kuddus membeli peralatan jahit langsung dari Eropa dengan jumlah yang besar. </w:t>
      </w:r>
      <w:proofErr w:type="gramStart"/>
      <w:r w:rsidRPr="00446999">
        <w:rPr>
          <w:rFonts w:ascii="Times New Roman" w:hAnsi="Times New Roman"/>
          <w:sz w:val="24"/>
          <w:szCs w:val="24"/>
        </w:rPr>
        <w:t xml:space="preserve">Pada tanggal 17 Juni 1912, Ruhana Kuddus membeli benang melalui pos ke Toko </w:t>
      </w:r>
      <w:r w:rsidRPr="00446999">
        <w:rPr>
          <w:rFonts w:ascii="Times New Roman" w:hAnsi="Times New Roman"/>
          <w:i/>
          <w:iCs/>
          <w:sz w:val="24"/>
          <w:szCs w:val="24"/>
        </w:rPr>
        <w:t>Au Bon Marche, Maison Artiside</w:t>
      </w:r>
      <w:r w:rsidRPr="00446999">
        <w:rPr>
          <w:rFonts w:ascii="Times New Roman" w:hAnsi="Times New Roman"/>
          <w:sz w:val="24"/>
          <w:szCs w:val="24"/>
        </w:rPr>
        <w:t>, Paris</w:t>
      </w:r>
      <w:r w:rsidR="00446999">
        <w:rPr>
          <w:rFonts w:ascii="Times New Roman" w:hAnsi="Times New Roman"/>
          <w:sz w:val="24"/>
          <w:szCs w:val="24"/>
          <w:lang w:val="id-ID"/>
        </w:rPr>
        <w:t xml:space="preserve"> (Fitriyanti, 2005, hal</w:t>
      </w:r>
      <w:r w:rsidRPr="00446999">
        <w:rPr>
          <w:rFonts w:ascii="Times New Roman" w:hAnsi="Times New Roman"/>
          <w:sz w:val="24"/>
          <w:szCs w:val="24"/>
        </w:rPr>
        <w:t>.</w:t>
      </w:r>
      <w:r w:rsidR="00446999">
        <w:rPr>
          <w:rFonts w:ascii="Times New Roman" w:hAnsi="Times New Roman"/>
          <w:sz w:val="24"/>
          <w:szCs w:val="24"/>
          <w:lang w:val="id-ID"/>
        </w:rPr>
        <w:t xml:space="preserve"> 113).</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Untuk transaksi pembayaran, Ruhana Kuddus mengajukan pinjaman kredit ke Bank Pemerintah Belanda di Bukittinggi.</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 xml:space="preserve">Untuk membayar kredit, </w:t>
      </w:r>
      <w:r w:rsidRPr="00446999">
        <w:rPr>
          <w:rFonts w:ascii="Times New Roman" w:hAnsi="Times New Roman" w:cs="Times New Roman"/>
          <w:sz w:val="24"/>
          <w:szCs w:val="24"/>
        </w:rPr>
        <w:t>Rohana Kudus</w:t>
      </w:r>
      <w:r w:rsidRPr="00446999">
        <w:rPr>
          <w:rFonts w:ascii="Times New Roman" w:hAnsi="Times New Roman"/>
          <w:sz w:val="24"/>
          <w:szCs w:val="24"/>
        </w:rPr>
        <w:t xml:space="preserve"> menjual hasil karya muridnya.</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Keuntungannya dibagi menjadi tiga, yaitu untuk membayar cicilan kredit bank, untuk Kerajinan Amai Setia dan untuk murid-murid yang menjual hasil karyanya.</w:t>
      </w:r>
      <w:proofErr w:type="gramEnd"/>
      <w:r w:rsidRPr="00446999">
        <w:rPr>
          <w:rFonts w:ascii="Times New Roman" w:hAnsi="Times New Roman"/>
          <w:sz w:val="24"/>
          <w:szCs w:val="24"/>
        </w:rPr>
        <w:t xml:space="preserve"> </w:t>
      </w:r>
    </w:p>
    <w:p w:rsidR="00412286" w:rsidRDefault="00412286" w:rsidP="00446999">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Ruhana Kuddus yang hobi menulis, menyempatkan menulis dan memimpin redaksi Surat Kabar Soentig Melajoe, surat kabar untuk perempuan, ditengah-tengah kesibukan memimpin KAS. Disini, Ruhana Kuddus membantu mempromosikan produk kerajinan KAS kepada kaum perempuan dan laki-laki dengan memasang iklan. Ada iklan kain sarung, bahkan peralatan tukang bangunan, seperti palu, pancul dan lai-lain. Keuntungan promosi lewat Surat Kabar Soenting Melajoe ini yaitu berdatangan beberapa perempuan dari desa lain yang ingin belajar menjahit, menyulam, merenda, </w:t>
      </w:r>
      <w:r w:rsidR="004B6D43">
        <w:rPr>
          <w:rFonts w:ascii="Times New Roman" w:hAnsi="Times New Roman"/>
          <w:sz w:val="24"/>
          <w:szCs w:val="24"/>
          <w:lang w:val="id-ID"/>
        </w:rPr>
        <w:t xml:space="preserve">bertenun dan belajar berorganisasi di KAS </w:t>
      </w:r>
      <w:r w:rsidR="004B6D43" w:rsidRPr="00C75868">
        <w:rPr>
          <w:rFonts w:asciiTheme="majorBidi" w:hAnsiTheme="majorBidi" w:cstheme="majorBidi"/>
          <w:sz w:val="24"/>
          <w:szCs w:val="24"/>
          <w:lang w:val="id-ID"/>
        </w:rPr>
        <w:t>(Raz</w:t>
      </w:r>
      <w:r w:rsidR="004B6D43">
        <w:rPr>
          <w:rFonts w:asciiTheme="majorBidi" w:hAnsiTheme="majorBidi" w:cstheme="majorBidi"/>
          <w:sz w:val="24"/>
          <w:szCs w:val="24"/>
          <w:lang w:val="id-ID"/>
        </w:rPr>
        <w:t>ni, dkk, 2011, hal. 15</w:t>
      </w:r>
      <w:r w:rsidR="004B6D43" w:rsidRPr="00C75868">
        <w:rPr>
          <w:rFonts w:asciiTheme="majorBidi" w:hAnsiTheme="majorBidi" w:cstheme="majorBidi"/>
          <w:sz w:val="24"/>
          <w:szCs w:val="24"/>
          <w:lang w:val="id-ID"/>
        </w:rPr>
        <w:t>).</w:t>
      </w:r>
    </w:p>
    <w:p w:rsidR="00446999" w:rsidRDefault="00300D96" w:rsidP="00446999">
      <w:pPr>
        <w:pStyle w:val="ListParagraph"/>
        <w:spacing w:after="0" w:line="360" w:lineRule="auto"/>
        <w:ind w:left="0" w:firstLine="720"/>
        <w:jc w:val="both"/>
        <w:rPr>
          <w:rFonts w:ascii="Times New Roman" w:hAnsi="Times New Roman"/>
          <w:sz w:val="24"/>
          <w:szCs w:val="24"/>
          <w:lang w:val="id-ID"/>
        </w:rPr>
      </w:pPr>
      <w:proofErr w:type="gramStart"/>
      <w:r w:rsidRPr="00446999">
        <w:rPr>
          <w:rFonts w:ascii="Times New Roman" w:hAnsi="Times New Roman"/>
          <w:sz w:val="24"/>
          <w:szCs w:val="24"/>
        </w:rPr>
        <w:t>Untuk gedung sekolah, Ruhana Kuddus ingin memiliki gedung sekolah sendiri.</w:t>
      </w:r>
      <w:proofErr w:type="gramEnd"/>
      <w:r w:rsidRPr="00446999">
        <w:rPr>
          <w:rFonts w:ascii="Times New Roman" w:hAnsi="Times New Roman"/>
          <w:sz w:val="24"/>
          <w:szCs w:val="24"/>
        </w:rPr>
        <w:t xml:space="preserve"> </w:t>
      </w:r>
      <w:proofErr w:type="gramStart"/>
      <w:r w:rsidRPr="00446999">
        <w:rPr>
          <w:rFonts w:ascii="Times New Roman" w:hAnsi="Times New Roman"/>
          <w:sz w:val="24"/>
          <w:szCs w:val="24"/>
        </w:rPr>
        <w:t>Pada tanggal 20 November 1913, Ruhana Kuddus diizinkan oleh pemerintah Hindia Belanda mengadakan lotere.</w:t>
      </w:r>
      <w:proofErr w:type="gramEnd"/>
      <w:r w:rsidRPr="00446999">
        <w:rPr>
          <w:rFonts w:ascii="Times New Roman" w:hAnsi="Times New Roman"/>
          <w:sz w:val="24"/>
          <w:szCs w:val="24"/>
        </w:rPr>
        <w:t xml:space="preserve"> Pada tanggal 28 Agustus 1914, </w:t>
      </w:r>
      <w:proofErr w:type="gramStart"/>
      <w:r w:rsidRPr="00446999">
        <w:rPr>
          <w:rFonts w:ascii="Times New Roman" w:hAnsi="Times New Roman"/>
          <w:sz w:val="24"/>
          <w:szCs w:val="24"/>
        </w:rPr>
        <w:t>dana</w:t>
      </w:r>
      <w:proofErr w:type="gramEnd"/>
      <w:r w:rsidRPr="00446999">
        <w:rPr>
          <w:rFonts w:ascii="Times New Roman" w:hAnsi="Times New Roman"/>
          <w:sz w:val="24"/>
          <w:szCs w:val="24"/>
        </w:rPr>
        <w:t xml:space="preserve"> berhasil terkumpul dengan jumlah yang cukup besar waktu itu</w:t>
      </w:r>
      <w:r w:rsidR="00446999">
        <w:rPr>
          <w:rFonts w:ascii="Times New Roman" w:hAnsi="Times New Roman"/>
          <w:sz w:val="24"/>
          <w:szCs w:val="24"/>
          <w:lang w:val="id-ID"/>
        </w:rPr>
        <w:t xml:space="preserve"> (Chaniago, 2010, hal. 450).</w:t>
      </w:r>
      <w:r w:rsidRPr="00446999">
        <w:rPr>
          <w:rFonts w:ascii="Times New Roman" w:hAnsi="Times New Roman"/>
          <w:sz w:val="24"/>
          <w:szCs w:val="24"/>
        </w:rPr>
        <w:t xml:space="preserve"> </w:t>
      </w:r>
      <w:proofErr w:type="gramStart"/>
      <w:r w:rsidRPr="00446999">
        <w:rPr>
          <w:rFonts w:ascii="Times New Roman" w:hAnsi="Times New Roman"/>
          <w:sz w:val="24"/>
          <w:szCs w:val="24"/>
        </w:rPr>
        <w:t>Dana ini digunakan untuk membeli tanah.</w:t>
      </w:r>
      <w:proofErr w:type="gramEnd"/>
      <w:r w:rsidRPr="00446999">
        <w:rPr>
          <w:rFonts w:ascii="Times New Roman" w:hAnsi="Times New Roman"/>
          <w:sz w:val="24"/>
          <w:szCs w:val="24"/>
        </w:rPr>
        <w:t xml:space="preserve"> Di atas tanah </w:t>
      </w:r>
      <w:proofErr w:type="gramStart"/>
      <w:r w:rsidRPr="00446999">
        <w:rPr>
          <w:rFonts w:ascii="Times New Roman" w:hAnsi="Times New Roman"/>
          <w:sz w:val="24"/>
          <w:szCs w:val="24"/>
        </w:rPr>
        <w:t>akan</w:t>
      </w:r>
      <w:proofErr w:type="gramEnd"/>
      <w:r w:rsidRPr="00446999">
        <w:rPr>
          <w:rFonts w:ascii="Times New Roman" w:hAnsi="Times New Roman"/>
          <w:sz w:val="24"/>
          <w:szCs w:val="24"/>
        </w:rPr>
        <w:t xml:space="preserve"> dibangun gedung sekolah yang terdiri atas ruang kelas, ruang guru dan ruang pameran hasil kerajinan murid-murid </w:t>
      </w:r>
      <w:r w:rsidRPr="00446999">
        <w:rPr>
          <w:rFonts w:ascii="Times New Roman" w:hAnsi="Times New Roman" w:cs="Times New Roman"/>
          <w:sz w:val="24"/>
          <w:szCs w:val="24"/>
        </w:rPr>
        <w:t>Rohana Kudus</w:t>
      </w:r>
      <w:r w:rsidRPr="00446999">
        <w:rPr>
          <w:rFonts w:ascii="Times New Roman" w:hAnsi="Times New Roman"/>
          <w:sz w:val="24"/>
          <w:szCs w:val="24"/>
        </w:rPr>
        <w:t xml:space="preserve">. </w:t>
      </w:r>
      <w:proofErr w:type="gramStart"/>
      <w:r w:rsidRPr="00446999">
        <w:rPr>
          <w:rFonts w:ascii="Times New Roman" w:hAnsi="Times New Roman"/>
          <w:sz w:val="24"/>
          <w:szCs w:val="24"/>
        </w:rPr>
        <w:t>Tanggal 13 Januari 1915, Kerajinan Amai Setia mendapat pengakuan resmi dari Pemerintah Hin</w:t>
      </w:r>
      <w:r w:rsidR="00446999">
        <w:rPr>
          <w:rFonts w:ascii="Times New Roman" w:hAnsi="Times New Roman"/>
          <w:sz w:val="24"/>
          <w:szCs w:val="24"/>
        </w:rPr>
        <w:t>dia Belanda sebagai Badan Hukum</w:t>
      </w:r>
      <w:r w:rsidR="00446999">
        <w:rPr>
          <w:rFonts w:ascii="Times New Roman" w:hAnsi="Times New Roman"/>
          <w:sz w:val="24"/>
          <w:szCs w:val="24"/>
          <w:lang w:val="id-ID"/>
        </w:rPr>
        <w:t>.</w:t>
      </w:r>
      <w:proofErr w:type="gramEnd"/>
    </w:p>
    <w:p w:rsidR="002D02EA" w:rsidRDefault="00446999" w:rsidP="00412286">
      <w:pPr>
        <w:pStyle w:val="ListParagraph"/>
        <w:spacing w:after="0" w:line="360" w:lineRule="auto"/>
        <w:ind w:left="0" w:firstLine="1134"/>
        <w:jc w:val="both"/>
        <w:rPr>
          <w:rFonts w:ascii="Times New Roman" w:hAnsi="Times New Roman"/>
          <w:sz w:val="24"/>
          <w:szCs w:val="24"/>
          <w:lang w:val="id-ID"/>
        </w:rPr>
      </w:pPr>
      <w:r w:rsidRPr="005134D5">
        <w:rPr>
          <w:rFonts w:asciiTheme="majorBidi" w:hAnsiTheme="majorBidi" w:cstheme="majorBidi"/>
          <w:sz w:val="24"/>
          <w:szCs w:val="24"/>
        </w:rPr>
        <w:lastRenderedPageBreak/>
        <w:t xml:space="preserve">Sosok Ruhana Kuddus disampaikan melalui </w:t>
      </w:r>
      <w:proofErr w:type="gramStart"/>
      <w:r w:rsidRPr="005134D5">
        <w:rPr>
          <w:rFonts w:asciiTheme="majorBidi" w:hAnsiTheme="majorBidi" w:cstheme="majorBidi"/>
          <w:sz w:val="24"/>
          <w:szCs w:val="24"/>
        </w:rPr>
        <w:t>surat</w:t>
      </w:r>
      <w:proofErr w:type="gramEnd"/>
      <w:r w:rsidRPr="005134D5">
        <w:rPr>
          <w:rFonts w:asciiTheme="majorBidi" w:hAnsiTheme="majorBidi" w:cstheme="majorBidi"/>
          <w:sz w:val="24"/>
          <w:szCs w:val="24"/>
        </w:rPr>
        <w:t xml:space="preserve"> kabar yang terbit di Belanda. </w:t>
      </w:r>
      <w:proofErr w:type="gramStart"/>
      <w:r w:rsidRPr="005134D5">
        <w:rPr>
          <w:rFonts w:asciiTheme="majorBidi" w:hAnsiTheme="majorBidi" w:cstheme="majorBidi"/>
          <w:sz w:val="24"/>
          <w:szCs w:val="24"/>
        </w:rPr>
        <w:t xml:space="preserve">Perjuangan Ruhana Kuddus </w:t>
      </w:r>
      <w:r w:rsidRPr="005134D5">
        <w:rPr>
          <w:rFonts w:asciiTheme="majorBidi" w:hAnsiTheme="majorBidi" w:cstheme="majorBidi"/>
          <w:sz w:val="24"/>
          <w:szCs w:val="24"/>
          <w:lang w:val="id-ID"/>
        </w:rPr>
        <w:t xml:space="preserve">membangun jiwa </w:t>
      </w:r>
      <w:r w:rsidRPr="005134D5">
        <w:rPr>
          <w:rFonts w:asciiTheme="majorBidi" w:hAnsiTheme="majorBidi" w:cstheme="majorBidi"/>
          <w:i/>
          <w:iCs/>
          <w:sz w:val="24"/>
          <w:szCs w:val="24"/>
          <w:lang w:val="id-ID"/>
        </w:rPr>
        <w:t>entrepreneur</w:t>
      </w:r>
      <w:r w:rsidRPr="005134D5">
        <w:rPr>
          <w:rFonts w:asciiTheme="majorBidi" w:hAnsiTheme="majorBidi" w:cstheme="majorBidi"/>
          <w:sz w:val="24"/>
          <w:szCs w:val="24"/>
          <w:lang w:val="id-ID"/>
        </w:rPr>
        <w:t xml:space="preserve"> </w:t>
      </w:r>
      <w:r w:rsidRPr="005134D5">
        <w:rPr>
          <w:rFonts w:asciiTheme="majorBidi" w:hAnsiTheme="majorBidi" w:cstheme="majorBidi"/>
          <w:sz w:val="24"/>
          <w:szCs w:val="24"/>
        </w:rPr>
        <w:t>perempuan di Koto Gadang menjadi berita utama.</w:t>
      </w:r>
      <w:proofErr w:type="gramEnd"/>
      <w:r w:rsidRPr="005134D5">
        <w:rPr>
          <w:rFonts w:asciiTheme="majorBidi" w:hAnsiTheme="majorBidi" w:cstheme="majorBidi"/>
          <w:sz w:val="24"/>
          <w:szCs w:val="24"/>
          <w:lang w:val="id-ID"/>
        </w:rPr>
        <w:t xml:space="preserve"> </w:t>
      </w:r>
      <w:proofErr w:type="gramStart"/>
      <w:r w:rsidRPr="005134D5">
        <w:rPr>
          <w:rFonts w:asciiTheme="majorBidi" w:hAnsiTheme="majorBidi" w:cstheme="majorBidi"/>
          <w:sz w:val="24"/>
          <w:szCs w:val="24"/>
        </w:rPr>
        <w:t xml:space="preserve">Hal ini berdasarkan kekaguman Van Ronkel, seorang </w:t>
      </w:r>
      <w:r w:rsidRPr="005134D5">
        <w:rPr>
          <w:rFonts w:asciiTheme="majorBidi" w:hAnsiTheme="majorBidi" w:cstheme="majorBidi"/>
          <w:sz w:val="24"/>
          <w:szCs w:val="24"/>
          <w:lang w:val="id-ID"/>
        </w:rPr>
        <w:t>P</w:t>
      </w:r>
      <w:r w:rsidRPr="005134D5">
        <w:rPr>
          <w:rFonts w:asciiTheme="majorBidi" w:hAnsiTheme="majorBidi" w:cstheme="majorBidi"/>
          <w:sz w:val="24"/>
          <w:szCs w:val="24"/>
        </w:rPr>
        <w:t>etinggi Beland</w:t>
      </w:r>
      <w:r w:rsidRPr="005134D5">
        <w:rPr>
          <w:rFonts w:asciiTheme="majorBidi" w:hAnsiTheme="majorBidi" w:cstheme="majorBidi"/>
          <w:sz w:val="24"/>
          <w:szCs w:val="24"/>
          <w:lang w:val="id-ID"/>
        </w:rPr>
        <w:t xml:space="preserve">a, seorang guru </w:t>
      </w:r>
      <w:r w:rsidRPr="005134D5">
        <w:rPr>
          <w:rFonts w:asciiTheme="majorBidi" w:hAnsiTheme="majorBidi" w:cstheme="majorBidi"/>
          <w:i/>
          <w:iCs/>
          <w:sz w:val="24"/>
          <w:szCs w:val="24"/>
          <w:lang w:val="id-ID"/>
        </w:rPr>
        <w:t xml:space="preserve">Gymnasium Afdeeling B </w:t>
      </w:r>
      <w:r w:rsidRPr="005134D5">
        <w:rPr>
          <w:rFonts w:asciiTheme="majorBidi" w:hAnsiTheme="majorBidi" w:cstheme="majorBidi"/>
          <w:sz w:val="24"/>
          <w:szCs w:val="24"/>
          <w:lang w:val="id-ID"/>
        </w:rPr>
        <w:t>di Batavia yang kagum dengan usah</w:t>
      </w:r>
      <w:r>
        <w:rPr>
          <w:rFonts w:asciiTheme="majorBidi" w:hAnsiTheme="majorBidi" w:cstheme="majorBidi"/>
          <w:sz w:val="24"/>
          <w:szCs w:val="24"/>
          <w:lang w:val="id-ID"/>
        </w:rPr>
        <w:t>a</w:t>
      </w:r>
      <w:r w:rsidRPr="005134D5">
        <w:rPr>
          <w:rFonts w:asciiTheme="majorBidi" w:hAnsiTheme="majorBidi" w:cstheme="majorBidi"/>
          <w:sz w:val="24"/>
          <w:szCs w:val="24"/>
          <w:lang w:val="id-ID"/>
        </w:rPr>
        <w:t xml:space="preserve"> Ruhana Kuddus</w:t>
      </w:r>
      <w:r w:rsidRPr="005134D5">
        <w:rPr>
          <w:rFonts w:asciiTheme="majorBidi" w:hAnsiTheme="majorBidi" w:cstheme="majorBidi"/>
          <w:sz w:val="24"/>
          <w:szCs w:val="24"/>
        </w:rPr>
        <w:t>.</w:t>
      </w:r>
      <w:proofErr w:type="gramEnd"/>
      <w:r w:rsidRPr="005134D5">
        <w:rPr>
          <w:rFonts w:asciiTheme="majorBidi" w:hAnsiTheme="majorBidi" w:cstheme="majorBidi"/>
          <w:sz w:val="24"/>
          <w:szCs w:val="24"/>
          <w:lang w:val="id-ID"/>
        </w:rPr>
        <w:t xml:space="preserve"> Diceritakanlah seluruh kegiatan Ruhana Kuddus dan dijadikan berita utama. Malah ada yang berinisiatif ingin membuat patung Ruhana Kuddus, sebagaimana halnya penghargaan terhadap pejuang </w:t>
      </w:r>
      <w:r w:rsidRPr="005134D5">
        <w:rPr>
          <w:rFonts w:asciiTheme="majorBidi" w:hAnsiTheme="majorBidi" w:cstheme="majorBidi"/>
          <w:i/>
          <w:iCs/>
          <w:sz w:val="24"/>
          <w:szCs w:val="24"/>
          <w:lang w:val="id-ID"/>
        </w:rPr>
        <w:t xml:space="preserve">entrepreneur </w:t>
      </w:r>
      <w:r>
        <w:rPr>
          <w:rFonts w:asciiTheme="majorBidi" w:hAnsiTheme="majorBidi" w:cstheme="majorBidi"/>
          <w:sz w:val="24"/>
          <w:szCs w:val="24"/>
          <w:lang w:val="id-ID"/>
        </w:rPr>
        <w:t>perempuan Minangkabau (Razni, dkk, 2011, hal. 16).</w:t>
      </w:r>
      <w:r w:rsidR="002D02EA">
        <w:rPr>
          <w:rFonts w:asciiTheme="majorBidi" w:hAnsiTheme="majorBidi" w:cstheme="majorBidi"/>
          <w:sz w:val="24"/>
          <w:szCs w:val="24"/>
          <w:lang w:val="id-ID"/>
        </w:rPr>
        <w:t xml:space="preserve"> </w:t>
      </w:r>
      <w:r w:rsidR="00412286">
        <w:rPr>
          <w:rFonts w:ascii="Times New Roman" w:hAnsi="Times New Roman"/>
          <w:sz w:val="24"/>
          <w:szCs w:val="24"/>
          <w:lang w:val="id-ID"/>
        </w:rPr>
        <w:t xml:space="preserve">KAS </w:t>
      </w:r>
      <w:r w:rsidRPr="002D02EA">
        <w:rPr>
          <w:rFonts w:ascii="Times New Roman" w:hAnsi="Times New Roman"/>
          <w:sz w:val="24"/>
          <w:szCs w:val="24"/>
          <w:lang w:val="id-ID"/>
        </w:rPr>
        <w:t>mendapat perhatian luar biasa dari penduduk Koto Gadang dan petinggi Belanda dari Departemen Pendidikan yang diundang Ruhana Kuddus. Kerajinan Amai Setia mendapat bantuan berupa alat-alat sekolah dan tenaga pengajar yang terdiri atas istri petinggi Belan</w:t>
      </w:r>
      <w:r w:rsidR="002D02EA" w:rsidRPr="002D02EA">
        <w:rPr>
          <w:rFonts w:ascii="Times New Roman" w:hAnsi="Times New Roman"/>
          <w:sz w:val="24"/>
          <w:szCs w:val="24"/>
          <w:lang w:val="id-ID"/>
        </w:rPr>
        <w:t>da yang bekerja secara sukarela</w:t>
      </w:r>
      <w:r w:rsidR="002D02EA">
        <w:rPr>
          <w:rFonts w:ascii="Times New Roman" w:hAnsi="Times New Roman"/>
          <w:sz w:val="24"/>
          <w:szCs w:val="24"/>
          <w:lang w:val="id-ID"/>
        </w:rPr>
        <w:t xml:space="preserve"> (Fitriyanti, 2005, hal</w:t>
      </w:r>
      <w:r w:rsidR="002D02EA" w:rsidRPr="002D02EA">
        <w:rPr>
          <w:rFonts w:ascii="Times New Roman" w:hAnsi="Times New Roman"/>
          <w:sz w:val="24"/>
          <w:szCs w:val="24"/>
          <w:lang w:val="id-ID"/>
        </w:rPr>
        <w:t>.</w:t>
      </w:r>
      <w:r w:rsidR="002D02EA">
        <w:rPr>
          <w:rFonts w:ascii="Times New Roman" w:hAnsi="Times New Roman"/>
          <w:sz w:val="24"/>
          <w:szCs w:val="24"/>
          <w:lang w:val="id-ID"/>
        </w:rPr>
        <w:t xml:space="preserve"> 78).</w:t>
      </w:r>
    </w:p>
    <w:p w:rsidR="002D02EA" w:rsidRDefault="002D02EA" w:rsidP="004B6D43">
      <w:pPr>
        <w:pStyle w:val="ListParagraph"/>
        <w:spacing w:after="0" w:line="360" w:lineRule="auto"/>
        <w:ind w:left="0" w:firstLine="1134"/>
        <w:jc w:val="both"/>
        <w:rPr>
          <w:rFonts w:asciiTheme="majorBidi" w:hAnsiTheme="majorBidi" w:cstheme="majorBidi"/>
          <w:sz w:val="24"/>
          <w:szCs w:val="24"/>
          <w:lang w:val="id-ID"/>
        </w:rPr>
      </w:pPr>
      <w:r w:rsidRPr="005134D5">
        <w:rPr>
          <w:rFonts w:asciiTheme="majorBidi" w:hAnsiTheme="majorBidi" w:cstheme="majorBidi"/>
          <w:sz w:val="24"/>
          <w:szCs w:val="24"/>
          <w:lang w:val="id-ID"/>
        </w:rPr>
        <w:t>Van Ronkel sangat mengagumi karya anggota KAS yang dibina Ruhana Kuddus setelah menyaksikan secara langsung ketika kunjungannya ke Bukittinggi. Pad</w:t>
      </w:r>
      <w:r>
        <w:rPr>
          <w:rFonts w:asciiTheme="majorBidi" w:hAnsiTheme="majorBidi" w:cstheme="majorBidi"/>
          <w:sz w:val="24"/>
          <w:szCs w:val="24"/>
          <w:lang w:val="id-ID"/>
        </w:rPr>
        <w:t>a</w:t>
      </w:r>
      <w:r w:rsidRPr="005134D5">
        <w:rPr>
          <w:rFonts w:asciiTheme="majorBidi" w:hAnsiTheme="majorBidi" w:cstheme="majorBidi"/>
          <w:sz w:val="24"/>
          <w:szCs w:val="24"/>
          <w:lang w:val="id-ID"/>
        </w:rPr>
        <w:t xml:space="preserve"> tahun 1913, sebuah Pameran Kerajinan Internasional (</w:t>
      </w:r>
      <w:r w:rsidRPr="005134D5">
        <w:rPr>
          <w:rFonts w:asciiTheme="majorBidi" w:hAnsiTheme="majorBidi" w:cstheme="majorBidi"/>
          <w:i/>
          <w:iCs/>
          <w:sz w:val="24"/>
          <w:szCs w:val="24"/>
          <w:lang w:val="id-ID"/>
        </w:rPr>
        <w:t>Internationale Tentoosteling</w:t>
      </w:r>
      <w:r w:rsidRPr="005134D5">
        <w:rPr>
          <w:rFonts w:asciiTheme="majorBidi" w:hAnsiTheme="majorBidi" w:cstheme="majorBidi"/>
          <w:sz w:val="24"/>
          <w:szCs w:val="24"/>
          <w:lang w:val="id-ID"/>
        </w:rPr>
        <w:t xml:space="preserve">) yang diadakan di Brusel, Belgia. </w:t>
      </w:r>
      <w:r w:rsidRPr="005134D5">
        <w:rPr>
          <w:rFonts w:asciiTheme="majorBidi" w:hAnsiTheme="majorBidi" w:cstheme="majorBidi"/>
          <w:i/>
          <w:iCs/>
          <w:sz w:val="24"/>
          <w:szCs w:val="24"/>
          <w:lang w:val="id-ID"/>
        </w:rPr>
        <w:t xml:space="preserve">Internationale Tentoosteling </w:t>
      </w:r>
      <w:r w:rsidRPr="005134D5">
        <w:rPr>
          <w:rFonts w:asciiTheme="majorBidi" w:hAnsiTheme="majorBidi" w:cstheme="majorBidi"/>
          <w:sz w:val="24"/>
          <w:szCs w:val="24"/>
          <w:lang w:val="id-ID"/>
        </w:rPr>
        <w:t xml:space="preserve">di Brusel adalah pameran internasional pertama yang diikuti oleh hasil karya kerajinan perempuan di seluruh dunia. Atas saran Westenenk, Ruhana Kuddus dianjurkan untuk mengikuti pameran di Eropa tersebut. Kesempatan ini sangat berguna untuk menambah pengetahuan. </w:t>
      </w:r>
      <w:r w:rsidRPr="00986FA8">
        <w:rPr>
          <w:rFonts w:asciiTheme="majorBidi" w:hAnsiTheme="majorBidi" w:cstheme="majorBidi"/>
          <w:sz w:val="24"/>
          <w:szCs w:val="24"/>
          <w:lang w:val="id-ID"/>
        </w:rPr>
        <w:t>Keberangkatan ini gagal karena ketidak setujuan ibu mertu Ruhana Kuddus. Walaupun Ruhana Kuddus tidak jadi berangkat, namun sejumlah barang kerajinanya, anggota dan murid-murid KAS tetap dikirim ke Brussel untuk dipamerkan</w:t>
      </w:r>
      <w:r>
        <w:rPr>
          <w:rFonts w:asciiTheme="majorBidi" w:hAnsiTheme="majorBidi" w:cstheme="majorBidi"/>
          <w:sz w:val="24"/>
          <w:szCs w:val="24"/>
          <w:lang w:val="id-ID"/>
        </w:rPr>
        <w:t xml:space="preserve"> (Zed, dkk, 2018, hal. 79-82).</w:t>
      </w:r>
    </w:p>
    <w:p w:rsidR="00115EF7" w:rsidRDefault="00F81288" w:rsidP="00115EF7">
      <w:pPr>
        <w:pStyle w:val="ListParagraph"/>
        <w:spacing w:after="0" w:line="360" w:lineRule="auto"/>
        <w:ind w:left="0" w:firstLine="720"/>
        <w:jc w:val="both"/>
        <w:rPr>
          <w:rFonts w:ascii="Times New Roman" w:hAnsi="Times New Roman"/>
          <w:sz w:val="24"/>
          <w:szCs w:val="24"/>
          <w:lang w:val="id-ID"/>
        </w:rPr>
      </w:pPr>
      <w:r>
        <w:rPr>
          <w:rFonts w:asciiTheme="majorBidi" w:hAnsiTheme="majorBidi" w:cstheme="majorBidi"/>
          <w:sz w:val="24"/>
          <w:szCs w:val="24"/>
          <w:lang w:val="id-ID"/>
        </w:rPr>
        <w:t>Pada akhir 1916, hasil kerajinan tangan murid-murid KAS juga diikutkan ke beberapa pameran-pameran dan pasar malam yang diselenggarakan di berbagai desa di Minangkabau. Selain itu KAS menampung hasil kerajinan perempuan Koto Gadang lain untuk dijual di KAS maupun diikutsertakan pula dalam berbagai kegiatan tersebut. Hasil kerajinan-kerajinan ini mulai terkenal dengan merek cap Koto Gadang, yang melekat pada kain suji terawang, tenunan kain drill, kai</w:t>
      </w:r>
      <w:r w:rsidR="00115EF7">
        <w:rPr>
          <w:rFonts w:asciiTheme="majorBidi" w:hAnsiTheme="majorBidi" w:cstheme="majorBidi"/>
          <w:sz w:val="24"/>
          <w:szCs w:val="24"/>
          <w:lang w:val="id-ID"/>
        </w:rPr>
        <w:t>n bugis, renda bangku, suji cair</w:t>
      </w:r>
      <w:r>
        <w:rPr>
          <w:rFonts w:asciiTheme="majorBidi" w:hAnsiTheme="majorBidi" w:cstheme="majorBidi"/>
          <w:sz w:val="24"/>
          <w:szCs w:val="24"/>
          <w:lang w:val="id-ID"/>
        </w:rPr>
        <w:t xml:space="preserve"> dan lain-lain. hasil kerajinan tangan murid-murid KAS mendapat apresiasi yang sangat tinggi, baik d</w:t>
      </w:r>
      <w:r w:rsidR="00115EF7">
        <w:rPr>
          <w:rFonts w:asciiTheme="majorBidi" w:hAnsiTheme="majorBidi" w:cstheme="majorBidi"/>
          <w:sz w:val="24"/>
          <w:szCs w:val="24"/>
          <w:lang w:val="id-ID"/>
        </w:rPr>
        <w:t xml:space="preserve">alam negeri maupun mancanegara, terutama di Belanda </w:t>
      </w:r>
      <w:r w:rsidR="00115EF7" w:rsidRPr="00C75868">
        <w:rPr>
          <w:rFonts w:asciiTheme="majorBidi" w:hAnsiTheme="majorBidi" w:cstheme="majorBidi"/>
          <w:sz w:val="24"/>
          <w:szCs w:val="24"/>
          <w:lang w:val="id-ID"/>
        </w:rPr>
        <w:t>(Raz</w:t>
      </w:r>
      <w:r w:rsidR="00115EF7">
        <w:rPr>
          <w:rFonts w:asciiTheme="majorBidi" w:hAnsiTheme="majorBidi" w:cstheme="majorBidi"/>
          <w:sz w:val="24"/>
          <w:szCs w:val="24"/>
          <w:lang w:val="id-ID"/>
        </w:rPr>
        <w:t>ni, dkk, 2011, hal. 21</w:t>
      </w:r>
      <w:r w:rsidR="00115EF7" w:rsidRPr="00C75868">
        <w:rPr>
          <w:rFonts w:asciiTheme="majorBidi" w:hAnsiTheme="majorBidi" w:cstheme="majorBidi"/>
          <w:sz w:val="24"/>
          <w:szCs w:val="24"/>
          <w:lang w:val="id-ID"/>
        </w:rPr>
        <w:t>).</w:t>
      </w:r>
    </w:p>
    <w:p w:rsidR="00115EF7" w:rsidRDefault="00115EF7" w:rsidP="00F81288">
      <w:pPr>
        <w:pStyle w:val="ListParagraph"/>
        <w:spacing w:after="0" w:line="360" w:lineRule="auto"/>
        <w:ind w:left="0" w:firstLine="1134"/>
        <w:jc w:val="both"/>
        <w:rPr>
          <w:rFonts w:asciiTheme="majorBidi" w:hAnsiTheme="majorBidi" w:cstheme="majorBidi"/>
          <w:sz w:val="24"/>
          <w:szCs w:val="24"/>
          <w:lang w:val="id-ID"/>
        </w:rPr>
      </w:pPr>
    </w:p>
    <w:p w:rsidR="007F2E6F" w:rsidRDefault="00115EF7" w:rsidP="007F2E6F">
      <w:pPr>
        <w:spacing w:line="360" w:lineRule="auto"/>
        <w:ind w:firstLine="720"/>
        <w:jc w:val="both"/>
        <w:rPr>
          <w:sz w:val="24"/>
          <w:szCs w:val="24"/>
        </w:rPr>
      </w:pPr>
      <w:r>
        <w:rPr>
          <w:rFonts w:asciiTheme="majorBidi" w:hAnsiTheme="majorBidi" w:cstheme="majorBidi"/>
          <w:sz w:val="24"/>
          <w:szCs w:val="24"/>
          <w:lang w:val="id-ID"/>
        </w:rPr>
        <w:lastRenderedPageBreak/>
        <w:t xml:space="preserve"> </w:t>
      </w:r>
      <w:proofErr w:type="gramStart"/>
      <w:r w:rsidR="007F2E6F">
        <w:rPr>
          <w:sz w:val="24"/>
          <w:szCs w:val="24"/>
        </w:rPr>
        <w:t>Murid-murid KAS semakin lama semakin bertambah ilmunya.</w:t>
      </w:r>
      <w:proofErr w:type="gramEnd"/>
      <w:r w:rsidR="007F2E6F">
        <w:rPr>
          <w:sz w:val="24"/>
          <w:szCs w:val="24"/>
        </w:rPr>
        <w:t xml:space="preserve"> </w:t>
      </w:r>
      <w:proofErr w:type="gramStart"/>
      <w:r w:rsidR="007F2E6F">
        <w:rPr>
          <w:sz w:val="24"/>
          <w:szCs w:val="24"/>
        </w:rPr>
        <w:t>Ada mata pelajaran menenun dengan Alat Tenun Bukan Mesin (ATBM), sulaman tangan, hingga mata pelajaran keterampilan baru belajar menggunakan mesin jahit singer untuk sulam mesin (bordir).</w:t>
      </w:r>
      <w:proofErr w:type="gramEnd"/>
      <w:r w:rsidR="007F2E6F">
        <w:rPr>
          <w:sz w:val="24"/>
          <w:szCs w:val="24"/>
        </w:rPr>
        <w:t xml:space="preserve"> </w:t>
      </w:r>
      <w:proofErr w:type="gramStart"/>
      <w:r w:rsidR="007F2E6F">
        <w:rPr>
          <w:sz w:val="24"/>
          <w:szCs w:val="24"/>
        </w:rPr>
        <w:t>Sebelumnya Hadisah dan ratna Puti Khaira Bunia yang mempelajari terlebih dahulu mata pelajaran ini.</w:t>
      </w:r>
      <w:proofErr w:type="gramEnd"/>
      <w:r w:rsidR="007F2E6F">
        <w:rPr>
          <w:sz w:val="24"/>
          <w:szCs w:val="24"/>
        </w:rPr>
        <w:t xml:space="preserve"> </w:t>
      </w:r>
      <w:proofErr w:type="gramStart"/>
      <w:r w:rsidR="007F2E6F">
        <w:rPr>
          <w:sz w:val="24"/>
          <w:szCs w:val="24"/>
        </w:rPr>
        <w:t>Setelah mahir, barulah mereka mengajarkannay kepada murid-murid KAS yang jika sudah mahir dpat diangkat menjadi pengurus yang merangkap menjadi guru di KAS.</w:t>
      </w:r>
      <w:proofErr w:type="gramEnd"/>
    </w:p>
    <w:p w:rsidR="007F2E6F" w:rsidRDefault="007F2E6F" w:rsidP="007F2E6F">
      <w:pPr>
        <w:spacing w:line="360" w:lineRule="auto"/>
        <w:ind w:firstLine="720"/>
        <w:jc w:val="both"/>
        <w:rPr>
          <w:sz w:val="24"/>
          <w:szCs w:val="24"/>
        </w:rPr>
      </w:pPr>
      <w:r>
        <w:rPr>
          <w:sz w:val="24"/>
          <w:szCs w:val="24"/>
        </w:rPr>
        <w:t xml:space="preserve">Secara berangsur-angsur, hasil dari mata pelajaran ini menjadi perhatian dan pusat ketertarikan minat perempuan Koto Gadang dan perempuan desa </w:t>
      </w:r>
      <w:proofErr w:type="gramStart"/>
      <w:r>
        <w:rPr>
          <w:sz w:val="24"/>
          <w:szCs w:val="24"/>
        </w:rPr>
        <w:t>lain</w:t>
      </w:r>
      <w:proofErr w:type="gramEnd"/>
      <w:r>
        <w:rPr>
          <w:sz w:val="24"/>
          <w:szCs w:val="24"/>
        </w:rPr>
        <w:t xml:space="preserve"> di Minangkabau. </w:t>
      </w:r>
      <w:proofErr w:type="gramStart"/>
      <w:r>
        <w:rPr>
          <w:sz w:val="24"/>
          <w:szCs w:val="24"/>
        </w:rPr>
        <w:t>Mata pelajaran sulam (bordir) dengan menggunakan mesin jahit singer, memakan waktu yang singkat dibandingkan dengan sulam menggunakan tangan, sehingga dapat meningkatkan produksi secara massal untuk dapat diperjual belikan.</w:t>
      </w:r>
      <w:proofErr w:type="gramEnd"/>
    </w:p>
    <w:p w:rsidR="007F2E6F" w:rsidRDefault="007F2E6F" w:rsidP="007F2E6F">
      <w:pPr>
        <w:spacing w:line="360" w:lineRule="auto"/>
        <w:ind w:firstLine="720"/>
        <w:jc w:val="both"/>
        <w:rPr>
          <w:sz w:val="24"/>
          <w:szCs w:val="24"/>
        </w:rPr>
      </w:pPr>
      <w:r>
        <w:rPr>
          <w:sz w:val="24"/>
          <w:szCs w:val="24"/>
        </w:rPr>
        <w:t xml:space="preserve">Namun, kemajuan prosuksi ini tidak meninggalkan cara lama, karena ada sulam yang tidak bisa diproses dengan menggunakan mesin jahit singer dan tidak pula dapt diproses secara massal, seperti Sulam kapalo samek, sulam Suji Cair, Sulam Terawang, renda bangku dan lain-lain. </w:t>
      </w:r>
      <w:proofErr w:type="gramStart"/>
      <w:r>
        <w:rPr>
          <w:sz w:val="24"/>
          <w:szCs w:val="24"/>
        </w:rPr>
        <w:t>Dari segi mutu, sulaman hasil jahit tangan berbeda dengan sulaman hasil jahit mesin.</w:t>
      </w:r>
      <w:proofErr w:type="gramEnd"/>
      <w:r>
        <w:rPr>
          <w:sz w:val="24"/>
          <w:szCs w:val="24"/>
        </w:rPr>
        <w:t xml:space="preserve"> </w:t>
      </w:r>
      <w:proofErr w:type="gramStart"/>
      <w:r>
        <w:rPr>
          <w:sz w:val="24"/>
          <w:szCs w:val="24"/>
        </w:rPr>
        <w:t>Sulam hasiljahit tangan hasilnya lebih halus dan membutuhkan waktu yang lebih lama.</w:t>
      </w:r>
      <w:proofErr w:type="gramEnd"/>
      <w:r>
        <w:rPr>
          <w:sz w:val="24"/>
          <w:szCs w:val="24"/>
        </w:rPr>
        <w:t xml:space="preserve"> </w:t>
      </w:r>
      <w:proofErr w:type="gramStart"/>
      <w:r>
        <w:rPr>
          <w:sz w:val="24"/>
          <w:szCs w:val="24"/>
        </w:rPr>
        <w:t>Sehingga harganya lebih mahal daripada sulam hasil jahit Mesin Singer.</w:t>
      </w:r>
      <w:proofErr w:type="gramEnd"/>
    </w:p>
    <w:p w:rsidR="007F2E6F" w:rsidRDefault="007F2E6F" w:rsidP="007F2E6F">
      <w:pPr>
        <w:spacing w:line="360" w:lineRule="auto"/>
        <w:ind w:firstLine="720"/>
        <w:jc w:val="both"/>
        <w:rPr>
          <w:sz w:val="24"/>
          <w:szCs w:val="24"/>
        </w:rPr>
      </w:pPr>
      <w:proofErr w:type="gramStart"/>
      <w:r>
        <w:rPr>
          <w:sz w:val="24"/>
          <w:szCs w:val="24"/>
        </w:rPr>
        <w:t>Hasil karya murid-murid KAS menjadi terkenal karena berhasil mengutamakan mutu, sehingga mendapat sambutan hangat dan kepercayaan dari masyarakat.</w:t>
      </w:r>
      <w:proofErr w:type="gramEnd"/>
      <w:r>
        <w:rPr>
          <w:sz w:val="24"/>
          <w:szCs w:val="24"/>
        </w:rPr>
        <w:t xml:space="preserve"> </w:t>
      </w:r>
      <w:proofErr w:type="gramStart"/>
      <w:r>
        <w:rPr>
          <w:sz w:val="24"/>
          <w:szCs w:val="24"/>
        </w:rPr>
        <w:t>Hasilnya, KAS dapat merminjam secara cuma-cuma Mesin Jahit Singer dari seorang agen Mesin Jahit Singer.</w:t>
      </w:r>
      <w:proofErr w:type="gramEnd"/>
      <w:r>
        <w:rPr>
          <w:sz w:val="24"/>
          <w:szCs w:val="24"/>
        </w:rPr>
        <w:t xml:space="preserve"> Dengan ketenaran hasil karya murid-murid KAS, pada awal tahun 1920, datanglah 3 orang perempuan keturunan bangsawan China yang bernama Yap Yu Min, Yap Yu Tin dan Yap Yu Liu datang ke KAS untuk</w:t>
      </w:r>
      <w:r w:rsidR="00587A74">
        <w:rPr>
          <w:sz w:val="24"/>
          <w:szCs w:val="24"/>
        </w:rPr>
        <w:t xml:space="preserve"> belajar cara menyulam Suji Cai</w:t>
      </w:r>
      <w:r w:rsidR="00587A74">
        <w:rPr>
          <w:sz w:val="24"/>
          <w:szCs w:val="24"/>
          <w:lang w:val="id-ID"/>
        </w:rPr>
        <w:t>r</w:t>
      </w:r>
      <w:r>
        <w:rPr>
          <w:sz w:val="24"/>
          <w:szCs w:val="24"/>
        </w:rPr>
        <w:t>. Pelajaran yang mereka kuasai menghasilkan sehelai Sulaman Suji Cair dengan gambar bulu burung merak bewarna ungu</w:t>
      </w:r>
      <w:proofErr w:type="gramStart"/>
      <w:r>
        <w:rPr>
          <w:sz w:val="24"/>
          <w:szCs w:val="24"/>
        </w:rPr>
        <w:t>,biru</w:t>
      </w:r>
      <w:proofErr w:type="gramEnd"/>
      <w:r>
        <w:rPr>
          <w:sz w:val="24"/>
          <w:szCs w:val="24"/>
        </w:rPr>
        <w:t xml:space="preserve"> dan hitam yang diberi bingkai lalu dihadiahkan kepada Hadisah. Tahun 1922, diadakan lagi mata pelajaran menenun kain sarung, alas meja makan, serbet, kain putih dan lain-lain (Razni, dkk</w:t>
      </w:r>
      <w:proofErr w:type="gramStart"/>
      <w:r>
        <w:rPr>
          <w:sz w:val="24"/>
          <w:szCs w:val="24"/>
        </w:rPr>
        <w:t>,2011</w:t>
      </w:r>
      <w:proofErr w:type="gramEnd"/>
      <w:r>
        <w:rPr>
          <w:sz w:val="24"/>
          <w:szCs w:val="24"/>
        </w:rPr>
        <w:t>, hal 22-23).</w:t>
      </w:r>
    </w:p>
    <w:p w:rsidR="00F81288" w:rsidRPr="007F2E6F" w:rsidRDefault="00F81288" w:rsidP="007F2E6F">
      <w:pPr>
        <w:pStyle w:val="ListParagraph"/>
        <w:spacing w:after="0" w:line="360" w:lineRule="auto"/>
        <w:ind w:left="0" w:firstLine="1134"/>
        <w:jc w:val="both"/>
        <w:rPr>
          <w:rFonts w:ascii="Times New Roman" w:hAnsi="Times New Roman"/>
          <w:sz w:val="24"/>
          <w:szCs w:val="24"/>
        </w:rPr>
      </w:pPr>
    </w:p>
    <w:p w:rsidR="002D02EA" w:rsidRDefault="00446999" w:rsidP="00115EF7">
      <w:pPr>
        <w:pStyle w:val="ListParagraph"/>
        <w:spacing w:after="0" w:line="360" w:lineRule="auto"/>
        <w:ind w:left="0" w:firstLine="1134"/>
        <w:jc w:val="both"/>
        <w:rPr>
          <w:rFonts w:ascii="Times New Roman" w:hAnsi="Times New Roman"/>
          <w:sz w:val="24"/>
          <w:szCs w:val="24"/>
          <w:lang w:val="id-ID"/>
        </w:rPr>
      </w:pPr>
      <w:r w:rsidRPr="00446999">
        <w:rPr>
          <w:rFonts w:ascii="Times New Roman" w:hAnsi="Times New Roman"/>
          <w:sz w:val="24"/>
          <w:szCs w:val="24"/>
          <w:lang w:val="id-ID"/>
        </w:rPr>
        <w:lastRenderedPageBreak/>
        <w:t xml:space="preserve">Dengan perkembangan </w:t>
      </w:r>
      <w:r w:rsidR="002D02EA">
        <w:rPr>
          <w:rFonts w:ascii="Times New Roman" w:hAnsi="Times New Roman"/>
          <w:sz w:val="24"/>
          <w:szCs w:val="24"/>
          <w:lang w:val="id-ID"/>
        </w:rPr>
        <w:t>KAS</w:t>
      </w:r>
      <w:r w:rsidRPr="00446999">
        <w:rPr>
          <w:rFonts w:ascii="Times New Roman" w:hAnsi="Times New Roman"/>
          <w:sz w:val="24"/>
          <w:szCs w:val="24"/>
          <w:lang w:val="id-ID"/>
        </w:rPr>
        <w:t xml:space="preserve"> sebagai sentra </w:t>
      </w:r>
      <w:r w:rsidR="00115EF7" w:rsidRPr="00115EF7">
        <w:rPr>
          <w:rFonts w:ascii="Times New Roman" w:hAnsi="Times New Roman"/>
          <w:i/>
          <w:iCs/>
          <w:sz w:val="24"/>
          <w:szCs w:val="24"/>
          <w:lang w:val="id-ID"/>
        </w:rPr>
        <w:t>entrepreneur</w:t>
      </w:r>
      <w:r w:rsidRPr="00446999">
        <w:rPr>
          <w:rFonts w:ascii="Times New Roman" w:hAnsi="Times New Roman"/>
          <w:sz w:val="24"/>
          <w:szCs w:val="24"/>
          <w:lang w:val="id-ID"/>
        </w:rPr>
        <w:t xml:space="preserve"> perempuan, maka </w:t>
      </w:r>
      <w:r w:rsidR="002D02EA">
        <w:rPr>
          <w:rFonts w:ascii="Times New Roman" w:hAnsi="Times New Roman"/>
          <w:sz w:val="24"/>
          <w:szCs w:val="24"/>
          <w:lang w:val="id-ID"/>
        </w:rPr>
        <w:t>KAS</w:t>
      </w:r>
      <w:r w:rsidRPr="00446999">
        <w:rPr>
          <w:rFonts w:ascii="Times New Roman" w:hAnsi="Times New Roman"/>
          <w:sz w:val="24"/>
          <w:szCs w:val="24"/>
          <w:lang w:val="id-ID"/>
        </w:rPr>
        <w:t xml:space="preserve"> menjadi daya tarik bagi perempuan untuk bergabung sehingga </w:t>
      </w:r>
      <w:r w:rsidR="002D02EA">
        <w:rPr>
          <w:rFonts w:ascii="Times New Roman" w:hAnsi="Times New Roman"/>
          <w:sz w:val="24"/>
          <w:szCs w:val="24"/>
          <w:lang w:val="id-ID"/>
        </w:rPr>
        <w:t>KAS</w:t>
      </w:r>
      <w:r w:rsidRPr="00446999">
        <w:rPr>
          <w:rFonts w:ascii="Times New Roman" w:hAnsi="Times New Roman"/>
          <w:sz w:val="24"/>
          <w:szCs w:val="24"/>
          <w:lang w:val="id-ID"/>
        </w:rPr>
        <w:t xml:space="preserve"> tidak hanya menjadi pusat kerajinan perempuan tetapi berkembang menjadi unit usaha seperti koperasi. </w:t>
      </w:r>
      <w:r w:rsidR="002D02EA">
        <w:rPr>
          <w:rFonts w:ascii="Times New Roman" w:hAnsi="Times New Roman"/>
          <w:sz w:val="24"/>
          <w:szCs w:val="24"/>
          <w:lang w:val="id-ID"/>
        </w:rPr>
        <w:t>KAS</w:t>
      </w:r>
      <w:r w:rsidRPr="00446999">
        <w:rPr>
          <w:rFonts w:ascii="Times New Roman" w:hAnsi="Times New Roman"/>
          <w:sz w:val="24"/>
          <w:szCs w:val="24"/>
        </w:rPr>
        <w:t xml:space="preserve"> disebut sebagai koperasi perempuan pertama di Minangkabau yang bergerak dalam </w:t>
      </w:r>
      <w:r w:rsidR="00115EF7" w:rsidRPr="00115EF7">
        <w:rPr>
          <w:rFonts w:ascii="Times New Roman" w:hAnsi="Times New Roman"/>
          <w:i/>
          <w:iCs/>
          <w:sz w:val="24"/>
          <w:szCs w:val="24"/>
          <w:lang w:val="id-ID"/>
        </w:rPr>
        <w:t xml:space="preserve">entrepreneur </w:t>
      </w:r>
      <w:r w:rsidR="00115EF7">
        <w:rPr>
          <w:rFonts w:ascii="Times New Roman" w:hAnsi="Times New Roman"/>
          <w:sz w:val="24"/>
          <w:szCs w:val="24"/>
          <w:lang w:val="id-ID"/>
        </w:rPr>
        <w:t>bidang</w:t>
      </w:r>
      <w:r w:rsidRPr="00446999">
        <w:rPr>
          <w:rFonts w:ascii="Times New Roman" w:hAnsi="Times New Roman"/>
          <w:sz w:val="24"/>
          <w:szCs w:val="24"/>
        </w:rPr>
        <w:t xml:space="preserve"> kerajinan perempuan. </w:t>
      </w:r>
      <w:proofErr w:type="gramStart"/>
      <w:r w:rsidRPr="00446999">
        <w:rPr>
          <w:rFonts w:ascii="Times New Roman" w:hAnsi="Times New Roman"/>
          <w:sz w:val="24"/>
          <w:szCs w:val="24"/>
        </w:rPr>
        <w:t xml:space="preserve">Tidak ada yang mampu menandingi </w:t>
      </w:r>
      <w:r w:rsidR="002D02EA">
        <w:rPr>
          <w:rFonts w:ascii="Times New Roman" w:hAnsi="Times New Roman"/>
          <w:sz w:val="24"/>
          <w:szCs w:val="24"/>
          <w:lang w:val="id-ID"/>
        </w:rPr>
        <w:t>KAS</w:t>
      </w:r>
      <w:r w:rsidRPr="00446999">
        <w:rPr>
          <w:rFonts w:ascii="Times New Roman" w:hAnsi="Times New Roman"/>
          <w:sz w:val="24"/>
          <w:szCs w:val="24"/>
        </w:rPr>
        <w:t xml:space="preserve"> ketika itu, sehingga </w:t>
      </w:r>
      <w:r w:rsidR="002D02EA">
        <w:rPr>
          <w:rFonts w:ascii="Times New Roman" w:hAnsi="Times New Roman"/>
          <w:sz w:val="24"/>
          <w:szCs w:val="24"/>
          <w:lang w:val="id-ID"/>
        </w:rPr>
        <w:t>KAS</w:t>
      </w:r>
      <w:r w:rsidRPr="00446999">
        <w:rPr>
          <w:rFonts w:ascii="Times New Roman" w:hAnsi="Times New Roman"/>
          <w:sz w:val="24"/>
          <w:szCs w:val="24"/>
        </w:rPr>
        <w:t xml:space="preserve"> menjadi model pengembangan </w:t>
      </w:r>
      <w:r w:rsidR="00115EF7" w:rsidRPr="00115EF7">
        <w:rPr>
          <w:rFonts w:ascii="Times New Roman" w:hAnsi="Times New Roman"/>
          <w:i/>
          <w:iCs/>
          <w:sz w:val="24"/>
          <w:szCs w:val="24"/>
          <w:lang w:val="id-ID"/>
        </w:rPr>
        <w:t>entrepreneur</w:t>
      </w:r>
      <w:r w:rsidRPr="00446999">
        <w:rPr>
          <w:rFonts w:ascii="Times New Roman" w:hAnsi="Times New Roman"/>
          <w:sz w:val="24"/>
          <w:szCs w:val="24"/>
        </w:rPr>
        <w:t xml:space="preserve"> perempuan yang membanggakan</w:t>
      </w:r>
      <w:r w:rsidR="002D02EA">
        <w:rPr>
          <w:rFonts w:ascii="Times New Roman" w:hAnsi="Times New Roman"/>
          <w:sz w:val="24"/>
          <w:szCs w:val="24"/>
          <w:lang w:val="id-ID"/>
        </w:rPr>
        <w:t xml:space="preserve"> </w:t>
      </w:r>
      <w:r w:rsidR="002D02EA" w:rsidRPr="002D02EA">
        <w:rPr>
          <w:rFonts w:asciiTheme="majorBidi" w:hAnsiTheme="majorBidi" w:cstheme="majorBidi"/>
          <w:sz w:val="24"/>
          <w:szCs w:val="24"/>
          <w:lang w:val="id-ID"/>
        </w:rPr>
        <w:t>(Sari, 2016, hal. 235-250).</w:t>
      </w:r>
      <w:proofErr w:type="gramEnd"/>
    </w:p>
    <w:p w:rsidR="002D02EA" w:rsidRDefault="002D02EA" w:rsidP="002D02EA">
      <w:pPr>
        <w:pStyle w:val="ListParagraph"/>
        <w:spacing w:after="0" w:line="360" w:lineRule="auto"/>
        <w:ind w:left="0" w:firstLine="1134"/>
        <w:jc w:val="both"/>
        <w:rPr>
          <w:rFonts w:ascii="Times New Roman" w:hAnsi="Times New Roman"/>
          <w:sz w:val="24"/>
          <w:szCs w:val="24"/>
          <w:lang w:val="id-ID"/>
        </w:rPr>
      </w:pPr>
      <w:r>
        <w:rPr>
          <w:rFonts w:ascii="Times New Roman" w:hAnsi="Times New Roman"/>
          <w:sz w:val="24"/>
          <w:szCs w:val="24"/>
          <w:lang w:val="id-ID"/>
        </w:rPr>
        <w:t xml:space="preserve">KAS </w:t>
      </w:r>
      <w:r w:rsidR="00446999" w:rsidRPr="00446999">
        <w:rPr>
          <w:rFonts w:ascii="Times New Roman" w:hAnsi="Times New Roman"/>
          <w:sz w:val="24"/>
          <w:szCs w:val="24"/>
        </w:rPr>
        <w:t xml:space="preserve">menjadi institusi pendidikan yang signifikan dalam pergerakan pemberdayaan kaum perempuan. </w:t>
      </w:r>
      <w:proofErr w:type="gramStart"/>
      <w:r w:rsidR="00446999" w:rsidRPr="00446999">
        <w:rPr>
          <w:rFonts w:ascii="Times New Roman" w:hAnsi="Times New Roman"/>
          <w:sz w:val="24"/>
          <w:szCs w:val="24"/>
        </w:rPr>
        <w:t xml:space="preserve">Keterampilan membordir dan menjahit yang diajarkan di </w:t>
      </w:r>
      <w:r>
        <w:rPr>
          <w:rFonts w:ascii="Times New Roman" w:hAnsi="Times New Roman"/>
          <w:sz w:val="24"/>
          <w:szCs w:val="24"/>
          <w:lang w:val="id-ID"/>
        </w:rPr>
        <w:t>KAS</w:t>
      </w:r>
      <w:r w:rsidRPr="00446999">
        <w:rPr>
          <w:rFonts w:ascii="Times New Roman" w:hAnsi="Times New Roman"/>
          <w:sz w:val="24"/>
          <w:szCs w:val="24"/>
        </w:rPr>
        <w:t xml:space="preserve"> </w:t>
      </w:r>
      <w:r w:rsidR="00446999" w:rsidRPr="00446999">
        <w:rPr>
          <w:rFonts w:ascii="Times New Roman" w:hAnsi="Times New Roman"/>
          <w:sz w:val="24"/>
          <w:szCs w:val="24"/>
        </w:rPr>
        <w:t>berkembang di Koto Gadang.</w:t>
      </w:r>
      <w:proofErr w:type="gramEnd"/>
      <w:r w:rsidR="00446999" w:rsidRPr="00446999">
        <w:rPr>
          <w:rFonts w:ascii="Times New Roman" w:hAnsi="Times New Roman"/>
          <w:sz w:val="24"/>
          <w:szCs w:val="24"/>
        </w:rPr>
        <w:t xml:space="preserve"> </w:t>
      </w:r>
      <w:proofErr w:type="gramStart"/>
      <w:r w:rsidR="00446999" w:rsidRPr="00446999">
        <w:rPr>
          <w:rFonts w:ascii="Times New Roman" w:hAnsi="Times New Roman"/>
          <w:sz w:val="24"/>
          <w:szCs w:val="24"/>
        </w:rPr>
        <w:t>Tak heran jika Koto Gadang menjadi sentra produksi bordir.</w:t>
      </w:r>
      <w:proofErr w:type="gramEnd"/>
      <w:r w:rsidR="00446999" w:rsidRPr="00446999">
        <w:rPr>
          <w:rFonts w:ascii="Times New Roman" w:hAnsi="Times New Roman"/>
          <w:sz w:val="24"/>
          <w:szCs w:val="24"/>
        </w:rPr>
        <w:t xml:space="preserve"> </w:t>
      </w:r>
      <w:r>
        <w:rPr>
          <w:rFonts w:ascii="Times New Roman" w:hAnsi="Times New Roman"/>
          <w:sz w:val="24"/>
          <w:szCs w:val="24"/>
          <w:lang w:val="id-ID"/>
        </w:rPr>
        <w:t>KAS</w:t>
      </w:r>
      <w:r w:rsidRPr="00446999">
        <w:rPr>
          <w:rFonts w:ascii="Times New Roman" w:hAnsi="Times New Roman"/>
          <w:sz w:val="24"/>
          <w:szCs w:val="24"/>
        </w:rPr>
        <w:t xml:space="preserve"> </w:t>
      </w:r>
      <w:r w:rsidR="00446999" w:rsidRPr="00446999">
        <w:rPr>
          <w:rFonts w:ascii="Times New Roman" w:hAnsi="Times New Roman"/>
          <w:sz w:val="24"/>
          <w:szCs w:val="24"/>
        </w:rPr>
        <w:t>sampai saat ini bertahan sebagai unit usaha ekonomi yang memasarkan hasil-hasil kerajinan perempuan Koto Gadang yang terdiri dari sulam terawang, suji cair, kepala peniti, filet dan kelengkang.</w:t>
      </w:r>
    </w:p>
    <w:p w:rsidR="002D02EA" w:rsidRPr="005134D5" w:rsidRDefault="002D02EA" w:rsidP="002D02EA">
      <w:pPr>
        <w:pStyle w:val="ListParagraph"/>
        <w:spacing w:after="0" w:line="360" w:lineRule="auto"/>
        <w:ind w:left="0" w:firstLine="1134"/>
        <w:jc w:val="both"/>
        <w:rPr>
          <w:rFonts w:asciiTheme="majorBidi" w:hAnsiTheme="majorBidi" w:cstheme="majorBidi"/>
          <w:sz w:val="24"/>
          <w:szCs w:val="24"/>
          <w:lang w:val="id-ID"/>
        </w:rPr>
      </w:pPr>
      <w:r w:rsidRPr="005134D5">
        <w:rPr>
          <w:rFonts w:asciiTheme="majorBidi" w:hAnsiTheme="majorBidi" w:cstheme="majorBidi"/>
          <w:sz w:val="24"/>
          <w:szCs w:val="24"/>
          <w:lang w:val="id-ID"/>
        </w:rPr>
        <w:t>Pada tahun 1983, didirikan mini museum, Arsip Nagari Koto Gadang dan Ruhana Kuddus sekaligus bengkel karya tempat latihan dan kursus. Dengan demikian, KAS dapat memberi pandangan sepintas tentang sejarah seni kerajinan Koto gadang dari dulu hingga kini, baik secara visual maupun tertulis. KAS juga meningkatkan pemasaran hasil kerajinan sulaman, renda, dan perak, serta menjadikan KAS salah satu objek pariwisata. Harga yang ditawarkan dari hasil kerajinan tersebut sesuai dengan bentuk dan tingka</w:t>
      </w:r>
      <w:r>
        <w:rPr>
          <w:rFonts w:asciiTheme="majorBidi" w:hAnsiTheme="majorBidi" w:cstheme="majorBidi"/>
          <w:sz w:val="24"/>
          <w:szCs w:val="24"/>
          <w:lang w:val="id-ID"/>
        </w:rPr>
        <w:t>t kesulitan prosen pembuatannya (Razni, dkk, 2011, hal. 48-49</w:t>
      </w:r>
      <w:r w:rsidRPr="00B70D94">
        <w:rPr>
          <w:rFonts w:asciiTheme="majorBidi" w:hAnsiTheme="majorBidi" w:cstheme="majorBidi"/>
          <w:sz w:val="24"/>
          <w:szCs w:val="24"/>
          <w:lang w:val="id-ID"/>
        </w:rPr>
        <w:t>)</w:t>
      </w:r>
      <w:r>
        <w:rPr>
          <w:rFonts w:asciiTheme="majorBidi" w:hAnsiTheme="majorBidi" w:cstheme="majorBidi"/>
          <w:sz w:val="24"/>
          <w:szCs w:val="24"/>
          <w:lang w:val="id-ID"/>
        </w:rPr>
        <w:t>.</w:t>
      </w:r>
    </w:p>
    <w:p w:rsidR="002D02EA" w:rsidRPr="005134D5" w:rsidRDefault="002D02EA" w:rsidP="002D02EA">
      <w:pPr>
        <w:pStyle w:val="ListParagraph"/>
        <w:spacing w:after="0" w:line="360" w:lineRule="auto"/>
        <w:ind w:left="0" w:firstLine="1134"/>
        <w:jc w:val="both"/>
        <w:rPr>
          <w:rFonts w:asciiTheme="majorBidi" w:hAnsiTheme="majorBidi" w:cstheme="majorBidi"/>
          <w:sz w:val="24"/>
          <w:szCs w:val="24"/>
          <w:lang w:val="id-ID"/>
        </w:rPr>
      </w:pPr>
      <w:r w:rsidRPr="005134D5">
        <w:rPr>
          <w:rFonts w:asciiTheme="majorBidi" w:hAnsiTheme="majorBidi" w:cstheme="majorBidi"/>
          <w:sz w:val="24"/>
          <w:szCs w:val="24"/>
          <w:lang w:val="id-ID"/>
        </w:rPr>
        <w:t>Gedung KAS sampai tahun 2019 memuat display produk kerajinan seni dan budaya Koto Gadang dalam jumlah yang terbatas. Terletak di lantai 2 Gedung KAS. Agar lebih lengkap dan menarik perlu di tata ulang dan dilengkapi dengan produk-produk berkualitas, sebagai warisan seni dan budaya Koto Gadang. KAS ini banyak dikunjungi oleh wisatawan nusantara dan mancanegara. Namun, kondisi bangunan serta dislplay yang ada perlu mend</w:t>
      </w:r>
      <w:r>
        <w:rPr>
          <w:rFonts w:asciiTheme="majorBidi" w:hAnsiTheme="majorBidi" w:cstheme="majorBidi"/>
          <w:sz w:val="24"/>
          <w:szCs w:val="24"/>
          <w:lang w:val="id-ID"/>
        </w:rPr>
        <w:t>apatkan perbaikan dan perawatan.</w:t>
      </w:r>
    </w:p>
    <w:p w:rsidR="002D02EA" w:rsidRPr="00E26476" w:rsidRDefault="002D02EA" w:rsidP="002D02EA">
      <w:pPr>
        <w:pStyle w:val="ListParagraph"/>
        <w:spacing w:after="0" w:line="360" w:lineRule="auto"/>
        <w:ind w:left="0" w:firstLine="1134"/>
        <w:jc w:val="both"/>
        <w:rPr>
          <w:rFonts w:asciiTheme="majorBidi" w:hAnsiTheme="majorBidi" w:cstheme="majorBidi"/>
          <w:sz w:val="24"/>
          <w:szCs w:val="24"/>
          <w:lang w:val="id-ID"/>
        </w:rPr>
      </w:pPr>
      <w:r w:rsidRPr="005134D5">
        <w:rPr>
          <w:rFonts w:asciiTheme="majorBidi" w:hAnsiTheme="majorBidi" w:cstheme="majorBidi"/>
          <w:sz w:val="24"/>
          <w:szCs w:val="24"/>
          <w:lang w:val="id-ID"/>
        </w:rPr>
        <w:t xml:space="preserve">Meskipun usianya yang tidak muda lagi, KAS masih berdiri kokoh dengan bentuk yang masih asli dan berfungsi dengan baik. </w:t>
      </w:r>
      <w:r w:rsidRPr="005134D5">
        <w:rPr>
          <w:rFonts w:asciiTheme="majorBidi" w:hAnsiTheme="majorBidi" w:cstheme="majorBidi"/>
          <w:sz w:val="24"/>
          <w:szCs w:val="24"/>
        </w:rPr>
        <w:t xml:space="preserve">Pada bagian bawah atap terpasang </w:t>
      </w:r>
      <w:proofErr w:type="gramStart"/>
      <w:r w:rsidRPr="005134D5">
        <w:rPr>
          <w:rFonts w:asciiTheme="majorBidi" w:hAnsiTheme="majorBidi" w:cstheme="majorBidi"/>
          <w:sz w:val="24"/>
          <w:szCs w:val="24"/>
        </w:rPr>
        <w:t>nama</w:t>
      </w:r>
      <w:proofErr w:type="gramEnd"/>
      <w:r w:rsidRPr="005134D5">
        <w:rPr>
          <w:rFonts w:asciiTheme="majorBidi" w:hAnsiTheme="majorBidi" w:cstheme="majorBidi"/>
          <w:sz w:val="24"/>
          <w:szCs w:val="24"/>
        </w:rPr>
        <w:t xml:space="preserve"> Keradjinan Amai Setia 1915. </w:t>
      </w:r>
      <w:proofErr w:type="gramStart"/>
      <w:r w:rsidRPr="005134D5">
        <w:rPr>
          <w:rFonts w:asciiTheme="majorBidi" w:hAnsiTheme="majorBidi" w:cstheme="majorBidi"/>
          <w:sz w:val="24"/>
          <w:szCs w:val="24"/>
        </w:rPr>
        <w:t xml:space="preserve">Gedung ini terletak lebih kurang 400 meter dari pusat nagari, </w:t>
      </w:r>
      <w:r w:rsidRPr="005134D5">
        <w:rPr>
          <w:rFonts w:asciiTheme="majorBidi" w:hAnsiTheme="majorBidi" w:cstheme="majorBidi"/>
          <w:sz w:val="24"/>
          <w:szCs w:val="24"/>
        </w:rPr>
        <w:lastRenderedPageBreak/>
        <w:t>masjid dan balai adat.</w:t>
      </w:r>
      <w:proofErr w:type="gramEnd"/>
      <w:r w:rsidRPr="005134D5">
        <w:rPr>
          <w:rFonts w:asciiTheme="majorBidi" w:hAnsiTheme="majorBidi" w:cstheme="majorBidi"/>
          <w:sz w:val="24"/>
          <w:szCs w:val="24"/>
        </w:rPr>
        <w:t xml:space="preserve"> </w:t>
      </w:r>
      <w:proofErr w:type="gramStart"/>
      <w:r w:rsidRPr="005134D5">
        <w:rPr>
          <w:rFonts w:asciiTheme="majorBidi" w:hAnsiTheme="majorBidi" w:cstheme="majorBidi"/>
          <w:sz w:val="24"/>
          <w:szCs w:val="24"/>
        </w:rPr>
        <w:t>Gedung ini pernah mengalami pemugaran pada tahun 1982-1983</w:t>
      </w:r>
      <w:r>
        <w:rPr>
          <w:rFonts w:asciiTheme="majorBidi" w:hAnsiTheme="majorBidi" w:cstheme="majorBidi"/>
          <w:sz w:val="24"/>
          <w:szCs w:val="24"/>
          <w:lang w:val="id-ID"/>
        </w:rPr>
        <w:t xml:space="preserve"> (Zed, dkk, 2018, hal. 51-55).</w:t>
      </w:r>
      <w:proofErr w:type="gramEnd"/>
    </w:p>
    <w:p w:rsidR="002D02EA" w:rsidRPr="005134D5" w:rsidRDefault="002D02EA" w:rsidP="002D02EA">
      <w:pPr>
        <w:pStyle w:val="ListParagraph"/>
        <w:spacing w:after="0" w:line="360" w:lineRule="auto"/>
        <w:ind w:left="0" w:firstLine="1134"/>
        <w:jc w:val="both"/>
        <w:rPr>
          <w:rFonts w:asciiTheme="majorBidi" w:hAnsiTheme="majorBidi" w:cstheme="majorBidi"/>
          <w:sz w:val="24"/>
          <w:szCs w:val="24"/>
          <w:lang w:val="id-ID"/>
        </w:rPr>
      </w:pPr>
      <w:r w:rsidRPr="005134D5">
        <w:rPr>
          <w:rFonts w:asciiTheme="majorBidi" w:hAnsiTheme="majorBidi" w:cstheme="majorBidi"/>
          <w:sz w:val="24"/>
          <w:szCs w:val="24"/>
          <w:lang w:val="id-ID"/>
        </w:rPr>
        <w:t xml:space="preserve">KAS </w:t>
      </w:r>
      <w:r w:rsidRPr="005134D5">
        <w:rPr>
          <w:rFonts w:asciiTheme="majorBidi" w:hAnsiTheme="majorBidi" w:cstheme="majorBidi"/>
          <w:sz w:val="24"/>
          <w:szCs w:val="24"/>
        </w:rPr>
        <w:t xml:space="preserve">kini telah berusia 100 tahun masih eksis dalam usaha pelestarian dan pengembangan kerajinan seni dan budaya, khususnya kerajinan khas Koto Gadang. </w:t>
      </w:r>
      <w:proofErr w:type="gramStart"/>
      <w:r w:rsidRPr="005134D5">
        <w:rPr>
          <w:rFonts w:asciiTheme="majorBidi" w:hAnsiTheme="majorBidi" w:cstheme="majorBidi"/>
          <w:sz w:val="24"/>
          <w:szCs w:val="24"/>
        </w:rPr>
        <w:t>Meskipun Nagari Koto Gadang sekarang sepi, rumah-rumah penduduk banyak yang kosong, tapi produk kerajinan masih berjalan.</w:t>
      </w:r>
      <w:proofErr w:type="gramEnd"/>
      <w:r w:rsidRPr="005134D5">
        <w:rPr>
          <w:rFonts w:asciiTheme="majorBidi" w:hAnsiTheme="majorBidi" w:cstheme="majorBidi"/>
          <w:sz w:val="24"/>
          <w:szCs w:val="24"/>
        </w:rPr>
        <w:t xml:space="preserve"> </w:t>
      </w:r>
      <w:proofErr w:type="gramStart"/>
      <w:r w:rsidRPr="005134D5">
        <w:rPr>
          <w:rFonts w:asciiTheme="majorBidi" w:hAnsiTheme="majorBidi" w:cstheme="majorBidi"/>
          <w:sz w:val="24"/>
          <w:szCs w:val="24"/>
        </w:rPr>
        <w:t>Banyak pengrajin yang telah maju, dan menjadi pedagang/ wiraswasta, menerima pesanan, memproduksi sendiri atau mengadakan kerjasama dengan pengrajin lainnya untuk memenuhi pesanan dari pelanggan.</w:t>
      </w:r>
      <w:proofErr w:type="gramEnd"/>
      <w:r w:rsidRPr="005134D5">
        <w:rPr>
          <w:rFonts w:asciiTheme="majorBidi" w:hAnsiTheme="majorBidi" w:cstheme="majorBidi"/>
          <w:sz w:val="24"/>
          <w:szCs w:val="24"/>
          <w:lang w:val="id-ID"/>
        </w:rPr>
        <w:t xml:space="preserve"> </w:t>
      </w:r>
    </w:p>
    <w:p w:rsidR="002D02EA" w:rsidRPr="00986FA8" w:rsidRDefault="002D02EA" w:rsidP="007F2E6F">
      <w:pPr>
        <w:pStyle w:val="ListParagraph"/>
        <w:spacing w:after="0" w:line="360" w:lineRule="auto"/>
        <w:ind w:left="0" w:firstLine="1134"/>
        <w:jc w:val="both"/>
        <w:rPr>
          <w:rFonts w:asciiTheme="majorBidi" w:hAnsiTheme="majorBidi" w:cstheme="majorBidi"/>
          <w:sz w:val="24"/>
          <w:szCs w:val="24"/>
          <w:lang w:val="id-ID"/>
        </w:rPr>
      </w:pPr>
      <w:r w:rsidRPr="005134D5">
        <w:rPr>
          <w:rFonts w:asciiTheme="majorBidi" w:hAnsiTheme="majorBidi" w:cstheme="majorBidi"/>
          <w:sz w:val="24"/>
          <w:szCs w:val="24"/>
          <w:lang w:val="id-ID"/>
        </w:rPr>
        <w:t>Gedung KAS adalah warisan (</w:t>
      </w:r>
      <w:r w:rsidRPr="005134D5">
        <w:rPr>
          <w:rFonts w:asciiTheme="majorBidi" w:hAnsiTheme="majorBidi" w:cstheme="majorBidi"/>
          <w:i/>
          <w:iCs/>
          <w:sz w:val="24"/>
          <w:szCs w:val="24"/>
          <w:lang w:val="id-ID"/>
        </w:rPr>
        <w:t>legacy</w:t>
      </w:r>
      <w:r w:rsidRPr="005134D5">
        <w:rPr>
          <w:rFonts w:asciiTheme="majorBidi" w:hAnsiTheme="majorBidi" w:cstheme="majorBidi"/>
          <w:sz w:val="24"/>
          <w:szCs w:val="24"/>
          <w:lang w:val="id-ID"/>
        </w:rPr>
        <w:t>) Ruhana Kuddus yang paling bernilai dan semakin besar perannya dalam menjaga warisan budaya dan seni kerajinan anak Nagari Koto Gadang. Mereka terkenal dengan karya-karya yang halus, unik dan khas serta memiliki mutu yang tinggi dan sudah dikenal bukan hanya di daerah Sumatera Barat tetapi juga secara nasional bahkan internasional. Sebagai warisan budaya yang berharga dan bernilai tinggi, berbagai jenis sulaman, renda dan perhiasan khas Koto Gadang itu sudah dipatenkan melalui Direktorat Jendral HAKI Kementerian Hukun dan HAM. Dengan demikian, hasil karya seni khas dan bernilai tinggi itu terlindung dari usa</w:t>
      </w:r>
      <w:r>
        <w:rPr>
          <w:rFonts w:asciiTheme="majorBidi" w:hAnsiTheme="majorBidi" w:cstheme="majorBidi"/>
          <w:sz w:val="24"/>
          <w:szCs w:val="24"/>
          <w:lang w:val="id-ID"/>
        </w:rPr>
        <w:t>ha pemalsuan (Razni, dkk, 2011, hal. 75</w:t>
      </w:r>
      <w:r w:rsidRPr="00B70D94">
        <w:rPr>
          <w:rFonts w:asciiTheme="majorBidi" w:hAnsiTheme="majorBidi" w:cstheme="majorBidi"/>
          <w:sz w:val="24"/>
          <w:szCs w:val="24"/>
          <w:lang w:val="id-ID"/>
        </w:rPr>
        <w:t>)</w:t>
      </w:r>
      <w:r>
        <w:rPr>
          <w:rFonts w:asciiTheme="majorBidi" w:hAnsiTheme="majorBidi" w:cstheme="majorBidi"/>
          <w:sz w:val="24"/>
          <w:szCs w:val="24"/>
          <w:lang w:val="id-ID"/>
        </w:rPr>
        <w:t>.</w:t>
      </w:r>
    </w:p>
    <w:p w:rsidR="00446999" w:rsidRPr="00446999" w:rsidRDefault="00446999" w:rsidP="007F2E6F">
      <w:pPr>
        <w:spacing w:line="360" w:lineRule="auto"/>
        <w:jc w:val="both"/>
        <w:rPr>
          <w:sz w:val="24"/>
          <w:szCs w:val="24"/>
          <w:lang w:val="id-ID"/>
        </w:rPr>
      </w:pPr>
      <w:r>
        <w:rPr>
          <w:rFonts w:asciiTheme="majorBidi" w:hAnsiTheme="majorBidi" w:cstheme="majorBidi"/>
          <w:b/>
          <w:bCs/>
          <w:sz w:val="24"/>
          <w:szCs w:val="24"/>
          <w:lang w:val="id-ID"/>
        </w:rPr>
        <w:t xml:space="preserve">3. </w:t>
      </w:r>
      <w:r w:rsidRPr="00446999">
        <w:rPr>
          <w:rFonts w:asciiTheme="majorBidi" w:hAnsiTheme="majorBidi" w:cstheme="majorBidi"/>
          <w:b/>
          <w:bCs/>
          <w:sz w:val="24"/>
          <w:szCs w:val="24"/>
          <w:lang w:val="id-ID"/>
        </w:rPr>
        <w:t xml:space="preserve">KAS </w:t>
      </w:r>
      <w:r w:rsidR="00392ABA">
        <w:rPr>
          <w:rFonts w:asciiTheme="majorBidi" w:hAnsiTheme="majorBidi" w:cstheme="majorBidi"/>
          <w:b/>
          <w:bCs/>
          <w:sz w:val="24"/>
          <w:szCs w:val="24"/>
          <w:lang w:val="en-ID"/>
        </w:rPr>
        <w:t xml:space="preserve">Mengkontruksi Semengat Enterpreneur </w:t>
      </w:r>
      <w:r w:rsidRPr="00446999">
        <w:rPr>
          <w:rFonts w:asciiTheme="majorBidi" w:hAnsiTheme="majorBidi" w:cstheme="majorBidi"/>
          <w:b/>
          <w:bCs/>
          <w:sz w:val="24"/>
          <w:szCs w:val="24"/>
          <w:lang w:val="id-ID"/>
        </w:rPr>
        <w:t>Perempuan</w:t>
      </w:r>
    </w:p>
    <w:p w:rsidR="00300D96" w:rsidRDefault="00300D96" w:rsidP="004F7BF0">
      <w:pPr>
        <w:pStyle w:val="ListParagraph"/>
        <w:spacing w:after="0" w:line="360" w:lineRule="auto"/>
        <w:ind w:left="0" w:firstLine="720"/>
        <w:jc w:val="both"/>
        <w:rPr>
          <w:rFonts w:ascii="Times New Roman" w:hAnsi="Times New Roman"/>
          <w:sz w:val="24"/>
          <w:szCs w:val="24"/>
          <w:lang w:val="id-ID"/>
        </w:rPr>
      </w:pPr>
      <w:r w:rsidRPr="00446999">
        <w:rPr>
          <w:rFonts w:ascii="Times New Roman" w:hAnsi="Times New Roman"/>
          <w:sz w:val="24"/>
          <w:szCs w:val="24"/>
          <w:lang w:val="id-ID"/>
        </w:rPr>
        <w:t xml:space="preserve">Hingga saat ini, </w:t>
      </w:r>
      <w:r w:rsidR="00412286" w:rsidRPr="00412286">
        <w:rPr>
          <w:rFonts w:asciiTheme="majorBidi" w:hAnsiTheme="majorBidi" w:cstheme="majorBidi"/>
          <w:sz w:val="24"/>
          <w:szCs w:val="24"/>
          <w:lang w:val="id-ID"/>
        </w:rPr>
        <w:t xml:space="preserve">KAS </w:t>
      </w:r>
      <w:r w:rsidRPr="00446999">
        <w:rPr>
          <w:rFonts w:ascii="Times New Roman" w:hAnsi="Times New Roman"/>
          <w:sz w:val="24"/>
          <w:szCs w:val="24"/>
          <w:lang w:val="id-ID"/>
        </w:rPr>
        <w:t xml:space="preserve">menjadi institusi pendidikan </w:t>
      </w:r>
      <w:r w:rsidR="004F7BF0" w:rsidRPr="009A46F0">
        <w:rPr>
          <w:rFonts w:asciiTheme="majorBidi" w:eastAsiaTheme="minorHAnsi" w:hAnsiTheme="majorBidi" w:cstheme="majorBidi"/>
          <w:i/>
          <w:iCs/>
          <w:sz w:val="24"/>
          <w:szCs w:val="24"/>
          <w:lang w:val="id-ID"/>
        </w:rPr>
        <w:t>entrepreneur</w:t>
      </w:r>
      <w:r w:rsidR="004F7BF0" w:rsidRPr="009A46F0">
        <w:rPr>
          <w:rFonts w:asciiTheme="majorBidi" w:eastAsiaTheme="minorHAnsi" w:hAnsiTheme="majorBidi" w:cstheme="majorBidi"/>
          <w:sz w:val="24"/>
          <w:szCs w:val="24"/>
          <w:lang w:val="id-ID"/>
        </w:rPr>
        <w:t xml:space="preserve"> </w:t>
      </w:r>
      <w:r w:rsidRPr="00446999">
        <w:rPr>
          <w:rFonts w:ascii="Times New Roman" w:hAnsi="Times New Roman"/>
          <w:sz w:val="24"/>
          <w:szCs w:val="24"/>
          <w:lang w:val="id-ID"/>
        </w:rPr>
        <w:t>perempuan yang berhasil merubah pola pikir perempuan dan masyarakat Minangkabau tentang perempuan dan pendidikan</w:t>
      </w:r>
      <w:r w:rsidR="004F7BF0" w:rsidRPr="004F7BF0">
        <w:rPr>
          <w:rFonts w:asciiTheme="majorBidi" w:eastAsiaTheme="minorHAnsi" w:hAnsiTheme="majorBidi" w:cstheme="majorBidi"/>
          <w:i/>
          <w:iCs/>
          <w:sz w:val="24"/>
          <w:szCs w:val="24"/>
          <w:lang w:val="id-ID"/>
        </w:rPr>
        <w:t xml:space="preserve"> </w:t>
      </w:r>
      <w:r w:rsidR="004F7BF0" w:rsidRPr="009A46F0">
        <w:rPr>
          <w:rFonts w:asciiTheme="majorBidi" w:eastAsiaTheme="minorHAnsi" w:hAnsiTheme="majorBidi" w:cstheme="majorBidi"/>
          <w:i/>
          <w:iCs/>
          <w:sz w:val="24"/>
          <w:szCs w:val="24"/>
          <w:lang w:val="id-ID"/>
        </w:rPr>
        <w:t>entrepreneur</w:t>
      </w:r>
      <w:r w:rsidR="00412286">
        <w:rPr>
          <w:rFonts w:ascii="Times New Roman" w:hAnsi="Times New Roman"/>
          <w:sz w:val="24"/>
          <w:szCs w:val="24"/>
          <w:lang w:val="id-ID"/>
        </w:rPr>
        <w:t xml:space="preserve"> </w:t>
      </w:r>
      <w:r w:rsidR="00446999">
        <w:rPr>
          <w:rFonts w:asciiTheme="majorBidi" w:hAnsiTheme="majorBidi" w:cstheme="majorBidi"/>
          <w:sz w:val="24"/>
          <w:szCs w:val="24"/>
          <w:lang w:val="id-ID"/>
        </w:rPr>
        <w:t>(Hanani, 2011, hal. 37-47)</w:t>
      </w:r>
      <w:r w:rsidR="00412286">
        <w:rPr>
          <w:rFonts w:asciiTheme="majorBidi" w:hAnsiTheme="majorBidi" w:cstheme="majorBidi"/>
          <w:sz w:val="24"/>
          <w:szCs w:val="24"/>
          <w:lang w:val="id-ID"/>
        </w:rPr>
        <w:t>, y</w:t>
      </w:r>
      <w:r w:rsidRPr="00446999">
        <w:rPr>
          <w:rFonts w:ascii="Times New Roman" w:hAnsi="Times New Roman"/>
          <w:sz w:val="24"/>
          <w:szCs w:val="24"/>
          <w:lang w:val="id-ID"/>
        </w:rPr>
        <w:t xml:space="preserve">ang awalnya merasa khawatir akan menyaingi laki-laki, </w:t>
      </w:r>
      <w:r w:rsidR="004F7BF0">
        <w:rPr>
          <w:rFonts w:ascii="Times New Roman" w:hAnsi="Times New Roman"/>
          <w:sz w:val="24"/>
          <w:szCs w:val="24"/>
          <w:lang w:val="id-ID"/>
        </w:rPr>
        <w:t xml:space="preserve">namun </w:t>
      </w:r>
      <w:r w:rsidRPr="00446999">
        <w:rPr>
          <w:rFonts w:ascii="Times New Roman" w:hAnsi="Times New Roman"/>
          <w:sz w:val="24"/>
          <w:szCs w:val="24"/>
          <w:lang w:val="id-ID"/>
        </w:rPr>
        <w:t xml:space="preserve">sekarang cara pandang masyarakat sudah berubah. </w:t>
      </w:r>
      <w:r w:rsidR="00412286">
        <w:rPr>
          <w:rFonts w:ascii="Times New Roman" w:hAnsi="Times New Roman"/>
          <w:sz w:val="24"/>
          <w:szCs w:val="24"/>
          <w:lang w:val="id-ID"/>
        </w:rPr>
        <w:t>KAS</w:t>
      </w:r>
      <w:r>
        <w:rPr>
          <w:rFonts w:ascii="Times New Roman" w:hAnsi="Times New Roman"/>
          <w:sz w:val="24"/>
          <w:szCs w:val="24"/>
        </w:rPr>
        <w:t xml:space="preserve"> membangun semangat</w:t>
      </w:r>
      <w:r w:rsidR="004F7BF0" w:rsidRPr="004F7BF0">
        <w:rPr>
          <w:rFonts w:asciiTheme="majorBidi" w:eastAsiaTheme="minorHAnsi" w:hAnsiTheme="majorBidi" w:cstheme="majorBidi"/>
          <w:i/>
          <w:iCs/>
          <w:sz w:val="24"/>
          <w:szCs w:val="24"/>
          <w:lang w:val="id-ID"/>
        </w:rPr>
        <w:t xml:space="preserve"> </w:t>
      </w:r>
      <w:r w:rsidR="004F7BF0" w:rsidRPr="009A46F0">
        <w:rPr>
          <w:rFonts w:asciiTheme="majorBidi" w:eastAsiaTheme="minorHAnsi" w:hAnsiTheme="majorBidi" w:cstheme="majorBidi"/>
          <w:i/>
          <w:iCs/>
          <w:sz w:val="24"/>
          <w:szCs w:val="24"/>
          <w:lang w:val="id-ID"/>
        </w:rPr>
        <w:t>entrepreneur</w:t>
      </w:r>
      <w:r w:rsidR="004F7BF0" w:rsidRPr="009A46F0">
        <w:rPr>
          <w:rFonts w:asciiTheme="majorBidi" w:eastAsiaTheme="minorHAnsi" w:hAnsiTheme="majorBidi" w:cstheme="majorBidi"/>
          <w:sz w:val="24"/>
          <w:szCs w:val="24"/>
          <w:lang w:val="id-ID"/>
        </w:rPr>
        <w:t xml:space="preserve"> </w:t>
      </w:r>
      <w:r>
        <w:rPr>
          <w:rFonts w:ascii="Times New Roman" w:hAnsi="Times New Roman"/>
          <w:sz w:val="24"/>
          <w:szCs w:val="24"/>
        </w:rPr>
        <w:t xml:space="preserve">perempuan. </w:t>
      </w:r>
      <w:proofErr w:type="gramStart"/>
      <w:r>
        <w:rPr>
          <w:rFonts w:ascii="Times New Roman" w:hAnsi="Times New Roman"/>
          <w:sz w:val="24"/>
          <w:szCs w:val="24"/>
        </w:rPr>
        <w:t xml:space="preserve">Sebab itu perempuan </w:t>
      </w:r>
      <w:r w:rsidR="004F7BF0">
        <w:rPr>
          <w:rFonts w:ascii="Times New Roman" w:hAnsi="Times New Roman"/>
          <w:sz w:val="24"/>
          <w:szCs w:val="24"/>
          <w:lang w:val="id-ID"/>
        </w:rPr>
        <w:t xml:space="preserve">menjadi </w:t>
      </w:r>
      <w:r>
        <w:rPr>
          <w:rFonts w:ascii="Times New Roman" w:hAnsi="Times New Roman"/>
          <w:sz w:val="24"/>
          <w:szCs w:val="24"/>
        </w:rPr>
        <w:t>memiliki rencana yang matang kedepan untuk membangun kesejahteraan.</w:t>
      </w:r>
      <w:proofErr w:type="gramEnd"/>
      <w:r>
        <w:rPr>
          <w:rFonts w:ascii="Times New Roman" w:hAnsi="Times New Roman"/>
          <w:sz w:val="24"/>
          <w:szCs w:val="24"/>
        </w:rPr>
        <w:t xml:space="preserve"> </w:t>
      </w:r>
      <w:proofErr w:type="gramStart"/>
      <w:r>
        <w:rPr>
          <w:rFonts w:ascii="Times New Roman" w:hAnsi="Times New Roman"/>
          <w:sz w:val="24"/>
          <w:szCs w:val="24"/>
        </w:rPr>
        <w:t>Perempuan perlahan-lahan menjadi tidak terbelakang lagi.</w:t>
      </w:r>
      <w:proofErr w:type="gramEnd"/>
      <w:r>
        <w:rPr>
          <w:rFonts w:ascii="Times New Roman" w:hAnsi="Times New Roman"/>
          <w:sz w:val="24"/>
          <w:szCs w:val="24"/>
        </w:rPr>
        <w:t xml:space="preserve"> </w:t>
      </w:r>
      <w:proofErr w:type="gramStart"/>
      <w:r>
        <w:rPr>
          <w:rFonts w:ascii="Times New Roman" w:hAnsi="Times New Roman"/>
          <w:sz w:val="24"/>
          <w:szCs w:val="24"/>
        </w:rPr>
        <w:t>Hal ini menjadi dampak positif bagi kesejahteraan perempuan Minangkabau.</w:t>
      </w:r>
      <w:proofErr w:type="gramEnd"/>
    </w:p>
    <w:p w:rsidR="004F7BF0" w:rsidRPr="00587A74" w:rsidRDefault="00446999" w:rsidP="00587A74">
      <w:pPr>
        <w:pStyle w:val="BodyText"/>
        <w:spacing w:after="0" w:line="360" w:lineRule="auto"/>
        <w:ind w:firstLine="720"/>
        <w:jc w:val="both"/>
        <w:rPr>
          <w:rFonts w:asciiTheme="majorBidi" w:eastAsiaTheme="minorHAnsi" w:hAnsiTheme="majorBidi" w:cstheme="majorBidi"/>
          <w:sz w:val="24"/>
          <w:szCs w:val="24"/>
          <w:lang w:val="id-ID"/>
        </w:rPr>
      </w:pPr>
      <w:r w:rsidRPr="009A46F0">
        <w:rPr>
          <w:rFonts w:asciiTheme="majorBidi" w:hAnsiTheme="majorBidi" w:cstheme="majorBidi"/>
          <w:sz w:val="24"/>
          <w:szCs w:val="24"/>
          <w:lang w:val="id-ID"/>
        </w:rPr>
        <w:t xml:space="preserve">Tujuan </w:t>
      </w:r>
      <w:r w:rsidRPr="009A46F0">
        <w:rPr>
          <w:rFonts w:asciiTheme="majorBidi" w:eastAsiaTheme="minorHAnsi" w:hAnsiTheme="majorBidi" w:cstheme="majorBidi"/>
          <w:sz w:val="24"/>
          <w:szCs w:val="24"/>
          <w:lang w:val="id-ID"/>
        </w:rPr>
        <w:t>Ruhana Kuddus memang demikian, ingin mengembangkan aset nagari menjadi berdaya guna, untuk pemberdayaan ekonomi perempuan. Seperti keterampilan membodir dan menjahit, yang diajarakan kepada perempuan di KAS. Pada waktu itu sudah cukup bera</w:t>
      </w:r>
      <w:r w:rsidR="004F7BF0">
        <w:rPr>
          <w:rFonts w:asciiTheme="majorBidi" w:eastAsiaTheme="minorHAnsi" w:hAnsiTheme="majorBidi" w:cstheme="majorBidi"/>
          <w:sz w:val="24"/>
          <w:szCs w:val="24"/>
          <w:lang w:val="id-ID"/>
        </w:rPr>
        <w:t>r</w:t>
      </w:r>
      <w:r w:rsidRPr="009A46F0">
        <w:rPr>
          <w:rFonts w:asciiTheme="majorBidi" w:eastAsiaTheme="minorHAnsi" w:hAnsiTheme="majorBidi" w:cstheme="majorBidi"/>
          <w:sz w:val="24"/>
          <w:szCs w:val="24"/>
          <w:lang w:val="id-ID"/>
        </w:rPr>
        <w:t xml:space="preserve">ti dalam pengembangan </w:t>
      </w:r>
      <w:r w:rsidRPr="009A46F0">
        <w:rPr>
          <w:rFonts w:asciiTheme="majorBidi" w:eastAsiaTheme="minorHAnsi" w:hAnsiTheme="majorBidi" w:cstheme="majorBidi"/>
          <w:i/>
          <w:iCs/>
          <w:sz w:val="24"/>
          <w:szCs w:val="24"/>
          <w:lang w:val="id-ID"/>
        </w:rPr>
        <w:t>entrepreneur</w:t>
      </w:r>
      <w:r w:rsidRPr="009A46F0">
        <w:rPr>
          <w:rFonts w:asciiTheme="majorBidi" w:eastAsiaTheme="minorHAnsi" w:hAnsiTheme="majorBidi" w:cstheme="majorBidi"/>
          <w:sz w:val="24"/>
          <w:szCs w:val="24"/>
          <w:lang w:val="id-ID"/>
        </w:rPr>
        <w:t xml:space="preserve"> perempuan</w:t>
      </w:r>
      <w:r w:rsidRPr="009A46F0">
        <w:rPr>
          <w:rFonts w:asciiTheme="majorBidi" w:eastAsiaTheme="minorHAnsi" w:hAnsiTheme="majorBidi" w:cstheme="majorBidi"/>
          <w:sz w:val="24"/>
          <w:szCs w:val="24"/>
        </w:rPr>
        <w:t xml:space="preserve"> itu sendiri. </w:t>
      </w:r>
      <w:r w:rsidR="004F7BF0">
        <w:rPr>
          <w:rFonts w:asciiTheme="majorBidi" w:eastAsiaTheme="minorHAnsi" w:hAnsiTheme="majorBidi" w:cstheme="majorBidi"/>
          <w:sz w:val="24"/>
          <w:szCs w:val="24"/>
          <w:lang w:val="id-ID"/>
        </w:rPr>
        <w:t xml:space="preserve">Ruhana Kuddus </w:t>
      </w:r>
      <w:r w:rsidR="004F7BF0">
        <w:rPr>
          <w:rFonts w:asciiTheme="majorBidi" w:eastAsiaTheme="minorHAnsi" w:hAnsiTheme="majorBidi" w:cstheme="majorBidi"/>
          <w:sz w:val="24"/>
          <w:szCs w:val="24"/>
          <w:lang w:val="id-ID"/>
        </w:rPr>
        <w:lastRenderedPageBreak/>
        <w:t xml:space="preserve">tidak hanya memberdayakan sumber daya manusianya, namun juga berusaha agar perempuan mendapatkan tempat sebagai subjek dan objek pendidikan </w:t>
      </w:r>
      <w:r w:rsidR="004F7BF0" w:rsidRPr="009A46F0">
        <w:rPr>
          <w:rFonts w:asciiTheme="majorBidi" w:eastAsiaTheme="minorHAnsi" w:hAnsiTheme="majorBidi" w:cstheme="majorBidi"/>
          <w:i/>
          <w:iCs/>
          <w:sz w:val="24"/>
          <w:szCs w:val="24"/>
          <w:lang w:val="id-ID"/>
        </w:rPr>
        <w:t>entrepreneur</w:t>
      </w:r>
      <w:r w:rsidR="004F7BF0">
        <w:rPr>
          <w:rFonts w:asciiTheme="majorBidi" w:eastAsiaTheme="minorHAnsi" w:hAnsiTheme="majorBidi" w:cstheme="majorBidi"/>
          <w:i/>
          <w:iCs/>
          <w:sz w:val="24"/>
          <w:szCs w:val="24"/>
          <w:lang w:val="id-ID"/>
        </w:rPr>
        <w:t>.</w:t>
      </w:r>
      <w:r w:rsidR="004F7BF0" w:rsidRPr="004F7BF0">
        <w:rPr>
          <w:rFonts w:asciiTheme="majorBidi" w:eastAsiaTheme="minorHAnsi" w:hAnsiTheme="majorBidi" w:cstheme="majorBidi"/>
          <w:sz w:val="24"/>
          <w:szCs w:val="24"/>
          <w:lang w:val="id-ID"/>
        </w:rPr>
        <w:t xml:space="preserve"> </w:t>
      </w:r>
      <w:r w:rsidR="004F7BF0">
        <w:rPr>
          <w:rFonts w:asciiTheme="majorBidi" w:eastAsiaTheme="minorHAnsi" w:hAnsiTheme="majorBidi" w:cstheme="majorBidi"/>
          <w:sz w:val="24"/>
          <w:szCs w:val="24"/>
          <w:lang w:val="id-ID"/>
        </w:rPr>
        <w:t xml:space="preserve">Pendidikan </w:t>
      </w:r>
      <w:r w:rsidR="004F7BF0" w:rsidRPr="009A46F0">
        <w:rPr>
          <w:rFonts w:asciiTheme="majorBidi" w:eastAsiaTheme="minorHAnsi" w:hAnsiTheme="majorBidi" w:cstheme="majorBidi"/>
          <w:i/>
          <w:iCs/>
          <w:sz w:val="24"/>
          <w:szCs w:val="24"/>
          <w:lang w:val="id-ID"/>
        </w:rPr>
        <w:t>entrepreneur</w:t>
      </w:r>
      <w:r w:rsidR="004F7BF0">
        <w:rPr>
          <w:rFonts w:asciiTheme="majorBidi" w:eastAsiaTheme="minorHAnsi" w:hAnsiTheme="majorBidi" w:cstheme="majorBidi"/>
          <w:sz w:val="24"/>
          <w:szCs w:val="24"/>
          <w:lang w:val="id-ID"/>
        </w:rPr>
        <w:t xml:space="preserve"> di KAS dimasukkan kedalam kurikulum ya</w:t>
      </w:r>
      <w:r w:rsidR="00587A74">
        <w:rPr>
          <w:rFonts w:asciiTheme="majorBidi" w:eastAsiaTheme="minorHAnsi" w:hAnsiTheme="majorBidi" w:cstheme="majorBidi"/>
          <w:sz w:val="24"/>
          <w:szCs w:val="24"/>
          <w:lang w:val="id-ID"/>
        </w:rPr>
        <w:t xml:space="preserve">ng bertemakan </w:t>
      </w:r>
      <w:r w:rsidR="00587A74" w:rsidRPr="00587A74">
        <w:rPr>
          <w:rFonts w:asciiTheme="majorBidi" w:eastAsiaTheme="minorHAnsi" w:hAnsiTheme="majorBidi" w:cstheme="majorBidi"/>
          <w:i/>
          <w:iCs/>
          <w:sz w:val="24"/>
          <w:szCs w:val="24"/>
          <w:lang w:val="id-ID"/>
        </w:rPr>
        <w:t>entrepreneur</w:t>
      </w:r>
      <w:r w:rsidR="00587A74">
        <w:rPr>
          <w:rFonts w:asciiTheme="majorBidi" w:eastAsiaTheme="minorHAnsi" w:hAnsiTheme="majorBidi" w:cstheme="majorBidi"/>
          <w:sz w:val="24"/>
          <w:szCs w:val="24"/>
          <w:lang w:val="id-ID"/>
        </w:rPr>
        <w:t xml:space="preserve">, sehingga tercapai tujuan dan sasarannya, yaitu memerdekakan dan memanusiakan perempuan. nampaklah pendidikan </w:t>
      </w:r>
      <w:r w:rsidR="00587A74" w:rsidRPr="009A46F0">
        <w:rPr>
          <w:rFonts w:asciiTheme="majorBidi" w:eastAsiaTheme="minorHAnsi" w:hAnsiTheme="majorBidi" w:cstheme="majorBidi"/>
          <w:i/>
          <w:iCs/>
          <w:sz w:val="24"/>
          <w:szCs w:val="24"/>
          <w:lang w:val="id-ID"/>
        </w:rPr>
        <w:t>entrepreneur</w:t>
      </w:r>
      <w:r w:rsidR="00587A74">
        <w:rPr>
          <w:rFonts w:asciiTheme="majorBidi" w:eastAsiaTheme="minorHAnsi" w:hAnsiTheme="majorBidi" w:cstheme="majorBidi"/>
          <w:sz w:val="24"/>
          <w:szCs w:val="24"/>
          <w:lang w:val="id-ID"/>
        </w:rPr>
        <w:t xml:space="preserve"> merancang perempuan menjadi tumbuh kepribadiannya dan merdeka sebagai manusia.</w:t>
      </w:r>
    </w:p>
    <w:p w:rsidR="00587A74" w:rsidRPr="00412286" w:rsidRDefault="00587A74" w:rsidP="00587A74">
      <w:pPr>
        <w:pStyle w:val="BodyText"/>
        <w:spacing w:after="0" w:line="360" w:lineRule="auto"/>
        <w:ind w:firstLine="720"/>
        <w:jc w:val="both"/>
        <w:rPr>
          <w:sz w:val="24"/>
          <w:szCs w:val="24"/>
          <w:lang w:val="id-ID"/>
        </w:rPr>
      </w:pPr>
      <w:proofErr w:type="gramStart"/>
      <w:r w:rsidRPr="00777ED1">
        <w:rPr>
          <w:sz w:val="24"/>
          <w:szCs w:val="24"/>
        </w:rPr>
        <w:t>Perempuan Minangkabau dapat menyadari bahwa mereka sudah mengambil bagian dalam pergerakan dunia dan hidup dalam zaman serba kemajuan.</w:t>
      </w:r>
      <w:proofErr w:type="gramEnd"/>
      <w:r w:rsidRPr="00777ED1">
        <w:rPr>
          <w:sz w:val="24"/>
          <w:szCs w:val="24"/>
          <w:lang w:val="id-ID"/>
        </w:rPr>
        <w:t xml:space="preserve"> (Hadler, 2010, hal. 225)</w:t>
      </w:r>
      <w:r w:rsidRPr="00777ED1">
        <w:rPr>
          <w:sz w:val="24"/>
          <w:szCs w:val="24"/>
        </w:rPr>
        <w:t xml:space="preserve"> Pengaruh perempuan telah terasa dari rumah tangga, Minangkabau hingga komunitas internasional. </w:t>
      </w:r>
      <w:proofErr w:type="gramStart"/>
      <w:r w:rsidRPr="00777ED1">
        <w:rPr>
          <w:sz w:val="24"/>
          <w:szCs w:val="24"/>
        </w:rPr>
        <w:t>Alam Minangkabau tidak melulu ditentukan oleh pihak laki-lak</w:t>
      </w:r>
      <w:r>
        <w:rPr>
          <w:sz w:val="24"/>
          <w:szCs w:val="24"/>
          <w:lang w:val="id-ID"/>
        </w:rPr>
        <w:t>i.</w:t>
      </w:r>
      <w:proofErr w:type="gramEnd"/>
      <w:r>
        <w:rPr>
          <w:sz w:val="24"/>
          <w:szCs w:val="24"/>
          <w:lang w:val="id-ID"/>
        </w:rPr>
        <w:t xml:space="preserve"> </w:t>
      </w:r>
      <w:r w:rsidRPr="00777ED1">
        <w:rPr>
          <w:sz w:val="24"/>
          <w:szCs w:val="24"/>
        </w:rPr>
        <w:t xml:space="preserve">Masyarakat pada saat itu mulai sadar bahwa melalui pendidikan </w:t>
      </w:r>
      <w:r w:rsidRPr="00412286">
        <w:rPr>
          <w:i/>
          <w:iCs/>
          <w:sz w:val="24"/>
          <w:szCs w:val="24"/>
          <w:lang w:val="id-ID"/>
        </w:rPr>
        <w:t>entrepreneur</w:t>
      </w:r>
      <w:r>
        <w:rPr>
          <w:sz w:val="24"/>
          <w:szCs w:val="24"/>
          <w:lang w:val="id-ID"/>
        </w:rPr>
        <w:t xml:space="preserve">, </w:t>
      </w:r>
      <w:r w:rsidRPr="00777ED1">
        <w:rPr>
          <w:sz w:val="24"/>
          <w:szCs w:val="24"/>
        </w:rPr>
        <w:t xml:space="preserve">taraf hidup seseorang </w:t>
      </w:r>
      <w:proofErr w:type="gramStart"/>
      <w:r w:rsidRPr="00777ED1">
        <w:rPr>
          <w:sz w:val="24"/>
          <w:szCs w:val="24"/>
        </w:rPr>
        <w:t>akan</w:t>
      </w:r>
      <w:proofErr w:type="gramEnd"/>
      <w:r w:rsidRPr="00777ED1">
        <w:rPr>
          <w:sz w:val="24"/>
          <w:szCs w:val="24"/>
        </w:rPr>
        <w:t xml:space="preserve"> lebih baik</w:t>
      </w:r>
      <w:r w:rsidR="00B803AD">
        <w:rPr>
          <w:sz w:val="24"/>
          <w:szCs w:val="24"/>
        </w:rPr>
        <w:t xml:space="preserve"> (</w:t>
      </w:r>
      <w:r w:rsidR="00B803AD" w:rsidRPr="00B803AD">
        <w:rPr>
          <w:sz w:val="24"/>
          <w:szCs w:val="24"/>
        </w:rPr>
        <w:t>Hanani, S., &amp; Wahyuni</w:t>
      </w:r>
      <w:r w:rsidR="00B803AD">
        <w:rPr>
          <w:sz w:val="24"/>
          <w:szCs w:val="24"/>
        </w:rPr>
        <w:t>, 2013)</w:t>
      </w:r>
      <w:r w:rsidRPr="00777ED1">
        <w:rPr>
          <w:sz w:val="24"/>
          <w:szCs w:val="24"/>
        </w:rPr>
        <w:t xml:space="preserve">. </w:t>
      </w:r>
      <w:proofErr w:type="gramStart"/>
      <w:r w:rsidRPr="00777ED1">
        <w:rPr>
          <w:sz w:val="24"/>
          <w:szCs w:val="24"/>
        </w:rPr>
        <w:t>Melalui pendidikan</w:t>
      </w:r>
      <w:r>
        <w:rPr>
          <w:sz w:val="24"/>
          <w:szCs w:val="24"/>
          <w:lang w:val="id-ID"/>
        </w:rPr>
        <w:t xml:space="preserve"> </w:t>
      </w:r>
      <w:r w:rsidRPr="00412286">
        <w:rPr>
          <w:i/>
          <w:iCs/>
          <w:sz w:val="24"/>
          <w:szCs w:val="24"/>
          <w:lang w:val="id-ID"/>
        </w:rPr>
        <w:t>entrepreneur</w:t>
      </w:r>
      <w:r w:rsidRPr="00777ED1">
        <w:rPr>
          <w:sz w:val="24"/>
          <w:szCs w:val="24"/>
        </w:rPr>
        <w:t>, masyarakat mengetahui adanya perbedaan antara keadaan dalam negeri yang dijajah dari luar dan negeri yang mulai berkembang.</w:t>
      </w:r>
      <w:proofErr w:type="gramEnd"/>
      <w:r w:rsidRPr="00777ED1">
        <w:rPr>
          <w:sz w:val="24"/>
          <w:szCs w:val="24"/>
        </w:rPr>
        <w:t xml:space="preserve"> </w:t>
      </w:r>
      <w:proofErr w:type="gramStart"/>
      <w:r w:rsidRPr="00777ED1">
        <w:rPr>
          <w:sz w:val="24"/>
          <w:szCs w:val="24"/>
        </w:rPr>
        <w:t>Melihat hal demikian membuat para orang tua juga mencoba untuk menyekolahkan anak-anak.</w:t>
      </w:r>
      <w:proofErr w:type="gramEnd"/>
      <w:r w:rsidRPr="00777ED1">
        <w:rPr>
          <w:sz w:val="24"/>
          <w:szCs w:val="24"/>
        </w:rPr>
        <w:t xml:space="preserve"> </w:t>
      </w:r>
      <w:proofErr w:type="gramStart"/>
      <w:r w:rsidRPr="00777ED1">
        <w:rPr>
          <w:sz w:val="24"/>
          <w:szCs w:val="24"/>
        </w:rPr>
        <w:t>Orang tua beranggapan bahwa anak-anak mereka sebagai penerus bangsa tidak boleh seperti orang tuanya yang bekerja kasar.</w:t>
      </w:r>
      <w:proofErr w:type="gramEnd"/>
      <w:r w:rsidRPr="00777ED1">
        <w:rPr>
          <w:sz w:val="24"/>
          <w:szCs w:val="24"/>
        </w:rPr>
        <w:t xml:space="preserve"> </w:t>
      </w:r>
      <w:proofErr w:type="gramStart"/>
      <w:r w:rsidRPr="00777ED1">
        <w:rPr>
          <w:sz w:val="24"/>
          <w:szCs w:val="24"/>
        </w:rPr>
        <w:t>Jalan salah satunya adalah melalui pendidikan</w:t>
      </w:r>
      <w:r>
        <w:rPr>
          <w:sz w:val="24"/>
          <w:szCs w:val="24"/>
          <w:lang w:val="id-ID"/>
        </w:rPr>
        <w:t xml:space="preserve"> </w:t>
      </w:r>
      <w:r w:rsidRPr="00412286">
        <w:rPr>
          <w:i/>
          <w:iCs/>
          <w:sz w:val="24"/>
          <w:szCs w:val="24"/>
          <w:lang w:val="id-ID"/>
        </w:rPr>
        <w:t>entrepreneur</w:t>
      </w:r>
      <w:r>
        <w:rPr>
          <w:sz w:val="24"/>
          <w:szCs w:val="24"/>
          <w:lang w:val="id-ID"/>
        </w:rPr>
        <w:t>.</w:t>
      </w:r>
      <w:proofErr w:type="gramEnd"/>
    </w:p>
    <w:p w:rsidR="00777ED1" w:rsidRPr="00587A74" w:rsidRDefault="00446999" w:rsidP="00587A74">
      <w:pPr>
        <w:pStyle w:val="BodyText"/>
        <w:spacing w:after="0" w:line="360" w:lineRule="auto"/>
        <w:ind w:firstLine="720"/>
        <w:jc w:val="both"/>
        <w:rPr>
          <w:rFonts w:asciiTheme="majorBidi" w:eastAsiaTheme="minorHAnsi" w:hAnsiTheme="majorBidi" w:cstheme="majorBidi"/>
          <w:sz w:val="24"/>
          <w:szCs w:val="24"/>
          <w:lang w:val="id-ID"/>
        </w:rPr>
      </w:pPr>
      <w:r w:rsidRPr="004F7BF0">
        <w:rPr>
          <w:rFonts w:asciiTheme="majorBidi" w:eastAsiaTheme="minorHAnsi" w:hAnsiTheme="majorBidi" w:cstheme="majorBidi"/>
          <w:sz w:val="24"/>
          <w:szCs w:val="24"/>
          <w:lang w:val="id-ID"/>
        </w:rPr>
        <w:t xml:space="preserve">Sampai </w:t>
      </w:r>
      <w:r>
        <w:rPr>
          <w:rFonts w:asciiTheme="majorBidi" w:eastAsiaTheme="minorHAnsi" w:hAnsiTheme="majorBidi" w:cstheme="majorBidi"/>
          <w:sz w:val="24"/>
          <w:szCs w:val="24"/>
          <w:lang w:val="id-ID"/>
        </w:rPr>
        <w:t xml:space="preserve">saat </w:t>
      </w:r>
      <w:r w:rsidRPr="004F7BF0">
        <w:rPr>
          <w:rFonts w:asciiTheme="majorBidi" w:eastAsiaTheme="minorHAnsi" w:hAnsiTheme="majorBidi" w:cstheme="majorBidi"/>
          <w:sz w:val="24"/>
          <w:szCs w:val="24"/>
          <w:lang w:val="id-ID"/>
        </w:rPr>
        <w:t xml:space="preserve">ini, keterampilan ini </w:t>
      </w:r>
      <w:r>
        <w:rPr>
          <w:rFonts w:asciiTheme="majorBidi" w:eastAsiaTheme="minorHAnsi" w:hAnsiTheme="majorBidi" w:cstheme="majorBidi"/>
          <w:sz w:val="24"/>
          <w:szCs w:val="24"/>
          <w:lang w:val="id-ID"/>
        </w:rPr>
        <w:t xml:space="preserve">masih </w:t>
      </w:r>
      <w:r w:rsidRPr="004F7BF0">
        <w:rPr>
          <w:rFonts w:asciiTheme="majorBidi" w:eastAsiaTheme="minorHAnsi" w:hAnsiTheme="majorBidi" w:cstheme="majorBidi"/>
          <w:sz w:val="24"/>
          <w:szCs w:val="24"/>
          <w:lang w:val="id-ID"/>
        </w:rPr>
        <w:t>berkembang di Koto</w:t>
      </w:r>
      <w:r w:rsidRPr="009A46F0">
        <w:rPr>
          <w:rFonts w:asciiTheme="majorBidi" w:eastAsiaTheme="minorHAnsi" w:hAnsiTheme="majorBidi" w:cstheme="majorBidi"/>
          <w:sz w:val="24"/>
          <w:szCs w:val="24"/>
          <w:lang w:val="id-ID"/>
        </w:rPr>
        <w:t xml:space="preserve"> </w:t>
      </w:r>
      <w:r w:rsidRPr="004F7BF0">
        <w:rPr>
          <w:rFonts w:asciiTheme="majorBidi" w:eastAsiaTheme="minorHAnsi" w:hAnsiTheme="majorBidi" w:cstheme="majorBidi"/>
          <w:sz w:val="24"/>
          <w:szCs w:val="24"/>
          <w:lang w:val="id-ID"/>
        </w:rPr>
        <w:t>Gadang, sehingga tidak heran daerah ini menjadi sentra produksi bordir yang</w:t>
      </w:r>
      <w:r w:rsidRPr="009A46F0">
        <w:rPr>
          <w:rFonts w:asciiTheme="majorBidi" w:eastAsiaTheme="minorHAnsi" w:hAnsiTheme="majorBidi" w:cstheme="majorBidi"/>
          <w:sz w:val="24"/>
          <w:szCs w:val="24"/>
          <w:lang w:val="id-ID"/>
        </w:rPr>
        <w:t xml:space="preserve"> </w:t>
      </w:r>
      <w:r w:rsidRPr="004F7BF0">
        <w:rPr>
          <w:rFonts w:asciiTheme="majorBidi" w:eastAsiaTheme="minorHAnsi" w:hAnsiTheme="majorBidi" w:cstheme="majorBidi"/>
          <w:sz w:val="24"/>
          <w:szCs w:val="24"/>
          <w:lang w:val="id-ID"/>
        </w:rPr>
        <w:t xml:space="preserve">akrab dikerjakan oleh perempuan. </w:t>
      </w:r>
      <w:proofErr w:type="gramStart"/>
      <w:r w:rsidRPr="009A46F0">
        <w:rPr>
          <w:rFonts w:asciiTheme="majorBidi" w:eastAsiaTheme="minorHAnsi" w:hAnsiTheme="majorBidi" w:cstheme="majorBidi"/>
          <w:sz w:val="24"/>
          <w:szCs w:val="24"/>
        </w:rPr>
        <w:t xml:space="preserve">KAS sampai sekarang </w:t>
      </w:r>
      <w:r>
        <w:rPr>
          <w:rFonts w:asciiTheme="majorBidi" w:eastAsiaTheme="minorHAnsi" w:hAnsiTheme="majorBidi" w:cstheme="majorBidi"/>
          <w:sz w:val="24"/>
          <w:szCs w:val="24"/>
          <w:lang w:val="id-ID"/>
        </w:rPr>
        <w:t xml:space="preserve">juga </w:t>
      </w:r>
      <w:r w:rsidRPr="009A46F0">
        <w:rPr>
          <w:rFonts w:asciiTheme="majorBidi" w:eastAsiaTheme="minorHAnsi" w:hAnsiTheme="majorBidi" w:cstheme="majorBidi"/>
          <w:sz w:val="24"/>
          <w:szCs w:val="24"/>
        </w:rPr>
        <w:t>bertahan</w:t>
      </w:r>
      <w:r w:rsidRPr="009A46F0">
        <w:rPr>
          <w:rFonts w:asciiTheme="majorBidi" w:eastAsiaTheme="minorHAnsi" w:hAnsiTheme="majorBidi" w:cstheme="majorBidi"/>
          <w:sz w:val="24"/>
          <w:szCs w:val="24"/>
          <w:lang w:val="id-ID"/>
        </w:rPr>
        <w:t xml:space="preserve"> </w:t>
      </w:r>
      <w:r w:rsidRPr="009A46F0">
        <w:rPr>
          <w:rFonts w:asciiTheme="majorBidi" w:eastAsiaTheme="minorHAnsi" w:hAnsiTheme="majorBidi" w:cstheme="majorBidi"/>
          <w:sz w:val="24"/>
          <w:szCs w:val="24"/>
        </w:rPr>
        <w:t>sebagai unit usaha ekonomi yang memasarkan hasil-hasil kerajinan perempuan</w:t>
      </w:r>
      <w:r>
        <w:rPr>
          <w:rFonts w:asciiTheme="majorBidi" w:eastAsiaTheme="minorHAnsi" w:hAnsiTheme="majorBidi" w:cstheme="majorBidi"/>
          <w:sz w:val="24"/>
          <w:szCs w:val="24"/>
          <w:lang w:val="id-ID"/>
        </w:rPr>
        <w:t xml:space="preserve"> </w:t>
      </w:r>
      <w:r>
        <w:rPr>
          <w:rFonts w:asciiTheme="majorBidi" w:eastAsiaTheme="minorHAnsi" w:hAnsiTheme="majorBidi" w:cstheme="majorBidi"/>
          <w:sz w:val="24"/>
          <w:szCs w:val="24"/>
        </w:rPr>
        <w:t>Koto Gadang</w:t>
      </w:r>
      <w:r w:rsidR="00777ED1">
        <w:rPr>
          <w:rFonts w:asciiTheme="majorBidi" w:eastAsiaTheme="minorHAnsi" w:hAnsiTheme="majorBidi" w:cstheme="majorBidi"/>
          <w:sz w:val="24"/>
          <w:szCs w:val="24"/>
          <w:lang w:val="id-ID"/>
        </w:rPr>
        <w:t>.</w:t>
      </w:r>
      <w:proofErr w:type="gramEnd"/>
      <w:r w:rsidR="00587A74">
        <w:rPr>
          <w:rFonts w:asciiTheme="majorBidi" w:eastAsiaTheme="minorHAnsi" w:hAnsiTheme="majorBidi" w:cstheme="majorBidi"/>
          <w:sz w:val="24"/>
          <w:szCs w:val="24"/>
          <w:lang w:val="id-ID"/>
        </w:rPr>
        <w:t xml:space="preserve"> </w:t>
      </w:r>
      <w:r w:rsidR="002D02EA">
        <w:rPr>
          <w:sz w:val="24"/>
          <w:szCs w:val="24"/>
          <w:lang w:val="id-ID"/>
        </w:rPr>
        <w:t>KAS</w:t>
      </w:r>
      <w:r w:rsidR="00300D96" w:rsidRPr="00587A74">
        <w:rPr>
          <w:sz w:val="24"/>
          <w:szCs w:val="24"/>
          <w:lang w:val="id-ID"/>
        </w:rPr>
        <w:t xml:space="preserve"> bertujuan memberdayakan ekonomi perempuan. Dengan demikian </w:t>
      </w:r>
      <w:r w:rsidR="002D02EA">
        <w:rPr>
          <w:sz w:val="24"/>
          <w:szCs w:val="24"/>
          <w:lang w:val="id-ID"/>
        </w:rPr>
        <w:t>KAS</w:t>
      </w:r>
      <w:r w:rsidR="00300D96" w:rsidRPr="00587A74">
        <w:rPr>
          <w:sz w:val="24"/>
          <w:szCs w:val="24"/>
          <w:lang w:val="id-ID"/>
        </w:rPr>
        <w:t xml:space="preserve"> berhasil menumbuhkembangkan perempuan-perempuan </w:t>
      </w:r>
      <w:r w:rsidR="00587A74" w:rsidRPr="00587A74">
        <w:rPr>
          <w:i/>
          <w:iCs/>
          <w:sz w:val="24"/>
          <w:szCs w:val="24"/>
          <w:lang w:val="id-ID"/>
        </w:rPr>
        <w:t>entrepreneur</w:t>
      </w:r>
      <w:r w:rsidR="00300D96" w:rsidRPr="00587A74">
        <w:rPr>
          <w:sz w:val="24"/>
          <w:szCs w:val="24"/>
          <w:lang w:val="id-ID"/>
        </w:rPr>
        <w:t xml:space="preserve"> yang mandiri dari segi ekonomi, sehingga kemandirian itu dapat mensejahterakan perempuan sebagai salah satu media yang bisa diandalkan untuk mengatasi kekerasan terhadap perempuan. </w:t>
      </w:r>
      <w:proofErr w:type="gramStart"/>
      <w:r w:rsidR="00300D96" w:rsidRPr="00777ED1">
        <w:rPr>
          <w:sz w:val="24"/>
          <w:szCs w:val="24"/>
        </w:rPr>
        <w:t>Karena perempuan yang berada di bawah garis kesejahteraan rawan terhadap kekerasan</w:t>
      </w:r>
      <w:r w:rsidRPr="00777ED1">
        <w:rPr>
          <w:sz w:val="24"/>
          <w:szCs w:val="24"/>
          <w:lang w:val="id-ID"/>
        </w:rPr>
        <w:t xml:space="preserve"> (Sari, 2016, hal. 235-250)</w:t>
      </w:r>
      <w:r w:rsidR="00777ED1">
        <w:rPr>
          <w:sz w:val="24"/>
          <w:szCs w:val="24"/>
          <w:lang w:val="id-ID"/>
        </w:rPr>
        <w:t>.</w:t>
      </w:r>
      <w:proofErr w:type="gramEnd"/>
    </w:p>
    <w:p w:rsidR="00986FA8" w:rsidRPr="00986FA8" w:rsidRDefault="005134D5" w:rsidP="00CF740D">
      <w:pPr>
        <w:pStyle w:val="abstrak"/>
        <w:numPr>
          <w:ilvl w:val="0"/>
          <w:numId w:val="13"/>
        </w:numPr>
        <w:spacing w:line="360" w:lineRule="auto"/>
        <w:ind w:left="284" w:hanging="284"/>
        <w:rPr>
          <w:rFonts w:asciiTheme="majorBidi" w:hAnsiTheme="majorBidi" w:cstheme="majorBidi"/>
          <w:b/>
          <w:sz w:val="24"/>
        </w:rPr>
      </w:pPr>
      <w:r w:rsidRPr="005134D5">
        <w:rPr>
          <w:rFonts w:asciiTheme="majorBidi" w:hAnsiTheme="majorBidi" w:cstheme="majorBidi"/>
          <w:b/>
          <w:sz w:val="24"/>
        </w:rPr>
        <w:t>Kesimpulan</w:t>
      </w:r>
    </w:p>
    <w:p w:rsidR="00986FA8" w:rsidRDefault="005134D5" w:rsidP="00CF740D">
      <w:pPr>
        <w:pStyle w:val="BodyText"/>
        <w:spacing w:after="0" w:line="360" w:lineRule="auto"/>
        <w:ind w:firstLine="709"/>
        <w:jc w:val="both"/>
        <w:rPr>
          <w:rFonts w:asciiTheme="majorBidi" w:hAnsiTheme="majorBidi" w:cstheme="majorBidi"/>
          <w:sz w:val="24"/>
          <w:szCs w:val="24"/>
          <w:lang w:val="id-ID"/>
        </w:rPr>
      </w:pPr>
      <w:r w:rsidRPr="00986FA8">
        <w:rPr>
          <w:rFonts w:asciiTheme="majorBidi" w:hAnsiTheme="majorBidi" w:cstheme="majorBidi"/>
          <w:sz w:val="24"/>
          <w:szCs w:val="24"/>
          <w:lang w:val="id-ID"/>
        </w:rPr>
        <w:t xml:space="preserve">Kerajinan Amai Setia (KAS) adalah sebuah perkumpulan sebagai tempat pendidikan keterampilan bagi perempuan Koto Gadang, dengan maksud agar dapat </w:t>
      </w:r>
      <w:r w:rsidRPr="00986FA8">
        <w:rPr>
          <w:rFonts w:asciiTheme="majorBidi" w:hAnsiTheme="majorBidi" w:cstheme="majorBidi"/>
          <w:sz w:val="24"/>
          <w:szCs w:val="24"/>
          <w:lang w:val="id-ID"/>
        </w:rPr>
        <w:lastRenderedPageBreak/>
        <w:t>mengangkat derajat perempuan Minangkabau dengan mengajari perempuan melalui kepandaian tangan, jahit-menjahit, gunting-menggunting, sulam menyulam, membuat renda, membuat perhiasan dari perak, dan sebagainya. Selain itu, mereka juga dibina untuk menjaga dan meningkatkan mutu hasil keajinan. Hasil dari kegiatan ini lalu dipamerkan dan diperjual belikan kepada khalayak ramai.</w:t>
      </w:r>
    </w:p>
    <w:p w:rsidR="006157B7" w:rsidRDefault="005134D5" w:rsidP="00CF740D">
      <w:pPr>
        <w:pStyle w:val="BodyText"/>
        <w:spacing w:after="0" w:line="360" w:lineRule="auto"/>
        <w:ind w:firstLine="709"/>
        <w:jc w:val="both"/>
        <w:rPr>
          <w:rFonts w:asciiTheme="majorBidi" w:hAnsiTheme="majorBidi" w:cstheme="majorBidi"/>
          <w:sz w:val="24"/>
          <w:szCs w:val="24"/>
          <w:lang w:val="id-ID"/>
        </w:rPr>
      </w:pPr>
      <w:r w:rsidRPr="00986FA8">
        <w:rPr>
          <w:rFonts w:asciiTheme="majorBidi" w:hAnsiTheme="majorBidi" w:cstheme="majorBidi"/>
          <w:sz w:val="24"/>
          <w:szCs w:val="24"/>
          <w:lang w:val="id-ID"/>
        </w:rPr>
        <w:t>KAS dipelopori oleh Ruhana Kuddus, Ratna Put</w:t>
      </w:r>
      <w:r w:rsidR="004E3A5E">
        <w:rPr>
          <w:rFonts w:asciiTheme="majorBidi" w:hAnsiTheme="majorBidi" w:cstheme="majorBidi"/>
          <w:sz w:val="24"/>
          <w:szCs w:val="24"/>
          <w:lang w:val="id-ID"/>
        </w:rPr>
        <w:t>i Khaira Bunia dan Hadisah. K</w:t>
      </w:r>
      <w:r w:rsidRPr="00986FA8">
        <w:rPr>
          <w:rFonts w:asciiTheme="majorBidi" w:hAnsiTheme="majorBidi" w:cstheme="majorBidi"/>
          <w:sz w:val="24"/>
          <w:szCs w:val="24"/>
          <w:lang w:val="id-ID"/>
        </w:rPr>
        <w:t>esepakatan untuk mendirikan suatu perkumpulan pe</w:t>
      </w:r>
      <w:r w:rsidR="000D7EC2">
        <w:rPr>
          <w:rFonts w:asciiTheme="majorBidi" w:hAnsiTheme="majorBidi" w:cstheme="majorBidi"/>
          <w:sz w:val="24"/>
          <w:szCs w:val="24"/>
          <w:lang w:val="id-ID"/>
        </w:rPr>
        <w:t>rempuan yang bernama Amai Setia,</w:t>
      </w:r>
      <w:r w:rsidRPr="00986FA8">
        <w:rPr>
          <w:rFonts w:asciiTheme="majorBidi" w:hAnsiTheme="majorBidi" w:cstheme="majorBidi"/>
          <w:sz w:val="24"/>
          <w:szCs w:val="24"/>
          <w:lang w:val="id-ID"/>
        </w:rPr>
        <w:t xml:space="preserve"> dengan memutuskan bahwa KAS dipimpin oleh Ruhana Kuddus. KAS mempunyai mata pelajaran kerajinan tangan, </w:t>
      </w:r>
      <w:r w:rsidRPr="00986FA8">
        <w:rPr>
          <w:rFonts w:asciiTheme="majorBidi" w:hAnsiTheme="majorBidi" w:cstheme="majorBidi"/>
          <w:sz w:val="24"/>
          <w:szCs w:val="24"/>
        </w:rPr>
        <w:t>dunia perempuan secara ekonomi</w:t>
      </w:r>
      <w:r w:rsidRPr="00986FA8">
        <w:rPr>
          <w:rFonts w:asciiTheme="majorBidi" w:hAnsiTheme="majorBidi" w:cstheme="majorBidi"/>
          <w:sz w:val="24"/>
          <w:szCs w:val="24"/>
          <w:lang w:val="id-ID"/>
        </w:rPr>
        <w:t xml:space="preserve">, </w:t>
      </w:r>
      <w:r w:rsidRPr="00986FA8">
        <w:rPr>
          <w:rFonts w:asciiTheme="majorBidi" w:hAnsiTheme="majorBidi" w:cstheme="majorBidi"/>
          <w:sz w:val="24"/>
          <w:szCs w:val="24"/>
        </w:rPr>
        <w:t xml:space="preserve">pola hidup sehat jasmani dan rohani, berakhlak dan beribadah. </w:t>
      </w:r>
      <w:r w:rsidR="000D7EC2">
        <w:rPr>
          <w:rFonts w:asciiTheme="majorBidi" w:hAnsiTheme="majorBidi" w:cstheme="majorBidi"/>
          <w:sz w:val="24"/>
          <w:szCs w:val="24"/>
          <w:lang w:val="id-ID"/>
        </w:rPr>
        <w:t xml:space="preserve">Dengan kegiatan tersebut, </w:t>
      </w:r>
      <w:r w:rsidRPr="00986FA8">
        <w:rPr>
          <w:rFonts w:asciiTheme="majorBidi" w:hAnsiTheme="majorBidi" w:cstheme="majorBidi"/>
          <w:sz w:val="24"/>
          <w:szCs w:val="24"/>
          <w:lang w:val="id-ID"/>
        </w:rPr>
        <w:t xml:space="preserve">KAS </w:t>
      </w:r>
      <w:r w:rsidR="000D7EC2">
        <w:rPr>
          <w:rFonts w:asciiTheme="majorBidi" w:hAnsiTheme="majorBidi" w:cstheme="majorBidi"/>
          <w:sz w:val="24"/>
          <w:szCs w:val="24"/>
          <w:lang w:val="id-ID"/>
        </w:rPr>
        <w:t xml:space="preserve">dapat mengukir pencapaian yang baik </w:t>
      </w:r>
      <w:r w:rsidRPr="00986FA8">
        <w:rPr>
          <w:rFonts w:asciiTheme="majorBidi" w:hAnsiTheme="majorBidi" w:cstheme="majorBidi"/>
          <w:sz w:val="24"/>
          <w:szCs w:val="24"/>
          <w:lang w:val="id-ID"/>
        </w:rPr>
        <w:t>antara lain: pembaharuan dalam seni, produksi dan mutu, memiliki gedung sekolah sendiri, mengikuti Pamer</w:t>
      </w:r>
      <w:r w:rsidR="000D7EC2">
        <w:rPr>
          <w:rFonts w:asciiTheme="majorBidi" w:hAnsiTheme="majorBidi" w:cstheme="majorBidi"/>
          <w:sz w:val="24"/>
          <w:szCs w:val="24"/>
          <w:lang w:val="id-ID"/>
        </w:rPr>
        <w:t>an Internasional tahun 1913 di B</w:t>
      </w:r>
      <w:r w:rsidRPr="00986FA8">
        <w:rPr>
          <w:rFonts w:asciiTheme="majorBidi" w:hAnsiTheme="majorBidi" w:cstheme="majorBidi"/>
          <w:sz w:val="24"/>
          <w:szCs w:val="24"/>
          <w:lang w:val="id-ID"/>
        </w:rPr>
        <w:t xml:space="preserve">rusel dan mendirikan mini museum. </w:t>
      </w:r>
    </w:p>
    <w:p w:rsidR="006157B7" w:rsidRPr="006157B7" w:rsidRDefault="006157B7" w:rsidP="00CF740D">
      <w:pPr>
        <w:pStyle w:val="ListParagraph"/>
        <w:spacing w:after="0" w:line="360" w:lineRule="auto"/>
        <w:ind w:left="0" w:firstLine="709"/>
        <w:jc w:val="both"/>
        <w:rPr>
          <w:rFonts w:ascii="Times New Roman" w:hAnsi="Times New Roman"/>
          <w:sz w:val="24"/>
          <w:szCs w:val="24"/>
          <w:lang w:val="id-ID"/>
        </w:rPr>
      </w:pPr>
      <w:r w:rsidRPr="009A46F0">
        <w:rPr>
          <w:rFonts w:ascii="Times New Roman" w:hAnsi="Times New Roman"/>
          <w:sz w:val="24"/>
          <w:szCs w:val="24"/>
          <w:lang w:val="id-ID"/>
        </w:rPr>
        <w:t xml:space="preserve">KAS berhasil merubah pola pikir perempuan dan pemikiran masyarakat Minangkabau tentang perempuan bergerak di jalur </w:t>
      </w:r>
      <w:r w:rsidRPr="009A46F0">
        <w:rPr>
          <w:rFonts w:ascii="Times New Roman" w:hAnsi="Times New Roman"/>
          <w:i/>
          <w:iCs/>
          <w:sz w:val="24"/>
          <w:szCs w:val="24"/>
          <w:lang w:val="id-ID"/>
        </w:rPr>
        <w:t>entrepreneur</w:t>
      </w:r>
      <w:r>
        <w:rPr>
          <w:rFonts w:ascii="Times New Roman" w:hAnsi="Times New Roman"/>
          <w:sz w:val="24"/>
          <w:szCs w:val="24"/>
          <w:lang w:val="id-ID"/>
        </w:rPr>
        <w:t xml:space="preserve">. </w:t>
      </w:r>
      <w:r w:rsidRPr="006157B7">
        <w:rPr>
          <w:rFonts w:ascii="Times New Roman" w:hAnsi="Times New Roman"/>
          <w:sz w:val="24"/>
          <w:szCs w:val="24"/>
          <w:lang w:val="id-ID"/>
        </w:rPr>
        <w:t xml:space="preserve">Perempuan perlahan-lahan menjadi tidak terbelakang lagi. </w:t>
      </w:r>
      <w:r>
        <w:rPr>
          <w:rFonts w:ascii="Times New Roman" w:hAnsi="Times New Roman"/>
          <w:sz w:val="24"/>
          <w:szCs w:val="24"/>
          <w:lang w:val="id-ID"/>
        </w:rPr>
        <w:t>Karena t</w:t>
      </w:r>
      <w:r w:rsidRPr="009A46F0">
        <w:rPr>
          <w:rFonts w:asciiTheme="majorBidi" w:hAnsiTheme="majorBidi" w:cstheme="majorBidi"/>
          <w:sz w:val="24"/>
          <w:szCs w:val="24"/>
          <w:lang w:val="id-ID"/>
        </w:rPr>
        <w:t xml:space="preserve">ujuan </w:t>
      </w:r>
      <w:r w:rsidRPr="009A46F0">
        <w:rPr>
          <w:rFonts w:asciiTheme="majorBidi" w:eastAsiaTheme="minorHAnsi" w:hAnsiTheme="majorBidi" w:cstheme="majorBidi"/>
          <w:sz w:val="24"/>
          <w:szCs w:val="24"/>
          <w:lang w:val="id-ID"/>
        </w:rPr>
        <w:t xml:space="preserve">Ruhana Kuddus memang demikian, ingin mengembangkan aset nagari menjadi berdaya guna, untuk pemberdayaan ekonomi perempuan. </w:t>
      </w:r>
      <w:r w:rsidRPr="009A46F0">
        <w:rPr>
          <w:rFonts w:asciiTheme="majorBidi" w:hAnsiTheme="majorBidi" w:cstheme="majorBidi"/>
          <w:sz w:val="24"/>
          <w:szCs w:val="24"/>
          <w:lang w:val="id-ID"/>
        </w:rPr>
        <w:t>Dengan demikian KAS berhasil m</w:t>
      </w:r>
      <w:r w:rsidRPr="009A46F0">
        <w:rPr>
          <w:rFonts w:ascii="Times New Roman" w:hAnsi="Times New Roman"/>
          <w:sz w:val="24"/>
          <w:szCs w:val="24"/>
          <w:lang w:val="id-ID"/>
        </w:rPr>
        <w:t xml:space="preserve">enumbuh kembangkan perempuan-perempuan </w:t>
      </w:r>
      <w:r w:rsidRPr="009A46F0">
        <w:rPr>
          <w:rFonts w:ascii="Times New Roman" w:hAnsi="Times New Roman"/>
          <w:i/>
          <w:iCs/>
          <w:sz w:val="24"/>
          <w:szCs w:val="24"/>
          <w:lang w:val="id-ID"/>
        </w:rPr>
        <w:t>entrepreneur</w:t>
      </w:r>
      <w:r w:rsidRPr="009A46F0">
        <w:rPr>
          <w:rFonts w:ascii="Times New Roman" w:hAnsi="Times New Roman"/>
          <w:sz w:val="24"/>
          <w:szCs w:val="24"/>
          <w:lang w:val="id-ID"/>
        </w:rPr>
        <w:t xml:space="preserve"> yang mandiri dari segi ekonomi</w:t>
      </w:r>
      <w:r>
        <w:rPr>
          <w:rFonts w:ascii="Times New Roman" w:hAnsi="Times New Roman"/>
          <w:sz w:val="24"/>
          <w:szCs w:val="24"/>
          <w:lang w:val="id-ID"/>
        </w:rPr>
        <w:t>.</w:t>
      </w:r>
    </w:p>
    <w:p w:rsidR="005134D5" w:rsidRPr="005134D5" w:rsidRDefault="005134D5" w:rsidP="00CF740D">
      <w:pPr>
        <w:pStyle w:val="BodyText"/>
        <w:spacing w:after="0" w:line="360" w:lineRule="auto"/>
        <w:jc w:val="both"/>
        <w:rPr>
          <w:rFonts w:asciiTheme="majorBidi" w:hAnsiTheme="majorBidi" w:cstheme="majorBidi"/>
          <w:b/>
          <w:sz w:val="24"/>
          <w:szCs w:val="24"/>
          <w:lang w:val="id-ID"/>
        </w:rPr>
      </w:pPr>
    </w:p>
    <w:p w:rsidR="005134D5" w:rsidRPr="005134D5" w:rsidRDefault="005134D5" w:rsidP="005134D5">
      <w:pPr>
        <w:pStyle w:val="BodyText"/>
        <w:spacing w:after="0" w:line="360" w:lineRule="auto"/>
        <w:jc w:val="both"/>
        <w:rPr>
          <w:rFonts w:asciiTheme="majorBidi" w:hAnsiTheme="majorBidi" w:cstheme="majorBidi"/>
          <w:b/>
          <w:sz w:val="24"/>
          <w:szCs w:val="24"/>
        </w:rPr>
      </w:pPr>
      <w:r w:rsidRPr="005134D5">
        <w:rPr>
          <w:rFonts w:asciiTheme="majorBidi" w:hAnsiTheme="majorBidi" w:cstheme="majorBidi"/>
          <w:b/>
          <w:sz w:val="24"/>
          <w:szCs w:val="24"/>
          <w:lang w:val="id-ID"/>
        </w:rPr>
        <w:t>Daftar Pustaka</w:t>
      </w:r>
    </w:p>
    <w:p w:rsidR="005134D5" w:rsidRPr="005134D5" w:rsidRDefault="005134D5" w:rsidP="005134D5">
      <w:pPr>
        <w:pStyle w:val="DaftarPustaka"/>
        <w:spacing w:before="0" w:after="0" w:line="360" w:lineRule="auto"/>
        <w:rPr>
          <w:rFonts w:asciiTheme="majorBidi" w:hAnsiTheme="majorBidi" w:cstheme="majorBidi"/>
          <w:b/>
          <w:bCs/>
          <w:i/>
          <w:iCs/>
          <w:sz w:val="24"/>
        </w:rPr>
      </w:pPr>
      <w:r w:rsidRPr="005134D5">
        <w:rPr>
          <w:rFonts w:asciiTheme="majorBidi" w:hAnsiTheme="majorBidi" w:cstheme="majorBidi"/>
          <w:b/>
          <w:bCs/>
          <w:i/>
          <w:iCs/>
          <w:sz w:val="24"/>
        </w:rPr>
        <w:t>Buku Teks</w:t>
      </w:r>
    </w:p>
    <w:p w:rsidR="005134D5" w:rsidRPr="005134D5" w:rsidRDefault="005134D5" w:rsidP="005B5A86">
      <w:pPr>
        <w:pStyle w:val="FootnoteText"/>
        <w:spacing w:line="360" w:lineRule="auto"/>
        <w:jc w:val="both"/>
        <w:rPr>
          <w:rFonts w:asciiTheme="majorBidi" w:hAnsiTheme="majorBidi" w:cstheme="majorBidi"/>
          <w:sz w:val="24"/>
          <w:szCs w:val="24"/>
          <w:lang w:val="id-ID"/>
        </w:rPr>
      </w:pPr>
      <w:r w:rsidRPr="005134D5">
        <w:rPr>
          <w:rFonts w:asciiTheme="majorBidi" w:hAnsiTheme="majorBidi" w:cstheme="majorBidi"/>
          <w:sz w:val="24"/>
          <w:szCs w:val="24"/>
          <w:lang w:val="id-ID"/>
        </w:rPr>
        <w:t>Etek</w:t>
      </w:r>
      <w:r w:rsidR="00042E8B">
        <w:rPr>
          <w:rFonts w:asciiTheme="majorBidi" w:hAnsiTheme="majorBidi" w:cstheme="majorBidi"/>
          <w:sz w:val="24"/>
          <w:szCs w:val="24"/>
          <w:lang w:val="id-ID"/>
        </w:rPr>
        <w:t xml:space="preserve"> A.,</w:t>
      </w:r>
      <w:r w:rsidR="00EF3E97">
        <w:rPr>
          <w:rFonts w:asciiTheme="majorBidi" w:hAnsiTheme="majorBidi" w:cstheme="majorBidi"/>
          <w:sz w:val="24"/>
          <w:szCs w:val="24"/>
          <w:lang w:val="id-ID"/>
        </w:rPr>
        <w:t xml:space="preserve"> Mursjid A.M. &amp;</w:t>
      </w:r>
      <w:r w:rsidR="005B5A86">
        <w:rPr>
          <w:rFonts w:asciiTheme="majorBidi" w:hAnsiTheme="majorBidi" w:cstheme="majorBidi"/>
          <w:sz w:val="24"/>
          <w:szCs w:val="24"/>
          <w:lang w:val="id-ID"/>
        </w:rPr>
        <w:t xml:space="preserve"> Arfan B.R.</w:t>
      </w:r>
      <w:r w:rsidR="00042E8B">
        <w:rPr>
          <w:rFonts w:asciiTheme="majorBidi" w:hAnsiTheme="majorBidi" w:cstheme="majorBidi"/>
          <w:sz w:val="24"/>
          <w:szCs w:val="24"/>
          <w:lang w:val="id-ID"/>
        </w:rPr>
        <w:t xml:space="preserve"> (2007).</w:t>
      </w:r>
      <w:r w:rsidRPr="005134D5">
        <w:rPr>
          <w:rFonts w:asciiTheme="majorBidi" w:hAnsiTheme="majorBidi" w:cstheme="majorBidi"/>
          <w:sz w:val="24"/>
          <w:szCs w:val="24"/>
          <w:lang w:val="id-ID"/>
        </w:rPr>
        <w:t xml:space="preserve"> </w:t>
      </w:r>
      <w:r w:rsidRPr="005134D5">
        <w:rPr>
          <w:rFonts w:asciiTheme="majorBidi" w:hAnsiTheme="majorBidi" w:cstheme="majorBidi"/>
          <w:i/>
          <w:sz w:val="24"/>
          <w:szCs w:val="24"/>
          <w:lang w:val="id-ID"/>
        </w:rPr>
        <w:t>Koto Gadang Masa Kolonial</w:t>
      </w:r>
      <w:r w:rsidR="00042E8B">
        <w:rPr>
          <w:rFonts w:asciiTheme="majorBidi" w:hAnsiTheme="majorBidi" w:cstheme="majorBidi"/>
          <w:sz w:val="24"/>
          <w:szCs w:val="24"/>
          <w:lang w:val="id-ID"/>
        </w:rPr>
        <w:t xml:space="preserve">. </w:t>
      </w:r>
      <w:r w:rsidRPr="005134D5">
        <w:rPr>
          <w:rFonts w:asciiTheme="majorBidi" w:hAnsiTheme="majorBidi" w:cstheme="majorBidi"/>
          <w:sz w:val="24"/>
          <w:szCs w:val="24"/>
          <w:lang w:val="id-ID"/>
        </w:rPr>
        <w:t>Yogyakarta: LkiS.</w:t>
      </w:r>
    </w:p>
    <w:p w:rsidR="005134D5" w:rsidRPr="005134D5" w:rsidRDefault="005134D5" w:rsidP="005134D5">
      <w:pPr>
        <w:pStyle w:val="FootnoteText"/>
        <w:spacing w:line="360" w:lineRule="auto"/>
        <w:ind w:left="720" w:hanging="720"/>
        <w:jc w:val="both"/>
        <w:rPr>
          <w:rFonts w:asciiTheme="majorBidi" w:hAnsiTheme="majorBidi" w:cstheme="majorBidi"/>
          <w:sz w:val="24"/>
          <w:szCs w:val="24"/>
          <w:lang w:val="id-ID"/>
        </w:rPr>
      </w:pPr>
      <w:r w:rsidRPr="00042E8B">
        <w:rPr>
          <w:rFonts w:asciiTheme="majorBidi" w:hAnsiTheme="majorBidi" w:cstheme="majorBidi"/>
          <w:sz w:val="24"/>
          <w:szCs w:val="24"/>
          <w:lang w:val="id-ID"/>
        </w:rPr>
        <w:t>Fitriyanti</w:t>
      </w:r>
      <w:r w:rsidR="00042E8B">
        <w:rPr>
          <w:rFonts w:asciiTheme="majorBidi" w:hAnsiTheme="majorBidi" w:cstheme="majorBidi"/>
          <w:sz w:val="24"/>
          <w:szCs w:val="24"/>
          <w:lang w:val="id-ID"/>
        </w:rPr>
        <w:t>.</w:t>
      </w:r>
      <w:r w:rsidRPr="005134D5">
        <w:rPr>
          <w:rFonts w:asciiTheme="majorBidi" w:hAnsiTheme="majorBidi" w:cstheme="majorBidi"/>
          <w:sz w:val="24"/>
          <w:szCs w:val="24"/>
          <w:lang w:val="id-ID"/>
        </w:rPr>
        <w:t xml:space="preserve"> (</w:t>
      </w:r>
      <w:r w:rsidRPr="00042E8B">
        <w:rPr>
          <w:rFonts w:asciiTheme="majorBidi" w:hAnsiTheme="majorBidi" w:cstheme="majorBidi"/>
          <w:sz w:val="24"/>
          <w:szCs w:val="24"/>
          <w:lang w:val="id-ID"/>
        </w:rPr>
        <w:t>2005</w:t>
      </w:r>
      <w:r w:rsidR="00042E8B">
        <w:rPr>
          <w:rFonts w:asciiTheme="majorBidi" w:hAnsiTheme="majorBidi" w:cstheme="majorBidi"/>
          <w:sz w:val="24"/>
          <w:szCs w:val="24"/>
          <w:lang w:val="id-ID"/>
        </w:rPr>
        <w:t>).</w:t>
      </w:r>
      <w:r w:rsidRPr="005134D5">
        <w:rPr>
          <w:rFonts w:asciiTheme="majorBidi" w:hAnsiTheme="majorBidi" w:cstheme="majorBidi"/>
          <w:sz w:val="24"/>
          <w:szCs w:val="24"/>
          <w:lang w:val="id-ID"/>
        </w:rPr>
        <w:t xml:space="preserve"> </w:t>
      </w:r>
      <w:r w:rsidRPr="00042E8B">
        <w:rPr>
          <w:rFonts w:asciiTheme="majorBidi" w:hAnsiTheme="majorBidi" w:cstheme="majorBidi"/>
          <w:i/>
          <w:iCs/>
          <w:sz w:val="24"/>
          <w:szCs w:val="24"/>
          <w:lang w:val="id-ID"/>
        </w:rPr>
        <w:t>Rohana Kuddus: Wartawan</w:t>
      </w:r>
      <w:r w:rsidRPr="00042E8B">
        <w:rPr>
          <w:rFonts w:asciiTheme="majorBidi" w:hAnsiTheme="majorBidi" w:cstheme="majorBidi"/>
          <w:i/>
          <w:sz w:val="24"/>
          <w:szCs w:val="24"/>
          <w:lang w:val="id-ID"/>
        </w:rPr>
        <w:t xml:space="preserve"> Pertama Perempuan Indonesia</w:t>
      </w:r>
      <w:r w:rsidR="00042E8B">
        <w:rPr>
          <w:rFonts w:asciiTheme="majorBidi" w:hAnsiTheme="majorBidi" w:cstheme="majorBidi"/>
          <w:sz w:val="24"/>
          <w:szCs w:val="24"/>
          <w:lang w:val="id-ID"/>
        </w:rPr>
        <w:t>.</w:t>
      </w:r>
      <w:r w:rsidRPr="005134D5">
        <w:rPr>
          <w:rFonts w:asciiTheme="majorBidi" w:hAnsiTheme="majorBidi" w:cstheme="majorBidi"/>
          <w:sz w:val="24"/>
          <w:szCs w:val="24"/>
          <w:lang w:val="id-ID"/>
        </w:rPr>
        <w:t xml:space="preserve"> </w:t>
      </w:r>
      <w:r w:rsidRPr="00042E8B">
        <w:rPr>
          <w:rFonts w:asciiTheme="majorBidi" w:hAnsiTheme="majorBidi" w:cstheme="majorBidi"/>
          <w:sz w:val="24"/>
          <w:szCs w:val="24"/>
          <w:lang w:val="id-ID"/>
        </w:rPr>
        <w:t xml:space="preserve">Jakarta: Yayasan </w:t>
      </w:r>
      <w:r w:rsidRPr="005134D5">
        <w:rPr>
          <w:rFonts w:asciiTheme="majorBidi" w:hAnsiTheme="majorBidi" w:cstheme="majorBidi"/>
          <w:sz w:val="24"/>
          <w:szCs w:val="24"/>
          <w:lang w:val="id-ID"/>
        </w:rPr>
        <w:t>d</w:t>
      </w:r>
      <w:r w:rsidRPr="00042E8B">
        <w:rPr>
          <w:rFonts w:asciiTheme="majorBidi" w:hAnsiTheme="majorBidi" w:cstheme="majorBidi"/>
          <w:sz w:val="24"/>
          <w:szCs w:val="24"/>
          <w:lang w:val="id-ID"/>
        </w:rPr>
        <w:t>’Nanti</w:t>
      </w:r>
      <w:r w:rsidRPr="005134D5">
        <w:rPr>
          <w:rFonts w:asciiTheme="majorBidi" w:hAnsiTheme="majorBidi" w:cstheme="majorBidi"/>
          <w:sz w:val="24"/>
          <w:szCs w:val="24"/>
          <w:lang w:val="id-ID"/>
        </w:rPr>
        <w:t>.</w:t>
      </w:r>
    </w:p>
    <w:p w:rsidR="005134D5" w:rsidRPr="005134D5" w:rsidRDefault="00042E8B" w:rsidP="005134D5">
      <w:pPr>
        <w:pStyle w:val="FootnoteText"/>
        <w:spacing w:line="360" w:lineRule="auto"/>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_______. (2013).</w:t>
      </w:r>
      <w:r w:rsidR="005134D5" w:rsidRPr="005134D5">
        <w:rPr>
          <w:rFonts w:asciiTheme="majorBidi" w:hAnsiTheme="majorBidi" w:cstheme="majorBidi"/>
          <w:sz w:val="24"/>
          <w:szCs w:val="24"/>
          <w:lang w:val="id-ID"/>
        </w:rPr>
        <w:t xml:space="preserve"> </w:t>
      </w:r>
      <w:r w:rsidR="005134D5" w:rsidRPr="005134D5">
        <w:rPr>
          <w:rFonts w:asciiTheme="majorBidi" w:hAnsiTheme="majorBidi" w:cstheme="majorBidi"/>
          <w:i/>
          <w:iCs/>
          <w:sz w:val="24"/>
          <w:szCs w:val="24"/>
          <w:lang w:val="id-ID"/>
        </w:rPr>
        <w:t>Biografi Roehana Koeddoes Perempuan Menguak Dunia</w:t>
      </w:r>
      <w:r>
        <w:rPr>
          <w:rFonts w:asciiTheme="majorBidi" w:hAnsiTheme="majorBidi" w:cstheme="majorBidi"/>
          <w:sz w:val="24"/>
          <w:szCs w:val="24"/>
          <w:lang w:val="id-ID"/>
        </w:rPr>
        <w:t>.</w:t>
      </w:r>
      <w:r w:rsidR="005134D5" w:rsidRPr="005134D5">
        <w:rPr>
          <w:rFonts w:asciiTheme="majorBidi" w:hAnsiTheme="majorBidi" w:cstheme="majorBidi"/>
          <w:sz w:val="24"/>
          <w:szCs w:val="24"/>
          <w:lang w:val="id-ID"/>
        </w:rPr>
        <w:t xml:space="preserve"> Jakarta: Yayasan d’Nanti.</w:t>
      </w:r>
    </w:p>
    <w:p w:rsidR="005134D5" w:rsidRPr="005134D5" w:rsidRDefault="005134D5" w:rsidP="00042E8B">
      <w:pPr>
        <w:pStyle w:val="FootnoteText"/>
        <w:spacing w:line="360" w:lineRule="auto"/>
        <w:ind w:left="720" w:hanging="720"/>
        <w:jc w:val="both"/>
        <w:rPr>
          <w:rFonts w:asciiTheme="majorBidi" w:hAnsiTheme="majorBidi" w:cstheme="majorBidi"/>
          <w:sz w:val="24"/>
          <w:szCs w:val="24"/>
          <w:lang w:val="id-ID"/>
        </w:rPr>
      </w:pPr>
      <w:r w:rsidRPr="005134D5">
        <w:rPr>
          <w:rFonts w:asciiTheme="majorBidi" w:hAnsiTheme="majorBidi" w:cstheme="majorBidi"/>
          <w:sz w:val="24"/>
          <w:szCs w:val="24"/>
          <w:lang w:val="id-ID"/>
        </w:rPr>
        <w:t>Dahlia</w:t>
      </w:r>
      <w:r w:rsidR="00042E8B">
        <w:rPr>
          <w:rFonts w:asciiTheme="majorBidi" w:hAnsiTheme="majorBidi" w:cstheme="majorBidi"/>
          <w:sz w:val="24"/>
          <w:szCs w:val="24"/>
          <w:lang w:val="id-ID"/>
        </w:rPr>
        <w:t xml:space="preserve"> F. (2018).</w:t>
      </w:r>
      <w:r w:rsidRPr="005134D5">
        <w:rPr>
          <w:rFonts w:asciiTheme="majorBidi" w:hAnsiTheme="majorBidi" w:cstheme="majorBidi"/>
          <w:sz w:val="24"/>
          <w:szCs w:val="24"/>
          <w:lang w:val="id-ID"/>
        </w:rPr>
        <w:t xml:space="preserve"> </w:t>
      </w:r>
      <w:r w:rsidRPr="005134D5">
        <w:rPr>
          <w:rFonts w:asciiTheme="majorBidi" w:hAnsiTheme="majorBidi" w:cstheme="majorBidi"/>
          <w:i/>
          <w:sz w:val="24"/>
          <w:szCs w:val="24"/>
          <w:lang w:val="id-ID"/>
        </w:rPr>
        <w:t>Roehana Koeddo</w:t>
      </w:r>
      <w:r w:rsidR="00042E8B">
        <w:rPr>
          <w:rFonts w:asciiTheme="majorBidi" w:hAnsiTheme="majorBidi" w:cstheme="majorBidi"/>
          <w:i/>
          <w:sz w:val="24"/>
          <w:szCs w:val="24"/>
          <w:lang w:val="id-ID"/>
        </w:rPr>
        <w:t>es Perintis Pers dan Pendidikan.</w:t>
      </w:r>
      <w:r w:rsidRPr="005134D5">
        <w:rPr>
          <w:rFonts w:asciiTheme="majorBidi" w:hAnsiTheme="majorBidi" w:cstheme="majorBidi"/>
          <w:i/>
          <w:sz w:val="24"/>
          <w:szCs w:val="24"/>
          <w:lang w:val="id-ID"/>
        </w:rPr>
        <w:t xml:space="preserve"> </w:t>
      </w:r>
      <w:r w:rsidRPr="005134D5">
        <w:rPr>
          <w:rFonts w:asciiTheme="majorBidi" w:hAnsiTheme="majorBidi" w:cstheme="majorBidi"/>
          <w:iCs/>
          <w:sz w:val="24"/>
          <w:szCs w:val="24"/>
          <w:lang w:val="id-ID"/>
        </w:rPr>
        <w:t>Jakarta: PT Semesta Rakyat Merdeka</w:t>
      </w:r>
      <w:r w:rsidRPr="005134D5">
        <w:rPr>
          <w:rFonts w:asciiTheme="majorBidi" w:hAnsiTheme="majorBidi" w:cstheme="majorBidi"/>
          <w:sz w:val="24"/>
          <w:szCs w:val="24"/>
          <w:lang w:val="id-ID"/>
        </w:rPr>
        <w:t>.</w:t>
      </w:r>
    </w:p>
    <w:p w:rsidR="005134D5" w:rsidRPr="005134D5" w:rsidRDefault="005134D5" w:rsidP="005134D5">
      <w:pPr>
        <w:pStyle w:val="FootnoteText"/>
        <w:spacing w:line="360" w:lineRule="auto"/>
        <w:ind w:left="720" w:hanging="720"/>
        <w:jc w:val="both"/>
        <w:rPr>
          <w:rFonts w:asciiTheme="majorBidi" w:hAnsiTheme="majorBidi" w:cstheme="majorBidi"/>
          <w:sz w:val="24"/>
          <w:szCs w:val="24"/>
          <w:lang w:val="id-ID"/>
        </w:rPr>
      </w:pPr>
      <w:r w:rsidRPr="005134D5">
        <w:rPr>
          <w:rFonts w:asciiTheme="majorBidi" w:hAnsiTheme="majorBidi" w:cstheme="majorBidi"/>
          <w:sz w:val="24"/>
          <w:szCs w:val="24"/>
        </w:rPr>
        <w:lastRenderedPageBreak/>
        <w:t>Hadler</w:t>
      </w:r>
      <w:r w:rsidR="00042E8B">
        <w:rPr>
          <w:rFonts w:asciiTheme="majorBidi" w:hAnsiTheme="majorBidi" w:cstheme="majorBidi"/>
          <w:sz w:val="24"/>
          <w:szCs w:val="24"/>
          <w:lang w:val="id-ID"/>
        </w:rPr>
        <w:t xml:space="preserve"> J.</w:t>
      </w:r>
      <w:r w:rsidRPr="005134D5">
        <w:rPr>
          <w:rFonts w:asciiTheme="majorBidi" w:hAnsiTheme="majorBidi" w:cstheme="majorBidi"/>
          <w:sz w:val="24"/>
          <w:szCs w:val="24"/>
          <w:lang w:val="id-ID"/>
        </w:rPr>
        <w:t xml:space="preserve"> (2</w:t>
      </w:r>
      <w:r w:rsidRPr="005134D5">
        <w:rPr>
          <w:rFonts w:asciiTheme="majorBidi" w:hAnsiTheme="majorBidi" w:cstheme="majorBidi"/>
          <w:sz w:val="24"/>
          <w:szCs w:val="24"/>
        </w:rPr>
        <w:t>010</w:t>
      </w:r>
      <w:r w:rsidR="00042E8B">
        <w:rPr>
          <w:rFonts w:asciiTheme="majorBidi" w:hAnsiTheme="majorBidi" w:cstheme="majorBidi"/>
          <w:sz w:val="24"/>
          <w:szCs w:val="24"/>
          <w:lang w:val="id-ID"/>
        </w:rPr>
        <w:t>).</w:t>
      </w:r>
      <w:r w:rsidRPr="005134D5">
        <w:rPr>
          <w:rFonts w:asciiTheme="majorBidi" w:hAnsiTheme="majorBidi" w:cstheme="majorBidi"/>
          <w:sz w:val="24"/>
          <w:szCs w:val="24"/>
          <w:lang w:val="id-ID"/>
        </w:rPr>
        <w:t xml:space="preserve"> </w:t>
      </w:r>
      <w:r w:rsidRPr="005134D5">
        <w:rPr>
          <w:rFonts w:asciiTheme="majorBidi" w:hAnsiTheme="majorBidi" w:cstheme="majorBidi"/>
          <w:i/>
          <w:sz w:val="24"/>
          <w:szCs w:val="24"/>
        </w:rPr>
        <w:t>Sengketa Tiada Putus</w:t>
      </w:r>
      <w:r w:rsidR="00042E8B">
        <w:rPr>
          <w:rFonts w:asciiTheme="majorBidi" w:hAnsiTheme="majorBidi" w:cstheme="majorBidi"/>
          <w:sz w:val="24"/>
          <w:szCs w:val="24"/>
          <w:lang w:val="id-ID"/>
        </w:rPr>
        <w:t>.</w:t>
      </w:r>
      <w:r w:rsidRPr="005134D5">
        <w:rPr>
          <w:rFonts w:asciiTheme="majorBidi" w:hAnsiTheme="majorBidi" w:cstheme="majorBidi"/>
          <w:sz w:val="24"/>
          <w:szCs w:val="24"/>
          <w:lang w:val="id-ID"/>
        </w:rPr>
        <w:t xml:space="preserve"> </w:t>
      </w:r>
      <w:r w:rsidRPr="005134D5">
        <w:rPr>
          <w:rFonts w:asciiTheme="majorBidi" w:hAnsiTheme="majorBidi" w:cstheme="majorBidi"/>
          <w:sz w:val="24"/>
          <w:szCs w:val="24"/>
        </w:rPr>
        <w:t>Jakarta: Freedom Institut</w:t>
      </w:r>
      <w:r w:rsidRPr="005134D5">
        <w:rPr>
          <w:rFonts w:asciiTheme="majorBidi" w:hAnsiTheme="majorBidi" w:cstheme="majorBidi"/>
          <w:sz w:val="24"/>
          <w:szCs w:val="24"/>
          <w:lang w:val="id-ID"/>
        </w:rPr>
        <w:t>.</w:t>
      </w:r>
    </w:p>
    <w:p w:rsidR="005134D5" w:rsidRPr="005134D5" w:rsidRDefault="005134D5" w:rsidP="005134D5">
      <w:pPr>
        <w:pStyle w:val="FootnoteText"/>
        <w:spacing w:line="360" w:lineRule="auto"/>
        <w:ind w:left="720" w:hanging="720"/>
        <w:jc w:val="both"/>
        <w:rPr>
          <w:rFonts w:asciiTheme="majorBidi" w:hAnsiTheme="majorBidi" w:cstheme="majorBidi"/>
          <w:sz w:val="24"/>
          <w:szCs w:val="24"/>
          <w:lang w:val="id-ID"/>
        </w:rPr>
      </w:pPr>
      <w:proofErr w:type="gramStart"/>
      <w:r w:rsidRPr="005134D5">
        <w:rPr>
          <w:rFonts w:asciiTheme="majorBidi" w:hAnsiTheme="majorBidi" w:cstheme="majorBidi"/>
          <w:sz w:val="24"/>
          <w:szCs w:val="24"/>
        </w:rPr>
        <w:t>Hamka</w:t>
      </w:r>
      <w:r w:rsidR="00042E8B">
        <w:rPr>
          <w:rFonts w:asciiTheme="majorBidi" w:hAnsiTheme="majorBidi" w:cstheme="majorBidi"/>
          <w:sz w:val="24"/>
          <w:szCs w:val="24"/>
          <w:lang w:val="id-ID"/>
        </w:rPr>
        <w:t>.</w:t>
      </w:r>
      <w:proofErr w:type="gramEnd"/>
      <w:r w:rsidRPr="005134D5">
        <w:rPr>
          <w:rFonts w:asciiTheme="majorBidi" w:hAnsiTheme="majorBidi" w:cstheme="majorBidi"/>
          <w:sz w:val="24"/>
          <w:szCs w:val="24"/>
          <w:lang w:val="id-ID"/>
        </w:rPr>
        <w:t xml:space="preserve"> (</w:t>
      </w:r>
      <w:r w:rsidRPr="005134D5">
        <w:rPr>
          <w:rFonts w:asciiTheme="majorBidi" w:hAnsiTheme="majorBidi" w:cstheme="majorBidi"/>
          <w:sz w:val="24"/>
          <w:szCs w:val="24"/>
        </w:rPr>
        <w:t>1977</w:t>
      </w:r>
      <w:r w:rsidR="00042E8B">
        <w:rPr>
          <w:rFonts w:asciiTheme="majorBidi" w:hAnsiTheme="majorBidi" w:cstheme="majorBidi"/>
          <w:sz w:val="24"/>
          <w:szCs w:val="24"/>
          <w:lang w:val="id-ID"/>
        </w:rPr>
        <w:t>).</w:t>
      </w:r>
      <w:r w:rsidRPr="005134D5">
        <w:rPr>
          <w:rFonts w:asciiTheme="majorBidi" w:hAnsiTheme="majorBidi" w:cstheme="majorBidi"/>
          <w:sz w:val="24"/>
          <w:szCs w:val="24"/>
          <w:lang w:val="id-ID"/>
        </w:rPr>
        <w:t xml:space="preserve"> </w:t>
      </w:r>
      <w:proofErr w:type="gramStart"/>
      <w:r w:rsidRPr="005134D5">
        <w:rPr>
          <w:rFonts w:asciiTheme="majorBidi" w:hAnsiTheme="majorBidi" w:cstheme="majorBidi"/>
          <w:i/>
          <w:iCs/>
          <w:sz w:val="24"/>
          <w:szCs w:val="24"/>
        </w:rPr>
        <w:t>Merantau ke Deli</w:t>
      </w:r>
      <w:r w:rsidR="00042E8B">
        <w:rPr>
          <w:rFonts w:asciiTheme="majorBidi" w:hAnsiTheme="majorBidi" w:cstheme="majorBidi"/>
          <w:sz w:val="24"/>
          <w:szCs w:val="24"/>
          <w:lang w:val="id-ID"/>
        </w:rPr>
        <w:t>.</w:t>
      </w:r>
      <w:proofErr w:type="gramEnd"/>
      <w:r w:rsidRPr="005134D5">
        <w:rPr>
          <w:rFonts w:asciiTheme="majorBidi" w:hAnsiTheme="majorBidi" w:cstheme="majorBidi"/>
          <w:sz w:val="24"/>
          <w:szCs w:val="24"/>
          <w:lang w:val="id-ID"/>
        </w:rPr>
        <w:t xml:space="preserve"> </w:t>
      </w:r>
      <w:r w:rsidRPr="005134D5">
        <w:rPr>
          <w:rFonts w:asciiTheme="majorBidi" w:hAnsiTheme="majorBidi" w:cstheme="majorBidi"/>
          <w:sz w:val="24"/>
          <w:szCs w:val="24"/>
        </w:rPr>
        <w:t>Jakarta: Bulan Bintang</w:t>
      </w:r>
      <w:r w:rsidRPr="005134D5">
        <w:rPr>
          <w:rFonts w:asciiTheme="majorBidi" w:hAnsiTheme="majorBidi" w:cstheme="majorBidi"/>
          <w:sz w:val="24"/>
          <w:szCs w:val="24"/>
          <w:lang w:val="id-ID"/>
        </w:rPr>
        <w:t>.</w:t>
      </w:r>
    </w:p>
    <w:p w:rsidR="005134D5" w:rsidRPr="005134D5" w:rsidRDefault="005134D5" w:rsidP="00042E8B">
      <w:pPr>
        <w:pStyle w:val="FootnoteText"/>
        <w:spacing w:line="360" w:lineRule="auto"/>
        <w:ind w:left="720" w:hanging="720"/>
        <w:jc w:val="both"/>
        <w:rPr>
          <w:rFonts w:asciiTheme="majorBidi" w:hAnsiTheme="majorBidi" w:cstheme="majorBidi"/>
          <w:sz w:val="24"/>
          <w:szCs w:val="24"/>
          <w:lang w:val="id-ID"/>
        </w:rPr>
      </w:pPr>
      <w:r w:rsidRPr="005134D5">
        <w:rPr>
          <w:rFonts w:asciiTheme="majorBidi" w:hAnsiTheme="majorBidi" w:cstheme="majorBidi"/>
          <w:sz w:val="24"/>
          <w:szCs w:val="24"/>
        </w:rPr>
        <w:t>Chaniago</w:t>
      </w:r>
      <w:r w:rsidR="00042E8B">
        <w:rPr>
          <w:rFonts w:asciiTheme="majorBidi" w:hAnsiTheme="majorBidi" w:cstheme="majorBidi"/>
          <w:sz w:val="24"/>
          <w:szCs w:val="24"/>
          <w:lang w:val="id-ID"/>
        </w:rPr>
        <w:t xml:space="preserve"> H.</w:t>
      </w:r>
      <w:r w:rsidRPr="005134D5">
        <w:rPr>
          <w:rFonts w:asciiTheme="majorBidi" w:hAnsiTheme="majorBidi" w:cstheme="majorBidi"/>
          <w:sz w:val="24"/>
          <w:szCs w:val="24"/>
          <w:lang w:val="id-ID"/>
        </w:rPr>
        <w:t xml:space="preserve"> (</w:t>
      </w:r>
      <w:r w:rsidRPr="005134D5">
        <w:rPr>
          <w:rFonts w:asciiTheme="majorBidi" w:hAnsiTheme="majorBidi" w:cstheme="majorBidi"/>
          <w:sz w:val="24"/>
          <w:szCs w:val="24"/>
        </w:rPr>
        <w:t>2010</w:t>
      </w:r>
      <w:r w:rsidR="00042E8B">
        <w:rPr>
          <w:rFonts w:asciiTheme="majorBidi" w:hAnsiTheme="majorBidi" w:cstheme="majorBidi"/>
          <w:sz w:val="24"/>
          <w:szCs w:val="24"/>
          <w:lang w:val="id-ID"/>
        </w:rPr>
        <w:t>).</w:t>
      </w:r>
      <w:r w:rsidRPr="005134D5">
        <w:rPr>
          <w:rFonts w:asciiTheme="majorBidi" w:hAnsiTheme="majorBidi" w:cstheme="majorBidi"/>
          <w:sz w:val="24"/>
          <w:szCs w:val="24"/>
          <w:lang w:val="id-ID"/>
        </w:rPr>
        <w:t xml:space="preserve"> </w:t>
      </w:r>
      <w:proofErr w:type="gramStart"/>
      <w:r w:rsidRPr="005134D5">
        <w:rPr>
          <w:rFonts w:asciiTheme="majorBidi" w:hAnsiTheme="majorBidi" w:cstheme="majorBidi"/>
          <w:i/>
          <w:sz w:val="24"/>
          <w:szCs w:val="24"/>
        </w:rPr>
        <w:t>101 Orang Minang di Pentas Sejarah</w:t>
      </w:r>
      <w:r w:rsidR="00042E8B">
        <w:rPr>
          <w:rFonts w:asciiTheme="majorBidi" w:hAnsiTheme="majorBidi" w:cstheme="majorBidi"/>
          <w:sz w:val="24"/>
          <w:szCs w:val="24"/>
          <w:lang w:val="id-ID"/>
        </w:rPr>
        <w:t>.</w:t>
      </w:r>
      <w:proofErr w:type="gramEnd"/>
      <w:r w:rsidRPr="005134D5">
        <w:rPr>
          <w:rFonts w:asciiTheme="majorBidi" w:hAnsiTheme="majorBidi" w:cstheme="majorBidi"/>
          <w:sz w:val="24"/>
          <w:szCs w:val="24"/>
          <w:lang w:val="id-ID"/>
        </w:rPr>
        <w:t xml:space="preserve"> </w:t>
      </w:r>
      <w:r w:rsidRPr="005134D5">
        <w:rPr>
          <w:rFonts w:asciiTheme="majorBidi" w:hAnsiTheme="majorBidi" w:cstheme="majorBidi"/>
          <w:sz w:val="24"/>
          <w:szCs w:val="24"/>
        </w:rPr>
        <w:t>Padang: Yayasan Citra Budaya Indonesia.</w:t>
      </w:r>
    </w:p>
    <w:p w:rsidR="005134D5" w:rsidRPr="005134D5" w:rsidRDefault="005134D5" w:rsidP="00042E8B">
      <w:pPr>
        <w:pStyle w:val="FootnoteText"/>
        <w:spacing w:line="360" w:lineRule="auto"/>
        <w:jc w:val="both"/>
        <w:rPr>
          <w:rFonts w:asciiTheme="majorBidi" w:hAnsiTheme="majorBidi" w:cstheme="majorBidi"/>
          <w:sz w:val="24"/>
          <w:szCs w:val="24"/>
          <w:lang w:val="id-ID"/>
        </w:rPr>
      </w:pPr>
      <w:r w:rsidRPr="005134D5">
        <w:rPr>
          <w:rFonts w:asciiTheme="majorBidi" w:hAnsiTheme="majorBidi" w:cstheme="majorBidi"/>
          <w:sz w:val="24"/>
          <w:szCs w:val="24"/>
          <w:lang w:val="id-ID"/>
        </w:rPr>
        <w:t xml:space="preserve">Zed </w:t>
      </w:r>
      <w:r w:rsidR="00042E8B">
        <w:rPr>
          <w:rFonts w:asciiTheme="majorBidi" w:hAnsiTheme="majorBidi" w:cstheme="majorBidi"/>
          <w:sz w:val="24"/>
          <w:szCs w:val="24"/>
          <w:lang w:val="id-ID"/>
        </w:rPr>
        <w:t xml:space="preserve">M. &amp; </w:t>
      </w:r>
      <w:r w:rsidRPr="005134D5">
        <w:rPr>
          <w:rFonts w:asciiTheme="majorBidi" w:hAnsiTheme="majorBidi" w:cstheme="majorBidi"/>
          <w:sz w:val="24"/>
          <w:szCs w:val="24"/>
          <w:lang w:val="id-ID"/>
        </w:rPr>
        <w:t>Chaniago</w:t>
      </w:r>
      <w:r w:rsidR="00042E8B">
        <w:rPr>
          <w:rFonts w:asciiTheme="majorBidi" w:hAnsiTheme="majorBidi" w:cstheme="majorBidi"/>
          <w:sz w:val="24"/>
          <w:szCs w:val="24"/>
          <w:lang w:val="id-ID"/>
        </w:rPr>
        <w:t xml:space="preserve"> H. (2018).</w:t>
      </w:r>
      <w:r w:rsidRPr="005134D5">
        <w:rPr>
          <w:rFonts w:asciiTheme="majorBidi" w:hAnsiTheme="majorBidi" w:cstheme="majorBidi"/>
          <w:sz w:val="24"/>
          <w:szCs w:val="24"/>
          <w:lang w:val="id-ID"/>
        </w:rPr>
        <w:t xml:space="preserve"> </w:t>
      </w:r>
      <w:r w:rsidRPr="005134D5">
        <w:rPr>
          <w:rFonts w:asciiTheme="majorBidi" w:hAnsiTheme="majorBidi" w:cstheme="majorBidi"/>
          <w:i/>
          <w:iCs/>
          <w:sz w:val="24"/>
          <w:szCs w:val="24"/>
          <w:lang w:val="id-ID"/>
        </w:rPr>
        <w:t>Riwayat Hidup dan Perjuangan Ruhana Kuddus Tokoh</w:t>
      </w:r>
      <w:r w:rsidR="00042E8B">
        <w:rPr>
          <w:rFonts w:asciiTheme="majorBidi" w:hAnsiTheme="majorBidi" w:cstheme="majorBidi"/>
          <w:i/>
          <w:iCs/>
          <w:sz w:val="24"/>
          <w:szCs w:val="24"/>
          <w:lang w:val="id-ID"/>
        </w:rPr>
        <w:t xml:space="preserve"> Perempuan yang Mendahului Zaman.</w:t>
      </w:r>
      <w:r w:rsidRPr="005134D5">
        <w:rPr>
          <w:rFonts w:asciiTheme="majorBidi" w:hAnsiTheme="majorBidi" w:cstheme="majorBidi"/>
          <w:i/>
          <w:iCs/>
          <w:sz w:val="24"/>
          <w:szCs w:val="24"/>
          <w:lang w:val="id-ID"/>
        </w:rPr>
        <w:t xml:space="preserve"> </w:t>
      </w:r>
      <w:r w:rsidRPr="005134D5">
        <w:rPr>
          <w:rFonts w:asciiTheme="majorBidi" w:hAnsiTheme="majorBidi" w:cstheme="majorBidi"/>
          <w:sz w:val="24"/>
          <w:szCs w:val="24"/>
          <w:lang w:val="id-ID"/>
        </w:rPr>
        <w:t>Padang: UNP Press.</w:t>
      </w:r>
    </w:p>
    <w:p w:rsidR="005134D5" w:rsidRPr="005134D5" w:rsidRDefault="005134D5" w:rsidP="00042E8B">
      <w:pPr>
        <w:pStyle w:val="FootnoteText"/>
        <w:spacing w:line="360" w:lineRule="auto"/>
        <w:ind w:left="720" w:hanging="720"/>
        <w:jc w:val="both"/>
        <w:rPr>
          <w:rFonts w:asciiTheme="majorBidi" w:hAnsiTheme="majorBidi" w:cstheme="majorBidi"/>
          <w:sz w:val="24"/>
          <w:szCs w:val="24"/>
          <w:lang w:val="id-ID"/>
        </w:rPr>
      </w:pPr>
      <w:r w:rsidRPr="005134D5">
        <w:rPr>
          <w:rFonts w:asciiTheme="majorBidi" w:hAnsiTheme="majorBidi" w:cstheme="majorBidi"/>
          <w:sz w:val="24"/>
          <w:szCs w:val="24"/>
          <w:lang w:val="id-ID"/>
        </w:rPr>
        <w:t>Djaelani</w:t>
      </w:r>
      <w:r w:rsidR="00042E8B">
        <w:rPr>
          <w:rFonts w:asciiTheme="majorBidi" w:hAnsiTheme="majorBidi" w:cstheme="majorBidi"/>
          <w:sz w:val="24"/>
          <w:szCs w:val="24"/>
          <w:lang w:val="id-ID"/>
        </w:rPr>
        <w:t xml:space="preserve"> M.A. (2016).</w:t>
      </w:r>
      <w:r w:rsidRPr="005134D5">
        <w:rPr>
          <w:rFonts w:asciiTheme="majorBidi" w:hAnsiTheme="majorBidi" w:cstheme="majorBidi"/>
          <w:sz w:val="24"/>
          <w:szCs w:val="24"/>
          <w:lang w:val="id-ID"/>
        </w:rPr>
        <w:t xml:space="preserve"> </w:t>
      </w:r>
      <w:r w:rsidR="00042E8B">
        <w:rPr>
          <w:rFonts w:asciiTheme="majorBidi" w:hAnsiTheme="majorBidi" w:cstheme="majorBidi"/>
          <w:i/>
          <w:sz w:val="24"/>
          <w:szCs w:val="24"/>
          <w:lang w:val="id-ID"/>
        </w:rPr>
        <w:t>50 Pendakwah Pengubah Sejarah.</w:t>
      </w:r>
      <w:r w:rsidRPr="005134D5">
        <w:rPr>
          <w:rFonts w:asciiTheme="majorBidi" w:hAnsiTheme="majorBidi" w:cstheme="majorBidi"/>
          <w:i/>
          <w:sz w:val="24"/>
          <w:szCs w:val="24"/>
          <w:lang w:val="id-ID"/>
        </w:rPr>
        <w:t xml:space="preserve"> </w:t>
      </w:r>
      <w:r w:rsidRPr="005134D5">
        <w:rPr>
          <w:rFonts w:asciiTheme="majorBidi" w:hAnsiTheme="majorBidi" w:cstheme="majorBidi"/>
          <w:sz w:val="24"/>
          <w:szCs w:val="24"/>
          <w:lang w:val="id-ID"/>
        </w:rPr>
        <w:t>Yogyakarta: Pro-U Media.</w:t>
      </w:r>
    </w:p>
    <w:p w:rsidR="005134D5" w:rsidRPr="005134D5" w:rsidRDefault="005134D5" w:rsidP="00042E8B">
      <w:pPr>
        <w:pStyle w:val="FootnoteText"/>
        <w:spacing w:line="360" w:lineRule="auto"/>
        <w:ind w:left="720" w:hanging="720"/>
        <w:jc w:val="both"/>
        <w:rPr>
          <w:rFonts w:asciiTheme="majorBidi" w:hAnsiTheme="majorBidi" w:cstheme="majorBidi"/>
          <w:sz w:val="24"/>
          <w:szCs w:val="24"/>
          <w:lang w:val="id-ID"/>
        </w:rPr>
      </w:pPr>
      <w:r w:rsidRPr="005134D5">
        <w:rPr>
          <w:rFonts w:asciiTheme="majorBidi" w:hAnsiTheme="majorBidi" w:cstheme="majorBidi"/>
          <w:sz w:val="24"/>
          <w:szCs w:val="24"/>
          <w:lang w:val="id-ID"/>
        </w:rPr>
        <w:t>Daerah</w:t>
      </w:r>
      <w:r w:rsidR="00042E8B">
        <w:rPr>
          <w:rFonts w:asciiTheme="majorBidi" w:hAnsiTheme="majorBidi" w:cstheme="majorBidi"/>
          <w:sz w:val="24"/>
          <w:szCs w:val="24"/>
          <w:lang w:val="id-ID"/>
        </w:rPr>
        <w:t xml:space="preserve"> P.P.P.K. (1976).</w:t>
      </w:r>
      <w:r w:rsidRPr="005134D5">
        <w:rPr>
          <w:rFonts w:asciiTheme="majorBidi" w:hAnsiTheme="majorBidi" w:cstheme="majorBidi"/>
          <w:sz w:val="24"/>
          <w:szCs w:val="24"/>
          <w:lang w:val="id-ID"/>
        </w:rPr>
        <w:t xml:space="preserve"> </w:t>
      </w:r>
      <w:r w:rsidRPr="005134D5">
        <w:rPr>
          <w:rFonts w:asciiTheme="majorBidi" w:hAnsiTheme="majorBidi" w:cstheme="majorBidi"/>
          <w:i/>
          <w:sz w:val="24"/>
          <w:szCs w:val="24"/>
          <w:lang w:val="id-ID"/>
        </w:rPr>
        <w:t>Sejarah Kebangkitan</w:t>
      </w:r>
      <w:r w:rsidR="00042E8B">
        <w:rPr>
          <w:rFonts w:asciiTheme="majorBidi" w:hAnsiTheme="majorBidi" w:cstheme="majorBidi"/>
          <w:i/>
          <w:sz w:val="24"/>
          <w:szCs w:val="24"/>
          <w:lang w:val="id-ID"/>
        </w:rPr>
        <w:t xml:space="preserve"> Nasional Daerah Sumatera Barat.</w:t>
      </w:r>
      <w:r w:rsidRPr="005134D5">
        <w:rPr>
          <w:rFonts w:asciiTheme="majorBidi" w:hAnsiTheme="majorBidi" w:cstheme="majorBidi"/>
          <w:i/>
          <w:sz w:val="24"/>
          <w:szCs w:val="24"/>
          <w:lang w:val="id-ID"/>
        </w:rPr>
        <w:t xml:space="preserve"> </w:t>
      </w:r>
      <w:r w:rsidRPr="005134D5">
        <w:rPr>
          <w:rFonts w:asciiTheme="majorBidi" w:hAnsiTheme="majorBidi" w:cstheme="majorBidi"/>
          <w:sz w:val="24"/>
          <w:szCs w:val="24"/>
          <w:lang w:val="id-ID"/>
        </w:rPr>
        <w:t>Jakarta: Departemen Pendidikan dan Kebudayaan.</w:t>
      </w:r>
    </w:p>
    <w:p w:rsidR="005134D5" w:rsidRPr="005134D5" w:rsidRDefault="005134D5" w:rsidP="001C4409">
      <w:pPr>
        <w:pStyle w:val="FootnoteText"/>
        <w:spacing w:line="360" w:lineRule="auto"/>
        <w:ind w:left="720" w:hanging="720"/>
        <w:jc w:val="both"/>
        <w:rPr>
          <w:rFonts w:asciiTheme="majorBidi" w:hAnsiTheme="majorBidi" w:cstheme="majorBidi"/>
          <w:sz w:val="24"/>
          <w:szCs w:val="24"/>
          <w:lang w:val="id-ID"/>
        </w:rPr>
      </w:pPr>
      <w:r w:rsidRPr="005134D5">
        <w:rPr>
          <w:rFonts w:asciiTheme="majorBidi" w:hAnsiTheme="majorBidi" w:cstheme="majorBidi"/>
          <w:sz w:val="24"/>
          <w:szCs w:val="24"/>
          <w:lang w:val="id-ID"/>
        </w:rPr>
        <w:t>Razni</w:t>
      </w:r>
      <w:r w:rsidR="00042E8B">
        <w:rPr>
          <w:rFonts w:asciiTheme="majorBidi" w:hAnsiTheme="majorBidi" w:cstheme="majorBidi"/>
          <w:sz w:val="24"/>
          <w:szCs w:val="24"/>
          <w:lang w:val="id-ID"/>
        </w:rPr>
        <w:t xml:space="preserve"> S.D.</w:t>
      </w:r>
      <w:r w:rsidRPr="005134D5">
        <w:rPr>
          <w:rFonts w:asciiTheme="majorBidi" w:hAnsiTheme="majorBidi" w:cstheme="majorBidi"/>
          <w:sz w:val="24"/>
          <w:szCs w:val="24"/>
          <w:lang w:val="id-ID"/>
        </w:rPr>
        <w:t xml:space="preserve">, </w:t>
      </w:r>
      <w:r w:rsidR="001C4409">
        <w:rPr>
          <w:rFonts w:asciiTheme="majorBidi" w:hAnsiTheme="majorBidi" w:cstheme="majorBidi"/>
          <w:sz w:val="24"/>
          <w:szCs w:val="24"/>
          <w:lang w:val="id-ID"/>
        </w:rPr>
        <w:t>Juni M.J. &amp; Pontoh J.M. (2011).</w:t>
      </w:r>
      <w:r w:rsidRPr="005134D5">
        <w:rPr>
          <w:rFonts w:asciiTheme="majorBidi" w:hAnsiTheme="majorBidi" w:cstheme="majorBidi"/>
          <w:sz w:val="24"/>
          <w:szCs w:val="24"/>
          <w:lang w:val="id-ID"/>
        </w:rPr>
        <w:t xml:space="preserve"> </w:t>
      </w:r>
      <w:r w:rsidRPr="005134D5">
        <w:rPr>
          <w:rFonts w:asciiTheme="majorBidi" w:hAnsiTheme="majorBidi" w:cstheme="majorBidi"/>
          <w:i/>
          <w:iCs/>
          <w:sz w:val="24"/>
          <w:szCs w:val="24"/>
          <w:lang w:val="id-ID"/>
        </w:rPr>
        <w:t>100 Tahun Kerajinan Amai Setia</w:t>
      </w:r>
      <w:r w:rsidR="001C4409">
        <w:rPr>
          <w:rFonts w:asciiTheme="majorBidi" w:hAnsiTheme="majorBidi" w:cstheme="majorBidi"/>
          <w:sz w:val="24"/>
          <w:szCs w:val="24"/>
          <w:lang w:val="id-ID"/>
        </w:rPr>
        <w:t>.</w:t>
      </w:r>
      <w:r w:rsidRPr="005134D5">
        <w:rPr>
          <w:rFonts w:asciiTheme="majorBidi" w:hAnsiTheme="majorBidi" w:cstheme="majorBidi"/>
          <w:sz w:val="24"/>
          <w:szCs w:val="24"/>
          <w:lang w:val="id-ID"/>
        </w:rPr>
        <w:t xml:space="preserve"> Jakarta: Yayasan Kerajinan Amai Setia Kotogadang.</w:t>
      </w:r>
    </w:p>
    <w:p w:rsidR="005134D5" w:rsidRPr="005134D5" w:rsidRDefault="005134D5" w:rsidP="001C4409">
      <w:pPr>
        <w:pStyle w:val="FootnoteText"/>
        <w:spacing w:line="360" w:lineRule="auto"/>
        <w:ind w:left="720" w:hanging="720"/>
        <w:jc w:val="both"/>
        <w:rPr>
          <w:rFonts w:asciiTheme="majorBidi" w:hAnsiTheme="majorBidi" w:cstheme="majorBidi"/>
          <w:sz w:val="24"/>
          <w:szCs w:val="24"/>
          <w:lang w:val="id-ID"/>
        </w:rPr>
      </w:pPr>
      <w:r w:rsidRPr="005134D5">
        <w:rPr>
          <w:rFonts w:asciiTheme="majorBidi" w:hAnsiTheme="majorBidi" w:cstheme="majorBidi"/>
          <w:sz w:val="24"/>
          <w:szCs w:val="24"/>
          <w:lang w:val="id-ID"/>
        </w:rPr>
        <w:t>Djaja</w:t>
      </w:r>
      <w:r w:rsidR="001C4409">
        <w:rPr>
          <w:rFonts w:asciiTheme="majorBidi" w:hAnsiTheme="majorBidi" w:cstheme="majorBidi"/>
          <w:sz w:val="24"/>
          <w:szCs w:val="24"/>
          <w:lang w:val="id-ID"/>
        </w:rPr>
        <w:t xml:space="preserve"> T. (1980).</w:t>
      </w:r>
      <w:r w:rsidRPr="005134D5">
        <w:rPr>
          <w:rFonts w:asciiTheme="majorBidi" w:hAnsiTheme="majorBidi" w:cstheme="majorBidi"/>
          <w:sz w:val="24"/>
          <w:szCs w:val="24"/>
          <w:lang w:val="id-ID"/>
        </w:rPr>
        <w:t xml:space="preserve"> </w:t>
      </w:r>
      <w:r w:rsidRPr="005134D5">
        <w:rPr>
          <w:rFonts w:asciiTheme="majorBidi" w:hAnsiTheme="majorBidi" w:cstheme="majorBidi"/>
          <w:i/>
          <w:iCs/>
          <w:sz w:val="24"/>
          <w:szCs w:val="24"/>
          <w:lang w:val="id-ID"/>
        </w:rPr>
        <w:t>Rohana Kudus Riwayat Hidup dan Perjuangannya</w:t>
      </w:r>
      <w:r w:rsidR="001C4409">
        <w:rPr>
          <w:rFonts w:asciiTheme="majorBidi" w:hAnsiTheme="majorBidi" w:cstheme="majorBidi"/>
          <w:sz w:val="24"/>
          <w:szCs w:val="24"/>
          <w:lang w:val="id-ID"/>
        </w:rPr>
        <w:t>.</w:t>
      </w:r>
      <w:r w:rsidRPr="005134D5">
        <w:rPr>
          <w:rFonts w:asciiTheme="majorBidi" w:hAnsiTheme="majorBidi" w:cstheme="majorBidi"/>
          <w:sz w:val="24"/>
          <w:szCs w:val="24"/>
          <w:lang w:val="id-ID"/>
        </w:rPr>
        <w:t xml:space="preserve"> Jakarta: Mutiara.</w:t>
      </w:r>
    </w:p>
    <w:p w:rsidR="00392ABA" w:rsidRDefault="00392ABA" w:rsidP="005134D5">
      <w:pPr>
        <w:pStyle w:val="DaftarPustaka"/>
        <w:spacing w:before="0" w:after="0" w:line="360" w:lineRule="auto"/>
        <w:rPr>
          <w:rFonts w:asciiTheme="majorBidi" w:hAnsiTheme="majorBidi" w:cstheme="majorBidi"/>
          <w:b/>
          <w:bCs/>
          <w:i/>
          <w:iCs/>
          <w:sz w:val="24"/>
          <w:lang w:val="en-ID"/>
        </w:rPr>
      </w:pPr>
    </w:p>
    <w:p w:rsidR="005134D5" w:rsidRPr="005134D5" w:rsidRDefault="005134D5" w:rsidP="005134D5">
      <w:pPr>
        <w:pStyle w:val="DaftarPustaka"/>
        <w:spacing w:before="0" w:after="0" w:line="360" w:lineRule="auto"/>
        <w:rPr>
          <w:rFonts w:asciiTheme="majorBidi" w:hAnsiTheme="majorBidi" w:cstheme="majorBidi"/>
          <w:b/>
          <w:bCs/>
          <w:i/>
          <w:iCs/>
          <w:sz w:val="24"/>
          <w:lang w:val="id-ID"/>
        </w:rPr>
      </w:pPr>
      <w:r w:rsidRPr="001C4409">
        <w:rPr>
          <w:rFonts w:asciiTheme="majorBidi" w:hAnsiTheme="majorBidi" w:cstheme="majorBidi"/>
          <w:b/>
          <w:bCs/>
          <w:i/>
          <w:iCs/>
          <w:sz w:val="24"/>
          <w:lang w:val="id-ID"/>
        </w:rPr>
        <w:t>Jurnal Ilmiah</w:t>
      </w:r>
    </w:p>
    <w:p w:rsidR="00986FA8" w:rsidRDefault="00986FA8" w:rsidP="001C4409">
      <w:pPr>
        <w:pStyle w:val="DaftarPustaka"/>
        <w:spacing w:before="0" w:after="0" w:line="360" w:lineRule="auto"/>
        <w:ind w:left="993" w:hanging="993"/>
        <w:rPr>
          <w:rFonts w:asciiTheme="majorBidi" w:hAnsiTheme="majorBidi" w:cstheme="majorBidi"/>
          <w:sz w:val="24"/>
          <w:lang w:val="en-ID"/>
        </w:rPr>
      </w:pPr>
      <w:r w:rsidRPr="00986FA8">
        <w:rPr>
          <w:rFonts w:asciiTheme="majorBidi" w:hAnsiTheme="majorBidi" w:cstheme="majorBidi"/>
          <w:sz w:val="24"/>
          <w:lang w:val="id-ID"/>
        </w:rPr>
        <w:fldChar w:fldCharType="begin" w:fldLock="1"/>
      </w:r>
      <w:r w:rsidRPr="00986FA8">
        <w:rPr>
          <w:rFonts w:asciiTheme="majorBidi" w:hAnsiTheme="majorBidi" w:cstheme="majorBidi"/>
          <w:sz w:val="24"/>
          <w:lang w:val="id-ID"/>
        </w:rPr>
        <w:instrText>ADDIN CSL_CITATION {"citationItems":[{"id":"ITEM-1","itemData":{"author":[{"dropping-particle":"","family":"Bukittinggi","given":"Iain","non-dropping-particle":"","parse-names":false,"suffix":""},{"dropping-particle":"","family":"Muslim","given":"Kori Lilie","non-dropping-particle":"","parse-names":false,"suffix":""},{"dropping-particle":"","family":"Bukittinggi","given":"Iain","non-dropping-particle":"","parse-names":false,"suffix":""}],"id":"ITEM-1","issue":"02","issued":{"date-parts":[["2019"]]},"title":"HUMANISMA: Journal of Gender Studies Vol. 03, No. 02, Juli – Desember 2019","type":"article-journal","volume":"03"},"uris":["http://www.mendeley.com/documents/?uuid=63f698e3-f594-4ac0-8e31-12f34a3307e4"]}],"mendeley":{"formattedCitation":"Iain Bukittinggi, Kori Lilie Muslim, dan Iain Bukittinggi, “HUMANISMA: Journal of Gender Studies Vol. 03, No. 02, Juli – Desember 2019,” 03.02 (2019).","plainTextFormattedCitation":"Iain Bukittinggi, Kori Lilie Muslim, dan Iain Bukittinggi, “HUMANISMA: Journal of Gender Studies Vol. 03, No. 02, Juli – Desember 2019,” 03.02 (2019)."},"properties":{"noteIndex":3},"schema":"https://github.com/citation-style-language/schema/raw/master/csl-citation.json"}</w:instrText>
      </w:r>
      <w:r w:rsidRPr="00986FA8">
        <w:rPr>
          <w:rFonts w:asciiTheme="majorBidi" w:hAnsiTheme="majorBidi" w:cstheme="majorBidi"/>
          <w:sz w:val="24"/>
          <w:lang w:val="id-ID"/>
        </w:rPr>
        <w:fldChar w:fldCharType="separate"/>
      </w:r>
      <w:r w:rsidRPr="00986FA8">
        <w:rPr>
          <w:rFonts w:asciiTheme="majorBidi" w:hAnsiTheme="majorBidi" w:cstheme="majorBidi"/>
          <w:sz w:val="24"/>
          <w:lang w:val="id-ID"/>
        </w:rPr>
        <w:t>Deliani</w:t>
      </w:r>
      <w:r w:rsidR="001C4409">
        <w:rPr>
          <w:rFonts w:asciiTheme="majorBidi" w:hAnsiTheme="majorBidi" w:cstheme="majorBidi"/>
          <w:sz w:val="24"/>
          <w:lang w:val="id-ID"/>
        </w:rPr>
        <w:t xml:space="preserve"> N.</w:t>
      </w:r>
      <w:r w:rsidRPr="00986FA8">
        <w:rPr>
          <w:rFonts w:asciiTheme="majorBidi" w:hAnsiTheme="majorBidi" w:cstheme="majorBidi"/>
          <w:sz w:val="24"/>
          <w:lang w:val="id-ID"/>
        </w:rPr>
        <w:t>,</w:t>
      </w:r>
      <w:r w:rsidR="001C4409">
        <w:rPr>
          <w:rFonts w:asciiTheme="majorBidi" w:hAnsiTheme="majorBidi" w:cstheme="majorBidi"/>
          <w:sz w:val="24"/>
          <w:lang w:val="id-ID"/>
        </w:rPr>
        <w:t xml:space="preserve"> Khairat N. &amp; Muslim K.L.</w:t>
      </w:r>
      <w:r w:rsidRPr="00986FA8">
        <w:rPr>
          <w:rFonts w:asciiTheme="majorBidi" w:hAnsiTheme="majorBidi" w:cstheme="majorBidi"/>
          <w:sz w:val="24"/>
          <w:lang w:val="id-ID"/>
        </w:rPr>
        <w:t xml:space="preserve"> (2019). Gerakan Emansipasi Ruhana Kuddus dalam Memperjuangkan Kesetaraan Pendidikan Perempuan di Minangkabau. </w:t>
      </w:r>
      <w:r w:rsidRPr="00986FA8">
        <w:rPr>
          <w:rFonts w:asciiTheme="majorBidi" w:hAnsiTheme="majorBidi" w:cstheme="majorBidi"/>
          <w:i/>
          <w:iCs/>
          <w:sz w:val="24"/>
          <w:lang w:val="id-ID"/>
        </w:rPr>
        <w:t>Humanisma: Journal of Gender Studies</w:t>
      </w:r>
      <w:r w:rsidR="001C4409">
        <w:rPr>
          <w:rFonts w:asciiTheme="majorBidi" w:hAnsiTheme="majorBidi" w:cstheme="majorBidi"/>
          <w:sz w:val="24"/>
          <w:lang w:val="id-ID"/>
        </w:rPr>
        <w:t>, 3(</w:t>
      </w:r>
      <w:r w:rsidRPr="00986FA8">
        <w:rPr>
          <w:rFonts w:asciiTheme="majorBidi" w:hAnsiTheme="majorBidi" w:cstheme="majorBidi"/>
          <w:sz w:val="24"/>
          <w:lang w:val="id-ID"/>
        </w:rPr>
        <w:t>2), 170-180.</w:t>
      </w:r>
      <w:r w:rsidRPr="00986FA8">
        <w:rPr>
          <w:rFonts w:asciiTheme="majorBidi" w:hAnsiTheme="majorBidi" w:cstheme="majorBidi"/>
          <w:sz w:val="24"/>
          <w:lang w:val="id-ID"/>
        </w:rPr>
        <w:fldChar w:fldCharType="end"/>
      </w:r>
    </w:p>
    <w:p w:rsidR="00392ABA" w:rsidRPr="00B803AD" w:rsidRDefault="00392ABA" w:rsidP="001C4409">
      <w:pPr>
        <w:pStyle w:val="DaftarPustaka"/>
        <w:spacing w:before="0" w:after="0" w:line="360" w:lineRule="auto"/>
        <w:ind w:left="993" w:hanging="993"/>
        <w:rPr>
          <w:rFonts w:asciiTheme="majorBidi" w:hAnsiTheme="majorBidi" w:cstheme="majorBidi"/>
          <w:sz w:val="24"/>
          <w:lang w:val="en-ID"/>
        </w:rPr>
      </w:pPr>
      <w:r w:rsidRPr="00B803AD">
        <w:rPr>
          <w:sz w:val="24"/>
        </w:rPr>
        <w:t xml:space="preserve">Hanani, S., &amp; Wahyuni, D. (2013). </w:t>
      </w:r>
      <w:r w:rsidRPr="00B803AD">
        <w:rPr>
          <w:sz w:val="24"/>
        </w:rPr>
        <w:t>Economic Activities In A Matrilineal Culture: A Case Study Of The Traveling Marchant In Minangkabau Villages In Indonesia</w:t>
      </w:r>
      <w:r w:rsidRPr="00B803AD">
        <w:rPr>
          <w:sz w:val="24"/>
        </w:rPr>
        <w:t xml:space="preserve">. </w:t>
      </w:r>
      <w:r w:rsidRPr="00B803AD">
        <w:rPr>
          <w:i/>
          <w:iCs/>
          <w:sz w:val="24"/>
        </w:rPr>
        <w:t>Marwah: Jurnal Perempuan, Agama dan Jender</w:t>
      </w:r>
      <w:r w:rsidRPr="00B803AD">
        <w:rPr>
          <w:sz w:val="24"/>
        </w:rPr>
        <w:t xml:space="preserve">, </w:t>
      </w:r>
      <w:r w:rsidRPr="00B803AD">
        <w:rPr>
          <w:i/>
          <w:iCs/>
          <w:sz w:val="24"/>
        </w:rPr>
        <w:t>12</w:t>
      </w:r>
      <w:r w:rsidRPr="00B803AD">
        <w:rPr>
          <w:sz w:val="24"/>
        </w:rPr>
        <w:t>(2), 107-118.</w:t>
      </w:r>
    </w:p>
    <w:p w:rsidR="005134D5" w:rsidRDefault="005134D5" w:rsidP="001C4409">
      <w:pPr>
        <w:pStyle w:val="DaftarPustaka"/>
        <w:spacing w:before="0" w:after="0" w:line="360" w:lineRule="auto"/>
        <w:ind w:left="993" w:hanging="993"/>
        <w:rPr>
          <w:rFonts w:asciiTheme="majorBidi" w:hAnsiTheme="majorBidi" w:cstheme="majorBidi"/>
          <w:sz w:val="24"/>
        </w:rPr>
      </w:pPr>
      <w:r w:rsidRPr="00986FA8">
        <w:rPr>
          <w:rFonts w:asciiTheme="majorBidi" w:hAnsiTheme="majorBidi" w:cstheme="majorBidi"/>
          <w:sz w:val="24"/>
        </w:rPr>
        <w:t>Hanani</w:t>
      </w:r>
      <w:r w:rsidR="001C4409">
        <w:rPr>
          <w:rFonts w:asciiTheme="majorBidi" w:hAnsiTheme="majorBidi" w:cstheme="majorBidi"/>
          <w:sz w:val="24"/>
          <w:lang w:val="id-ID"/>
        </w:rPr>
        <w:t xml:space="preserve"> S. (2011).</w:t>
      </w:r>
      <w:r w:rsidRPr="00986FA8">
        <w:rPr>
          <w:rFonts w:asciiTheme="majorBidi" w:hAnsiTheme="majorBidi" w:cstheme="majorBidi"/>
          <w:sz w:val="24"/>
        </w:rPr>
        <w:t xml:space="preserve"> </w:t>
      </w:r>
      <w:r w:rsidRPr="001C4409">
        <w:rPr>
          <w:rFonts w:asciiTheme="majorBidi" w:hAnsiTheme="majorBidi" w:cstheme="majorBidi"/>
          <w:sz w:val="24"/>
        </w:rPr>
        <w:t>Rohana Kudus dan Pendidikan Perempuan</w:t>
      </w:r>
      <w:r w:rsidR="001C4409">
        <w:rPr>
          <w:rFonts w:asciiTheme="majorBidi" w:hAnsiTheme="majorBidi" w:cstheme="majorBidi"/>
          <w:sz w:val="24"/>
          <w:lang w:val="id-ID"/>
        </w:rPr>
        <w:t>.</w:t>
      </w:r>
      <w:r w:rsidRPr="00986FA8">
        <w:rPr>
          <w:rFonts w:asciiTheme="majorBidi" w:hAnsiTheme="majorBidi" w:cstheme="majorBidi"/>
          <w:sz w:val="24"/>
        </w:rPr>
        <w:t xml:space="preserve"> </w:t>
      </w:r>
      <w:r w:rsidRPr="001C4409">
        <w:rPr>
          <w:rFonts w:asciiTheme="majorBidi" w:hAnsiTheme="majorBidi" w:cstheme="majorBidi"/>
          <w:i/>
          <w:iCs/>
          <w:sz w:val="24"/>
        </w:rPr>
        <w:t>Marwah: Jurnal Perempuan, Agama dan Jender</w:t>
      </w:r>
      <w:r w:rsidR="001C4409">
        <w:rPr>
          <w:rFonts w:asciiTheme="majorBidi" w:hAnsiTheme="majorBidi" w:cstheme="majorBidi"/>
          <w:sz w:val="24"/>
          <w:lang w:val="id-ID"/>
        </w:rPr>
        <w:t xml:space="preserve">, </w:t>
      </w:r>
      <w:r w:rsidR="001C4409">
        <w:rPr>
          <w:rFonts w:asciiTheme="majorBidi" w:hAnsiTheme="majorBidi" w:cstheme="majorBidi"/>
          <w:sz w:val="24"/>
        </w:rPr>
        <w:t>10</w:t>
      </w:r>
      <w:r w:rsidR="001C4409">
        <w:rPr>
          <w:rFonts w:asciiTheme="majorBidi" w:hAnsiTheme="majorBidi" w:cstheme="majorBidi"/>
          <w:sz w:val="24"/>
          <w:lang w:val="id-ID"/>
        </w:rPr>
        <w:t xml:space="preserve"> (</w:t>
      </w:r>
      <w:r w:rsidRPr="00986FA8">
        <w:rPr>
          <w:rFonts w:asciiTheme="majorBidi" w:hAnsiTheme="majorBidi" w:cstheme="majorBidi"/>
          <w:sz w:val="24"/>
        </w:rPr>
        <w:t>1</w:t>
      </w:r>
      <w:r w:rsidR="001C4409">
        <w:rPr>
          <w:rFonts w:asciiTheme="majorBidi" w:hAnsiTheme="majorBidi" w:cstheme="majorBidi"/>
          <w:sz w:val="24"/>
          <w:lang w:val="id-ID"/>
        </w:rPr>
        <w:t>), 37-47</w:t>
      </w:r>
      <w:r w:rsidRPr="00986FA8">
        <w:rPr>
          <w:rFonts w:asciiTheme="majorBidi" w:hAnsiTheme="majorBidi" w:cstheme="majorBidi"/>
          <w:sz w:val="24"/>
        </w:rPr>
        <w:t>.</w:t>
      </w:r>
    </w:p>
    <w:p w:rsidR="00B803AD" w:rsidRPr="00B803AD" w:rsidRDefault="00B803AD" w:rsidP="001C4409">
      <w:pPr>
        <w:pStyle w:val="DaftarPustaka"/>
        <w:spacing w:before="0" w:after="0" w:line="360" w:lineRule="auto"/>
        <w:ind w:left="993" w:hanging="993"/>
        <w:rPr>
          <w:sz w:val="24"/>
        </w:rPr>
      </w:pPr>
      <w:r w:rsidRPr="00B803AD">
        <w:rPr>
          <w:sz w:val="24"/>
        </w:rPr>
        <w:t xml:space="preserve">Hanani, S. (2018). Woman’s Newspapers As Minangkabau Feminist Movement Againts Marginalization In Indonesia. </w:t>
      </w:r>
      <w:r w:rsidRPr="00B803AD">
        <w:rPr>
          <w:i/>
          <w:iCs/>
          <w:sz w:val="24"/>
        </w:rPr>
        <w:t>Jurnal GJAT</w:t>
      </w:r>
      <w:r w:rsidRPr="00B803AD">
        <w:rPr>
          <w:sz w:val="24"/>
        </w:rPr>
        <w:t xml:space="preserve">, </w:t>
      </w:r>
      <w:r w:rsidRPr="00B803AD">
        <w:rPr>
          <w:i/>
          <w:iCs/>
          <w:sz w:val="24"/>
        </w:rPr>
        <w:t>8</w:t>
      </w:r>
      <w:r w:rsidRPr="00B803AD">
        <w:rPr>
          <w:sz w:val="24"/>
        </w:rPr>
        <w:t>(2).</w:t>
      </w:r>
    </w:p>
    <w:p w:rsidR="00857816" w:rsidRPr="004E3A5E" w:rsidRDefault="00857816" w:rsidP="001C4409">
      <w:pPr>
        <w:pStyle w:val="DaftarPustaka"/>
        <w:spacing w:before="0" w:after="0" w:line="360" w:lineRule="auto"/>
        <w:ind w:left="993" w:hanging="993"/>
        <w:rPr>
          <w:rFonts w:asciiTheme="majorBidi" w:hAnsiTheme="majorBidi" w:cstheme="majorBidi"/>
          <w:b/>
          <w:bCs/>
          <w:sz w:val="24"/>
          <w:lang w:val="id-ID"/>
        </w:rPr>
      </w:pPr>
      <w:r>
        <w:rPr>
          <w:rFonts w:asciiTheme="majorBidi" w:hAnsiTheme="majorBidi" w:cstheme="majorBidi"/>
          <w:sz w:val="24"/>
          <w:lang w:val="id-ID"/>
        </w:rPr>
        <w:t>Sari, S.R. (201</w:t>
      </w:r>
      <w:r w:rsidR="004E3A5E">
        <w:rPr>
          <w:rFonts w:asciiTheme="majorBidi" w:hAnsiTheme="majorBidi" w:cstheme="majorBidi"/>
          <w:sz w:val="24"/>
          <w:lang w:val="id-ID"/>
        </w:rPr>
        <w:t xml:space="preserve">6). Dari Kerajinan Amai Setia ke Soenting Melajoe Strategi Rohaka Kuddus dalam Melawan Ketertindasan Perempuan di Minangkabau. </w:t>
      </w:r>
      <w:r w:rsidR="004E3A5E" w:rsidRPr="004E3A5E">
        <w:rPr>
          <w:rFonts w:asciiTheme="majorBidi" w:hAnsiTheme="majorBidi" w:cstheme="majorBidi"/>
          <w:i/>
          <w:iCs/>
          <w:sz w:val="24"/>
          <w:lang w:val="id-ID"/>
        </w:rPr>
        <w:t>Kafa’</w:t>
      </w:r>
      <w:r w:rsidR="004E3A5E">
        <w:rPr>
          <w:rFonts w:asciiTheme="majorBidi" w:hAnsiTheme="majorBidi" w:cstheme="majorBidi"/>
          <w:i/>
          <w:iCs/>
          <w:sz w:val="24"/>
          <w:lang w:val="id-ID"/>
        </w:rPr>
        <w:t>ah: Jurnal Ilmiah Kajian Gender,</w:t>
      </w:r>
      <w:r w:rsidR="004E3A5E">
        <w:rPr>
          <w:rFonts w:asciiTheme="majorBidi" w:hAnsiTheme="majorBidi" w:cstheme="majorBidi"/>
          <w:sz w:val="24"/>
          <w:lang w:val="id-ID"/>
        </w:rPr>
        <w:t xml:space="preserve">VI (2), </w:t>
      </w:r>
      <w:r w:rsidR="004E3A5E">
        <w:rPr>
          <w:sz w:val="24"/>
          <w:lang w:val="id-ID"/>
        </w:rPr>
        <w:t>235-250.</w:t>
      </w:r>
    </w:p>
    <w:p w:rsidR="00D10711" w:rsidRDefault="00D10711" w:rsidP="005134D5">
      <w:pPr>
        <w:pStyle w:val="DaftarPustaka"/>
        <w:spacing w:before="0" w:after="0" w:line="360" w:lineRule="auto"/>
        <w:rPr>
          <w:rFonts w:asciiTheme="majorBidi" w:hAnsiTheme="majorBidi" w:cstheme="majorBidi"/>
          <w:b/>
          <w:bCs/>
          <w:i/>
          <w:iCs/>
          <w:sz w:val="24"/>
          <w:lang w:val="id-ID"/>
        </w:rPr>
      </w:pPr>
      <w:r>
        <w:rPr>
          <w:rFonts w:asciiTheme="majorBidi" w:hAnsiTheme="majorBidi" w:cstheme="majorBidi"/>
          <w:b/>
          <w:bCs/>
          <w:i/>
          <w:iCs/>
          <w:sz w:val="24"/>
          <w:lang w:val="id-ID"/>
        </w:rPr>
        <w:t>Disertasi</w:t>
      </w:r>
    </w:p>
    <w:p w:rsidR="00D10711" w:rsidRPr="00D10711" w:rsidRDefault="00D10711" w:rsidP="00D10711">
      <w:pPr>
        <w:pStyle w:val="DaftarPustaka"/>
        <w:spacing w:before="0" w:after="0" w:line="360" w:lineRule="auto"/>
        <w:ind w:left="993" w:hanging="993"/>
        <w:rPr>
          <w:rFonts w:asciiTheme="majorBidi" w:hAnsiTheme="majorBidi" w:cstheme="majorBidi"/>
          <w:b/>
          <w:bCs/>
          <w:i/>
          <w:iCs/>
          <w:sz w:val="24"/>
          <w:lang w:val="id-ID"/>
        </w:rPr>
      </w:pPr>
      <w:r w:rsidRPr="00D10711">
        <w:rPr>
          <w:sz w:val="24"/>
        </w:rPr>
        <w:t>Nastiti</w:t>
      </w:r>
      <w:r>
        <w:rPr>
          <w:sz w:val="24"/>
          <w:lang w:val="id-ID"/>
        </w:rPr>
        <w:t xml:space="preserve"> T.S</w:t>
      </w:r>
      <w:r w:rsidRPr="00D10711">
        <w:rPr>
          <w:sz w:val="24"/>
        </w:rPr>
        <w:t xml:space="preserve">. </w:t>
      </w:r>
      <w:r>
        <w:rPr>
          <w:sz w:val="24"/>
          <w:lang w:val="id-ID"/>
        </w:rPr>
        <w:t>(</w:t>
      </w:r>
      <w:r w:rsidRPr="00D10711">
        <w:rPr>
          <w:sz w:val="24"/>
        </w:rPr>
        <w:t>2009</w:t>
      </w:r>
      <w:r>
        <w:rPr>
          <w:sz w:val="24"/>
          <w:lang w:val="id-ID"/>
        </w:rPr>
        <w:t>)</w:t>
      </w:r>
      <w:r w:rsidRPr="00D10711">
        <w:rPr>
          <w:sz w:val="24"/>
        </w:rPr>
        <w:t xml:space="preserve">. </w:t>
      </w:r>
      <w:r w:rsidRPr="00D10711">
        <w:rPr>
          <w:iCs/>
          <w:sz w:val="24"/>
        </w:rPr>
        <w:t>Kedudukan dan Peranan Perempuan dalam Masyarakat Jawa Kuna (Abad VII-XV Masehi)</w:t>
      </w:r>
      <w:r w:rsidRPr="00D10711">
        <w:rPr>
          <w:i/>
          <w:sz w:val="24"/>
        </w:rPr>
        <w:t xml:space="preserve">. </w:t>
      </w:r>
      <w:r w:rsidRPr="00D10711">
        <w:rPr>
          <w:sz w:val="24"/>
        </w:rPr>
        <w:t>Universitas Indonesia</w:t>
      </w:r>
      <w:r>
        <w:rPr>
          <w:sz w:val="24"/>
          <w:lang w:val="id-ID"/>
        </w:rPr>
        <w:t>,</w:t>
      </w:r>
      <w:r w:rsidRPr="00D10711">
        <w:rPr>
          <w:sz w:val="24"/>
        </w:rPr>
        <w:t xml:space="preserve"> </w:t>
      </w:r>
      <w:r>
        <w:rPr>
          <w:sz w:val="24"/>
        </w:rPr>
        <w:t>Depok</w:t>
      </w:r>
      <w:r w:rsidRPr="00D10711">
        <w:rPr>
          <w:sz w:val="24"/>
        </w:rPr>
        <w:t>.</w:t>
      </w:r>
    </w:p>
    <w:p w:rsidR="005134D5" w:rsidRPr="005134D5" w:rsidRDefault="005134D5" w:rsidP="005134D5">
      <w:pPr>
        <w:pStyle w:val="DaftarPustaka"/>
        <w:spacing w:before="0" w:after="0" w:line="360" w:lineRule="auto"/>
        <w:rPr>
          <w:rFonts w:asciiTheme="majorBidi" w:hAnsiTheme="majorBidi" w:cstheme="majorBidi"/>
          <w:b/>
          <w:bCs/>
          <w:i/>
          <w:iCs/>
          <w:sz w:val="24"/>
          <w:lang w:val="id-ID"/>
        </w:rPr>
      </w:pPr>
      <w:r w:rsidRPr="005134D5">
        <w:rPr>
          <w:rFonts w:asciiTheme="majorBidi" w:hAnsiTheme="majorBidi" w:cstheme="majorBidi"/>
          <w:b/>
          <w:bCs/>
          <w:i/>
          <w:iCs/>
          <w:sz w:val="24"/>
          <w:lang w:val="id-ID"/>
        </w:rPr>
        <w:lastRenderedPageBreak/>
        <w:t>Surat Kabar</w:t>
      </w:r>
    </w:p>
    <w:p w:rsidR="005134D5" w:rsidRPr="005134D5" w:rsidRDefault="005134D5" w:rsidP="005134D5">
      <w:pPr>
        <w:pStyle w:val="DaftarPustaka"/>
        <w:spacing w:before="0" w:after="0" w:line="360" w:lineRule="auto"/>
        <w:ind w:left="993" w:hanging="993"/>
        <w:rPr>
          <w:rFonts w:asciiTheme="majorBidi" w:hAnsiTheme="majorBidi" w:cstheme="majorBidi"/>
          <w:b/>
          <w:bCs/>
          <w:i/>
          <w:iCs/>
          <w:sz w:val="24"/>
        </w:rPr>
      </w:pPr>
      <w:r w:rsidRPr="005134D5">
        <w:rPr>
          <w:rFonts w:asciiTheme="majorBidi" w:hAnsiTheme="majorBidi" w:cstheme="majorBidi"/>
          <w:sz w:val="24"/>
        </w:rPr>
        <w:t>Soenting Melajoe. Sabtu, 7 Agustus 1912</w:t>
      </w:r>
      <w:r w:rsidRPr="005134D5">
        <w:rPr>
          <w:rFonts w:asciiTheme="majorBidi" w:hAnsiTheme="majorBidi" w:cstheme="majorBidi"/>
          <w:sz w:val="24"/>
          <w:lang w:val="id-ID"/>
        </w:rPr>
        <w:t xml:space="preserve">, </w:t>
      </w:r>
      <w:r w:rsidRPr="005134D5">
        <w:rPr>
          <w:rFonts w:asciiTheme="majorBidi" w:hAnsiTheme="majorBidi" w:cstheme="majorBidi"/>
          <w:i/>
          <w:sz w:val="24"/>
        </w:rPr>
        <w:t>Perhiasan Pakaian.</w:t>
      </w:r>
    </w:p>
    <w:p w:rsidR="005134D5" w:rsidRPr="005134D5" w:rsidRDefault="005134D5" w:rsidP="005134D5">
      <w:pPr>
        <w:pStyle w:val="FootnoteText"/>
        <w:spacing w:line="360" w:lineRule="auto"/>
        <w:ind w:left="993" w:hanging="993"/>
        <w:jc w:val="both"/>
        <w:rPr>
          <w:rFonts w:asciiTheme="majorBidi" w:hAnsiTheme="majorBidi" w:cstheme="majorBidi"/>
          <w:sz w:val="24"/>
          <w:szCs w:val="24"/>
          <w:lang w:val="id-ID"/>
        </w:rPr>
      </w:pPr>
      <w:r w:rsidRPr="005134D5">
        <w:rPr>
          <w:rFonts w:asciiTheme="majorBidi" w:hAnsiTheme="majorBidi" w:cstheme="majorBidi"/>
          <w:sz w:val="24"/>
          <w:szCs w:val="24"/>
        </w:rPr>
        <w:t xml:space="preserve">Soenting Melajoe. </w:t>
      </w:r>
      <w:proofErr w:type="gramStart"/>
      <w:r w:rsidRPr="005134D5">
        <w:rPr>
          <w:rFonts w:asciiTheme="majorBidi" w:hAnsiTheme="majorBidi" w:cstheme="majorBidi"/>
          <w:sz w:val="24"/>
          <w:szCs w:val="24"/>
        </w:rPr>
        <w:t>Sabtu, 10 Agustus 1912</w:t>
      </w:r>
      <w:r w:rsidRPr="005134D5">
        <w:rPr>
          <w:rFonts w:asciiTheme="majorBidi" w:hAnsiTheme="majorBidi" w:cstheme="majorBidi"/>
          <w:sz w:val="24"/>
          <w:szCs w:val="24"/>
          <w:lang w:val="id-ID"/>
        </w:rPr>
        <w:t xml:space="preserve">, </w:t>
      </w:r>
      <w:r w:rsidRPr="005134D5">
        <w:rPr>
          <w:rFonts w:asciiTheme="majorBidi" w:hAnsiTheme="majorBidi" w:cstheme="majorBidi"/>
          <w:i/>
          <w:sz w:val="24"/>
          <w:szCs w:val="24"/>
        </w:rPr>
        <w:t>Seroean dari Bengkalis.</w:t>
      </w:r>
      <w:proofErr w:type="gramEnd"/>
    </w:p>
    <w:p w:rsidR="005134D5" w:rsidRPr="005134D5" w:rsidRDefault="005134D5" w:rsidP="005134D5">
      <w:pPr>
        <w:pStyle w:val="FootnoteText"/>
        <w:spacing w:line="360" w:lineRule="auto"/>
        <w:jc w:val="both"/>
        <w:rPr>
          <w:rFonts w:asciiTheme="majorBidi" w:hAnsiTheme="majorBidi" w:cstheme="majorBidi"/>
          <w:b/>
          <w:bCs/>
          <w:i/>
          <w:iCs/>
          <w:sz w:val="24"/>
          <w:szCs w:val="24"/>
        </w:rPr>
      </w:pPr>
      <w:r w:rsidRPr="005134D5">
        <w:rPr>
          <w:rFonts w:asciiTheme="majorBidi" w:hAnsiTheme="majorBidi" w:cstheme="majorBidi"/>
          <w:b/>
          <w:bCs/>
          <w:i/>
          <w:iCs/>
          <w:sz w:val="24"/>
          <w:szCs w:val="24"/>
        </w:rPr>
        <w:t>Wawancara</w:t>
      </w:r>
    </w:p>
    <w:p w:rsidR="005134D5" w:rsidRPr="005134D5" w:rsidRDefault="005134D5" w:rsidP="005134D5">
      <w:pPr>
        <w:pStyle w:val="FootnoteText"/>
        <w:spacing w:line="360" w:lineRule="auto"/>
        <w:ind w:left="993" w:hanging="993"/>
        <w:jc w:val="both"/>
        <w:rPr>
          <w:rFonts w:asciiTheme="majorBidi" w:hAnsiTheme="majorBidi" w:cstheme="majorBidi"/>
          <w:sz w:val="24"/>
          <w:szCs w:val="24"/>
        </w:rPr>
      </w:pPr>
      <w:r w:rsidRPr="005134D5">
        <w:rPr>
          <w:rFonts w:asciiTheme="majorBidi" w:hAnsiTheme="majorBidi" w:cstheme="majorBidi"/>
          <w:sz w:val="24"/>
          <w:szCs w:val="24"/>
        </w:rPr>
        <w:t>Dasril</w:t>
      </w:r>
      <w:r w:rsidRPr="005134D5">
        <w:rPr>
          <w:rFonts w:asciiTheme="majorBidi" w:hAnsiTheme="majorBidi" w:cstheme="majorBidi"/>
          <w:sz w:val="24"/>
          <w:szCs w:val="24"/>
          <w:lang w:val="id-ID"/>
        </w:rPr>
        <w:t>,</w:t>
      </w:r>
      <w:r w:rsidRPr="005134D5">
        <w:rPr>
          <w:rFonts w:asciiTheme="majorBidi" w:hAnsiTheme="majorBidi" w:cstheme="majorBidi"/>
          <w:sz w:val="24"/>
          <w:szCs w:val="24"/>
        </w:rPr>
        <w:t xml:space="preserve"> St. Alamsyah</w:t>
      </w:r>
      <w:r w:rsidRPr="005134D5">
        <w:rPr>
          <w:rFonts w:asciiTheme="majorBidi" w:hAnsiTheme="majorBidi" w:cstheme="majorBidi"/>
          <w:sz w:val="24"/>
          <w:szCs w:val="24"/>
          <w:lang w:val="id-ID"/>
        </w:rPr>
        <w:t xml:space="preserve">, </w:t>
      </w:r>
      <w:r w:rsidRPr="005134D5">
        <w:rPr>
          <w:rFonts w:asciiTheme="majorBidi" w:hAnsiTheme="majorBidi" w:cstheme="majorBidi"/>
          <w:i/>
          <w:sz w:val="24"/>
          <w:szCs w:val="24"/>
        </w:rPr>
        <w:t>Wawancara</w:t>
      </w:r>
      <w:r w:rsidRPr="005134D5">
        <w:rPr>
          <w:rFonts w:asciiTheme="majorBidi" w:hAnsiTheme="majorBidi" w:cstheme="majorBidi"/>
          <w:i/>
          <w:sz w:val="24"/>
          <w:szCs w:val="24"/>
          <w:lang w:val="id-ID"/>
        </w:rPr>
        <w:t xml:space="preserve"> Pribadi</w:t>
      </w:r>
      <w:proofErr w:type="gramStart"/>
      <w:r w:rsidRPr="005134D5">
        <w:rPr>
          <w:rFonts w:asciiTheme="majorBidi" w:hAnsiTheme="majorBidi" w:cstheme="majorBidi"/>
          <w:sz w:val="24"/>
          <w:szCs w:val="24"/>
          <w:lang w:val="id-ID"/>
        </w:rPr>
        <w:t xml:space="preserve">, </w:t>
      </w:r>
      <w:r w:rsidRPr="005134D5">
        <w:rPr>
          <w:rFonts w:asciiTheme="majorBidi" w:hAnsiTheme="majorBidi" w:cstheme="majorBidi"/>
          <w:sz w:val="24"/>
          <w:szCs w:val="24"/>
        </w:rPr>
        <w:t xml:space="preserve"> </w:t>
      </w:r>
      <w:r w:rsidRPr="005134D5">
        <w:rPr>
          <w:rFonts w:asciiTheme="majorBidi" w:hAnsiTheme="majorBidi" w:cstheme="majorBidi"/>
          <w:sz w:val="24"/>
          <w:szCs w:val="24"/>
          <w:lang w:val="id-ID"/>
        </w:rPr>
        <w:t>Minggu</w:t>
      </w:r>
      <w:proofErr w:type="gramEnd"/>
      <w:r w:rsidRPr="005134D5">
        <w:rPr>
          <w:rFonts w:asciiTheme="majorBidi" w:hAnsiTheme="majorBidi" w:cstheme="majorBidi"/>
          <w:sz w:val="24"/>
          <w:szCs w:val="24"/>
          <w:lang w:val="id-ID"/>
        </w:rPr>
        <w:t xml:space="preserve"> </w:t>
      </w:r>
      <w:r w:rsidRPr="005134D5">
        <w:rPr>
          <w:rFonts w:asciiTheme="majorBidi" w:hAnsiTheme="majorBidi" w:cstheme="majorBidi"/>
          <w:sz w:val="24"/>
          <w:szCs w:val="24"/>
        </w:rPr>
        <w:t>5</w:t>
      </w:r>
      <w:r w:rsidRPr="005134D5">
        <w:rPr>
          <w:rFonts w:asciiTheme="majorBidi" w:hAnsiTheme="majorBidi" w:cstheme="majorBidi"/>
          <w:sz w:val="24"/>
          <w:szCs w:val="24"/>
          <w:lang w:val="id-ID"/>
        </w:rPr>
        <w:t xml:space="preserve"> Agustus </w:t>
      </w:r>
      <w:r w:rsidRPr="005134D5">
        <w:rPr>
          <w:rFonts w:asciiTheme="majorBidi" w:hAnsiTheme="majorBidi" w:cstheme="majorBidi"/>
          <w:sz w:val="24"/>
          <w:szCs w:val="24"/>
        </w:rPr>
        <w:t>2018</w:t>
      </w:r>
      <w:r w:rsidRPr="005134D5">
        <w:rPr>
          <w:rFonts w:asciiTheme="majorBidi" w:hAnsiTheme="majorBidi" w:cstheme="majorBidi"/>
          <w:sz w:val="24"/>
          <w:szCs w:val="24"/>
          <w:lang w:val="id-ID"/>
        </w:rPr>
        <w:t>.</w:t>
      </w:r>
    </w:p>
    <w:p w:rsidR="005134D5" w:rsidRPr="005134D5" w:rsidRDefault="005134D5" w:rsidP="005134D5">
      <w:pPr>
        <w:spacing w:line="360" w:lineRule="auto"/>
        <w:jc w:val="both"/>
        <w:rPr>
          <w:rFonts w:asciiTheme="majorBidi" w:hAnsiTheme="majorBidi" w:cstheme="majorBidi"/>
          <w:sz w:val="24"/>
          <w:szCs w:val="24"/>
        </w:rPr>
      </w:pPr>
    </w:p>
    <w:p w:rsidR="008E4D21" w:rsidRPr="005134D5" w:rsidRDefault="008E4D21" w:rsidP="005134D5">
      <w:pPr>
        <w:spacing w:line="360" w:lineRule="auto"/>
        <w:jc w:val="both"/>
        <w:rPr>
          <w:rFonts w:asciiTheme="majorBidi" w:hAnsiTheme="majorBidi" w:cstheme="majorBidi"/>
        </w:rPr>
      </w:pPr>
    </w:p>
    <w:sectPr w:rsidR="008E4D21" w:rsidRPr="005134D5" w:rsidSect="00C02333">
      <w:pgSz w:w="12240" w:h="15840"/>
      <w:pgMar w:top="1985" w:right="1418" w:bottom="1418"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4D8" w:rsidRDefault="004574D8" w:rsidP="005134D5">
      <w:r>
        <w:separator/>
      </w:r>
    </w:p>
  </w:endnote>
  <w:endnote w:type="continuationSeparator" w:id="0">
    <w:p w:rsidR="004574D8" w:rsidRDefault="004574D8" w:rsidP="0051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4D8" w:rsidRDefault="004574D8" w:rsidP="005134D5">
      <w:r>
        <w:separator/>
      </w:r>
    </w:p>
  </w:footnote>
  <w:footnote w:type="continuationSeparator" w:id="0">
    <w:p w:rsidR="004574D8" w:rsidRDefault="004574D8" w:rsidP="00513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45CCC"/>
    <w:multiLevelType w:val="hybridMultilevel"/>
    <w:tmpl w:val="016A9718"/>
    <w:lvl w:ilvl="0" w:tplc="677ED384">
      <w:start w:val="1"/>
      <w:numFmt w:val="lowerLetter"/>
      <w:lvlText w:val="%1."/>
      <w:lvlJc w:val="left"/>
      <w:pPr>
        <w:ind w:left="2291" w:hanging="360"/>
      </w:pPr>
      <w:rPr>
        <w:rFonts w:hint="default"/>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
    <w:nsid w:val="165E38D4"/>
    <w:multiLevelType w:val="hybridMultilevel"/>
    <w:tmpl w:val="08F4E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90FB2"/>
    <w:multiLevelType w:val="hybridMultilevel"/>
    <w:tmpl w:val="097E7952"/>
    <w:lvl w:ilvl="0" w:tplc="C7185FFC">
      <w:start w:val="1"/>
      <w:numFmt w:val="upperLetter"/>
      <w:lvlText w:val="%1."/>
      <w:lvlJc w:val="left"/>
      <w:pPr>
        <w:ind w:left="1080" w:hanging="360"/>
      </w:pPr>
      <w:rPr>
        <w:lang w:val="en-US"/>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240C201F"/>
    <w:multiLevelType w:val="hybridMultilevel"/>
    <w:tmpl w:val="952A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D6522"/>
    <w:multiLevelType w:val="hybridMultilevel"/>
    <w:tmpl w:val="A7A63CC0"/>
    <w:lvl w:ilvl="0" w:tplc="A256248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11446E4">
      <w:start w:val="1"/>
      <w:numFmt w:val="decimal"/>
      <w:lvlText w:val="%4."/>
      <w:lvlJc w:val="left"/>
      <w:pPr>
        <w:ind w:left="2880" w:hanging="360"/>
      </w:pPr>
      <w:rPr>
        <w:rFonts w:ascii="Garamond" w:eastAsia="Times New Roman" w:hAnsi="Garamond" w:cstheme="majorBidi"/>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000000"/>
    <w:multiLevelType w:val="hybridMultilevel"/>
    <w:tmpl w:val="E24E81E8"/>
    <w:lvl w:ilvl="0" w:tplc="0BE6DB9C">
      <w:start w:val="1"/>
      <w:numFmt w:val="decimal"/>
      <w:lvlText w:val="%1."/>
      <w:lvlJc w:val="left"/>
      <w:pPr>
        <w:ind w:left="1080" w:hanging="360"/>
      </w:pPr>
      <w:rPr>
        <w:w w:val="100"/>
        <w:sz w:val="24"/>
        <w:szCs w:val="20"/>
      </w:rPr>
    </w:lvl>
    <w:lvl w:ilvl="1" w:tplc="65FAC016">
      <w:start w:val="1"/>
      <w:numFmt w:val="lowerLetter"/>
      <w:lvlText w:val="%2."/>
      <w:lvlJc w:val="left"/>
      <w:pPr>
        <w:ind w:left="1800" w:hanging="360"/>
      </w:pPr>
    </w:lvl>
    <w:lvl w:ilvl="2" w:tplc="AA40C9EE">
      <w:start w:val="1"/>
      <w:numFmt w:val="lowerRoman"/>
      <w:lvlText w:val="%3."/>
      <w:lvlJc w:val="right"/>
      <w:pPr>
        <w:ind w:left="2520" w:hanging="180"/>
      </w:pPr>
    </w:lvl>
    <w:lvl w:ilvl="3" w:tplc="3812701E">
      <w:start w:val="1"/>
      <w:numFmt w:val="decimal"/>
      <w:lvlText w:val="%4."/>
      <w:lvlJc w:val="left"/>
      <w:pPr>
        <w:ind w:left="3240" w:hanging="360"/>
      </w:pPr>
    </w:lvl>
    <w:lvl w:ilvl="4" w:tplc="A300DDD4">
      <w:start w:val="1"/>
      <w:numFmt w:val="lowerLetter"/>
      <w:lvlText w:val="%5."/>
      <w:lvlJc w:val="left"/>
      <w:pPr>
        <w:ind w:left="3960" w:hanging="360"/>
      </w:pPr>
    </w:lvl>
    <w:lvl w:ilvl="5" w:tplc="D05CD822">
      <w:start w:val="1"/>
      <w:numFmt w:val="lowerRoman"/>
      <w:lvlText w:val="%6."/>
      <w:lvlJc w:val="right"/>
      <w:pPr>
        <w:ind w:left="4680" w:hanging="180"/>
      </w:pPr>
    </w:lvl>
    <w:lvl w:ilvl="6" w:tplc="4418C6C8">
      <w:start w:val="1"/>
      <w:numFmt w:val="decimal"/>
      <w:lvlText w:val="%7."/>
      <w:lvlJc w:val="left"/>
      <w:pPr>
        <w:ind w:left="5400" w:hanging="360"/>
      </w:pPr>
    </w:lvl>
    <w:lvl w:ilvl="7" w:tplc="A33A76BE">
      <w:start w:val="1"/>
      <w:numFmt w:val="lowerLetter"/>
      <w:lvlText w:val="%8."/>
      <w:lvlJc w:val="left"/>
      <w:pPr>
        <w:ind w:left="6120" w:hanging="360"/>
      </w:pPr>
    </w:lvl>
    <w:lvl w:ilvl="8" w:tplc="F998D71C">
      <w:start w:val="1"/>
      <w:numFmt w:val="lowerRoman"/>
      <w:lvlText w:val="%9."/>
      <w:lvlJc w:val="right"/>
      <w:pPr>
        <w:ind w:left="6840" w:hanging="180"/>
      </w:pPr>
    </w:lvl>
  </w:abstractNum>
  <w:abstractNum w:abstractNumId="6">
    <w:nsid w:val="3BED37DB"/>
    <w:multiLevelType w:val="hybridMultilevel"/>
    <w:tmpl w:val="524CC174"/>
    <w:lvl w:ilvl="0" w:tplc="D96CB61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D54099D"/>
    <w:multiLevelType w:val="hybridMultilevel"/>
    <w:tmpl w:val="A1EA2C44"/>
    <w:lvl w:ilvl="0" w:tplc="090C8610">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8">
    <w:nsid w:val="42B97235"/>
    <w:multiLevelType w:val="hybridMultilevel"/>
    <w:tmpl w:val="DE9C8078"/>
    <w:lvl w:ilvl="0" w:tplc="EE5E46A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91F481E"/>
    <w:multiLevelType w:val="hybridMultilevel"/>
    <w:tmpl w:val="E278C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B17A54"/>
    <w:multiLevelType w:val="hybridMultilevel"/>
    <w:tmpl w:val="3E4652F8"/>
    <w:lvl w:ilvl="0" w:tplc="15AE3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2F4AD7"/>
    <w:multiLevelType w:val="hybridMultilevel"/>
    <w:tmpl w:val="8384BF98"/>
    <w:lvl w:ilvl="0" w:tplc="5FC444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2756AEE"/>
    <w:multiLevelType w:val="hybridMultilevel"/>
    <w:tmpl w:val="F44E0EA2"/>
    <w:lvl w:ilvl="0" w:tplc="6128A14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6CE55B75"/>
    <w:multiLevelType w:val="hybridMultilevel"/>
    <w:tmpl w:val="EF6A6102"/>
    <w:lvl w:ilvl="0" w:tplc="F9A02444">
      <w:start w:val="1"/>
      <w:numFmt w:val="upperLetter"/>
      <w:lvlText w:val="%1."/>
      <w:lvlJc w:val="left"/>
      <w:pPr>
        <w:ind w:left="502" w:hanging="360"/>
      </w:pPr>
      <w:rPr>
        <w:rFonts w:hint="default"/>
        <w:b/>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723A6607"/>
    <w:multiLevelType w:val="hybridMultilevel"/>
    <w:tmpl w:val="3524F096"/>
    <w:lvl w:ilvl="0" w:tplc="40DA59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F64E8D"/>
    <w:multiLevelType w:val="hybridMultilevel"/>
    <w:tmpl w:val="5F6286E2"/>
    <w:lvl w:ilvl="0" w:tplc="BE18313C">
      <w:start w:val="1"/>
      <w:numFmt w:val="lowerLetter"/>
      <w:lvlText w:val="%1."/>
      <w:lvlJc w:val="left"/>
      <w:pPr>
        <w:ind w:left="1211" w:hanging="360"/>
      </w:pPr>
      <w:rPr>
        <w:rFonts w:hint="default"/>
      </w:rPr>
    </w:lvl>
    <w:lvl w:ilvl="1" w:tplc="1EE46DE4">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1"/>
  </w:num>
  <w:num w:numId="5">
    <w:abstractNumId w:val="10"/>
  </w:num>
  <w:num w:numId="6">
    <w:abstractNumId w:val="15"/>
  </w:num>
  <w:num w:numId="7">
    <w:abstractNumId w:val="12"/>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3"/>
  </w:num>
  <w:num w:numId="14">
    <w:abstractNumId w:val="0"/>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SwNDa2NDG2NLKwtDRW0lEKTi0uzszPAykwrgUAKbsprywAAAA="/>
  </w:docVars>
  <w:rsids>
    <w:rsidRoot w:val="005134D5"/>
    <w:rsid w:val="000064E9"/>
    <w:rsid w:val="00035B31"/>
    <w:rsid w:val="00042E8B"/>
    <w:rsid w:val="000516DC"/>
    <w:rsid w:val="00074304"/>
    <w:rsid w:val="000D7EC2"/>
    <w:rsid w:val="000E4191"/>
    <w:rsid w:val="00115EF7"/>
    <w:rsid w:val="00123033"/>
    <w:rsid w:val="00126112"/>
    <w:rsid w:val="00187E33"/>
    <w:rsid w:val="001939CD"/>
    <w:rsid w:val="001A1332"/>
    <w:rsid w:val="001C2EA7"/>
    <w:rsid w:val="001C4409"/>
    <w:rsid w:val="001F212F"/>
    <w:rsid w:val="00237D9F"/>
    <w:rsid w:val="00267007"/>
    <w:rsid w:val="00280D9B"/>
    <w:rsid w:val="002A261A"/>
    <w:rsid w:val="002A5E0E"/>
    <w:rsid w:val="002B35E8"/>
    <w:rsid w:val="002B4A69"/>
    <w:rsid w:val="002D02EA"/>
    <w:rsid w:val="00300D96"/>
    <w:rsid w:val="00305938"/>
    <w:rsid w:val="0031173F"/>
    <w:rsid w:val="00322CF0"/>
    <w:rsid w:val="003538AA"/>
    <w:rsid w:val="003568AF"/>
    <w:rsid w:val="00362FF3"/>
    <w:rsid w:val="00392ABA"/>
    <w:rsid w:val="003D68F7"/>
    <w:rsid w:val="003E47B3"/>
    <w:rsid w:val="00400948"/>
    <w:rsid w:val="00407C97"/>
    <w:rsid w:val="004118F2"/>
    <w:rsid w:val="00412286"/>
    <w:rsid w:val="00446999"/>
    <w:rsid w:val="004574D8"/>
    <w:rsid w:val="004575B9"/>
    <w:rsid w:val="00493026"/>
    <w:rsid w:val="00493545"/>
    <w:rsid w:val="004B6D43"/>
    <w:rsid w:val="004C3C71"/>
    <w:rsid w:val="004E3A5E"/>
    <w:rsid w:val="004F7BF0"/>
    <w:rsid w:val="00502110"/>
    <w:rsid w:val="005134D5"/>
    <w:rsid w:val="00520CFE"/>
    <w:rsid w:val="00525D2A"/>
    <w:rsid w:val="005264C7"/>
    <w:rsid w:val="005604B4"/>
    <w:rsid w:val="00564DEF"/>
    <w:rsid w:val="00587A74"/>
    <w:rsid w:val="00594177"/>
    <w:rsid w:val="005A03E8"/>
    <w:rsid w:val="005A6C3D"/>
    <w:rsid w:val="005B5A86"/>
    <w:rsid w:val="005C5327"/>
    <w:rsid w:val="005D11B2"/>
    <w:rsid w:val="005D67D8"/>
    <w:rsid w:val="005E73ED"/>
    <w:rsid w:val="005E7C95"/>
    <w:rsid w:val="00605EC5"/>
    <w:rsid w:val="006071CD"/>
    <w:rsid w:val="00610759"/>
    <w:rsid w:val="00613EEF"/>
    <w:rsid w:val="006157B7"/>
    <w:rsid w:val="00682D1D"/>
    <w:rsid w:val="006A00C4"/>
    <w:rsid w:val="006A1565"/>
    <w:rsid w:val="006E032E"/>
    <w:rsid w:val="0072478F"/>
    <w:rsid w:val="00726709"/>
    <w:rsid w:val="00746693"/>
    <w:rsid w:val="0075481B"/>
    <w:rsid w:val="00777ED1"/>
    <w:rsid w:val="00781365"/>
    <w:rsid w:val="00782374"/>
    <w:rsid w:val="00784B9D"/>
    <w:rsid w:val="007F2E6F"/>
    <w:rsid w:val="008177B0"/>
    <w:rsid w:val="00831A36"/>
    <w:rsid w:val="008363ED"/>
    <w:rsid w:val="008454C5"/>
    <w:rsid w:val="00855D3A"/>
    <w:rsid w:val="00857816"/>
    <w:rsid w:val="00861B11"/>
    <w:rsid w:val="00875555"/>
    <w:rsid w:val="008E4D21"/>
    <w:rsid w:val="008F18AD"/>
    <w:rsid w:val="00906D2B"/>
    <w:rsid w:val="00916DD4"/>
    <w:rsid w:val="009735DC"/>
    <w:rsid w:val="00986FA8"/>
    <w:rsid w:val="009A3652"/>
    <w:rsid w:val="009A46F0"/>
    <w:rsid w:val="009D238E"/>
    <w:rsid w:val="009D4A0D"/>
    <w:rsid w:val="009E44BB"/>
    <w:rsid w:val="009F2ECE"/>
    <w:rsid w:val="00A0636F"/>
    <w:rsid w:val="00A76C28"/>
    <w:rsid w:val="00AA3673"/>
    <w:rsid w:val="00AC2DC8"/>
    <w:rsid w:val="00AC5D97"/>
    <w:rsid w:val="00AD5B41"/>
    <w:rsid w:val="00AD60E9"/>
    <w:rsid w:val="00B007A2"/>
    <w:rsid w:val="00B2085A"/>
    <w:rsid w:val="00B53325"/>
    <w:rsid w:val="00B649F5"/>
    <w:rsid w:val="00B70D94"/>
    <w:rsid w:val="00B73CC5"/>
    <w:rsid w:val="00B803AD"/>
    <w:rsid w:val="00BB387A"/>
    <w:rsid w:val="00BB4CC4"/>
    <w:rsid w:val="00BC1D4A"/>
    <w:rsid w:val="00BC229B"/>
    <w:rsid w:val="00BE0027"/>
    <w:rsid w:val="00BE16EF"/>
    <w:rsid w:val="00BF1525"/>
    <w:rsid w:val="00C0102A"/>
    <w:rsid w:val="00C02333"/>
    <w:rsid w:val="00C26A5D"/>
    <w:rsid w:val="00C31843"/>
    <w:rsid w:val="00C35D0F"/>
    <w:rsid w:val="00C360D4"/>
    <w:rsid w:val="00C535C4"/>
    <w:rsid w:val="00C75868"/>
    <w:rsid w:val="00CA69C1"/>
    <w:rsid w:val="00CB051F"/>
    <w:rsid w:val="00CF740D"/>
    <w:rsid w:val="00D10711"/>
    <w:rsid w:val="00D10E54"/>
    <w:rsid w:val="00D33FEC"/>
    <w:rsid w:val="00D71F9A"/>
    <w:rsid w:val="00DC1603"/>
    <w:rsid w:val="00DC47B9"/>
    <w:rsid w:val="00DF47A3"/>
    <w:rsid w:val="00E21B07"/>
    <w:rsid w:val="00E26476"/>
    <w:rsid w:val="00E31492"/>
    <w:rsid w:val="00E61D53"/>
    <w:rsid w:val="00EA3176"/>
    <w:rsid w:val="00ED335B"/>
    <w:rsid w:val="00EE025E"/>
    <w:rsid w:val="00EF3E97"/>
    <w:rsid w:val="00EF7F4B"/>
    <w:rsid w:val="00F1579E"/>
    <w:rsid w:val="00F17FD7"/>
    <w:rsid w:val="00F31EFE"/>
    <w:rsid w:val="00F70D0A"/>
    <w:rsid w:val="00F81288"/>
    <w:rsid w:val="00F84E37"/>
    <w:rsid w:val="00FB26EC"/>
    <w:rsid w:val="00FC67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D5"/>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5134D5"/>
    <w:pPr>
      <w:spacing w:after="120"/>
    </w:pPr>
    <w:rPr>
      <w:rFonts w:eastAsia="MS Mincho"/>
      <w:noProof/>
      <w:sz w:val="24"/>
      <w:szCs w:val="48"/>
    </w:rPr>
  </w:style>
  <w:style w:type="paragraph" w:customStyle="1" w:styleId="StyleAuthorBold">
    <w:name w:val="Style Author + Bold"/>
    <w:basedOn w:val="Normal"/>
    <w:rsid w:val="005134D5"/>
    <w:pPr>
      <w:spacing w:before="240" w:after="40"/>
    </w:pPr>
    <w:rPr>
      <w:b/>
      <w:bCs/>
      <w:noProof/>
      <w:sz w:val="22"/>
      <w:szCs w:val="22"/>
    </w:rPr>
  </w:style>
  <w:style w:type="paragraph" w:customStyle="1" w:styleId="Afiliasi">
    <w:name w:val="Afiliasi"/>
    <w:basedOn w:val="Normal"/>
    <w:qFormat/>
    <w:rsid w:val="005134D5"/>
    <w:pPr>
      <w:spacing w:before="40" w:after="40"/>
      <w:contextualSpacing/>
    </w:pPr>
    <w:rPr>
      <w:noProof/>
      <w:lang w:val="id-ID"/>
    </w:rPr>
  </w:style>
  <w:style w:type="paragraph" w:customStyle="1" w:styleId="abstrak">
    <w:name w:val="abstrak"/>
    <w:basedOn w:val="BodyText"/>
    <w:qFormat/>
    <w:rsid w:val="005134D5"/>
    <w:pPr>
      <w:spacing w:after="0"/>
      <w:ind w:left="567" w:right="567"/>
      <w:jc w:val="both"/>
    </w:pPr>
    <w:rPr>
      <w:spacing w:val="-1"/>
      <w:szCs w:val="24"/>
    </w:rPr>
  </w:style>
  <w:style w:type="paragraph" w:styleId="BodyText">
    <w:name w:val="Body Text"/>
    <w:basedOn w:val="Normal"/>
    <w:link w:val="BodyTextChar"/>
    <w:uiPriority w:val="99"/>
    <w:unhideWhenUsed/>
    <w:rsid w:val="005134D5"/>
    <w:pPr>
      <w:spacing w:after="120"/>
    </w:pPr>
  </w:style>
  <w:style w:type="character" w:customStyle="1" w:styleId="BodyTextChar">
    <w:name w:val="Body Text Char"/>
    <w:basedOn w:val="DefaultParagraphFont"/>
    <w:link w:val="BodyText"/>
    <w:uiPriority w:val="99"/>
    <w:rsid w:val="005134D5"/>
    <w:rPr>
      <w:rFonts w:ascii="Times New Roman" w:eastAsia="SimSun" w:hAnsi="Times New Roman" w:cs="Times New Roman"/>
      <w:sz w:val="20"/>
      <w:szCs w:val="20"/>
    </w:rPr>
  </w:style>
  <w:style w:type="paragraph" w:customStyle="1" w:styleId="DaftarPustaka">
    <w:name w:val="Daftar Pustaka"/>
    <w:basedOn w:val="Title"/>
    <w:qFormat/>
    <w:rsid w:val="00513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nhideWhenUsed/>
    <w:rsid w:val="005134D5"/>
    <w:pPr>
      <w:jc w:val="left"/>
    </w:pPr>
    <w:rPr>
      <w:rFonts w:ascii="Calibri" w:eastAsia="Times New Roman" w:hAnsi="Calibri"/>
    </w:rPr>
  </w:style>
  <w:style w:type="character" w:customStyle="1" w:styleId="FootnoteTextChar">
    <w:name w:val="Footnote Text Char"/>
    <w:basedOn w:val="DefaultParagraphFont"/>
    <w:link w:val="FootnoteText"/>
    <w:rsid w:val="005134D5"/>
    <w:rPr>
      <w:rFonts w:ascii="Calibri" w:eastAsia="Times New Roman" w:hAnsi="Calibri" w:cs="Times New Roman"/>
      <w:sz w:val="20"/>
      <w:szCs w:val="20"/>
    </w:rPr>
  </w:style>
  <w:style w:type="character" w:styleId="FootnoteReference">
    <w:name w:val="footnote reference"/>
    <w:unhideWhenUsed/>
    <w:rsid w:val="005134D5"/>
    <w:rPr>
      <w:rFonts w:cs="Times New Roman"/>
      <w:vertAlign w:val="superscript"/>
    </w:rPr>
  </w:style>
  <w:style w:type="paragraph" w:styleId="ListParagraph">
    <w:name w:val="List Paragraph"/>
    <w:basedOn w:val="Normal"/>
    <w:uiPriority w:val="26"/>
    <w:qFormat/>
    <w:rsid w:val="005134D5"/>
    <w:pPr>
      <w:spacing w:after="200" w:line="276" w:lineRule="auto"/>
      <w:ind w:left="720"/>
      <w:contextualSpacing/>
      <w:jc w:val="left"/>
    </w:pPr>
    <w:rPr>
      <w:rFonts w:ascii="Calibri" w:eastAsia="Times New Roman" w:hAnsi="Calibri" w:cs="Arial"/>
      <w:sz w:val="22"/>
      <w:szCs w:val="22"/>
    </w:rPr>
  </w:style>
  <w:style w:type="paragraph" w:styleId="Title">
    <w:name w:val="Title"/>
    <w:basedOn w:val="Normal"/>
    <w:next w:val="Normal"/>
    <w:link w:val="TitleChar"/>
    <w:uiPriority w:val="10"/>
    <w:qFormat/>
    <w:rsid w:val="005134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34D5"/>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525D2A"/>
    <w:rPr>
      <w:sz w:val="16"/>
      <w:szCs w:val="16"/>
    </w:rPr>
  </w:style>
  <w:style w:type="paragraph" w:styleId="CommentText">
    <w:name w:val="annotation text"/>
    <w:basedOn w:val="Normal"/>
    <w:link w:val="CommentTextChar"/>
    <w:uiPriority w:val="99"/>
    <w:semiHidden/>
    <w:unhideWhenUsed/>
    <w:rsid w:val="00525D2A"/>
  </w:style>
  <w:style w:type="character" w:customStyle="1" w:styleId="CommentTextChar">
    <w:name w:val="Comment Text Char"/>
    <w:basedOn w:val="DefaultParagraphFont"/>
    <w:link w:val="CommentText"/>
    <w:uiPriority w:val="99"/>
    <w:semiHidden/>
    <w:rsid w:val="00525D2A"/>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5D2A"/>
    <w:rPr>
      <w:b/>
      <w:bCs/>
    </w:rPr>
  </w:style>
  <w:style w:type="character" w:customStyle="1" w:styleId="CommentSubjectChar">
    <w:name w:val="Comment Subject Char"/>
    <w:basedOn w:val="CommentTextChar"/>
    <w:link w:val="CommentSubject"/>
    <w:uiPriority w:val="99"/>
    <w:semiHidden/>
    <w:rsid w:val="00525D2A"/>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525D2A"/>
    <w:rPr>
      <w:rFonts w:ascii="Tahoma" w:hAnsi="Tahoma" w:cs="Tahoma"/>
      <w:sz w:val="16"/>
      <w:szCs w:val="16"/>
    </w:rPr>
  </w:style>
  <w:style w:type="character" w:customStyle="1" w:styleId="BalloonTextChar">
    <w:name w:val="Balloon Text Char"/>
    <w:basedOn w:val="DefaultParagraphFont"/>
    <w:link w:val="BalloonText"/>
    <w:uiPriority w:val="99"/>
    <w:semiHidden/>
    <w:rsid w:val="00525D2A"/>
    <w:rPr>
      <w:rFonts w:ascii="Tahoma" w:eastAsia="SimSun" w:hAnsi="Tahoma" w:cs="Tahoma"/>
      <w:sz w:val="16"/>
      <w:szCs w:val="16"/>
    </w:rPr>
  </w:style>
  <w:style w:type="character" w:styleId="Hyperlink">
    <w:name w:val="Hyperlink"/>
    <w:basedOn w:val="DefaultParagraphFont"/>
    <w:uiPriority w:val="99"/>
    <w:unhideWhenUsed/>
    <w:rsid w:val="00300D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D5"/>
    <w:pPr>
      <w:spacing w:after="0" w:line="240" w:lineRule="auto"/>
      <w:jc w:val="center"/>
    </w:pPr>
    <w:rPr>
      <w:rFonts w:ascii="Times New Roman" w:eastAsia="SimSu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5134D5"/>
    <w:pPr>
      <w:spacing w:after="120"/>
    </w:pPr>
    <w:rPr>
      <w:rFonts w:eastAsia="MS Mincho"/>
      <w:noProof/>
      <w:sz w:val="24"/>
      <w:szCs w:val="48"/>
    </w:rPr>
  </w:style>
  <w:style w:type="paragraph" w:customStyle="1" w:styleId="StyleAuthorBold">
    <w:name w:val="Style Author + Bold"/>
    <w:basedOn w:val="Normal"/>
    <w:rsid w:val="005134D5"/>
    <w:pPr>
      <w:spacing w:before="240" w:after="40"/>
    </w:pPr>
    <w:rPr>
      <w:b/>
      <w:bCs/>
      <w:noProof/>
      <w:sz w:val="22"/>
      <w:szCs w:val="22"/>
    </w:rPr>
  </w:style>
  <w:style w:type="paragraph" w:customStyle="1" w:styleId="Afiliasi">
    <w:name w:val="Afiliasi"/>
    <w:basedOn w:val="Normal"/>
    <w:qFormat/>
    <w:rsid w:val="005134D5"/>
    <w:pPr>
      <w:spacing w:before="40" w:after="40"/>
      <w:contextualSpacing/>
    </w:pPr>
    <w:rPr>
      <w:noProof/>
      <w:lang w:val="id-ID"/>
    </w:rPr>
  </w:style>
  <w:style w:type="paragraph" w:customStyle="1" w:styleId="abstrak">
    <w:name w:val="abstrak"/>
    <w:basedOn w:val="BodyText"/>
    <w:qFormat/>
    <w:rsid w:val="005134D5"/>
    <w:pPr>
      <w:spacing w:after="0"/>
      <w:ind w:left="567" w:right="567"/>
      <w:jc w:val="both"/>
    </w:pPr>
    <w:rPr>
      <w:spacing w:val="-1"/>
      <w:szCs w:val="24"/>
    </w:rPr>
  </w:style>
  <w:style w:type="paragraph" w:styleId="BodyText">
    <w:name w:val="Body Text"/>
    <w:basedOn w:val="Normal"/>
    <w:link w:val="BodyTextChar"/>
    <w:uiPriority w:val="99"/>
    <w:unhideWhenUsed/>
    <w:rsid w:val="005134D5"/>
    <w:pPr>
      <w:spacing w:after="120"/>
    </w:pPr>
  </w:style>
  <w:style w:type="character" w:customStyle="1" w:styleId="BodyTextChar">
    <w:name w:val="Body Text Char"/>
    <w:basedOn w:val="DefaultParagraphFont"/>
    <w:link w:val="BodyText"/>
    <w:uiPriority w:val="99"/>
    <w:rsid w:val="005134D5"/>
    <w:rPr>
      <w:rFonts w:ascii="Times New Roman" w:eastAsia="SimSun" w:hAnsi="Times New Roman" w:cs="Times New Roman"/>
      <w:sz w:val="20"/>
      <w:szCs w:val="20"/>
    </w:rPr>
  </w:style>
  <w:style w:type="paragraph" w:customStyle="1" w:styleId="DaftarPustaka">
    <w:name w:val="Daftar Pustaka"/>
    <w:basedOn w:val="Title"/>
    <w:qFormat/>
    <w:rsid w:val="00513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nhideWhenUsed/>
    <w:rsid w:val="005134D5"/>
    <w:pPr>
      <w:jc w:val="left"/>
    </w:pPr>
    <w:rPr>
      <w:rFonts w:ascii="Calibri" w:eastAsia="Times New Roman" w:hAnsi="Calibri"/>
    </w:rPr>
  </w:style>
  <w:style w:type="character" w:customStyle="1" w:styleId="FootnoteTextChar">
    <w:name w:val="Footnote Text Char"/>
    <w:basedOn w:val="DefaultParagraphFont"/>
    <w:link w:val="FootnoteText"/>
    <w:rsid w:val="005134D5"/>
    <w:rPr>
      <w:rFonts w:ascii="Calibri" w:eastAsia="Times New Roman" w:hAnsi="Calibri" w:cs="Times New Roman"/>
      <w:sz w:val="20"/>
      <w:szCs w:val="20"/>
    </w:rPr>
  </w:style>
  <w:style w:type="character" w:styleId="FootnoteReference">
    <w:name w:val="footnote reference"/>
    <w:unhideWhenUsed/>
    <w:rsid w:val="005134D5"/>
    <w:rPr>
      <w:rFonts w:cs="Times New Roman"/>
      <w:vertAlign w:val="superscript"/>
    </w:rPr>
  </w:style>
  <w:style w:type="paragraph" w:styleId="ListParagraph">
    <w:name w:val="List Paragraph"/>
    <w:basedOn w:val="Normal"/>
    <w:uiPriority w:val="26"/>
    <w:qFormat/>
    <w:rsid w:val="005134D5"/>
    <w:pPr>
      <w:spacing w:after="200" w:line="276" w:lineRule="auto"/>
      <w:ind w:left="720"/>
      <w:contextualSpacing/>
      <w:jc w:val="left"/>
    </w:pPr>
    <w:rPr>
      <w:rFonts w:ascii="Calibri" w:eastAsia="Times New Roman" w:hAnsi="Calibri" w:cs="Arial"/>
      <w:sz w:val="22"/>
      <w:szCs w:val="22"/>
    </w:rPr>
  </w:style>
  <w:style w:type="paragraph" w:styleId="Title">
    <w:name w:val="Title"/>
    <w:basedOn w:val="Normal"/>
    <w:next w:val="Normal"/>
    <w:link w:val="TitleChar"/>
    <w:uiPriority w:val="10"/>
    <w:qFormat/>
    <w:rsid w:val="005134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34D5"/>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525D2A"/>
    <w:rPr>
      <w:sz w:val="16"/>
      <w:szCs w:val="16"/>
    </w:rPr>
  </w:style>
  <w:style w:type="paragraph" w:styleId="CommentText">
    <w:name w:val="annotation text"/>
    <w:basedOn w:val="Normal"/>
    <w:link w:val="CommentTextChar"/>
    <w:uiPriority w:val="99"/>
    <w:semiHidden/>
    <w:unhideWhenUsed/>
    <w:rsid w:val="00525D2A"/>
  </w:style>
  <w:style w:type="character" w:customStyle="1" w:styleId="CommentTextChar">
    <w:name w:val="Comment Text Char"/>
    <w:basedOn w:val="DefaultParagraphFont"/>
    <w:link w:val="CommentText"/>
    <w:uiPriority w:val="99"/>
    <w:semiHidden/>
    <w:rsid w:val="00525D2A"/>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5D2A"/>
    <w:rPr>
      <w:b/>
      <w:bCs/>
    </w:rPr>
  </w:style>
  <w:style w:type="character" w:customStyle="1" w:styleId="CommentSubjectChar">
    <w:name w:val="Comment Subject Char"/>
    <w:basedOn w:val="CommentTextChar"/>
    <w:link w:val="CommentSubject"/>
    <w:uiPriority w:val="99"/>
    <w:semiHidden/>
    <w:rsid w:val="00525D2A"/>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525D2A"/>
    <w:rPr>
      <w:rFonts w:ascii="Tahoma" w:hAnsi="Tahoma" w:cs="Tahoma"/>
      <w:sz w:val="16"/>
      <w:szCs w:val="16"/>
    </w:rPr>
  </w:style>
  <w:style w:type="character" w:customStyle="1" w:styleId="BalloonTextChar">
    <w:name w:val="Balloon Text Char"/>
    <w:basedOn w:val="DefaultParagraphFont"/>
    <w:link w:val="BalloonText"/>
    <w:uiPriority w:val="99"/>
    <w:semiHidden/>
    <w:rsid w:val="00525D2A"/>
    <w:rPr>
      <w:rFonts w:ascii="Tahoma" w:eastAsia="SimSun" w:hAnsi="Tahoma" w:cs="Tahoma"/>
      <w:sz w:val="16"/>
      <w:szCs w:val="16"/>
    </w:rPr>
  </w:style>
  <w:style w:type="character" w:styleId="Hyperlink">
    <w:name w:val="Hyperlink"/>
    <w:basedOn w:val="DefaultParagraphFont"/>
    <w:uiPriority w:val="99"/>
    <w:unhideWhenUsed/>
    <w:rsid w:val="00300D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1170">
      <w:bodyDiv w:val="1"/>
      <w:marLeft w:val="0"/>
      <w:marRight w:val="0"/>
      <w:marTop w:val="0"/>
      <w:marBottom w:val="0"/>
      <w:divBdr>
        <w:top w:val="none" w:sz="0" w:space="0" w:color="auto"/>
        <w:left w:val="none" w:sz="0" w:space="0" w:color="auto"/>
        <w:bottom w:val="none" w:sz="0" w:space="0" w:color="auto"/>
        <w:right w:val="none" w:sz="0" w:space="0" w:color="auto"/>
      </w:divBdr>
    </w:div>
    <w:div w:id="502090266">
      <w:bodyDiv w:val="1"/>
      <w:marLeft w:val="0"/>
      <w:marRight w:val="0"/>
      <w:marTop w:val="0"/>
      <w:marBottom w:val="0"/>
      <w:divBdr>
        <w:top w:val="none" w:sz="0" w:space="0" w:color="auto"/>
        <w:left w:val="none" w:sz="0" w:space="0" w:color="auto"/>
        <w:bottom w:val="none" w:sz="0" w:space="0" w:color="auto"/>
        <w:right w:val="none" w:sz="0" w:space="0" w:color="auto"/>
      </w:divBdr>
    </w:div>
    <w:div w:id="541745000">
      <w:bodyDiv w:val="1"/>
      <w:marLeft w:val="0"/>
      <w:marRight w:val="0"/>
      <w:marTop w:val="0"/>
      <w:marBottom w:val="0"/>
      <w:divBdr>
        <w:top w:val="none" w:sz="0" w:space="0" w:color="auto"/>
        <w:left w:val="none" w:sz="0" w:space="0" w:color="auto"/>
        <w:bottom w:val="none" w:sz="0" w:space="0" w:color="auto"/>
        <w:right w:val="none" w:sz="0" w:space="0" w:color="auto"/>
      </w:divBdr>
    </w:div>
    <w:div w:id="686911548">
      <w:bodyDiv w:val="1"/>
      <w:marLeft w:val="0"/>
      <w:marRight w:val="0"/>
      <w:marTop w:val="0"/>
      <w:marBottom w:val="0"/>
      <w:divBdr>
        <w:top w:val="none" w:sz="0" w:space="0" w:color="auto"/>
        <w:left w:val="none" w:sz="0" w:space="0" w:color="auto"/>
        <w:bottom w:val="none" w:sz="0" w:space="0" w:color="auto"/>
        <w:right w:val="none" w:sz="0" w:space="0" w:color="auto"/>
      </w:divBdr>
    </w:div>
    <w:div w:id="974608033">
      <w:bodyDiv w:val="1"/>
      <w:marLeft w:val="0"/>
      <w:marRight w:val="0"/>
      <w:marTop w:val="0"/>
      <w:marBottom w:val="0"/>
      <w:divBdr>
        <w:top w:val="none" w:sz="0" w:space="0" w:color="auto"/>
        <w:left w:val="none" w:sz="0" w:space="0" w:color="auto"/>
        <w:bottom w:val="none" w:sz="0" w:space="0" w:color="auto"/>
        <w:right w:val="none" w:sz="0" w:space="0" w:color="auto"/>
      </w:divBdr>
    </w:div>
    <w:div w:id="1784415905">
      <w:bodyDiv w:val="1"/>
      <w:marLeft w:val="0"/>
      <w:marRight w:val="0"/>
      <w:marTop w:val="0"/>
      <w:marBottom w:val="0"/>
      <w:divBdr>
        <w:top w:val="none" w:sz="0" w:space="0" w:color="auto"/>
        <w:left w:val="none" w:sz="0" w:space="0" w:color="auto"/>
        <w:bottom w:val="none" w:sz="0" w:space="0" w:color="auto"/>
        <w:right w:val="none" w:sz="0" w:space="0" w:color="auto"/>
      </w:divBdr>
    </w:div>
    <w:div w:id="212684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9E55-5F52-420C-8387-B1FD2D81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5323</Words>
  <Characters>30343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U_One</dc:creator>
  <cp:lastModifiedBy>LENOVO</cp:lastModifiedBy>
  <cp:revision>5</cp:revision>
  <cp:lastPrinted>2020-04-17T10:06:00Z</cp:lastPrinted>
  <dcterms:created xsi:type="dcterms:W3CDTF">2020-04-17T10:00:00Z</dcterms:created>
  <dcterms:modified xsi:type="dcterms:W3CDTF">2020-04-17T13:28:00Z</dcterms:modified>
</cp:coreProperties>
</file>