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INSTRUMEN PENILAIAN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 xml:space="preserve">DESAIN DAN UJI COBA GAME EDUKASI BERBASIS 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b/>
          <w:bCs/>
          <w:sz w:val="24"/>
          <w:szCs w:val="24"/>
        </w:rPr>
        <w:t xml:space="preserve"> (RPG) PADA MATERI 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AE6C9F" w:rsidRPr="009E6C6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92F4B">
        <w:rPr>
          <w:rFonts w:ascii="Times New Roman" w:hAnsi="Times New Roman" w:cs="Times New Roman"/>
          <w:b/>
          <w:sz w:val="24"/>
          <w:szCs w:val="24"/>
        </w:rPr>
        <w:t xml:space="preserve">OLEH </w:t>
      </w:r>
      <w:r w:rsidR="009E6C6B">
        <w:rPr>
          <w:rFonts w:ascii="Times New Roman" w:hAnsi="Times New Roman" w:cs="Times New Roman"/>
          <w:b/>
          <w:sz w:val="24"/>
          <w:szCs w:val="24"/>
          <w:lang w:val="id-ID"/>
        </w:rPr>
        <w:t>GURU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C9F" w:rsidRPr="000E343B" w:rsidRDefault="00AE6C9F" w:rsidP="00BF66AF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Nama </w:t>
      </w:r>
      <w:r w:rsidRPr="000E343B">
        <w:rPr>
          <w:rFonts w:ascii="Times New Roman" w:hAnsi="Times New Roman" w:cs="Times New Roman"/>
          <w:sz w:val="24"/>
          <w:szCs w:val="24"/>
        </w:rPr>
        <w:tab/>
        <w:t>: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6C9F" w:rsidRPr="000E343B" w:rsidRDefault="00AE6C9F" w:rsidP="00BF66AF">
      <w:pPr>
        <w:tabs>
          <w:tab w:val="left" w:pos="1701"/>
          <w:tab w:val="left" w:pos="510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343B">
        <w:rPr>
          <w:rFonts w:ascii="Times New Roman" w:hAnsi="Times New Roman" w:cs="Times New Roman"/>
          <w:sz w:val="24"/>
          <w:szCs w:val="24"/>
        </w:rPr>
        <w:t>Instansi</w:t>
      </w:r>
      <w:r w:rsidRPr="000E343B">
        <w:rPr>
          <w:rFonts w:ascii="Times New Roman" w:hAnsi="Times New Roman" w:cs="Times New Roman"/>
          <w:sz w:val="24"/>
          <w:szCs w:val="24"/>
        </w:rPr>
        <w:tab/>
        <w:t>:</w:t>
      </w:r>
      <w:r w:rsidRPr="000E343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2268" w:hanging="2268"/>
        <w:rPr>
          <w:rFonts w:ascii="Times New Roman" w:hAnsi="Times New Roman" w:cs="Times New Roman"/>
          <w:b/>
          <w:iCs/>
          <w:sz w:val="24"/>
          <w:szCs w:val="24"/>
        </w:rPr>
      </w:pP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2268" w:hanging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iCs/>
          <w:sz w:val="24"/>
          <w:szCs w:val="24"/>
        </w:rPr>
        <w:t>Judul</w:t>
      </w:r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  <w:t xml:space="preserve">Desain dan Uji Coba </w:t>
      </w:r>
      <w:r w:rsidRPr="000E343B">
        <w:rPr>
          <w:rFonts w:ascii="Times New Roman" w:hAnsi="Times New Roman" w:cs="Times New Roman"/>
          <w:sz w:val="24"/>
          <w:szCs w:val="24"/>
        </w:rPr>
        <w:t>Game</w:t>
      </w:r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E343B">
        <w:rPr>
          <w:rFonts w:ascii="Times New Roman" w:hAnsi="Times New Roman" w:cs="Times New Roman"/>
          <w:iCs/>
          <w:sz w:val="24"/>
          <w:szCs w:val="24"/>
        </w:rPr>
        <w:t>Edukasi  Berbasis</w:t>
      </w:r>
      <w:proofErr w:type="gramEnd"/>
      <w:r w:rsidRPr="000E34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07DE1">
        <w:rPr>
          <w:rFonts w:ascii="Times New Roman" w:hAnsi="Times New Roman" w:cs="Times New Roman"/>
          <w:i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</w:t>
      </w:r>
      <w:r w:rsidRPr="000E343B">
        <w:rPr>
          <w:rFonts w:ascii="Times New Roman" w:hAnsi="Times New Roman" w:cs="Times New Roman"/>
          <w:iCs/>
          <w:sz w:val="24"/>
          <w:szCs w:val="24"/>
        </w:rPr>
        <w:t xml:space="preserve">(RPG) Pada Materi </w:t>
      </w:r>
      <w:r w:rsidRPr="000E343B">
        <w:rPr>
          <w:rFonts w:ascii="Times New Roman" w:hAnsi="Times New Roman" w:cs="Times New Roman"/>
          <w:bCs/>
          <w:sz w:val="24"/>
          <w:szCs w:val="24"/>
        </w:rPr>
        <w:t>Pengenalan Alat Laboratorium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iCs/>
          <w:sz w:val="24"/>
          <w:szCs w:val="24"/>
        </w:rPr>
        <w:t>Penyusun</w:t>
      </w:r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  <w:t>Khairunnisa’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iCs/>
          <w:sz w:val="24"/>
          <w:szCs w:val="24"/>
        </w:rPr>
        <w:t>Pembimbing</w:t>
      </w:r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 Zona Octarya, M.Si.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iCs/>
          <w:sz w:val="24"/>
          <w:szCs w:val="24"/>
        </w:rPr>
        <w:t>Instansi</w:t>
      </w:r>
      <w:r w:rsidRPr="000E343B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>:</w:t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  <w:t>Program Studi Pendidikan Kimia Fakultas Tarbiyah dan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ab/>
      </w:r>
      <w:r w:rsidRPr="000E343B">
        <w:rPr>
          <w:rFonts w:ascii="Times New Roman" w:hAnsi="Times New Roman" w:cs="Times New Roman"/>
          <w:iCs/>
          <w:sz w:val="24"/>
          <w:szCs w:val="24"/>
        </w:rPr>
        <w:tab/>
        <w:t>Keguruan UIN SUSKA RIAU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Assalamualaikum wr.wb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Dengan Hormat, 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 xml:space="preserve">Sehubungan dengan dilaksanakannya penelitian mengenai Desain dan Uji Coba </w:t>
      </w:r>
      <w:r w:rsidRPr="000E343B">
        <w:rPr>
          <w:rFonts w:ascii="Times New Roman" w:hAnsi="Times New Roman" w:cs="Times New Roman"/>
          <w:iCs/>
          <w:sz w:val="24"/>
          <w:szCs w:val="24"/>
        </w:rPr>
        <w:t>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Edukasi Berbasis </w:t>
      </w:r>
      <w:r w:rsidRPr="00F07DE1">
        <w:rPr>
          <w:rFonts w:ascii="Times New Roman" w:hAnsi="Times New Roman" w:cs="Times New Roman"/>
          <w:i/>
          <w:iCs/>
          <w:sz w:val="24"/>
          <w:szCs w:val="24"/>
        </w:rPr>
        <w:t>Role Playing Game</w:t>
      </w:r>
      <w:r w:rsidRPr="000E343B">
        <w:rPr>
          <w:rFonts w:ascii="Times New Roman" w:hAnsi="Times New Roman" w:cs="Times New Roman"/>
          <w:sz w:val="24"/>
          <w:szCs w:val="24"/>
        </w:rPr>
        <w:t xml:space="preserve"> (RPG) Pada Materi </w:t>
      </w:r>
      <w:r w:rsidRPr="000E343B">
        <w:rPr>
          <w:rFonts w:ascii="Times New Roman" w:hAnsi="Times New Roman" w:cs="Times New Roman"/>
          <w:bCs/>
          <w:sz w:val="24"/>
          <w:szCs w:val="24"/>
        </w:rPr>
        <w:t>Pengenalan Alat Laboratorium</w:t>
      </w:r>
      <w:r w:rsidRPr="000E343B">
        <w:rPr>
          <w:rFonts w:ascii="Times New Roman" w:hAnsi="Times New Roman" w:cs="Times New Roman"/>
          <w:sz w:val="24"/>
          <w:szCs w:val="24"/>
        </w:rPr>
        <w:t xml:space="preserve">, saya memohon kesediaan Bapak/Ibu untuk memberikan penilaian terhadap kepraktisan media pembelajaran yang didesain dengan mengisi angket yang telah disediakan. </w:t>
      </w:r>
      <w:proofErr w:type="gramStart"/>
      <w:r w:rsidRPr="000E343B">
        <w:rPr>
          <w:rFonts w:ascii="Times New Roman" w:hAnsi="Times New Roman" w:cs="Times New Roman"/>
          <w:sz w:val="24"/>
          <w:szCs w:val="24"/>
        </w:rPr>
        <w:t>Angket penilaian ini dimaksudkan untuk mengetahui pendapat Bapak/Ibu tentang media pembelajaran yang didesain, sehingga dapat diketahui valid atau tidaknya media pembelajaran tersebut pada pembelajaran kimia.</w:t>
      </w:r>
      <w:proofErr w:type="gramEnd"/>
      <w:r w:rsidRPr="000E343B">
        <w:rPr>
          <w:rFonts w:ascii="Times New Roman" w:hAnsi="Times New Roman" w:cs="Times New Roman"/>
          <w:sz w:val="24"/>
          <w:szCs w:val="24"/>
        </w:rPr>
        <w:t xml:space="preserve"> Penilaian, komentar, dan saran yang Bapak/Ibu berikan </w:t>
      </w:r>
      <w:proofErr w:type="gramStart"/>
      <w:r w:rsidRPr="000E343B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0E343B">
        <w:rPr>
          <w:rFonts w:ascii="Times New Roman" w:hAnsi="Times New Roman" w:cs="Times New Roman"/>
          <w:sz w:val="24"/>
          <w:szCs w:val="24"/>
        </w:rPr>
        <w:t xml:space="preserve"> digunakan sebagai pertimbangan untuk perbaikan dari media pembelajaran. </w:t>
      </w:r>
      <w:proofErr w:type="gramStart"/>
      <w:r w:rsidRPr="000E343B">
        <w:rPr>
          <w:rFonts w:ascii="Times New Roman" w:hAnsi="Times New Roman" w:cs="Times New Roman"/>
          <w:sz w:val="24"/>
          <w:szCs w:val="24"/>
        </w:rPr>
        <w:t>Atas perhatian dan kesediaannya untuk mengisi angket penilaian media pembelajaran ini, saya ucapkan terimakasih.</w:t>
      </w:r>
      <w:proofErr w:type="gramEnd"/>
    </w:p>
    <w:p w:rsidR="00AE6C9F" w:rsidRPr="000E343B" w:rsidRDefault="00AE6C9F" w:rsidP="00BF6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C9F" w:rsidRPr="000E343B" w:rsidRDefault="00AE6C9F" w:rsidP="00BF6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C9F" w:rsidRPr="000E343B" w:rsidRDefault="00AE6C9F" w:rsidP="00BF66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43B">
        <w:rPr>
          <w:rFonts w:ascii="Times New Roman" w:hAnsi="Times New Roman" w:cs="Times New Roman"/>
          <w:b/>
          <w:sz w:val="24"/>
          <w:szCs w:val="24"/>
        </w:rPr>
        <w:lastRenderedPageBreak/>
        <w:t>PETUNJUK PENGISIAN:</w:t>
      </w:r>
    </w:p>
    <w:p w:rsidR="00AE6C9F" w:rsidRPr="000E343B" w:rsidRDefault="00AE6C9F" w:rsidP="00BF6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</w:rPr>
      </w:pPr>
      <w:r w:rsidRPr="000E343B">
        <w:rPr>
          <w:rFonts w:ascii="Times New Roman" w:hAnsi="Times New Roman"/>
          <w:sz w:val="24"/>
        </w:rPr>
        <w:t>Lakukan penilaian terhadap media pembelajaran Game edukasi kimia berdasarkan kriteria kualitas penilaian dengan penjabaran indikator yang telah ditetapkan pada lembar Indikator dan Penjabaran Indikator.</w:t>
      </w:r>
    </w:p>
    <w:p w:rsidR="00AE6C9F" w:rsidRPr="000E343B" w:rsidRDefault="00AE6C9F" w:rsidP="00BF6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</w:rPr>
      </w:pPr>
      <w:r w:rsidRPr="000E343B">
        <w:rPr>
          <w:rFonts w:ascii="Times New Roman" w:hAnsi="Times New Roman"/>
          <w:sz w:val="24"/>
        </w:rPr>
        <w:t>Berilah tanda cek (√) pada pada kolom nilai sesuai penilaian Bapak/Ibu terhadap media pembelajaran Game Edukasi Kimia dengan ketentuan sebagai berikut: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>5 = Sangat Baik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>4 = Baik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>3 = Cukup Baik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>2 = Kurang Baik</w:t>
      </w:r>
    </w:p>
    <w:p w:rsidR="00AE6C9F" w:rsidRPr="000E343B" w:rsidRDefault="00AE6C9F" w:rsidP="00BF66AF">
      <w:pPr>
        <w:tabs>
          <w:tab w:val="left" w:pos="2127"/>
          <w:tab w:val="left" w:pos="2268"/>
        </w:tabs>
        <w:spacing w:after="0"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343B">
        <w:rPr>
          <w:rFonts w:ascii="Times New Roman" w:hAnsi="Times New Roman" w:cs="Times New Roman"/>
          <w:iCs/>
          <w:sz w:val="24"/>
          <w:szCs w:val="24"/>
        </w:rPr>
        <w:t xml:space="preserve">1 = Tidak Baik </w:t>
      </w:r>
    </w:p>
    <w:p w:rsidR="00AE6C9F" w:rsidRPr="000E343B" w:rsidRDefault="00AE6C9F" w:rsidP="00BF6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i/>
          <w:iCs/>
          <w:sz w:val="24"/>
        </w:rPr>
      </w:pPr>
      <w:r w:rsidRPr="000E343B">
        <w:rPr>
          <w:rFonts w:ascii="Times New Roman" w:hAnsi="Times New Roman"/>
          <w:iCs/>
          <w:sz w:val="24"/>
        </w:rPr>
        <w:t xml:space="preserve">Setiap kolom harus diisi, apabila ada yang kurang sesuai atau penilaian Bapak/Ibu pada kolom </w:t>
      </w:r>
      <w:r w:rsidRPr="000E343B">
        <w:rPr>
          <w:rFonts w:ascii="Times New Roman" w:hAnsi="Times New Roman"/>
          <w:iCs/>
          <w:sz w:val="24"/>
          <w:lang w:val="en-US"/>
        </w:rPr>
        <w:t>3</w:t>
      </w:r>
      <w:r w:rsidRPr="000E343B">
        <w:rPr>
          <w:rFonts w:ascii="Times New Roman" w:hAnsi="Times New Roman"/>
          <w:iCs/>
          <w:sz w:val="24"/>
        </w:rPr>
        <w:t xml:space="preserve">, </w:t>
      </w:r>
      <w:r w:rsidRPr="000E343B">
        <w:rPr>
          <w:rFonts w:ascii="Times New Roman" w:hAnsi="Times New Roman"/>
          <w:iCs/>
          <w:sz w:val="24"/>
          <w:lang w:val="en-US"/>
        </w:rPr>
        <w:t>2</w:t>
      </w:r>
      <w:r w:rsidRPr="000E343B">
        <w:rPr>
          <w:rFonts w:ascii="Times New Roman" w:hAnsi="Times New Roman"/>
          <w:iCs/>
          <w:sz w:val="24"/>
        </w:rPr>
        <w:t xml:space="preserve">, dan </w:t>
      </w:r>
      <w:r w:rsidRPr="000E343B">
        <w:rPr>
          <w:rFonts w:ascii="Times New Roman" w:hAnsi="Times New Roman"/>
          <w:iCs/>
          <w:sz w:val="24"/>
          <w:lang w:val="en-US"/>
        </w:rPr>
        <w:t>1</w:t>
      </w:r>
      <w:r w:rsidRPr="000E343B">
        <w:rPr>
          <w:rFonts w:ascii="Times New Roman" w:hAnsi="Times New Roman"/>
          <w:iCs/>
          <w:sz w:val="24"/>
        </w:rPr>
        <w:t xml:space="preserve"> maka berilah</w:t>
      </w:r>
      <w:r w:rsidRPr="000E343B">
        <w:rPr>
          <w:rFonts w:ascii="Times New Roman" w:hAnsi="Times New Roman"/>
          <w:i/>
          <w:iCs/>
          <w:sz w:val="24"/>
        </w:rPr>
        <w:t xml:space="preserve"> </w:t>
      </w:r>
      <w:r w:rsidRPr="000E343B">
        <w:rPr>
          <w:rFonts w:ascii="Times New Roman" w:hAnsi="Times New Roman"/>
          <w:iCs/>
          <w:sz w:val="24"/>
        </w:rPr>
        <w:t>saran dan kritik pada kolom yang telah disediakan.</w:t>
      </w:r>
    </w:p>
    <w:p w:rsidR="00AE6C9F" w:rsidRPr="000E343B" w:rsidRDefault="00AE6C9F" w:rsidP="00BF66A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iCs/>
          <w:sz w:val="24"/>
        </w:rPr>
      </w:pPr>
      <w:r w:rsidRPr="000E343B">
        <w:rPr>
          <w:rFonts w:ascii="Times New Roman" w:hAnsi="Times New Roman"/>
          <w:iCs/>
          <w:sz w:val="24"/>
        </w:rPr>
        <w:t>Terimakasih atas kerjasamanya.</w:t>
      </w:r>
    </w:p>
    <w:p w:rsidR="00AE6C9F" w:rsidRPr="000E343B" w:rsidRDefault="00AE6C9F" w:rsidP="00BF66AF">
      <w:pPr>
        <w:spacing w:line="36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0E343B">
        <w:rPr>
          <w:rFonts w:ascii="Times New Roman" w:hAnsi="Times New Roman" w:cs="Times New Roman"/>
          <w:iCs/>
          <w:sz w:val="24"/>
        </w:rPr>
        <w:br w:type="page"/>
      </w: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>KISI-KISI PENILAIAN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i/>
          <w:sz w:val="24"/>
        </w:rPr>
        <w:t>GAME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 EDUKASI BERBASIS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ROLE PLAYING GAME (RPG) </w:t>
      </w:r>
      <w:r w:rsidRPr="000E34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PADA MATERI 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  <w:r w:rsidRPr="000E343B">
        <w:rPr>
          <w:rFonts w:ascii="Times New Roman" w:hAnsi="Times New Roman" w:cs="Times New Roman"/>
          <w:b/>
          <w:bCs/>
          <w:sz w:val="24"/>
        </w:rPr>
        <w:t xml:space="preserve">OLEH </w:t>
      </w:r>
      <w:r w:rsidR="009E6C6B">
        <w:rPr>
          <w:rFonts w:ascii="Times New Roman" w:hAnsi="Times New Roman" w:cs="Times New Roman"/>
          <w:b/>
          <w:bCs/>
          <w:sz w:val="24"/>
        </w:rPr>
        <w:t>GURU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585"/>
        <w:gridCol w:w="1312"/>
      </w:tblGrid>
      <w:tr w:rsidR="00AE6C9F" w:rsidRPr="000E343B" w:rsidTr="009E6C6B">
        <w:trPr>
          <w:trHeight w:val="461"/>
        </w:trPr>
        <w:tc>
          <w:tcPr>
            <w:tcW w:w="1985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Aspek</w:t>
            </w: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Indikator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0E343B">
              <w:rPr>
                <w:rFonts w:ascii="Times New Roman" w:hAnsi="Times New Roman" w:cs="Times New Roman"/>
                <w:b/>
                <w:bCs/>
                <w:sz w:val="24"/>
              </w:rPr>
              <w:t>No Butir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</w:tcPr>
          <w:p w:rsidR="00AE6C9F" w:rsidRPr="000E343B" w:rsidRDefault="00AE6C9F" w:rsidP="00BF66AF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Teks</w:t>
            </w: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Kualitas teks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 w:val="restart"/>
          </w:tcPr>
          <w:p w:rsidR="00AE6C9F" w:rsidRPr="000E343B" w:rsidRDefault="00AE6C9F" w:rsidP="00BF66AF">
            <w:pPr>
              <w:pStyle w:val="NoSpacing"/>
              <w:numPr>
                <w:ilvl w:val="0"/>
                <w:numId w:val="25"/>
              </w:numPr>
              <w:ind w:left="318" w:hanging="318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Kebahasaaan</w:t>
            </w: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pStyle w:val="Default"/>
              <w:rPr>
                <w:rFonts w:ascii="Times New Roman" w:hAnsi="Times New Roman"/>
                <w:i w:val="0"/>
                <w:sz w:val="24"/>
              </w:rPr>
            </w:pPr>
            <w:r w:rsidRPr="000E343B">
              <w:rPr>
                <w:rFonts w:ascii="Times New Roman" w:hAnsi="Times New Roman"/>
                <w:i w:val="0"/>
                <w:sz w:val="24"/>
              </w:rPr>
              <w:t>Kejelasan kalimat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NoSpacing"/>
              <w:ind w:left="318" w:hanging="31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pStyle w:val="Default"/>
              <w:rPr>
                <w:rFonts w:ascii="Times New Roman" w:hAnsi="Times New Roman"/>
                <w:i w:val="0"/>
                <w:sz w:val="24"/>
              </w:rPr>
            </w:pPr>
            <w:r w:rsidRPr="000E343B">
              <w:rPr>
                <w:rFonts w:ascii="Times New Roman" w:hAnsi="Times New Roman"/>
                <w:i w:val="0"/>
                <w:sz w:val="24"/>
              </w:rPr>
              <w:t>Penggunaan bahasa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 w:val="restart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  <w:r w:rsidRPr="000E343B">
              <w:rPr>
                <w:rFonts w:ascii="Times New Roman" w:hAnsi="Times New Roman"/>
                <w:sz w:val="24"/>
              </w:rPr>
              <w:t>Tampilan AudioVisual</w:t>
            </w: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Kesesuaian tampilan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 xml:space="preserve">Kesesuaian pemilihan musik dan </w:t>
            </w:r>
            <w:r>
              <w:rPr>
                <w:rFonts w:ascii="Times New Roman" w:hAnsi="Times New Roman" w:cs="Times New Roman"/>
                <w:i/>
                <w:sz w:val="24"/>
              </w:rPr>
              <w:t>back</w:t>
            </w:r>
            <w:r w:rsidRPr="000F74DF">
              <w:rPr>
                <w:rFonts w:ascii="Times New Roman" w:hAnsi="Times New Roman" w:cs="Times New Roman"/>
                <w:i/>
                <w:sz w:val="24"/>
              </w:rPr>
              <w:t>sound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Tampilan animasi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Kualitas desain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Penempatan konten desain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 w:val="restart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318"/>
              <w:rPr>
                <w:rFonts w:ascii="Times New Roman" w:hAnsi="Times New Roman"/>
                <w:sz w:val="24"/>
              </w:rPr>
            </w:pPr>
            <w:r w:rsidRPr="000E343B">
              <w:rPr>
                <w:rFonts w:ascii="Times New Roman" w:hAnsi="Times New Roman"/>
                <w:sz w:val="24"/>
              </w:rPr>
              <w:t>Karakteristik</w:t>
            </w: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Penggunaan media pembelajaran mudah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AE6C9F" w:rsidRPr="000E343B" w:rsidTr="009E6C6B">
        <w:trPr>
          <w:trHeight w:val="164"/>
        </w:trPr>
        <w:tc>
          <w:tcPr>
            <w:tcW w:w="1985" w:type="dxa"/>
            <w:vMerge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AE6C9F" w:rsidRPr="000E343B" w:rsidRDefault="00AE6C9F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Keunggulan media pembelajaran</w:t>
            </w:r>
          </w:p>
        </w:tc>
        <w:tc>
          <w:tcPr>
            <w:tcW w:w="1312" w:type="dxa"/>
            <w:vAlign w:val="center"/>
          </w:tcPr>
          <w:p w:rsidR="00AE6C9F" w:rsidRPr="000E343B" w:rsidRDefault="00AE6C9F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  <w:vMerge w:val="restart"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Materi</w:t>
            </w: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Konsep materi yang ada dalam media pembelajaran sesuai dengan yang dikemukakan ahli kimia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  <w:vMerge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Materi yang dijabarkan dalam media pembelajaran sesuai dengan kompetensi dasar.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  <w:vMerge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Kesesuaian materi yang diberikan dalam media pembelajaran dengan tingkat pengetahuan peserta didik.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Soal Latihan</w:t>
            </w: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Kejelasan soal latihan dalam media pembelajaran.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Penyajian</w:t>
            </w: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Penyajian materi yang jelas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  <w:vMerge w:val="restart"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Kebahasaan</w:t>
            </w: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Kejelasan kalimat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9E6C6B" w:rsidRPr="000E343B" w:rsidTr="009E6C6B">
        <w:trPr>
          <w:trHeight w:val="164"/>
        </w:trPr>
        <w:tc>
          <w:tcPr>
            <w:tcW w:w="1985" w:type="dxa"/>
            <w:vMerge/>
          </w:tcPr>
          <w:p w:rsidR="009E6C6B" w:rsidRPr="000E343B" w:rsidRDefault="009E6C6B" w:rsidP="00BF66AF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4585" w:type="dxa"/>
            <w:vAlign w:val="center"/>
          </w:tcPr>
          <w:p w:rsidR="009E6C6B" w:rsidRPr="000E343B" w:rsidRDefault="009E6C6B" w:rsidP="00BF66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Penggunaan bahasa</w:t>
            </w:r>
          </w:p>
        </w:tc>
        <w:tc>
          <w:tcPr>
            <w:tcW w:w="1312" w:type="dxa"/>
            <w:vAlign w:val="center"/>
          </w:tcPr>
          <w:p w:rsidR="009E6C6B" w:rsidRPr="000E343B" w:rsidRDefault="009E6C6B" w:rsidP="00BF66AF">
            <w:pPr>
              <w:pStyle w:val="NoSpacing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</w:tbl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RUBRIK PENILAIAN 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sz w:val="24"/>
        </w:rPr>
        <w:t>GAME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 EDUKASI BERBASIS 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Pr="000E343B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 </w:t>
      </w: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0E343B">
        <w:rPr>
          <w:rFonts w:ascii="Times New Roman" w:hAnsi="Times New Roman" w:cs="Times New Roman"/>
          <w:b/>
          <w:bCs/>
          <w:sz w:val="24"/>
        </w:rPr>
        <w:t xml:space="preserve"> 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(RPG) PADA MATERI </w:t>
      </w:r>
    </w:p>
    <w:p w:rsidR="00AE6C9F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9E6C6B" w:rsidRPr="009E6C6B" w:rsidRDefault="009E6C6B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iCs/>
          <w:sz w:val="24"/>
        </w:rPr>
        <w:t>OLEH GURU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tbl>
      <w:tblPr>
        <w:tblStyle w:val="TableGrid"/>
        <w:tblW w:w="7938" w:type="dxa"/>
        <w:tblInd w:w="108" w:type="dxa"/>
        <w:tblLook w:val="04A0" w:firstRow="1" w:lastRow="0" w:firstColumn="1" w:lastColumn="0" w:noHBand="0" w:noVBand="1"/>
      </w:tblPr>
      <w:tblGrid>
        <w:gridCol w:w="510"/>
        <w:gridCol w:w="3783"/>
        <w:gridCol w:w="502"/>
        <w:gridCol w:w="3143"/>
      </w:tblGrid>
      <w:tr w:rsidR="00AE6C9F" w:rsidRPr="00392F4B" w:rsidTr="009E6C6B">
        <w:trPr>
          <w:trHeight w:val="517"/>
          <w:tblHeader/>
        </w:trPr>
        <w:tc>
          <w:tcPr>
            <w:tcW w:w="510" w:type="dxa"/>
            <w:vAlign w:val="center"/>
          </w:tcPr>
          <w:p w:rsidR="00AE6C9F" w:rsidRPr="00392F4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No</w:t>
            </w:r>
          </w:p>
        </w:tc>
        <w:tc>
          <w:tcPr>
            <w:tcW w:w="3783" w:type="dxa"/>
            <w:vAlign w:val="center"/>
          </w:tcPr>
          <w:p w:rsidR="00AE6C9F" w:rsidRPr="00392F4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Indikator</w:t>
            </w:r>
          </w:p>
        </w:tc>
        <w:tc>
          <w:tcPr>
            <w:tcW w:w="3645" w:type="dxa"/>
            <w:gridSpan w:val="2"/>
            <w:vAlign w:val="center"/>
          </w:tcPr>
          <w:p w:rsidR="00AE6C9F" w:rsidRPr="00392F4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Pedoman penilaian</w:t>
            </w:r>
          </w:p>
        </w:tc>
      </w:tr>
      <w:tr w:rsidR="00AE6C9F" w:rsidRPr="00392F4B" w:rsidTr="009E6C6B">
        <w:trPr>
          <w:trHeight w:val="517"/>
        </w:trPr>
        <w:tc>
          <w:tcPr>
            <w:tcW w:w="7938" w:type="dxa"/>
            <w:gridSpan w:val="4"/>
            <w:vAlign w:val="center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b/>
                <w:iCs/>
                <w:sz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</w:rPr>
              <w:t>ASPEK TEKS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Kualitas teks, yaitu mencakup: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Teks terbaca dengan baik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Jenis huruf tepat.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Ukuran huruf proporsional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Warna teks tepat.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7938" w:type="dxa"/>
            <w:gridSpan w:val="4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</w:rPr>
              <w:t>ASPEK KEBAHASAAN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Kejelasan kalimat, yaitu mencakup: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kalimat yang komunikatif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kalimat yang lugas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kalimat yang sederhana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kalimat yang tidak ambigu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Penggunaan kalimat sesuai dengan makna pesan yang disampaikan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5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Penggunaan bahasa, yaitu mencakup: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Penggunaan bahasa mudah dimengerti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istilah yang umum digunakan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Huruf dan tanda baca sesuai dengan kaidah penulisan bahasa Indonesia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Menggunakan bahasa yang sesuai dengan penguasaan peserta didik.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Ketepatan ejaan yang digunakan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5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7938" w:type="dxa"/>
            <w:gridSpan w:val="4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</w:rPr>
              <w:t>ASPEK TAMPILAN AUDIO VISUAL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Kesesuain tampilan, 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Penggunaan warna tidak terlalu banyak.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Pemilihan warna tidak mengganggu sajian materi.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Pemilihan background serasi dengan tulisan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Tampilan jelas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Kesesuaian pemilihan musik,</w:t>
            </w:r>
          </w:p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Pemilihan musik dengan nada lembut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Pemilihan musik tidak menggganggu konsentrasi belajar siswa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Volume musik tidak terlalu dominan dalam media pembelajaran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Tidak menggunakan musik yang populer atau sudah akrab di telinga peserta didik.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Kemenarikan animasi, 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Letak dan warna animasi dalam media pembelajaran tepat.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Animasi dalam media pembelajaran jelas.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Animasi dapat menarik perhatian peserta didik.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Animasi dapat menjadi selingan belajar peserta didik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Kualitas desain, yaitu mencakup: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Desain tampilan sesuai dengan karakteristik umum peserta didik.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Desain tampilan sederhana dan jelas.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lastRenderedPageBreak/>
              <w:t>Desain tampilan bervariasi.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Mengkombinasikan antara warna, gambar (ilustrasi), bentuk, dan ukuran huruf dengan</w:t>
            </w:r>
            <w:r w:rsidRPr="00392F4B">
              <w:rPr>
                <w:rFonts w:ascii="Times New Roman" w:hAnsi="Times New Roman"/>
                <w:iCs/>
                <w:sz w:val="24"/>
                <w:lang w:val="en-US"/>
              </w:rPr>
              <w:t xml:space="preserve"> </w:t>
            </w:r>
            <w:r w:rsidRPr="00392F4B">
              <w:rPr>
                <w:rFonts w:ascii="Times New Roman" w:hAnsi="Times New Roman"/>
                <w:iCs/>
                <w:sz w:val="24"/>
              </w:rPr>
              <w:t>sesuai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Jika terdapat 3 komponen yang terpenuhi dalam media 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lastRenderedPageBreak/>
              <w:t>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Penempatan konten desain, 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 xml:space="preserve">Kesesuaian tata letak </w:t>
            </w:r>
            <w:r w:rsidRPr="00595ABA">
              <w:rPr>
                <w:rFonts w:ascii="Times New Roman" w:hAnsi="Times New Roman"/>
                <w:i/>
                <w:iCs/>
                <w:sz w:val="24"/>
              </w:rPr>
              <w:t>tileset.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595ABA">
              <w:rPr>
                <w:rFonts w:ascii="Times New Roman" w:hAnsi="Times New Roman"/>
                <w:i/>
                <w:iCs/>
                <w:sz w:val="24"/>
              </w:rPr>
              <w:t>Tilese</w:t>
            </w:r>
            <w:r w:rsidRPr="00392F4B">
              <w:rPr>
                <w:rFonts w:ascii="Times New Roman" w:hAnsi="Times New Roman"/>
                <w:iCs/>
                <w:sz w:val="24"/>
              </w:rPr>
              <w:t>t disusun dengan menarik.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 xml:space="preserve">Kejelasan tampilan </w:t>
            </w:r>
            <w:r w:rsidRPr="00595ABA">
              <w:rPr>
                <w:rFonts w:ascii="Times New Roman" w:hAnsi="Times New Roman"/>
                <w:i/>
                <w:iCs/>
                <w:sz w:val="24"/>
              </w:rPr>
              <w:t>tileset</w:t>
            </w:r>
            <w:r w:rsidRPr="00392F4B">
              <w:rPr>
                <w:rFonts w:ascii="Times New Roman" w:hAnsi="Times New Roman"/>
                <w:iCs/>
                <w:sz w:val="24"/>
              </w:rPr>
              <w:t>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 xml:space="preserve">Variasi </w:t>
            </w:r>
            <w:r w:rsidRPr="00595ABA">
              <w:rPr>
                <w:rFonts w:ascii="Times New Roman" w:hAnsi="Times New Roman"/>
                <w:i/>
                <w:iCs/>
                <w:sz w:val="24"/>
              </w:rPr>
              <w:t>tileset</w:t>
            </w:r>
            <w:r w:rsidRPr="00392F4B">
              <w:rPr>
                <w:rFonts w:ascii="Times New Roman" w:hAnsi="Times New Roman"/>
                <w:iCs/>
                <w:sz w:val="24"/>
              </w:rPr>
              <w:t xml:space="preserve"> disetiap tampilan sesuai.</w:t>
            </w:r>
          </w:p>
          <w:p w:rsidR="00AE6C9F" w:rsidRPr="00392F4B" w:rsidRDefault="00AE6C9F" w:rsidP="00BF66AF">
            <w:pPr>
              <w:pStyle w:val="ListParagraph"/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</w:p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*</w:t>
            </w:r>
            <w:r w:rsidRPr="00595ABA">
              <w:rPr>
                <w:rFonts w:ascii="Times New Roman" w:hAnsi="Times New Roman" w:cs="Times New Roman"/>
                <w:i/>
                <w:iCs/>
                <w:sz w:val="24"/>
              </w:rPr>
              <w:t>tileset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adalah potongan-potongan kecil gambar yang mewakili suatu objek pada setiap tampilan, </w:t>
            </w:r>
            <w:proofErr w:type="gramStart"/>
            <w:r w:rsidRPr="00392F4B">
              <w:rPr>
                <w:rFonts w:ascii="Times New Roman" w:hAnsi="Times New Roman" w:cs="Times New Roman"/>
                <w:iCs/>
                <w:sz w:val="24"/>
              </w:rPr>
              <w:t>seperti  batu</w:t>
            </w:r>
            <w:proofErr w:type="gramEnd"/>
            <w:r w:rsidRPr="00392F4B">
              <w:rPr>
                <w:rFonts w:ascii="Times New Roman" w:hAnsi="Times New Roman" w:cs="Times New Roman"/>
                <w:iCs/>
                <w:sz w:val="24"/>
              </w:rPr>
              <w:t>, pohon, sungai dan tampilan yang ada pada game.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7938" w:type="dxa"/>
            <w:gridSpan w:val="4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92F4B">
              <w:rPr>
                <w:rFonts w:ascii="Times New Roman" w:hAnsi="Times New Roman"/>
                <w:b/>
                <w:iCs/>
                <w:sz w:val="24"/>
              </w:rPr>
              <w:t>ASPEK KARAKTERISTIK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Pengunaan media pembelajaran</w:t>
            </w:r>
          </w:p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mudah, 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dapat dijalankan pada semua komputer dengan operating system windows.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Tidak perlu melakukan instalasi di komputer.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 xml:space="preserve">Tidak perlu menginstal software </w:t>
            </w:r>
            <w:r w:rsidRPr="00392F4B">
              <w:rPr>
                <w:rFonts w:ascii="Times New Roman" w:hAnsi="Times New Roman"/>
                <w:iCs/>
                <w:sz w:val="24"/>
              </w:rPr>
              <w:lastRenderedPageBreak/>
              <w:t>khusus dalam menjalankan media pembelajaran.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memiliki kapasitas memori relative kecil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Jika terdapat 2 komponen yang terpenuhi dalam media 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lastRenderedPageBreak/>
              <w:t>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AE6C9F" w:rsidRPr="00392F4B" w:rsidTr="009E6C6B">
        <w:trPr>
          <w:trHeight w:val="517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tidak terdapat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 w:val="restart"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Keunggulan media pembelajaran,</w:t>
            </w:r>
          </w:p>
          <w:p w:rsidR="00AE6C9F" w:rsidRPr="00392F4B" w:rsidRDefault="00AE6C9F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meliputi: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menerapkan teknologi ke kinian.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Jenis media pembelajaran (game) popular dikalangan peserta didik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mampu menarik perhatian peserta didik.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mampu memfokuskan peserta didik untuk mengikuti proses pembelajaran.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dapat digunakan berkali-kali.</w:t>
            </w:r>
          </w:p>
          <w:p w:rsidR="00AE6C9F" w:rsidRPr="00392F4B" w:rsidRDefault="00AE6C9F" w:rsidP="00BF66A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392F4B">
              <w:rPr>
                <w:rFonts w:ascii="Times New Roman" w:hAnsi="Times New Roman"/>
                <w:iCs/>
                <w:sz w:val="24"/>
              </w:rPr>
              <w:t>Media pembelajaran memiliki alur cerita</w:t>
            </w: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5-6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4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3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2 komponen yang terpenuhi dalam media pembelajaran</w:t>
            </w:r>
          </w:p>
        </w:tc>
      </w:tr>
      <w:tr w:rsidR="00AE6C9F" w:rsidRPr="00392F4B" w:rsidTr="009E6C6B">
        <w:trPr>
          <w:trHeight w:val="518"/>
        </w:trPr>
        <w:tc>
          <w:tcPr>
            <w:tcW w:w="510" w:type="dxa"/>
            <w:vMerge/>
          </w:tcPr>
          <w:p w:rsidR="00AE6C9F" w:rsidRPr="00392F4B" w:rsidRDefault="00AE6C9F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AE6C9F" w:rsidRPr="00392F4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8545A3">
        <w:trPr>
          <w:trHeight w:val="518"/>
        </w:trPr>
        <w:tc>
          <w:tcPr>
            <w:tcW w:w="7938" w:type="dxa"/>
            <w:gridSpan w:val="4"/>
          </w:tcPr>
          <w:p w:rsidR="00015AE2" w:rsidRPr="00015AE2" w:rsidRDefault="00015AE2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ASPEK MATERI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015AE2" w:rsidRPr="00A8432F" w:rsidRDefault="00015AE2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Konsep materi kimia yang ada dalam media pembelajaran sesuai dengan yang dikemukakan yaitu mencakup:</w:t>
            </w:r>
          </w:p>
          <w:p w:rsidR="00015AE2" w:rsidRPr="00A8432F" w:rsidRDefault="00015AE2" w:rsidP="00BF66A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00"/>
              <w:ind w:left="375" w:hanging="375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Perlengkapan keamanan laboratorium</w:t>
            </w:r>
          </w:p>
          <w:p w:rsidR="00015AE2" w:rsidRPr="00A8432F" w:rsidRDefault="00015AE2" w:rsidP="00BF66A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00"/>
              <w:ind w:left="375" w:hanging="375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Symbol-simbol kimia</w:t>
            </w:r>
          </w:p>
          <w:p w:rsidR="0046569E" w:rsidRPr="0046569E" w:rsidRDefault="00015AE2" w:rsidP="00BF66A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00"/>
              <w:ind w:left="375" w:hanging="375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Alat-alat laboratorium</w:t>
            </w:r>
          </w:p>
          <w:p w:rsidR="00015AE2" w:rsidRPr="0046569E" w:rsidRDefault="00015AE2" w:rsidP="00BF66A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00"/>
              <w:ind w:left="375" w:hanging="375"/>
              <w:rPr>
                <w:rFonts w:ascii="Times New Roman" w:hAnsi="Times New Roman" w:cs="Times New Roman"/>
                <w:iCs/>
                <w:sz w:val="24"/>
              </w:rPr>
            </w:pPr>
            <w:r w:rsidRPr="0046569E">
              <w:rPr>
                <w:rFonts w:ascii="Times New Roman" w:hAnsi="Times New Roman"/>
                <w:iCs/>
                <w:sz w:val="24"/>
              </w:rPr>
              <w:t>Soal</w:t>
            </w: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 w:rsidR="00BF66AF"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 w:rsidR="00BF66AF"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idak 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erdapat komponen yang terpenuhi dalam media 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lastRenderedPageBreak/>
              <w:t>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015AE2" w:rsidRPr="00A8432F" w:rsidRDefault="00015AE2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Materi yang dijabarkan dalam media pembelajaran sesuai dengan kompetensi dasar kimia kelas X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,</w:t>
            </w:r>
            <w:r w:rsidRPr="00A8432F">
              <w:rPr>
                <w:rFonts w:ascii="Times New Roman" w:hAnsi="Times New Roman" w:cs="Times New Roman"/>
                <w:iCs/>
                <w:sz w:val="24"/>
              </w:rPr>
              <w:t xml:space="preserve"> poin</w:t>
            </w:r>
          </w:p>
          <w:p w:rsidR="00015AE2" w:rsidRPr="00A8432F" w:rsidRDefault="00015AE2" w:rsidP="00BF66AF">
            <w:pPr>
              <w:ind w:left="408" w:hanging="408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>3.1 Memahami hakikat ilmu kimia, metode ilmiah dan keselamatan kerja dilaboratorium</w:t>
            </w:r>
          </w:p>
          <w:p w:rsidR="00015AE2" w:rsidRPr="00A8432F" w:rsidRDefault="00015AE2" w:rsidP="00BF66AF">
            <w:pPr>
              <w:numPr>
                <w:ilvl w:val="0"/>
                <w:numId w:val="3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Perlengkapan keamanan laboratorium</w:t>
            </w:r>
          </w:p>
          <w:p w:rsidR="00015AE2" w:rsidRPr="00A8432F" w:rsidRDefault="00015AE2" w:rsidP="00BF66AF">
            <w:pPr>
              <w:numPr>
                <w:ilvl w:val="0"/>
                <w:numId w:val="3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Symbol-simbol kimia</w:t>
            </w:r>
          </w:p>
          <w:p w:rsidR="00015AE2" w:rsidRPr="00015AE2" w:rsidRDefault="00015AE2" w:rsidP="00BF66AF">
            <w:pPr>
              <w:numPr>
                <w:ilvl w:val="0"/>
                <w:numId w:val="3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Alat-alat laboratoriu</w:t>
            </w:r>
            <w:r w:rsidRPr="00A8432F">
              <w:rPr>
                <w:rFonts w:ascii="Times New Roman" w:hAnsi="Times New Roman" w:cs="Times New Roman"/>
                <w:iCs/>
                <w:sz w:val="24"/>
                <w:lang w:val="id-ID"/>
              </w:rPr>
              <w:t xml:space="preserve">m </w:t>
            </w:r>
          </w:p>
          <w:p w:rsidR="00015AE2" w:rsidRPr="00015AE2" w:rsidRDefault="00015AE2" w:rsidP="00BF66AF">
            <w:pPr>
              <w:numPr>
                <w:ilvl w:val="0"/>
                <w:numId w:val="31"/>
              </w:numPr>
              <w:tabs>
                <w:tab w:val="left" w:pos="335"/>
              </w:tabs>
              <w:autoSpaceDE w:val="0"/>
              <w:autoSpaceDN w:val="0"/>
              <w:adjustRightInd w:val="0"/>
              <w:spacing w:after="100"/>
              <w:rPr>
                <w:rFonts w:ascii="Times New Roman" w:hAnsi="Times New Roman" w:cs="Times New Roman"/>
                <w:iCs/>
                <w:sz w:val="24"/>
              </w:rPr>
            </w:pPr>
            <w:r w:rsidRPr="00015AE2">
              <w:rPr>
                <w:rFonts w:ascii="Times New Roman" w:hAnsi="Times New Roman" w:cs="Times New Roman"/>
                <w:iCs/>
                <w:sz w:val="24"/>
              </w:rPr>
              <w:t>Soal</w:t>
            </w: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 w:rsidR="00BF66AF"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</w:t>
            </w:r>
            <w:r w:rsidR="00BF66AF">
              <w:rPr>
                <w:rFonts w:ascii="Times New Roman" w:hAnsi="Times New Roman" w:cs="Times New Roman"/>
                <w:iCs/>
                <w:sz w:val="24"/>
              </w:rPr>
              <w:t xml:space="preserve">apat 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3143" w:type="dxa"/>
          </w:tcPr>
          <w:p w:rsidR="00015AE2" w:rsidRPr="00392F4B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 w:rsidR="00BF66AF"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 w:rsidR="00BF66AF"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idak 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>erdapat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015AE2" w:rsidRPr="00A8432F" w:rsidRDefault="00015AE2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Kesesuain materi dalam media pembelajaran dengan tingkat pengetahuan peserta didik, mencakup: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Relevan dengan tujuan pembelajaran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Tingkat kesukaran sesuai dengan kemampuan peserta didik.</w:t>
            </w:r>
          </w:p>
          <w:p w:rsidR="00015AE2" w:rsidRDefault="00015AE2" w:rsidP="00BF6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Kalimat yang digunakan sesuai dengan tingkat perkembangan peserta didik.</w:t>
            </w:r>
          </w:p>
          <w:p w:rsidR="00015AE2" w:rsidRPr="00015AE2" w:rsidRDefault="00015AE2" w:rsidP="00BF66A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015AE2">
              <w:rPr>
                <w:rFonts w:ascii="Times New Roman" w:hAnsi="Times New Roman"/>
                <w:iCs/>
                <w:sz w:val="24"/>
              </w:rPr>
              <w:t>Kedalaman materi sesuai dengan tingkat pemahaman peserta didik</w:t>
            </w: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idak 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>erdapat komponen yang terpenuhi dalam media pembelajaran</w:t>
            </w:r>
          </w:p>
        </w:tc>
      </w:tr>
      <w:tr w:rsidR="00015AE2" w:rsidRPr="00392F4B" w:rsidTr="008545A3">
        <w:trPr>
          <w:trHeight w:val="518"/>
        </w:trPr>
        <w:tc>
          <w:tcPr>
            <w:tcW w:w="7938" w:type="dxa"/>
            <w:gridSpan w:val="4"/>
          </w:tcPr>
          <w:p w:rsidR="00015AE2" w:rsidRPr="00015AE2" w:rsidRDefault="00015AE2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ASPEK SOAL LATIHAN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015AE2" w:rsidRPr="00A8432F" w:rsidRDefault="00015AE2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Kejelasan soal latihan pada media</w:t>
            </w:r>
          </w:p>
          <w:p w:rsidR="00015AE2" w:rsidRPr="00A8432F" w:rsidRDefault="00015AE2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pembelajaran, mencakup: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Soal latihan sesuai dengan materi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 xml:space="preserve"> pengenalan</w:t>
            </w:r>
            <w:r>
              <w:rPr>
                <w:rFonts w:ascii="Times New Roman" w:hAnsi="Times New Roman"/>
                <w:iCs/>
                <w:sz w:val="24"/>
              </w:rPr>
              <w:t xml:space="preserve"> </w:t>
            </w:r>
            <w:r w:rsidRPr="00A8432F">
              <w:rPr>
                <w:rFonts w:ascii="Times New Roman" w:hAnsi="Times New Roman"/>
                <w:iCs/>
                <w:sz w:val="24"/>
                <w:lang w:val="en-US"/>
              </w:rPr>
              <w:t xml:space="preserve">alat-alat laboratorium. 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Terdapat petunjuk pengerjaan soal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Terdapat pilihan jawaban yang sesuai dengan tipe soal.</w:t>
            </w:r>
          </w:p>
          <w:p w:rsidR="00015AE2" w:rsidRPr="00A8432F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lastRenderedPageBreak/>
              <w:t>Kalimat yang digunakan dalam soal latihan mudah dimengerti.</w:t>
            </w:r>
          </w:p>
          <w:p w:rsidR="00015AE2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Penulisan soal latihan sesuai dengan kaidah bahasa Indonesia yang benar.</w:t>
            </w:r>
          </w:p>
          <w:p w:rsidR="00015AE2" w:rsidRPr="00015AE2" w:rsidRDefault="00015AE2" w:rsidP="00BF66AF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35"/>
              <w:jc w:val="both"/>
              <w:rPr>
                <w:rFonts w:ascii="Times New Roman" w:hAnsi="Times New Roman"/>
                <w:iCs/>
                <w:sz w:val="24"/>
              </w:rPr>
            </w:pPr>
            <w:r w:rsidRPr="00015AE2">
              <w:rPr>
                <w:rFonts w:ascii="Times New Roman" w:hAnsi="Times New Roman"/>
                <w:iCs/>
                <w:sz w:val="24"/>
              </w:rPr>
              <w:t>Setiap butir soal latihan memuat satu jawaban yang benar.</w:t>
            </w: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5-6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8545A3">
        <w:trPr>
          <w:trHeight w:val="518"/>
        </w:trPr>
        <w:tc>
          <w:tcPr>
            <w:tcW w:w="7938" w:type="dxa"/>
            <w:gridSpan w:val="4"/>
          </w:tcPr>
          <w:p w:rsidR="00015AE2" w:rsidRPr="0046569E" w:rsidRDefault="0046569E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ASPEK PENYAJIAN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46569E" w:rsidRPr="00A8432F" w:rsidRDefault="0046569E" w:rsidP="00BF66AF">
            <w:pPr>
              <w:pStyle w:val="Default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A8432F">
              <w:rPr>
                <w:rFonts w:ascii="Times New Roman" w:hAnsi="Times New Roman"/>
                <w:i w:val="0"/>
                <w:sz w:val="24"/>
              </w:rPr>
              <w:t>Penjabaran materi, meliputi:</w:t>
            </w:r>
          </w:p>
          <w:p w:rsidR="0046569E" w:rsidRPr="00A8432F" w:rsidRDefault="0046569E" w:rsidP="00BF66AF">
            <w:pPr>
              <w:pStyle w:val="Default"/>
              <w:numPr>
                <w:ilvl w:val="0"/>
                <w:numId w:val="32"/>
              </w:numPr>
              <w:ind w:left="375" w:hanging="375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A8432F">
              <w:rPr>
                <w:rFonts w:ascii="Times New Roman" w:hAnsi="Times New Roman"/>
                <w:i w:val="0"/>
                <w:sz w:val="24"/>
              </w:rPr>
              <w:t>Materi yang disajikan runtut,</w:t>
            </w:r>
          </w:p>
          <w:p w:rsidR="0046569E" w:rsidRPr="00A8432F" w:rsidRDefault="0046569E" w:rsidP="00BF66AF">
            <w:pPr>
              <w:pStyle w:val="Default"/>
              <w:numPr>
                <w:ilvl w:val="0"/>
                <w:numId w:val="32"/>
              </w:numPr>
              <w:ind w:left="375" w:hanging="375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A8432F">
              <w:rPr>
                <w:rFonts w:ascii="Times New Roman" w:hAnsi="Times New Roman"/>
                <w:i w:val="0"/>
                <w:sz w:val="24"/>
              </w:rPr>
              <w:t>Sistematis</w:t>
            </w:r>
          </w:p>
          <w:p w:rsidR="0046569E" w:rsidRPr="00A8432F" w:rsidRDefault="0046569E" w:rsidP="00BF66AF">
            <w:pPr>
              <w:pStyle w:val="Default"/>
              <w:numPr>
                <w:ilvl w:val="0"/>
                <w:numId w:val="32"/>
              </w:numPr>
              <w:ind w:left="375" w:hanging="375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A8432F">
              <w:rPr>
                <w:rFonts w:ascii="Times New Roman" w:hAnsi="Times New Roman"/>
                <w:i w:val="0"/>
                <w:sz w:val="24"/>
              </w:rPr>
              <w:t>Alur logika jelas (tidak rancu)</w:t>
            </w:r>
          </w:p>
          <w:p w:rsidR="0046569E" w:rsidRPr="00A8432F" w:rsidRDefault="0046569E" w:rsidP="00BF66AF">
            <w:pPr>
              <w:pStyle w:val="Default"/>
              <w:numPr>
                <w:ilvl w:val="0"/>
                <w:numId w:val="32"/>
              </w:numPr>
              <w:ind w:left="375" w:hanging="375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A8432F">
              <w:rPr>
                <w:rFonts w:ascii="Times New Roman" w:hAnsi="Times New Roman"/>
                <w:i w:val="0"/>
                <w:sz w:val="24"/>
              </w:rPr>
              <w:t>Lengkap</w:t>
            </w:r>
          </w:p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idak 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>erdapat komponen yang terpenuhi dalam media pembelajaran</w:t>
            </w:r>
          </w:p>
        </w:tc>
      </w:tr>
      <w:tr w:rsidR="0046569E" w:rsidRPr="00392F4B" w:rsidTr="008545A3">
        <w:trPr>
          <w:trHeight w:val="518"/>
        </w:trPr>
        <w:tc>
          <w:tcPr>
            <w:tcW w:w="7938" w:type="dxa"/>
            <w:gridSpan w:val="4"/>
          </w:tcPr>
          <w:p w:rsidR="0046569E" w:rsidRPr="0046569E" w:rsidRDefault="0046569E" w:rsidP="00BF66AF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ASPEK KEBNAHASAAN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46569E" w:rsidRPr="00A8432F" w:rsidRDefault="0046569E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Kejelasan kalimat, yaitu mencakup: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75" w:hanging="37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Menggunakan kalimat yang sederhana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 xml:space="preserve">Menggunakan kalimat yang tidak ambigu </w:t>
            </w:r>
          </w:p>
          <w:p w:rsidR="0046569E" w:rsidRDefault="0046569E" w:rsidP="00BF66A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Penggunaan kalimat sesuai dengan makna pesan yang disampaikan</w:t>
            </w:r>
          </w:p>
          <w:p w:rsidR="00015AE2" w:rsidRPr="0046569E" w:rsidRDefault="0046569E" w:rsidP="00BF66A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46569E">
              <w:rPr>
                <w:rFonts w:ascii="Times New Roman" w:hAnsi="Times New Roman"/>
                <w:iCs/>
                <w:sz w:val="24"/>
              </w:rPr>
              <w:t>Ketepatan ejaan yang digunakan</w:t>
            </w: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idak t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>erdapat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 xml:space="preserve"> 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>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 w:val="restart"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 w:val="restart"/>
          </w:tcPr>
          <w:p w:rsidR="0046569E" w:rsidRPr="00A8432F" w:rsidRDefault="0046569E" w:rsidP="00BF66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8432F">
              <w:rPr>
                <w:rFonts w:ascii="Times New Roman" w:hAnsi="Times New Roman" w:cs="Times New Roman"/>
                <w:iCs/>
                <w:sz w:val="24"/>
              </w:rPr>
              <w:t>Penggunaan bahasa, yaitu mencakup: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75" w:hanging="375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 xml:space="preserve">Penggunaan bahasa mudah </w:t>
            </w:r>
            <w:r w:rsidRPr="00A8432F">
              <w:rPr>
                <w:rFonts w:ascii="Times New Roman" w:hAnsi="Times New Roman"/>
                <w:iCs/>
                <w:sz w:val="24"/>
              </w:rPr>
              <w:lastRenderedPageBreak/>
              <w:t>dimengerti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Menggunakan istilah yang umum digunakan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Menggunakan bahasa yang bermakna untuk mendorong proses pembelajaran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Huruf dan tanda baca sesuai dengan kaidah penulisan bahasa Indonesia</w:t>
            </w:r>
          </w:p>
          <w:p w:rsidR="0046569E" w:rsidRPr="00A8432F" w:rsidRDefault="0046569E" w:rsidP="00BF66A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41"/>
              <w:jc w:val="both"/>
              <w:rPr>
                <w:rFonts w:ascii="Times New Roman" w:hAnsi="Times New Roman"/>
                <w:iCs/>
                <w:sz w:val="24"/>
              </w:rPr>
            </w:pPr>
            <w:r w:rsidRPr="00A8432F">
              <w:rPr>
                <w:rFonts w:ascii="Times New Roman" w:hAnsi="Times New Roman"/>
                <w:iCs/>
                <w:sz w:val="24"/>
              </w:rPr>
              <w:t>Menggunakan bahasa yang sesuai dengan penguasaan peserta didik.</w:t>
            </w:r>
          </w:p>
          <w:p w:rsidR="0046569E" w:rsidRDefault="0046569E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  <w:p w:rsidR="00015AE2" w:rsidRPr="0046569E" w:rsidRDefault="00015AE2" w:rsidP="00BF66AF">
            <w:pPr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lastRenderedPageBreak/>
              <w:t>5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5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4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3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rdapat </w:t>
            </w: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2</w:t>
            </w:r>
            <w:r w:rsidRPr="00392F4B">
              <w:rPr>
                <w:rFonts w:ascii="Times New Roman" w:hAnsi="Times New Roman" w:cs="Times New Roman"/>
                <w:iCs/>
                <w:sz w:val="24"/>
              </w:rPr>
              <w:t xml:space="preserve"> komponen yang terpenuhi dalam media pembelajaran</w:t>
            </w:r>
          </w:p>
        </w:tc>
      </w:tr>
      <w:tr w:rsidR="00015AE2" w:rsidRPr="00392F4B" w:rsidTr="009E6C6B">
        <w:trPr>
          <w:trHeight w:val="518"/>
        </w:trPr>
        <w:tc>
          <w:tcPr>
            <w:tcW w:w="510" w:type="dxa"/>
            <w:vMerge/>
          </w:tcPr>
          <w:p w:rsidR="00015AE2" w:rsidRPr="00392F4B" w:rsidRDefault="00015AE2" w:rsidP="00BF66AF">
            <w:pPr>
              <w:pStyle w:val="ListParagraph"/>
              <w:numPr>
                <w:ilvl w:val="0"/>
                <w:numId w:val="27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3783" w:type="dxa"/>
            <w:vMerge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02" w:type="dxa"/>
          </w:tcPr>
          <w:p w:rsidR="00015AE2" w:rsidRPr="00392F4B" w:rsidRDefault="00015AE2" w:rsidP="00BF66AF">
            <w:pPr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iCs/>
                <w:sz w:val="24"/>
                <w:lang w:val="id-ID"/>
              </w:rPr>
              <w:t>1</w:t>
            </w:r>
          </w:p>
        </w:tc>
        <w:tc>
          <w:tcPr>
            <w:tcW w:w="3143" w:type="dxa"/>
          </w:tcPr>
          <w:p w:rsidR="00015AE2" w:rsidRPr="00392F4B" w:rsidRDefault="00BF66AF" w:rsidP="00BF66AF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392F4B">
              <w:rPr>
                <w:rFonts w:ascii="Times New Roman" w:hAnsi="Times New Roman" w:cs="Times New Roman"/>
                <w:iCs/>
                <w:sz w:val="24"/>
              </w:rPr>
              <w:t>Jika terdapat 1 komponen yang terpenuhi dalam media pembelajaran</w:t>
            </w:r>
          </w:p>
        </w:tc>
      </w:tr>
    </w:tbl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iCs/>
          <w:sz w:val="24"/>
          <w:szCs w:val="24"/>
          <w:lang w:val="id-ID"/>
        </w:rPr>
        <w:br w:type="page"/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lastRenderedPageBreak/>
        <w:t xml:space="preserve">LEMBAR PENILAIAN 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DESAIN DAN UJI COBA </w:t>
      </w:r>
      <w:r w:rsidRPr="000E343B">
        <w:rPr>
          <w:rFonts w:ascii="Times New Roman" w:hAnsi="Times New Roman" w:cs="Times New Roman"/>
          <w:b/>
          <w:bCs/>
          <w:sz w:val="24"/>
        </w:rPr>
        <w:t>GAME</w:t>
      </w:r>
      <w:r w:rsidR="00BF66AF">
        <w:rPr>
          <w:rFonts w:ascii="Times New Roman" w:hAnsi="Times New Roman" w:cs="Times New Roman"/>
          <w:b/>
          <w:bCs/>
          <w:iCs/>
          <w:sz w:val="24"/>
        </w:rPr>
        <w:t xml:space="preserve"> EDUKASI 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BERBASIS 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ROLE</w:t>
      </w:r>
      <w:r w:rsidRPr="000E343B">
        <w:rPr>
          <w:rFonts w:ascii="Times New Roman" w:hAnsi="Times New Roman" w:cs="Times New Roman"/>
          <w:b/>
          <w:bCs/>
          <w:i/>
          <w:iCs/>
          <w:sz w:val="24"/>
          <w:lang w:val="en-US"/>
        </w:rPr>
        <w:t xml:space="preserve"> </w:t>
      </w:r>
      <w:r w:rsidRPr="000E343B">
        <w:rPr>
          <w:rFonts w:ascii="Times New Roman" w:hAnsi="Times New Roman" w:cs="Times New Roman"/>
          <w:b/>
          <w:bCs/>
          <w:i/>
          <w:iCs/>
          <w:sz w:val="24"/>
        </w:rPr>
        <w:t>PLAYING GAME</w:t>
      </w:r>
      <w:r w:rsidRPr="000E343B">
        <w:rPr>
          <w:rFonts w:ascii="Times New Roman" w:hAnsi="Times New Roman" w:cs="Times New Roman"/>
          <w:b/>
          <w:bCs/>
          <w:sz w:val="24"/>
        </w:rPr>
        <w:t xml:space="preserve"> </w:t>
      </w:r>
      <w:r w:rsidRPr="000E343B">
        <w:rPr>
          <w:rFonts w:ascii="Times New Roman" w:hAnsi="Times New Roman" w:cs="Times New Roman"/>
          <w:b/>
          <w:bCs/>
          <w:iCs/>
          <w:sz w:val="24"/>
        </w:rPr>
        <w:t xml:space="preserve">(RPG) PADA MATERI </w:t>
      </w:r>
    </w:p>
    <w:p w:rsidR="00AE6C9F" w:rsidRPr="000E343B" w:rsidRDefault="00AE6C9F" w:rsidP="00BF6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43B">
        <w:rPr>
          <w:rFonts w:ascii="Times New Roman" w:hAnsi="Times New Roman" w:cs="Times New Roman"/>
          <w:b/>
          <w:bCs/>
          <w:sz w:val="24"/>
          <w:szCs w:val="24"/>
        </w:rPr>
        <w:t>PENGENALAN ALAT LABORATORIUM</w:t>
      </w:r>
    </w:p>
    <w:p w:rsidR="00AE6C9F" w:rsidRPr="000E343B" w:rsidRDefault="00AE6C9F" w:rsidP="00BF66AF">
      <w:pPr>
        <w:pStyle w:val="NoSpacing"/>
        <w:jc w:val="center"/>
        <w:rPr>
          <w:rFonts w:ascii="Times New Roman" w:hAnsi="Times New Roman" w:cs="Times New Roman"/>
          <w:b/>
          <w:bCs/>
          <w:iCs/>
          <w:sz w:val="24"/>
          <w:lang w:val="en-US"/>
        </w:rPr>
      </w:pPr>
      <w:r w:rsidRPr="000E343B">
        <w:rPr>
          <w:rFonts w:ascii="Times New Roman" w:hAnsi="Times New Roman" w:cs="Times New Roman"/>
          <w:b/>
          <w:bCs/>
          <w:iCs/>
          <w:sz w:val="24"/>
        </w:rPr>
        <w:t>OLEH AHLI MEDIA</w:t>
      </w:r>
    </w:p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538"/>
        <w:gridCol w:w="539"/>
        <w:gridCol w:w="538"/>
        <w:gridCol w:w="539"/>
        <w:gridCol w:w="539"/>
      </w:tblGrid>
      <w:tr w:rsidR="00AE6C9F" w:rsidRPr="000E343B" w:rsidTr="009E6C6B">
        <w:tc>
          <w:tcPr>
            <w:tcW w:w="567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No</w:t>
            </w:r>
          </w:p>
        </w:tc>
        <w:tc>
          <w:tcPr>
            <w:tcW w:w="4678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Pernyataan</w:t>
            </w:r>
          </w:p>
        </w:tc>
        <w:tc>
          <w:tcPr>
            <w:tcW w:w="538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1</w:t>
            </w:r>
          </w:p>
        </w:tc>
        <w:tc>
          <w:tcPr>
            <w:tcW w:w="539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2</w:t>
            </w:r>
          </w:p>
        </w:tc>
        <w:tc>
          <w:tcPr>
            <w:tcW w:w="538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3</w:t>
            </w:r>
          </w:p>
        </w:tc>
        <w:tc>
          <w:tcPr>
            <w:tcW w:w="539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4</w:t>
            </w:r>
          </w:p>
        </w:tc>
        <w:tc>
          <w:tcPr>
            <w:tcW w:w="539" w:type="dxa"/>
            <w:vAlign w:val="center"/>
          </w:tcPr>
          <w:p w:rsidR="00AE6C9F" w:rsidRPr="000E343B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5</w:t>
            </w: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Kualitas teks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Kejelasan kalimat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Penggunaan bahasa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Kesesuaian tampilan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 xml:space="preserve">Kesesuaian pemilihan musik dan </w:t>
            </w:r>
            <w:r>
              <w:rPr>
                <w:rFonts w:ascii="Times New Roman" w:hAnsi="Times New Roman" w:cs="Times New Roman"/>
                <w:i/>
                <w:sz w:val="24"/>
              </w:rPr>
              <w:t>back</w:t>
            </w:r>
            <w:r w:rsidRPr="00595ABA">
              <w:rPr>
                <w:rFonts w:ascii="Times New Roman" w:hAnsi="Times New Roman" w:cs="Times New Roman"/>
                <w:i/>
                <w:sz w:val="24"/>
              </w:rPr>
              <w:t>sound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Tampilan animasi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 xml:space="preserve">Kualitas desain 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Penempatan konten desain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Penggunaan media pembelajaran mudah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AE6C9F" w:rsidRPr="000E343B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>Keunggulan media pembelajaran</w:t>
            </w: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iCs/>
                <w:sz w:val="24"/>
              </w:rPr>
              <w:t>Konsep materi yang ada dalam media pembelajaran sesuai dengan yang dikemukakan ahli kimia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iCs/>
                <w:sz w:val="24"/>
              </w:rPr>
              <w:t>Materi yang dijabarkan dalam media pembelajaran sesuai dengan kompetensi dasar.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iCs/>
                <w:sz w:val="24"/>
              </w:rPr>
              <w:t>Kesesuaian materi yang diberikan dalam media pembelajaran dengan tingkat pengetahuan peserta didik.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iCs/>
                <w:sz w:val="24"/>
              </w:rPr>
              <w:t>Kejelasan soal latihan dalam media pembelajaran.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Penyajian materi yang jelas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E343B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Kejelasan kalimat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  <w:tr w:rsidR="0046569E" w:rsidRPr="000E343B" w:rsidTr="00BF66AF">
        <w:trPr>
          <w:trHeight w:val="499"/>
        </w:trPr>
        <w:tc>
          <w:tcPr>
            <w:tcW w:w="567" w:type="dxa"/>
          </w:tcPr>
          <w:p w:rsidR="0046569E" w:rsidRPr="000E343B" w:rsidRDefault="0046569E" w:rsidP="00BF66AF">
            <w:pPr>
              <w:pStyle w:val="ListParagraph"/>
              <w:numPr>
                <w:ilvl w:val="0"/>
                <w:numId w:val="30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4678" w:type="dxa"/>
          </w:tcPr>
          <w:p w:rsidR="0046569E" w:rsidRPr="000911C5" w:rsidRDefault="0046569E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911C5">
              <w:rPr>
                <w:rFonts w:ascii="Times New Roman" w:hAnsi="Times New Roman" w:cs="Times New Roman"/>
                <w:sz w:val="24"/>
              </w:rPr>
              <w:t>Penggunaan bahasa</w:t>
            </w: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8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539" w:type="dxa"/>
          </w:tcPr>
          <w:p w:rsidR="0046569E" w:rsidRPr="000E343B" w:rsidRDefault="0046569E" w:rsidP="00BF66AF">
            <w:pPr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</w:tbl>
    <w:p w:rsidR="00AE6C9F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46569E" w:rsidRPr="000E343B" w:rsidRDefault="0046569E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43B">
        <w:rPr>
          <w:rFonts w:ascii="Times New Roman" w:hAnsi="Times New Roman" w:cs="Times New Roman"/>
          <w:b/>
          <w:sz w:val="24"/>
          <w:szCs w:val="24"/>
        </w:rPr>
        <w:lastRenderedPageBreak/>
        <w:t>Penilaian Secara Umum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204"/>
        <w:gridCol w:w="722"/>
        <w:gridCol w:w="722"/>
        <w:gridCol w:w="723"/>
      </w:tblGrid>
      <w:tr w:rsidR="00AE6C9F" w:rsidRPr="000E343B" w:rsidTr="009E6C6B">
        <w:tc>
          <w:tcPr>
            <w:tcW w:w="567" w:type="dxa"/>
            <w:vAlign w:val="center"/>
          </w:tcPr>
          <w:p w:rsidR="00AE6C9F" w:rsidRPr="00595ABA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No</w:t>
            </w:r>
          </w:p>
        </w:tc>
        <w:tc>
          <w:tcPr>
            <w:tcW w:w="5204" w:type="dxa"/>
            <w:vAlign w:val="center"/>
          </w:tcPr>
          <w:p w:rsidR="00AE6C9F" w:rsidRPr="00595ABA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Uraian</w:t>
            </w:r>
          </w:p>
        </w:tc>
        <w:tc>
          <w:tcPr>
            <w:tcW w:w="722" w:type="dxa"/>
            <w:vAlign w:val="center"/>
          </w:tcPr>
          <w:p w:rsidR="00AE6C9F" w:rsidRPr="00595ABA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A</w:t>
            </w:r>
          </w:p>
        </w:tc>
        <w:tc>
          <w:tcPr>
            <w:tcW w:w="722" w:type="dxa"/>
            <w:vAlign w:val="center"/>
          </w:tcPr>
          <w:p w:rsidR="00AE6C9F" w:rsidRPr="00595ABA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B</w:t>
            </w:r>
          </w:p>
        </w:tc>
        <w:tc>
          <w:tcPr>
            <w:tcW w:w="723" w:type="dxa"/>
            <w:vAlign w:val="center"/>
          </w:tcPr>
          <w:p w:rsidR="00AE6C9F" w:rsidRPr="00595ABA" w:rsidRDefault="00AE6C9F" w:rsidP="00BF66AF">
            <w:pPr>
              <w:spacing w:after="200"/>
              <w:jc w:val="center"/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</w:pPr>
            <w:r w:rsidRPr="00595ABA">
              <w:rPr>
                <w:rFonts w:ascii="Times New Roman" w:hAnsi="Times New Roman" w:cs="Times New Roman"/>
                <w:b/>
                <w:iCs/>
                <w:sz w:val="24"/>
                <w:lang w:val="id-ID"/>
              </w:rPr>
              <w:t>C</w:t>
            </w:r>
          </w:p>
        </w:tc>
      </w:tr>
      <w:tr w:rsidR="00AE6C9F" w:rsidRPr="000E343B" w:rsidTr="009E6C6B">
        <w:tc>
          <w:tcPr>
            <w:tcW w:w="567" w:type="dxa"/>
          </w:tcPr>
          <w:p w:rsidR="00AE6C9F" w:rsidRPr="000E343B" w:rsidRDefault="00AE6C9F" w:rsidP="00BF66AF">
            <w:pPr>
              <w:pStyle w:val="ListParagraph"/>
              <w:numPr>
                <w:ilvl w:val="0"/>
                <w:numId w:val="29"/>
              </w:numPr>
              <w:ind w:left="284" w:hanging="284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204" w:type="dxa"/>
            <w:vAlign w:val="center"/>
          </w:tcPr>
          <w:p w:rsidR="00AE6C9F" w:rsidRPr="000F74DF" w:rsidRDefault="00AE6C9F" w:rsidP="00BF66AF">
            <w:pPr>
              <w:spacing w:after="200"/>
              <w:jc w:val="both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  <w:r w:rsidRPr="000E343B">
              <w:rPr>
                <w:rFonts w:ascii="Times New Roman" w:hAnsi="Times New Roman" w:cs="Times New Roman"/>
                <w:sz w:val="24"/>
              </w:rPr>
              <w:t xml:space="preserve">Penilaian secara umum terhadap instrumen penelitian Desain dan Uji Coba Game Edukasi Kimia Berbasis </w:t>
            </w:r>
            <w:r w:rsidRPr="000F74DF">
              <w:rPr>
                <w:rFonts w:ascii="Times New Roman" w:hAnsi="Times New Roman" w:cs="Times New Roman"/>
                <w:i/>
                <w:iCs/>
                <w:sz w:val="24"/>
              </w:rPr>
              <w:t>Role Playing Game</w:t>
            </w:r>
            <w:r w:rsidRPr="000E343B">
              <w:rPr>
                <w:rFonts w:ascii="Times New Roman" w:hAnsi="Times New Roman" w:cs="Times New Roman"/>
                <w:sz w:val="24"/>
              </w:rPr>
              <w:t xml:space="preserve"> (RPG) Pada Materi </w:t>
            </w:r>
            <w:r w:rsidRPr="000E343B">
              <w:rPr>
                <w:rFonts w:ascii="Times New Roman" w:hAnsi="Times New Roman" w:cs="Times New Roman"/>
                <w:bCs/>
                <w:sz w:val="24"/>
              </w:rPr>
              <w:t>Pengenalan Alat Laboratorium</w:t>
            </w:r>
            <w:r>
              <w:rPr>
                <w:rFonts w:ascii="Times New Roman" w:hAnsi="Times New Roman" w:cs="Times New Roman"/>
                <w:bCs/>
                <w:sz w:val="24"/>
                <w:lang w:val="id-ID"/>
              </w:rPr>
              <w:t>.</w:t>
            </w:r>
          </w:p>
        </w:tc>
        <w:tc>
          <w:tcPr>
            <w:tcW w:w="722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722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  <w:tc>
          <w:tcPr>
            <w:tcW w:w="723" w:type="dxa"/>
          </w:tcPr>
          <w:p w:rsidR="00AE6C9F" w:rsidRPr="000E343B" w:rsidRDefault="00AE6C9F" w:rsidP="00BF66AF">
            <w:pPr>
              <w:spacing w:after="200"/>
              <w:rPr>
                <w:rFonts w:ascii="Times New Roman" w:hAnsi="Times New Roman" w:cs="Times New Roman"/>
                <w:iCs/>
                <w:sz w:val="24"/>
                <w:lang w:val="id-ID"/>
              </w:rPr>
            </w:pPr>
          </w:p>
        </w:tc>
      </w:tr>
    </w:tbl>
    <w:p w:rsidR="00AE6C9F" w:rsidRPr="000E343B" w:rsidRDefault="00AE6C9F" w:rsidP="00BF66AF">
      <w:pPr>
        <w:spacing w:line="240" w:lineRule="auto"/>
        <w:rPr>
          <w:rFonts w:ascii="Times New Roman" w:hAnsi="Times New Roman" w:cs="Times New Roman"/>
          <w:iCs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343B">
        <w:rPr>
          <w:rFonts w:ascii="Times New Roman" w:hAnsi="Times New Roman" w:cs="Times New Roman"/>
          <w:b/>
          <w:sz w:val="24"/>
          <w:szCs w:val="24"/>
        </w:rPr>
        <w:t>Keterangan :</w:t>
      </w:r>
      <w:proofErr w:type="gramEnd"/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A = Dapat digunakan tanpa revisi</w:t>
      </w:r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B = Dapat digunakan dengan revisi</w:t>
      </w:r>
    </w:p>
    <w:p w:rsidR="00AE6C9F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E343B">
        <w:rPr>
          <w:rFonts w:ascii="Times New Roman" w:hAnsi="Times New Roman" w:cs="Times New Roman"/>
          <w:sz w:val="24"/>
          <w:szCs w:val="24"/>
        </w:rPr>
        <w:t>C = Tidak dapat digunakan</w:t>
      </w:r>
    </w:p>
    <w:p w:rsidR="00AE6C9F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E6C9F" w:rsidRPr="006E7EBB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43B">
        <w:rPr>
          <w:rFonts w:ascii="Times New Roman" w:hAnsi="Times New Roman" w:cs="Times New Roman"/>
          <w:b/>
          <w:sz w:val="24"/>
          <w:szCs w:val="24"/>
        </w:rPr>
        <w:t>Saran-</w:t>
      </w:r>
      <w:proofErr w:type="gramStart"/>
      <w:r w:rsidRPr="000E343B">
        <w:rPr>
          <w:rFonts w:ascii="Times New Roman" w:hAnsi="Times New Roman" w:cs="Times New Roman"/>
          <w:b/>
          <w:sz w:val="24"/>
          <w:szCs w:val="24"/>
        </w:rPr>
        <w:t>saran :</w:t>
      </w:r>
      <w:proofErr w:type="gramEnd"/>
      <w:r w:rsidRPr="000E34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6C9F" w:rsidRPr="000E343B" w:rsidRDefault="00AE6C9F" w:rsidP="00BF6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4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3496"/>
      </w:tblGrid>
      <w:tr w:rsidR="00AE6C9F" w:rsidRPr="00A8432F" w:rsidTr="009E6C6B">
        <w:trPr>
          <w:trHeight w:val="2214"/>
        </w:trPr>
        <w:tc>
          <w:tcPr>
            <w:tcW w:w="4503" w:type="dxa"/>
          </w:tcPr>
          <w:p w:rsidR="00AE6C9F" w:rsidRPr="00A8432F" w:rsidRDefault="00AE6C9F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5" w:type="dxa"/>
          </w:tcPr>
          <w:p w:rsidR="00AE6C9F" w:rsidRPr="00A8432F" w:rsidRDefault="00AE6C9F" w:rsidP="00BF66AF">
            <w:pPr>
              <w:pStyle w:val="NoSpacing"/>
              <w:tabs>
                <w:tab w:val="left" w:pos="2301"/>
              </w:tabs>
              <w:ind w:left="3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Pekanbaru,                            </w:t>
            </w:r>
            <w:r w:rsidRPr="00A8432F">
              <w:rPr>
                <w:rFonts w:ascii="Times New Roman" w:hAnsi="Times New Roman" w:cs="Times New Roman"/>
                <w:sz w:val="24"/>
              </w:rPr>
              <w:t>2020</w:t>
            </w:r>
          </w:p>
          <w:p w:rsidR="00AE6C9F" w:rsidRPr="00A8432F" w:rsidRDefault="00AE6C9F" w:rsidP="00BF66A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 xml:space="preserve">Validator </w:t>
            </w:r>
            <w:r w:rsidR="008545A3">
              <w:rPr>
                <w:rFonts w:ascii="Times New Roman" w:hAnsi="Times New Roman" w:cs="Times New Roman"/>
                <w:sz w:val="24"/>
              </w:rPr>
              <w:t>Guru Mata Pelajaran</w:t>
            </w:r>
            <w:bookmarkStart w:id="0" w:name="_GoBack"/>
            <w:bookmarkEnd w:id="0"/>
            <w:r w:rsidRPr="00A8432F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AE6C9F" w:rsidRPr="00A8432F" w:rsidRDefault="00AE6C9F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E6C9F" w:rsidRPr="00A8432F" w:rsidRDefault="00AE6C9F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E6C9F" w:rsidRPr="00A8432F" w:rsidRDefault="00AE6C9F" w:rsidP="00BF66AF">
            <w:pPr>
              <w:tabs>
                <w:tab w:val="left" w:pos="2862"/>
              </w:tabs>
              <w:rPr>
                <w:rFonts w:ascii="Times New Roman" w:hAnsi="Times New Roman" w:cs="Times New Roman"/>
                <w:i/>
                <w:sz w:val="24"/>
                <w:u w:val="dotted"/>
              </w:rPr>
            </w:pPr>
          </w:p>
          <w:p w:rsidR="00AE6C9F" w:rsidRPr="00A8432F" w:rsidRDefault="00AE6C9F" w:rsidP="00BF66AF">
            <w:pPr>
              <w:tabs>
                <w:tab w:val="left" w:pos="2862"/>
              </w:tabs>
              <w:rPr>
                <w:rFonts w:ascii="Times New Roman" w:hAnsi="Times New Roman" w:cs="Times New Roman"/>
                <w:i/>
                <w:sz w:val="24"/>
              </w:rPr>
            </w:pPr>
            <w:r w:rsidRPr="00A8432F">
              <w:rPr>
                <w:rFonts w:ascii="Times New Roman" w:hAnsi="Times New Roman" w:cs="Times New Roman"/>
                <w:sz w:val="24"/>
              </w:rPr>
              <w:t>(…………………………………)</w:t>
            </w:r>
          </w:p>
        </w:tc>
      </w:tr>
      <w:tr w:rsidR="00AE6C9F" w:rsidRPr="00A8432F" w:rsidTr="009E6C6B">
        <w:trPr>
          <w:trHeight w:val="2214"/>
        </w:trPr>
        <w:tc>
          <w:tcPr>
            <w:tcW w:w="4503" w:type="dxa"/>
          </w:tcPr>
          <w:p w:rsidR="00AE6C9F" w:rsidRPr="00A8432F" w:rsidRDefault="00AE6C9F" w:rsidP="00BF66A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5" w:type="dxa"/>
          </w:tcPr>
          <w:p w:rsidR="00AE6C9F" w:rsidRPr="00A8432F" w:rsidRDefault="00AE6C9F" w:rsidP="00BF66A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8E4" w:rsidRPr="0046569E" w:rsidRDefault="006F48E4" w:rsidP="00BF66AF">
      <w:pPr>
        <w:spacing w:line="240" w:lineRule="auto"/>
        <w:rPr>
          <w:lang w:val="id-ID"/>
        </w:rPr>
      </w:pPr>
    </w:p>
    <w:sectPr w:rsidR="006F48E4" w:rsidRPr="0046569E" w:rsidSect="00397541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F9"/>
    <w:multiLevelType w:val="hybridMultilevel"/>
    <w:tmpl w:val="69205A9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9710E"/>
    <w:multiLevelType w:val="hybridMultilevel"/>
    <w:tmpl w:val="098E0D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0515"/>
    <w:multiLevelType w:val="hybridMultilevel"/>
    <w:tmpl w:val="602283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A7161"/>
    <w:multiLevelType w:val="hybridMultilevel"/>
    <w:tmpl w:val="D8DAC8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57BDB"/>
    <w:multiLevelType w:val="hybridMultilevel"/>
    <w:tmpl w:val="966A0B2A"/>
    <w:lvl w:ilvl="0" w:tplc="04210011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0F57414D"/>
    <w:multiLevelType w:val="hybridMultilevel"/>
    <w:tmpl w:val="F61C47D2"/>
    <w:lvl w:ilvl="0" w:tplc="A99EB478">
      <w:start w:val="4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2922AD1"/>
    <w:multiLevelType w:val="hybridMultilevel"/>
    <w:tmpl w:val="65E22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57352"/>
    <w:multiLevelType w:val="hybridMultilevel"/>
    <w:tmpl w:val="714AC5F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13B3D"/>
    <w:multiLevelType w:val="hybridMultilevel"/>
    <w:tmpl w:val="C93CA7A4"/>
    <w:lvl w:ilvl="0" w:tplc="C75A559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62408"/>
    <w:multiLevelType w:val="hybridMultilevel"/>
    <w:tmpl w:val="23ACDFA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92304"/>
    <w:multiLevelType w:val="hybridMultilevel"/>
    <w:tmpl w:val="E9DA092C"/>
    <w:lvl w:ilvl="0" w:tplc="3D4AC5C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97C2A"/>
    <w:multiLevelType w:val="hybridMultilevel"/>
    <w:tmpl w:val="641A91D6"/>
    <w:lvl w:ilvl="0" w:tplc="86CEF2AC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D292BB4"/>
    <w:multiLevelType w:val="hybridMultilevel"/>
    <w:tmpl w:val="CA56F7C8"/>
    <w:lvl w:ilvl="0" w:tplc="390CD01E">
      <w:start w:val="4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EA36A3E"/>
    <w:multiLevelType w:val="hybridMultilevel"/>
    <w:tmpl w:val="AB021C68"/>
    <w:lvl w:ilvl="0" w:tplc="2A4855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27975"/>
    <w:multiLevelType w:val="hybridMultilevel"/>
    <w:tmpl w:val="319CBA54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C7A2F"/>
    <w:multiLevelType w:val="hybridMultilevel"/>
    <w:tmpl w:val="844846B2"/>
    <w:lvl w:ilvl="0" w:tplc="86CEF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3215A"/>
    <w:multiLevelType w:val="hybridMultilevel"/>
    <w:tmpl w:val="5E681E54"/>
    <w:lvl w:ilvl="0" w:tplc="04210011">
      <w:start w:val="1"/>
      <w:numFmt w:val="decimal"/>
      <w:lvlText w:val="%1)"/>
      <w:lvlJc w:val="left"/>
      <w:pPr>
        <w:ind w:left="765" w:hanging="360"/>
      </w:pPr>
    </w:lvl>
    <w:lvl w:ilvl="1" w:tplc="04210019" w:tentative="1">
      <w:start w:val="1"/>
      <w:numFmt w:val="lowerLetter"/>
      <w:lvlText w:val="%2."/>
      <w:lvlJc w:val="left"/>
      <w:pPr>
        <w:ind w:left="1485" w:hanging="360"/>
      </w:pPr>
    </w:lvl>
    <w:lvl w:ilvl="2" w:tplc="0421001B" w:tentative="1">
      <w:start w:val="1"/>
      <w:numFmt w:val="lowerRoman"/>
      <w:lvlText w:val="%3."/>
      <w:lvlJc w:val="right"/>
      <w:pPr>
        <w:ind w:left="2205" w:hanging="180"/>
      </w:pPr>
    </w:lvl>
    <w:lvl w:ilvl="3" w:tplc="0421000F" w:tentative="1">
      <w:start w:val="1"/>
      <w:numFmt w:val="decimal"/>
      <w:lvlText w:val="%4."/>
      <w:lvlJc w:val="left"/>
      <w:pPr>
        <w:ind w:left="2925" w:hanging="360"/>
      </w:pPr>
    </w:lvl>
    <w:lvl w:ilvl="4" w:tplc="04210019" w:tentative="1">
      <w:start w:val="1"/>
      <w:numFmt w:val="lowerLetter"/>
      <w:lvlText w:val="%5."/>
      <w:lvlJc w:val="left"/>
      <w:pPr>
        <w:ind w:left="3645" w:hanging="360"/>
      </w:pPr>
    </w:lvl>
    <w:lvl w:ilvl="5" w:tplc="0421001B" w:tentative="1">
      <w:start w:val="1"/>
      <w:numFmt w:val="lowerRoman"/>
      <w:lvlText w:val="%6."/>
      <w:lvlJc w:val="right"/>
      <w:pPr>
        <w:ind w:left="4365" w:hanging="180"/>
      </w:pPr>
    </w:lvl>
    <w:lvl w:ilvl="6" w:tplc="0421000F" w:tentative="1">
      <w:start w:val="1"/>
      <w:numFmt w:val="decimal"/>
      <w:lvlText w:val="%7."/>
      <w:lvlJc w:val="left"/>
      <w:pPr>
        <w:ind w:left="5085" w:hanging="360"/>
      </w:pPr>
    </w:lvl>
    <w:lvl w:ilvl="7" w:tplc="04210019" w:tentative="1">
      <w:start w:val="1"/>
      <w:numFmt w:val="lowerLetter"/>
      <w:lvlText w:val="%8."/>
      <w:lvlJc w:val="left"/>
      <w:pPr>
        <w:ind w:left="5805" w:hanging="360"/>
      </w:pPr>
    </w:lvl>
    <w:lvl w:ilvl="8" w:tplc="0421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3CB66552"/>
    <w:multiLevelType w:val="hybridMultilevel"/>
    <w:tmpl w:val="7D6E6EC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44CFC"/>
    <w:multiLevelType w:val="hybridMultilevel"/>
    <w:tmpl w:val="4F5275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8401F"/>
    <w:multiLevelType w:val="hybridMultilevel"/>
    <w:tmpl w:val="21E23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414DB"/>
    <w:multiLevelType w:val="hybridMultilevel"/>
    <w:tmpl w:val="87C068A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C14BE"/>
    <w:multiLevelType w:val="hybridMultilevel"/>
    <w:tmpl w:val="DA384DA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F65E1"/>
    <w:multiLevelType w:val="hybridMultilevel"/>
    <w:tmpl w:val="B75838D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F2C52"/>
    <w:multiLevelType w:val="hybridMultilevel"/>
    <w:tmpl w:val="FC029A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F49FA"/>
    <w:multiLevelType w:val="hybridMultilevel"/>
    <w:tmpl w:val="62A85B0E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5">
    <w:nsid w:val="544226BD"/>
    <w:multiLevelType w:val="hybridMultilevel"/>
    <w:tmpl w:val="C0CE548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60E86"/>
    <w:multiLevelType w:val="hybridMultilevel"/>
    <w:tmpl w:val="DA384DA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7615C2"/>
    <w:multiLevelType w:val="hybridMultilevel"/>
    <w:tmpl w:val="637E3966"/>
    <w:lvl w:ilvl="0" w:tplc="6DC22C86">
      <w:start w:val="1"/>
      <w:numFmt w:val="upperLetter"/>
      <w:lvlText w:val="%1."/>
      <w:lvlJc w:val="left"/>
      <w:pPr>
        <w:ind w:left="720" w:hanging="360"/>
      </w:pPr>
      <w:rPr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37250"/>
    <w:multiLevelType w:val="hybridMultilevel"/>
    <w:tmpl w:val="714AC5F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56BE"/>
    <w:multiLevelType w:val="hybridMultilevel"/>
    <w:tmpl w:val="120C9658"/>
    <w:lvl w:ilvl="0" w:tplc="AECA2BF6">
      <w:start w:val="5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D5231"/>
    <w:multiLevelType w:val="hybridMultilevel"/>
    <w:tmpl w:val="602283D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32D27"/>
    <w:multiLevelType w:val="hybridMultilevel"/>
    <w:tmpl w:val="4F5275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543FEB"/>
    <w:multiLevelType w:val="hybridMultilevel"/>
    <w:tmpl w:val="A052FB76"/>
    <w:lvl w:ilvl="0" w:tplc="AECA2B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9156B"/>
    <w:multiLevelType w:val="hybridMultilevel"/>
    <w:tmpl w:val="BF6AF174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4">
    <w:nsid w:val="7CE40454"/>
    <w:multiLevelType w:val="hybridMultilevel"/>
    <w:tmpl w:val="917022D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"/>
  </w:num>
  <w:num w:numId="4">
    <w:abstractNumId w:val="28"/>
  </w:num>
  <w:num w:numId="5">
    <w:abstractNumId w:val="16"/>
  </w:num>
  <w:num w:numId="6">
    <w:abstractNumId w:val="25"/>
  </w:num>
  <w:num w:numId="7">
    <w:abstractNumId w:val="34"/>
  </w:num>
  <w:num w:numId="8">
    <w:abstractNumId w:val="9"/>
  </w:num>
  <w:num w:numId="9">
    <w:abstractNumId w:val="17"/>
  </w:num>
  <w:num w:numId="10">
    <w:abstractNumId w:val="18"/>
  </w:num>
  <w:num w:numId="11">
    <w:abstractNumId w:val="13"/>
  </w:num>
  <w:num w:numId="12">
    <w:abstractNumId w:val="4"/>
  </w:num>
  <w:num w:numId="13">
    <w:abstractNumId w:val="22"/>
  </w:num>
  <w:num w:numId="14">
    <w:abstractNumId w:val="0"/>
  </w:num>
  <w:num w:numId="15">
    <w:abstractNumId w:val="10"/>
  </w:num>
  <w:num w:numId="16">
    <w:abstractNumId w:val="15"/>
  </w:num>
  <w:num w:numId="17">
    <w:abstractNumId w:val="24"/>
  </w:num>
  <w:num w:numId="18">
    <w:abstractNumId w:val="33"/>
  </w:num>
  <w:num w:numId="19">
    <w:abstractNumId w:val="5"/>
  </w:num>
  <w:num w:numId="20">
    <w:abstractNumId w:val="1"/>
  </w:num>
  <w:num w:numId="21">
    <w:abstractNumId w:val="32"/>
  </w:num>
  <w:num w:numId="22">
    <w:abstractNumId w:val="6"/>
  </w:num>
  <w:num w:numId="23">
    <w:abstractNumId w:val="14"/>
  </w:num>
  <w:num w:numId="24">
    <w:abstractNumId w:val="29"/>
  </w:num>
  <w:num w:numId="25">
    <w:abstractNumId w:val="27"/>
  </w:num>
  <w:num w:numId="26">
    <w:abstractNumId w:val="12"/>
  </w:num>
  <w:num w:numId="27">
    <w:abstractNumId w:val="3"/>
  </w:num>
  <w:num w:numId="28">
    <w:abstractNumId w:val="20"/>
  </w:num>
  <w:num w:numId="29">
    <w:abstractNumId w:val="19"/>
  </w:num>
  <w:num w:numId="30">
    <w:abstractNumId w:val="23"/>
  </w:num>
  <w:num w:numId="31">
    <w:abstractNumId w:val="11"/>
  </w:num>
  <w:num w:numId="32">
    <w:abstractNumId w:val="31"/>
  </w:num>
  <w:num w:numId="33">
    <w:abstractNumId w:val="30"/>
  </w:num>
  <w:num w:numId="34">
    <w:abstractNumId w:val="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41"/>
    <w:rsid w:val="00015AE2"/>
    <w:rsid w:val="00214BA3"/>
    <w:rsid w:val="00397541"/>
    <w:rsid w:val="003E25EA"/>
    <w:rsid w:val="0046569E"/>
    <w:rsid w:val="006F48E4"/>
    <w:rsid w:val="008545A3"/>
    <w:rsid w:val="009E6C6B"/>
    <w:rsid w:val="00AE6C9F"/>
    <w:rsid w:val="00B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9F"/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E6C9F"/>
    <w:pPr>
      <w:ind w:left="720"/>
      <w:contextualSpacing/>
    </w:pPr>
    <w:rPr>
      <w:rFonts w:ascii="Simplified Arabic" w:eastAsiaTheme="minorHAnsi" w:hAnsi="Simplified Arabic" w:cs="Simplified Arabic"/>
      <w:sz w:val="28"/>
      <w:szCs w:val="24"/>
      <w:lang w:val="id-ID"/>
    </w:rPr>
  </w:style>
  <w:style w:type="table" w:styleId="TableGrid">
    <w:name w:val="Table Grid"/>
    <w:basedOn w:val="TableNormal"/>
    <w:uiPriority w:val="39"/>
    <w:rsid w:val="00AE6C9F"/>
    <w:pPr>
      <w:spacing w:after="0" w:line="240" w:lineRule="auto"/>
    </w:pPr>
    <w:rPr>
      <w:rFonts w:ascii="Simplified Arabic" w:hAnsi="Simplified Arabic" w:cs="Simplified Arabic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6C9F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AE6C9F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AE6C9F"/>
    <w:rPr>
      <w:rFonts w:ascii="Simplified Arabic" w:hAnsi="Simplified Arabic" w:cs="Simplified Arabic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C9F"/>
    <w:rPr>
      <w:rFonts w:asciiTheme="minorHAnsi" w:eastAsiaTheme="minorEastAsia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AE6C9F"/>
    <w:pPr>
      <w:ind w:left="720"/>
      <w:contextualSpacing/>
    </w:pPr>
    <w:rPr>
      <w:rFonts w:ascii="Simplified Arabic" w:eastAsiaTheme="minorHAnsi" w:hAnsi="Simplified Arabic" w:cs="Simplified Arabic"/>
      <w:sz w:val="28"/>
      <w:szCs w:val="24"/>
      <w:lang w:val="id-ID"/>
    </w:rPr>
  </w:style>
  <w:style w:type="table" w:styleId="TableGrid">
    <w:name w:val="Table Grid"/>
    <w:basedOn w:val="TableNormal"/>
    <w:uiPriority w:val="39"/>
    <w:rsid w:val="00AE6C9F"/>
    <w:pPr>
      <w:spacing w:after="0" w:line="240" w:lineRule="auto"/>
    </w:pPr>
    <w:rPr>
      <w:rFonts w:ascii="Simplified Arabic" w:hAnsi="Simplified Arabic" w:cs="Simplified Arabic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E6C9F"/>
    <w:pPr>
      <w:spacing w:after="0" w:line="240" w:lineRule="auto"/>
    </w:pPr>
    <w:rPr>
      <w:rFonts w:ascii="Simplified Arabic" w:hAnsi="Simplified Arabic" w:cs="Simplified Arabic"/>
      <w:sz w:val="28"/>
      <w:szCs w:val="24"/>
    </w:rPr>
  </w:style>
  <w:style w:type="paragraph" w:customStyle="1" w:styleId="Default">
    <w:name w:val="Default"/>
    <w:rsid w:val="00AE6C9F"/>
    <w:pPr>
      <w:autoSpaceDE w:val="0"/>
      <w:autoSpaceDN w:val="0"/>
      <w:adjustRightInd w:val="0"/>
      <w:spacing w:after="0" w:line="240" w:lineRule="auto"/>
    </w:pPr>
    <w:rPr>
      <w:rFonts w:cs="Times New Roman"/>
      <w:i/>
      <w:color w:val="000000"/>
      <w:szCs w:val="24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locked/>
    <w:rsid w:val="00AE6C9F"/>
    <w:rPr>
      <w:rFonts w:ascii="Simplified Arabic" w:hAnsi="Simplified Arabic" w:cs="Simplified Arabic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DEA8F-F646-4BAC-B592-BECAD289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2252</Words>
  <Characters>12842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2022-01-20T04:42:00Z</cp:lastPrinted>
  <dcterms:created xsi:type="dcterms:W3CDTF">2021-11-26T08:25:00Z</dcterms:created>
  <dcterms:modified xsi:type="dcterms:W3CDTF">2022-01-20T04:47:00Z</dcterms:modified>
</cp:coreProperties>
</file>