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418B" w:rsidRDefault="003F418B" w:rsidP="008B44FA">
      <w:pPr>
        <w:jc w:val="center"/>
        <w:rPr>
          <w:b/>
          <w:sz w:val="26"/>
          <w:szCs w:val="26"/>
        </w:rPr>
      </w:pPr>
    </w:p>
    <w:p w:rsidR="008B44FA" w:rsidRPr="0082303A" w:rsidRDefault="0082303A" w:rsidP="0082303A">
      <w:pPr>
        <w:jc w:val="center"/>
        <w:rPr>
          <w:b/>
          <w:sz w:val="28"/>
          <w:szCs w:val="28"/>
        </w:rPr>
      </w:pPr>
      <w:r>
        <w:rPr>
          <w:b/>
          <w:sz w:val="28"/>
          <w:szCs w:val="28"/>
        </w:rPr>
        <w:t xml:space="preserve">Analisis </w:t>
      </w:r>
      <w:r w:rsidR="00EB6041">
        <w:rPr>
          <w:b/>
          <w:sz w:val="28"/>
          <w:szCs w:val="28"/>
        </w:rPr>
        <w:t>Kebijakan Kementrian Agama R</w:t>
      </w:r>
      <w:r w:rsidR="00A26516">
        <w:rPr>
          <w:b/>
          <w:sz w:val="28"/>
          <w:szCs w:val="28"/>
        </w:rPr>
        <w:t>I</w:t>
      </w:r>
      <w:r>
        <w:rPr>
          <w:b/>
          <w:sz w:val="28"/>
          <w:szCs w:val="28"/>
        </w:rPr>
        <w:t xml:space="preserve"> Terkait </w:t>
      </w:r>
      <w:r w:rsidR="00894F3D">
        <w:rPr>
          <w:b/>
          <w:sz w:val="28"/>
          <w:szCs w:val="28"/>
        </w:rPr>
        <w:t xml:space="preserve">Impelementasi Program </w:t>
      </w:r>
      <w:r w:rsidRPr="008F5A07">
        <w:rPr>
          <w:b/>
          <w:sz w:val="28"/>
          <w:szCs w:val="28"/>
        </w:rPr>
        <w:t xml:space="preserve">Kewirausahaan </w:t>
      </w:r>
      <w:r>
        <w:rPr>
          <w:b/>
          <w:sz w:val="28"/>
          <w:szCs w:val="28"/>
        </w:rPr>
        <w:t>di Pesantren Indonesia</w:t>
      </w:r>
    </w:p>
    <w:p w:rsidR="008B44FA" w:rsidRDefault="008B44FA" w:rsidP="008B44FA">
      <w:pPr>
        <w:tabs>
          <w:tab w:val="left" w:pos="7350"/>
        </w:tabs>
        <w:jc w:val="left"/>
      </w:pPr>
      <w:r>
        <w:tab/>
      </w:r>
    </w:p>
    <w:p w:rsidR="008B44FA" w:rsidRDefault="008F5A07" w:rsidP="008B44FA">
      <w:pPr>
        <w:jc w:val="center"/>
      </w:pPr>
      <w:r>
        <w:rPr>
          <w:b/>
        </w:rPr>
        <w:t>Moh. Ilham</w:t>
      </w:r>
      <w:r w:rsidR="008B44FA">
        <w:rPr>
          <w:b/>
          <w:vertAlign w:val="superscript"/>
        </w:rPr>
        <w:t>1</w:t>
      </w:r>
    </w:p>
    <w:p w:rsidR="008B44FA" w:rsidRDefault="008B44FA" w:rsidP="008B44FA">
      <w:pPr>
        <w:jc w:val="center"/>
        <w:rPr>
          <w:sz w:val="22"/>
          <w:szCs w:val="22"/>
        </w:rPr>
      </w:pPr>
      <w:r>
        <w:rPr>
          <w:sz w:val="22"/>
          <w:szCs w:val="22"/>
          <w:vertAlign w:val="superscript"/>
        </w:rPr>
        <w:t>1</w:t>
      </w:r>
      <w:r>
        <w:rPr>
          <w:sz w:val="22"/>
          <w:szCs w:val="22"/>
        </w:rPr>
        <w:t xml:space="preserve"> </w:t>
      </w:r>
      <w:r w:rsidR="008F5A07">
        <w:rPr>
          <w:sz w:val="22"/>
          <w:szCs w:val="22"/>
        </w:rPr>
        <w:t>Prodi Manajemen Dakwah, Fakultas Dakwah dan Komunikasi UIN Sunan Ampel Surabaya</w:t>
      </w:r>
    </w:p>
    <w:p w:rsidR="008B44FA" w:rsidRDefault="008B44FA" w:rsidP="008B44FA">
      <w:pPr>
        <w:jc w:val="center"/>
        <w:rPr>
          <w:sz w:val="22"/>
          <w:szCs w:val="22"/>
        </w:rPr>
      </w:pPr>
      <w:r>
        <w:rPr>
          <w:sz w:val="22"/>
          <w:szCs w:val="22"/>
        </w:rPr>
        <w:t xml:space="preserve">Email: </w:t>
      </w:r>
      <w:r w:rsidR="008F5A07">
        <w:rPr>
          <w:sz w:val="22"/>
          <w:szCs w:val="22"/>
        </w:rPr>
        <w:t>moh.ilham@uinsby.ac.id</w:t>
      </w:r>
    </w:p>
    <w:p w:rsidR="008B44FA" w:rsidRDefault="008B44FA" w:rsidP="008B44FA">
      <w:pPr>
        <w:jc w:val="center"/>
        <w:rPr>
          <w:color w:val="FF0000"/>
          <w:sz w:val="22"/>
          <w:szCs w:val="22"/>
        </w:rPr>
      </w:pPr>
      <w:r>
        <w:rPr>
          <w:color w:val="FF0000"/>
          <w:sz w:val="22"/>
          <w:szCs w:val="22"/>
        </w:rPr>
        <w:t xml:space="preserve">No HP/WA: </w:t>
      </w:r>
      <w:r w:rsidR="008F5A07">
        <w:rPr>
          <w:color w:val="FF0000"/>
          <w:sz w:val="22"/>
          <w:szCs w:val="22"/>
        </w:rPr>
        <w:t>085746235454</w:t>
      </w:r>
      <w:r>
        <w:rPr>
          <w:color w:val="FF0000"/>
          <w:sz w:val="22"/>
          <w:szCs w:val="22"/>
        </w:rPr>
        <w:t xml:space="preserve"> (Tidak dipublikasikan, hanya untuk korespondensi dengan editor)</w:t>
      </w:r>
    </w:p>
    <w:p w:rsidR="008B44FA" w:rsidRDefault="008B44FA" w:rsidP="008B44FA">
      <w:pPr>
        <w:rPr>
          <w:lang w:val="id-ID"/>
        </w:rPr>
      </w:pPr>
    </w:p>
    <w:p w:rsidR="008B44FA" w:rsidRPr="00A85B09" w:rsidRDefault="008B44FA" w:rsidP="008B44FA">
      <w:pPr>
        <w:pBdr>
          <w:top w:val="nil"/>
          <w:left w:val="nil"/>
          <w:bottom w:val="nil"/>
          <w:right w:val="nil"/>
          <w:between w:val="nil"/>
        </w:pBdr>
        <w:rPr>
          <w:b/>
          <w:i/>
          <w:sz w:val="22"/>
          <w:szCs w:val="22"/>
        </w:rPr>
      </w:pPr>
    </w:p>
    <w:p w:rsidR="008B44FA" w:rsidRPr="009B5595" w:rsidRDefault="008B44FA" w:rsidP="00FF7780">
      <w:pPr>
        <w:pBdr>
          <w:top w:val="nil"/>
          <w:left w:val="nil"/>
          <w:bottom w:val="nil"/>
          <w:right w:val="nil"/>
          <w:between w:val="nil"/>
        </w:pBdr>
        <w:rPr>
          <w:i/>
          <w:sz w:val="22"/>
          <w:szCs w:val="22"/>
        </w:rPr>
      </w:pPr>
      <w:r w:rsidRPr="009B5595">
        <w:rPr>
          <w:b/>
          <w:i/>
          <w:sz w:val="22"/>
          <w:szCs w:val="22"/>
        </w:rPr>
        <w:t>Abstract</w:t>
      </w:r>
      <w:r w:rsidRPr="009B5595">
        <w:rPr>
          <w:b/>
          <w:sz w:val="22"/>
          <w:szCs w:val="22"/>
        </w:rPr>
        <w:t>:</w:t>
      </w:r>
      <w:r w:rsidR="00FF7780">
        <w:rPr>
          <w:i/>
          <w:sz w:val="22"/>
          <w:szCs w:val="22"/>
        </w:rPr>
        <w:t xml:space="preserve"> </w:t>
      </w:r>
      <w:r w:rsidR="00FF7780" w:rsidRPr="00FF7780">
        <w:rPr>
          <w:i/>
          <w:sz w:val="22"/>
          <w:szCs w:val="22"/>
        </w:rPr>
        <w:t>Indonesia is the largest Muslim country in the world. Seeing this great poten</w:t>
      </w:r>
      <w:r w:rsidR="00034E31">
        <w:rPr>
          <w:i/>
          <w:sz w:val="22"/>
          <w:szCs w:val="22"/>
        </w:rPr>
        <w:t>tial, it is interesting to research</w:t>
      </w:r>
      <w:r w:rsidR="00FF7780" w:rsidRPr="00FF7780">
        <w:rPr>
          <w:i/>
          <w:sz w:val="22"/>
          <w:szCs w:val="22"/>
        </w:rPr>
        <w:t>, whether the value of entrepreneurship in pesantren in Indonesia is not small, in 2022 there is a potential number of pesantren reaching 36 thousand with 17 million students</w:t>
      </w:r>
      <w:r w:rsidR="00034E31">
        <w:rPr>
          <w:i/>
          <w:sz w:val="22"/>
          <w:szCs w:val="22"/>
        </w:rPr>
        <w:t xml:space="preserve"> (santri)</w:t>
      </w:r>
      <w:r w:rsidR="00FF7780" w:rsidRPr="00FF7780">
        <w:rPr>
          <w:i/>
          <w:sz w:val="22"/>
          <w:szCs w:val="22"/>
        </w:rPr>
        <w:t>.</w:t>
      </w:r>
      <w:r w:rsidR="00FF7780">
        <w:rPr>
          <w:i/>
          <w:sz w:val="22"/>
          <w:szCs w:val="22"/>
        </w:rPr>
        <w:t xml:space="preserve"> </w:t>
      </w:r>
      <w:r w:rsidR="00FF7780" w:rsidRPr="00FF7780">
        <w:rPr>
          <w:i/>
          <w:sz w:val="22"/>
          <w:szCs w:val="22"/>
        </w:rPr>
        <w:t xml:space="preserve">Pesantren will be solid if supported by a strong economy, quality human resources, and good collaboration. With this research, referring to the collaboration or policy analysis of the Ministry of </w:t>
      </w:r>
      <w:r w:rsidR="00034E31">
        <w:rPr>
          <w:i/>
          <w:sz w:val="22"/>
          <w:szCs w:val="22"/>
        </w:rPr>
        <w:t>Religion</w:t>
      </w:r>
      <w:r w:rsidR="00FF7780" w:rsidRPr="00FF7780">
        <w:rPr>
          <w:i/>
          <w:sz w:val="22"/>
          <w:szCs w:val="22"/>
        </w:rPr>
        <w:t xml:space="preserve"> the Republic of Indonesia whether there is already a partisanship to the independence of pesantren, there has also been an effort to implement entrepreneurship in pesantren. This research method, using in-depth literature study techniques, examines related references, current journals, articles, books, and fact-deepening.</w:t>
      </w:r>
      <w:r w:rsidR="00FF7780">
        <w:rPr>
          <w:i/>
          <w:sz w:val="22"/>
          <w:szCs w:val="22"/>
        </w:rPr>
        <w:t xml:space="preserve"> </w:t>
      </w:r>
      <w:r w:rsidR="00FF7780" w:rsidRPr="00FF7780">
        <w:rPr>
          <w:i/>
          <w:sz w:val="22"/>
          <w:szCs w:val="22"/>
        </w:rPr>
        <w:t xml:space="preserve">The result in this study is that there are many policies of the Ministry of </w:t>
      </w:r>
      <w:r w:rsidR="000C08C6">
        <w:rPr>
          <w:i/>
          <w:sz w:val="22"/>
          <w:szCs w:val="22"/>
        </w:rPr>
        <w:t>Religion</w:t>
      </w:r>
      <w:r w:rsidR="000C08C6" w:rsidRPr="00FF7780">
        <w:rPr>
          <w:i/>
          <w:sz w:val="22"/>
          <w:szCs w:val="22"/>
        </w:rPr>
        <w:t xml:space="preserve"> </w:t>
      </w:r>
      <w:r w:rsidR="00FF7780" w:rsidRPr="00FF7780">
        <w:rPr>
          <w:i/>
          <w:sz w:val="22"/>
          <w:szCs w:val="22"/>
        </w:rPr>
        <w:t xml:space="preserve">to support the development of pesantren independence and there is a strengthening of entrepreneurship. Although not yet thorough, the process towards it all already looks to continue to grow. Apparently, there is a roadmap of the Ministry of </w:t>
      </w:r>
      <w:r w:rsidR="000C08C6">
        <w:rPr>
          <w:i/>
          <w:sz w:val="22"/>
          <w:szCs w:val="22"/>
        </w:rPr>
        <w:t>Religion</w:t>
      </w:r>
      <w:r w:rsidR="000C08C6" w:rsidRPr="00FF7780">
        <w:rPr>
          <w:i/>
          <w:sz w:val="22"/>
          <w:szCs w:val="22"/>
        </w:rPr>
        <w:t xml:space="preserve"> </w:t>
      </w:r>
      <w:r w:rsidR="00FF7780" w:rsidRPr="00FF7780">
        <w:rPr>
          <w:i/>
          <w:sz w:val="22"/>
          <w:szCs w:val="22"/>
        </w:rPr>
        <w:t>starting from 2021 to 2024 on pesantren independence.</w:t>
      </w:r>
    </w:p>
    <w:p w:rsidR="008B44FA" w:rsidRPr="009B5595" w:rsidRDefault="008B44FA" w:rsidP="008B44FA">
      <w:pPr>
        <w:pBdr>
          <w:top w:val="nil"/>
          <w:left w:val="nil"/>
          <w:bottom w:val="nil"/>
          <w:right w:val="nil"/>
          <w:between w:val="nil"/>
        </w:pBdr>
        <w:rPr>
          <w:b/>
          <w:sz w:val="22"/>
          <w:szCs w:val="22"/>
          <w:lang w:val="id-ID"/>
        </w:rPr>
      </w:pPr>
    </w:p>
    <w:p w:rsidR="008B44FA" w:rsidRPr="009B5595" w:rsidRDefault="008B44FA" w:rsidP="008B44FA">
      <w:pPr>
        <w:jc w:val="left"/>
        <w:rPr>
          <w:b/>
          <w:sz w:val="22"/>
          <w:szCs w:val="22"/>
        </w:rPr>
      </w:pPr>
      <w:r w:rsidRPr="009B5595">
        <w:rPr>
          <w:b/>
          <w:i/>
          <w:sz w:val="22"/>
          <w:szCs w:val="22"/>
          <w:lang w:val="id-ID"/>
        </w:rPr>
        <w:t>K</w:t>
      </w:r>
      <w:r w:rsidRPr="009B5595">
        <w:rPr>
          <w:b/>
          <w:i/>
          <w:sz w:val="22"/>
          <w:szCs w:val="22"/>
        </w:rPr>
        <w:t>eywords</w:t>
      </w:r>
      <w:r w:rsidRPr="009B5595">
        <w:rPr>
          <w:b/>
          <w:sz w:val="22"/>
          <w:szCs w:val="22"/>
        </w:rPr>
        <w:t>:</w:t>
      </w:r>
      <w:r w:rsidR="00675B4B" w:rsidRPr="00675B4B">
        <w:rPr>
          <w:i/>
          <w:sz w:val="22"/>
          <w:szCs w:val="22"/>
        </w:rPr>
        <w:t>,</w:t>
      </w:r>
      <w:r w:rsidR="00A26516" w:rsidRPr="00A26516">
        <w:t xml:space="preserve"> </w:t>
      </w:r>
      <w:r w:rsidR="00A26516" w:rsidRPr="00A26516">
        <w:rPr>
          <w:i/>
          <w:sz w:val="22"/>
          <w:szCs w:val="22"/>
        </w:rPr>
        <w:t>ministry of religion</w:t>
      </w:r>
      <w:r w:rsidR="00A26516">
        <w:rPr>
          <w:i/>
          <w:sz w:val="22"/>
          <w:szCs w:val="22"/>
        </w:rPr>
        <w:t>,</w:t>
      </w:r>
      <w:r w:rsidR="00675B4B" w:rsidRPr="00675B4B">
        <w:rPr>
          <w:i/>
          <w:sz w:val="22"/>
          <w:szCs w:val="22"/>
        </w:rPr>
        <w:t xml:space="preserve"> entrepreneurship, pesantren</w:t>
      </w:r>
    </w:p>
    <w:p w:rsidR="008B44FA" w:rsidRPr="009B5595" w:rsidRDefault="008B44FA" w:rsidP="008B44FA">
      <w:pPr>
        <w:jc w:val="left"/>
        <w:rPr>
          <w:b/>
          <w:sz w:val="22"/>
          <w:szCs w:val="22"/>
        </w:rPr>
      </w:pPr>
    </w:p>
    <w:p w:rsidR="000963AA" w:rsidRDefault="008B44FA" w:rsidP="000963AA">
      <w:pPr>
        <w:pBdr>
          <w:top w:val="nil"/>
          <w:left w:val="nil"/>
          <w:bottom w:val="nil"/>
          <w:right w:val="nil"/>
          <w:between w:val="nil"/>
        </w:pBdr>
        <w:rPr>
          <w:sz w:val="22"/>
          <w:szCs w:val="22"/>
        </w:rPr>
      </w:pPr>
      <w:r w:rsidRPr="009B5595">
        <w:rPr>
          <w:b/>
          <w:sz w:val="22"/>
          <w:szCs w:val="22"/>
        </w:rPr>
        <w:t xml:space="preserve">Abstrak: </w:t>
      </w:r>
      <w:r w:rsidR="00D8523C">
        <w:rPr>
          <w:sz w:val="22"/>
          <w:szCs w:val="22"/>
        </w:rPr>
        <w:t>I</w:t>
      </w:r>
      <w:r w:rsidR="00B21F95">
        <w:rPr>
          <w:sz w:val="22"/>
          <w:szCs w:val="22"/>
        </w:rPr>
        <w:t>ndonesia adalah negara</w:t>
      </w:r>
      <w:r w:rsidR="00D8523C">
        <w:rPr>
          <w:sz w:val="22"/>
          <w:szCs w:val="22"/>
        </w:rPr>
        <w:t xml:space="preserve"> muslim terbesar di dunia.</w:t>
      </w:r>
      <w:r w:rsidR="00F328D4">
        <w:rPr>
          <w:sz w:val="22"/>
          <w:szCs w:val="22"/>
        </w:rPr>
        <w:t xml:space="preserve"> Melihat potensi besar tersebut,</w:t>
      </w:r>
      <w:r w:rsidR="00D8523C">
        <w:rPr>
          <w:sz w:val="22"/>
          <w:szCs w:val="22"/>
        </w:rPr>
        <w:t xml:space="preserve"> menarik </w:t>
      </w:r>
      <w:r w:rsidR="00F328D4">
        <w:rPr>
          <w:sz w:val="22"/>
          <w:szCs w:val="22"/>
        </w:rPr>
        <w:t xml:space="preserve">apabila </w:t>
      </w:r>
      <w:r w:rsidR="00986168">
        <w:rPr>
          <w:sz w:val="22"/>
          <w:szCs w:val="22"/>
        </w:rPr>
        <w:t>menelaah,</w:t>
      </w:r>
      <w:r w:rsidR="00F328D4">
        <w:rPr>
          <w:sz w:val="22"/>
          <w:szCs w:val="22"/>
        </w:rPr>
        <w:t xml:space="preserve"> adakah </w:t>
      </w:r>
      <w:r w:rsidR="00FF7780">
        <w:rPr>
          <w:sz w:val="22"/>
          <w:szCs w:val="22"/>
        </w:rPr>
        <w:t>nilai</w:t>
      </w:r>
      <w:r w:rsidR="003E5DA1">
        <w:rPr>
          <w:sz w:val="22"/>
          <w:szCs w:val="22"/>
        </w:rPr>
        <w:t xml:space="preserve"> kewirausahaan di lembaga pesantren di Indonesia</w:t>
      </w:r>
      <w:r w:rsidR="000963AA">
        <w:rPr>
          <w:sz w:val="22"/>
          <w:szCs w:val="22"/>
        </w:rPr>
        <w:t xml:space="preserve"> yang jumlahnya tidak sedikit,</w:t>
      </w:r>
      <w:r w:rsidR="00A26516">
        <w:rPr>
          <w:sz w:val="22"/>
          <w:szCs w:val="22"/>
        </w:rPr>
        <w:t xml:space="preserve"> di tahun </w:t>
      </w:r>
      <w:r w:rsidR="00E108D4">
        <w:rPr>
          <w:sz w:val="22"/>
          <w:szCs w:val="22"/>
        </w:rPr>
        <w:t xml:space="preserve">2022 </w:t>
      </w:r>
      <w:r w:rsidR="00986168">
        <w:rPr>
          <w:sz w:val="22"/>
          <w:szCs w:val="22"/>
        </w:rPr>
        <w:t xml:space="preserve">terdapat </w:t>
      </w:r>
      <w:r w:rsidR="00EB0D61">
        <w:rPr>
          <w:sz w:val="22"/>
          <w:szCs w:val="22"/>
        </w:rPr>
        <w:t xml:space="preserve">potensi jumlah </w:t>
      </w:r>
      <w:r w:rsidR="00E108D4" w:rsidRPr="00E108D4">
        <w:rPr>
          <w:sz w:val="22"/>
          <w:szCs w:val="22"/>
        </w:rPr>
        <w:t>pesantren yang mencapai 36 ribu dengan 17 juta santri</w:t>
      </w:r>
      <w:r w:rsidR="003E5DA1">
        <w:rPr>
          <w:sz w:val="22"/>
          <w:szCs w:val="22"/>
        </w:rPr>
        <w:t xml:space="preserve">. </w:t>
      </w:r>
      <w:r w:rsidR="00EB0D61">
        <w:rPr>
          <w:sz w:val="22"/>
          <w:szCs w:val="22"/>
        </w:rPr>
        <w:t xml:space="preserve">Pesantren </w:t>
      </w:r>
      <w:r w:rsidR="003E5DA1">
        <w:rPr>
          <w:sz w:val="22"/>
          <w:szCs w:val="22"/>
        </w:rPr>
        <w:t>akan kokoh j</w:t>
      </w:r>
      <w:r w:rsidR="008F0837">
        <w:rPr>
          <w:sz w:val="22"/>
          <w:szCs w:val="22"/>
        </w:rPr>
        <w:t>ika ditopang dengan ekonomi</w:t>
      </w:r>
      <w:r w:rsidR="00F328D4">
        <w:rPr>
          <w:sz w:val="22"/>
          <w:szCs w:val="22"/>
        </w:rPr>
        <w:t xml:space="preserve"> yang kuat</w:t>
      </w:r>
      <w:r w:rsidR="008F0837">
        <w:rPr>
          <w:sz w:val="22"/>
          <w:szCs w:val="22"/>
        </w:rPr>
        <w:t xml:space="preserve">, </w:t>
      </w:r>
      <w:r w:rsidR="003E5DA1">
        <w:rPr>
          <w:sz w:val="22"/>
          <w:szCs w:val="22"/>
        </w:rPr>
        <w:t>sumber daya manusia berkualitas</w:t>
      </w:r>
      <w:r w:rsidR="008F0837">
        <w:rPr>
          <w:sz w:val="22"/>
          <w:szCs w:val="22"/>
        </w:rPr>
        <w:t>, dan kolaborasi yang bagus</w:t>
      </w:r>
      <w:r w:rsidR="003E5DA1">
        <w:rPr>
          <w:sz w:val="22"/>
          <w:szCs w:val="22"/>
        </w:rPr>
        <w:t xml:space="preserve">. Dengan penelitian ini, mengacu </w:t>
      </w:r>
      <w:r w:rsidR="008F0837">
        <w:rPr>
          <w:sz w:val="22"/>
          <w:szCs w:val="22"/>
        </w:rPr>
        <w:t xml:space="preserve">kepada kolaborasi atau </w:t>
      </w:r>
      <w:r w:rsidR="003E5DA1">
        <w:rPr>
          <w:sz w:val="22"/>
          <w:szCs w:val="22"/>
        </w:rPr>
        <w:t xml:space="preserve">analisis kebijakan </w:t>
      </w:r>
      <w:r w:rsidR="00B21F95">
        <w:rPr>
          <w:sz w:val="22"/>
          <w:szCs w:val="22"/>
        </w:rPr>
        <w:t xml:space="preserve">Kemenag RI </w:t>
      </w:r>
      <w:r w:rsidR="003E5DA1">
        <w:rPr>
          <w:sz w:val="22"/>
          <w:szCs w:val="22"/>
        </w:rPr>
        <w:t xml:space="preserve">apakah sudah </w:t>
      </w:r>
      <w:r w:rsidR="00696087">
        <w:rPr>
          <w:sz w:val="22"/>
          <w:szCs w:val="22"/>
        </w:rPr>
        <w:t xml:space="preserve">ada </w:t>
      </w:r>
      <w:r w:rsidR="00EB0D61">
        <w:rPr>
          <w:sz w:val="22"/>
          <w:szCs w:val="22"/>
        </w:rPr>
        <w:t>keber</w:t>
      </w:r>
      <w:r w:rsidR="00986168">
        <w:rPr>
          <w:sz w:val="22"/>
          <w:szCs w:val="22"/>
        </w:rPr>
        <w:t>pihak</w:t>
      </w:r>
      <w:r w:rsidR="00EB0D61">
        <w:rPr>
          <w:sz w:val="22"/>
          <w:szCs w:val="22"/>
        </w:rPr>
        <w:t>an</w:t>
      </w:r>
      <w:r w:rsidR="00986168">
        <w:rPr>
          <w:sz w:val="22"/>
          <w:szCs w:val="22"/>
        </w:rPr>
        <w:t xml:space="preserve"> kepada kemandirian pesantren</w:t>
      </w:r>
      <w:r w:rsidR="00F328D4">
        <w:rPr>
          <w:sz w:val="22"/>
          <w:szCs w:val="22"/>
        </w:rPr>
        <w:t xml:space="preserve">, sudah ada juga kah </w:t>
      </w:r>
      <w:r w:rsidR="00EB0D61">
        <w:rPr>
          <w:sz w:val="22"/>
          <w:szCs w:val="22"/>
        </w:rPr>
        <w:t xml:space="preserve">upaya </w:t>
      </w:r>
      <w:r w:rsidR="00D8523C">
        <w:rPr>
          <w:sz w:val="22"/>
          <w:szCs w:val="22"/>
        </w:rPr>
        <w:t>mengimplementasikan</w:t>
      </w:r>
      <w:r w:rsidR="003E5DA1">
        <w:rPr>
          <w:sz w:val="22"/>
          <w:szCs w:val="22"/>
        </w:rPr>
        <w:t xml:space="preserve"> kewirausahaan di pesantren. Metode penelitian ini, dengan menggunakan teknik studi literatur yang mendalam</w:t>
      </w:r>
      <w:r w:rsidR="00EB0D61">
        <w:rPr>
          <w:sz w:val="22"/>
          <w:szCs w:val="22"/>
        </w:rPr>
        <w:t>,</w:t>
      </w:r>
      <w:r w:rsidR="003E5DA1">
        <w:rPr>
          <w:sz w:val="22"/>
          <w:szCs w:val="22"/>
        </w:rPr>
        <w:t xml:space="preserve"> menelaah </w:t>
      </w:r>
      <w:r w:rsidR="000963AA">
        <w:rPr>
          <w:sz w:val="22"/>
          <w:szCs w:val="22"/>
        </w:rPr>
        <w:t xml:space="preserve">referensi terkait, </w:t>
      </w:r>
      <w:r w:rsidR="003E5DA1">
        <w:rPr>
          <w:sz w:val="22"/>
          <w:szCs w:val="22"/>
        </w:rPr>
        <w:t xml:space="preserve">jurnal terkini, artikel, </w:t>
      </w:r>
      <w:r w:rsidR="00696087">
        <w:rPr>
          <w:sz w:val="22"/>
          <w:szCs w:val="22"/>
        </w:rPr>
        <w:t xml:space="preserve">buku, </w:t>
      </w:r>
      <w:r w:rsidR="00B21F95">
        <w:rPr>
          <w:sz w:val="22"/>
          <w:szCs w:val="22"/>
        </w:rPr>
        <w:t xml:space="preserve">dan </w:t>
      </w:r>
      <w:r w:rsidR="00696087">
        <w:rPr>
          <w:sz w:val="22"/>
          <w:szCs w:val="22"/>
        </w:rPr>
        <w:t>pendalaman fakta</w:t>
      </w:r>
      <w:r w:rsidR="003E5DA1">
        <w:rPr>
          <w:sz w:val="22"/>
          <w:szCs w:val="22"/>
        </w:rPr>
        <w:t>.</w:t>
      </w:r>
      <w:r w:rsidR="007C5999">
        <w:rPr>
          <w:sz w:val="22"/>
          <w:szCs w:val="22"/>
        </w:rPr>
        <w:t xml:space="preserve"> Hasil dalam penelitian ini adalah terdapat </w:t>
      </w:r>
      <w:r w:rsidR="00D8523C">
        <w:rPr>
          <w:sz w:val="22"/>
          <w:szCs w:val="22"/>
        </w:rPr>
        <w:t xml:space="preserve">banyak </w:t>
      </w:r>
      <w:r w:rsidR="007C5999">
        <w:rPr>
          <w:sz w:val="22"/>
          <w:szCs w:val="22"/>
        </w:rPr>
        <w:t xml:space="preserve">kebijakan </w:t>
      </w:r>
      <w:r w:rsidR="00B21F95">
        <w:rPr>
          <w:sz w:val="22"/>
          <w:szCs w:val="22"/>
        </w:rPr>
        <w:t xml:space="preserve">Kemenag RI </w:t>
      </w:r>
      <w:r w:rsidR="007C5999">
        <w:rPr>
          <w:sz w:val="22"/>
          <w:szCs w:val="22"/>
        </w:rPr>
        <w:t xml:space="preserve">mendukung </w:t>
      </w:r>
      <w:r w:rsidR="00D8523C">
        <w:rPr>
          <w:sz w:val="22"/>
          <w:szCs w:val="22"/>
        </w:rPr>
        <w:t xml:space="preserve">berkembangnya </w:t>
      </w:r>
      <w:r w:rsidR="00986168">
        <w:rPr>
          <w:sz w:val="22"/>
          <w:szCs w:val="22"/>
        </w:rPr>
        <w:t xml:space="preserve">kemandirian </w:t>
      </w:r>
      <w:r w:rsidR="00696087">
        <w:rPr>
          <w:sz w:val="22"/>
          <w:szCs w:val="22"/>
        </w:rPr>
        <w:t xml:space="preserve">pesantren dan ada </w:t>
      </w:r>
      <w:r w:rsidR="00D8523C">
        <w:rPr>
          <w:sz w:val="22"/>
          <w:szCs w:val="22"/>
        </w:rPr>
        <w:t xml:space="preserve">penguatan </w:t>
      </w:r>
      <w:r w:rsidR="007C5999">
        <w:rPr>
          <w:sz w:val="22"/>
          <w:szCs w:val="22"/>
        </w:rPr>
        <w:t>kewirausahaan.</w:t>
      </w:r>
      <w:r w:rsidR="00696087">
        <w:rPr>
          <w:sz w:val="22"/>
          <w:szCs w:val="22"/>
        </w:rPr>
        <w:t xml:space="preserve"> Meski belum menyelur</w:t>
      </w:r>
      <w:r w:rsidR="000963AA">
        <w:rPr>
          <w:sz w:val="22"/>
          <w:szCs w:val="22"/>
        </w:rPr>
        <w:t>uh, proses menuju itu semua sudah terlihat untuk terus berkembang</w:t>
      </w:r>
      <w:r w:rsidR="00FF7780">
        <w:rPr>
          <w:sz w:val="22"/>
          <w:szCs w:val="22"/>
        </w:rPr>
        <w:t>.</w:t>
      </w:r>
      <w:r w:rsidR="00986168">
        <w:rPr>
          <w:sz w:val="22"/>
          <w:szCs w:val="22"/>
        </w:rPr>
        <w:t xml:space="preserve"> </w:t>
      </w:r>
      <w:r w:rsidR="00FF7780">
        <w:rPr>
          <w:sz w:val="22"/>
          <w:szCs w:val="22"/>
        </w:rPr>
        <w:t>T</w:t>
      </w:r>
      <w:r w:rsidR="00986168">
        <w:rPr>
          <w:sz w:val="22"/>
          <w:szCs w:val="22"/>
        </w:rPr>
        <w:t>erlihat</w:t>
      </w:r>
      <w:r w:rsidR="00FF7780">
        <w:rPr>
          <w:sz w:val="22"/>
          <w:szCs w:val="22"/>
        </w:rPr>
        <w:t>,</w:t>
      </w:r>
      <w:r w:rsidR="00986168">
        <w:rPr>
          <w:sz w:val="22"/>
          <w:szCs w:val="22"/>
        </w:rPr>
        <w:t xml:space="preserve"> terdapat </w:t>
      </w:r>
      <w:r w:rsidR="00FF7780">
        <w:rPr>
          <w:i/>
          <w:sz w:val="22"/>
          <w:szCs w:val="22"/>
        </w:rPr>
        <w:t xml:space="preserve">roadmap </w:t>
      </w:r>
      <w:r w:rsidR="00986168">
        <w:t xml:space="preserve">Kemenag mulai dari tahun 2021 sampai tahun 2024 </w:t>
      </w:r>
      <w:r w:rsidR="00FF7780">
        <w:t xml:space="preserve">tentang </w:t>
      </w:r>
      <w:r w:rsidR="00986168">
        <w:t>kemandirian pesantren.</w:t>
      </w:r>
    </w:p>
    <w:p w:rsidR="008B44FA" w:rsidRPr="00964F74" w:rsidRDefault="000963AA" w:rsidP="000963AA">
      <w:pPr>
        <w:pBdr>
          <w:top w:val="nil"/>
          <w:left w:val="nil"/>
          <w:bottom w:val="nil"/>
          <w:right w:val="nil"/>
          <w:between w:val="nil"/>
        </w:pBdr>
        <w:rPr>
          <w:b/>
        </w:rPr>
      </w:pPr>
      <w:r w:rsidRPr="00964F74">
        <w:rPr>
          <w:b/>
        </w:rPr>
        <w:t xml:space="preserve"> </w:t>
      </w:r>
    </w:p>
    <w:p w:rsidR="008B44FA" w:rsidRDefault="008B44FA" w:rsidP="008B44FA">
      <w:pPr>
        <w:pBdr>
          <w:top w:val="nil"/>
          <w:left w:val="nil"/>
          <w:bottom w:val="nil"/>
          <w:right w:val="nil"/>
          <w:between w:val="nil"/>
        </w:pBdr>
        <w:rPr>
          <w:color w:val="000000"/>
          <w:sz w:val="22"/>
          <w:szCs w:val="22"/>
        </w:rPr>
      </w:pPr>
      <w:r w:rsidRPr="00964F74">
        <w:rPr>
          <w:b/>
        </w:rPr>
        <w:t>Kata kunci:</w:t>
      </w:r>
      <w:r w:rsidR="00696087">
        <w:t xml:space="preserve"> </w:t>
      </w:r>
      <w:r w:rsidR="00696087">
        <w:rPr>
          <w:i/>
        </w:rPr>
        <w:t>kementeria</w:t>
      </w:r>
      <w:r w:rsidR="00F72F6F">
        <w:rPr>
          <w:i/>
        </w:rPr>
        <w:t>n</w:t>
      </w:r>
      <w:r w:rsidR="00696087">
        <w:rPr>
          <w:i/>
        </w:rPr>
        <w:t xml:space="preserve"> agama</w:t>
      </w:r>
      <w:r w:rsidR="00087056">
        <w:rPr>
          <w:i/>
          <w:sz w:val="22"/>
          <w:szCs w:val="22"/>
          <w:lang w:val="id-ID"/>
        </w:rPr>
        <w:t>, kewirausahaan, pesantren</w:t>
      </w:r>
    </w:p>
    <w:p w:rsidR="009B5595" w:rsidRPr="00964F74" w:rsidRDefault="009B5595" w:rsidP="008B44FA">
      <w:pPr>
        <w:pBdr>
          <w:top w:val="nil"/>
          <w:left w:val="nil"/>
          <w:bottom w:val="nil"/>
          <w:right w:val="nil"/>
          <w:between w:val="nil"/>
        </w:pBdr>
        <w:rPr>
          <w:color w:val="000000"/>
          <w:sz w:val="22"/>
          <w:szCs w:val="22"/>
        </w:rPr>
      </w:pPr>
    </w:p>
    <w:p w:rsidR="008B44FA" w:rsidRPr="003F418B" w:rsidRDefault="008B44FA" w:rsidP="008B44FA"/>
    <w:p w:rsidR="00A954AE" w:rsidRDefault="00002B82" w:rsidP="00A954AE">
      <w:pPr>
        <w:pStyle w:val="Heading10"/>
        <w:spacing w:line="276" w:lineRule="auto"/>
      </w:pPr>
      <w:r>
        <w:t>Pendahuluan</w:t>
      </w:r>
    </w:p>
    <w:p w:rsidR="00C43062" w:rsidRDefault="00490A4B" w:rsidP="00C43062">
      <w:pPr>
        <w:pStyle w:val="Heading10"/>
        <w:spacing w:line="276" w:lineRule="auto"/>
        <w:ind w:firstLine="720"/>
        <w:rPr>
          <w:b w:val="0"/>
        </w:rPr>
      </w:pPr>
      <w:r>
        <w:rPr>
          <w:b w:val="0"/>
        </w:rPr>
        <w:t>Manajemen dakwah di Indonesia atau di seluruh dunia era saat ini, terdapat tantangan yang sangat luar biasa. Entah dalam hal pendidikan, metode dakwah, kondisi internal, dan eksternal, hingga terkait ekonomi</w:t>
      </w:r>
      <w:r w:rsidR="00F4781B">
        <w:rPr>
          <w:b w:val="0"/>
        </w:rPr>
        <w:t xml:space="preserve"> atau kemandirian lembaga</w:t>
      </w:r>
      <w:r>
        <w:rPr>
          <w:b w:val="0"/>
        </w:rPr>
        <w:t xml:space="preserve">. Terutama di lembaga pondok </w:t>
      </w:r>
      <w:r>
        <w:rPr>
          <w:b w:val="0"/>
        </w:rPr>
        <w:lastRenderedPageBreak/>
        <w:t xml:space="preserve">pesantren di Indonesia. Semisal dalam </w:t>
      </w:r>
      <w:r w:rsidR="00F4781B">
        <w:rPr>
          <w:b w:val="0"/>
        </w:rPr>
        <w:t xml:space="preserve">hal </w:t>
      </w:r>
      <w:r>
        <w:rPr>
          <w:b w:val="0"/>
        </w:rPr>
        <w:t>p</w:t>
      </w:r>
      <w:r w:rsidRPr="00014F07">
        <w:rPr>
          <w:b w:val="0"/>
        </w:rPr>
        <w:t>endidikan</w:t>
      </w:r>
      <w:r w:rsidR="00F4781B">
        <w:rPr>
          <w:b w:val="0"/>
        </w:rPr>
        <w:t>,</w:t>
      </w:r>
      <w:r>
        <w:rPr>
          <w:b w:val="0"/>
        </w:rPr>
        <w:t xml:space="preserve"> atau </w:t>
      </w:r>
      <w:r w:rsidR="004F633D">
        <w:rPr>
          <w:b w:val="0"/>
        </w:rPr>
        <w:t xml:space="preserve">pun dunia </w:t>
      </w:r>
      <w:r>
        <w:rPr>
          <w:b w:val="0"/>
        </w:rPr>
        <w:t>dakwah</w:t>
      </w:r>
      <w:r w:rsidR="004F633D">
        <w:rPr>
          <w:b w:val="0"/>
        </w:rPr>
        <w:t xml:space="preserve"> saat ini</w:t>
      </w:r>
      <w:r>
        <w:rPr>
          <w:b w:val="0"/>
        </w:rPr>
        <w:t>,</w:t>
      </w:r>
      <w:r w:rsidRPr="00014F07">
        <w:rPr>
          <w:b w:val="0"/>
        </w:rPr>
        <w:t xml:space="preserve"> memiliki </w:t>
      </w:r>
      <w:r w:rsidR="00F4781B">
        <w:rPr>
          <w:b w:val="0"/>
        </w:rPr>
        <w:t xml:space="preserve">tuntutan </w:t>
      </w:r>
      <w:r w:rsidRPr="00014F07">
        <w:rPr>
          <w:b w:val="0"/>
        </w:rPr>
        <w:t>yang sangat besar dalam mewujudkan generasi yang berkarakter Islami</w:t>
      </w:r>
      <w:r w:rsidR="004F633D">
        <w:rPr>
          <w:b w:val="0"/>
        </w:rPr>
        <w:t xml:space="preserve"> (mulia)</w:t>
      </w:r>
      <w:r w:rsidRPr="00014F07">
        <w:rPr>
          <w:b w:val="0"/>
        </w:rPr>
        <w:t xml:space="preserve">. Berbagai isu </w:t>
      </w:r>
      <w:r w:rsidR="004F633D">
        <w:rPr>
          <w:b w:val="0"/>
        </w:rPr>
        <w:t xml:space="preserve">yang ada, </w:t>
      </w:r>
      <w:r w:rsidRPr="00014F07">
        <w:rPr>
          <w:b w:val="0"/>
        </w:rPr>
        <w:t xml:space="preserve">mengenai pendidikan karakter, realita </w:t>
      </w:r>
      <w:r w:rsidR="00A02730">
        <w:rPr>
          <w:b w:val="0"/>
        </w:rPr>
        <w:t xml:space="preserve">saat ini </w:t>
      </w:r>
      <w:r w:rsidRPr="00014F07">
        <w:rPr>
          <w:b w:val="0"/>
        </w:rPr>
        <w:t>menggambarkan semakin derasnya degradasi moral bangsa di masyarakat. Hal ini disebabkan antara lain</w:t>
      </w:r>
      <w:r w:rsidR="00A02730">
        <w:rPr>
          <w:b w:val="0"/>
        </w:rPr>
        <w:t>,</w:t>
      </w:r>
      <w:r w:rsidRPr="00014F07">
        <w:rPr>
          <w:b w:val="0"/>
        </w:rPr>
        <w:t xml:space="preserve"> karena banyak </w:t>
      </w:r>
      <w:r>
        <w:rPr>
          <w:b w:val="0"/>
        </w:rPr>
        <w:t xml:space="preserve">lembaga </w:t>
      </w:r>
      <w:r w:rsidRPr="00014F07">
        <w:rPr>
          <w:b w:val="0"/>
        </w:rPr>
        <w:t xml:space="preserve">sekolah di Indonesia hanya sebatas memindahkan ilmu pengetahuan saja, dan belum sampai pada </w:t>
      </w:r>
      <w:r w:rsidR="00A02730">
        <w:rPr>
          <w:b w:val="0"/>
        </w:rPr>
        <w:t xml:space="preserve">level </w:t>
      </w:r>
      <w:r w:rsidRPr="00014F07">
        <w:rPr>
          <w:b w:val="0"/>
        </w:rPr>
        <w:t>pembentukan moral dan etika (</w:t>
      </w:r>
      <w:r w:rsidRPr="00C765D2">
        <w:rPr>
          <w:b w:val="0"/>
          <w:i/>
        </w:rPr>
        <w:t>character</w:t>
      </w:r>
      <w:r w:rsidRPr="00014F07">
        <w:rPr>
          <w:b w:val="0"/>
        </w:rPr>
        <w:t xml:space="preserve"> </w:t>
      </w:r>
      <w:r w:rsidRPr="00C765D2">
        <w:rPr>
          <w:b w:val="0"/>
          <w:i/>
        </w:rPr>
        <w:t>building</w:t>
      </w:r>
      <w:r w:rsidRPr="00014F07">
        <w:rPr>
          <w:b w:val="0"/>
        </w:rPr>
        <w:t>)</w:t>
      </w:r>
      <w:r w:rsidR="00040048">
        <w:rPr>
          <w:b w:val="0"/>
        </w:rPr>
        <w:t>.</w:t>
      </w:r>
      <w:r w:rsidRPr="00014F07">
        <w:rPr>
          <w:b w:val="0"/>
        </w:rPr>
        <w:t xml:space="preserve"> (Syafe’i, 2017).</w:t>
      </w:r>
      <w:r w:rsidR="00040048">
        <w:rPr>
          <w:b w:val="0"/>
        </w:rPr>
        <w:t xml:space="preserve"> </w:t>
      </w:r>
      <w:r w:rsidR="00F4781B">
        <w:rPr>
          <w:b w:val="0"/>
        </w:rPr>
        <w:t xml:space="preserve">Sehingga, </w:t>
      </w:r>
      <w:r>
        <w:rPr>
          <w:b w:val="0"/>
        </w:rPr>
        <w:t>p</w:t>
      </w:r>
      <w:r w:rsidRPr="00014F07">
        <w:rPr>
          <w:b w:val="0"/>
        </w:rPr>
        <w:t xml:space="preserve">embentukan karakter harus dilakukan secara </w:t>
      </w:r>
      <w:r w:rsidR="00F4781B">
        <w:rPr>
          <w:b w:val="0"/>
        </w:rPr>
        <w:t xml:space="preserve">konsisten, </w:t>
      </w:r>
      <w:r w:rsidRPr="00014F07">
        <w:rPr>
          <w:b w:val="0"/>
        </w:rPr>
        <w:t>sistematis</w:t>
      </w:r>
      <w:r w:rsidR="00A02730">
        <w:rPr>
          <w:b w:val="0"/>
        </w:rPr>
        <w:t>, terstruktur,</w:t>
      </w:r>
      <w:r w:rsidRPr="00014F07">
        <w:rPr>
          <w:b w:val="0"/>
        </w:rPr>
        <w:t xml:space="preserve"> dan berkesinambungan yang melibatkan aspek </w:t>
      </w:r>
      <w:r>
        <w:rPr>
          <w:b w:val="0"/>
        </w:rPr>
        <w:t xml:space="preserve">nilai </w:t>
      </w:r>
      <w:r w:rsidRPr="00C765D2">
        <w:rPr>
          <w:b w:val="0"/>
          <w:i/>
        </w:rPr>
        <w:t>knowledge</w:t>
      </w:r>
      <w:r w:rsidRPr="00014F07">
        <w:rPr>
          <w:b w:val="0"/>
        </w:rPr>
        <w:t xml:space="preserve">, </w:t>
      </w:r>
      <w:r>
        <w:rPr>
          <w:b w:val="0"/>
        </w:rPr>
        <w:t xml:space="preserve">nilai </w:t>
      </w:r>
      <w:r w:rsidRPr="00C765D2">
        <w:rPr>
          <w:b w:val="0"/>
          <w:i/>
        </w:rPr>
        <w:t>feeling</w:t>
      </w:r>
      <w:r w:rsidRPr="00014F07">
        <w:rPr>
          <w:b w:val="0"/>
        </w:rPr>
        <w:t xml:space="preserve">, </w:t>
      </w:r>
      <w:r>
        <w:rPr>
          <w:b w:val="0"/>
        </w:rPr>
        <w:t xml:space="preserve">nilai </w:t>
      </w:r>
      <w:r w:rsidRPr="00C765D2">
        <w:rPr>
          <w:b w:val="0"/>
          <w:i/>
        </w:rPr>
        <w:t>loving</w:t>
      </w:r>
      <w:r>
        <w:rPr>
          <w:b w:val="0"/>
          <w:i/>
        </w:rPr>
        <w:t>,</w:t>
      </w:r>
      <w:r w:rsidRPr="00014F07">
        <w:rPr>
          <w:b w:val="0"/>
        </w:rPr>
        <w:t xml:space="preserve"> dan </w:t>
      </w:r>
      <w:r>
        <w:rPr>
          <w:b w:val="0"/>
        </w:rPr>
        <w:t xml:space="preserve">nilai </w:t>
      </w:r>
      <w:r w:rsidRPr="00C765D2">
        <w:rPr>
          <w:b w:val="0"/>
          <w:i/>
        </w:rPr>
        <w:t>action</w:t>
      </w:r>
      <w:r w:rsidRPr="00014F07">
        <w:rPr>
          <w:b w:val="0"/>
        </w:rPr>
        <w:t xml:space="preserve"> (Afifah &amp;</w:t>
      </w:r>
      <w:r w:rsidR="001D2C56">
        <w:rPr>
          <w:b w:val="0"/>
        </w:rPr>
        <w:t xml:space="preserve"> Mashuri, 2019; Herdiana, 2013).</w:t>
      </w:r>
      <w:r w:rsidRPr="00014F07">
        <w:rPr>
          <w:b w:val="0"/>
        </w:rPr>
        <w:t xml:space="preserve"> Sehingga </w:t>
      </w:r>
      <w:r w:rsidR="00F4781B">
        <w:rPr>
          <w:b w:val="0"/>
        </w:rPr>
        <w:t xml:space="preserve">akhirnya </w:t>
      </w:r>
      <w:r w:rsidRPr="00014F07">
        <w:rPr>
          <w:b w:val="0"/>
        </w:rPr>
        <w:t>pembelajaran tidak bersifat parsial</w:t>
      </w:r>
      <w:r w:rsidR="00A02730">
        <w:rPr>
          <w:b w:val="0"/>
        </w:rPr>
        <w:t xml:space="preserve"> saja</w:t>
      </w:r>
      <w:r w:rsidRPr="00014F07">
        <w:rPr>
          <w:b w:val="0"/>
        </w:rPr>
        <w:t xml:space="preserve">, </w:t>
      </w:r>
      <w:r w:rsidR="00A02730">
        <w:rPr>
          <w:b w:val="0"/>
        </w:rPr>
        <w:t xml:space="preserve">akan tetapi sangat </w:t>
      </w:r>
      <w:r w:rsidRPr="00014F07">
        <w:rPr>
          <w:b w:val="0"/>
        </w:rPr>
        <w:t xml:space="preserve">perlu diupayakan </w:t>
      </w:r>
      <w:r w:rsidR="00F4781B">
        <w:rPr>
          <w:b w:val="0"/>
        </w:rPr>
        <w:t xml:space="preserve">hal baru </w:t>
      </w:r>
      <w:r w:rsidRPr="00014F07">
        <w:rPr>
          <w:b w:val="0"/>
        </w:rPr>
        <w:t xml:space="preserve">pembelajaran </w:t>
      </w:r>
      <w:r w:rsidR="00A02730">
        <w:rPr>
          <w:b w:val="0"/>
        </w:rPr>
        <w:t xml:space="preserve">yang </w:t>
      </w:r>
      <w:r w:rsidRPr="00014F07">
        <w:rPr>
          <w:b w:val="0"/>
        </w:rPr>
        <w:t>integratif serta komprehensif dalam membentuk karakter Islami</w:t>
      </w:r>
      <w:r>
        <w:rPr>
          <w:b w:val="0"/>
        </w:rPr>
        <w:t>.</w:t>
      </w:r>
      <w:r w:rsidRPr="00014F07">
        <w:rPr>
          <w:b w:val="0"/>
        </w:rPr>
        <w:t xml:space="preserve"> (Suk</w:t>
      </w:r>
      <w:r w:rsidR="001D2C56">
        <w:rPr>
          <w:b w:val="0"/>
        </w:rPr>
        <w:t>ma, 2015; Budiyanti dkk., 2016).</w:t>
      </w:r>
    </w:p>
    <w:p w:rsidR="00EC64D5" w:rsidRDefault="00EC64D5" w:rsidP="00C43062">
      <w:pPr>
        <w:pStyle w:val="Heading10"/>
        <w:spacing w:line="276" w:lineRule="auto"/>
        <w:ind w:firstLine="720"/>
        <w:rPr>
          <w:b w:val="0"/>
        </w:rPr>
      </w:pPr>
      <w:r w:rsidRPr="00EC64D5">
        <w:rPr>
          <w:b w:val="0"/>
        </w:rPr>
        <w:t xml:space="preserve">Sebagai </w:t>
      </w:r>
      <w:r>
        <w:rPr>
          <w:b w:val="0"/>
        </w:rPr>
        <w:t xml:space="preserve">salah satu </w:t>
      </w:r>
      <w:r w:rsidRPr="00EC64D5">
        <w:rPr>
          <w:b w:val="0"/>
        </w:rPr>
        <w:t>lembaga pendidikan Islam</w:t>
      </w:r>
      <w:r w:rsidR="005D58E4">
        <w:rPr>
          <w:b w:val="0"/>
        </w:rPr>
        <w:t xml:space="preserve"> di Indonesia</w:t>
      </w:r>
      <w:r w:rsidRPr="00EC64D5">
        <w:rPr>
          <w:b w:val="0"/>
        </w:rPr>
        <w:t xml:space="preserve">, </w:t>
      </w:r>
      <w:r w:rsidR="005D58E4">
        <w:rPr>
          <w:b w:val="0"/>
        </w:rPr>
        <w:t xml:space="preserve">lembaga </w:t>
      </w:r>
      <w:r w:rsidRPr="00EC64D5">
        <w:rPr>
          <w:b w:val="0"/>
        </w:rPr>
        <w:t xml:space="preserve">pesantren </w:t>
      </w:r>
      <w:r w:rsidR="005D58E4">
        <w:rPr>
          <w:b w:val="0"/>
        </w:rPr>
        <w:t xml:space="preserve">memiliki </w:t>
      </w:r>
      <w:r w:rsidRPr="00EC64D5">
        <w:rPr>
          <w:b w:val="0"/>
        </w:rPr>
        <w:t>tantangan yang tidak</w:t>
      </w:r>
      <w:r w:rsidR="005D58E4">
        <w:rPr>
          <w:b w:val="0"/>
        </w:rPr>
        <w:t xml:space="preserve"> sepeleh</w:t>
      </w:r>
      <w:r>
        <w:rPr>
          <w:b w:val="0"/>
        </w:rPr>
        <w:t>,</w:t>
      </w:r>
      <w:r w:rsidRPr="00EC64D5">
        <w:rPr>
          <w:b w:val="0"/>
        </w:rPr>
        <w:t xml:space="preserve"> baik dari kalangan internal ummat Islam </w:t>
      </w:r>
      <w:r w:rsidR="005D58E4">
        <w:rPr>
          <w:b w:val="0"/>
        </w:rPr>
        <w:t xml:space="preserve">sendiri </w:t>
      </w:r>
      <w:r w:rsidRPr="00EC64D5">
        <w:rPr>
          <w:b w:val="0"/>
        </w:rPr>
        <w:t xml:space="preserve">maupun pihak </w:t>
      </w:r>
      <w:r w:rsidR="005D58E4">
        <w:rPr>
          <w:b w:val="0"/>
        </w:rPr>
        <w:t xml:space="preserve">luar / </w:t>
      </w:r>
      <w:r w:rsidRPr="00EC64D5">
        <w:rPr>
          <w:b w:val="0"/>
        </w:rPr>
        <w:t>ekternal. Di era reformasi</w:t>
      </w:r>
      <w:r w:rsidR="005D58E4">
        <w:rPr>
          <w:b w:val="0"/>
        </w:rPr>
        <w:t xml:space="preserve"> dan serba digitalisasi ini</w:t>
      </w:r>
      <w:r w:rsidRPr="00EC64D5">
        <w:rPr>
          <w:b w:val="0"/>
        </w:rPr>
        <w:t>, tantangan tersebut semakin kuat, ketika kran demokrasi dibuka selebar</w:t>
      </w:r>
      <w:r w:rsidR="005D58E4">
        <w:rPr>
          <w:b w:val="0"/>
        </w:rPr>
        <w:t>-</w:t>
      </w:r>
      <w:r w:rsidRPr="00EC64D5">
        <w:rPr>
          <w:b w:val="0"/>
        </w:rPr>
        <w:t xml:space="preserve">lebarnya. Pesantren menjadi lahan subur </w:t>
      </w:r>
      <w:r w:rsidR="00033E5C">
        <w:rPr>
          <w:b w:val="0"/>
        </w:rPr>
        <w:t xml:space="preserve">oleh oknum, </w:t>
      </w:r>
      <w:r w:rsidRPr="00EC64D5">
        <w:rPr>
          <w:b w:val="0"/>
        </w:rPr>
        <w:t xml:space="preserve">pihak-pihak yang berkepentingan untuk mendapatkan keuntungan sesaat. </w:t>
      </w:r>
      <w:r w:rsidR="00BD51DF">
        <w:rPr>
          <w:b w:val="0"/>
        </w:rPr>
        <w:t>Dengan, k</w:t>
      </w:r>
      <w:r w:rsidRPr="00EC64D5">
        <w:rPr>
          <w:b w:val="0"/>
        </w:rPr>
        <w:t>eadaan ini</w:t>
      </w:r>
      <w:r w:rsidR="005D58E4">
        <w:rPr>
          <w:b w:val="0"/>
        </w:rPr>
        <w:t>lah yang</w:t>
      </w:r>
      <w:r w:rsidRPr="00EC64D5">
        <w:rPr>
          <w:b w:val="0"/>
        </w:rPr>
        <w:t xml:space="preserve"> membuat banyak pesantren </w:t>
      </w:r>
      <w:r>
        <w:rPr>
          <w:b w:val="0"/>
        </w:rPr>
        <w:t>yang kehilangan kemandiriannya. (</w:t>
      </w:r>
      <w:r w:rsidRPr="00EC64D5">
        <w:rPr>
          <w:b w:val="0"/>
        </w:rPr>
        <w:t>Solich</w:t>
      </w:r>
      <w:r>
        <w:rPr>
          <w:b w:val="0"/>
        </w:rPr>
        <w:t>in, M. M. 2012)</w:t>
      </w:r>
    </w:p>
    <w:p w:rsidR="0074728E" w:rsidRDefault="00490A4B" w:rsidP="00490A4B">
      <w:pPr>
        <w:pStyle w:val="Heading10"/>
        <w:spacing w:line="276" w:lineRule="auto"/>
        <w:ind w:firstLine="720"/>
        <w:rPr>
          <w:b w:val="0"/>
        </w:rPr>
      </w:pPr>
      <w:r w:rsidRPr="00490A4B">
        <w:rPr>
          <w:b w:val="0"/>
        </w:rPr>
        <w:t xml:space="preserve">Terdapat data tulisan dari Wibowo Prasetyo, Staf Khusus Menteri Agama yang pernah terbit di Republika. Terkait </w:t>
      </w:r>
      <w:r w:rsidR="00CF6459">
        <w:rPr>
          <w:b w:val="0"/>
        </w:rPr>
        <w:t xml:space="preserve">pendapat Ki Hajar Dewantara yang </w:t>
      </w:r>
      <w:r w:rsidRPr="00490A4B">
        <w:rPr>
          <w:b w:val="0"/>
        </w:rPr>
        <w:t xml:space="preserve">seandainya tidak ada kaum santri </w:t>
      </w:r>
      <w:r w:rsidR="007E7CD6">
        <w:rPr>
          <w:b w:val="0"/>
        </w:rPr>
        <w:t xml:space="preserve">pesantren </w:t>
      </w:r>
      <w:r w:rsidRPr="00490A4B">
        <w:rPr>
          <w:b w:val="0"/>
        </w:rPr>
        <w:t xml:space="preserve">yang konsisten </w:t>
      </w:r>
      <w:r w:rsidR="00CF6459">
        <w:rPr>
          <w:b w:val="0"/>
        </w:rPr>
        <w:t>melawan</w:t>
      </w:r>
      <w:r w:rsidRPr="00490A4B">
        <w:rPr>
          <w:b w:val="0"/>
        </w:rPr>
        <w:t xml:space="preserve"> para penjajah</w:t>
      </w:r>
      <w:r w:rsidR="00BD51DF">
        <w:rPr>
          <w:b w:val="0"/>
        </w:rPr>
        <w:t xml:space="preserve"> di Indoneisa</w:t>
      </w:r>
      <w:r w:rsidRPr="00490A4B">
        <w:rPr>
          <w:b w:val="0"/>
        </w:rPr>
        <w:t>. Maka, semangat</w:t>
      </w:r>
      <w:r w:rsidR="00BD51DF">
        <w:rPr>
          <w:b w:val="0"/>
        </w:rPr>
        <w:t xml:space="preserve"> bela negara,</w:t>
      </w:r>
      <w:r w:rsidRPr="00490A4B">
        <w:rPr>
          <w:b w:val="0"/>
        </w:rPr>
        <w:t xml:space="preserve"> dan nasionalisme bangsa Indonesia tidak akan sebesar dan sehebat saat ini. Fakta </w:t>
      </w:r>
      <w:r w:rsidR="00CF6459">
        <w:rPr>
          <w:b w:val="0"/>
        </w:rPr>
        <w:t xml:space="preserve">seperti ini </w:t>
      </w:r>
      <w:r w:rsidRPr="00490A4B">
        <w:rPr>
          <w:b w:val="0"/>
        </w:rPr>
        <w:t xml:space="preserve">diungkapkan karena selama beberapa dekade, ada beberapa pihak tertentu yang sengaja mengerdilkan peran kaum santri dalam memerdekaan bangsa, mempertahankan kemerdekaan, maupun dalam mengisi kemerdekaan. Ada upaya untuk menyingkirkan kaum santri dari kesadaran publik rakyat Indonesia, dimulai dari menghilangkan peran santri dari catatan-catatan sejarah, lalu membuat opini bahwa santri adalah kalangan terbelakang yang menghambat kemajuan. Padahal, </w:t>
      </w:r>
      <w:r w:rsidR="00461A09">
        <w:rPr>
          <w:b w:val="0"/>
        </w:rPr>
        <w:t xml:space="preserve">jika mau terbuka melihat fakta di lapangan, </w:t>
      </w:r>
      <w:r w:rsidRPr="00490A4B">
        <w:rPr>
          <w:b w:val="0"/>
        </w:rPr>
        <w:t>di setiap lini kehidupan bangsa ini, selalu menemukan orang-orang berprestasi yang merupakan produk</w:t>
      </w:r>
      <w:r w:rsidR="007E7CD6">
        <w:rPr>
          <w:b w:val="0"/>
        </w:rPr>
        <w:t xml:space="preserve"> didikan pesantren. Mulai dari P</w:t>
      </w:r>
      <w:r w:rsidRPr="00490A4B">
        <w:rPr>
          <w:b w:val="0"/>
        </w:rPr>
        <w:t xml:space="preserve">residen, </w:t>
      </w:r>
      <w:r w:rsidR="007E7CD6">
        <w:rPr>
          <w:b w:val="0"/>
        </w:rPr>
        <w:t>M</w:t>
      </w:r>
      <w:r w:rsidRPr="00490A4B">
        <w:rPr>
          <w:b w:val="0"/>
        </w:rPr>
        <w:t xml:space="preserve">enteri, anggota DPR/MPR, pengusaha, dan lain sebagainya. Setelah sekian lama, akhirnya pemerintah mengakui peran santri sehingga tanggal 22 Oktober ditetapkan sebagai Hari Santri. </w:t>
      </w:r>
      <w:r w:rsidR="00192CE7">
        <w:rPr>
          <w:b w:val="0"/>
        </w:rPr>
        <w:t>(</w:t>
      </w:r>
      <w:r w:rsidR="00192CE7" w:rsidRPr="00192CE7">
        <w:rPr>
          <w:b w:val="0"/>
        </w:rPr>
        <w:t>Hidayat, Mohammad Arief dan Sadat, Anwar. 2021</w:t>
      </w:r>
      <w:r w:rsidR="00192CE7">
        <w:rPr>
          <w:b w:val="0"/>
        </w:rPr>
        <w:t>)</w:t>
      </w:r>
      <w:r w:rsidR="00AC2647">
        <w:rPr>
          <w:b w:val="0"/>
        </w:rPr>
        <w:t xml:space="preserve"> </w:t>
      </w:r>
    </w:p>
    <w:p w:rsidR="00A12E74" w:rsidRDefault="007E7CD6" w:rsidP="00490A4B">
      <w:pPr>
        <w:pStyle w:val="Heading10"/>
        <w:spacing w:line="276" w:lineRule="auto"/>
        <w:ind w:firstLine="720"/>
      </w:pPr>
      <w:r>
        <w:rPr>
          <w:b w:val="0"/>
        </w:rPr>
        <w:t>Melihat sejarah seperti itu dan kejadian yang</w:t>
      </w:r>
      <w:r w:rsidR="00F6112B">
        <w:rPr>
          <w:b w:val="0"/>
        </w:rPr>
        <w:t xml:space="preserve"> terjadi belakangan ini. Seakan</w:t>
      </w:r>
      <w:r>
        <w:rPr>
          <w:b w:val="0"/>
        </w:rPr>
        <w:t xml:space="preserve"> cukup timpang pandangan terhadap pesantren. </w:t>
      </w:r>
      <w:r w:rsidR="00B74879">
        <w:rPr>
          <w:b w:val="0"/>
        </w:rPr>
        <w:t>Apalagi, cukup mengkhawatirkan ketika banyak yang memandang pesantren hanya urusan ritual keagamaan saja. Oleh karena itu. Penelitian ini tujuan s</w:t>
      </w:r>
      <w:r w:rsidR="00A12E74">
        <w:rPr>
          <w:b w:val="0"/>
        </w:rPr>
        <w:t>alah satu</w:t>
      </w:r>
      <w:r w:rsidR="00B74879">
        <w:rPr>
          <w:b w:val="0"/>
        </w:rPr>
        <w:t xml:space="preserve">nya adalah untuk </w:t>
      </w:r>
      <w:r w:rsidR="00085CFC">
        <w:rPr>
          <w:b w:val="0"/>
        </w:rPr>
        <w:t xml:space="preserve">memahami dan </w:t>
      </w:r>
      <w:r w:rsidR="00B74879">
        <w:rPr>
          <w:b w:val="0"/>
        </w:rPr>
        <w:t>meny</w:t>
      </w:r>
      <w:r w:rsidR="00B74879" w:rsidRPr="00B41890">
        <w:rPr>
          <w:b w:val="0"/>
        </w:rPr>
        <w:t>elaras</w:t>
      </w:r>
      <w:r w:rsidR="00B74879">
        <w:rPr>
          <w:b w:val="0"/>
        </w:rPr>
        <w:t>kan</w:t>
      </w:r>
      <w:r w:rsidR="00B74879" w:rsidRPr="00B41890">
        <w:rPr>
          <w:b w:val="0"/>
        </w:rPr>
        <w:t xml:space="preserve"> dengan </w:t>
      </w:r>
      <w:r>
        <w:rPr>
          <w:b w:val="0"/>
        </w:rPr>
        <w:t xml:space="preserve">kebijakan atau pun </w:t>
      </w:r>
      <w:r w:rsidR="00B74879" w:rsidRPr="00B41890">
        <w:rPr>
          <w:b w:val="0"/>
        </w:rPr>
        <w:t xml:space="preserve">visi Menteri Agama yang tertuang dalam Program Kemandirian Pesantren yakni terwujudnya pesantren yang memiliki sumber daya ekonomi yang kuat dan berkelanjutan sehingga dapat menjalankan fungsi </w:t>
      </w:r>
      <w:r>
        <w:rPr>
          <w:b w:val="0"/>
        </w:rPr>
        <w:t xml:space="preserve">bidang </w:t>
      </w:r>
      <w:r w:rsidR="00B74879" w:rsidRPr="00B41890">
        <w:rPr>
          <w:b w:val="0"/>
        </w:rPr>
        <w:t xml:space="preserve">Pendidikan, </w:t>
      </w:r>
      <w:r>
        <w:rPr>
          <w:b w:val="0"/>
        </w:rPr>
        <w:t xml:space="preserve">bidang </w:t>
      </w:r>
      <w:r w:rsidR="00B74879" w:rsidRPr="00B41890">
        <w:rPr>
          <w:b w:val="0"/>
        </w:rPr>
        <w:t xml:space="preserve">Dakwah, dan </w:t>
      </w:r>
      <w:r>
        <w:rPr>
          <w:b w:val="0"/>
        </w:rPr>
        <w:t xml:space="preserve">yang paling terakhir adalah dibidang </w:t>
      </w:r>
      <w:r w:rsidR="00B74879" w:rsidRPr="003B0000">
        <w:rPr>
          <w:b w:val="0"/>
        </w:rPr>
        <w:t>Pemberdayaan Masyarakat</w:t>
      </w:r>
      <w:r>
        <w:rPr>
          <w:b w:val="0"/>
        </w:rPr>
        <w:t xml:space="preserve"> dengan optimal. Salah satu met</w:t>
      </w:r>
      <w:r w:rsidR="00B74879" w:rsidRPr="003B0000">
        <w:rPr>
          <w:b w:val="0"/>
        </w:rPr>
        <w:t xml:space="preserve">ode manajemen dakwahnya </w:t>
      </w:r>
      <w:r w:rsidR="00B74879" w:rsidRPr="003B0000">
        <w:rPr>
          <w:b w:val="0"/>
        </w:rPr>
        <w:lastRenderedPageBreak/>
        <w:t>adalah denga</w:t>
      </w:r>
      <w:r w:rsidR="00B74879">
        <w:rPr>
          <w:b w:val="0"/>
        </w:rPr>
        <w:t>n memahami dan mengamalkan nilai kewirausahaan, tentang ekonomi, kema</w:t>
      </w:r>
      <w:r>
        <w:rPr>
          <w:b w:val="0"/>
        </w:rPr>
        <w:t>n</w:t>
      </w:r>
      <w:r w:rsidR="00B74879">
        <w:rPr>
          <w:b w:val="0"/>
        </w:rPr>
        <w:t>dirian secara pribadi, maupun lembaga kh</w:t>
      </w:r>
      <w:r w:rsidR="00A1298F">
        <w:rPr>
          <w:b w:val="0"/>
        </w:rPr>
        <w:t>ususnya pesantren di Indonesia.</w:t>
      </w:r>
    </w:p>
    <w:p w:rsidR="000730EF" w:rsidRDefault="000730EF" w:rsidP="00A954AE">
      <w:pPr>
        <w:pStyle w:val="Heading10"/>
        <w:spacing w:line="276" w:lineRule="auto"/>
      </w:pPr>
    </w:p>
    <w:p w:rsidR="00A954AE" w:rsidRDefault="00A954AE" w:rsidP="00A954AE">
      <w:pPr>
        <w:pStyle w:val="Heading10"/>
        <w:spacing w:line="276" w:lineRule="auto"/>
      </w:pPr>
      <w:r>
        <w:t>Metode</w:t>
      </w:r>
      <w:r w:rsidR="00AF3400">
        <w:t xml:space="preserve"> Penelitian</w:t>
      </w:r>
    </w:p>
    <w:p w:rsidR="00A954AE" w:rsidRDefault="00AF3400" w:rsidP="00BF54F1">
      <w:pPr>
        <w:pStyle w:val="Heading10"/>
        <w:spacing w:line="276" w:lineRule="auto"/>
        <w:rPr>
          <w:b w:val="0"/>
        </w:rPr>
      </w:pPr>
      <w:r>
        <w:rPr>
          <w:b w:val="0"/>
        </w:rPr>
        <w:t>Motode p</w:t>
      </w:r>
      <w:r w:rsidR="00BF54F1" w:rsidRPr="00BF54F1">
        <w:rPr>
          <w:b w:val="0"/>
        </w:rPr>
        <w:t xml:space="preserve">enelitian ini termasuk jenis penelitian </w:t>
      </w:r>
      <w:r w:rsidR="00561DD5">
        <w:rPr>
          <w:b w:val="0"/>
        </w:rPr>
        <w:t xml:space="preserve">studi </w:t>
      </w:r>
      <w:r w:rsidR="00BF54F1" w:rsidRPr="00BF54F1">
        <w:rPr>
          <w:b w:val="0"/>
        </w:rPr>
        <w:t>literatur dengan mencari referensi teori</w:t>
      </w:r>
      <w:r w:rsidR="00561DD5">
        <w:rPr>
          <w:b w:val="0"/>
        </w:rPr>
        <w:t>-teori</w:t>
      </w:r>
      <w:r w:rsidR="00BF54F1" w:rsidRPr="00BF54F1">
        <w:rPr>
          <w:b w:val="0"/>
        </w:rPr>
        <w:t xml:space="preserve"> </w:t>
      </w:r>
      <w:r w:rsidR="00BF54F1">
        <w:rPr>
          <w:b w:val="0"/>
        </w:rPr>
        <w:t xml:space="preserve">yang </w:t>
      </w:r>
      <w:r w:rsidR="00BF54F1" w:rsidRPr="00BF54F1">
        <w:rPr>
          <w:b w:val="0"/>
        </w:rPr>
        <w:t xml:space="preserve">relevan dengan kasus atau permasalahan yang </w:t>
      </w:r>
      <w:r w:rsidR="00561DD5">
        <w:rPr>
          <w:b w:val="0"/>
        </w:rPr>
        <w:t xml:space="preserve">telah </w:t>
      </w:r>
      <w:r w:rsidR="00BF54F1" w:rsidRPr="00BF54F1">
        <w:rPr>
          <w:b w:val="0"/>
        </w:rPr>
        <w:t>ditemukan</w:t>
      </w:r>
      <w:r>
        <w:rPr>
          <w:b w:val="0"/>
        </w:rPr>
        <w:t>, yakni mengerucut kepada “</w:t>
      </w:r>
      <w:r w:rsidRPr="00AF3400">
        <w:rPr>
          <w:b w:val="0"/>
        </w:rPr>
        <w:t>Analisis Kebijakan Kementrian Agama RI Terkait</w:t>
      </w:r>
      <w:r w:rsidR="00894F3D">
        <w:rPr>
          <w:b w:val="0"/>
        </w:rPr>
        <w:t xml:space="preserve"> </w:t>
      </w:r>
      <w:r w:rsidR="00894F3D" w:rsidRPr="00894F3D">
        <w:rPr>
          <w:b w:val="0"/>
        </w:rPr>
        <w:t>Impelementasi Program</w:t>
      </w:r>
      <w:r w:rsidRPr="00AF3400">
        <w:rPr>
          <w:b w:val="0"/>
        </w:rPr>
        <w:t xml:space="preserve"> Kewirausahaan di Pesantren Indonesia</w:t>
      </w:r>
      <w:r w:rsidR="00BF54F1" w:rsidRPr="00BF54F1">
        <w:rPr>
          <w:b w:val="0"/>
        </w:rPr>
        <w:t>.</w:t>
      </w:r>
      <w:r>
        <w:rPr>
          <w:b w:val="0"/>
        </w:rPr>
        <w:t>”</w:t>
      </w:r>
      <w:r w:rsidR="00BF54F1" w:rsidRPr="00BF54F1">
        <w:rPr>
          <w:b w:val="0"/>
        </w:rPr>
        <w:t xml:space="preserve"> Menurut Creswell, John. W. (2014; 40) menyatakan </w:t>
      </w:r>
      <w:r w:rsidR="00561DD5">
        <w:rPr>
          <w:b w:val="0"/>
        </w:rPr>
        <w:t xml:space="preserve">studi </w:t>
      </w:r>
      <w:r w:rsidR="00BF54F1" w:rsidRPr="00BF54F1">
        <w:rPr>
          <w:b w:val="0"/>
        </w:rPr>
        <w:t xml:space="preserve">literatur adalah ringkasan tertulis mengenai artikel dari jurnal, buku, dan dokumen </w:t>
      </w:r>
      <w:r w:rsidR="00B10408">
        <w:rPr>
          <w:b w:val="0"/>
        </w:rPr>
        <w:t xml:space="preserve">terakit fakta </w:t>
      </w:r>
      <w:r w:rsidR="00BF54F1" w:rsidRPr="00BF54F1">
        <w:rPr>
          <w:b w:val="0"/>
        </w:rPr>
        <w:t>lain yang mendeskripsikan teori serta informasi baik masa lalu maupun saat ini mengorganisasikan pustaka ke dalam topik dan dokumen yang dibutuhkan.</w:t>
      </w:r>
      <w:r w:rsidR="00561DD5">
        <w:rPr>
          <w:b w:val="0"/>
        </w:rPr>
        <w:t xml:space="preserve"> </w:t>
      </w:r>
      <w:r w:rsidR="00B10408">
        <w:rPr>
          <w:b w:val="0"/>
        </w:rPr>
        <w:t>Adapaun j</w:t>
      </w:r>
      <w:r w:rsidR="00BF54F1" w:rsidRPr="00BF54F1">
        <w:rPr>
          <w:b w:val="0"/>
        </w:rPr>
        <w:t>enis data yang digunakan penulis dalam penelitian ini adalah data yang diperoleh dari studi literatur. Studi literatur adalah cara yang dipakai untuk menghimpun data-data yang berhubungan dengan topik yang diangkat dalam suatu penelitian. Data-data yang sudah diperoleh kemudian dianalisis den</w:t>
      </w:r>
      <w:r w:rsidR="000730EF">
        <w:rPr>
          <w:b w:val="0"/>
        </w:rPr>
        <w:t xml:space="preserve">gan metode analisis deskriptif </w:t>
      </w:r>
      <w:r w:rsidR="00BF54F1" w:rsidRPr="00BF54F1">
        <w:rPr>
          <w:b w:val="0"/>
        </w:rPr>
        <w:t>dengan cara mendeskripsikan fakta-fakta yang kemudian disusu</w:t>
      </w:r>
      <w:r w:rsidR="00BF54F1">
        <w:rPr>
          <w:b w:val="0"/>
        </w:rPr>
        <w:t>l dengan analisis, tidak semata-m</w:t>
      </w:r>
      <w:r w:rsidR="00BF54F1" w:rsidRPr="00BF54F1">
        <w:rPr>
          <w:b w:val="0"/>
        </w:rPr>
        <w:t>ata menguraikan, melainkan juga memberikan pemahaman dan penjelasan secukupnya</w:t>
      </w:r>
      <w:r w:rsidR="00BF54F1">
        <w:rPr>
          <w:b w:val="0"/>
        </w:rPr>
        <w:t>. (Habsy</w:t>
      </w:r>
      <w:r w:rsidR="00402FEA">
        <w:rPr>
          <w:b w:val="0"/>
        </w:rPr>
        <w:t>, B. A, 2017)</w:t>
      </w:r>
      <w:r w:rsidR="0005614E">
        <w:rPr>
          <w:b w:val="0"/>
        </w:rPr>
        <w:t xml:space="preserve"> </w:t>
      </w:r>
      <w:r w:rsidR="0005614E" w:rsidRPr="0005614E">
        <w:rPr>
          <w:b w:val="0"/>
        </w:rPr>
        <w:t>Data</w:t>
      </w:r>
      <w:r w:rsidR="0005614E">
        <w:rPr>
          <w:b w:val="0"/>
        </w:rPr>
        <w:t xml:space="preserve"> yang</w:t>
      </w:r>
      <w:r w:rsidR="0005614E" w:rsidRPr="0005614E">
        <w:rPr>
          <w:b w:val="0"/>
        </w:rPr>
        <w:t xml:space="preserve"> diperoleh  dari  dokumen  </w:t>
      </w:r>
      <w:r w:rsidR="0005614E">
        <w:rPr>
          <w:b w:val="0"/>
        </w:rPr>
        <w:t>atau artikel jurnal</w:t>
      </w:r>
      <w:r w:rsidR="0040651C">
        <w:rPr>
          <w:b w:val="0"/>
        </w:rPr>
        <w:t xml:space="preserve"> terkait</w:t>
      </w:r>
      <w:r w:rsidR="0005614E">
        <w:rPr>
          <w:b w:val="0"/>
        </w:rPr>
        <w:t xml:space="preserve">, data dari website resmi </w:t>
      </w:r>
      <w:r w:rsidR="0005614E" w:rsidRPr="0005614E">
        <w:rPr>
          <w:b w:val="0"/>
        </w:rPr>
        <w:t>Kementerian Agama</w:t>
      </w:r>
      <w:r w:rsidR="0040651C">
        <w:rPr>
          <w:b w:val="0"/>
        </w:rPr>
        <w:t xml:space="preserve"> Republik Indonesia</w:t>
      </w:r>
      <w:r w:rsidR="0005614E" w:rsidRPr="0005614E">
        <w:rPr>
          <w:b w:val="0"/>
        </w:rPr>
        <w:t>, buku, serta sumber lainnya yang dapat membantu ketersediaan data</w:t>
      </w:r>
      <w:r w:rsidR="0005614E">
        <w:rPr>
          <w:b w:val="0"/>
        </w:rPr>
        <w:t>.</w:t>
      </w:r>
    </w:p>
    <w:p w:rsidR="00BF54F1" w:rsidRPr="00BF54F1" w:rsidRDefault="00BF54F1" w:rsidP="00A954AE">
      <w:pPr>
        <w:pStyle w:val="Heading10"/>
        <w:spacing w:line="276" w:lineRule="auto"/>
        <w:rPr>
          <w:b w:val="0"/>
        </w:rPr>
      </w:pPr>
    </w:p>
    <w:p w:rsidR="00F2522C" w:rsidRDefault="00A954AE" w:rsidP="00A954AE">
      <w:pPr>
        <w:pStyle w:val="Heading10"/>
        <w:spacing w:line="276" w:lineRule="auto"/>
      </w:pPr>
      <w:r>
        <w:t>Hasil dan Pembahasan</w:t>
      </w:r>
    </w:p>
    <w:p w:rsidR="00845761" w:rsidRDefault="00845761" w:rsidP="00A954AE">
      <w:pPr>
        <w:pStyle w:val="Heading10"/>
        <w:spacing w:line="276" w:lineRule="auto"/>
        <w:rPr>
          <w:b w:val="0"/>
        </w:rPr>
      </w:pPr>
      <w:r>
        <w:rPr>
          <w:b w:val="0"/>
        </w:rPr>
        <w:tab/>
        <w:t>Dari p</w:t>
      </w:r>
      <w:r w:rsidR="006E19B4">
        <w:rPr>
          <w:b w:val="0"/>
        </w:rPr>
        <w:t>enelitian ini, terbagi menjadi 4</w:t>
      </w:r>
      <w:r>
        <w:rPr>
          <w:b w:val="0"/>
        </w:rPr>
        <w:t xml:space="preserve"> bagian hasil dan pembahasan.</w:t>
      </w:r>
      <w:r w:rsidR="006E19B4">
        <w:rPr>
          <w:b w:val="0"/>
        </w:rPr>
        <w:t xml:space="preserve"> Pertama yang membahas mengenai: Tentang pesantren di Indonesia, k</w:t>
      </w:r>
      <w:r w:rsidRPr="00845761">
        <w:rPr>
          <w:b w:val="0"/>
        </w:rPr>
        <w:t xml:space="preserve">epedulian </w:t>
      </w:r>
      <w:r w:rsidR="006E19B4">
        <w:rPr>
          <w:b w:val="0"/>
        </w:rPr>
        <w:t>k</w:t>
      </w:r>
      <w:r w:rsidRPr="00845761">
        <w:rPr>
          <w:b w:val="0"/>
        </w:rPr>
        <w:t>ebijakan Kementrian Agama RI Terhadap Pesantren di Indonesia</w:t>
      </w:r>
      <w:r w:rsidR="006E19B4">
        <w:rPr>
          <w:b w:val="0"/>
        </w:rPr>
        <w:t>, i</w:t>
      </w:r>
      <w:r w:rsidR="006E19B4" w:rsidRPr="006E19B4">
        <w:rPr>
          <w:b w:val="0"/>
        </w:rPr>
        <w:t xml:space="preserve">mplementasi </w:t>
      </w:r>
      <w:r w:rsidR="006E19B4">
        <w:rPr>
          <w:b w:val="0"/>
        </w:rPr>
        <w:t>k</w:t>
      </w:r>
      <w:r w:rsidR="006E19B4" w:rsidRPr="006E19B4">
        <w:rPr>
          <w:b w:val="0"/>
        </w:rPr>
        <w:t xml:space="preserve">ebijakan Kemenag RI </w:t>
      </w:r>
      <w:r w:rsidR="006E19B4">
        <w:rPr>
          <w:b w:val="0"/>
        </w:rPr>
        <w:t>t</w:t>
      </w:r>
      <w:r w:rsidR="006E19B4" w:rsidRPr="006E19B4">
        <w:rPr>
          <w:b w:val="0"/>
        </w:rPr>
        <w:t xml:space="preserve">erkait </w:t>
      </w:r>
      <w:r w:rsidR="006E19B4">
        <w:rPr>
          <w:b w:val="0"/>
        </w:rPr>
        <w:t>n</w:t>
      </w:r>
      <w:r w:rsidR="006E19B4" w:rsidRPr="006E19B4">
        <w:rPr>
          <w:b w:val="0"/>
        </w:rPr>
        <w:t xml:space="preserve">ilai - </w:t>
      </w:r>
      <w:r w:rsidR="006E19B4">
        <w:rPr>
          <w:b w:val="0"/>
        </w:rPr>
        <w:t>n</w:t>
      </w:r>
      <w:r w:rsidR="006E19B4" w:rsidRPr="006E19B4">
        <w:rPr>
          <w:b w:val="0"/>
        </w:rPr>
        <w:t xml:space="preserve">ilai </w:t>
      </w:r>
      <w:r w:rsidR="006E19B4">
        <w:rPr>
          <w:b w:val="0"/>
        </w:rPr>
        <w:t>k</w:t>
      </w:r>
      <w:r w:rsidR="006E19B4" w:rsidRPr="006E19B4">
        <w:rPr>
          <w:b w:val="0"/>
        </w:rPr>
        <w:t>ewirausahaan</w:t>
      </w:r>
      <w:r>
        <w:rPr>
          <w:b w:val="0"/>
        </w:rPr>
        <w:t>. Dan yang terakhir, yang ketiga membahas mengenai h</w:t>
      </w:r>
      <w:r w:rsidRPr="00845761">
        <w:rPr>
          <w:b w:val="0"/>
        </w:rPr>
        <w:t xml:space="preserve">arapan / </w:t>
      </w:r>
      <w:r>
        <w:rPr>
          <w:b w:val="0"/>
        </w:rPr>
        <w:t>m</w:t>
      </w:r>
      <w:r w:rsidRPr="00845761">
        <w:rPr>
          <w:b w:val="0"/>
        </w:rPr>
        <w:t xml:space="preserve">emupuk </w:t>
      </w:r>
      <w:r>
        <w:rPr>
          <w:b w:val="0"/>
        </w:rPr>
        <w:t>o</w:t>
      </w:r>
      <w:r w:rsidRPr="00845761">
        <w:rPr>
          <w:b w:val="0"/>
        </w:rPr>
        <w:t>ptimisme Pesantren di Indonesia</w:t>
      </w:r>
      <w:r>
        <w:rPr>
          <w:b w:val="0"/>
        </w:rPr>
        <w:t>. Berikut penjelasannya:</w:t>
      </w:r>
    </w:p>
    <w:p w:rsidR="0093198B" w:rsidRDefault="0093198B" w:rsidP="00A954AE">
      <w:pPr>
        <w:pStyle w:val="Heading10"/>
        <w:spacing w:line="276" w:lineRule="auto"/>
        <w:rPr>
          <w:b w:val="0"/>
        </w:rPr>
      </w:pPr>
    </w:p>
    <w:p w:rsidR="00C43062" w:rsidRDefault="00C43062" w:rsidP="00A954AE">
      <w:pPr>
        <w:pStyle w:val="Heading10"/>
        <w:spacing w:line="276" w:lineRule="auto"/>
      </w:pPr>
      <w:r w:rsidRPr="00C43062">
        <w:t>Tentang Pesantren di Indonesia</w:t>
      </w:r>
    </w:p>
    <w:p w:rsidR="00C43062" w:rsidRDefault="00C43062" w:rsidP="00C43062">
      <w:pPr>
        <w:pStyle w:val="Heading10"/>
        <w:spacing w:line="276" w:lineRule="auto"/>
        <w:ind w:firstLine="720"/>
        <w:rPr>
          <w:b w:val="0"/>
        </w:rPr>
      </w:pPr>
      <w:r w:rsidRPr="00C43062">
        <w:rPr>
          <w:b w:val="0"/>
        </w:rPr>
        <w:t>Pesantren adalah tempat di</w:t>
      </w:r>
      <w:r w:rsidR="00275BD1">
        <w:rPr>
          <w:b w:val="0"/>
        </w:rPr>
        <w:t xml:space="preserve"> </w:t>
      </w:r>
      <w:r w:rsidRPr="00C43062">
        <w:rPr>
          <w:b w:val="0"/>
        </w:rPr>
        <w:t xml:space="preserve">mana santri belajar ilmu agama sekaligus </w:t>
      </w:r>
      <w:r w:rsidR="00275BD1">
        <w:rPr>
          <w:b w:val="0"/>
        </w:rPr>
        <w:t xml:space="preserve">mempelajari </w:t>
      </w:r>
      <w:r w:rsidRPr="00C43062">
        <w:rPr>
          <w:b w:val="0"/>
        </w:rPr>
        <w:t>ilmu-ilmu umum. Dengan dua nilai yang ditawarkan itulah</w:t>
      </w:r>
      <w:r w:rsidR="00275BD1">
        <w:rPr>
          <w:b w:val="0"/>
        </w:rPr>
        <w:t>,</w:t>
      </w:r>
      <w:r w:rsidRPr="00C43062">
        <w:rPr>
          <w:b w:val="0"/>
        </w:rPr>
        <w:t xml:space="preserve"> pesantren </w:t>
      </w:r>
      <w:r w:rsidR="00275BD1">
        <w:rPr>
          <w:b w:val="0"/>
        </w:rPr>
        <w:t xml:space="preserve">mampu menjadi </w:t>
      </w:r>
      <w:r w:rsidRPr="00C43062">
        <w:rPr>
          <w:b w:val="0"/>
        </w:rPr>
        <w:t xml:space="preserve">benteng terakhir umat Islam dalam memupuk moral bangsa ini. Niscaya kurikulum Islam akan menjadi kiblat di dunia pendidikan, terutama di Indonesia yang kelak akan mencetak generasi yang hebat, tangguh dan berakhlakul karimah. Nurcholis Majdid berpendapat bahwa secara historis pesantren tidak hanya mengandung makna keislaman tetapi juga makna </w:t>
      </w:r>
      <w:r w:rsidR="00275BD1">
        <w:rPr>
          <w:b w:val="0"/>
        </w:rPr>
        <w:t xml:space="preserve">nusantara, </w:t>
      </w:r>
      <w:r w:rsidRPr="00C43062">
        <w:rPr>
          <w:b w:val="0"/>
        </w:rPr>
        <w:t>keaslian Indonesia. Dalam nilai-nilai ilmu kepesantrenan untuk menciptakan keteraturan hidup perlu penataan rencana dari mulai bangun tidur hingga tidur kembali. Sehingga</w:t>
      </w:r>
      <w:r w:rsidR="00275BD1">
        <w:rPr>
          <w:b w:val="0"/>
        </w:rPr>
        <w:t>,</w:t>
      </w:r>
      <w:r w:rsidRPr="00C43062">
        <w:rPr>
          <w:b w:val="0"/>
        </w:rPr>
        <w:t xml:space="preserve"> dapat tercipta keteraturan hidup.</w:t>
      </w:r>
      <w:r w:rsidR="00192CE7">
        <w:rPr>
          <w:b w:val="0"/>
        </w:rPr>
        <w:t xml:space="preserve"> (Prakoso, D. D., </w:t>
      </w:r>
      <w:r w:rsidR="00A766C7">
        <w:rPr>
          <w:b w:val="0"/>
        </w:rPr>
        <w:t>2021).</w:t>
      </w:r>
    </w:p>
    <w:p w:rsidR="00624628" w:rsidRDefault="00103A74" w:rsidP="00C43062">
      <w:pPr>
        <w:pStyle w:val="Heading10"/>
        <w:spacing w:line="276" w:lineRule="auto"/>
        <w:ind w:firstLine="720"/>
        <w:rPr>
          <w:b w:val="0"/>
        </w:rPr>
      </w:pPr>
      <w:r>
        <w:rPr>
          <w:b w:val="0"/>
        </w:rPr>
        <w:t>Melihat itu semua, tentu terdapat t</w:t>
      </w:r>
      <w:r w:rsidR="00AB60BA">
        <w:rPr>
          <w:b w:val="0"/>
        </w:rPr>
        <w:t xml:space="preserve">antangan </w:t>
      </w:r>
      <w:r>
        <w:rPr>
          <w:b w:val="0"/>
        </w:rPr>
        <w:t>tunggal pondok pesantren Indone</w:t>
      </w:r>
      <w:r w:rsidR="00AB60BA">
        <w:rPr>
          <w:b w:val="0"/>
        </w:rPr>
        <w:t xml:space="preserve">sia di masa modern saat ini adalah terdapat beberapa gesekan globalisasi atau tantangan yang bersifat sangat kompleks. Dalam menghadapi  tantangan </w:t>
      </w:r>
      <w:r w:rsidR="00624628" w:rsidRPr="00624628">
        <w:rPr>
          <w:b w:val="0"/>
        </w:rPr>
        <w:t>zaman</w:t>
      </w:r>
      <w:r w:rsidR="00AB60BA">
        <w:rPr>
          <w:b w:val="0"/>
        </w:rPr>
        <w:t xml:space="preserve"> seperti ini, pesantren juga harus senantiasa </w:t>
      </w:r>
      <w:r w:rsidR="00AB60BA">
        <w:rPr>
          <w:b w:val="0"/>
        </w:rPr>
        <w:lastRenderedPageBreak/>
        <w:t xml:space="preserve">memegang </w:t>
      </w:r>
      <w:r w:rsidR="00624628" w:rsidRPr="00624628">
        <w:rPr>
          <w:b w:val="0"/>
        </w:rPr>
        <w:t>prins</w:t>
      </w:r>
      <w:r w:rsidR="00AB60BA">
        <w:rPr>
          <w:b w:val="0"/>
        </w:rPr>
        <w:t xml:space="preserve">ip-prinsip pembaharuan yaitu: mampu memiliki kebijaksanaan menurut ajaran Islam, memiliki </w:t>
      </w:r>
      <w:r w:rsidR="00624628" w:rsidRPr="00624628">
        <w:rPr>
          <w:b w:val="0"/>
        </w:rPr>
        <w:t>kebebasan  ya</w:t>
      </w:r>
      <w:r w:rsidR="00AB60BA">
        <w:rPr>
          <w:b w:val="0"/>
        </w:rPr>
        <w:t xml:space="preserve">ng terpimpin, berkemampuan mengatur diri sendiri, memiliki rasa kebersamaan yang tinggi, menghormati orangtua dan guru, </w:t>
      </w:r>
      <w:r w:rsidR="00624628" w:rsidRPr="00624628">
        <w:rPr>
          <w:b w:val="0"/>
        </w:rPr>
        <w:t>cinta kepada ilmu, mandiri, kesederhanaan.</w:t>
      </w:r>
      <w:r w:rsidR="00624628">
        <w:rPr>
          <w:b w:val="0"/>
        </w:rPr>
        <w:t xml:space="preserve"> (</w:t>
      </w:r>
      <w:r w:rsidR="00624628" w:rsidRPr="00624628">
        <w:rPr>
          <w:b w:val="0"/>
        </w:rPr>
        <w:t>Aksara Azhari</w:t>
      </w:r>
      <w:r w:rsidR="00624628">
        <w:rPr>
          <w:b w:val="0"/>
        </w:rPr>
        <w:t>, 2014)</w:t>
      </w:r>
    </w:p>
    <w:p w:rsidR="00624628" w:rsidRPr="00C43062" w:rsidRDefault="00624628" w:rsidP="00C43062">
      <w:pPr>
        <w:pStyle w:val="Heading10"/>
        <w:spacing w:line="276" w:lineRule="auto"/>
        <w:ind w:firstLine="720"/>
        <w:rPr>
          <w:b w:val="0"/>
        </w:rPr>
      </w:pPr>
    </w:p>
    <w:p w:rsidR="00B82BDA" w:rsidRPr="00845761" w:rsidRDefault="00F2522C" w:rsidP="00A954AE">
      <w:pPr>
        <w:pStyle w:val="Heading10"/>
        <w:spacing w:line="276" w:lineRule="auto"/>
      </w:pPr>
      <w:r w:rsidRPr="00F2522C">
        <w:t>K</w:t>
      </w:r>
      <w:r w:rsidR="00C7636F">
        <w:t>epedulian K</w:t>
      </w:r>
      <w:r w:rsidRPr="00F2522C">
        <w:t xml:space="preserve">ebijakan </w:t>
      </w:r>
      <w:r w:rsidR="00B10408">
        <w:t xml:space="preserve">Kemenag </w:t>
      </w:r>
      <w:r w:rsidRPr="00F2522C">
        <w:t xml:space="preserve">RI </w:t>
      </w:r>
      <w:r w:rsidR="0071150A">
        <w:t>Terhadap Pesantren di Indonesia</w:t>
      </w:r>
    </w:p>
    <w:p w:rsidR="00D70FB1" w:rsidRDefault="00631E6C" w:rsidP="00D70FB1">
      <w:pPr>
        <w:spacing w:line="276" w:lineRule="auto"/>
        <w:ind w:firstLine="720"/>
      </w:pPr>
      <w:r>
        <w:t xml:space="preserve">Bentuk keseriusan </w:t>
      </w:r>
      <w:r w:rsidR="00B10408">
        <w:t xml:space="preserve">Kemenag RI </w:t>
      </w:r>
      <w:r w:rsidR="00B82BDA">
        <w:t>untuk menguatkan kemandirian pesantren terus dilakukan</w:t>
      </w:r>
      <w:r w:rsidR="00F13087">
        <w:t xml:space="preserve"> dari waktu ke waktu</w:t>
      </w:r>
      <w:r w:rsidR="00B82BDA">
        <w:t xml:space="preserve">. Salah satunya, </w:t>
      </w:r>
      <w:r w:rsidR="003E7B7F">
        <w:t xml:space="preserve">sering </w:t>
      </w:r>
      <w:r>
        <w:t>mengadaka</w:t>
      </w:r>
      <w:r w:rsidR="003E7B7F">
        <w:t>n</w:t>
      </w:r>
      <w:r>
        <w:t xml:space="preserve"> </w:t>
      </w:r>
      <w:r w:rsidR="00F13087">
        <w:t xml:space="preserve">pemberdayaan ekonomi atau </w:t>
      </w:r>
      <w:r w:rsidR="00B82BDA">
        <w:t>pelatihan bagi usaha mikro, kecil, dan menengah (UMKM) pesantren.</w:t>
      </w:r>
      <w:r w:rsidR="00F13087">
        <w:t xml:space="preserve"> (Khoeron, Moh. 2021) Sasaran akhir dari pemberdayaan ekonomi Pondok Pesantren adalah kemandirian pesantren. (Rizal Muttaqin, 2016)</w:t>
      </w:r>
    </w:p>
    <w:p w:rsidR="00B82BDA" w:rsidRDefault="00D70FB1" w:rsidP="00D70FB1">
      <w:pPr>
        <w:spacing w:line="276" w:lineRule="auto"/>
        <w:ind w:firstLine="720"/>
      </w:pPr>
      <w:r>
        <w:t>Pondok pesantren</w:t>
      </w:r>
      <w:r w:rsidR="00B82BDA">
        <w:t xml:space="preserve"> selama ini </w:t>
      </w:r>
      <w:r>
        <w:t xml:space="preserve">teruji </w:t>
      </w:r>
      <w:r w:rsidR="00631E6C">
        <w:t xml:space="preserve">kokoh, </w:t>
      </w:r>
      <w:r>
        <w:t>kuat</w:t>
      </w:r>
      <w:r w:rsidR="00631E6C">
        <w:t>,</w:t>
      </w:r>
      <w:r w:rsidR="00B82BDA">
        <w:t xml:space="preserve"> dan selalu </w:t>
      </w:r>
      <w:r>
        <w:t xml:space="preserve">bertahan </w:t>
      </w:r>
      <w:r w:rsidR="00B82BDA">
        <w:t xml:space="preserve">secara </w:t>
      </w:r>
      <w:r>
        <w:t xml:space="preserve">kemandirian </w:t>
      </w:r>
      <w:r w:rsidR="00B82BDA">
        <w:t>ekonomi.</w:t>
      </w:r>
      <w:r>
        <w:t xml:space="preserve"> Akan teteapi</w:t>
      </w:r>
      <w:r w:rsidR="00B82BDA">
        <w:t xml:space="preserve">, belum banyak </w:t>
      </w:r>
      <w:r>
        <w:t xml:space="preserve">pihak yang mampu merealisasikan </w:t>
      </w:r>
      <w:r w:rsidR="00B82BDA">
        <w:t xml:space="preserve">bisnis model yang ekspansif dan menilai saat ini merupakan waktu yang tepat untuk mendongkrak semua potensi </w:t>
      </w:r>
      <w:r w:rsidR="003E7B7F">
        <w:t xml:space="preserve">yang ada di </w:t>
      </w:r>
      <w:r w:rsidR="00B82BDA">
        <w:t>pesantren</w:t>
      </w:r>
      <w:r w:rsidR="003E7B7F">
        <w:t xml:space="preserve"> Indonesia</w:t>
      </w:r>
      <w:r w:rsidR="00B82BDA">
        <w:t>, karena ada beberapa momentum yang perlu disambut dengan</w:t>
      </w:r>
      <w:r>
        <w:t xml:space="preserve"> sungguh-sungguh</w:t>
      </w:r>
      <w:r w:rsidR="00B82BDA">
        <w:t xml:space="preserve">. Pertama, momentum </w:t>
      </w:r>
      <w:r>
        <w:t xml:space="preserve">adanya </w:t>
      </w:r>
      <w:r w:rsidR="00B82BDA">
        <w:t xml:space="preserve">Undang-Undang Pesantren. Munculnya Undang-Undang Nomor 18 tahun 2019 tentang Pesantren adalah </w:t>
      </w:r>
      <w:r>
        <w:t>poin</w:t>
      </w:r>
      <w:r w:rsidR="00B82BDA">
        <w:t xml:space="preserve"> penting untuk menjadikan pesantren sebagai lembaga </w:t>
      </w:r>
      <w:r w:rsidR="00631E6C">
        <w:t xml:space="preserve">profesional, </w:t>
      </w:r>
      <w:r w:rsidR="00B82BDA">
        <w:t xml:space="preserve">berkualitas, terutama dari aspek pengelolaan dan pemberdayaan. Kedua, </w:t>
      </w:r>
      <w:r w:rsidR="003E7B7F">
        <w:t xml:space="preserve">terdapat </w:t>
      </w:r>
      <w:r w:rsidR="00B82BDA">
        <w:t xml:space="preserve">momentum </w:t>
      </w:r>
      <w:r w:rsidR="003E7B7F">
        <w:t xml:space="preserve">yang menarik yaitu terjadinya </w:t>
      </w:r>
      <w:r w:rsidR="00B82BDA" w:rsidRPr="007C5445">
        <w:rPr>
          <w:i/>
        </w:rPr>
        <w:t>Merger</w:t>
      </w:r>
      <w:r w:rsidR="00B82BDA">
        <w:t xml:space="preserve"> Bank Syariah</w:t>
      </w:r>
      <w:r>
        <w:t xml:space="preserve"> (3 </w:t>
      </w:r>
      <w:r w:rsidR="00B82BDA">
        <w:t xml:space="preserve">bank syariah nasional </w:t>
      </w:r>
      <w:r w:rsidR="003E7B7F">
        <w:t xml:space="preserve">yang berhasil </w:t>
      </w:r>
      <w:r w:rsidR="00B82BDA" w:rsidRPr="007C5445">
        <w:rPr>
          <w:i/>
        </w:rPr>
        <w:t>merger</w:t>
      </w:r>
      <w:r w:rsidR="00B82BDA">
        <w:t xml:space="preserve"> menjadi </w:t>
      </w:r>
      <w:r>
        <w:t xml:space="preserve">BSI / </w:t>
      </w:r>
      <w:r w:rsidR="00B82BDA">
        <w:t>Bank Syariah Indonesia</w:t>
      </w:r>
      <w:r>
        <w:t>)</w:t>
      </w:r>
      <w:r w:rsidR="00B82BDA">
        <w:t xml:space="preserve"> yang </w:t>
      </w:r>
      <w:r w:rsidR="003E7B7F">
        <w:t xml:space="preserve">capaian </w:t>
      </w:r>
      <w:r w:rsidR="00B82BDA">
        <w:t xml:space="preserve">saat ini termasuk dalam peringkat tujuh perbankan nasional dengan aset 240 triliun dan top 10 perbankan syariah dunia dalam </w:t>
      </w:r>
      <w:r w:rsidR="00B82BDA" w:rsidRPr="003E7B7F">
        <w:rPr>
          <w:i/>
        </w:rPr>
        <w:t>kapitalisasi market</w:t>
      </w:r>
      <w:r w:rsidR="00B82BDA">
        <w:t xml:space="preserve">. BSI telah memproyeksikan 53,83 triliun penyaluran UMKM atau 23 persen dari total penyaluran dana. Ketiga, </w:t>
      </w:r>
      <w:r>
        <w:t xml:space="preserve">terdapat </w:t>
      </w:r>
      <w:r w:rsidR="00B82BDA">
        <w:t xml:space="preserve">momentum </w:t>
      </w:r>
      <w:r>
        <w:t xml:space="preserve">pandemi </w:t>
      </w:r>
      <w:r w:rsidR="00B82BDA">
        <w:t xml:space="preserve">Covid-19 dan momentum </w:t>
      </w:r>
      <w:r>
        <w:t xml:space="preserve">dunia yang serba </w:t>
      </w:r>
      <w:r w:rsidR="00B82BDA">
        <w:t>digital</w:t>
      </w:r>
      <w:r>
        <w:t>isasi</w:t>
      </w:r>
      <w:r w:rsidR="00B82BDA">
        <w:t>.</w:t>
      </w:r>
      <w:r w:rsidR="00A766C7">
        <w:t xml:space="preserve"> (Khoeron, Moh. 2021)</w:t>
      </w:r>
    </w:p>
    <w:p w:rsidR="00B82BDA" w:rsidRDefault="00275707" w:rsidP="00290E75">
      <w:pPr>
        <w:spacing w:line="276" w:lineRule="auto"/>
        <w:ind w:firstLine="720"/>
      </w:pPr>
      <w:r>
        <w:t xml:space="preserve">Salah satu implementasi dari kebijakan </w:t>
      </w:r>
      <w:r w:rsidR="00B10408">
        <w:t>Kemenag RI</w:t>
      </w:r>
      <w:r>
        <w:t>,</w:t>
      </w:r>
      <w:r w:rsidR="00290E75">
        <w:t xml:space="preserve"> juga pernah</w:t>
      </w:r>
      <w:r w:rsidR="00B82BDA">
        <w:t xml:space="preserve"> menyelenggarakan kegiatan </w:t>
      </w:r>
      <w:r>
        <w:t xml:space="preserve">yang berkaitan tentang </w:t>
      </w:r>
      <w:r w:rsidR="00B82BDA">
        <w:t>pemberdayaan ekonomi umat berbasis tokoh agama</w:t>
      </w:r>
      <w:r>
        <w:t>. Acara tersebut</w:t>
      </w:r>
      <w:r w:rsidR="00B82BDA">
        <w:t xml:space="preserve"> diikuti oleh 100 orang peserta dari kalangan tokoh agama di Kabupaten Rembang, Jawa Tengah</w:t>
      </w:r>
      <w:r>
        <w:t xml:space="preserve">. Tujuannya </w:t>
      </w:r>
      <w:r w:rsidR="00B82BDA">
        <w:t xml:space="preserve">untuk mendorong para tokoh agama berperan dalam kegiatan kewirausahaan dan penguatan ekonomi umat. Pesantren memiliki potensi yang sangat besar </w:t>
      </w:r>
      <w:r>
        <w:t xml:space="preserve">berkaitan di ekonomi </w:t>
      </w:r>
      <w:r w:rsidR="00B82BDA">
        <w:t>yang bermanfaat bagi umat Islam dan masyarakat luas. Pemberdayaan ekonomi pesantren, dapat dilakukan dengan cara memberikan memperoleh dukungan pelatihan, pendampingan</w:t>
      </w:r>
      <w:r>
        <w:t xml:space="preserve"> mendalam</w:t>
      </w:r>
      <w:r w:rsidR="00B82BDA">
        <w:t xml:space="preserve">, inkubasi </w:t>
      </w:r>
      <w:r>
        <w:t xml:space="preserve">bisnis, </w:t>
      </w:r>
      <w:r w:rsidR="00B82BDA">
        <w:t xml:space="preserve">dan dukungan </w:t>
      </w:r>
      <w:r>
        <w:t xml:space="preserve">sangat </w:t>
      </w:r>
      <w:r w:rsidR="00B82BDA">
        <w:t xml:space="preserve">teknis </w:t>
      </w:r>
      <w:r>
        <w:t xml:space="preserve">semisal dalam hal pemasaran </w:t>
      </w:r>
      <w:r w:rsidR="00B82BDA">
        <w:t xml:space="preserve">serta </w:t>
      </w:r>
      <w:r>
        <w:t xml:space="preserve">sampai kepada </w:t>
      </w:r>
      <w:r w:rsidR="00B82BDA">
        <w:t>akses permodalan. Bisnis yang dijalankan oleh pesantren atau tokoh agama perlu menyesuaikan deng</w:t>
      </w:r>
      <w:r w:rsidR="00290E75">
        <w:t>an potensi dan segmentasi pasar. K</w:t>
      </w:r>
      <w:r w:rsidR="00B82BDA">
        <w:t xml:space="preserve">ewirausahaan pesantren </w:t>
      </w:r>
      <w:r>
        <w:t xml:space="preserve">sangat </w:t>
      </w:r>
      <w:r w:rsidR="00B82BDA">
        <w:t>berperan penting dalam pertumbuhan ekonomi nasional, mulai dari menciptakan lapangan kerja baru</w:t>
      </w:r>
      <w:r>
        <w:t xml:space="preserve"> yang potensial</w:t>
      </w:r>
      <w:r w:rsidR="00B82BDA">
        <w:t xml:space="preserve">, </w:t>
      </w:r>
      <w:r>
        <w:t xml:space="preserve">berpeluang </w:t>
      </w:r>
      <w:r w:rsidR="00B82BDA">
        <w:t>meningkatkan pendapatan nasional, menciptakan nilai tambah barang dan jasa, mengurangi kesenjangan ekonomi dan sosial</w:t>
      </w:r>
      <w:r>
        <w:t xml:space="preserve"> di masyarakat</w:t>
      </w:r>
      <w:r w:rsidR="00B82BDA">
        <w:t>, serta terciptanya ekonomi umat yang kokoh</w:t>
      </w:r>
      <w:r>
        <w:t xml:space="preserve"> dan kemandirian</w:t>
      </w:r>
      <w:r w:rsidR="00B82BDA">
        <w:t xml:space="preserve">. </w:t>
      </w:r>
      <w:r w:rsidR="00290E75">
        <w:t>P</w:t>
      </w:r>
      <w:r w:rsidR="00B82BDA">
        <w:t xml:space="preserve">emberdayaan ekonomi umat perlu dikembangkan agar dapat menciptakan santri yang ahli agama dan bisnis.  Islam di Indonesia disebarkan oleh ulama saudagar. Nabi Muhammad pun seorang pebisnis </w:t>
      </w:r>
      <w:r w:rsidR="00290E75">
        <w:lastRenderedPageBreak/>
        <w:t>h</w:t>
      </w:r>
      <w:r w:rsidR="00B82BDA">
        <w:t>andal. Oleh karena itu, pemberdayaan ekonomi umat harus mendapat pe</w:t>
      </w:r>
      <w:r w:rsidR="00290E75">
        <w:t>rhatian besar</w:t>
      </w:r>
      <w:r w:rsidR="00B82BDA">
        <w:t>.</w:t>
      </w:r>
      <w:r w:rsidR="00604CB0" w:rsidRPr="00604CB0">
        <w:t xml:space="preserve"> </w:t>
      </w:r>
      <w:r w:rsidR="00604CB0">
        <w:t>(Hidayat, Mohammad Arief dan Sadat, Anwar. 2021)</w:t>
      </w:r>
    </w:p>
    <w:p w:rsidR="00B82BDA" w:rsidRDefault="00F072D9" w:rsidP="004B4DA3">
      <w:pPr>
        <w:spacing w:line="276" w:lineRule="auto"/>
        <w:ind w:firstLine="720"/>
      </w:pPr>
      <w:r>
        <w:t xml:space="preserve">Terkait implementasi kebijakan Kemenag RI kembali. </w:t>
      </w:r>
      <w:r w:rsidR="00B82BDA">
        <w:t>Pada hari Santri tahun lalu, 2021 mengambil tema “Santri Siaga Jiwa Raga”. Peluncuran tema dan logo Hari Santri 2021 yang dilakukan Gus Menteri Agama Yaqut Cholil Qoumas ini</w:t>
      </w:r>
      <w:r w:rsidR="004B4DA3">
        <w:t>,</w:t>
      </w:r>
      <w:r w:rsidR="00B82BDA">
        <w:t xml:space="preserve"> sebagai bentuk </w:t>
      </w:r>
      <w:r w:rsidR="004B4DA3">
        <w:t xml:space="preserve">simbol </w:t>
      </w:r>
      <w:r w:rsidR="00B82BDA">
        <w:t>pernyataan sikap santri Indonesia agar selalu siap siaga</w:t>
      </w:r>
      <w:r w:rsidR="004B4DA3">
        <w:t>, totalitas</w:t>
      </w:r>
      <w:r w:rsidR="00B82BDA">
        <w:t xml:space="preserve"> menyerahkan jiwa dan raga untuk membela tanah air, mempertahankan </w:t>
      </w:r>
      <w:r w:rsidR="004B4DA3">
        <w:t>Negara Kesatuan Republik</w:t>
      </w:r>
      <w:r w:rsidR="00B82BDA">
        <w:t xml:space="preserve"> Indonesia, dan mewujudkan perdamaian dunia. Siaga Jiwa Raga juga merupakan komitmen seumur hidup santri yang lahir dari sifat santun, rendah hati, pengalaman, dan tempaan diri di pesantren. Meskipun Hari Santri sudah ditetapkan, namun masih ada yang memandang santri dengan sebelah mata. Seolah para santri hanya orang-orang yang dibutuhkan dalam urusan memimpin doa dan mengurus pemakaman. Padahal banyak sekali lulusan pesantren yang kuliah di perguruan-perguruan tinggi negeri, bahkan hingga ke luar negeri. Banyak di antara para santri belajar kedokteran, matematika, ilmu sosial, dan lain sebagainya.</w:t>
      </w:r>
      <w:r w:rsidR="004B4DA3">
        <w:t xml:space="preserve"> </w:t>
      </w:r>
      <w:r w:rsidR="00B82BDA">
        <w:t xml:space="preserve">Peran santri dan pesantren juga sangat besar di dunia pendidikan. Ketika saat itu negara belum bisa menyediakan dan memfasilitasi pendidikan untuk semua rakyat, ketika negara masih harus berjuang mempertahankan negara yang baru berdiri, ketika negara masih harus menata diri, ada puluhan ribu pesantren di seluruh pelosok nusantara yang mendidik jutaan rakyat Indonesia. </w:t>
      </w:r>
    </w:p>
    <w:p w:rsidR="00B82BDA" w:rsidRDefault="00B82BDA" w:rsidP="004B4DA3">
      <w:pPr>
        <w:spacing w:line="276" w:lineRule="auto"/>
        <w:ind w:firstLine="720"/>
      </w:pPr>
      <w:r>
        <w:t xml:space="preserve">Maka </w:t>
      </w:r>
      <w:r w:rsidR="004B4DA3">
        <w:t xml:space="preserve">dengan melihat itu semua, </w:t>
      </w:r>
      <w:r>
        <w:t>afirmasi dan perhatian serius dari Presiden Joko Widodo terhadap pesantren yang ditunjukkan dengan penetapan tanggal 22 Oktober sebagai Hari Santri, harus diapresiasi</w:t>
      </w:r>
      <w:r w:rsidR="004B4DA3">
        <w:t xml:space="preserve"> setinggi-tingginya dan dioptimalkan dengan sebaik-baiknya</w:t>
      </w:r>
      <w:r>
        <w:t>. Kemudian, disahkannya UU No. 18 Tahun 2019 tentang Pesantren semakin menegaskan pengakuan dan kepedulian negara terhadap pesantren. Bahkan kini</w:t>
      </w:r>
      <w:r w:rsidR="004B4DA3">
        <w:t>,</w:t>
      </w:r>
      <w:r>
        <w:t xml:space="preserve"> Presiden Jokowi juga telah menandatangani Perpres No. 82/2021 tentang Pendanaan Penyelenggaraan Pesantren yang di dalamnya terdapat poin mengenai Dana Abadi Pesantren. Perpres ini tentu akan sangat membantu pelaksanaan amanat UU No. 18/2019, yang menyebutkan tiga fungsi pesantren yaitu, </w:t>
      </w:r>
      <w:r w:rsidR="00A11411">
        <w:t xml:space="preserve">fungsi sebagai </w:t>
      </w:r>
      <w:r>
        <w:t xml:space="preserve">pendidikan, </w:t>
      </w:r>
      <w:r w:rsidR="00A11411">
        <w:t xml:space="preserve">sebagai </w:t>
      </w:r>
      <w:r>
        <w:t xml:space="preserve">dakwah, dan </w:t>
      </w:r>
      <w:r w:rsidR="00A11411">
        <w:t xml:space="preserve">sebagai </w:t>
      </w:r>
      <w:r>
        <w:t xml:space="preserve">pemberdayaan masyarakat. </w:t>
      </w:r>
    </w:p>
    <w:p w:rsidR="00B82BDA" w:rsidRDefault="00A11411" w:rsidP="0098302C">
      <w:pPr>
        <w:spacing w:line="276" w:lineRule="auto"/>
        <w:ind w:firstLine="720"/>
      </w:pPr>
      <w:r>
        <w:t xml:space="preserve">Meski </w:t>
      </w:r>
      <w:r w:rsidR="00B10408">
        <w:t>Kemenag RI</w:t>
      </w:r>
      <w:r>
        <w:t xml:space="preserve"> bukan kementerian agama islam saja, tapi kementerian semua agama resmi yang ada di Indonesia. </w:t>
      </w:r>
      <w:r w:rsidR="0098302C">
        <w:t xml:space="preserve">Tetap memberikan kebijakan secara adil kepada masyoritas dan minoritas agama di Indonesia. Termasuk pesantren, </w:t>
      </w:r>
      <w:r w:rsidR="00B82BDA">
        <w:t xml:space="preserve">sebagai institusi </w:t>
      </w:r>
      <w:r w:rsidR="0098302C">
        <w:t xml:space="preserve">Kemenag RI </w:t>
      </w:r>
      <w:r w:rsidR="00B82BDA">
        <w:t xml:space="preserve">yang secara langsung berurusan dengan pesantren juga telah menyusun kebijakan kemandirian pesantren. Kebijakan yang dibuat </w:t>
      </w:r>
      <w:r w:rsidR="00B10408">
        <w:t>Kemenang RI</w:t>
      </w:r>
      <w:r w:rsidR="00B82BDA">
        <w:t xml:space="preserve"> ini juga</w:t>
      </w:r>
      <w:r>
        <w:t>, pasti</w:t>
      </w:r>
      <w:r w:rsidR="00B82BDA">
        <w:t xml:space="preserve"> mempertimbangkan </w:t>
      </w:r>
      <w:r>
        <w:t xml:space="preserve">dari </w:t>
      </w:r>
      <w:r w:rsidR="00B82BDA">
        <w:t>fungsi pesantren di masyarakat, serta melimpahnya sumber daya manusia (SDM) pesantren</w:t>
      </w:r>
      <w:r w:rsidR="0098302C">
        <w:t>.</w:t>
      </w:r>
      <w:r w:rsidR="00B82BDA">
        <w:t xml:space="preserve"> Sesuai dengan karakteristik pesantren dan fungsinya, kebijakan ini juga menekankan nilai-nilai </w:t>
      </w:r>
      <w:r w:rsidR="00B82BDA" w:rsidRPr="0098302C">
        <w:rPr>
          <w:i/>
        </w:rPr>
        <w:t>inklusivitas</w:t>
      </w:r>
      <w:r w:rsidR="00B82BDA">
        <w:t xml:space="preserve">, fasilitatif, kolaboratif, serta transparansi. </w:t>
      </w:r>
      <w:r w:rsidR="00B10408">
        <w:t>Kemenag RI</w:t>
      </w:r>
      <w:r w:rsidR="00B82BDA">
        <w:t xml:space="preserve"> juga </w:t>
      </w:r>
      <w:r w:rsidR="0098302C">
        <w:t xml:space="preserve">menunjukkan keseriusan terhadap pesantren, dengan </w:t>
      </w:r>
      <w:r w:rsidR="00B82BDA">
        <w:t xml:space="preserve">menetapkan </w:t>
      </w:r>
      <w:r w:rsidR="00B82BDA" w:rsidRPr="0098302C">
        <w:rPr>
          <w:i/>
        </w:rPr>
        <w:t>roadmap</w:t>
      </w:r>
      <w:r w:rsidR="00B82BDA">
        <w:t xml:space="preserve"> atau Peta Jalan Kemandirian Pesantren</w:t>
      </w:r>
      <w:r w:rsidR="0098302C">
        <w:t xml:space="preserve"> ke depan itu bagaimana?</w:t>
      </w:r>
      <w:r w:rsidR="00B82BDA">
        <w:t xml:space="preserve"> Untuk saat ini</w:t>
      </w:r>
      <w:r w:rsidR="0098302C">
        <w:t>,</w:t>
      </w:r>
      <w:r w:rsidR="00B82BDA">
        <w:t xml:space="preserve"> telah dibuat </w:t>
      </w:r>
      <w:r w:rsidR="00986168">
        <w:t>kon</w:t>
      </w:r>
      <w:r w:rsidR="0098302C">
        <w:t xml:space="preserve">sep atau </w:t>
      </w:r>
      <w:r w:rsidR="00B82BDA" w:rsidRPr="0098302C">
        <w:rPr>
          <w:i/>
        </w:rPr>
        <w:t>timeline</w:t>
      </w:r>
      <w:r w:rsidR="00B82BDA">
        <w:t xml:space="preserve"> </w:t>
      </w:r>
      <w:r w:rsidR="0098302C">
        <w:t xml:space="preserve">mulai </w:t>
      </w:r>
      <w:r w:rsidR="00B82BDA">
        <w:t>dari tahun 2021 sampai tahun 2024</w:t>
      </w:r>
      <w:r w:rsidR="0098302C">
        <w:t xml:space="preserve"> kedepan</w:t>
      </w:r>
      <w:r w:rsidR="00B82BDA">
        <w:t xml:space="preserve">. Tahun 2021 ada peluncuran program </w:t>
      </w:r>
      <w:r w:rsidR="00B82BDA" w:rsidRPr="0098302C">
        <w:rPr>
          <w:i/>
        </w:rPr>
        <w:t>Pesantrenpreneur</w:t>
      </w:r>
      <w:r w:rsidR="00B82BDA">
        <w:t xml:space="preserve">, pengembangan Dashboard Data Ekonomi Pesantren, serta </w:t>
      </w:r>
      <w:r w:rsidR="00B82BDA" w:rsidRPr="0098302C">
        <w:rPr>
          <w:i/>
        </w:rPr>
        <w:t>piloting</w:t>
      </w:r>
      <w:r w:rsidR="00B82BDA">
        <w:t xml:space="preserve"> program Kemandirian Pesantren untuk 100 pesantren. Selanjutnya pada 2022 akan ada peluncuran </w:t>
      </w:r>
      <w:r w:rsidR="00F86960">
        <w:t xml:space="preserve">program menarik </w:t>
      </w:r>
      <w:r w:rsidR="00B82BDA">
        <w:t xml:space="preserve">100 Badan Usaha Milik </w:t>
      </w:r>
      <w:r w:rsidR="00B82BDA">
        <w:lastRenderedPageBreak/>
        <w:t xml:space="preserve">Pesantren (BUM-Pes), </w:t>
      </w:r>
      <w:r w:rsidR="00B82BDA" w:rsidRPr="00F86960">
        <w:rPr>
          <w:i/>
        </w:rPr>
        <w:t>Santripreneur</w:t>
      </w:r>
      <w:r w:rsidR="00B82BDA">
        <w:t xml:space="preserve">, Platform Digital Ekonomi Pesantren, yang dilanjutkan dengan replikasi program kemandirian di 500 pesantren. </w:t>
      </w:r>
      <w:r w:rsidR="00F86960">
        <w:t>Pada T</w:t>
      </w:r>
      <w:r w:rsidR="00B82BDA">
        <w:t>ahun 2023</w:t>
      </w:r>
      <w:r w:rsidR="00F86960">
        <w:t>,</w:t>
      </w:r>
      <w:r w:rsidR="00B82BDA">
        <w:t xml:space="preserve"> akan ada peluncuran </w:t>
      </w:r>
      <w:r w:rsidR="00B82BDA" w:rsidRPr="00D06986">
        <w:rPr>
          <w:i/>
        </w:rPr>
        <w:t>Community Economic Hub</w:t>
      </w:r>
      <w:r w:rsidR="00B82BDA">
        <w:t>, yang dilanjutkan dengan replikasi kemandirian pesantren di 1.500 titik pesantren</w:t>
      </w:r>
      <w:r w:rsidR="00F86960">
        <w:t xml:space="preserve"> di Indonesia</w:t>
      </w:r>
      <w:r w:rsidR="00B82BDA">
        <w:t xml:space="preserve">. Lalu pada 2024, akan dilakukan replikasi serupa di banyak pesantren lainnya. Program ini juga sejalan dengan gagasan Presiden Jokowi “Membangun Indonesia Dari Pinggiran.” </w:t>
      </w:r>
      <w:r w:rsidR="00BB2D39">
        <w:t>(</w:t>
      </w:r>
      <w:r w:rsidR="00B82BDA">
        <w:t>Prasetyo</w:t>
      </w:r>
      <w:r w:rsidR="008402F6">
        <w:t>, Wibowo, 2021)</w:t>
      </w:r>
    </w:p>
    <w:p w:rsidR="00B82BDA" w:rsidRDefault="00365021" w:rsidP="00365021">
      <w:pPr>
        <w:spacing w:line="276" w:lineRule="auto"/>
        <w:jc w:val="center"/>
      </w:pPr>
      <w:r>
        <w:t>Tabel 1. Rangkuman Kebijakan Kemenag RI Tentang Pesantren</w:t>
      </w:r>
    </w:p>
    <w:tbl>
      <w:tblPr>
        <w:tblStyle w:val="TableGrid"/>
        <w:tblW w:w="9054" w:type="dxa"/>
        <w:tblLook w:val="04A0" w:firstRow="1" w:lastRow="0" w:firstColumn="1" w:lastColumn="0" w:noHBand="0" w:noVBand="1"/>
      </w:tblPr>
      <w:tblGrid>
        <w:gridCol w:w="534"/>
        <w:gridCol w:w="3747"/>
        <w:gridCol w:w="4773"/>
      </w:tblGrid>
      <w:tr w:rsidR="00B82BDA" w:rsidTr="00424A77">
        <w:tc>
          <w:tcPr>
            <w:tcW w:w="534" w:type="dxa"/>
          </w:tcPr>
          <w:p w:rsidR="00B82BDA" w:rsidRPr="00297E85" w:rsidRDefault="00B82BDA" w:rsidP="00424A77">
            <w:pPr>
              <w:jc w:val="center"/>
              <w:rPr>
                <w:b/>
                <w:lang w:val="en-US"/>
              </w:rPr>
            </w:pPr>
            <w:r w:rsidRPr="00297E85">
              <w:rPr>
                <w:b/>
                <w:lang w:val="en-US"/>
              </w:rPr>
              <w:t>No</w:t>
            </w:r>
          </w:p>
        </w:tc>
        <w:tc>
          <w:tcPr>
            <w:tcW w:w="3747" w:type="dxa"/>
          </w:tcPr>
          <w:p w:rsidR="00B82BDA" w:rsidRPr="00297E85" w:rsidRDefault="00A03C3C" w:rsidP="00A03C3C">
            <w:pPr>
              <w:jc w:val="center"/>
              <w:rPr>
                <w:b/>
                <w:lang w:val="en-US"/>
              </w:rPr>
            </w:pPr>
            <w:r>
              <w:rPr>
                <w:b/>
                <w:lang w:val="en-US"/>
              </w:rPr>
              <w:t xml:space="preserve">Beberapa </w:t>
            </w:r>
            <w:r w:rsidR="00B82BDA" w:rsidRPr="00297E85">
              <w:rPr>
                <w:b/>
                <w:lang w:val="en-US"/>
              </w:rPr>
              <w:t xml:space="preserve">Kebijakan </w:t>
            </w:r>
            <w:r>
              <w:rPr>
                <w:b/>
                <w:lang w:val="en-US"/>
              </w:rPr>
              <w:t>Kemenag RI</w:t>
            </w:r>
          </w:p>
        </w:tc>
        <w:tc>
          <w:tcPr>
            <w:tcW w:w="4773" w:type="dxa"/>
          </w:tcPr>
          <w:p w:rsidR="00B82BDA" w:rsidRPr="00297E85" w:rsidRDefault="00B82BDA" w:rsidP="00A03C3C">
            <w:pPr>
              <w:jc w:val="center"/>
              <w:rPr>
                <w:b/>
                <w:lang w:val="en-US"/>
              </w:rPr>
            </w:pPr>
            <w:r>
              <w:rPr>
                <w:b/>
                <w:lang w:val="en-US"/>
              </w:rPr>
              <w:t xml:space="preserve">Penjelasan </w:t>
            </w:r>
            <w:r w:rsidRPr="00297E85">
              <w:rPr>
                <w:b/>
                <w:lang w:val="en-US"/>
              </w:rPr>
              <w:t xml:space="preserve">Kebijakan </w:t>
            </w:r>
            <w:r w:rsidR="00A03C3C">
              <w:rPr>
                <w:b/>
                <w:lang w:val="en-US"/>
              </w:rPr>
              <w:t>Kemenag RI</w:t>
            </w:r>
          </w:p>
        </w:tc>
      </w:tr>
      <w:tr w:rsidR="00B82BDA" w:rsidTr="00424A77">
        <w:tc>
          <w:tcPr>
            <w:tcW w:w="534" w:type="dxa"/>
          </w:tcPr>
          <w:p w:rsidR="00B82BDA" w:rsidRPr="00297E85" w:rsidRDefault="00B82BDA" w:rsidP="00424A77">
            <w:pPr>
              <w:pStyle w:val="ListParagraph"/>
              <w:ind w:left="-142"/>
              <w:jc w:val="center"/>
              <w:rPr>
                <w:lang w:val="en-US"/>
              </w:rPr>
            </w:pPr>
            <w:r>
              <w:rPr>
                <w:lang w:val="en-US"/>
              </w:rPr>
              <w:t>1.</w:t>
            </w:r>
          </w:p>
        </w:tc>
        <w:tc>
          <w:tcPr>
            <w:tcW w:w="3747" w:type="dxa"/>
          </w:tcPr>
          <w:p w:rsidR="00B82BDA" w:rsidRDefault="00A54ABC" w:rsidP="00A54ABC">
            <w:r>
              <w:rPr>
                <w:lang w:val="en-US"/>
              </w:rPr>
              <w:t xml:space="preserve">Adanya </w:t>
            </w:r>
            <w:r w:rsidR="00B82BDA" w:rsidRPr="00410A6C">
              <w:t>U</w:t>
            </w:r>
            <w:r>
              <w:rPr>
                <w:lang w:val="en-US"/>
              </w:rPr>
              <w:t xml:space="preserve">ndang </w:t>
            </w:r>
            <w:r w:rsidR="00B82BDA" w:rsidRPr="00410A6C">
              <w:t>U</w:t>
            </w:r>
            <w:r>
              <w:rPr>
                <w:lang w:val="en-US"/>
              </w:rPr>
              <w:t>ndang</w:t>
            </w:r>
            <w:r>
              <w:t xml:space="preserve"> Nomor 20 Tahun 2003</w:t>
            </w:r>
          </w:p>
        </w:tc>
        <w:tc>
          <w:tcPr>
            <w:tcW w:w="4773" w:type="dxa"/>
          </w:tcPr>
          <w:p w:rsidR="00B82BDA" w:rsidRDefault="00B82BDA" w:rsidP="00424A77">
            <w:r w:rsidRPr="00460164">
              <w:t>Sistem Pendidikan Nasional yang telah ditetapkan sekaligus diundangan pada tanggal 8 Juli 2003 bahwasannya pendidikan adalah usaha sadar dan terencana untuk mewujudkan suasana belajar dan proses pembelajaran agar peserta didik secara aktif mengembangkan potensi dirinya untuk memiliki kekuatan spiritual keagamaan, pengendalian diri, kepribadian, kecerdasan, akhlak mulia, serta keterampilan yang diperlukan dirinya, masyarakat, bangsa dan negara.</w:t>
            </w:r>
          </w:p>
        </w:tc>
      </w:tr>
      <w:tr w:rsidR="00B82BDA" w:rsidTr="00424A77">
        <w:tc>
          <w:tcPr>
            <w:tcW w:w="534" w:type="dxa"/>
          </w:tcPr>
          <w:p w:rsidR="00B82BDA" w:rsidRPr="00410A6C" w:rsidRDefault="00B82BDA" w:rsidP="00424A77">
            <w:pPr>
              <w:pStyle w:val="ListParagraph"/>
              <w:ind w:left="-142"/>
              <w:jc w:val="center"/>
              <w:rPr>
                <w:lang w:val="en-US"/>
              </w:rPr>
            </w:pPr>
            <w:r>
              <w:rPr>
                <w:lang w:val="en-US"/>
              </w:rPr>
              <w:t>2.</w:t>
            </w:r>
          </w:p>
        </w:tc>
        <w:tc>
          <w:tcPr>
            <w:tcW w:w="3747" w:type="dxa"/>
          </w:tcPr>
          <w:p w:rsidR="00B82BDA" w:rsidRPr="00862651" w:rsidRDefault="00B82BDA" w:rsidP="00424A77">
            <w:r>
              <w:t>Keppres Nomor 22 Tahun 2015</w:t>
            </w:r>
          </w:p>
        </w:tc>
        <w:tc>
          <w:tcPr>
            <w:tcW w:w="4773" w:type="dxa"/>
          </w:tcPr>
          <w:p w:rsidR="00B82BDA" w:rsidRDefault="00B82BDA" w:rsidP="00DA0B88">
            <w:r w:rsidRPr="00460164">
              <w:t>Dalam Keppres Nomor 22 tahun 2015, antara lain dinyatakan bahwa tanggal 22 Oktober ditetapkan sebag</w:t>
            </w:r>
            <w:r w:rsidR="00DA0B88">
              <w:t>ai Hari Santri dan Hari Santri b</w:t>
            </w:r>
            <w:r w:rsidRPr="00460164">
              <w:t xml:space="preserve">ukan </w:t>
            </w:r>
            <w:r w:rsidR="00DA0B88">
              <w:rPr>
                <w:lang w:val="en-US"/>
              </w:rPr>
              <w:t>m</w:t>
            </w:r>
            <w:r w:rsidRPr="00460164">
              <w:t>erupakan Hari Libur Nasional.</w:t>
            </w:r>
          </w:p>
        </w:tc>
      </w:tr>
      <w:tr w:rsidR="00B82BDA" w:rsidTr="00424A77">
        <w:tc>
          <w:tcPr>
            <w:tcW w:w="534" w:type="dxa"/>
          </w:tcPr>
          <w:p w:rsidR="00B82BDA" w:rsidRPr="000308B4" w:rsidRDefault="00B82BDA" w:rsidP="00424A77">
            <w:pPr>
              <w:rPr>
                <w:lang w:val="en-US"/>
              </w:rPr>
            </w:pPr>
            <w:r>
              <w:rPr>
                <w:lang w:val="en-US"/>
              </w:rPr>
              <w:t>3.</w:t>
            </w:r>
          </w:p>
        </w:tc>
        <w:tc>
          <w:tcPr>
            <w:tcW w:w="3747" w:type="dxa"/>
          </w:tcPr>
          <w:p w:rsidR="00B82BDA" w:rsidRPr="00D06986" w:rsidRDefault="00B82BDA" w:rsidP="00424A77">
            <w:pPr>
              <w:rPr>
                <w:lang w:val="en-US"/>
              </w:rPr>
            </w:pPr>
            <w:r>
              <w:rPr>
                <w:lang w:val="en-US"/>
              </w:rPr>
              <w:t>D</w:t>
            </w:r>
            <w:r>
              <w:t>isahkannya UU No. 18 Tahun 2019</w:t>
            </w:r>
          </w:p>
        </w:tc>
        <w:tc>
          <w:tcPr>
            <w:tcW w:w="4773" w:type="dxa"/>
          </w:tcPr>
          <w:p w:rsidR="00B82BDA" w:rsidRDefault="00B82BDA" w:rsidP="00424A77">
            <w:r>
              <w:rPr>
                <w:lang w:val="en-US"/>
              </w:rPr>
              <w:t>B</w:t>
            </w:r>
            <w:r>
              <w:t>ahwa untuk menjamin penyelenggaraan pesantren dalam fungsi pendidikan, fungsi dakwah, dan fungsi pemberdayaan masyarakat, diperlukan pengaturan untuk memberikan rekognisi, afirmasi, dan fasilitasi berdasarkan tradisi dan kekhasannya.</w:t>
            </w:r>
          </w:p>
        </w:tc>
      </w:tr>
      <w:tr w:rsidR="00B82BDA" w:rsidTr="00424A77">
        <w:tc>
          <w:tcPr>
            <w:tcW w:w="534" w:type="dxa"/>
          </w:tcPr>
          <w:p w:rsidR="00B82BDA" w:rsidRPr="000308B4" w:rsidRDefault="00B82BDA" w:rsidP="00424A77">
            <w:pPr>
              <w:rPr>
                <w:lang w:val="en-US"/>
              </w:rPr>
            </w:pPr>
            <w:r>
              <w:rPr>
                <w:lang w:val="en-US"/>
              </w:rPr>
              <w:t>4.</w:t>
            </w:r>
          </w:p>
        </w:tc>
        <w:tc>
          <w:tcPr>
            <w:tcW w:w="3747" w:type="dxa"/>
          </w:tcPr>
          <w:p w:rsidR="00B82BDA" w:rsidRDefault="009C5724" w:rsidP="009C5724">
            <w:r>
              <w:rPr>
                <w:lang w:val="en-US"/>
              </w:rPr>
              <w:t xml:space="preserve">Adanya </w:t>
            </w:r>
            <w:r w:rsidR="00B82BDA">
              <w:t>Perpres No. 82/2021</w:t>
            </w:r>
          </w:p>
        </w:tc>
        <w:tc>
          <w:tcPr>
            <w:tcW w:w="4773" w:type="dxa"/>
          </w:tcPr>
          <w:p w:rsidR="00B82BDA" w:rsidRDefault="00F90E51" w:rsidP="0092070C">
            <w:r>
              <w:rPr>
                <w:lang w:val="en-US"/>
              </w:rPr>
              <w:t>T</w:t>
            </w:r>
            <w:r w:rsidR="009C5724">
              <w:rPr>
                <w:lang w:val="en-US"/>
              </w:rPr>
              <w:t>e</w:t>
            </w:r>
            <w:r w:rsidR="00B82BDA">
              <w:t xml:space="preserve">ntang </w:t>
            </w:r>
            <w:r w:rsidR="0092070C">
              <w:rPr>
                <w:lang w:val="en-US"/>
              </w:rPr>
              <w:t xml:space="preserve">adanya Dana Abadi Pesantren / </w:t>
            </w:r>
            <w:r w:rsidR="00B82BDA">
              <w:t>Pend</w:t>
            </w:r>
            <w:r w:rsidR="0092070C">
              <w:t>anaan Penyelenggaraan Pesantren</w:t>
            </w:r>
          </w:p>
        </w:tc>
      </w:tr>
      <w:tr w:rsidR="00B82BDA" w:rsidTr="00424A77">
        <w:tc>
          <w:tcPr>
            <w:tcW w:w="534" w:type="dxa"/>
          </w:tcPr>
          <w:p w:rsidR="00B82BDA" w:rsidRPr="006F0C09" w:rsidRDefault="00B82BDA" w:rsidP="00424A77">
            <w:pPr>
              <w:rPr>
                <w:lang w:val="en-US"/>
              </w:rPr>
            </w:pPr>
            <w:r>
              <w:rPr>
                <w:lang w:val="en-US"/>
              </w:rPr>
              <w:t>5.</w:t>
            </w:r>
          </w:p>
        </w:tc>
        <w:tc>
          <w:tcPr>
            <w:tcW w:w="3747" w:type="dxa"/>
          </w:tcPr>
          <w:p w:rsidR="00B82BDA" w:rsidRDefault="00B82BDA" w:rsidP="00424A77">
            <w:pPr>
              <w:spacing w:line="276" w:lineRule="auto"/>
            </w:pPr>
            <w:r w:rsidRPr="006F0C09">
              <w:rPr>
                <w:i/>
                <w:lang w:val="en-US"/>
              </w:rPr>
              <w:t>R</w:t>
            </w:r>
            <w:r w:rsidRPr="006F0C09">
              <w:rPr>
                <w:i/>
              </w:rPr>
              <w:t>oadmap</w:t>
            </w:r>
            <w:r w:rsidR="00F90E51">
              <w:t xml:space="preserve"> </w:t>
            </w:r>
            <w:r>
              <w:t>Kemandirian Pesantren</w:t>
            </w:r>
            <w:r>
              <w:rPr>
                <w:lang w:val="en-US"/>
              </w:rPr>
              <w:t xml:space="preserve"> oleh Kemenag</w:t>
            </w:r>
            <w:r>
              <w:t xml:space="preserve"> </w:t>
            </w:r>
            <w:r w:rsidR="006E5944">
              <w:rPr>
                <w:lang w:val="en-US"/>
              </w:rPr>
              <w:t xml:space="preserve">RI </w:t>
            </w:r>
            <w:r>
              <w:t>dari tahun 2021</w:t>
            </w:r>
            <w:r w:rsidR="00F90E51">
              <w:rPr>
                <w:lang w:val="en-US"/>
              </w:rPr>
              <w:t>-</w:t>
            </w:r>
            <w:r w:rsidR="006E5944">
              <w:t>2024</w:t>
            </w:r>
          </w:p>
          <w:p w:rsidR="00B82BDA" w:rsidRDefault="00B82BDA" w:rsidP="00424A77"/>
        </w:tc>
        <w:tc>
          <w:tcPr>
            <w:tcW w:w="4773" w:type="dxa"/>
          </w:tcPr>
          <w:p w:rsidR="00B82BDA" w:rsidRDefault="00645C81" w:rsidP="008A4048">
            <w:pPr>
              <w:pStyle w:val="ListParagraph"/>
              <w:numPr>
                <w:ilvl w:val="0"/>
                <w:numId w:val="3"/>
              </w:numPr>
              <w:ind w:left="397"/>
            </w:pPr>
            <w:r>
              <w:rPr>
                <w:lang w:val="en-US"/>
              </w:rPr>
              <w:t>Untuk kuota 100 pesantren, t</w:t>
            </w:r>
            <w:r w:rsidR="00B82BDA">
              <w:t xml:space="preserve">ahun 2021 ada peluncuran program </w:t>
            </w:r>
            <w:r w:rsidR="00B82BDA" w:rsidRPr="00123294">
              <w:rPr>
                <w:i/>
              </w:rPr>
              <w:t>Pesantrenpreneur</w:t>
            </w:r>
            <w:r w:rsidR="00B82BDA">
              <w:t>,</w:t>
            </w:r>
            <w:r>
              <w:rPr>
                <w:lang w:val="en-US"/>
              </w:rPr>
              <w:t xml:space="preserve"> gerakan </w:t>
            </w:r>
            <w:r w:rsidR="00B82BDA">
              <w:t xml:space="preserve">pengembangan </w:t>
            </w:r>
            <w:r>
              <w:rPr>
                <w:lang w:val="en-US"/>
              </w:rPr>
              <w:t>d</w:t>
            </w:r>
            <w:r w:rsidR="00B82BDA">
              <w:t xml:space="preserve">ashboard </w:t>
            </w:r>
            <w:r>
              <w:rPr>
                <w:lang w:val="en-US"/>
              </w:rPr>
              <w:t>d</w:t>
            </w:r>
            <w:r w:rsidR="00B82BDA">
              <w:t xml:space="preserve">ata </w:t>
            </w:r>
            <w:r>
              <w:rPr>
                <w:lang w:val="en-US"/>
              </w:rPr>
              <w:t>e</w:t>
            </w:r>
            <w:r w:rsidR="00B82BDA">
              <w:t xml:space="preserve">konomi </w:t>
            </w:r>
            <w:r>
              <w:rPr>
                <w:lang w:val="en-US"/>
              </w:rPr>
              <w:t>p</w:t>
            </w:r>
            <w:r w:rsidR="00B82BDA">
              <w:t xml:space="preserve">esantren, serta </w:t>
            </w:r>
            <w:r w:rsidR="00B82BDA" w:rsidRPr="00123294">
              <w:rPr>
                <w:i/>
              </w:rPr>
              <w:t>piloting</w:t>
            </w:r>
            <w:r w:rsidR="00B82BDA">
              <w:t xml:space="preserve"> program Kemandiria</w:t>
            </w:r>
            <w:r>
              <w:t xml:space="preserve">n </w:t>
            </w:r>
            <w:r>
              <w:rPr>
                <w:lang w:val="en-US"/>
              </w:rPr>
              <w:t xml:space="preserve">Pemberdayaan </w:t>
            </w:r>
            <w:r>
              <w:t>Pesantren.</w:t>
            </w:r>
          </w:p>
          <w:p w:rsidR="00B82BDA" w:rsidRDefault="00645C81" w:rsidP="008A4048">
            <w:pPr>
              <w:pStyle w:val="ListParagraph"/>
              <w:numPr>
                <w:ilvl w:val="0"/>
                <w:numId w:val="3"/>
              </w:numPr>
              <w:ind w:left="397"/>
            </w:pPr>
            <w:r>
              <w:rPr>
                <w:lang w:val="en-US"/>
              </w:rPr>
              <w:t>Untuk kuota 500 pesantren, tahun</w:t>
            </w:r>
            <w:r w:rsidR="00B82BDA">
              <w:t xml:space="preserve"> 2022 akan ada peluncuran 1</w:t>
            </w:r>
            <w:r>
              <w:t xml:space="preserve">00 </w:t>
            </w:r>
            <w:r>
              <w:rPr>
                <w:lang w:val="en-US"/>
              </w:rPr>
              <w:t>BUM-Pes atauBadan Usaha Milik Pesantren</w:t>
            </w:r>
            <w:r w:rsidR="00B82BDA">
              <w:t xml:space="preserve">, </w:t>
            </w:r>
            <w:r w:rsidR="00B82BDA" w:rsidRPr="00CA0E1C">
              <w:rPr>
                <w:i/>
              </w:rPr>
              <w:t>Santripreneur</w:t>
            </w:r>
            <w:r w:rsidR="00B82BDA">
              <w:t>, Platform Digital Ekonomi Pesantren, yang dilanjutkan denga</w:t>
            </w:r>
            <w:r>
              <w:t>n replikasi program kemandirian.</w:t>
            </w:r>
          </w:p>
          <w:p w:rsidR="00B82BDA" w:rsidRDefault="00EA0CB7" w:rsidP="008A4048">
            <w:pPr>
              <w:pStyle w:val="ListParagraph"/>
              <w:numPr>
                <w:ilvl w:val="0"/>
                <w:numId w:val="3"/>
              </w:numPr>
              <w:ind w:left="397"/>
            </w:pPr>
            <w:r>
              <w:rPr>
                <w:lang w:val="en-US"/>
              </w:rPr>
              <w:t>Untuk kuota 1.500 pesantren</w:t>
            </w:r>
            <w:r>
              <w:t xml:space="preserve"> </w:t>
            </w:r>
            <w:r>
              <w:rPr>
                <w:lang w:val="en-US"/>
              </w:rPr>
              <w:t>t</w:t>
            </w:r>
            <w:r w:rsidR="00B82BDA">
              <w:t xml:space="preserve">ahun 2023 akan ada peluncuran </w:t>
            </w:r>
            <w:r w:rsidR="00B82BDA" w:rsidRPr="00D06986">
              <w:rPr>
                <w:i/>
              </w:rPr>
              <w:t xml:space="preserve">Community Economic </w:t>
            </w:r>
            <w:r w:rsidR="00B82BDA" w:rsidRPr="00D06986">
              <w:rPr>
                <w:i/>
              </w:rPr>
              <w:lastRenderedPageBreak/>
              <w:t>Hub</w:t>
            </w:r>
            <w:r w:rsidR="00B82BDA">
              <w:t>, yang dilanjutkan dengan re</w:t>
            </w:r>
            <w:r>
              <w:t>plikasi kemandirian pesantren</w:t>
            </w:r>
            <w:r w:rsidR="00B82BDA">
              <w:t>.</w:t>
            </w:r>
          </w:p>
          <w:p w:rsidR="00B82BDA" w:rsidRPr="006F0C09" w:rsidRDefault="00EA0CB7" w:rsidP="00EA0CB7">
            <w:pPr>
              <w:pStyle w:val="ListParagraph"/>
              <w:numPr>
                <w:ilvl w:val="0"/>
                <w:numId w:val="3"/>
              </w:numPr>
              <w:ind w:left="397"/>
            </w:pPr>
            <w:r>
              <w:rPr>
                <w:lang w:val="en-US"/>
              </w:rPr>
              <w:t xml:space="preserve">Selanjutnya pada tahun </w:t>
            </w:r>
            <w:r w:rsidR="00B82BDA">
              <w:t>2024 akan dilakukan replikasi ser</w:t>
            </w:r>
            <w:r>
              <w:t xml:space="preserve">upa di banyak pesantren lainnya di </w:t>
            </w:r>
            <w:r>
              <w:rPr>
                <w:lang w:val="en-US"/>
              </w:rPr>
              <w:t>Indonesia.</w:t>
            </w:r>
          </w:p>
        </w:tc>
      </w:tr>
    </w:tbl>
    <w:p w:rsidR="00CA0E1C" w:rsidRDefault="00CA0E1C" w:rsidP="0027022C">
      <w:pPr>
        <w:spacing w:line="276" w:lineRule="auto"/>
        <w:ind w:firstLine="720"/>
      </w:pPr>
    </w:p>
    <w:p w:rsidR="00B82BDA" w:rsidRDefault="009E50E3" w:rsidP="007302B2">
      <w:pPr>
        <w:spacing w:line="276" w:lineRule="auto"/>
        <w:ind w:firstLine="720"/>
      </w:pPr>
      <w:r>
        <w:t>Memperkuat penjelasan lain yang</w:t>
      </w:r>
      <w:r w:rsidR="00DD776E">
        <w:t xml:space="preserve"> </w:t>
      </w:r>
      <w:r>
        <w:t>ber</w:t>
      </w:r>
      <w:r w:rsidR="00DD776E">
        <w:t>terkait</w:t>
      </w:r>
      <w:r>
        <w:t>an dengan</w:t>
      </w:r>
      <w:r w:rsidR="00DD776E">
        <w:t xml:space="preserve"> kebijakan pesantren. </w:t>
      </w:r>
      <w:r w:rsidR="00B82BDA">
        <w:t>Terdapat tulisan Ahmad Zayadi, Direktur Pendidikan Diniyah dan Pondok Pesantren, Kementerian Agama</w:t>
      </w:r>
      <w:r w:rsidR="00B82BDA" w:rsidRPr="00832D16">
        <w:t xml:space="preserve"> UU Nomor 18 Tahun 2019 tentang Pesantren, Untuk Siapa?</w:t>
      </w:r>
      <w:r w:rsidR="00B82BDA">
        <w:t xml:space="preserve"> Peringatan Hari Santri </w:t>
      </w:r>
      <w:r w:rsidR="00F51EC9">
        <w:t xml:space="preserve">di Indonesia </w:t>
      </w:r>
      <w:r w:rsidR="00E76F30">
        <w:t>menjadi</w:t>
      </w:r>
      <w:r w:rsidR="00AD54BC">
        <w:t xml:space="preserve"> hadiah terbaik untuk santri, yang </w:t>
      </w:r>
      <w:r w:rsidR="00B82BDA">
        <w:t>disahkannya Rancangan Undang-Undang (RUU) tentang Pesantren menjadi Undang-Undang (UU) melalui Rapat Paripurna DPR yang berlangsung 24 September 2019. UU Nomor 18 Tahun 2019 tentang Pesantren menjadi pengakuan Negara terhadap pesantren yang eksistensinya sudah ada berabad-abad silam, jauh sebelum Tanah Air ini merdeka. Selain itu, Undang-Undang tentang Pesantren diharapkan dapat memenuhi perkembangan, aspirasi dan kebutuhan hukum masyarakat pada aspek-aspek seperti pengakuan atas independensi penyelenggaraan pesantren, pengakuan atas varian kekhasan dan model penyelengaraan pesantren, pengakuan atas pemenuhan unsur pesantren (</w:t>
      </w:r>
      <w:r w:rsidR="00B82BDA" w:rsidRPr="003F430F">
        <w:rPr>
          <w:i/>
        </w:rPr>
        <w:t>arkanul ma’had</w:t>
      </w:r>
      <w:r w:rsidR="00B82BDA">
        <w:t>) dan ruh pesantren (</w:t>
      </w:r>
      <w:r w:rsidR="00B82BDA" w:rsidRPr="003F430F">
        <w:rPr>
          <w:i/>
        </w:rPr>
        <w:t>ruhul ma’had</w:t>
      </w:r>
      <w:r w:rsidR="00B82BDA">
        <w:t>) sebagai syarat pendirian, pengakuan kepada pendidikan pesantren sebagai bagian dari penyelenggaran pendidikan nasional.</w:t>
      </w:r>
      <w:r w:rsidR="007302B2">
        <w:t xml:space="preserve"> </w:t>
      </w:r>
      <w:r w:rsidR="00B82BDA">
        <w:t>UU tentang Pesantren juga menjadi landasan hukum untuk memberikan afirmasi atas jaminan kesetingkatan mutu lulusan, kesetaraan akses pendidikan bagi lulusan, dan kesetaraan dalam kesempatan kerja. Termasuk juga pengakuan atas kualifikasi, kompetensi, dan profesionalitas pendidik dan tenaga kependi</w:t>
      </w:r>
      <w:r w:rsidR="00A504B3">
        <w:t>dikan pada pendidikan pesantren</w:t>
      </w:r>
      <w:r w:rsidR="00E76F30">
        <w:t xml:space="preserve">. </w:t>
      </w:r>
      <w:r w:rsidR="00B82BDA">
        <w:t xml:space="preserve">Oleh sebab itu, UU tentang Pesantren memang hadir bukan saja untuk kebaikan dan kemajuan </w:t>
      </w:r>
      <w:r w:rsidR="007C721D">
        <w:t xml:space="preserve">internal </w:t>
      </w:r>
      <w:r w:rsidR="00B82BDA">
        <w:t xml:space="preserve">pesantren, melainkan juga </w:t>
      </w:r>
      <w:r w:rsidR="007C721D">
        <w:t>untuk kebermanfaatan yang lebih luas, untuk kemajuan bangsa Indonesia</w:t>
      </w:r>
      <w:r w:rsidR="00B82BDA">
        <w:t>.</w:t>
      </w:r>
      <w:r w:rsidR="008402F6">
        <w:t xml:space="preserve"> (</w:t>
      </w:r>
      <w:r w:rsidR="008402F6" w:rsidRPr="00832D16">
        <w:t>Zayadi</w:t>
      </w:r>
      <w:r w:rsidR="008402F6">
        <w:t xml:space="preserve">, </w:t>
      </w:r>
      <w:r w:rsidR="008402F6" w:rsidRPr="00832D16">
        <w:t>Ahmad</w:t>
      </w:r>
      <w:r w:rsidR="008402F6">
        <w:t>. 2019)</w:t>
      </w:r>
    </w:p>
    <w:p w:rsidR="00845761" w:rsidRPr="00B82BDA" w:rsidRDefault="00845761" w:rsidP="00B82BDA">
      <w:pPr>
        <w:spacing w:line="276" w:lineRule="auto"/>
      </w:pPr>
    </w:p>
    <w:p w:rsidR="00F2522C" w:rsidRDefault="00845761" w:rsidP="00A954AE">
      <w:pPr>
        <w:pStyle w:val="Heading10"/>
        <w:spacing w:line="276" w:lineRule="auto"/>
      </w:pPr>
      <w:r>
        <w:t xml:space="preserve">Implementasi </w:t>
      </w:r>
      <w:r w:rsidR="00C03F70">
        <w:t xml:space="preserve">Kebijakan Kemenag RI Terkait </w:t>
      </w:r>
      <w:r w:rsidR="00894F3D">
        <w:t xml:space="preserve">Program </w:t>
      </w:r>
      <w:r w:rsidR="00323F78">
        <w:t>Kewirausahaan</w:t>
      </w:r>
    </w:p>
    <w:p w:rsidR="00BF1729" w:rsidRDefault="00323F78" w:rsidP="00323F78">
      <w:pPr>
        <w:spacing w:line="276" w:lineRule="auto"/>
        <w:ind w:firstLine="720"/>
      </w:pPr>
      <w:r>
        <w:t>Setelah membahas terkait kebijakan Kemenag RI yang mensupport pesantren di Indonesia. Selanjutnya adalah memahami bagaimana implemetasi kebijakan Keme</w:t>
      </w:r>
      <w:r w:rsidR="00894F3D">
        <w:t>nag RI tadi terhadap p</w:t>
      </w:r>
      <w:r w:rsidR="00894F3D" w:rsidRPr="00894F3D">
        <w:t>rogram</w:t>
      </w:r>
      <w:r>
        <w:t xml:space="preserve"> kewirausahaan di pesantren Indonesia. Sebelum pembahasan mendalam. Adapun pengertian k</w:t>
      </w:r>
      <w:r w:rsidR="00C1019D">
        <w:t xml:space="preserve">ewirausahaan </w:t>
      </w:r>
      <w:r>
        <w:t xml:space="preserve">itu sendiri </w:t>
      </w:r>
      <w:r w:rsidR="00C1019D">
        <w:t xml:space="preserve">adalah nilai semangat, bentuk sikap, tingkah laku, dan kompetensi seseorang dalam menjalani usaha yang menuju pada </w:t>
      </w:r>
      <w:r w:rsidR="00BF1729" w:rsidRPr="00E75333">
        <w:t>up</w:t>
      </w:r>
      <w:r w:rsidR="00C1019D">
        <w:t>aya pencarian, menciptakan peluang, mempraktekkan cara kerja, ilmu teknologi informasi, dan bentuk produk baru dengan meningkatkan efektif efisiensi dalam rangka memberikan pelayanan yang baik dan atau memperoleh keuntungan besar yang memiliki sikap</w:t>
      </w:r>
      <w:r w:rsidR="00506146" w:rsidRPr="00E75333">
        <w:t xml:space="preserve"> yang tekun, kreatif, </w:t>
      </w:r>
      <w:r w:rsidR="00C1019D">
        <w:t xml:space="preserve">inovatif, </w:t>
      </w:r>
      <w:r w:rsidR="00506146" w:rsidRPr="00E75333">
        <w:t>produktif</w:t>
      </w:r>
      <w:r w:rsidR="00506146">
        <w:t xml:space="preserve">, dan </w:t>
      </w:r>
      <w:r w:rsidR="00C1019D">
        <w:t xml:space="preserve">mampu </w:t>
      </w:r>
      <w:r w:rsidR="00506146">
        <w:t>berani mengambil resiko</w:t>
      </w:r>
      <w:r w:rsidR="00C1019D">
        <w:t xml:space="preserve"> dengen perhitungan yang matang</w:t>
      </w:r>
      <w:r w:rsidR="00506146">
        <w:t>.</w:t>
      </w:r>
      <w:r w:rsidR="00506146" w:rsidRPr="00E75333">
        <w:t xml:space="preserve"> </w:t>
      </w:r>
      <w:r w:rsidR="00BF1729" w:rsidRPr="00E75333">
        <w:t>(Soetojo,</w:t>
      </w:r>
      <w:r w:rsidR="008402F6">
        <w:t xml:space="preserve"> </w:t>
      </w:r>
      <w:r w:rsidR="00423227">
        <w:t>2014)</w:t>
      </w:r>
    </w:p>
    <w:p w:rsidR="00BF1729" w:rsidRDefault="00157DD9" w:rsidP="007510CD">
      <w:pPr>
        <w:spacing w:line="276" w:lineRule="auto"/>
        <w:ind w:firstLine="720"/>
      </w:pPr>
      <w:r>
        <w:t xml:space="preserve">Kata </w:t>
      </w:r>
      <w:r w:rsidR="00E63BC4">
        <w:t xml:space="preserve">lainnya, mengenai </w:t>
      </w:r>
      <w:r w:rsidRPr="00157DD9">
        <w:rPr>
          <w:i/>
        </w:rPr>
        <w:t>entrepreneurship</w:t>
      </w:r>
      <w:r>
        <w:t xml:space="preserve"> pada mulanya sering diterjemahkan dengan kata kewiraswastaan,</w:t>
      </w:r>
      <w:r w:rsidR="00E63BC4">
        <w:t xml:space="preserve"> belakangan</w:t>
      </w:r>
      <w:r>
        <w:t xml:space="preserve"> ini </w:t>
      </w:r>
      <w:r w:rsidR="00E63BC4">
        <w:t xml:space="preserve">lebih populer </w:t>
      </w:r>
      <w:r>
        <w:t xml:space="preserve">dengan kata kewirausahaan. </w:t>
      </w:r>
      <w:r w:rsidRPr="00157DD9">
        <w:rPr>
          <w:i/>
        </w:rPr>
        <w:t>Entrepreneur</w:t>
      </w:r>
      <w:r>
        <w:t xml:space="preserve"> berasal dari bahasa Perancis yaitu </w:t>
      </w:r>
      <w:r w:rsidRPr="00157DD9">
        <w:rPr>
          <w:i/>
        </w:rPr>
        <w:t>entreprendre</w:t>
      </w:r>
      <w:r>
        <w:t xml:space="preserve"> yang artinya memulai. </w:t>
      </w:r>
      <w:r w:rsidR="00E21515">
        <w:t>Sedangkan d</w:t>
      </w:r>
      <w:r>
        <w:t>i Indonesia kata wiraswasta</w:t>
      </w:r>
      <w:r w:rsidR="00E21515">
        <w:t>, masih memiliki arti yang spesifik, dengan</w:t>
      </w:r>
      <w:r>
        <w:t xml:space="preserve"> diartikan sebagai orang yang tidak bekerja pada sektor pemerintah</w:t>
      </w:r>
      <w:r w:rsidR="00E21515">
        <w:t>an</w:t>
      </w:r>
      <w:r>
        <w:t xml:space="preserve"> yaitu; pengusaha, </w:t>
      </w:r>
      <w:r w:rsidR="00E21515">
        <w:t xml:space="preserve">pedagang, </w:t>
      </w:r>
      <w:r>
        <w:t xml:space="preserve">dan yang bekerja di perusahaan </w:t>
      </w:r>
      <w:r>
        <w:lastRenderedPageBreak/>
        <w:t>swasta</w:t>
      </w:r>
      <w:r w:rsidR="00E21515">
        <w:t>. S</w:t>
      </w:r>
      <w:r>
        <w:t>edangkan</w:t>
      </w:r>
      <w:r w:rsidR="00E21515">
        <w:t>,</w:t>
      </w:r>
      <w:r>
        <w:t xml:space="preserve"> wirausahawan adalah orang-orang yang mempunyai usaha sendiri. (Titin Nurhidayati, 2016)</w:t>
      </w:r>
      <w:r w:rsidR="00DD66E0">
        <w:t xml:space="preserve"> </w:t>
      </w:r>
      <w:r w:rsidR="007510CD">
        <w:t>Pembahasan nilai kewirausahaan dalam pesantren ini, tentu selaras dengan k</w:t>
      </w:r>
      <w:r w:rsidR="00BF1729" w:rsidRPr="00E75333">
        <w:t>onsep Peng</w:t>
      </w:r>
      <w:r w:rsidR="007510CD">
        <w:t xml:space="preserve">embangan </w:t>
      </w:r>
      <w:r w:rsidR="00DD66E0">
        <w:t xml:space="preserve">Ekonomi atau </w:t>
      </w:r>
      <w:r w:rsidR="007510CD">
        <w:t>Kemandirian Pesantren.</w:t>
      </w:r>
      <w:r w:rsidR="0000688F">
        <w:t xml:space="preserve"> Selama ini, pesantren telah terbukti </w:t>
      </w:r>
      <w:r w:rsidR="00DD66E0">
        <w:t xml:space="preserve">kuat </w:t>
      </w:r>
      <w:r w:rsidR="00BF1729" w:rsidRPr="00E75333">
        <w:t>mengahadap</w:t>
      </w:r>
      <w:r w:rsidR="0000688F">
        <w:t xml:space="preserve">i tantangan. </w:t>
      </w:r>
      <w:r w:rsidR="00BF1729" w:rsidRPr="00E75333">
        <w:t>Dalam</w:t>
      </w:r>
      <w:r w:rsidR="0000688F">
        <w:t xml:space="preserve"> hal pengembangan ekonomi adalah bisa memiliki jiwa </w:t>
      </w:r>
      <w:r w:rsidR="00BF1729" w:rsidRPr="00E75333">
        <w:t>dan</w:t>
      </w:r>
      <w:r w:rsidR="00DD66E0">
        <w:t xml:space="preserve"> </w:t>
      </w:r>
      <w:r w:rsidR="0000688F">
        <w:t>semangat kewirausahaan</w:t>
      </w:r>
      <w:r w:rsidR="00DD66E0">
        <w:t xml:space="preserve"> yang sangat potensial dalam </w:t>
      </w:r>
      <w:r w:rsidR="0000688F">
        <w:t>pengembangan</w:t>
      </w:r>
      <w:r w:rsidR="00DD66E0">
        <w:t xml:space="preserve"> perekonomian.</w:t>
      </w:r>
      <w:r w:rsidR="008402F6">
        <w:t xml:space="preserve"> </w:t>
      </w:r>
      <w:r w:rsidR="00F60068">
        <w:t>(</w:t>
      </w:r>
      <w:r w:rsidR="00BF1729" w:rsidRPr="00E75333">
        <w:t>Az</w:t>
      </w:r>
      <w:r w:rsidR="008402F6">
        <w:t>iz dalam Halim, 2015</w:t>
      </w:r>
      <w:r w:rsidR="00423227">
        <w:t>)</w:t>
      </w:r>
    </w:p>
    <w:p w:rsidR="0074728E" w:rsidRDefault="00E12BD5" w:rsidP="0074728E">
      <w:pPr>
        <w:spacing w:line="276" w:lineRule="auto"/>
        <w:ind w:firstLine="720"/>
      </w:pPr>
      <w:r>
        <w:t>Terlebih ada data unit usaha di pesantren m</w:t>
      </w:r>
      <w:r w:rsidR="00F2522C" w:rsidRPr="00AE2E12">
        <w:t>enurut hasil pemetaan Puslitbang Pendidikan Agama dan Keagamaan, pada tahun 2020 dan 2021</w:t>
      </w:r>
      <w:r>
        <w:t>.</w:t>
      </w:r>
      <w:r w:rsidR="00F2522C" w:rsidRPr="00AE2E12">
        <w:t xml:space="preserve"> </w:t>
      </w:r>
      <w:r>
        <w:t>T</w:t>
      </w:r>
      <w:r w:rsidR="00F2522C" w:rsidRPr="00AE2E12">
        <w:t>erdapat 90,48% dari 11.868 pesantren sudah memiliki unit usaha. Bahkan, sebanyak 2,58% pesantren memiliki 3-5 jenis usaha.</w:t>
      </w:r>
      <w:r>
        <w:t xml:space="preserve"> Dari data tersebut, menjadi bukti jelas bahwa kemandirian pesantren itu memang ada dan tentu ada juga untuk </w:t>
      </w:r>
      <w:r w:rsidRPr="00E12BD5">
        <w:rPr>
          <w:i/>
        </w:rPr>
        <w:t>scale up</w:t>
      </w:r>
      <w:r>
        <w:rPr>
          <w:i/>
        </w:rPr>
        <w:t xml:space="preserve"> </w:t>
      </w:r>
      <w:r>
        <w:t>atau pengembangan a</w:t>
      </w:r>
      <w:r w:rsidR="00646310">
        <w:t>gar berlanjut sampai kedepannya. (</w:t>
      </w:r>
      <w:r w:rsidR="00646310" w:rsidRPr="00AE2E12">
        <w:t>Ayu Rachmaningtyas Tuti Dewanto</w:t>
      </w:r>
      <w:r w:rsidR="00646310">
        <w:t>. 2022)</w:t>
      </w:r>
      <w:r w:rsidR="0074728E">
        <w:t xml:space="preserve"> </w:t>
      </w:r>
      <w:r w:rsidR="0074728E" w:rsidRPr="0074728E">
        <w:t>Pesantren  memiliki potensi  dalam  mengembangkan  ekonomi  syariah  melalui  unit  usaha pesantren. Pengoptimalan unit  usaha dapat menciptakan kemandirian  ekonomi pesantren.  Meskipun demikian,  faktanya  masih  banyak  pesantren  yang  belum  memanfaatkan  potensinya. (Silvana, M., &amp; Lubis, D. 2021)</w:t>
      </w:r>
    </w:p>
    <w:p w:rsidR="00BF1729" w:rsidRDefault="00676486" w:rsidP="005D157E">
      <w:pPr>
        <w:spacing w:line="276" w:lineRule="auto"/>
        <w:ind w:firstLine="720"/>
      </w:pPr>
      <w:r>
        <w:t>Sebagai bent</w:t>
      </w:r>
      <w:r w:rsidR="00CE795C">
        <w:t>uk keseriuasan pemerintah, t</w:t>
      </w:r>
      <w:r>
        <w:t>er</w:t>
      </w:r>
      <w:r w:rsidR="003A1583">
        <w:t>d</w:t>
      </w:r>
      <w:r>
        <w:t xml:space="preserve">apat kolaborasi antar kementerian. Tidak lah mungkin untuk menuju kebaikan yang lebih besar tidak menerapkan nilai kolaborasi. </w:t>
      </w:r>
      <w:r w:rsidR="00203ECD">
        <w:t xml:space="preserve">Maka terdapat kolaborasi yang menarik antar </w:t>
      </w:r>
      <w:r w:rsidR="00BF1729">
        <w:t>Kementerian Agama</w:t>
      </w:r>
      <w:r w:rsidR="00203ECD">
        <w:t>,</w:t>
      </w:r>
      <w:r w:rsidR="00BF1729">
        <w:t xml:space="preserve"> Kementerian Koperasi dan Usaha Kecil Menengah</w:t>
      </w:r>
      <w:r w:rsidR="00203ECD">
        <w:t>,</w:t>
      </w:r>
      <w:r w:rsidR="00BF1729">
        <w:t xml:space="preserve"> bersama PT Bukalapak menjalin sinergi dalam Peningkatan Kapasitas Kewirausahaan Digital Terintegrasi bagi Usaha Mikro, Kecil, dan Menengah (UMKM) Berbasis Pesantren. </w:t>
      </w:r>
      <w:r w:rsidR="00E73EBB">
        <w:t>P</w:t>
      </w:r>
      <w:r w:rsidR="00BF1729">
        <w:t xml:space="preserve">otensi ekonomi digital di Indonesia sedang berkembang pesat merupakan peluang yang perlu dimanfaatkan untuk memajukan kesejahteraan masyarakat luas. Mengutip studi McKinsey (2018), Rudy mengatakan pasar </w:t>
      </w:r>
      <w:r w:rsidR="00BF1729" w:rsidRPr="003F026F">
        <w:rPr>
          <w:i/>
        </w:rPr>
        <w:t>e-commerce</w:t>
      </w:r>
      <w:r w:rsidR="00BF1729">
        <w:t xml:space="preserve"> Indonesia pada tahun 2022 diperkirakan mencapai USD 55-65 miliar, meningkat signifikan dari tahun 2018 yang hanya sebesar USD 8 miliar. Demikian juga dari sisi konsumsi individu secara </w:t>
      </w:r>
      <w:r w:rsidR="00BF1729" w:rsidRPr="00E73EBB">
        <w:rPr>
          <w:i/>
        </w:rPr>
        <w:t>online</w:t>
      </w:r>
      <w:r w:rsidR="00BF1729">
        <w:t xml:space="preserve">, di mana pada tahun 2022 diperkirakan akan mencapai USD 620 juta, meningkat signifikan dari tahun 2017 sebesar USD 260 juta. Namun di sisi lain, berdasarkan riset IdEA, pada tahun 2019, baru 16 persen UMKM yang memanfaatkan platform </w:t>
      </w:r>
      <w:r w:rsidR="00BF1729" w:rsidRPr="00E73EBB">
        <w:rPr>
          <w:i/>
        </w:rPr>
        <w:t>e-commerce</w:t>
      </w:r>
      <w:r w:rsidR="00BF1729">
        <w:t xml:space="preserve"> untuk memasarkan produknya. </w:t>
      </w:r>
      <w:r w:rsidR="005D157E">
        <w:t>S</w:t>
      </w:r>
      <w:r w:rsidR="00BF1729">
        <w:t xml:space="preserve">angat diperlukan kemitraan dan kolaborasi antara pemerintah dan dunia usaha untuk menyelenggarakan inkubasi bisnis bagi UMKM dengan mengintegrasikan pelatihan, </w:t>
      </w:r>
      <w:r w:rsidR="00BF1729" w:rsidRPr="00E73EBB">
        <w:rPr>
          <w:i/>
        </w:rPr>
        <w:t>mentoring</w:t>
      </w:r>
      <w:r w:rsidR="00BF1729">
        <w:t xml:space="preserve">, akses pembiayaan, dan pemasaran melalui </w:t>
      </w:r>
      <w:r w:rsidR="00BF1729" w:rsidRPr="003F026F">
        <w:rPr>
          <w:i/>
        </w:rPr>
        <w:t>platform e-commerce.</w:t>
      </w:r>
      <w:r w:rsidR="00BF1729">
        <w:t xml:space="preserve"> Pemberdayaan UMKM berbasis pesantren melalui pemanfaatan teknologi digital menjadi salah satu langkah strategis untuk mendorong upaya pemerataan pembangunan dan peningkatan kesejahteraan </w:t>
      </w:r>
      <w:r w:rsidR="00BF0F58">
        <w:t xml:space="preserve">masyarakat pesantren khususnya. </w:t>
      </w:r>
      <w:r w:rsidR="00B10408">
        <w:t>Kemenag RI</w:t>
      </w:r>
      <w:r w:rsidR="00BF1729">
        <w:t xml:space="preserve"> akan mendorong keterlibatan aktif komunitas pesantren serta dukungan program </w:t>
      </w:r>
      <w:r w:rsidR="00BF1729" w:rsidRPr="00D34D3D">
        <w:rPr>
          <w:i/>
        </w:rPr>
        <w:t>life skill</w:t>
      </w:r>
      <w:r w:rsidR="00BF1729">
        <w:t xml:space="preserve"> dan bantuan vokasional dalam pelaksanaan program tersebut. Program ini dimaksudkan untuk membuka </w:t>
      </w:r>
      <w:r w:rsidR="00BF1729" w:rsidRPr="0074625D">
        <w:rPr>
          <w:i/>
        </w:rPr>
        <w:t>mindset</w:t>
      </w:r>
      <w:r w:rsidR="00BF1729">
        <w:t xml:space="preserve"> </w:t>
      </w:r>
      <w:r w:rsidR="005D157E">
        <w:t xml:space="preserve">bisnis berbasis </w:t>
      </w:r>
      <w:r w:rsidR="00BF1729">
        <w:t xml:space="preserve">digital, mendorong UMKM berbasis komunitas pesantren naik kelas melalui pemanfaatan teknologi digital, meningkatkan kualitas produk, serta meningkatkan akses pemasaran produk melalui platform digital. Kegiatan yang dilaksanakan berupa bimbingan teknis selama dua hari yang dilanjutkan dengan pendampingan secara intensif. Sasaran program ini meliputi </w:t>
      </w:r>
      <w:r w:rsidR="005D157E">
        <w:t>para pengajar</w:t>
      </w:r>
      <w:r w:rsidR="00BF1729">
        <w:t xml:space="preserve">, pengelola unit usaha pesantren, alumni dan </w:t>
      </w:r>
      <w:r w:rsidR="00BF1729">
        <w:lastRenderedPageBreak/>
        <w:t xml:space="preserve">komunitas pesantren, yang telah memiliki usaha dan produk jadi namun masih memerlukan peningkatan kualitas </w:t>
      </w:r>
      <w:r w:rsidR="003F61C3">
        <w:t xml:space="preserve">produk, manajemen, </w:t>
      </w:r>
      <w:r w:rsidR="00BF1729">
        <w:t xml:space="preserve">dan </w:t>
      </w:r>
      <w:r w:rsidR="003F61C3">
        <w:t xml:space="preserve">bagian </w:t>
      </w:r>
      <w:r w:rsidR="00BF1729">
        <w:t xml:space="preserve">pemasaran. </w:t>
      </w:r>
    </w:p>
    <w:p w:rsidR="00BF1729" w:rsidRDefault="00BF1729" w:rsidP="00BF1729">
      <w:pPr>
        <w:spacing w:line="276" w:lineRule="auto"/>
        <w:jc w:val="center"/>
      </w:pPr>
      <w:r>
        <w:t>Gambar 1. MoU Kemenag, KKUKM, dan PT. Buka Lapak</w:t>
      </w:r>
    </w:p>
    <w:p w:rsidR="00BF1729" w:rsidRDefault="00BF1729" w:rsidP="00BF1729">
      <w:pPr>
        <w:spacing w:line="276" w:lineRule="auto"/>
        <w:jc w:val="center"/>
      </w:pPr>
      <w:r w:rsidRPr="00DF1984">
        <w:rPr>
          <w:noProof/>
          <w:lang w:eastAsia="en-US"/>
        </w:rPr>
        <w:drawing>
          <wp:anchor distT="0" distB="0" distL="114300" distR="114300" simplePos="0" relativeHeight="251659264" behindDoc="1" locked="0" layoutInCell="1" allowOverlap="1" wp14:anchorId="76F55CD0" wp14:editId="3DF6A182">
            <wp:simplePos x="0" y="0"/>
            <wp:positionH relativeFrom="column">
              <wp:posOffset>1419225</wp:posOffset>
            </wp:positionH>
            <wp:positionV relativeFrom="paragraph">
              <wp:posOffset>99695</wp:posOffset>
            </wp:positionV>
            <wp:extent cx="3019425" cy="3019425"/>
            <wp:effectExtent l="0" t="0" r="9525" b="9525"/>
            <wp:wrapTight wrapText="bothSides">
              <wp:wrapPolygon edited="0">
                <wp:start x="0" y="0"/>
                <wp:lineTo x="0" y="21532"/>
                <wp:lineTo x="21532" y="21532"/>
                <wp:lineTo x="21532" y="0"/>
                <wp:lineTo x="0" y="0"/>
              </wp:wrapPolygon>
            </wp:wrapTight>
            <wp:docPr id="1" name="Picture 1" descr="C:\Users\sangj\Downloads\MoU Kemenag dg Bukalapa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ngj\Downloads\MoU Kemenag dg Bukalapak.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19425" cy="30194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F1729" w:rsidRDefault="00BF1729" w:rsidP="00BF1729">
      <w:pPr>
        <w:spacing w:line="276" w:lineRule="auto"/>
      </w:pPr>
    </w:p>
    <w:p w:rsidR="00BF1729" w:rsidRDefault="00BF1729" w:rsidP="00BF1729">
      <w:pPr>
        <w:spacing w:line="276" w:lineRule="auto"/>
      </w:pPr>
    </w:p>
    <w:p w:rsidR="00BF1729" w:rsidRDefault="00BF1729" w:rsidP="00BF1729">
      <w:pPr>
        <w:spacing w:line="276" w:lineRule="auto"/>
      </w:pPr>
    </w:p>
    <w:p w:rsidR="00BF1729" w:rsidRDefault="00BF1729" w:rsidP="00BF1729">
      <w:pPr>
        <w:spacing w:line="276" w:lineRule="auto"/>
      </w:pPr>
    </w:p>
    <w:p w:rsidR="00BF1729" w:rsidRDefault="00BF1729" w:rsidP="00BF1729">
      <w:pPr>
        <w:spacing w:line="276" w:lineRule="auto"/>
      </w:pPr>
    </w:p>
    <w:p w:rsidR="00BF1729" w:rsidRDefault="00BF1729" w:rsidP="00BF1729">
      <w:pPr>
        <w:spacing w:line="276" w:lineRule="auto"/>
      </w:pPr>
    </w:p>
    <w:p w:rsidR="00BF1729" w:rsidRDefault="00BF1729" w:rsidP="00BF1729">
      <w:pPr>
        <w:spacing w:line="276" w:lineRule="auto"/>
      </w:pPr>
    </w:p>
    <w:p w:rsidR="00BF1729" w:rsidRDefault="00BF1729" w:rsidP="00BF1729">
      <w:pPr>
        <w:spacing w:line="276" w:lineRule="auto"/>
      </w:pPr>
    </w:p>
    <w:p w:rsidR="00BF1729" w:rsidRDefault="00BF1729" w:rsidP="00BF1729">
      <w:pPr>
        <w:spacing w:line="276" w:lineRule="auto"/>
      </w:pPr>
    </w:p>
    <w:p w:rsidR="00BF1729" w:rsidRDefault="00BF1729" w:rsidP="00BF1729">
      <w:pPr>
        <w:spacing w:line="276" w:lineRule="auto"/>
      </w:pPr>
    </w:p>
    <w:p w:rsidR="00BF1729" w:rsidRDefault="00BF1729" w:rsidP="00BF1729">
      <w:pPr>
        <w:spacing w:line="276" w:lineRule="auto"/>
      </w:pPr>
    </w:p>
    <w:p w:rsidR="00BF1729" w:rsidRDefault="00BF1729" w:rsidP="00BF1729">
      <w:pPr>
        <w:spacing w:line="276" w:lineRule="auto"/>
      </w:pPr>
    </w:p>
    <w:p w:rsidR="00BF1729" w:rsidRDefault="00BF1729" w:rsidP="00BF1729">
      <w:pPr>
        <w:spacing w:line="276" w:lineRule="auto"/>
      </w:pPr>
    </w:p>
    <w:p w:rsidR="00BF1729" w:rsidRDefault="00BF1729" w:rsidP="00BF1729">
      <w:pPr>
        <w:spacing w:line="276" w:lineRule="auto"/>
      </w:pPr>
    </w:p>
    <w:p w:rsidR="00BF1729" w:rsidRDefault="00BF1729" w:rsidP="00BF1729">
      <w:pPr>
        <w:spacing w:line="276" w:lineRule="auto"/>
        <w:jc w:val="center"/>
      </w:pPr>
    </w:p>
    <w:p w:rsidR="00BF1729" w:rsidRDefault="00BF1729" w:rsidP="00BF1729">
      <w:pPr>
        <w:spacing w:line="276" w:lineRule="auto"/>
        <w:jc w:val="center"/>
      </w:pPr>
      <w:r>
        <w:t>Sumber: Website resmi Kemenag</w:t>
      </w:r>
    </w:p>
    <w:p w:rsidR="00BF0F58" w:rsidRDefault="00BF0F58" w:rsidP="00F26A94">
      <w:pPr>
        <w:spacing w:line="276" w:lineRule="auto"/>
        <w:ind w:firstLine="720"/>
      </w:pPr>
    </w:p>
    <w:p w:rsidR="00BF1729" w:rsidRDefault="00BF1729" w:rsidP="00361822">
      <w:pPr>
        <w:spacing w:line="276" w:lineRule="auto"/>
        <w:ind w:firstLine="720"/>
      </w:pPr>
      <w:r>
        <w:t>Pemerintah akan mendukung peningkatan UMKM berbasis pesantren melalui Pusat Layanan Usaha Terpadu Koperasi, Usaha Mikro, K</w:t>
      </w:r>
      <w:r w:rsidR="00FB00FE">
        <w:t xml:space="preserve">ecil dan Menengah (PLUT-KUMKM), di sana </w:t>
      </w:r>
      <w:r>
        <w:t xml:space="preserve">akan memperoleh layanan </w:t>
      </w:r>
      <w:r w:rsidR="00FB00FE">
        <w:t xml:space="preserve">terbaik </w:t>
      </w:r>
      <w:r>
        <w:t xml:space="preserve">berupa peningkatan </w:t>
      </w:r>
      <w:r w:rsidR="00670D52">
        <w:t xml:space="preserve">layanan </w:t>
      </w:r>
      <w:r>
        <w:t xml:space="preserve">kapasitas bisnis, </w:t>
      </w:r>
      <w:r w:rsidR="00670D52">
        <w:t xml:space="preserve">bimbingan mendalam </w:t>
      </w:r>
      <w:r>
        <w:t xml:space="preserve">bisnis, dan </w:t>
      </w:r>
      <w:r w:rsidR="00670D52">
        <w:rPr>
          <w:i/>
        </w:rPr>
        <w:t xml:space="preserve">coaching </w:t>
      </w:r>
      <w:r>
        <w:t>bisnis; pendampingan akses pembiayaan kepada bank dan non-bank; serta pendampingan pemasaran, promosi, dan</w:t>
      </w:r>
      <w:r w:rsidR="00670D52">
        <w:t xml:space="preserve"> jaringan bisnis</w:t>
      </w:r>
      <w:r w:rsidR="008C6208">
        <w:t>.</w:t>
      </w:r>
      <w:r w:rsidR="00EB6F80">
        <w:t xml:space="preserve"> </w:t>
      </w:r>
      <w:r>
        <w:t xml:space="preserve">Bukalapak secara tegas terus mendukung pemerintah melalui penciptaan ekosistem teknologi yang ditujukan untuk menyetarakan akses, meningkatkan kemampuan </w:t>
      </w:r>
      <w:r w:rsidR="00EB6F80">
        <w:t xml:space="preserve">berwirausaha, </w:t>
      </w:r>
      <w:r>
        <w:t>dan perluasan pasar</w:t>
      </w:r>
      <w:r w:rsidR="00EB6F80">
        <w:t xml:space="preserve"> pengusaha</w:t>
      </w:r>
      <w:r>
        <w:t>. Semua ini dilakukan untuk menciptakan dampak positif yang dapat meningkatkan kualitas hidup para pelaku UMKM termasuk komunitas pesantren.</w:t>
      </w:r>
      <w:r w:rsidR="00E72449">
        <w:t xml:space="preserve"> (</w:t>
      </w:r>
      <w:r w:rsidR="00E72449" w:rsidRPr="003732CD">
        <w:t>Putra</w:t>
      </w:r>
      <w:r w:rsidR="00E72449">
        <w:t xml:space="preserve">, </w:t>
      </w:r>
      <w:r w:rsidR="00E72449" w:rsidRPr="003732CD">
        <w:t>Bramma Aji</w:t>
      </w:r>
      <w:r w:rsidR="00E72449">
        <w:t>. 2019)</w:t>
      </w:r>
    </w:p>
    <w:p w:rsidR="00833374" w:rsidRDefault="002A5EC8" w:rsidP="00876060">
      <w:pPr>
        <w:spacing w:line="276" w:lineRule="auto"/>
        <w:ind w:firstLine="720"/>
      </w:pPr>
      <w:r>
        <w:t xml:space="preserve">Pada akhir tahun 2021, </w:t>
      </w:r>
      <w:r w:rsidR="00167485">
        <w:t xml:space="preserve">Menteri Agama (Menag) Yaqut </w:t>
      </w:r>
      <w:r w:rsidR="002F7982">
        <w:t xml:space="preserve">bekerjasama </w:t>
      </w:r>
      <w:r w:rsidR="00167485">
        <w:t xml:space="preserve">dengan Menteri Perindustrian (Menperin) </w:t>
      </w:r>
      <w:r w:rsidR="002F7982">
        <w:t xml:space="preserve">untuk </w:t>
      </w:r>
      <w:r w:rsidR="00167485">
        <w:t>penumbuhan dan pengembangan wirausaha mandiri</w:t>
      </w:r>
      <w:r w:rsidR="002F7982">
        <w:t xml:space="preserve"> di lingkungan Pesantren. Kerja</w:t>
      </w:r>
      <w:r w:rsidR="00167485">
        <w:t xml:space="preserve">sama ini </w:t>
      </w:r>
      <w:r w:rsidR="002F7982">
        <w:t xml:space="preserve">dilakukan </w:t>
      </w:r>
      <w:r w:rsidR="00167485">
        <w:t>dengan penandatanganan nota kesepahaman antara kedua pihak di kanto</w:t>
      </w:r>
      <w:r>
        <w:t>r Kemenperin, Jakarta.</w:t>
      </w:r>
      <w:r w:rsidR="00876060">
        <w:t xml:space="preserve"> </w:t>
      </w:r>
      <w:r w:rsidR="00167485">
        <w:t>kerjasama dijalin agar kedua pihak bisa saling melengkapi dan mendukung untuk pengembangan ekonomi masyarakat Indonesia dan juga wisata halal yang menjadi amana</w:t>
      </w:r>
      <w:r>
        <w:t xml:space="preserve">t Presiden Republik Indonesia. </w:t>
      </w:r>
      <w:r w:rsidR="00167485">
        <w:t xml:space="preserve">Kerjasama ini </w:t>
      </w:r>
      <w:r>
        <w:t xml:space="preserve">sangat baik karena </w:t>
      </w:r>
      <w:r w:rsidR="00167485">
        <w:t xml:space="preserve">akan menjadi </w:t>
      </w:r>
      <w:r w:rsidR="00876060">
        <w:t xml:space="preserve">kerjasama </w:t>
      </w:r>
      <w:r w:rsidR="00167485">
        <w:t>yang apik sehingga program kemandirian pesantren dapat maksimal hasilnya sesuai harapan</w:t>
      </w:r>
      <w:r>
        <w:t xml:space="preserve">. </w:t>
      </w:r>
      <w:r w:rsidR="00167485">
        <w:t>Wakil Presiden KH Ma`ruf Amin mengatakan bahwa Indonesia sudah selayaknya menjadi rujukan pusat halal dunia. Sebab, muslim menjadi penganut agama mayoritas di Indonesia.</w:t>
      </w:r>
      <w:r>
        <w:t xml:space="preserve"> </w:t>
      </w:r>
      <w:r w:rsidR="00167485">
        <w:t xml:space="preserve">Pemerintah memiliki tekad dan komitmen yang kuat  untuk </w:t>
      </w:r>
      <w:r w:rsidR="00167485">
        <w:lastRenderedPageBreak/>
        <w:t>menjadikan Indonesia sebagai pusat produk halal dunia. Penguatan industri produk halal terus diupayakan melalui program dan rencana aksi untuk meningkatkan nilai tambah dan kualit</w:t>
      </w:r>
      <w:r>
        <w:t xml:space="preserve">as produk halal Indonesia. </w:t>
      </w:r>
      <w:r w:rsidR="00167485">
        <w:t xml:space="preserve">Untuk menunjang program ini, pemerintah melakukan </w:t>
      </w:r>
      <w:r w:rsidR="00876060">
        <w:t xml:space="preserve">kerjsama </w:t>
      </w:r>
      <w:r w:rsidR="00167485">
        <w:t xml:space="preserve">lintas kementerian dalam rangka kampanye dan </w:t>
      </w:r>
      <w:r w:rsidR="00BB007B">
        <w:t>mem</w:t>
      </w:r>
      <w:r w:rsidR="00167485">
        <w:t>promosi</w:t>
      </w:r>
      <w:r w:rsidR="00BB007B">
        <w:t>kan nilai</w:t>
      </w:r>
      <w:r w:rsidR="00167485">
        <w:t xml:space="preserve"> halal </w:t>
      </w:r>
      <w:r w:rsidR="00BB007B">
        <w:t xml:space="preserve">di </w:t>
      </w:r>
      <w:r w:rsidR="00167485">
        <w:t xml:space="preserve">skala nasional dan internasional bersama dengan pemangku ekonomi syariah dan halal di Indonesia. </w:t>
      </w:r>
      <w:r>
        <w:t>J</w:t>
      </w:r>
      <w:r w:rsidR="00167485">
        <w:t xml:space="preserve">uga melakukan pembinaan kewirausahaan di lingkungan pondok pesantren dalam </w:t>
      </w:r>
      <w:r w:rsidR="00767C1F">
        <w:t xml:space="preserve">program andalan yakni </w:t>
      </w:r>
      <w:r w:rsidR="00167485" w:rsidRPr="002A5EC8">
        <w:rPr>
          <w:i/>
        </w:rPr>
        <w:t>santripreneur</w:t>
      </w:r>
      <w:r w:rsidR="00876060">
        <w:rPr>
          <w:i/>
        </w:rPr>
        <w:t>.</w:t>
      </w:r>
      <w:r w:rsidR="00E72449">
        <w:t xml:space="preserve"> (Kurniawan. 2021)</w:t>
      </w:r>
    </w:p>
    <w:p w:rsidR="00BF1729" w:rsidRDefault="00BF1729" w:rsidP="00A80E17">
      <w:pPr>
        <w:spacing w:line="276" w:lineRule="auto"/>
        <w:ind w:firstLine="720"/>
      </w:pPr>
      <w:r>
        <w:t>Terdapat data</w:t>
      </w:r>
      <w:r w:rsidR="00A80E17">
        <w:t xml:space="preserve"> juga</w:t>
      </w:r>
      <w:r>
        <w:t xml:space="preserve"> di website resmi Kementrian Agama republik Indonesia</w:t>
      </w:r>
      <w:r w:rsidR="00A80E17">
        <w:t>,</w:t>
      </w:r>
      <w:r>
        <w:t xml:space="preserve"> </w:t>
      </w:r>
      <w:r w:rsidR="005F1AD1">
        <w:t xml:space="preserve">yang </w:t>
      </w:r>
      <w:r>
        <w:t xml:space="preserve">menyebutkan </w:t>
      </w:r>
      <w:r w:rsidRPr="00B41890">
        <w:t xml:space="preserve">Kemenag terus </w:t>
      </w:r>
      <w:r w:rsidR="005F1AD1">
        <w:t xml:space="preserve">berusaha </w:t>
      </w:r>
      <w:r w:rsidRPr="00B41890">
        <w:t xml:space="preserve">menguatkan </w:t>
      </w:r>
      <w:r w:rsidR="005F1AD1">
        <w:t xml:space="preserve">ekonomi atau </w:t>
      </w:r>
      <w:r w:rsidRPr="00B41890">
        <w:t xml:space="preserve">kemandirian pesantren. Salah satu </w:t>
      </w:r>
      <w:r w:rsidR="005F1AD1">
        <w:t>strateginya</w:t>
      </w:r>
      <w:r w:rsidRPr="00B41890">
        <w:t xml:space="preserve">, mendorong lembaga pendidikan </w:t>
      </w:r>
      <w:r w:rsidR="005F1AD1">
        <w:t xml:space="preserve">tersebut </w:t>
      </w:r>
      <w:r w:rsidRPr="00B41890">
        <w:t xml:space="preserve">untuk mempercepat </w:t>
      </w:r>
      <w:r w:rsidR="005F1AD1">
        <w:t xml:space="preserve">menuju </w:t>
      </w:r>
      <w:r w:rsidRPr="00B41890">
        <w:t>digitalisasi</w:t>
      </w:r>
      <w:r w:rsidR="005F1AD1">
        <w:t xml:space="preserve"> bisnis</w:t>
      </w:r>
      <w:r w:rsidRPr="00B41890">
        <w:t>. Tim Ahli Kemenag untuk Program Kemandirian Pesantr</w:t>
      </w:r>
      <w:r w:rsidR="005F1AD1">
        <w:t xml:space="preserve">en, Dr Karunia Dianta Sebayang berpendapat bahwa </w:t>
      </w:r>
      <w:r w:rsidRPr="00B41890">
        <w:t>Peningkatan Kapasitas UMKM Pesantren Berbasis Digital di Bogor Revolusi digital telah mendorong disrupsi, ditambah momentum pandemi Covid-19 mempercepat transisi kehidupan masyarakat menjadi serba digital. Karena itu Pesantren harus tanggap menjawab tantangan tersebut dengan men</w:t>
      </w:r>
      <w:r>
        <w:t>ingkatkan keterampilan digital.</w:t>
      </w:r>
      <w:r w:rsidR="00A80E17">
        <w:t xml:space="preserve"> </w:t>
      </w:r>
      <w:r w:rsidR="005F1AD1">
        <w:t>K</w:t>
      </w:r>
      <w:r w:rsidRPr="00B41890">
        <w:t xml:space="preserve">unci </w:t>
      </w:r>
      <w:r w:rsidR="005F1AD1">
        <w:t>utama</w:t>
      </w:r>
      <w:r w:rsidRPr="00B41890">
        <w:t xml:space="preserve"> agar </w:t>
      </w:r>
      <w:r w:rsidR="005F1AD1">
        <w:t xml:space="preserve">sukses </w:t>
      </w:r>
      <w:r w:rsidRPr="00B41890">
        <w:t xml:space="preserve">dalam </w:t>
      </w:r>
      <w:r w:rsidR="005F1AD1">
        <w:t xml:space="preserve">berbisnis </w:t>
      </w:r>
      <w:r w:rsidRPr="00B41890">
        <w:t xml:space="preserve">adalah </w:t>
      </w:r>
      <w:r w:rsidR="005F1AD1">
        <w:t xml:space="preserve">adanya </w:t>
      </w:r>
      <w:r w:rsidRPr="00B41890">
        <w:t xml:space="preserve">Sumber Daya Manusia yang </w:t>
      </w:r>
      <w:r w:rsidR="005F1AD1">
        <w:t xml:space="preserve">berkualitas, berkompeten, </w:t>
      </w:r>
      <w:r w:rsidRPr="00B41890">
        <w:t xml:space="preserve">dan </w:t>
      </w:r>
      <w:r w:rsidR="005F1AD1">
        <w:t xml:space="preserve">punya </w:t>
      </w:r>
      <w:r w:rsidRPr="00B41890">
        <w:t>res</w:t>
      </w:r>
      <w:r w:rsidR="005F1AD1">
        <w:t>pon yang tinggi</w:t>
      </w:r>
      <w:r w:rsidRPr="00B41890">
        <w:t xml:space="preserve"> terhadap</w:t>
      </w:r>
      <w:r w:rsidR="005F1AD1">
        <w:t xml:space="preserve"> perubahan zaman</w:t>
      </w:r>
      <w:r>
        <w:t>.</w:t>
      </w:r>
      <w:r w:rsidRPr="00B41890">
        <w:t xml:space="preserve"> </w:t>
      </w:r>
    </w:p>
    <w:p w:rsidR="00BF1729" w:rsidRPr="00B41890" w:rsidRDefault="006046C7" w:rsidP="006046C7">
      <w:pPr>
        <w:spacing w:line="276" w:lineRule="auto"/>
        <w:ind w:firstLine="720"/>
      </w:pPr>
      <w:r w:rsidRPr="006046C7">
        <w:t xml:space="preserve">Sedangkan dari sisi transaksi </w:t>
      </w:r>
      <w:r w:rsidRPr="006046C7">
        <w:rPr>
          <w:i/>
        </w:rPr>
        <w:t>e-commerce</w:t>
      </w:r>
      <w:r>
        <w:t>,</w:t>
      </w:r>
      <w:r w:rsidRPr="006046C7">
        <w:t xml:space="preserve"> berdasarkan wilayah pengiriman barang, tercatat sebagian besar penjualan </w:t>
      </w:r>
      <w:r w:rsidRPr="006046C7">
        <w:rPr>
          <w:i/>
        </w:rPr>
        <w:t>e-commerce</w:t>
      </w:r>
      <w:r w:rsidRPr="006046C7">
        <w:t xml:space="preserve"> terjadi dalam satu pulau yang sama, dan transaksi antar pulau tidak begitu penting. Mempertimbangkan ketersediaan waktu dan biaya pengiriman, konsumen lebih memilih untuk membeli barang yang dikirim dari lokasi terdekat. </w:t>
      </w:r>
      <w:r>
        <w:t>Dengan f</w:t>
      </w:r>
      <w:r w:rsidRPr="006046C7">
        <w:t>akta ini</w:t>
      </w:r>
      <w:r>
        <w:t>,</w:t>
      </w:r>
      <w:r w:rsidRPr="006046C7">
        <w:t xml:space="preserve"> memberikan sinyal tersendiri bagi pesantren yang telah membangun ekosistem unik masyarakat sekitar yang sering dikaitkan dengan pesantren</w:t>
      </w:r>
      <w:r>
        <w:t>. J</w:t>
      </w:r>
      <w:r w:rsidRPr="006046C7">
        <w:t xml:space="preserve">aringan alumni yang terdesentralisasi, bahkan santri dan wali santri merupakan pasar yang sangat mudah diakses. Namun, pengembangan sumber daya manusia dan transformasi digital saja tidak akan cukup untuk membentuk </w:t>
      </w:r>
      <w:r>
        <w:t xml:space="preserve">pesantren </w:t>
      </w:r>
      <w:r w:rsidRPr="006046C7">
        <w:t xml:space="preserve">mandiri. Hal ini juga perlu didukung oleh manajemen </w:t>
      </w:r>
      <w:r>
        <w:t xml:space="preserve">pesantren </w:t>
      </w:r>
      <w:r w:rsidRPr="006046C7">
        <w:t>yang baik. Artinya, bagaimana mengkoordinir pengelolaan usaha yang berorientasi pada keuntungan tetapi tidak</w:t>
      </w:r>
      <w:r>
        <w:t xml:space="preserve"> langsung menghilangkan</w:t>
      </w:r>
      <w:r w:rsidR="00BF1729" w:rsidRPr="00B41890">
        <w:t xml:space="preserve"> karakter pesantren yang </w:t>
      </w:r>
      <w:r w:rsidR="00BF1729" w:rsidRPr="003F6AFD">
        <w:rPr>
          <w:i/>
        </w:rPr>
        <w:t>sosial oriented</w:t>
      </w:r>
      <w:r w:rsidR="00BF1729" w:rsidRPr="00B41890">
        <w:t>.</w:t>
      </w:r>
    </w:p>
    <w:p w:rsidR="00BF1729" w:rsidRDefault="005C4AF5" w:rsidP="00A80E17">
      <w:pPr>
        <w:spacing w:line="276" w:lineRule="auto"/>
        <w:ind w:firstLine="720"/>
      </w:pPr>
      <w:r>
        <w:t>T</w:t>
      </w:r>
      <w:r w:rsidRPr="005C4AF5">
        <w:t xml:space="preserve">idak ada keraguan bahwa </w:t>
      </w:r>
      <w:r>
        <w:t xml:space="preserve">santri di pesantren sudah </w:t>
      </w:r>
      <w:r w:rsidRPr="005C4AF5">
        <w:t>diajarkan untuk hidup yang</w:t>
      </w:r>
      <w:r>
        <w:t xml:space="preserve"> mandiri</w:t>
      </w:r>
      <w:r w:rsidRPr="005C4AF5">
        <w:t xml:space="preserve">, </w:t>
      </w:r>
      <w:r>
        <w:t xml:space="preserve">rajin, tangguh, pekerja keras, sabar, </w:t>
      </w:r>
      <w:r w:rsidRPr="005C4AF5">
        <w:t>dan disiplin.</w:t>
      </w:r>
      <w:r>
        <w:t xml:space="preserve"> Poin tersebut adalah </w:t>
      </w:r>
      <w:r w:rsidRPr="005C4AF5">
        <w:t>salah satu karakteristik yang diperlukan untuk</w:t>
      </w:r>
      <w:r>
        <w:t xml:space="preserve"> berbisnis</w:t>
      </w:r>
      <w:r w:rsidRPr="005C4AF5">
        <w:t>.</w:t>
      </w:r>
      <w:r>
        <w:t xml:space="preserve"> </w:t>
      </w:r>
      <w:r w:rsidR="00BF1729">
        <w:t>Kegiatan kali ini</w:t>
      </w:r>
      <w:r w:rsidR="00A80E17">
        <w:t>,</w:t>
      </w:r>
      <w:r w:rsidR="00BF1729">
        <w:t xml:space="preserve"> diikuti 17 Pondok pesantren yang terkategori telah memiliki unit usaha berjalan </w:t>
      </w:r>
      <w:r>
        <w:t xml:space="preserve">sebelumnya </w:t>
      </w:r>
      <w:r w:rsidR="00BF1729">
        <w:t xml:space="preserve">dan </w:t>
      </w:r>
      <w:r>
        <w:t xml:space="preserve">sangat </w:t>
      </w:r>
      <w:r w:rsidR="00BF1729">
        <w:t xml:space="preserve">berpotensi </w:t>
      </w:r>
      <w:r>
        <w:t xml:space="preserve">untuk </w:t>
      </w:r>
      <w:r w:rsidR="00BF1729">
        <w:t>dikembangkan</w:t>
      </w:r>
      <w:r>
        <w:t xml:space="preserve"> lebih besar lagi</w:t>
      </w:r>
      <w:r w:rsidR="00BF1729">
        <w:t>.</w:t>
      </w:r>
      <w:r w:rsidR="00342D48">
        <w:t xml:space="preserve"> A</w:t>
      </w:r>
      <w:r w:rsidR="00BF1729">
        <w:t xml:space="preserve">gar usaha pesantren semakin berkembang ekspansif, peserta selanjutnya akan </w:t>
      </w:r>
      <w:r w:rsidR="00342D48">
        <w:t xml:space="preserve">diarahkan </w:t>
      </w:r>
      <w:r w:rsidR="00BF1729">
        <w:t xml:space="preserve">mengikuti pelatihan </w:t>
      </w:r>
      <w:r w:rsidR="00342D48">
        <w:t xml:space="preserve">lanjutan </w:t>
      </w:r>
      <w:r w:rsidR="00BF1729">
        <w:t xml:space="preserve">di Pusat Pendidikan dan Pelatihan Teknis (Pusdiklat Teknis) </w:t>
      </w:r>
      <w:r w:rsidR="00342D48">
        <w:t xml:space="preserve">dengan melibatkan tenaga yang sudah </w:t>
      </w:r>
      <w:r w:rsidR="00BF1729">
        <w:t xml:space="preserve">profesional </w:t>
      </w:r>
      <w:r w:rsidR="00342D48">
        <w:t xml:space="preserve">dibidangnya </w:t>
      </w:r>
      <w:r w:rsidR="00BF1729">
        <w:t xml:space="preserve">dan </w:t>
      </w:r>
      <w:r w:rsidR="00342D48">
        <w:t xml:space="preserve">tentu sudah </w:t>
      </w:r>
      <w:r w:rsidR="00BF1729">
        <w:t>berpengalaman. Kemudian akan dilakukan pendam</w:t>
      </w:r>
      <w:r w:rsidR="00BF1729" w:rsidRPr="009A4B83">
        <w:t xml:space="preserve">pingan </w:t>
      </w:r>
      <w:r w:rsidR="00342D48">
        <w:t xml:space="preserve">yang mendalam </w:t>
      </w:r>
      <w:r w:rsidR="00BF1729" w:rsidRPr="009A4B83">
        <w:t xml:space="preserve">dan juga </w:t>
      </w:r>
      <w:r w:rsidR="00342D48" w:rsidRPr="00342D48">
        <w:rPr>
          <w:i/>
        </w:rPr>
        <w:t>controling</w:t>
      </w:r>
      <w:r w:rsidR="00342D48">
        <w:t xml:space="preserve"> / </w:t>
      </w:r>
      <w:r w:rsidR="00BF1729" w:rsidRPr="009A4B83">
        <w:t>evaluasi pasca pelatihan.</w:t>
      </w:r>
      <w:r w:rsidR="00E72449">
        <w:t xml:space="preserve"> (Khoeron, Moh. 2021)</w:t>
      </w:r>
    </w:p>
    <w:p w:rsidR="001D5B1D" w:rsidRDefault="001D5B1D" w:rsidP="001D5B1D">
      <w:pPr>
        <w:spacing w:line="276" w:lineRule="auto"/>
        <w:ind w:firstLine="720"/>
      </w:pPr>
      <w:r>
        <w:t xml:space="preserve">Di tahun sebelumnya, pada 18 Januari 2018 Kementerian Agama melalui Direktorat Guru dan Tenaga Kependidikan (GTK) Madrasah melakukan kerjasama dengan </w:t>
      </w:r>
      <w:r w:rsidR="00BA7D7E">
        <w:t>Pemda K</w:t>
      </w:r>
      <w:r>
        <w:t xml:space="preserve">abupaten Lombok Utara untuk </w:t>
      </w:r>
      <w:r w:rsidR="00BA7D7E">
        <w:t xml:space="preserve">membahas </w:t>
      </w:r>
      <w:r>
        <w:t xml:space="preserve">pengembangan kompetensi </w:t>
      </w:r>
      <w:r w:rsidR="00BA7D7E">
        <w:t>ber</w:t>
      </w:r>
      <w:r>
        <w:t xml:space="preserve">wirausaha, </w:t>
      </w:r>
      <w:r w:rsidR="00BA7D7E">
        <w:t xml:space="preserve">lanjut </w:t>
      </w:r>
      <w:r>
        <w:t xml:space="preserve">pengembangan </w:t>
      </w:r>
      <w:r>
        <w:lastRenderedPageBreak/>
        <w:t xml:space="preserve">keprofesian berkelanjuatan (PKB), dan </w:t>
      </w:r>
      <w:r w:rsidR="00BA7D7E">
        <w:t xml:space="preserve">adanya </w:t>
      </w:r>
      <w:r>
        <w:t xml:space="preserve">penciptaan usaha mandiri di </w:t>
      </w:r>
      <w:r w:rsidR="00BA7D7E">
        <w:t xml:space="preserve">lembaga </w:t>
      </w:r>
      <w:r>
        <w:t xml:space="preserve">madrasah. Kerjasama ini </w:t>
      </w:r>
      <w:r w:rsidR="00BA7D7E">
        <w:t xml:space="preserve">salah satu </w:t>
      </w:r>
      <w:r>
        <w:t>merupakan tindaklanjut dari pertemuan Direktur GTK Madrasah, Suyitno dengan Bupati Lombok Utara</w:t>
      </w:r>
      <w:r w:rsidR="00200107">
        <w:t xml:space="preserve"> Najmul Akhyar di Lombok Utara</w:t>
      </w:r>
      <w:r>
        <w:t>.</w:t>
      </w:r>
      <w:r w:rsidR="00E72449">
        <w:t xml:space="preserve"> (Tim Admin Website Kemenag. 2018).</w:t>
      </w:r>
    </w:p>
    <w:p w:rsidR="00D86DE0" w:rsidRDefault="00D86DE0" w:rsidP="00D86DE0">
      <w:pPr>
        <w:spacing w:line="276" w:lineRule="auto"/>
        <w:ind w:firstLine="720"/>
      </w:pPr>
      <w:r>
        <w:t xml:space="preserve">Pusdiklat Tenaga Teknis Pendidikan dan Keagamaan Badan Litbang dan Diklat Kementerian Agama menyelenggarakan Pelatihan Pemberdayaan Ekonomi Bidang Agrobisnis Pondok Pesantren Angkatan IV dan Pelatihan Pemberdayaan Ekonomi Bidang Kewirausahaan Pondok Pesantren Angkatan V secara klasikal (tatap muka). Kegiatan ini dibuka oleh Kepala Badan (Kaban) Litbang dan Diklat Kementerian Agama Achmad Gunaryo secara virtual. Dalam arahannya, Kaban mengatakan bahwa pondok pesantren bidang kewirausahaan dan agrobisnis dapat meningkatkan kesejahteraan umat, baik ekonomi maupun bisnis dalam rangka menaikkan kesejahteraan sesama. Tidak hanya untuk kesejahteraan sendiri, melainkan juga untuk semua umat. Pelatihan Pemberdayaan Ekonomi Bidang Kewirausahaan Pondok Pesantren Angkatan V dilaksanakan di El Hotel Royale Yogyakarta selama enam hari dimulai dari tanggal 26 April sampai dengan 1 Mei 2021. </w:t>
      </w:r>
      <w:r w:rsidR="008E7B71">
        <w:t>P</w:t>
      </w:r>
      <w:r>
        <w:t>elatihan diikuti 30 peserta dari 10 pondok pesantren terdiri atas empat pondok pesantren dari Provinsi D.I. Yogyakarta, empat pondok pesantren dari Provinsi Jawa Tengah, dan dua pondok pesantren dari Provinsi Jawa Barat. Peserta dari setiap pondok pesantren berjumlah tiga orang terdiri atas satu pimpinan/pengurus dan dua pelaksana usaha. Pesantren yang diundang memiliki potensi pengembangan kewirausahaan. (Dipo, 2021)</w:t>
      </w:r>
    </w:p>
    <w:p w:rsidR="00365021" w:rsidRDefault="00365021" w:rsidP="00D86DE0">
      <w:pPr>
        <w:spacing w:line="276" w:lineRule="auto"/>
        <w:ind w:firstLine="720"/>
      </w:pPr>
      <w:bookmarkStart w:id="0" w:name="_GoBack"/>
      <w:bookmarkEnd w:id="0"/>
    </w:p>
    <w:p w:rsidR="00FD1CA0" w:rsidRPr="00365021" w:rsidRDefault="00365021" w:rsidP="00365021">
      <w:pPr>
        <w:spacing w:line="276" w:lineRule="auto"/>
        <w:ind w:firstLine="720"/>
        <w:jc w:val="center"/>
      </w:pPr>
      <w:r w:rsidRPr="00365021">
        <w:t>Tabel 2. Rangkuman Implementasi Kebijakan Kemenag RI Terhadap Program Kewirausahaan Pesantren</w:t>
      </w:r>
    </w:p>
    <w:tbl>
      <w:tblPr>
        <w:tblStyle w:val="TableGrid"/>
        <w:tblW w:w="0" w:type="auto"/>
        <w:tblLook w:val="04A0" w:firstRow="1" w:lastRow="0" w:firstColumn="1" w:lastColumn="0" w:noHBand="0" w:noVBand="1"/>
      </w:tblPr>
      <w:tblGrid>
        <w:gridCol w:w="675"/>
        <w:gridCol w:w="2694"/>
        <w:gridCol w:w="6207"/>
      </w:tblGrid>
      <w:tr w:rsidR="00485F71" w:rsidRPr="00485F71" w:rsidTr="00485F71">
        <w:tc>
          <w:tcPr>
            <w:tcW w:w="675" w:type="dxa"/>
          </w:tcPr>
          <w:p w:rsidR="00485F71" w:rsidRPr="00485F71" w:rsidRDefault="00485F71" w:rsidP="00855D8E">
            <w:pPr>
              <w:jc w:val="center"/>
              <w:rPr>
                <w:b/>
                <w:lang w:val="en-US"/>
              </w:rPr>
            </w:pPr>
            <w:r w:rsidRPr="00485F71">
              <w:rPr>
                <w:b/>
                <w:lang w:val="en-US"/>
              </w:rPr>
              <w:t>No</w:t>
            </w:r>
          </w:p>
        </w:tc>
        <w:tc>
          <w:tcPr>
            <w:tcW w:w="2694" w:type="dxa"/>
          </w:tcPr>
          <w:p w:rsidR="00485F71" w:rsidRPr="00485F71" w:rsidRDefault="00485F71" w:rsidP="00855D8E">
            <w:pPr>
              <w:jc w:val="center"/>
              <w:rPr>
                <w:b/>
                <w:lang w:val="en-US"/>
              </w:rPr>
            </w:pPr>
            <w:r w:rsidRPr="00485F71">
              <w:rPr>
                <w:b/>
                <w:lang w:val="en-US"/>
              </w:rPr>
              <w:t xml:space="preserve">Waktu </w:t>
            </w:r>
            <w:r w:rsidR="00FD1CA0">
              <w:rPr>
                <w:b/>
                <w:lang w:val="en-US"/>
              </w:rPr>
              <w:t xml:space="preserve">dan Tempat </w:t>
            </w:r>
            <w:r w:rsidRPr="00485F71">
              <w:rPr>
                <w:b/>
                <w:lang w:val="en-US"/>
              </w:rPr>
              <w:t>Pelaksanaan</w:t>
            </w:r>
          </w:p>
        </w:tc>
        <w:tc>
          <w:tcPr>
            <w:tcW w:w="6207" w:type="dxa"/>
          </w:tcPr>
          <w:p w:rsidR="00485F71" w:rsidRPr="00485F71" w:rsidRDefault="00485F71" w:rsidP="00894F3D">
            <w:pPr>
              <w:jc w:val="center"/>
              <w:rPr>
                <w:b/>
                <w:lang w:val="en-US"/>
              </w:rPr>
            </w:pPr>
            <w:r w:rsidRPr="00485F71">
              <w:rPr>
                <w:b/>
                <w:lang w:val="en-US"/>
              </w:rPr>
              <w:t>Implementasi Kebijakan Kemenag RI Terhadap</w:t>
            </w:r>
            <w:r w:rsidR="00894F3D">
              <w:rPr>
                <w:b/>
                <w:lang w:val="en-US"/>
              </w:rPr>
              <w:t xml:space="preserve"> Program</w:t>
            </w:r>
            <w:r w:rsidRPr="00485F71">
              <w:rPr>
                <w:b/>
                <w:lang w:val="en-US"/>
              </w:rPr>
              <w:t xml:space="preserve"> Kewiraus</w:t>
            </w:r>
            <w:r w:rsidR="00DB16E7">
              <w:rPr>
                <w:b/>
                <w:lang w:val="en-US"/>
              </w:rPr>
              <w:t>a</w:t>
            </w:r>
            <w:r w:rsidRPr="00485F71">
              <w:rPr>
                <w:b/>
                <w:lang w:val="en-US"/>
              </w:rPr>
              <w:t>haan Pesantren</w:t>
            </w:r>
          </w:p>
        </w:tc>
      </w:tr>
      <w:tr w:rsidR="00485F71" w:rsidTr="00485F71">
        <w:tc>
          <w:tcPr>
            <w:tcW w:w="675" w:type="dxa"/>
          </w:tcPr>
          <w:p w:rsidR="00485F71" w:rsidRPr="00AF316E" w:rsidRDefault="00AF316E" w:rsidP="00855D8E">
            <w:pPr>
              <w:jc w:val="center"/>
              <w:rPr>
                <w:lang w:val="en-US"/>
              </w:rPr>
            </w:pPr>
            <w:r>
              <w:rPr>
                <w:lang w:val="en-US"/>
              </w:rPr>
              <w:t>1</w:t>
            </w:r>
          </w:p>
        </w:tc>
        <w:tc>
          <w:tcPr>
            <w:tcW w:w="2694" w:type="dxa"/>
          </w:tcPr>
          <w:p w:rsidR="00485F71" w:rsidRPr="00FD1CA0" w:rsidRDefault="00172413" w:rsidP="00855D8E">
            <w:pPr>
              <w:rPr>
                <w:lang w:val="en-US"/>
              </w:rPr>
            </w:pPr>
            <w:r>
              <w:rPr>
                <w:lang w:val="en-US"/>
              </w:rPr>
              <w:t xml:space="preserve">Pada </w:t>
            </w:r>
            <w:r w:rsidR="00FD1CA0">
              <w:rPr>
                <w:lang w:val="en-US"/>
              </w:rPr>
              <w:t xml:space="preserve">25 Oktober 2019 </w:t>
            </w:r>
            <w:r w:rsidR="00FD1CA0" w:rsidRPr="00FD1CA0">
              <w:rPr>
                <w:lang w:val="en-US"/>
              </w:rPr>
              <w:t>di Kantor Kementerian Koordinator Bidang Perekonomian Jakarta Pusat</w:t>
            </w:r>
          </w:p>
        </w:tc>
        <w:tc>
          <w:tcPr>
            <w:tcW w:w="6207" w:type="dxa"/>
          </w:tcPr>
          <w:p w:rsidR="00485F71" w:rsidRDefault="009E7EB8" w:rsidP="009E7EB8">
            <w:r>
              <w:rPr>
                <w:lang w:val="en-US"/>
              </w:rPr>
              <w:t xml:space="preserve">Kemenag, </w:t>
            </w:r>
            <w:r w:rsidR="00855D8E" w:rsidRPr="00855D8E">
              <w:t>Kementerian Koperasi  dan Usaha Kecil Menengah</w:t>
            </w:r>
            <w:r>
              <w:rPr>
                <w:lang w:val="en-US"/>
              </w:rPr>
              <w:t>,</w:t>
            </w:r>
            <w:r w:rsidR="00855D8E" w:rsidRPr="00855D8E">
              <w:t xml:space="preserve"> PT Bukalapak </w:t>
            </w:r>
            <w:r w:rsidR="002A40A4">
              <w:rPr>
                <w:lang w:val="en-US"/>
              </w:rPr>
              <w:t xml:space="preserve">MoU </w:t>
            </w:r>
            <w:r w:rsidR="00855D8E" w:rsidRPr="00855D8E">
              <w:t>Peningkatan Kapasitas Kewirausahaan Digital Terintegrasi bagi Usaha Mikro, Kecil, dan Menengah (UMKM) Berbasis Pesantren.</w:t>
            </w:r>
          </w:p>
        </w:tc>
      </w:tr>
      <w:tr w:rsidR="00485F71" w:rsidTr="00485F71">
        <w:tc>
          <w:tcPr>
            <w:tcW w:w="675" w:type="dxa"/>
          </w:tcPr>
          <w:p w:rsidR="00485F71" w:rsidRPr="00AF316E" w:rsidRDefault="00AF316E" w:rsidP="00855D8E">
            <w:pPr>
              <w:jc w:val="center"/>
              <w:rPr>
                <w:lang w:val="en-US"/>
              </w:rPr>
            </w:pPr>
            <w:r>
              <w:rPr>
                <w:lang w:val="en-US"/>
              </w:rPr>
              <w:t>2</w:t>
            </w:r>
          </w:p>
        </w:tc>
        <w:tc>
          <w:tcPr>
            <w:tcW w:w="2694" w:type="dxa"/>
          </w:tcPr>
          <w:p w:rsidR="00485F71" w:rsidRPr="002A40A4" w:rsidRDefault="00172413" w:rsidP="00855D8E">
            <w:pPr>
              <w:rPr>
                <w:lang w:val="en-US"/>
              </w:rPr>
            </w:pPr>
            <w:r>
              <w:rPr>
                <w:lang w:val="en-US"/>
              </w:rPr>
              <w:t xml:space="preserve">Pada </w:t>
            </w:r>
            <w:r w:rsidR="00756E93">
              <w:rPr>
                <w:lang w:val="en-US"/>
              </w:rPr>
              <w:t>2 - 4</w:t>
            </w:r>
            <w:r w:rsidR="002A40A4">
              <w:rPr>
                <w:lang w:val="en-US"/>
              </w:rPr>
              <w:t xml:space="preserve"> September 2021 di Bogor</w:t>
            </w:r>
          </w:p>
        </w:tc>
        <w:tc>
          <w:tcPr>
            <w:tcW w:w="6207" w:type="dxa"/>
          </w:tcPr>
          <w:p w:rsidR="00485F71" w:rsidRPr="002A40A4" w:rsidRDefault="009E7EB8" w:rsidP="009E7EB8">
            <w:pPr>
              <w:rPr>
                <w:lang w:val="en-US"/>
              </w:rPr>
            </w:pPr>
            <w:r w:rsidRPr="002A40A4">
              <w:t xml:space="preserve">Kemenag </w:t>
            </w:r>
            <w:r>
              <w:rPr>
                <w:lang w:val="en-US"/>
              </w:rPr>
              <w:t xml:space="preserve">bagian </w:t>
            </w:r>
            <w:r w:rsidR="002A40A4" w:rsidRPr="002A40A4">
              <w:t xml:space="preserve">Direktorat Pendidikan Diniyah dan Pondok Pesantren </w:t>
            </w:r>
            <w:r w:rsidR="002A40A4">
              <w:rPr>
                <w:lang w:val="en-US"/>
              </w:rPr>
              <w:t xml:space="preserve">mengadakan </w:t>
            </w:r>
            <w:r w:rsidR="002A40A4" w:rsidRPr="002A40A4">
              <w:rPr>
                <w:lang w:val="en-US"/>
              </w:rPr>
              <w:t>Peningkatan Kapasitas UMKM Pesantren Berbasis Digital di Bogor</w:t>
            </w:r>
          </w:p>
        </w:tc>
      </w:tr>
      <w:tr w:rsidR="00485F71" w:rsidTr="00485F71">
        <w:tc>
          <w:tcPr>
            <w:tcW w:w="675" w:type="dxa"/>
          </w:tcPr>
          <w:p w:rsidR="00485F71" w:rsidRPr="00AF316E" w:rsidRDefault="00AF316E" w:rsidP="00855D8E">
            <w:pPr>
              <w:jc w:val="center"/>
              <w:rPr>
                <w:lang w:val="en-US"/>
              </w:rPr>
            </w:pPr>
            <w:r>
              <w:rPr>
                <w:lang w:val="en-US"/>
              </w:rPr>
              <w:t>3</w:t>
            </w:r>
          </w:p>
        </w:tc>
        <w:tc>
          <w:tcPr>
            <w:tcW w:w="2694" w:type="dxa"/>
          </w:tcPr>
          <w:p w:rsidR="00485F71" w:rsidRPr="002B4838" w:rsidRDefault="00172413" w:rsidP="002B4838">
            <w:pPr>
              <w:rPr>
                <w:lang w:val="en-US"/>
              </w:rPr>
            </w:pPr>
            <w:r>
              <w:rPr>
                <w:lang w:val="en-US"/>
              </w:rPr>
              <w:t xml:space="preserve">Pada </w:t>
            </w:r>
            <w:r w:rsidR="002B4838">
              <w:t>21 Oktober 2021</w:t>
            </w:r>
            <w:r w:rsidR="002B4838">
              <w:rPr>
                <w:lang w:val="en-US"/>
              </w:rPr>
              <w:t xml:space="preserve"> di Kabupaten Rembang Jawa Tengah</w:t>
            </w:r>
          </w:p>
        </w:tc>
        <w:tc>
          <w:tcPr>
            <w:tcW w:w="6207" w:type="dxa"/>
          </w:tcPr>
          <w:p w:rsidR="00485F71" w:rsidRPr="00CA31C5" w:rsidRDefault="006C4ADF" w:rsidP="00CA31C5">
            <w:pPr>
              <w:rPr>
                <w:lang w:val="en-US"/>
              </w:rPr>
            </w:pPr>
            <w:r>
              <w:rPr>
                <w:lang w:val="en-US"/>
              </w:rPr>
              <w:t>M</w:t>
            </w:r>
            <w:r>
              <w:t xml:space="preserve">enyelenggarakan kegiatan yang berkaitan tentang pemberdayaan ekonomi </w:t>
            </w:r>
            <w:r w:rsidR="00CA31C5">
              <w:t>umat berbasis tokoh agama,</w:t>
            </w:r>
            <w:r w:rsidR="00CA31C5">
              <w:rPr>
                <w:lang w:val="en-US"/>
              </w:rPr>
              <w:t xml:space="preserve"> yang </w:t>
            </w:r>
            <w:r>
              <w:t>diikuti oleh 100 orang peserta dari kalangan tokoh agama di Kabupaten Rembang, Jawa Tengah</w:t>
            </w:r>
            <w:r w:rsidR="00CA31C5">
              <w:rPr>
                <w:lang w:val="en-US"/>
              </w:rPr>
              <w:t>.</w:t>
            </w:r>
          </w:p>
        </w:tc>
      </w:tr>
      <w:tr w:rsidR="00485F71" w:rsidTr="00485F71">
        <w:tc>
          <w:tcPr>
            <w:tcW w:w="675" w:type="dxa"/>
          </w:tcPr>
          <w:p w:rsidR="00485F71" w:rsidRPr="00AF316E" w:rsidRDefault="00AF316E" w:rsidP="00855D8E">
            <w:pPr>
              <w:jc w:val="center"/>
              <w:rPr>
                <w:lang w:val="en-US"/>
              </w:rPr>
            </w:pPr>
            <w:r>
              <w:rPr>
                <w:lang w:val="en-US"/>
              </w:rPr>
              <w:t>4</w:t>
            </w:r>
          </w:p>
        </w:tc>
        <w:tc>
          <w:tcPr>
            <w:tcW w:w="2694" w:type="dxa"/>
          </w:tcPr>
          <w:p w:rsidR="00485F71" w:rsidRPr="00D434BF" w:rsidRDefault="00172413" w:rsidP="00D434BF">
            <w:pPr>
              <w:rPr>
                <w:lang w:val="en-US"/>
              </w:rPr>
            </w:pPr>
            <w:r>
              <w:rPr>
                <w:lang w:val="en-US"/>
              </w:rPr>
              <w:t xml:space="preserve">Pada </w:t>
            </w:r>
            <w:r w:rsidR="00D434BF">
              <w:rPr>
                <w:lang w:val="en-US"/>
              </w:rPr>
              <w:t xml:space="preserve">17 Desember 2021 </w:t>
            </w:r>
            <w:r w:rsidR="00D434BF">
              <w:t>di kantor Kemen</w:t>
            </w:r>
            <w:r w:rsidR="00D434BF">
              <w:rPr>
                <w:lang w:val="en-US"/>
              </w:rPr>
              <w:t>terian P</w:t>
            </w:r>
            <w:r w:rsidR="00D434BF">
              <w:t>erin</w:t>
            </w:r>
            <w:r w:rsidR="00D434BF">
              <w:rPr>
                <w:lang w:val="en-US"/>
              </w:rPr>
              <w:t>dustrian</w:t>
            </w:r>
            <w:r w:rsidR="00D434BF">
              <w:t>, Jakarta</w:t>
            </w:r>
          </w:p>
        </w:tc>
        <w:tc>
          <w:tcPr>
            <w:tcW w:w="6207" w:type="dxa"/>
          </w:tcPr>
          <w:p w:rsidR="00485F71" w:rsidRDefault="00D434BF" w:rsidP="00CA31C5">
            <w:r>
              <w:t>Menteri Agama</w:t>
            </w:r>
            <w:r w:rsidR="00CA31C5">
              <w:rPr>
                <w:lang w:val="en-US"/>
              </w:rPr>
              <w:t xml:space="preserve"> </w:t>
            </w:r>
            <w:r>
              <w:t xml:space="preserve">jalin sinergi </w:t>
            </w:r>
            <w:r w:rsidR="00CA31C5">
              <w:t xml:space="preserve">dengan Menteri Perindustrian </w:t>
            </w:r>
            <w:r>
              <w:t>dalam usaha penumbuhan dan pengembangan wirausaha mandiri di lingkungan Pesantren. Kerja sama ini ditandai dengan penandatanganan nota kesepahaman atau MoU antara kedua piha</w:t>
            </w:r>
            <w:r w:rsidR="00CA31C5">
              <w:t>k di kantor Kemenperin, Jakarta.</w:t>
            </w:r>
          </w:p>
        </w:tc>
      </w:tr>
      <w:tr w:rsidR="00485F71" w:rsidTr="00485F71">
        <w:tc>
          <w:tcPr>
            <w:tcW w:w="675" w:type="dxa"/>
          </w:tcPr>
          <w:p w:rsidR="00485F71" w:rsidRPr="00AF316E" w:rsidRDefault="00AF316E" w:rsidP="00855D8E">
            <w:pPr>
              <w:jc w:val="center"/>
              <w:rPr>
                <w:lang w:val="en-US"/>
              </w:rPr>
            </w:pPr>
            <w:r>
              <w:rPr>
                <w:lang w:val="en-US"/>
              </w:rPr>
              <w:t>5</w:t>
            </w:r>
          </w:p>
        </w:tc>
        <w:tc>
          <w:tcPr>
            <w:tcW w:w="2694" w:type="dxa"/>
          </w:tcPr>
          <w:p w:rsidR="00485F71" w:rsidRPr="00200107" w:rsidRDefault="00200107" w:rsidP="00855D8E">
            <w:pPr>
              <w:rPr>
                <w:lang w:val="en-US"/>
              </w:rPr>
            </w:pPr>
            <w:r>
              <w:rPr>
                <w:lang w:val="en-US"/>
              </w:rPr>
              <w:t>P</w:t>
            </w:r>
            <w:r>
              <w:t>ada 18 Januari 2018</w:t>
            </w:r>
            <w:r>
              <w:rPr>
                <w:lang w:val="en-US"/>
              </w:rPr>
              <w:t xml:space="preserve"> di Lombok Utara</w:t>
            </w:r>
          </w:p>
        </w:tc>
        <w:tc>
          <w:tcPr>
            <w:tcW w:w="6207" w:type="dxa"/>
          </w:tcPr>
          <w:p w:rsidR="00485F71" w:rsidRPr="00200107" w:rsidRDefault="002E5D6D" w:rsidP="009C0405">
            <w:pPr>
              <w:rPr>
                <w:lang w:val="en-US"/>
              </w:rPr>
            </w:pPr>
            <w:r>
              <w:rPr>
                <w:lang w:val="en-US"/>
              </w:rPr>
              <w:t xml:space="preserve">Kemenag </w:t>
            </w:r>
            <w:r w:rsidR="00200107">
              <w:t xml:space="preserve">melakukan penandatanganan kerjasama dengan pemerintah daerah kabupaten Lombok Utara untuk </w:t>
            </w:r>
            <w:r w:rsidR="00200107">
              <w:lastRenderedPageBreak/>
              <w:t>pengembangan kompetensi wirausaha, pengemba</w:t>
            </w:r>
            <w:r w:rsidR="009C0405">
              <w:t>ngan keprofesian berkelanjuatan,</w:t>
            </w:r>
            <w:r w:rsidR="00200107">
              <w:t xml:space="preserve"> dan penciptaan usaha mandiri di madrasah.</w:t>
            </w:r>
          </w:p>
        </w:tc>
      </w:tr>
      <w:tr w:rsidR="00172413" w:rsidTr="00485F71">
        <w:tc>
          <w:tcPr>
            <w:tcW w:w="675" w:type="dxa"/>
          </w:tcPr>
          <w:p w:rsidR="00172413" w:rsidRPr="00172413" w:rsidRDefault="00172413" w:rsidP="00855D8E">
            <w:pPr>
              <w:jc w:val="center"/>
              <w:rPr>
                <w:lang w:val="en-US"/>
              </w:rPr>
            </w:pPr>
            <w:r>
              <w:rPr>
                <w:lang w:val="en-US"/>
              </w:rPr>
              <w:lastRenderedPageBreak/>
              <w:t>6</w:t>
            </w:r>
          </w:p>
        </w:tc>
        <w:tc>
          <w:tcPr>
            <w:tcW w:w="2694" w:type="dxa"/>
          </w:tcPr>
          <w:p w:rsidR="00172413" w:rsidRDefault="00172413" w:rsidP="00855D8E">
            <w:r>
              <w:rPr>
                <w:lang w:val="en-US"/>
              </w:rPr>
              <w:t xml:space="preserve">Pada </w:t>
            </w:r>
            <w:r>
              <w:t>26 April sampai dengan 1 Mei 2021</w:t>
            </w:r>
          </w:p>
        </w:tc>
        <w:tc>
          <w:tcPr>
            <w:tcW w:w="6207" w:type="dxa"/>
          </w:tcPr>
          <w:p w:rsidR="00172413" w:rsidRPr="00172413" w:rsidRDefault="005B575F" w:rsidP="005B575F">
            <w:pPr>
              <w:rPr>
                <w:lang w:val="en-US"/>
              </w:rPr>
            </w:pPr>
            <w:r>
              <w:rPr>
                <w:lang w:val="en-US"/>
              </w:rPr>
              <w:t xml:space="preserve">Kemenag </w:t>
            </w:r>
            <w:r w:rsidR="00172413">
              <w:t>menyelenggarakan Pelatihan Pemberdayaan Ekonomi Bidang Agrobisnis Pondok Pesantren Angkatan IV dan Pelatihan Pemberdayaan Ekonomi Bidang Kewirausahaan Pondok Pesantren Angkatan</w:t>
            </w:r>
            <w:r>
              <w:t xml:space="preserve"> V secara tatap muka</w:t>
            </w:r>
            <w:r w:rsidR="002C1B08">
              <w:t xml:space="preserve"> </w:t>
            </w:r>
            <w:r w:rsidR="00172413">
              <w:t xml:space="preserve">di El Hotel Royale Yogyakarta </w:t>
            </w:r>
            <w:r>
              <w:rPr>
                <w:lang w:val="en-US"/>
              </w:rPr>
              <w:t xml:space="preserve">pada </w:t>
            </w:r>
            <w:r w:rsidR="00172413">
              <w:t xml:space="preserve">26 April </w:t>
            </w:r>
            <w:r>
              <w:rPr>
                <w:lang w:val="en-US"/>
              </w:rPr>
              <w:t xml:space="preserve">- </w:t>
            </w:r>
            <w:r w:rsidR="00172413">
              <w:t xml:space="preserve">1 Mei 2021. </w:t>
            </w:r>
          </w:p>
        </w:tc>
      </w:tr>
      <w:tr w:rsidR="00995D1B" w:rsidTr="00485F71">
        <w:tc>
          <w:tcPr>
            <w:tcW w:w="675" w:type="dxa"/>
          </w:tcPr>
          <w:p w:rsidR="00995D1B" w:rsidRPr="00995D1B" w:rsidRDefault="00995D1B" w:rsidP="00855D8E">
            <w:pPr>
              <w:jc w:val="center"/>
              <w:rPr>
                <w:lang w:val="en-US"/>
              </w:rPr>
            </w:pPr>
            <w:r>
              <w:rPr>
                <w:lang w:val="en-US"/>
              </w:rPr>
              <w:t>7</w:t>
            </w:r>
          </w:p>
        </w:tc>
        <w:tc>
          <w:tcPr>
            <w:tcW w:w="2694" w:type="dxa"/>
          </w:tcPr>
          <w:p w:rsidR="00995D1B" w:rsidRPr="00B07965" w:rsidRDefault="00B07965" w:rsidP="00855D8E">
            <w:pPr>
              <w:rPr>
                <w:lang w:val="en-US"/>
              </w:rPr>
            </w:pPr>
            <w:r>
              <w:rPr>
                <w:lang w:val="en-US"/>
              </w:rPr>
              <w:t xml:space="preserve">Pada </w:t>
            </w:r>
            <w:r w:rsidRPr="00B07965">
              <w:rPr>
                <w:lang w:val="en-US"/>
              </w:rPr>
              <w:t>27-29 Maret 2022</w:t>
            </w:r>
          </w:p>
        </w:tc>
        <w:tc>
          <w:tcPr>
            <w:tcW w:w="6207" w:type="dxa"/>
          </w:tcPr>
          <w:p w:rsidR="00995D1B" w:rsidRPr="00B07965" w:rsidRDefault="00B07965" w:rsidP="00172413">
            <w:pPr>
              <w:rPr>
                <w:lang w:val="en-US"/>
              </w:rPr>
            </w:pPr>
            <w:r w:rsidRPr="00B07965">
              <w:t>ToT Peningkatan Kapasitas Kepemimpinan dan Kewirausahaan</w:t>
            </w:r>
            <w:r>
              <w:rPr>
                <w:lang w:val="en-US"/>
              </w:rPr>
              <w:t xml:space="preserve"> yang diadakan oleh Direktorat</w:t>
            </w:r>
            <w:r w:rsidRPr="00B07965">
              <w:rPr>
                <w:lang w:val="en-US"/>
              </w:rPr>
              <w:t xml:space="preserve"> </w:t>
            </w:r>
            <w:r>
              <w:rPr>
                <w:lang w:val="en-US"/>
              </w:rPr>
              <w:t xml:space="preserve">Jenderal </w:t>
            </w:r>
            <w:r w:rsidRPr="00B07965">
              <w:rPr>
                <w:lang w:val="en-US"/>
              </w:rPr>
              <w:t xml:space="preserve">Pendidikan </w:t>
            </w:r>
            <w:r>
              <w:rPr>
                <w:lang w:val="en-US"/>
              </w:rPr>
              <w:t>Islam dan Direktorat</w:t>
            </w:r>
            <w:r w:rsidRPr="00B07965">
              <w:rPr>
                <w:lang w:val="en-US"/>
              </w:rPr>
              <w:t xml:space="preserve"> Pendidikan Diniyah dan Pondok Pesantren</w:t>
            </w:r>
            <w:r>
              <w:rPr>
                <w:lang w:val="en-US"/>
              </w:rPr>
              <w:t xml:space="preserve"> Kementerian Agama RI.</w:t>
            </w:r>
          </w:p>
        </w:tc>
      </w:tr>
    </w:tbl>
    <w:p w:rsidR="00F2522C" w:rsidRPr="00F2522C" w:rsidRDefault="00F2522C" w:rsidP="00A954AE">
      <w:pPr>
        <w:pStyle w:val="Heading10"/>
        <w:spacing w:line="276" w:lineRule="auto"/>
        <w:rPr>
          <w:b w:val="0"/>
        </w:rPr>
      </w:pPr>
    </w:p>
    <w:p w:rsidR="00CE5731" w:rsidRDefault="00845761" w:rsidP="00A954AE">
      <w:pPr>
        <w:pStyle w:val="Heading10"/>
        <w:spacing w:line="276" w:lineRule="auto"/>
      </w:pPr>
      <w:r>
        <w:t xml:space="preserve">Harapan / </w:t>
      </w:r>
      <w:r w:rsidR="00F2522C">
        <w:t>Memupuk Optimisme Pesantren di Indonesia</w:t>
      </w:r>
    </w:p>
    <w:p w:rsidR="001D676A" w:rsidRDefault="004E77C9" w:rsidP="001D676A">
      <w:pPr>
        <w:spacing w:line="276" w:lineRule="auto"/>
        <w:ind w:firstLine="720"/>
      </w:pPr>
      <w:r>
        <w:t xml:space="preserve">Dengan usaha </w:t>
      </w:r>
      <w:r w:rsidR="00F87D48">
        <w:t xml:space="preserve">yang </w:t>
      </w:r>
      <w:r>
        <w:t xml:space="preserve">serius </w:t>
      </w:r>
      <w:r w:rsidR="00F87D48">
        <w:t xml:space="preserve">dan komitmen yang tinggi, </w:t>
      </w:r>
      <w:r>
        <w:t>antara kebijakan yang telah dibuat oleh Pemerintah yang diwakili oleh Kemenag RI. Terdapat harapan</w:t>
      </w:r>
      <w:r w:rsidR="00F87D48">
        <w:t>,</w:t>
      </w:r>
      <w:r>
        <w:t xml:space="preserve"> ada optimisme yang besar bahwa pesantren tidak hanya menjadi pelaku saja</w:t>
      </w:r>
      <w:r w:rsidR="00F87D48">
        <w:t xml:space="preserve"> ke depannya</w:t>
      </w:r>
      <w:r>
        <w:t xml:space="preserve">, melainkan menjadi </w:t>
      </w:r>
      <w:r w:rsidR="00F87D48">
        <w:t xml:space="preserve">penggerak </w:t>
      </w:r>
      <w:r>
        <w:t xml:space="preserve">utama pengembangan dan Penguatan UMKM di Indonesia. Bagaimanapun UMKM dengan pesantren </w:t>
      </w:r>
      <w:r w:rsidRPr="007C5445">
        <w:rPr>
          <w:i/>
        </w:rPr>
        <w:t>include</w:t>
      </w:r>
      <w:r>
        <w:t xml:space="preserve"> di dalamnya, telah terbukti menjadi penggerak ekonomi secara nasional. Sehingga, apa yang diprogramkan bersama Kemenag RI dapat berjalan optimal dan menyentuh ke kelas bawah masyarakat. Sesuai dengan pembahasan sebelumnya pula. Bahwa keseriusan pemerintah sampai tahun 2024, pemerintah juga akan ada rencana mendirikan Badan Usaha milik Pesantren, betul-betul milik Pesantren</w:t>
      </w:r>
      <w:r w:rsidR="00F87D48">
        <w:t xml:space="preserve"> dan ini sangat menarik kedepannya</w:t>
      </w:r>
      <w:r>
        <w:t>.</w:t>
      </w:r>
      <w:r w:rsidR="00E72449">
        <w:t xml:space="preserve"> (Khoeron, Moh. 2021)</w:t>
      </w:r>
      <w:r w:rsidR="00F87D48">
        <w:t xml:space="preserve"> </w:t>
      </w:r>
      <w:r w:rsidR="001D676A" w:rsidRPr="00660A05">
        <w:t>Program pengemba</w:t>
      </w:r>
      <w:r w:rsidR="00F87D48">
        <w:t xml:space="preserve">ngan kemandirian kewirausahaan pesantren berbasis santri, </w:t>
      </w:r>
      <w:r w:rsidR="001D676A" w:rsidRPr="00660A05">
        <w:t>telah berhasil mewujudkan kemandirian ekonomi pondok pesantren dan telah dirasakan manfaatnya baik oleh pesantren, santri, orang tua dan masyarakat sekitar. Namun</w:t>
      </w:r>
      <w:r w:rsidR="00F87D48">
        <w:t>, terdapat</w:t>
      </w:r>
      <w:r w:rsidR="001D676A" w:rsidRPr="00660A05">
        <w:t xml:space="preserve"> tantangan </w:t>
      </w:r>
      <w:r w:rsidR="00F87D48">
        <w:t xml:space="preserve">terhadap </w:t>
      </w:r>
      <w:r w:rsidR="001D676A" w:rsidRPr="00660A05">
        <w:t>percepatan pembangunan fasilitas dengan dukungan dana dari pihak luar menyebabkan terajadinya prioritas program.</w:t>
      </w:r>
      <w:r w:rsidR="001D676A" w:rsidRPr="00660A05">
        <w:rPr>
          <w:rStyle w:val="FootnoteReference"/>
          <w:vertAlign w:val="baseline"/>
        </w:rPr>
        <w:t xml:space="preserve"> </w:t>
      </w:r>
      <w:r w:rsidR="00E72449">
        <w:rPr>
          <w:rStyle w:val="FootnoteReference"/>
          <w:vertAlign w:val="baseline"/>
        </w:rPr>
        <w:t>(</w:t>
      </w:r>
      <w:r w:rsidR="00E72449" w:rsidRPr="00E446B5">
        <w:t>Irawan</w:t>
      </w:r>
      <w:r w:rsidR="00E72449">
        <w:t xml:space="preserve">, </w:t>
      </w:r>
      <w:r w:rsidR="00E72449" w:rsidRPr="00E446B5">
        <w:t>Edi</w:t>
      </w:r>
      <w:r w:rsidR="00E72449">
        <w:t>.</w:t>
      </w:r>
      <w:r w:rsidR="00E72449" w:rsidRPr="00E446B5">
        <w:t xml:space="preserve"> </w:t>
      </w:r>
      <w:r w:rsidR="00E72449">
        <w:t>2019)</w:t>
      </w:r>
    </w:p>
    <w:p w:rsidR="00E108D4" w:rsidRDefault="00E108D4" w:rsidP="00E108D4">
      <w:pPr>
        <w:spacing w:line="276" w:lineRule="auto"/>
        <w:ind w:firstLine="720"/>
      </w:pPr>
      <w:r>
        <w:t xml:space="preserve">Kemandirian Pesantren yang digulirkan Menteri Agama salah satu program prioritas disebut ramai peminat. Terklihat pada tahun ini, pendaftar bantuan Kemandirian Pesantren sudah mencapai lebih dari 1.000 proposal. Jadi, peminatnya cukup tinggi, meskipun tentu </w:t>
      </w:r>
      <w:r w:rsidR="00F87D48">
        <w:t xml:space="preserve">ada </w:t>
      </w:r>
      <w:r>
        <w:t xml:space="preserve">kuota </w:t>
      </w:r>
      <w:r w:rsidR="00F87D48">
        <w:t>yang terbatas</w:t>
      </w:r>
      <w:r>
        <w:t xml:space="preserve">. Program Kemandirian Pesantren telah berjalan sejak akhir 2020 dan kali pertama di 9 pondok pesantren. Pada 2021, program ini direplikasi pada 105 pondok pesantren binaan Kementerian Agama. Tahun ini, replikasi program kemandirian diperluas menyasar 500 pesantren. Replikasi serupa akan dilakukan di tahun-tahun berikutnya dengan sasaran lebih besar. Sehingga, pada 2024 diharapkan program ini akan mereplikasi model kemandirian pada 5.000 pesantren yang menjalankan unit usaha mandiri dan membangun jejaring bisnis baik antar pesantren maupun dengan pihak lain. Potensi pesantren yang jumlahnya mencapai 36 ribu dengan 17 juta santri telah lama diabaikan. Padahal, pesantren dapat memberi kontribusi lebih besar bagi perekonomian nasional bila potensi ini dikembangkan dengan baik. Kalau separuh saja dari total pesantren bisa mandiri dan mengembangkan potensi ekonomi bersama masyarakat </w:t>
      </w:r>
      <w:r>
        <w:lastRenderedPageBreak/>
        <w:t>sekitar, apa pun yang terjadi terhadap situasi global, masyarakat kita akan tetap kuat. Ini pentingnya Kemandirian Pesantren secara strategis dalam arti luas.</w:t>
      </w:r>
      <w:r w:rsidR="00E538DB" w:rsidRPr="00E538DB">
        <w:t xml:space="preserve"> </w:t>
      </w:r>
      <w:r w:rsidR="00E538DB">
        <w:t>(Irawan, Hery. 2022)</w:t>
      </w:r>
    </w:p>
    <w:p w:rsidR="00E538DB" w:rsidRDefault="00E538DB" w:rsidP="00E108D4">
      <w:pPr>
        <w:spacing w:line="276" w:lineRule="auto"/>
        <w:ind w:firstLine="720"/>
      </w:pPr>
      <w:r>
        <w:t xml:space="preserve">Optimalisasi </w:t>
      </w:r>
      <w:r w:rsidR="00C51364">
        <w:t xml:space="preserve">unit usaha </w:t>
      </w:r>
      <w:r>
        <w:t>pondok pesantren di Indonesia</w:t>
      </w:r>
      <w:r w:rsidR="00C51364">
        <w:t xml:space="preserve"> dalam jangka </w:t>
      </w:r>
      <w:r w:rsidRPr="00E538DB">
        <w:t>panjang</w:t>
      </w:r>
      <w:r>
        <w:t xml:space="preserve">, </w:t>
      </w:r>
      <w:r w:rsidRPr="00E538DB">
        <w:t>dapat   menciptakan kemandirian  ekonomi  pesantren</w:t>
      </w:r>
      <w:r>
        <w:t xml:space="preserve"> yang sangat jelas. Sehingga  dalam  pengelolaan pesantren tidak, lagi </w:t>
      </w:r>
      <w:r w:rsidRPr="00E538DB">
        <w:t xml:space="preserve">bergantung pada iuran santri maupun bantuan pihak lain. Meski masih terbatas, saat ini pengembangan unit usaha pesantren  telah  terjadi  secara  sporadis  di  beberapa  pesantren,  terutama  pesantren  yang  memiliki </w:t>
      </w:r>
      <w:r w:rsidRPr="00E538DB">
        <w:rPr>
          <w:i/>
        </w:rPr>
        <w:t>endowment factor</w:t>
      </w:r>
      <w:r>
        <w:t xml:space="preserve"> </w:t>
      </w:r>
      <w:r w:rsidRPr="00E538DB">
        <w:t>cukup besar dalam bentuk aset dan jumlah santr</w:t>
      </w:r>
      <w:r>
        <w:t>i lulusan. (Bank Indonesia,</w:t>
      </w:r>
      <w:r w:rsidR="00C51364">
        <w:t xml:space="preserve"> </w:t>
      </w:r>
      <w:r>
        <w:t>2016)</w:t>
      </w:r>
    </w:p>
    <w:p w:rsidR="001D676A" w:rsidRDefault="00E108D4" w:rsidP="00E108D4">
      <w:pPr>
        <w:spacing w:line="276" w:lineRule="auto"/>
        <w:ind w:firstLine="720"/>
      </w:pPr>
      <w:r>
        <w:t>Ikhtiar Kementerian Agama melalui Program Kemandirian Pesantren tepat untuk mengungkit potensi yang dimiliki pesantren. Ke depan, program ini tidak sekadar memberi bantuan usaha yang bentuknya stimulan, melainkan juga pendampingan intensif hingga pesantren bisa membangun usaha berkelanjutan. Harapan ini besar, maka butuh tenaga yang lebih besar untuk lebih banyak melakukan pengawalan dan pendampingan. Tentu kata kuncinya keikhlasan dan keseriusan. Bantuan pemerintah selama ini masih sangat terbatas. Bahkan, anggaran Direktorat PD Pontren belum pernah mencapai Rp1 triliun, maksimal hanya Rp</w:t>
      </w:r>
      <w:r w:rsidR="00601BA3">
        <w:t xml:space="preserve"> </w:t>
      </w:r>
      <w:r>
        <w:t>800 miliar, dengan jumlah pesantren lebih 36 ribu. Prospek pengembangan ekonomi pesantren menjadi perhatian banyak pihak. Bukan hanya pemerintah, termasuk kalangan perbankan dan dunia usaha. Ke depan, pesantren akan menjadi penghubung atau fasilitator bisnis bagi pengembangan ekonomi di masyarakat sekitar. Sehingga akan sangat memberi dampak dan manfaat pada bangsa dan negara. Kenapa pesantren ini butuh diafirmasi? Agar ketika ekonominya sudah kuat akan semakin fokus dalam mengembangkan pendidikan dan dakwah, selain tentu menjalankan fungsinya dalam pemberdayaan masyarakat. Jadi ini sebenarnya harapan dari Menteri Agama. Bagaimana pesantren agar mandiri dan kuat, dampingi terus sampai mereka mampu mengembangkannya secara berkelanjutan.</w:t>
      </w:r>
      <w:r w:rsidR="00E72449">
        <w:t xml:space="preserve"> (Irawan, Hery. 2022)</w:t>
      </w:r>
    </w:p>
    <w:p w:rsidR="0071150A" w:rsidRDefault="0071150A" w:rsidP="00A954AE">
      <w:pPr>
        <w:pStyle w:val="Heading10"/>
        <w:spacing w:line="276" w:lineRule="auto"/>
      </w:pPr>
    </w:p>
    <w:p w:rsidR="00E83FF7" w:rsidRDefault="00A954AE" w:rsidP="00A954AE">
      <w:pPr>
        <w:pStyle w:val="Heading10"/>
        <w:spacing w:line="276" w:lineRule="auto"/>
      </w:pPr>
      <w:r>
        <w:t>Simpulan</w:t>
      </w:r>
    </w:p>
    <w:p w:rsidR="00BA1D36" w:rsidRPr="00BA1D36" w:rsidRDefault="00BA1D36" w:rsidP="00BA1D36">
      <w:pPr>
        <w:pStyle w:val="Heading10"/>
        <w:spacing w:line="276" w:lineRule="auto"/>
        <w:ind w:firstLine="720"/>
        <w:rPr>
          <w:b w:val="0"/>
        </w:rPr>
      </w:pPr>
      <w:r>
        <w:rPr>
          <w:b w:val="0"/>
        </w:rPr>
        <w:t>Berdasarkan a</w:t>
      </w:r>
      <w:r w:rsidRPr="00BA1D36">
        <w:rPr>
          <w:b w:val="0"/>
        </w:rPr>
        <w:t xml:space="preserve">nalisis </w:t>
      </w:r>
      <w:r>
        <w:rPr>
          <w:b w:val="0"/>
        </w:rPr>
        <w:t>k</w:t>
      </w:r>
      <w:r w:rsidRPr="00BA1D36">
        <w:rPr>
          <w:b w:val="0"/>
        </w:rPr>
        <w:t xml:space="preserve">ebijakan Kementrian Agama RI </w:t>
      </w:r>
      <w:r>
        <w:rPr>
          <w:b w:val="0"/>
        </w:rPr>
        <w:t>t</w:t>
      </w:r>
      <w:r w:rsidRPr="00BA1D36">
        <w:rPr>
          <w:b w:val="0"/>
        </w:rPr>
        <w:t>erkait</w:t>
      </w:r>
      <w:r w:rsidR="00894F3D" w:rsidRPr="00894F3D">
        <w:t xml:space="preserve"> </w:t>
      </w:r>
      <w:r w:rsidR="00894F3D">
        <w:t>i</w:t>
      </w:r>
      <w:r w:rsidR="00894F3D" w:rsidRPr="00894F3D">
        <w:rPr>
          <w:b w:val="0"/>
        </w:rPr>
        <w:t xml:space="preserve">mpelementasi </w:t>
      </w:r>
      <w:r w:rsidR="00894F3D">
        <w:rPr>
          <w:b w:val="0"/>
        </w:rPr>
        <w:t>p</w:t>
      </w:r>
      <w:r w:rsidR="00894F3D" w:rsidRPr="00894F3D">
        <w:rPr>
          <w:b w:val="0"/>
        </w:rPr>
        <w:t>rogram</w:t>
      </w:r>
      <w:r w:rsidRPr="00BA1D36">
        <w:rPr>
          <w:b w:val="0"/>
        </w:rPr>
        <w:t xml:space="preserve"> </w:t>
      </w:r>
      <w:r>
        <w:rPr>
          <w:b w:val="0"/>
        </w:rPr>
        <w:t>k</w:t>
      </w:r>
      <w:r w:rsidRPr="00BA1D36">
        <w:rPr>
          <w:b w:val="0"/>
        </w:rPr>
        <w:t>ewirausahaan di Pesantren Indonesia</w:t>
      </w:r>
      <w:r>
        <w:rPr>
          <w:b w:val="0"/>
        </w:rPr>
        <w:t xml:space="preserve"> yang telah tersaji di atas. Terdapat beberapa kesimpulan bahwa</w:t>
      </w:r>
      <w:r w:rsidR="00C25020">
        <w:rPr>
          <w:b w:val="0"/>
        </w:rPr>
        <w:t xml:space="preserve"> terdapat banyak kebijakan dan implementasi Kementerian Agama RI untuk mendukung kemandirian pesantren dengan memberikan nilai </w:t>
      </w:r>
      <w:r w:rsidR="00A41E9D">
        <w:rPr>
          <w:b w:val="0"/>
        </w:rPr>
        <w:t xml:space="preserve">program </w:t>
      </w:r>
      <w:r w:rsidR="00C25020">
        <w:rPr>
          <w:b w:val="0"/>
        </w:rPr>
        <w:t>kewirausahaan di Pesantren Indonesia</w:t>
      </w:r>
      <w:r>
        <w:rPr>
          <w:b w:val="0"/>
        </w:rPr>
        <w:t xml:space="preserve">: </w:t>
      </w:r>
      <w:r w:rsidRPr="00F65E09">
        <w:rPr>
          <w:b w:val="0"/>
          <w:i/>
        </w:rPr>
        <w:t>pertama</w:t>
      </w:r>
      <w:r>
        <w:rPr>
          <w:b w:val="0"/>
        </w:rPr>
        <w:t xml:space="preserve">, </w:t>
      </w:r>
      <w:r w:rsidR="00C25020">
        <w:rPr>
          <w:b w:val="0"/>
        </w:rPr>
        <w:t>fokus kepada</w:t>
      </w:r>
      <w:r>
        <w:rPr>
          <w:b w:val="0"/>
        </w:rPr>
        <w:t xml:space="preserve"> beberapa kebijakan yang sudah memiliki keberpihakan kepada pesantren di Indonesia terutama dalam hal kemandirian, ekonomi, dan kewirausahaan pesantren. Hal tersebut dapat ditunjukkan dengan adanyan beberapa kebijakan </w:t>
      </w:r>
      <w:r w:rsidR="00C25020">
        <w:rPr>
          <w:b w:val="0"/>
        </w:rPr>
        <w:t xml:space="preserve">tentang keberpihakan pesantren </w:t>
      </w:r>
      <w:r>
        <w:rPr>
          <w:b w:val="0"/>
        </w:rPr>
        <w:t xml:space="preserve">seperti adanya </w:t>
      </w:r>
      <w:r w:rsidRPr="00BA1D36">
        <w:rPr>
          <w:b w:val="0"/>
        </w:rPr>
        <w:t>UU Nomor 20 Tahun 2003 tentang Sistem Pendidikan Nasional (UU Sisdiknas)</w:t>
      </w:r>
      <w:r>
        <w:rPr>
          <w:b w:val="0"/>
        </w:rPr>
        <w:t xml:space="preserve">, </w:t>
      </w:r>
      <w:r w:rsidRPr="00BA1D36">
        <w:rPr>
          <w:b w:val="0"/>
        </w:rPr>
        <w:t>Keppres Nomor 22 Tahun 2015</w:t>
      </w:r>
      <w:r>
        <w:rPr>
          <w:b w:val="0"/>
        </w:rPr>
        <w:t>, d</w:t>
      </w:r>
      <w:r w:rsidRPr="00BA1D36">
        <w:rPr>
          <w:b w:val="0"/>
        </w:rPr>
        <w:t>isahkannya UU No. 18 Tahun 2019</w:t>
      </w:r>
      <w:r>
        <w:rPr>
          <w:b w:val="0"/>
        </w:rPr>
        <w:t>, P</w:t>
      </w:r>
      <w:r w:rsidRPr="00BA1D36">
        <w:rPr>
          <w:b w:val="0"/>
        </w:rPr>
        <w:t>residen Jokowi juga telah menandatangani Perpres No. 82/2021</w:t>
      </w:r>
      <w:r>
        <w:rPr>
          <w:b w:val="0"/>
        </w:rPr>
        <w:t>, dan terdapat r</w:t>
      </w:r>
      <w:r w:rsidRPr="00BA1D36">
        <w:rPr>
          <w:b w:val="0"/>
        </w:rPr>
        <w:t>oadmap atau Peta Jalan Kemandirian Pesantren oleh Kemenag dari t</w:t>
      </w:r>
      <w:r w:rsidR="00C25020">
        <w:rPr>
          <w:b w:val="0"/>
        </w:rPr>
        <w:t xml:space="preserve">ahun 2021 sampai tahun 2024. </w:t>
      </w:r>
      <w:r w:rsidRPr="00F65E09">
        <w:rPr>
          <w:b w:val="0"/>
          <w:i/>
        </w:rPr>
        <w:t>Kedua</w:t>
      </w:r>
      <w:r>
        <w:rPr>
          <w:b w:val="0"/>
        </w:rPr>
        <w:t>, terdapat beberapa implementasi kebijakan yang telah dibuat Kementerian Agama RI untuk menuju kemandirian pesantren. Diantaranya adalah</w:t>
      </w:r>
      <w:r w:rsidR="00C25020" w:rsidRPr="00BA1D36">
        <w:rPr>
          <w:b w:val="0"/>
        </w:rPr>
        <w:t xml:space="preserve"> </w:t>
      </w:r>
      <w:r w:rsidRPr="00BA1D36">
        <w:rPr>
          <w:b w:val="0"/>
        </w:rPr>
        <w:t>Kementerian Aga</w:t>
      </w:r>
      <w:r w:rsidR="00C25020">
        <w:rPr>
          <w:b w:val="0"/>
        </w:rPr>
        <w:t>ma bersama Kementerian Koperasi</w:t>
      </w:r>
      <w:r w:rsidRPr="00BA1D36">
        <w:rPr>
          <w:b w:val="0"/>
        </w:rPr>
        <w:t xml:space="preserve"> dan Usaha Kecil Menengah bersama PT Bukalapak MoU dalam Peningkatan Kapasitas Kewirausahaan </w:t>
      </w:r>
      <w:r w:rsidRPr="00BA1D36">
        <w:rPr>
          <w:b w:val="0"/>
        </w:rPr>
        <w:lastRenderedPageBreak/>
        <w:t>Digital Terintegrasi bagi Usaha Mikro, Kecil, dan Menengah (UMKM) Berbasis Pesantren</w:t>
      </w:r>
      <w:r w:rsidR="00C25020">
        <w:rPr>
          <w:b w:val="0"/>
        </w:rPr>
        <w:t>;</w:t>
      </w:r>
      <w:r>
        <w:rPr>
          <w:b w:val="0"/>
        </w:rPr>
        <w:t xml:space="preserve"> </w:t>
      </w:r>
      <w:r w:rsidRPr="00BA1D36">
        <w:rPr>
          <w:b w:val="0"/>
        </w:rPr>
        <w:t>Kemenag mengadakan Peningkatan Kapasitas UMKM Pesantren Berbasis Digital di Bogor</w:t>
      </w:r>
      <w:r w:rsidR="00C25020">
        <w:rPr>
          <w:b w:val="0"/>
        </w:rPr>
        <w:t>;</w:t>
      </w:r>
      <w:r w:rsidR="00C25020" w:rsidRPr="00BA1D36">
        <w:rPr>
          <w:b w:val="0"/>
        </w:rPr>
        <w:t xml:space="preserve"> </w:t>
      </w:r>
      <w:r w:rsidRPr="00BA1D36">
        <w:rPr>
          <w:b w:val="0"/>
        </w:rPr>
        <w:t>Menyelenggarakan kegiatan yang berkaitan tentang pemberdayaan ekonomi umat berbasis tokoh agama. Acara tersebut diikuti oleh 100 orang peserta dari kalangan tokoh agama di</w:t>
      </w:r>
      <w:r w:rsidR="00F65E09">
        <w:rPr>
          <w:b w:val="0"/>
        </w:rPr>
        <w:t xml:space="preserve"> Kabupaten Rembang, Jawa Tengah</w:t>
      </w:r>
      <w:r w:rsidR="00C25020">
        <w:rPr>
          <w:b w:val="0"/>
        </w:rPr>
        <w:t>;</w:t>
      </w:r>
      <w:r w:rsidRPr="00BA1D36">
        <w:rPr>
          <w:b w:val="0"/>
        </w:rPr>
        <w:t xml:space="preserve"> Menteri Agama</w:t>
      </w:r>
      <w:r w:rsidR="00820BEE">
        <w:rPr>
          <w:b w:val="0"/>
        </w:rPr>
        <w:t xml:space="preserve"> </w:t>
      </w:r>
      <w:r w:rsidRPr="00BA1D36">
        <w:rPr>
          <w:b w:val="0"/>
        </w:rPr>
        <w:t xml:space="preserve">jalin sinergi dengan Menteri Perindustrian dalam usaha penumbuhan dan pengembangan wirausaha mandiri di lingkungan Pesantren. Kerja sama ini ditandai dengan penandatanganan MoU </w:t>
      </w:r>
      <w:r>
        <w:rPr>
          <w:b w:val="0"/>
        </w:rPr>
        <w:t xml:space="preserve">untuk </w:t>
      </w:r>
      <w:r w:rsidRPr="00BA1D36">
        <w:rPr>
          <w:b w:val="0"/>
        </w:rPr>
        <w:t>mendukun</w:t>
      </w:r>
      <w:r w:rsidR="00C25020">
        <w:rPr>
          <w:b w:val="0"/>
        </w:rPr>
        <w:t>g program kemandirian pesantren;</w:t>
      </w:r>
      <w:r>
        <w:rPr>
          <w:b w:val="0"/>
        </w:rPr>
        <w:t xml:space="preserve"> </w:t>
      </w:r>
      <w:r w:rsidR="00C25020">
        <w:rPr>
          <w:b w:val="0"/>
        </w:rPr>
        <w:t xml:space="preserve">Di </w:t>
      </w:r>
      <w:r>
        <w:rPr>
          <w:b w:val="0"/>
        </w:rPr>
        <w:t xml:space="preserve">Lombok Utara </w:t>
      </w:r>
      <w:r w:rsidRPr="00BA1D36">
        <w:rPr>
          <w:b w:val="0"/>
        </w:rPr>
        <w:t>Kementerian Agama melalui Direktorat Guru dan Tenaga Kependidikan (GTK) Madrasah melakukan penandatanganan kerjasama dengan pemerintah daerah kabupaten Lombok Utara untuk pengembangan kompetensi wirausaha, pengemban</w:t>
      </w:r>
      <w:r w:rsidR="00820BEE">
        <w:rPr>
          <w:b w:val="0"/>
        </w:rPr>
        <w:t>gan keprofesian berkelanjuatan</w:t>
      </w:r>
      <w:r w:rsidRPr="00BA1D36">
        <w:rPr>
          <w:b w:val="0"/>
        </w:rPr>
        <w:t>, dan penciptaan usaha mandir</w:t>
      </w:r>
      <w:r w:rsidR="00C25020">
        <w:rPr>
          <w:b w:val="0"/>
        </w:rPr>
        <w:t xml:space="preserve">i di madrasah; </w:t>
      </w:r>
      <w:r w:rsidRPr="00BA1D36">
        <w:rPr>
          <w:b w:val="0"/>
        </w:rPr>
        <w:t>Pusdiklat Tenaga Teknis Pendidikan dan Keagamaan Badan Litbang dan Diklat Kementerian Agama menyelenggarakan Pelatihan Pemberdayaan Ekonomi Bidang Agrobisnis Pondok Pesantren Angkatan IV dan Pelatihan Pemberdayaan Ekonomi Bidang Kewirausahaan Pondok Pesantren Angkatan V secara tatap muka</w:t>
      </w:r>
      <w:r w:rsidR="00C25020">
        <w:rPr>
          <w:b w:val="0"/>
        </w:rPr>
        <w:t xml:space="preserve">; </w:t>
      </w:r>
      <w:r w:rsidRPr="00BA1D36">
        <w:rPr>
          <w:b w:val="0"/>
        </w:rPr>
        <w:t>Peningkatan Kapasitas Kepemimpinan dan Kewirausahaan diadakan oleh Direktorat Jenderal Pendidikan Islam dan Direktorat Pendidikan Diniyah dan Pondok Pesantren Kementerian Agama RI.</w:t>
      </w:r>
    </w:p>
    <w:p w:rsidR="005D5D84" w:rsidRPr="00BA1D36" w:rsidRDefault="005D5D84" w:rsidP="00BA1D36">
      <w:pPr>
        <w:pStyle w:val="Heading10"/>
        <w:spacing w:line="276" w:lineRule="auto"/>
        <w:ind w:firstLine="720"/>
        <w:rPr>
          <w:b w:val="0"/>
        </w:rPr>
      </w:pPr>
    </w:p>
    <w:p w:rsidR="00012594" w:rsidRDefault="00012594" w:rsidP="00A954AE">
      <w:pPr>
        <w:pStyle w:val="Heading10"/>
        <w:spacing w:line="276" w:lineRule="auto"/>
      </w:pPr>
      <w:r>
        <w:t>Referensi</w:t>
      </w:r>
    </w:p>
    <w:p w:rsidR="006251F9" w:rsidRPr="00FF2A8C" w:rsidRDefault="006251F9" w:rsidP="00012594">
      <w:pPr>
        <w:ind w:left="567" w:hanging="567"/>
      </w:pPr>
      <w:r w:rsidRPr="00FF2A8C">
        <w:t xml:space="preserve">Afifah, A., &amp; Mashuri, I. (2019). </w:t>
      </w:r>
      <w:r w:rsidRPr="00FF2A8C">
        <w:rPr>
          <w:i/>
        </w:rPr>
        <w:t>“Strategi Guru Pendidikan Agama Islam (PAI) Dalam Menanamkan Nilai-Nilai Karakter Pada Siswa (Studi Multi Kasus Di Sdi Raudlatul Jannah Sidoarjo Dan SDIT Ghilmani Surabaya)”</w:t>
      </w:r>
      <w:r w:rsidRPr="00FF2A8C">
        <w:t>. Tarbiyatuna: Kajian Pendidikan Islam, 3(2), 97–111.</w:t>
      </w:r>
    </w:p>
    <w:p w:rsidR="006251F9" w:rsidRPr="00FF2A8C" w:rsidRDefault="006251F9" w:rsidP="00157DD9">
      <w:pPr>
        <w:ind w:left="567" w:hanging="567"/>
      </w:pPr>
      <w:r w:rsidRPr="00C5067C">
        <w:t xml:space="preserve">Aksara Azhari, “Eksistensi Sistem Pesantren Salafi Dalam Menghadapi Era Modern.”  </w:t>
      </w:r>
      <w:r w:rsidRPr="00C5067C">
        <w:rPr>
          <w:i/>
        </w:rPr>
        <w:t>Islamic Studies Journal,</w:t>
      </w:r>
      <w:r w:rsidRPr="00C5067C">
        <w:t xml:space="preserve"> 2 (1), Januari –Juni 2014: 14.</w:t>
      </w:r>
    </w:p>
    <w:p w:rsidR="006251F9" w:rsidRPr="00FF2A8C" w:rsidRDefault="006251F9" w:rsidP="00012594">
      <w:pPr>
        <w:ind w:left="567" w:hanging="567"/>
      </w:pPr>
      <w:r w:rsidRPr="00FF2A8C">
        <w:t xml:space="preserve">Ayu Rachmaningtyas Tuti Dewanto. 2022. </w:t>
      </w:r>
      <w:r w:rsidRPr="00FF2A8C">
        <w:rPr>
          <w:i/>
        </w:rPr>
        <w:t>“Teken MoU dengan PBNU, Menkop-UKM Ingin Cetak Wirausaha Baru Lewat Pesantren”</w:t>
      </w:r>
      <w:r w:rsidRPr="00FF2A8C">
        <w:t>, https://wartaekonomi.co.id/read394086/teken-mou-dengan-pbnu-menkop-ukm-ingin-cetak-wirausaha-baru-lewat-pesantren, diakses 3 April 2022, pukul 22:05 WIB.</w:t>
      </w:r>
    </w:p>
    <w:p w:rsidR="006251F9" w:rsidRDefault="006251F9" w:rsidP="00157DD9">
      <w:pPr>
        <w:ind w:left="567" w:hanging="567"/>
      </w:pPr>
      <w:r w:rsidRPr="00AC2647">
        <w:t>Bank Indonesia  dan  Kementerian  Agama  Republik  Indonesia.  (2016).</w:t>
      </w:r>
      <w:r>
        <w:t xml:space="preserve"> </w:t>
      </w:r>
      <w:r w:rsidRPr="00AC2647">
        <w:t>Roadmap Pengembangan Kemandirian Ekonomi Pesantren. Jakarta (ID): Bank Indonesia.</w:t>
      </w:r>
    </w:p>
    <w:p w:rsidR="006251F9" w:rsidRPr="00FF2A8C" w:rsidRDefault="006251F9" w:rsidP="00012594">
      <w:pPr>
        <w:ind w:left="567" w:hanging="567"/>
      </w:pPr>
      <w:r>
        <w:t xml:space="preserve">Dipo. 2021. </w:t>
      </w:r>
      <w:r w:rsidRPr="00FF2A8C">
        <w:rPr>
          <w:i/>
        </w:rPr>
        <w:t>“Kaban: Pondok Pesantren Bidang Kewirausahaan dan Agrobisnis Dapat Meningkatkan Kesejahteraan Umat”</w:t>
      </w:r>
      <w:r w:rsidRPr="00FF2A8C">
        <w:t xml:space="preserve">, </w:t>
      </w:r>
      <w:r w:rsidRPr="006251F9">
        <w:t>https://balitbangdiklat.kemenag.go.id/berita/kaban-pondok-pesantren-bidang-kewirausahaan-dan-agrobisnis-dapat-meningkatkan-kesejahteraan-umat</w:t>
      </w:r>
      <w:r>
        <w:t>,</w:t>
      </w:r>
      <w:r w:rsidRPr="00FF2A8C">
        <w:t xml:space="preserve"> diakses pada 4 April 2022, pukul 11:43 WIB.</w:t>
      </w:r>
    </w:p>
    <w:p w:rsidR="006251F9" w:rsidRPr="00FF2A8C" w:rsidRDefault="006251F9" w:rsidP="00012594">
      <w:pPr>
        <w:ind w:left="567" w:hanging="567"/>
      </w:pPr>
      <w:r w:rsidRPr="00FF2A8C">
        <w:t xml:space="preserve">Habsy, B. A. (2017). </w:t>
      </w:r>
      <w:r w:rsidRPr="00FF2A8C">
        <w:rPr>
          <w:i/>
        </w:rPr>
        <w:t>“Seni memehami penelitian kuliatatif dalam bimbingan dan konseling: studi literatur.”</w:t>
      </w:r>
      <w:r w:rsidRPr="00FF2A8C">
        <w:t xml:space="preserve"> Jurnal Konseling Andi Matappa, 1(2), 90-100.</w:t>
      </w:r>
    </w:p>
    <w:p w:rsidR="006251F9" w:rsidRPr="00FF2A8C" w:rsidRDefault="006251F9" w:rsidP="00FF2A8C">
      <w:r w:rsidRPr="00FF2A8C">
        <w:t xml:space="preserve">Halim A., dkk. (2015). </w:t>
      </w:r>
      <w:r w:rsidRPr="00FF2A8C">
        <w:rPr>
          <w:i/>
        </w:rPr>
        <w:t>Majamen Pesantren</w:t>
      </w:r>
      <w:r w:rsidRPr="00FF2A8C">
        <w:t>. Yogyakarta: Pustaka Pesantren.</w:t>
      </w:r>
    </w:p>
    <w:p w:rsidR="006251F9" w:rsidRPr="00FF2A8C" w:rsidRDefault="006251F9" w:rsidP="00012594">
      <w:pPr>
        <w:ind w:left="567" w:hanging="567"/>
      </w:pPr>
      <w:r w:rsidRPr="00FF2A8C">
        <w:t>Hidayat, Mohammad Arief dan Sadat, Anwar. 2021.</w:t>
      </w:r>
      <w:r w:rsidRPr="00FF2A8C">
        <w:rPr>
          <w:i/>
        </w:rPr>
        <w:t xml:space="preserve"> “Kemenag: Pesantren Miliki Potensi Ekonomi yang Sangat Besar”</w:t>
      </w:r>
      <w:r w:rsidRPr="00FF2A8C">
        <w:t xml:space="preserve">, </w:t>
      </w:r>
      <w:r w:rsidRPr="006251F9">
        <w:t>https://www.viva.co.id/berita/bisnis/1415596-kemenag-pesantren-miliki-potensi-ekonomi-yang-sangat-besar?page=all&amp;utm_medium=all-page</w:t>
      </w:r>
      <w:r>
        <w:t>,</w:t>
      </w:r>
      <w:r w:rsidRPr="00FF2A8C">
        <w:t xml:space="preserve"> diakses pada 3 April 2022 pukul 12.14 WIB.</w:t>
      </w:r>
    </w:p>
    <w:p w:rsidR="006251F9" w:rsidRPr="00FF2A8C" w:rsidRDefault="006251F9" w:rsidP="00012594">
      <w:pPr>
        <w:pStyle w:val="FootnoteText"/>
        <w:ind w:left="567" w:hanging="567"/>
        <w:rPr>
          <w:sz w:val="24"/>
          <w:szCs w:val="24"/>
        </w:rPr>
      </w:pPr>
      <w:r w:rsidRPr="00FF2A8C">
        <w:rPr>
          <w:sz w:val="24"/>
          <w:szCs w:val="24"/>
        </w:rPr>
        <w:t xml:space="preserve">Irawan, Edi. 2019. </w:t>
      </w:r>
      <w:r w:rsidRPr="00FF2A8C">
        <w:rPr>
          <w:i/>
          <w:sz w:val="24"/>
          <w:szCs w:val="24"/>
        </w:rPr>
        <w:t>“Pola Pengembangan Kemandiran Kewirausahaan Pondok Pesantren Berbasis Santri ( Studi Kasus Pondok Pesantren Nurul Hakim Kediri Lombok Barat )”</w:t>
      </w:r>
      <w:r w:rsidRPr="00FF2A8C">
        <w:rPr>
          <w:sz w:val="24"/>
          <w:szCs w:val="24"/>
        </w:rPr>
        <w:t xml:space="preserve"> </w:t>
      </w:r>
      <w:r w:rsidRPr="00FF2A8C">
        <w:rPr>
          <w:sz w:val="24"/>
          <w:szCs w:val="24"/>
        </w:rPr>
        <w:lastRenderedPageBreak/>
        <w:t>dalam Jurnal  Ekonomi an Bisnis Islam Vol. 4, Nomor 1 (halaman 16-21). Sumbawa: Fakultas Ekonomi Dan Bisnis, Universitas Teknologi Sumbawa.</w:t>
      </w:r>
    </w:p>
    <w:p w:rsidR="006251F9" w:rsidRPr="00FF2A8C" w:rsidRDefault="006251F9" w:rsidP="00012594">
      <w:pPr>
        <w:ind w:left="567" w:hanging="567"/>
      </w:pPr>
      <w:r w:rsidRPr="00FF2A8C">
        <w:t>Irawan, Hery. 2022</w:t>
      </w:r>
      <w:r w:rsidRPr="00FF2A8C">
        <w:rPr>
          <w:i/>
        </w:rPr>
        <w:t>. “Begini Kunci Pengembangan Ekonomi Pesantren Menurut Kemenag“</w:t>
      </w:r>
      <w:r w:rsidRPr="00FF2A8C">
        <w:t xml:space="preserve">, </w:t>
      </w:r>
      <w:r w:rsidRPr="006251F9">
        <w:t>https://pendis.kemenag.go.id/read/begini-kunci-pengembangan-ekonomi-pesantren-menurut-kemenag</w:t>
      </w:r>
      <w:r>
        <w:t xml:space="preserve">, </w:t>
      </w:r>
      <w:r w:rsidRPr="00FF2A8C">
        <w:t>diakses pada 5 April 2022, pukul 09:36 WIB.</w:t>
      </w:r>
    </w:p>
    <w:p w:rsidR="006251F9" w:rsidRPr="00FF2A8C" w:rsidRDefault="006251F9" w:rsidP="00012594">
      <w:pPr>
        <w:ind w:left="567" w:hanging="567"/>
      </w:pPr>
      <w:r w:rsidRPr="00FF2A8C">
        <w:t xml:space="preserve">Khoeron, Moh. 2021. </w:t>
      </w:r>
      <w:r w:rsidRPr="00FF2A8C">
        <w:rPr>
          <w:i/>
        </w:rPr>
        <w:t>“Perkuat Kemandirian, Kemenag Dorong Digitalisasi Usaha di Pesantren”</w:t>
      </w:r>
      <w:r w:rsidRPr="00FF2A8C">
        <w:t xml:space="preserve">, </w:t>
      </w:r>
      <w:r w:rsidRPr="006251F9">
        <w:t>https://kemenag.go.id/read/perkuat-kemandirian-kemenag-dorong-digitalisasi-usaha-di-pesantren-kdmde</w:t>
      </w:r>
      <w:r>
        <w:t>,</w:t>
      </w:r>
      <w:r w:rsidRPr="00FF2A8C">
        <w:t xml:space="preserve"> diakses pada 3 April 2022, pukul 11.00 WIB.</w:t>
      </w:r>
    </w:p>
    <w:p w:rsidR="006251F9" w:rsidRPr="00FF2A8C" w:rsidRDefault="006251F9" w:rsidP="00012594">
      <w:pPr>
        <w:ind w:left="567" w:hanging="567"/>
      </w:pPr>
      <w:r w:rsidRPr="00FF2A8C">
        <w:t xml:space="preserve">Khoeron, Moh. 2021. </w:t>
      </w:r>
      <w:r w:rsidRPr="00FF2A8C">
        <w:rPr>
          <w:i/>
        </w:rPr>
        <w:t>“Perkuat Kemandirian, Kemen</w:t>
      </w:r>
      <w:r>
        <w:rPr>
          <w:i/>
        </w:rPr>
        <w:t>ag Kembali Latih UMKM Pesantren.”</w:t>
      </w:r>
      <w:r w:rsidRPr="00FF2A8C">
        <w:t xml:space="preserve"> </w:t>
      </w:r>
      <w:r w:rsidRPr="006251F9">
        <w:t>https://kemenag.go.id/read/perkuat-kemandirian-kemenag-kembali-latih-umkm-pesantren</w:t>
      </w:r>
      <w:r>
        <w:t>,</w:t>
      </w:r>
      <w:r w:rsidRPr="00FF2A8C">
        <w:t xml:space="preserve"> diakses pada 3 April 2022 pukul 11.32 WIB.</w:t>
      </w:r>
    </w:p>
    <w:p w:rsidR="006251F9" w:rsidRPr="00FF2A8C" w:rsidRDefault="006251F9" w:rsidP="00012594">
      <w:pPr>
        <w:ind w:left="567" w:hanging="567"/>
      </w:pPr>
      <w:r w:rsidRPr="00FF2A8C">
        <w:t xml:space="preserve">Kurniawan. 2021. </w:t>
      </w:r>
      <w:r w:rsidRPr="00FF2A8C">
        <w:rPr>
          <w:i/>
        </w:rPr>
        <w:t>“Kemenag dan Kemenperin MoU Pengembangan Wirausaha Mandiri Pesantren”</w:t>
      </w:r>
      <w:r w:rsidRPr="00FF2A8C">
        <w:t xml:space="preserve">, </w:t>
      </w:r>
      <w:r w:rsidRPr="006251F9">
        <w:t>https://kemenag.go.id/read/kemenag-dan-kemenperin-mou-pengembangan-wirausaha-mandiri-pesantren</w:t>
      </w:r>
      <w:r>
        <w:t>,</w:t>
      </w:r>
      <w:r w:rsidRPr="00FF2A8C">
        <w:t xml:space="preserve"> diakses pada 4 April 2022, pukul 11:03 WIB.</w:t>
      </w:r>
    </w:p>
    <w:p w:rsidR="006251F9" w:rsidRPr="00FF2A8C" w:rsidRDefault="006251F9" w:rsidP="00012594">
      <w:pPr>
        <w:pStyle w:val="FootnoteText"/>
        <w:ind w:left="567" w:hanging="567"/>
        <w:rPr>
          <w:sz w:val="24"/>
          <w:szCs w:val="24"/>
        </w:rPr>
      </w:pPr>
      <w:r w:rsidRPr="00FF2A8C">
        <w:rPr>
          <w:sz w:val="24"/>
          <w:szCs w:val="24"/>
        </w:rPr>
        <w:t xml:space="preserve">Prakoso, D. D. (2021). </w:t>
      </w:r>
      <w:r w:rsidRPr="00FF2A8C">
        <w:rPr>
          <w:i/>
          <w:sz w:val="24"/>
          <w:szCs w:val="24"/>
        </w:rPr>
        <w:t>Paradigma Integrasi-interkoneksi dalam Ilmu Kepesantrenan</w:t>
      </w:r>
      <w:r w:rsidRPr="00FF2A8C">
        <w:rPr>
          <w:sz w:val="24"/>
          <w:szCs w:val="24"/>
        </w:rPr>
        <w:t>. Ad-Da'wah, 19(02), 01-08.</w:t>
      </w:r>
    </w:p>
    <w:p w:rsidR="006251F9" w:rsidRPr="00FF2A8C" w:rsidRDefault="006251F9" w:rsidP="00012594">
      <w:pPr>
        <w:ind w:left="567" w:hanging="567"/>
      </w:pPr>
      <w:r w:rsidRPr="00FF2A8C">
        <w:t xml:space="preserve">Prasetyo, Wibowo. 2021. </w:t>
      </w:r>
      <w:r w:rsidRPr="00FF2A8C">
        <w:rPr>
          <w:i/>
        </w:rPr>
        <w:t>“Santri dan Kemandirian Pesantren”</w:t>
      </w:r>
      <w:r w:rsidRPr="00FF2A8C">
        <w:t xml:space="preserve">, </w:t>
      </w:r>
      <w:r w:rsidRPr="006251F9">
        <w:t>https://kemenag.go.id/read/santri-dan-kemandirian-pesantren-01n04</w:t>
      </w:r>
      <w:r>
        <w:t>,</w:t>
      </w:r>
      <w:r w:rsidRPr="00FF2A8C">
        <w:t xml:space="preserve"> diakses pada 3 April 2022, pukul 20:39 WIB.</w:t>
      </w:r>
    </w:p>
    <w:p w:rsidR="006251F9" w:rsidRPr="00FF2A8C" w:rsidRDefault="006251F9" w:rsidP="00012594">
      <w:pPr>
        <w:pStyle w:val="FootnoteText"/>
        <w:ind w:left="567" w:hanging="567"/>
        <w:rPr>
          <w:sz w:val="24"/>
          <w:szCs w:val="24"/>
        </w:rPr>
      </w:pPr>
      <w:r w:rsidRPr="00FF2A8C">
        <w:rPr>
          <w:sz w:val="24"/>
          <w:szCs w:val="24"/>
        </w:rPr>
        <w:t xml:space="preserve">Putra, Bramma Aji. 2019. </w:t>
      </w:r>
      <w:r w:rsidRPr="00FF2A8C">
        <w:rPr>
          <w:i/>
          <w:sz w:val="24"/>
          <w:szCs w:val="24"/>
        </w:rPr>
        <w:t>“Pemerintah dan Bukalapak Sinergi Berdayakan Kewirausahaan Digital UMKM Pesantren”</w:t>
      </w:r>
      <w:r w:rsidRPr="00FF2A8C">
        <w:rPr>
          <w:sz w:val="24"/>
          <w:szCs w:val="24"/>
        </w:rPr>
        <w:t xml:space="preserve">, </w:t>
      </w:r>
      <w:r w:rsidRPr="006251F9">
        <w:rPr>
          <w:sz w:val="24"/>
          <w:szCs w:val="24"/>
        </w:rPr>
        <w:t>https://diy.kemenag.go.id/2859-pemerintah-dan-bukalapak-sinergi-berdayakan-kewirausahaan-digital-umkm-pesantren.html</w:t>
      </w:r>
      <w:r>
        <w:rPr>
          <w:sz w:val="24"/>
          <w:szCs w:val="24"/>
        </w:rPr>
        <w:t>,</w:t>
      </w:r>
      <w:r w:rsidRPr="00FF2A8C">
        <w:rPr>
          <w:sz w:val="24"/>
          <w:szCs w:val="24"/>
        </w:rPr>
        <w:t xml:space="preserve"> diakses pada 3 April 2022, pukul 11:52 WIB.</w:t>
      </w:r>
    </w:p>
    <w:p w:rsidR="006251F9" w:rsidRDefault="006251F9" w:rsidP="001C291D">
      <w:pPr>
        <w:ind w:left="567" w:hanging="567"/>
      </w:pPr>
      <w:r>
        <w:t>Rizal Muttaqin, “Kemandirian Dan Pemberdayaan Ekonomi Berbasis Pesantren (Studi Atas Peran Pondok Pesantren Al-Ittifaq Kecamatan Rancabali Kabupaten Bandung Terhadap Kemandirian Eknomi Santri Dan Pemberdayaan Ekonomi Masyarakat Sekitarnya),” JESI (</w:t>
      </w:r>
      <w:r w:rsidRPr="00157DD9">
        <w:rPr>
          <w:i/>
        </w:rPr>
        <w:t>Jurnal Ekonomi Syariah Indonesia</w:t>
      </w:r>
      <w:r>
        <w:t>) 1, no. 2 (2016): 65–94.</w:t>
      </w:r>
    </w:p>
    <w:p w:rsidR="006251F9" w:rsidRDefault="006251F9" w:rsidP="00157DD9">
      <w:pPr>
        <w:ind w:left="567" w:hanging="567"/>
      </w:pPr>
      <w:r w:rsidRPr="00D0767A">
        <w:t>Silvana, M., &amp; Lubis, D. (2021). Faktor yang Memengaruhi Kemandirian Ekonomi Pesantren (Studi Pesantren Al-Ittifaq Bandung). AL-MUZARA'AH, 9(2), 129-146.</w:t>
      </w:r>
    </w:p>
    <w:p w:rsidR="006251F9" w:rsidRPr="00FF2A8C" w:rsidRDefault="006251F9" w:rsidP="00012594">
      <w:pPr>
        <w:pStyle w:val="FootnoteText"/>
        <w:ind w:left="567" w:hanging="567"/>
        <w:rPr>
          <w:sz w:val="24"/>
          <w:szCs w:val="24"/>
        </w:rPr>
      </w:pPr>
      <w:r w:rsidRPr="00FF2A8C">
        <w:rPr>
          <w:sz w:val="24"/>
          <w:szCs w:val="24"/>
        </w:rPr>
        <w:t xml:space="preserve">Soetojo. (2013). </w:t>
      </w:r>
      <w:r>
        <w:rPr>
          <w:i/>
          <w:sz w:val="24"/>
          <w:szCs w:val="24"/>
        </w:rPr>
        <w:t xml:space="preserve">Peningkatan Sumber Daya Manusia dan Pendidikan </w:t>
      </w:r>
      <w:r w:rsidRPr="00FF2A8C">
        <w:rPr>
          <w:i/>
          <w:sz w:val="24"/>
          <w:szCs w:val="24"/>
        </w:rPr>
        <w:t>Kewirausahaan</w:t>
      </w:r>
      <w:r w:rsidRPr="00FF2A8C">
        <w:rPr>
          <w:sz w:val="24"/>
          <w:szCs w:val="24"/>
        </w:rPr>
        <w:t>. Jakarta: Erlangga.</w:t>
      </w:r>
    </w:p>
    <w:p w:rsidR="006251F9" w:rsidRDefault="006251F9" w:rsidP="00012594">
      <w:pPr>
        <w:ind w:left="567" w:hanging="567"/>
        <w:rPr>
          <w:rFonts w:ascii="Arial" w:hAnsi="Arial" w:cs="Arial"/>
          <w:color w:val="222222"/>
          <w:sz w:val="20"/>
          <w:szCs w:val="20"/>
          <w:shd w:val="clear" w:color="auto" w:fill="FFFFFF"/>
        </w:rPr>
      </w:pPr>
      <w:r>
        <w:rPr>
          <w:rFonts w:ascii="Arial" w:hAnsi="Arial" w:cs="Arial"/>
          <w:color w:val="222222"/>
          <w:sz w:val="20"/>
          <w:szCs w:val="20"/>
          <w:shd w:val="clear" w:color="auto" w:fill="FFFFFF"/>
        </w:rPr>
        <w:t>Solichin, M. M. (2012). Kemandirian Pesantren di Era Reformasi. </w:t>
      </w:r>
      <w:r>
        <w:rPr>
          <w:rFonts w:ascii="Arial" w:hAnsi="Arial" w:cs="Arial"/>
          <w:i/>
          <w:iCs/>
          <w:color w:val="222222"/>
          <w:sz w:val="20"/>
          <w:szCs w:val="20"/>
          <w:shd w:val="clear" w:color="auto" w:fill="FFFFFF"/>
        </w:rPr>
        <w:t>NUANSA: Jurnal Penelitian Ilmu Sosial dan Keagamaan Islam</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9</w:t>
      </w:r>
      <w:r>
        <w:rPr>
          <w:rFonts w:ascii="Arial" w:hAnsi="Arial" w:cs="Arial"/>
          <w:color w:val="222222"/>
          <w:sz w:val="20"/>
          <w:szCs w:val="20"/>
          <w:shd w:val="clear" w:color="auto" w:fill="FFFFFF"/>
        </w:rPr>
        <w:t>(1).</w:t>
      </w:r>
    </w:p>
    <w:p w:rsidR="006251F9" w:rsidRPr="00FF2A8C" w:rsidRDefault="006251F9" w:rsidP="00012594">
      <w:pPr>
        <w:ind w:left="567" w:hanging="567"/>
      </w:pPr>
      <w:r w:rsidRPr="00FF2A8C">
        <w:t xml:space="preserve">Sukma, M. (2015). </w:t>
      </w:r>
      <w:r w:rsidRPr="00FF2A8C">
        <w:rPr>
          <w:i/>
        </w:rPr>
        <w:t>Lembaga Pendidikan Pembentukan Karakter</w:t>
      </w:r>
      <w:r w:rsidRPr="00FF2A8C">
        <w:t>. Jurnal AlTadzkiyyah: Jurnal Pendidikan Islam, 8, 85–103</w:t>
      </w:r>
    </w:p>
    <w:p w:rsidR="006251F9" w:rsidRPr="00FF2A8C" w:rsidRDefault="006251F9" w:rsidP="00012594">
      <w:pPr>
        <w:ind w:left="567" w:hanging="567"/>
      </w:pPr>
      <w:r w:rsidRPr="00FF2A8C">
        <w:t xml:space="preserve">Syafe’i, I. (2017). </w:t>
      </w:r>
      <w:r w:rsidRPr="00E725C7">
        <w:rPr>
          <w:i/>
        </w:rPr>
        <w:t>PONDOK PESANTREN: Lembaga Pendidikan Pembentukan Karakter</w:t>
      </w:r>
      <w:r w:rsidRPr="00FF2A8C">
        <w:t xml:space="preserve">. Al-Tadzkiyyah: Jurnal Pendidikan Islam, 8(1), 61. </w:t>
      </w:r>
      <w:r w:rsidRPr="006251F9">
        <w:t>https://doi.org/10.24042/atjpi.v8i1.2097</w:t>
      </w:r>
    </w:p>
    <w:p w:rsidR="006251F9" w:rsidRPr="00FF2A8C" w:rsidRDefault="006251F9" w:rsidP="00E725C7">
      <w:pPr>
        <w:pStyle w:val="FootnoteText"/>
        <w:ind w:left="567" w:hanging="567"/>
        <w:rPr>
          <w:sz w:val="24"/>
          <w:szCs w:val="24"/>
        </w:rPr>
      </w:pPr>
      <w:r w:rsidRPr="00FF2A8C">
        <w:rPr>
          <w:sz w:val="24"/>
          <w:szCs w:val="24"/>
        </w:rPr>
        <w:t>Tim Admin Website Kemenag. 2018. “</w:t>
      </w:r>
      <w:r w:rsidRPr="00E725C7">
        <w:rPr>
          <w:i/>
          <w:sz w:val="24"/>
          <w:szCs w:val="24"/>
        </w:rPr>
        <w:t>Kemenag dan Pemda Lombok Utara Teken MoU Pengembangan Kewirausahaan Madrasah”</w:t>
      </w:r>
      <w:r w:rsidRPr="00FF2A8C">
        <w:rPr>
          <w:sz w:val="24"/>
          <w:szCs w:val="24"/>
        </w:rPr>
        <w:t>,</w:t>
      </w:r>
      <w:r>
        <w:rPr>
          <w:sz w:val="24"/>
          <w:szCs w:val="24"/>
        </w:rPr>
        <w:t xml:space="preserve"> </w:t>
      </w:r>
      <w:r w:rsidRPr="006251F9">
        <w:rPr>
          <w:sz w:val="24"/>
          <w:szCs w:val="24"/>
        </w:rPr>
        <w:t>https://kemenag.go.id/berita/read/506758/kemenag-dan-pemda-lombok-utara-teken-mou-pengembangan-kewirausahaan-madrasah</w:t>
      </w:r>
      <w:r>
        <w:rPr>
          <w:sz w:val="24"/>
          <w:szCs w:val="24"/>
        </w:rPr>
        <w:t>,</w:t>
      </w:r>
      <w:r w:rsidRPr="00FF2A8C">
        <w:rPr>
          <w:sz w:val="24"/>
          <w:szCs w:val="24"/>
        </w:rPr>
        <w:t xml:space="preserve"> diakses pada 4 April 2022, pukul 11:36 WIB.</w:t>
      </w:r>
    </w:p>
    <w:p w:rsidR="006251F9" w:rsidRDefault="006251F9" w:rsidP="00157DD9">
      <w:pPr>
        <w:ind w:left="567" w:hanging="567"/>
      </w:pPr>
      <w:r>
        <w:t>Titin Nurhidayati, “Inovasi Pembelajaran PAI Berbasis Multiple Intelligences,” Jurnal Pendidikan Agama Islam (</w:t>
      </w:r>
      <w:r w:rsidRPr="00157DD9">
        <w:rPr>
          <w:i/>
        </w:rPr>
        <w:t>Journal of Islamic Education Studies</w:t>
      </w:r>
      <w:r>
        <w:t>) 3, no. 1 (2016): 23–56</w:t>
      </w:r>
    </w:p>
    <w:p w:rsidR="006251F9" w:rsidRDefault="006251F9" w:rsidP="00012594">
      <w:pPr>
        <w:ind w:left="567" w:hanging="567"/>
      </w:pPr>
      <w:r w:rsidRPr="00FF2A8C">
        <w:t xml:space="preserve">Zayadi, Ahmad. 2019. </w:t>
      </w:r>
      <w:r w:rsidRPr="00E725C7">
        <w:rPr>
          <w:i/>
        </w:rPr>
        <w:t>“UU Nomor 18 Tahun 2019 tentang Pesantren, Untuk Siapa?”</w:t>
      </w:r>
      <w:r w:rsidRPr="00FF2A8C">
        <w:t xml:space="preserve">, </w:t>
      </w:r>
      <w:r w:rsidRPr="006251F9">
        <w:t>https://kemenag.go.id/read/uu-nomor-18-tahun-2019-tentang-pesantren-untuk-siapa-zeo68</w:t>
      </w:r>
      <w:r>
        <w:t xml:space="preserve">, </w:t>
      </w:r>
      <w:r w:rsidRPr="00FF2A8C">
        <w:t>diakses pada 3 April 2022, pukul 20:46 WIB.</w:t>
      </w:r>
    </w:p>
    <w:sectPr w:rsidR="006251F9" w:rsidSect="003F418B">
      <w:headerReference w:type="default" r:id="rId8"/>
      <w:headerReference w:type="first" r:id="rId9"/>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7C05" w:rsidRDefault="00937C05" w:rsidP="008B44FA">
      <w:r>
        <w:separator/>
      </w:r>
    </w:p>
  </w:endnote>
  <w:endnote w:type="continuationSeparator" w:id="0">
    <w:p w:rsidR="00937C05" w:rsidRDefault="00937C05" w:rsidP="008B44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7C05" w:rsidRDefault="00937C05" w:rsidP="008B44FA">
      <w:r>
        <w:separator/>
      </w:r>
    </w:p>
  </w:footnote>
  <w:footnote w:type="continuationSeparator" w:id="0">
    <w:p w:rsidR="00937C05" w:rsidRDefault="00937C05" w:rsidP="008B44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678"/>
    </w:tblGrid>
    <w:tr w:rsidR="003F418B" w:rsidTr="003F418B">
      <w:trPr>
        <w:trHeight w:val="561"/>
      </w:trPr>
      <w:tc>
        <w:tcPr>
          <w:tcW w:w="4678" w:type="dxa"/>
        </w:tcPr>
        <w:p w:rsidR="003F418B" w:rsidRDefault="003F418B" w:rsidP="001E4DF1">
          <w:pPr>
            <w:pStyle w:val="Heading10"/>
            <w:jc w:val="left"/>
            <w:rPr>
              <w:rFonts w:ascii="Book Antiqua" w:eastAsia="Book Antiqua" w:hAnsi="Book Antiqua"/>
              <w:sz w:val="20"/>
              <w:szCs w:val="20"/>
            </w:rPr>
          </w:pPr>
          <w:r>
            <w:rPr>
              <w:rFonts w:ascii="Book Antiqua" w:eastAsia="Book Antiqua" w:hAnsi="Book Antiqua"/>
              <w:sz w:val="20"/>
              <w:szCs w:val="20"/>
            </w:rPr>
            <w:t xml:space="preserve">Universitas Islam Negeri </w:t>
          </w:r>
        </w:p>
        <w:p w:rsidR="003F418B" w:rsidRDefault="003F418B" w:rsidP="001E4DF1">
          <w:pPr>
            <w:pStyle w:val="Heading10"/>
            <w:jc w:val="left"/>
            <w:rPr>
              <w:rFonts w:ascii="Book Antiqua" w:eastAsia="Book Antiqua" w:hAnsi="Book Antiqua"/>
              <w:sz w:val="20"/>
              <w:szCs w:val="20"/>
            </w:rPr>
          </w:pPr>
          <w:r>
            <w:rPr>
              <w:rFonts w:ascii="Book Antiqua" w:eastAsia="Book Antiqua" w:hAnsi="Book Antiqua"/>
              <w:sz w:val="20"/>
              <w:szCs w:val="20"/>
            </w:rPr>
            <w:t>Sultan Syarif Kasim Riau</w:t>
          </w:r>
        </w:p>
      </w:tc>
      <w:tc>
        <w:tcPr>
          <w:tcW w:w="4678" w:type="dxa"/>
        </w:tcPr>
        <w:p w:rsidR="003F418B" w:rsidRPr="003F418B" w:rsidRDefault="003F418B" w:rsidP="001E4DF1">
          <w:pPr>
            <w:pStyle w:val="Heading10"/>
            <w:jc w:val="right"/>
            <w:rPr>
              <w:rFonts w:ascii="Book Antiqua" w:eastAsia="Book Antiqua" w:hAnsi="Book Antiqua"/>
              <w:sz w:val="20"/>
              <w:szCs w:val="20"/>
            </w:rPr>
          </w:pPr>
          <w:r w:rsidRPr="003F418B">
            <w:rPr>
              <w:rFonts w:ascii="Book Antiqua" w:eastAsia="Book Antiqua" w:hAnsi="Book Antiqua"/>
              <w:sz w:val="20"/>
              <w:szCs w:val="20"/>
            </w:rPr>
            <w:t>Idarotuna: Jurnal Kajian Manajemen</w:t>
          </w:r>
          <w:r w:rsidRPr="003F418B">
            <w:rPr>
              <w:rFonts w:ascii="Book Antiqua" w:eastAsia="Book Antiqua" w:hAnsi="Book Antiqua" w:cs="Book Antiqua"/>
              <w:sz w:val="20"/>
              <w:szCs w:val="20"/>
            </w:rPr>
            <w:t xml:space="preserve"> Dakwah                       Vol. 2 No. 2. April 2020: Hal 00-00</w:t>
          </w:r>
        </w:p>
      </w:tc>
    </w:tr>
  </w:tbl>
  <w:p w:rsidR="003F418B" w:rsidRDefault="003F418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418B" w:rsidRDefault="003F418B">
    <w:pPr>
      <w:pStyle w:val="Header"/>
    </w:pPr>
    <w:r>
      <w:rPr>
        <w:noProof/>
        <w:lang w:eastAsia="en-US"/>
      </w:rPr>
      <mc:AlternateContent>
        <mc:Choice Requires="wps">
          <w:drawing>
            <wp:anchor distT="0" distB="0" distL="114300" distR="114300" simplePos="0" relativeHeight="251661312" behindDoc="0" locked="0" layoutInCell="1" allowOverlap="1" wp14:anchorId="00452731" wp14:editId="77FD22CB">
              <wp:simplePos x="0" y="0"/>
              <wp:positionH relativeFrom="column">
                <wp:posOffset>3359150</wp:posOffset>
              </wp:positionH>
              <wp:positionV relativeFrom="paragraph">
                <wp:posOffset>109220</wp:posOffset>
              </wp:positionV>
              <wp:extent cx="2330450" cy="69215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0450" cy="692150"/>
                      </a:xfrm>
                      <a:prstGeom prst="rect">
                        <a:avLst/>
                      </a:prstGeom>
                      <a:noFill/>
                      <a:ln w="9525">
                        <a:noFill/>
                        <a:miter lim="800000"/>
                        <a:headEnd/>
                        <a:tailEnd/>
                      </a:ln>
                    </wps:spPr>
                    <wps:txbx>
                      <w:txbxContent>
                        <w:p w:rsidR="003F418B" w:rsidRPr="003F418B" w:rsidRDefault="003F418B" w:rsidP="003F418B">
                          <w:pPr>
                            <w:jc w:val="left"/>
                            <w:rPr>
                              <w:rFonts w:ascii="Book Antiqua" w:hAnsi="Book Antiqua"/>
                              <w:sz w:val="18"/>
                              <w:szCs w:val="18"/>
                            </w:rPr>
                          </w:pPr>
                          <w:r w:rsidRPr="003F418B">
                            <w:rPr>
                              <w:rFonts w:ascii="Book Antiqua" w:eastAsia="Arial" w:hAnsi="Book Antiqua" w:cs="Arial"/>
                              <w:color w:val="000000"/>
                              <w:sz w:val="18"/>
                              <w:szCs w:val="18"/>
                            </w:rPr>
                            <w:t xml:space="preserve">Volume 2, Nomor </w:t>
                          </w:r>
                          <w:r w:rsidRPr="003F418B">
                            <w:rPr>
                              <w:rFonts w:ascii="Book Antiqua" w:eastAsia="Arial" w:hAnsi="Book Antiqua" w:cs="Arial"/>
                              <w:color w:val="000000"/>
                              <w:sz w:val="18"/>
                              <w:szCs w:val="18"/>
                              <w:lang w:val="id-ID"/>
                            </w:rPr>
                            <w:t>2</w:t>
                          </w:r>
                          <w:r w:rsidRPr="003F418B">
                            <w:rPr>
                              <w:rFonts w:ascii="Book Antiqua" w:eastAsia="Arial" w:hAnsi="Book Antiqua" w:cs="Arial"/>
                              <w:color w:val="000000"/>
                              <w:sz w:val="18"/>
                              <w:szCs w:val="18"/>
                            </w:rPr>
                            <w:t xml:space="preserve">, </w:t>
                          </w:r>
                          <w:r w:rsidRPr="003F418B">
                            <w:rPr>
                              <w:rFonts w:ascii="Book Antiqua" w:eastAsia="Arial" w:hAnsi="Book Antiqua" w:cs="Arial"/>
                              <w:color w:val="000000"/>
                              <w:sz w:val="18"/>
                              <w:szCs w:val="18"/>
                              <w:lang w:val="id-ID"/>
                            </w:rPr>
                            <w:t>April</w:t>
                          </w:r>
                          <w:r w:rsidRPr="003F418B">
                            <w:rPr>
                              <w:rFonts w:ascii="Book Antiqua" w:eastAsia="Arial" w:hAnsi="Book Antiqua" w:cs="Arial"/>
                              <w:color w:val="000000"/>
                              <w:sz w:val="18"/>
                              <w:szCs w:val="18"/>
                            </w:rPr>
                            <w:t xml:space="preserve"> 2020</w:t>
                          </w:r>
                        </w:p>
                        <w:p w:rsidR="003F418B" w:rsidRPr="003F418B" w:rsidRDefault="003F418B" w:rsidP="003F418B">
                          <w:pPr>
                            <w:jc w:val="left"/>
                            <w:rPr>
                              <w:rFonts w:ascii="Book Antiqua" w:eastAsia="Arial" w:hAnsi="Book Antiqua" w:cs="Arial"/>
                              <w:color w:val="000000"/>
                              <w:sz w:val="18"/>
                              <w:szCs w:val="18"/>
                            </w:rPr>
                          </w:pPr>
                          <w:r w:rsidRPr="003F418B">
                            <w:rPr>
                              <w:rFonts w:ascii="Book Antiqua" w:eastAsia="Arial" w:hAnsi="Book Antiqua" w:cs="Arial"/>
                              <w:color w:val="000000"/>
                              <w:sz w:val="18"/>
                              <w:szCs w:val="18"/>
                            </w:rPr>
                            <w:t>P-ISSN: 2654-4695</w:t>
                          </w:r>
                        </w:p>
                        <w:p w:rsidR="003F418B" w:rsidRPr="003F418B" w:rsidRDefault="003F418B" w:rsidP="003F418B">
                          <w:pPr>
                            <w:jc w:val="left"/>
                            <w:rPr>
                              <w:rFonts w:ascii="Book Antiqua" w:eastAsia="Arial" w:hAnsi="Book Antiqua" w:cs="Arial"/>
                              <w:color w:val="000000"/>
                              <w:sz w:val="18"/>
                              <w:szCs w:val="18"/>
                              <w:lang w:val="id-ID"/>
                            </w:rPr>
                          </w:pPr>
                          <w:r w:rsidRPr="003F418B">
                            <w:rPr>
                              <w:rFonts w:ascii="Book Antiqua" w:eastAsia="Arial" w:hAnsi="Book Antiqua" w:cs="Arial"/>
                              <w:color w:val="000000"/>
                              <w:sz w:val="18"/>
                              <w:szCs w:val="18"/>
                            </w:rPr>
                            <w:t>E-ISSN: 2654-7651</w:t>
                          </w:r>
                        </w:p>
                        <w:p w:rsidR="003F418B" w:rsidRPr="003F418B" w:rsidRDefault="003F418B" w:rsidP="003F418B">
                          <w:pPr>
                            <w:jc w:val="left"/>
                            <w:rPr>
                              <w:rFonts w:ascii="Book Antiqua" w:hAnsi="Book Antiqua"/>
                              <w:sz w:val="18"/>
                              <w:szCs w:val="18"/>
                              <w:lang w:val="id-ID"/>
                            </w:rPr>
                          </w:pPr>
                          <w:r w:rsidRPr="003F418B">
                            <w:rPr>
                              <w:rFonts w:ascii="Book Antiqua" w:eastAsia="Arial" w:hAnsi="Book Antiqua" w:cs="Arial"/>
                              <w:color w:val="000000"/>
                              <w:sz w:val="18"/>
                              <w:szCs w:val="18"/>
                              <w:lang w:val="id-ID"/>
                            </w:rPr>
                            <w:t xml:space="preserve">DOI: </w:t>
                          </w:r>
                          <w:r w:rsidRPr="003F418B">
                            <w:rPr>
                              <w:rFonts w:ascii="Book Antiqua" w:eastAsia="Arial" w:hAnsi="Book Antiqua"/>
                              <w:color w:val="000000"/>
                              <w:sz w:val="18"/>
                              <w:szCs w:val="18"/>
                            </w:rPr>
                            <w:t>1010.24014/idarotuna.v2i2.</w:t>
                          </w:r>
                        </w:p>
                        <w:p w:rsidR="003F418B" w:rsidRDefault="003F418B" w:rsidP="003F418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0452731" id="_x0000_t202" coordsize="21600,21600" o:spt="202" path="m,l,21600r21600,l21600,xe">
              <v:stroke joinstyle="miter"/>
              <v:path gradientshapeok="t" o:connecttype="rect"/>
            </v:shapetype>
            <v:shape id="Text Box 2" o:spid="_x0000_s1026" type="#_x0000_t202" style="position:absolute;left:0;text-align:left;margin-left:264.5pt;margin-top:8.6pt;width:183.5pt;height:5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" filled="f" stroked="f">
              <v:textbox>
                <w:txbxContent>
                  <w:p w:rsidR="003F418B" w:rsidRPr="003F418B" w:rsidRDefault="003F418B" w:rsidP="003F418B">
                    <w:pPr>
                      <w:jc w:val="left"/>
                      <w:rPr>
                        <w:rFonts w:ascii="Book Antiqua" w:hAnsi="Book Antiqua"/>
                        <w:sz w:val="18"/>
                        <w:szCs w:val="18"/>
                      </w:rPr>
                    </w:pPr>
                    <w:r w:rsidRPr="003F418B">
                      <w:rPr>
                        <w:rFonts w:ascii="Book Antiqua" w:eastAsia="Arial" w:hAnsi="Book Antiqua" w:cs="Arial"/>
                        <w:color w:val="000000"/>
                        <w:sz w:val="18"/>
                        <w:szCs w:val="18"/>
                      </w:rPr>
                      <w:t xml:space="preserve">Volume 2, Nomor </w:t>
                    </w:r>
                    <w:r w:rsidRPr="003F418B">
                      <w:rPr>
                        <w:rFonts w:ascii="Book Antiqua" w:eastAsia="Arial" w:hAnsi="Book Antiqua" w:cs="Arial"/>
                        <w:color w:val="000000"/>
                        <w:sz w:val="18"/>
                        <w:szCs w:val="18"/>
                        <w:lang w:val="id-ID"/>
                      </w:rPr>
                      <w:t>2</w:t>
                    </w:r>
                    <w:r w:rsidRPr="003F418B">
                      <w:rPr>
                        <w:rFonts w:ascii="Book Antiqua" w:eastAsia="Arial" w:hAnsi="Book Antiqua" w:cs="Arial"/>
                        <w:color w:val="000000"/>
                        <w:sz w:val="18"/>
                        <w:szCs w:val="18"/>
                      </w:rPr>
                      <w:t xml:space="preserve">, </w:t>
                    </w:r>
                    <w:r w:rsidRPr="003F418B">
                      <w:rPr>
                        <w:rFonts w:ascii="Book Antiqua" w:eastAsia="Arial" w:hAnsi="Book Antiqua" w:cs="Arial"/>
                        <w:color w:val="000000"/>
                        <w:sz w:val="18"/>
                        <w:szCs w:val="18"/>
                        <w:lang w:val="id-ID"/>
                      </w:rPr>
                      <w:t>April</w:t>
                    </w:r>
                    <w:r w:rsidRPr="003F418B">
                      <w:rPr>
                        <w:rFonts w:ascii="Book Antiqua" w:eastAsia="Arial" w:hAnsi="Book Antiqua" w:cs="Arial"/>
                        <w:color w:val="000000"/>
                        <w:sz w:val="18"/>
                        <w:szCs w:val="18"/>
                      </w:rPr>
                      <w:t xml:space="preserve"> 2020</w:t>
                    </w:r>
                  </w:p>
                  <w:p w:rsidR="003F418B" w:rsidRPr="003F418B" w:rsidRDefault="003F418B" w:rsidP="003F418B">
                    <w:pPr>
                      <w:jc w:val="left"/>
                      <w:rPr>
                        <w:rFonts w:ascii="Book Antiqua" w:eastAsia="Arial" w:hAnsi="Book Antiqua" w:cs="Arial"/>
                        <w:color w:val="000000"/>
                        <w:sz w:val="18"/>
                        <w:szCs w:val="18"/>
                      </w:rPr>
                    </w:pPr>
                    <w:r w:rsidRPr="003F418B">
                      <w:rPr>
                        <w:rFonts w:ascii="Book Antiqua" w:eastAsia="Arial" w:hAnsi="Book Antiqua" w:cs="Arial"/>
                        <w:color w:val="000000"/>
                        <w:sz w:val="18"/>
                        <w:szCs w:val="18"/>
                      </w:rPr>
                      <w:t>P-ISSN: 2654-4695</w:t>
                    </w:r>
                  </w:p>
                  <w:p w:rsidR="003F418B" w:rsidRPr="003F418B" w:rsidRDefault="003F418B" w:rsidP="003F418B">
                    <w:pPr>
                      <w:jc w:val="left"/>
                      <w:rPr>
                        <w:rFonts w:ascii="Book Antiqua" w:eastAsia="Arial" w:hAnsi="Book Antiqua" w:cs="Arial"/>
                        <w:color w:val="000000"/>
                        <w:sz w:val="18"/>
                        <w:szCs w:val="18"/>
                        <w:lang w:val="id-ID"/>
                      </w:rPr>
                    </w:pPr>
                    <w:r w:rsidRPr="003F418B">
                      <w:rPr>
                        <w:rFonts w:ascii="Book Antiqua" w:eastAsia="Arial" w:hAnsi="Book Antiqua" w:cs="Arial"/>
                        <w:color w:val="000000"/>
                        <w:sz w:val="18"/>
                        <w:szCs w:val="18"/>
                      </w:rPr>
                      <w:t>E-ISSN: 2654-7651</w:t>
                    </w:r>
                  </w:p>
                  <w:p w:rsidR="003F418B" w:rsidRPr="003F418B" w:rsidRDefault="003F418B" w:rsidP="003F418B">
                    <w:pPr>
                      <w:jc w:val="left"/>
                      <w:rPr>
                        <w:rFonts w:ascii="Book Antiqua" w:hAnsi="Book Antiqua"/>
                        <w:sz w:val="18"/>
                        <w:szCs w:val="18"/>
                        <w:lang w:val="id-ID"/>
                      </w:rPr>
                    </w:pPr>
                    <w:r w:rsidRPr="003F418B">
                      <w:rPr>
                        <w:rFonts w:ascii="Book Antiqua" w:eastAsia="Arial" w:hAnsi="Book Antiqua" w:cs="Arial"/>
                        <w:color w:val="000000"/>
                        <w:sz w:val="18"/>
                        <w:szCs w:val="18"/>
                        <w:lang w:val="id-ID"/>
                      </w:rPr>
                      <w:t xml:space="preserve">DOI: </w:t>
                    </w:r>
                    <w:r w:rsidRPr="003F418B">
                      <w:rPr>
                        <w:rFonts w:ascii="Book Antiqua" w:eastAsia="Arial" w:hAnsi="Book Antiqua"/>
                        <w:color w:val="000000"/>
                        <w:sz w:val="18"/>
                        <w:szCs w:val="18"/>
                      </w:rPr>
                      <w:t>1010.24014/idarotuna.v2i2.</w:t>
                    </w:r>
                  </w:p>
                  <w:p w:rsidR="003F418B" w:rsidRDefault="003F418B" w:rsidP="003F418B"/>
                </w:txbxContent>
              </v:textbox>
            </v:shape>
          </w:pict>
        </mc:Fallback>
      </mc:AlternateContent>
    </w:r>
    <w:r>
      <w:rPr>
        <w:noProof/>
        <w:lang w:eastAsia="en-US"/>
      </w:rPr>
      <w:drawing>
        <wp:anchor distT="0" distB="0" distL="114300" distR="114300" simplePos="0" relativeHeight="251659264" behindDoc="0" locked="0" layoutInCell="1" allowOverlap="1" wp14:anchorId="7D382BEB" wp14:editId="6EF9CD48">
          <wp:simplePos x="0" y="0"/>
          <wp:positionH relativeFrom="column">
            <wp:posOffset>1076325</wp:posOffset>
          </wp:positionH>
          <wp:positionV relativeFrom="paragraph">
            <wp:posOffset>23495</wp:posOffset>
          </wp:positionV>
          <wp:extent cx="2219325" cy="704850"/>
          <wp:effectExtent l="0" t="0" r="9525" b="0"/>
          <wp:wrapNone/>
          <wp:docPr id="7" name="Picture 7" descr="D:\JURNAL IDAROTUNA\Logo Idarotu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JURNAL IDAROTUNA\Logo Idarotun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19325" cy="704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F418B" w:rsidRDefault="003F418B">
    <w:pPr>
      <w:pStyle w:val="Header"/>
    </w:pPr>
  </w:p>
  <w:p w:rsidR="003F418B" w:rsidRDefault="003F418B">
    <w:pPr>
      <w:pStyle w:val="Header"/>
    </w:pPr>
  </w:p>
  <w:p w:rsidR="003F418B" w:rsidRDefault="003F418B">
    <w:pPr>
      <w:pStyle w:val="Header"/>
    </w:pPr>
  </w:p>
  <w:p w:rsidR="008B44FA" w:rsidRDefault="008B44F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4A6628"/>
    <w:multiLevelType w:val="hybridMultilevel"/>
    <w:tmpl w:val="AF782A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23177DE"/>
    <w:multiLevelType w:val="hybridMultilevel"/>
    <w:tmpl w:val="9C48F0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75709E1"/>
    <w:multiLevelType w:val="hybridMultilevel"/>
    <w:tmpl w:val="D182F0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4FA"/>
    <w:rsid w:val="00002B82"/>
    <w:rsid w:val="0000688F"/>
    <w:rsid w:val="00012594"/>
    <w:rsid w:val="00014F07"/>
    <w:rsid w:val="000308B4"/>
    <w:rsid w:val="00033E5C"/>
    <w:rsid w:val="00034E31"/>
    <w:rsid w:val="00040048"/>
    <w:rsid w:val="00047341"/>
    <w:rsid w:val="0005614E"/>
    <w:rsid w:val="00067392"/>
    <w:rsid w:val="000730EF"/>
    <w:rsid w:val="00085CFC"/>
    <w:rsid w:val="00087056"/>
    <w:rsid w:val="000963AA"/>
    <w:rsid w:val="000A6762"/>
    <w:rsid w:val="000C08C6"/>
    <w:rsid w:val="000F74B1"/>
    <w:rsid w:val="00103A74"/>
    <w:rsid w:val="00107C78"/>
    <w:rsid w:val="00123294"/>
    <w:rsid w:val="00144C7C"/>
    <w:rsid w:val="00152B4B"/>
    <w:rsid w:val="00157DD9"/>
    <w:rsid w:val="00167485"/>
    <w:rsid w:val="00172413"/>
    <w:rsid w:val="00192CE7"/>
    <w:rsid w:val="001B76E3"/>
    <w:rsid w:val="001C291D"/>
    <w:rsid w:val="001C54D4"/>
    <w:rsid w:val="001D2033"/>
    <w:rsid w:val="001D2C56"/>
    <w:rsid w:val="001D5B1D"/>
    <w:rsid w:val="001D676A"/>
    <w:rsid w:val="001E4D3E"/>
    <w:rsid w:val="00200107"/>
    <w:rsid w:val="00200AFF"/>
    <w:rsid w:val="00203ECD"/>
    <w:rsid w:val="00222506"/>
    <w:rsid w:val="00243CD8"/>
    <w:rsid w:val="00246F9C"/>
    <w:rsid w:val="00254237"/>
    <w:rsid w:val="0025563D"/>
    <w:rsid w:val="0027022C"/>
    <w:rsid w:val="00275707"/>
    <w:rsid w:val="00275BD1"/>
    <w:rsid w:val="00290E75"/>
    <w:rsid w:val="00292BBB"/>
    <w:rsid w:val="00297E85"/>
    <w:rsid w:val="002A3191"/>
    <w:rsid w:val="002A40A4"/>
    <w:rsid w:val="002A5EC8"/>
    <w:rsid w:val="002B4838"/>
    <w:rsid w:val="002B5C63"/>
    <w:rsid w:val="002C1B08"/>
    <w:rsid w:val="002E2C36"/>
    <w:rsid w:val="002E5D6D"/>
    <w:rsid w:val="002E790F"/>
    <w:rsid w:val="002F37F5"/>
    <w:rsid w:val="002F7982"/>
    <w:rsid w:val="00323F78"/>
    <w:rsid w:val="00342780"/>
    <w:rsid w:val="00342D48"/>
    <w:rsid w:val="0034604A"/>
    <w:rsid w:val="00361822"/>
    <w:rsid w:val="00365021"/>
    <w:rsid w:val="003732CD"/>
    <w:rsid w:val="003A1583"/>
    <w:rsid w:val="003B0000"/>
    <w:rsid w:val="003B431E"/>
    <w:rsid w:val="003B797F"/>
    <w:rsid w:val="003D7BDE"/>
    <w:rsid w:val="003D7D27"/>
    <w:rsid w:val="003E53C6"/>
    <w:rsid w:val="003E5DA1"/>
    <w:rsid w:val="003E7B7F"/>
    <w:rsid w:val="003F026F"/>
    <w:rsid w:val="003F418B"/>
    <w:rsid w:val="003F430F"/>
    <w:rsid w:val="003F514E"/>
    <w:rsid w:val="003F61C3"/>
    <w:rsid w:val="003F6AFD"/>
    <w:rsid w:val="00402FEA"/>
    <w:rsid w:val="0040651C"/>
    <w:rsid w:val="00410A6C"/>
    <w:rsid w:val="00423227"/>
    <w:rsid w:val="004272D1"/>
    <w:rsid w:val="0043041D"/>
    <w:rsid w:val="00460164"/>
    <w:rsid w:val="0046035F"/>
    <w:rsid w:val="00461A09"/>
    <w:rsid w:val="00485F71"/>
    <w:rsid w:val="00490A4B"/>
    <w:rsid w:val="0049252B"/>
    <w:rsid w:val="004B4DA3"/>
    <w:rsid w:val="004D7330"/>
    <w:rsid w:val="004E3176"/>
    <w:rsid w:val="004E77C9"/>
    <w:rsid w:val="004F633D"/>
    <w:rsid w:val="00506146"/>
    <w:rsid w:val="00537C70"/>
    <w:rsid w:val="00547E7E"/>
    <w:rsid w:val="00561DD5"/>
    <w:rsid w:val="00576330"/>
    <w:rsid w:val="00593849"/>
    <w:rsid w:val="005A4C61"/>
    <w:rsid w:val="005B575F"/>
    <w:rsid w:val="005B5C1A"/>
    <w:rsid w:val="005C4AF5"/>
    <w:rsid w:val="005D157E"/>
    <w:rsid w:val="005D58E4"/>
    <w:rsid w:val="005D5D84"/>
    <w:rsid w:val="005F1AD1"/>
    <w:rsid w:val="00601BA3"/>
    <w:rsid w:val="006046C7"/>
    <w:rsid w:val="00604CB0"/>
    <w:rsid w:val="00620E4C"/>
    <w:rsid w:val="00624628"/>
    <w:rsid w:val="006251F9"/>
    <w:rsid w:val="00631E6C"/>
    <w:rsid w:val="00645C81"/>
    <w:rsid w:val="00646310"/>
    <w:rsid w:val="00660A05"/>
    <w:rsid w:val="00670D52"/>
    <w:rsid w:val="00675B4B"/>
    <w:rsid w:val="00676486"/>
    <w:rsid w:val="00696087"/>
    <w:rsid w:val="006C4ADF"/>
    <w:rsid w:val="006D070B"/>
    <w:rsid w:val="006E19B4"/>
    <w:rsid w:val="006E398B"/>
    <w:rsid w:val="006E5944"/>
    <w:rsid w:val="006F0C09"/>
    <w:rsid w:val="00700F70"/>
    <w:rsid w:val="0071150A"/>
    <w:rsid w:val="00715A61"/>
    <w:rsid w:val="007302B2"/>
    <w:rsid w:val="00734000"/>
    <w:rsid w:val="0074625D"/>
    <w:rsid w:val="0074728E"/>
    <w:rsid w:val="007510CD"/>
    <w:rsid w:val="00756E93"/>
    <w:rsid w:val="00762AF9"/>
    <w:rsid w:val="00767C1F"/>
    <w:rsid w:val="007904C2"/>
    <w:rsid w:val="007C5445"/>
    <w:rsid w:val="007C5999"/>
    <w:rsid w:val="007C721D"/>
    <w:rsid w:val="007D76DF"/>
    <w:rsid w:val="007E188E"/>
    <w:rsid w:val="007E7CD6"/>
    <w:rsid w:val="00820BEE"/>
    <w:rsid w:val="0082303A"/>
    <w:rsid w:val="00832D16"/>
    <w:rsid w:val="00833374"/>
    <w:rsid w:val="00833828"/>
    <w:rsid w:val="008402F6"/>
    <w:rsid w:val="00845761"/>
    <w:rsid w:val="00855D8E"/>
    <w:rsid w:val="00855DE8"/>
    <w:rsid w:val="00862651"/>
    <w:rsid w:val="0087524D"/>
    <w:rsid w:val="00876060"/>
    <w:rsid w:val="00894F3D"/>
    <w:rsid w:val="008A4048"/>
    <w:rsid w:val="008B11F7"/>
    <w:rsid w:val="008B44FA"/>
    <w:rsid w:val="008C6208"/>
    <w:rsid w:val="008E7B71"/>
    <w:rsid w:val="008F0837"/>
    <w:rsid w:val="008F5A07"/>
    <w:rsid w:val="0092070C"/>
    <w:rsid w:val="0093198B"/>
    <w:rsid w:val="00937C05"/>
    <w:rsid w:val="0098302C"/>
    <w:rsid w:val="00986168"/>
    <w:rsid w:val="009941F2"/>
    <w:rsid w:val="00995D1B"/>
    <w:rsid w:val="009A4B83"/>
    <w:rsid w:val="009B5595"/>
    <w:rsid w:val="009C0405"/>
    <w:rsid w:val="009C5724"/>
    <w:rsid w:val="009E50E3"/>
    <w:rsid w:val="009E7EB8"/>
    <w:rsid w:val="00A02730"/>
    <w:rsid w:val="00A03C1C"/>
    <w:rsid w:val="00A03C3C"/>
    <w:rsid w:val="00A05697"/>
    <w:rsid w:val="00A065FD"/>
    <w:rsid w:val="00A11411"/>
    <w:rsid w:val="00A1298F"/>
    <w:rsid w:val="00A12E74"/>
    <w:rsid w:val="00A16285"/>
    <w:rsid w:val="00A21597"/>
    <w:rsid w:val="00A26516"/>
    <w:rsid w:val="00A41E9D"/>
    <w:rsid w:val="00A504B3"/>
    <w:rsid w:val="00A54ABC"/>
    <w:rsid w:val="00A633C2"/>
    <w:rsid w:val="00A766C7"/>
    <w:rsid w:val="00A8035C"/>
    <w:rsid w:val="00A80E17"/>
    <w:rsid w:val="00A85B09"/>
    <w:rsid w:val="00A954AE"/>
    <w:rsid w:val="00AA799E"/>
    <w:rsid w:val="00AB60BA"/>
    <w:rsid w:val="00AC2647"/>
    <w:rsid w:val="00AD54BC"/>
    <w:rsid w:val="00AE2E12"/>
    <w:rsid w:val="00AF006E"/>
    <w:rsid w:val="00AF316E"/>
    <w:rsid w:val="00AF3400"/>
    <w:rsid w:val="00B01696"/>
    <w:rsid w:val="00B07965"/>
    <w:rsid w:val="00B10408"/>
    <w:rsid w:val="00B21F95"/>
    <w:rsid w:val="00B41890"/>
    <w:rsid w:val="00B74360"/>
    <w:rsid w:val="00B74879"/>
    <w:rsid w:val="00B82BDA"/>
    <w:rsid w:val="00B929B9"/>
    <w:rsid w:val="00BA1D36"/>
    <w:rsid w:val="00BA2A7C"/>
    <w:rsid w:val="00BA7D7E"/>
    <w:rsid w:val="00BB007B"/>
    <w:rsid w:val="00BB2D39"/>
    <w:rsid w:val="00BC5066"/>
    <w:rsid w:val="00BD51DF"/>
    <w:rsid w:val="00BF0F58"/>
    <w:rsid w:val="00BF1729"/>
    <w:rsid w:val="00BF54F1"/>
    <w:rsid w:val="00BF5C66"/>
    <w:rsid w:val="00C03F70"/>
    <w:rsid w:val="00C1019D"/>
    <w:rsid w:val="00C25020"/>
    <w:rsid w:val="00C43062"/>
    <w:rsid w:val="00C5067C"/>
    <w:rsid w:val="00C51364"/>
    <w:rsid w:val="00C73FFA"/>
    <w:rsid w:val="00C7636F"/>
    <w:rsid w:val="00C765D2"/>
    <w:rsid w:val="00C8738C"/>
    <w:rsid w:val="00CA0E1C"/>
    <w:rsid w:val="00CA18DD"/>
    <w:rsid w:val="00CA31C5"/>
    <w:rsid w:val="00CA6774"/>
    <w:rsid w:val="00CC0C3E"/>
    <w:rsid w:val="00CC6B23"/>
    <w:rsid w:val="00CE2281"/>
    <w:rsid w:val="00CE5731"/>
    <w:rsid w:val="00CE795C"/>
    <w:rsid w:val="00CF547B"/>
    <w:rsid w:val="00CF6459"/>
    <w:rsid w:val="00D06986"/>
    <w:rsid w:val="00D0767A"/>
    <w:rsid w:val="00D10CC0"/>
    <w:rsid w:val="00D1359A"/>
    <w:rsid w:val="00D21A4D"/>
    <w:rsid w:val="00D34D3D"/>
    <w:rsid w:val="00D434BF"/>
    <w:rsid w:val="00D657BA"/>
    <w:rsid w:val="00D70FB1"/>
    <w:rsid w:val="00D8523C"/>
    <w:rsid w:val="00D86DE0"/>
    <w:rsid w:val="00D94C96"/>
    <w:rsid w:val="00DA0B88"/>
    <w:rsid w:val="00DB16E7"/>
    <w:rsid w:val="00DC0CFB"/>
    <w:rsid w:val="00DC63FA"/>
    <w:rsid w:val="00DD66E0"/>
    <w:rsid w:val="00DD776E"/>
    <w:rsid w:val="00DE62EA"/>
    <w:rsid w:val="00DF1984"/>
    <w:rsid w:val="00E108D4"/>
    <w:rsid w:val="00E10E18"/>
    <w:rsid w:val="00E12BD5"/>
    <w:rsid w:val="00E21515"/>
    <w:rsid w:val="00E446B5"/>
    <w:rsid w:val="00E538DB"/>
    <w:rsid w:val="00E63BC4"/>
    <w:rsid w:val="00E65CA2"/>
    <w:rsid w:val="00E72449"/>
    <w:rsid w:val="00E725C7"/>
    <w:rsid w:val="00E73EBB"/>
    <w:rsid w:val="00E75333"/>
    <w:rsid w:val="00E76F30"/>
    <w:rsid w:val="00E80EFB"/>
    <w:rsid w:val="00E83FF7"/>
    <w:rsid w:val="00E977F0"/>
    <w:rsid w:val="00EA0CB7"/>
    <w:rsid w:val="00EA1E80"/>
    <w:rsid w:val="00EA7F8E"/>
    <w:rsid w:val="00EB0D61"/>
    <w:rsid w:val="00EB6041"/>
    <w:rsid w:val="00EB6F80"/>
    <w:rsid w:val="00EC64D5"/>
    <w:rsid w:val="00EE5F0E"/>
    <w:rsid w:val="00EF5DAD"/>
    <w:rsid w:val="00F072D9"/>
    <w:rsid w:val="00F13087"/>
    <w:rsid w:val="00F2522C"/>
    <w:rsid w:val="00F26A94"/>
    <w:rsid w:val="00F328D4"/>
    <w:rsid w:val="00F352F0"/>
    <w:rsid w:val="00F4781B"/>
    <w:rsid w:val="00F51EC9"/>
    <w:rsid w:val="00F52A11"/>
    <w:rsid w:val="00F54E76"/>
    <w:rsid w:val="00F60068"/>
    <w:rsid w:val="00F6112B"/>
    <w:rsid w:val="00F65E09"/>
    <w:rsid w:val="00F72F6F"/>
    <w:rsid w:val="00F8051A"/>
    <w:rsid w:val="00F86960"/>
    <w:rsid w:val="00F87CA6"/>
    <w:rsid w:val="00F87D48"/>
    <w:rsid w:val="00F90E51"/>
    <w:rsid w:val="00F92097"/>
    <w:rsid w:val="00F97F22"/>
    <w:rsid w:val="00FA5FD3"/>
    <w:rsid w:val="00FB00FE"/>
    <w:rsid w:val="00FB27E8"/>
    <w:rsid w:val="00FD1CA0"/>
    <w:rsid w:val="00FF2A8C"/>
    <w:rsid w:val="00FF77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B5B6C02-34FB-4D7A-9F4C-7870EE309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44FA"/>
    <w:pPr>
      <w:spacing w:after="0" w:line="240" w:lineRule="auto"/>
      <w:jc w:val="both"/>
    </w:pPr>
    <w:rPr>
      <w:rFonts w:ascii="Times New Roman" w:eastAsia="Times New Roman" w:hAnsi="Times New Roman" w:cs="Times New Roman"/>
      <w:sz w:val="24"/>
      <w:szCs w:val="24"/>
      <w:lang w:eastAsia="id-ID"/>
    </w:rPr>
  </w:style>
  <w:style w:type="paragraph" w:styleId="Heading1">
    <w:name w:val="heading 1"/>
    <w:basedOn w:val="Normal"/>
    <w:next w:val="Normal"/>
    <w:link w:val="Heading1Char"/>
    <w:uiPriority w:val="9"/>
    <w:qFormat/>
    <w:rsid w:val="008B44F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3732CD"/>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F">
    <w:name w:val="PARAGRAF"/>
    <w:basedOn w:val="Normal"/>
    <w:rsid w:val="008B44FA"/>
    <w:pPr>
      <w:pBdr>
        <w:top w:val="nil"/>
        <w:left w:val="nil"/>
        <w:bottom w:val="nil"/>
        <w:right w:val="nil"/>
        <w:between w:val="nil"/>
      </w:pBdr>
      <w:ind w:firstLine="567"/>
    </w:pPr>
    <w:rPr>
      <w:color w:val="000000"/>
    </w:rPr>
  </w:style>
  <w:style w:type="paragraph" w:customStyle="1" w:styleId="Heading10">
    <w:name w:val="Heading1"/>
    <w:basedOn w:val="Heading1"/>
    <w:link w:val="Heading1Char0"/>
    <w:qFormat/>
    <w:rsid w:val="008B44FA"/>
    <w:pPr>
      <w:keepLines w:val="0"/>
      <w:spacing w:before="0"/>
    </w:pPr>
    <w:rPr>
      <w:rFonts w:ascii="Times New Roman" w:eastAsia="Times New Roman" w:hAnsi="Times New Roman" w:cs="Times New Roman"/>
      <w:bCs w:val="0"/>
      <w:color w:val="000000"/>
      <w:sz w:val="24"/>
      <w:szCs w:val="24"/>
    </w:rPr>
  </w:style>
  <w:style w:type="character" w:customStyle="1" w:styleId="Heading1Char0">
    <w:name w:val="Heading1 Char"/>
    <w:basedOn w:val="Heading1Char"/>
    <w:link w:val="Heading10"/>
    <w:rsid w:val="008B44FA"/>
    <w:rPr>
      <w:rFonts w:ascii="Times New Roman" w:eastAsia="Times New Roman" w:hAnsi="Times New Roman" w:cs="Times New Roman"/>
      <w:b/>
      <w:bCs w:val="0"/>
      <w:color w:val="000000"/>
      <w:sz w:val="24"/>
      <w:szCs w:val="24"/>
      <w:lang w:eastAsia="id-ID"/>
    </w:rPr>
  </w:style>
  <w:style w:type="character" w:customStyle="1" w:styleId="Heading1Char">
    <w:name w:val="Heading 1 Char"/>
    <w:basedOn w:val="DefaultParagraphFont"/>
    <w:link w:val="Heading1"/>
    <w:uiPriority w:val="9"/>
    <w:rsid w:val="008B44FA"/>
    <w:rPr>
      <w:rFonts w:asciiTheme="majorHAnsi" w:eastAsiaTheme="majorEastAsia" w:hAnsiTheme="majorHAnsi" w:cstheme="majorBidi"/>
      <w:b/>
      <w:bCs/>
      <w:color w:val="365F91" w:themeColor="accent1" w:themeShade="BF"/>
      <w:sz w:val="28"/>
      <w:szCs w:val="28"/>
      <w:lang w:eastAsia="id-ID"/>
    </w:rPr>
  </w:style>
  <w:style w:type="paragraph" w:customStyle="1" w:styleId="Isi-Artikel">
    <w:name w:val="Isi-Artikel"/>
    <w:basedOn w:val="Normal"/>
    <w:qFormat/>
    <w:rsid w:val="008B44FA"/>
    <w:pPr>
      <w:spacing w:line="276" w:lineRule="auto"/>
      <w:ind w:firstLine="567"/>
    </w:pPr>
  </w:style>
  <w:style w:type="table" w:styleId="TableGrid">
    <w:name w:val="Table Grid"/>
    <w:basedOn w:val="TableNormal"/>
    <w:uiPriority w:val="59"/>
    <w:rsid w:val="008B44FA"/>
    <w:pPr>
      <w:spacing w:after="0" w:line="240" w:lineRule="auto"/>
    </w:pPr>
    <w:rPr>
      <w:rFonts w:eastAsia="Times New Roman" w:cstheme="minorHAnsi"/>
      <w:lang w:val="id-ID" w:eastAsia="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Judultabel">
    <w:name w:val="Judul tabel"/>
    <w:basedOn w:val="Normal"/>
    <w:link w:val="JudultabelChar"/>
    <w:qFormat/>
    <w:rsid w:val="008B44FA"/>
    <w:pPr>
      <w:tabs>
        <w:tab w:val="left" w:pos="5297"/>
      </w:tabs>
      <w:spacing w:before="120" w:after="120"/>
      <w:jc w:val="center"/>
    </w:pPr>
    <w:rPr>
      <w:rFonts w:eastAsiaTheme="minorEastAsia"/>
      <w:lang w:val="id-ID"/>
    </w:rPr>
  </w:style>
  <w:style w:type="character" w:customStyle="1" w:styleId="JudultabelChar">
    <w:name w:val="Judul tabel Char"/>
    <w:basedOn w:val="DefaultParagraphFont"/>
    <w:link w:val="Judultabel"/>
    <w:rsid w:val="008B44FA"/>
    <w:rPr>
      <w:rFonts w:ascii="Times New Roman" w:eastAsiaTheme="minorEastAsia" w:hAnsi="Times New Roman" w:cs="Times New Roman"/>
      <w:sz w:val="24"/>
      <w:szCs w:val="24"/>
      <w:lang w:val="id-ID" w:eastAsia="id-ID"/>
    </w:rPr>
  </w:style>
  <w:style w:type="paragraph" w:customStyle="1" w:styleId="Kepalatabel">
    <w:name w:val="Kepala tabel"/>
    <w:basedOn w:val="Judultabel"/>
    <w:link w:val="KepalatabelChar"/>
    <w:qFormat/>
    <w:rsid w:val="008B44FA"/>
    <w:pPr>
      <w:spacing w:before="0" w:after="0" w:line="276" w:lineRule="auto"/>
      <w:jc w:val="left"/>
    </w:pPr>
    <w:rPr>
      <w:b/>
    </w:rPr>
  </w:style>
  <w:style w:type="paragraph" w:customStyle="1" w:styleId="Isitabel">
    <w:name w:val="Isi tabel"/>
    <w:basedOn w:val="Judultabel"/>
    <w:link w:val="IsitabelChar"/>
    <w:qFormat/>
    <w:rsid w:val="008B44FA"/>
    <w:pPr>
      <w:spacing w:before="0" w:after="0" w:line="276" w:lineRule="auto"/>
      <w:jc w:val="left"/>
    </w:pPr>
    <w:rPr>
      <w:b/>
    </w:rPr>
  </w:style>
  <w:style w:type="character" w:customStyle="1" w:styleId="KepalatabelChar">
    <w:name w:val="Kepala tabel Char"/>
    <w:basedOn w:val="JudultabelChar"/>
    <w:link w:val="Kepalatabel"/>
    <w:rsid w:val="008B44FA"/>
    <w:rPr>
      <w:rFonts w:ascii="Times New Roman" w:eastAsiaTheme="minorEastAsia" w:hAnsi="Times New Roman" w:cs="Times New Roman"/>
      <w:b/>
      <w:sz w:val="24"/>
      <w:szCs w:val="24"/>
      <w:lang w:val="id-ID" w:eastAsia="id-ID"/>
    </w:rPr>
  </w:style>
  <w:style w:type="paragraph" w:customStyle="1" w:styleId="Sumbertabeldangambar">
    <w:name w:val="Sumber tabel dan gambar"/>
    <w:basedOn w:val="Judultabel"/>
    <w:link w:val="SumbertabeldangambarChar"/>
    <w:qFormat/>
    <w:rsid w:val="008B44FA"/>
    <w:pPr>
      <w:spacing w:before="0" w:after="0"/>
      <w:jc w:val="left"/>
    </w:pPr>
    <w:rPr>
      <w:sz w:val="20"/>
    </w:rPr>
  </w:style>
  <w:style w:type="character" w:customStyle="1" w:styleId="IsitabelChar">
    <w:name w:val="Isi tabel Char"/>
    <w:basedOn w:val="JudultabelChar"/>
    <w:link w:val="Isitabel"/>
    <w:rsid w:val="008B44FA"/>
    <w:rPr>
      <w:rFonts w:ascii="Times New Roman" w:eastAsiaTheme="minorEastAsia" w:hAnsi="Times New Roman" w:cs="Times New Roman"/>
      <w:b/>
      <w:sz w:val="24"/>
      <w:szCs w:val="24"/>
      <w:lang w:val="id-ID" w:eastAsia="id-ID"/>
    </w:rPr>
  </w:style>
  <w:style w:type="character" w:customStyle="1" w:styleId="SumbertabeldangambarChar">
    <w:name w:val="Sumber tabel dan gambar Char"/>
    <w:basedOn w:val="JudultabelChar"/>
    <w:link w:val="Sumbertabeldangambar"/>
    <w:rsid w:val="008B44FA"/>
    <w:rPr>
      <w:rFonts w:ascii="Times New Roman" w:eastAsiaTheme="minorEastAsia" w:hAnsi="Times New Roman" w:cs="Times New Roman"/>
      <w:sz w:val="20"/>
      <w:szCs w:val="24"/>
      <w:lang w:val="id-ID" w:eastAsia="id-ID"/>
    </w:rPr>
  </w:style>
  <w:style w:type="paragraph" w:customStyle="1" w:styleId="JudulGambar">
    <w:name w:val="Judul Gambar"/>
    <w:basedOn w:val="Judultabel"/>
    <w:link w:val="JudulGambarChar"/>
    <w:qFormat/>
    <w:rsid w:val="008B44FA"/>
  </w:style>
  <w:style w:type="character" w:customStyle="1" w:styleId="JudulGambarChar">
    <w:name w:val="Judul Gambar Char"/>
    <w:basedOn w:val="JudultabelChar"/>
    <w:link w:val="JudulGambar"/>
    <w:rsid w:val="008B44FA"/>
    <w:rPr>
      <w:rFonts w:ascii="Times New Roman" w:eastAsiaTheme="minorEastAsia" w:hAnsi="Times New Roman" w:cs="Times New Roman"/>
      <w:sz w:val="24"/>
      <w:szCs w:val="24"/>
      <w:lang w:val="id-ID" w:eastAsia="id-ID"/>
    </w:rPr>
  </w:style>
  <w:style w:type="paragraph" w:styleId="BalloonText">
    <w:name w:val="Balloon Text"/>
    <w:basedOn w:val="Normal"/>
    <w:link w:val="BalloonTextChar"/>
    <w:uiPriority w:val="99"/>
    <w:semiHidden/>
    <w:unhideWhenUsed/>
    <w:rsid w:val="008B44FA"/>
    <w:rPr>
      <w:rFonts w:ascii="Tahoma" w:hAnsi="Tahoma" w:cs="Tahoma"/>
      <w:sz w:val="16"/>
      <w:szCs w:val="16"/>
    </w:rPr>
  </w:style>
  <w:style w:type="character" w:customStyle="1" w:styleId="BalloonTextChar">
    <w:name w:val="Balloon Text Char"/>
    <w:basedOn w:val="DefaultParagraphFont"/>
    <w:link w:val="BalloonText"/>
    <w:uiPriority w:val="99"/>
    <w:semiHidden/>
    <w:rsid w:val="008B44FA"/>
    <w:rPr>
      <w:rFonts w:ascii="Tahoma" w:eastAsia="Times New Roman" w:hAnsi="Tahoma" w:cs="Tahoma"/>
      <w:sz w:val="16"/>
      <w:szCs w:val="16"/>
      <w:lang w:eastAsia="id-ID"/>
    </w:rPr>
  </w:style>
  <w:style w:type="character" w:styleId="Hyperlink">
    <w:name w:val="Hyperlink"/>
    <w:uiPriority w:val="99"/>
    <w:unhideWhenUsed/>
    <w:rsid w:val="008B44FA"/>
    <w:rPr>
      <w:color w:val="0000FF"/>
      <w:u w:val="single"/>
    </w:rPr>
  </w:style>
  <w:style w:type="paragraph" w:styleId="Header">
    <w:name w:val="header"/>
    <w:basedOn w:val="Normal"/>
    <w:link w:val="HeaderChar"/>
    <w:uiPriority w:val="99"/>
    <w:unhideWhenUsed/>
    <w:rsid w:val="008B44FA"/>
    <w:pPr>
      <w:tabs>
        <w:tab w:val="center" w:pos="4680"/>
        <w:tab w:val="right" w:pos="9360"/>
      </w:tabs>
    </w:pPr>
  </w:style>
  <w:style w:type="character" w:customStyle="1" w:styleId="HeaderChar">
    <w:name w:val="Header Char"/>
    <w:basedOn w:val="DefaultParagraphFont"/>
    <w:link w:val="Header"/>
    <w:uiPriority w:val="99"/>
    <w:rsid w:val="008B44FA"/>
    <w:rPr>
      <w:rFonts w:ascii="Times New Roman" w:eastAsia="Times New Roman" w:hAnsi="Times New Roman" w:cs="Times New Roman"/>
      <w:sz w:val="24"/>
      <w:szCs w:val="24"/>
      <w:lang w:eastAsia="id-ID"/>
    </w:rPr>
  </w:style>
  <w:style w:type="paragraph" w:styleId="Footer">
    <w:name w:val="footer"/>
    <w:basedOn w:val="Normal"/>
    <w:link w:val="FooterChar"/>
    <w:uiPriority w:val="99"/>
    <w:unhideWhenUsed/>
    <w:rsid w:val="008B44FA"/>
    <w:pPr>
      <w:tabs>
        <w:tab w:val="center" w:pos="4680"/>
        <w:tab w:val="right" w:pos="9360"/>
      </w:tabs>
    </w:pPr>
  </w:style>
  <w:style w:type="character" w:customStyle="1" w:styleId="FooterChar">
    <w:name w:val="Footer Char"/>
    <w:basedOn w:val="DefaultParagraphFont"/>
    <w:link w:val="Footer"/>
    <w:uiPriority w:val="99"/>
    <w:rsid w:val="008B44FA"/>
    <w:rPr>
      <w:rFonts w:ascii="Times New Roman" w:eastAsia="Times New Roman" w:hAnsi="Times New Roman" w:cs="Times New Roman"/>
      <w:sz w:val="24"/>
      <w:szCs w:val="24"/>
      <w:lang w:eastAsia="id-ID"/>
    </w:rPr>
  </w:style>
  <w:style w:type="paragraph" w:styleId="FootnoteText">
    <w:name w:val="footnote text"/>
    <w:basedOn w:val="Normal"/>
    <w:link w:val="FootnoteTextChar"/>
    <w:uiPriority w:val="99"/>
    <w:semiHidden/>
    <w:unhideWhenUsed/>
    <w:rsid w:val="00E446B5"/>
    <w:rPr>
      <w:sz w:val="20"/>
      <w:szCs w:val="20"/>
    </w:rPr>
  </w:style>
  <w:style w:type="character" w:customStyle="1" w:styleId="FootnoteTextChar">
    <w:name w:val="Footnote Text Char"/>
    <w:basedOn w:val="DefaultParagraphFont"/>
    <w:link w:val="FootnoteText"/>
    <w:uiPriority w:val="99"/>
    <w:semiHidden/>
    <w:rsid w:val="00E446B5"/>
    <w:rPr>
      <w:rFonts w:ascii="Times New Roman" w:eastAsia="Times New Roman" w:hAnsi="Times New Roman" w:cs="Times New Roman"/>
      <w:sz w:val="20"/>
      <w:szCs w:val="20"/>
      <w:lang w:eastAsia="id-ID"/>
    </w:rPr>
  </w:style>
  <w:style w:type="character" w:styleId="FootnoteReference">
    <w:name w:val="footnote reference"/>
    <w:basedOn w:val="DefaultParagraphFont"/>
    <w:uiPriority w:val="99"/>
    <w:semiHidden/>
    <w:unhideWhenUsed/>
    <w:rsid w:val="00E446B5"/>
    <w:rPr>
      <w:vertAlign w:val="superscript"/>
    </w:rPr>
  </w:style>
  <w:style w:type="character" w:styleId="FollowedHyperlink">
    <w:name w:val="FollowedHyperlink"/>
    <w:basedOn w:val="DefaultParagraphFont"/>
    <w:uiPriority w:val="99"/>
    <w:semiHidden/>
    <w:unhideWhenUsed/>
    <w:rsid w:val="0034604A"/>
    <w:rPr>
      <w:color w:val="800080" w:themeColor="followedHyperlink"/>
      <w:u w:val="single"/>
    </w:rPr>
  </w:style>
  <w:style w:type="character" w:customStyle="1" w:styleId="Heading2Char">
    <w:name w:val="Heading 2 Char"/>
    <w:basedOn w:val="DefaultParagraphFont"/>
    <w:link w:val="Heading2"/>
    <w:uiPriority w:val="9"/>
    <w:semiHidden/>
    <w:rsid w:val="003732CD"/>
    <w:rPr>
      <w:rFonts w:asciiTheme="majorHAnsi" w:eastAsiaTheme="majorEastAsia" w:hAnsiTheme="majorHAnsi" w:cstheme="majorBidi"/>
      <w:color w:val="365F91" w:themeColor="accent1" w:themeShade="BF"/>
      <w:sz w:val="26"/>
      <w:szCs w:val="26"/>
      <w:lang w:eastAsia="id-ID"/>
    </w:rPr>
  </w:style>
  <w:style w:type="paragraph" w:styleId="ListParagraph">
    <w:name w:val="List Paragraph"/>
    <w:basedOn w:val="Normal"/>
    <w:uiPriority w:val="34"/>
    <w:qFormat/>
    <w:rsid w:val="00297E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517523">
      <w:bodyDiv w:val="1"/>
      <w:marLeft w:val="0"/>
      <w:marRight w:val="0"/>
      <w:marTop w:val="0"/>
      <w:marBottom w:val="0"/>
      <w:divBdr>
        <w:top w:val="none" w:sz="0" w:space="0" w:color="auto"/>
        <w:left w:val="none" w:sz="0" w:space="0" w:color="auto"/>
        <w:bottom w:val="none" w:sz="0" w:space="0" w:color="auto"/>
        <w:right w:val="none" w:sz="0" w:space="0" w:color="auto"/>
      </w:divBdr>
    </w:div>
    <w:div w:id="92476986">
      <w:bodyDiv w:val="1"/>
      <w:marLeft w:val="0"/>
      <w:marRight w:val="0"/>
      <w:marTop w:val="0"/>
      <w:marBottom w:val="0"/>
      <w:divBdr>
        <w:top w:val="none" w:sz="0" w:space="0" w:color="auto"/>
        <w:left w:val="none" w:sz="0" w:space="0" w:color="auto"/>
        <w:bottom w:val="none" w:sz="0" w:space="0" w:color="auto"/>
        <w:right w:val="none" w:sz="0" w:space="0" w:color="auto"/>
      </w:divBdr>
      <w:divsChild>
        <w:div w:id="705133101">
          <w:marLeft w:val="0"/>
          <w:marRight w:val="0"/>
          <w:marTop w:val="0"/>
          <w:marBottom w:val="0"/>
          <w:divBdr>
            <w:top w:val="none" w:sz="0" w:space="0" w:color="auto"/>
            <w:left w:val="none" w:sz="0" w:space="0" w:color="auto"/>
            <w:bottom w:val="none" w:sz="0" w:space="0" w:color="auto"/>
            <w:right w:val="none" w:sz="0" w:space="0" w:color="auto"/>
          </w:divBdr>
        </w:div>
        <w:div w:id="791049892">
          <w:marLeft w:val="0"/>
          <w:marRight w:val="0"/>
          <w:marTop w:val="0"/>
          <w:marBottom w:val="0"/>
          <w:divBdr>
            <w:top w:val="none" w:sz="0" w:space="0" w:color="auto"/>
            <w:left w:val="none" w:sz="0" w:space="0" w:color="auto"/>
            <w:bottom w:val="none" w:sz="0" w:space="0" w:color="auto"/>
            <w:right w:val="none" w:sz="0" w:space="0" w:color="auto"/>
          </w:divBdr>
        </w:div>
        <w:div w:id="377750774">
          <w:marLeft w:val="0"/>
          <w:marRight w:val="0"/>
          <w:marTop w:val="0"/>
          <w:marBottom w:val="0"/>
          <w:divBdr>
            <w:top w:val="none" w:sz="0" w:space="0" w:color="auto"/>
            <w:left w:val="none" w:sz="0" w:space="0" w:color="auto"/>
            <w:bottom w:val="none" w:sz="0" w:space="0" w:color="auto"/>
            <w:right w:val="none" w:sz="0" w:space="0" w:color="auto"/>
          </w:divBdr>
        </w:div>
        <w:div w:id="1578593232">
          <w:marLeft w:val="0"/>
          <w:marRight w:val="0"/>
          <w:marTop w:val="0"/>
          <w:marBottom w:val="0"/>
          <w:divBdr>
            <w:top w:val="none" w:sz="0" w:space="0" w:color="auto"/>
            <w:left w:val="none" w:sz="0" w:space="0" w:color="auto"/>
            <w:bottom w:val="none" w:sz="0" w:space="0" w:color="auto"/>
            <w:right w:val="none" w:sz="0" w:space="0" w:color="auto"/>
          </w:divBdr>
        </w:div>
        <w:div w:id="1049915413">
          <w:marLeft w:val="0"/>
          <w:marRight w:val="0"/>
          <w:marTop w:val="0"/>
          <w:marBottom w:val="0"/>
          <w:divBdr>
            <w:top w:val="none" w:sz="0" w:space="0" w:color="auto"/>
            <w:left w:val="none" w:sz="0" w:space="0" w:color="auto"/>
            <w:bottom w:val="none" w:sz="0" w:space="0" w:color="auto"/>
            <w:right w:val="none" w:sz="0" w:space="0" w:color="auto"/>
          </w:divBdr>
        </w:div>
        <w:div w:id="164590804">
          <w:marLeft w:val="0"/>
          <w:marRight w:val="0"/>
          <w:marTop w:val="0"/>
          <w:marBottom w:val="0"/>
          <w:divBdr>
            <w:top w:val="none" w:sz="0" w:space="0" w:color="auto"/>
            <w:left w:val="none" w:sz="0" w:space="0" w:color="auto"/>
            <w:bottom w:val="none" w:sz="0" w:space="0" w:color="auto"/>
            <w:right w:val="none" w:sz="0" w:space="0" w:color="auto"/>
          </w:divBdr>
        </w:div>
        <w:div w:id="524908925">
          <w:marLeft w:val="0"/>
          <w:marRight w:val="0"/>
          <w:marTop w:val="0"/>
          <w:marBottom w:val="0"/>
          <w:divBdr>
            <w:top w:val="none" w:sz="0" w:space="0" w:color="auto"/>
            <w:left w:val="none" w:sz="0" w:space="0" w:color="auto"/>
            <w:bottom w:val="none" w:sz="0" w:space="0" w:color="auto"/>
            <w:right w:val="none" w:sz="0" w:space="0" w:color="auto"/>
          </w:divBdr>
        </w:div>
        <w:div w:id="1634141548">
          <w:marLeft w:val="0"/>
          <w:marRight w:val="0"/>
          <w:marTop w:val="0"/>
          <w:marBottom w:val="0"/>
          <w:divBdr>
            <w:top w:val="none" w:sz="0" w:space="0" w:color="auto"/>
            <w:left w:val="none" w:sz="0" w:space="0" w:color="auto"/>
            <w:bottom w:val="none" w:sz="0" w:space="0" w:color="auto"/>
            <w:right w:val="none" w:sz="0" w:space="0" w:color="auto"/>
          </w:divBdr>
        </w:div>
        <w:div w:id="480578355">
          <w:marLeft w:val="0"/>
          <w:marRight w:val="0"/>
          <w:marTop w:val="0"/>
          <w:marBottom w:val="0"/>
          <w:divBdr>
            <w:top w:val="none" w:sz="0" w:space="0" w:color="auto"/>
            <w:left w:val="none" w:sz="0" w:space="0" w:color="auto"/>
            <w:bottom w:val="none" w:sz="0" w:space="0" w:color="auto"/>
            <w:right w:val="none" w:sz="0" w:space="0" w:color="auto"/>
          </w:divBdr>
        </w:div>
        <w:div w:id="491454800">
          <w:marLeft w:val="0"/>
          <w:marRight w:val="0"/>
          <w:marTop w:val="0"/>
          <w:marBottom w:val="0"/>
          <w:divBdr>
            <w:top w:val="none" w:sz="0" w:space="0" w:color="auto"/>
            <w:left w:val="none" w:sz="0" w:space="0" w:color="auto"/>
            <w:bottom w:val="none" w:sz="0" w:space="0" w:color="auto"/>
            <w:right w:val="none" w:sz="0" w:space="0" w:color="auto"/>
          </w:divBdr>
        </w:div>
        <w:div w:id="1806194741">
          <w:marLeft w:val="0"/>
          <w:marRight w:val="0"/>
          <w:marTop w:val="0"/>
          <w:marBottom w:val="0"/>
          <w:divBdr>
            <w:top w:val="none" w:sz="0" w:space="0" w:color="auto"/>
            <w:left w:val="none" w:sz="0" w:space="0" w:color="auto"/>
            <w:bottom w:val="none" w:sz="0" w:space="0" w:color="auto"/>
            <w:right w:val="none" w:sz="0" w:space="0" w:color="auto"/>
          </w:divBdr>
        </w:div>
        <w:div w:id="176697871">
          <w:marLeft w:val="0"/>
          <w:marRight w:val="0"/>
          <w:marTop w:val="0"/>
          <w:marBottom w:val="0"/>
          <w:divBdr>
            <w:top w:val="none" w:sz="0" w:space="0" w:color="auto"/>
            <w:left w:val="none" w:sz="0" w:space="0" w:color="auto"/>
            <w:bottom w:val="none" w:sz="0" w:space="0" w:color="auto"/>
            <w:right w:val="none" w:sz="0" w:space="0" w:color="auto"/>
          </w:divBdr>
        </w:div>
        <w:div w:id="71899786">
          <w:marLeft w:val="0"/>
          <w:marRight w:val="0"/>
          <w:marTop w:val="0"/>
          <w:marBottom w:val="0"/>
          <w:divBdr>
            <w:top w:val="none" w:sz="0" w:space="0" w:color="auto"/>
            <w:left w:val="none" w:sz="0" w:space="0" w:color="auto"/>
            <w:bottom w:val="none" w:sz="0" w:space="0" w:color="auto"/>
            <w:right w:val="none" w:sz="0" w:space="0" w:color="auto"/>
          </w:divBdr>
        </w:div>
        <w:div w:id="722142258">
          <w:marLeft w:val="0"/>
          <w:marRight w:val="0"/>
          <w:marTop w:val="0"/>
          <w:marBottom w:val="0"/>
          <w:divBdr>
            <w:top w:val="none" w:sz="0" w:space="0" w:color="auto"/>
            <w:left w:val="none" w:sz="0" w:space="0" w:color="auto"/>
            <w:bottom w:val="none" w:sz="0" w:space="0" w:color="auto"/>
            <w:right w:val="none" w:sz="0" w:space="0" w:color="auto"/>
          </w:divBdr>
        </w:div>
      </w:divsChild>
    </w:div>
    <w:div w:id="126359490">
      <w:bodyDiv w:val="1"/>
      <w:marLeft w:val="0"/>
      <w:marRight w:val="0"/>
      <w:marTop w:val="0"/>
      <w:marBottom w:val="0"/>
      <w:divBdr>
        <w:top w:val="none" w:sz="0" w:space="0" w:color="auto"/>
        <w:left w:val="none" w:sz="0" w:space="0" w:color="auto"/>
        <w:bottom w:val="none" w:sz="0" w:space="0" w:color="auto"/>
        <w:right w:val="none" w:sz="0" w:space="0" w:color="auto"/>
      </w:divBdr>
    </w:div>
    <w:div w:id="139155338">
      <w:bodyDiv w:val="1"/>
      <w:marLeft w:val="0"/>
      <w:marRight w:val="0"/>
      <w:marTop w:val="0"/>
      <w:marBottom w:val="0"/>
      <w:divBdr>
        <w:top w:val="none" w:sz="0" w:space="0" w:color="auto"/>
        <w:left w:val="none" w:sz="0" w:space="0" w:color="auto"/>
        <w:bottom w:val="none" w:sz="0" w:space="0" w:color="auto"/>
        <w:right w:val="none" w:sz="0" w:space="0" w:color="auto"/>
      </w:divBdr>
      <w:divsChild>
        <w:div w:id="1862821592">
          <w:marLeft w:val="0"/>
          <w:marRight w:val="0"/>
          <w:marTop w:val="0"/>
          <w:marBottom w:val="0"/>
          <w:divBdr>
            <w:top w:val="none" w:sz="0" w:space="0" w:color="auto"/>
            <w:left w:val="none" w:sz="0" w:space="0" w:color="auto"/>
            <w:bottom w:val="none" w:sz="0" w:space="0" w:color="auto"/>
            <w:right w:val="none" w:sz="0" w:space="0" w:color="auto"/>
          </w:divBdr>
        </w:div>
        <w:div w:id="216549458">
          <w:marLeft w:val="0"/>
          <w:marRight w:val="0"/>
          <w:marTop w:val="0"/>
          <w:marBottom w:val="0"/>
          <w:divBdr>
            <w:top w:val="none" w:sz="0" w:space="0" w:color="auto"/>
            <w:left w:val="none" w:sz="0" w:space="0" w:color="auto"/>
            <w:bottom w:val="none" w:sz="0" w:space="0" w:color="auto"/>
            <w:right w:val="none" w:sz="0" w:space="0" w:color="auto"/>
          </w:divBdr>
        </w:div>
        <w:div w:id="299725541">
          <w:marLeft w:val="0"/>
          <w:marRight w:val="0"/>
          <w:marTop w:val="0"/>
          <w:marBottom w:val="0"/>
          <w:divBdr>
            <w:top w:val="none" w:sz="0" w:space="0" w:color="auto"/>
            <w:left w:val="none" w:sz="0" w:space="0" w:color="auto"/>
            <w:bottom w:val="none" w:sz="0" w:space="0" w:color="auto"/>
            <w:right w:val="none" w:sz="0" w:space="0" w:color="auto"/>
          </w:divBdr>
        </w:div>
        <w:div w:id="1715736849">
          <w:marLeft w:val="0"/>
          <w:marRight w:val="0"/>
          <w:marTop w:val="0"/>
          <w:marBottom w:val="0"/>
          <w:divBdr>
            <w:top w:val="none" w:sz="0" w:space="0" w:color="auto"/>
            <w:left w:val="none" w:sz="0" w:space="0" w:color="auto"/>
            <w:bottom w:val="none" w:sz="0" w:space="0" w:color="auto"/>
            <w:right w:val="none" w:sz="0" w:space="0" w:color="auto"/>
          </w:divBdr>
        </w:div>
        <w:div w:id="1311250320">
          <w:marLeft w:val="0"/>
          <w:marRight w:val="0"/>
          <w:marTop w:val="0"/>
          <w:marBottom w:val="0"/>
          <w:divBdr>
            <w:top w:val="none" w:sz="0" w:space="0" w:color="auto"/>
            <w:left w:val="none" w:sz="0" w:space="0" w:color="auto"/>
            <w:bottom w:val="none" w:sz="0" w:space="0" w:color="auto"/>
            <w:right w:val="none" w:sz="0" w:space="0" w:color="auto"/>
          </w:divBdr>
        </w:div>
        <w:div w:id="100415771">
          <w:marLeft w:val="0"/>
          <w:marRight w:val="0"/>
          <w:marTop w:val="0"/>
          <w:marBottom w:val="0"/>
          <w:divBdr>
            <w:top w:val="none" w:sz="0" w:space="0" w:color="auto"/>
            <w:left w:val="none" w:sz="0" w:space="0" w:color="auto"/>
            <w:bottom w:val="none" w:sz="0" w:space="0" w:color="auto"/>
            <w:right w:val="none" w:sz="0" w:space="0" w:color="auto"/>
          </w:divBdr>
        </w:div>
        <w:div w:id="1316448392">
          <w:marLeft w:val="0"/>
          <w:marRight w:val="0"/>
          <w:marTop w:val="0"/>
          <w:marBottom w:val="0"/>
          <w:divBdr>
            <w:top w:val="none" w:sz="0" w:space="0" w:color="auto"/>
            <w:left w:val="none" w:sz="0" w:space="0" w:color="auto"/>
            <w:bottom w:val="none" w:sz="0" w:space="0" w:color="auto"/>
            <w:right w:val="none" w:sz="0" w:space="0" w:color="auto"/>
          </w:divBdr>
        </w:div>
        <w:div w:id="1074428104">
          <w:marLeft w:val="0"/>
          <w:marRight w:val="0"/>
          <w:marTop w:val="0"/>
          <w:marBottom w:val="0"/>
          <w:divBdr>
            <w:top w:val="none" w:sz="0" w:space="0" w:color="auto"/>
            <w:left w:val="none" w:sz="0" w:space="0" w:color="auto"/>
            <w:bottom w:val="none" w:sz="0" w:space="0" w:color="auto"/>
            <w:right w:val="none" w:sz="0" w:space="0" w:color="auto"/>
          </w:divBdr>
        </w:div>
        <w:div w:id="1044988127">
          <w:marLeft w:val="0"/>
          <w:marRight w:val="0"/>
          <w:marTop w:val="0"/>
          <w:marBottom w:val="0"/>
          <w:divBdr>
            <w:top w:val="none" w:sz="0" w:space="0" w:color="auto"/>
            <w:left w:val="none" w:sz="0" w:space="0" w:color="auto"/>
            <w:bottom w:val="none" w:sz="0" w:space="0" w:color="auto"/>
            <w:right w:val="none" w:sz="0" w:space="0" w:color="auto"/>
          </w:divBdr>
        </w:div>
        <w:div w:id="870387127">
          <w:marLeft w:val="0"/>
          <w:marRight w:val="0"/>
          <w:marTop w:val="0"/>
          <w:marBottom w:val="0"/>
          <w:divBdr>
            <w:top w:val="none" w:sz="0" w:space="0" w:color="auto"/>
            <w:left w:val="none" w:sz="0" w:space="0" w:color="auto"/>
            <w:bottom w:val="none" w:sz="0" w:space="0" w:color="auto"/>
            <w:right w:val="none" w:sz="0" w:space="0" w:color="auto"/>
          </w:divBdr>
        </w:div>
        <w:div w:id="702901523">
          <w:marLeft w:val="0"/>
          <w:marRight w:val="0"/>
          <w:marTop w:val="0"/>
          <w:marBottom w:val="0"/>
          <w:divBdr>
            <w:top w:val="none" w:sz="0" w:space="0" w:color="auto"/>
            <w:left w:val="none" w:sz="0" w:space="0" w:color="auto"/>
            <w:bottom w:val="none" w:sz="0" w:space="0" w:color="auto"/>
            <w:right w:val="none" w:sz="0" w:space="0" w:color="auto"/>
          </w:divBdr>
        </w:div>
      </w:divsChild>
    </w:div>
    <w:div w:id="188107712">
      <w:bodyDiv w:val="1"/>
      <w:marLeft w:val="0"/>
      <w:marRight w:val="0"/>
      <w:marTop w:val="0"/>
      <w:marBottom w:val="0"/>
      <w:divBdr>
        <w:top w:val="none" w:sz="0" w:space="0" w:color="auto"/>
        <w:left w:val="none" w:sz="0" w:space="0" w:color="auto"/>
        <w:bottom w:val="none" w:sz="0" w:space="0" w:color="auto"/>
        <w:right w:val="none" w:sz="0" w:space="0" w:color="auto"/>
      </w:divBdr>
    </w:div>
    <w:div w:id="198980400">
      <w:bodyDiv w:val="1"/>
      <w:marLeft w:val="0"/>
      <w:marRight w:val="0"/>
      <w:marTop w:val="0"/>
      <w:marBottom w:val="0"/>
      <w:divBdr>
        <w:top w:val="none" w:sz="0" w:space="0" w:color="auto"/>
        <w:left w:val="none" w:sz="0" w:space="0" w:color="auto"/>
        <w:bottom w:val="none" w:sz="0" w:space="0" w:color="auto"/>
        <w:right w:val="none" w:sz="0" w:space="0" w:color="auto"/>
      </w:divBdr>
    </w:div>
    <w:div w:id="205141011">
      <w:bodyDiv w:val="1"/>
      <w:marLeft w:val="0"/>
      <w:marRight w:val="0"/>
      <w:marTop w:val="0"/>
      <w:marBottom w:val="0"/>
      <w:divBdr>
        <w:top w:val="none" w:sz="0" w:space="0" w:color="auto"/>
        <w:left w:val="none" w:sz="0" w:space="0" w:color="auto"/>
        <w:bottom w:val="none" w:sz="0" w:space="0" w:color="auto"/>
        <w:right w:val="none" w:sz="0" w:space="0" w:color="auto"/>
      </w:divBdr>
      <w:divsChild>
        <w:div w:id="147404620">
          <w:marLeft w:val="0"/>
          <w:marRight w:val="0"/>
          <w:marTop w:val="15"/>
          <w:marBottom w:val="0"/>
          <w:divBdr>
            <w:top w:val="single" w:sz="48" w:space="0" w:color="auto"/>
            <w:left w:val="single" w:sz="48" w:space="0" w:color="auto"/>
            <w:bottom w:val="single" w:sz="48" w:space="0" w:color="auto"/>
            <w:right w:val="single" w:sz="48" w:space="0" w:color="auto"/>
          </w:divBdr>
          <w:divsChild>
            <w:div w:id="68506493">
              <w:marLeft w:val="0"/>
              <w:marRight w:val="0"/>
              <w:marTop w:val="0"/>
              <w:marBottom w:val="0"/>
              <w:divBdr>
                <w:top w:val="none" w:sz="0" w:space="0" w:color="auto"/>
                <w:left w:val="none" w:sz="0" w:space="0" w:color="auto"/>
                <w:bottom w:val="none" w:sz="0" w:space="0" w:color="auto"/>
                <w:right w:val="none" w:sz="0" w:space="0" w:color="auto"/>
              </w:divBdr>
              <w:divsChild>
                <w:div w:id="1974093612">
                  <w:marLeft w:val="0"/>
                  <w:marRight w:val="0"/>
                  <w:marTop w:val="0"/>
                  <w:marBottom w:val="0"/>
                  <w:divBdr>
                    <w:top w:val="none" w:sz="0" w:space="0" w:color="auto"/>
                    <w:left w:val="none" w:sz="0" w:space="0" w:color="auto"/>
                    <w:bottom w:val="none" w:sz="0" w:space="0" w:color="auto"/>
                    <w:right w:val="none" w:sz="0" w:space="0" w:color="auto"/>
                  </w:divBdr>
                </w:div>
                <w:div w:id="1925718730">
                  <w:marLeft w:val="0"/>
                  <w:marRight w:val="0"/>
                  <w:marTop w:val="0"/>
                  <w:marBottom w:val="0"/>
                  <w:divBdr>
                    <w:top w:val="none" w:sz="0" w:space="0" w:color="auto"/>
                    <w:left w:val="none" w:sz="0" w:space="0" w:color="auto"/>
                    <w:bottom w:val="none" w:sz="0" w:space="0" w:color="auto"/>
                    <w:right w:val="none" w:sz="0" w:space="0" w:color="auto"/>
                  </w:divBdr>
                </w:div>
                <w:div w:id="521549636">
                  <w:marLeft w:val="0"/>
                  <w:marRight w:val="0"/>
                  <w:marTop w:val="0"/>
                  <w:marBottom w:val="0"/>
                  <w:divBdr>
                    <w:top w:val="none" w:sz="0" w:space="0" w:color="auto"/>
                    <w:left w:val="none" w:sz="0" w:space="0" w:color="auto"/>
                    <w:bottom w:val="none" w:sz="0" w:space="0" w:color="auto"/>
                    <w:right w:val="none" w:sz="0" w:space="0" w:color="auto"/>
                  </w:divBdr>
                </w:div>
                <w:div w:id="1322925562">
                  <w:marLeft w:val="0"/>
                  <w:marRight w:val="0"/>
                  <w:marTop w:val="0"/>
                  <w:marBottom w:val="0"/>
                  <w:divBdr>
                    <w:top w:val="none" w:sz="0" w:space="0" w:color="auto"/>
                    <w:left w:val="none" w:sz="0" w:space="0" w:color="auto"/>
                    <w:bottom w:val="none" w:sz="0" w:space="0" w:color="auto"/>
                    <w:right w:val="none" w:sz="0" w:space="0" w:color="auto"/>
                  </w:divBdr>
                </w:div>
                <w:div w:id="1217427961">
                  <w:marLeft w:val="0"/>
                  <w:marRight w:val="0"/>
                  <w:marTop w:val="0"/>
                  <w:marBottom w:val="0"/>
                  <w:divBdr>
                    <w:top w:val="none" w:sz="0" w:space="0" w:color="auto"/>
                    <w:left w:val="none" w:sz="0" w:space="0" w:color="auto"/>
                    <w:bottom w:val="none" w:sz="0" w:space="0" w:color="auto"/>
                    <w:right w:val="none" w:sz="0" w:space="0" w:color="auto"/>
                  </w:divBdr>
                </w:div>
                <w:div w:id="1903634852">
                  <w:marLeft w:val="0"/>
                  <w:marRight w:val="0"/>
                  <w:marTop w:val="0"/>
                  <w:marBottom w:val="0"/>
                  <w:divBdr>
                    <w:top w:val="none" w:sz="0" w:space="0" w:color="auto"/>
                    <w:left w:val="none" w:sz="0" w:space="0" w:color="auto"/>
                    <w:bottom w:val="none" w:sz="0" w:space="0" w:color="auto"/>
                    <w:right w:val="none" w:sz="0" w:space="0" w:color="auto"/>
                  </w:divBdr>
                </w:div>
                <w:div w:id="214587877">
                  <w:marLeft w:val="0"/>
                  <w:marRight w:val="0"/>
                  <w:marTop w:val="0"/>
                  <w:marBottom w:val="0"/>
                  <w:divBdr>
                    <w:top w:val="none" w:sz="0" w:space="0" w:color="auto"/>
                    <w:left w:val="none" w:sz="0" w:space="0" w:color="auto"/>
                    <w:bottom w:val="none" w:sz="0" w:space="0" w:color="auto"/>
                    <w:right w:val="none" w:sz="0" w:space="0" w:color="auto"/>
                  </w:divBdr>
                </w:div>
                <w:div w:id="1258754161">
                  <w:marLeft w:val="0"/>
                  <w:marRight w:val="0"/>
                  <w:marTop w:val="0"/>
                  <w:marBottom w:val="0"/>
                  <w:divBdr>
                    <w:top w:val="none" w:sz="0" w:space="0" w:color="auto"/>
                    <w:left w:val="none" w:sz="0" w:space="0" w:color="auto"/>
                    <w:bottom w:val="none" w:sz="0" w:space="0" w:color="auto"/>
                    <w:right w:val="none" w:sz="0" w:space="0" w:color="auto"/>
                  </w:divBdr>
                </w:div>
                <w:div w:id="1261834527">
                  <w:marLeft w:val="0"/>
                  <w:marRight w:val="0"/>
                  <w:marTop w:val="0"/>
                  <w:marBottom w:val="0"/>
                  <w:divBdr>
                    <w:top w:val="none" w:sz="0" w:space="0" w:color="auto"/>
                    <w:left w:val="none" w:sz="0" w:space="0" w:color="auto"/>
                    <w:bottom w:val="none" w:sz="0" w:space="0" w:color="auto"/>
                    <w:right w:val="none" w:sz="0" w:space="0" w:color="auto"/>
                  </w:divBdr>
                </w:div>
                <w:div w:id="1796555060">
                  <w:marLeft w:val="0"/>
                  <w:marRight w:val="0"/>
                  <w:marTop w:val="0"/>
                  <w:marBottom w:val="0"/>
                  <w:divBdr>
                    <w:top w:val="none" w:sz="0" w:space="0" w:color="auto"/>
                    <w:left w:val="none" w:sz="0" w:space="0" w:color="auto"/>
                    <w:bottom w:val="none" w:sz="0" w:space="0" w:color="auto"/>
                    <w:right w:val="none" w:sz="0" w:space="0" w:color="auto"/>
                  </w:divBdr>
                </w:div>
                <w:div w:id="1970238035">
                  <w:marLeft w:val="0"/>
                  <w:marRight w:val="0"/>
                  <w:marTop w:val="0"/>
                  <w:marBottom w:val="0"/>
                  <w:divBdr>
                    <w:top w:val="none" w:sz="0" w:space="0" w:color="auto"/>
                    <w:left w:val="none" w:sz="0" w:space="0" w:color="auto"/>
                    <w:bottom w:val="none" w:sz="0" w:space="0" w:color="auto"/>
                    <w:right w:val="none" w:sz="0" w:space="0" w:color="auto"/>
                  </w:divBdr>
                </w:div>
                <w:div w:id="2138404631">
                  <w:marLeft w:val="0"/>
                  <w:marRight w:val="0"/>
                  <w:marTop w:val="0"/>
                  <w:marBottom w:val="0"/>
                  <w:divBdr>
                    <w:top w:val="none" w:sz="0" w:space="0" w:color="auto"/>
                    <w:left w:val="none" w:sz="0" w:space="0" w:color="auto"/>
                    <w:bottom w:val="none" w:sz="0" w:space="0" w:color="auto"/>
                    <w:right w:val="none" w:sz="0" w:space="0" w:color="auto"/>
                  </w:divBdr>
                </w:div>
                <w:div w:id="1659921152">
                  <w:marLeft w:val="0"/>
                  <w:marRight w:val="0"/>
                  <w:marTop w:val="0"/>
                  <w:marBottom w:val="0"/>
                  <w:divBdr>
                    <w:top w:val="none" w:sz="0" w:space="0" w:color="auto"/>
                    <w:left w:val="none" w:sz="0" w:space="0" w:color="auto"/>
                    <w:bottom w:val="none" w:sz="0" w:space="0" w:color="auto"/>
                    <w:right w:val="none" w:sz="0" w:space="0" w:color="auto"/>
                  </w:divBdr>
                </w:div>
                <w:div w:id="424544506">
                  <w:marLeft w:val="0"/>
                  <w:marRight w:val="0"/>
                  <w:marTop w:val="0"/>
                  <w:marBottom w:val="0"/>
                  <w:divBdr>
                    <w:top w:val="none" w:sz="0" w:space="0" w:color="auto"/>
                    <w:left w:val="none" w:sz="0" w:space="0" w:color="auto"/>
                    <w:bottom w:val="none" w:sz="0" w:space="0" w:color="auto"/>
                    <w:right w:val="none" w:sz="0" w:space="0" w:color="auto"/>
                  </w:divBdr>
                </w:div>
                <w:div w:id="1876234972">
                  <w:marLeft w:val="0"/>
                  <w:marRight w:val="0"/>
                  <w:marTop w:val="0"/>
                  <w:marBottom w:val="0"/>
                  <w:divBdr>
                    <w:top w:val="none" w:sz="0" w:space="0" w:color="auto"/>
                    <w:left w:val="none" w:sz="0" w:space="0" w:color="auto"/>
                    <w:bottom w:val="none" w:sz="0" w:space="0" w:color="auto"/>
                    <w:right w:val="none" w:sz="0" w:space="0" w:color="auto"/>
                  </w:divBdr>
                </w:div>
                <w:div w:id="300769373">
                  <w:marLeft w:val="0"/>
                  <w:marRight w:val="0"/>
                  <w:marTop w:val="0"/>
                  <w:marBottom w:val="0"/>
                  <w:divBdr>
                    <w:top w:val="none" w:sz="0" w:space="0" w:color="auto"/>
                    <w:left w:val="none" w:sz="0" w:space="0" w:color="auto"/>
                    <w:bottom w:val="none" w:sz="0" w:space="0" w:color="auto"/>
                    <w:right w:val="none" w:sz="0" w:space="0" w:color="auto"/>
                  </w:divBdr>
                </w:div>
                <w:div w:id="1997102064">
                  <w:marLeft w:val="0"/>
                  <w:marRight w:val="0"/>
                  <w:marTop w:val="0"/>
                  <w:marBottom w:val="0"/>
                  <w:divBdr>
                    <w:top w:val="none" w:sz="0" w:space="0" w:color="auto"/>
                    <w:left w:val="none" w:sz="0" w:space="0" w:color="auto"/>
                    <w:bottom w:val="none" w:sz="0" w:space="0" w:color="auto"/>
                    <w:right w:val="none" w:sz="0" w:space="0" w:color="auto"/>
                  </w:divBdr>
                </w:div>
                <w:div w:id="925771804">
                  <w:marLeft w:val="0"/>
                  <w:marRight w:val="0"/>
                  <w:marTop w:val="0"/>
                  <w:marBottom w:val="0"/>
                  <w:divBdr>
                    <w:top w:val="none" w:sz="0" w:space="0" w:color="auto"/>
                    <w:left w:val="none" w:sz="0" w:space="0" w:color="auto"/>
                    <w:bottom w:val="none" w:sz="0" w:space="0" w:color="auto"/>
                    <w:right w:val="none" w:sz="0" w:space="0" w:color="auto"/>
                  </w:divBdr>
                </w:div>
                <w:div w:id="1209025957">
                  <w:marLeft w:val="0"/>
                  <w:marRight w:val="0"/>
                  <w:marTop w:val="0"/>
                  <w:marBottom w:val="0"/>
                  <w:divBdr>
                    <w:top w:val="none" w:sz="0" w:space="0" w:color="auto"/>
                    <w:left w:val="none" w:sz="0" w:space="0" w:color="auto"/>
                    <w:bottom w:val="none" w:sz="0" w:space="0" w:color="auto"/>
                    <w:right w:val="none" w:sz="0" w:space="0" w:color="auto"/>
                  </w:divBdr>
                </w:div>
                <w:div w:id="1676491389">
                  <w:marLeft w:val="0"/>
                  <w:marRight w:val="0"/>
                  <w:marTop w:val="0"/>
                  <w:marBottom w:val="0"/>
                  <w:divBdr>
                    <w:top w:val="none" w:sz="0" w:space="0" w:color="auto"/>
                    <w:left w:val="none" w:sz="0" w:space="0" w:color="auto"/>
                    <w:bottom w:val="none" w:sz="0" w:space="0" w:color="auto"/>
                    <w:right w:val="none" w:sz="0" w:space="0" w:color="auto"/>
                  </w:divBdr>
                </w:div>
                <w:div w:id="1449667791">
                  <w:marLeft w:val="0"/>
                  <w:marRight w:val="0"/>
                  <w:marTop w:val="0"/>
                  <w:marBottom w:val="0"/>
                  <w:divBdr>
                    <w:top w:val="none" w:sz="0" w:space="0" w:color="auto"/>
                    <w:left w:val="none" w:sz="0" w:space="0" w:color="auto"/>
                    <w:bottom w:val="none" w:sz="0" w:space="0" w:color="auto"/>
                    <w:right w:val="none" w:sz="0" w:space="0" w:color="auto"/>
                  </w:divBdr>
                </w:div>
                <w:div w:id="232546024">
                  <w:marLeft w:val="0"/>
                  <w:marRight w:val="0"/>
                  <w:marTop w:val="0"/>
                  <w:marBottom w:val="0"/>
                  <w:divBdr>
                    <w:top w:val="none" w:sz="0" w:space="0" w:color="auto"/>
                    <w:left w:val="none" w:sz="0" w:space="0" w:color="auto"/>
                    <w:bottom w:val="none" w:sz="0" w:space="0" w:color="auto"/>
                    <w:right w:val="none" w:sz="0" w:space="0" w:color="auto"/>
                  </w:divBdr>
                </w:div>
                <w:div w:id="300352415">
                  <w:marLeft w:val="0"/>
                  <w:marRight w:val="0"/>
                  <w:marTop w:val="0"/>
                  <w:marBottom w:val="0"/>
                  <w:divBdr>
                    <w:top w:val="none" w:sz="0" w:space="0" w:color="auto"/>
                    <w:left w:val="none" w:sz="0" w:space="0" w:color="auto"/>
                    <w:bottom w:val="none" w:sz="0" w:space="0" w:color="auto"/>
                    <w:right w:val="none" w:sz="0" w:space="0" w:color="auto"/>
                  </w:divBdr>
                </w:div>
                <w:div w:id="2100711228">
                  <w:marLeft w:val="0"/>
                  <w:marRight w:val="0"/>
                  <w:marTop w:val="0"/>
                  <w:marBottom w:val="0"/>
                  <w:divBdr>
                    <w:top w:val="none" w:sz="0" w:space="0" w:color="auto"/>
                    <w:left w:val="none" w:sz="0" w:space="0" w:color="auto"/>
                    <w:bottom w:val="none" w:sz="0" w:space="0" w:color="auto"/>
                    <w:right w:val="none" w:sz="0" w:space="0" w:color="auto"/>
                  </w:divBdr>
                </w:div>
                <w:div w:id="155211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4868602">
      <w:bodyDiv w:val="1"/>
      <w:marLeft w:val="0"/>
      <w:marRight w:val="0"/>
      <w:marTop w:val="0"/>
      <w:marBottom w:val="0"/>
      <w:divBdr>
        <w:top w:val="none" w:sz="0" w:space="0" w:color="auto"/>
        <w:left w:val="none" w:sz="0" w:space="0" w:color="auto"/>
        <w:bottom w:val="none" w:sz="0" w:space="0" w:color="auto"/>
        <w:right w:val="none" w:sz="0" w:space="0" w:color="auto"/>
      </w:divBdr>
    </w:div>
    <w:div w:id="369574425">
      <w:bodyDiv w:val="1"/>
      <w:marLeft w:val="0"/>
      <w:marRight w:val="0"/>
      <w:marTop w:val="0"/>
      <w:marBottom w:val="0"/>
      <w:divBdr>
        <w:top w:val="none" w:sz="0" w:space="0" w:color="auto"/>
        <w:left w:val="none" w:sz="0" w:space="0" w:color="auto"/>
        <w:bottom w:val="none" w:sz="0" w:space="0" w:color="auto"/>
        <w:right w:val="none" w:sz="0" w:space="0" w:color="auto"/>
      </w:divBdr>
    </w:div>
    <w:div w:id="394553212">
      <w:bodyDiv w:val="1"/>
      <w:marLeft w:val="0"/>
      <w:marRight w:val="0"/>
      <w:marTop w:val="0"/>
      <w:marBottom w:val="0"/>
      <w:divBdr>
        <w:top w:val="none" w:sz="0" w:space="0" w:color="auto"/>
        <w:left w:val="none" w:sz="0" w:space="0" w:color="auto"/>
        <w:bottom w:val="none" w:sz="0" w:space="0" w:color="auto"/>
        <w:right w:val="none" w:sz="0" w:space="0" w:color="auto"/>
      </w:divBdr>
    </w:div>
    <w:div w:id="404882438">
      <w:bodyDiv w:val="1"/>
      <w:marLeft w:val="0"/>
      <w:marRight w:val="0"/>
      <w:marTop w:val="0"/>
      <w:marBottom w:val="0"/>
      <w:divBdr>
        <w:top w:val="none" w:sz="0" w:space="0" w:color="auto"/>
        <w:left w:val="none" w:sz="0" w:space="0" w:color="auto"/>
        <w:bottom w:val="none" w:sz="0" w:space="0" w:color="auto"/>
        <w:right w:val="none" w:sz="0" w:space="0" w:color="auto"/>
      </w:divBdr>
      <w:divsChild>
        <w:div w:id="1084179273">
          <w:marLeft w:val="0"/>
          <w:marRight w:val="0"/>
          <w:marTop w:val="0"/>
          <w:marBottom w:val="0"/>
          <w:divBdr>
            <w:top w:val="none" w:sz="0" w:space="0" w:color="auto"/>
            <w:left w:val="none" w:sz="0" w:space="0" w:color="auto"/>
            <w:bottom w:val="none" w:sz="0" w:space="0" w:color="auto"/>
            <w:right w:val="none" w:sz="0" w:space="0" w:color="auto"/>
          </w:divBdr>
        </w:div>
        <w:div w:id="1377579166">
          <w:marLeft w:val="0"/>
          <w:marRight w:val="0"/>
          <w:marTop w:val="0"/>
          <w:marBottom w:val="0"/>
          <w:divBdr>
            <w:top w:val="none" w:sz="0" w:space="0" w:color="auto"/>
            <w:left w:val="none" w:sz="0" w:space="0" w:color="auto"/>
            <w:bottom w:val="none" w:sz="0" w:space="0" w:color="auto"/>
            <w:right w:val="none" w:sz="0" w:space="0" w:color="auto"/>
          </w:divBdr>
        </w:div>
        <w:div w:id="747338988">
          <w:marLeft w:val="0"/>
          <w:marRight w:val="0"/>
          <w:marTop w:val="0"/>
          <w:marBottom w:val="0"/>
          <w:divBdr>
            <w:top w:val="none" w:sz="0" w:space="0" w:color="auto"/>
            <w:left w:val="none" w:sz="0" w:space="0" w:color="auto"/>
            <w:bottom w:val="none" w:sz="0" w:space="0" w:color="auto"/>
            <w:right w:val="none" w:sz="0" w:space="0" w:color="auto"/>
          </w:divBdr>
        </w:div>
        <w:div w:id="266814553">
          <w:marLeft w:val="0"/>
          <w:marRight w:val="0"/>
          <w:marTop w:val="0"/>
          <w:marBottom w:val="0"/>
          <w:divBdr>
            <w:top w:val="none" w:sz="0" w:space="0" w:color="auto"/>
            <w:left w:val="none" w:sz="0" w:space="0" w:color="auto"/>
            <w:bottom w:val="none" w:sz="0" w:space="0" w:color="auto"/>
            <w:right w:val="none" w:sz="0" w:space="0" w:color="auto"/>
          </w:divBdr>
        </w:div>
        <w:div w:id="439493959">
          <w:marLeft w:val="0"/>
          <w:marRight w:val="0"/>
          <w:marTop w:val="0"/>
          <w:marBottom w:val="0"/>
          <w:divBdr>
            <w:top w:val="none" w:sz="0" w:space="0" w:color="auto"/>
            <w:left w:val="none" w:sz="0" w:space="0" w:color="auto"/>
            <w:bottom w:val="none" w:sz="0" w:space="0" w:color="auto"/>
            <w:right w:val="none" w:sz="0" w:space="0" w:color="auto"/>
          </w:divBdr>
        </w:div>
        <w:div w:id="684206271">
          <w:marLeft w:val="0"/>
          <w:marRight w:val="0"/>
          <w:marTop w:val="0"/>
          <w:marBottom w:val="0"/>
          <w:divBdr>
            <w:top w:val="none" w:sz="0" w:space="0" w:color="auto"/>
            <w:left w:val="none" w:sz="0" w:space="0" w:color="auto"/>
            <w:bottom w:val="none" w:sz="0" w:space="0" w:color="auto"/>
            <w:right w:val="none" w:sz="0" w:space="0" w:color="auto"/>
          </w:divBdr>
        </w:div>
        <w:div w:id="793331929">
          <w:marLeft w:val="0"/>
          <w:marRight w:val="0"/>
          <w:marTop w:val="0"/>
          <w:marBottom w:val="0"/>
          <w:divBdr>
            <w:top w:val="none" w:sz="0" w:space="0" w:color="auto"/>
            <w:left w:val="none" w:sz="0" w:space="0" w:color="auto"/>
            <w:bottom w:val="none" w:sz="0" w:space="0" w:color="auto"/>
            <w:right w:val="none" w:sz="0" w:space="0" w:color="auto"/>
          </w:divBdr>
        </w:div>
        <w:div w:id="1135682228">
          <w:marLeft w:val="0"/>
          <w:marRight w:val="0"/>
          <w:marTop w:val="0"/>
          <w:marBottom w:val="0"/>
          <w:divBdr>
            <w:top w:val="none" w:sz="0" w:space="0" w:color="auto"/>
            <w:left w:val="none" w:sz="0" w:space="0" w:color="auto"/>
            <w:bottom w:val="none" w:sz="0" w:space="0" w:color="auto"/>
            <w:right w:val="none" w:sz="0" w:space="0" w:color="auto"/>
          </w:divBdr>
        </w:div>
        <w:div w:id="1901330785">
          <w:marLeft w:val="0"/>
          <w:marRight w:val="0"/>
          <w:marTop w:val="0"/>
          <w:marBottom w:val="0"/>
          <w:divBdr>
            <w:top w:val="none" w:sz="0" w:space="0" w:color="auto"/>
            <w:left w:val="none" w:sz="0" w:space="0" w:color="auto"/>
            <w:bottom w:val="none" w:sz="0" w:space="0" w:color="auto"/>
            <w:right w:val="none" w:sz="0" w:space="0" w:color="auto"/>
          </w:divBdr>
        </w:div>
        <w:div w:id="1668046674">
          <w:marLeft w:val="0"/>
          <w:marRight w:val="0"/>
          <w:marTop w:val="0"/>
          <w:marBottom w:val="0"/>
          <w:divBdr>
            <w:top w:val="none" w:sz="0" w:space="0" w:color="auto"/>
            <w:left w:val="none" w:sz="0" w:space="0" w:color="auto"/>
            <w:bottom w:val="none" w:sz="0" w:space="0" w:color="auto"/>
            <w:right w:val="none" w:sz="0" w:space="0" w:color="auto"/>
          </w:divBdr>
        </w:div>
        <w:div w:id="1723938770">
          <w:marLeft w:val="0"/>
          <w:marRight w:val="0"/>
          <w:marTop w:val="0"/>
          <w:marBottom w:val="0"/>
          <w:divBdr>
            <w:top w:val="none" w:sz="0" w:space="0" w:color="auto"/>
            <w:left w:val="none" w:sz="0" w:space="0" w:color="auto"/>
            <w:bottom w:val="none" w:sz="0" w:space="0" w:color="auto"/>
            <w:right w:val="none" w:sz="0" w:space="0" w:color="auto"/>
          </w:divBdr>
        </w:div>
      </w:divsChild>
    </w:div>
    <w:div w:id="426116960">
      <w:bodyDiv w:val="1"/>
      <w:marLeft w:val="0"/>
      <w:marRight w:val="0"/>
      <w:marTop w:val="0"/>
      <w:marBottom w:val="0"/>
      <w:divBdr>
        <w:top w:val="none" w:sz="0" w:space="0" w:color="auto"/>
        <w:left w:val="none" w:sz="0" w:space="0" w:color="auto"/>
        <w:bottom w:val="none" w:sz="0" w:space="0" w:color="auto"/>
        <w:right w:val="none" w:sz="0" w:space="0" w:color="auto"/>
      </w:divBdr>
    </w:div>
    <w:div w:id="451092786">
      <w:bodyDiv w:val="1"/>
      <w:marLeft w:val="0"/>
      <w:marRight w:val="0"/>
      <w:marTop w:val="0"/>
      <w:marBottom w:val="0"/>
      <w:divBdr>
        <w:top w:val="none" w:sz="0" w:space="0" w:color="auto"/>
        <w:left w:val="none" w:sz="0" w:space="0" w:color="auto"/>
        <w:bottom w:val="none" w:sz="0" w:space="0" w:color="auto"/>
        <w:right w:val="none" w:sz="0" w:space="0" w:color="auto"/>
      </w:divBdr>
      <w:divsChild>
        <w:div w:id="803082971">
          <w:marLeft w:val="0"/>
          <w:marRight w:val="0"/>
          <w:marTop w:val="15"/>
          <w:marBottom w:val="0"/>
          <w:divBdr>
            <w:top w:val="single" w:sz="48" w:space="0" w:color="auto"/>
            <w:left w:val="single" w:sz="48" w:space="0" w:color="auto"/>
            <w:bottom w:val="single" w:sz="48" w:space="0" w:color="auto"/>
            <w:right w:val="single" w:sz="48" w:space="0" w:color="auto"/>
          </w:divBdr>
          <w:divsChild>
            <w:div w:id="1886865017">
              <w:marLeft w:val="0"/>
              <w:marRight w:val="0"/>
              <w:marTop w:val="0"/>
              <w:marBottom w:val="0"/>
              <w:divBdr>
                <w:top w:val="none" w:sz="0" w:space="0" w:color="auto"/>
                <w:left w:val="none" w:sz="0" w:space="0" w:color="auto"/>
                <w:bottom w:val="none" w:sz="0" w:space="0" w:color="auto"/>
                <w:right w:val="none" w:sz="0" w:space="0" w:color="auto"/>
              </w:divBdr>
              <w:divsChild>
                <w:div w:id="1464882904">
                  <w:marLeft w:val="0"/>
                  <w:marRight w:val="0"/>
                  <w:marTop w:val="0"/>
                  <w:marBottom w:val="0"/>
                  <w:divBdr>
                    <w:top w:val="none" w:sz="0" w:space="0" w:color="auto"/>
                    <w:left w:val="none" w:sz="0" w:space="0" w:color="auto"/>
                    <w:bottom w:val="none" w:sz="0" w:space="0" w:color="auto"/>
                    <w:right w:val="none" w:sz="0" w:space="0" w:color="auto"/>
                  </w:divBdr>
                </w:div>
                <w:div w:id="1054502143">
                  <w:marLeft w:val="0"/>
                  <w:marRight w:val="0"/>
                  <w:marTop w:val="0"/>
                  <w:marBottom w:val="0"/>
                  <w:divBdr>
                    <w:top w:val="none" w:sz="0" w:space="0" w:color="auto"/>
                    <w:left w:val="none" w:sz="0" w:space="0" w:color="auto"/>
                    <w:bottom w:val="none" w:sz="0" w:space="0" w:color="auto"/>
                    <w:right w:val="none" w:sz="0" w:space="0" w:color="auto"/>
                  </w:divBdr>
                </w:div>
                <w:div w:id="436364753">
                  <w:marLeft w:val="0"/>
                  <w:marRight w:val="0"/>
                  <w:marTop w:val="0"/>
                  <w:marBottom w:val="0"/>
                  <w:divBdr>
                    <w:top w:val="none" w:sz="0" w:space="0" w:color="auto"/>
                    <w:left w:val="none" w:sz="0" w:space="0" w:color="auto"/>
                    <w:bottom w:val="none" w:sz="0" w:space="0" w:color="auto"/>
                    <w:right w:val="none" w:sz="0" w:space="0" w:color="auto"/>
                  </w:divBdr>
                </w:div>
                <w:div w:id="443426296">
                  <w:marLeft w:val="0"/>
                  <w:marRight w:val="0"/>
                  <w:marTop w:val="0"/>
                  <w:marBottom w:val="0"/>
                  <w:divBdr>
                    <w:top w:val="none" w:sz="0" w:space="0" w:color="auto"/>
                    <w:left w:val="none" w:sz="0" w:space="0" w:color="auto"/>
                    <w:bottom w:val="none" w:sz="0" w:space="0" w:color="auto"/>
                    <w:right w:val="none" w:sz="0" w:space="0" w:color="auto"/>
                  </w:divBdr>
                </w:div>
                <w:div w:id="675959841">
                  <w:marLeft w:val="0"/>
                  <w:marRight w:val="0"/>
                  <w:marTop w:val="0"/>
                  <w:marBottom w:val="0"/>
                  <w:divBdr>
                    <w:top w:val="none" w:sz="0" w:space="0" w:color="auto"/>
                    <w:left w:val="none" w:sz="0" w:space="0" w:color="auto"/>
                    <w:bottom w:val="none" w:sz="0" w:space="0" w:color="auto"/>
                    <w:right w:val="none" w:sz="0" w:space="0" w:color="auto"/>
                  </w:divBdr>
                </w:div>
                <w:div w:id="552734019">
                  <w:marLeft w:val="0"/>
                  <w:marRight w:val="0"/>
                  <w:marTop w:val="0"/>
                  <w:marBottom w:val="0"/>
                  <w:divBdr>
                    <w:top w:val="none" w:sz="0" w:space="0" w:color="auto"/>
                    <w:left w:val="none" w:sz="0" w:space="0" w:color="auto"/>
                    <w:bottom w:val="none" w:sz="0" w:space="0" w:color="auto"/>
                    <w:right w:val="none" w:sz="0" w:space="0" w:color="auto"/>
                  </w:divBdr>
                </w:div>
                <w:div w:id="1159929545">
                  <w:marLeft w:val="0"/>
                  <w:marRight w:val="0"/>
                  <w:marTop w:val="0"/>
                  <w:marBottom w:val="0"/>
                  <w:divBdr>
                    <w:top w:val="none" w:sz="0" w:space="0" w:color="auto"/>
                    <w:left w:val="none" w:sz="0" w:space="0" w:color="auto"/>
                    <w:bottom w:val="none" w:sz="0" w:space="0" w:color="auto"/>
                    <w:right w:val="none" w:sz="0" w:space="0" w:color="auto"/>
                  </w:divBdr>
                </w:div>
                <w:div w:id="671372909">
                  <w:marLeft w:val="0"/>
                  <w:marRight w:val="0"/>
                  <w:marTop w:val="0"/>
                  <w:marBottom w:val="0"/>
                  <w:divBdr>
                    <w:top w:val="none" w:sz="0" w:space="0" w:color="auto"/>
                    <w:left w:val="none" w:sz="0" w:space="0" w:color="auto"/>
                    <w:bottom w:val="none" w:sz="0" w:space="0" w:color="auto"/>
                    <w:right w:val="none" w:sz="0" w:space="0" w:color="auto"/>
                  </w:divBdr>
                </w:div>
                <w:div w:id="716464975">
                  <w:marLeft w:val="0"/>
                  <w:marRight w:val="0"/>
                  <w:marTop w:val="0"/>
                  <w:marBottom w:val="0"/>
                  <w:divBdr>
                    <w:top w:val="none" w:sz="0" w:space="0" w:color="auto"/>
                    <w:left w:val="none" w:sz="0" w:space="0" w:color="auto"/>
                    <w:bottom w:val="none" w:sz="0" w:space="0" w:color="auto"/>
                    <w:right w:val="none" w:sz="0" w:space="0" w:color="auto"/>
                  </w:divBdr>
                </w:div>
                <w:div w:id="1863081208">
                  <w:marLeft w:val="0"/>
                  <w:marRight w:val="0"/>
                  <w:marTop w:val="0"/>
                  <w:marBottom w:val="0"/>
                  <w:divBdr>
                    <w:top w:val="none" w:sz="0" w:space="0" w:color="auto"/>
                    <w:left w:val="none" w:sz="0" w:space="0" w:color="auto"/>
                    <w:bottom w:val="none" w:sz="0" w:space="0" w:color="auto"/>
                    <w:right w:val="none" w:sz="0" w:space="0" w:color="auto"/>
                  </w:divBdr>
                </w:div>
                <w:div w:id="1068111775">
                  <w:marLeft w:val="0"/>
                  <w:marRight w:val="0"/>
                  <w:marTop w:val="0"/>
                  <w:marBottom w:val="0"/>
                  <w:divBdr>
                    <w:top w:val="none" w:sz="0" w:space="0" w:color="auto"/>
                    <w:left w:val="none" w:sz="0" w:space="0" w:color="auto"/>
                    <w:bottom w:val="none" w:sz="0" w:space="0" w:color="auto"/>
                    <w:right w:val="none" w:sz="0" w:space="0" w:color="auto"/>
                  </w:divBdr>
                </w:div>
                <w:div w:id="1178500967">
                  <w:marLeft w:val="0"/>
                  <w:marRight w:val="0"/>
                  <w:marTop w:val="0"/>
                  <w:marBottom w:val="0"/>
                  <w:divBdr>
                    <w:top w:val="none" w:sz="0" w:space="0" w:color="auto"/>
                    <w:left w:val="none" w:sz="0" w:space="0" w:color="auto"/>
                    <w:bottom w:val="none" w:sz="0" w:space="0" w:color="auto"/>
                    <w:right w:val="none" w:sz="0" w:space="0" w:color="auto"/>
                  </w:divBdr>
                </w:div>
                <w:div w:id="891967044">
                  <w:marLeft w:val="0"/>
                  <w:marRight w:val="0"/>
                  <w:marTop w:val="0"/>
                  <w:marBottom w:val="0"/>
                  <w:divBdr>
                    <w:top w:val="none" w:sz="0" w:space="0" w:color="auto"/>
                    <w:left w:val="none" w:sz="0" w:space="0" w:color="auto"/>
                    <w:bottom w:val="none" w:sz="0" w:space="0" w:color="auto"/>
                    <w:right w:val="none" w:sz="0" w:space="0" w:color="auto"/>
                  </w:divBdr>
                </w:div>
                <w:div w:id="189224201">
                  <w:marLeft w:val="0"/>
                  <w:marRight w:val="0"/>
                  <w:marTop w:val="0"/>
                  <w:marBottom w:val="0"/>
                  <w:divBdr>
                    <w:top w:val="none" w:sz="0" w:space="0" w:color="auto"/>
                    <w:left w:val="none" w:sz="0" w:space="0" w:color="auto"/>
                    <w:bottom w:val="none" w:sz="0" w:space="0" w:color="auto"/>
                    <w:right w:val="none" w:sz="0" w:space="0" w:color="auto"/>
                  </w:divBdr>
                </w:div>
                <w:div w:id="1628505303">
                  <w:marLeft w:val="0"/>
                  <w:marRight w:val="0"/>
                  <w:marTop w:val="0"/>
                  <w:marBottom w:val="0"/>
                  <w:divBdr>
                    <w:top w:val="none" w:sz="0" w:space="0" w:color="auto"/>
                    <w:left w:val="none" w:sz="0" w:space="0" w:color="auto"/>
                    <w:bottom w:val="none" w:sz="0" w:space="0" w:color="auto"/>
                    <w:right w:val="none" w:sz="0" w:space="0" w:color="auto"/>
                  </w:divBdr>
                </w:div>
                <w:div w:id="1002464399">
                  <w:marLeft w:val="0"/>
                  <w:marRight w:val="0"/>
                  <w:marTop w:val="0"/>
                  <w:marBottom w:val="0"/>
                  <w:divBdr>
                    <w:top w:val="none" w:sz="0" w:space="0" w:color="auto"/>
                    <w:left w:val="none" w:sz="0" w:space="0" w:color="auto"/>
                    <w:bottom w:val="none" w:sz="0" w:space="0" w:color="auto"/>
                    <w:right w:val="none" w:sz="0" w:space="0" w:color="auto"/>
                  </w:divBdr>
                </w:div>
                <w:div w:id="1534688170">
                  <w:marLeft w:val="0"/>
                  <w:marRight w:val="0"/>
                  <w:marTop w:val="0"/>
                  <w:marBottom w:val="0"/>
                  <w:divBdr>
                    <w:top w:val="none" w:sz="0" w:space="0" w:color="auto"/>
                    <w:left w:val="none" w:sz="0" w:space="0" w:color="auto"/>
                    <w:bottom w:val="none" w:sz="0" w:space="0" w:color="auto"/>
                    <w:right w:val="none" w:sz="0" w:space="0" w:color="auto"/>
                  </w:divBdr>
                </w:div>
                <w:div w:id="1432312891">
                  <w:marLeft w:val="0"/>
                  <w:marRight w:val="0"/>
                  <w:marTop w:val="0"/>
                  <w:marBottom w:val="0"/>
                  <w:divBdr>
                    <w:top w:val="none" w:sz="0" w:space="0" w:color="auto"/>
                    <w:left w:val="none" w:sz="0" w:space="0" w:color="auto"/>
                    <w:bottom w:val="none" w:sz="0" w:space="0" w:color="auto"/>
                    <w:right w:val="none" w:sz="0" w:space="0" w:color="auto"/>
                  </w:divBdr>
                </w:div>
                <w:div w:id="1461724022">
                  <w:marLeft w:val="0"/>
                  <w:marRight w:val="0"/>
                  <w:marTop w:val="0"/>
                  <w:marBottom w:val="0"/>
                  <w:divBdr>
                    <w:top w:val="none" w:sz="0" w:space="0" w:color="auto"/>
                    <w:left w:val="none" w:sz="0" w:space="0" w:color="auto"/>
                    <w:bottom w:val="none" w:sz="0" w:space="0" w:color="auto"/>
                    <w:right w:val="none" w:sz="0" w:space="0" w:color="auto"/>
                  </w:divBdr>
                </w:div>
                <w:div w:id="1836603906">
                  <w:marLeft w:val="0"/>
                  <w:marRight w:val="0"/>
                  <w:marTop w:val="0"/>
                  <w:marBottom w:val="0"/>
                  <w:divBdr>
                    <w:top w:val="none" w:sz="0" w:space="0" w:color="auto"/>
                    <w:left w:val="none" w:sz="0" w:space="0" w:color="auto"/>
                    <w:bottom w:val="none" w:sz="0" w:space="0" w:color="auto"/>
                    <w:right w:val="none" w:sz="0" w:space="0" w:color="auto"/>
                  </w:divBdr>
                </w:div>
                <w:div w:id="311838354">
                  <w:marLeft w:val="0"/>
                  <w:marRight w:val="0"/>
                  <w:marTop w:val="0"/>
                  <w:marBottom w:val="0"/>
                  <w:divBdr>
                    <w:top w:val="none" w:sz="0" w:space="0" w:color="auto"/>
                    <w:left w:val="none" w:sz="0" w:space="0" w:color="auto"/>
                    <w:bottom w:val="none" w:sz="0" w:space="0" w:color="auto"/>
                    <w:right w:val="none" w:sz="0" w:space="0" w:color="auto"/>
                  </w:divBdr>
                </w:div>
                <w:div w:id="2046515090">
                  <w:marLeft w:val="0"/>
                  <w:marRight w:val="0"/>
                  <w:marTop w:val="0"/>
                  <w:marBottom w:val="0"/>
                  <w:divBdr>
                    <w:top w:val="none" w:sz="0" w:space="0" w:color="auto"/>
                    <w:left w:val="none" w:sz="0" w:space="0" w:color="auto"/>
                    <w:bottom w:val="none" w:sz="0" w:space="0" w:color="auto"/>
                    <w:right w:val="none" w:sz="0" w:space="0" w:color="auto"/>
                  </w:divBdr>
                </w:div>
                <w:div w:id="457645971">
                  <w:marLeft w:val="0"/>
                  <w:marRight w:val="0"/>
                  <w:marTop w:val="0"/>
                  <w:marBottom w:val="0"/>
                  <w:divBdr>
                    <w:top w:val="none" w:sz="0" w:space="0" w:color="auto"/>
                    <w:left w:val="none" w:sz="0" w:space="0" w:color="auto"/>
                    <w:bottom w:val="none" w:sz="0" w:space="0" w:color="auto"/>
                    <w:right w:val="none" w:sz="0" w:space="0" w:color="auto"/>
                  </w:divBdr>
                </w:div>
                <w:div w:id="1733041641">
                  <w:marLeft w:val="0"/>
                  <w:marRight w:val="0"/>
                  <w:marTop w:val="0"/>
                  <w:marBottom w:val="0"/>
                  <w:divBdr>
                    <w:top w:val="none" w:sz="0" w:space="0" w:color="auto"/>
                    <w:left w:val="none" w:sz="0" w:space="0" w:color="auto"/>
                    <w:bottom w:val="none" w:sz="0" w:space="0" w:color="auto"/>
                    <w:right w:val="none" w:sz="0" w:space="0" w:color="auto"/>
                  </w:divBdr>
                </w:div>
                <w:div w:id="145055096">
                  <w:marLeft w:val="0"/>
                  <w:marRight w:val="0"/>
                  <w:marTop w:val="0"/>
                  <w:marBottom w:val="0"/>
                  <w:divBdr>
                    <w:top w:val="none" w:sz="0" w:space="0" w:color="auto"/>
                    <w:left w:val="none" w:sz="0" w:space="0" w:color="auto"/>
                    <w:bottom w:val="none" w:sz="0" w:space="0" w:color="auto"/>
                    <w:right w:val="none" w:sz="0" w:space="0" w:color="auto"/>
                  </w:divBdr>
                </w:div>
                <w:div w:id="2066945982">
                  <w:marLeft w:val="0"/>
                  <w:marRight w:val="0"/>
                  <w:marTop w:val="0"/>
                  <w:marBottom w:val="0"/>
                  <w:divBdr>
                    <w:top w:val="none" w:sz="0" w:space="0" w:color="auto"/>
                    <w:left w:val="none" w:sz="0" w:space="0" w:color="auto"/>
                    <w:bottom w:val="none" w:sz="0" w:space="0" w:color="auto"/>
                    <w:right w:val="none" w:sz="0" w:space="0" w:color="auto"/>
                  </w:divBdr>
                </w:div>
                <w:div w:id="1438678716">
                  <w:marLeft w:val="0"/>
                  <w:marRight w:val="0"/>
                  <w:marTop w:val="0"/>
                  <w:marBottom w:val="0"/>
                  <w:divBdr>
                    <w:top w:val="none" w:sz="0" w:space="0" w:color="auto"/>
                    <w:left w:val="none" w:sz="0" w:space="0" w:color="auto"/>
                    <w:bottom w:val="none" w:sz="0" w:space="0" w:color="auto"/>
                    <w:right w:val="none" w:sz="0" w:space="0" w:color="auto"/>
                  </w:divBdr>
                </w:div>
                <w:div w:id="22330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3001687">
      <w:bodyDiv w:val="1"/>
      <w:marLeft w:val="0"/>
      <w:marRight w:val="0"/>
      <w:marTop w:val="0"/>
      <w:marBottom w:val="0"/>
      <w:divBdr>
        <w:top w:val="none" w:sz="0" w:space="0" w:color="auto"/>
        <w:left w:val="none" w:sz="0" w:space="0" w:color="auto"/>
        <w:bottom w:val="none" w:sz="0" w:space="0" w:color="auto"/>
        <w:right w:val="none" w:sz="0" w:space="0" w:color="auto"/>
      </w:divBdr>
    </w:div>
    <w:div w:id="561596683">
      <w:bodyDiv w:val="1"/>
      <w:marLeft w:val="0"/>
      <w:marRight w:val="0"/>
      <w:marTop w:val="0"/>
      <w:marBottom w:val="0"/>
      <w:divBdr>
        <w:top w:val="none" w:sz="0" w:space="0" w:color="auto"/>
        <w:left w:val="none" w:sz="0" w:space="0" w:color="auto"/>
        <w:bottom w:val="none" w:sz="0" w:space="0" w:color="auto"/>
        <w:right w:val="none" w:sz="0" w:space="0" w:color="auto"/>
      </w:divBdr>
      <w:divsChild>
        <w:div w:id="862017937">
          <w:marLeft w:val="0"/>
          <w:marRight w:val="0"/>
          <w:marTop w:val="15"/>
          <w:marBottom w:val="0"/>
          <w:divBdr>
            <w:top w:val="single" w:sz="48" w:space="0" w:color="auto"/>
            <w:left w:val="single" w:sz="48" w:space="0" w:color="auto"/>
            <w:bottom w:val="single" w:sz="48" w:space="0" w:color="auto"/>
            <w:right w:val="single" w:sz="48" w:space="0" w:color="auto"/>
          </w:divBdr>
          <w:divsChild>
            <w:div w:id="1194266583">
              <w:marLeft w:val="0"/>
              <w:marRight w:val="0"/>
              <w:marTop w:val="0"/>
              <w:marBottom w:val="0"/>
              <w:divBdr>
                <w:top w:val="none" w:sz="0" w:space="0" w:color="auto"/>
                <w:left w:val="none" w:sz="0" w:space="0" w:color="auto"/>
                <w:bottom w:val="none" w:sz="0" w:space="0" w:color="auto"/>
                <w:right w:val="none" w:sz="0" w:space="0" w:color="auto"/>
              </w:divBdr>
              <w:divsChild>
                <w:div w:id="680819261">
                  <w:marLeft w:val="0"/>
                  <w:marRight w:val="0"/>
                  <w:marTop w:val="0"/>
                  <w:marBottom w:val="0"/>
                  <w:divBdr>
                    <w:top w:val="none" w:sz="0" w:space="0" w:color="auto"/>
                    <w:left w:val="none" w:sz="0" w:space="0" w:color="auto"/>
                    <w:bottom w:val="none" w:sz="0" w:space="0" w:color="auto"/>
                    <w:right w:val="none" w:sz="0" w:space="0" w:color="auto"/>
                  </w:divBdr>
                </w:div>
                <w:div w:id="399182968">
                  <w:marLeft w:val="0"/>
                  <w:marRight w:val="0"/>
                  <w:marTop w:val="0"/>
                  <w:marBottom w:val="0"/>
                  <w:divBdr>
                    <w:top w:val="none" w:sz="0" w:space="0" w:color="auto"/>
                    <w:left w:val="none" w:sz="0" w:space="0" w:color="auto"/>
                    <w:bottom w:val="none" w:sz="0" w:space="0" w:color="auto"/>
                    <w:right w:val="none" w:sz="0" w:space="0" w:color="auto"/>
                  </w:divBdr>
                </w:div>
                <w:div w:id="1450973327">
                  <w:marLeft w:val="0"/>
                  <w:marRight w:val="0"/>
                  <w:marTop w:val="0"/>
                  <w:marBottom w:val="0"/>
                  <w:divBdr>
                    <w:top w:val="none" w:sz="0" w:space="0" w:color="auto"/>
                    <w:left w:val="none" w:sz="0" w:space="0" w:color="auto"/>
                    <w:bottom w:val="none" w:sz="0" w:space="0" w:color="auto"/>
                    <w:right w:val="none" w:sz="0" w:space="0" w:color="auto"/>
                  </w:divBdr>
                </w:div>
                <w:div w:id="1108350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1047325">
      <w:bodyDiv w:val="1"/>
      <w:marLeft w:val="0"/>
      <w:marRight w:val="0"/>
      <w:marTop w:val="0"/>
      <w:marBottom w:val="0"/>
      <w:divBdr>
        <w:top w:val="none" w:sz="0" w:space="0" w:color="auto"/>
        <w:left w:val="none" w:sz="0" w:space="0" w:color="auto"/>
        <w:bottom w:val="none" w:sz="0" w:space="0" w:color="auto"/>
        <w:right w:val="none" w:sz="0" w:space="0" w:color="auto"/>
      </w:divBdr>
    </w:div>
    <w:div w:id="609624191">
      <w:bodyDiv w:val="1"/>
      <w:marLeft w:val="0"/>
      <w:marRight w:val="0"/>
      <w:marTop w:val="0"/>
      <w:marBottom w:val="0"/>
      <w:divBdr>
        <w:top w:val="none" w:sz="0" w:space="0" w:color="auto"/>
        <w:left w:val="none" w:sz="0" w:space="0" w:color="auto"/>
        <w:bottom w:val="none" w:sz="0" w:space="0" w:color="auto"/>
        <w:right w:val="none" w:sz="0" w:space="0" w:color="auto"/>
      </w:divBdr>
    </w:div>
    <w:div w:id="782651078">
      <w:bodyDiv w:val="1"/>
      <w:marLeft w:val="0"/>
      <w:marRight w:val="0"/>
      <w:marTop w:val="0"/>
      <w:marBottom w:val="0"/>
      <w:divBdr>
        <w:top w:val="none" w:sz="0" w:space="0" w:color="auto"/>
        <w:left w:val="none" w:sz="0" w:space="0" w:color="auto"/>
        <w:bottom w:val="none" w:sz="0" w:space="0" w:color="auto"/>
        <w:right w:val="none" w:sz="0" w:space="0" w:color="auto"/>
      </w:divBdr>
      <w:divsChild>
        <w:div w:id="763888449">
          <w:marLeft w:val="0"/>
          <w:marRight w:val="0"/>
          <w:marTop w:val="0"/>
          <w:marBottom w:val="0"/>
          <w:divBdr>
            <w:top w:val="none" w:sz="0" w:space="0" w:color="auto"/>
            <w:left w:val="none" w:sz="0" w:space="0" w:color="auto"/>
            <w:bottom w:val="none" w:sz="0" w:space="0" w:color="auto"/>
            <w:right w:val="none" w:sz="0" w:space="0" w:color="auto"/>
          </w:divBdr>
        </w:div>
        <w:div w:id="1800681087">
          <w:marLeft w:val="0"/>
          <w:marRight w:val="0"/>
          <w:marTop w:val="0"/>
          <w:marBottom w:val="0"/>
          <w:divBdr>
            <w:top w:val="none" w:sz="0" w:space="0" w:color="auto"/>
            <w:left w:val="none" w:sz="0" w:space="0" w:color="auto"/>
            <w:bottom w:val="none" w:sz="0" w:space="0" w:color="auto"/>
            <w:right w:val="none" w:sz="0" w:space="0" w:color="auto"/>
          </w:divBdr>
        </w:div>
        <w:div w:id="1181309547">
          <w:marLeft w:val="0"/>
          <w:marRight w:val="0"/>
          <w:marTop w:val="0"/>
          <w:marBottom w:val="0"/>
          <w:divBdr>
            <w:top w:val="none" w:sz="0" w:space="0" w:color="auto"/>
            <w:left w:val="none" w:sz="0" w:space="0" w:color="auto"/>
            <w:bottom w:val="none" w:sz="0" w:space="0" w:color="auto"/>
            <w:right w:val="none" w:sz="0" w:space="0" w:color="auto"/>
          </w:divBdr>
        </w:div>
        <w:div w:id="1282107765">
          <w:marLeft w:val="0"/>
          <w:marRight w:val="0"/>
          <w:marTop w:val="0"/>
          <w:marBottom w:val="0"/>
          <w:divBdr>
            <w:top w:val="none" w:sz="0" w:space="0" w:color="auto"/>
            <w:left w:val="none" w:sz="0" w:space="0" w:color="auto"/>
            <w:bottom w:val="none" w:sz="0" w:space="0" w:color="auto"/>
            <w:right w:val="none" w:sz="0" w:space="0" w:color="auto"/>
          </w:divBdr>
        </w:div>
        <w:div w:id="1597400088">
          <w:marLeft w:val="0"/>
          <w:marRight w:val="0"/>
          <w:marTop w:val="0"/>
          <w:marBottom w:val="0"/>
          <w:divBdr>
            <w:top w:val="none" w:sz="0" w:space="0" w:color="auto"/>
            <w:left w:val="none" w:sz="0" w:space="0" w:color="auto"/>
            <w:bottom w:val="none" w:sz="0" w:space="0" w:color="auto"/>
            <w:right w:val="none" w:sz="0" w:space="0" w:color="auto"/>
          </w:divBdr>
        </w:div>
        <w:div w:id="131145610">
          <w:marLeft w:val="0"/>
          <w:marRight w:val="0"/>
          <w:marTop w:val="0"/>
          <w:marBottom w:val="0"/>
          <w:divBdr>
            <w:top w:val="none" w:sz="0" w:space="0" w:color="auto"/>
            <w:left w:val="none" w:sz="0" w:space="0" w:color="auto"/>
            <w:bottom w:val="none" w:sz="0" w:space="0" w:color="auto"/>
            <w:right w:val="none" w:sz="0" w:space="0" w:color="auto"/>
          </w:divBdr>
        </w:div>
        <w:div w:id="282267495">
          <w:marLeft w:val="0"/>
          <w:marRight w:val="0"/>
          <w:marTop w:val="0"/>
          <w:marBottom w:val="0"/>
          <w:divBdr>
            <w:top w:val="none" w:sz="0" w:space="0" w:color="auto"/>
            <w:left w:val="none" w:sz="0" w:space="0" w:color="auto"/>
            <w:bottom w:val="none" w:sz="0" w:space="0" w:color="auto"/>
            <w:right w:val="none" w:sz="0" w:space="0" w:color="auto"/>
          </w:divBdr>
        </w:div>
        <w:div w:id="1863010847">
          <w:marLeft w:val="0"/>
          <w:marRight w:val="0"/>
          <w:marTop w:val="0"/>
          <w:marBottom w:val="0"/>
          <w:divBdr>
            <w:top w:val="none" w:sz="0" w:space="0" w:color="auto"/>
            <w:left w:val="none" w:sz="0" w:space="0" w:color="auto"/>
            <w:bottom w:val="none" w:sz="0" w:space="0" w:color="auto"/>
            <w:right w:val="none" w:sz="0" w:space="0" w:color="auto"/>
          </w:divBdr>
        </w:div>
        <w:div w:id="434525247">
          <w:marLeft w:val="0"/>
          <w:marRight w:val="0"/>
          <w:marTop w:val="0"/>
          <w:marBottom w:val="0"/>
          <w:divBdr>
            <w:top w:val="none" w:sz="0" w:space="0" w:color="auto"/>
            <w:left w:val="none" w:sz="0" w:space="0" w:color="auto"/>
            <w:bottom w:val="none" w:sz="0" w:space="0" w:color="auto"/>
            <w:right w:val="none" w:sz="0" w:space="0" w:color="auto"/>
          </w:divBdr>
        </w:div>
        <w:div w:id="523713955">
          <w:marLeft w:val="0"/>
          <w:marRight w:val="0"/>
          <w:marTop w:val="0"/>
          <w:marBottom w:val="0"/>
          <w:divBdr>
            <w:top w:val="none" w:sz="0" w:space="0" w:color="auto"/>
            <w:left w:val="none" w:sz="0" w:space="0" w:color="auto"/>
            <w:bottom w:val="none" w:sz="0" w:space="0" w:color="auto"/>
            <w:right w:val="none" w:sz="0" w:space="0" w:color="auto"/>
          </w:divBdr>
        </w:div>
        <w:div w:id="493960937">
          <w:marLeft w:val="0"/>
          <w:marRight w:val="0"/>
          <w:marTop w:val="0"/>
          <w:marBottom w:val="0"/>
          <w:divBdr>
            <w:top w:val="none" w:sz="0" w:space="0" w:color="auto"/>
            <w:left w:val="none" w:sz="0" w:space="0" w:color="auto"/>
            <w:bottom w:val="none" w:sz="0" w:space="0" w:color="auto"/>
            <w:right w:val="none" w:sz="0" w:space="0" w:color="auto"/>
          </w:divBdr>
        </w:div>
        <w:div w:id="2065714467">
          <w:marLeft w:val="0"/>
          <w:marRight w:val="0"/>
          <w:marTop w:val="0"/>
          <w:marBottom w:val="0"/>
          <w:divBdr>
            <w:top w:val="none" w:sz="0" w:space="0" w:color="auto"/>
            <w:left w:val="none" w:sz="0" w:space="0" w:color="auto"/>
            <w:bottom w:val="none" w:sz="0" w:space="0" w:color="auto"/>
            <w:right w:val="none" w:sz="0" w:space="0" w:color="auto"/>
          </w:divBdr>
        </w:div>
        <w:div w:id="1414156860">
          <w:marLeft w:val="0"/>
          <w:marRight w:val="0"/>
          <w:marTop w:val="0"/>
          <w:marBottom w:val="0"/>
          <w:divBdr>
            <w:top w:val="none" w:sz="0" w:space="0" w:color="auto"/>
            <w:left w:val="none" w:sz="0" w:space="0" w:color="auto"/>
            <w:bottom w:val="none" w:sz="0" w:space="0" w:color="auto"/>
            <w:right w:val="none" w:sz="0" w:space="0" w:color="auto"/>
          </w:divBdr>
        </w:div>
        <w:div w:id="1787963016">
          <w:marLeft w:val="0"/>
          <w:marRight w:val="0"/>
          <w:marTop w:val="0"/>
          <w:marBottom w:val="0"/>
          <w:divBdr>
            <w:top w:val="none" w:sz="0" w:space="0" w:color="auto"/>
            <w:left w:val="none" w:sz="0" w:space="0" w:color="auto"/>
            <w:bottom w:val="none" w:sz="0" w:space="0" w:color="auto"/>
            <w:right w:val="none" w:sz="0" w:space="0" w:color="auto"/>
          </w:divBdr>
        </w:div>
        <w:div w:id="1410424343">
          <w:marLeft w:val="0"/>
          <w:marRight w:val="0"/>
          <w:marTop w:val="0"/>
          <w:marBottom w:val="0"/>
          <w:divBdr>
            <w:top w:val="none" w:sz="0" w:space="0" w:color="auto"/>
            <w:left w:val="none" w:sz="0" w:space="0" w:color="auto"/>
            <w:bottom w:val="none" w:sz="0" w:space="0" w:color="auto"/>
            <w:right w:val="none" w:sz="0" w:space="0" w:color="auto"/>
          </w:divBdr>
        </w:div>
      </w:divsChild>
    </w:div>
    <w:div w:id="882597065">
      <w:bodyDiv w:val="1"/>
      <w:marLeft w:val="0"/>
      <w:marRight w:val="0"/>
      <w:marTop w:val="0"/>
      <w:marBottom w:val="0"/>
      <w:divBdr>
        <w:top w:val="none" w:sz="0" w:space="0" w:color="auto"/>
        <w:left w:val="none" w:sz="0" w:space="0" w:color="auto"/>
        <w:bottom w:val="none" w:sz="0" w:space="0" w:color="auto"/>
        <w:right w:val="none" w:sz="0" w:space="0" w:color="auto"/>
      </w:divBdr>
      <w:divsChild>
        <w:div w:id="900747663">
          <w:marLeft w:val="0"/>
          <w:marRight w:val="0"/>
          <w:marTop w:val="0"/>
          <w:marBottom w:val="0"/>
          <w:divBdr>
            <w:top w:val="none" w:sz="0" w:space="0" w:color="auto"/>
            <w:left w:val="none" w:sz="0" w:space="0" w:color="auto"/>
            <w:bottom w:val="none" w:sz="0" w:space="0" w:color="auto"/>
            <w:right w:val="none" w:sz="0" w:space="0" w:color="auto"/>
          </w:divBdr>
        </w:div>
        <w:div w:id="1979148636">
          <w:marLeft w:val="0"/>
          <w:marRight w:val="0"/>
          <w:marTop w:val="0"/>
          <w:marBottom w:val="0"/>
          <w:divBdr>
            <w:top w:val="none" w:sz="0" w:space="0" w:color="auto"/>
            <w:left w:val="none" w:sz="0" w:space="0" w:color="auto"/>
            <w:bottom w:val="none" w:sz="0" w:space="0" w:color="auto"/>
            <w:right w:val="none" w:sz="0" w:space="0" w:color="auto"/>
          </w:divBdr>
        </w:div>
        <w:div w:id="616791171">
          <w:marLeft w:val="0"/>
          <w:marRight w:val="0"/>
          <w:marTop w:val="0"/>
          <w:marBottom w:val="0"/>
          <w:divBdr>
            <w:top w:val="none" w:sz="0" w:space="0" w:color="auto"/>
            <w:left w:val="none" w:sz="0" w:space="0" w:color="auto"/>
            <w:bottom w:val="none" w:sz="0" w:space="0" w:color="auto"/>
            <w:right w:val="none" w:sz="0" w:space="0" w:color="auto"/>
          </w:divBdr>
        </w:div>
        <w:div w:id="1464351656">
          <w:marLeft w:val="0"/>
          <w:marRight w:val="0"/>
          <w:marTop w:val="0"/>
          <w:marBottom w:val="0"/>
          <w:divBdr>
            <w:top w:val="none" w:sz="0" w:space="0" w:color="auto"/>
            <w:left w:val="none" w:sz="0" w:space="0" w:color="auto"/>
            <w:bottom w:val="none" w:sz="0" w:space="0" w:color="auto"/>
            <w:right w:val="none" w:sz="0" w:space="0" w:color="auto"/>
          </w:divBdr>
        </w:div>
        <w:div w:id="1025791466">
          <w:marLeft w:val="0"/>
          <w:marRight w:val="0"/>
          <w:marTop w:val="0"/>
          <w:marBottom w:val="0"/>
          <w:divBdr>
            <w:top w:val="none" w:sz="0" w:space="0" w:color="auto"/>
            <w:left w:val="none" w:sz="0" w:space="0" w:color="auto"/>
            <w:bottom w:val="none" w:sz="0" w:space="0" w:color="auto"/>
            <w:right w:val="none" w:sz="0" w:space="0" w:color="auto"/>
          </w:divBdr>
        </w:div>
        <w:div w:id="189611308">
          <w:marLeft w:val="0"/>
          <w:marRight w:val="0"/>
          <w:marTop w:val="0"/>
          <w:marBottom w:val="0"/>
          <w:divBdr>
            <w:top w:val="none" w:sz="0" w:space="0" w:color="auto"/>
            <w:left w:val="none" w:sz="0" w:space="0" w:color="auto"/>
            <w:bottom w:val="none" w:sz="0" w:space="0" w:color="auto"/>
            <w:right w:val="none" w:sz="0" w:space="0" w:color="auto"/>
          </w:divBdr>
        </w:div>
        <w:div w:id="1739863137">
          <w:marLeft w:val="0"/>
          <w:marRight w:val="0"/>
          <w:marTop w:val="0"/>
          <w:marBottom w:val="0"/>
          <w:divBdr>
            <w:top w:val="none" w:sz="0" w:space="0" w:color="auto"/>
            <w:left w:val="none" w:sz="0" w:space="0" w:color="auto"/>
            <w:bottom w:val="none" w:sz="0" w:space="0" w:color="auto"/>
            <w:right w:val="none" w:sz="0" w:space="0" w:color="auto"/>
          </w:divBdr>
        </w:div>
        <w:div w:id="2002156033">
          <w:marLeft w:val="0"/>
          <w:marRight w:val="0"/>
          <w:marTop w:val="0"/>
          <w:marBottom w:val="0"/>
          <w:divBdr>
            <w:top w:val="none" w:sz="0" w:space="0" w:color="auto"/>
            <w:left w:val="none" w:sz="0" w:space="0" w:color="auto"/>
            <w:bottom w:val="none" w:sz="0" w:space="0" w:color="auto"/>
            <w:right w:val="none" w:sz="0" w:space="0" w:color="auto"/>
          </w:divBdr>
        </w:div>
        <w:div w:id="419789394">
          <w:marLeft w:val="0"/>
          <w:marRight w:val="0"/>
          <w:marTop w:val="0"/>
          <w:marBottom w:val="0"/>
          <w:divBdr>
            <w:top w:val="none" w:sz="0" w:space="0" w:color="auto"/>
            <w:left w:val="none" w:sz="0" w:space="0" w:color="auto"/>
            <w:bottom w:val="none" w:sz="0" w:space="0" w:color="auto"/>
            <w:right w:val="none" w:sz="0" w:space="0" w:color="auto"/>
          </w:divBdr>
        </w:div>
        <w:div w:id="1299385477">
          <w:marLeft w:val="0"/>
          <w:marRight w:val="0"/>
          <w:marTop w:val="0"/>
          <w:marBottom w:val="0"/>
          <w:divBdr>
            <w:top w:val="none" w:sz="0" w:space="0" w:color="auto"/>
            <w:left w:val="none" w:sz="0" w:space="0" w:color="auto"/>
            <w:bottom w:val="none" w:sz="0" w:space="0" w:color="auto"/>
            <w:right w:val="none" w:sz="0" w:space="0" w:color="auto"/>
          </w:divBdr>
        </w:div>
        <w:div w:id="1183545548">
          <w:marLeft w:val="0"/>
          <w:marRight w:val="0"/>
          <w:marTop w:val="0"/>
          <w:marBottom w:val="0"/>
          <w:divBdr>
            <w:top w:val="none" w:sz="0" w:space="0" w:color="auto"/>
            <w:left w:val="none" w:sz="0" w:space="0" w:color="auto"/>
            <w:bottom w:val="none" w:sz="0" w:space="0" w:color="auto"/>
            <w:right w:val="none" w:sz="0" w:space="0" w:color="auto"/>
          </w:divBdr>
        </w:div>
        <w:div w:id="1379696358">
          <w:marLeft w:val="0"/>
          <w:marRight w:val="0"/>
          <w:marTop w:val="0"/>
          <w:marBottom w:val="0"/>
          <w:divBdr>
            <w:top w:val="none" w:sz="0" w:space="0" w:color="auto"/>
            <w:left w:val="none" w:sz="0" w:space="0" w:color="auto"/>
            <w:bottom w:val="none" w:sz="0" w:space="0" w:color="auto"/>
            <w:right w:val="none" w:sz="0" w:space="0" w:color="auto"/>
          </w:divBdr>
        </w:div>
        <w:div w:id="1692074345">
          <w:marLeft w:val="0"/>
          <w:marRight w:val="0"/>
          <w:marTop w:val="0"/>
          <w:marBottom w:val="0"/>
          <w:divBdr>
            <w:top w:val="none" w:sz="0" w:space="0" w:color="auto"/>
            <w:left w:val="none" w:sz="0" w:space="0" w:color="auto"/>
            <w:bottom w:val="none" w:sz="0" w:space="0" w:color="auto"/>
            <w:right w:val="none" w:sz="0" w:space="0" w:color="auto"/>
          </w:divBdr>
        </w:div>
        <w:div w:id="619344011">
          <w:marLeft w:val="0"/>
          <w:marRight w:val="0"/>
          <w:marTop w:val="0"/>
          <w:marBottom w:val="0"/>
          <w:divBdr>
            <w:top w:val="none" w:sz="0" w:space="0" w:color="auto"/>
            <w:left w:val="none" w:sz="0" w:space="0" w:color="auto"/>
            <w:bottom w:val="none" w:sz="0" w:space="0" w:color="auto"/>
            <w:right w:val="none" w:sz="0" w:space="0" w:color="auto"/>
          </w:divBdr>
        </w:div>
        <w:div w:id="947659821">
          <w:marLeft w:val="0"/>
          <w:marRight w:val="0"/>
          <w:marTop w:val="0"/>
          <w:marBottom w:val="0"/>
          <w:divBdr>
            <w:top w:val="none" w:sz="0" w:space="0" w:color="auto"/>
            <w:left w:val="none" w:sz="0" w:space="0" w:color="auto"/>
            <w:bottom w:val="none" w:sz="0" w:space="0" w:color="auto"/>
            <w:right w:val="none" w:sz="0" w:space="0" w:color="auto"/>
          </w:divBdr>
        </w:div>
        <w:div w:id="1695838959">
          <w:marLeft w:val="0"/>
          <w:marRight w:val="0"/>
          <w:marTop w:val="0"/>
          <w:marBottom w:val="0"/>
          <w:divBdr>
            <w:top w:val="none" w:sz="0" w:space="0" w:color="auto"/>
            <w:left w:val="none" w:sz="0" w:space="0" w:color="auto"/>
            <w:bottom w:val="none" w:sz="0" w:space="0" w:color="auto"/>
            <w:right w:val="none" w:sz="0" w:space="0" w:color="auto"/>
          </w:divBdr>
        </w:div>
        <w:div w:id="1650133074">
          <w:marLeft w:val="0"/>
          <w:marRight w:val="0"/>
          <w:marTop w:val="0"/>
          <w:marBottom w:val="0"/>
          <w:divBdr>
            <w:top w:val="none" w:sz="0" w:space="0" w:color="auto"/>
            <w:left w:val="none" w:sz="0" w:space="0" w:color="auto"/>
            <w:bottom w:val="none" w:sz="0" w:space="0" w:color="auto"/>
            <w:right w:val="none" w:sz="0" w:space="0" w:color="auto"/>
          </w:divBdr>
        </w:div>
        <w:div w:id="1137140354">
          <w:marLeft w:val="0"/>
          <w:marRight w:val="0"/>
          <w:marTop w:val="0"/>
          <w:marBottom w:val="0"/>
          <w:divBdr>
            <w:top w:val="none" w:sz="0" w:space="0" w:color="auto"/>
            <w:left w:val="none" w:sz="0" w:space="0" w:color="auto"/>
            <w:bottom w:val="none" w:sz="0" w:space="0" w:color="auto"/>
            <w:right w:val="none" w:sz="0" w:space="0" w:color="auto"/>
          </w:divBdr>
        </w:div>
        <w:div w:id="932128384">
          <w:marLeft w:val="0"/>
          <w:marRight w:val="0"/>
          <w:marTop w:val="0"/>
          <w:marBottom w:val="0"/>
          <w:divBdr>
            <w:top w:val="none" w:sz="0" w:space="0" w:color="auto"/>
            <w:left w:val="none" w:sz="0" w:space="0" w:color="auto"/>
            <w:bottom w:val="none" w:sz="0" w:space="0" w:color="auto"/>
            <w:right w:val="none" w:sz="0" w:space="0" w:color="auto"/>
          </w:divBdr>
        </w:div>
        <w:div w:id="511187905">
          <w:marLeft w:val="0"/>
          <w:marRight w:val="0"/>
          <w:marTop w:val="0"/>
          <w:marBottom w:val="0"/>
          <w:divBdr>
            <w:top w:val="none" w:sz="0" w:space="0" w:color="auto"/>
            <w:left w:val="none" w:sz="0" w:space="0" w:color="auto"/>
            <w:bottom w:val="none" w:sz="0" w:space="0" w:color="auto"/>
            <w:right w:val="none" w:sz="0" w:space="0" w:color="auto"/>
          </w:divBdr>
        </w:div>
        <w:div w:id="1188519165">
          <w:marLeft w:val="0"/>
          <w:marRight w:val="0"/>
          <w:marTop w:val="0"/>
          <w:marBottom w:val="0"/>
          <w:divBdr>
            <w:top w:val="none" w:sz="0" w:space="0" w:color="auto"/>
            <w:left w:val="none" w:sz="0" w:space="0" w:color="auto"/>
            <w:bottom w:val="none" w:sz="0" w:space="0" w:color="auto"/>
            <w:right w:val="none" w:sz="0" w:space="0" w:color="auto"/>
          </w:divBdr>
        </w:div>
        <w:div w:id="2098014885">
          <w:marLeft w:val="0"/>
          <w:marRight w:val="0"/>
          <w:marTop w:val="0"/>
          <w:marBottom w:val="0"/>
          <w:divBdr>
            <w:top w:val="none" w:sz="0" w:space="0" w:color="auto"/>
            <w:left w:val="none" w:sz="0" w:space="0" w:color="auto"/>
            <w:bottom w:val="none" w:sz="0" w:space="0" w:color="auto"/>
            <w:right w:val="none" w:sz="0" w:space="0" w:color="auto"/>
          </w:divBdr>
        </w:div>
        <w:div w:id="352657586">
          <w:marLeft w:val="0"/>
          <w:marRight w:val="0"/>
          <w:marTop w:val="0"/>
          <w:marBottom w:val="0"/>
          <w:divBdr>
            <w:top w:val="none" w:sz="0" w:space="0" w:color="auto"/>
            <w:left w:val="none" w:sz="0" w:space="0" w:color="auto"/>
            <w:bottom w:val="none" w:sz="0" w:space="0" w:color="auto"/>
            <w:right w:val="none" w:sz="0" w:space="0" w:color="auto"/>
          </w:divBdr>
        </w:div>
        <w:div w:id="1632901230">
          <w:marLeft w:val="0"/>
          <w:marRight w:val="0"/>
          <w:marTop w:val="0"/>
          <w:marBottom w:val="0"/>
          <w:divBdr>
            <w:top w:val="none" w:sz="0" w:space="0" w:color="auto"/>
            <w:left w:val="none" w:sz="0" w:space="0" w:color="auto"/>
            <w:bottom w:val="none" w:sz="0" w:space="0" w:color="auto"/>
            <w:right w:val="none" w:sz="0" w:space="0" w:color="auto"/>
          </w:divBdr>
        </w:div>
        <w:div w:id="1152913479">
          <w:marLeft w:val="0"/>
          <w:marRight w:val="0"/>
          <w:marTop w:val="0"/>
          <w:marBottom w:val="0"/>
          <w:divBdr>
            <w:top w:val="none" w:sz="0" w:space="0" w:color="auto"/>
            <w:left w:val="none" w:sz="0" w:space="0" w:color="auto"/>
            <w:bottom w:val="none" w:sz="0" w:space="0" w:color="auto"/>
            <w:right w:val="none" w:sz="0" w:space="0" w:color="auto"/>
          </w:divBdr>
        </w:div>
        <w:div w:id="1929078334">
          <w:marLeft w:val="0"/>
          <w:marRight w:val="0"/>
          <w:marTop w:val="0"/>
          <w:marBottom w:val="0"/>
          <w:divBdr>
            <w:top w:val="none" w:sz="0" w:space="0" w:color="auto"/>
            <w:left w:val="none" w:sz="0" w:space="0" w:color="auto"/>
            <w:bottom w:val="none" w:sz="0" w:space="0" w:color="auto"/>
            <w:right w:val="none" w:sz="0" w:space="0" w:color="auto"/>
          </w:divBdr>
        </w:div>
        <w:div w:id="163320474">
          <w:marLeft w:val="0"/>
          <w:marRight w:val="0"/>
          <w:marTop w:val="0"/>
          <w:marBottom w:val="0"/>
          <w:divBdr>
            <w:top w:val="none" w:sz="0" w:space="0" w:color="auto"/>
            <w:left w:val="none" w:sz="0" w:space="0" w:color="auto"/>
            <w:bottom w:val="none" w:sz="0" w:space="0" w:color="auto"/>
            <w:right w:val="none" w:sz="0" w:space="0" w:color="auto"/>
          </w:divBdr>
        </w:div>
        <w:div w:id="801777302">
          <w:marLeft w:val="0"/>
          <w:marRight w:val="0"/>
          <w:marTop w:val="0"/>
          <w:marBottom w:val="0"/>
          <w:divBdr>
            <w:top w:val="none" w:sz="0" w:space="0" w:color="auto"/>
            <w:left w:val="none" w:sz="0" w:space="0" w:color="auto"/>
            <w:bottom w:val="none" w:sz="0" w:space="0" w:color="auto"/>
            <w:right w:val="none" w:sz="0" w:space="0" w:color="auto"/>
          </w:divBdr>
        </w:div>
        <w:div w:id="1819572625">
          <w:marLeft w:val="0"/>
          <w:marRight w:val="0"/>
          <w:marTop w:val="0"/>
          <w:marBottom w:val="0"/>
          <w:divBdr>
            <w:top w:val="none" w:sz="0" w:space="0" w:color="auto"/>
            <w:left w:val="none" w:sz="0" w:space="0" w:color="auto"/>
            <w:bottom w:val="none" w:sz="0" w:space="0" w:color="auto"/>
            <w:right w:val="none" w:sz="0" w:space="0" w:color="auto"/>
          </w:divBdr>
        </w:div>
        <w:div w:id="1396080194">
          <w:marLeft w:val="0"/>
          <w:marRight w:val="0"/>
          <w:marTop w:val="0"/>
          <w:marBottom w:val="0"/>
          <w:divBdr>
            <w:top w:val="none" w:sz="0" w:space="0" w:color="auto"/>
            <w:left w:val="none" w:sz="0" w:space="0" w:color="auto"/>
            <w:bottom w:val="none" w:sz="0" w:space="0" w:color="auto"/>
            <w:right w:val="none" w:sz="0" w:space="0" w:color="auto"/>
          </w:divBdr>
        </w:div>
        <w:div w:id="1225683957">
          <w:marLeft w:val="0"/>
          <w:marRight w:val="0"/>
          <w:marTop w:val="0"/>
          <w:marBottom w:val="0"/>
          <w:divBdr>
            <w:top w:val="none" w:sz="0" w:space="0" w:color="auto"/>
            <w:left w:val="none" w:sz="0" w:space="0" w:color="auto"/>
            <w:bottom w:val="none" w:sz="0" w:space="0" w:color="auto"/>
            <w:right w:val="none" w:sz="0" w:space="0" w:color="auto"/>
          </w:divBdr>
        </w:div>
        <w:div w:id="800609846">
          <w:marLeft w:val="0"/>
          <w:marRight w:val="0"/>
          <w:marTop w:val="0"/>
          <w:marBottom w:val="0"/>
          <w:divBdr>
            <w:top w:val="none" w:sz="0" w:space="0" w:color="auto"/>
            <w:left w:val="none" w:sz="0" w:space="0" w:color="auto"/>
            <w:bottom w:val="none" w:sz="0" w:space="0" w:color="auto"/>
            <w:right w:val="none" w:sz="0" w:space="0" w:color="auto"/>
          </w:divBdr>
        </w:div>
        <w:div w:id="1925335027">
          <w:marLeft w:val="0"/>
          <w:marRight w:val="0"/>
          <w:marTop w:val="0"/>
          <w:marBottom w:val="0"/>
          <w:divBdr>
            <w:top w:val="none" w:sz="0" w:space="0" w:color="auto"/>
            <w:left w:val="none" w:sz="0" w:space="0" w:color="auto"/>
            <w:bottom w:val="none" w:sz="0" w:space="0" w:color="auto"/>
            <w:right w:val="none" w:sz="0" w:space="0" w:color="auto"/>
          </w:divBdr>
        </w:div>
        <w:div w:id="1445345147">
          <w:marLeft w:val="0"/>
          <w:marRight w:val="0"/>
          <w:marTop w:val="0"/>
          <w:marBottom w:val="0"/>
          <w:divBdr>
            <w:top w:val="none" w:sz="0" w:space="0" w:color="auto"/>
            <w:left w:val="none" w:sz="0" w:space="0" w:color="auto"/>
            <w:bottom w:val="none" w:sz="0" w:space="0" w:color="auto"/>
            <w:right w:val="none" w:sz="0" w:space="0" w:color="auto"/>
          </w:divBdr>
        </w:div>
        <w:div w:id="1983659665">
          <w:marLeft w:val="0"/>
          <w:marRight w:val="0"/>
          <w:marTop w:val="0"/>
          <w:marBottom w:val="0"/>
          <w:divBdr>
            <w:top w:val="none" w:sz="0" w:space="0" w:color="auto"/>
            <w:left w:val="none" w:sz="0" w:space="0" w:color="auto"/>
            <w:bottom w:val="none" w:sz="0" w:space="0" w:color="auto"/>
            <w:right w:val="none" w:sz="0" w:space="0" w:color="auto"/>
          </w:divBdr>
        </w:div>
        <w:div w:id="1397818831">
          <w:marLeft w:val="0"/>
          <w:marRight w:val="0"/>
          <w:marTop w:val="0"/>
          <w:marBottom w:val="0"/>
          <w:divBdr>
            <w:top w:val="none" w:sz="0" w:space="0" w:color="auto"/>
            <w:left w:val="none" w:sz="0" w:space="0" w:color="auto"/>
            <w:bottom w:val="none" w:sz="0" w:space="0" w:color="auto"/>
            <w:right w:val="none" w:sz="0" w:space="0" w:color="auto"/>
          </w:divBdr>
        </w:div>
        <w:div w:id="1401950284">
          <w:marLeft w:val="0"/>
          <w:marRight w:val="0"/>
          <w:marTop w:val="0"/>
          <w:marBottom w:val="0"/>
          <w:divBdr>
            <w:top w:val="none" w:sz="0" w:space="0" w:color="auto"/>
            <w:left w:val="none" w:sz="0" w:space="0" w:color="auto"/>
            <w:bottom w:val="none" w:sz="0" w:space="0" w:color="auto"/>
            <w:right w:val="none" w:sz="0" w:space="0" w:color="auto"/>
          </w:divBdr>
        </w:div>
      </w:divsChild>
    </w:div>
    <w:div w:id="954100183">
      <w:bodyDiv w:val="1"/>
      <w:marLeft w:val="0"/>
      <w:marRight w:val="0"/>
      <w:marTop w:val="0"/>
      <w:marBottom w:val="0"/>
      <w:divBdr>
        <w:top w:val="none" w:sz="0" w:space="0" w:color="auto"/>
        <w:left w:val="none" w:sz="0" w:space="0" w:color="auto"/>
        <w:bottom w:val="none" w:sz="0" w:space="0" w:color="auto"/>
        <w:right w:val="none" w:sz="0" w:space="0" w:color="auto"/>
      </w:divBdr>
      <w:divsChild>
        <w:div w:id="1254168938">
          <w:marLeft w:val="0"/>
          <w:marRight w:val="0"/>
          <w:marTop w:val="0"/>
          <w:marBottom w:val="0"/>
          <w:divBdr>
            <w:top w:val="none" w:sz="0" w:space="0" w:color="auto"/>
            <w:left w:val="none" w:sz="0" w:space="0" w:color="auto"/>
            <w:bottom w:val="none" w:sz="0" w:space="0" w:color="auto"/>
            <w:right w:val="none" w:sz="0" w:space="0" w:color="auto"/>
          </w:divBdr>
        </w:div>
        <w:div w:id="2060518522">
          <w:marLeft w:val="0"/>
          <w:marRight w:val="0"/>
          <w:marTop w:val="0"/>
          <w:marBottom w:val="0"/>
          <w:divBdr>
            <w:top w:val="none" w:sz="0" w:space="0" w:color="auto"/>
            <w:left w:val="none" w:sz="0" w:space="0" w:color="auto"/>
            <w:bottom w:val="none" w:sz="0" w:space="0" w:color="auto"/>
            <w:right w:val="none" w:sz="0" w:space="0" w:color="auto"/>
          </w:divBdr>
        </w:div>
        <w:div w:id="1359969226">
          <w:marLeft w:val="0"/>
          <w:marRight w:val="0"/>
          <w:marTop w:val="0"/>
          <w:marBottom w:val="0"/>
          <w:divBdr>
            <w:top w:val="none" w:sz="0" w:space="0" w:color="auto"/>
            <w:left w:val="none" w:sz="0" w:space="0" w:color="auto"/>
            <w:bottom w:val="none" w:sz="0" w:space="0" w:color="auto"/>
            <w:right w:val="none" w:sz="0" w:space="0" w:color="auto"/>
          </w:divBdr>
        </w:div>
        <w:div w:id="238831251">
          <w:marLeft w:val="0"/>
          <w:marRight w:val="0"/>
          <w:marTop w:val="0"/>
          <w:marBottom w:val="0"/>
          <w:divBdr>
            <w:top w:val="none" w:sz="0" w:space="0" w:color="auto"/>
            <w:left w:val="none" w:sz="0" w:space="0" w:color="auto"/>
            <w:bottom w:val="none" w:sz="0" w:space="0" w:color="auto"/>
            <w:right w:val="none" w:sz="0" w:space="0" w:color="auto"/>
          </w:divBdr>
        </w:div>
        <w:div w:id="67727613">
          <w:marLeft w:val="0"/>
          <w:marRight w:val="0"/>
          <w:marTop w:val="0"/>
          <w:marBottom w:val="0"/>
          <w:divBdr>
            <w:top w:val="none" w:sz="0" w:space="0" w:color="auto"/>
            <w:left w:val="none" w:sz="0" w:space="0" w:color="auto"/>
            <w:bottom w:val="none" w:sz="0" w:space="0" w:color="auto"/>
            <w:right w:val="none" w:sz="0" w:space="0" w:color="auto"/>
          </w:divBdr>
        </w:div>
        <w:div w:id="1234048454">
          <w:marLeft w:val="0"/>
          <w:marRight w:val="0"/>
          <w:marTop w:val="0"/>
          <w:marBottom w:val="0"/>
          <w:divBdr>
            <w:top w:val="none" w:sz="0" w:space="0" w:color="auto"/>
            <w:left w:val="none" w:sz="0" w:space="0" w:color="auto"/>
            <w:bottom w:val="none" w:sz="0" w:space="0" w:color="auto"/>
            <w:right w:val="none" w:sz="0" w:space="0" w:color="auto"/>
          </w:divBdr>
        </w:div>
        <w:div w:id="1239559571">
          <w:marLeft w:val="0"/>
          <w:marRight w:val="0"/>
          <w:marTop w:val="0"/>
          <w:marBottom w:val="0"/>
          <w:divBdr>
            <w:top w:val="none" w:sz="0" w:space="0" w:color="auto"/>
            <w:left w:val="none" w:sz="0" w:space="0" w:color="auto"/>
            <w:bottom w:val="none" w:sz="0" w:space="0" w:color="auto"/>
            <w:right w:val="none" w:sz="0" w:space="0" w:color="auto"/>
          </w:divBdr>
        </w:div>
        <w:div w:id="2005693839">
          <w:marLeft w:val="0"/>
          <w:marRight w:val="0"/>
          <w:marTop w:val="0"/>
          <w:marBottom w:val="0"/>
          <w:divBdr>
            <w:top w:val="none" w:sz="0" w:space="0" w:color="auto"/>
            <w:left w:val="none" w:sz="0" w:space="0" w:color="auto"/>
            <w:bottom w:val="none" w:sz="0" w:space="0" w:color="auto"/>
            <w:right w:val="none" w:sz="0" w:space="0" w:color="auto"/>
          </w:divBdr>
        </w:div>
        <w:div w:id="382943545">
          <w:marLeft w:val="0"/>
          <w:marRight w:val="0"/>
          <w:marTop w:val="0"/>
          <w:marBottom w:val="0"/>
          <w:divBdr>
            <w:top w:val="none" w:sz="0" w:space="0" w:color="auto"/>
            <w:left w:val="none" w:sz="0" w:space="0" w:color="auto"/>
            <w:bottom w:val="none" w:sz="0" w:space="0" w:color="auto"/>
            <w:right w:val="none" w:sz="0" w:space="0" w:color="auto"/>
          </w:divBdr>
        </w:div>
      </w:divsChild>
    </w:div>
    <w:div w:id="1076592327">
      <w:bodyDiv w:val="1"/>
      <w:marLeft w:val="0"/>
      <w:marRight w:val="0"/>
      <w:marTop w:val="0"/>
      <w:marBottom w:val="0"/>
      <w:divBdr>
        <w:top w:val="none" w:sz="0" w:space="0" w:color="auto"/>
        <w:left w:val="none" w:sz="0" w:space="0" w:color="auto"/>
        <w:bottom w:val="none" w:sz="0" w:space="0" w:color="auto"/>
        <w:right w:val="none" w:sz="0" w:space="0" w:color="auto"/>
      </w:divBdr>
    </w:div>
    <w:div w:id="1117914564">
      <w:bodyDiv w:val="1"/>
      <w:marLeft w:val="0"/>
      <w:marRight w:val="0"/>
      <w:marTop w:val="0"/>
      <w:marBottom w:val="0"/>
      <w:divBdr>
        <w:top w:val="none" w:sz="0" w:space="0" w:color="auto"/>
        <w:left w:val="none" w:sz="0" w:space="0" w:color="auto"/>
        <w:bottom w:val="none" w:sz="0" w:space="0" w:color="auto"/>
        <w:right w:val="none" w:sz="0" w:space="0" w:color="auto"/>
      </w:divBdr>
      <w:divsChild>
        <w:div w:id="535118291">
          <w:marLeft w:val="0"/>
          <w:marRight w:val="0"/>
          <w:marTop w:val="0"/>
          <w:marBottom w:val="0"/>
          <w:divBdr>
            <w:top w:val="none" w:sz="0" w:space="0" w:color="auto"/>
            <w:left w:val="none" w:sz="0" w:space="0" w:color="auto"/>
            <w:bottom w:val="none" w:sz="0" w:space="0" w:color="auto"/>
            <w:right w:val="none" w:sz="0" w:space="0" w:color="auto"/>
          </w:divBdr>
        </w:div>
        <w:div w:id="1609388698">
          <w:marLeft w:val="0"/>
          <w:marRight w:val="0"/>
          <w:marTop w:val="0"/>
          <w:marBottom w:val="0"/>
          <w:divBdr>
            <w:top w:val="none" w:sz="0" w:space="0" w:color="auto"/>
            <w:left w:val="none" w:sz="0" w:space="0" w:color="auto"/>
            <w:bottom w:val="none" w:sz="0" w:space="0" w:color="auto"/>
            <w:right w:val="none" w:sz="0" w:space="0" w:color="auto"/>
          </w:divBdr>
        </w:div>
        <w:div w:id="2099402772">
          <w:marLeft w:val="0"/>
          <w:marRight w:val="0"/>
          <w:marTop w:val="0"/>
          <w:marBottom w:val="0"/>
          <w:divBdr>
            <w:top w:val="none" w:sz="0" w:space="0" w:color="auto"/>
            <w:left w:val="none" w:sz="0" w:space="0" w:color="auto"/>
            <w:bottom w:val="none" w:sz="0" w:space="0" w:color="auto"/>
            <w:right w:val="none" w:sz="0" w:space="0" w:color="auto"/>
          </w:divBdr>
        </w:div>
        <w:div w:id="692728014">
          <w:marLeft w:val="0"/>
          <w:marRight w:val="0"/>
          <w:marTop w:val="0"/>
          <w:marBottom w:val="0"/>
          <w:divBdr>
            <w:top w:val="none" w:sz="0" w:space="0" w:color="auto"/>
            <w:left w:val="none" w:sz="0" w:space="0" w:color="auto"/>
            <w:bottom w:val="none" w:sz="0" w:space="0" w:color="auto"/>
            <w:right w:val="none" w:sz="0" w:space="0" w:color="auto"/>
          </w:divBdr>
        </w:div>
        <w:div w:id="1693068770">
          <w:marLeft w:val="0"/>
          <w:marRight w:val="0"/>
          <w:marTop w:val="0"/>
          <w:marBottom w:val="0"/>
          <w:divBdr>
            <w:top w:val="none" w:sz="0" w:space="0" w:color="auto"/>
            <w:left w:val="none" w:sz="0" w:space="0" w:color="auto"/>
            <w:bottom w:val="none" w:sz="0" w:space="0" w:color="auto"/>
            <w:right w:val="none" w:sz="0" w:space="0" w:color="auto"/>
          </w:divBdr>
        </w:div>
        <w:div w:id="1052120484">
          <w:marLeft w:val="0"/>
          <w:marRight w:val="0"/>
          <w:marTop w:val="0"/>
          <w:marBottom w:val="0"/>
          <w:divBdr>
            <w:top w:val="none" w:sz="0" w:space="0" w:color="auto"/>
            <w:left w:val="none" w:sz="0" w:space="0" w:color="auto"/>
            <w:bottom w:val="none" w:sz="0" w:space="0" w:color="auto"/>
            <w:right w:val="none" w:sz="0" w:space="0" w:color="auto"/>
          </w:divBdr>
        </w:div>
        <w:div w:id="885947326">
          <w:marLeft w:val="0"/>
          <w:marRight w:val="0"/>
          <w:marTop w:val="0"/>
          <w:marBottom w:val="0"/>
          <w:divBdr>
            <w:top w:val="none" w:sz="0" w:space="0" w:color="auto"/>
            <w:left w:val="none" w:sz="0" w:space="0" w:color="auto"/>
            <w:bottom w:val="none" w:sz="0" w:space="0" w:color="auto"/>
            <w:right w:val="none" w:sz="0" w:space="0" w:color="auto"/>
          </w:divBdr>
        </w:div>
        <w:div w:id="1723403398">
          <w:marLeft w:val="0"/>
          <w:marRight w:val="0"/>
          <w:marTop w:val="0"/>
          <w:marBottom w:val="0"/>
          <w:divBdr>
            <w:top w:val="none" w:sz="0" w:space="0" w:color="auto"/>
            <w:left w:val="none" w:sz="0" w:space="0" w:color="auto"/>
            <w:bottom w:val="none" w:sz="0" w:space="0" w:color="auto"/>
            <w:right w:val="none" w:sz="0" w:space="0" w:color="auto"/>
          </w:divBdr>
        </w:div>
        <w:div w:id="1879851311">
          <w:marLeft w:val="0"/>
          <w:marRight w:val="0"/>
          <w:marTop w:val="0"/>
          <w:marBottom w:val="0"/>
          <w:divBdr>
            <w:top w:val="none" w:sz="0" w:space="0" w:color="auto"/>
            <w:left w:val="none" w:sz="0" w:space="0" w:color="auto"/>
            <w:bottom w:val="none" w:sz="0" w:space="0" w:color="auto"/>
            <w:right w:val="none" w:sz="0" w:space="0" w:color="auto"/>
          </w:divBdr>
        </w:div>
      </w:divsChild>
    </w:div>
    <w:div w:id="1119492507">
      <w:bodyDiv w:val="1"/>
      <w:marLeft w:val="0"/>
      <w:marRight w:val="0"/>
      <w:marTop w:val="0"/>
      <w:marBottom w:val="0"/>
      <w:divBdr>
        <w:top w:val="none" w:sz="0" w:space="0" w:color="auto"/>
        <w:left w:val="none" w:sz="0" w:space="0" w:color="auto"/>
        <w:bottom w:val="none" w:sz="0" w:space="0" w:color="auto"/>
        <w:right w:val="none" w:sz="0" w:space="0" w:color="auto"/>
      </w:divBdr>
      <w:divsChild>
        <w:div w:id="1758163446">
          <w:marLeft w:val="0"/>
          <w:marRight w:val="0"/>
          <w:marTop w:val="0"/>
          <w:marBottom w:val="0"/>
          <w:divBdr>
            <w:top w:val="none" w:sz="0" w:space="0" w:color="auto"/>
            <w:left w:val="none" w:sz="0" w:space="0" w:color="auto"/>
            <w:bottom w:val="none" w:sz="0" w:space="0" w:color="auto"/>
            <w:right w:val="none" w:sz="0" w:space="0" w:color="auto"/>
          </w:divBdr>
        </w:div>
        <w:div w:id="352419648">
          <w:marLeft w:val="0"/>
          <w:marRight w:val="0"/>
          <w:marTop w:val="0"/>
          <w:marBottom w:val="0"/>
          <w:divBdr>
            <w:top w:val="none" w:sz="0" w:space="0" w:color="auto"/>
            <w:left w:val="none" w:sz="0" w:space="0" w:color="auto"/>
            <w:bottom w:val="none" w:sz="0" w:space="0" w:color="auto"/>
            <w:right w:val="none" w:sz="0" w:space="0" w:color="auto"/>
          </w:divBdr>
        </w:div>
        <w:div w:id="1733000463">
          <w:marLeft w:val="0"/>
          <w:marRight w:val="0"/>
          <w:marTop w:val="0"/>
          <w:marBottom w:val="0"/>
          <w:divBdr>
            <w:top w:val="none" w:sz="0" w:space="0" w:color="auto"/>
            <w:left w:val="none" w:sz="0" w:space="0" w:color="auto"/>
            <w:bottom w:val="none" w:sz="0" w:space="0" w:color="auto"/>
            <w:right w:val="none" w:sz="0" w:space="0" w:color="auto"/>
          </w:divBdr>
        </w:div>
        <w:div w:id="1586264424">
          <w:marLeft w:val="0"/>
          <w:marRight w:val="0"/>
          <w:marTop w:val="0"/>
          <w:marBottom w:val="0"/>
          <w:divBdr>
            <w:top w:val="none" w:sz="0" w:space="0" w:color="auto"/>
            <w:left w:val="none" w:sz="0" w:space="0" w:color="auto"/>
            <w:bottom w:val="none" w:sz="0" w:space="0" w:color="auto"/>
            <w:right w:val="none" w:sz="0" w:space="0" w:color="auto"/>
          </w:divBdr>
        </w:div>
        <w:div w:id="750587508">
          <w:marLeft w:val="0"/>
          <w:marRight w:val="0"/>
          <w:marTop w:val="0"/>
          <w:marBottom w:val="0"/>
          <w:divBdr>
            <w:top w:val="none" w:sz="0" w:space="0" w:color="auto"/>
            <w:left w:val="none" w:sz="0" w:space="0" w:color="auto"/>
            <w:bottom w:val="none" w:sz="0" w:space="0" w:color="auto"/>
            <w:right w:val="none" w:sz="0" w:space="0" w:color="auto"/>
          </w:divBdr>
        </w:div>
        <w:div w:id="338504468">
          <w:marLeft w:val="0"/>
          <w:marRight w:val="0"/>
          <w:marTop w:val="0"/>
          <w:marBottom w:val="0"/>
          <w:divBdr>
            <w:top w:val="none" w:sz="0" w:space="0" w:color="auto"/>
            <w:left w:val="none" w:sz="0" w:space="0" w:color="auto"/>
            <w:bottom w:val="none" w:sz="0" w:space="0" w:color="auto"/>
            <w:right w:val="none" w:sz="0" w:space="0" w:color="auto"/>
          </w:divBdr>
        </w:div>
        <w:div w:id="1072003747">
          <w:marLeft w:val="0"/>
          <w:marRight w:val="0"/>
          <w:marTop w:val="0"/>
          <w:marBottom w:val="0"/>
          <w:divBdr>
            <w:top w:val="none" w:sz="0" w:space="0" w:color="auto"/>
            <w:left w:val="none" w:sz="0" w:space="0" w:color="auto"/>
            <w:bottom w:val="none" w:sz="0" w:space="0" w:color="auto"/>
            <w:right w:val="none" w:sz="0" w:space="0" w:color="auto"/>
          </w:divBdr>
        </w:div>
        <w:div w:id="1488210396">
          <w:marLeft w:val="0"/>
          <w:marRight w:val="0"/>
          <w:marTop w:val="0"/>
          <w:marBottom w:val="0"/>
          <w:divBdr>
            <w:top w:val="none" w:sz="0" w:space="0" w:color="auto"/>
            <w:left w:val="none" w:sz="0" w:space="0" w:color="auto"/>
            <w:bottom w:val="none" w:sz="0" w:space="0" w:color="auto"/>
            <w:right w:val="none" w:sz="0" w:space="0" w:color="auto"/>
          </w:divBdr>
        </w:div>
        <w:div w:id="320695818">
          <w:marLeft w:val="0"/>
          <w:marRight w:val="0"/>
          <w:marTop w:val="0"/>
          <w:marBottom w:val="0"/>
          <w:divBdr>
            <w:top w:val="none" w:sz="0" w:space="0" w:color="auto"/>
            <w:left w:val="none" w:sz="0" w:space="0" w:color="auto"/>
            <w:bottom w:val="none" w:sz="0" w:space="0" w:color="auto"/>
            <w:right w:val="none" w:sz="0" w:space="0" w:color="auto"/>
          </w:divBdr>
        </w:div>
        <w:div w:id="280454927">
          <w:marLeft w:val="0"/>
          <w:marRight w:val="0"/>
          <w:marTop w:val="0"/>
          <w:marBottom w:val="0"/>
          <w:divBdr>
            <w:top w:val="none" w:sz="0" w:space="0" w:color="auto"/>
            <w:left w:val="none" w:sz="0" w:space="0" w:color="auto"/>
            <w:bottom w:val="none" w:sz="0" w:space="0" w:color="auto"/>
            <w:right w:val="none" w:sz="0" w:space="0" w:color="auto"/>
          </w:divBdr>
        </w:div>
        <w:div w:id="1153984236">
          <w:marLeft w:val="0"/>
          <w:marRight w:val="0"/>
          <w:marTop w:val="0"/>
          <w:marBottom w:val="0"/>
          <w:divBdr>
            <w:top w:val="none" w:sz="0" w:space="0" w:color="auto"/>
            <w:left w:val="none" w:sz="0" w:space="0" w:color="auto"/>
            <w:bottom w:val="none" w:sz="0" w:space="0" w:color="auto"/>
            <w:right w:val="none" w:sz="0" w:space="0" w:color="auto"/>
          </w:divBdr>
        </w:div>
        <w:div w:id="381943940">
          <w:marLeft w:val="0"/>
          <w:marRight w:val="0"/>
          <w:marTop w:val="0"/>
          <w:marBottom w:val="0"/>
          <w:divBdr>
            <w:top w:val="none" w:sz="0" w:space="0" w:color="auto"/>
            <w:left w:val="none" w:sz="0" w:space="0" w:color="auto"/>
            <w:bottom w:val="none" w:sz="0" w:space="0" w:color="auto"/>
            <w:right w:val="none" w:sz="0" w:space="0" w:color="auto"/>
          </w:divBdr>
        </w:div>
        <w:div w:id="1383794822">
          <w:marLeft w:val="0"/>
          <w:marRight w:val="0"/>
          <w:marTop w:val="0"/>
          <w:marBottom w:val="0"/>
          <w:divBdr>
            <w:top w:val="none" w:sz="0" w:space="0" w:color="auto"/>
            <w:left w:val="none" w:sz="0" w:space="0" w:color="auto"/>
            <w:bottom w:val="none" w:sz="0" w:space="0" w:color="auto"/>
            <w:right w:val="none" w:sz="0" w:space="0" w:color="auto"/>
          </w:divBdr>
        </w:div>
        <w:div w:id="2109891149">
          <w:marLeft w:val="0"/>
          <w:marRight w:val="0"/>
          <w:marTop w:val="0"/>
          <w:marBottom w:val="0"/>
          <w:divBdr>
            <w:top w:val="none" w:sz="0" w:space="0" w:color="auto"/>
            <w:left w:val="none" w:sz="0" w:space="0" w:color="auto"/>
            <w:bottom w:val="none" w:sz="0" w:space="0" w:color="auto"/>
            <w:right w:val="none" w:sz="0" w:space="0" w:color="auto"/>
          </w:divBdr>
        </w:div>
      </w:divsChild>
    </w:div>
    <w:div w:id="1182932504">
      <w:bodyDiv w:val="1"/>
      <w:marLeft w:val="0"/>
      <w:marRight w:val="0"/>
      <w:marTop w:val="0"/>
      <w:marBottom w:val="0"/>
      <w:divBdr>
        <w:top w:val="none" w:sz="0" w:space="0" w:color="auto"/>
        <w:left w:val="none" w:sz="0" w:space="0" w:color="auto"/>
        <w:bottom w:val="none" w:sz="0" w:space="0" w:color="auto"/>
        <w:right w:val="none" w:sz="0" w:space="0" w:color="auto"/>
      </w:divBdr>
      <w:divsChild>
        <w:div w:id="434786847">
          <w:marLeft w:val="0"/>
          <w:marRight w:val="0"/>
          <w:marTop w:val="0"/>
          <w:marBottom w:val="0"/>
          <w:divBdr>
            <w:top w:val="none" w:sz="0" w:space="0" w:color="auto"/>
            <w:left w:val="none" w:sz="0" w:space="0" w:color="auto"/>
            <w:bottom w:val="none" w:sz="0" w:space="0" w:color="auto"/>
            <w:right w:val="none" w:sz="0" w:space="0" w:color="auto"/>
          </w:divBdr>
        </w:div>
        <w:div w:id="280263077">
          <w:marLeft w:val="0"/>
          <w:marRight w:val="0"/>
          <w:marTop w:val="0"/>
          <w:marBottom w:val="0"/>
          <w:divBdr>
            <w:top w:val="none" w:sz="0" w:space="0" w:color="auto"/>
            <w:left w:val="none" w:sz="0" w:space="0" w:color="auto"/>
            <w:bottom w:val="none" w:sz="0" w:space="0" w:color="auto"/>
            <w:right w:val="none" w:sz="0" w:space="0" w:color="auto"/>
          </w:divBdr>
        </w:div>
        <w:div w:id="1518424957">
          <w:marLeft w:val="0"/>
          <w:marRight w:val="0"/>
          <w:marTop w:val="0"/>
          <w:marBottom w:val="0"/>
          <w:divBdr>
            <w:top w:val="none" w:sz="0" w:space="0" w:color="auto"/>
            <w:left w:val="none" w:sz="0" w:space="0" w:color="auto"/>
            <w:bottom w:val="none" w:sz="0" w:space="0" w:color="auto"/>
            <w:right w:val="none" w:sz="0" w:space="0" w:color="auto"/>
          </w:divBdr>
        </w:div>
        <w:div w:id="2008702087">
          <w:marLeft w:val="0"/>
          <w:marRight w:val="0"/>
          <w:marTop w:val="0"/>
          <w:marBottom w:val="0"/>
          <w:divBdr>
            <w:top w:val="none" w:sz="0" w:space="0" w:color="auto"/>
            <w:left w:val="none" w:sz="0" w:space="0" w:color="auto"/>
            <w:bottom w:val="none" w:sz="0" w:space="0" w:color="auto"/>
            <w:right w:val="none" w:sz="0" w:space="0" w:color="auto"/>
          </w:divBdr>
        </w:div>
        <w:div w:id="1107893362">
          <w:marLeft w:val="0"/>
          <w:marRight w:val="0"/>
          <w:marTop w:val="0"/>
          <w:marBottom w:val="0"/>
          <w:divBdr>
            <w:top w:val="none" w:sz="0" w:space="0" w:color="auto"/>
            <w:left w:val="none" w:sz="0" w:space="0" w:color="auto"/>
            <w:bottom w:val="none" w:sz="0" w:space="0" w:color="auto"/>
            <w:right w:val="none" w:sz="0" w:space="0" w:color="auto"/>
          </w:divBdr>
        </w:div>
      </w:divsChild>
    </w:div>
    <w:div w:id="1244341644">
      <w:bodyDiv w:val="1"/>
      <w:marLeft w:val="0"/>
      <w:marRight w:val="0"/>
      <w:marTop w:val="0"/>
      <w:marBottom w:val="0"/>
      <w:divBdr>
        <w:top w:val="none" w:sz="0" w:space="0" w:color="auto"/>
        <w:left w:val="none" w:sz="0" w:space="0" w:color="auto"/>
        <w:bottom w:val="none" w:sz="0" w:space="0" w:color="auto"/>
        <w:right w:val="none" w:sz="0" w:space="0" w:color="auto"/>
      </w:divBdr>
    </w:div>
    <w:div w:id="1299725868">
      <w:bodyDiv w:val="1"/>
      <w:marLeft w:val="0"/>
      <w:marRight w:val="0"/>
      <w:marTop w:val="0"/>
      <w:marBottom w:val="0"/>
      <w:divBdr>
        <w:top w:val="none" w:sz="0" w:space="0" w:color="auto"/>
        <w:left w:val="none" w:sz="0" w:space="0" w:color="auto"/>
        <w:bottom w:val="none" w:sz="0" w:space="0" w:color="auto"/>
        <w:right w:val="none" w:sz="0" w:space="0" w:color="auto"/>
      </w:divBdr>
    </w:div>
    <w:div w:id="1312099601">
      <w:bodyDiv w:val="1"/>
      <w:marLeft w:val="0"/>
      <w:marRight w:val="0"/>
      <w:marTop w:val="0"/>
      <w:marBottom w:val="0"/>
      <w:divBdr>
        <w:top w:val="none" w:sz="0" w:space="0" w:color="auto"/>
        <w:left w:val="none" w:sz="0" w:space="0" w:color="auto"/>
        <w:bottom w:val="none" w:sz="0" w:space="0" w:color="auto"/>
        <w:right w:val="none" w:sz="0" w:space="0" w:color="auto"/>
      </w:divBdr>
      <w:divsChild>
        <w:div w:id="1612005559">
          <w:marLeft w:val="0"/>
          <w:marRight w:val="0"/>
          <w:marTop w:val="0"/>
          <w:marBottom w:val="0"/>
          <w:divBdr>
            <w:top w:val="none" w:sz="0" w:space="0" w:color="auto"/>
            <w:left w:val="none" w:sz="0" w:space="0" w:color="auto"/>
            <w:bottom w:val="none" w:sz="0" w:space="0" w:color="auto"/>
            <w:right w:val="none" w:sz="0" w:space="0" w:color="auto"/>
          </w:divBdr>
        </w:div>
        <w:div w:id="1466239266">
          <w:marLeft w:val="0"/>
          <w:marRight w:val="0"/>
          <w:marTop w:val="0"/>
          <w:marBottom w:val="0"/>
          <w:divBdr>
            <w:top w:val="none" w:sz="0" w:space="0" w:color="auto"/>
            <w:left w:val="none" w:sz="0" w:space="0" w:color="auto"/>
            <w:bottom w:val="none" w:sz="0" w:space="0" w:color="auto"/>
            <w:right w:val="none" w:sz="0" w:space="0" w:color="auto"/>
          </w:divBdr>
        </w:div>
        <w:div w:id="2048069409">
          <w:marLeft w:val="0"/>
          <w:marRight w:val="0"/>
          <w:marTop w:val="0"/>
          <w:marBottom w:val="0"/>
          <w:divBdr>
            <w:top w:val="none" w:sz="0" w:space="0" w:color="auto"/>
            <w:left w:val="none" w:sz="0" w:space="0" w:color="auto"/>
            <w:bottom w:val="none" w:sz="0" w:space="0" w:color="auto"/>
            <w:right w:val="none" w:sz="0" w:space="0" w:color="auto"/>
          </w:divBdr>
        </w:div>
        <w:div w:id="1645893989">
          <w:marLeft w:val="0"/>
          <w:marRight w:val="0"/>
          <w:marTop w:val="0"/>
          <w:marBottom w:val="0"/>
          <w:divBdr>
            <w:top w:val="none" w:sz="0" w:space="0" w:color="auto"/>
            <w:left w:val="none" w:sz="0" w:space="0" w:color="auto"/>
            <w:bottom w:val="none" w:sz="0" w:space="0" w:color="auto"/>
            <w:right w:val="none" w:sz="0" w:space="0" w:color="auto"/>
          </w:divBdr>
        </w:div>
        <w:div w:id="353769373">
          <w:marLeft w:val="0"/>
          <w:marRight w:val="0"/>
          <w:marTop w:val="0"/>
          <w:marBottom w:val="0"/>
          <w:divBdr>
            <w:top w:val="none" w:sz="0" w:space="0" w:color="auto"/>
            <w:left w:val="none" w:sz="0" w:space="0" w:color="auto"/>
            <w:bottom w:val="none" w:sz="0" w:space="0" w:color="auto"/>
            <w:right w:val="none" w:sz="0" w:space="0" w:color="auto"/>
          </w:divBdr>
        </w:div>
        <w:div w:id="1657806358">
          <w:marLeft w:val="0"/>
          <w:marRight w:val="0"/>
          <w:marTop w:val="0"/>
          <w:marBottom w:val="0"/>
          <w:divBdr>
            <w:top w:val="none" w:sz="0" w:space="0" w:color="auto"/>
            <w:left w:val="none" w:sz="0" w:space="0" w:color="auto"/>
            <w:bottom w:val="none" w:sz="0" w:space="0" w:color="auto"/>
            <w:right w:val="none" w:sz="0" w:space="0" w:color="auto"/>
          </w:divBdr>
        </w:div>
        <w:div w:id="1061976413">
          <w:marLeft w:val="0"/>
          <w:marRight w:val="0"/>
          <w:marTop w:val="0"/>
          <w:marBottom w:val="0"/>
          <w:divBdr>
            <w:top w:val="none" w:sz="0" w:space="0" w:color="auto"/>
            <w:left w:val="none" w:sz="0" w:space="0" w:color="auto"/>
            <w:bottom w:val="none" w:sz="0" w:space="0" w:color="auto"/>
            <w:right w:val="none" w:sz="0" w:space="0" w:color="auto"/>
          </w:divBdr>
        </w:div>
        <w:div w:id="527453234">
          <w:marLeft w:val="0"/>
          <w:marRight w:val="0"/>
          <w:marTop w:val="0"/>
          <w:marBottom w:val="0"/>
          <w:divBdr>
            <w:top w:val="none" w:sz="0" w:space="0" w:color="auto"/>
            <w:left w:val="none" w:sz="0" w:space="0" w:color="auto"/>
            <w:bottom w:val="none" w:sz="0" w:space="0" w:color="auto"/>
            <w:right w:val="none" w:sz="0" w:space="0" w:color="auto"/>
          </w:divBdr>
        </w:div>
        <w:div w:id="812871040">
          <w:marLeft w:val="0"/>
          <w:marRight w:val="0"/>
          <w:marTop w:val="0"/>
          <w:marBottom w:val="0"/>
          <w:divBdr>
            <w:top w:val="none" w:sz="0" w:space="0" w:color="auto"/>
            <w:left w:val="none" w:sz="0" w:space="0" w:color="auto"/>
            <w:bottom w:val="none" w:sz="0" w:space="0" w:color="auto"/>
            <w:right w:val="none" w:sz="0" w:space="0" w:color="auto"/>
          </w:divBdr>
        </w:div>
        <w:div w:id="1629117726">
          <w:marLeft w:val="0"/>
          <w:marRight w:val="0"/>
          <w:marTop w:val="0"/>
          <w:marBottom w:val="0"/>
          <w:divBdr>
            <w:top w:val="none" w:sz="0" w:space="0" w:color="auto"/>
            <w:left w:val="none" w:sz="0" w:space="0" w:color="auto"/>
            <w:bottom w:val="none" w:sz="0" w:space="0" w:color="auto"/>
            <w:right w:val="none" w:sz="0" w:space="0" w:color="auto"/>
          </w:divBdr>
        </w:div>
        <w:div w:id="2084793481">
          <w:marLeft w:val="0"/>
          <w:marRight w:val="0"/>
          <w:marTop w:val="0"/>
          <w:marBottom w:val="0"/>
          <w:divBdr>
            <w:top w:val="none" w:sz="0" w:space="0" w:color="auto"/>
            <w:left w:val="none" w:sz="0" w:space="0" w:color="auto"/>
            <w:bottom w:val="none" w:sz="0" w:space="0" w:color="auto"/>
            <w:right w:val="none" w:sz="0" w:space="0" w:color="auto"/>
          </w:divBdr>
        </w:div>
        <w:div w:id="1672676769">
          <w:marLeft w:val="0"/>
          <w:marRight w:val="0"/>
          <w:marTop w:val="0"/>
          <w:marBottom w:val="0"/>
          <w:divBdr>
            <w:top w:val="none" w:sz="0" w:space="0" w:color="auto"/>
            <w:left w:val="none" w:sz="0" w:space="0" w:color="auto"/>
            <w:bottom w:val="none" w:sz="0" w:space="0" w:color="auto"/>
            <w:right w:val="none" w:sz="0" w:space="0" w:color="auto"/>
          </w:divBdr>
        </w:div>
        <w:div w:id="2120024576">
          <w:marLeft w:val="0"/>
          <w:marRight w:val="0"/>
          <w:marTop w:val="0"/>
          <w:marBottom w:val="0"/>
          <w:divBdr>
            <w:top w:val="none" w:sz="0" w:space="0" w:color="auto"/>
            <w:left w:val="none" w:sz="0" w:space="0" w:color="auto"/>
            <w:bottom w:val="none" w:sz="0" w:space="0" w:color="auto"/>
            <w:right w:val="none" w:sz="0" w:space="0" w:color="auto"/>
          </w:divBdr>
        </w:div>
        <w:div w:id="1049108275">
          <w:marLeft w:val="0"/>
          <w:marRight w:val="0"/>
          <w:marTop w:val="0"/>
          <w:marBottom w:val="0"/>
          <w:divBdr>
            <w:top w:val="none" w:sz="0" w:space="0" w:color="auto"/>
            <w:left w:val="none" w:sz="0" w:space="0" w:color="auto"/>
            <w:bottom w:val="none" w:sz="0" w:space="0" w:color="auto"/>
            <w:right w:val="none" w:sz="0" w:space="0" w:color="auto"/>
          </w:divBdr>
        </w:div>
        <w:div w:id="1986540867">
          <w:marLeft w:val="0"/>
          <w:marRight w:val="0"/>
          <w:marTop w:val="0"/>
          <w:marBottom w:val="0"/>
          <w:divBdr>
            <w:top w:val="none" w:sz="0" w:space="0" w:color="auto"/>
            <w:left w:val="none" w:sz="0" w:space="0" w:color="auto"/>
            <w:bottom w:val="none" w:sz="0" w:space="0" w:color="auto"/>
            <w:right w:val="none" w:sz="0" w:space="0" w:color="auto"/>
          </w:divBdr>
        </w:div>
        <w:div w:id="1370489586">
          <w:marLeft w:val="0"/>
          <w:marRight w:val="0"/>
          <w:marTop w:val="0"/>
          <w:marBottom w:val="0"/>
          <w:divBdr>
            <w:top w:val="none" w:sz="0" w:space="0" w:color="auto"/>
            <w:left w:val="none" w:sz="0" w:space="0" w:color="auto"/>
            <w:bottom w:val="none" w:sz="0" w:space="0" w:color="auto"/>
            <w:right w:val="none" w:sz="0" w:space="0" w:color="auto"/>
          </w:divBdr>
        </w:div>
        <w:div w:id="2035498070">
          <w:marLeft w:val="0"/>
          <w:marRight w:val="0"/>
          <w:marTop w:val="0"/>
          <w:marBottom w:val="0"/>
          <w:divBdr>
            <w:top w:val="none" w:sz="0" w:space="0" w:color="auto"/>
            <w:left w:val="none" w:sz="0" w:space="0" w:color="auto"/>
            <w:bottom w:val="none" w:sz="0" w:space="0" w:color="auto"/>
            <w:right w:val="none" w:sz="0" w:space="0" w:color="auto"/>
          </w:divBdr>
        </w:div>
        <w:div w:id="1387677458">
          <w:marLeft w:val="0"/>
          <w:marRight w:val="0"/>
          <w:marTop w:val="0"/>
          <w:marBottom w:val="0"/>
          <w:divBdr>
            <w:top w:val="none" w:sz="0" w:space="0" w:color="auto"/>
            <w:left w:val="none" w:sz="0" w:space="0" w:color="auto"/>
            <w:bottom w:val="none" w:sz="0" w:space="0" w:color="auto"/>
            <w:right w:val="none" w:sz="0" w:space="0" w:color="auto"/>
          </w:divBdr>
        </w:div>
        <w:div w:id="308021917">
          <w:marLeft w:val="0"/>
          <w:marRight w:val="0"/>
          <w:marTop w:val="0"/>
          <w:marBottom w:val="0"/>
          <w:divBdr>
            <w:top w:val="none" w:sz="0" w:space="0" w:color="auto"/>
            <w:left w:val="none" w:sz="0" w:space="0" w:color="auto"/>
            <w:bottom w:val="none" w:sz="0" w:space="0" w:color="auto"/>
            <w:right w:val="none" w:sz="0" w:space="0" w:color="auto"/>
          </w:divBdr>
        </w:div>
        <w:div w:id="1180463551">
          <w:marLeft w:val="0"/>
          <w:marRight w:val="0"/>
          <w:marTop w:val="0"/>
          <w:marBottom w:val="0"/>
          <w:divBdr>
            <w:top w:val="none" w:sz="0" w:space="0" w:color="auto"/>
            <w:left w:val="none" w:sz="0" w:space="0" w:color="auto"/>
            <w:bottom w:val="none" w:sz="0" w:space="0" w:color="auto"/>
            <w:right w:val="none" w:sz="0" w:space="0" w:color="auto"/>
          </w:divBdr>
        </w:div>
      </w:divsChild>
    </w:div>
    <w:div w:id="1379012158">
      <w:bodyDiv w:val="1"/>
      <w:marLeft w:val="0"/>
      <w:marRight w:val="0"/>
      <w:marTop w:val="0"/>
      <w:marBottom w:val="0"/>
      <w:divBdr>
        <w:top w:val="none" w:sz="0" w:space="0" w:color="auto"/>
        <w:left w:val="none" w:sz="0" w:space="0" w:color="auto"/>
        <w:bottom w:val="none" w:sz="0" w:space="0" w:color="auto"/>
        <w:right w:val="none" w:sz="0" w:space="0" w:color="auto"/>
      </w:divBdr>
      <w:divsChild>
        <w:div w:id="1106002627">
          <w:marLeft w:val="0"/>
          <w:marRight w:val="0"/>
          <w:marTop w:val="0"/>
          <w:marBottom w:val="0"/>
          <w:divBdr>
            <w:top w:val="none" w:sz="0" w:space="0" w:color="auto"/>
            <w:left w:val="none" w:sz="0" w:space="0" w:color="auto"/>
            <w:bottom w:val="none" w:sz="0" w:space="0" w:color="auto"/>
            <w:right w:val="none" w:sz="0" w:space="0" w:color="auto"/>
          </w:divBdr>
        </w:div>
        <w:div w:id="1505705526">
          <w:marLeft w:val="0"/>
          <w:marRight w:val="0"/>
          <w:marTop w:val="0"/>
          <w:marBottom w:val="0"/>
          <w:divBdr>
            <w:top w:val="none" w:sz="0" w:space="0" w:color="auto"/>
            <w:left w:val="none" w:sz="0" w:space="0" w:color="auto"/>
            <w:bottom w:val="none" w:sz="0" w:space="0" w:color="auto"/>
            <w:right w:val="none" w:sz="0" w:space="0" w:color="auto"/>
          </w:divBdr>
        </w:div>
        <w:div w:id="942802672">
          <w:marLeft w:val="0"/>
          <w:marRight w:val="0"/>
          <w:marTop w:val="0"/>
          <w:marBottom w:val="0"/>
          <w:divBdr>
            <w:top w:val="none" w:sz="0" w:space="0" w:color="auto"/>
            <w:left w:val="none" w:sz="0" w:space="0" w:color="auto"/>
            <w:bottom w:val="none" w:sz="0" w:space="0" w:color="auto"/>
            <w:right w:val="none" w:sz="0" w:space="0" w:color="auto"/>
          </w:divBdr>
        </w:div>
        <w:div w:id="502399165">
          <w:marLeft w:val="0"/>
          <w:marRight w:val="0"/>
          <w:marTop w:val="0"/>
          <w:marBottom w:val="0"/>
          <w:divBdr>
            <w:top w:val="none" w:sz="0" w:space="0" w:color="auto"/>
            <w:left w:val="none" w:sz="0" w:space="0" w:color="auto"/>
            <w:bottom w:val="none" w:sz="0" w:space="0" w:color="auto"/>
            <w:right w:val="none" w:sz="0" w:space="0" w:color="auto"/>
          </w:divBdr>
        </w:div>
        <w:div w:id="1445611318">
          <w:marLeft w:val="0"/>
          <w:marRight w:val="0"/>
          <w:marTop w:val="0"/>
          <w:marBottom w:val="0"/>
          <w:divBdr>
            <w:top w:val="none" w:sz="0" w:space="0" w:color="auto"/>
            <w:left w:val="none" w:sz="0" w:space="0" w:color="auto"/>
            <w:bottom w:val="none" w:sz="0" w:space="0" w:color="auto"/>
            <w:right w:val="none" w:sz="0" w:space="0" w:color="auto"/>
          </w:divBdr>
        </w:div>
        <w:div w:id="261644811">
          <w:marLeft w:val="0"/>
          <w:marRight w:val="0"/>
          <w:marTop w:val="0"/>
          <w:marBottom w:val="0"/>
          <w:divBdr>
            <w:top w:val="none" w:sz="0" w:space="0" w:color="auto"/>
            <w:left w:val="none" w:sz="0" w:space="0" w:color="auto"/>
            <w:bottom w:val="none" w:sz="0" w:space="0" w:color="auto"/>
            <w:right w:val="none" w:sz="0" w:space="0" w:color="auto"/>
          </w:divBdr>
        </w:div>
        <w:div w:id="1653370633">
          <w:marLeft w:val="0"/>
          <w:marRight w:val="0"/>
          <w:marTop w:val="0"/>
          <w:marBottom w:val="0"/>
          <w:divBdr>
            <w:top w:val="none" w:sz="0" w:space="0" w:color="auto"/>
            <w:left w:val="none" w:sz="0" w:space="0" w:color="auto"/>
            <w:bottom w:val="none" w:sz="0" w:space="0" w:color="auto"/>
            <w:right w:val="none" w:sz="0" w:space="0" w:color="auto"/>
          </w:divBdr>
        </w:div>
        <w:div w:id="1429348787">
          <w:marLeft w:val="0"/>
          <w:marRight w:val="0"/>
          <w:marTop w:val="0"/>
          <w:marBottom w:val="0"/>
          <w:divBdr>
            <w:top w:val="none" w:sz="0" w:space="0" w:color="auto"/>
            <w:left w:val="none" w:sz="0" w:space="0" w:color="auto"/>
            <w:bottom w:val="none" w:sz="0" w:space="0" w:color="auto"/>
            <w:right w:val="none" w:sz="0" w:space="0" w:color="auto"/>
          </w:divBdr>
        </w:div>
      </w:divsChild>
    </w:div>
    <w:div w:id="1403408566">
      <w:bodyDiv w:val="1"/>
      <w:marLeft w:val="0"/>
      <w:marRight w:val="0"/>
      <w:marTop w:val="0"/>
      <w:marBottom w:val="0"/>
      <w:divBdr>
        <w:top w:val="none" w:sz="0" w:space="0" w:color="auto"/>
        <w:left w:val="none" w:sz="0" w:space="0" w:color="auto"/>
        <w:bottom w:val="none" w:sz="0" w:space="0" w:color="auto"/>
        <w:right w:val="none" w:sz="0" w:space="0" w:color="auto"/>
      </w:divBdr>
    </w:div>
    <w:div w:id="1618945945">
      <w:bodyDiv w:val="1"/>
      <w:marLeft w:val="0"/>
      <w:marRight w:val="0"/>
      <w:marTop w:val="0"/>
      <w:marBottom w:val="0"/>
      <w:divBdr>
        <w:top w:val="none" w:sz="0" w:space="0" w:color="auto"/>
        <w:left w:val="none" w:sz="0" w:space="0" w:color="auto"/>
        <w:bottom w:val="none" w:sz="0" w:space="0" w:color="auto"/>
        <w:right w:val="none" w:sz="0" w:space="0" w:color="auto"/>
      </w:divBdr>
    </w:div>
    <w:div w:id="1647054960">
      <w:bodyDiv w:val="1"/>
      <w:marLeft w:val="0"/>
      <w:marRight w:val="0"/>
      <w:marTop w:val="0"/>
      <w:marBottom w:val="0"/>
      <w:divBdr>
        <w:top w:val="none" w:sz="0" w:space="0" w:color="auto"/>
        <w:left w:val="none" w:sz="0" w:space="0" w:color="auto"/>
        <w:bottom w:val="none" w:sz="0" w:space="0" w:color="auto"/>
        <w:right w:val="none" w:sz="0" w:space="0" w:color="auto"/>
      </w:divBdr>
    </w:div>
    <w:div w:id="1669291045">
      <w:bodyDiv w:val="1"/>
      <w:marLeft w:val="0"/>
      <w:marRight w:val="0"/>
      <w:marTop w:val="0"/>
      <w:marBottom w:val="0"/>
      <w:divBdr>
        <w:top w:val="none" w:sz="0" w:space="0" w:color="auto"/>
        <w:left w:val="none" w:sz="0" w:space="0" w:color="auto"/>
        <w:bottom w:val="none" w:sz="0" w:space="0" w:color="auto"/>
        <w:right w:val="none" w:sz="0" w:space="0" w:color="auto"/>
      </w:divBdr>
      <w:divsChild>
        <w:div w:id="966357927">
          <w:marLeft w:val="0"/>
          <w:marRight w:val="0"/>
          <w:marTop w:val="0"/>
          <w:marBottom w:val="0"/>
          <w:divBdr>
            <w:top w:val="none" w:sz="0" w:space="0" w:color="auto"/>
            <w:left w:val="none" w:sz="0" w:space="0" w:color="auto"/>
            <w:bottom w:val="none" w:sz="0" w:space="0" w:color="auto"/>
            <w:right w:val="none" w:sz="0" w:space="0" w:color="auto"/>
          </w:divBdr>
        </w:div>
        <w:div w:id="2046827001">
          <w:marLeft w:val="0"/>
          <w:marRight w:val="0"/>
          <w:marTop w:val="0"/>
          <w:marBottom w:val="0"/>
          <w:divBdr>
            <w:top w:val="none" w:sz="0" w:space="0" w:color="auto"/>
            <w:left w:val="none" w:sz="0" w:space="0" w:color="auto"/>
            <w:bottom w:val="none" w:sz="0" w:space="0" w:color="auto"/>
            <w:right w:val="none" w:sz="0" w:space="0" w:color="auto"/>
          </w:divBdr>
        </w:div>
        <w:div w:id="33504286">
          <w:marLeft w:val="0"/>
          <w:marRight w:val="0"/>
          <w:marTop w:val="0"/>
          <w:marBottom w:val="0"/>
          <w:divBdr>
            <w:top w:val="none" w:sz="0" w:space="0" w:color="auto"/>
            <w:left w:val="none" w:sz="0" w:space="0" w:color="auto"/>
            <w:bottom w:val="none" w:sz="0" w:space="0" w:color="auto"/>
            <w:right w:val="none" w:sz="0" w:space="0" w:color="auto"/>
          </w:divBdr>
        </w:div>
        <w:div w:id="1488012294">
          <w:marLeft w:val="0"/>
          <w:marRight w:val="0"/>
          <w:marTop w:val="0"/>
          <w:marBottom w:val="0"/>
          <w:divBdr>
            <w:top w:val="none" w:sz="0" w:space="0" w:color="auto"/>
            <w:left w:val="none" w:sz="0" w:space="0" w:color="auto"/>
            <w:bottom w:val="none" w:sz="0" w:space="0" w:color="auto"/>
            <w:right w:val="none" w:sz="0" w:space="0" w:color="auto"/>
          </w:divBdr>
        </w:div>
        <w:div w:id="771432755">
          <w:marLeft w:val="0"/>
          <w:marRight w:val="0"/>
          <w:marTop w:val="0"/>
          <w:marBottom w:val="0"/>
          <w:divBdr>
            <w:top w:val="none" w:sz="0" w:space="0" w:color="auto"/>
            <w:left w:val="none" w:sz="0" w:space="0" w:color="auto"/>
            <w:bottom w:val="none" w:sz="0" w:space="0" w:color="auto"/>
            <w:right w:val="none" w:sz="0" w:space="0" w:color="auto"/>
          </w:divBdr>
        </w:div>
        <w:div w:id="1155877447">
          <w:marLeft w:val="0"/>
          <w:marRight w:val="0"/>
          <w:marTop w:val="0"/>
          <w:marBottom w:val="0"/>
          <w:divBdr>
            <w:top w:val="none" w:sz="0" w:space="0" w:color="auto"/>
            <w:left w:val="none" w:sz="0" w:space="0" w:color="auto"/>
            <w:bottom w:val="none" w:sz="0" w:space="0" w:color="auto"/>
            <w:right w:val="none" w:sz="0" w:space="0" w:color="auto"/>
          </w:divBdr>
        </w:div>
        <w:div w:id="359667106">
          <w:marLeft w:val="0"/>
          <w:marRight w:val="0"/>
          <w:marTop w:val="0"/>
          <w:marBottom w:val="0"/>
          <w:divBdr>
            <w:top w:val="none" w:sz="0" w:space="0" w:color="auto"/>
            <w:left w:val="none" w:sz="0" w:space="0" w:color="auto"/>
            <w:bottom w:val="none" w:sz="0" w:space="0" w:color="auto"/>
            <w:right w:val="none" w:sz="0" w:space="0" w:color="auto"/>
          </w:divBdr>
        </w:div>
        <w:div w:id="134958479">
          <w:marLeft w:val="0"/>
          <w:marRight w:val="0"/>
          <w:marTop w:val="0"/>
          <w:marBottom w:val="0"/>
          <w:divBdr>
            <w:top w:val="none" w:sz="0" w:space="0" w:color="auto"/>
            <w:left w:val="none" w:sz="0" w:space="0" w:color="auto"/>
            <w:bottom w:val="none" w:sz="0" w:space="0" w:color="auto"/>
            <w:right w:val="none" w:sz="0" w:space="0" w:color="auto"/>
          </w:divBdr>
        </w:div>
        <w:div w:id="1978489537">
          <w:marLeft w:val="0"/>
          <w:marRight w:val="0"/>
          <w:marTop w:val="0"/>
          <w:marBottom w:val="0"/>
          <w:divBdr>
            <w:top w:val="none" w:sz="0" w:space="0" w:color="auto"/>
            <w:left w:val="none" w:sz="0" w:space="0" w:color="auto"/>
            <w:bottom w:val="none" w:sz="0" w:space="0" w:color="auto"/>
            <w:right w:val="none" w:sz="0" w:space="0" w:color="auto"/>
          </w:divBdr>
        </w:div>
        <w:div w:id="896430552">
          <w:marLeft w:val="0"/>
          <w:marRight w:val="0"/>
          <w:marTop w:val="0"/>
          <w:marBottom w:val="0"/>
          <w:divBdr>
            <w:top w:val="none" w:sz="0" w:space="0" w:color="auto"/>
            <w:left w:val="none" w:sz="0" w:space="0" w:color="auto"/>
            <w:bottom w:val="none" w:sz="0" w:space="0" w:color="auto"/>
            <w:right w:val="none" w:sz="0" w:space="0" w:color="auto"/>
          </w:divBdr>
        </w:div>
        <w:div w:id="110786787">
          <w:marLeft w:val="0"/>
          <w:marRight w:val="0"/>
          <w:marTop w:val="0"/>
          <w:marBottom w:val="0"/>
          <w:divBdr>
            <w:top w:val="none" w:sz="0" w:space="0" w:color="auto"/>
            <w:left w:val="none" w:sz="0" w:space="0" w:color="auto"/>
            <w:bottom w:val="none" w:sz="0" w:space="0" w:color="auto"/>
            <w:right w:val="none" w:sz="0" w:space="0" w:color="auto"/>
          </w:divBdr>
        </w:div>
        <w:div w:id="1164589553">
          <w:marLeft w:val="0"/>
          <w:marRight w:val="0"/>
          <w:marTop w:val="0"/>
          <w:marBottom w:val="0"/>
          <w:divBdr>
            <w:top w:val="none" w:sz="0" w:space="0" w:color="auto"/>
            <w:left w:val="none" w:sz="0" w:space="0" w:color="auto"/>
            <w:bottom w:val="none" w:sz="0" w:space="0" w:color="auto"/>
            <w:right w:val="none" w:sz="0" w:space="0" w:color="auto"/>
          </w:divBdr>
        </w:div>
        <w:div w:id="1803187304">
          <w:marLeft w:val="0"/>
          <w:marRight w:val="0"/>
          <w:marTop w:val="0"/>
          <w:marBottom w:val="0"/>
          <w:divBdr>
            <w:top w:val="none" w:sz="0" w:space="0" w:color="auto"/>
            <w:left w:val="none" w:sz="0" w:space="0" w:color="auto"/>
            <w:bottom w:val="none" w:sz="0" w:space="0" w:color="auto"/>
            <w:right w:val="none" w:sz="0" w:space="0" w:color="auto"/>
          </w:divBdr>
        </w:div>
        <w:div w:id="1698769480">
          <w:marLeft w:val="0"/>
          <w:marRight w:val="0"/>
          <w:marTop w:val="0"/>
          <w:marBottom w:val="0"/>
          <w:divBdr>
            <w:top w:val="none" w:sz="0" w:space="0" w:color="auto"/>
            <w:left w:val="none" w:sz="0" w:space="0" w:color="auto"/>
            <w:bottom w:val="none" w:sz="0" w:space="0" w:color="auto"/>
            <w:right w:val="none" w:sz="0" w:space="0" w:color="auto"/>
          </w:divBdr>
        </w:div>
        <w:div w:id="536359782">
          <w:marLeft w:val="0"/>
          <w:marRight w:val="0"/>
          <w:marTop w:val="0"/>
          <w:marBottom w:val="0"/>
          <w:divBdr>
            <w:top w:val="none" w:sz="0" w:space="0" w:color="auto"/>
            <w:left w:val="none" w:sz="0" w:space="0" w:color="auto"/>
            <w:bottom w:val="none" w:sz="0" w:space="0" w:color="auto"/>
            <w:right w:val="none" w:sz="0" w:space="0" w:color="auto"/>
          </w:divBdr>
        </w:div>
        <w:div w:id="1675374605">
          <w:marLeft w:val="0"/>
          <w:marRight w:val="0"/>
          <w:marTop w:val="0"/>
          <w:marBottom w:val="0"/>
          <w:divBdr>
            <w:top w:val="none" w:sz="0" w:space="0" w:color="auto"/>
            <w:left w:val="none" w:sz="0" w:space="0" w:color="auto"/>
            <w:bottom w:val="none" w:sz="0" w:space="0" w:color="auto"/>
            <w:right w:val="none" w:sz="0" w:space="0" w:color="auto"/>
          </w:divBdr>
        </w:div>
        <w:div w:id="120929078">
          <w:marLeft w:val="0"/>
          <w:marRight w:val="0"/>
          <w:marTop w:val="0"/>
          <w:marBottom w:val="0"/>
          <w:divBdr>
            <w:top w:val="none" w:sz="0" w:space="0" w:color="auto"/>
            <w:left w:val="none" w:sz="0" w:space="0" w:color="auto"/>
            <w:bottom w:val="none" w:sz="0" w:space="0" w:color="auto"/>
            <w:right w:val="none" w:sz="0" w:space="0" w:color="auto"/>
          </w:divBdr>
        </w:div>
        <w:div w:id="625159550">
          <w:marLeft w:val="0"/>
          <w:marRight w:val="0"/>
          <w:marTop w:val="0"/>
          <w:marBottom w:val="0"/>
          <w:divBdr>
            <w:top w:val="none" w:sz="0" w:space="0" w:color="auto"/>
            <w:left w:val="none" w:sz="0" w:space="0" w:color="auto"/>
            <w:bottom w:val="none" w:sz="0" w:space="0" w:color="auto"/>
            <w:right w:val="none" w:sz="0" w:space="0" w:color="auto"/>
          </w:divBdr>
        </w:div>
        <w:div w:id="1300107451">
          <w:marLeft w:val="0"/>
          <w:marRight w:val="0"/>
          <w:marTop w:val="0"/>
          <w:marBottom w:val="0"/>
          <w:divBdr>
            <w:top w:val="none" w:sz="0" w:space="0" w:color="auto"/>
            <w:left w:val="none" w:sz="0" w:space="0" w:color="auto"/>
            <w:bottom w:val="none" w:sz="0" w:space="0" w:color="auto"/>
            <w:right w:val="none" w:sz="0" w:space="0" w:color="auto"/>
          </w:divBdr>
        </w:div>
        <w:div w:id="1783109501">
          <w:marLeft w:val="0"/>
          <w:marRight w:val="0"/>
          <w:marTop w:val="0"/>
          <w:marBottom w:val="0"/>
          <w:divBdr>
            <w:top w:val="none" w:sz="0" w:space="0" w:color="auto"/>
            <w:left w:val="none" w:sz="0" w:space="0" w:color="auto"/>
            <w:bottom w:val="none" w:sz="0" w:space="0" w:color="auto"/>
            <w:right w:val="none" w:sz="0" w:space="0" w:color="auto"/>
          </w:divBdr>
        </w:div>
        <w:div w:id="748431561">
          <w:marLeft w:val="0"/>
          <w:marRight w:val="0"/>
          <w:marTop w:val="0"/>
          <w:marBottom w:val="0"/>
          <w:divBdr>
            <w:top w:val="none" w:sz="0" w:space="0" w:color="auto"/>
            <w:left w:val="none" w:sz="0" w:space="0" w:color="auto"/>
            <w:bottom w:val="none" w:sz="0" w:space="0" w:color="auto"/>
            <w:right w:val="none" w:sz="0" w:space="0" w:color="auto"/>
          </w:divBdr>
        </w:div>
        <w:div w:id="765267839">
          <w:marLeft w:val="0"/>
          <w:marRight w:val="0"/>
          <w:marTop w:val="0"/>
          <w:marBottom w:val="0"/>
          <w:divBdr>
            <w:top w:val="none" w:sz="0" w:space="0" w:color="auto"/>
            <w:left w:val="none" w:sz="0" w:space="0" w:color="auto"/>
            <w:bottom w:val="none" w:sz="0" w:space="0" w:color="auto"/>
            <w:right w:val="none" w:sz="0" w:space="0" w:color="auto"/>
          </w:divBdr>
        </w:div>
        <w:div w:id="280232581">
          <w:marLeft w:val="0"/>
          <w:marRight w:val="0"/>
          <w:marTop w:val="0"/>
          <w:marBottom w:val="0"/>
          <w:divBdr>
            <w:top w:val="none" w:sz="0" w:space="0" w:color="auto"/>
            <w:left w:val="none" w:sz="0" w:space="0" w:color="auto"/>
            <w:bottom w:val="none" w:sz="0" w:space="0" w:color="auto"/>
            <w:right w:val="none" w:sz="0" w:space="0" w:color="auto"/>
          </w:divBdr>
        </w:div>
        <w:div w:id="764762275">
          <w:marLeft w:val="0"/>
          <w:marRight w:val="0"/>
          <w:marTop w:val="0"/>
          <w:marBottom w:val="0"/>
          <w:divBdr>
            <w:top w:val="none" w:sz="0" w:space="0" w:color="auto"/>
            <w:left w:val="none" w:sz="0" w:space="0" w:color="auto"/>
            <w:bottom w:val="none" w:sz="0" w:space="0" w:color="auto"/>
            <w:right w:val="none" w:sz="0" w:space="0" w:color="auto"/>
          </w:divBdr>
        </w:div>
        <w:div w:id="244724439">
          <w:marLeft w:val="0"/>
          <w:marRight w:val="0"/>
          <w:marTop w:val="0"/>
          <w:marBottom w:val="0"/>
          <w:divBdr>
            <w:top w:val="none" w:sz="0" w:space="0" w:color="auto"/>
            <w:left w:val="none" w:sz="0" w:space="0" w:color="auto"/>
            <w:bottom w:val="none" w:sz="0" w:space="0" w:color="auto"/>
            <w:right w:val="none" w:sz="0" w:space="0" w:color="auto"/>
          </w:divBdr>
        </w:div>
        <w:div w:id="1961838448">
          <w:marLeft w:val="0"/>
          <w:marRight w:val="0"/>
          <w:marTop w:val="0"/>
          <w:marBottom w:val="0"/>
          <w:divBdr>
            <w:top w:val="none" w:sz="0" w:space="0" w:color="auto"/>
            <w:left w:val="none" w:sz="0" w:space="0" w:color="auto"/>
            <w:bottom w:val="none" w:sz="0" w:space="0" w:color="auto"/>
            <w:right w:val="none" w:sz="0" w:space="0" w:color="auto"/>
          </w:divBdr>
        </w:div>
        <w:div w:id="837623173">
          <w:marLeft w:val="0"/>
          <w:marRight w:val="0"/>
          <w:marTop w:val="0"/>
          <w:marBottom w:val="0"/>
          <w:divBdr>
            <w:top w:val="none" w:sz="0" w:space="0" w:color="auto"/>
            <w:left w:val="none" w:sz="0" w:space="0" w:color="auto"/>
            <w:bottom w:val="none" w:sz="0" w:space="0" w:color="auto"/>
            <w:right w:val="none" w:sz="0" w:space="0" w:color="auto"/>
          </w:divBdr>
        </w:div>
        <w:div w:id="2120566805">
          <w:marLeft w:val="0"/>
          <w:marRight w:val="0"/>
          <w:marTop w:val="0"/>
          <w:marBottom w:val="0"/>
          <w:divBdr>
            <w:top w:val="none" w:sz="0" w:space="0" w:color="auto"/>
            <w:left w:val="none" w:sz="0" w:space="0" w:color="auto"/>
            <w:bottom w:val="none" w:sz="0" w:space="0" w:color="auto"/>
            <w:right w:val="none" w:sz="0" w:space="0" w:color="auto"/>
          </w:divBdr>
        </w:div>
        <w:div w:id="1628898695">
          <w:marLeft w:val="0"/>
          <w:marRight w:val="0"/>
          <w:marTop w:val="0"/>
          <w:marBottom w:val="0"/>
          <w:divBdr>
            <w:top w:val="none" w:sz="0" w:space="0" w:color="auto"/>
            <w:left w:val="none" w:sz="0" w:space="0" w:color="auto"/>
            <w:bottom w:val="none" w:sz="0" w:space="0" w:color="auto"/>
            <w:right w:val="none" w:sz="0" w:space="0" w:color="auto"/>
          </w:divBdr>
        </w:div>
        <w:div w:id="373895690">
          <w:marLeft w:val="0"/>
          <w:marRight w:val="0"/>
          <w:marTop w:val="0"/>
          <w:marBottom w:val="0"/>
          <w:divBdr>
            <w:top w:val="none" w:sz="0" w:space="0" w:color="auto"/>
            <w:left w:val="none" w:sz="0" w:space="0" w:color="auto"/>
            <w:bottom w:val="none" w:sz="0" w:space="0" w:color="auto"/>
            <w:right w:val="none" w:sz="0" w:space="0" w:color="auto"/>
          </w:divBdr>
        </w:div>
        <w:div w:id="830558618">
          <w:marLeft w:val="0"/>
          <w:marRight w:val="0"/>
          <w:marTop w:val="0"/>
          <w:marBottom w:val="0"/>
          <w:divBdr>
            <w:top w:val="none" w:sz="0" w:space="0" w:color="auto"/>
            <w:left w:val="none" w:sz="0" w:space="0" w:color="auto"/>
            <w:bottom w:val="none" w:sz="0" w:space="0" w:color="auto"/>
            <w:right w:val="none" w:sz="0" w:space="0" w:color="auto"/>
          </w:divBdr>
        </w:div>
        <w:div w:id="353305180">
          <w:marLeft w:val="0"/>
          <w:marRight w:val="0"/>
          <w:marTop w:val="0"/>
          <w:marBottom w:val="0"/>
          <w:divBdr>
            <w:top w:val="none" w:sz="0" w:space="0" w:color="auto"/>
            <w:left w:val="none" w:sz="0" w:space="0" w:color="auto"/>
            <w:bottom w:val="none" w:sz="0" w:space="0" w:color="auto"/>
            <w:right w:val="none" w:sz="0" w:space="0" w:color="auto"/>
          </w:divBdr>
        </w:div>
        <w:div w:id="461000728">
          <w:marLeft w:val="0"/>
          <w:marRight w:val="0"/>
          <w:marTop w:val="0"/>
          <w:marBottom w:val="0"/>
          <w:divBdr>
            <w:top w:val="none" w:sz="0" w:space="0" w:color="auto"/>
            <w:left w:val="none" w:sz="0" w:space="0" w:color="auto"/>
            <w:bottom w:val="none" w:sz="0" w:space="0" w:color="auto"/>
            <w:right w:val="none" w:sz="0" w:space="0" w:color="auto"/>
          </w:divBdr>
        </w:div>
        <w:div w:id="1210339262">
          <w:marLeft w:val="0"/>
          <w:marRight w:val="0"/>
          <w:marTop w:val="0"/>
          <w:marBottom w:val="0"/>
          <w:divBdr>
            <w:top w:val="none" w:sz="0" w:space="0" w:color="auto"/>
            <w:left w:val="none" w:sz="0" w:space="0" w:color="auto"/>
            <w:bottom w:val="none" w:sz="0" w:space="0" w:color="auto"/>
            <w:right w:val="none" w:sz="0" w:space="0" w:color="auto"/>
          </w:divBdr>
        </w:div>
        <w:div w:id="1074549250">
          <w:marLeft w:val="0"/>
          <w:marRight w:val="0"/>
          <w:marTop w:val="0"/>
          <w:marBottom w:val="0"/>
          <w:divBdr>
            <w:top w:val="none" w:sz="0" w:space="0" w:color="auto"/>
            <w:left w:val="none" w:sz="0" w:space="0" w:color="auto"/>
            <w:bottom w:val="none" w:sz="0" w:space="0" w:color="auto"/>
            <w:right w:val="none" w:sz="0" w:space="0" w:color="auto"/>
          </w:divBdr>
        </w:div>
        <w:div w:id="762340898">
          <w:marLeft w:val="0"/>
          <w:marRight w:val="0"/>
          <w:marTop w:val="0"/>
          <w:marBottom w:val="0"/>
          <w:divBdr>
            <w:top w:val="none" w:sz="0" w:space="0" w:color="auto"/>
            <w:left w:val="none" w:sz="0" w:space="0" w:color="auto"/>
            <w:bottom w:val="none" w:sz="0" w:space="0" w:color="auto"/>
            <w:right w:val="none" w:sz="0" w:space="0" w:color="auto"/>
          </w:divBdr>
        </w:div>
        <w:div w:id="1229995788">
          <w:marLeft w:val="0"/>
          <w:marRight w:val="0"/>
          <w:marTop w:val="0"/>
          <w:marBottom w:val="0"/>
          <w:divBdr>
            <w:top w:val="none" w:sz="0" w:space="0" w:color="auto"/>
            <w:left w:val="none" w:sz="0" w:space="0" w:color="auto"/>
            <w:bottom w:val="none" w:sz="0" w:space="0" w:color="auto"/>
            <w:right w:val="none" w:sz="0" w:space="0" w:color="auto"/>
          </w:divBdr>
        </w:div>
        <w:div w:id="972061766">
          <w:marLeft w:val="0"/>
          <w:marRight w:val="0"/>
          <w:marTop w:val="0"/>
          <w:marBottom w:val="0"/>
          <w:divBdr>
            <w:top w:val="none" w:sz="0" w:space="0" w:color="auto"/>
            <w:left w:val="none" w:sz="0" w:space="0" w:color="auto"/>
            <w:bottom w:val="none" w:sz="0" w:space="0" w:color="auto"/>
            <w:right w:val="none" w:sz="0" w:space="0" w:color="auto"/>
          </w:divBdr>
        </w:div>
        <w:div w:id="691807880">
          <w:marLeft w:val="0"/>
          <w:marRight w:val="0"/>
          <w:marTop w:val="0"/>
          <w:marBottom w:val="0"/>
          <w:divBdr>
            <w:top w:val="none" w:sz="0" w:space="0" w:color="auto"/>
            <w:left w:val="none" w:sz="0" w:space="0" w:color="auto"/>
            <w:bottom w:val="none" w:sz="0" w:space="0" w:color="auto"/>
            <w:right w:val="none" w:sz="0" w:space="0" w:color="auto"/>
          </w:divBdr>
        </w:div>
        <w:div w:id="844898293">
          <w:marLeft w:val="0"/>
          <w:marRight w:val="0"/>
          <w:marTop w:val="0"/>
          <w:marBottom w:val="0"/>
          <w:divBdr>
            <w:top w:val="none" w:sz="0" w:space="0" w:color="auto"/>
            <w:left w:val="none" w:sz="0" w:space="0" w:color="auto"/>
            <w:bottom w:val="none" w:sz="0" w:space="0" w:color="auto"/>
            <w:right w:val="none" w:sz="0" w:space="0" w:color="auto"/>
          </w:divBdr>
        </w:div>
        <w:div w:id="428085067">
          <w:marLeft w:val="0"/>
          <w:marRight w:val="0"/>
          <w:marTop w:val="0"/>
          <w:marBottom w:val="0"/>
          <w:divBdr>
            <w:top w:val="none" w:sz="0" w:space="0" w:color="auto"/>
            <w:left w:val="none" w:sz="0" w:space="0" w:color="auto"/>
            <w:bottom w:val="none" w:sz="0" w:space="0" w:color="auto"/>
            <w:right w:val="none" w:sz="0" w:space="0" w:color="auto"/>
          </w:divBdr>
        </w:div>
        <w:div w:id="1168906291">
          <w:marLeft w:val="0"/>
          <w:marRight w:val="0"/>
          <w:marTop w:val="0"/>
          <w:marBottom w:val="0"/>
          <w:divBdr>
            <w:top w:val="none" w:sz="0" w:space="0" w:color="auto"/>
            <w:left w:val="none" w:sz="0" w:space="0" w:color="auto"/>
            <w:bottom w:val="none" w:sz="0" w:space="0" w:color="auto"/>
            <w:right w:val="none" w:sz="0" w:space="0" w:color="auto"/>
          </w:divBdr>
        </w:div>
      </w:divsChild>
    </w:div>
    <w:div w:id="1693989128">
      <w:bodyDiv w:val="1"/>
      <w:marLeft w:val="0"/>
      <w:marRight w:val="0"/>
      <w:marTop w:val="0"/>
      <w:marBottom w:val="0"/>
      <w:divBdr>
        <w:top w:val="none" w:sz="0" w:space="0" w:color="auto"/>
        <w:left w:val="none" w:sz="0" w:space="0" w:color="auto"/>
        <w:bottom w:val="none" w:sz="0" w:space="0" w:color="auto"/>
        <w:right w:val="none" w:sz="0" w:space="0" w:color="auto"/>
      </w:divBdr>
    </w:div>
    <w:div w:id="1711027995">
      <w:bodyDiv w:val="1"/>
      <w:marLeft w:val="0"/>
      <w:marRight w:val="0"/>
      <w:marTop w:val="0"/>
      <w:marBottom w:val="0"/>
      <w:divBdr>
        <w:top w:val="none" w:sz="0" w:space="0" w:color="auto"/>
        <w:left w:val="none" w:sz="0" w:space="0" w:color="auto"/>
        <w:bottom w:val="none" w:sz="0" w:space="0" w:color="auto"/>
        <w:right w:val="none" w:sz="0" w:space="0" w:color="auto"/>
      </w:divBdr>
      <w:divsChild>
        <w:div w:id="660932858">
          <w:marLeft w:val="0"/>
          <w:marRight w:val="0"/>
          <w:marTop w:val="0"/>
          <w:marBottom w:val="450"/>
          <w:divBdr>
            <w:top w:val="none" w:sz="0" w:space="0" w:color="auto"/>
            <w:left w:val="none" w:sz="0" w:space="0" w:color="auto"/>
            <w:bottom w:val="none" w:sz="0" w:space="0" w:color="auto"/>
            <w:right w:val="none" w:sz="0" w:space="0" w:color="auto"/>
          </w:divBdr>
        </w:div>
        <w:div w:id="874267813">
          <w:marLeft w:val="0"/>
          <w:marRight w:val="0"/>
          <w:marTop w:val="0"/>
          <w:marBottom w:val="0"/>
          <w:divBdr>
            <w:top w:val="none" w:sz="0" w:space="0" w:color="auto"/>
            <w:left w:val="none" w:sz="0" w:space="0" w:color="auto"/>
            <w:bottom w:val="none" w:sz="0" w:space="0" w:color="auto"/>
            <w:right w:val="none" w:sz="0" w:space="0" w:color="auto"/>
          </w:divBdr>
          <w:divsChild>
            <w:div w:id="1498768165">
              <w:marLeft w:val="0"/>
              <w:marRight w:val="0"/>
              <w:marTop w:val="0"/>
              <w:marBottom w:val="0"/>
              <w:divBdr>
                <w:top w:val="none" w:sz="0" w:space="0" w:color="auto"/>
                <w:left w:val="none" w:sz="0" w:space="0" w:color="auto"/>
                <w:bottom w:val="none" w:sz="0" w:space="0" w:color="auto"/>
                <w:right w:val="none" w:sz="0" w:space="0" w:color="auto"/>
              </w:divBdr>
            </w:div>
          </w:divsChild>
        </w:div>
        <w:div w:id="335353359">
          <w:marLeft w:val="0"/>
          <w:marRight w:val="0"/>
          <w:marTop w:val="0"/>
          <w:marBottom w:val="0"/>
          <w:divBdr>
            <w:top w:val="none" w:sz="0" w:space="0" w:color="auto"/>
            <w:left w:val="none" w:sz="0" w:space="0" w:color="auto"/>
            <w:bottom w:val="none" w:sz="0" w:space="0" w:color="auto"/>
            <w:right w:val="none" w:sz="0" w:space="0" w:color="auto"/>
          </w:divBdr>
          <w:divsChild>
            <w:div w:id="443230174">
              <w:marLeft w:val="0"/>
              <w:marRight w:val="0"/>
              <w:marTop w:val="0"/>
              <w:marBottom w:val="0"/>
              <w:divBdr>
                <w:top w:val="none" w:sz="0" w:space="0" w:color="auto"/>
                <w:left w:val="none" w:sz="0" w:space="0" w:color="auto"/>
                <w:bottom w:val="none" w:sz="0" w:space="0" w:color="auto"/>
                <w:right w:val="none" w:sz="0" w:space="0" w:color="auto"/>
              </w:divBdr>
              <w:divsChild>
                <w:div w:id="1888954348">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1196429699">
          <w:marLeft w:val="0"/>
          <w:marRight w:val="0"/>
          <w:marTop w:val="0"/>
          <w:marBottom w:val="0"/>
          <w:divBdr>
            <w:top w:val="none" w:sz="0" w:space="0" w:color="auto"/>
            <w:left w:val="none" w:sz="0" w:space="0" w:color="auto"/>
            <w:bottom w:val="none" w:sz="0" w:space="0" w:color="auto"/>
            <w:right w:val="none" w:sz="0" w:space="0" w:color="auto"/>
          </w:divBdr>
        </w:div>
      </w:divsChild>
    </w:div>
    <w:div w:id="1736466912">
      <w:bodyDiv w:val="1"/>
      <w:marLeft w:val="0"/>
      <w:marRight w:val="0"/>
      <w:marTop w:val="0"/>
      <w:marBottom w:val="0"/>
      <w:divBdr>
        <w:top w:val="none" w:sz="0" w:space="0" w:color="auto"/>
        <w:left w:val="none" w:sz="0" w:space="0" w:color="auto"/>
        <w:bottom w:val="none" w:sz="0" w:space="0" w:color="auto"/>
        <w:right w:val="none" w:sz="0" w:space="0" w:color="auto"/>
      </w:divBdr>
      <w:divsChild>
        <w:div w:id="81486819">
          <w:marLeft w:val="0"/>
          <w:marRight w:val="0"/>
          <w:marTop w:val="0"/>
          <w:marBottom w:val="0"/>
          <w:divBdr>
            <w:top w:val="none" w:sz="0" w:space="0" w:color="auto"/>
            <w:left w:val="none" w:sz="0" w:space="0" w:color="auto"/>
            <w:bottom w:val="none" w:sz="0" w:space="0" w:color="auto"/>
            <w:right w:val="none" w:sz="0" w:space="0" w:color="auto"/>
          </w:divBdr>
        </w:div>
        <w:div w:id="580986650">
          <w:marLeft w:val="0"/>
          <w:marRight w:val="0"/>
          <w:marTop w:val="0"/>
          <w:marBottom w:val="0"/>
          <w:divBdr>
            <w:top w:val="none" w:sz="0" w:space="0" w:color="auto"/>
            <w:left w:val="none" w:sz="0" w:space="0" w:color="auto"/>
            <w:bottom w:val="none" w:sz="0" w:space="0" w:color="auto"/>
            <w:right w:val="none" w:sz="0" w:space="0" w:color="auto"/>
          </w:divBdr>
        </w:div>
        <w:div w:id="495650942">
          <w:marLeft w:val="0"/>
          <w:marRight w:val="0"/>
          <w:marTop w:val="0"/>
          <w:marBottom w:val="0"/>
          <w:divBdr>
            <w:top w:val="none" w:sz="0" w:space="0" w:color="auto"/>
            <w:left w:val="none" w:sz="0" w:space="0" w:color="auto"/>
            <w:bottom w:val="none" w:sz="0" w:space="0" w:color="auto"/>
            <w:right w:val="none" w:sz="0" w:space="0" w:color="auto"/>
          </w:divBdr>
        </w:div>
        <w:div w:id="1708095934">
          <w:marLeft w:val="0"/>
          <w:marRight w:val="0"/>
          <w:marTop w:val="0"/>
          <w:marBottom w:val="0"/>
          <w:divBdr>
            <w:top w:val="none" w:sz="0" w:space="0" w:color="auto"/>
            <w:left w:val="none" w:sz="0" w:space="0" w:color="auto"/>
            <w:bottom w:val="none" w:sz="0" w:space="0" w:color="auto"/>
            <w:right w:val="none" w:sz="0" w:space="0" w:color="auto"/>
          </w:divBdr>
        </w:div>
        <w:div w:id="451634857">
          <w:marLeft w:val="0"/>
          <w:marRight w:val="0"/>
          <w:marTop w:val="0"/>
          <w:marBottom w:val="0"/>
          <w:divBdr>
            <w:top w:val="none" w:sz="0" w:space="0" w:color="auto"/>
            <w:left w:val="none" w:sz="0" w:space="0" w:color="auto"/>
            <w:bottom w:val="none" w:sz="0" w:space="0" w:color="auto"/>
            <w:right w:val="none" w:sz="0" w:space="0" w:color="auto"/>
          </w:divBdr>
        </w:div>
        <w:div w:id="5254846">
          <w:marLeft w:val="0"/>
          <w:marRight w:val="0"/>
          <w:marTop w:val="0"/>
          <w:marBottom w:val="0"/>
          <w:divBdr>
            <w:top w:val="none" w:sz="0" w:space="0" w:color="auto"/>
            <w:left w:val="none" w:sz="0" w:space="0" w:color="auto"/>
            <w:bottom w:val="none" w:sz="0" w:space="0" w:color="auto"/>
            <w:right w:val="none" w:sz="0" w:space="0" w:color="auto"/>
          </w:divBdr>
        </w:div>
        <w:div w:id="1232695296">
          <w:marLeft w:val="0"/>
          <w:marRight w:val="0"/>
          <w:marTop w:val="0"/>
          <w:marBottom w:val="0"/>
          <w:divBdr>
            <w:top w:val="none" w:sz="0" w:space="0" w:color="auto"/>
            <w:left w:val="none" w:sz="0" w:space="0" w:color="auto"/>
            <w:bottom w:val="none" w:sz="0" w:space="0" w:color="auto"/>
            <w:right w:val="none" w:sz="0" w:space="0" w:color="auto"/>
          </w:divBdr>
        </w:div>
        <w:div w:id="1438062854">
          <w:marLeft w:val="0"/>
          <w:marRight w:val="0"/>
          <w:marTop w:val="0"/>
          <w:marBottom w:val="0"/>
          <w:divBdr>
            <w:top w:val="none" w:sz="0" w:space="0" w:color="auto"/>
            <w:left w:val="none" w:sz="0" w:space="0" w:color="auto"/>
            <w:bottom w:val="none" w:sz="0" w:space="0" w:color="auto"/>
            <w:right w:val="none" w:sz="0" w:space="0" w:color="auto"/>
          </w:divBdr>
        </w:div>
        <w:div w:id="430586667">
          <w:marLeft w:val="0"/>
          <w:marRight w:val="0"/>
          <w:marTop w:val="0"/>
          <w:marBottom w:val="0"/>
          <w:divBdr>
            <w:top w:val="none" w:sz="0" w:space="0" w:color="auto"/>
            <w:left w:val="none" w:sz="0" w:space="0" w:color="auto"/>
            <w:bottom w:val="none" w:sz="0" w:space="0" w:color="auto"/>
            <w:right w:val="none" w:sz="0" w:space="0" w:color="auto"/>
          </w:divBdr>
        </w:div>
        <w:div w:id="1950552381">
          <w:marLeft w:val="0"/>
          <w:marRight w:val="0"/>
          <w:marTop w:val="0"/>
          <w:marBottom w:val="0"/>
          <w:divBdr>
            <w:top w:val="none" w:sz="0" w:space="0" w:color="auto"/>
            <w:left w:val="none" w:sz="0" w:space="0" w:color="auto"/>
            <w:bottom w:val="none" w:sz="0" w:space="0" w:color="auto"/>
            <w:right w:val="none" w:sz="0" w:space="0" w:color="auto"/>
          </w:divBdr>
        </w:div>
        <w:div w:id="1473404967">
          <w:marLeft w:val="0"/>
          <w:marRight w:val="0"/>
          <w:marTop w:val="0"/>
          <w:marBottom w:val="0"/>
          <w:divBdr>
            <w:top w:val="none" w:sz="0" w:space="0" w:color="auto"/>
            <w:left w:val="none" w:sz="0" w:space="0" w:color="auto"/>
            <w:bottom w:val="none" w:sz="0" w:space="0" w:color="auto"/>
            <w:right w:val="none" w:sz="0" w:space="0" w:color="auto"/>
          </w:divBdr>
        </w:div>
        <w:div w:id="1761245981">
          <w:marLeft w:val="0"/>
          <w:marRight w:val="0"/>
          <w:marTop w:val="0"/>
          <w:marBottom w:val="0"/>
          <w:divBdr>
            <w:top w:val="none" w:sz="0" w:space="0" w:color="auto"/>
            <w:left w:val="none" w:sz="0" w:space="0" w:color="auto"/>
            <w:bottom w:val="none" w:sz="0" w:space="0" w:color="auto"/>
            <w:right w:val="none" w:sz="0" w:space="0" w:color="auto"/>
          </w:divBdr>
        </w:div>
        <w:div w:id="949169022">
          <w:marLeft w:val="0"/>
          <w:marRight w:val="0"/>
          <w:marTop w:val="0"/>
          <w:marBottom w:val="0"/>
          <w:divBdr>
            <w:top w:val="none" w:sz="0" w:space="0" w:color="auto"/>
            <w:left w:val="none" w:sz="0" w:space="0" w:color="auto"/>
            <w:bottom w:val="none" w:sz="0" w:space="0" w:color="auto"/>
            <w:right w:val="none" w:sz="0" w:space="0" w:color="auto"/>
          </w:divBdr>
        </w:div>
        <w:div w:id="324743804">
          <w:marLeft w:val="0"/>
          <w:marRight w:val="0"/>
          <w:marTop w:val="0"/>
          <w:marBottom w:val="0"/>
          <w:divBdr>
            <w:top w:val="none" w:sz="0" w:space="0" w:color="auto"/>
            <w:left w:val="none" w:sz="0" w:space="0" w:color="auto"/>
            <w:bottom w:val="none" w:sz="0" w:space="0" w:color="auto"/>
            <w:right w:val="none" w:sz="0" w:space="0" w:color="auto"/>
          </w:divBdr>
        </w:div>
        <w:div w:id="1572034899">
          <w:marLeft w:val="0"/>
          <w:marRight w:val="0"/>
          <w:marTop w:val="0"/>
          <w:marBottom w:val="0"/>
          <w:divBdr>
            <w:top w:val="none" w:sz="0" w:space="0" w:color="auto"/>
            <w:left w:val="none" w:sz="0" w:space="0" w:color="auto"/>
            <w:bottom w:val="none" w:sz="0" w:space="0" w:color="auto"/>
            <w:right w:val="none" w:sz="0" w:space="0" w:color="auto"/>
          </w:divBdr>
        </w:div>
        <w:div w:id="1986817484">
          <w:marLeft w:val="0"/>
          <w:marRight w:val="0"/>
          <w:marTop w:val="0"/>
          <w:marBottom w:val="0"/>
          <w:divBdr>
            <w:top w:val="none" w:sz="0" w:space="0" w:color="auto"/>
            <w:left w:val="none" w:sz="0" w:space="0" w:color="auto"/>
            <w:bottom w:val="none" w:sz="0" w:space="0" w:color="auto"/>
            <w:right w:val="none" w:sz="0" w:space="0" w:color="auto"/>
          </w:divBdr>
        </w:div>
        <w:div w:id="1594778495">
          <w:marLeft w:val="0"/>
          <w:marRight w:val="0"/>
          <w:marTop w:val="0"/>
          <w:marBottom w:val="0"/>
          <w:divBdr>
            <w:top w:val="none" w:sz="0" w:space="0" w:color="auto"/>
            <w:left w:val="none" w:sz="0" w:space="0" w:color="auto"/>
            <w:bottom w:val="none" w:sz="0" w:space="0" w:color="auto"/>
            <w:right w:val="none" w:sz="0" w:space="0" w:color="auto"/>
          </w:divBdr>
        </w:div>
        <w:div w:id="503206549">
          <w:marLeft w:val="0"/>
          <w:marRight w:val="0"/>
          <w:marTop w:val="0"/>
          <w:marBottom w:val="0"/>
          <w:divBdr>
            <w:top w:val="none" w:sz="0" w:space="0" w:color="auto"/>
            <w:left w:val="none" w:sz="0" w:space="0" w:color="auto"/>
            <w:bottom w:val="none" w:sz="0" w:space="0" w:color="auto"/>
            <w:right w:val="none" w:sz="0" w:space="0" w:color="auto"/>
          </w:divBdr>
        </w:div>
        <w:div w:id="1285648780">
          <w:marLeft w:val="0"/>
          <w:marRight w:val="0"/>
          <w:marTop w:val="0"/>
          <w:marBottom w:val="0"/>
          <w:divBdr>
            <w:top w:val="none" w:sz="0" w:space="0" w:color="auto"/>
            <w:left w:val="none" w:sz="0" w:space="0" w:color="auto"/>
            <w:bottom w:val="none" w:sz="0" w:space="0" w:color="auto"/>
            <w:right w:val="none" w:sz="0" w:space="0" w:color="auto"/>
          </w:divBdr>
        </w:div>
        <w:div w:id="1124345843">
          <w:marLeft w:val="0"/>
          <w:marRight w:val="0"/>
          <w:marTop w:val="0"/>
          <w:marBottom w:val="0"/>
          <w:divBdr>
            <w:top w:val="none" w:sz="0" w:space="0" w:color="auto"/>
            <w:left w:val="none" w:sz="0" w:space="0" w:color="auto"/>
            <w:bottom w:val="none" w:sz="0" w:space="0" w:color="auto"/>
            <w:right w:val="none" w:sz="0" w:space="0" w:color="auto"/>
          </w:divBdr>
        </w:div>
        <w:div w:id="973363426">
          <w:marLeft w:val="0"/>
          <w:marRight w:val="0"/>
          <w:marTop w:val="0"/>
          <w:marBottom w:val="0"/>
          <w:divBdr>
            <w:top w:val="none" w:sz="0" w:space="0" w:color="auto"/>
            <w:left w:val="none" w:sz="0" w:space="0" w:color="auto"/>
            <w:bottom w:val="none" w:sz="0" w:space="0" w:color="auto"/>
            <w:right w:val="none" w:sz="0" w:space="0" w:color="auto"/>
          </w:divBdr>
        </w:div>
        <w:div w:id="1861358699">
          <w:marLeft w:val="0"/>
          <w:marRight w:val="0"/>
          <w:marTop w:val="0"/>
          <w:marBottom w:val="0"/>
          <w:divBdr>
            <w:top w:val="none" w:sz="0" w:space="0" w:color="auto"/>
            <w:left w:val="none" w:sz="0" w:space="0" w:color="auto"/>
            <w:bottom w:val="none" w:sz="0" w:space="0" w:color="auto"/>
            <w:right w:val="none" w:sz="0" w:space="0" w:color="auto"/>
          </w:divBdr>
        </w:div>
        <w:div w:id="1306160632">
          <w:marLeft w:val="0"/>
          <w:marRight w:val="0"/>
          <w:marTop w:val="0"/>
          <w:marBottom w:val="0"/>
          <w:divBdr>
            <w:top w:val="none" w:sz="0" w:space="0" w:color="auto"/>
            <w:left w:val="none" w:sz="0" w:space="0" w:color="auto"/>
            <w:bottom w:val="none" w:sz="0" w:space="0" w:color="auto"/>
            <w:right w:val="none" w:sz="0" w:space="0" w:color="auto"/>
          </w:divBdr>
        </w:div>
        <w:div w:id="2096509765">
          <w:marLeft w:val="0"/>
          <w:marRight w:val="0"/>
          <w:marTop w:val="0"/>
          <w:marBottom w:val="0"/>
          <w:divBdr>
            <w:top w:val="none" w:sz="0" w:space="0" w:color="auto"/>
            <w:left w:val="none" w:sz="0" w:space="0" w:color="auto"/>
            <w:bottom w:val="none" w:sz="0" w:space="0" w:color="auto"/>
            <w:right w:val="none" w:sz="0" w:space="0" w:color="auto"/>
          </w:divBdr>
        </w:div>
        <w:div w:id="1953589015">
          <w:marLeft w:val="0"/>
          <w:marRight w:val="0"/>
          <w:marTop w:val="0"/>
          <w:marBottom w:val="0"/>
          <w:divBdr>
            <w:top w:val="none" w:sz="0" w:space="0" w:color="auto"/>
            <w:left w:val="none" w:sz="0" w:space="0" w:color="auto"/>
            <w:bottom w:val="none" w:sz="0" w:space="0" w:color="auto"/>
            <w:right w:val="none" w:sz="0" w:space="0" w:color="auto"/>
          </w:divBdr>
        </w:div>
        <w:div w:id="1901137672">
          <w:marLeft w:val="0"/>
          <w:marRight w:val="0"/>
          <w:marTop w:val="0"/>
          <w:marBottom w:val="0"/>
          <w:divBdr>
            <w:top w:val="none" w:sz="0" w:space="0" w:color="auto"/>
            <w:left w:val="none" w:sz="0" w:space="0" w:color="auto"/>
            <w:bottom w:val="none" w:sz="0" w:space="0" w:color="auto"/>
            <w:right w:val="none" w:sz="0" w:space="0" w:color="auto"/>
          </w:divBdr>
        </w:div>
        <w:div w:id="932127391">
          <w:marLeft w:val="0"/>
          <w:marRight w:val="0"/>
          <w:marTop w:val="0"/>
          <w:marBottom w:val="0"/>
          <w:divBdr>
            <w:top w:val="none" w:sz="0" w:space="0" w:color="auto"/>
            <w:left w:val="none" w:sz="0" w:space="0" w:color="auto"/>
            <w:bottom w:val="none" w:sz="0" w:space="0" w:color="auto"/>
            <w:right w:val="none" w:sz="0" w:space="0" w:color="auto"/>
          </w:divBdr>
        </w:div>
        <w:div w:id="1208643721">
          <w:marLeft w:val="0"/>
          <w:marRight w:val="0"/>
          <w:marTop w:val="0"/>
          <w:marBottom w:val="0"/>
          <w:divBdr>
            <w:top w:val="none" w:sz="0" w:space="0" w:color="auto"/>
            <w:left w:val="none" w:sz="0" w:space="0" w:color="auto"/>
            <w:bottom w:val="none" w:sz="0" w:space="0" w:color="auto"/>
            <w:right w:val="none" w:sz="0" w:space="0" w:color="auto"/>
          </w:divBdr>
        </w:div>
        <w:div w:id="1419714519">
          <w:marLeft w:val="0"/>
          <w:marRight w:val="0"/>
          <w:marTop w:val="0"/>
          <w:marBottom w:val="0"/>
          <w:divBdr>
            <w:top w:val="none" w:sz="0" w:space="0" w:color="auto"/>
            <w:left w:val="none" w:sz="0" w:space="0" w:color="auto"/>
            <w:bottom w:val="none" w:sz="0" w:space="0" w:color="auto"/>
            <w:right w:val="none" w:sz="0" w:space="0" w:color="auto"/>
          </w:divBdr>
        </w:div>
        <w:div w:id="2135319925">
          <w:marLeft w:val="0"/>
          <w:marRight w:val="0"/>
          <w:marTop w:val="0"/>
          <w:marBottom w:val="0"/>
          <w:divBdr>
            <w:top w:val="none" w:sz="0" w:space="0" w:color="auto"/>
            <w:left w:val="none" w:sz="0" w:space="0" w:color="auto"/>
            <w:bottom w:val="none" w:sz="0" w:space="0" w:color="auto"/>
            <w:right w:val="none" w:sz="0" w:space="0" w:color="auto"/>
          </w:divBdr>
        </w:div>
        <w:div w:id="1566453941">
          <w:marLeft w:val="0"/>
          <w:marRight w:val="0"/>
          <w:marTop w:val="0"/>
          <w:marBottom w:val="0"/>
          <w:divBdr>
            <w:top w:val="none" w:sz="0" w:space="0" w:color="auto"/>
            <w:left w:val="none" w:sz="0" w:space="0" w:color="auto"/>
            <w:bottom w:val="none" w:sz="0" w:space="0" w:color="auto"/>
            <w:right w:val="none" w:sz="0" w:space="0" w:color="auto"/>
          </w:divBdr>
        </w:div>
        <w:div w:id="438258984">
          <w:marLeft w:val="0"/>
          <w:marRight w:val="0"/>
          <w:marTop w:val="0"/>
          <w:marBottom w:val="0"/>
          <w:divBdr>
            <w:top w:val="none" w:sz="0" w:space="0" w:color="auto"/>
            <w:left w:val="none" w:sz="0" w:space="0" w:color="auto"/>
            <w:bottom w:val="none" w:sz="0" w:space="0" w:color="auto"/>
            <w:right w:val="none" w:sz="0" w:space="0" w:color="auto"/>
          </w:divBdr>
        </w:div>
        <w:div w:id="396131328">
          <w:marLeft w:val="0"/>
          <w:marRight w:val="0"/>
          <w:marTop w:val="0"/>
          <w:marBottom w:val="0"/>
          <w:divBdr>
            <w:top w:val="none" w:sz="0" w:space="0" w:color="auto"/>
            <w:left w:val="none" w:sz="0" w:space="0" w:color="auto"/>
            <w:bottom w:val="none" w:sz="0" w:space="0" w:color="auto"/>
            <w:right w:val="none" w:sz="0" w:space="0" w:color="auto"/>
          </w:divBdr>
        </w:div>
        <w:div w:id="867335806">
          <w:marLeft w:val="0"/>
          <w:marRight w:val="0"/>
          <w:marTop w:val="0"/>
          <w:marBottom w:val="0"/>
          <w:divBdr>
            <w:top w:val="none" w:sz="0" w:space="0" w:color="auto"/>
            <w:left w:val="none" w:sz="0" w:space="0" w:color="auto"/>
            <w:bottom w:val="none" w:sz="0" w:space="0" w:color="auto"/>
            <w:right w:val="none" w:sz="0" w:space="0" w:color="auto"/>
          </w:divBdr>
        </w:div>
        <w:div w:id="1711031454">
          <w:marLeft w:val="0"/>
          <w:marRight w:val="0"/>
          <w:marTop w:val="0"/>
          <w:marBottom w:val="0"/>
          <w:divBdr>
            <w:top w:val="none" w:sz="0" w:space="0" w:color="auto"/>
            <w:left w:val="none" w:sz="0" w:space="0" w:color="auto"/>
            <w:bottom w:val="none" w:sz="0" w:space="0" w:color="auto"/>
            <w:right w:val="none" w:sz="0" w:space="0" w:color="auto"/>
          </w:divBdr>
        </w:div>
        <w:div w:id="49311294">
          <w:marLeft w:val="0"/>
          <w:marRight w:val="0"/>
          <w:marTop w:val="0"/>
          <w:marBottom w:val="0"/>
          <w:divBdr>
            <w:top w:val="none" w:sz="0" w:space="0" w:color="auto"/>
            <w:left w:val="none" w:sz="0" w:space="0" w:color="auto"/>
            <w:bottom w:val="none" w:sz="0" w:space="0" w:color="auto"/>
            <w:right w:val="none" w:sz="0" w:space="0" w:color="auto"/>
          </w:divBdr>
        </w:div>
        <w:div w:id="1748500765">
          <w:marLeft w:val="0"/>
          <w:marRight w:val="0"/>
          <w:marTop w:val="0"/>
          <w:marBottom w:val="0"/>
          <w:divBdr>
            <w:top w:val="none" w:sz="0" w:space="0" w:color="auto"/>
            <w:left w:val="none" w:sz="0" w:space="0" w:color="auto"/>
            <w:bottom w:val="none" w:sz="0" w:space="0" w:color="auto"/>
            <w:right w:val="none" w:sz="0" w:space="0" w:color="auto"/>
          </w:divBdr>
        </w:div>
        <w:div w:id="1309745279">
          <w:marLeft w:val="0"/>
          <w:marRight w:val="0"/>
          <w:marTop w:val="0"/>
          <w:marBottom w:val="0"/>
          <w:divBdr>
            <w:top w:val="none" w:sz="0" w:space="0" w:color="auto"/>
            <w:left w:val="none" w:sz="0" w:space="0" w:color="auto"/>
            <w:bottom w:val="none" w:sz="0" w:space="0" w:color="auto"/>
            <w:right w:val="none" w:sz="0" w:space="0" w:color="auto"/>
          </w:divBdr>
        </w:div>
        <w:div w:id="752703455">
          <w:marLeft w:val="0"/>
          <w:marRight w:val="0"/>
          <w:marTop w:val="0"/>
          <w:marBottom w:val="0"/>
          <w:divBdr>
            <w:top w:val="none" w:sz="0" w:space="0" w:color="auto"/>
            <w:left w:val="none" w:sz="0" w:space="0" w:color="auto"/>
            <w:bottom w:val="none" w:sz="0" w:space="0" w:color="auto"/>
            <w:right w:val="none" w:sz="0" w:space="0" w:color="auto"/>
          </w:divBdr>
        </w:div>
        <w:div w:id="472525960">
          <w:marLeft w:val="0"/>
          <w:marRight w:val="0"/>
          <w:marTop w:val="0"/>
          <w:marBottom w:val="0"/>
          <w:divBdr>
            <w:top w:val="none" w:sz="0" w:space="0" w:color="auto"/>
            <w:left w:val="none" w:sz="0" w:space="0" w:color="auto"/>
            <w:bottom w:val="none" w:sz="0" w:space="0" w:color="auto"/>
            <w:right w:val="none" w:sz="0" w:space="0" w:color="auto"/>
          </w:divBdr>
        </w:div>
        <w:div w:id="86582891">
          <w:marLeft w:val="0"/>
          <w:marRight w:val="0"/>
          <w:marTop w:val="0"/>
          <w:marBottom w:val="0"/>
          <w:divBdr>
            <w:top w:val="none" w:sz="0" w:space="0" w:color="auto"/>
            <w:left w:val="none" w:sz="0" w:space="0" w:color="auto"/>
            <w:bottom w:val="none" w:sz="0" w:space="0" w:color="auto"/>
            <w:right w:val="none" w:sz="0" w:space="0" w:color="auto"/>
          </w:divBdr>
        </w:div>
        <w:div w:id="1885486642">
          <w:marLeft w:val="0"/>
          <w:marRight w:val="0"/>
          <w:marTop w:val="0"/>
          <w:marBottom w:val="0"/>
          <w:divBdr>
            <w:top w:val="none" w:sz="0" w:space="0" w:color="auto"/>
            <w:left w:val="none" w:sz="0" w:space="0" w:color="auto"/>
            <w:bottom w:val="none" w:sz="0" w:space="0" w:color="auto"/>
            <w:right w:val="none" w:sz="0" w:space="0" w:color="auto"/>
          </w:divBdr>
        </w:div>
        <w:div w:id="276719688">
          <w:marLeft w:val="0"/>
          <w:marRight w:val="0"/>
          <w:marTop w:val="0"/>
          <w:marBottom w:val="0"/>
          <w:divBdr>
            <w:top w:val="none" w:sz="0" w:space="0" w:color="auto"/>
            <w:left w:val="none" w:sz="0" w:space="0" w:color="auto"/>
            <w:bottom w:val="none" w:sz="0" w:space="0" w:color="auto"/>
            <w:right w:val="none" w:sz="0" w:space="0" w:color="auto"/>
          </w:divBdr>
        </w:div>
        <w:div w:id="857499016">
          <w:marLeft w:val="0"/>
          <w:marRight w:val="0"/>
          <w:marTop w:val="0"/>
          <w:marBottom w:val="0"/>
          <w:divBdr>
            <w:top w:val="none" w:sz="0" w:space="0" w:color="auto"/>
            <w:left w:val="none" w:sz="0" w:space="0" w:color="auto"/>
            <w:bottom w:val="none" w:sz="0" w:space="0" w:color="auto"/>
            <w:right w:val="none" w:sz="0" w:space="0" w:color="auto"/>
          </w:divBdr>
        </w:div>
        <w:div w:id="830364154">
          <w:marLeft w:val="0"/>
          <w:marRight w:val="0"/>
          <w:marTop w:val="0"/>
          <w:marBottom w:val="0"/>
          <w:divBdr>
            <w:top w:val="none" w:sz="0" w:space="0" w:color="auto"/>
            <w:left w:val="none" w:sz="0" w:space="0" w:color="auto"/>
            <w:bottom w:val="none" w:sz="0" w:space="0" w:color="auto"/>
            <w:right w:val="none" w:sz="0" w:space="0" w:color="auto"/>
          </w:divBdr>
        </w:div>
        <w:div w:id="1682704114">
          <w:marLeft w:val="0"/>
          <w:marRight w:val="0"/>
          <w:marTop w:val="0"/>
          <w:marBottom w:val="0"/>
          <w:divBdr>
            <w:top w:val="none" w:sz="0" w:space="0" w:color="auto"/>
            <w:left w:val="none" w:sz="0" w:space="0" w:color="auto"/>
            <w:bottom w:val="none" w:sz="0" w:space="0" w:color="auto"/>
            <w:right w:val="none" w:sz="0" w:space="0" w:color="auto"/>
          </w:divBdr>
        </w:div>
        <w:div w:id="2005473162">
          <w:marLeft w:val="0"/>
          <w:marRight w:val="0"/>
          <w:marTop w:val="0"/>
          <w:marBottom w:val="0"/>
          <w:divBdr>
            <w:top w:val="none" w:sz="0" w:space="0" w:color="auto"/>
            <w:left w:val="none" w:sz="0" w:space="0" w:color="auto"/>
            <w:bottom w:val="none" w:sz="0" w:space="0" w:color="auto"/>
            <w:right w:val="none" w:sz="0" w:space="0" w:color="auto"/>
          </w:divBdr>
        </w:div>
        <w:div w:id="173540305">
          <w:marLeft w:val="0"/>
          <w:marRight w:val="0"/>
          <w:marTop w:val="0"/>
          <w:marBottom w:val="0"/>
          <w:divBdr>
            <w:top w:val="none" w:sz="0" w:space="0" w:color="auto"/>
            <w:left w:val="none" w:sz="0" w:space="0" w:color="auto"/>
            <w:bottom w:val="none" w:sz="0" w:space="0" w:color="auto"/>
            <w:right w:val="none" w:sz="0" w:space="0" w:color="auto"/>
          </w:divBdr>
        </w:div>
        <w:div w:id="1600405449">
          <w:marLeft w:val="0"/>
          <w:marRight w:val="0"/>
          <w:marTop w:val="0"/>
          <w:marBottom w:val="0"/>
          <w:divBdr>
            <w:top w:val="none" w:sz="0" w:space="0" w:color="auto"/>
            <w:left w:val="none" w:sz="0" w:space="0" w:color="auto"/>
            <w:bottom w:val="none" w:sz="0" w:space="0" w:color="auto"/>
            <w:right w:val="none" w:sz="0" w:space="0" w:color="auto"/>
          </w:divBdr>
        </w:div>
        <w:div w:id="714239491">
          <w:marLeft w:val="0"/>
          <w:marRight w:val="0"/>
          <w:marTop w:val="0"/>
          <w:marBottom w:val="0"/>
          <w:divBdr>
            <w:top w:val="none" w:sz="0" w:space="0" w:color="auto"/>
            <w:left w:val="none" w:sz="0" w:space="0" w:color="auto"/>
            <w:bottom w:val="none" w:sz="0" w:space="0" w:color="auto"/>
            <w:right w:val="none" w:sz="0" w:space="0" w:color="auto"/>
          </w:divBdr>
        </w:div>
        <w:div w:id="16080965">
          <w:marLeft w:val="0"/>
          <w:marRight w:val="0"/>
          <w:marTop w:val="0"/>
          <w:marBottom w:val="0"/>
          <w:divBdr>
            <w:top w:val="none" w:sz="0" w:space="0" w:color="auto"/>
            <w:left w:val="none" w:sz="0" w:space="0" w:color="auto"/>
            <w:bottom w:val="none" w:sz="0" w:space="0" w:color="auto"/>
            <w:right w:val="none" w:sz="0" w:space="0" w:color="auto"/>
          </w:divBdr>
        </w:div>
        <w:div w:id="1319646701">
          <w:marLeft w:val="0"/>
          <w:marRight w:val="0"/>
          <w:marTop w:val="0"/>
          <w:marBottom w:val="0"/>
          <w:divBdr>
            <w:top w:val="none" w:sz="0" w:space="0" w:color="auto"/>
            <w:left w:val="none" w:sz="0" w:space="0" w:color="auto"/>
            <w:bottom w:val="none" w:sz="0" w:space="0" w:color="auto"/>
            <w:right w:val="none" w:sz="0" w:space="0" w:color="auto"/>
          </w:divBdr>
        </w:div>
      </w:divsChild>
    </w:div>
    <w:div w:id="1749961654">
      <w:bodyDiv w:val="1"/>
      <w:marLeft w:val="0"/>
      <w:marRight w:val="0"/>
      <w:marTop w:val="0"/>
      <w:marBottom w:val="0"/>
      <w:divBdr>
        <w:top w:val="none" w:sz="0" w:space="0" w:color="auto"/>
        <w:left w:val="none" w:sz="0" w:space="0" w:color="auto"/>
        <w:bottom w:val="none" w:sz="0" w:space="0" w:color="auto"/>
        <w:right w:val="none" w:sz="0" w:space="0" w:color="auto"/>
      </w:divBdr>
    </w:div>
    <w:div w:id="1772970546">
      <w:bodyDiv w:val="1"/>
      <w:marLeft w:val="0"/>
      <w:marRight w:val="0"/>
      <w:marTop w:val="0"/>
      <w:marBottom w:val="0"/>
      <w:divBdr>
        <w:top w:val="none" w:sz="0" w:space="0" w:color="auto"/>
        <w:left w:val="none" w:sz="0" w:space="0" w:color="auto"/>
        <w:bottom w:val="none" w:sz="0" w:space="0" w:color="auto"/>
        <w:right w:val="none" w:sz="0" w:space="0" w:color="auto"/>
      </w:divBdr>
    </w:div>
    <w:div w:id="1794520060">
      <w:bodyDiv w:val="1"/>
      <w:marLeft w:val="0"/>
      <w:marRight w:val="0"/>
      <w:marTop w:val="0"/>
      <w:marBottom w:val="0"/>
      <w:divBdr>
        <w:top w:val="none" w:sz="0" w:space="0" w:color="auto"/>
        <w:left w:val="none" w:sz="0" w:space="0" w:color="auto"/>
        <w:bottom w:val="none" w:sz="0" w:space="0" w:color="auto"/>
        <w:right w:val="none" w:sz="0" w:space="0" w:color="auto"/>
      </w:divBdr>
    </w:div>
    <w:div w:id="1830831554">
      <w:bodyDiv w:val="1"/>
      <w:marLeft w:val="0"/>
      <w:marRight w:val="0"/>
      <w:marTop w:val="0"/>
      <w:marBottom w:val="0"/>
      <w:divBdr>
        <w:top w:val="none" w:sz="0" w:space="0" w:color="auto"/>
        <w:left w:val="none" w:sz="0" w:space="0" w:color="auto"/>
        <w:bottom w:val="none" w:sz="0" w:space="0" w:color="auto"/>
        <w:right w:val="none" w:sz="0" w:space="0" w:color="auto"/>
      </w:divBdr>
    </w:div>
    <w:div w:id="1884903229">
      <w:bodyDiv w:val="1"/>
      <w:marLeft w:val="0"/>
      <w:marRight w:val="0"/>
      <w:marTop w:val="0"/>
      <w:marBottom w:val="0"/>
      <w:divBdr>
        <w:top w:val="none" w:sz="0" w:space="0" w:color="auto"/>
        <w:left w:val="none" w:sz="0" w:space="0" w:color="auto"/>
        <w:bottom w:val="none" w:sz="0" w:space="0" w:color="auto"/>
        <w:right w:val="none" w:sz="0" w:space="0" w:color="auto"/>
      </w:divBdr>
      <w:divsChild>
        <w:div w:id="1731926057">
          <w:marLeft w:val="0"/>
          <w:marRight w:val="0"/>
          <w:marTop w:val="0"/>
          <w:marBottom w:val="0"/>
          <w:divBdr>
            <w:top w:val="none" w:sz="0" w:space="0" w:color="auto"/>
            <w:left w:val="none" w:sz="0" w:space="0" w:color="auto"/>
            <w:bottom w:val="none" w:sz="0" w:space="0" w:color="auto"/>
            <w:right w:val="none" w:sz="0" w:space="0" w:color="auto"/>
          </w:divBdr>
          <w:divsChild>
            <w:div w:id="733167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632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1476</TotalTime>
  <Pages>15</Pages>
  <Words>6866</Words>
  <Characters>39140</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ACER</dc:creator>
  <cp:lastModifiedBy>sangjuarafoundation@gmail.com</cp:lastModifiedBy>
  <cp:revision>295</cp:revision>
  <dcterms:created xsi:type="dcterms:W3CDTF">2020-09-21T12:02:00Z</dcterms:created>
  <dcterms:modified xsi:type="dcterms:W3CDTF">2022-04-06T03:06:00Z</dcterms:modified>
</cp:coreProperties>
</file>