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C999" w14:textId="43CB74B2" w:rsidR="001C66FE" w:rsidRPr="00E54304" w:rsidRDefault="001C66FE" w:rsidP="00E54304">
      <w:pPr>
        <w:jc w:val="both"/>
        <w:rPr>
          <w:rFonts w:ascii="Cambria" w:hAnsi="Cambria" w:cstheme="majorBidi"/>
          <w:b/>
          <w:sz w:val="24"/>
          <w:szCs w:val="24"/>
          <w:lang w:val="sv-SE"/>
        </w:rPr>
      </w:pPr>
      <w:r w:rsidRPr="00F34EBD">
        <w:rPr>
          <w:rFonts w:ascii="Cambria" w:hAnsi="Cambria"/>
          <w:b/>
          <w:sz w:val="24"/>
          <w:szCs w:val="24"/>
          <w:lang w:val="sv-SE"/>
        </w:rPr>
        <w:t>I</w:t>
      </w:r>
      <w:r w:rsidRPr="00F34EBD">
        <w:rPr>
          <w:rFonts w:ascii="Cambria" w:hAnsi="Cambria"/>
          <w:bCs/>
          <w:sz w:val="24"/>
          <w:szCs w:val="24"/>
          <w:lang w:val="sv-SE"/>
        </w:rPr>
        <w:t xml:space="preserve">. </w:t>
      </w:r>
      <w:r w:rsidRPr="00E54304">
        <w:rPr>
          <w:rFonts w:ascii="Cambria" w:hAnsi="Cambria"/>
          <w:b/>
          <w:sz w:val="24"/>
          <w:szCs w:val="24"/>
          <w:lang w:val="sv-SE"/>
        </w:rPr>
        <w:t>Digital Learning</w:t>
      </w:r>
    </w:p>
    <w:p w14:paraId="6253E5E5" w14:textId="77777777" w:rsidR="001C66FE" w:rsidRPr="00F34EBD" w:rsidRDefault="001C66FE" w:rsidP="001C66FE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Kepala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</w:p>
    <w:p w14:paraId="51C09FFC" w14:textId="448323B3" w:rsidR="00F54753" w:rsidRPr="00F34EBD" w:rsidRDefault="001C66FE" w:rsidP="00F54753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visi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membangun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digital?</w:t>
      </w:r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</w:p>
    <w:p w14:paraId="16517D49" w14:textId="79F788D5" w:rsidR="00F54753" w:rsidRPr="00F34EBD" w:rsidRDefault="00F54753" w:rsidP="00F5475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Hikmah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boarding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menerapkan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seejak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konsep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Hikmah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ingin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kemudahan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diperoleh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Anak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anak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misalkan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izin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masuk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tdk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mengikuti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kelas, maka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aksesn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kemudahan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memudahkan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memudahkan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penilaian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7DA74C5D" w14:textId="65DF34DB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mendorong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integrasi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belajar-mengajar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Tentu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kebijakan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mengharuskan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menguasai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digital,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supaya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ahli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siswanya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>.</w:t>
      </w:r>
    </w:p>
    <w:p w14:paraId="1629888B" w14:textId="0DDFDA2F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dukungan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teknologi?</w:t>
      </w:r>
      <w:r w:rsidR="00F54753" w:rsidRPr="00F34EBD">
        <w:rPr>
          <w:rFonts w:ascii="Cambria" w:hAnsi="Cambria"/>
          <w:sz w:val="24"/>
          <w:szCs w:val="24"/>
          <w:lang w:val="sv-SE"/>
        </w:rPr>
        <w:t xml:space="preserve"> Ada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setiap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semester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upgrading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Ada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penyusunan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="00F54753" w:rsidRPr="00F34EBD">
        <w:rPr>
          <w:rFonts w:ascii="Cambria" w:hAnsi="Cambria"/>
          <w:sz w:val="24"/>
          <w:szCs w:val="24"/>
          <w:lang w:val="sv-SE"/>
        </w:rPr>
        <w:t>modul yang</w:t>
      </w:r>
      <w:proofErr w:type="gram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didampingi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oleh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akademisi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kemudian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kita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disupervisi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oleh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besar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dari UNESA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modulnya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sebelum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sampaikan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ke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>.</w:t>
      </w:r>
    </w:p>
    <w:p w14:paraId="5268009B" w14:textId="18AEF83E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mana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tapi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segala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sesuatu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sempurna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kita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kaji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melakukan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Mungkin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diukur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angka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memang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belum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sampai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90%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terbukti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berdampak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terhadap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ana kanak.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itu kan yang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dirubah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3, dari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proofErr w:type="gramStart"/>
      <w:r w:rsidR="00F54753" w:rsidRPr="00F34EBD">
        <w:rPr>
          <w:rFonts w:ascii="Cambria" w:hAnsi="Cambria"/>
          <w:sz w:val="24"/>
          <w:szCs w:val="24"/>
          <w:lang w:val="sv-SE"/>
        </w:rPr>
        <w:t>pengetahuan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kemudian</w:t>
      </w:r>
      <w:proofErr w:type="spellEnd"/>
      <w:proofErr w:type="gram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sikap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skil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ukur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skala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angka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maka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efektifitasnya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katakanlah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89%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lah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itu.</w:t>
      </w:r>
    </w:p>
    <w:p w14:paraId="7AEC186A" w14:textId="00DF955D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kebijakan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program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khusus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="00F54753" w:rsidRPr="00F34EBD">
        <w:rPr>
          <w:rFonts w:ascii="Cambria" w:hAnsi="Cambria"/>
          <w:sz w:val="24"/>
          <w:szCs w:val="24"/>
          <w:lang w:val="sv-SE"/>
        </w:rPr>
        <w:t>program yang</w:t>
      </w:r>
      <w:proofErr w:type="gram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berjalannya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tentu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namanya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pekanan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bulanan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semesteran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Didalam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pekanan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kita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mengevaluasi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mana </w:t>
      </w:r>
      <w:r w:rsidR="00F54753" w:rsidRPr="00F34EBD">
        <w:rPr>
          <w:rFonts w:ascii="Cambria" w:hAnsi="Cambria"/>
          <w:sz w:val="24"/>
          <w:szCs w:val="24"/>
          <w:lang w:val="sv-SE"/>
        </w:rPr>
        <w:lastRenderedPageBreak/>
        <w:t xml:space="preserve">anak2 itu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penjadwalan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harian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memantau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aktifitas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anak2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tadi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bulana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memang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supervisi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rutin,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supervisi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dari teman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sejawat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guru,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supervisi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pimpinan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Nanti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 di semester </w:t>
      </w:r>
      <w:proofErr w:type="spellStart"/>
      <w:r w:rsidR="00F54753" w:rsidRPr="00F34EBD">
        <w:rPr>
          <w:rFonts w:ascii="Cambria" w:hAnsi="Cambria"/>
          <w:sz w:val="24"/>
          <w:szCs w:val="24"/>
          <w:lang w:val="sv-SE"/>
        </w:rPr>
        <w:t>akhir</w:t>
      </w:r>
      <w:proofErr w:type="spellEnd"/>
      <w:r w:rsidR="00F54753" w:rsidRPr="00F34EBD">
        <w:rPr>
          <w:rFonts w:ascii="Cambria" w:hAnsi="Cambria"/>
          <w:sz w:val="24"/>
          <w:szCs w:val="24"/>
          <w:lang w:val="sv-SE"/>
        </w:rPr>
        <w:t xml:space="preserve">. </w:t>
      </w:r>
    </w:p>
    <w:p w14:paraId="4E71A01B" w14:textId="77777777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lihat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mengembangkan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culture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0EABCB88" w14:textId="50A8EA23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Beberapa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hadapi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kesenjangan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literasi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antara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potensi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distraksi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platform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non-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akademik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media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sosial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game,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serta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keterbatasan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infrastruktur teknologi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hal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koneksi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internet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stabil.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muncul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aspek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kedisiplinan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mengelola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tanpa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pengawasan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intens.</w:t>
      </w:r>
    </w:p>
    <w:p w14:paraId="7818008D" w14:textId="77777777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menanggapi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tersebut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? 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solusi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paling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ini?</w:t>
      </w:r>
    </w:p>
    <w:p w14:paraId="7A0F852A" w14:textId="4D99B6A6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merespons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pendekatan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r w:rsidRPr="00F34EBD">
        <w:rPr>
          <w:rFonts w:ascii="Cambria" w:hAnsi="Cambria"/>
          <w:i/>
          <w:iCs/>
          <w:sz w:val="24"/>
          <w:szCs w:val="24"/>
          <w:lang w:val="sv-SE"/>
        </w:rPr>
        <w:t>dual-</w:t>
      </w:r>
      <w:proofErr w:type="spellStart"/>
      <w:r w:rsidRPr="00F34EBD">
        <w:rPr>
          <w:rFonts w:ascii="Cambria" w:hAnsi="Cambria"/>
          <w:i/>
          <w:iCs/>
          <w:sz w:val="24"/>
          <w:szCs w:val="24"/>
          <w:lang w:val="sv-SE"/>
        </w:rPr>
        <w:t>track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: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penguatan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literasi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melalui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rutin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edukasi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teknologi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;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kedua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pengawasan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melalui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sistem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monitoring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 xml:space="preserve">dan </w:t>
      </w:r>
      <w:r w:rsidRPr="00F34EBD">
        <w:rPr>
          <w:rFonts w:ascii="Cambria" w:hAnsi="Cambria"/>
          <w:i/>
          <w:iCs/>
          <w:sz w:val="24"/>
          <w:szCs w:val="24"/>
          <w:lang w:val="sv-SE"/>
        </w:rPr>
        <w:t>feedback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berkala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dari guru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orang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menerapkan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sistem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penjadwalan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batasan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perangkat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jam-jam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tertentu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serta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melakukan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pendekatan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personal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jika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ditemukan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kendala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tertentu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BDA0BC5" w14:textId="77777777" w:rsidR="001C66FE" w:rsidRPr="00F34EBD" w:rsidRDefault="001C66FE" w:rsidP="001C66FE">
      <w:pPr>
        <w:pStyle w:val="ListParagraph"/>
        <w:numPr>
          <w:ilvl w:val="0"/>
          <w:numId w:val="6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Kira-kira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apa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faktor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ini?</w:t>
      </w:r>
    </w:p>
    <w:p w14:paraId="241FDF9D" w14:textId="023A4336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Faktor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keberhasilan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culture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komitmen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seluruh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elemen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mulai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guru,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sendiri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Dukungan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infrastruktur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memadai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koneksi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internet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stabil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perangkat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tersedia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merata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faktor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penting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terbuka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terhadap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inovasi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perubahan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diterima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diimplementasikan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070269CC" w14:textId="0F769FD5" w:rsidR="001C66FE" w:rsidRPr="00F34EBD" w:rsidRDefault="001C66FE" w:rsidP="001C66FE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Guru </w:t>
      </w:r>
      <w:r w:rsidR="00305FB0" w:rsidRPr="00F34EBD">
        <w:rPr>
          <w:rFonts w:ascii="Cambria" w:hAnsi="Cambria"/>
          <w:sz w:val="24"/>
          <w:szCs w:val="24"/>
          <w:lang w:val="sv-SE"/>
        </w:rPr>
        <w:t>(</w:t>
      </w:r>
      <w:proofErr w:type="spellStart"/>
      <w:r w:rsidR="00305FB0" w:rsidRPr="00F34EBD">
        <w:rPr>
          <w:rFonts w:ascii="Cambria" w:hAnsi="Cambria"/>
          <w:sz w:val="24"/>
          <w:szCs w:val="24"/>
          <w:lang w:val="sv-SE"/>
        </w:rPr>
        <w:t>Ust</w:t>
      </w:r>
      <w:proofErr w:type="spellEnd"/>
      <w:r w:rsidR="00305FB0" w:rsidRPr="00F34EBD">
        <w:rPr>
          <w:rFonts w:ascii="Cambria" w:hAnsi="Cambria"/>
          <w:sz w:val="24"/>
          <w:szCs w:val="24"/>
          <w:lang w:val="sv-SE"/>
        </w:rPr>
        <w:t>. Irfan)</w:t>
      </w:r>
    </w:p>
    <w:p w14:paraId="02A179CD" w14:textId="0EC0879C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lastRenderedPageBreak/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menilai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kesiapan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pribadi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dan teknologi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lainnya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Tentu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mempelajari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tentang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, aplikasi2 yang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pastinya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fitur2 yang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belum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diketahui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sebelumnya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sendiri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otodidak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kan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mungkin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mengandalkan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kan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pasti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cukup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trus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materinya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tdk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full,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ingin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mengembangkan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lagi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terkait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supaya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mengajarkan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kpd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anak2.</w:t>
      </w:r>
    </w:p>
    <w:p w14:paraId="07CA53EA" w14:textId="204955B2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pendampingan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teknologi?</w:t>
      </w:r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Pastinya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pihak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training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proofErr w:type="gramStart"/>
      <w:r w:rsidR="00F72854" w:rsidRPr="00F34EBD">
        <w:rPr>
          <w:rFonts w:ascii="Cambria" w:hAnsi="Cambria"/>
          <w:sz w:val="24"/>
          <w:szCs w:val="24"/>
          <w:lang w:val="sv-SE"/>
        </w:rPr>
        <w:t>pengenalan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terhadap</w:t>
      </w:r>
      <w:proofErr w:type="spellEnd"/>
      <w:proofErr w:type="gramEnd"/>
      <w:r w:rsidR="00F72854" w:rsidRPr="00F34EBD">
        <w:rPr>
          <w:rFonts w:ascii="Cambria" w:hAnsi="Cambria"/>
          <w:sz w:val="24"/>
          <w:szCs w:val="24"/>
          <w:lang w:val="sv-SE"/>
        </w:rPr>
        <w:t xml:space="preserve"> aplikasi2 </w:t>
      </w:r>
      <w:proofErr w:type="gramStart"/>
      <w:r w:rsidR="00F72854" w:rsidRPr="00F34EBD">
        <w:rPr>
          <w:rFonts w:ascii="Cambria" w:hAnsi="Cambria"/>
          <w:sz w:val="24"/>
          <w:szCs w:val="24"/>
          <w:lang w:val="sv-SE"/>
        </w:rPr>
        <w:t>yang akan</w:t>
      </w:r>
      <w:proofErr w:type="gram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memperdalam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tentang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>.</w:t>
      </w:r>
    </w:p>
    <w:p w14:paraId="7801F273" w14:textId="52A5498C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mana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mengintegrasikan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r w:rsidRPr="00F34EBD">
        <w:rPr>
          <w:rFonts w:ascii="Cambria" w:hAnsi="Cambria"/>
          <w:sz w:val="24"/>
          <w:szCs w:val="24"/>
          <w:lang w:val="sv-SE"/>
        </w:rPr>
        <w:t xml:space="preserve">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perencanaan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pelaksanaan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sepertinya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full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digital,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integrasi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berbagai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disajikan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misalkan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memasukan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link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dr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youtube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lain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Kenapa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bilang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full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hampir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semuanya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selama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walaupun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sedikit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pertemuan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tdk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F72854"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="00F72854" w:rsidRPr="00F34EBD">
        <w:rPr>
          <w:rFonts w:ascii="Cambria" w:hAnsi="Cambria"/>
          <w:sz w:val="24"/>
          <w:szCs w:val="24"/>
          <w:lang w:val="sv-SE"/>
        </w:rPr>
        <w:t xml:space="preserve"> digital.</w:t>
      </w:r>
    </w:p>
    <w:p w14:paraId="7DBF30AE" w14:textId="77777777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ini?</w:t>
      </w:r>
    </w:p>
    <w:p w14:paraId="22F73459" w14:textId="2888706C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memiliki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sentral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fasilitator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pembimbing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menguasai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teknologi,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mampu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menanamkan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sikap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disiplin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tanggung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jawab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etika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memotivasi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mencari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ilmu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memanfaatkan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sumber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sekaligus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mengawasi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disalahgunakan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bermakna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2ABB9180" w14:textId="3402AB2D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forum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ruang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kolaborasi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antar guru?</w:t>
      </w:r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dari interna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program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kamisan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eksternal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luar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misalnya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forum MGMP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sesuai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lastRenderedPageBreak/>
        <w:t>pelajaran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yang di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ampu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Kalaupun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membahas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tdk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membahas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digital.</w:t>
      </w:r>
    </w:p>
    <w:p w14:paraId="3A0BA149" w14:textId="29A85C6A" w:rsidR="0058124F" w:rsidRPr="00F34EBD" w:rsidRDefault="001C66FE" w:rsidP="0058124F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hadapi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teknologi?</w:t>
      </w:r>
      <w:r w:rsidR="0058124F" w:rsidRPr="00F34EBD">
        <w:rPr>
          <w:rFonts w:ascii="Cambria" w:hAnsi="Cambria"/>
          <w:sz w:val="24"/>
          <w:szCs w:val="24"/>
          <w:lang w:val="sv-SE"/>
        </w:rPr>
        <w:t xml:space="preserve"> Kendala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pasti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koneksi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wifi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Mengkondisikan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pasti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kadang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beberapa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kendala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kontroling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>.</w:t>
      </w:r>
    </w:p>
    <w:p w14:paraId="6CE2A06A" w14:textId="016B22BF" w:rsidR="001C66FE" w:rsidRPr="00F34EBD" w:rsidRDefault="001C66FE" w:rsidP="001C66FE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strategi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solusi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terapkan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tersebut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  <w:r w:rsidR="0058124F"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awal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kita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buat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kesepakatan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terkait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konsekwensi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tentunya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selama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terkondisikan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>.</w:t>
      </w:r>
    </w:p>
    <w:p w14:paraId="44A8B9BA" w14:textId="10EB5624" w:rsidR="0031564F" w:rsidRPr="00F34EBD" w:rsidRDefault="001C66FE" w:rsidP="0031564F">
      <w:pPr>
        <w:pStyle w:val="ListParagraph"/>
        <w:numPr>
          <w:ilvl w:val="0"/>
          <w:numId w:val="7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Kira-kira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apa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faktor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ini?</w:t>
      </w:r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akses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kesemuanya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referensi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dll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pemahaman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pasti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berbeda2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masing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58124F" w:rsidRPr="00F34EBD">
        <w:rPr>
          <w:rFonts w:ascii="Cambria" w:hAnsi="Cambria"/>
          <w:sz w:val="24"/>
          <w:szCs w:val="24"/>
          <w:lang w:val="sv-SE"/>
        </w:rPr>
        <w:t>anak</w:t>
      </w:r>
      <w:proofErr w:type="spellEnd"/>
      <w:r w:rsidR="0058124F" w:rsidRPr="00F34EBD">
        <w:rPr>
          <w:rFonts w:ascii="Cambria" w:hAnsi="Cambria"/>
          <w:sz w:val="24"/>
          <w:szCs w:val="24"/>
          <w:lang w:val="sv-SE"/>
        </w:rPr>
        <w:t>.</w:t>
      </w:r>
    </w:p>
    <w:p w14:paraId="74DDE363" w14:textId="4E0A19B1" w:rsidR="00305FB0" w:rsidRPr="00F34EBD" w:rsidRDefault="00305FB0" w:rsidP="00305FB0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>Guru (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Ust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Iqbal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)</w:t>
      </w:r>
    </w:p>
    <w:p w14:paraId="0EE28C29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menilai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kesiapan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pribadi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dan teknologi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lainnya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01A07CB8" w14:textId="77777777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cukup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antusias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pengembangan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kompetensi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bidang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percaya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mengintegrasikan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beradaptasi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fitur-fitur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semakin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menarik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74F7FA2F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pendampingan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teknologi?</w:t>
      </w:r>
    </w:p>
    <w:p w14:paraId="73AA644B" w14:textId="3191249A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Tentu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rutin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menyelenggarakan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platform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pendampingan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senior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sesama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guru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dulu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mahir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bidang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digitalisasi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lancar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maksimal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706CEDAE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Sejauh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mana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mengintegrasikan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perencanaan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pelaksanaan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34BB1E73" w14:textId="2CA0C361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lastRenderedPageBreak/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menyeluruh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mulai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perencanaan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memanfaatkan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video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sumber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online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lainnya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Hampir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berbasis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27DB959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ini?</w:t>
      </w:r>
    </w:p>
    <w:p w14:paraId="3E0AE16E" w14:textId="3EAA5C0B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memiliki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strategis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penggerak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dan motivator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bertugas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penyampai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tetapi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pembimbing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mengarahkan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memanfaatkan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positif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bertanggung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jawab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contoh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konsisten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dari guru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tumbuh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berkembang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3CAFB694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forum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ruang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kolaborasi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antar guru?</w:t>
      </w:r>
    </w:p>
    <w:p w14:paraId="2B3A9FA9" w14:textId="77777777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memiliki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forum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internal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program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tempat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pengalaman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dan praktik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terbaik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terkait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mengikuti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forum MGMP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banyak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wawasan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inspirasi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meningkatkan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kompetensi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guru.</w:t>
      </w:r>
    </w:p>
    <w:p w14:paraId="2A9236D1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hadapi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teknologi?</w:t>
      </w:r>
    </w:p>
    <w:p w14:paraId="7881D85A" w14:textId="77777777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umum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memastikan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mengakses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lancar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terkait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jaringan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internet.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konsentrasi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perhatian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kreatif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menyajikan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tetap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menarik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7FA7553F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strategi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solusi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terapkan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tersebut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1CE650D7" w14:textId="77777777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melakukan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persiapan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termasuk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membuat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kesepakatan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tentang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aturan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variasi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metode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bosan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tetap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r w:rsidRPr="00F34EBD">
        <w:rPr>
          <w:rFonts w:ascii="Cambria" w:hAnsi="Cambria"/>
          <w:sz w:val="24"/>
          <w:szCs w:val="24"/>
          <w:lang w:val="sv-SE"/>
        </w:rPr>
        <w:lastRenderedPageBreak/>
        <w:t xml:space="preserve">fokus.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Jika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kendala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teknis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berkoordinasi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pihak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teknis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segera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diatasi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058062F9" w14:textId="77777777" w:rsidR="002E65BC" w:rsidRPr="00F34EBD" w:rsidRDefault="002E65BC" w:rsidP="002E65BC">
      <w:pPr>
        <w:pStyle w:val="ListParagraph"/>
        <w:numPr>
          <w:ilvl w:val="0"/>
          <w:numId w:val="11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Kira-kira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apa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faktor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ini.</w:t>
      </w:r>
    </w:p>
    <w:p w14:paraId="556FDA7C" w14:textId="6623C66E" w:rsidR="002E65BC" w:rsidRPr="00F34EBD" w:rsidRDefault="002E65BC" w:rsidP="002E65BC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Dukungan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manajemen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yayasan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penting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termasuk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tersedianya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fasilitas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memadai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kesiapan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menerima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faktor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keberhasilan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ini.</w:t>
      </w:r>
    </w:p>
    <w:p w14:paraId="774D730C" w14:textId="77777777" w:rsidR="002665C1" w:rsidRPr="00F34EBD" w:rsidRDefault="00305FB0" w:rsidP="002665C1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>Guru (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Ust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Zakky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)</w:t>
      </w:r>
    </w:p>
    <w:p w14:paraId="5856661B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Bagaimana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Anda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menilai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kesiapan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pribadi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Anda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dalam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menggunakan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learning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gram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dan teknologi</w:t>
      </w:r>
      <w:proofErr w:type="gram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pembelajaran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lainnya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?</w:t>
      </w:r>
      <w:r w:rsidRPr="00F34EBD">
        <w:rPr>
          <w:rFonts w:ascii="Cambria" w:hAnsi="Cambria"/>
          <w:sz w:val="24"/>
          <w:szCs w:val="24"/>
          <w:lang w:val="sv-SE"/>
        </w:rPr>
        <w:br/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cukup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berusaha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meningkatkan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kemampuan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mengikuti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diselenggarakan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oleh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memanfaatkan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platform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PAI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tersampaikan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menarik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dipahami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percaya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bahwa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nilai-nilai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agama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kontekstual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C81367D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Apakah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sekolah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memberikan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pelatihan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atau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pendampingan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dalam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>penggunaan</w:t>
      </w:r>
      <w:proofErr w:type="spellEnd"/>
      <w:r w:rsidRPr="00F34EBD">
        <w:rPr>
          <w:rStyle w:val="Strong"/>
          <w:rFonts w:ascii="Cambria" w:eastAsiaTheme="majorEastAsia" w:hAnsi="Cambria"/>
          <w:b w:val="0"/>
          <w:bCs w:val="0"/>
          <w:sz w:val="24"/>
          <w:szCs w:val="24"/>
          <w:lang w:val="sv-SE"/>
        </w:rPr>
        <w:t xml:space="preserve"> teknologi?</w:t>
      </w:r>
    </w:p>
    <w:p w14:paraId="53A934C6" w14:textId="77777777" w:rsidR="002665C1" w:rsidRPr="00F34EBD" w:rsidRDefault="002665C1" w:rsidP="002665C1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menyediakan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berkala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bermanfaat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para guru,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penguasaan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saling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pengalaman antar guru,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semakin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terarah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5EA650B2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Sejauh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mana Anda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mengintegrasikan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dalam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perencanaan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dan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pelaksanaan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pembelajaran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?</w:t>
      </w:r>
    </w:p>
    <w:p w14:paraId="323BC46C" w14:textId="560A27D1" w:rsidR="002665C1" w:rsidRPr="00F34EBD" w:rsidRDefault="002665C1" w:rsidP="002665C1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mengintegrasikan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intensif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perencanaan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pelaksanaan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PAI.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Misalnya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video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ceramah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animasi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cerita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nabi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, dan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hafalan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Al-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Qur’an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diakses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E54304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Pr="00E54304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menerima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pasif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tetapi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berinteraksi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B9CAD01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lastRenderedPageBreak/>
        <w:t>Menurut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Anda,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bagaimana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peran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guru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dalam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membentuk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budaya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belajar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digital di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sekolah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ini?</w:t>
      </w:r>
    </w:p>
    <w:p w14:paraId="39EB2CBD" w14:textId="2071DF9F" w:rsidR="002665C1" w:rsidRPr="00F34EBD" w:rsidRDefault="002665C1" w:rsidP="002665C1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memiliki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sentral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contoh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motivasi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memanfaatkan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positif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berinovasi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optimal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sesuai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karakter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0E202FC5" w14:textId="1BE7DA49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Apakah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ada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forum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atau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ruang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kolaborasi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digital antar guru?</w:t>
      </w:r>
      <w:r w:rsidRPr="00F34EBD">
        <w:rPr>
          <w:rFonts w:ascii="Cambria" w:hAnsi="Cambria"/>
          <w:b/>
          <w:bCs/>
          <w:sz w:val="24"/>
          <w:szCs w:val="24"/>
          <w:lang w:val="sv-SE"/>
        </w:rPr>
        <w:br/>
      </w:r>
      <w:r w:rsidRPr="00F34EBD">
        <w:rPr>
          <w:rFonts w:ascii="Cambria" w:hAnsi="Cambria"/>
          <w:sz w:val="24"/>
          <w:szCs w:val="24"/>
          <w:lang w:val="sv-SE"/>
        </w:rPr>
        <w:t xml:space="preserve">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memiliki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forum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internal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program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ruang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berdiskusi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bertukar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pengalaman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Forum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eksternal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MGMP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memperluas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wawasan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380A8465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Apa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tantangan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hadapi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dalam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mengajar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menggunakan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teknologi?</w:t>
      </w:r>
      <w:r w:rsidRPr="00F34EBD">
        <w:rPr>
          <w:rFonts w:ascii="Cambria" w:hAnsi="Cambria"/>
          <w:sz w:val="24"/>
          <w:szCs w:val="24"/>
          <w:lang w:val="sv-SE"/>
        </w:rPr>
        <w:br/>
        <w:t xml:space="preserve">Tantangan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memastikan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mengikuti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lancar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terkadang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menghadapi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masalah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koneksi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perangkat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kurang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memadai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mengontrol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fokus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perhatian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mereka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terdistraksi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10C34E84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Apa strategi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atau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solusi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terapkan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untuk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mengatasi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tantangan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tersebut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?</w:t>
      </w:r>
    </w:p>
    <w:p w14:paraId="2B28F8C5" w14:textId="5A808D8D" w:rsidR="002665C1" w:rsidRPr="00F34EBD" w:rsidRDefault="002665C1" w:rsidP="002665C1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pengarahan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membuat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kesepakatan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mengenai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aturan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mengkombinasikan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metode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variatif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menyenangkan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Jika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mengalami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kendala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teknis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berusaha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solusi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alternatif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konsultasi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6014577D" w14:textId="77777777" w:rsidR="002665C1" w:rsidRPr="00F34EBD" w:rsidRDefault="002665C1" w:rsidP="002665C1">
      <w:pPr>
        <w:pStyle w:val="ListParagraph"/>
        <w:numPr>
          <w:ilvl w:val="0"/>
          <w:numId w:val="10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Kira-kira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apa </w:t>
      </w:r>
      <w:proofErr w:type="gram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faktor yang</w:t>
      </w:r>
      <w:proofErr w:type="gram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mendukung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berjalannya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</w:t>
      </w:r>
      <w:proofErr w:type="spellStart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>pembelajaran</w:t>
      </w:r>
      <w:proofErr w:type="spellEnd"/>
      <w:r w:rsidRPr="00F34EBD">
        <w:rPr>
          <w:rStyle w:val="Strong"/>
          <w:rFonts w:ascii="Cambria" w:hAnsi="Cambria"/>
          <w:b w:val="0"/>
          <w:bCs w:val="0"/>
          <w:sz w:val="24"/>
          <w:szCs w:val="24"/>
          <w:lang w:val="sv-SE"/>
        </w:rPr>
        <w:t xml:space="preserve"> digital ini?</w:t>
      </w:r>
    </w:p>
    <w:p w14:paraId="4DD28D5E" w14:textId="5CB2FA75" w:rsidR="002665C1" w:rsidRPr="00F34EBD" w:rsidRDefault="002665C1" w:rsidP="002665C1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Faktor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utama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komitmen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menyediakan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fasilitas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pelatihan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memadai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serta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guru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beradaptasi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dukungan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tersebut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berjalan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manfaat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besar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89E329A" w14:textId="77777777" w:rsidR="002665C1" w:rsidRPr="00F34EBD" w:rsidRDefault="002665C1" w:rsidP="002665C1">
      <w:pPr>
        <w:pStyle w:val="ListParagraph"/>
        <w:ind w:left="786"/>
        <w:jc w:val="both"/>
        <w:rPr>
          <w:rFonts w:ascii="Cambria" w:hAnsi="Cambria"/>
          <w:sz w:val="24"/>
          <w:szCs w:val="24"/>
          <w:lang w:val="sv-SE"/>
        </w:rPr>
      </w:pPr>
    </w:p>
    <w:p w14:paraId="68FA77A0" w14:textId="77777777" w:rsidR="001C66FE" w:rsidRPr="00F34EBD" w:rsidRDefault="001C66FE" w:rsidP="001C66FE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lastRenderedPageBreak/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</w:p>
    <w:p w14:paraId="6BCC2391" w14:textId="77777777" w:rsidR="001C66FE" w:rsidRPr="00F34EBD" w:rsidRDefault="001C66FE" w:rsidP="001C66FE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Bagaimana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pengalaman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kegiatan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sehari-hari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2D4B783F" w14:textId="5A73D39A" w:rsidR="002F3E8F" w:rsidRPr="00F34EBD" w:rsidRDefault="002F3E8F" w:rsidP="002F3E8F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mungkin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kita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tdk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perlu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berat2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buku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masuk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laptop,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nyaman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disini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e-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namanya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”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sekolahku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”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laptop.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full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lapto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mencatat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buku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42FADF39" w14:textId="1541723B" w:rsidR="002F3E8F" w:rsidRPr="00F34EBD" w:rsidRDefault="002F3E8F" w:rsidP="002F3E8F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positif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negatif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enaknya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sama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diucapkan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negatifnya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contohnya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berdampak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kehidupan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 itu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kurangnya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keterampilan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motorik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laptop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mereka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sering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menonton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mendengarkan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mereka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kurang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kurangnya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pencatatan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bebasnya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internet.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Dampak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positifnya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banyak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mudahkan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</w:p>
    <w:p w14:paraId="65D5A23A" w14:textId="52B2DF91" w:rsidR="00E922A9" w:rsidRPr="00F34EBD" w:rsidRDefault="00E922A9" w:rsidP="002F3E8F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t>Ibrahim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pakai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e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nyaman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nyaman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buku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konvensional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gampang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faham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masuk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materinya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117D67D7" w14:textId="77777777" w:rsidR="001C66FE" w:rsidRPr="00F34EBD" w:rsidRDefault="001C66FE" w:rsidP="001C66FE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Anda?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Jelaskan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3EEE48F4" w14:textId="15CABF00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mengakses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kapan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di mana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saja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tanpa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tergantung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jam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video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aplikasi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sulit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37E67EDD" w14:textId="29C6E1C8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mendapatkan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sumber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tambahan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video dan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Pr="00F34EBD">
        <w:rPr>
          <w:rFonts w:ascii="Cambria" w:hAnsi="Cambria"/>
          <w:sz w:val="24"/>
          <w:szCs w:val="24"/>
          <w:lang w:val="sv-SE"/>
        </w:rPr>
        <w:t>artikel yang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mendukung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Namun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disiplin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terdistraksi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hal-hal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lain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internet.</w:t>
      </w:r>
    </w:p>
    <w:p w14:paraId="62B954C2" w14:textId="01ACDAA6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t>Ibrahim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mempercepat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pencarian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informasi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variasi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menarik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Tapi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tetap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butuh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membaca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buku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paham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130567D1" w14:textId="26379824" w:rsidR="001C66FE" w:rsidRPr="00F34EBD" w:rsidRDefault="001C66FE" w:rsidP="001C66FE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lastRenderedPageBreak/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ini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digital?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Mengapa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191F9B5A" w14:textId="357FF4EE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sini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sangat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tugas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evaluasi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berbasis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online.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pun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terbiasa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laptop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setiap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6EC84C90" w14:textId="291267E0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setuju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melekat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hampir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semua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aktivitas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teknologi. Guru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selalu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tugas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melalui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platform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digital.</w:t>
      </w:r>
    </w:p>
    <w:p w14:paraId="070E4722" w14:textId="18C69236" w:rsidR="00B86EF7" w:rsidRPr="00F34EBD" w:rsidRDefault="00B86EF7" w:rsidP="00B86EF7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t>Ibrahim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rasa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budaya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berkembang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baik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walaupun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beberapa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teman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masih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suka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metode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konvensional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Namun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umum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,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learning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menjadi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bagian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dari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keseharian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sekolah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.</w:t>
      </w:r>
    </w:p>
    <w:p w14:paraId="20B269DE" w14:textId="77777777" w:rsidR="00B86EF7" w:rsidRPr="00F34EBD" w:rsidRDefault="001C66FE" w:rsidP="00B86EF7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Apakah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perbedaan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sebelum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sesudah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penggunaan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tenologi</w:t>
      </w:r>
      <w:proofErr w:type="spellEnd"/>
      <w:r w:rsidR="00B86EF7" w:rsidRPr="00F34EBD">
        <w:rPr>
          <w:rFonts w:ascii="Cambria" w:hAnsi="Cambria"/>
          <w:sz w:val="24"/>
          <w:szCs w:val="24"/>
          <w:lang w:val="sv-SE"/>
        </w:rPr>
        <w:t>?</w:t>
      </w:r>
    </w:p>
    <w:p w14:paraId="59412A55" w14:textId="7E66FE0E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Ada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sekali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Dulu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membawa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buku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tebal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mencatat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manual,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sekarang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semuanya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sudah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terintegrasi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satu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perangkat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cepat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mudah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diakses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5F41ECAC" w14:textId="3EB19453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merasakan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perbedaan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cukup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besar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teknologi,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membosankan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Namun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merasakan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tantangan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seperti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mandiri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disiplin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2CA19598" w14:textId="437185E9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t>Ibrahim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merasakan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perubahan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positif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banyak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sumber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tersedia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Namun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menyesuaikan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diri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cara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baru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memerlukan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kontrol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diri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terganggu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oleh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hal-hal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penting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40D78566" w14:textId="77777777" w:rsidR="00B86EF7" w:rsidRPr="00F34EBD" w:rsidRDefault="001C66FE" w:rsidP="00B86EF7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r w:rsidRPr="00F34EBD">
        <w:rPr>
          <w:rFonts w:ascii="Cambria" w:hAnsi="Cambria"/>
          <w:sz w:val="24"/>
          <w:szCs w:val="24"/>
          <w:lang w:val="sv-SE"/>
        </w:rPr>
        <w:t xml:space="preserve">Apa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kesulitan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yang Anda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alami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dalam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menggunakan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sebagai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media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05874C75" w14:textId="1F3EB7D6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Kadang-kadang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sinyal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internet di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asrama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kurang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stabil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sehingga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mengganggu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proses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online.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juga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mengatur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terlalu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lama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bermain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gadget.</w:t>
      </w:r>
    </w:p>
    <w:p w14:paraId="328CE518" w14:textId="6F6FCEE1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Kesulitan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terbesar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adalah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menjaga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fokus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karena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internet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banyak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hiburan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Terkadang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sulit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membedakan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waktu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istirahat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41A5825F" w14:textId="37512986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lastRenderedPageBreak/>
        <w:t>Ibrahim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merasa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kadang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sulit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memahami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hanya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lewat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layar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terutama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kalau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penjelasan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="00D05AD3" w:rsidRPr="00F34EBD">
        <w:rPr>
          <w:rFonts w:ascii="Cambria" w:hAnsi="Cambria"/>
          <w:sz w:val="24"/>
          <w:szCs w:val="24"/>
          <w:lang w:val="sv-SE"/>
        </w:rPr>
        <w:t>dari guru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Jadi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butuh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tambahan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secara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offline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atau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diskusi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6A316B58" w14:textId="77777777" w:rsidR="00B86EF7" w:rsidRPr="00F34EBD" w:rsidRDefault="001C66FE" w:rsidP="00B86EF7">
      <w:pPr>
        <w:pStyle w:val="ListParagraph"/>
        <w:numPr>
          <w:ilvl w:val="0"/>
          <w:numId w:val="8"/>
        </w:numPr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r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Anda, apa yang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ditingkatkan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digital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nyaman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Pr="00F34EBD">
        <w:rPr>
          <w:rFonts w:ascii="Cambria" w:hAnsi="Cambria"/>
          <w:sz w:val="24"/>
          <w:szCs w:val="24"/>
          <w:lang w:val="sv-SE"/>
        </w:rPr>
        <w:t>efektif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>?</w:t>
      </w:r>
    </w:p>
    <w:p w14:paraId="68EE5F67" w14:textId="1B2F4DE3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Agung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fasilitas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jaringan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internet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diperkuat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online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berjalan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lancar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Selain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itu,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materi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pembelajaran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sebaiknya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dikemas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variatif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interaktif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supaya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tidak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cepat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bosan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p w14:paraId="1BCEDF71" w14:textId="2CD9AFF2" w:rsidR="00B86EF7" w:rsidRPr="00F34EBD" w:rsidRDefault="00B86EF7" w:rsidP="00D05AD3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spellStart"/>
      <w:proofErr w:type="gramStart"/>
      <w:r w:rsidRPr="00F34EBD">
        <w:rPr>
          <w:rFonts w:ascii="Cambria" w:hAnsi="Cambria"/>
          <w:sz w:val="24"/>
          <w:szCs w:val="24"/>
          <w:lang w:val="sv-SE"/>
        </w:rPr>
        <w:t>Putra</w:t>
      </w:r>
      <w:proofErr w:type="spellEnd"/>
      <w:r w:rsidRPr="00F34EBD">
        <w:rPr>
          <w:rFonts w:ascii="Cambria" w:hAnsi="Cambria"/>
          <w:sz w:val="24"/>
          <w:szCs w:val="24"/>
          <w:lang w:val="sv-SE"/>
        </w:rPr>
        <w:t xml:space="preserve"> :</w:t>
      </w:r>
      <w:proofErr w:type="gramEnd"/>
      <w:r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berharap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pembimbingan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intensif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gramStart"/>
      <w:r w:rsidR="00D05AD3" w:rsidRPr="00F34EBD">
        <w:rPr>
          <w:rFonts w:ascii="Cambria" w:hAnsi="Cambria"/>
          <w:sz w:val="24"/>
          <w:szCs w:val="24"/>
          <w:lang w:val="sv-SE"/>
        </w:rPr>
        <w:t>dari guru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untuk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membantu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mengatur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jadwal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belajar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digital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memberikan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motivasi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tetap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fokus.</w:t>
      </w:r>
    </w:p>
    <w:p w14:paraId="6B4C2C45" w14:textId="5607D368" w:rsidR="00F80B8A" w:rsidRPr="00F34EBD" w:rsidRDefault="00B86EF7" w:rsidP="00F34EBD">
      <w:pPr>
        <w:pStyle w:val="ListParagraph"/>
        <w:ind w:left="1134"/>
        <w:jc w:val="both"/>
        <w:rPr>
          <w:rFonts w:ascii="Cambria" w:hAnsi="Cambria"/>
          <w:sz w:val="24"/>
          <w:szCs w:val="24"/>
          <w:lang w:val="sv-SE"/>
        </w:rPr>
      </w:pPr>
      <w:proofErr w:type="gramStart"/>
      <w:r w:rsidRPr="00F34EBD">
        <w:rPr>
          <w:rFonts w:ascii="Cambria" w:hAnsi="Cambria"/>
          <w:sz w:val="24"/>
          <w:szCs w:val="24"/>
          <w:lang w:val="sv-SE"/>
        </w:rPr>
        <w:t>Ibrahim :</w:t>
      </w:r>
      <w:proofErr w:type="gram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Menurut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saya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,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penggabungan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metode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digital dan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konvensional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harus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diperhatikan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siswa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yang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kurang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suka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teknologi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tetap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mengikuti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pelajaran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dengan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baik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. Juga, guru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perlu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lebih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sering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mengadakan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diskusi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agar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kami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bisa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bertanya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langsung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jika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ada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 xml:space="preserve"> </w:t>
      </w:r>
      <w:proofErr w:type="spellStart"/>
      <w:r w:rsidR="00D05AD3" w:rsidRPr="00F34EBD">
        <w:rPr>
          <w:rFonts w:ascii="Cambria" w:hAnsi="Cambria"/>
          <w:sz w:val="24"/>
          <w:szCs w:val="24"/>
          <w:lang w:val="sv-SE"/>
        </w:rPr>
        <w:t>kesulitan</w:t>
      </w:r>
      <w:proofErr w:type="spellEnd"/>
      <w:r w:rsidR="00D05AD3" w:rsidRPr="00F34EBD">
        <w:rPr>
          <w:rFonts w:ascii="Cambria" w:hAnsi="Cambria"/>
          <w:sz w:val="24"/>
          <w:szCs w:val="24"/>
          <w:lang w:val="sv-SE"/>
        </w:rPr>
        <w:t>.</w:t>
      </w:r>
    </w:p>
    <w:sectPr w:rsidR="00F80B8A" w:rsidRPr="00F34EBD" w:rsidSect="00A1755E">
      <w:pgSz w:w="10318" w:h="14570" w:code="13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71A8"/>
    <w:multiLevelType w:val="multilevel"/>
    <w:tmpl w:val="179A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30EB2"/>
    <w:multiLevelType w:val="hybridMultilevel"/>
    <w:tmpl w:val="F62ECBB6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89705DF"/>
    <w:multiLevelType w:val="hybridMultilevel"/>
    <w:tmpl w:val="D3A86396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09A7481"/>
    <w:multiLevelType w:val="multilevel"/>
    <w:tmpl w:val="9D28B7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72A2D"/>
    <w:multiLevelType w:val="multilevel"/>
    <w:tmpl w:val="8B12C24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00073"/>
    <w:multiLevelType w:val="hybridMultilevel"/>
    <w:tmpl w:val="DF489100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B3F0D88"/>
    <w:multiLevelType w:val="hybridMultilevel"/>
    <w:tmpl w:val="79CCF9D6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9DE011D"/>
    <w:multiLevelType w:val="multilevel"/>
    <w:tmpl w:val="D564F70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4C150A"/>
    <w:multiLevelType w:val="hybridMultilevel"/>
    <w:tmpl w:val="95E04492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699A10B4"/>
    <w:multiLevelType w:val="hybridMultilevel"/>
    <w:tmpl w:val="2508FD6A"/>
    <w:lvl w:ilvl="0" w:tplc="B198C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9AC3F17"/>
    <w:multiLevelType w:val="hybridMultilevel"/>
    <w:tmpl w:val="461CF2F4"/>
    <w:lvl w:ilvl="0" w:tplc="38090011">
      <w:start w:val="1"/>
      <w:numFmt w:val="decimal"/>
      <w:lvlText w:val="%1)"/>
      <w:lvlJc w:val="left"/>
      <w:pPr>
        <w:ind w:left="1506" w:hanging="360"/>
      </w:pPr>
    </w:lvl>
    <w:lvl w:ilvl="1" w:tplc="38090019" w:tentative="1">
      <w:start w:val="1"/>
      <w:numFmt w:val="lowerLetter"/>
      <w:lvlText w:val="%2."/>
      <w:lvlJc w:val="left"/>
      <w:pPr>
        <w:ind w:left="2226" w:hanging="360"/>
      </w:pPr>
    </w:lvl>
    <w:lvl w:ilvl="2" w:tplc="3809001B" w:tentative="1">
      <w:start w:val="1"/>
      <w:numFmt w:val="lowerRoman"/>
      <w:lvlText w:val="%3."/>
      <w:lvlJc w:val="right"/>
      <w:pPr>
        <w:ind w:left="2946" w:hanging="180"/>
      </w:pPr>
    </w:lvl>
    <w:lvl w:ilvl="3" w:tplc="3809000F" w:tentative="1">
      <w:start w:val="1"/>
      <w:numFmt w:val="decimal"/>
      <w:lvlText w:val="%4."/>
      <w:lvlJc w:val="left"/>
      <w:pPr>
        <w:ind w:left="3666" w:hanging="360"/>
      </w:pPr>
    </w:lvl>
    <w:lvl w:ilvl="4" w:tplc="38090019" w:tentative="1">
      <w:start w:val="1"/>
      <w:numFmt w:val="lowerLetter"/>
      <w:lvlText w:val="%5."/>
      <w:lvlJc w:val="left"/>
      <w:pPr>
        <w:ind w:left="4386" w:hanging="360"/>
      </w:pPr>
    </w:lvl>
    <w:lvl w:ilvl="5" w:tplc="3809001B" w:tentative="1">
      <w:start w:val="1"/>
      <w:numFmt w:val="lowerRoman"/>
      <w:lvlText w:val="%6."/>
      <w:lvlJc w:val="right"/>
      <w:pPr>
        <w:ind w:left="5106" w:hanging="180"/>
      </w:pPr>
    </w:lvl>
    <w:lvl w:ilvl="6" w:tplc="3809000F" w:tentative="1">
      <w:start w:val="1"/>
      <w:numFmt w:val="decimal"/>
      <w:lvlText w:val="%7."/>
      <w:lvlJc w:val="left"/>
      <w:pPr>
        <w:ind w:left="5826" w:hanging="360"/>
      </w:pPr>
    </w:lvl>
    <w:lvl w:ilvl="7" w:tplc="38090019" w:tentative="1">
      <w:start w:val="1"/>
      <w:numFmt w:val="lowerLetter"/>
      <w:lvlText w:val="%8."/>
      <w:lvlJc w:val="left"/>
      <w:pPr>
        <w:ind w:left="6546" w:hanging="360"/>
      </w:pPr>
    </w:lvl>
    <w:lvl w:ilvl="8" w:tplc="38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8481332">
    <w:abstractNumId w:val="0"/>
  </w:num>
  <w:num w:numId="2" w16cid:durableId="968391789">
    <w:abstractNumId w:val="3"/>
  </w:num>
  <w:num w:numId="3" w16cid:durableId="1701394900">
    <w:abstractNumId w:val="4"/>
  </w:num>
  <w:num w:numId="4" w16cid:durableId="1931162671">
    <w:abstractNumId w:val="7"/>
  </w:num>
  <w:num w:numId="5" w16cid:durableId="1102721115">
    <w:abstractNumId w:val="9"/>
  </w:num>
  <w:num w:numId="6" w16cid:durableId="693192606">
    <w:abstractNumId w:val="5"/>
  </w:num>
  <w:num w:numId="7" w16cid:durableId="1268855129">
    <w:abstractNumId w:val="8"/>
  </w:num>
  <w:num w:numId="8" w16cid:durableId="1220746742">
    <w:abstractNumId w:val="1"/>
  </w:num>
  <w:num w:numId="9" w16cid:durableId="765610698">
    <w:abstractNumId w:val="10"/>
  </w:num>
  <w:num w:numId="10" w16cid:durableId="1561018219">
    <w:abstractNumId w:val="6"/>
  </w:num>
  <w:num w:numId="11" w16cid:durableId="129389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5E"/>
    <w:rsid w:val="00030A2F"/>
    <w:rsid w:val="000C4E04"/>
    <w:rsid w:val="00123321"/>
    <w:rsid w:val="00152994"/>
    <w:rsid w:val="00170613"/>
    <w:rsid w:val="001C66FE"/>
    <w:rsid w:val="002064E2"/>
    <w:rsid w:val="002665C1"/>
    <w:rsid w:val="002B63B8"/>
    <w:rsid w:val="002E65BC"/>
    <w:rsid w:val="002F3E8F"/>
    <w:rsid w:val="00305FB0"/>
    <w:rsid w:val="0031564F"/>
    <w:rsid w:val="00370B1D"/>
    <w:rsid w:val="003E3477"/>
    <w:rsid w:val="00401715"/>
    <w:rsid w:val="004F3025"/>
    <w:rsid w:val="00522BB2"/>
    <w:rsid w:val="0054336A"/>
    <w:rsid w:val="0058124F"/>
    <w:rsid w:val="005A2D79"/>
    <w:rsid w:val="005E3EA7"/>
    <w:rsid w:val="006359C1"/>
    <w:rsid w:val="00650945"/>
    <w:rsid w:val="006616F2"/>
    <w:rsid w:val="006C3DB8"/>
    <w:rsid w:val="006D5F9F"/>
    <w:rsid w:val="006E7EF6"/>
    <w:rsid w:val="007842B1"/>
    <w:rsid w:val="007D538C"/>
    <w:rsid w:val="00870800"/>
    <w:rsid w:val="00872C7A"/>
    <w:rsid w:val="00883863"/>
    <w:rsid w:val="00883B60"/>
    <w:rsid w:val="008A57EC"/>
    <w:rsid w:val="008D660E"/>
    <w:rsid w:val="008E7858"/>
    <w:rsid w:val="00902281"/>
    <w:rsid w:val="0090653F"/>
    <w:rsid w:val="00907CFB"/>
    <w:rsid w:val="00915337"/>
    <w:rsid w:val="00951FD2"/>
    <w:rsid w:val="00A02F44"/>
    <w:rsid w:val="00A12F7E"/>
    <w:rsid w:val="00A1755E"/>
    <w:rsid w:val="00A72A60"/>
    <w:rsid w:val="00B071AC"/>
    <w:rsid w:val="00B14F49"/>
    <w:rsid w:val="00B56327"/>
    <w:rsid w:val="00B86EF7"/>
    <w:rsid w:val="00BF2639"/>
    <w:rsid w:val="00BF6909"/>
    <w:rsid w:val="00BF7F64"/>
    <w:rsid w:val="00C55D1A"/>
    <w:rsid w:val="00C630BF"/>
    <w:rsid w:val="00CA00B9"/>
    <w:rsid w:val="00CC0847"/>
    <w:rsid w:val="00CD5260"/>
    <w:rsid w:val="00CE407A"/>
    <w:rsid w:val="00D05AD3"/>
    <w:rsid w:val="00D31B18"/>
    <w:rsid w:val="00D74B3F"/>
    <w:rsid w:val="00E52EF3"/>
    <w:rsid w:val="00E54304"/>
    <w:rsid w:val="00E74748"/>
    <w:rsid w:val="00E922A9"/>
    <w:rsid w:val="00EF765E"/>
    <w:rsid w:val="00F17211"/>
    <w:rsid w:val="00F34EBD"/>
    <w:rsid w:val="00F41772"/>
    <w:rsid w:val="00F54753"/>
    <w:rsid w:val="00F72854"/>
    <w:rsid w:val="00F7752E"/>
    <w:rsid w:val="00F80B8A"/>
    <w:rsid w:val="00FA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1512"/>
  <w15:chartTrackingRefBased/>
  <w15:docId w15:val="{18B21EDD-F7DE-4AE2-A194-6E7B5628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5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5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266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10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Widadi</dc:creator>
  <cp:keywords/>
  <dc:description/>
  <cp:lastModifiedBy>Ahmad Widadi</cp:lastModifiedBy>
  <cp:revision>10</cp:revision>
  <dcterms:created xsi:type="dcterms:W3CDTF">2025-05-09T13:21:00Z</dcterms:created>
  <dcterms:modified xsi:type="dcterms:W3CDTF">2025-06-06T02:46:00Z</dcterms:modified>
</cp:coreProperties>
</file>