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508E43" w14:textId="2EEA9F19" w:rsidR="00862C84" w:rsidRDefault="005152FB">
      <w:pPr>
        <w:pStyle w:val="Title"/>
        <w:rPr>
          <w:rFonts w:ascii="Arial" w:hAnsi="Arial" w:cs="Arial"/>
          <w:sz w:val="32"/>
          <w:szCs w:val="32"/>
          <w:lang w:val="en-US"/>
        </w:rPr>
      </w:pPr>
      <w:r w:rsidRPr="005152FB">
        <w:rPr>
          <w:sz w:val="32"/>
          <w:szCs w:val="32"/>
        </w:rPr>
        <w:t>Penentuan Kebijakan Persediaan Obat dengan Analisis ABC dan Continuous Review pada Klinik</w:t>
      </w:r>
      <w:r w:rsidRPr="005152FB">
        <w:rPr>
          <w:sz w:val="32"/>
          <w:szCs w:val="32"/>
          <w:lang w:val="en-GB"/>
        </w:rPr>
        <w:t xml:space="preserve"> </w:t>
      </w:r>
      <w:r>
        <w:rPr>
          <w:sz w:val="32"/>
          <w:szCs w:val="32"/>
          <w:lang w:val="en-GB"/>
        </w:rPr>
        <w:t>X</w:t>
      </w:r>
      <w:r w:rsidRPr="005152FB">
        <w:rPr>
          <w:rFonts w:ascii="Arial" w:hAnsi="Arial" w:cs="Arial"/>
          <w:sz w:val="32"/>
          <w:szCs w:val="32"/>
        </w:rPr>
        <w:t xml:space="preserve"> </w:t>
      </w:r>
    </w:p>
    <w:p w14:paraId="74A200CF" w14:textId="77777777" w:rsidR="005152FB" w:rsidRPr="005152FB" w:rsidRDefault="005152FB" w:rsidP="005152FB">
      <w:pPr>
        <w:pStyle w:val="Subtitle"/>
        <w:rPr>
          <w:lang w:val="en-US"/>
        </w:rPr>
      </w:pPr>
    </w:p>
    <w:p w14:paraId="330B052B" w14:textId="77777777" w:rsidR="00862C84" w:rsidRDefault="00862C84">
      <w:pPr>
        <w:jc w:val="center"/>
        <w:rPr>
          <w:rFonts w:ascii="Arial" w:hAnsi="Arial" w:cs="Arial"/>
          <w:b/>
          <w:bCs/>
        </w:rPr>
      </w:pPr>
    </w:p>
    <w:p w14:paraId="48D20861" w14:textId="155A85D8" w:rsidR="00862C84" w:rsidRPr="00DC43D5" w:rsidRDefault="005152FB">
      <w:pPr>
        <w:jc w:val="center"/>
        <w:rPr>
          <w:rFonts w:ascii="Arial" w:hAnsi="Arial" w:cs="Arial"/>
          <w:b/>
          <w:bCs/>
          <w:vertAlign w:val="superscript"/>
        </w:rPr>
      </w:pPr>
      <w:r w:rsidRPr="005152FB">
        <w:rPr>
          <w:rFonts w:ascii="Arial" w:hAnsi="Arial" w:cs="Arial"/>
          <w:b/>
        </w:rPr>
        <w:t>Misra Hartati</w:t>
      </w:r>
      <w:proofErr w:type="gramStart"/>
      <w:r w:rsidRPr="005152FB">
        <w:rPr>
          <w:rFonts w:ascii="Arial" w:hAnsi="Arial" w:cs="Arial"/>
          <w:b/>
        </w:rPr>
        <w:t>,ST</w:t>
      </w:r>
      <w:proofErr w:type="gramEnd"/>
      <w:r w:rsidRPr="005152FB">
        <w:rPr>
          <w:rFonts w:ascii="Arial" w:hAnsi="Arial" w:cs="Arial"/>
          <w:b/>
        </w:rPr>
        <w:t>.,MT</w:t>
      </w:r>
      <w:r w:rsidRPr="005152FB">
        <w:rPr>
          <w:rFonts w:ascii="Arial" w:hAnsi="Arial" w:cs="Arial"/>
          <w:b/>
          <w:vertAlign w:val="superscript"/>
        </w:rPr>
        <w:t>1</w:t>
      </w:r>
      <w:r w:rsidRPr="005152FB">
        <w:rPr>
          <w:rFonts w:ascii="Arial" w:hAnsi="Arial" w:cs="Arial"/>
          <w:b/>
        </w:rPr>
        <w:t>, Marchelman</w:t>
      </w:r>
      <w:r w:rsidRPr="005152FB">
        <w:rPr>
          <w:rFonts w:ascii="Arial" w:hAnsi="Arial" w:cs="Arial"/>
          <w:b/>
          <w:vertAlign w:val="superscript"/>
        </w:rPr>
        <w:t>2</w:t>
      </w:r>
      <w:r w:rsidR="00054075">
        <w:rPr>
          <w:rFonts w:ascii="Arial" w:hAnsi="Arial" w:cs="Arial"/>
          <w:b/>
        </w:rPr>
        <w:t>, Silvia</w:t>
      </w:r>
      <w:r w:rsidR="00054075">
        <w:rPr>
          <w:rFonts w:ascii="Arial" w:hAnsi="Arial" w:cs="Arial"/>
          <w:b/>
          <w:vertAlign w:val="superscript"/>
        </w:rPr>
        <w:t>3</w:t>
      </w:r>
      <w:r w:rsidR="008D18AA">
        <w:rPr>
          <w:rFonts w:ascii="Arial" w:hAnsi="Arial" w:cs="Arial"/>
          <w:b/>
        </w:rPr>
        <w:t>, Fitra Lestari Norhiza</w:t>
      </w:r>
      <w:r w:rsidR="008D18AA">
        <w:rPr>
          <w:rFonts w:ascii="Arial" w:hAnsi="Arial" w:cs="Arial"/>
          <w:b/>
          <w:vertAlign w:val="superscript"/>
        </w:rPr>
        <w:t>4</w:t>
      </w:r>
      <w:r w:rsidR="008D18AA">
        <w:rPr>
          <w:rFonts w:ascii="Arial" w:hAnsi="Arial" w:cs="Arial"/>
          <w:b/>
        </w:rPr>
        <w:t>,Tengku Nurainun</w:t>
      </w:r>
      <w:r w:rsidR="008D18AA">
        <w:rPr>
          <w:rFonts w:ascii="Arial" w:hAnsi="Arial" w:cs="Arial"/>
          <w:b/>
          <w:vertAlign w:val="superscript"/>
        </w:rPr>
        <w:t>5</w:t>
      </w:r>
    </w:p>
    <w:p w14:paraId="6C7AC211" w14:textId="77777777" w:rsidR="005152FB" w:rsidRPr="004371D4" w:rsidRDefault="005152FB" w:rsidP="005152FB">
      <w:pPr>
        <w:jc w:val="center"/>
        <w:rPr>
          <w:rFonts w:ascii="Arial" w:hAnsi="Arial" w:cs="Arial"/>
          <w:spacing w:val="-8"/>
          <w:sz w:val="18"/>
          <w:szCs w:val="18"/>
        </w:rPr>
      </w:pPr>
      <w:r w:rsidRPr="004371D4">
        <w:rPr>
          <w:rFonts w:ascii="Arial" w:hAnsi="Arial" w:cs="Arial"/>
          <w:sz w:val="18"/>
          <w:szCs w:val="18"/>
        </w:rPr>
        <w:t xml:space="preserve">Dosen </w:t>
      </w:r>
      <w:r w:rsidRPr="004371D4">
        <w:rPr>
          <w:rFonts w:ascii="Arial" w:hAnsi="Arial" w:cs="Arial"/>
          <w:spacing w:val="-8"/>
          <w:sz w:val="18"/>
          <w:szCs w:val="18"/>
        </w:rPr>
        <w:t>Jurusan Teknik Industri, Fakultas Sains dan Teknologi, UIN Sultan Syarif Kasim Riau</w:t>
      </w:r>
    </w:p>
    <w:p w14:paraId="3C73E82F" w14:textId="77777777" w:rsidR="005152FB" w:rsidRPr="004371D4" w:rsidRDefault="005152FB" w:rsidP="005152FB">
      <w:pPr>
        <w:autoSpaceDE w:val="0"/>
        <w:autoSpaceDN w:val="0"/>
        <w:adjustRightInd w:val="0"/>
        <w:jc w:val="center"/>
        <w:rPr>
          <w:rFonts w:ascii="Arial" w:hAnsi="Arial" w:cs="Arial"/>
          <w:sz w:val="18"/>
          <w:szCs w:val="18"/>
        </w:rPr>
      </w:pPr>
      <w:r w:rsidRPr="004371D4">
        <w:rPr>
          <w:rFonts w:ascii="Arial" w:hAnsi="Arial" w:cs="Arial"/>
          <w:spacing w:val="-8"/>
          <w:sz w:val="18"/>
          <w:szCs w:val="18"/>
        </w:rPr>
        <w:t>Jl. Raya Pekanbaru – Sungai pagar, Rimba Panjang, Tambang, Kabupaten Kampar, Riau, 28293</w:t>
      </w:r>
    </w:p>
    <w:p w14:paraId="71E20390" w14:textId="3310F979" w:rsidR="00155918" w:rsidRPr="005152FB" w:rsidRDefault="005152FB" w:rsidP="005152FB">
      <w:pPr>
        <w:jc w:val="center"/>
        <w:rPr>
          <w:rFonts w:ascii="Arial" w:hAnsi="Arial" w:cs="Arial"/>
          <w:sz w:val="18"/>
          <w:szCs w:val="18"/>
        </w:rPr>
      </w:pPr>
      <w:proofErr w:type="gramStart"/>
      <w:r w:rsidRPr="004371D4">
        <w:rPr>
          <w:rFonts w:ascii="Arial" w:hAnsi="Arial" w:cs="Arial"/>
          <w:sz w:val="18"/>
          <w:szCs w:val="18"/>
        </w:rPr>
        <w:t>e-mail</w:t>
      </w:r>
      <w:proofErr w:type="gramEnd"/>
      <w:r w:rsidRPr="004371D4">
        <w:rPr>
          <w:rFonts w:ascii="Arial" w:hAnsi="Arial" w:cs="Arial"/>
          <w:sz w:val="18"/>
          <w:szCs w:val="18"/>
        </w:rPr>
        <w:t xml:space="preserve">: </w:t>
      </w:r>
      <w:hyperlink r:id="rId9" w:history="1">
        <w:r w:rsidRPr="004371D4">
          <w:rPr>
            <w:rStyle w:val="Hyperlink"/>
            <w:rFonts w:ascii="Arial" w:eastAsia="MS Mincho" w:hAnsi="Arial" w:cs="Arial"/>
            <w:spacing w:val="-8"/>
            <w:sz w:val="18"/>
            <w:szCs w:val="18"/>
          </w:rPr>
          <w:t>Misrahatati@gmail.com</w:t>
        </w:r>
      </w:hyperlink>
      <w:r w:rsidRPr="004371D4">
        <w:rPr>
          <w:rStyle w:val="Hyperlink"/>
          <w:rFonts w:ascii="Arial" w:eastAsia="MS Mincho" w:hAnsi="Arial" w:cs="Arial"/>
          <w:spacing w:val="-8"/>
          <w:sz w:val="18"/>
          <w:szCs w:val="18"/>
        </w:rPr>
        <w:t xml:space="preserve"> </w:t>
      </w:r>
      <w:r w:rsidRPr="004371D4">
        <w:rPr>
          <w:rFonts w:ascii="Arial" w:hAnsi="Arial" w:cs="Arial"/>
          <w:sz w:val="18"/>
          <w:szCs w:val="18"/>
          <w:u w:val="single"/>
          <w:lang w:val="en-GB"/>
        </w:rPr>
        <w:t>Marchel.man40@gmail.com</w:t>
      </w:r>
    </w:p>
    <w:p w14:paraId="17ECEB66" w14:textId="77777777" w:rsidR="00862C84" w:rsidRDefault="00862C84">
      <w:pPr>
        <w:jc w:val="center"/>
        <w:rPr>
          <w:rFonts w:ascii="Arial" w:hAnsi="Arial" w:cs="Arial"/>
          <w:lang w:val="id-ID"/>
        </w:rPr>
      </w:pPr>
    </w:p>
    <w:p w14:paraId="770F663E" w14:textId="77777777" w:rsidR="00862C84" w:rsidRDefault="00862C84">
      <w:pPr>
        <w:jc w:val="center"/>
        <w:rPr>
          <w:rFonts w:ascii="Arial" w:hAnsi="Arial" w:cs="Arial"/>
          <w:lang w:val="id-ID"/>
        </w:rPr>
      </w:pPr>
    </w:p>
    <w:p w14:paraId="24D24F96" w14:textId="77777777" w:rsidR="00862C84" w:rsidRDefault="00AB4A42">
      <w:pPr>
        <w:jc w:val="center"/>
        <w:rPr>
          <w:rFonts w:ascii="Arial" w:hAnsi="Arial" w:cs="Arial"/>
          <w:b/>
          <w:bCs/>
          <w:i/>
          <w:iCs/>
        </w:rPr>
      </w:pPr>
      <w:r>
        <w:rPr>
          <w:rFonts w:ascii="Arial" w:hAnsi="Arial" w:cs="Arial"/>
          <w:b/>
          <w:bCs/>
          <w:i/>
          <w:iCs/>
        </w:rPr>
        <w:t>Abstrak</w:t>
      </w:r>
      <w:bookmarkStart w:id="0" w:name="_GoBack"/>
      <w:bookmarkEnd w:id="0"/>
    </w:p>
    <w:p w14:paraId="3343F919" w14:textId="57E9E1DF" w:rsidR="00862C84" w:rsidRPr="004371D4" w:rsidRDefault="004371D4">
      <w:pPr>
        <w:ind w:firstLine="720"/>
        <w:jc w:val="both"/>
        <w:rPr>
          <w:rFonts w:ascii="Arial" w:hAnsi="Arial" w:cs="Arial"/>
          <w:i/>
          <w:iCs/>
          <w:sz w:val="18"/>
          <w:szCs w:val="18"/>
        </w:rPr>
      </w:pPr>
      <w:proofErr w:type="gramStart"/>
      <w:r w:rsidRPr="004371D4">
        <w:rPr>
          <w:rFonts w:ascii="Arial" w:hAnsi="Arial" w:cs="Arial"/>
          <w:i/>
          <w:sz w:val="18"/>
          <w:szCs w:val="18"/>
          <w:lang w:val="en-GB"/>
        </w:rPr>
        <w:t xml:space="preserve">Klinik </w:t>
      </w:r>
      <w:r w:rsidR="00F07F0F">
        <w:rPr>
          <w:rFonts w:ascii="Arial" w:hAnsi="Arial" w:cs="Arial"/>
          <w:i/>
          <w:sz w:val="18"/>
          <w:szCs w:val="18"/>
          <w:lang w:val="en-GB"/>
        </w:rPr>
        <w:t>X</w:t>
      </w:r>
      <w:r w:rsidRPr="004371D4">
        <w:rPr>
          <w:rFonts w:ascii="Arial" w:hAnsi="Arial" w:cs="Arial"/>
          <w:i/>
          <w:sz w:val="18"/>
          <w:szCs w:val="18"/>
        </w:rPr>
        <w:t xml:space="preserve"> berada di </w:t>
      </w:r>
      <w:r w:rsidRPr="004371D4">
        <w:rPr>
          <w:rFonts w:ascii="Arial" w:hAnsi="Arial" w:cs="Arial"/>
          <w:i/>
          <w:sz w:val="18"/>
          <w:szCs w:val="18"/>
          <w:lang w:val="en-GB"/>
        </w:rPr>
        <w:t>jln Garuda Sakti KM 2 panam</w:t>
      </w:r>
      <w:r w:rsidRPr="004371D4">
        <w:rPr>
          <w:rFonts w:ascii="Arial" w:hAnsi="Arial" w:cs="Arial"/>
          <w:i/>
          <w:sz w:val="18"/>
          <w:szCs w:val="18"/>
        </w:rPr>
        <w:t>.</w:t>
      </w:r>
      <w:proofErr w:type="gramEnd"/>
      <w:r w:rsidRPr="004371D4">
        <w:rPr>
          <w:rFonts w:ascii="Arial" w:hAnsi="Arial" w:cs="Arial"/>
          <w:i/>
          <w:sz w:val="18"/>
          <w:szCs w:val="18"/>
        </w:rPr>
        <w:t xml:space="preserve"> </w:t>
      </w:r>
      <w:proofErr w:type="gramStart"/>
      <w:r w:rsidRPr="004371D4">
        <w:rPr>
          <w:rFonts w:ascii="Arial" w:hAnsi="Arial" w:cs="Arial"/>
          <w:i/>
          <w:sz w:val="18"/>
          <w:szCs w:val="18"/>
        </w:rPr>
        <w:t>awal</w:t>
      </w:r>
      <w:proofErr w:type="gramEnd"/>
      <w:r w:rsidRPr="004371D4">
        <w:rPr>
          <w:rFonts w:ascii="Arial" w:hAnsi="Arial" w:cs="Arial"/>
          <w:i/>
          <w:sz w:val="18"/>
          <w:szCs w:val="18"/>
        </w:rPr>
        <w:t xml:space="preserve"> didirikannya klinik ini di tujukan bagi masyarakat menengah kebawah dengan mengedepankan pelayanan yang baik terhadap pasien. Balai pengobatan </w:t>
      </w:r>
      <w:r w:rsidRPr="004371D4">
        <w:rPr>
          <w:rFonts w:ascii="Arial" w:hAnsi="Arial" w:cs="Arial"/>
          <w:i/>
          <w:sz w:val="18"/>
          <w:szCs w:val="18"/>
          <w:lang w:val="en-GB"/>
        </w:rPr>
        <w:t>Swasta</w:t>
      </w:r>
      <w:r w:rsidRPr="004371D4">
        <w:rPr>
          <w:rFonts w:ascii="Arial" w:hAnsi="Arial" w:cs="Arial"/>
          <w:i/>
          <w:sz w:val="18"/>
          <w:szCs w:val="18"/>
        </w:rPr>
        <w:t xml:space="preserve"> berada dibawah naungan </w:t>
      </w:r>
      <w:r w:rsidRPr="004371D4">
        <w:rPr>
          <w:rFonts w:ascii="Arial" w:hAnsi="Arial" w:cs="Arial"/>
          <w:i/>
          <w:sz w:val="18"/>
          <w:szCs w:val="18"/>
          <w:lang w:val="en-GB"/>
        </w:rPr>
        <w:t xml:space="preserve">Dr </w:t>
      </w:r>
      <w:r w:rsidR="00F07F0F">
        <w:rPr>
          <w:rFonts w:ascii="Arial" w:hAnsi="Arial" w:cs="Arial"/>
          <w:i/>
          <w:sz w:val="18"/>
          <w:szCs w:val="18"/>
          <w:lang w:val="en-GB"/>
        </w:rPr>
        <w:t>X</w:t>
      </w:r>
      <w:r w:rsidRPr="004371D4">
        <w:rPr>
          <w:rFonts w:ascii="Arial" w:hAnsi="Arial" w:cs="Arial"/>
          <w:i/>
          <w:sz w:val="18"/>
          <w:szCs w:val="18"/>
        </w:rPr>
        <w:t xml:space="preserve">. Saat ini </w:t>
      </w:r>
      <w:r w:rsidRPr="004371D4">
        <w:rPr>
          <w:rFonts w:ascii="Arial" w:hAnsi="Arial" w:cs="Arial"/>
          <w:i/>
          <w:sz w:val="18"/>
          <w:szCs w:val="18"/>
          <w:lang w:val="en-GB"/>
        </w:rPr>
        <w:t>klnik tersebut</w:t>
      </w:r>
      <w:r w:rsidRPr="004371D4">
        <w:rPr>
          <w:rFonts w:ascii="Arial" w:hAnsi="Arial" w:cs="Arial"/>
          <w:i/>
          <w:sz w:val="18"/>
          <w:szCs w:val="18"/>
        </w:rPr>
        <w:t xml:space="preserve"> memimiliki dokter umum 2 orang, 1 dokter gigi, 4 orang perawat, 2 orang apoteker.</w:t>
      </w:r>
      <w:r w:rsidRPr="004371D4">
        <w:rPr>
          <w:rFonts w:ascii="Arial" w:hAnsi="Arial" w:cs="Arial"/>
          <w:i/>
          <w:sz w:val="18"/>
          <w:szCs w:val="18"/>
          <w:lang w:val="en-GB"/>
        </w:rPr>
        <w:t xml:space="preserve"> </w:t>
      </w:r>
      <w:proofErr w:type="gramStart"/>
      <w:r w:rsidRPr="004371D4">
        <w:rPr>
          <w:rFonts w:ascii="Arial" w:hAnsi="Arial" w:cs="Arial"/>
          <w:i/>
          <w:sz w:val="18"/>
          <w:szCs w:val="18"/>
        </w:rPr>
        <w:t>yang</w:t>
      </w:r>
      <w:proofErr w:type="gramEnd"/>
      <w:r w:rsidRPr="004371D4">
        <w:rPr>
          <w:rFonts w:ascii="Arial" w:hAnsi="Arial" w:cs="Arial"/>
          <w:i/>
          <w:sz w:val="18"/>
          <w:szCs w:val="18"/>
        </w:rPr>
        <w:t xml:space="preserve"> melayani masyarakat dengan program pelayanan rawat jalan dan k</w:t>
      </w:r>
      <w:r w:rsidR="008D18AA">
        <w:rPr>
          <w:rFonts w:ascii="Arial" w:hAnsi="Arial" w:cs="Arial"/>
          <w:i/>
          <w:sz w:val="18"/>
          <w:szCs w:val="18"/>
        </w:rPr>
        <w:t>S</w:t>
      </w:r>
      <w:r w:rsidRPr="004371D4">
        <w:rPr>
          <w:rFonts w:ascii="Arial" w:hAnsi="Arial" w:cs="Arial"/>
          <w:i/>
          <w:sz w:val="18"/>
          <w:szCs w:val="18"/>
        </w:rPr>
        <w:t xml:space="preserve">onseling. </w:t>
      </w:r>
      <w:proofErr w:type="gramStart"/>
      <w:r w:rsidRPr="004371D4">
        <w:rPr>
          <w:rFonts w:ascii="Arial" w:hAnsi="Arial" w:cs="Arial"/>
          <w:i/>
          <w:sz w:val="18"/>
          <w:szCs w:val="18"/>
          <w:lang w:val="en-GB"/>
        </w:rPr>
        <w:t>Klinik</w:t>
      </w:r>
      <w:r w:rsidRPr="004371D4">
        <w:rPr>
          <w:rFonts w:ascii="Arial" w:hAnsi="Arial" w:cs="Arial"/>
          <w:i/>
          <w:sz w:val="18"/>
          <w:szCs w:val="18"/>
        </w:rPr>
        <w:t xml:space="preserve"> belum mengklasifikasikan berdasarkan nilai pemakaian obat tersebut dalam pengendalian obatnya.</w:t>
      </w:r>
      <w:proofErr w:type="gramEnd"/>
      <w:r w:rsidRPr="004371D4">
        <w:rPr>
          <w:rFonts w:ascii="Arial" w:hAnsi="Arial" w:cs="Arial"/>
          <w:i/>
          <w:sz w:val="18"/>
          <w:szCs w:val="18"/>
        </w:rPr>
        <w:t xml:space="preserve"> </w:t>
      </w:r>
      <w:proofErr w:type="gramStart"/>
      <w:r w:rsidRPr="004371D4">
        <w:rPr>
          <w:rFonts w:ascii="Arial" w:hAnsi="Arial" w:cs="Arial"/>
          <w:i/>
          <w:sz w:val="18"/>
          <w:szCs w:val="18"/>
        </w:rPr>
        <w:t xml:space="preserve">Dalam melakukan pemesanan obat </w:t>
      </w:r>
      <w:r w:rsidRPr="004371D4">
        <w:rPr>
          <w:rFonts w:ascii="Arial" w:hAnsi="Arial" w:cs="Arial"/>
          <w:i/>
          <w:sz w:val="18"/>
          <w:szCs w:val="18"/>
          <w:lang w:val="en-GB"/>
        </w:rPr>
        <w:t>pada klinik</w:t>
      </w:r>
      <w:r w:rsidRPr="004371D4">
        <w:rPr>
          <w:rFonts w:ascii="Arial" w:hAnsi="Arial" w:cs="Arial"/>
          <w:i/>
          <w:sz w:val="18"/>
          <w:szCs w:val="18"/>
        </w:rPr>
        <w:t xml:space="preserve"> tidak memperhatikan persediaan maksimum dan sisa persediaan yang ada.</w:t>
      </w:r>
      <w:proofErr w:type="gramEnd"/>
      <w:r w:rsidRPr="004371D4">
        <w:rPr>
          <w:rFonts w:ascii="Arial" w:hAnsi="Arial" w:cs="Arial"/>
          <w:i/>
          <w:sz w:val="18"/>
          <w:szCs w:val="18"/>
        </w:rPr>
        <w:t xml:space="preserve"> </w:t>
      </w:r>
      <w:proofErr w:type="gramStart"/>
      <w:r w:rsidRPr="004371D4">
        <w:rPr>
          <w:rFonts w:ascii="Arial" w:hAnsi="Arial" w:cs="Arial"/>
          <w:i/>
          <w:sz w:val="18"/>
          <w:szCs w:val="18"/>
        </w:rPr>
        <w:t xml:space="preserve">Tujuan dari penelitian ini adalah Mengetahui berapa jumlah persediaan yang harus di pesan agar tidak terjadi kelebihan atau kekurangan persediaan pada Klinik </w:t>
      </w:r>
      <w:r w:rsidR="00F07F0F">
        <w:rPr>
          <w:rFonts w:ascii="Arial" w:hAnsi="Arial" w:cs="Arial"/>
          <w:i/>
          <w:sz w:val="18"/>
          <w:szCs w:val="18"/>
        </w:rPr>
        <w:t>X</w:t>
      </w:r>
      <w:r w:rsidRPr="004371D4">
        <w:rPr>
          <w:rFonts w:ascii="Arial" w:hAnsi="Arial" w:cs="Arial"/>
          <w:i/>
          <w:sz w:val="18"/>
          <w:szCs w:val="18"/>
        </w:rPr>
        <w:t>. Penelitian ini diawali dengan pengklasifikasian obat menggunakan analisis ABC.</w:t>
      </w:r>
      <w:proofErr w:type="gramEnd"/>
      <w:r w:rsidRPr="004371D4">
        <w:rPr>
          <w:rFonts w:ascii="Arial" w:hAnsi="Arial" w:cs="Arial"/>
          <w:i/>
          <w:sz w:val="18"/>
          <w:szCs w:val="18"/>
        </w:rPr>
        <w:t xml:space="preserve"> Prioritas I merupakan obat kelas I, yang perhitungan kebijakan persediaannya menggunakan metode Continuous review (s</w:t>
      </w:r>
      <w:proofErr w:type="gramStart"/>
      <w:r w:rsidRPr="004371D4">
        <w:rPr>
          <w:rFonts w:ascii="Arial" w:hAnsi="Arial" w:cs="Arial"/>
          <w:i/>
          <w:sz w:val="18"/>
          <w:szCs w:val="18"/>
        </w:rPr>
        <w:t>,S</w:t>
      </w:r>
      <w:proofErr w:type="gramEnd"/>
      <w:r w:rsidRPr="004371D4">
        <w:rPr>
          <w:rFonts w:ascii="Arial" w:hAnsi="Arial" w:cs="Arial"/>
          <w:i/>
          <w:sz w:val="18"/>
          <w:szCs w:val="18"/>
        </w:rPr>
        <w:t xml:space="preserve">), selanjutnya identifikasi pola data permintaan obat. </w:t>
      </w:r>
      <w:proofErr w:type="gramStart"/>
      <w:r w:rsidRPr="004371D4">
        <w:rPr>
          <w:rFonts w:ascii="Arial" w:hAnsi="Arial" w:cs="Arial"/>
          <w:i/>
          <w:sz w:val="18"/>
          <w:szCs w:val="18"/>
        </w:rPr>
        <w:t>Kemudian dipilih metode peramalan yang sesuai dengan pola data.</w:t>
      </w:r>
      <w:proofErr w:type="gramEnd"/>
      <w:r w:rsidRPr="004371D4">
        <w:rPr>
          <w:rFonts w:ascii="Arial" w:hAnsi="Arial" w:cs="Arial"/>
          <w:i/>
          <w:sz w:val="18"/>
          <w:szCs w:val="18"/>
        </w:rPr>
        <w:t xml:space="preserve"> Untuk menentukan tingkat akurasi kesalahan peramalan dengan membandingkan hasil peramalan dengan data aktual menggunakan nilai MAD dan MAPE terkecil. Berdasarkan hasil perhitungan dengan menggunakan metode probabilistik Continuous Review (s</w:t>
      </w:r>
      <w:proofErr w:type="gramStart"/>
      <w:r w:rsidRPr="004371D4">
        <w:rPr>
          <w:rFonts w:ascii="Arial" w:hAnsi="Arial" w:cs="Arial"/>
          <w:i/>
          <w:sz w:val="18"/>
          <w:szCs w:val="18"/>
        </w:rPr>
        <w:t>,S</w:t>
      </w:r>
      <w:proofErr w:type="gramEnd"/>
      <w:r w:rsidRPr="004371D4">
        <w:rPr>
          <w:rFonts w:ascii="Arial" w:hAnsi="Arial" w:cs="Arial"/>
          <w:i/>
          <w:sz w:val="18"/>
          <w:szCs w:val="18"/>
        </w:rPr>
        <w:t>)</w:t>
      </w:r>
      <w:r w:rsidRPr="004371D4">
        <w:rPr>
          <w:rFonts w:ascii="Arial" w:hAnsi="Arial" w:cs="Arial"/>
          <w:i/>
          <w:sz w:val="18"/>
          <w:szCs w:val="18"/>
          <w:lang w:val="en-GB"/>
        </w:rPr>
        <w:t>.</w:t>
      </w:r>
    </w:p>
    <w:p w14:paraId="51B7F21F" w14:textId="77777777" w:rsidR="00862C84" w:rsidRDefault="00AB4A42">
      <w:pPr>
        <w:ind w:firstLine="720"/>
        <w:jc w:val="both"/>
        <w:rPr>
          <w:rFonts w:ascii="Arial" w:hAnsi="Arial" w:cs="Arial"/>
          <w:i/>
          <w:iCs/>
        </w:rPr>
      </w:pPr>
      <w:r>
        <w:rPr>
          <w:rFonts w:ascii="Arial" w:hAnsi="Arial" w:cs="Arial"/>
          <w:i/>
          <w:iCs/>
        </w:rPr>
        <w:t> </w:t>
      </w:r>
    </w:p>
    <w:p w14:paraId="18D07864" w14:textId="06BE5F51" w:rsidR="00862C84" w:rsidRDefault="00AB4A42">
      <w:pPr>
        <w:rPr>
          <w:rFonts w:ascii="Arial" w:hAnsi="Arial" w:cs="Arial"/>
          <w:i/>
          <w:iCs/>
          <w:sz w:val="18"/>
          <w:szCs w:val="18"/>
        </w:rPr>
      </w:pPr>
      <w:r>
        <w:rPr>
          <w:rFonts w:ascii="Arial" w:hAnsi="Arial" w:cs="Arial"/>
          <w:b/>
          <w:bCs/>
          <w:i/>
          <w:iCs/>
          <w:sz w:val="18"/>
          <w:szCs w:val="18"/>
        </w:rPr>
        <w:t>Kata kunci</w:t>
      </w:r>
      <w:r>
        <w:rPr>
          <w:rFonts w:ascii="Arial" w:hAnsi="Arial" w:cs="Arial"/>
          <w:b/>
          <w:i/>
          <w:iCs/>
          <w:sz w:val="18"/>
          <w:szCs w:val="18"/>
        </w:rPr>
        <w:t>:</w:t>
      </w:r>
      <w:r>
        <w:rPr>
          <w:rFonts w:ascii="Arial" w:hAnsi="Arial" w:cs="Arial"/>
          <w:i/>
          <w:iCs/>
          <w:sz w:val="18"/>
          <w:szCs w:val="18"/>
        </w:rPr>
        <w:t xml:space="preserve"> </w:t>
      </w:r>
      <w:r w:rsidR="004371D4" w:rsidRPr="004371D4">
        <w:rPr>
          <w:rFonts w:ascii="Arial" w:hAnsi="Arial" w:cs="Arial"/>
          <w:i/>
          <w:sz w:val="18"/>
          <w:szCs w:val="18"/>
        </w:rPr>
        <w:t>Analisis ABC, Continuous Review (s</w:t>
      </w:r>
      <w:proofErr w:type="gramStart"/>
      <w:r w:rsidR="004371D4" w:rsidRPr="004371D4">
        <w:rPr>
          <w:rFonts w:ascii="Arial" w:hAnsi="Arial" w:cs="Arial"/>
          <w:i/>
          <w:sz w:val="18"/>
          <w:szCs w:val="18"/>
        </w:rPr>
        <w:t>,S</w:t>
      </w:r>
      <w:proofErr w:type="gramEnd"/>
      <w:r w:rsidR="004371D4" w:rsidRPr="004371D4">
        <w:rPr>
          <w:rFonts w:ascii="Arial" w:hAnsi="Arial" w:cs="Arial"/>
          <w:i/>
          <w:sz w:val="18"/>
          <w:szCs w:val="18"/>
        </w:rPr>
        <w:t>), Obat, Persediaan, Peramalan</w:t>
      </w:r>
      <w:r w:rsidR="004371D4" w:rsidRPr="004371D4">
        <w:rPr>
          <w:rFonts w:ascii="Arial" w:hAnsi="Arial" w:cs="Arial"/>
          <w:i/>
          <w:iCs/>
          <w:sz w:val="18"/>
          <w:szCs w:val="18"/>
        </w:rPr>
        <w:t xml:space="preserve"> </w:t>
      </w:r>
    </w:p>
    <w:p w14:paraId="10A741BD" w14:textId="77777777" w:rsidR="00862C84" w:rsidRDefault="00862C84">
      <w:pPr>
        <w:jc w:val="center"/>
        <w:rPr>
          <w:rFonts w:ascii="Arial" w:hAnsi="Arial" w:cs="Arial"/>
          <w:b/>
          <w:bCs/>
          <w:i/>
          <w:iCs/>
          <w:color w:val="000000"/>
        </w:rPr>
      </w:pPr>
    </w:p>
    <w:p w14:paraId="7B91A5FB" w14:textId="77777777" w:rsidR="00862C84" w:rsidRDefault="00862C84">
      <w:pPr>
        <w:jc w:val="center"/>
        <w:rPr>
          <w:rFonts w:ascii="Arial" w:hAnsi="Arial" w:cs="Arial"/>
          <w:b/>
          <w:bCs/>
          <w:i/>
          <w:iCs/>
          <w:color w:val="000000"/>
        </w:rPr>
      </w:pPr>
    </w:p>
    <w:p w14:paraId="1D99827A" w14:textId="77777777" w:rsidR="00862C84" w:rsidRDefault="00AB4A42">
      <w:pPr>
        <w:jc w:val="center"/>
        <w:rPr>
          <w:rFonts w:ascii="Arial" w:hAnsi="Arial" w:cs="Arial"/>
          <w:b/>
          <w:bCs/>
          <w:i/>
          <w:iCs/>
          <w:color w:val="000000"/>
        </w:rPr>
      </w:pPr>
      <w:r>
        <w:rPr>
          <w:rFonts w:ascii="Arial" w:hAnsi="Arial" w:cs="Arial"/>
          <w:b/>
          <w:bCs/>
          <w:i/>
          <w:iCs/>
          <w:color w:val="000000"/>
        </w:rPr>
        <w:t>Abstract</w:t>
      </w:r>
    </w:p>
    <w:p w14:paraId="252F3234" w14:textId="0A23F637" w:rsidR="00862C84" w:rsidRPr="004371D4" w:rsidRDefault="00AB4A42">
      <w:pPr>
        <w:ind w:firstLine="720"/>
        <w:jc w:val="both"/>
        <w:rPr>
          <w:rFonts w:ascii="Arial" w:hAnsi="Arial" w:cs="Arial"/>
          <w:i/>
          <w:iCs/>
          <w:color w:val="000000"/>
          <w:sz w:val="18"/>
          <w:szCs w:val="18"/>
        </w:rPr>
      </w:pPr>
      <w:r>
        <w:rPr>
          <w:rFonts w:ascii="Arial" w:hAnsi="Arial" w:cs="Arial"/>
          <w:i/>
          <w:iCs/>
          <w:color w:val="000000"/>
          <w:sz w:val="18"/>
          <w:szCs w:val="18"/>
        </w:rPr>
        <w:t> </w:t>
      </w:r>
      <w:r w:rsidR="004371D4" w:rsidRPr="004371D4">
        <w:rPr>
          <w:rFonts w:ascii="Arial" w:hAnsi="Arial" w:cs="Arial"/>
          <w:i/>
          <w:color w:val="212121"/>
          <w:sz w:val="18"/>
          <w:szCs w:val="18"/>
          <w:lang w:val="en" w:eastAsia="en-GB"/>
        </w:rPr>
        <w:t xml:space="preserve">The </w:t>
      </w:r>
      <w:r w:rsidR="00F07F0F">
        <w:rPr>
          <w:rFonts w:ascii="Arial" w:hAnsi="Arial" w:cs="Arial"/>
          <w:i/>
          <w:color w:val="212121"/>
          <w:sz w:val="18"/>
          <w:szCs w:val="18"/>
          <w:lang w:val="en" w:eastAsia="en-GB"/>
        </w:rPr>
        <w:t>X</w:t>
      </w:r>
      <w:r w:rsidR="004371D4" w:rsidRPr="004371D4">
        <w:rPr>
          <w:rFonts w:ascii="Arial" w:hAnsi="Arial" w:cs="Arial"/>
          <w:i/>
          <w:color w:val="212121"/>
          <w:sz w:val="18"/>
          <w:szCs w:val="18"/>
          <w:lang w:val="en" w:eastAsia="en-GB"/>
        </w:rPr>
        <w:t xml:space="preserve"> clinic is located at Garuda Sakti KM 2 panam. </w:t>
      </w:r>
      <w:proofErr w:type="gramStart"/>
      <w:r w:rsidR="004371D4" w:rsidRPr="004371D4">
        <w:rPr>
          <w:rFonts w:ascii="Arial" w:hAnsi="Arial" w:cs="Arial"/>
          <w:i/>
          <w:color w:val="212121"/>
          <w:sz w:val="18"/>
          <w:szCs w:val="18"/>
          <w:lang w:val="en" w:eastAsia="en-GB"/>
        </w:rPr>
        <w:t>the</w:t>
      </w:r>
      <w:proofErr w:type="gramEnd"/>
      <w:r w:rsidR="004371D4" w:rsidRPr="004371D4">
        <w:rPr>
          <w:rFonts w:ascii="Arial" w:hAnsi="Arial" w:cs="Arial"/>
          <w:i/>
          <w:color w:val="212121"/>
          <w:sz w:val="18"/>
          <w:szCs w:val="18"/>
          <w:lang w:val="en" w:eastAsia="en-GB"/>
        </w:rPr>
        <w:t xml:space="preserve"> beginning of the establishment of the clinic was aimed at the middle and lower classes by promoting good service to patients. </w:t>
      </w:r>
      <w:proofErr w:type="gramStart"/>
      <w:r w:rsidR="004371D4" w:rsidRPr="004371D4">
        <w:rPr>
          <w:rFonts w:ascii="Arial" w:hAnsi="Arial" w:cs="Arial"/>
          <w:i/>
          <w:color w:val="212121"/>
          <w:sz w:val="18"/>
          <w:szCs w:val="18"/>
          <w:lang w:val="en" w:eastAsia="en-GB"/>
        </w:rPr>
        <w:t xml:space="preserve">Private treatment center under the auspices of Dr. </w:t>
      </w:r>
      <w:r w:rsidR="00F07F0F">
        <w:rPr>
          <w:rFonts w:ascii="Arial" w:hAnsi="Arial" w:cs="Arial"/>
          <w:i/>
          <w:color w:val="212121"/>
          <w:sz w:val="18"/>
          <w:szCs w:val="18"/>
          <w:lang w:val="en" w:eastAsia="en-GB"/>
        </w:rPr>
        <w:t>X</w:t>
      </w:r>
      <w:r w:rsidR="004371D4" w:rsidRPr="004371D4">
        <w:rPr>
          <w:rFonts w:ascii="Arial" w:hAnsi="Arial" w:cs="Arial"/>
          <w:i/>
          <w:color w:val="212121"/>
          <w:sz w:val="18"/>
          <w:szCs w:val="18"/>
          <w:lang w:val="en" w:eastAsia="en-GB"/>
        </w:rPr>
        <w:t>.</w:t>
      </w:r>
      <w:proofErr w:type="gramEnd"/>
      <w:r w:rsidR="004371D4" w:rsidRPr="004371D4">
        <w:rPr>
          <w:rFonts w:ascii="Arial" w:hAnsi="Arial" w:cs="Arial"/>
          <w:i/>
          <w:color w:val="212121"/>
          <w:sz w:val="18"/>
          <w:szCs w:val="18"/>
          <w:lang w:val="en" w:eastAsia="en-GB"/>
        </w:rPr>
        <w:t xml:space="preserve"> At present the clinic has 2 general practitioners, 1 dentist, 4 nurses, </w:t>
      </w:r>
      <w:proofErr w:type="gramStart"/>
      <w:r w:rsidR="004371D4" w:rsidRPr="004371D4">
        <w:rPr>
          <w:rFonts w:ascii="Arial" w:hAnsi="Arial" w:cs="Arial"/>
          <w:i/>
          <w:color w:val="212121"/>
          <w:sz w:val="18"/>
          <w:szCs w:val="18"/>
          <w:lang w:val="en" w:eastAsia="en-GB"/>
        </w:rPr>
        <w:t>2</w:t>
      </w:r>
      <w:proofErr w:type="gramEnd"/>
      <w:r w:rsidR="004371D4" w:rsidRPr="004371D4">
        <w:rPr>
          <w:rFonts w:ascii="Arial" w:hAnsi="Arial" w:cs="Arial"/>
          <w:i/>
          <w:color w:val="212121"/>
          <w:sz w:val="18"/>
          <w:szCs w:val="18"/>
          <w:lang w:val="en" w:eastAsia="en-GB"/>
        </w:rPr>
        <w:t xml:space="preserve"> pharmacists. </w:t>
      </w:r>
      <w:proofErr w:type="gramStart"/>
      <w:r w:rsidR="004371D4" w:rsidRPr="004371D4">
        <w:rPr>
          <w:rFonts w:ascii="Arial" w:hAnsi="Arial" w:cs="Arial"/>
          <w:i/>
          <w:color w:val="212121"/>
          <w:sz w:val="18"/>
          <w:szCs w:val="18"/>
          <w:lang w:val="en" w:eastAsia="en-GB"/>
        </w:rPr>
        <w:t>who</w:t>
      </w:r>
      <w:proofErr w:type="gramEnd"/>
      <w:r w:rsidR="004371D4" w:rsidRPr="004371D4">
        <w:rPr>
          <w:rFonts w:ascii="Arial" w:hAnsi="Arial" w:cs="Arial"/>
          <w:i/>
          <w:color w:val="212121"/>
          <w:sz w:val="18"/>
          <w:szCs w:val="18"/>
          <w:lang w:val="en" w:eastAsia="en-GB"/>
        </w:rPr>
        <w:t xml:space="preserve"> serve the community with outpatient services and counseling programs. Clinics have not classified it based on the value of using the drug in controlling the drug. In ordering drugs at the clinic do not pay attention to the maximum inventory and the remaining inventory. The purpose of this study is to find out how much inventory must be ordered so that there is no excess or lack of inventory at the </w:t>
      </w:r>
      <w:r w:rsidR="00F07F0F">
        <w:rPr>
          <w:rFonts w:ascii="Arial" w:hAnsi="Arial" w:cs="Arial"/>
          <w:i/>
          <w:color w:val="212121"/>
          <w:sz w:val="18"/>
          <w:szCs w:val="18"/>
          <w:lang w:val="en" w:eastAsia="en-GB"/>
        </w:rPr>
        <w:t>X</w:t>
      </w:r>
      <w:r w:rsidR="004371D4" w:rsidRPr="004371D4">
        <w:rPr>
          <w:rFonts w:ascii="Arial" w:hAnsi="Arial" w:cs="Arial"/>
          <w:i/>
          <w:color w:val="212121"/>
          <w:sz w:val="18"/>
          <w:szCs w:val="18"/>
          <w:lang w:val="en" w:eastAsia="en-GB"/>
        </w:rPr>
        <w:t xml:space="preserve"> Clinic. This study begins with the classification of drugs using ABC analysis. Priority I is a class I drug, whose inventory policy calculation uses the Continuous review (s, S) method, then identifies the drug demand data pattern. Then the forecasting method is chosen that matches the data pattern. To determine the accuracy of forecasting errors by comparing the results of forecasting with actual data using the smallest MAD and MAPE values. Based on the results of calculations using the probabilistic method Continuous Review (s, S)</w:t>
      </w:r>
    </w:p>
    <w:p w14:paraId="1EA5AAFE" w14:textId="77777777" w:rsidR="00862C84" w:rsidRDefault="00AB4A42">
      <w:pPr>
        <w:ind w:firstLine="720"/>
        <w:jc w:val="both"/>
        <w:rPr>
          <w:rFonts w:ascii="Arial" w:hAnsi="Arial" w:cs="Arial"/>
          <w:i/>
          <w:iCs/>
          <w:color w:val="000000"/>
        </w:rPr>
      </w:pPr>
      <w:r>
        <w:rPr>
          <w:rFonts w:ascii="Arial" w:hAnsi="Arial" w:cs="Arial"/>
          <w:i/>
          <w:iCs/>
          <w:color w:val="000000"/>
        </w:rPr>
        <w:t> </w:t>
      </w:r>
    </w:p>
    <w:p w14:paraId="549D8B4B" w14:textId="172B50AE" w:rsidR="00862C84" w:rsidRDefault="00AB4A42">
      <w:pPr>
        <w:rPr>
          <w:rFonts w:ascii="Arial" w:hAnsi="Arial" w:cs="Arial"/>
          <w:i/>
          <w:iCs/>
          <w:color w:val="000000"/>
          <w:sz w:val="18"/>
          <w:szCs w:val="18"/>
        </w:rPr>
      </w:pPr>
      <w:r>
        <w:rPr>
          <w:rFonts w:ascii="Arial" w:hAnsi="Arial" w:cs="Arial"/>
          <w:b/>
          <w:bCs/>
          <w:i/>
          <w:iCs/>
          <w:color w:val="000000"/>
          <w:sz w:val="18"/>
          <w:szCs w:val="18"/>
        </w:rPr>
        <w:t>Keywords</w:t>
      </w:r>
      <w:r>
        <w:rPr>
          <w:rFonts w:ascii="Arial" w:hAnsi="Arial" w:cs="Arial"/>
          <w:i/>
          <w:iCs/>
          <w:color w:val="000000"/>
          <w:sz w:val="18"/>
          <w:szCs w:val="18"/>
        </w:rPr>
        <w:t xml:space="preserve">: </w:t>
      </w:r>
      <w:r w:rsidR="004371D4" w:rsidRPr="004371D4">
        <w:rPr>
          <w:rFonts w:ascii="Arial" w:hAnsi="Arial" w:cs="Arial"/>
          <w:i/>
          <w:sz w:val="18"/>
          <w:szCs w:val="18"/>
          <w:lang w:val="en-ID"/>
        </w:rPr>
        <w:t>ABC Analysis</w:t>
      </w:r>
      <w:proofErr w:type="gramStart"/>
      <w:r w:rsidR="004371D4" w:rsidRPr="004371D4">
        <w:rPr>
          <w:rFonts w:ascii="Arial" w:hAnsi="Arial" w:cs="Arial"/>
          <w:i/>
          <w:sz w:val="18"/>
          <w:szCs w:val="18"/>
        </w:rPr>
        <w:t>,</w:t>
      </w:r>
      <w:r w:rsidR="004371D4" w:rsidRPr="004371D4">
        <w:rPr>
          <w:rFonts w:ascii="Arial" w:hAnsi="Arial" w:cs="Arial"/>
          <w:i/>
          <w:sz w:val="18"/>
          <w:szCs w:val="18"/>
          <w:lang w:val="en-ID"/>
        </w:rPr>
        <w:t>,</w:t>
      </w:r>
      <w:proofErr w:type="gramEnd"/>
      <w:r w:rsidR="004371D4" w:rsidRPr="004371D4">
        <w:rPr>
          <w:rFonts w:ascii="Arial" w:hAnsi="Arial" w:cs="Arial"/>
          <w:i/>
          <w:sz w:val="18"/>
          <w:szCs w:val="18"/>
          <w:lang w:val="en-ID"/>
        </w:rPr>
        <w:t xml:space="preserve"> Continuous Review (s, S)</w:t>
      </w:r>
      <w:r w:rsidR="004371D4" w:rsidRPr="004371D4">
        <w:rPr>
          <w:rFonts w:ascii="Arial" w:hAnsi="Arial" w:cs="Arial"/>
          <w:i/>
          <w:sz w:val="18"/>
          <w:szCs w:val="18"/>
        </w:rPr>
        <w:t>, D</w:t>
      </w:r>
      <w:r w:rsidR="004371D4" w:rsidRPr="004371D4">
        <w:rPr>
          <w:rFonts w:ascii="Arial" w:hAnsi="Arial" w:cs="Arial"/>
          <w:i/>
          <w:sz w:val="18"/>
          <w:szCs w:val="18"/>
          <w:lang w:val="en-ID"/>
        </w:rPr>
        <w:t>rug</w:t>
      </w:r>
      <w:r w:rsidR="004371D4" w:rsidRPr="004371D4">
        <w:rPr>
          <w:rFonts w:ascii="Arial" w:hAnsi="Arial" w:cs="Arial"/>
          <w:i/>
          <w:sz w:val="18"/>
          <w:szCs w:val="18"/>
        </w:rPr>
        <w:t xml:space="preserve">, </w:t>
      </w:r>
      <w:r w:rsidR="004371D4" w:rsidRPr="004371D4">
        <w:rPr>
          <w:rFonts w:ascii="Arial" w:hAnsi="Arial" w:cs="Arial"/>
          <w:i/>
          <w:sz w:val="18"/>
          <w:szCs w:val="18"/>
          <w:lang w:val="en-ID"/>
        </w:rPr>
        <w:t>Forecasting, Inventory</w:t>
      </w:r>
      <w:r w:rsidR="004371D4" w:rsidRPr="004371D4">
        <w:rPr>
          <w:rFonts w:ascii="Arial" w:hAnsi="Arial" w:cs="Arial"/>
          <w:i/>
          <w:sz w:val="18"/>
          <w:szCs w:val="18"/>
          <w:lang w:val="id-ID"/>
        </w:rPr>
        <w:t>.</w:t>
      </w:r>
    </w:p>
    <w:p w14:paraId="3AF59EDA" w14:textId="77777777" w:rsidR="00862C84" w:rsidRDefault="00AB4A42">
      <w:pPr>
        <w:rPr>
          <w:rFonts w:ascii="Arial" w:hAnsi="Arial" w:cs="Arial"/>
          <w:color w:val="000000"/>
        </w:rPr>
      </w:pPr>
      <w:r>
        <w:rPr>
          <w:rFonts w:ascii="Arial" w:hAnsi="Arial" w:cs="Arial"/>
          <w:color w:val="000000"/>
        </w:rPr>
        <w:t> </w:t>
      </w:r>
    </w:p>
    <w:p w14:paraId="7BDBEC88" w14:textId="77777777" w:rsidR="00862C84" w:rsidRDefault="00862C84">
      <w:pPr>
        <w:jc w:val="both"/>
        <w:rPr>
          <w:rFonts w:ascii="Arial" w:hAnsi="Arial" w:cs="Arial"/>
          <w:lang w:val="id-ID"/>
        </w:rPr>
      </w:pPr>
    </w:p>
    <w:p w14:paraId="3F0E075B" w14:textId="31B5295A" w:rsidR="00862C84" w:rsidRPr="00DB1F40" w:rsidRDefault="00AB4A42">
      <w:pPr>
        <w:rPr>
          <w:rFonts w:ascii="Arial" w:hAnsi="Arial" w:cs="Arial"/>
          <w:b/>
          <w:bCs/>
        </w:rPr>
      </w:pPr>
      <w:r>
        <w:rPr>
          <w:rFonts w:ascii="Arial" w:hAnsi="Arial" w:cs="Arial"/>
          <w:b/>
          <w:bCs/>
          <w:lang w:val="id-ID"/>
        </w:rPr>
        <w:t xml:space="preserve">1. </w:t>
      </w:r>
      <w:r w:rsidR="00DB1F40">
        <w:rPr>
          <w:rFonts w:ascii="Arial" w:hAnsi="Arial" w:cs="Arial"/>
          <w:b/>
          <w:bCs/>
        </w:rPr>
        <w:t>Pendahuluan</w:t>
      </w:r>
    </w:p>
    <w:p w14:paraId="36210D71" w14:textId="77777777" w:rsidR="00DB1F40" w:rsidRPr="00DB1F40" w:rsidRDefault="00DB1F40" w:rsidP="00DB1F40">
      <w:pPr>
        <w:ind w:firstLine="720"/>
        <w:jc w:val="both"/>
        <w:rPr>
          <w:rFonts w:ascii="Arial" w:hAnsi="Arial" w:cs="Arial"/>
        </w:rPr>
      </w:pPr>
      <w:proofErr w:type="gramStart"/>
      <w:r w:rsidRPr="00DB1F40">
        <w:rPr>
          <w:rFonts w:ascii="Arial" w:hAnsi="Arial" w:cs="Arial"/>
        </w:rPr>
        <w:t>Sumber daya manusia yang berkualitas adalah sumber bagi pembangunan di setiap negara.</w:t>
      </w:r>
      <w:proofErr w:type="gramEnd"/>
      <w:r w:rsidRPr="00DB1F40">
        <w:rPr>
          <w:rFonts w:ascii="Arial" w:hAnsi="Arial" w:cs="Arial"/>
        </w:rPr>
        <w:t xml:space="preserve"> </w:t>
      </w:r>
      <w:proofErr w:type="gramStart"/>
      <w:r w:rsidRPr="00DB1F40">
        <w:rPr>
          <w:rFonts w:ascii="Arial" w:hAnsi="Arial" w:cs="Arial"/>
        </w:rPr>
        <w:t>Pendidikan dan kesehatan adalah faktor-faktor yang membuat sumber daya manusia dapat menjadi berkualitas, khususnya kesehatan.</w:t>
      </w:r>
      <w:proofErr w:type="gramEnd"/>
      <w:r w:rsidRPr="00DB1F40">
        <w:rPr>
          <w:rFonts w:ascii="Arial" w:hAnsi="Arial" w:cs="Arial"/>
        </w:rPr>
        <w:t xml:space="preserve"> </w:t>
      </w:r>
      <w:proofErr w:type="gramStart"/>
      <w:r w:rsidRPr="00DB1F40">
        <w:rPr>
          <w:rFonts w:ascii="Arial" w:hAnsi="Arial" w:cs="Arial"/>
        </w:rPr>
        <w:t>Kesehatan yang buruk dapat berdampak terhadap kinerja seseorang dalam bekerja dan melakukan berbagai aktivitas (Kinicki, 2008).</w:t>
      </w:r>
      <w:proofErr w:type="gramEnd"/>
      <w:r w:rsidRPr="00DB1F40">
        <w:rPr>
          <w:rFonts w:ascii="Arial" w:hAnsi="Arial" w:cs="Arial"/>
        </w:rPr>
        <w:t xml:space="preserve"> </w:t>
      </w:r>
    </w:p>
    <w:p w14:paraId="2D0D7441" w14:textId="1A658CA9" w:rsidR="00DB1F40" w:rsidRPr="00DB1F40" w:rsidRDefault="00DB1F40" w:rsidP="00DB1F40">
      <w:pPr>
        <w:ind w:firstLine="720"/>
        <w:jc w:val="both"/>
        <w:rPr>
          <w:rFonts w:ascii="Arial" w:hAnsi="Arial" w:cs="Arial"/>
        </w:rPr>
      </w:pPr>
      <w:proofErr w:type="gramStart"/>
      <w:r w:rsidRPr="00DB1F40">
        <w:rPr>
          <w:rFonts w:ascii="Arial" w:hAnsi="Arial" w:cs="Arial"/>
          <w:color w:val="000000"/>
        </w:rPr>
        <w:t xml:space="preserve">Dalam usaha peningkatan kualitas dan pelayanan di bidang kesehatan serta untuk mendapat kepercayaan dari masyarakat, Klinik </w:t>
      </w:r>
      <w:r w:rsidR="00F07F0F">
        <w:rPr>
          <w:rFonts w:ascii="Arial" w:hAnsi="Arial" w:cs="Arial"/>
          <w:color w:val="000000"/>
        </w:rPr>
        <w:t>X</w:t>
      </w:r>
      <w:r w:rsidRPr="00DB1F40">
        <w:rPr>
          <w:rFonts w:ascii="Arial" w:hAnsi="Arial" w:cs="Arial"/>
          <w:color w:val="000000"/>
        </w:rPr>
        <w:t xml:space="preserve"> berusaha sebaik mungkin untuk melayani dan menyediakan segala kebutuhan masyarakat yang berkaitan dengan jasa medis serta jasa penyediaan obat-obatan.</w:t>
      </w:r>
      <w:proofErr w:type="gramEnd"/>
      <w:r w:rsidRPr="00DB1F40">
        <w:rPr>
          <w:rFonts w:ascii="Arial" w:hAnsi="Arial" w:cs="Arial"/>
        </w:rPr>
        <w:t xml:space="preserve"> </w:t>
      </w:r>
      <w:proofErr w:type="gramStart"/>
      <w:r w:rsidRPr="00DB1F40">
        <w:rPr>
          <w:rFonts w:ascii="Arial" w:hAnsi="Arial" w:cs="Arial"/>
        </w:rPr>
        <w:t>Oleh karena itu, diperlukan peran pemerintah dalam menyelenggarakan berbagai fasilitas kesehatan bagi masyarakat, salah satunya adalah dengan mendirikan fasilitas Klinik.</w:t>
      </w:r>
      <w:proofErr w:type="gramEnd"/>
      <w:r w:rsidRPr="00DB1F40">
        <w:rPr>
          <w:rFonts w:ascii="Arial" w:hAnsi="Arial" w:cs="Arial"/>
        </w:rPr>
        <w:t xml:space="preserve"> </w:t>
      </w:r>
      <w:proofErr w:type="gramStart"/>
      <w:r w:rsidRPr="00DB1F40">
        <w:rPr>
          <w:rFonts w:ascii="Arial" w:hAnsi="Arial" w:cs="Arial"/>
          <w:color w:val="000000"/>
        </w:rPr>
        <w:t xml:space="preserve">Untuk mencapai pelayanan sebaik-baiknya, faktor yang </w:t>
      </w:r>
      <w:r w:rsidRPr="00DB1F40">
        <w:rPr>
          <w:rFonts w:ascii="Arial" w:hAnsi="Arial" w:cs="Arial"/>
          <w:color w:val="000000"/>
        </w:rPr>
        <w:lastRenderedPageBreak/>
        <w:t>mempengaruhi.</w:t>
      </w:r>
      <w:proofErr w:type="gramEnd"/>
      <w:r w:rsidRPr="00DB1F40">
        <w:rPr>
          <w:rFonts w:ascii="Arial" w:hAnsi="Arial" w:cs="Arial"/>
          <w:color w:val="000000"/>
        </w:rPr>
        <w:t xml:space="preserve"> Penyediaan obat-obatan secara </w:t>
      </w:r>
      <w:proofErr w:type="gramStart"/>
      <w:r w:rsidRPr="00DB1F40">
        <w:rPr>
          <w:rFonts w:ascii="Arial" w:hAnsi="Arial" w:cs="Arial"/>
          <w:color w:val="000000"/>
        </w:rPr>
        <w:t>lengkap ,</w:t>
      </w:r>
      <w:proofErr w:type="gramEnd"/>
      <w:r w:rsidRPr="00DB1F40">
        <w:rPr>
          <w:rFonts w:ascii="Arial" w:hAnsi="Arial" w:cs="Arial"/>
          <w:color w:val="000000"/>
        </w:rPr>
        <w:t xml:space="preserve"> baik yang di perlukan untuk pasien rawat inap maupun pasien rawat jalan, hal tersebut merupakan faktor yang perlu mendapatkan perhatian khusus. Apabila perencanaan persediaan obat tidak senantiasa di evaluasi, maka pada suatu saat dapat mengalami kekurangan obat atau obat yang di perlukan tidak tersedia, sehingga hal ini dapat mempengaruhi kualitas pelayanannya </w:t>
      </w:r>
      <w:r w:rsidRPr="00DB1F40">
        <w:rPr>
          <w:rFonts w:ascii="Arial" w:hAnsi="Arial" w:cs="Arial"/>
        </w:rPr>
        <w:t>(Utama</w:t>
      </w:r>
      <w:proofErr w:type="gramStart"/>
      <w:r w:rsidRPr="00DB1F40">
        <w:rPr>
          <w:rFonts w:ascii="Arial" w:hAnsi="Arial" w:cs="Arial"/>
        </w:rPr>
        <w:t>,2003:65</w:t>
      </w:r>
      <w:proofErr w:type="gramEnd"/>
      <w:r w:rsidRPr="00DB1F40">
        <w:rPr>
          <w:rFonts w:ascii="Arial" w:hAnsi="Arial" w:cs="Arial"/>
        </w:rPr>
        <w:t>)</w:t>
      </w:r>
      <w:r w:rsidRPr="00DB1F40">
        <w:rPr>
          <w:rFonts w:ascii="Arial" w:hAnsi="Arial" w:cs="Arial"/>
          <w:color w:val="000000"/>
        </w:rPr>
        <w:t>.</w:t>
      </w:r>
      <w:r w:rsidRPr="00DB1F40">
        <w:rPr>
          <w:rFonts w:ascii="Arial" w:hAnsi="Arial" w:cs="Arial"/>
        </w:rPr>
        <w:t xml:space="preserve">  </w:t>
      </w:r>
    </w:p>
    <w:p w14:paraId="7831B109" w14:textId="462F71B2" w:rsidR="00DB1F40" w:rsidRDefault="00DB1F40" w:rsidP="00DB1F40">
      <w:pPr>
        <w:jc w:val="both"/>
        <w:rPr>
          <w:rFonts w:ascii="Arial" w:hAnsi="Arial" w:cs="Arial"/>
        </w:rPr>
      </w:pPr>
      <w:r w:rsidRPr="00DB1F40">
        <w:rPr>
          <w:rFonts w:ascii="Arial" w:hAnsi="Arial" w:cs="Arial"/>
        </w:rPr>
        <w:tab/>
      </w:r>
      <w:proofErr w:type="gramStart"/>
      <w:r w:rsidRPr="00DB1F40">
        <w:rPr>
          <w:rFonts w:ascii="Arial" w:hAnsi="Arial" w:cs="Arial"/>
        </w:rPr>
        <w:t>Berdasarkan pengamatan awal terdapat permasalahan di Klinik terkait dengan stok obat-obatan di Klinik, yaitu terjadinya kekosongan obat (</w:t>
      </w:r>
      <w:r w:rsidRPr="00DB1F40">
        <w:rPr>
          <w:rFonts w:ascii="Arial" w:hAnsi="Arial" w:cs="Arial"/>
          <w:i/>
        </w:rPr>
        <w:t>stock out</w:t>
      </w:r>
      <w:r w:rsidRPr="00DB1F40">
        <w:rPr>
          <w:rFonts w:ascii="Arial" w:hAnsi="Arial" w:cs="Arial"/>
        </w:rPr>
        <w:t>) serta frekuensi pemesanan obat yang tidak terencana.</w:t>
      </w:r>
      <w:proofErr w:type="gramEnd"/>
      <w:r w:rsidRPr="00DB1F40">
        <w:rPr>
          <w:rFonts w:ascii="Arial" w:hAnsi="Arial" w:cs="Arial"/>
        </w:rPr>
        <w:t xml:space="preserve"> </w:t>
      </w:r>
      <w:proofErr w:type="gramStart"/>
      <w:r w:rsidRPr="00DB1F40">
        <w:rPr>
          <w:rFonts w:ascii="Arial" w:hAnsi="Arial" w:cs="Arial"/>
        </w:rPr>
        <w:t>Pada saat terjadi kekosongan obat, biasanya pihak dari Klinik memberikan resep obat kepada pasien untuk dicari pada toko obat terdekat.</w:t>
      </w:r>
      <w:proofErr w:type="gramEnd"/>
      <w:r w:rsidRPr="00DB1F40">
        <w:rPr>
          <w:rFonts w:ascii="Arial" w:hAnsi="Arial" w:cs="Arial"/>
        </w:rPr>
        <w:t xml:space="preserve"> </w:t>
      </w:r>
      <w:proofErr w:type="gramStart"/>
      <w:r w:rsidRPr="00DB1F40">
        <w:rPr>
          <w:rFonts w:ascii="Arial" w:hAnsi="Arial" w:cs="Arial"/>
        </w:rPr>
        <w:t xml:space="preserve">Sistem pembelian obat yang dilakukan oleh klinik </w:t>
      </w:r>
      <w:r w:rsidR="00F07F0F">
        <w:rPr>
          <w:rFonts w:ascii="Arial" w:hAnsi="Arial" w:cs="Arial"/>
        </w:rPr>
        <w:t>X</w:t>
      </w:r>
      <w:r w:rsidRPr="00DB1F40">
        <w:rPr>
          <w:rFonts w:ascii="Arial" w:hAnsi="Arial" w:cs="Arial"/>
        </w:rPr>
        <w:t xml:space="preserve"> adalah system pembelian obat sekaligus memesan, tanpa melihat kebutuhan terhadap obat itu sendiri.</w:t>
      </w:r>
      <w:proofErr w:type="gramEnd"/>
    </w:p>
    <w:p w14:paraId="4DCED700" w14:textId="578867A1" w:rsidR="005F5FFB" w:rsidRDefault="005F5FFB" w:rsidP="005F5FFB">
      <w:pPr>
        <w:ind w:firstLine="720"/>
        <w:jc w:val="both"/>
        <w:rPr>
          <w:rFonts w:ascii="Arial" w:hAnsi="Arial" w:cs="Arial"/>
          <w:szCs w:val="24"/>
        </w:rPr>
      </w:pPr>
      <w:proofErr w:type="gramStart"/>
      <w:r w:rsidRPr="005F5FFB">
        <w:rPr>
          <w:rFonts w:ascii="Arial" w:hAnsi="Arial" w:cs="Arial"/>
          <w:szCs w:val="24"/>
        </w:rPr>
        <w:t>Frekuensi pemesanan obat yang tidak terencana dapat membuat harga tidak terkendali.</w:t>
      </w:r>
      <w:proofErr w:type="gramEnd"/>
      <w:r w:rsidRPr="005F5FFB">
        <w:rPr>
          <w:rFonts w:ascii="Arial" w:hAnsi="Arial" w:cs="Arial"/>
          <w:szCs w:val="24"/>
        </w:rPr>
        <w:t xml:space="preserve"> </w:t>
      </w:r>
      <w:proofErr w:type="gramStart"/>
      <w:r w:rsidRPr="005F5FFB">
        <w:rPr>
          <w:rFonts w:ascii="Arial" w:hAnsi="Arial" w:cs="Arial"/>
          <w:szCs w:val="24"/>
        </w:rPr>
        <w:t>Pemesanan yang dilakukan secara jumlah yang besar dapat memberikan dampak positif dan negatif.</w:t>
      </w:r>
      <w:proofErr w:type="gramEnd"/>
      <w:r w:rsidRPr="005F5FFB">
        <w:rPr>
          <w:rFonts w:ascii="Arial" w:hAnsi="Arial" w:cs="Arial"/>
          <w:szCs w:val="24"/>
        </w:rPr>
        <w:t xml:space="preserve"> Dampak positif yang dihasilkan adalah harga satuan obatnya </w:t>
      </w:r>
      <w:proofErr w:type="gramStart"/>
      <w:r w:rsidRPr="005F5FFB">
        <w:rPr>
          <w:rFonts w:ascii="Arial" w:hAnsi="Arial" w:cs="Arial"/>
          <w:szCs w:val="24"/>
        </w:rPr>
        <w:t>akan</w:t>
      </w:r>
      <w:proofErr w:type="gramEnd"/>
      <w:r w:rsidRPr="005F5FFB">
        <w:rPr>
          <w:rFonts w:ascii="Arial" w:hAnsi="Arial" w:cs="Arial"/>
          <w:szCs w:val="24"/>
        </w:rPr>
        <w:t xml:space="preserve"> menjadi lebih murah karena pihak Klinik akan mendapatkan potongan harga dari pemasok obat karena membeli obat dalam jumlah tertentu. Selain itu, ruang penyimpanan obat </w:t>
      </w:r>
      <w:proofErr w:type="gramStart"/>
      <w:r w:rsidRPr="005F5FFB">
        <w:rPr>
          <w:rFonts w:ascii="Arial" w:hAnsi="Arial" w:cs="Arial"/>
          <w:szCs w:val="24"/>
        </w:rPr>
        <w:t>akan</w:t>
      </w:r>
      <w:proofErr w:type="gramEnd"/>
      <w:r w:rsidRPr="005F5FFB">
        <w:rPr>
          <w:rFonts w:ascii="Arial" w:hAnsi="Arial" w:cs="Arial"/>
          <w:szCs w:val="24"/>
        </w:rPr>
        <w:t xml:space="preserve"> dapat digunakan secara maksimal. </w:t>
      </w:r>
      <w:proofErr w:type="gramStart"/>
      <w:r w:rsidRPr="005F5FFB">
        <w:rPr>
          <w:rFonts w:ascii="Arial" w:hAnsi="Arial" w:cs="Arial"/>
          <w:szCs w:val="24"/>
        </w:rPr>
        <w:t>Namun, hal ini juga dapat memberikan dampak negatif.</w:t>
      </w:r>
      <w:proofErr w:type="gramEnd"/>
      <w:r w:rsidRPr="005F5FFB">
        <w:rPr>
          <w:rFonts w:ascii="Arial" w:hAnsi="Arial" w:cs="Arial"/>
          <w:szCs w:val="24"/>
        </w:rPr>
        <w:t xml:space="preserve"> </w:t>
      </w:r>
      <w:proofErr w:type="gramStart"/>
      <w:r w:rsidRPr="005F5FFB">
        <w:rPr>
          <w:rFonts w:ascii="Arial" w:hAnsi="Arial" w:cs="Arial"/>
          <w:szCs w:val="24"/>
        </w:rPr>
        <w:t>Hal negatif yang terjadi adalah jika kebutuhan obat itu ternyata rendah, sedangkan obat mempunyai masa kadaluarsa tertentu.</w:t>
      </w:r>
      <w:proofErr w:type="gramEnd"/>
      <w:r w:rsidRPr="005F5FFB">
        <w:rPr>
          <w:rFonts w:ascii="Arial" w:hAnsi="Arial" w:cs="Arial"/>
          <w:szCs w:val="24"/>
        </w:rPr>
        <w:t xml:space="preserve"> Sehingga pengelolaan persediaan yang buruk </w:t>
      </w:r>
      <w:proofErr w:type="gramStart"/>
      <w:r w:rsidRPr="005F5FFB">
        <w:rPr>
          <w:rFonts w:ascii="Arial" w:hAnsi="Arial" w:cs="Arial"/>
          <w:szCs w:val="24"/>
        </w:rPr>
        <w:t>akan</w:t>
      </w:r>
      <w:proofErr w:type="gramEnd"/>
      <w:r w:rsidRPr="005F5FFB">
        <w:rPr>
          <w:rFonts w:ascii="Arial" w:hAnsi="Arial" w:cs="Arial"/>
          <w:szCs w:val="24"/>
        </w:rPr>
        <w:t xml:space="preserve"> mengakibatkan dua hal yaitu </w:t>
      </w:r>
      <w:r w:rsidRPr="005F5FFB">
        <w:rPr>
          <w:rFonts w:ascii="Arial" w:hAnsi="Arial" w:cs="Arial"/>
          <w:i/>
          <w:szCs w:val="24"/>
        </w:rPr>
        <w:t>overstock</w:t>
      </w:r>
      <w:r w:rsidRPr="005F5FFB">
        <w:rPr>
          <w:rFonts w:ascii="Arial" w:hAnsi="Arial" w:cs="Arial"/>
          <w:szCs w:val="24"/>
        </w:rPr>
        <w:t xml:space="preserve"> atau kelebihan jumlah barang dan </w:t>
      </w:r>
      <w:r w:rsidRPr="005F5FFB">
        <w:rPr>
          <w:rFonts w:ascii="Arial" w:hAnsi="Arial" w:cs="Arial"/>
          <w:i/>
          <w:szCs w:val="24"/>
        </w:rPr>
        <w:t>under stock</w:t>
      </w:r>
      <w:r w:rsidRPr="005F5FFB">
        <w:rPr>
          <w:rFonts w:ascii="Arial" w:hAnsi="Arial" w:cs="Arial"/>
          <w:szCs w:val="24"/>
        </w:rPr>
        <w:t xml:space="preserve"> atau kekurangan barang yang akan dijual.</w:t>
      </w:r>
    </w:p>
    <w:p w14:paraId="0456018E" w14:textId="1814050E" w:rsidR="005F5FFB" w:rsidRPr="005F5FFB" w:rsidRDefault="005F5FFB" w:rsidP="005F5FFB">
      <w:pPr>
        <w:ind w:firstLine="720"/>
        <w:jc w:val="both"/>
        <w:rPr>
          <w:rFonts w:ascii="Arial" w:hAnsi="Arial" w:cs="Arial"/>
        </w:rPr>
      </w:pPr>
      <w:proofErr w:type="gramStart"/>
      <w:r w:rsidRPr="005F5FFB">
        <w:rPr>
          <w:rFonts w:ascii="Arial" w:hAnsi="Arial" w:cs="Arial"/>
          <w:szCs w:val="24"/>
        </w:rPr>
        <w:t>Obat yang tidak digunakan tentu dapat memberikan kerugian bagi pihak Klinik, khususnya pada obat-obatan yang mempunyai harga yang lebih mahal dibandingkan dengan obat-obatan lainnya.</w:t>
      </w:r>
      <w:proofErr w:type="gramEnd"/>
      <w:r w:rsidRPr="005F5FFB">
        <w:rPr>
          <w:rFonts w:ascii="Arial" w:hAnsi="Arial" w:cs="Arial"/>
          <w:szCs w:val="24"/>
        </w:rPr>
        <w:t xml:space="preserve"> Sedangkan jika pemesanan yang dilakukan terlalu sedikit dapat menyebabkan terjadinya kekosongan obat dan biaya pemesanan yang dihasilkan </w:t>
      </w:r>
      <w:proofErr w:type="gramStart"/>
      <w:r w:rsidRPr="005F5FFB">
        <w:rPr>
          <w:rFonts w:ascii="Arial" w:hAnsi="Arial" w:cs="Arial"/>
          <w:szCs w:val="24"/>
        </w:rPr>
        <w:t>akan</w:t>
      </w:r>
      <w:proofErr w:type="gramEnd"/>
      <w:r w:rsidRPr="005F5FFB">
        <w:rPr>
          <w:rFonts w:ascii="Arial" w:hAnsi="Arial" w:cs="Arial"/>
          <w:szCs w:val="24"/>
        </w:rPr>
        <w:t xml:space="preserve"> lebih tinggi karena adanya biaya pengiriman dari pemasok dalam jumlah tertentu akan sama namun dengan jumlah obat yang diantar lebih sedikit.</w:t>
      </w:r>
    </w:p>
    <w:p w14:paraId="15007917" w14:textId="6262AB54" w:rsidR="005F5FFB" w:rsidRDefault="005F5FFB" w:rsidP="00DC1594">
      <w:pPr>
        <w:ind w:firstLine="720"/>
        <w:jc w:val="both"/>
        <w:rPr>
          <w:rFonts w:ascii="Arial" w:hAnsi="Arial" w:cs="Arial"/>
          <w:szCs w:val="24"/>
        </w:rPr>
      </w:pPr>
      <w:proofErr w:type="gramStart"/>
      <w:r>
        <w:rPr>
          <w:rFonts w:ascii="Arial" w:hAnsi="Arial" w:cs="Arial"/>
          <w:szCs w:val="24"/>
        </w:rPr>
        <w:t>A</w:t>
      </w:r>
      <w:r w:rsidRPr="005F5FFB">
        <w:rPr>
          <w:rFonts w:ascii="Arial" w:hAnsi="Arial" w:cs="Arial"/>
          <w:szCs w:val="24"/>
        </w:rPr>
        <w:t>da 20 jenis obat, 15 jenis obat yang termasuk kelebihan obat (</w:t>
      </w:r>
      <w:r w:rsidRPr="005F5FFB">
        <w:rPr>
          <w:rFonts w:ascii="Arial" w:hAnsi="Arial" w:cs="Arial"/>
          <w:i/>
          <w:szCs w:val="24"/>
        </w:rPr>
        <w:t>over stock</w:t>
      </w:r>
      <w:r w:rsidRPr="005F5FFB">
        <w:rPr>
          <w:rFonts w:ascii="Arial" w:hAnsi="Arial" w:cs="Arial"/>
          <w:szCs w:val="24"/>
        </w:rPr>
        <w:t>) dan 5 jenis obat yang kekurangan persediaan nya (</w:t>
      </w:r>
      <w:r w:rsidRPr="005F5FFB">
        <w:rPr>
          <w:rFonts w:ascii="Arial" w:hAnsi="Arial" w:cs="Arial"/>
          <w:i/>
          <w:szCs w:val="24"/>
        </w:rPr>
        <w:t>stock out</w:t>
      </w:r>
      <w:r w:rsidRPr="005F5FFB">
        <w:rPr>
          <w:rFonts w:ascii="Arial" w:hAnsi="Arial" w:cs="Arial"/>
          <w:szCs w:val="24"/>
        </w:rPr>
        <w:t>).</w:t>
      </w:r>
      <w:proofErr w:type="gramEnd"/>
      <w:r w:rsidRPr="005F5FFB">
        <w:rPr>
          <w:rFonts w:ascii="Arial" w:hAnsi="Arial" w:cs="Arial"/>
          <w:szCs w:val="24"/>
        </w:rPr>
        <w:t xml:space="preserve"> Hal ini karena sistem manajemen persediaan yang dijalankan pihak Klinik yang bersifat perkiraan tentunya </w:t>
      </w:r>
      <w:proofErr w:type="gramStart"/>
      <w:r w:rsidRPr="005F5FFB">
        <w:rPr>
          <w:rFonts w:ascii="Arial" w:hAnsi="Arial" w:cs="Arial"/>
          <w:szCs w:val="24"/>
        </w:rPr>
        <w:t>akan</w:t>
      </w:r>
      <w:proofErr w:type="gramEnd"/>
      <w:r w:rsidRPr="005F5FFB">
        <w:rPr>
          <w:rFonts w:ascii="Arial" w:hAnsi="Arial" w:cs="Arial"/>
          <w:szCs w:val="24"/>
        </w:rPr>
        <w:t xml:space="preserve"> menyebabkan masalah pada Persediaan obat tersebut. Permintaan Obat</w:t>
      </w:r>
      <w:r w:rsidRPr="005F5FFB">
        <w:rPr>
          <w:rFonts w:ascii="Arial" w:hAnsi="Arial" w:cs="Arial"/>
          <w:i/>
          <w:szCs w:val="24"/>
        </w:rPr>
        <w:t xml:space="preserve"> </w:t>
      </w:r>
      <w:r w:rsidRPr="005F5FFB">
        <w:rPr>
          <w:rFonts w:ascii="Arial" w:hAnsi="Arial" w:cs="Arial"/>
          <w:szCs w:val="24"/>
        </w:rPr>
        <w:t xml:space="preserve">yang bersifat fluktuatif serta </w:t>
      </w:r>
      <w:r w:rsidRPr="005F5FFB">
        <w:rPr>
          <w:rFonts w:ascii="Arial" w:hAnsi="Arial" w:cs="Arial"/>
          <w:i/>
          <w:szCs w:val="24"/>
        </w:rPr>
        <w:t xml:space="preserve">lead time </w:t>
      </w:r>
      <w:r w:rsidRPr="005F5FFB">
        <w:rPr>
          <w:rFonts w:ascii="Arial" w:hAnsi="Arial" w:cs="Arial"/>
          <w:szCs w:val="24"/>
        </w:rPr>
        <w:t xml:space="preserve">pemesanan persediaan yang tidak tetap menyebabkan sering terjadinya </w:t>
      </w:r>
      <w:r w:rsidRPr="005F5FFB">
        <w:rPr>
          <w:rFonts w:ascii="Arial" w:hAnsi="Arial" w:cs="Arial"/>
          <w:i/>
          <w:szCs w:val="24"/>
        </w:rPr>
        <w:t>stock out</w:t>
      </w:r>
      <w:r w:rsidRPr="005F5FFB">
        <w:rPr>
          <w:rFonts w:ascii="Arial" w:hAnsi="Arial" w:cs="Arial"/>
          <w:szCs w:val="24"/>
        </w:rPr>
        <w:t xml:space="preserve"> yang berdampak langsung terhadap pelayanan Klinik Tersebut. Oleh karena itu, pihak </w:t>
      </w:r>
      <w:r w:rsidRPr="005F5FFB">
        <w:rPr>
          <w:rFonts w:ascii="Arial" w:hAnsi="Arial" w:cs="Arial"/>
          <w:szCs w:val="24"/>
          <w:lang w:val="en-GB"/>
        </w:rPr>
        <w:t>klinik</w:t>
      </w:r>
      <w:r w:rsidRPr="005F5FFB">
        <w:rPr>
          <w:rFonts w:ascii="Arial" w:hAnsi="Arial" w:cs="Arial"/>
          <w:szCs w:val="24"/>
        </w:rPr>
        <w:t xml:space="preserve"> harus lebih memahami tentang persediaan pada gudang obat tersebut yang bertujuan untuk menentukan berapa banyak Obat</w:t>
      </w:r>
      <w:r w:rsidRPr="005F5FFB">
        <w:rPr>
          <w:rFonts w:ascii="Arial" w:hAnsi="Arial" w:cs="Arial"/>
          <w:i/>
          <w:szCs w:val="24"/>
        </w:rPr>
        <w:t xml:space="preserve"> </w:t>
      </w:r>
      <w:r w:rsidRPr="005F5FFB">
        <w:rPr>
          <w:rFonts w:ascii="Arial" w:hAnsi="Arial" w:cs="Arial"/>
          <w:szCs w:val="24"/>
        </w:rPr>
        <w:t xml:space="preserve">yang dipesan dalam satu kali pemesanan, </w:t>
      </w:r>
      <w:proofErr w:type="gramStart"/>
      <w:r w:rsidRPr="005F5FFB">
        <w:rPr>
          <w:rFonts w:ascii="Arial" w:hAnsi="Arial" w:cs="Arial"/>
          <w:szCs w:val="24"/>
        </w:rPr>
        <w:t>agar  mengantisipasi</w:t>
      </w:r>
      <w:proofErr w:type="gramEnd"/>
      <w:r w:rsidRPr="005F5FFB">
        <w:rPr>
          <w:rFonts w:ascii="Arial" w:hAnsi="Arial" w:cs="Arial"/>
          <w:szCs w:val="24"/>
        </w:rPr>
        <w:t xml:space="preserve"> </w:t>
      </w:r>
      <w:r w:rsidRPr="005F5FFB">
        <w:rPr>
          <w:rFonts w:ascii="Arial" w:hAnsi="Arial" w:cs="Arial"/>
          <w:i/>
          <w:szCs w:val="24"/>
        </w:rPr>
        <w:t xml:space="preserve">lead time </w:t>
      </w:r>
      <w:r w:rsidRPr="005F5FFB">
        <w:rPr>
          <w:rFonts w:ascii="Arial" w:hAnsi="Arial" w:cs="Arial"/>
          <w:szCs w:val="24"/>
        </w:rPr>
        <w:t>pemesanan.</w:t>
      </w:r>
      <w:r>
        <w:rPr>
          <w:rFonts w:ascii="Arial" w:hAnsi="Arial" w:cs="Arial"/>
          <w:szCs w:val="24"/>
        </w:rPr>
        <w:t xml:space="preserve"> Selain itu </w:t>
      </w:r>
      <w:r w:rsidRPr="005F5FFB">
        <w:rPr>
          <w:rFonts w:ascii="Arial" w:hAnsi="Arial" w:cs="Arial"/>
          <w:szCs w:val="24"/>
        </w:rPr>
        <w:t xml:space="preserve">ada 20 jenis obat yang mengalami kelebihan obat dan mengakibatkan obat tersebut mengalami expire atau obat tersebut mengalami kecacatan karena lama di tempat penyimpanan. Obat yang </w:t>
      </w:r>
      <w:r w:rsidRPr="005F5FFB">
        <w:rPr>
          <w:rFonts w:ascii="Arial" w:hAnsi="Arial" w:cs="Arial"/>
          <w:i/>
          <w:szCs w:val="24"/>
        </w:rPr>
        <w:t>expire</w:t>
      </w:r>
      <w:r w:rsidRPr="005F5FFB">
        <w:rPr>
          <w:rFonts w:ascii="Arial" w:hAnsi="Arial" w:cs="Arial"/>
          <w:szCs w:val="24"/>
        </w:rPr>
        <w:t xml:space="preserve"> tersebut </w:t>
      </w:r>
      <w:proofErr w:type="gramStart"/>
      <w:r w:rsidRPr="005F5FFB">
        <w:rPr>
          <w:rFonts w:ascii="Arial" w:hAnsi="Arial" w:cs="Arial"/>
          <w:szCs w:val="24"/>
        </w:rPr>
        <w:t>akan</w:t>
      </w:r>
      <w:proofErr w:type="gramEnd"/>
      <w:r w:rsidRPr="005F5FFB">
        <w:rPr>
          <w:rFonts w:ascii="Arial" w:hAnsi="Arial" w:cs="Arial"/>
          <w:szCs w:val="24"/>
        </w:rPr>
        <w:t xml:space="preserve"> mengakibat kan klinik mengalami kerugian sehingga kerugian yang terjadi pada obat </w:t>
      </w:r>
      <w:r w:rsidRPr="005F5FFB">
        <w:rPr>
          <w:rFonts w:ascii="Arial" w:hAnsi="Arial" w:cs="Arial"/>
          <w:i/>
          <w:szCs w:val="24"/>
        </w:rPr>
        <w:t>Expire</w:t>
      </w:r>
      <w:r w:rsidRPr="005F5FFB">
        <w:rPr>
          <w:rFonts w:ascii="Arial" w:hAnsi="Arial" w:cs="Arial"/>
          <w:szCs w:val="24"/>
        </w:rPr>
        <w:t xml:space="preserve"> sekitar Rp. 5.837.45. </w:t>
      </w:r>
      <w:proofErr w:type="gramStart"/>
      <w:r w:rsidRPr="005F5FFB">
        <w:rPr>
          <w:rFonts w:ascii="Arial" w:hAnsi="Arial" w:cs="Arial"/>
          <w:szCs w:val="24"/>
        </w:rPr>
        <w:t>Selama ini pemesanan obat yang dilakukan oleh pihak Klinik bersifat fluktuasi.</w:t>
      </w:r>
      <w:proofErr w:type="gramEnd"/>
      <w:r w:rsidRPr="005F5FFB">
        <w:rPr>
          <w:rFonts w:ascii="Arial" w:hAnsi="Arial" w:cs="Arial"/>
          <w:szCs w:val="24"/>
        </w:rPr>
        <w:t xml:space="preserve"> Permasalahan yang di hadapi Klinik ini adalah belum menentukan persediaan obat sehingga jumlah obat yang di pesan berdasarkan</w:t>
      </w:r>
      <w:r w:rsidRPr="005F5FFB">
        <w:rPr>
          <w:rFonts w:ascii="Arial" w:hAnsi="Arial" w:cs="Arial"/>
          <w:i/>
          <w:szCs w:val="24"/>
        </w:rPr>
        <w:t xml:space="preserve"> stock</w:t>
      </w:r>
      <w:r w:rsidRPr="005F5FFB">
        <w:rPr>
          <w:rFonts w:ascii="Arial" w:hAnsi="Arial" w:cs="Arial"/>
          <w:szCs w:val="24"/>
        </w:rPr>
        <w:t xml:space="preserve"> yang ada.</w:t>
      </w:r>
    </w:p>
    <w:p w14:paraId="7E53AD53" w14:textId="5B021A38" w:rsidR="005F5FFB" w:rsidRPr="00BA7F22" w:rsidRDefault="00BA7F22" w:rsidP="00DC1594">
      <w:pPr>
        <w:ind w:firstLine="720"/>
        <w:jc w:val="both"/>
        <w:rPr>
          <w:rFonts w:ascii="Arial" w:hAnsi="Arial" w:cs="Arial"/>
          <w:szCs w:val="24"/>
        </w:rPr>
      </w:pPr>
      <w:proofErr w:type="gramStart"/>
      <w:r w:rsidRPr="00BA7F22">
        <w:rPr>
          <w:rFonts w:ascii="Arial" w:hAnsi="Arial" w:cs="Arial"/>
        </w:rPr>
        <w:t xml:space="preserve">Dari Permasalahan di atas maka dapat dilakukan penelitian untuk pengendalian persediaan dengan Penggunaan metode ABC, Klinik dapat mengetahui biaya-biaya yang ditimbulkan berdasarkan aktivitas-aktivitas bisnisnya dengan melakukan pengolahan data obat yaitu dengan melakukan pengelompokan data dengan metode klasifikasi ABC dan perhitungan kebijakan persediaan dengan metode </w:t>
      </w:r>
      <w:r w:rsidRPr="00BA7F22">
        <w:rPr>
          <w:rFonts w:ascii="Arial" w:hAnsi="Arial" w:cs="Arial"/>
          <w:i/>
          <w:iCs/>
        </w:rPr>
        <w:t>continuous review</w:t>
      </w:r>
      <w:r w:rsidRPr="00BA7F22">
        <w:rPr>
          <w:rFonts w:ascii="Arial" w:hAnsi="Arial" w:cs="Arial"/>
        </w:rPr>
        <w:t>.</w:t>
      </w:r>
      <w:proofErr w:type="gramEnd"/>
    </w:p>
    <w:p w14:paraId="6B3B70C8" w14:textId="77777777" w:rsidR="005F5FFB" w:rsidRPr="005F5FFB" w:rsidRDefault="005F5FFB" w:rsidP="005F5FFB">
      <w:pPr>
        <w:ind w:firstLine="720"/>
        <w:jc w:val="both"/>
        <w:rPr>
          <w:rFonts w:ascii="Arial" w:hAnsi="Arial" w:cs="Arial"/>
          <w:szCs w:val="24"/>
        </w:rPr>
      </w:pPr>
    </w:p>
    <w:p w14:paraId="0F81F18E" w14:textId="77777777" w:rsidR="00862C84" w:rsidRDefault="00862C84">
      <w:pPr>
        <w:jc w:val="both"/>
        <w:rPr>
          <w:rFonts w:ascii="Arial" w:hAnsi="Arial" w:cs="Arial"/>
        </w:rPr>
      </w:pPr>
    </w:p>
    <w:p w14:paraId="071C9ACC" w14:textId="6FC58E83" w:rsidR="00862C84" w:rsidRPr="00DC1594" w:rsidRDefault="00AB4A42">
      <w:pPr>
        <w:rPr>
          <w:rFonts w:ascii="Arial" w:hAnsi="Arial" w:cs="Arial"/>
          <w:b/>
          <w:bCs/>
        </w:rPr>
      </w:pPr>
      <w:r>
        <w:rPr>
          <w:rFonts w:ascii="Arial" w:hAnsi="Arial" w:cs="Arial"/>
          <w:b/>
          <w:bCs/>
          <w:lang w:val="id-ID"/>
        </w:rPr>
        <w:t xml:space="preserve">2. </w:t>
      </w:r>
      <w:r w:rsidR="00DC1594">
        <w:rPr>
          <w:rFonts w:ascii="Arial" w:hAnsi="Arial" w:cs="Arial"/>
          <w:b/>
          <w:bCs/>
        </w:rPr>
        <w:t>Metodologi Penelitian</w:t>
      </w:r>
    </w:p>
    <w:p w14:paraId="3450D33A" w14:textId="77777777" w:rsidR="00DC1594" w:rsidRPr="00DC1594" w:rsidRDefault="00DC1594" w:rsidP="00DC1594">
      <w:pPr>
        <w:pStyle w:val="Default"/>
        <w:spacing w:line="240" w:lineRule="auto"/>
        <w:ind w:left="0" w:firstLine="709"/>
        <w:rPr>
          <w:rFonts w:ascii="Arial" w:hAnsi="Arial" w:cs="Arial"/>
          <w:i/>
          <w:color w:val="auto"/>
          <w:sz w:val="20"/>
          <w:szCs w:val="20"/>
        </w:rPr>
      </w:pPr>
      <w:proofErr w:type="gramStart"/>
      <w:r w:rsidRPr="00DC1594">
        <w:rPr>
          <w:rFonts w:ascii="Arial" w:hAnsi="Arial" w:cs="Arial"/>
          <w:color w:val="auto"/>
          <w:sz w:val="20"/>
          <w:szCs w:val="20"/>
        </w:rPr>
        <w:t xml:space="preserve">Dari Permasalahan di atas maka dapat dilakukan penelitian untuk pengendalian persediaan dengan Penggunaan metode ABC, Klinik dapat mengetahui biaya-biaya yang ditimbulkan berdasarkan aktivitas-aktivitas bisnisnya </w:t>
      </w:r>
      <w:r w:rsidRPr="00DC1594">
        <w:rPr>
          <w:rFonts w:ascii="Arial" w:hAnsi="Arial" w:cs="Arial"/>
          <w:sz w:val="20"/>
          <w:szCs w:val="20"/>
        </w:rPr>
        <w:t xml:space="preserve">dengan melakukan pengolahan data obat yaitu dengan melakukan pengelompokan data dengan metode klasifikasi ABC dan perhitungan kebijakan persediaan dengan metode </w:t>
      </w:r>
      <w:r w:rsidRPr="00DC1594">
        <w:rPr>
          <w:rFonts w:ascii="Arial" w:hAnsi="Arial" w:cs="Arial"/>
          <w:i/>
          <w:iCs/>
          <w:sz w:val="20"/>
          <w:szCs w:val="20"/>
        </w:rPr>
        <w:t>continuous review</w:t>
      </w:r>
      <w:r w:rsidRPr="00DC1594">
        <w:rPr>
          <w:rFonts w:ascii="Arial" w:hAnsi="Arial" w:cs="Arial"/>
          <w:sz w:val="20"/>
          <w:szCs w:val="20"/>
        </w:rPr>
        <w:t>.</w:t>
      </w:r>
      <w:proofErr w:type="gramEnd"/>
      <w:r w:rsidRPr="00DC1594">
        <w:rPr>
          <w:rFonts w:ascii="Arial" w:hAnsi="Arial" w:cs="Arial"/>
          <w:sz w:val="20"/>
          <w:szCs w:val="20"/>
        </w:rPr>
        <w:t xml:space="preserve"> Hasil dari kebijakan persediaan dengan metode </w:t>
      </w:r>
      <w:r w:rsidRPr="00DC1594">
        <w:rPr>
          <w:rFonts w:ascii="Arial" w:hAnsi="Arial" w:cs="Arial"/>
          <w:i/>
          <w:iCs/>
          <w:sz w:val="20"/>
          <w:szCs w:val="20"/>
        </w:rPr>
        <w:t xml:space="preserve">continuous review </w:t>
      </w:r>
      <w:r w:rsidRPr="00DC1594">
        <w:rPr>
          <w:rFonts w:ascii="Arial" w:hAnsi="Arial" w:cs="Arial"/>
          <w:sz w:val="20"/>
          <w:szCs w:val="20"/>
        </w:rPr>
        <w:t xml:space="preserve">digunakan sebagai perbaikan dari kebijakan perusahaan saat ini, dimana kebijakan persediaan yang dilakukan oleh </w:t>
      </w:r>
      <w:r w:rsidRPr="00DC1594">
        <w:rPr>
          <w:rFonts w:ascii="Arial" w:hAnsi="Arial" w:cs="Arial"/>
          <w:sz w:val="20"/>
          <w:szCs w:val="20"/>
          <w:lang w:val="en-GB"/>
        </w:rPr>
        <w:t>klinik</w:t>
      </w:r>
      <w:r w:rsidRPr="00DC1594">
        <w:rPr>
          <w:rFonts w:ascii="Arial" w:hAnsi="Arial" w:cs="Arial"/>
          <w:sz w:val="20"/>
          <w:szCs w:val="20"/>
        </w:rPr>
        <w:t xml:space="preserve"> sampai saat ini cukup banyak </w:t>
      </w:r>
      <w:r w:rsidRPr="00DC1594">
        <w:rPr>
          <w:rFonts w:ascii="Arial" w:hAnsi="Arial" w:cs="Arial"/>
          <w:sz w:val="20"/>
          <w:szCs w:val="20"/>
        </w:rPr>
        <w:lastRenderedPageBreak/>
        <w:t>menghasilkan permasalahan</w:t>
      </w:r>
      <w:r w:rsidRPr="00DC1594">
        <w:rPr>
          <w:rFonts w:ascii="Arial" w:hAnsi="Arial" w:cs="Arial"/>
          <w:color w:val="auto"/>
          <w:sz w:val="20"/>
          <w:szCs w:val="20"/>
        </w:rPr>
        <w:t xml:space="preserve">. </w:t>
      </w:r>
      <w:proofErr w:type="gramStart"/>
      <w:r w:rsidRPr="00DC1594">
        <w:rPr>
          <w:rFonts w:ascii="Arial" w:hAnsi="Arial" w:cs="Arial"/>
          <w:color w:val="auto"/>
          <w:sz w:val="20"/>
          <w:szCs w:val="20"/>
        </w:rPr>
        <w:t>Sehingga berdasarkan aktivitas-aktivitas tersebut, Klinik dapat mengambil keputusan yang bertujuan untuk mengurangi aktivitas-aktivitas yang tidak memberikan nilai tambah (Fatma, 2013).</w:t>
      </w:r>
      <w:proofErr w:type="gramEnd"/>
      <w:r w:rsidRPr="00DC1594">
        <w:rPr>
          <w:rFonts w:ascii="Arial" w:hAnsi="Arial" w:cs="Arial"/>
          <w:color w:val="auto"/>
          <w:sz w:val="20"/>
          <w:szCs w:val="20"/>
        </w:rPr>
        <w:t xml:space="preserve"> </w:t>
      </w:r>
      <w:proofErr w:type="gramStart"/>
      <w:r w:rsidRPr="00DC1594">
        <w:rPr>
          <w:rFonts w:ascii="Arial" w:hAnsi="Arial" w:cs="Arial"/>
          <w:color w:val="auto"/>
          <w:sz w:val="20"/>
          <w:szCs w:val="20"/>
        </w:rPr>
        <w:t>metode</w:t>
      </w:r>
      <w:proofErr w:type="gramEnd"/>
      <w:r w:rsidRPr="00DC1594">
        <w:rPr>
          <w:rFonts w:ascii="Arial" w:hAnsi="Arial" w:cs="Arial"/>
          <w:color w:val="auto"/>
          <w:sz w:val="20"/>
          <w:szCs w:val="20"/>
        </w:rPr>
        <w:t xml:space="preserve"> </w:t>
      </w:r>
      <w:r w:rsidRPr="00DC1594">
        <w:rPr>
          <w:rFonts w:ascii="Arial" w:hAnsi="Arial" w:cs="Arial"/>
          <w:i/>
          <w:color w:val="auto"/>
          <w:sz w:val="20"/>
          <w:szCs w:val="20"/>
        </w:rPr>
        <w:t>Continuous Review</w:t>
      </w:r>
      <w:r w:rsidRPr="00DC1594">
        <w:rPr>
          <w:rFonts w:ascii="Arial" w:hAnsi="Arial" w:cs="Arial"/>
          <w:color w:val="auto"/>
          <w:sz w:val="20"/>
          <w:szCs w:val="20"/>
        </w:rPr>
        <w:t xml:space="preserve"> (s,S) mengendalikan tingkat persediaan secara terus-menerus, sistem ini melakukan pemesanan persediaan ketika tingkat persediaan men</w:t>
      </w:r>
      <w:r w:rsidRPr="00DC1594">
        <w:rPr>
          <w:rFonts w:ascii="Arial" w:hAnsi="Arial" w:cs="Arial"/>
          <w:color w:val="auto"/>
          <w:sz w:val="20"/>
          <w:szCs w:val="20"/>
          <w:lang w:val="en-GB"/>
        </w:rPr>
        <w:t>c</w:t>
      </w:r>
      <w:r w:rsidRPr="00DC1594">
        <w:rPr>
          <w:rFonts w:ascii="Arial" w:hAnsi="Arial" w:cs="Arial"/>
          <w:color w:val="auto"/>
          <w:sz w:val="20"/>
          <w:szCs w:val="20"/>
        </w:rPr>
        <w:t>ap</w:t>
      </w:r>
      <w:r w:rsidRPr="00DC1594">
        <w:rPr>
          <w:rFonts w:ascii="Arial" w:hAnsi="Arial" w:cs="Arial"/>
          <w:color w:val="auto"/>
          <w:sz w:val="20"/>
          <w:szCs w:val="20"/>
          <w:lang w:val="en-GB"/>
        </w:rPr>
        <w:t>a</w:t>
      </w:r>
      <w:r w:rsidRPr="00DC1594">
        <w:rPr>
          <w:rFonts w:ascii="Arial" w:hAnsi="Arial" w:cs="Arial"/>
          <w:color w:val="auto"/>
          <w:sz w:val="20"/>
          <w:szCs w:val="20"/>
        </w:rPr>
        <w:t xml:space="preserve">i titik </w:t>
      </w:r>
      <w:r w:rsidRPr="00DC1594">
        <w:rPr>
          <w:rFonts w:ascii="Arial" w:hAnsi="Arial" w:cs="Arial"/>
          <w:i/>
          <w:color w:val="auto"/>
          <w:sz w:val="20"/>
          <w:szCs w:val="20"/>
        </w:rPr>
        <w:t>reoder point.</w:t>
      </w:r>
    </w:p>
    <w:p w14:paraId="1BC41D9B" w14:textId="5F86E85C" w:rsidR="00DC1594" w:rsidRPr="00DC1594" w:rsidRDefault="007D1B00" w:rsidP="00DC1594">
      <w:pPr>
        <w:pStyle w:val="Default"/>
        <w:spacing w:line="240" w:lineRule="auto"/>
        <w:ind w:left="0" w:firstLine="709"/>
        <w:rPr>
          <w:rFonts w:ascii="Arial" w:hAnsi="Arial" w:cs="Arial"/>
          <w:sz w:val="20"/>
          <w:szCs w:val="20"/>
        </w:rPr>
      </w:pPr>
      <w:r>
        <w:rPr>
          <w:rFonts w:ascii="Arial" w:hAnsi="Arial" w:cs="Arial"/>
          <w:sz w:val="20"/>
          <w:szCs w:val="20"/>
        </w:rPr>
        <w:t xml:space="preserve">Penelitian </w:t>
      </w:r>
      <w:r w:rsidR="00DC1594" w:rsidRPr="00DC1594">
        <w:rPr>
          <w:rFonts w:ascii="Arial" w:hAnsi="Arial" w:cs="Arial"/>
          <w:sz w:val="20"/>
          <w:szCs w:val="20"/>
        </w:rPr>
        <w:t>menggunakan metode ABC dan metode Continuous Review (s</w:t>
      </w:r>
      <w:proofErr w:type="gramStart"/>
      <w:r w:rsidR="00DC1594" w:rsidRPr="00DC1594">
        <w:rPr>
          <w:rFonts w:ascii="Arial" w:hAnsi="Arial" w:cs="Arial"/>
          <w:sz w:val="20"/>
          <w:szCs w:val="20"/>
        </w:rPr>
        <w:t>,S</w:t>
      </w:r>
      <w:proofErr w:type="gramEnd"/>
      <w:r w:rsidR="00DC1594" w:rsidRPr="00DC1594">
        <w:rPr>
          <w:rFonts w:ascii="Arial" w:hAnsi="Arial" w:cs="Arial"/>
          <w:sz w:val="20"/>
          <w:szCs w:val="20"/>
        </w:rPr>
        <w:t xml:space="preserve">)  dikarenakan data yang ada pada klinik </w:t>
      </w:r>
      <w:r w:rsidR="00F07F0F">
        <w:rPr>
          <w:rFonts w:ascii="Arial" w:hAnsi="Arial" w:cs="Arial"/>
          <w:sz w:val="20"/>
          <w:szCs w:val="20"/>
        </w:rPr>
        <w:t>X</w:t>
      </w:r>
      <w:r w:rsidR="00DC1594" w:rsidRPr="00DC1594">
        <w:rPr>
          <w:rFonts w:ascii="Arial" w:hAnsi="Arial" w:cs="Arial"/>
          <w:sz w:val="20"/>
          <w:szCs w:val="20"/>
        </w:rPr>
        <w:t xml:space="preserve"> bersifat probalistik, artinya permintaan obat tidak teratur dan lead time tidak tepat. </w:t>
      </w:r>
      <w:proofErr w:type="gramStart"/>
      <w:r w:rsidR="00DC1594" w:rsidRPr="00DC1594">
        <w:rPr>
          <w:rFonts w:ascii="Arial" w:hAnsi="Arial" w:cs="Arial"/>
          <w:sz w:val="20"/>
          <w:szCs w:val="20"/>
        </w:rPr>
        <w:t>Probabilistik berdasarkan permintaan obat tidak teratur dikeranakan kebutuhan obat tiap bulan beebeda-beda.</w:t>
      </w:r>
      <w:proofErr w:type="gramEnd"/>
      <w:r w:rsidR="00DC1594" w:rsidRPr="00DC1594">
        <w:rPr>
          <w:rFonts w:ascii="Arial" w:hAnsi="Arial" w:cs="Arial"/>
          <w:sz w:val="20"/>
          <w:szCs w:val="20"/>
        </w:rPr>
        <w:t xml:space="preserve"> Probalistik berdasarkan lead time dikerenakan pemesan yang dilakukuan dari bulan sebelun dan bulan sekarang </w:t>
      </w:r>
      <w:r w:rsidR="00DC1594" w:rsidRPr="00DC1594">
        <w:rPr>
          <w:rFonts w:ascii="Arial" w:hAnsi="Arial" w:cs="Arial"/>
          <w:i/>
          <w:sz w:val="20"/>
          <w:szCs w:val="20"/>
        </w:rPr>
        <w:t>lead time</w:t>
      </w:r>
      <w:r w:rsidR="00DC1594" w:rsidRPr="00DC1594">
        <w:rPr>
          <w:rFonts w:ascii="Arial" w:hAnsi="Arial" w:cs="Arial"/>
          <w:sz w:val="20"/>
          <w:szCs w:val="20"/>
        </w:rPr>
        <w:t xml:space="preserve"> tidak konstan.</w:t>
      </w:r>
    </w:p>
    <w:p w14:paraId="4DB08C5D" w14:textId="77777777" w:rsidR="00DC1594" w:rsidRDefault="00DC1594" w:rsidP="00DC1594">
      <w:pPr>
        <w:pStyle w:val="Default"/>
        <w:spacing w:line="240" w:lineRule="auto"/>
        <w:ind w:left="0" w:firstLine="709"/>
        <w:rPr>
          <w:rFonts w:ascii="Arial" w:hAnsi="Arial" w:cs="Arial"/>
          <w:sz w:val="20"/>
          <w:szCs w:val="20"/>
        </w:rPr>
      </w:pPr>
      <w:r w:rsidRPr="00DC1594">
        <w:rPr>
          <w:rFonts w:ascii="Arial" w:hAnsi="Arial" w:cs="Arial"/>
          <w:sz w:val="20"/>
          <w:szCs w:val="20"/>
        </w:rPr>
        <w:t>Peneliti menggunakan metode ABC dan metode Continuous Review (s</w:t>
      </w:r>
      <w:proofErr w:type="gramStart"/>
      <w:r w:rsidRPr="00DC1594">
        <w:rPr>
          <w:rFonts w:ascii="Arial" w:hAnsi="Arial" w:cs="Arial"/>
          <w:sz w:val="20"/>
          <w:szCs w:val="20"/>
        </w:rPr>
        <w:t>,S</w:t>
      </w:r>
      <w:proofErr w:type="gramEnd"/>
      <w:r w:rsidRPr="00DC1594">
        <w:rPr>
          <w:rFonts w:ascii="Arial" w:hAnsi="Arial" w:cs="Arial"/>
          <w:sz w:val="20"/>
          <w:szCs w:val="20"/>
        </w:rPr>
        <w:t xml:space="preserve">)  dikarenakan pada metode ABC dapat mengklasifikasikan jenis barang yang didasarkan atas tingkat investasi tahunan yang terserap di dalam penyediaan persediaan untuk setiap jenis barang sehingga investasi untuk persediaan obat tidak berlebihan. </w:t>
      </w:r>
      <w:proofErr w:type="gramStart"/>
      <w:r w:rsidRPr="00DC1594">
        <w:rPr>
          <w:rFonts w:ascii="Arial" w:hAnsi="Arial" w:cs="Arial"/>
          <w:sz w:val="20"/>
          <w:szCs w:val="20"/>
        </w:rPr>
        <w:t>Dimana berdasarkan data pemakaian obat yang telah dikumpulkan maka dilakukan perhitungan untuk mengetahui tingkat kepentingannya.</w:t>
      </w:r>
      <w:proofErr w:type="gramEnd"/>
      <w:r w:rsidRPr="00DC1594">
        <w:rPr>
          <w:rFonts w:ascii="Arial" w:hAnsi="Arial" w:cs="Arial"/>
          <w:sz w:val="20"/>
          <w:szCs w:val="20"/>
        </w:rPr>
        <w:t xml:space="preserve">  </w:t>
      </w:r>
      <w:proofErr w:type="gramStart"/>
      <w:r w:rsidRPr="00DC1594">
        <w:rPr>
          <w:rFonts w:ascii="Arial" w:hAnsi="Arial" w:cs="Arial"/>
          <w:sz w:val="20"/>
          <w:szCs w:val="20"/>
        </w:rPr>
        <w:t>Untuk melakukan pengelolaan persediaan yang mempunyai beragam jenis persediaan perlu dilakukan pengelompokan berdasarkan tingkat kepentingannya (</w:t>
      </w:r>
      <w:r w:rsidRPr="00DC1594">
        <w:rPr>
          <w:rFonts w:ascii="Arial" w:hAnsi="Arial" w:cs="Arial"/>
          <w:sz w:val="20"/>
          <w:szCs w:val="20"/>
          <w:lang w:val="en-ID"/>
        </w:rPr>
        <w:t>Gaspersz, 2004</w:t>
      </w:r>
      <w:r w:rsidRPr="00DC1594">
        <w:rPr>
          <w:rFonts w:ascii="Arial" w:hAnsi="Arial" w:cs="Arial"/>
          <w:sz w:val="20"/>
          <w:szCs w:val="20"/>
        </w:rPr>
        <w:t>).</w:t>
      </w:r>
      <w:proofErr w:type="gramEnd"/>
      <w:r w:rsidRPr="00DC1594">
        <w:rPr>
          <w:rFonts w:ascii="Arial" w:hAnsi="Arial" w:cs="Arial"/>
          <w:sz w:val="20"/>
          <w:szCs w:val="20"/>
        </w:rPr>
        <w:t xml:space="preserve"> </w:t>
      </w:r>
      <w:proofErr w:type="gramStart"/>
      <w:r w:rsidRPr="00DC1594">
        <w:rPr>
          <w:rFonts w:ascii="Arial" w:hAnsi="Arial" w:cs="Arial"/>
          <w:sz w:val="20"/>
          <w:szCs w:val="20"/>
        </w:rPr>
        <w:t>Pengelompokkan persediaan obat dilakukan berdasarkan metode analisis ABC, dimana metode ini merupakan metode yang mengelompokkan suatu barang berdasarkan tingkat kepentingannya yang terbagi menjadi beberapa kelas.</w:t>
      </w:r>
      <w:proofErr w:type="gramEnd"/>
      <w:r w:rsidRPr="00DC1594">
        <w:rPr>
          <w:rFonts w:ascii="Arial" w:hAnsi="Arial" w:cs="Arial"/>
          <w:sz w:val="20"/>
          <w:szCs w:val="20"/>
        </w:rPr>
        <w:t xml:space="preserve"> Pada penelitian ini, persediaan obat yang diamati hanya jenis obat yang tergolong dalam kelas yang </w:t>
      </w:r>
      <w:proofErr w:type="gramStart"/>
      <w:r w:rsidRPr="00DC1594">
        <w:rPr>
          <w:rFonts w:ascii="Arial" w:hAnsi="Arial" w:cs="Arial"/>
          <w:sz w:val="20"/>
          <w:szCs w:val="20"/>
        </w:rPr>
        <w:t>akan</w:t>
      </w:r>
      <w:proofErr w:type="gramEnd"/>
      <w:r w:rsidRPr="00DC1594">
        <w:rPr>
          <w:rFonts w:ascii="Arial" w:hAnsi="Arial" w:cs="Arial"/>
          <w:sz w:val="20"/>
          <w:szCs w:val="20"/>
        </w:rPr>
        <w:t xml:space="preserve"> ditentukan.</w:t>
      </w:r>
    </w:p>
    <w:p w14:paraId="7BAA7CA0" w14:textId="77777777" w:rsidR="007D1B00" w:rsidRPr="00DC1594" w:rsidRDefault="007D1B00" w:rsidP="00DC1594">
      <w:pPr>
        <w:pStyle w:val="Default"/>
        <w:spacing w:line="240" w:lineRule="auto"/>
        <w:ind w:left="0" w:firstLine="709"/>
        <w:rPr>
          <w:rFonts w:ascii="Arial" w:hAnsi="Arial" w:cs="Arial"/>
          <w:sz w:val="20"/>
          <w:szCs w:val="20"/>
        </w:rPr>
      </w:pPr>
    </w:p>
    <w:p w14:paraId="0AD1B93B" w14:textId="0905A973" w:rsidR="00862C84" w:rsidRDefault="00DC1594" w:rsidP="007D1B00">
      <w:pPr>
        <w:ind w:firstLine="709"/>
        <w:rPr>
          <w:rFonts w:ascii="Arial" w:hAnsi="Arial" w:cs="Arial"/>
          <w:i/>
        </w:rPr>
      </w:pPr>
      <w:r w:rsidRPr="00DC1594">
        <w:rPr>
          <w:rFonts w:ascii="Arial" w:hAnsi="Arial" w:cs="Arial"/>
        </w:rPr>
        <w:t xml:space="preserve">Sedangkan metode </w:t>
      </w:r>
      <w:r w:rsidRPr="00DC1594">
        <w:rPr>
          <w:rFonts w:ascii="Arial" w:hAnsi="Arial" w:cs="Arial"/>
          <w:i/>
        </w:rPr>
        <w:t>Continuous Review</w:t>
      </w:r>
      <w:r w:rsidRPr="00DC1594">
        <w:rPr>
          <w:rFonts w:ascii="Arial" w:hAnsi="Arial" w:cs="Arial"/>
        </w:rPr>
        <w:t xml:space="preserve"> (s</w:t>
      </w:r>
      <w:proofErr w:type="gramStart"/>
      <w:r w:rsidRPr="00DC1594">
        <w:rPr>
          <w:rFonts w:ascii="Arial" w:hAnsi="Arial" w:cs="Arial"/>
        </w:rPr>
        <w:t>,S</w:t>
      </w:r>
      <w:proofErr w:type="gramEnd"/>
      <w:r w:rsidRPr="00DC1594">
        <w:rPr>
          <w:rFonts w:ascii="Arial" w:hAnsi="Arial" w:cs="Arial"/>
        </w:rPr>
        <w:t xml:space="preserve">)   digunakan karena Sistem ini melakukan pemesanan persediaan ketika tingkat persediaan mencapai titk </w:t>
      </w:r>
      <w:r w:rsidRPr="00DC1594">
        <w:rPr>
          <w:rFonts w:ascii="Arial" w:hAnsi="Arial" w:cs="Arial"/>
          <w:i/>
          <w:iCs/>
        </w:rPr>
        <w:t xml:space="preserve">reorder point </w:t>
      </w:r>
      <w:r w:rsidRPr="00DC1594">
        <w:rPr>
          <w:rFonts w:ascii="Arial" w:hAnsi="Arial" w:cs="Arial"/>
        </w:rPr>
        <w:t xml:space="preserve">atau di bawahnya, agar selalu tersedianya persediaan sehingga permintaan akan selalu terpenuhi. Penggunaan metode </w:t>
      </w:r>
      <w:r w:rsidRPr="00DC1594">
        <w:rPr>
          <w:rFonts w:ascii="Arial" w:hAnsi="Arial" w:cs="Arial"/>
          <w:i/>
          <w:iCs/>
        </w:rPr>
        <w:t xml:space="preserve">continuous review </w:t>
      </w:r>
      <w:r w:rsidRPr="00DC1594">
        <w:rPr>
          <w:rFonts w:ascii="Arial" w:hAnsi="Arial" w:cs="Arial"/>
          <w:iCs/>
        </w:rPr>
        <w:t>dalam penelitian ini dapat</w:t>
      </w:r>
      <w:r w:rsidRPr="00DC1594">
        <w:rPr>
          <w:rFonts w:ascii="Arial" w:hAnsi="Arial" w:cs="Arial"/>
          <w:i/>
          <w:iCs/>
        </w:rPr>
        <w:t xml:space="preserve"> </w:t>
      </w:r>
      <w:r w:rsidRPr="00DC1594">
        <w:rPr>
          <w:rFonts w:ascii="Arial" w:hAnsi="Arial" w:cs="Arial"/>
        </w:rPr>
        <w:t>memberikan kebijakan persediaan yang optimal yang menghasilkan total biaya persediaan paling minimal</w:t>
      </w:r>
      <w:r w:rsidRPr="00DC1594">
        <w:rPr>
          <w:rFonts w:ascii="Arial" w:hAnsi="Arial" w:cs="Arial"/>
          <w:i/>
        </w:rPr>
        <w:t>.</w:t>
      </w:r>
    </w:p>
    <w:p w14:paraId="2000647E" w14:textId="4A1C0187" w:rsidR="00765803" w:rsidRPr="000D7D9C" w:rsidRDefault="00765803" w:rsidP="007D1B00">
      <w:pPr>
        <w:ind w:firstLine="709"/>
        <w:rPr>
          <w:rFonts w:ascii="Arial" w:hAnsi="Arial" w:cs="Arial"/>
        </w:rPr>
      </w:pPr>
      <w:proofErr w:type="gramStart"/>
      <w:r w:rsidRPr="000D7D9C">
        <w:rPr>
          <w:rFonts w:ascii="Arial" w:hAnsi="Arial" w:cs="Arial"/>
        </w:rPr>
        <w:t>Tahapan-tahapan dalam pengolahan data yang dilakukan untuk menjawab pertanyaan yang ada pada tujuan.</w:t>
      </w:r>
      <w:proofErr w:type="gramEnd"/>
      <w:r w:rsidRPr="000D7D9C">
        <w:rPr>
          <w:rFonts w:ascii="Arial" w:hAnsi="Arial" w:cs="Arial"/>
        </w:rPr>
        <w:t xml:space="preserve"> Adapun tahapan tersebut adalah:</w:t>
      </w:r>
    </w:p>
    <w:p w14:paraId="07870F82" w14:textId="6E7E0706" w:rsidR="00765803" w:rsidRPr="000D7D9C" w:rsidRDefault="00765803" w:rsidP="00765803">
      <w:pPr>
        <w:pStyle w:val="Heading3"/>
        <w:keepLines/>
        <w:numPr>
          <w:ilvl w:val="0"/>
          <w:numId w:val="18"/>
        </w:numPr>
        <w:suppressAutoHyphens w:val="0"/>
        <w:spacing w:before="120" w:after="0" w:line="360" w:lineRule="auto"/>
        <w:ind w:left="567" w:hanging="567"/>
        <w:jc w:val="both"/>
        <w:rPr>
          <w:b w:val="0"/>
          <w:i/>
          <w:sz w:val="20"/>
          <w:szCs w:val="20"/>
        </w:rPr>
      </w:pPr>
      <w:bookmarkStart w:id="1" w:name="_Toc7491242"/>
      <w:r w:rsidRPr="000D7D9C">
        <w:rPr>
          <w:b w:val="0"/>
          <w:sz w:val="20"/>
          <w:szCs w:val="20"/>
        </w:rPr>
        <w:t xml:space="preserve">Metode ABC </w:t>
      </w:r>
      <w:r w:rsidRPr="000D7D9C">
        <w:rPr>
          <w:b w:val="0"/>
          <w:i/>
          <w:sz w:val="20"/>
          <w:szCs w:val="20"/>
        </w:rPr>
        <w:t>Analysis</w:t>
      </w:r>
      <w:bookmarkEnd w:id="1"/>
    </w:p>
    <w:p w14:paraId="02FE9518" w14:textId="1E7CE939" w:rsidR="007D1B00" w:rsidRPr="000D7D9C" w:rsidRDefault="00765803" w:rsidP="00765803">
      <w:pPr>
        <w:rPr>
          <w:rFonts w:ascii="Arial" w:hAnsi="Arial" w:cs="Arial"/>
        </w:rPr>
      </w:pPr>
      <w:r w:rsidRPr="000D7D9C">
        <w:rPr>
          <w:rFonts w:ascii="Arial" w:hAnsi="Arial" w:cs="Arial"/>
          <w:b/>
        </w:rPr>
        <w:tab/>
      </w:r>
      <w:proofErr w:type="gramStart"/>
      <w:r w:rsidRPr="000D7D9C">
        <w:rPr>
          <w:rFonts w:ascii="Arial" w:hAnsi="Arial" w:cs="Arial"/>
        </w:rPr>
        <w:t>Tahapan awal ini merupakan langkah dalam menentukan jenis suku cadang mesin yang menjadi prioritas untuk direncanakan nantinya.</w:t>
      </w:r>
      <w:proofErr w:type="gramEnd"/>
      <w:r w:rsidRPr="000D7D9C">
        <w:rPr>
          <w:rFonts w:ascii="Arial" w:hAnsi="Arial" w:cs="Arial"/>
        </w:rPr>
        <w:t xml:space="preserve"> Analisa prioritas dengan metode ABC ini dilakukan pada 200 jenis obat </w:t>
      </w:r>
      <w:proofErr w:type="gramStart"/>
      <w:r w:rsidRPr="000D7D9C">
        <w:rPr>
          <w:rFonts w:ascii="Arial" w:hAnsi="Arial" w:cs="Arial"/>
        </w:rPr>
        <w:t>yang  terdapat</w:t>
      </w:r>
      <w:proofErr w:type="gramEnd"/>
      <w:r w:rsidRPr="000D7D9C">
        <w:rPr>
          <w:rFonts w:ascii="Arial" w:hAnsi="Arial" w:cs="Arial"/>
        </w:rPr>
        <w:t xml:space="preserve"> pada Klinik </w:t>
      </w:r>
      <w:r w:rsidR="00F07F0F" w:rsidRPr="000D7D9C">
        <w:rPr>
          <w:rFonts w:ascii="Arial" w:hAnsi="Arial" w:cs="Arial"/>
        </w:rPr>
        <w:t>X</w:t>
      </w:r>
      <w:r w:rsidRPr="000D7D9C">
        <w:rPr>
          <w:rFonts w:ascii="Arial" w:hAnsi="Arial" w:cs="Arial"/>
        </w:rPr>
        <w:t>.</w:t>
      </w:r>
    </w:p>
    <w:p w14:paraId="01719DC6" w14:textId="2718D321" w:rsidR="001A7009" w:rsidRPr="000D7D9C" w:rsidRDefault="001A7009" w:rsidP="001A7009">
      <w:pPr>
        <w:pStyle w:val="Heading3"/>
        <w:keepLines/>
        <w:numPr>
          <w:ilvl w:val="0"/>
          <w:numId w:val="18"/>
        </w:numPr>
        <w:suppressAutoHyphens w:val="0"/>
        <w:spacing w:before="120" w:after="0" w:line="360" w:lineRule="auto"/>
        <w:ind w:left="567" w:hanging="567"/>
        <w:jc w:val="both"/>
        <w:rPr>
          <w:b w:val="0"/>
          <w:i/>
          <w:sz w:val="20"/>
          <w:szCs w:val="20"/>
        </w:rPr>
      </w:pPr>
      <w:bookmarkStart w:id="2" w:name="_Toc7491243"/>
      <w:r w:rsidRPr="000D7D9C">
        <w:rPr>
          <w:b w:val="0"/>
          <w:i/>
          <w:sz w:val="20"/>
          <w:szCs w:val="20"/>
        </w:rPr>
        <w:t>Forecasting</w:t>
      </w:r>
      <w:bookmarkEnd w:id="2"/>
      <w:r w:rsidRPr="000D7D9C">
        <w:rPr>
          <w:b w:val="0"/>
          <w:i/>
          <w:sz w:val="20"/>
          <w:szCs w:val="20"/>
        </w:rPr>
        <w:t xml:space="preserve"> </w:t>
      </w:r>
    </w:p>
    <w:p w14:paraId="6AD80625" w14:textId="7EBE5CB7" w:rsidR="001A7009" w:rsidRPr="000D7D9C" w:rsidRDefault="001A7009" w:rsidP="008A2FA3">
      <w:pPr>
        <w:ind w:firstLine="567"/>
        <w:rPr>
          <w:rFonts w:ascii="Arial" w:hAnsi="Arial" w:cs="Arial"/>
        </w:rPr>
      </w:pPr>
      <w:r w:rsidRPr="000D7D9C">
        <w:rPr>
          <w:rFonts w:ascii="Arial" w:hAnsi="Arial" w:cs="Arial"/>
        </w:rPr>
        <w:t>Peramalan (</w:t>
      </w:r>
      <w:r w:rsidRPr="000D7D9C">
        <w:rPr>
          <w:rFonts w:ascii="Arial" w:hAnsi="Arial" w:cs="Arial"/>
          <w:i/>
          <w:iCs/>
        </w:rPr>
        <w:t xml:space="preserve">forecasting) </w:t>
      </w:r>
      <w:r w:rsidRPr="000D7D9C">
        <w:rPr>
          <w:rFonts w:ascii="Arial" w:hAnsi="Arial" w:cs="Arial"/>
        </w:rPr>
        <w:t xml:space="preserve">adalah kegiatan memperkirakan </w:t>
      </w:r>
      <w:proofErr w:type="gramStart"/>
      <w:r w:rsidRPr="000D7D9C">
        <w:rPr>
          <w:rFonts w:ascii="Arial" w:hAnsi="Arial" w:cs="Arial"/>
        </w:rPr>
        <w:t>apa</w:t>
      </w:r>
      <w:proofErr w:type="gramEnd"/>
      <w:r w:rsidRPr="000D7D9C">
        <w:rPr>
          <w:rFonts w:ascii="Arial" w:hAnsi="Arial" w:cs="Arial"/>
        </w:rPr>
        <w:t xml:space="preserve"> yang terjadi pada masa yang akan datang berdasarkan data yang relevan pada masa lalu dan menempatkannya ke masa yang akan datang dengan suatu bentuk model matematis.</w:t>
      </w:r>
    </w:p>
    <w:p w14:paraId="71C6263C" w14:textId="70DD3C37" w:rsidR="008A2FA3" w:rsidRPr="000D7D9C" w:rsidRDefault="008A2FA3" w:rsidP="008A2FA3">
      <w:pPr>
        <w:pStyle w:val="Heading3"/>
        <w:keepLines/>
        <w:numPr>
          <w:ilvl w:val="0"/>
          <w:numId w:val="18"/>
        </w:numPr>
        <w:suppressAutoHyphens w:val="0"/>
        <w:spacing w:before="120" w:after="0" w:line="360" w:lineRule="auto"/>
        <w:ind w:left="567" w:hanging="567"/>
        <w:jc w:val="both"/>
        <w:rPr>
          <w:b w:val="0"/>
          <w:sz w:val="20"/>
          <w:szCs w:val="20"/>
        </w:rPr>
      </w:pPr>
      <w:bookmarkStart w:id="3" w:name="_Toc7491244"/>
      <w:r w:rsidRPr="000D7D9C">
        <w:rPr>
          <w:b w:val="0"/>
          <w:sz w:val="20"/>
          <w:szCs w:val="20"/>
        </w:rPr>
        <w:t xml:space="preserve">Metode </w:t>
      </w:r>
      <w:r w:rsidRPr="000D7D9C">
        <w:rPr>
          <w:b w:val="0"/>
          <w:i/>
          <w:sz w:val="20"/>
          <w:szCs w:val="20"/>
        </w:rPr>
        <w:t>Continuous</w:t>
      </w:r>
      <w:r w:rsidRPr="000D7D9C">
        <w:rPr>
          <w:b w:val="0"/>
          <w:sz w:val="20"/>
          <w:szCs w:val="20"/>
        </w:rPr>
        <w:t xml:space="preserve"> </w:t>
      </w:r>
      <w:r w:rsidRPr="000D7D9C">
        <w:rPr>
          <w:b w:val="0"/>
          <w:i/>
          <w:sz w:val="20"/>
          <w:szCs w:val="20"/>
        </w:rPr>
        <w:t>Review</w:t>
      </w:r>
      <w:r w:rsidRPr="000D7D9C">
        <w:rPr>
          <w:b w:val="0"/>
          <w:sz w:val="20"/>
          <w:szCs w:val="20"/>
        </w:rPr>
        <w:t xml:space="preserve"> </w:t>
      </w:r>
      <w:r w:rsidRPr="000D7D9C">
        <w:rPr>
          <w:b w:val="0"/>
          <w:i/>
          <w:sz w:val="20"/>
          <w:szCs w:val="20"/>
        </w:rPr>
        <w:t>system</w:t>
      </w:r>
      <w:r w:rsidRPr="000D7D9C">
        <w:rPr>
          <w:b w:val="0"/>
          <w:sz w:val="20"/>
          <w:szCs w:val="20"/>
        </w:rPr>
        <w:t xml:space="preserve"> (Ss)</w:t>
      </w:r>
      <w:bookmarkEnd w:id="3"/>
      <w:r w:rsidRPr="000D7D9C">
        <w:rPr>
          <w:b w:val="0"/>
          <w:sz w:val="20"/>
          <w:szCs w:val="20"/>
        </w:rPr>
        <w:t xml:space="preserve">  </w:t>
      </w:r>
    </w:p>
    <w:p w14:paraId="59B5B6CB" w14:textId="3ECAD167" w:rsidR="008A2FA3" w:rsidRPr="000D7D9C" w:rsidRDefault="008A2FA3" w:rsidP="008A2FA3">
      <w:pPr>
        <w:ind w:firstLine="426"/>
        <w:jc w:val="both"/>
        <w:rPr>
          <w:rFonts w:ascii="Arial" w:hAnsi="Arial" w:cs="Arial"/>
          <w:i/>
        </w:rPr>
      </w:pPr>
      <w:r w:rsidRPr="000D7D9C">
        <w:rPr>
          <w:rFonts w:ascii="Arial" w:hAnsi="Arial" w:cs="Arial"/>
          <w:b/>
        </w:rPr>
        <w:t xml:space="preserve">   </w:t>
      </w:r>
      <w:proofErr w:type="gramStart"/>
      <w:r w:rsidRPr="000D7D9C">
        <w:rPr>
          <w:rFonts w:ascii="Arial" w:hAnsi="Arial" w:cs="Arial"/>
        </w:rPr>
        <w:t>Sebelum melakukan perhitungan matematis terhadap metode system Ss, besarnya kebutuhan suku cadang mesin harus diperkirakan berdasarkan peramalan permintaan produk pada langkah sebelumnya.</w:t>
      </w:r>
      <w:proofErr w:type="gramEnd"/>
      <w:r w:rsidRPr="000D7D9C">
        <w:rPr>
          <w:rFonts w:ascii="Arial" w:hAnsi="Arial" w:cs="Arial"/>
        </w:rPr>
        <w:t xml:space="preserve"> Perhitungan matematis model Ss ini dilakukan dengan ketentuan </w:t>
      </w:r>
      <w:r w:rsidRPr="000D7D9C">
        <w:rPr>
          <w:rFonts w:ascii="Arial" w:hAnsi="Arial" w:cs="Arial"/>
          <w:i/>
        </w:rPr>
        <w:t xml:space="preserve">Over Stock, </w:t>
      </w:r>
      <w:r w:rsidRPr="000D7D9C">
        <w:rPr>
          <w:rFonts w:ascii="Arial" w:hAnsi="Arial" w:cs="Arial"/>
        </w:rPr>
        <w:t xml:space="preserve">hal ini dikarenakan dalam kondisi aktual persediaan obat masih banyak mengalami stok yg berlebih yang menyebabkan obat menjadi </w:t>
      </w:r>
      <w:r w:rsidRPr="000D7D9C">
        <w:rPr>
          <w:rFonts w:ascii="Arial" w:hAnsi="Arial" w:cs="Arial"/>
          <w:i/>
        </w:rPr>
        <w:t>exfire date</w:t>
      </w:r>
      <w:r w:rsidRPr="000D7D9C">
        <w:rPr>
          <w:rFonts w:ascii="Arial" w:hAnsi="Arial" w:cs="Arial"/>
        </w:rPr>
        <w:t xml:space="preserve">. Selanjutnya dilakukakan perhitungan dengan keadaan </w:t>
      </w:r>
      <w:r w:rsidRPr="000D7D9C">
        <w:rPr>
          <w:rFonts w:ascii="Arial" w:hAnsi="Arial" w:cs="Arial"/>
          <w:i/>
        </w:rPr>
        <w:t xml:space="preserve">Back Order, </w:t>
      </w:r>
      <w:r w:rsidRPr="000D7D9C">
        <w:rPr>
          <w:rFonts w:ascii="Arial" w:hAnsi="Arial" w:cs="Arial"/>
        </w:rPr>
        <w:t xml:space="preserve">berikut merupakan mekanisme perhitungan matematis model Q dengan </w:t>
      </w:r>
      <w:r w:rsidRPr="000D7D9C">
        <w:rPr>
          <w:rFonts w:ascii="Arial" w:hAnsi="Arial" w:cs="Arial"/>
          <w:i/>
        </w:rPr>
        <w:t>Back Order</w:t>
      </w:r>
      <w:r w:rsidRPr="000D7D9C">
        <w:rPr>
          <w:rFonts w:ascii="Arial" w:hAnsi="Arial" w:cs="Arial"/>
        </w:rPr>
        <w:t xml:space="preserve"> metode Hadley-Within</w:t>
      </w:r>
      <w:r w:rsidRPr="000D7D9C">
        <w:rPr>
          <w:rFonts w:ascii="Arial" w:hAnsi="Arial" w:cs="Arial"/>
          <w:i/>
        </w:rPr>
        <w:t>:</w:t>
      </w:r>
    </w:p>
    <w:p w14:paraId="2B327246" w14:textId="77777777" w:rsidR="008A2FA3" w:rsidRPr="000D7D9C" w:rsidRDefault="008A2FA3" w:rsidP="008A2FA3">
      <w:pPr>
        <w:pStyle w:val="ListParagraph"/>
        <w:numPr>
          <w:ilvl w:val="0"/>
          <w:numId w:val="19"/>
        </w:numPr>
        <w:suppressAutoHyphens w:val="0"/>
        <w:spacing w:after="0" w:line="360" w:lineRule="auto"/>
        <w:ind w:left="426" w:hanging="426"/>
        <w:contextualSpacing/>
        <w:jc w:val="both"/>
        <w:rPr>
          <w:rFonts w:ascii="Arial" w:hAnsi="Arial" w:cs="Arial"/>
          <w:sz w:val="20"/>
          <w:szCs w:val="20"/>
        </w:rPr>
      </w:pPr>
      <w:r w:rsidRPr="000D7D9C">
        <w:rPr>
          <w:rFonts w:ascii="Arial" w:hAnsi="Arial" w:cs="Arial"/>
          <w:sz w:val="20"/>
          <w:szCs w:val="20"/>
        </w:rPr>
        <w:t xml:space="preserve">Hitung nilai </w:t>
      </w:r>
      <w:r w:rsidRPr="000D7D9C">
        <w:rPr>
          <w:rFonts w:ascii="Arial" w:hAnsi="Arial" w:cs="Arial"/>
          <w:i/>
          <w:sz w:val="20"/>
          <w:szCs w:val="20"/>
        </w:rPr>
        <w:t>q</w:t>
      </w:r>
      <w:r w:rsidRPr="000D7D9C">
        <w:rPr>
          <w:rFonts w:ascii="Arial" w:hAnsi="Arial" w:cs="Arial"/>
          <w:i/>
          <w:sz w:val="20"/>
          <w:szCs w:val="20"/>
          <w:vertAlign w:val="subscript"/>
        </w:rPr>
        <w:t>01</w:t>
      </w:r>
      <w:r w:rsidRPr="000D7D9C">
        <w:rPr>
          <w:rFonts w:ascii="Arial" w:hAnsi="Arial" w:cs="Arial"/>
          <w:i/>
          <w:sz w:val="20"/>
          <w:szCs w:val="20"/>
        </w:rPr>
        <w:t>*</w:t>
      </w:r>
      <w:r w:rsidRPr="000D7D9C">
        <w:rPr>
          <w:rFonts w:ascii="Arial" w:hAnsi="Arial" w:cs="Arial"/>
          <w:i/>
          <w:sz w:val="20"/>
          <w:szCs w:val="20"/>
          <w:vertAlign w:val="subscript"/>
        </w:rPr>
        <w:t xml:space="preserve"> </w:t>
      </w:r>
      <w:r w:rsidRPr="000D7D9C">
        <w:rPr>
          <w:rFonts w:ascii="Arial" w:hAnsi="Arial" w:cs="Arial"/>
          <w:sz w:val="20"/>
          <w:szCs w:val="20"/>
        </w:rPr>
        <w:t>awal dengan formula Wilson.</w:t>
      </w:r>
    </w:p>
    <w:p w14:paraId="4956A9D1" w14:textId="77777777" w:rsidR="008A2FA3" w:rsidRPr="000D7D9C" w:rsidRDefault="008A2FA3" w:rsidP="008A2FA3">
      <w:pPr>
        <w:pStyle w:val="ListParagraph"/>
        <w:ind w:left="426"/>
        <w:rPr>
          <w:rFonts w:ascii="Arial" w:hAnsi="Arial" w:cs="Arial"/>
          <w:sz w:val="20"/>
          <w:szCs w:val="20"/>
        </w:rPr>
      </w:pPr>
      <w:r w:rsidRPr="000D7D9C">
        <w:rPr>
          <w:rFonts w:ascii="Arial" w:hAnsi="Arial" w:cs="Arial"/>
          <w:i/>
          <w:sz w:val="20"/>
          <w:szCs w:val="20"/>
        </w:rPr>
        <w:t>q</w:t>
      </w:r>
      <w:r w:rsidRPr="000D7D9C">
        <w:rPr>
          <w:rFonts w:ascii="Arial" w:hAnsi="Arial" w:cs="Arial"/>
          <w:i/>
          <w:sz w:val="20"/>
          <w:szCs w:val="20"/>
          <w:vertAlign w:val="subscript"/>
        </w:rPr>
        <w:t xml:space="preserve">01 </w:t>
      </w:r>
      <w:r w:rsidRPr="000D7D9C">
        <w:rPr>
          <w:rFonts w:ascii="Arial" w:hAnsi="Arial" w:cs="Arial"/>
          <w:sz w:val="20"/>
          <w:szCs w:val="20"/>
        </w:rPr>
        <w:t xml:space="preserve">= </w:t>
      </w:r>
      <m:oMath>
        <m:rad>
          <m:radPr>
            <m:degHide m:val="1"/>
            <m:ctrlPr>
              <w:rPr>
                <w:rFonts w:ascii="Cambria Math" w:hAnsi="Cambria Math" w:cs="Arial"/>
                <w:i/>
                <w:sz w:val="20"/>
                <w:szCs w:val="20"/>
              </w:rPr>
            </m:ctrlPr>
          </m:radPr>
          <m:deg/>
          <m:e>
            <m:f>
              <m:fPr>
                <m:ctrlPr>
                  <w:rPr>
                    <w:rFonts w:ascii="Cambria Math" w:hAnsi="Cambria Math" w:cs="Arial"/>
                    <w:i/>
                    <w:sz w:val="20"/>
                    <w:szCs w:val="20"/>
                  </w:rPr>
                </m:ctrlPr>
              </m:fPr>
              <m:num>
                <m:r>
                  <w:rPr>
                    <w:rFonts w:ascii="Cambria Math" w:hAnsi="Cambria Math" w:cs="Arial"/>
                    <w:sz w:val="20"/>
                    <w:szCs w:val="20"/>
                  </w:rPr>
                  <m:t>2AD</m:t>
                </m:r>
              </m:num>
              <m:den>
                <m:r>
                  <w:rPr>
                    <w:rFonts w:ascii="Cambria Math" w:hAnsi="Cambria Math" w:cs="Arial"/>
                    <w:sz w:val="20"/>
                    <w:szCs w:val="20"/>
                  </w:rPr>
                  <m:t>h</m:t>
                </m:r>
              </m:den>
            </m:f>
          </m:e>
        </m:rad>
      </m:oMath>
    </w:p>
    <w:p w14:paraId="1CBD8E38" w14:textId="77777777" w:rsidR="008A2FA3" w:rsidRPr="000D7D9C" w:rsidRDefault="008A2FA3" w:rsidP="008A2FA3">
      <w:pPr>
        <w:pStyle w:val="ListParagraph"/>
        <w:numPr>
          <w:ilvl w:val="0"/>
          <w:numId w:val="19"/>
        </w:numPr>
        <w:suppressAutoHyphens w:val="0"/>
        <w:spacing w:after="0" w:line="360" w:lineRule="auto"/>
        <w:ind w:left="426" w:hanging="426"/>
        <w:contextualSpacing/>
        <w:jc w:val="both"/>
        <w:rPr>
          <w:rFonts w:ascii="Arial" w:hAnsi="Arial" w:cs="Arial"/>
          <w:sz w:val="20"/>
          <w:szCs w:val="20"/>
        </w:rPr>
      </w:pPr>
      <w:r w:rsidRPr="000D7D9C">
        <w:rPr>
          <w:rFonts w:ascii="Arial" w:hAnsi="Arial" w:cs="Arial"/>
          <w:sz w:val="20"/>
          <w:szCs w:val="20"/>
        </w:rPr>
        <w:t xml:space="preserve">Berdasarkan nilai </w:t>
      </w:r>
      <w:r w:rsidRPr="000D7D9C">
        <w:rPr>
          <w:rFonts w:ascii="Arial" w:hAnsi="Arial" w:cs="Arial"/>
          <w:i/>
          <w:sz w:val="20"/>
          <w:szCs w:val="20"/>
        </w:rPr>
        <w:t>q</w:t>
      </w:r>
      <w:r w:rsidRPr="000D7D9C">
        <w:rPr>
          <w:rFonts w:ascii="Arial" w:hAnsi="Arial" w:cs="Arial"/>
          <w:i/>
          <w:sz w:val="20"/>
          <w:szCs w:val="20"/>
          <w:vertAlign w:val="subscript"/>
        </w:rPr>
        <w:t>01</w:t>
      </w:r>
      <w:r w:rsidRPr="000D7D9C">
        <w:rPr>
          <w:rFonts w:ascii="Arial" w:hAnsi="Arial" w:cs="Arial"/>
          <w:i/>
          <w:sz w:val="20"/>
          <w:szCs w:val="20"/>
        </w:rPr>
        <w:t xml:space="preserve">* </w:t>
      </w:r>
      <w:r w:rsidRPr="000D7D9C">
        <w:rPr>
          <w:rFonts w:ascii="Arial" w:hAnsi="Arial" w:cs="Arial"/>
          <w:sz w:val="20"/>
          <w:szCs w:val="20"/>
        </w:rPr>
        <w:t xml:space="preserve">yang diperoleh akan dapat dicari besarnya kemungkinan kekurangan inventori </w:t>
      </w:r>
      <m:oMath>
        <m:r>
          <w:rPr>
            <w:rFonts w:ascii="Cambria Math" w:hAnsi="Cambria Math" w:cs="Arial"/>
            <w:sz w:val="20"/>
            <w:szCs w:val="20"/>
          </w:rPr>
          <m:t>α</m:t>
        </m:r>
      </m:oMath>
      <w:r w:rsidRPr="000D7D9C">
        <w:rPr>
          <w:rFonts w:ascii="Arial" w:hAnsi="Arial" w:cs="Arial"/>
          <w:sz w:val="20"/>
          <w:szCs w:val="20"/>
        </w:rPr>
        <w:t xml:space="preserve"> dengan menggunakan persamaan </w:t>
      </w:r>
    </w:p>
    <w:p w14:paraId="2F05C546" w14:textId="77777777" w:rsidR="008A2FA3" w:rsidRPr="000D7D9C" w:rsidRDefault="008A2FA3" w:rsidP="008A2FA3">
      <w:pPr>
        <w:pStyle w:val="ListParagraph"/>
        <w:ind w:left="426" w:hanging="426"/>
        <w:rPr>
          <w:rFonts w:ascii="Arial" w:hAnsi="Arial" w:cs="Arial"/>
          <w:sz w:val="20"/>
          <w:szCs w:val="20"/>
        </w:rPr>
      </w:pPr>
      <m:oMath>
        <m:r>
          <w:rPr>
            <w:rFonts w:ascii="Cambria Math" w:hAnsi="Cambria Math" w:cs="Arial"/>
            <w:sz w:val="20"/>
            <w:szCs w:val="20"/>
          </w:rPr>
          <w:lastRenderedPageBreak/>
          <m:t>α</m:t>
        </m:r>
      </m:oMath>
      <w:r w:rsidRPr="000D7D9C">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h</m:t>
            </m:r>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01</m:t>
                </m:r>
              </m:sub>
            </m:sSub>
          </m:num>
          <m:den>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u</m:t>
                </m:r>
              </m:sub>
            </m:sSub>
            <m:r>
              <w:rPr>
                <w:rFonts w:ascii="Cambria Math" w:hAnsi="Cambria Math" w:cs="Arial"/>
                <w:sz w:val="20"/>
                <w:szCs w:val="20"/>
              </w:rPr>
              <m:t>D</m:t>
            </m:r>
          </m:den>
        </m:f>
        <m:r>
          <w:rPr>
            <w:rFonts w:ascii="Cambria Math" w:hAnsi="Cambria Math" w:cs="Arial"/>
            <w:sz w:val="20"/>
            <w:szCs w:val="20"/>
          </w:rPr>
          <m:t xml:space="preserve"> </m:t>
        </m:r>
      </m:oMath>
      <w:r w:rsidRPr="000D7D9C">
        <w:rPr>
          <w:rFonts w:ascii="Arial" w:hAnsi="Arial" w:cs="Arial"/>
          <w:sz w:val="20"/>
          <w:szCs w:val="20"/>
        </w:rPr>
        <w:t xml:space="preserve"> Selanjutnya akan dapat dihitung nilai </w:t>
      </w:r>
      <w:r w:rsidRPr="000D7D9C">
        <w:rPr>
          <w:rFonts w:ascii="Arial" w:hAnsi="Arial" w:cs="Arial"/>
          <w:i/>
          <w:sz w:val="20"/>
          <w:szCs w:val="20"/>
        </w:rPr>
        <w:t>r</w:t>
      </w:r>
      <w:r w:rsidRPr="000D7D9C">
        <w:rPr>
          <w:rFonts w:ascii="Arial" w:hAnsi="Arial" w:cs="Arial"/>
          <w:i/>
          <w:sz w:val="20"/>
          <w:szCs w:val="20"/>
          <w:vertAlign w:val="subscript"/>
        </w:rPr>
        <w:t>1</w:t>
      </w:r>
      <w:r w:rsidRPr="000D7D9C">
        <w:rPr>
          <w:rFonts w:ascii="Arial" w:hAnsi="Arial" w:cs="Arial"/>
          <w:i/>
          <w:sz w:val="20"/>
          <w:szCs w:val="20"/>
        </w:rPr>
        <w:t>*</w:t>
      </w:r>
      <w:r w:rsidRPr="000D7D9C">
        <w:rPr>
          <w:rFonts w:ascii="Arial" w:hAnsi="Arial" w:cs="Arial"/>
          <w:sz w:val="20"/>
          <w:szCs w:val="20"/>
        </w:rPr>
        <w:t xml:space="preserve"> dengan menggunnakan persamaan </w:t>
      </w:r>
      <w:r w:rsidRPr="000D7D9C">
        <w:rPr>
          <w:rFonts w:ascii="Arial" w:hAnsi="Arial" w:cs="Arial"/>
          <w:i/>
          <w:sz w:val="20"/>
          <w:szCs w:val="20"/>
        </w:rPr>
        <w:t>r</w:t>
      </w:r>
      <w:r w:rsidRPr="000D7D9C">
        <w:rPr>
          <w:rFonts w:ascii="Arial" w:hAnsi="Arial" w:cs="Arial"/>
          <w:i/>
          <w:sz w:val="20"/>
          <w:szCs w:val="20"/>
          <w:vertAlign w:val="subscript"/>
        </w:rPr>
        <w:t xml:space="preserve">1 </w:t>
      </w:r>
      <w:r w:rsidRPr="000D7D9C">
        <w:rPr>
          <w:rFonts w:ascii="Arial" w:hAnsi="Arial" w:cs="Arial"/>
          <w:sz w:val="20"/>
          <w:szCs w:val="20"/>
        </w:rPr>
        <w:t>=D</w:t>
      </w:r>
      <w:r w:rsidRPr="000D7D9C">
        <w:rPr>
          <w:rFonts w:ascii="Arial" w:hAnsi="Arial" w:cs="Arial"/>
          <w:sz w:val="20"/>
          <w:szCs w:val="20"/>
          <w:vertAlign w:val="subscript"/>
        </w:rPr>
        <w:t xml:space="preserve">L </w:t>
      </w:r>
      <w:proofErr w:type="gramStart"/>
      <w:r w:rsidRPr="000D7D9C">
        <w:rPr>
          <w:rFonts w:ascii="Arial" w:hAnsi="Arial" w:cs="Arial"/>
          <w:sz w:val="20"/>
          <w:szCs w:val="20"/>
        </w:rPr>
        <w:t xml:space="preserve">+ </w:t>
      </w:r>
      <m:oMath>
        <m:sSub>
          <m:sSubPr>
            <m:ctrlPr>
              <w:rPr>
                <w:rFonts w:ascii="Cambria Math" w:hAnsi="Cambria Math" w:cs="Arial"/>
                <w:i/>
                <w:sz w:val="20"/>
                <w:szCs w:val="20"/>
              </w:rPr>
            </m:ctrlPr>
          </m:sSubPr>
          <m:e>
            <w:proofErr w:type="gramEnd"/>
            <m:r>
              <w:rPr>
                <w:rFonts w:ascii="Cambria Math" w:hAnsi="Cambria Math" w:cs="Arial"/>
                <w:sz w:val="20"/>
                <w:szCs w:val="20"/>
              </w:rPr>
              <m:t>Z</m:t>
            </m:r>
          </m:e>
          <m:sub>
            <m:r>
              <w:rPr>
                <w:rFonts w:ascii="Cambria Math" w:hAnsi="Cambria Math" w:cs="Arial"/>
                <w:sz w:val="20"/>
                <w:szCs w:val="20"/>
              </w:rPr>
              <m:t>α</m:t>
            </m:r>
          </m:sub>
        </m:sSub>
        <m:r>
          <w:rPr>
            <w:rFonts w:ascii="Cambria Math" w:hAnsi="Cambria Math" w:cs="Arial"/>
            <w:sz w:val="20"/>
            <w:szCs w:val="20"/>
          </w:rPr>
          <m:t>S</m:t>
        </m:r>
        <m:rad>
          <m:radPr>
            <m:degHide m:val="1"/>
            <m:ctrlPr>
              <w:rPr>
                <w:rFonts w:ascii="Cambria Math" w:hAnsi="Cambria Math" w:cs="Arial"/>
                <w:i/>
                <w:sz w:val="20"/>
                <w:szCs w:val="20"/>
              </w:rPr>
            </m:ctrlPr>
          </m:radPr>
          <m:deg/>
          <m:e>
            <m:r>
              <w:rPr>
                <w:rFonts w:ascii="Cambria Math" w:hAnsi="Cambria Math" w:cs="Arial"/>
                <w:sz w:val="20"/>
                <w:szCs w:val="20"/>
              </w:rPr>
              <m:t>L</m:t>
            </m:r>
          </m:e>
        </m:rad>
      </m:oMath>
      <w:r w:rsidRPr="000D7D9C">
        <w:rPr>
          <w:rFonts w:ascii="Arial" w:hAnsi="Arial" w:cs="Arial"/>
          <w:sz w:val="20"/>
          <w:szCs w:val="20"/>
        </w:rPr>
        <w:t xml:space="preserve"> . </w:t>
      </w:r>
      <m:oMath>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α</m:t>
            </m:r>
          </m:sub>
        </m:sSub>
        <m:r>
          <w:rPr>
            <w:rFonts w:ascii="Cambria Math" w:hAnsi="Cambria Math" w:cs="Arial"/>
            <w:sz w:val="20"/>
            <w:szCs w:val="20"/>
          </w:rPr>
          <m:t xml:space="preserve"> </m:t>
        </m:r>
      </m:oMath>
      <w:proofErr w:type="gramStart"/>
      <w:r w:rsidRPr="000D7D9C">
        <w:rPr>
          <w:rFonts w:ascii="Arial" w:hAnsi="Arial" w:cs="Arial"/>
          <w:sz w:val="20"/>
          <w:szCs w:val="20"/>
        </w:rPr>
        <w:t>diperoleh</w:t>
      </w:r>
      <w:proofErr w:type="gramEnd"/>
      <w:r w:rsidRPr="000D7D9C">
        <w:rPr>
          <w:rFonts w:ascii="Arial" w:hAnsi="Arial" w:cs="Arial"/>
          <w:sz w:val="20"/>
          <w:szCs w:val="20"/>
        </w:rPr>
        <w:t xml:space="preserve"> dari tabel distribusi normal dengan memperhatikan </w:t>
      </w:r>
      <m:oMath>
        <m:r>
          <w:rPr>
            <w:rFonts w:ascii="Cambria Math" w:hAnsi="Cambria Math" w:cs="Arial"/>
            <w:sz w:val="20"/>
            <w:szCs w:val="20"/>
          </w:rPr>
          <m:t>α</m:t>
        </m:r>
      </m:oMath>
      <w:r w:rsidRPr="000D7D9C">
        <w:rPr>
          <w:rFonts w:ascii="Arial" w:hAnsi="Arial" w:cs="Arial"/>
          <w:sz w:val="20"/>
          <w:szCs w:val="20"/>
        </w:rPr>
        <w:t>.</w:t>
      </w:r>
    </w:p>
    <w:p w14:paraId="0B6DDA7C" w14:textId="77777777" w:rsidR="008A2FA3" w:rsidRPr="000D7D9C" w:rsidRDefault="008A2FA3" w:rsidP="008A2FA3">
      <w:pPr>
        <w:pStyle w:val="ListParagraph"/>
        <w:numPr>
          <w:ilvl w:val="0"/>
          <w:numId w:val="19"/>
        </w:numPr>
        <w:suppressAutoHyphens w:val="0"/>
        <w:spacing w:after="0" w:line="360" w:lineRule="auto"/>
        <w:ind w:left="426" w:hanging="426"/>
        <w:contextualSpacing/>
        <w:jc w:val="both"/>
        <w:rPr>
          <w:rFonts w:ascii="Arial" w:hAnsi="Arial" w:cs="Arial"/>
          <w:sz w:val="20"/>
          <w:szCs w:val="20"/>
        </w:rPr>
      </w:pPr>
      <w:r w:rsidRPr="000D7D9C">
        <w:rPr>
          <w:rFonts w:ascii="Arial" w:hAnsi="Arial" w:cs="Arial"/>
          <w:sz w:val="20"/>
          <w:szCs w:val="20"/>
        </w:rPr>
        <w:t xml:space="preserve">Dengan diketahui </w:t>
      </w:r>
      <w:r w:rsidRPr="000D7D9C">
        <w:rPr>
          <w:rFonts w:ascii="Arial" w:hAnsi="Arial" w:cs="Arial"/>
          <w:i/>
          <w:sz w:val="20"/>
          <w:szCs w:val="20"/>
        </w:rPr>
        <w:t>r</w:t>
      </w:r>
      <w:r w:rsidRPr="000D7D9C">
        <w:rPr>
          <w:rFonts w:ascii="Arial" w:hAnsi="Arial" w:cs="Arial"/>
          <w:i/>
          <w:sz w:val="20"/>
          <w:szCs w:val="20"/>
          <w:vertAlign w:val="subscript"/>
        </w:rPr>
        <w:t xml:space="preserve">1 </w:t>
      </w:r>
      <w:r w:rsidRPr="000D7D9C">
        <w:rPr>
          <w:rFonts w:ascii="Arial" w:hAnsi="Arial" w:cs="Arial"/>
          <w:sz w:val="20"/>
          <w:szCs w:val="20"/>
        </w:rPr>
        <w:t xml:space="preserve">yang diperoleh akan dapat dihitung nilai </w:t>
      </w:r>
      <w:r w:rsidRPr="000D7D9C">
        <w:rPr>
          <w:rFonts w:ascii="Arial" w:hAnsi="Arial" w:cs="Arial"/>
          <w:i/>
          <w:sz w:val="20"/>
          <w:szCs w:val="20"/>
        </w:rPr>
        <w:t>q</w:t>
      </w:r>
      <w:r w:rsidRPr="000D7D9C">
        <w:rPr>
          <w:rFonts w:ascii="Arial" w:hAnsi="Arial" w:cs="Arial"/>
          <w:i/>
          <w:sz w:val="20"/>
          <w:szCs w:val="20"/>
          <w:vertAlign w:val="subscript"/>
        </w:rPr>
        <w:t>02</w:t>
      </w:r>
      <w:r w:rsidRPr="000D7D9C">
        <w:rPr>
          <w:rFonts w:ascii="Arial" w:hAnsi="Arial" w:cs="Arial"/>
          <w:sz w:val="20"/>
          <w:szCs w:val="20"/>
        </w:rPr>
        <w:t xml:space="preserve"> berdasarkan formula yang diperoleh dari persamaan: </w:t>
      </w:r>
    </w:p>
    <w:p w14:paraId="1063888A" w14:textId="77777777" w:rsidR="008A2FA3" w:rsidRPr="000D7D9C" w:rsidRDefault="008A2FA3" w:rsidP="008A2FA3">
      <w:pPr>
        <w:pStyle w:val="ListParagraph"/>
        <w:ind w:left="426"/>
        <w:rPr>
          <w:rFonts w:ascii="Arial" w:hAnsi="Arial" w:cs="Arial"/>
          <w:i/>
          <w:sz w:val="20"/>
          <w:szCs w:val="20"/>
        </w:rPr>
      </w:pPr>
      <w:r w:rsidRPr="000D7D9C">
        <w:rPr>
          <w:rFonts w:ascii="Arial" w:hAnsi="Arial" w:cs="Arial"/>
          <w:i/>
          <w:sz w:val="20"/>
          <w:szCs w:val="20"/>
        </w:rPr>
        <w:t>q</w:t>
      </w:r>
      <w:r w:rsidRPr="000D7D9C">
        <w:rPr>
          <w:rFonts w:ascii="Arial" w:hAnsi="Arial" w:cs="Arial"/>
          <w:i/>
          <w:sz w:val="20"/>
          <w:szCs w:val="20"/>
          <w:vertAlign w:val="subscript"/>
        </w:rPr>
        <w:t xml:space="preserve">02 </w:t>
      </w:r>
      <w:r w:rsidRPr="000D7D9C">
        <w:rPr>
          <w:rFonts w:ascii="Arial" w:hAnsi="Arial" w:cs="Arial"/>
          <w:i/>
          <w:sz w:val="20"/>
          <w:szCs w:val="20"/>
        </w:rPr>
        <w:t xml:space="preserve">= </w:t>
      </w:r>
      <m:oMath>
        <m:rad>
          <m:radPr>
            <m:degHide m:val="1"/>
            <m:ctrlPr>
              <w:rPr>
                <w:rFonts w:ascii="Cambria Math" w:hAnsi="Cambria Math" w:cs="Arial"/>
                <w:i/>
                <w:sz w:val="20"/>
                <w:szCs w:val="20"/>
              </w:rPr>
            </m:ctrlPr>
          </m:radPr>
          <m:deg/>
          <m:e>
            <m:f>
              <m:fPr>
                <m:ctrlPr>
                  <w:rPr>
                    <w:rFonts w:ascii="Cambria Math" w:hAnsi="Cambria Math" w:cs="Arial"/>
                    <w:i/>
                    <w:sz w:val="20"/>
                    <w:szCs w:val="20"/>
                  </w:rPr>
                </m:ctrlPr>
              </m:fPr>
              <m:num>
                <m:r>
                  <w:rPr>
                    <w:rFonts w:ascii="Cambria Math" w:hAnsi="Cambria Math" w:cs="Arial"/>
                    <w:sz w:val="20"/>
                    <w:szCs w:val="20"/>
                  </w:rPr>
                  <m:t xml:space="preserve">2D </m:t>
                </m:r>
                <m:d>
                  <m:dPr>
                    <m:begChr m:val="["/>
                    <m:endChr m:val="]"/>
                    <m:ctrlPr>
                      <w:rPr>
                        <w:rFonts w:ascii="Cambria Math" w:hAnsi="Cambria Math" w:cs="Arial"/>
                        <w:i/>
                        <w:sz w:val="20"/>
                        <w:szCs w:val="20"/>
                      </w:rPr>
                    </m:ctrlPr>
                  </m:dPr>
                  <m:e>
                    <m:r>
                      <w:rPr>
                        <w:rFonts w:ascii="Cambria Math" w:hAnsi="Cambria Math" w:cs="Arial"/>
                        <w:sz w:val="20"/>
                        <w:szCs w:val="20"/>
                      </w:rPr>
                      <m:t>A</m:t>
                    </m:r>
                    <m:sSub>
                      <m:sSubPr>
                        <m:ctrlPr>
                          <w:rPr>
                            <w:rFonts w:ascii="Cambria Math" w:hAnsi="Cambria Math" w:cs="Arial"/>
                            <w:i/>
                            <w:sz w:val="20"/>
                            <w:szCs w:val="20"/>
                          </w:rPr>
                        </m:ctrlPr>
                      </m:sSubPr>
                      <m:e>
                        <m:r>
                          <w:rPr>
                            <w:rFonts w:ascii="Cambria Math" w:hAnsi="Cambria Math" w:cs="Arial"/>
                            <w:sz w:val="20"/>
                            <w:szCs w:val="20"/>
                          </w:rPr>
                          <m:t>+ C</m:t>
                        </m:r>
                      </m:e>
                      <m:sub>
                        <m:r>
                          <w:rPr>
                            <w:rFonts w:ascii="Cambria Math" w:hAnsi="Cambria Math" w:cs="Arial"/>
                            <w:sz w:val="20"/>
                            <w:szCs w:val="20"/>
                          </w:rPr>
                          <m:t>u</m:t>
                        </m:r>
                      </m:sub>
                    </m:sSub>
                    <m:r>
                      <w:rPr>
                        <w:rFonts w:ascii="Cambria Math" w:hAnsi="Cambria Math" w:cs="Arial"/>
                        <w:sz w:val="20"/>
                        <w:szCs w:val="20"/>
                      </w:rPr>
                      <m:t>N</m:t>
                    </m:r>
                  </m:e>
                </m:d>
              </m:num>
              <m:den>
                <m:r>
                  <w:rPr>
                    <w:rFonts w:ascii="Cambria Math" w:hAnsi="Cambria Math" w:cs="Arial"/>
                    <w:sz w:val="20"/>
                    <w:szCs w:val="20"/>
                  </w:rPr>
                  <m:t>h</m:t>
                </m:r>
              </m:den>
            </m:f>
          </m:e>
        </m:rad>
      </m:oMath>
    </w:p>
    <w:p w14:paraId="5579C02B" w14:textId="77777777" w:rsidR="008A2FA3" w:rsidRPr="000D7D9C" w:rsidRDefault="008A2FA3" w:rsidP="008A2FA3">
      <w:pPr>
        <w:pStyle w:val="ListParagraph"/>
        <w:ind w:left="426"/>
        <w:rPr>
          <w:rFonts w:ascii="Arial" w:hAnsi="Arial" w:cs="Arial"/>
          <w:sz w:val="20"/>
          <w:szCs w:val="20"/>
        </w:rPr>
      </w:pPr>
      <w:r w:rsidRPr="000D7D9C">
        <w:rPr>
          <w:rFonts w:ascii="Arial" w:hAnsi="Arial" w:cs="Arial"/>
          <w:sz w:val="20"/>
          <w:szCs w:val="20"/>
        </w:rPr>
        <w:t xml:space="preserve">Dimana: </w:t>
      </w:r>
      <m:oMath>
        <m:r>
          <w:rPr>
            <w:rFonts w:ascii="Cambria Math" w:hAnsi="Cambria Math" w:cs="Arial"/>
            <w:sz w:val="20"/>
            <w:szCs w:val="20"/>
          </w:rPr>
          <m:t>N=</m:t>
        </m:r>
      </m:oMath>
      <w:r w:rsidRPr="000D7D9C">
        <w:rPr>
          <w:rFonts w:ascii="Arial" w:hAnsi="Arial" w:cs="Arial"/>
          <w:sz w:val="20"/>
          <w:szCs w:val="20"/>
        </w:rPr>
        <w:t xml:space="preserve"> S</w:t>
      </w:r>
      <w:r w:rsidRPr="000D7D9C">
        <w:rPr>
          <w:rFonts w:ascii="Arial" w:hAnsi="Arial" w:cs="Arial"/>
          <w:sz w:val="20"/>
          <w:szCs w:val="20"/>
          <w:vertAlign w:val="subscript"/>
        </w:rPr>
        <w:t xml:space="preserve">L </w:t>
      </w:r>
      <w:proofErr w:type="gramStart"/>
      <w:r w:rsidRPr="000D7D9C">
        <w:rPr>
          <w:rFonts w:ascii="Arial" w:hAnsi="Arial" w:cs="Arial"/>
          <w:sz w:val="20"/>
          <w:szCs w:val="20"/>
        </w:rPr>
        <w:t>[ f</w:t>
      </w:r>
      <w:proofErr w:type="gramEnd"/>
      <w:r w:rsidRPr="000D7D9C">
        <w:rPr>
          <w:rFonts w:ascii="Arial" w:hAnsi="Arial" w:cs="Arial"/>
          <w:sz w:val="20"/>
          <w:szCs w:val="20"/>
        </w:rPr>
        <w:t>(</w:t>
      </w:r>
      <m:oMath>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α</m:t>
            </m:r>
          </m:sub>
        </m:sSub>
      </m:oMath>
      <w:r w:rsidRPr="000D7D9C">
        <w:rPr>
          <w:rFonts w:ascii="Arial" w:hAnsi="Arial" w:cs="Arial"/>
          <w:sz w:val="20"/>
          <w:szCs w:val="20"/>
        </w:rPr>
        <w:t xml:space="preserve">) - </w:t>
      </w:r>
      <m:oMath>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α</m:t>
            </m:r>
          </m:sub>
        </m:sSub>
      </m:oMath>
      <w:r w:rsidRPr="000D7D9C">
        <w:rPr>
          <w:rFonts w:ascii="Arial" w:hAnsi="Arial" w:cs="Arial"/>
          <w:sz w:val="20"/>
          <w:szCs w:val="20"/>
        </w:rPr>
        <w:t>ᴪ(</w:t>
      </w:r>
      <m:oMath>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α</m:t>
            </m:r>
          </m:sub>
        </m:sSub>
        <m:r>
          <w:rPr>
            <w:rFonts w:ascii="Cambria Math" w:hAnsi="Cambria Math" w:cs="Arial"/>
            <w:sz w:val="20"/>
            <w:szCs w:val="20"/>
          </w:rPr>
          <m:t xml:space="preserve">)] </m:t>
        </m:r>
      </m:oMath>
    </w:p>
    <w:p w14:paraId="3ACE07A4" w14:textId="77777777" w:rsidR="008A2FA3" w:rsidRPr="000D7D9C" w:rsidRDefault="008A2FA3" w:rsidP="008A2FA3">
      <w:pPr>
        <w:pStyle w:val="ListParagraph"/>
        <w:ind w:left="426"/>
        <w:rPr>
          <w:rFonts w:ascii="Arial" w:hAnsi="Arial" w:cs="Arial"/>
          <w:sz w:val="20"/>
          <w:szCs w:val="20"/>
        </w:rPr>
      </w:pPr>
      <w:r w:rsidRPr="000D7D9C">
        <w:rPr>
          <w:rFonts w:ascii="Arial" w:hAnsi="Arial" w:cs="Arial"/>
          <w:sz w:val="20"/>
          <w:szCs w:val="20"/>
        </w:rPr>
        <w:t xml:space="preserve">Nilai </w:t>
      </w:r>
      <w:proofErr w:type="gramStart"/>
      <w:r w:rsidRPr="000D7D9C">
        <w:rPr>
          <w:rFonts w:ascii="Arial" w:hAnsi="Arial" w:cs="Arial"/>
          <w:sz w:val="20"/>
          <w:szCs w:val="20"/>
        </w:rPr>
        <w:t>f(</w:t>
      </w:r>
      <w:proofErr w:type="gramEnd"/>
      <m:oMath>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α</m:t>
            </m:r>
          </m:sub>
        </m:sSub>
      </m:oMath>
      <w:r w:rsidRPr="000D7D9C">
        <w:rPr>
          <w:rFonts w:ascii="Arial" w:hAnsi="Arial" w:cs="Arial"/>
          <w:sz w:val="20"/>
          <w:szCs w:val="20"/>
        </w:rPr>
        <w:t>) dan ᴪ(</w:t>
      </w:r>
      <m:oMath>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α</m:t>
            </m:r>
          </m:sub>
        </m:sSub>
        <m:r>
          <w:rPr>
            <w:rFonts w:ascii="Cambria Math" w:hAnsi="Cambria Math" w:cs="Arial"/>
            <w:sz w:val="20"/>
            <w:szCs w:val="20"/>
          </w:rPr>
          <m:t>)</m:t>
        </m:r>
      </m:oMath>
      <w:r w:rsidRPr="000D7D9C">
        <w:rPr>
          <w:rFonts w:ascii="Arial" w:hAnsi="Arial" w:cs="Arial"/>
          <w:sz w:val="20"/>
          <w:szCs w:val="20"/>
        </w:rPr>
        <w:t xml:space="preserve"> dapat dicari dari table B.</w:t>
      </w:r>
    </w:p>
    <w:p w14:paraId="0D07E623" w14:textId="77777777" w:rsidR="008A2FA3" w:rsidRPr="000D7D9C" w:rsidRDefault="008A2FA3" w:rsidP="008A2FA3">
      <w:pPr>
        <w:pStyle w:val="ListParagraph"/>
        <w:numPr>
          <w:ilvl w:val="0"/>
          <w:numId w:val="19"/>
        </w:numPr>
        <w:suppressAutoHyphens w:val="0"/>
        <w:spacing w:after="0" w:line="360" w:lineRule="auto"/>
        <w:ind w:left="426" w:hanging="426"/>
        <w:contextualSpacing/>
        <w:jc w:val="both"/>
        <w:rPr>
          <w:rFonts w:ascii="Arial" w:hAnsi="Arial" w:cs="Arial"/>
          <w:sz w:val="20"/>
          <w:szCs w:val="20"/>
        </w:rPr>
      </w:pPr>
      <w:r w:rsidRPr="000D7D9C">
        <w:rPr>
          <w:rFonts w:ascii="Arial" w:hAnsi="Arial" w:cs="Arial"/>
          <w:sz w:val="20"/>
          <w:szCs w:val="20"/>
        </w:rPr>
        <w:t xml:space="preserve">Hitung kembali besarnya nilai </w:t>
      </w:r>
      <m:oMath>
        <m:r>
          <w:rPr>
            <w:rFonts w:ascii="Cambria Math" w:hAnsi="Cambria Math" w:cs="Arial"/>
            <w:sz w:val="20"/>
            <w:szCs w:val="20"/>
          </w:rPr>
          <m:t>α</m:t>
        </m:r>
      </m:oMath>
      <w:r w:rsidRPr="000D7D9C">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h</m:t>
            </m:r>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02</m:t>
                </m:r>
              </m:sub>
            </m:sSub>
          </m:num>
          <m:den>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u</m:t>
                </m:r>
              </m:sub>
            </m:sSub>
            <m:r>
              <w:rPr>
                <w:rFonts w:ascii="Cambria Math" w:hAnsi="Cambria Math" w:cs="Arial"/>
                <w:sz w:val="20"/>
                <w:szCs w:val="20"/>
              </w:rPr>
              <m:t>D</m:t>
            </m:r>
          </m:den>
        </m:f>
      </m:oMath>
      <w:r w:rsidRPr="000D7D9C">
        <w:rPr>
          <w:rFonts w:ascii="Arial" w:hAnsi="Arial" w:cs="Arial"/>
          <w:sz w:val="20"/>
          <w:szCs w:val="20"/>
        </w:rPr>
        <w:t xml:space="preserve"> dan nilai </w:t>
      </w:r>
      <w:r w:rsidRPr="000D7D9C">
        <w:rPr>
          <w:rFonts w:ascii="Arial" w:hAnsi="Arial" w:cs="Arial"/>
          <w:i/>
          <w:sz w:val="20"/>
          <w:szCs w:val="20"/>
        </w:rPr>
        <w:t>r</w:t>
      </w:r>
      <w:r w:rsidRPr="000D7D9C">
        <w:rPr>
          <w:rFonts w:ascii="Arial" w:hAnsi="Arial" w:cs="Arial"/>
          <w:i/>
          <w:sz w:val="20"/>
          <w:szCs w:val="20"/>
          <w:vertAlign w:val="subscript"/>
        </w:rPr>
        <w:t>2</w:t>
      </w:r>
      <w:r w:rsidRPr="000D7D9C">
        <w:rPr>
          <w:rFonts w:ascii="Arial" w:hAnsi="Arial" w:cs="Arial"/>
          <w:sz w:val="20"/>
          <w:szCs w:val="20"/>
        </w:rPr>
        <w:t xml:space="preserve"> dengan </w:t>
      </w:r>
      <w:proofErr w:type="gramStart"/>
      <w:r w:rsidRPr="000D7D9C">
        <w:rPr>
          <w:rFonts w:ascii="Arial" w:hAnsi="Arial" w:cs="Arial"/>
          <w:sz w:val="20"/>
          <w:szCs w:val="20"/>
        </w:rPr>
        <w:t>cara</w:t>
      </w:r>
      <w:proofErr w:type="gramEnd"/>
      <w:r w:rsidRPr="000D7D9C">
        <w:rPr>
          <w:rFonts w:ascii="Arial" w:hAnsi="Arial" w:cs="Arial"/>
          <w:sz w:val="20"/>
          <w:szCs w:val="20"/>
        </w:rPr>
        <w:t xml:space="preserve"> yang sama seperti sebelumnya.</w:t>
      </w:r>
    </w:p>
    <w:p w14:paraId="44B4CF62" w14:textId="0314921A" w:rsidR="008A2FA3" w:rsidRPr="000D7D9C" w:rsidRDefault="008A2FA3" w:rsidP="00AA5A5B">
      <w:pPr>
        <w:ind w:left="426"/>
        <w:jc w:val="both"/>
        <w:rPr>
          <w:rFonts w:ascii="Arial" w:hAnsi="Arial" w:cs="Arial"/>
          <w:i/>
        </w:rPr>
      </w:pPr>
      <w:r w:rsidRPr="000D7D9C">
        <w:rPr>
          <w:rFonts w:ascii="Arial" w:hAnsi="Arial" w:cs="Arial"/>
        </w:rPr>
        <w:t xml:space="preserve">Bandingkan nilai </w:t>
      </w:r>
      <w:r w:rsidRPr="000D7D9C">
        <w:rPr>
          <w:rFonts w:ascii="Arial" w:hAnsi="Arial" w:cs="Arial"/>
          <w:i/>
        </w:rPr>
        <w:t>r</w:t>
      </w:r>
      <w:r w:rsidRPr="000D7D9C">
        <w:rPr>
          <w:rFonts w:ascii="Arial" w:hAnsi="Arial" w:cs="Arial"/>
          <w:i/>
          <w:vertAlign w:val="subscript"/>
        </w:rPr>
        <w:t xml:space="preserve">1 </w:t>
      </w:r>
      <w:r w:rsidRPr="000D7D9C">
        <w:rPr>
          <w:rFonts w:ascii="Arial" w:hAnsi="Arial" w:cs="Arial"/>
        </w:rPr>
        <w:t xml:space="preserve">dan </w:t>
      </w:r>
      <w:r w:rsidRPr="000D7D9C">
        <w:rPr>
          <w:rFonts w:ascii="Arial" w:hAnsi="Arial" w:cs="Arial"/>
          <w:i/>
        </w:rPr>
        <w:t>r</w:t>
      </w:r>
      <w:r w:rsidRPr="000D7D9C">
        <w:rPr>
          <w:rFonts w:ascii="Arial" w:hAnsi="Arial" w:cs="Arial"/>
          <w:i/>
          <w:vertAlign w:val="subscript"/>
        </w:rPr>
        <w:t>2</w:t>
      </w:r>
      <w:r w:rsidRPr="000D7D9C">
        <w:rPr>
          <w:rFonts w:ascii="Arial" w:hAnsi="Arial" w:cs="Arial"/>
        </w:rPr>
        <w:t xml:space="preserve">, jika harga </w:t>
      </w:r>
      <w:r w:rsidRPr="000D7D9C">
        <w:rPr>
          <w:rFonts w:ascii="Arial" w:hAnsi="Arial" w:cs="Arial"/>
          <w:i/>
        </w:rPr>
        <w:t>r</w:t>
      </w:r>
      <w:r w:rsidRPr="000D7D9C">
        <w:rPr>
          <w:rFonts w:ascii="Arial" w:hAnsi="Arial" w:cs="Arial"/>
          <w:i/>
          <w:vertAlign w:val="subscript"/>
        </w:rPr>
        <w:t>2</w:t>
      </w:r>
      <w:r w:rsidRPr="000D7D9C">
        <w:rPr>
          <w:rFonts w:ascii="Arial" w:hAnsi="Arial" w:cs="Arial"/>
        </w:rPr>
        <w:t xml:space="preserve"> relatif </w:t>
      </w:r>
      <w:proofErr w:type="gramStart"/>
      <w:r w:rsidRPr="000D7D9C">
        <w:rPr>
          <w:rFonts w:ascii="Arial" w:hAnsi="Arial" w:cs="Arial"/>
        </w:rPr>
        <w:t>sama</w:t>
      </w:r>
      <w:proofErr w:type="gramEnd"/>
      <w:r w:rsidRPr="000D7D9C">
        <w:rPr>
          <w:rFonts w:ascii="Arial" w:hAnsi="Arial" w:cs="Arial"/>
        </w:rPr>
        <w:t xml:space="preserve"> dengan </w:t>
      </w:r>
      <w:r w:rsidRPr="000D7D9C">
        <w:rPr>
          <w:rFonts w:ascii="Arial" w:hAnsi="Arial" w:cs="Arial"/>
          <w:i/>
        </w:rPr>
        <w:t>r</w:t>
      </w:r>
      <w:r w:rsidRPr="000D7D9C">
        <w:rPr>
          <w:rFonts w:ascii="Arial" w:hAnsi="Arial" w:cs="Arial"/>
          <w:i/>
          <w:vertAlign w:val="subscript"/>
        </w:rPr>
        <w:t>1</w:t>
      </w:r>
      <w:r w:rsidRPr="000D7D9C">
        <w:rPr>
          <w:rFonts w:ascii="Arial" w:hAnsi="Arial" w:cs="Arial"/>
        </w:rPr>
        <w:t xml:space="preserve"> iterasi selesai dan akan diperoleh </w:t>
      </w:r>
      <w:r w:rsidRPr="000D7D9C">
        <w:rPr>
          <w:rFonts w:ascii="Arial" w:hAnsi="Arial" w:cs="Arial"/>
          <w:i/>
        </w:rPr>
        <w:t>r</w:t>
      </w:r>
      <w:r w:rsidRPr="000D7D9C">
        <w:rPr>
          <w:rFonts w:ascii="Arial" w:hAnsi="Arial" w:cs="Arial"/>
        </w:rPr>
        <w:t xml:space="preserve"> = </w:t>
      </w:r>
      <w:r w:rsidRPr="000D7D9C">
        <w:rPr>
          <w:rFonts w:ascii="Arial" w:hAnsi="Arial" w:cs="Arial"/>
          <w:i/>
        </w:rPr>
        <w:t>r</w:t>
      </w:r>
      <w:r w:rsidRPr="000D7D9C">
        <w:rPr>
          <w:rFonts w:ascii="Arial" w:hAnsi="Arial" w:cs="Arial"/>
          <w:i/>
          <w:vertAlign w:val="subscript"/>
        </w:rPr>
        <w:t xml:space="preserve">2 </w:t>
      </w:r>
      <w:r w:rsidRPr="000D7D9C">
        <w:rPr>
          <w:rFonts w:ascii="Arial" w:hAnsi="Arial" w:cs="Arial"/>
        </w:rPr>
        <w:t xml:space="preserve">dan </w:t>
      </w:r>
      <w:r w:rsidRPr="000D7D9C">
        <w:rPr>
          <w:rFonts w:ascii="Arial" w:hAnsi="Arial" w:cs="Arial"/>
          <w:i/>
        </w:rPr>
        <w:t>q</w:t>
      </w:r>
      <w:r w:rsidRPr="000D7D9C">
        <w:rPr>
          <w:rFonts w:ascii="Arial" w:hAnsi="Arial" w:cs="Arial"/>
          <w:i/>
          <w:vertAlign w:val="subscript"/>
        </w:rPr>
        <w:t>0</w:t>
      </w:r>
      <w:r w:rsidRPr="000D7D9C">
        <w:rPr>
          <w:rFonts w:ascii="Arial" w:hAnsi="Arial" w:cs="Arial"/>
          <w:vertAlign w:val="subscript"/>
        </w:rPr>
        <w:t xml:space="preserve"> </w:t>
      </w:r>
      <w:r w:rsidRPr="000D7D9C">
        <w:rPr>
          <w:rFonts w:ascii="Arial" w:hAnsi="Arial" w:cs="Arial"/>
        </w:rPr>
        <w:t xml:space="preserve">= </w:t>
      </w:r>
      <w:r w:rsidRPr="000D7D9C">
        <w:rPr>
          <w:rFonts w:ascii="Arial" w:hAnsi="Arial" w:cs="Arial"/>
          <w:i/>
        </w:rPr>
        <w:t>q</w:t>
      </w:r>
      <w:r w:rsidRPr="000D7D9C">
        <w:rPr>
          <w:rFonts w:ascii="Arial" w:hAnsi="Arial" w:cs="Arial"/>
          <w:i/>
          <w:vertAlign w:val="subscript"/>
        </w:rPr>
        <w:t>02</w:t>
      </w:r>
      <w:r w:rsidRPr="000D7D9C">
        <w:rPr>
          <w:rFonts w:ascii="Arial" w:hAnsi="Arial" w:cs="Arial"/>
          <w:i/>
        </w:rPr>
        <w:t xml:space="preserve">. </w:t>
      </w:r>
      <w:r w:rsidRPr="000D7D9C">
        <w:rPr>
          <w:rFonts w:ascii="Arial" w:hAnsi="Arial" w:cs="Arial"/>
        </w:rPr>
        <w:t xml:space="preserve">Jika tidak kembali ke langkah ke-2 dengan </w:t>
      </w:r>
      <w:proofErr w:type="gramStart"/>
      <w:r w:rsidRPr="000D7D9C">
        <w:rPr>
          <w:rFonts w:ascii="Arial" w:hAnsi="Arial" w:cs="Arial"/>
        </w:rPr>
        <w:t xml:space="preserve">menggantikan </w:t>
      </w:r>
      <w:r w:rsidRPr="000D7D9C">
        <w:rPr>
          <w:rFonts w:ascii="Arial" w:hAnsi="Arial" w:cs="Arial"/>
          <w:i/>
          <w:vertAlign w:val="subscript"/>
        </w:rPr>
        <w:t xml:space="preserve"> </w:t>
      </w:r>
      <w:r w:rsidRPr="000D7D9C">
        <w:rPr>
          <w:rFonts w:ascii="Arial" w:hAnsi="Arial" w:cs="Arial"/>
          <w:i/>
        </w:rPr>
        <w:t>r</w:t>
      </w:r>
      <w:r w:rsidRPr="000D7D9C">
        <w:rPr>
          <w:rFonts w:ascii="Arial" w:hAnsi="Arial" w:cs="Arial"/>
          <w:i/>
          <w:vertAlign w:val="subscript"/>
        </w:rPr>
        <w:t>1</w:t>
      </w:r>
      <w:proofErr w:type="gramEnd"/>
      <w:r w:rsidRPr="000D7D9C">
        <w:rPr>
          <w:rFonts w:ascii="Arial" w:hAnsi="Arial" w:cs="Arial"/>
        </w:rPr>
        <w:t xml:space="preserve"> = </w:t>
      </w:r>
      <w:r w:rsidRPr="000D7D9C">
        <w:rPr>
          <w:rFonts w:ascii="Arial" w:hAnsi="Arial" w:cs="Arial"/>
          <w:i/>
        </w:rPr>
        <w:t>r</w:t>
      </w:r>
      <w:r w:rsidRPr="000D7D9C">
        <w:rPr>
          <w:rFonts w:ascii="Arial" w:hAnsi="Arial" w:cs="Arial"/>
          <w:i/>
          <w:vertAlign w:val="subscript"/>
        </w:rPr>
        <w:t xml:space="preserve">2 </w:t>
      </w:r>
      <w:r w:rsidRPr="000D7D9C">
        <w:rPr>
          <w:rFonts w:ascii="Arial" w:hAnsi="Arial" w:cs="Arial"/>
        </w:rPr>
        <w:t xml:space="preserve">dan </w:t>
      </w:r>
      <w:r w:rsidRPr="000D7D9C">
        <w:rPr>
          <w:rFonts w:ascii="Arial" w:hAnsi="Arial" w:cs="Arial"/>
          <w:i/>
        </w:rPr>
        <w:t>q</w:t>
      </w:r>
      <w:r w:rsidRPr="000D7D9C">
        <w:rPr>
          <w:rFonts w:ascii="Arial" w:hAnsi="Arial" w:cs="Arial"/>
          <w:i/>
          <w:vertAlign w:val="subscript"/>
        </w:rPr>
        <w:t>01</w:t>
      </w:r>
      <w:r w:rsidRPr="000D7D9C">
        <w:rPr>
          <w:rFonts w:ascii="Arial" w:hAnsi="Arial" w:cs="Arial"/>
          <w:vertAlign w:val="subscript"/>
        </w:rPr>
        <w:t xml:space="preserve"> </w:t>
      </w:r>
      <w:r w:rsidRPr="000D7D9C">
        <w:rPr>
          <w:rFonts w:ascii="Arial" w:hAnsi="Arial" w:cs="Arial"/>
        </w:rPr>
        <w:t xml:space="preserve">= </w:t>
      </w:r>
      <w:r w:rsidRPr="000D7D9C">
        <w:rPr>
          <w:rFonts w:ascii="Arial" w:hAnsi="Arial" w:cs="Arial"/>
          <w:i/>
        </w:rPr>
        <w:t>q</w:t>
      </w:r>
      <w:r w:rsidRPr="000D7D9C">
        <w:rPr>
          <w:rFonts w:ascii="Arial" w:hAnsi="Arial" w:cs="Arial"/>
          <w:i/>
          <w:vertAlign w:val="subscript"/>
        </w:rPr>
        <w:t>02</w:t>
      </w:r>
      <w:r w:rsidRPr="000D7D9C">
        <w:rPr>
          <w:rFonts w:ascii="Arial" w:hAnsi="Arial" w:cs="Arial"/>
          <w:i/>
        </w:rPr>
        <w:t>.</w:t>
      </w:r>
    </w:p>
    <w:p w14:paraId="3A4A01A4" w14:textId="77777777" w:rsidR="00AA5A5B" w:rsidRPr="000D7D9C" w:rsidRDefault="00AA5A5B" w:rsidP="008A2FA3">
      <w:pPr>
        <w:ind w:firstLine="567"/>
        <w:rPr>
          <w:rFonts w:ascii="Arial" w:hAnsi="Arial" w:cs="Arial"/>
          <w:b/>
          <w:bCs/>
        </w:rPr>
      </w:pPr>
    </w:p>
    <w:p w14:paraId="2ABBD437" w14:textId="513D3C68" w:rsidR="00862C84" w:rsidRPr="000D7D9C" w:rsidRDefault="00AB4A42" w:rsidP="00B21538">
      <w:pPr>
        <w:tabs>
          <w:tab w:val="left" w:pos="426"/>
        </w:tabs>
        <w:rPr>
          <w:rFonts w:ascii="Arial" w:hAnsi="Arial" w:cs="Arial"/>
          <w:b/>
          <w:bCs/>
        </w:rPr>
      </w:pPr>
      <w:r w:rsidRPr="000D7D9C">
        <w:rPr>
          <w:rFonts w:ascii="Arial" w:hAnsi="Arial" w:cs="Arial"/>
          <w:b/>
          <w:bCs/>
          <w:lang w:val="id-ID"/>
        </w:rPr>
        <w:t xml:space="preserve">3. </w:t>
      </w:r>
      <w:r w:rsidR="00B21538" w:rsidRPr="000D7D9C">
        <w:rPr>
          <w:rFonts w:ascii="Arial" w:hAnsi="Arial" w:cs="Arial"/>
          <w:b/>
          <w:bCs/>
        </w:rPr>
        <w:tab/>
      </w:r>
      <w:r w:rsidR="00B27D52" w:rsidRPr="000D7D9C">
        <w:rPr>
          <w:rFonts w:ascii="Arial" w:hAnsi="Arial" w:cs="Arial"/>
          <w:b/>
          <w:bCs/>
        </w:rPr>
        <w:t>Hasil dan Analisis</w:t>
      </w:r>
    </w:p>
    <w:p w14:paraId="68D734CA" w14:textId="35434EE1" w:rsidR="00B21538" w:rsidRPr="000D7D9C" w:rsidRDefault="00B21538" w:rsidP="00B21538">
      <w:pPr>
        <w:tabs>
          <w:tab w:val="left" w:pos="426"/>
        </w:tabs>
        <w:jc w:val="both"/>
        <w:rPr>
          <w:rFonts w:ascii="Arial" w:hAnsi="Arial" w:cs="Arial"/>
          <w:b/>
        </w:rPr>
      </w:pPr>
      <w:r w:rsidRPr="000D7D9C">
        <w:rPr>
          <w:rFonts w:ascii="Arial" w:hAnsi="Arial" w:cs="Arial"/>
          <w:b/>
        </w:rPr>
        <w:t xml:space="preserve">3.1 </w:t>
      </w:r>
      <w:r w:rsidRPr="000D7D9C">
        <w:rPr>
          <w:rFonts w:ascii="Arial" w:hAnsi="Arial" w:cs="Arial"/>
          <w:b/>
        </w:rPr>
        <w:tab/>
        <w:t>Analisis ABC</w:t>
      </w:r>
    </w:p>
    <w:p w14:paraId="601FA315" w14:textId="77777777" w:rsidR="00B21538" w:rsidRPr="000D7D9C" w:rsidRDefault="00B21538" w:rsidP="00B21538">
      <w:pPr>
        <w:ind w:firstLine="426"/>
        <w:jc w:val="both"/>
        <w:rPr>
          <w:rFonts w:ascii="Arial" w:hAnsi="Arial" w:cs="Arial"/>
          <w:lang w:val="en-GB"/>
        </w:rPr>
      </w:pPr>
      <w:r w:rsidRPr="000D7D9C">
        <w:rPr>
          <w:rFonts w:ascii="Arial" w:hAnsi="Arial" w:cs="Arial"/>
          <w:lang w:val="en-GB"/>
        </w:rPr>
        <w:t xml:space="preserve">Setelah melakukan input data ke dalam software QM dan menghasilkan output yang digunakan sebagai landasan dalam pemilihan jenis obat yang </w:t>
      </w:r>
      <w:proofErr w:type="gramStart"/>
      <w:r w:rsidRPr="000D7D9C">
        <w:rPr>
          <w:rFonts w:ascii="Arial" w:hAnsi="Arial" w:cs="Arial"/>
          <w:lang w:val="en-GB"/>
        </w:rPr>
        <w:t>akan</w:t>
      </w:r>
      <w:proofErr w:type="gramEnd"/>
      <w:r w:rsidRPr="000D7D9C">
        <w:rPr>
          <w:rFonts w:ascii="Arial" w:hAnsi="Arial" w:cs="Arial"/>
          <w:lang w:val="en-GB"/>
        </w:rPr>
        <w:t xml:space="preserve"> dikendalikan, maka dapat 19 jenis obat yang menjadi prioritas untuk dikendalikan. Yang </w:t>
      </w:r>
      <w:proofErr w:type="gramStart"/>
      <w:r w:rsidRPr="000D7D9C">
        <w:rPr>
          <w:rFonts w:ascii="Arial" w:hAnsi="Arial" w:cs="Arial"/>
          <w:lang w:val="en-GB"/>
        </w:rPr>
        <w:t>akan</w:t>
      </w:r>
      <w:proofErr w:type="gramEnd"/>
      <w:r w:rsidRPr="000D7D9C">
        <w:rPr>
          <w:rFonts w:ascii="Arial" w:hAnsi="Arial" w:cs="Arial"/>
          <w:lang w:val="en-GB"/>
        </w:rPr>
        <w:t xml:space="preserve"> di bagi menjadi 3 kategori:</w:t>
      </w:r>
    </w:p>
    <w:p w14:paraId="38C047DA" w14:textId="77777777" w:rsidR="00B21538" w:rsidRPr="000D7D9C" w:rsidRDefault="00B21538" w:rsidP="00B21538">
      <w:pPr>
        <w:pStyle w:val="ListParagraph"/>
        <w:numPr>
          <w:ilvl w:val="0"/>
          <w:numId w:val="20"/>
        </w:numPr>
        <w:suppressAutoHyphens w:val="0"/>
        <w:spacing w:after="240" w:line="240" w:lineRule="auto"/>
        <w:ind w:left="851" w:hanging="425"/>
        <w:contextualSpacing/>
        <w:jc w:val="both"/>
        <w:rPr>
          <w:rFonts w:ascii="Arial" w:hAnsi="Arial" w:cs="Arial"/>
          <w:sz w:val="20"/>
          <w:szCs w:val="20"/>
        </w:rPr>
      </w:pPr>
      <w:r w:rsidRPr="000D7D9C">
        <w:rPr>
          <w:rFonts w:ascii="Arial" w:hAnsi="Arial" w:cs="Arial"/>
          <w:sz w:val="20"/>
          <w:szCs w:val="20"/>
        </w:rPr>
        <w:t>Kategori A yang penyerapan dananya 80%</w:t>
      </w:r>
    </w:p>
    <w:p w14:paraId="43914D43" w14:textId="77777777" w:rsidR="00B21538" w:rsidRPr="000D7D9C" w:rsidRDefault="00B21538" w:rsidP="00B21538">
      <w:pPr>
        <w:pStyle w:val="ListParagraph"/>
        <w:numPr>
          <w:ilvl w:val="0"/>
          <w:numId w:val="20"/>
        </w:numPr>
        <w:suppressAutoHyphens w:val="0"/>
        <w:spacing w:after="240" w:line="240" w:lineRule="auto"/>
        <w:ind w:left="851" w:hanging="425"/>
        <w:contextualSpacing/>
        <w:jc w:val="both"/>
        <w:rPr>
          <w:rFonts w:ascii="Arial" w:hAnsi="Arial" w:cs="Arial"/>
          <w:sz w:val="20"/>
          <w:szCs w:val="20"/>
        </w:rPr>
      </w:pPr>
      <w:r w:rsidRPr="000D7D9C">
        <w:rPr>
          <w:rFonts w:ascii="Arial" w:hAnsi="Arial" w:cs="Arial"/>
          <w:sz w:val="20"/>
          <w:szCs w:val="20"/>
        </w:rPr>
        <w:t>Kategori B yang penyerapan dananya 15%</w:t>
      </w:r>
    </w:p>
    <w:p w14:paraId="384DDFBA" w14:textId="77777777" w:rsidR="00B21538" w:rsidRPr="000D7D9C" w:rsidRDefault="00B21538" w:rsidP="00B21538">
      <w:pPr>
        <w:pStyle w:val="ListParagraph"/>
        <w:numPr>
          <w:ilvl w:val="0"/>
          <w:numId w:val="20"/>
        </w:numPr>
        <w:suppressAutoHyphens w:val="0"/>
        <w:spacing w:after="0" w:line="240" w:lineRule="auto"/>
        <w:ind w:left="851" w:hanging="425"/>
        <w:contextualSpacing/>
        <w:jc w:val="both"/>
        <w:rPr>
          <w:rFonts w:ascii="Arial" w:hAnsi="Arial" w:cs="Arial"/>
          <w:sz w:val="20"/>
          <w:szCs w:val="20"/>
        </w:rPr>
      </w:pPr>
      <w:r w:rsidRPr="000D7D9C">
        <w:rPr>
          <w:rFonts w:ascii="Arial" w:hAnsi="Arial" w:cs="Arial"/>
          <w:sz w:val="20"/>
          <w:szCs w:val="20"/>
        </w:rPr>
        <w:t>Kategori C yang penyerapan dananya 5%</w:t>
      </w:r>
    </w:p>
    <w:p w14:paraId="1E8CBAFD" w14:textId="77777777" w:rsidR="00B21538" w:rsidRPr="000D7D9C" w:rsidRDefault="00B21538" w:rsidP="00B21538">
      <w:pPr>
        <w:jc w:val="both"/>
        <w:rPr>
          <w:rFonts w:ascii="Arial" w:hAnsi="Arial" w:cs="Arial"/>
          <w:b/>
        </w:rPr>
      </w:pPr>
    </w:p>
    <w:p w14:paraId="17EE3C47" w14:textId="0A062883" w:rsidR="00B21538" w:rsidRPr="000D7D9C" w:rsidRDefault="00B21538" w:rsidP="00B21538">
      <w:pPr>
        <w:ind w:left="426" w:hanging="426"/>
        <w:jc w:val="both"/>
        <w:rPr>
          <w:rFonts w:ascii="Arial" w:hAnsi="Arial" w:cs="Arial"/>
          <w:b/>
        </w:rPr>
      </w:pPr>
      <w:r w:rsidRPr="000D7D9C">
        <w:rPr>
          <w:rFonts w:ascii="Arial" w:hAnsi="Arial" w:cs="Arial"/>
          <w:b/>
        </w:rPr>
        <w:t>3.2   Identifikasi Pola Data Historis Obat</w:t>
      </w:r>
    </w:p>
    <w:p w14:paraId="298B2465" w14:textId="77777777" w:rsidR="00B21538" w:rsidRPr="000D7D9C" w:rsidRDefault="00B21538" w:rsidP="00B21538">
      <w:pPr>
        <w:tabs>
          <w:tab w:val="left" w:pos="426"/>
        </w:tabs>
        <w:jc w:val="both"/>
        <w:rPr>
          <w:rFonts w:ascii="Arial" w:hAnsi="Arial" w:cs="Arial"/>
        </w:rPr>
      </w:pPr>
      <w:r w:rsidRPr="000D7D9C">
        <w:rPr>
          <w:rFonts w:ascii="Arial" w:hAnsi="Arial" w:cs="Arial"/>
        </w:rPr>
        <w:tab/>
      </w:r>
      <w:proofErr w:type="gramStart"/>
      <w:r w:rsidRPr="000D7D9C">
        <w:rPr>
          <w:rFonts w:ascii="Arial" w:hAnsi="Arial" w:cs="Arial"/>
        </w:rPr>
        <w:t>Pengidentifikasian pola data permintaan obat digunakan sebagai landasan dalam pemilihan metode peramalan yang sesuai terhadap prioritas I obat.</w:t>
      </w:r>
      <w:proofErr w:type="gramEnd"/>
      <w:r w:rsidRPr="000D7D9C">
        <w:rPr>
          <w:rFonts w:ascii="Arial" w:hAnsi="Arial" w:cs="Arial"/>
        </w:rPr>
        <w:t xml:space="preserve"> </w:t>
      </w:r>
      <w:proofErr w:type="gramStart"/>
      <w:r w:rsidRPr="000D7D9C">
        <w:rPr>
          <w:rFonts w:ascii="Arial" w:hAnsi="Arial" w:cs="Arial"/>
        </w:rPr>
        <w:t xml:space="preserve">Berikut merupakan data permintaan </w:t>
      </w:r>
      <w:r w:rsidRPr="000D7D9C">
        <w:rPr>
          <w:rFonts w:ascii="Arial" w:hAnsi="Arial" w:cs="Arial"/>
          <w:color w:val="000000"/>
          <w:lang w:eastAsia="id-ID"/>
        </w:rPr>
        <w:t xml:space="preserve">obat </w:t>
      </w:r>
      <w:r w:rsidRPr="000D7D9C">
        <w:rPr>
          <w:rFonts w:ascii="Arial" w:hAnsi="Arial" w:cs="Arial"/>
          <w:color w:val="000000"/>
          <w:lang w:val="en-GB" w:eastAsia="id-ID"/>
        </w:rPr>
        <w:t>Panadol</w:t>
      </w:r>
      <w:r w:rsidRPr="000D7D9C">
        <w:rPr>
          <w:rFonts w:ascii="Arial" w:hAnsi="Arial" w:cs="Arial"/>
        </w:rPr>
        <w:t xml:space="preserve"> pada beberapa periode terakhir (Januari – Desember 2017).</w:t>
      </w:r>
      <w:proofErr w:type="gramEnd"/>
    </w:p>
    <w:p w14:paraId="59FFFDCC" w14:textId="26A39224" w:rsidR="00B21538" w:rsidRPr="000D7D9C" w:rsidRDefault="00B21538" w:rsidP="00B21538">
      <w:pPr>
        <w:tabs>
          <w:tab w:val="left" w:pos="709"/>
        </w:tabs>
        <w:jc w:val="center"/>
        <w:rPr>
          <w:rFonts w:ascii="Arial" w:hAnsi="Arial" w:cs="Arial"/>
          <w:color w:val="000000"/>
          <w:lang w:eastAsia="id-ID"/>
        </w:rPr>
      </w:pPr>
      <w:r w:rsidRPr="000D7D9C">
        <w:rPr>
          <w:rFonts w:ascii="Arial" w:hAnsi="Arial" w:cs="Arial"/>
          <w:color w:val="000000"/>
          <w:lang w:eastAsia="id-ID"/>
        </w:rPr>
        <w:t xml:space="preserve">Tabel Permintaan Obat </w:t>
      </w:r>
      <w:r w:rsidRPr="000D7D9C">
        <w:rPr>
          <w:rFonts w:ascii="Arial" w:hAnsi="Arial" w:cs="Arial"/>
          <w:color w:val="000000"/>
          <w:lang w:val="en-GB" w:eastAsia="id-ID"/>
        </w:rPr>
        <w:t>Panadol</w:t>
      </w:r>
      <w:r w:rsidRPr="000D7D9C">
        <w:rPr>
          <w:rFonts w:ascii="Arial" w:hAnsi="Arial" w:cs="Arial"/>
          <w:color w:val="000000"/>
          <w:lang w:eastAsia="id-ID"/>
        </w:rPr>
        <w:t xml:space="preserve"> (Januari – Desember 2017)</w:t>
      </w:r>
    </w:p>
    <w:tbl>
      <w:tblPr>
        <w:tblW w:w="2032" w:type="dxa"/>
        <w:jc w:val="center"/>
        <w:tblLook w:val="04A0" w:firstRow="1" w:lastRow="0" w:firstColumn="1" w:lastColumn="0" w:noHBand="0" w:noVBand="1"/>
      </w:tblPr>
      <w:tblGrid>
        <w:gridCol w:w="1195"/>
        <w:gridCol w:w="972"/>
      </w:tblGrid>
      <w:tr w:rsidR="00B21538" w:rsidRPr="000D7D9C" w14:paraId="6CA97B90" w14:textId="77777777" w:rsidTr="00B21538">
        <w:trPr>
          <w:trHeight w:val="330"/>
          <w:jc w:val="center"/>
        </w:trPr>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B86369"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Bulan</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8CA86FD"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val="en-GB" w:eastAsia="en-GB"/>
              </w:rPr>
              <w:t>Demand</w:t>
            </w:r>
          </w:p>
        </w:tc>
      </w:tr>
      <w:tr w:rsidR="00B21538" w:rsidRPr="000D7D9C" w14:paraId="47AA5EC8" w14:textId="77777777" w:rsidTr="00B21538">
        <w:trPr>
          <w:trHeight w:val="330"/>
          <w:jc w:val="center"/>
        </w:trPr>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3CF6337B"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Januari</w:t>
            </w:r>
          </w:p>
        </w:tc>
        <w:tc>
          <w:tcPr>
            <w:tcW w:w="960" w:type="dxa"/>
            <w:tcBorders>
              <w:top w:val="nil"/>
              <w:left w:val="nil"/>
              <w:bottom w:val="single" w:sz="8" w:space="0" w:color="auto"/>
              <w:right w:val="single" w:sz="8" w:space="0" w:color="auto"/>
            </w:tcBorders>
            <w:shd w:val="clear" w:color="auto" w:fill="auto"/>
            <w:noWrap/>
            <w:vAlign w:val="center"/>
            <w:hideMark/>
          </w:tcPr>
          <w:p w14:paraId="4C21CC60"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1500</w:t>
            </w:r>
          </w:p>
        </w:tc>
      </w:tr>
      <w:tr w:rsidR="00B21538" w:rsidRPr="000D7D9C" w14:paraId="0FCA4F9A" w14:textId="77777777" w:rsidTr="00B21538">
        <w:trPr>
          <w:trHeight w:val="330"/>
          <w:jc w:val="center"/>
        </w:trPr>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6E030BAD"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Februari</w:t>
            </w:r>
          </w:p>
        </w:tc>
        <w:tc>
          <w:tcPr>
            <w:tcW w:w="960" w:type="dxa"/>
            <w:tcBorders>
              <w:top w:val="nil"/>
              <w:left w:val="nil"/>
              <w:bottom w:val="single" w:sz="8" w:space="0" w:color="auto"/>
              <w:right w:val="single" w:sz="8" w:space="0" w:color="auto"/>
            </w:tcBorders>
            <w:shd w:val="clear" w:color="auto" w:fill="auto"/>
            <w:noWrap/>
            <w:vAlign w:val="center"/>
            <w:hideMark/>
          </w:tcPr>
          <w:p w14:paraId="05E3D0B4"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1440</w:t>
            </w:r>
          </w:p>
        </w:tc>
      </w:tr>
      <w:tr w:rsidR="00B21538" w:rsidRPr="000D7D9C" w14:paraId="702E2EA0" w14:textId="77777777" w:rsidTr="00B21538">
        <w:trPr>
          <w:trHeight w:val="315"/>
          <w:jc w:val="center"/>
        </w:trPr>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5F5C81FD"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Maret</w:t>
            </w:r>
          </w:p>
        </w:tc>
        <w:tc>
          <w:tcPr>
            <w:tcW w:w="960" w:type="dxa"/>
            <w:tcBorders>
              <w:top w:val="nil"/>
              <w:left w:val="nil"/>
              <w:bottom w:val="single" w:sz="8" w:space="0" w:color="auto"/>
              <w:right w:val="single" w:sz="8" w:space="0" w:color="auto"/>
            </w:tcBorders>
            <w:shd w:val="clear" w:color="auto" w:fill="auto"/>
            <w:noWrap/>
            <w:vAlign w:val="center"/>
            <w:hideMark/>
          </w:tcPr>
          <w:p w14:paraId="7AF3A5D7"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1470</w:t>
            </w:r>
          </w:p>
        </w:tc>
      </w:tr>
      <w:tr w:rsidR="00B21538" w:rsidRPr="000D7D9C" w14:paraId="41A3E069" w14:textId="77777777" w:rsidTr="00B21538">
        <w:trPr>
          <w:trHeight w:val="315"/>
          <w:jc w:val="center"/>
        </w:trPr>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36BFA431"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April</w:t>
            </w:r>
          </w:p>
        </w:tc>
        <w:tc>
          <w:tcPr>
            <w:tcW w:w="960" w:type="dxa"/>
            <w:tcBorders>
              <w:top w:val="nil"/>
              <w:left w:val="nil"/>
              <w:bottom w:val="single" w:sz="8" w:space="0" w:color="auto"/>
              <w:right w:val="single" w:sz="8" w:space="0" w:color="auto"/>
            </w:tcBorders>
            <w:shd w:val="clear" w:color="auto" w:fill="auto"/>
            <w:noWrap/>
            <w:vAlign w:val="center"/>
            <w:hideMark/>
          </w:tcPr>
          <w:p w14:paraId="710AAD36"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1400</w:t>
            </w:r>
          </w:p>
        </w:tc>
      </w:tr>
      <w:tr w:rsidR="00B21538" w:rsidRPr="000D7D9C" w14:paraId="3552634C" w14:textId="77777777" w:rsidTr="00B21538">
        <w:trPr>
          <w:trHeight w:val="315"/>
          <w:jc w:val="center"/>
        </w:trPr>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46E4F648"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Mei</w:t>
            </w:r>
          </w:p>
        </w:tc>
        <w:tc>
          <w:tcPr>
            <w:tcW w:w="960" w:type="dxa"/>
            <w:tcBorders>
              <w:top w:val="nil"/>
              <w:left w:val="nil"/>
              <w:bottom w:val="single" w:sz="8" w:space="0" w:color="auto"/>
              <w:right w:val="single" w:sz="8" w:space="0" w:color="auto"/>
            </w:tcBorders>
            <w:shd w:val="clear" w:color="auto" w:fill="auto"/>
            <w:noWrap/>
            <w:vAlign w:val="center"/>
            <w:hideMark/>
          </w:tcPr>
          <w:p w14:paraId="58C915B3"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1420</w:t>
            </w:r>
          </w:p>
        </w:tc>
      </w:tr>
      <w:tr w:rsidR="00B21538" w:rsidRPr="000D7D9C" w14:paraId="72D9CAED" w14:textId="77777777" w:rsidTr="00B21538">
        <w:trPr>
          <w:trHeight w:val="315"/>
          <w:jc w:val="center"/>
        </w:trPr>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34B82A56"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Juni</w:t>
            </w:r>
          </w:p>
        </w:tc>
        <w:tc>
          <w:tcPr>
            <w:tcW w:w="960" w:type="dxa"/>
            <w:tcBorders>
              <w:top w:val="nil"/>
              <w:left w:val="nil"/>
              <w:bottom w:val="single" w:sz="8" w:space="0" w:color="auto"/>
              <w:right w:val="single" w:sz="8" w:space="0" w:color="auto"/>
            </w:tcBorders>
            <w:shd w:val="clear" w:color="auto" w:fill="auto"/>
            <w:noWrap/>
            <w:vAlign w:val="center"/>
            <w:hideMark/>
          </w:tcPr>
          <w:p w14:paraId="183CE2E9"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1500</w:t>
            </w:r>
          </w:p>
        </w:tc>
      </w:tr>
      <w:tr w:rsidR="00B21538" w:rsidRPr="000D7D9C" w14:paraId="1DA88EF9" w14:textId="77777777" w:rsidTr="00B21538">
        <w:trPr>
          <w:trHeight w:val="315"/>
          <w:jc w:val="center"/>
        </w:trPr>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284ACE79"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Juli</w:t>
            </w:r>
          </w:p>
        </w:tc>
        <w:tc>
          <w:tcPr>
            <w:tcW w:w="960" w:type="dxa"/>
            <w:tcBorders>
              <w:top w:val="nil"/>
              <w:left w:val="nil"/>
              <w:bottom w:val="single" w:sz="8" w:space="0" w:color="auto"/>
              <w:right w:val="single" w:sz="8" w:space="0" w:color="auto"/>
            </w:tcBorders>
            <w:shd w:val="clear" w:color="auto" w:fill="auto"/>
            <w:noWrap/>
            <w:vAlign w:val="center"/>
            <w:hideMark/>
          </w:tcPr>
          <w:p w14:paraId="58DFD2D8"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1480</w:t>
            </w:r>
          </w:p>
        </w:tc>
      </w:tr>
      <w:tr w:rsidR="00B21538" w:rsidRPr="000D7D9C" w14:paraId="58C37169" w14:textId="77777777" w:rsidTr="00B21538">
        <w:trPr>
          <w:trHeight w:val="315"/>
          <w:jc w:val="center"/>
        </w:trPr>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6681AC83"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Agustus</w:t>
            </w:r>
          </w:p>
        </w:tc>
        <w:tc>
          <w:tcPr>
            <w:tcW w:w="960" w:type="dxa"/>
            <w:tcBorders>
              <w:top w:val="nil"/>
              <w:left w:val="nil"/>
              <w:bottom w:val="single" w:sz="8" w:space="0" w:color="auto"/>
              <w:right w:val="single" w:sz="8" w:space="0" w:color="auto"/>
            </w:tcBorders>
            <w:shd w:val="clear" w:color="auto" w:fill="auto"/>
            <w:noWrap/>
            <w:vAlign w:val="center"/>
            <w:hideMark/>
          </w:tcPr>
          <w:p w14:paraId="17C4176D"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1412</w:t>
            </w:r>
          </w:p>
        </w:tc>
      </w:tr>
      <w:tr w:rsidR="00B21538" w:rsidRPr="000D7D9C" w14:paraId="62E5CC10" w14:textId="77777777" w:rsidTr="00B21538">
        <w:trPr>
          <w:trHeight w:val="315"/>
          <w:jc w:val="center"/>
        </w:trPr>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5CE2A78E"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September</w:t>
            </w:r>
          </w:p>
        </w:tc>
        <w:tc>
          <w:tcPr>
            <w:tcW w:w="960" w:type="dxa"/>
            <w:tcBorders>
              <w:top w:val="nil"/>
              <w:left w:val="nil"/>
              <w:bottom w:val="single" w:sz="8" w:space="0" w:color="auto"/>
              <w:right w:val="single" w:sz="8" w:space="0" w:color="auto"/>
            </w:tcBorders>
            <w:shd w:val="clear" w:color="auto" w:fill="auto"/>
            <w:noWrap/>
            <w:vAlign w:val="center"/>
            <w:hideMark/>
          </w:tcPr>
          <w:p w14:paraId="7E42C754"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1422</w:t>
            </w:r>
          </w:p>
        </w:tc>
      </w:tr>
      <w:tr w:rsidR="00B21538" w:rsidRPr="000D7D9C" w14:paraId="4E83D998" w14:textId="77777777" w:rsidTr="00B21538">
        <w:trPr>
          <w:trHeight w:val="315"/>
          <w:jc w:val="center"/>
        </w:trPr>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24D266E5"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Oktober</w:t>
            </w:r>
          </w:p>
        </w:tc>
        <w:tc>
          <w:tcPr>
            <w:tcW w:w="960" w:type="dxa"/>
            <w:tcBorders>
              <w:top w:val="nil"/>
              <w:left w:val="nil"/>
              <w:bottom w:val="single" w:sz="8" w:space="0" w:color="auto"/>
              <w:right w:val="single" w:sz="8" w:space="0" w:color="auto"/>
            </w:tcBorders>
            <w:shd w:val="clear" w:color="auto" w:fill="auto"/>
            <w:noWrap/>
            <w:vAlign w:val="center"/>
            <w:hideMark/>
          </w:tcPr>
          <w:p w14:paraId="36C213F1"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1450</w:t>
            </w:r>
          </w:p>
        </w:tc>
      </w:tr>
      <w:tr w:rsidR="00B21538" w:rsidRPr="000D7D9C" w14:paraId="0DD6A694" w14:textId="77777777" w:rsidTr="00B21538">
        <w:trPr>
          <w:trHeight w:val="315"/>
          <w:jc w:val="center"/>
        </w:trPr>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333F7C47"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November</w:t>
            </w:r>
          </w:p>
        </w:tc>
        <w:tc>
          <w:tcPr>
            <w:tcW w:w="960" w:type="dxa"/>
            <w:tcBorders>
              <w:top w:val="nil"/>
              <w:left w:val="nil"/>
              <w:bottom w:val="single" w:sz="8" w:space="0" w:color="auto"/>
              <w:right w:val="single" w:sz="8" w:space="0" w:color="auto"/>
            </w:tcBorders>
            <w:shd w:val="clear" w:color="auto" w:fill="auto"/>
            <w:noWrap/>
            <w:vAlign w:val="center"/>
            <w:hideMark/>
          </w:tcPr>
          <w:p w14:paraId="258F8464"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1368</w:t>
            </w:r>
          </w:p>
        </w:tc>
      </w:tr>
      <w:tr w:rsidR="00B21538" w:rsidRPr="000D7D9C" w14:paraId="7028F620" w14:textId="77777777" w:rsidTr="00B21538">
        <w:trPr>
          <w:trHeight w:val="315"/>
          <w:jc w:val="center"/>
        </w:trPr>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7EC142B8"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Desember</w:t>
            </w:r>
          </w:p>
        </w:tc>
        <w:tc>
          <w:tcPr>
            <w:tcW w:w="960" w:type="dxa"/>
            <w:tcBorders>
              <w:top w:val="nil"/>
              <w:left w:val="nil"/>
              <w:bottom w:val="single" w:sz="8" w:space="0" w:color="auto"/>
              <w:right w:val="single" w:sz="8" w:space="0" w:color="auto"/>
            </w:tcBorders>
            <w:shd w:val="clear" w:color="auto" w:fill="auto"/>
            <w:noWrap/>
            <w:vAlign w:val="center"/>
            <w:hideMark/>
          </w:tcPr>
          <w:p w14:paraId="57298D92"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1428</w:t>
            </w:r>
          </w:p>
        </w:tc>
      </w:tr>
    </w:tbl>
    <w:p w14:paraId="6E770C87" w14:textId="77777777" w:rsidR="00B21538" w:rsidRPr="000D7D9C" w:rsidRDefault="00B21538" w:rsidP="00B21538">
      <w:pPr>
        <w:ind w:firstLine="720"/>
        <w:jc w:val="both"/>
        <w:rPr>
          <w:rFonts w:ascii="Arial" w:hAnsi="Arial" w:cs="Arial"/>
        </w:rPr>
      </w:pPr>
    </w:p>
    <w:p w14:paraId="68288E40" w14:textId="77777777" w:rsidR="00B21538" w:rsidRPr="000D7D9C" w:rsidRDefault="00B21538" w:rsidP="00B21538">
      <w:pPr>
        <w:ind w:firstLine="720"/>
        <w:jc w:val="both"/>
        <w:rPr>
          <w:rFonts w:ascii="Arial" w:hAnsi="Arial" w:cs="Arial"/>
        </w:rPr>
      </w:pPr>
      <w:r w:rsidRPr="000D7D9C">
        <w:rPr>
          <w:rFonts w:ascii="Arial" w:hAnsi="Arial" w:cs="Arial"/>
        </w:rPr>
        <w:lastRenderedPageBreak/>
        <w:t xml:space="preserve">Berdasarkan data permintaan obat </w:t>
      </w:r>
      <w:r w:rsidRPr="000D7D9C">
        <w:rPr>
          <w:rFonts w:ascii="Arial" w:hAnsi="Arial" w:cs="Arial"/>
          <w:color w:val="000000"/>
          <w:lang w:eastAsia="id-ID"/>
        </w:rPr>
        <w:t xml:space="preserve">amoksisilin 500 mg </w:t>
      </w:r>
      <w:proofErr w:type="gramStart"/>
      <w:r w:rsidRPr="000D7D9C">
        <w:rPr>
          <w:rFonts w:ascii="Arial" w:hAnsi="Arial" w:cs="Arial"/>
        </w:rPr>
        <w:t>akan</w:t>
      </w:r>
      <w:proofErr w:type="gramEnd"/>
      <w:r w:rsidRPr="000D7D9C">
        <w:rPr>
          <w:rFonts w:ascii="Arial" w:hAnsi="Arial" w:cs="Arial"/>
        </w:rPr>
        <w:t xml:space="preserve"> didapatkan pola data yang diplotkan dalam bentuk grafik, sebagai berikut</w:t>
      </w:r>
    </w:p>
    <w:p w14:paraId="76E62D26" w14:textId="77777777" w:rsidR="00B21538" w:rsidRPr="000D7D9C" w:rsidRDefault="00B21538" w:rsidP="00B21538">
      <w:pPr>
        <w:jc w:val="center"/>
        <w:rPr>
          <w:rFonts w:ascii="Arial" w:hAnsi="Arial" w:cs="Arial"/>
        </w:rPr>
      </w:pPr>
      <w:r w:rsidRPr="000D7D9C">
        <w:rPr>
          <w:rFonts w:ascii="Arial" w:hAnsi="Arial" w:cs="Arial"/>
          <w:noProof/>
          <w:lang w:eastAsia="en-US"/>
        </w:rPr>
        <w:drawing>
          <wp:inline distT="0" distB="0" distL="0" distR="0" wp14:anchorId="5747F90B" wp14:editId="7F2A10A1">
            <wp:extent cx="2294890" cy="1351915"/>
            <wp:effectExtent l="19050" t="19050" r="10160" b="196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4890" cy="1351915"/>
                    </a:xfrm>
                    <a:prstGeom prst="rect">
                      <a:avLst/>
                    </a:prstGeom>
                    <a:noFill/>
                    <a:ln w="12700">
                      <a:solidFill>
                        <a:schemeClr val="tx1"/>
                      </a:solidFill>
                    </a:ln>
                  </pic:spPr>
                </pic:pic>
              </a:graphicData>
            </a:graphic>
          </wp:inline>
        </w:drawing>
      </w:r>
    </w:p>
    <w:p w14:paraId="775F0D54" w14:textId="55F65A7F" w:rsidR="00B21538" w:rsidRPr="000D7D9C" w:rsidRDefault="00B21538" w:rsidP="00B21538">
      <w:pPr>
        <w:tabs>
          <w:tab w:val="left" w:pos="709"/>
        </w:tabs>
        <w:jc w:val="center"/>
        <w:rPr>
          <w:rFonts w:ascii="Arial" w:hAnsi="Arial" w:cs="Arial"/>
          <w:color w:val="000000"/>
          <w:lang w:val="en-GB" w:eastAsia="id-ID"/>
        </w:rPr>
      </w:pPr>
      <w:r w:rsidRPr="000D7D9C">
        <w:rPr>
          <w:rFonts w:ascii="Arial" w:hAnsi="Arial" w:cs="Arial"/>
        </w:rPr>
        <w:t>Gambar Permintaan O</w:t>
      </w:r>
      <w:r w:rsidRPr="000D7D9C">
        <w:rPr>
          <w:rFonts w:ascii="Arial" w:hAnsi="Arial" w:cs="Arial"/>
          <w:color w:val="000000"/>
          <w:lang w:eastAsia="id-ID"/>
        </w:rPr>
        <w:t xml:space="preserve">bat </w:t>
      </w:r>
      <w:r w:rsidRPr="000D7D9C">
        <w:rPr>
          <w:rFonts w:ascii="Arial" w:hAnsi="Arial" w:cs="Arial"/>
          <w:color w:val="000000"/>
          <w:lang w:val="en-GB" w:eastAsia="id-ID"/>
        </w:rPr>
        <w:t>Panadol</w:t>
      </w:r>
    </w:p>
    <w:p w14:paraId="148F3964" w14:textId="67E31E5B" w:rsidR="00B21538" w:rsidRPr="000D7D9C" w:rsidRDefault="00B21538" w:rsidP="00B21538">
      <w:pPr>
        <w:tabs>
          <w:tab w:val="left" w:pos="709"/>
        </w:tabs>
        <w:jc w:val="both"/>
        <w:rPr>
          <w:rFonts w:ascii="Arial" w:hAnsi="Arial" w:cs="Arial"/>
          <w:i/>
        </w:rPr>
      </w:pPr>
      <w:r w:rsidRPr="000D7D9C">
        <w:rPr>
          <w:rFonts w:ascii="Arial" w:hAnsi="Arial" w:cs="Arial"/>
        </w:rPr>
        <w:tab/>
        <w:t>Berdasarkan plot data yang terlihat pada Gambar menunjukkan bagaimana pola data pemintaan o</w:t>
      </w:r>
      <w:r w:rsidRPr="000D7D9C">
        <w:rPr>
          <w:rFonts w:ascii="Arial" w:hAnsi="Arial" w:cs="Arial"/>
          <w:color w:val="000000"/>
          <w:lang w:eastAsia="id-ID"/>
        </w:rPr>
        <w:t xml:space="preserve">bat </w:t>
      </w:r>
      <w:r w:rsidRPr="000D7D9C">
        <w:rPr>
          <w:rFonts w:ascii="Arial" w:hAnsi="Arial" w:cs="Arial"/>
          <w:color w:val="000000"/>
          <w:lang w:val="en-GB" w:eastAsia="id-ID"/>
        </w:rPr>
        <w:t>Panadol</w:t>
      </w:r>
      <w:r w:rsidRPr="000D7D9C">
        <w:rPr>
          <w:rFonts w:ascii="Arial" w:hAnsi="Arial" w:cs="Arial"/>
        </w:rPr>
        <w:t xml:space="preserve">, dapat disimpulkan bahwa data bersifat berfluktuasi serta menunjukkan pola data </w:t>
      </w:r>
      <w:r w:rsidRPr="000D7D9C">
        <w:rPr>
          <w:rFonts w:ascii="Arial" w:hAnsi="Arial" w:cs="Arial"/>
          <w:i/>
        </w:rPr>
        <w:t>horizontal.</w:t>
      </w:r>
      <w:r w:rsidRPr="000D7D9C">
        <w:rPr>
          <w:rFonts w:ascii="Arial" w:hAnsi="Arial" w:cs="Arial"/>
        </w:rPr>
        <w:t xml:space="preserve"> </w:t>
      </w:r>
      <w:proofErr w:type="gramStart"/>
      <w:r w:rsidRPr="000D7D9C">
        <w:rPr>
          <w:rFonts w:ascii="Arial" w:hAnsi="Arial" w:cs="Arial"/>
        </w:rPr>
        <w:t xml:space="preserve">Sedangkan untuk data yang bersifat demikian dapat digunakan metode peramalan </w:t>
      </w:r>
      <w:r w:rsidRPr="000D7D9C">
        <w:rPr>
          <w:rFonts w:ascii="Arial" w:hAnsi="Arial" w:cs="Arial"/>
          <w:i/>
        </w:rPr>
        <w:t>Moving Average, Weight Moving Average.</w:t>
      </w:r>
      <w:proofErr w:type="gramEnd"/>
    </w:p>
    <w:p w14:paraId="0F107E66" w14:textId="77777777" w:rsidR="00B21538" w:rsidRPr="000D7D9C" w:rsidRDefault="00B21538" w:rsidP="00B21538">
      <w:pPr>
        <w:tabs>
          <w:tab w:val="left" w:pos="709"/>
        </w:tabs>
        <w:jc w:val="both"/>
        <w:rPr>
          <w:rFonts w:ascii="Arial" w:hAnsi="Arial" w:cs="Arial"/>
        </w:rPr>
      </w:pPr>
    </w:p>
    <w:p w14:paraId="55997E21" w14:textId="116558FC" w:rsidR="00B21538" w:rsidRPr="000D7D9C" w:rsidRDefault="00B21538" w:rsidP="00B21538">
      <w:pPr>
        <w:tabs>
          <w:tab w:val="left" w:pos="709"/>
        </w:tabs>
        <w:ind w:left="426" w:hanging="426"/>
        <w:jc w:val="both"/>
        <w:rPr>
          <w:rFonts w:ascii="Arial" w:hAnsi="Arial" w:cs="Arial"/>
          <w:b/>
          <w:lang w:val="en-GB"/>
        </w:rPr>
      </w:pPr>
      <w:r w:rsidRPr="000D7D9C">
        <w:rPr>
          <w:rFonts w:ascii="Arial" w:hAnsi="Arial" w:cs="Arial"/>
          <w:b/>
        </w:rPr>
        <w:t xml:space="preserve">3.3 </w:t>
      </w:r>
      <w:r w:rsidRPr="000D7D9C">
        <w:rPr>
          <w:rFonts w:ascii="Arial" w:hAnsi="Arial" w:cs="Arial"/>
          <w:b/>
        </w:rPr>
        <w:tab/>
        <w:t xml:space="preserve">Peramalan Permintaan </w:t>
      </w:r>
      <w:r w:rsidRPr="000D7D9C">
        <w:rPr>
          <w:rFonts w:ascii="Arial" w:hAnsi="Arial" w:cs="Arial"/>
          <w:b/>
          <w:color w:val="000000"/>
          <w:lang w:val="en-GB" w:eastAsia="id-ID"/>
        </w:rPr>
        <w:t>Panadil</w:t>
      </w:r>
    </w:p>
    <w:p w14:paraId="7C8898CB" w14:textId="77777777" w:rsidR="00B21538" w:rsidRPr="000D7D9C" w:rsidRDefault="00B21538" w:rsidP="00B21538">
      <w:pPr>
        <w:tabs>
          <w:tab w:val="left" w:pos="426"/>
        </w:tabs>
        <w:jc w:val="both"/>
        <w:rPr>
          <w:rFonts w:ascii="Arial" w:hAnsi="Arial" w:cs="Arial"/>
          <w:i/>
        </w:rPr>
      </w:pPr>
      <w:r w:rsidRPr="000D7D9C">
        <w:rPr>
          <w:rFonts w:ascii="Arial" w:hAnsi="Arial" w:cs="Arial"/>
        </w:rPr>
        <w:tab/>
      </w:r>
      <w:proofErr w:type="gramStart"/>
      <w:r w:rsidRPr="000D7D9C">
        <w:rPr>
          <w:rFonts w:ascii="Arial" w:hAnsi="Arial" w:cs="Arial"/>
        </w:rPr>
        <w:t>Berikut Hasil perbandingan peraramalan metode</w:t>
      </w:r>
      <w:r w:rsidRPr="000D7D9C">
        <w:rPr>
          <w:rFonts w:ascii="Arial" w:hAnsi="Arial" w:cs="Arial"/>
          <w:i/>
        </w:rPr>
        <w:t xml:space="preserve"> Moving Average, Weight Moving Average </w:t>
      </w:r>
      <w:r w:rsidRPr="000D7D9C">
        <w:rPr>
          <w:rFonts w:ascii="Arial" w:hAnsi="Arial" w:cs="Arial"/>
        </w:rPr>
        <w:t xml:space="preserve">untuk obat </w:t>
      </w:r>
      <w:r w:rsidRPr="000D7D9C">
        <w:rPr>
          <w:rFonts w:ascii="Arial" w:hAnsi="Arial" w:cs="Arial"/>
          <w:color w:val="000000"/>
          <w:lang w:eastAsia="id-ID"/>
        </w:rPr>
        <w:t xml:space="preserve">Obat </w:t>
      </w:r>
      <w:r w:rsidRPr="000D7D9C">
        <w:rPr>
          <w:rFonts w:ascii="Arial" w:hAnsi="Arial" w:cs="Arial"/>
          <w:color w:val="000000"/>
          <w:lang w:val="en-GB" w:eastAsia="id-ID"/>
        </w:rPr>
        <w:t>Panadol</w:t>
      </w:r>
      <w:r w:rsidRPr="000D7D9C">
        <w:rPr>
          <w:rFonts w:ascii="Arial" w:hAnsi="Arial" w:cs="Arial"/>
          <w:i/>
        </w:rPr>
        <w:t>.</w:t>
      </w:r>
      <w:proofErr w:type="gramEnd"/>
    </w:p>
    <w:p w14:paraId="1F5A97AA" w14:textId="63EE76E0" w:rsidR="00B21538" w:rsidRPr="000D7D9C" w:rsidRDefault="00B21538" w:rsidP="00B21538">
      <w:pPr>
        <w:autoSpaceDE w:val="0"/>
        <w:autoSpaceDN w:val="0"/>
        <w:adjustRightInd w:val="0"/>
        <w:jc w:val="center"/>
        <w:rPr>
          <w:rFonts w:ascii="Arial" w:hAnsi="Arial" w:cs="Arial"/>
          <w:lang w:val="en-GB"/>
        </w:rPr>
      </w:pPr>
      <w:r w:rsidRPr="000D7D9C">
        <w:rPr>
          <w:rFonts w:ascii="Arial" w:hAnsi="Arial" w:cs="Arial"/>
        </w:rPr>
        <w:t xml:space="preserve">Tabel Perbandingan Pemilihan Metode Peramalan </w:t>
      </w:r>
      <w:r w:rsidRPr="000D7D9C">
        <w:rPr>
          <w:rFonts w:ascii="Arial" w:hAnsi="Arial" w:cs="Arial"/>
          <w:color w:val="000000"/>
          <w:lang w:eastAsia="id-ID"/>
        </w:rPr>
        <w:t xml:space="preserve">Obat </w:t>
      </w:r>
      <w:r w:rsidRPr="000D7D9C">
        <w:rPr>
          <w:rFonts w:ascii="Arial" w:hAnsi="Arial" w:cs="Arial"/>
          <w:color w:val="000000"/>
          <w:lang w:val="en-GB" w:eastAsia="id-ID"/>
        </w:rPr>
        <w:t>Panadol</w:t>
      </w:r>
    </w:p>
    <w:tbl>
      <w:tblPr>
        <w:tblW w:w="662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88"/>
        <w:gridCol w:w="1051"/>
        <w:gridCol w:w="860"/>
      </w:tblGrid>
      <w:tr w:rsidR="00B21538" w:rsidRPr="000D7D9C" w14:paraId="3BF42BAF" w14:textId="77777777" w:rsidTr="00B21538">
        <w:trPr>
          <w:trHeight w:val="561"/>
          <w:jc w:val="center"/>
        </w:trPr>
        <w:tc>
          <w:tcPr>
            <w:tcW w:w="3828" w:type="dxa"/>
            <w:shd w:val="clear" w:color="auto" w:fill="auto"/>
            <w:vAlign w:val="center"/>
          </w:tcPr>
          <w:p w14:paraId="7179083B" w14:textId="77777777" w:rsidR="00B21538" w:rsidRPr="000D7D9C" w:rsidRDefault="00B21538" w:rsidP="00B21538">
            <w:pPr>
              <w:autoSpaceDE w:val="0"/>
              <w:autoSpaceDN w:val="0"/>
              <w:adjustRightInd w:val="0"/>
              <w:jc w:val="center"/>
              <w:rPr>
                <w:rFonts w:ascii="Arial" w:hAnsi="Arial" w:cs="Arial"/>
                <w:b/>
                <w:lang w:eastAsia="ja-JP"/>
              </w:rPr>
            </w:pPr>
            <w:r w:rsidRPr="000D7D9C">
              <w:rPr>
                <w:rFonts w:ascii="Arial" w:hAnsi="Arial" w:cs="Arial"/>
                <w:b/>
                <w:lang w:eastAsia="ja-JP"/>
              </w:rPr>
              <w:t>Metode Peramalan</w:t>
            </w:r>
          </w:p>
        </w:tc>
        <w:tc>
          <w:tcPr>
            <w:tcW w:w="888" w:type="dxa"/>
            <w:shd w:val="clear" w:color="auto" w:fill="auto"/>
            <w:vAlign w:val="center"/>
          </w:tcPr>
          <w:p w14:paraId="4B3DB778" w14:textId="77777777" w:rsidR="00B21538" w:rsidRPr="000D7D9C" w:rsidRDefault="00B21538" w:rsidP="00B21538">
            <w:pPr>
              <w:autoSpaceDE w:val="0"/>
              <w:autoSpaceDN w:val="0"/>
              <w:adjustRightInd w:val="0"/>
              <w:jc w:val="center"/>
              <w:rPr>
                <w:rFonts w:ascii="Arial" w:hAnsi="Arial" w:cs="Arial"/>
                <w:b/>
                <w:lang w:eastAsia="ja-JP"/>
              </w:rPr>
            </w:pPr>
            <w:r w:rsidRPr="000D7D9C">
              <w:rPr>
                <w:rFonts w:ascii="Arial" w:hAnsi="Arial" w:cs="Arial"/>
                <w:b/>
                <w:lang w:eastAsia="ja-JP"/>
              </w:rPr>
              <w:t>MAD</w:t>
            </w:r>
          </w:p>
        </w:tc>
        <w:tc>
          <w:tcPr>
            <w:tcW w:w="1051" w:type="dxa"/>
            <w:shd w:val="clear" w:color="auto" w:fill="auto"/>
            <w:vAlign w:val="center"/>
          </w:tcPr>
          <w:p w14:paraId="19B44FFC" w14:textId="77777777" w:rsidR="00B21538" w:rsidRPr="000D7D9C" w:rsidRDefault="00B21538" w:rsidP="00B21538">
            <w:pPr>
              <w:autoSpaceDE w:val="0"/>
              <w:autoSpaceDN w:val="0"/>
              <w:adjustRightInd w:val="0"/>
              <w:jc w:val="center"/>
              <w:rPr>
                <w:rFonts w:ascii="Arial" w:hAnsi="Arial" w:cs="Arial"/>
                <w:b/>
                <w:lang w:eastAsia="ja-JP"/>
              </w:rPr>
            </w:pPr>
            <w:r w:rsidRPr="000D7D9C">
              <w:rPr>
                <w:rFonts w:ascii="Arial" w:hAnsi="Arial" w:cs="Arial"/>
                <w:b/>
                <w:lang w:eastAsia="ja-JP"/>
              </w:rPr>
              <w:t>MSE</w:t>
            </w:r>
          </w:p>
        </w:tc>
        <w:tc>
          <w:tcPr>
            <w:tcW w:w="860" w:type="dxa"/>
            <w:shd w:val="clear" w:color="auto" w:fill="auto"/>
            <w:vAlign w:val="center"/>
          </w:tcPr>
          <w:p w14:paraId="356D44C6" w14:textId="77777777" w:rsidR="00B21538" w:rsidRPr="000D7D9C" w:rsidRDefault="00B21538" w:rsidP="00B21538">
            <w:pPr>
              <w:autoSpaceDE w:val="0"/>
              <w:autoSpaceDN w:val="0"/>
              <w:adjustRightInd w:val="0"/>
              <w:jc w:val="center"/>
              <w:rPr>
                <w:rFonts w:ascii="Arial" w:hAnsi="Arial" w:cs="Arial"/>
                <w:b/>
                <w:lang w:eastAsia="ja-JP"/>
              </w:rPr>
            </w:pPr>
            <w:r w:rsidRPr="000D7D9C">
              <w:rPr>
                <w:rFonts w:ascii="Arial" w:hAnsi="Arial" w:cs="Arial"/>
                <w:b/>
                <w:lang w:eastAsia="ja-JP"/>
              </w:rPr>
              <w:t>MAPE</w:t>
            </w:r>
          </w:p>
        </w:tc>
      </w:tr>
      <w:tr w:rsidR="00B21538" w:rsidRPr="000D7D9C" w14:paraId="56AEF9F9" w14:textId="77777777" w:rsidTr="00B21538">
        <w:trPr>
          <w:trHeight w:val="439"/>
          <w:jc w:val="center"/>
        </w:trPr>
        <w:tc>
          <w:tcPr>
            <w:tcW w:w="3828" w:type="dxa"/>
            <w:shd w:val="clear" w:color="auto" w:fill="auto"/>
            <w:vAlign w:val="center"/>
          </w:tcPr>
          <w:p w14:paraId="213CA48E" w14:textId="77777777" w:rsidR="00B21538" w:rsidRPr="000D7D9C" w:rsidRDefault="00B21538" w:rsidP="001F0CB5">
            <w:pPr>
              <w:autoSpaceDE w:val="0"/>
              <w:autoSpaceDN w:val="0"/>
              <w:adjustRightInd w:val="0"/>
              <w:jc w:val="both"/>
              <w:rPr>
                <w:rFonts w:ascii="Arial" w:hAnsi="Arial" w:cs="Arial"/>
                <w:lang w:eastAsia="ja-JP"/>
              </w:rPr>
            </w:pPr>
            <w:r w:rsidRPr="000D7D9C">
              <w:rPr>
                <w:rFonts w:ascii="Arial" w:hAnsi="Arial" w:cs="Arial"/>
                <w:i/>
                <w:lang w:eastAsia="ja-JP"/>
              </w:rPr>
              <w:t xml:space="preserve">moving average </w:t>
            </w:r>
            <w:r w:rsidRPr="000D7D9C">
              <w:rPr>
                <w:rFonts w:ascii="Arial" w:hAnsi="Arial" w:cs="Arial"/>
                <w:i/>
                <w:lang w:val="en-GB" w:eastAsia="ja-JP"/>
              </w:rPr>
              <w:t>5</w:t>
            </w:r>
            <w:r w:rsidRPr="000D7D9C">
              <w:rPr>
                <w:rFonts w:ascii="Arial" w:hAnsi="Arial" w:cs="Arial"/>
                <w:lang w:eastAsia="ja-JP"/>
              </w:rPr>
              <w:t xml:space="preserve"> bulanan</w:t>
            </w:r>
          </w:p>
        </w:tc>
        <w:tc>
          <w:tcPr>
            <w:tcW w:w="888" w:type="dxa"/>
            <w:shd w:val="clear" w:color="auto" w:fill="auto"/>
            <w:vAlign w:val="center"/>
          </w:tcPr>
          <w:p w14:paraId="2E81961B" w14:textId="77777777" w:rsidR="00B21538" w:rsidRPr="000D7D9C" w:rsidRDefault="00B21538" w:rsidP="001F0CB5">
            <w:pPr>
              <w:jc w:val="both"/>
              <w:rPr>
                <w:rFonts w:ascii="Arial" w:hAnsi="Arial" w:cs="Arial"/>
                <w:bCs/>
                <w:color w:val="000000"/>
                <w:lang w:val="en-GB" w:eastAsia="ja-JP"/>
              </w:rPr>
            </w:pPr>
            <w:r w:rsidRPr="000D7D9C">
              <w:rPr>
                <w:rFonts w:ascii="Arial" w:hAnsi="Arial" w:cs="Arial"/>
                <w:lang w:val="en-GB"/>
              </w:rPr>
              <w:t>188</w:t>
            </w:r>
          </w:p>
        </w:tc>
        <w:tc>
          <w:tcPr>
            <w:tcW w:w="1051" w:type="dxa"/>
            <w:shd w:val="clear" w:color="auto" w:fill="auto"/>
            <w:vAlign w:val="center"/>
          </w:tcPr>
          <w:p w14:paraId="3C685E54" w14:textId="77777777" w:rsidR="00B21538" w:rsidRPr="000D7D9C" w:rsidRDefault="00B21538" w:rsidP="001F0CB5">
            <w:pPr>
              <w:jc w:val="both"/>
              <w:rPr>
                <w:rFonts w:ascii="Arial" w:hAnsi="Arial" w:cs="Arial"/>
                <w:bCs/>
                <w:color w:val="000000"/>
                <w:lang w:val="en-GB" w:eastAsia="ja-JP"/>
              </w:rPr>
            </w:pPr>
            <w:r w:rsidRPr="000D7D9C">
              <w:rPr>
                <w:rFonts w:ascii="Arial" w:hAnsi="Arial" w:cs="Arial"/>
                <w:lang w:val="en-GB"/>
              </w:rPr>
              <w:t>108226.3</w:t>
            </w:r>
          </w:p>
        </w:tc>
        <w:tc>
          <w:tcPr>
            <w:tcW w:w="860" w:type="dxa"/>
            <w:shd w:val="clear" w:color="auto" w:fill="auto"/>
            <w:vAlign w:val="center"/>
          </w:tcPr>
          <w:p w14:paraId="0AF7922A" w14:textId="77777777" w:rsidR="00B21538" w:rsidRPr="000D7D9C" w:rsidRDefault="00B21538" w:rsidP="001F0CB5">
            <w:pPr>
              <w:jc w:val="both"/>
              <w:rPr>
                <w:rFonts w:ascii="Arial" w:hAnsi="Arial" w:cs="Arial"/>
                <w:bCs/>
                <w:color w:val="000000"/>
                <w:lang w:val="en-GB" w:eastAsia="ja-JP"/>
              </w:rPr>
            </w:pPr>
            <w:r w:rsidRPr="000D7D9C">
              <w:rPr>
                <w:rFonts w:ascii="Arial" w:hAnsi="Arial" w:cs="Arial"/>
                <w:bCs/>
                <w:color w:val="000000"/>
                <w:lang w:eastAsia="ja-JP"/>
              </w:rPr>
              <w:t>1</w:t>
            </w:r>
            <w:r w:rsidRPr="000D7D9C">
              <w:rPr>
                <w:rFonts w:ascii="Arial" w:hAnsi="Arial" w:cs="Arial"/>
                <w:bCs/>
                <w:color w:val="000000"/>
                <w:lang w:val="en-GB" w:eastAsia="ja-JP"/>
              </w:rPr>
              <w:t>0.5</w:t>
            </w:r>
          </w:p>
        </w:tc>
      </w:tr>
      <w:tr w:rsidR="00B21538" w:rsidRPr="000D7D9C" w14:paraId="1CEA7E5B" w14:textId="77777777" w:rsidTr="00B21538">
        <w:trPr>
          <w:trHeight w:val="516"/>
          <w:jc w:val="center"/>
        </w:trPr>
        <w:tc>
          <w:tcPr>
            <w:tcW w:w="3828" w:type="dxa"/>
            <w:shd w:val="clear" w:color="auto" w:fill="D9D9D9"/>
            <w:vAlign w:val="center"/>
          </w:tcPr>
          <w:p w14:paraId="11B89F73" w14:textId="77777777" w:rsidR="00B21538" w:rsidRPr="000D7D9C" w:rsidRDefault="00B21538" w:rsidP="001F0CB5">
            <w:pPr>
              <w:autoSpaceDE w:val="0"/>
              <w:autoSpaceDN w:val="0"/>
              <w:adjustRightInd w:val="0"/>
              <w:jc w:val="both"/>
              <w:rPr>
                <w:rFonts w:ascii="Arial" w:hAnsi="Arial" w:cs="Arial"/>
                <w:lang w:eastAsia="ja-JP"/>
              </w:rPr>
            </w:pPr>
            <w:r w:rsidRPr="000D7D9C">
              <w:rPr>
                <w:rFonts w:ascii="Arial" w:hAnsi="Arial" w:cs="Arial"/>
                <w:i/>
                <w:lang w:eastAsia="ja-JP"/>
              </w:rPr>
              <w:t xml:space="preserve">weighted moving average </w:t>
            </w:r>
            <w:r w:rsidRPr="000D7D9C">
              <w:rPr>
                <w:rFonts w:ascii="Arial" w:hAnsi="Arial" w:cs="Arial"/>
                <w:i/>
                <w:lang w:val="en-GB" w:eastAsia="ja-JP"/>
              </w:rPr>
              <w:t>5</w:t>
            </w:r>
            <w:r w:rsidRPr="000D7D9C">
              <w:rPr>
                <w:rFonts w:ascii="Arial" w:hAnsi="Arial" w:cs="Arial"/>
                <w:lang w:eastAsia="ja-JP"/>
              </w:rPr>
              <w:t xml:space="preserve"> bulan</w:t>
            </w:r>
          </w:p>
        </w:tc>
        <w:tc>
          <w:tcPr>
            <w:tcW w:w="888" w:type="dxa"/>
            <w:shd w:val="clear" w:color="auto" w:fill="D9D9D9"/>
            <w:vAlign w:val="center"/>
          </w:tcPr>
          <w:p w14:paraId="72C9B805" w14:textId="77777777" w:rsidR="00B21538" w:rsidRPr="000D7D9C" w:rsidRDefault="00B21538" w:rsidP="001F0CB5">
            <w:pPr>
              <w:jc w:val="both"/>
              <w:rPr>
                <w:rFonts w:ascii="Arial" w:hAnsi="Arial" w:cs="Arial"/>
                <w:bCs/>
                <w:color w:val="000000"/>
                <w:lang w:val="en-GB" w:eastAsia="ja-JP"/>
              </w:rPr>
            </w:pPr>
            <w:r w:rsidRPr="000D7D9C">
              <w:rPr>
                <w:rFonts w:ascii="Arial" w:hAnsi="Arial" w:cs="Arial"/>
                <w:bCs/>
                <w:color w:val="000000"/>
                <w:lang w:val="en-GB" w:eastAsia="ja-JP"/>
              </w:rPr>
              <w:t>38.41</w:t>
            </w:r>
          </w:p>
        </w:tc>
        <w:tc>
          <w:tcPr>
            <w:tcW w:w="1051" w:type="dxa"/>
            <w:shd w:val="clear" w:color="auto" w:fill="D9D9D9"/>
            <w:vAlign w:val="center"/>
          </w:tcPr>
          <w:p w14:paraId="3FA58F54" w14:textId="77777777" w:rsidR="00B21538" w:rsidRPr="000D7D9C" w:rsidRDefault="00B21538" w:rsidP="001F0CB5">
            <w:pPr>
              <w:jc w:val="both"/>
              <w:rPr>
                <w:rFonts w:ascii="Arial" w:hAnsi="Arial" w:cs="Arial"/>
                <w:bCs/>
                <w:color w:val="000000"/>
                <w:lang w:val="en-GB" w:eastAsia="ja-JP"/>
              </w:rPr>
            </w:pPr>
            <w:r w:rsidRPr="000D7D9C">
              <w:rPr>
                <w:rFonts w:ascii="Arial" w:hAnsi="Arial" w:cs="Arial"/>
                <w:lang w:val="en-GB"/>
              </w:rPr>
              <w:t>2166.25</w:t>
            </w:r>
          </w:p>
        </w:tc>
        <w:tc>
          <w:tcPr>
            <w:tcW w:w="860" w:type="dxa"/>
            <w:shd w:val="clear" w:color="auto" w:fill="D9D9D9"/>
            <w:vAlign w:val="center"/>
          </w:tcPr>
          <w:p w14:paraId="4D785891" w14:textId="77777777" w:rsidR="00B21538" w:rsidRPr="000D7D9C" w:rsidRDefault="00B21538" w:rsidP="001F0CB5">
            <w:pPr>
              <w:jc w:val="both"/>
              <w:rPr>
                <w:rFonts w:ascii="Arial" w:hAnsi="Arial" w:cs="Arial"/>
                <w:bCs/>
                <w:color w:val="000000"/>
                <w:lang w:val="en-GB" w:eastAsia="ja-JP"/>
              </w:rPr>
            </w:pPr>
            <w:r w:rsidRPr="000D7D9C">
              <w:rPr>
                <w:rFonts w:ascii="Arial" w:hAnsi="Arial" w:cs="Arial"/>
                <w:bCs/>
                <w:color w:val="000000"/>
                <w:lang w:val="en-GB" w:eastAsia="ja-JP"/>
              </w:rPr>
              <w:t>2.66</w:t>
            </w:r>
          </w:p>
        </w:tc>
      </w:tr>
    </w:tbl>
    <w:p w14:paraId="6AFE2E11" w14:textId="77777777" w:rsidR="00B21538" w:rsidRPr="000D7D9C" w:rsidRDefault="00B21538" w:rsidP="00B21538">
      <w:pPr>
        <w:tabs>
          <w:tab w:val="left" w:pos="709"/>
        </w:tabs>
        <w:jc w:val="both"/>
        <w:rPr>
          <w:rFonts w:ascii="Arial" w:hAnsi="Arial" w:cs="Arial"/>
        </w:rPr>
      </w:pPr>
    </w:p>
    <w:p w14:paraId="343A272E" w14:textId="77777777" w:rsidR="00B21538" w:rsidRPr="000D7D9C" w:rsidRDefault="00B21538" w:rsidP="00B21538">
      <w:pPr>
        <w:ind w:firstLine="426"/>
        <w:jc w:val="both"/>
        <w:rPr>
          <w:rFonts w:ascii="Arial" w:hAnsi="Arial" w:cs="Arial"/>
          <w:i/>
        </w:rPr>
      </w:pPr>
      <w:proofErr w:type="gramStart"/>
      <w:r w:rsidRPr="000D7D9C">
        <w:rPr>
          <w:rFonts w:ascii="Arial" w:hAnsi="Arial" w:cs="Arial"/>
        </w:rPr>
        <w:t>Berikut Hasil perbandingan peraramalan metode</w:t>
      </w:r>
      <w:r w:rsidRPr="000D7D9C">
        <w:rPr>
          <w:rFonts w:ascii="Arial" w:hAnsi="Arial" w:cs="Arial"/>
          <w:i/>
        </w:rPr>
        <w:t xml:space="preserve"> Weight Moving Average </w:t>
      </w:r>
      <w:r w:rsidRPr="000D7D9C">
        <w:rPr>
          <w:rFonts w:ascii="Arial" w:hAnsi="Arial" w:cs="Arial"/>
        </w:rPr>
        <w:t>3 bulan</w:t>
      </w:r>
      <w:r w:rsidRPr="000D7D9C">
        <w:rPr>
          <w:rFonts w:ascii="Arial" w:hAnsi="Arial" w:cs="Arial"/>
          <w:i/>
        </w:rPr>
        <w:t xml:space="preserve"> </w:t>
      </w:r>
      <w:r w:rsidRPr="000D7D9C">
        <w:rPr>
          <w:rFonts w:ascii="Arial" w:hAnsi="Arial" w:cs="Arial"/>
        </w:rPr>
        <w:t xml:space="preserve">untuk obat </w:t>
      </w:r>
      <w:r w:rsidRPr="000D7D9C">
        <w:rPr>
          <w:rFonts w:ascii="Arial" w:hAnsi="Arial" w:cs="Arial"/>
          <w:color w:val="000000"/>
          <w:lang w:eastAsia="id-ID"/>
        </w:rPr>
        <w:t xml:space="preserve">obat </w:t>
      </w:r>
      <w:r w:rsidRPr="000D7D9C">
        <w:rPr>
          <w:rFonts w:ascii="Arial" w:hAnsi="Arial" w:cs="Arial"/>
          <w:color w:val="000000"/>
          <w:lang w:val="en-GB" w:eastAsia="id-ID"/>
        </w:rPr>
        <w:t>Panadol</w:t>
      </w:r>
      <w:r w:rsidRPr="000D7D9C">
        <w:rPr>
          <w:rFonts w:ascii="Arial" w:hAnsi="Arial" w:cs="Arial"/>
          <w:i/>
        </w:rPr>
        <w:t>.</w:t>
      </w:r>
      <w:proofErr w:type="gramEnd"/>
    </w:p>
    <w:p w14:paraId="35FDE3DB" w14:textId="2C3A4CD4" w:rsidR="00B21538" w:rsidRPr="000D7D9C" w:rsidRDefault="00B21538" w:rsidP="00B21538">
      <w:pPr>
        <w:ind w:left="993" w:hanging="993"/>
        <w:jc w:val="center"/>
        <w:rPr>
          <w:rFonts w:ascii="Arial" w:hAnsi="Arial" w:cs="Arial"/>
          <w:i/>
        </w:rPr>
      </w:pPr>
      <w:r w:rsidRPr="000D7D9C">
        <w:rPr>
          <w:rFonts w:ascii="Arial" w:hAnsi="Arial" w:cs="Arial"/>
        </w:rPr>
        <w:t>Tabel Hasil Peramalan dengan WMA</w:t>
      </w:r>
    </w:p>
    <w:tbl>
      <w:tblPr>
        <w:tblW w:w="1920" w:type="dxa"/>
        <w:jc w:val="center"/>
        <w:tblLook w:val="04A0" w:firstRow="1" w:lastRow="0" w:firstColumn="1" w:lastColumn="0" w:noHBand="0" w:noVBand="1"/>
      </w:tblPr>
      <w:tblGrid>
        <w:gridCol w:w="1195"/>
        <w:gridCol w:w="972"/>
      </w:tblGrid>
      <w:tr w:rsidR="00B21538" w:rsidRPr="000D7D9C" w14:paraId="632823F1" w14:textId="77777777" w:rsidTr="00B21538">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B21B9"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Bulan</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3E995E3"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val="en-GB" w:eastAsia="en-GB"/>
              </w:rPr>
              <w:t>Demand</w:t>
            </w:r>
          </w:p>
        </w:tc>
      </w:tr>
      <w:tr w:rsidR="00B21538" w:rsidRPr="000D7D9C" w14:paraId="67795B46" w14:textId="77777777" w:rsidTr="00B21538">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5F7C5C5"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Januari</w:t>
            </w:r>
          </w:p>
        </w:tc>
        <w:tc>
          <w:tcPr>
            <w:tcW w:w="960" w:type="dxa"/>
            <w:tcBorders>
              <w:top w:val="nil"/>
              <w:left w:val="nil"/>
              <w:bottom w:val="single" w:sz="8" w:space="0" w:color="auto"/>
              <w:right w:val="single" w:sz="8" w:space="0" w:color="auto"/>
            </w:tcBorders>
            <w:shd w:val="clear" w:color="auto" w:fill="auto"/>
            <w:vAlign w:val="center"/>
            <w:hideMark/>
          </w:tcPr>
          <w:p w14:paraId="5D6ADBA6"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1414</w:t>
            </w:r>
          </w:p>
        </w:tc>
      </w:tr>
      <w:tr w:rsidR="00B21538" w:rsidRPr="000D7D9C" w14:paraId="40536264" w14:textId="77777777" w:rsidTr="00B21538">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5AF82D1"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Februari</w:t>
            </w:r>
          </w:p>
        </w:tc>
        <w:tc>
          <w:tcPr>
            <w:tcW w:w="960" w:type="dxa"/>
            <w:tcBorders>
              <w:top w:val="nil"/>
              <w:left w:val="nil"/>
              <w:bottom w:val="single" w:sz="8" w:space="0" w:color="auto"/>
              <w:right w:val="single" w:sz="8" w:space="0" w:color="auto"/>
            </w:tcBorders>
            <w:shd w:val="clear" w:color="auto" w:fill="auto"/>
            <w:vAlign w:val="center"/>
            <w:hideMark/>
          </w:tcPr>
          <w:p w14:paraId="293A6578"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1442</w:t>
            </w:r>
          </w:p>
        </w:tc>
      </w:tr>
      <w:tr w:rsidR="00B21538" w:rsidRPr="000D7D9C" w14:paraId="27EFE23D" w14:textId="77777777" w:rsidTr="00B21538">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9F28033"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Maret</w:t>
            </w:r>
          </w:p>
        </w:tc>
        <w:tc>
          <w:tcPr>
            <w:tcW w:w="960" w:type="dxa"/>
            <w:tcBorders>
              <w:top w:val="nil"/>
              <w:left w:val="nil"/>
              <w:bottom w:val="single" w:sz="8" w:space="0" w:color="auto"/>
              <w:right w:val="single" w:sz="8" w:space="0" w:color="auto"/>
            </w:tcBorders>
            <w:shd w:val="clear" w:color="auto" w:fill="auto"/>
            <w:vAlign w:val="center"/>
            <w:hideMark/>
          </w:tcPr>
          <w:p w14:paraId="472D179E"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1444</w:t>
            </w:r>
          </w:p>
        </w:tc>
      </w:tr>
      <w:tr w:rsidR="00B21538" w:rsidRPr="000D7D9C" w14:paraId="5AE34ECA" w14:textId="77777777" w:rsidTr="00B21538">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8C70FD5"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April</w:t>
            </w:r>
          </w:p>
        </w:tc>
        <w:tc>
          <w:tcPr>
            <w:tcW w:w="960" w:type="dxa"/>
            <w:tcBorders>
              <w:top w:val="nil"/>
              <w:left w:val="nil"/>
              <w:bottom w:val="single" w:sz="8" w:space="0" w:color="auto"/>
              <w:right w:val="single" w:sz="8" w:space="0" w:color="auto"/>
            </w:tcBorders>
            <w:shd w:val="clear" w:color="auto" w:fill="auto"/>
            <w:noWrap/>
            <w:vAlign w:val="center"/>
            <w:hideMark/>
          </w:tcPr>
          <w:p w14:paraId="47B737C5"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1455</w:t>
            </w:r>
          </w:p>
        </w:tc>
      </w:tr>
      <w:tr w:rsidR="00B21538" w:rsidRPr="000D7D9C" w14:paraId="1FC2B034" w14:textId="77777777" w:rsidTr="00B21538">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D528D7F"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Mei</w:t>
            </w:r>
          </w:p>
        </w:tc>
        <w:tc>
          <w:tcPr>
            <w:tcW w:w="960" w:type="dxa"/>
            <w:tcBorders>
              <w:top w:val="nil"/>
              <w:left w:val="nil"/>
              <w:bottom w:val="single" w:sz="8" w:space="0" w:color="auto"/>
              <w:right w:val="single" w:sz="8" w:space="0" w:color="auto"/>
            </w:tcBorders>
            <w:shd w:val="clear" w:color="auto" w:fill="auto"/>
            <w:noWrap/>
            <w:vAlign w:val="center"/>
            <w:hideMark/>
          </w:tcPr>
          <w:p w14:paraId="430B337A"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1441</w:t>
            </w:r>
          </w:p>
        </w:tc>
      </w:tr>
      <w:tr w:rsidR="00B21538" w:rsidRPr="000D7D9C" w14:paraId="17F30477" w14:textId="77777777" w:rsidTr="00B21538">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AEE8F6A"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Juni</w:t>
            </w:r>
          </w:p>
        </w:tc>
        <w:tc>
          <w:tcPr>
            <w:tcW w:w="960" w:type="dxa"/>
            <w:tcBorders>
              <w:top w:val="nil"/>
              <w:left w:val="nil"/>
              <w:bottom w:val="single" w:sz="8" w:space="0" w:color="auto"/>
              <w:right w:val="single" w:sz="8" w:space="0" w:color="auto"/>
            </w:tcBorders>
            <w:shd w:val="clear" w:color="auto" w:fill="auto"/>
            <w:noWrap/>
            <w:vAlign w:val="center"/>
            <w:hideMark/>
          </w:tcPr>
          <w:p w14:paraId="7D0084C9"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1432</w:t>
            </w:r>
          </w:p>
        </w:tc>
      </w:tr>
      <w:tr w:rsidR="00B21538" w:rsidRPr="000D7D9C" w14:paraId="2F326BC5" w14:textId="77777777" w:rsidTr="00B21538">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0FEFCDB"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Juli</w:t>
            </w:r>
          </w:p>
        </w:tc>
        <w:tc>
          <w:tcPr>
            <w:tcW w:w="960" w:type="dxa"/>
            <w:tcBorders>
              <w:top w:val="nil"/>
              <w:left w:val="nil"/>
              <w:bottom w:val="single" w:sz="8" w:space="0" w:color="auto"/>
              <w:right w:val="single" w:sz="8" w:space="0" w:color="auto"/>
            </w:tcBorders>
            <w:shd w:val="clear" w:color="auto" w:fill="auto"/>
            <w:noWrap/>
            <w:vAlign w:val="center"/>
            <w:hideMark/>
          </w:tcPr>
          <w:p w14:paraId="31373D2B"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1450</w:t>
            </w:r>
          </w:p>
        </w:tc>
      </w:tr>
      <w:tr w:rsidR="00B21538" w:rsidRPr="000D7D9C" w14:paraId="33D35A63" w14:textId="77777777" w:rsidTr="00B21538">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C5D338B"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Agustus</w:t>
            </w:r>
          </w:p>
        </w:tc>
        <w:tc>
          <w:tcPr>
            <w:tcW w:w="960" w:type="dxa"/>
            <w:tcBorders>
              <w:top w:val="nil"/>
              <w:left w:val="nil"/>
              <w:bottom w:val="single" w:sz="8" w:space="0" w:color="auto"/>
              <w:right w:val="single" w:sz="8" w:space="0" w:color="auto"/>
            </w:tcBorders>
            <w:shd w:val="clear" w:color="auto" w:fill="auto"/>
            <w:noWrap/>
            <w:vAlign w:val="center"/>
            <w:hideMark/>
          </w:tcPr>
          <w:p w14:paraId="5E8F2034"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1462</w:t>
            </w:r>
          </w:p>
        </w:tc>
      </w:tr>
      <w:tr w:rsidR="00B21538" w:rsidRPr="000D7D9C" w14:paraId="0A4735DB" w14:textId="77777777" w:rsidTr="00B21538">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E3F463B"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September</w:t>
            </w:r>
          </w:p>
        </w:tc>
        <w:tc>
          <w:tcPr>
            <w:tcW w:w="960" w:type="dxa"/>
            <w:tcBorders>
              <w:top w:val="nil"/>
              <w:left w:val="nil"/>
              <w:bottom w:val="single" w:sz="8" w:space="0" w:color="auto"/>
              <w:right w:val="single" w:sz="8" w:space="0" w:color="auto"/>
            </w:tcBorders>
            <w:shd w:val="clear" w:color="auto" w:fill="auto"/>
            <w:noWrap/>
            <w:vAlign w:val="center"/>
            <w:hideMark/>
          </w:tcPr>
          <w:p w14:paraId="6C761D19"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1448</w:t>
            </w:r>
          </w:p>
        </w:tc>
      </w:tr>
      <w:tr w:rsidR="00B21538" w:rsidRPr="000D7D9C" w14:paraId="7D270508" w14:textId="77777777" w:rsidTr="00B21538">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8E9CA14"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Oktober</w:t>
            </w:r>
          </w:p>
        </w:tc>
        <w:tc>
          <w:tcPr>
            <w:tcW w:w="960" w:type="dxa"/>
            <w:tcBorders>
              <w:top w:val="nil"/>
              <w:left w:val="nil"/>
              <w:bottom w:val="single" w:sz="8" w:space="0" w:color="auto"/>
              <w:right w:val="single" w:sz="8" w:space="0" w:color="auto"/>
            </w:tcBorders>
            <w:shd w:val="clear" w:color="auto" w:fill="auto"/>
            <w:noWrap/>
            <w:vAlign w:val="center"/>
            <w:hideMark/>
          </w:tcPr>
          <w:p w14:paraId="6BFA51F5"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1441</w:t>
            </w:r>
          </w:p>
        </w:tc>
      </w:tr>
      <w:tr w:rsidR="00B21538" w:rsidRPr="000D7D9C" w14:paraId="42304E0C" w14:textId="77777777" w:rsidTr="00B21538">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CF90CCC"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November</w:t>
            </w:r>
          </w:p>
        </w:tc>
        <w:tc>
          <w:tcPr>
            <w:tcW w:w="960" w:type="dxa"/>
            <w:tcBorders>
              <w:top w:val="nil"/>
              <w:left w:val="nil"/>
              <w:bottom w:val="single" w:sz="8" w:space="0" w:color="auto"/>
              <w:right w:val="single" w:sz="8" w:space="0" w:color="auto"/>
            </w:tcBorders>
            <w:shd w:val="clear" w:color="auto" w:fill="auto"/>
            <w:noWrap/>
            <w:vAlign w:val="center"/>
            <w:hideMark/>
          </w:tcPr>
          <w:p w14:paraId="596CE8EA"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1442</w:t>
            </w:r>
          </w:p>
        </w:tc>
      </w:tr>
      <w:tr w:rsidR="00B21538" w:rsidRPr="000D7D9C" w14:paraId="0AE87B72" w14:textId="77777777" w:rsidTr="00B21538">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22EF18F"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Desember</w:t>
            </w:r>
          </w:p>
        </w:tc>
        <w:tc>
          <w:tcPr>
            <w:tcW w:w="960" w:type="dxa"/>
            <w:tcBorders>
              <w:top w:val="nil"/>
              <w:left w:val="nil"/>
              <w:bottom w:val="single" w:sz="8" w:space="0" w:color="auto"/>
              <w:right w:val="single" w:sz="8" w:space="0" w:color="auto"/>
            </w:tcBorders>
            <w:shd w:val="clear" w:color="auto" w:fill="auto"/>
            <w:noWrap/>
            <w:vAlign w:val="center"/>
            <w:hideMark/>
          </w:tcPr>
          <w:p w14:paraId="6DF5D490" w14:textId="77777777" w:rsidR="00B21538" w:rsidRPr="000D7D9C" w:rsidRDefault="00B21538" w:rsidP="001F0CB5">
            <w:pPr>
              <w:jc w:val="both"/>
              <w:rPr>
                <w:rFonts w:ascii="Arial" w:hAnsi="Arial" w:cs="Arial"/>
                <w:color w:val="000000"/>
                <w:lang w:val="en-GB" w:eastAsia="en-GB"/>
              </w:rPr>
            </w:pPr>
            <w:r w:rsidRPr="000D7D9C">
              <w:rPr>
                <w:rFonts w:ascii="Arial" w:hAnsi="Arial" w:cs="Arial"/>
                <w:color w:val="000000"/>
                <w:lang w:eastAsia="en-GB"/>
              </w:rPr>
              <w:t>1414</w:t>
            </w:r>
          </w:p>
        </w:tc>
      </w:tr>
    </w:tbl>
    <w:p w14:paraId="13D483E2" w14:textId="77777777" w:rsidR="00B21538" w:rsidRPr="000D7D9C" w:rsidRDefault="00B21538" w:rsidP="00B21538">
      <w:pPr>
        <w:ind w:firstLine="720"/>
        <w:jc w:val="both"/>
        <w:rPr>
          <w:rFonts w:ascii="Arial" w:hAnsi="Arial" w:cs="Arial"/>
        </w:rPr>
      </w:pPr>
    </w:p>
    <w:p w14:paraId="5AD422CE" w14:textId="1D2F6400" w:rsidR="00B21538" w:rsidRPr="000D7D9C" w:rsidRDefault="00B21538" w:rsidP="00B21538">
      <w:pPr>
        <w:ind w:left="426" w:hanging="426"/>
        <w:jc w:val="both"/>
        <w:rPr>
          <w:rFonts w:ascii="Arial" w:hAnsi="Arial" w:cs="Arial"/>
          <w:b/>
        </w:rPr>
      </w:pPr>
      <w:r w:rsidRPr="000D7D9C">
        <w:rPr>
          <w:rFonts w:ascii="Arial" w:hAnsi="Arial" w:cs="Arial"/>
          <w:b/>
        </w:rPr>
        <w:t>3.4</w:t>
      </w:r>
      <w:r w:rsidRPr="000D7D9C">
        <w:rPr>
          <w:rFonts w:ascii="Arial" w:hAnsi="Arial" w:cs="Arial"/>
          <w:b/>
        </w:rPr>
        <w:tab/>
        <w:t xml:space="preserve">Perencanaan Persediaan Metode </w:t>
      </w:r>
      <w:r w:rsidRPr="000D7D9C">
        <w:rPr>
          <w:rFonts w:ascii="Arial" w:hAnsi="Arial" w:cs="Arial"/>
          <w:b/>
          <w:bCs/>
          <w:i/>
        </w:rPr>
        <w:t xml:space="preserve">Continuous   Review </w:t>
      </w:r>
      <w:r w:rsidRPr="000D7D9C">
        <w:rPr>
          <w:rFonts w:ascii="Arial" w:hAnsi="Arial" w:cs="Arial"/>
          <w:b/>
        </w:rPr>
        <w:t>(</w:t>
      </w:r>
      <w:r w:rsidRPr="000D7D9C">
        <w:rPr>
          <w:rFonts w:ascii="Arial" w:hAnsi="Arial" w:cs="Arial"/>
          <w:b/>
          <w:i/>
        </w:rPr>
        <w:t>s</w:t>
      </w:r>
      <w:proofErr w:type="gramStart"/>
      <w:r w:rsidRPr="000D7D9C">
        <w:rPr>
          <w:rFonts w:ascii="Arial" w:hAnsi="Arial" w:cs="Arial"/>
          <w:b/>
          <w:i/>
        </w:rPr>
        <w:t>,S</w:t>
      </w:r>
      <w:proofErr w:type="gramEnd"/>
      <w:r w:rsidRPr="000D7D9C">
        <w:rPr>
          <w:rFonts w:ascii="Arial" w:hAnsi="Arial" w:cs="Arial"/>
          <w:b/>
        </w:rPr>
        <w:t>)</w:t>
      </w:r>
    </w:p>
    <w:p w14:paraId="17483166" w14:textId="77777777" w:rsidR="00B21538" w:rsidRPr="000D7D9C" w:rsidRDefault="00B21538" w:rsidP="00B21538">
      <w:pPr>
        <w:ind w:firstLine="426"/>
        <w:jc w:val="both"/>
        <w:rPr>
          <w:rFonts w:ascii="Arial" w:hAnsi="Arial" w:cs="Arial"/>
        </w:rPr>
      </w:pPr>
      <w:r w:rsidRPr="000D7D9C">
        <w:rPr>
          <w:rFonts w:ascii="Arial" w:hAnsi="Arial" w:cs="Arial"/>
        </w:rPr>
        <w:t xml:space="preserve">Setelah melakukan perhitungan dan mendapatkan nilai-nilai parameter seperti biaya simpan, biaya pesan dan biaya kekurangan, selanjutnya adalah menghitung kebijakan </w:t>
      </w:r>
      <w:r w:rsidRPr="000D7D9C">
        <w:rPr>
          <w:rFonts w:ascii="Arial" w:hAnsi="Arial" w:cs="Arial"/>
        </w:rPr>
        <w:lastRenderedPageBreak/>
        <w:t>persediaan untuk obat prioritas I. Berikut merupakan contoh perhitungan metode Continuous review (s,S) untuk o</w:t>
      </w:r>
      <w:r w:rsidRPr="000D7D9C">
        <w:rPr>
          <w:rFonts w:ascii="Arial" w:hAnsi="Arial" w:cs="Arial"/>
          <w:color w:val="000000"/>
          <w:lang w:eastAsia="id-ID"/>
        </w:rPr>
        <w:t>bat amoksisilin 500 mg</w:t>
      </w:r>
      <w:r w:rsidRPr="000D7D9C">
        <w:rPr>
          <w:rFonts w:ascii="Arial" w:hAnsi="Arial" w:cs="Arial"/>
        </w:rPr>
        <w:t>:</w:t>
      </w:r>
    </w:p>
    <w:p w14:paraId="479BD37F" w14:textId="77777777" w:rsidR="00B21538" w:rsidRPr="000D7D9C" w:rsidRDefault="00B21538" w:rsidP="00B21538">
      <w:pPr>
        <w:ind w:firstLine="426"/>
        <w:jc w:val="both"/>
        <w:rPr>
          <w:rFonts w:ascii="Arial" w:hAnsi="Arial" w:cs="Arial"/>
        </w:rPr>
      </w:pPr>
      <w:r w:rsidRPr="000D7D9C">
        <w:rPr>
          <w:rFonts w:ascii="Arial" w:hAnsi="Arial" w:cs="Arial"/>
        </w:rPr>
        <w:t xml:space="preserve">Total demand (D) = </w:t>
      </w:r>
      <w:r w:rsidRPr="000D7D9C">
        <w:rPr>
          <w:rFonts w:ascii="Arial" w:hAnsi="Arial" w:cs="Arial"/>
          <w:lang w:val="en-GB"/>
        </w:rPr>
        <w:t>17.285</w:t>
      </w:r>
      <w:r w:rsidRPr="000D7D9C">
        <w:rPr>
          <w:rFonts w:ascii="Arial" w:hAnsi="Arial" w:cs="Arial"/>
        </w:rPr>
        <w:t xml:space="preserve">; Standar deviasi (S) =227; Biaya simpan (h) = Rp </w:t>
      </w:r>
      <w:r w:rsidRPr="000D7D9C">
        <w:rPr>
          <w:rFonts w:ascii="Arial" w:hAnsi="Arial" w:cs="Arial"/>
          <w:lang w:val="en-GB"/>
        </w:rPr>
        <w:t>153</w:t>
      </w:r>
      <w:proofErr w:type="gramStart"/>
      <w:r w:rsidRPr="000D7D9C">
        <w:rPr>
          <w:rFonts w:ascii="Arial" w:hAnsi="Arial" w:cs="Arial"/>
          <w:lang w:val="en-GB"/>
        </w:rPr>
        <w:t>,23</w:t>
      </w:r>
      <w:proofErr w:type="gramEnd"/>
      <w:r w:rsidRPr="000D7D9C">
        <w:rPr>
          <w:rFonts w:ascii="Arial" w:hAnsi="Arial" w:cs="Arial"/>
        </w:rPr>
        <w:t>; Biaya Pesan</w:t>
      </w:r>
      <w:r w:rsidRPr="000D7D9C">
        <w:rPr>
          <w:rFonts w:ascii="Arial" w:hAnsi="Arial" w:cs="Arial"/>
          <w:lang w:val="en-GB"/>
        </w:rPr>
        <w:t xml:space="preserve"> </w:t>
      </w:r>
      <w:r w:rsidRPr="000D7D9C">
        <w:rPr>
          <w:rFonts w:ascii="Arial" w:hAnsi="Arial" w:cs="Arial"/>
        </w:rPr>
        <w:t xml:space="preserve">(A) = Rp </w:t>
      </w:r>
      <w:r w:rsidRPr="000D7D9C">
        <w:rPr>
          <w:rFonts w:ascii="Arial" w:hAnsi="Arial" w:cs="Arial"/>
          <w:lang w:val="en-GB"/>
        </w:rPr>
        <w:t>8.975</w:t>
      </w:r>
      <w:r w:rsidRPr="000D7D9C">
        <w:rPr>
          <w:rFonts w:ascii="Arial" w:hAnsi="Arial" w:cs="Arial"/>
        </w:rPr>
        <w:t>; Biaya Kekurangan (Cu) = Rp</w:t>
      </w:r>
      <w:r w:rsidRPr="000D7D9C">
        <w:rPr>
          <w:rFonts w:ascii="Arial" w:hAnsi="Arial" w:cs="Arial"/>
          <w:lang w:val="en-GB"/>
        </w:rPr>
        <w:t xml:space="preserve"> 200</w:t>
      </w:r>
      <w:r w:rsidRPr="000D7D9C">
        <w:rPr>
          <w:rFonts w:ascii="Arial" w:hAnsi="Arial" w:cs="Arial"/>
        </w:rPr>
        <w:t xml:space="preserve"> ; Lead time = 9 hari = 0.0239</w:t>
      </w:r>
    </w:p>
    <w:p w14:paraId="400D86E1" w14:textId="77777777" w:rsidR="00B21538" w:rsidRPr="000D7D9C" w:rsidRDefault="00B21538" w:rsidP="00B21538">
      <w:pPr>
        <w:jc w:val="both"/>
        <w:rPr>
          <w:rFonts w:ascii="Arial" w:hAnsi="Arial" w:cs="Arial"/>
          <w:b/>
        </w:rPr>
      </w:pPr>
      <w:r w:rsidRPr="000D7D9C">
        <w:rPr>
          <w:rFonts w:ascii="Arial" w:hAnsi="Arial" w:cs="Arial"/>
          <w:b/>
        </w:rPr>
        <w:t>Iterasi 1</w:t>
      </w:r>
    </w:p>
    <w:p w14:paraId="61FC341D" w14:textId="77777777" w:rsidR="00B21538" w:rsidRPr="000D7D9C" w:rsidRDefault="00B21538" w:rsidP="00B21538">
      <w:pPr>
        <w:ind w:firstLine="426"/>
        <w:jc w:val="both"/>
        <w:rPr>
          <w:rFonts w:ascii="Arial" w:hAnsi="Arial" w:cs="Arial"/>
          <w:b/>
        </w:rPr>
      </w:pPr>
      <w:r w:rsidRPr="000D7D9C">
        <w:rPr>
          <w:rFonts w:ascii="Arial" w:hAnsi="Arial" w:cs="Arial"/>
          <w:b/>
        </w:rPr>
        <w:t>Iterasi 1</w:t>
      </w:r>
    </w:p>
    <w:p w14:paraId="2368163A" w14:textId="77777777" w:rsidR="00B21538" w:rsidRPr="000D7D9C" w:rsidRDefault="00B21538" w:rsidP="00B21538">
      <w:pPr>
        <w:numPr>
          <w:ilvl w:val="0"/>
          <w:numId w:val="21"/>
        </w:numPr>
        <w:suppressAutoHyphens w:val="0"/>
        <w:ind w:left="1134" w:hanging="425"/>
        <w:jc w:val="both"/>
        <w:rPr>
          <w:rFonts w:ascii="Arial" w:hAnsi="Arial" w:cs="Arial"/>
        </w:rPr>
      </w:pPr>
      <w:r w:rsidRPr="000D7D9C">
        <w:rPr>
          <w:rFonts w:ascii="Arial" w:hAnsi="Arial" w:cs="Arial"/>
        </w:rPr>
        <w:t>Hitunglah nilai q</w:t>
      </w:r>
      <w:r w:rsidRPr="000D7D9C">
        <w:rPr>
          <w:rFonts w:ascii="Arial" w:hAnsi="Arial" w:cs="Arial"/>
          <w:vertAlign w:val="subscript"/>
        </w:rPr>
        <w:t>01</w:t>
      </w:r>
      <w:r w:rsidRPr="000D7D9C">
        <w:rPr>
          <w:rFonts w:ascii="Arial" w:hAnsi="Arial" w:cs="Arial"/>
        </w:rPr>
        <w:t xml:space="preserve"> dengan menggunakan formula wilson</w:t>
      </w:r>
    </w:p>
    <w:p w14:paraId="6B2972CE" w14:textId="77777777" w:rsidR="00B21538" w:rsidRPr="000D7D9C" w:rsidRDefault="00B21538" w:rsidP="00B21538">
      <w:pPr>
        <w:tabs>
          <w:tab w:val="left" w:pos="1134"/>
          <w:tab w:val="left" w:pos="1843"/>
        </w:tabs>
        <w:jc w:val="both"/>
        <w:rPr>
          <w:rFonts w:ascii="Arial" w:hAnsi="Arial" w:cs="Arial"/>
          <w:color w:val="000000"/>
        </w:rPr>
      </w:pPr>
      <w:r w:rsidRPr="000D7D9C">
        <w:rPr>
          <w:rFonts w:ascii="Arial" w:hAnsi="Arial" w:cs="Arial"/>
        </w:rPr>
        <w:tab/>
        <w:t>q</w:t>
      </w:r>
      <w:r w:rsidRPr="000D7D9C">
        <w:rPr>
          <w:rFonts w:ascii="Arial" w:hAnsi="Arial" w:cs="Arial"/>
          <w:vertAlign w:val="subscript"/>
        </w:rPr>
        <w:t xml:space="preserve">01  </w:t>
      </w:r>
      <w:r w:rsidRPr="000D7D9C">
        <w:rPr>
          <w:rFonts w:ascii="Arial" w:hAnsi="Arial" w:cs="Arial"/>
        </w:rPr>
        <w:t xml:space="preserve">   </w:t>
      </w:r>
      <w:r w:rsidRPr="000D7D9C">
        <w:rPr>
          <w:rFonts w:ascii="Arial" w:hAnsi="Arial" w:cs="Arial"/>
        </w:rPr>
        <w:tab/>
        <w:t xml:space="preserve">= </w:t>
      </w:r>
      <m:oMath>
        <m:rad>
          <m:radPr>
            <m:degHide m:val="1"/>
            <m:ctrlPr>
              <w:rPr>
                <w:rFonts w:ascii="Cambria Math" w:hAnsi="Cambria Math" w:cs="Arial"/>
                <w:i/>
                <w:color w:val="000000"/>
              </w:rPr>
            </m:ctrlPr>
          </m:radPr>
          <m:deg/>
          <m:e>
            <m:f>
              <m:fPr>
                <m:ctrlPr>
                  <w:rPr>
                    <w:rFonts w:ascii="Cambria Math" w:hAnsi="Cambria Math" w:cs="Arial"/>
                    <w:i/>
                    <w:color w:val="000000"/>
                  </w:rPr>
                </m:ctrlPr>
              </m:fPr>
              <m:num>
                <m:r>
                  <m:rPr>
                    <m:nor/>
                  </m:rPr>
                  <w:rPr>
                    <w:rFonts w:ascii="Arial" w:hAnsi="Arial" w:cs="Arial"/>
                    <w:color w:val="000000"/>
                  </w:rPr>
                  <m:t>2AD</m:t>
                </m:r>
                <m:r>
                  <m:rPr>
                    <m:nor/>
                  </m:rPr>
                  <w:rPr>
                    <w:rFonts w:ascii="Arial" w:hAnsi="Arial" w:cs="Arial"/>
                  </w:rPr>
                  <m:t xml:space="preserve"> </m:t>
                </m:r>
              </m:num>
              <m:den>
                <m:r>
                  <m:rPr>
                    <m:nor/>
                  </m:rPr>
                  <w:rPr>
                    <w:rFonts w:ascii="Arial" w:hAnsi="Arial" w:cs="Arial"/>
                    <w:color w:val="000000"/>
                  </w:rPr>
                  <m:t>h</m:t>
                </m:r>
              </m:den>
            </m:f>
          </m:e>
        </m:rad>
      </m:oMath>
      <w:r w:rsidRPr="000D7D9C">
        <w:rPr>
          <w:rFonts w:ascii="Arial" w:hAnsi="Arial" w:cs="Arial"/>
          <w:color w:val="000000"/>
        </w:rPr>
        <w:t xml:space="preserve"> </w:t>
      </w:r>
    </w:p>
    <w:p w14:paraId="30262A78" w14:textId="77777777" w:rsidR="00B21538" w:rsidRPr="000D7D9C" w:rsidRDefault="00B21538" w:rsidP="00B21538">
      <w:pPr>
        <w:tabs>
          <w:tab w:val="left" w:pos="1170"/>
          <w:tab w:val="left" w:pos="1260"/>
          <w:tab w:val="left" w:pos="1843"/>
        </w:tabs>
        <w:jc w:val="both"/>
        <w:rPr>
          <w:rFonts w:ascii="Arial" w:hAnsi="Arial" w:cs="Arial"/>
          <w:color w:val="000000"/>
        </w:rPr>
      </w:pPr>
      <w:r w:rsidRPr="000D7D9C">
        <w:rPr>
          <w:rFonts w:ascii="Arial" w:hAnsi="Arial" w:cs="Arial"/>
          <w:color w:val="000000"/>
        </w:rPr>
        <w:tab/>
      </w:r>
      <w:r w:rsidRPr="000D7D9C">
        <w:rPr>
          <w:rFonts w:ascii="Arial" w:hAnsi="Arial" w:cs="Arial"/>
          <w:color w:val="000000"/>
        </w:rPr>
        <w:tab/>
      </w:r>
      <w:r w:rsidRPr="000D7D9C">
        <w:rPr>
          <w:rFonts w:ascii="Arial" w:hAnsi="Arial" w:cs="Arial"/>
          <w:color w:val="000000"/>
        </w:rPr>
        <w:tab/>
      </w:r>
      <w:r w:rsidRPr="000D7D9C">
        <w:rPr>
          <w:rFonts w:ascii="Arial" w:hAnsi="Arial" w:cs="Arial"/>
        </w:rPr>
        <w:t xml:space="preserve">= </w:t>
      </w:r>
      <w:r w:rsidRPr="000D7D9C">
        <w:rPr>
          <w:rFonts w:ascii="Arial" w:hAnsi="Arial" w:cs="Arial"/>
          <w:color w:val="000000"/>
        </w:rPr>
        <w:fldChar w:fldCharType="begin"/>
      </w:r>
      <w:r w:rsidRPr="000D7D9C">
        <w:rPr>
          <w:rFonts w:ascii="Arial" w:hAnsi="Arial" w:cs="Arial"/>
          <w:color w:val="000000"/>
        </w:rPr>
        <w:instrText xml:space="preserve"> QUOTE </w:instrText>
      </w:r>
      <m:oMath>
        <m:rad>
          <m:radPr>
            <m:degHide m:val="1"/>
            <m:ctrlPr>
              <w:rPr>
                <w:rFonts w:ascii="Cambria Math" w:hAnsi="Cambria Math" w:cs="Arial"/>
                <w:i/>
                <w:color w:val="000000"/>
              </w:rPr>
            </m:ctrlPr>
          </m:radPr>
          <m:deg/>
          <m:e>
            <m:f>
              <m:fPr>
                <m:ctrlPr>
                  <w:rPr>
                    <w:rFonts w:ascii="Cambria Math" w:hAnsi="Cambria Math" w:cs="Arial"/>
                    <w:i/>
                    <w:color w:val="000000"/>
                  </w:rPr>
                </m:ctrlPr>
              </m:fPr>
              <m:num>
                <m:r>
                  <m:rPr>
                    <m:nor/>
                  </m:rPr>
                  <w:rPr>
                    <w:rFonts w:ascii="Arial" w:hAnsi="Arial" w:cs="Arial"/>
                    <w:color w:val="000000"/>
                  </w:rPr>
                  <m:t>2 (771.500)(8.523)</m:t>
                </m:r>
                <m:r>
                  <m:rPr>
                    <m:nor/>
                  </m:rPr>
                  <w:rPr>
                    <w:rFonts w:ascii="Arial" w:hAnsi="Arial" w:cs="Arial"/>
                  </w:rPr>
                  <m:t xml:space="preserve"> </m:t>
                </m:r>
              </m:num>
              <m:den>
                <m:r>
                  <m:rPr>
                    <m:nor/>
                  </m:rPr>
                  <w:rPr>
                    <w:rFonts w:ascii="Arial" w:hAnsi="Arial" w:cs="Arial"/>
                  </w:rPr>
                  <m:t>15.015</m:t>
                </m:r>
              </m:den>
            </m:f>
          </m:e>
        </m:rad>
      </m:oMath>
      <w:r w:rsidRPr="000D7D9C">
        <w:rPr>
          <w:rFonts w:ascii="Arial" w:hAnsi="Arial" w:cs="Arial"/>
          <w:color w:val="000000"/>
        </w:rPr>
        <w:instrText xml:space="preserve"> </w:instrText>
      </w:r>
      <w:r w:rsidRPr="000D7D9C">
        <w:rPr>
          <w:rFonts w:ascii="Arial" w:hAnsi="Arial" w:cs="Arial"/>
          <w:color w:val="000000"/>
        </w:rPr>
        <w:fldChar w:fldCharType="separate"/>
      </w:r>
      <m:oMath>
        <m:rad>
          <m:radPr>
            <m:degHide m:val="1"/>
            <m:ctrlPr>
              <w:rPr>
                <w:rFonts w:ascii="Cambria Math" w:hAnsi="Cambria Math" w:cs="Arial"/>
                <w:i/>
                <w:color w:val="000000"/>
              </w:rPr>
            </m:ctrlPr>
          </m:radPr>
          <m:deg/>
          <m:e>
            <m:f>
              <m:fPr>
                <m:ctrlPr>
                  <w:rPr>
                    <w:rFonts w:ascii="Cambria Math" w:hAnsi="Cambria Math" w:cs="Arial"/>
                    <w:i/>
                    <w:color w:val="000000"/>
                  </w:rPr>
                </m:ctrlPr>
              </m:fPr>
              <m:num>
                <m:r>
                  <m:rPr>
                    <m:nor/>
                  </m:rPr>
                  <w:rPr>
                    <w:rFonts w:ascii="Arial" w:hAnsi="Arial" w:cs="Arial"/>
                    <w:color w:val="000000"/>
                  </w:rPr>
                  <m:t>2 (</m:t>
                </m:r>
                <m:r>
                  <m:rPr>
                    <m:nor/>
                  </m:rPr>
                  <w:rPr>
                    <w:rFonts w:ascii="Arial" w:hAnsi="Arial" w:cs="Arial"/>
                    <w:color w:val="000000"/>
                    <w:lang w:val="en-GB"/>
                  </w:rPr>
                  <m:t>8.975</m:t>
                </m:r>
                <w:proofErr w:type="gramStart"/>
                <m:r>
                  <m:rPr>
                    <m:nor/>
                  </m:rPr>
                  <w:rPr>
                    <w:rFonts w:ascii="Arial" w:hAnsi="Arial" w:cs="Arial"/>
                    <w:color w:val="000000"/>
                  </w:rPr>
                  <m:t>)(</m:t>
                </m:r>
                <w:proofErr w:type="gramEnd"/>
                <m:r>
                  <m:rPr>
                    <m:nor/>
                  </m:rPr>
                  <w:rPr>
                    <w:rFonts w:ascii="Arial" w:hAnsi="Arial" w:cs="Arial"/>
                    <w:color w:val="000000"/>
                    <w:lang w:val="en-GB"/>
                  </w:rPr>
                  <m:t>17.285</m:t>
                </m:r>
                <m:r>
                  <m:rPr>
                    <m:nor/>
                  </m:rPr>
                  <w:rPr>
                    <w:rFonts w:ascii="Arial" w:hAnsi="Arial" w:cs="Arial"/>
                    <w:color w:val="000000"/>
                  </w:rPr>
                  <m:t>)</m:t>
                </m:r>
                <m:r>
                  <m:rPr>
                    <m:nor/>
                  </m:rPr>
                  <w:rPr>
                    <w:rFonts w:ascii="Arial" w:hAnsi="Arial" w:cs="Arial"/>
                  </w:rPr>
                  <m:t xml:space="preserve"> </m:t>
                </m:r>
              </m:num>
              <m:den>
                <m:r>
                  <m:rPr>
                    <m:nor/>
                  </m:rPr>
                  <w:rPr>
                    <w:rFonts w:ascii="Arial" w:hAnsi="Arial" w:cs="Arial"/>
                    <w:lang w:val="en-GB"/>
                  </w:rPr>
                  <m:t>153,23</m:t>
                </m:r>
              </m:den>
            </m:f>
          </m:e>
        </m:rad>
      </m:oMath>
      <w:r w:rsidRPr="000D7D9C">
        <w:rPr>
          <w:rFonts w:ascii="Arial" w:hAnsi="Arial" w:cs="Arial"/>
          <w:color w:val="000000"/>
        </w:rPr>
        <w:fldChar w:fldCharType="end"/>
      </w:r>
    </w:p>
    <w:p w14:paraId="43380B25" w14:textId="77777777" w:rsidR="00B21538" w:rsidRPr="000D7D9C" w:rsidRDefault="00B21538" w:rsidP="00B21538">
      <w:pPr>
        <w:tabs>
          <w:tab w:val="left" w:pos="1170"/>
          <w:tab w:val="left" w:pos="1260"/>
          <w:tab w:val="left" w:pos="1843"/>
        </w:tabs>
        <w:jc w:val="both"/>
        <w:rPr>
          <w:rFonts w:ascii="Arial" w:hAnsi="Arial" w:cs="Arial"/>
          <w:color w:val="000000"/>
        </w:rPr>
      </w:pPr>
      <w:r w:rsidRPr="000D7D9C">
        <w:rPr>
          <w:rFonts w:ascii="Arial" w:hAnsi="Arial" w:cs="Arial"/>
          <w:color w:val="000000"/>
        </w:rPr>
        <w:tab/>
      </w:r>
      <w:r w:rsidRPr="000D7D9C">
        <w:rPr>
          <w:rFonts w:ascii="Arial" w:hAnsi="Arial" w:cs="Arial"/>
          <w:color w:val="000000"/>
        </w:rPr>
        <w:tab/>
      </w:r>
      <w:r w:rsidRPr="000D7D9C">
        <w:rPr>
          <w:rFonts w:ascii="Arial" w:hAnsi="Arial" w:cs="Arial"/>
          <w:color w:val="000000"/>
        </w:rPr>
        <w:tab/>
        <w:t xml:space="preserve">= </w:t>
      </w:r>
      <m:oMath>
        <m:rad>
          <m:radPr>
            <m:degHide m:val="1"/>
            <m:ctrlPr>
              <w:rPr>
                <w:rFonts w:ascii="Cambria Math" w:hAnsi="Cambria Math" w:cs="Arial"/>
                <w:i/>
                <w:color w:val="000000"/>
              </w:rPr>
            </m:ctrlPr>
          </m:radPr>
          <m:deg/>
          <m:e>
            <m:r>
              <m:rPr>
                <m:nor/>
              </m:rPr>
              <w:rPr>
                <w:rFonts w:ascii="Arial" w:hAnsi="Arial" w:cs="Arial"/>
                <w:color w:val="000000"/>
                <w:lang w:val="en-GB"/>
              </w:rPr>
              <m:t>2.024.836</m:t>
            </m:r>
          </m:e>
        </m:rad>
      </m:oMath>
      <w:r w:rsidRPr="000D7D9C">
        <w:rPr>
          <w:rFonts w:ascii="Arial" w:hAnsi="Arial" w:cs="Arial"/>
          <w:color w:val="000000"/>
        </w:rPr>
        <w:fldChar w:fldCharType="begin"/>
      </w:r>
      <w:r w:rsidRPr="000D7D9C">
        <w:rPr>
          <w:rFonts w:ascii="Arial" w:hAnsi="Arial" w:cs="Arial"/>
          <w:color w:val="000000"/>
        </w:rPr>
        <w:instrText xml:space="preserve"> QUOTE </w:instrText>
      </w:r>
      <m:oMath>
        <m:rad>
          <m:radPr>
            <m:degHide m:val="1"/>
            <m:ctrlPr>
              <w:rPr>
                <w:rFonts w:ascii="Cambria Math" w:hAnsi="Cambria Math" w:cs="Arial"/>
                <w:i/>
                <w:color w:val="000000"/>
              </w:rPr>
            </m:ctrlPr>
          </m:radPr>
          <m:deg/>
          <m:e>
            <m:f>
              <m:fPr>
                <m:ctrlPr>
                  <w:rPr>
                    <w:rFonts w:ascii="Cambria Math" w:hAnsi="Cambria Math" w:cs="Arial"/>
                    <w:i/>
                    <w:color w:val="000000"/>
                  </w:rPr>
                </m:ctrlPr>
              </m:fPr>
              <m:num>
                <m:r>
                  <m:rPr>
                    <m:nor/>
                  </m:rPr>
                  <w:rPr>
                    <w:rFonts w:ascii="Arial" w:hAnsi="Arial" w:cs="Arial"/>
                    <w:color w:val="000000"/>
                  </w:rPr>
                  <m:t>13.150.989.000</m:t>
                </m:r>
              </m:num>
              <m:den>
                <m:r>
                  <m:rPr>
                    <m:nor/>
                  </m:rPr>
                  <w:rPr>
                    <w:rFonts w:ascii="Arial" w:hAnsi="Arial" w:cs="Arial"/>
                  </w:rPr>
                  <m:t>15.015</m:t>
                </m:r>
              </m:den>
            </m:f>
          </m:e>
        </m:rad>
      </m:oMath>
      <w:r w:rsidRPr="000D7D9C">
        <w:rPr>
          <w:rFonts w:ascii="Arial" w:hAnsi="Arial" w:cs="Arial"/>
          <w:color w:val="000000"/>
        </w:rPr>
        <w:instrText xml:space="preserve"> </w:instrText>
      </w:r>
      <w:r w:rsidRPr="000D7D9C">
        <w:rPr>
          <w:rFonts w:ascii="Arial" w:hAnsi="Arial" w:cs="Arial"/>
          <w:color w:val="000000"/>
        </w:rPr>
        <w:fldChar w:fldCharType="end"/>
      </w:r>
      <w:r w:rsidRPr="000D7D9C">
        <w:rPr>
          <w:rFonts w:ascii="Arial" w:hAnsi="Arial" w:cs="Arial"/>
          <w:color w:val="000000"/>
        </w:rPr>
        <w:fldChar w:fldCharType="begin"/>
      </w:r>
      <w:r w:rsidRPr="000D7D9C">
        <w:rPr>
          <w:rFonts w:ascii="Arial" w:hAnsi="Arial" w:cs="Arial"/>
          <w:color w:val="000000"/>
        </w:rPr>
        <w:instrText xml:space="preserve"> QUOTE </w:instrText>
      </w:r>
      <m:oMath>
        <m:rad>
          <m:radPr>
            <m:degHide m:val="1"/>
            <m:ctrlPr>
              <w:rPr>
                <w:rFonts w:ascii="Cambria Math" w:hAnsi="Cambria Math" w:cs="Arial"/>
                <w:i/>
                <w:color w:val="000000"/>
              </w:rPr>
            </m:ctrlPr>
          </m:radPr>
          <m:deg/>
          <m:e>
            <m:r>
              <m:rPr>
                <m:nor/>
              </m:rPr>
              <w:rPr>
                <w:rFonts w:ascii="Arial" w:hAnsi="Arial" w:cs="Arial"/>
                <w:color w:val="000000"/>
              </w:rPr>
              <m:t>875.856,74</m:t>
            </m:r>
          </m:e>
        </m:rad>
      </m:oMath>
      <w:r w:rsidRPr="000D7D9C">
        <w:rPr>
          <w:rFonts w:ascii="Arial" w:hAnsi="Arial" w:cs="Arial"/>
          <w:color w:val="000000"/>
        </w:rPr>
        <w:instrText xml:space="preserve"> </w:instrText>
      </w:r>
      <w:r w:rsidRPr="000D7D9C">
        <w:rPr>
          <w:rFonts w:ascii="Arial" w:hAnsi="Arial" w:cs="Arial"/>
          <w:color w:val="000000"/>
        </w:rPr>
        <w:fldChar w:fldCharType="end"/>
      </w:r>
    </w:p>
    <w:p w14:paraId="58106434" w14:textId="77777777" w:rsidR="00B21538" w:rsidRPr="000D7D9C" w:rsidRDefault="00B21538" w:rsidP="00B21538">
      <w:pPr>
        <w:tabs>
          <w:tab w:val="left" w:pos="1843"/>
        </w:tabs>
        <w:spacing w:after="240"/>
        <w:ind w:left="720" w:firstLine="414"/>
        <w:jc w:val="both"/>
        <w:rPr>
          <w:rFonts w:ascii="Arial" w:hAnsi="Arial" w:cs="Arial"/>
          <w:color w:val="000000"/>
        </w:rPr>
      </w:pPr>
      <w:r w:rsidRPr="000D7D9C">
        <w:rPr>
          <w:rFonts w:ascii="Arial" w:hAnsi="Arial" w:cs="Arial"/>
        </w:rPr>
        <w:t>q</w:t>
      </w:r>
      <w:r w:rsidRPr="000D7D9C">
        <w:rPr>
          <w:rFonts w:ascii="Arial" w:hAnsi="Arial" w:cs="Arial"/>
          <w:vertAlign w:val="subscript"/>
        </w:rPr>
        <w:t xml:space="preserve">0 </w:t>
      </w:r>
      <w:r w:rsidRPr="000D7D9C">
        <w:rPr>
          <w:rFonts w:ascii="Arial" w:hAnsi="Arial" w:cs="Arial"/>
          <w:color w:val="000000"/>
        </w:rPr>
        <w:t xml:space="preserve">  </w:t>
      </w:r>
      <w:r w:rsidRPr="000D7D9C">
        <w:rPr>
          <w:rFonts w:ascii="Arial" w:hAnsi="Arial" w:cs="Arial"/>
          <w:color w:val="000000"/>
        </w:rPr>
        <w:tab/>
      </w:r>
      <w:proofErr w:type="gramStart"/>
      <w:r w:rsidRPr="000D7D9C">
        <w:rPr>
          <w:rFonts w:ascii="Arial" w:hAnsi="Arial" w:cs="Arial"/>
          <w:color w:val="000000"/>
        </w:rPr>
        <w:t xml:space="preserve">=  </w:t>
      </w:r>
      <w:r w:rsidRPr="000D7D9C">
        <w:rPr>
          <w:rFonts w:ascii="Arial" w:hAnsi="Arial" w:cs="Arial"/>
          <w:color w:val="000000"/>
          <w:lang w:val="en-GB"/>
        </w:rPr>
        <w:t>6.363</w:t>
      </w:r>
      <w:proofErr w:type="gramEnd"/>
      <w:r w:rsidRPr="000D7D9C">
        <w:rPr>
          <w:rFonts w:ascii="Arial" w:hAnsi="Arial" w:cs="Arial"/>
          <w:color w:val="000000"/>
        </w:rPr>
        <w:t xml:space="preserve"> unit</w:t>
      </w:r>
    </w:p>
    <w:p w14:paraId="07E10FF6" w14:textId="77777777" w:rsidR="00B21538" w:rsidRPr="000D7D9C" w:rsidRDefault="00B21538" w:rsidP="00B21538">
      <w:pPr>
        <w:pStyle w:val="ListParagraph"/>
        <w:numPr>
          <w:ilvl w:val="0"/>
          <w:numId w:val="21"/>
        </w:numPr>
        <w:tabs>
          <w:tab w:val="left" w:pos="1843"/>
        </w:tabs>
        <w:suppressAutoHyphens w:val="0"/>
        <w:spacing w:after="160" w:line="240" w:lineRule="auto"/>
        <w:ind w:left="1134" w:hanging="425"/>
        <w:contextualSpacing/>
        <w:jc w:val="both"/>
        <w:rPr>
          <w:rFonts w:ascii="Arial" w:hAnsi="Arial" w:cs="Arial"/>
          <w:color w:val="000000"/>
          <w:sz w:val="20"/>
          <w:szCs w:val="20"/>
        </w:rPr>
      </w:pPr>
      <w:r w:rsidRPr="000D7D9C">
        <w:rPr>
          <w:rFonts w:ascii="Arial" w:hAnsi="Arial" w:cs="Arial"/>
          <w:color w:val="000000"/>
          <w:sz w:val="20"/>
          <w:szCs w:val="20"/>
        </w:rPr>
        <w:t>Menghitung Frekuensi pemesanan</w:t>
      </w:r>
    </w:p>
    <w:p w14:paraId="602E0783" w14:textId="77777777" w:rsidR="00B21538" w:rsidRPr="000D7D9C" w:rsidRDefault="00B21538" w:rsidP="00B21538">
      <w:pPr>
        <w:pStyle w:val="ListParagraph"/>
        <w:tabs>
          <w:tab w:val="left" w:pos="1843"/>
        </w:tabs>
        <w:spacing w:line="240" w:lineRule="auto"/>
        <w:ind w:left="1134"/>
        <w:jc w:val="both"/>
        <w:rPr>
          <w:rFonts w:ascii="Arial" w:hAnsi="Arial" w:cs="Arial"/>
          <w:color w:val="000000"/>
          <w:sz w:val="20"/>
          <w:szCs w:val="20"/>
        </w:rPr>
      </w:pPr>
      <m:oMathPara>
        <m:oMathParaPr>
          <m:jc m:val="left"/>
        </m:oMathParaPr>
        <m:oMath>
          <m:r>
            <w:rPr>
              <w:rFonts w:ascii="Cambria Math" w:hAnsi="Cambria Math" w:cs="Arial"/>
              <w:color w:val="000000"/>
              <w:sz w:val="20"/>
              <w:szCs w:val="20"/>
            </w:rPr>
            <m:t xml:space="preserve">F= </m:t>
          </m:r>
          <m:f>
            <m:fPr>
              <m:ctrlPr>
                <w:rPr>
                  <w:rFonts w:ascii="Cambria Math" w:hAnsi="Cambria Math" w:cs="Arial"/>
                  <w:i/>
                  <w:color w:val="000000"/>
                  <w:sz w:val="20"/>
                  <w:szCs w:val="20"/>
                </w:rPr>
              </m:ctrlPr>
            </m:fPr>
            <m:num>
              <m:r>
                <w:rPr>
                  <w:rFonts w:ascii="Cambria Math" w:hAnsi="Cambria Math" w:cs="Arial"/>
                  <w:color w:val="000000"/>
                  <w:sz w:val="20"/>
                  <w:szCs w:val="20"/>
                </w:rPr>
                <m:t>D</m:t>
              </m:r>
            </m:num>
            <m:den>
              <m:r>
                <w:rPr>
                  <w:rFonts w:ascii="Cambria Math" w:hAnsi="Cambria Math" w:cs="Arial"/>
                  <w:color w:val="000000"/>
                  <w:sz w:val="20"/>
                  <w:szCs w:val="20"/>
                </w:rPr>
                <m:t>Q0</m:t>
              </m:r>
            </m:den>
          </m:f>
        </m:oMath>
      </m:oMathPara>
    </w:p>
    <w:p w14:paraId="60E320CD" w14:textId="77777777" w:rsidR="00B21538" w:rsidRPr="000D7D9C" w:rsidRDefault="00B21538" w:rsidP="00B21538">
      <w:pPr>
        <w:pStyle w:val="ListParagraph"/>
        <w:tabs>
          <w:tab w:val="left" w:pos="1843"/>
        </w:tabs>
        <w:spacing w:line="240" w:lineRule="auto"/>
        <w:ind w:left="1134"/>
        <w:jc w:val="both"/>
        <w:rPr>
          <w:rFonts w:ascii="Arial" w:hAnsi="Arial" w:cs="Arial"/>
          <w:color w:val="000000"/>
          <w:sz w:val="20"/>
          <w:szCs w:val="20"/>
        </w:rPr>
      </w:pPr>
      <m:oMathPara>
        <m:oMathParaPr>
          <m:jc m:val="left"/>
        </m:oMathParaPr>
        <m:oMath>
          <m:r>
            <w:rPr>
              <w:rFonts w:ascii="Cambria Math" w:hAnsi="Cambria Math" w:cs="Arial"/>
              <w:color w:val="000000"/>
              <w:sz w:val="20"/>
              <w:szCs w:val="20"/>
            </w:rPr>
            <m:t xml:space="preserve">F= </m:t>
          </m:r>
          <m:f>
            <m:fPr>
              <m:ctrlPr>
                <w:rPr>
                  <w:rFonts w:ascii="Cambria Math" w:hAnsi="Cambria Math" w:cs="Arial"/>
                  <w:i/>
                  <w:color w:val="000000"/>
                  <w:sz w:val="20"/>
                  <w:szCs w:val="20"/>
                </w:rPr>
              </m:ctrlPr>
            </m:fPr>
            <m:num>
              <m:r>
                <w:rPr>
                  <w:rFonts w:ascii="Cambria Math" w:hAnsi="Cambria Math" w:cs="Arial"/>
                  <w:color w:val="000000"/>
                  <w:sz w:val="20"/>
                  <w:szCs w:val="20"/>
                </w:rPr>
                <m:t>17.285</m:t>
              </m:r>
            </m:num>
            <m:den>
              <m:r>
                <w:rPr>
                  <w:rFonts w:ascii="Cambria Math" w:hAnsi="Cambria Math" w:cs="Arial"/>
                  <w:color w:val="000000"/>
                  <w:sz w:val="20"/>
                  <w:szCs w:val="20"/>
                </w:rPr>
                <m:t>6.363</m:t>
              </m:r>
            </m:den>
          </m:f>
        </m:oMath>
      </m:oMathPara>
    </w:p>
    <w:p w14:paraId="046E4E1D" w14:textId="77777777" w:rsidR="00B21538" w:rsidRPr="000D7D9C" w:rsidRDefault="00B21538" w:rsidP="00B21538">
      <w:pPr>
        <w:pStyle w:val="ListParagraph"/>
        <w:tabs>
          <w:tab w:val="left" w:pos="1701"/>
        </w:tabs>
        <w:spacing w:line="240" w:lineRule="auto"/>
        <w:ind w:left="1134"/>
        <w:jc w:val="both"/>
        <w:rPr>
          <w:rFonts w:ascii="Arial" w:hAnsi="Arial" w:cs="Arial"/>
          <w:color w:val="000000"/>
          <w:sz w:val="20"/>
          <w:szCs w:val="20"/>
        </w:rPr>
      </w:pPr>
      <w:r w:rsidRPr="000D7D9C">
        <w:rPr>
          <w:rFonts w:ascii="Arial" w:hAnsi="Arial" w:cs="Arial"/>
          <w:color w:val="000000"/>
          <w:sz w:val="20"/>
          <w:szCs w:val="20"/>
        </w:rPr>
        <w:t xml:space="preserve">F= </w:t>
      </w:r>
      <w:r w:rsidRPr="000D7D9C">
        <w:rPr>
          <w:rFonts w:ascii="Arial" w:hAnsi="Arial" w:cs="Arial"/>
          <w:color w:val="000000"/>
          <w:sz w:val="20"/>
          <w:szCs w:val="20"/>
        </w:rPr>
        <w:tab/>
        <w:t>2.716</w:t>
      </w:r>
    </w:p>
    <w:p w14:paraId="16B768C2" w14:textId="77777777" w:rsidR="00B21538" w:rsidRPr="000D7D9C" w:rsidRDefault="00B21538" w:rsidP="00B21538">
      <w:pPr>
        <w:numPr>
          <w:ilvl w:val="0"/>
          <w:numId w:val="21"/>
        </w:numPr>
        <w:suppressAutoHyphens w:val="0"/>
        <w:ind w:left="1134" w:hanging="425"/>
        <w:jc w:val="both"/>
        <w:rPr>
          <w:rFonts w:ascii="Arial" w:hAnsi="Arial" w:cs="Arial"/>
        </w:rPr>
      </w:pPr>
      <w:r w:rsidRPr="000D7D9C">
        <w:rPr>
          <w:rFonts w:ascii="Arial" w:hAnsi="Arial" w:cs="Arial"/>
        </w:rPr>
        <w:t xml:space="preserve">Menghitung α dan </w:t>
      </w:r>
      <w:r w:rsidRPr="000D7D9C">
        <w:rPr>
          <w:rFonts w:ascii="Arial" w:hAnsi="Arial" w:cs="Arial"/>
          <w:i/>
        </w:rPr>
        <w:t>r</w:t>
      </w:r>
      <w:r w:rsidRPr="000D7D9C">
        <w:rPr>
          <w:rFonts w:ascii="Arial" w:hAnsi="Arial" w:cs="Arial"/>
          <w:vertAlign w:val="subscript"/>
        </w:rPr>
        <w:t>1</w:t>
      </w:r>
      <w:r w:rsidRPr="000D7D9C">
        <w:rPr>
          <w:rFonts w:ascii="Arial" w:hAnsi="Arial" w:cs="Arial"/>
        </w:rPr>
        <w:t xml:space="preserve"> dengan menggunakan persamaan berikut</w:t>
      </w:r>
    </w:p>
    <w:p w14:paraId="153A9320" w14:textId="77777777" w:rsidR="00B21538" w:rsidRPr="000D7D9C" w:rsidRDefault="00B21538" w:rsidP="00B21538">
      <w:pPr>
        <w:tabs>
          <w:tab w:val="left" w:pos="1843"/>
        </w:tabs>
        <w:ind w:left="1134"/>
        <w:jc w:val="both"/>
        <w:rPr>
          <w:rFonts w:ascii="Arial" w:hAnsi="Arial" w:cs="Arial"/>
        </w:rPr>
      </w:pPr>
      <w:r w:rsidRPr="000D7D9C">
        <w:rPr>
          <w:rFonts w:ascii="Arial" w:hAnsi="Arial" w:cs="Arial"/>
        </w:rPr>
        <w:t xml:space="preserve">α   </w:t>
      </w:r>
      <w:r w:rsidRPr="000D7D9C">
        <w:rPr>
          <w:rFonts w:ascii="Arial" w:hAnsi="Arial" w:cs="Arial"/>
        </w:rPr>
        <w:tab/>
        <w:t xml:space="preserve">= </w:t>
      </w:r>
      <m:oMath>
        <m:f>
          <m:fPr>
            <m:ctrlPr>
              <w:rPr>
                <w:rFonts w:ascii="Cambria Math" w:hAnsi="Cambria Math" w:cs="Arial"/>
                <w:i/>
                <w:color w:val="000000"/>
              </w:rPr>
            </m:ctrlPr>
          </m:fPr>
          <m:num>
            <m:r>
              <m:rPr>
                <m:nor/>
              </m:rPr>
              <w:rPr>
                <w:rFonts w:ascii="Arial" w:hAnsi="Arial" w:cs="Arial"/>
                <w:color w:val="000000"/>
              </w:rPr>
              <m:t>hq</m:t>
            </m:r>
            <m:r>
              <m:rPr>
                <m:nor/>
              </m:rPr>
              <w:rPr>
                <w:rFonts w:ascii="Arial" w:hAnsi="Arial" w:cs="Arial"/>
                <w:vertAlign w:val="subscript"/>
              </w:rPr>
              <m:t>01</m:t>
            </m:r>
            <m:r>
              <m:rPr>
                <m:nor/>
              </m:rPr>
              <w:rPr>
                <w:rFonts w:ascii="Arial" w:hAnsi="Arial" w:cs="Arial"/>
              </w:rPr>
              <m:t xml:space="preserve"> </m:t>
            </m:r>
          </m:num>
          <m:den>
            <m:r>
              <m:rPr>
                <m:nor/>
              </m:rPr>
              <w:rPr>
                <w:rFonts w:ascii="Arial" w:hAnsi="Arial" w:cs="Arial"/>
                <w:color w:val="000000"/>
              </w:rPr>
              <m:t xml:space="preserve">h </m:t>
            </m:r>
            <m:r>
              <m:rPr>
                <m:nor/>
              </m:rPr>
              <w:rPr>
                <w:rFonts w:ascii="Arial" w:hAnsi="Arial" w:cs="Arial"/>
              </w:rPr>
              <m:t>q</m:t>
            </m:r>
            <m:r>
              <m:rPr>
                <m:nor/>
              </m:rPr>
              <w:rPr>
                <w:rFonts w:ascii="Arial" w:hAnsi="Arial" w:cs="Arial"/>
                <w:vertAlign w:val="subscript"/>
              </w:rPr>
              <m:t>0</m:t>
            </m:r>
            <m:r>
              <m:rPr>
                <m:nor/>
              </m:rPr>
              <w:rPr>
                <w:rFonts w:ascii="Arial" w:hAnsi="Arial" w:cs="Arial"/>
                <w:color w:val="000000"/>
              </w:rPr>
              <m:t xml:space="preserve"> + c</m:t>
            </m:r>
            <m:r>
              <m:rPr>
                <m:nor/>
              </m:rPr>
              <w:rPr>
                <w:rFonts w:ascii="Arial" w:hAnsi="Arial" w:cs="Arial"/>
                <w:vertAlign w:val="subscript"/>
              </w:rPr>
              <m:t xml:space="preserve">u </m:t>
            </m:r>
            <m:r>
              <m:rPr>
                <m:nor/>
              </m:rPr>
              <w:rPr>
                <w:rFonts w:ascii="Arial" w:hAnsi="Arial" w:cs="Arial"/>
                <w:color w:val="000000"/>
              </w:rPr>
              <m:t>D</m:t>
            </m:r>
            <m:r>
              <m:rPr>
                <m:nor/>
              </m:rPr>
              <w:rPr>
                <w:rFonts w:ascii="Arial" w:hAnsi="Arial" w:cs="Arial"/>
                <w:vertAlign w:val="subscript"/>
              </w:rPr>
              <m:t xml:space="preserve"> </m:t>
            </m:r>
          </m:den>
        </m:f>
      </m:oMath>
    </w:p>
    <w:p w14:paraId="032AF265" w14:textId="77777777" w:rsidR="00B21538" w:rsidRPr="000D7D9C" w:rsidRDefault="00B21538" w:rsidP="00B21538">
      <w:pPr>
        <w:ind w:left="1440" w:firstLine="403"/>
        <w:jc w:val="both"/>
        <w:rPr>
          <w:rFonts w:ascii="Arial" w:hAnsi="Arial" w:cs="Arial"/>
        </w:rPr>
      </w:pPr>
      <w:r w:rsidRPr="000D7D9C">
        <w:rPr>
          <w:rFonts w:ascii="Arial" w:hAnsi="Arial" w:cs="Arial"/>
        </w:rPr>
        <w:t xml:space="preserve">= </w:t>
      </w:r>
      <m:oMath>
        <m:f>
          <m:fPr>
            <m:ctrlPr>
              <w:rPr>
                <w:rFonts w:ascii="Cambria Math" w:hAnsi="Cambria Math" w:cs="Arial"/>
                <w:i/>
                <w:color w:val="000000"/>
              </w:rPr>
            </m:ctrlPr>
          </m:fPr>
          <m:num>
            <m:r>
              <m:rPr>
                <m:nor/>
              </m:rPr>
              <w:rPr>
                <w:rFonts w:ascii="Arial" w:hAnsi="Arial" w:cs="Arial"/>
              </w:rPr>
              <m:t xml:space="preserve"> Rp </m:t>
            </m:r>
            <m:r>
              <m:rPr>
                <m:nor/>
              </m:rPr>
              <w:rPr>
                <w:rFonts w:ascii="Arial" w:hAnsi="Arial" w:cs="Arial"/>
                <w:lang w:val="en-GB"/>
              </w:rPr>
              <m:t>153,23</m:t>
            </m:r>
            <m:r>
              <m:rPr>
                <m:nor/>
              </m:rPr>
              <w:rPr>
                <w:rFonts w:ascii="Arial" w:hAnsi="Arial" w:cs="Arial"/>
              </w:rPr>
              <m:t xml:space="preserve"> x  </m:t>
            </m:r>
            <m:r>
              <m:rPr>
                <m:nor/>
              </m:rPr>
              <w:rPr>
                <w:rFonts w:ascii="Arial" w:hAnsi="Arial" w:cs="Arial"/>
                <w:lang w:val="en-GB"/>
              </w:rPr>
              <m:t>6.363</m:t>
            </m:r>
          </m:num>
          <m:den>
            <m:r>
              <m:rPr>
                <m:nor/>
              </m:rPr>
              <w:rPr>
                <w:rFonts w:ascii="Arial" w:hAnsi="Arial" w:cs="Arial"/>
              </w:rPr>
              <m:t xml:space="preserve">(Rp </m:t>
            </m:r>
            <m:r>
              <m:rPr>
                <m:nor/>
              </m:rPr>
              <w:rPr>
                <w:rFonts w:ascii="Arial" w:hAnsi="Arial" w:cs="Arial"/>
                <w:lang w:val="en-GB"/>
              </w:rPr>
              <m:t>153,23</m:t>
            </m:r>
            <m:r>
              <m:rPr>
                <m:nor/>
              </m:rPr>
              <w:rPr>
                <w:rFonts w:ascii="Arial" w:hAnsi="Arial" w:cs="Arial"/>
              </w:rPr>
              <m:t xml:space="preserve"> x  1.870) + (200 x </m:t>
            </m:r>
            <m:r>
              <m:rPr>
                <m:nor/>
              </m:rPr>
              <w:rPr>
                <w:rFonts w:ascii="Arial" w:hAnsi="Arial" w:cs="Arial"/>
                <w:lang w:val="en-GB"/>
              </w:rPr>
              <m:t>17285</m:t>
            </m:r>
            <m:r>
              <m:rPr>
                <m:nor/>
              </m:rPr>
              <w:rPr>
                <w:rFonts w:ascii="Arial" w:hAnsi="Arial" w:cs="Arial"/>
              </w:rPr>
              <m:t>)</m:t>
            </m:r>
          </m:den>
        </m:f>
      </m:oMath>
    </w:p>
    <w:p w14:paraId="21A1AFE9" w14:textId="77777777" w:rsidR="00B21538" w:rsidRPr="000D7D9C" w:rsidRDefault="00B21538" w:rsidP="00B21538">
      <w:pPr>
        <w:ind w:left="1440" w:firstLine="403"/>
        <w:jc w:val="both"/>
        <w:rPr>
          <w:rFonts w:ascii="Arial" w:hAnsi="Arial" w:cs="Arial"/>
        </w:rPr>
      </w:pPr>
      <w:r w:rsidRPr="000D7D9C">
        <w:rPr>
          <w:rFonts w:ascii="Arial" w:hAnsi="Arial" w:cs="Arial"/>
        </w:rPr>
        <w:t xml:space="preserve">= 0,028 </w:t>
      </w:r>
    </w:p>
    <w:p w14:paraId="52E63F5C" w14:textId="77777777" w:rsidR="00B21538" w:rsidRPr="000D7D9C" w:rsidRDefault="00B21538" w:rsidP="00B21538">
      <w:pPr>
        <w:ind w:left="1134"/>
        <w:jc w:val="both"/>
        <w:rPr>
          <w:rFonts w:ascii="Arial" w:hAnsi="Arial" w:cs="Arial"/>
        </w:rPr>
      </w:pPr>
      <w:r w:rsidRPr="000D7D9C">
        <w:rPr>
          <w:rFonts w:ascii="Arial" w:hAnsi="Arial" w:cs="Arial"/>
        </w:rPr>
        <w:t xml:space="preserve">Dari tabel distribusi normal standar untuk α = </w:t>
      </w:r>
      <w:proofErr w:type="gramStart"/>
      <w:r w:rsidRPr="000D7D9C">
        <w:rPr>
          <w:rFonts w:ascii="Arial" w:hAnsi="Arial" w:cs="Arial"/>
        </w:rPr>
        <w:t>0,028  diperoleh</w:t>
      </w:r>
      <w:proofErr w:type="gramEnd"/>
      <w:r w:rsidRPr="000D7D9C">
        <w:rPr>
          <w:rFonts w:ascii="Arial" w:hAnsi="Arial" w:cs="Arial"/>
        </w:rPr>
        <w:t xml:space="preserve"> Zα = 1,90</w:t>
      </w:r>
    </w:p>
    <w:p w14:paraId="6619825D" w14:textId="77777777" w:rsidR="00B21538" w:rsidRPr="000D7D9C" w:rsidRDefault="00B21538" w:rsidP="00B21538">
      <w:pPr>
        <w:tabs>
          <w:tab w:val="left" w:pos="1134"/>
          <w:tab w:val="left" w:pos="1843"/>
        </w:tabs>
        <w:autoSpaceDE w:val="0"/>
        <w:autoSpaceDN w:val="0"/>
        <w:adjustRightInd w:val="0"/>
        <w:jc w:val="both"/>
        <w:rPr>
          <w:rFonts w:ascii="Arial" w:hAnsi="Arial" w:cs="Arial"/>
        </w:rPr>
      </w:pPr>
      <w:r w:rsidRPr="000D7D9C">
        <w:rPr>
          <w:rFonts w:ascii="Arial" w:hAnsi="Arial" w:cs="Arial"/>
        </w:rPr>
        <w:t xml:space="preserve">       </w:t>
      </w:r>
      <w:r w:rsidRPr="000D7D9C">
        <w:rPr>
          <w:rFonts w:ascii="Arial" w:hAnsi="Arial" w:cs="Arial"/>
        </w:rPr>
        <w:tab/>
      </w:r>
      <w:proofErr w:type="gramStart"/>
      <w:r w:rsidRPr="000D7D9C">
        <w:rPr>
          <w:rFonts w:ascii="Arial" w:hAnsi="Arial" w:cs="Arial"/>
        </w:rPr>
        <w:t>z</w:t>
      </w:r>
      <w:r w:rsidRPr="000D7D9C">
        <w:rPr>
          <w:rFonts w:ascii="Arial" w:hAnsi="Arial" w:cs="Arial"/>
          <w:vertAlign w:val="subscript"/>
        </w:rPr>
        <w:t>a</w:t>
      </w:r>
      <w:proofErr w:type="gramEnd"/>
      <w:r w:rsidRPr="000D7D9C">
        <w:rPr>
          <w:rFonts w:ascii="Arial" w:hAnsi="Arial" w:cs="Arial"/>
        </w:rPr>
        <w:t xml:space="preserve"> </w:t>
      </w:r>
      <w:r w:rsidRPr="000D7D9C">
        <w:rPr>
          <w:rFonts w:ascii="Arial" w:hAnsi="Arial" w:cs="Arial"/>
        </w:rPr>
        <w:tab/>
        <w:t xml:space="preserve">= </w:t>
      </w:r>
      <m:oMath>
        <m:f>
          <m:fPr>
            <m:ctrlPr>
              <w:rPr>
                <w:rFonts w:ascii="Cambria Math" w:hAnsi="Cambria Math" w:cs="Arial"/>
              </w:rPr>
            </m:ctrlPr>
          </m:fPr>
          <m:num>
            <m:r>
              <m:rPr>
                <m:nor/>
              </m:rPr>
              <w:rPr>
                <w:rFonts w:ascii="Arial" w:hAnsi="Arial" w:cs="Arial"/>
              </w:rPr>
              <m:t>r</m:t>
            </m:r>
            <m:r>
              <m:rPr>
                <m:nor/>
              </m:rPr>
              <w:rPr>
                <w:rFonts w:ascii="Arial" w:hAnsi="Arial" w:cs="Arial"/>
                <w:vertAlign w:val="subscript"/>
              </w:rPr>
              <m:t xml:space="preserve">1 </m:t>
            </m:r>
            <m:r>
              <m:rPr>
                <m:nor/>
              </m:rPr>
              <w:rPr>
                <w:rFonts w:ascii="Arial" w:hAnsi="Arial" w:cs="Arial"/>
              </w:rPr>
              <m:t>- D</m:t>
            </m:r>
            <m:r>
              <m:rPr>
                <m:nor/>
              </m:rPr>
              <w:rPr>
                <w:rFonts w:ascii="Arial" w:hAnsi="Arial" w:cs="Arial"/>
                <w:vertAlign w:val="subscript"/>
              </w:rPr>
              <m:t>L</m:t>
            </m:r>
          </m:num>
          <m:den>
            <m:r>
              <m:rPr>
                <m:nor/>
              </m:rPr>
              <w:rPr>
                <w:rFonts w:ascii="Arial" w:hAnsi="Arial" w:cs="Arial"/>
              </w:rPr>
              <m:t>S</m:t>
            </m:r>
            <m:r>
              <m:rPr>
                <m:nor/>
              </m:rPr>
              <w:rPr>
                <w:rFonts w:ascii="Arial" w:hAnsi="Arial" w:cs="Arial"/>
                <w:vertAlign w:val="subscript"/>
              </w:rPr>
              <m:t>L</m:t>
            </m:r>
          </m:den>
        </m:f>
      </m:oMath>
      <w:r w:rsidRPr="000D7D9C">
        <w:rPr>
          <w:rFonts w:ascii="Arial" w:hAnsi="Arial" w:cs="Arial"/>
        </w:rPr>
        <w:t xml:space="preserve"> = </w:t>
      </w:r>
      <m:oMath>
        <m:f>
          <m:fPr>
            <m:ctrlPr>
              <w:rPr>
                <w:rFonts w:ascii="Cambria Math" w:hAnsi="Cambria Math" w:cs="Arial"/>
              </w:rPr>
            </m:ctrlPr>
          </m:fPr>
          <m:num>
            <m:r>
              <m:rPr>
                <m:nor/>
              </m:rPr>
              <w:rPr>
                <w:rFonts w:ascii="Arial" w:hAnsi="Arial" w:cs="Arial"/>
              </w:rPr>
              <m:t>r</m:t>
            </m:r>
            <m:r>
              <m:rPr>
                <m:nor/>
              </m:rPr>
              <w:rPr>
                <w:rFonts w:ascii="Arial" w:hAnsi="Arial" w:cs="Arial"/>
                <w:vertAlign w:val="subscript"/>
              </w:rPr>
              <m:t xml:space="preserve">1 </m:t>
            </m:r>
            <m:r>
              <m:rPr>
                <m:nor/>
              </m:rPr>
              <w:rPr>
                <w:rFonts w:ascii="Arial" w:hAnsi="Arial" w:cs="Arial"/>
              </w:rPr>
              <m:t>- DL</m:t>
            </m:r>
          </m:num>
          <m:den>
            <m:r>
              <m:rPr>
                <m:nor/>
              </m:rPr>
              <w:rPr>
                <w:rFonts w:ascii="Arial" w:hAnsi="Arial" w:cs="Arial"/>
              </w:rPr>
              <m:t>S</m:t>
            </m:r>
            <m:rad>
              <m:radPr>
                <m:degHide m:val="1"/>
                <m:ctrlPr>
                  <w:rPr>
                    <w:rFonts w:ascii="Cambria Math" w:hAnsi="Cambria Math" w:cs="Arial"/>
                    <w:color w:val="000000"/>
                    <w:vertAlign w:val="subscript"/>
                  </w:rPr>
                </m:ctrlPr>
              </m:radPr>
              <m:deg/>
              <m:e>
                <m:r>
                  <m:rPr>
                    <m:sty m:val="p"/>
                  </m:rPr>
                  <w:rPr>
                    <w:rFonts w:ascii="Cambria Math" w:hAnsi="Cambria Math" w:cs="Arial"/>
                    <w:color w:val="000000"/>
                    <w:vertAlign w:val="subscript"/>
                  </w:rPr>
                  <m:t>L</m:t>
                </m:r>
              </m:e>
            </m:rad>
          </m:den>
        </m:f>
      </m:oMath>
    </w:p>
    <w:p w14:paraId="7BAB10BC" w14:textId="77777777" w:rsidR="00B21538" w:rsidRPr="000D7D9C" w:rsidRDefault="00B21538" w:rsidP="00B21538">
      <w:pPr>
        <w:tabs>
          <w:tab w:val="left" w:pos="1134"/>
          <w:tab w:val="left" w:pos="1843"/>
        </w:tabs>
        <w:autoSpaceDE w:val="0"/>
        <w:autoSpaceDN w:val="0"/>
        <w:adjustRightInd w:val="0"/>
        <w:jc w:val="both"/>
        <w:rPr>
          <w:rFonts w:ascii="Arial" w:hAnsi="Arial" w:cs="Arial"/>
          <w:vertAlign w:val="subscript"/>
        </w:rPr>
      </w:pPr>
      <w:r w:rsidRPr="000D7D9C">
        <w:rPr>
          <w:rFonts w:ascii="Arial" w:hAnsi="Arial" w:cs="Arial"/>
          <w:color w:val="000000"/>
        </w:rPr>
        <w:tab/>
      </w:r>
      <w:r w:rsidRPr="000D7D9C">
        <w:rPr>
          <w:rFonts w:ascii="Arial" w:hAnsi="Arial" w:cs="Arial"/>
        </w:rPr>
        <w:t>r</w:t>
      </w:r>
      <w:r w:rsidRPr="000D7D9C">
        <w:rPr>
          <w:rFonts w:ascii="Arial" w:hAnsi="Arial" w:cs="Arial"/>
          <w:vertAlign w:val="subscript"/>
        </w:rPr>
        <w:t xml:space="preserve">1 </w:t>
      </w:r>
      <w:r w:rsidRPr="000D7D9C">
        <w:rPr>
          <w:rFonts w:ascii="Arial" w:hAnsi="Arial" w:cs="Arial"/>
        </w:rPr>
        <w:tab/>
        <w:t>=</w:t>
      </w:r>
      <w:r w:rsidRPr="000D7D9C">
        <w:rPr>
          <w:rFonts w:ascii="Arial" w:hAnsi="Arial" w:cs="Arial"/>
          <w:vertAlign w:val="subscript"/>
        </w:rPr>
        <w:t xml:space="preserve"> </w:t>
      </w:r>
      <m:oMath>
        <m:r>
          <m:rPr>
            <m:nor/>
          </m:rPr>
          <w:rPr>
            <w:rFonts w:ascii="Arial" w:hAnsi="Arial" w:cs="Arial"/>
            <w:color w:val="000000"/>
          </w:rPr>
          <m:t xml:space="preserve">DL </m:t>
        </m:r>
        <w:proofErr w:type="gramStart"/>
        <m:r>
          <m:rPr>
            <m:nor/>
          </m:rPr>
          <w:rPr>
            <w:rFonts w:ascii="Arial" w:hAnsi="Arial" w:cs="Arial"/>
            <w:color w:val="000000"/>
          </w:rPr>
          <m:t xml:space="preserve">+ </m:t>
        </m:r>
        <m:r>
          <m:rPr>
            <m:nor/>
          </m:rPr>
          <w:rPr>
            <w:rFonts w:ascii="Arial" w:hAnsi="Arial" w:cs="Arial"/>
            <w:vertAlign w:val="subscript"/>
          </w:rPr>
          <m:t xml:space="preserve"> </m:t>
        </m:r>
        <m:r>
          <m:rPr>
            <m:nor/>
          </m:rPr>
          <w:rPr>
            <w:rFonts w:ascii="Arial" w:hAnsi="Arial" w:cs="Arial"/>
            <w:color w:val="000000"/>
          </w:rPr>
          <m:t>z</m:t>
        </m:r>
        <m:r>
          <m:rPr>
            <m:nor/>
          </m:rPr>
          <w:rPr>
            <w:rFonts w:ascii="Arial" w:hAnsi="Arial" w:cs="Arial"/>
            <w:vertAlign w:val="subscript"/>
          </w:rPr>
          <m:t>α</m:t>
        </m:r>
        <w:proofErr w:type="gramEnd"/>
        <m:r>
          <m:rPr>
            <m:nor/>
          </m:rPr>
          <w:rPr>
            <w:rFonts w:ascii="Arial" w:hAnsi="Arial" w:cs="Arial"/>
            <w:color w:val="000000"/>
          </w:rPr>
          <m:t xml:space="preserve"> </m:t>
        </m:r>
        <m:r>
          <m:rPr>
            <m:nor/>
          </m:rPr>
          <w:rPr>
            <w:rFonts w:ascii="Arial" w:hAnsi="Arial" w:cs="Arial"/>
          </w:rPr>
          <m:t>S</m:t>
        </m:r>
        <m:rad>
          <m:radPr>
            <m:degHide m:val="1"/>
            <m:ctrlPr>
              <w:rPr>
                <w:rFonts w:ascii="Cambria Math" w:hAnsi="Cambria Math" w:cs="Arial"/>
                <w:color w:val="000000"/>
                <w:vertAlign w:val="subscript"/>
              </w:rPr>
            </m:ctrlPr>
          </m:radPr>
          <m:deg/>
          <m:e>
            <m:r>
              <m:rPr>
                <m:nor/>
              </m:rPr>
              <w:rPr>
                <w:rFonts w:ascii="Arial" w:hAnsi="Arial" w:cs="Arial"/>
                <w:color w:val="000000"/>
                <w:vertAlign w:val="subscript"/>
              </w:rPr>
              <m:t xml:space="preserve"> </m:t>
            </m:r>
            <m:r>
              <m:rPr>
                <m:sty m:val="p"/>
              </m:rPr>
              <w:rPr>
                <w:rFonts w:ascii="Cambria Math" w:hAnsi="Cambria Math" w:cs="Arial"/>
                <w:color w:val="000000"/>
                <w:vertAlign w:val="subscript"/>
              </w:rPr>
              <m:t>L</m:t>
            </m:r>
          </m:e>
        </m:rad>
      </m:oMath>
    </w:p>
    <w:p w14:paraId="6CADEC2A" w14:textId="77777777" w:rsidR="00B21538" w:rsidRPr="000D7D9C" w:rsidRDefault="00B21538" w:rsidP="00B21538">
      <w:pPr>
        <w:tabs>
          <w:tab w:val="left" w:pos="1260"/>
          <w:tab w:val="left" w:pos="1843"/>
        </w:tabs>
        <w:autoSpaceDE w:val="0"/>
        <w:autoSpaceDN w:val="0"/>
        <w:adjustRightInd w:val="0"/>
        <w:jc w:val="both"/>
        <w:rPr>
          <w:rFonts w:ascii="Arial" w:hAnsi="Arial" w:cs="Arial"/>
        </w:rPr>
      </w:pPr>
      <w:r w:rsidRPr="000D7D9C">
        <w:rPr>
          <w:rFonts w:ascii="Arial" w:hAnsi="Arial" w:cs="Arial"/>
        </w:rPr>
        <w:tab/>
      </w:r>
      <w:r w:rsidRPr="000D7D9C">
        <w:rPr>
          <w:rFonts w:ascii="Arial" w:hAnsi="Arial" w:cs="Arial"/>
        </w:rPr>
        <w:tab/>
        <w:t>= (</w:t>
      </w:r>
      <w:r w:rsidRPr="000D7D9C">
        <w:rPr>
          <w:rFonts w:ascii="Arial" w:hAnsi="Arial" w:cs="Arial"/>
          <w:lang w:val="en-GB"/>
        </w:rPr>
        <w:t>17285</w:t>
      </w:r>
      <w:proofErr w:type="gramStart"/>
      <w:r w:rsidRPr="000D7D9C">
        <w:rPr>
          <w:rFonts w:ascii="Arial" w:hAnsi="Arial" w:cs="Arial"/>
        </w:rPr>
        <w:t>)(</w:t>
      </w:r>
      <w:proofErr w:type="gramEnd"/>
      <w:r w:rsidRPr="000D7D9C">
        <w:rPr>
          <w:rFonts w:ascii="Arial" w:hAnsi="Arial" w:cs="Arial"/>
        </w:rPr>
        <w:t xml:space="preserve"> 0,0239) + 1,90 (227</w:t>
      </w:r>
      <m:oMath>
        <m:rad>
          <m:radPr>
            <m:degHide m:val="1"/>
            <m:ctrlPr>
              <w:rPr>
                <w:rFonts w:ascii="Cambria Math" w:hAnsi="Cambria Math" w:cs="Arial"/>
                <w:color w:val="000000"/>
                <w:vertAlign w:val="subscript"/>
              </w:rPr>
            </m:ctrlPr>
          </m:radPr>
          <m:deg/>
          <m:e>
            <m:r>
              <m:rPr>
                <m:nor/>
              </m:rPr>
              <w:rPr>
                <w:rFonts w:ascii="Arial" w:hAnsi="Arial" w:cs="Arial"/>
                <w:color w:val="000000"/>
                <w:vertAlign w:val="subscript"/>
              </w:rPr>
              <m:t xml:space="preserve"> </m:t>
            </m:r>
            <m:r>
              <m:rPr>
                <m:sty m:val="p"/>
              </m:rPr>
              <w:rPr>
                <w:rFonts w:ascii="Cambria Math" w:hAnsi="Cambria Math" w:cs="Arial"/>
                <w:color w:val="000000"/>
                <w:vertAlign w:val="subscript"/>
              </w:rPr>
              <m:t>0,0239</m:t>
            </m:r>
          </m:e>
        </m:rad>
        <m:r>
          <w:rPr>
            <w:rFonts w:ascii="Cambria Math" w:hAnsi="Cambria Math" w:cs="Arial"/>
            <w:color w:val="000000"/>
            <w:vertAlign w:val="subscript"/>
          </w:rPr>
          <m:t>)</m:t>
        </m:r>
      </m:oMath>
    </w:p>
    <w:p w14:paraId="6749E870" w14:textId="77777777" w:rsidR="00B21538" w:rsidRPr="000D7D9C" w:rsidRDefault="00B21538" w:rsidP="00B21538">
      <w:pPr>
        <w:tabs>
          <w:tab w:val="left" w:pos="1134"/>
          <w:tab w:val="left" w:pos="1843"/>
        </w:tabs>
        <w:autoSpaceDE w:val="0"/>
        <w:autoSpaceDN w:val="0"/>
        <w:adjustRightInd w:val="0"/>
        <w:jc w:val="both"/>
        <w:rPr>
          <w:rFonts w:ascii="Arial" w:hAnsi="Arial" w:cs="Arial"/>
        </w:rPr>
      </w:pPr>
      <w:r w:rsidRPr="000D7D9C">
        <w:rPr>
          <w:rFonts w:ascii="Arial" w:hAnsi="Arial" w:cs="Arial"/>
        </w:rPr>
        <w:tab/>
        <w:t>r</w:t>
      </w:r>
      <w:r w:rsidRPr="000D7D9C">
        <w:rPr>
          <w:rFonts w:ascii="Arial" w:hAnsi="Arial" w:cs="Arial"/>
          <w:vertAlign w:val="subscript"/>
        </w:rPr>
        <w:t>1</w:t>
      </w:r>
      <w:r w:rsidRPr="000D7D9C">
        <w:rPr>
          <w:rFonts w:ascii="Arial" w:hAnsi="Arial" w:cs="Arial"/>
          <w:vertAlign w:val="subscript"/>
        </w:rPr>
        <w:tab/>
      </w:r>
      <w:r w:rsidRPr="000D7D9C">
        <w:rPr>
          <w:rFonts w:ascii="Arial" w:hAnsi="Arial" w:cs="Arial"/>
        </w:rPr>
        <w:t>=</w:t>
      </w:r>
      <w:r w:rsidRPr="000D7D9C">
        <w:rPr>
          <w:rFonts w:ascii="Arial" w:hAnsi="Arial" w:cs="Arial"/>
          <w:vertAlign w:val="subscript"/>
        </w:rPr>
        <w:t xml:space="preserve"> </w:t>
      </w:r>
      <w:r w:rsidRPr="000D7D9C">
        <w:rPr>
          <w:rFonts w:ascii="Arial" w:hAnsi="Arial" w:cs="Arial"/>
        </w:rPr>
        <w:t>852 + 67</w:t>
      </w:r>
    </w:p>
    <w:p w14:paraId="19670128" w14:textId="77777777" w:rsidR="00B21538" w:rsidRPr="000D7D9C" w:rsidRDefault="00B21538" w:rsidP="00B21538">
      <w:pPr>
        <w:tabs>
          <w:tab w:val="left" w:pos="1843"/>
        </w:tabs>
        <w:ind w:left="1134"/>
        <w:jc w:val="both"/>
        <w:rPr>
          <w:rFonts w:ascii="Arial" w:hAnsi="Arial" w:cs="Arial"/>
        </w:rPr>
      </w:pPr>
      <w:r w:rsidRPr="000D7D9C">
        <w:rPr>
          <w:rFonts w:ascii="Arial" w:hAnsi="Arial" w:cs="Arial"/>
        </w:rPr>
        <w:t>r</w:t>
      </w:r>
      <w:r w:rsidRPr="000D7D9C">
        <w:rPr>
          <w:rFonts w:ascii="Arial" w:hAnsi="Arial" w:cs="Arial"/>
          <w:vertAlign w:val="subscript"/>
        </w:rPr>
        <w:t xml:space="preserve">1 </w:t>
      </w:r>
      <w:r w:rsidRPr="000D7D9C">
        <w:rPr>
          <w:rFonts w:ascii="Arial" w:hAnsi="Arial" w:cs="Arial"/>
        </w:rPr>
        <w:t xml:space="preserve">       </w:t>
      </w:r>
      <w:r w:rsidRPr="000D7D9C">
        <w:rPr>
          <w:rFonts w:ascii="Arial" w:hAnsi="Arial" w:cs="Arial"/>
        </w:rPr>
        <w:tab/>
        <w:t>=</w:t>
      </w:r>
      <w:r w:rsidRPr="000D7D9C">
        <w:rPr>
          <w:rFonts w:ascii="Arial" w:hAnsi="Arial" w:cs="Arial"/>
          <w:vertAlign w:val="subscript"/>
        </w:rPr>
        <w:t xml:space="preserve"> </w:t>
      </w:r>
      <w:r w:rsidRPr="000D7D9C">
        <w:rPr>
          <w:rFonts w:ascii="Arial" w:hAnsi="Arial" w:cs="Arial"/>
        </w:rPr>
        <w:t>919 unit</w:t>
      </w:r>
    </w:p>
    <w:p w14:paraId="1FA427A9" w14:textId="77777777" w:rsidR="00B21538" w:rsidRPr="000D7D9C" w:rsidRDefault="00B21538" w:rsidP="00B21538">
      <w:pPr>
        <w:numPr>
          <w:ilvl w:val="0"/>
          <w:numId w:val="21"/>
        </w:numPr>
        <w:suppressAutoHyphens w:val="0"/>
        <w:autoSpaceDE w:val="0"/>
        <w:autoSpaceDN w:val="0"/>
        <w:adjustRightInd w:val="0"/>
        <w:ind w:left="1134" w:hanging="425"/>
        <w:jc w:val="both"/>
        <w:rPr>
          <w:rFonts w:ascii="Arial" w:hAnsi="Arial" w:cs="Arial"/>
        </w:rPr>
      </w:pPr>
      <w:r w:rsidRPr="000D7D9C">
        <w:rPr>
          <w:rFonts w:ascii="Arial" w:hAnsi="Arial" w:cs="Arial"/>
        </w:rPr>
        <w:t>Menentukan ukuran lot pemesanan (q</w:t>
      </w:r>
      <w:r w:rsidRPr="000D7D9C">
        <w:rPr>
          <w:rFonts w:ascii="Arial" w:hAnsi="Arial" w:cs="Arial"/>
          <w:vertAlign w:val="subscript"/>
        </w:rPr>
        <w:t>02</w:t>
      </w:r>
      <w:r w:rsidRPr="000D7D9C">
        <w:rPr>
          <w:rFonts w:ascii="Arial" w:hAnsi="Arial" w:cs="Arial"/>
        </w:rPr>
        <w:t xml:space="preserve">) dengan persamaan berikut. </w:t>
      </w:r>
    </w:p>
    <w:p w14:paraId="779246D9" w14:textId="77777777" w:rsidR="00B21538" w:rsidRPr="000D7D9C" w:rsidRDefault="00B21538" w:rsidP="00B21538">
      <w:pPr>
        <w:tabs>
          <w:tab w:val="left" w:pos="990"/>
          <w:tab w:val="left" w:pos="1134"/>
          <w:tab w:val="left" w:pos="1800"/>
        </w:tabs>
        <w:autoSpaceDE w:val="0"/>
        <w:autoSpaceDN w:val="0"/>
        <w:adjustRightInd w:val="0"/>
        <w:jc w:val="both"/>
        <w:rPr>
          <w:rFonts w:ascii="Arial" w:hAnsi="Arial" w:cs="Arial"/>
          <w:color w:val="000000"/>
        </w:rPr>
      </w:pPr>
      <w:r w:rsidRPr="000D7D9C">
        <w:rPr>
          <w:rFonts w:ascii="Arial" w:hAnsi="Arial" w:cs="Arial"/>
        </w:rPr>
        <w:tab/>
      </w:r>
      <w:r w:rsidRPr="000D7D9C">
        <w:rPr>
          <w:rFonts w:ascii="Arial" w:hAnsi="Arial" w:cs="Arial"/>
        </w:rPr>
        <w:tab/>
        <w:t>q</w:t>
      </w:r>
      <w:r w:rsidRPr="000D7D9C">
        <w:rPr>
          <w:rFonts w:ascii="Arial" w:hAnsi="Arial" w:cs="Arial"/>
          <w:vertAlign w:val="subscript"/>
        </w:rPr>
        <w:t xml:space="preserve">02 </w:t>
      </w:r>
      <w:r w:rsidRPr="000D7D9C">
        <w:rPr>
          <w:rFonts w:ascii="Arial" w:hAnsi="Arial" w:cs="Arial"/>
          <w:vertAlign w:val="subscript"/>
        </w:rPr>
        <w:tab/>
      </w:r>
      <w:r w:rsidRPr="000D7D9C">
        <w:rPr>
          <w:rFonts w:ascii="Arial" w:hAnsi="Arial" w:cs="Arial"/>
        </w:rPr>
        <w:t xml:space="preserve">= </w:t>
      </w:r>
      <m:oMath>
        <m:rad>
          <m:radPr>
            <m:degHide m:val="1"/>
            <m:ctrlPr>
              <w:rPr>
                <w:rFonts w:ascii="Cambria Math" w:hAnsi="Cambria Math" w:cs="Arial"/>
                <w:i/>
                <w:color w:val="000000"/>
              </w:rPr>
            </m:ctrlPr>
          </m:radPr>
          <m:deg/>
          <m:e>
            <m:f>
              <m:fPr>
                <m:ctrlPr>
                  <w:rPr>
                    <w:rFonts w:ascii="Cambria Math" w:hAnsi="Cambria Math" w:cs="Arial"/>
                    <w:i/>
                    <w:color w:val="000000"/>
                  </w:rPr>
                </m:ctrlPr>
              </m:fPr>
              <m:num>
                <m:r>
                  <m:rPr>
                    <m:nor/>
                  </m:rPr>
                  <w:rPr>
                    <w:rFonts w:ascii="Arial" w:hAnsi="Arial" w:cs="Arial"/>
                    <w:color w:val="000000"/>
                  </w:rPr>
                  <m:t>2D[ A + c</m:t>
                </m:r>
                <m:r>
                  <m:rPr>
                    <m:nor/>
                  </m:rPr>
                  <w:rPr>
                    <w:rFonts w:ascii="Arial" w:hAnsi="Arial" w:cs="Arial"/>
                    <w:vertAlign w:val="subscript"/>
                  </w:rPr>
                  <m:t>u</m:t>
                </m:r>
                <m:r>
                  <m:rPr>
                    <m:nor/>
                  </m:rPr>
                  <w:rPr>
                    <w:rFonts w:ascii="Arial" w:hAnsi="Arial" w:cs="Arial"/>
                    <w:color w:val="000000"/>
                  </w:rPr>
                  <m:t xml:space="preserve"> </m:t>
                </m:r>
                <m:nary>
                  <m:naryPr>
                    <m:limLoc m:val="undOvr"/>
                    <m:ctrlPr>
                      <w:rPr>
                        <w:rFonts w:ascii="Cambria Math" w:hAnsi="Cambria Math" w:cs="Arial"/>
                        <w:i/>
                        <w:color w:val="000000"/>
                      </w:rPr>
                    </m:ctrlPr>
                  </m:naryPr>
                  <m:sub>
                    <m:r>
                      <m:rPr>
                        <m:nor/>
                      </m:rPr>
                      <w:rPr>
                        <w:rFonts w:ascii="Arial" w:hAnsi="Arial" w:cs="Arial"/>
                        <w:color w:val="000000"/>
                      </w:rPr>
                      <m:t>r</m:t>
                    </m:r>
                    <m:r>
                      <m:rPr>
                        <m:sty m:val="p"/>
                      </m:rPr>
                      <w:rPr>
                        <w:rFonts w:ascii="Cambria Math" w:hAnsi="Cambria Math" w:cs="Arial"/>
                        <w:vertAlign w:val="subscript"/>
                      </w:rPr>
                      <m:t xml:space="preserve">1 </m:t>
                    </m:r>
                  </m:sub>
                  <m:sup>
                    <m:r>
                      <w:rPr>
                        <w:rFonts w:ascii="Cambria Math" w:hAnsi="Cambria Math" w:cs="Arial"/>
                        <w:color w:val="000000"/>
                      </w:rPr>
                      <m:t>∞</m:t>
                    </m:r>
                  </m:sup>
                  <m:e>
                    <m:d>
                      <m:dPr>
                        <m:ctrlPr>
                          <w:rPr>
                            <w:rFonts w:ascii="Cambria Math" w:hAnsi="Cambria Math" w:cs="Arial"/>
                            <w:i/>
                            <w:color w:val="000000"/>
                          </w:rPr>
                        </m:ctrlPr>
                      </m:dPr>
                      <m:e>
                        <m:r>
                          <m:rPr>
                            <m:sty m:val="p"/>
                          </m:rPr>
                          <w:rPr>
                            <w:rFonts w:ascii="Cambria Math" w:hAnsi="Cambria Math" w:cs="Arial"/>
                            <w:color w:val="000000"/>
                          </w:rPr>
                          <m:t>x - r</m:t>
                        </m:r>
                        <m:r>
                          <m:rPr>
                            <m:nor/>
                          </m:rPr>
                          <w:rPr>
                            <w:rFonts w:ascii="Arial" w:hAnsi="Arial" w:cs="Arial"/>
                            <w:vertAlign w:val="subscript"/>
                          </w:rPr>
                          <m:t>1</m:t>
                        </m:r>
                        <m:r>
                          <m:rPr>
                            <m:sty m:val="p"/>
                          </m:rPr>
                          <w:rPr>
                            <w:rFonts w:ascii="Cambria Math" w:hAnsi="Cambria Math" w:cs="Arial"/>
                            <w:color w:val="000000"/>
                          </w:rPr>
                          <m:t xml:space="preserve"> </m:t>
                        </m:r>
                        <m:ctrlPr>
                          <w:rPr>
                            <w:rFonts w:ascii="Cambria Math" w:hAnsi="Cambria Math" w:cs="Arial"/>
                            <w:color w:val="000000"/>
                          </w:rPr>
                        </m:ctrlPr>
                      </m:e>
                    </m:d>
                    <m:r>
                      <w:rPr>
                        <w:rFonts w:ascii="Cambria Math" w:hAnsi="Cambria Math" w:cs="Arial"/>
                        <w:color w:val="000000"/>
                      </w:rPr>
                      <m:t xml:space="preserve"> </m:t>
                    </m:r>
                    <m:r>
                      <m:rPr>
                        <m:sty m:val="p"/>
                      </m:rPr>
                      <w:rPr>
                        <w:rFonts w:ascii="Cambria Math" w:hAnsi="Cambria Math" w:cs="Arial"/>
                        <w:color w:val="000000"/>
                      </w:rPr>
                      <m:t xml:space="preserve">f </m:t>
                    </m:r>
                    <m:d>
                      <m:dPr>
                        <m:ctrlPr>
                          <w:rPr>
                            <w:rFonts w:ascii="Cambria Math" w:hAnsi="Cambria Math" w:cs="Arial"/>
                            <w:color w:val="000000"/>
                          </w:rPr>
                        </m:ctrlPr>
                      </m:dPr>
                      <m:e>
                        <m:r>
                          <m:rPr>
                            <m:sty m:val="p"/>
                          </m:rPr>
                          <w:rPr>
                            <w:rFonts w:ascii="Cambria Math" w:hAnsi="Cambria Math" w:cs="Arial"/>
                            <w:color w:val="000000"/>
                          </w:rPr>
                          <m:t>x</m:t>
                        </m:r>
                      </m:e>
                    </m:d>
                    <m:r>
                      <m:rPr>
                        <m:sty m:val="p"/>
                      </m:rPr>
                      <w:rPr>
                        <w:rFonts w:ascii="Cambria Math" w:hAnsi="Cambria Math" w:cs="Arial"/>
                        <w:color w:val="000000"/>
                      </w:rPr>
                      <m:t>dx]</m:t>
                    </m:r>
                  </m:e>
                </m:nary>
                <m:r>
                  <m:rPr>
                    <m:nor/>
                  </m:rPr>
                  <w:rPr>
                    <w:rFonts w:ascii="Arial" w:hAnsi="Arial" w:cs="Arial"/>
                  </w:rPr>
                  <m:t xml:space="preserve"> </m:t>
                </m:r>
              </m:num>
              <m:den>
                <m:r>
                  <m:rPr>
                    <m:nor/>
                  </m:rPr>
                  <w:rPr>
                    <w:rFonts w:ascii="Arial" w:hAnsi="Arial" w:cs="Arial"/>
                    <w:color w:val="000000"/>
                  </w:rPr>
                  <m:t>h</m:t>
                </m:r>
              </m:den>
            </m:f>
          </m:e>
        </m:rad>
      </m:oMath>
    </w:p>
    <w:p w14:paraId="41B4E579" w14:textId="77777777" w:rsidR="00B21538" w:rsidRPr="000D7D9C" w:rsidRDefault="00B21538" w:rsidP="00B21538">
      <w:pPr>
        <w:tabs>
          <w:tab w:val="left" w:pos="990"/>
          <w:tab w:val="left" w:pos="1134"/>
          <w:tab w:val="left" w:pos="1800"/>
        </w:tabs>
        <w:autoSpaceDE w:val="0"/>
        <w:autoSpaceDN w:val="0"/>
        <w:adjustRightInd w:val="0"/>
        <w:jc w:val="both"/>
        <w:rPr>
          <w:rFonts w:ascii="Arial" w:hAnsi="Arial" w:cs="Arial"/>
          <w:color w:val="000000"/>
        </w:rPr>
      </w:pPr>
      <w:r w:rsidRPr="000D7D9C">
        <w:rPr>
          <w:rFonts w:ascii="Arial" w:hAnsi="Arial" w:cs="Arial"/>
          <w:color w:val="000000"/>
        </w:rPr>
        <w:tab/>
      </w:r>
      <w:r w:rsidRPr="000D7D9C">
        <w:rPr>
          <w:rFonts w:ascii="Arial" w:hAnsi="Arial" w:cs="Arial"/>
          <w:color w:val="000000"/>
        </w:rPr>
        <w:tab/>
        <w:t>N</w:t>
      </w:r>
      <w:r w:rsidRPr="000D7D9C">
        <w:rPr>
          <w:rFonts w:ascii="Arial" w:hAnsi="Arial" w:cs="Arial"/>
          <w:color w:val="000000"/>
        </w:rPr>
        <w:tab/>
        <w:t xml:space="preserve">= </w:t>
      </w:r>
      <m:oMath>
        <m:nary>
          <m:naryPr>
            <m:limLoc m:val="undOvr"/>
            <m:ctrlPr>
              <w:rPr>
                <w:rFonts w:ascii="Cambria Math" w:hAnsi="Cambria Math" w:cs="Arial"/>
                <w:i/>
                <w:color w:val="000000"/>
              </w:rPr>
            </m:ctrlPr>
          </m:naryPr>
          <m:sub>
            <m:r>
              <m:rPr>
                <m:nor/>
              </m:rPr>
              <w:rPr>
                <w:rFonts w:ascii="Arial" w:hAnsi="Arial" w:cs="Arial"/>
                <w:color w:val="000000"/>
              </w:rPr>
              <m:t>r</m:t>
            </m:r>
            <m:r>
              <m:rPr>
                <m:nor/>
              </m:rPr>
              <w:rPr>
                <w:rFonts w:ascii="Arial" w:hAnsi="Arial" w:cs="Arial"/>
                <w:vertAlign w:val="subscript"/>
              </w:rPr>
              <m:t xml:space="preserve">1 </m:t>
            </m:r>
          </m:sub>
          <m:sup>
            <m:r>
              <m:rPr>
                <m:nor/>
              </m:rPr>
              <w:rPr>
                <w:rFonts w:ascii="Arial" w:hAnsi="Arial" w:cs="Arial"/>
                <w:color w:val="000000"/>
              </w:rPr>
              <m:t>∞</m:t>
            </m:r>
          </m:sup>
          <m:e>
            <m:d>
              <m:dPr>
                <m:ctrlPr>
                  <w:rPr>
                    <w:rFonts w:ascii="Cambria Math" w:hAnsi="Cambria Math" w:cs="Arial"/>
                    <w:i/>
                    <w:color w:val="000000"/>
                  </w:rPr>
                </m:ctrlPr>
              </m:dPr>
              <m:e>
                <m:r>
                  <m:rPr>
                    <m:nor/>
                  </m:rPr>
                  <w:rPr>
                    <w:rFonts w:ascii="Arial" w:hAnsi="Arial" w:cs="Arial"/>
                    <w:color w:val="000000"/>
                  </w:rPr>
                  <m:t>x - r</m:t>
                </m:r>
                <m:r>
                  <m:rPr>
                    <m:nor/>
                  </m:rPr>
                  <w:rPr>
                    <w:rFonts w:ascii="Arial" w:hAnsi="Arial" w:cs="Arial"/>
                    <w:vertAlign w:val="subscript"/>
                  </w:rPr>
                  <m:t>1</m:t>
                </m:r>
                <m:r>
                  <m:rPr>
                    <m:nor/>
                  </m:rPr>
                  <w:rPr>
                    <w:rFonts w:ascii="Arial" w:hAnsi="Arial" w:cs="Arial"/>
                    <w:color w:val="000000"/>
                  </w:rPr>
                  <m:t xml:space="preserve"> </m:t>
                </m:r>
                <m:ctrlPr>
                  <w:rPr>
                    <w:rFonts w:ascii="Cambria Math" w:hAnsi="Cambria Math" w:cs="Arial"/>
                    <w:color w:val="000000"/>
                  </w:rPr>
                </m:ctrlPr>
              </m:e>
            </m:d>
            <m:r>
              <m:rPr>
                <m:nor/>
              </m:rPr>
              <w:rPr>
                <w:rFonts w:ascii="Arial" w:hAnsi="Arial" w:cs="Arial"/>
                <w:color w:val="000000"/>
              </w:rPr>
              <m:t xml:space="preserve"> f </m:t>
            </m:r>
            <m:d>
              <m:dPr>
                <m:ctrlPr>
                  <w:rPr>
                    <w:rFonts w:ascii="Cambria Math" w:hAnsi="Cambria Math" w:cs="Arial"/>
                    <w:color w:val="000000"/>
                  </w:rPr>
                </m:ctrlPr>
              </m:dPr>
              <m:e>
                <m:r>
                  <m:rPr>
                    <m:nor/>
                  </m:rPr>
                  <w:rPr>
                    <w:rFonts w:ascii="Arial" w:hAnsi="Arial" w:cs="Arial"/>
                    <w:color w:val="000000"/>
                  </w:rPr>
                  <m:t>x</m:t>
                </m:r>
              </m:e>
            </m:d>
            <m:r>
              <m:rPr>
                <m:nor/>
              </m:rPr>
              <w:rPr>
                <w:rFonts w:ascii="Arial" w:hAnsi="Arial" w:cs="Arial"/>
                <w:color w:val="000000"/>
              </w:rPr>
              <m:t>dx = S</m:t>
            </m:r>
            <m:r>
              <m:rPr>
                <m:nor/>
              </m:rPr>
              <w:rPr>
                <w:rFonts w:ascii="Arial" w:hAnsi="Arial" w:cs="Arial"/>
                <w:vertAlign w:val="subscript"/>
              </w:rPr>
              <m:t xml:space="preserve">L </m:t>
            </m:r>
            <m:r>
              <m:rPr>
                <m:nor/>
              </m:rPr>
              <w:rPr>
                <w:rFonts w:ascii="Arial" w:hAnsi="Arial" w:cs="Arial"/>
                <w:color w:val="000000"/>
              </w:rPr>
              <m:t>[f (</m:t>
            </m:r>
          </m:e>
        </m:nary>
        <m:r>
          <m:rPr>
            <m:nor/>
          </m:rPr>
          <w:rPr>
            <w:rFonts w:ascii="Arial" w:hAnsi="Arial" w:cs="Arial"/>
            <w:color w:val="000000"/>
          </w:rPr>
          <m:t>z</m:t>
        </m:r>
        <m:r>
          <m:rPr>
            <m:nor/>
          </m:rPr>
          <w:rPr>
            <w:rFonts w:ascii="Arial" w:hAnsi="Arial" w:cs="Arial"/>
            <w:vertAlign w:val="subscript"/>
          </w:rPr>
          <m:t>α</m:t>
        </m:r>
        <m:r>
          <m:rPr>
            <m:nor/>
          </m:rPr>
          <w:rPr>
            <w:rFonts w:ascii="Arial" w:hAnsi="Arial" w:cs="Arial"/>
            <w:color w:val="000000"/>
          </w:rPr>
          <m:t>)-</m:t>
        </m:r>
        <w:proofErr w:type="gramStart"/>
        <m:r>
          <m:rPr>
            <m:nor/>
          </m:rPr>
          <w:rPr>
            <w:rFonts w:ascii="Arial" w:hAnsi="Arial" w:cs="Arial"/>
            <w:color w:val="000000"/>
          </w:rPr>
          <m:t>z</m:t>
        </m:r>
        <m:r>
          <m:rPr>
            <m:nor/>
          </m:rPr>
          <w:rPr>
            <w:rFonts w:ascii="Arial" w:hAnsi="Arial" w:cs="Arial"/>
            <w:vertAlign w:val="subscript"/>
          </w:rPr>
          <m:t xml:space="preserve">α  </m:t>
        </m:r>
        <m:r>
          <m:rPr>
            <m:nor/>
          </m:rPr>
          <w:rPr>
            <w:rFonts w:ascii="Arial" w:hAnsi="Arial" w:cs="Arial"/>
            <w:color w:val="000000"/>
          </w:rPr>
          <m:t>ᴪ</m:t>
        </m:r>
        <w:proofErr w:type="gramEnd"/>
        <m:r>
          <m:rPr>
            <m:nor/>
          </m:rPr>
          <w:rPr>
            <w:rFonts w:ascii="Arial" w:hAnsi="Arial" w:cs="Arial"/>
            <w:color w:val="000000"/>
          </w:rPr>
          <m:t>(z</m:t>
        </m:r>
        <m:r>
          <m:rPr>
            <m:nor/>
          </m:rPr>
          <w:rPr>
            <w:rFonts w:ascii="Arial" w:hAnsi="Arial" w:cs="Arial"/>
            <w:vertAlign w:val="subscript"/>
          </w:rPr>
          <m:t>α</m:t>
        </m:r>
        <m:r>
          <m:rPr>
            <m:nor/>
          </m:rPr>
          <w:rPr>
            <w:rFonts w:ascii="Arial" w:hAnsi="Arial" w:cs="Arial"/>
            <w:color w:val="000000"/>
          </w:rPr>
          <m:t>)]</m:t>
        </m:r>
      </m:oMath>
    </w:p>
    <w:p w14:paraId="53D42959" w14:textId="77777777" w:rsidR="00B21538" w:rsidRPr="000D7D9C" w:rsidRDefault="00B21538" w:rsidP="00B21538">
      <w:pPr>
        <w:tabs>
          <w:tab w:val="left" w:pos="990"/>
          <w:tab w:val="left" w:pos="1260"/>
          <w:tab w:val="left" w:pos="1800"/>
        </w:tabs>
        <w:autoSpaceDE w:val="0"/>
        <w:autoSpaceDN w:val="0"/>
        <w:adjustRightInd w:val="0"/>
        <w:jc w:val="both"/>
        <w:rPr>
          <w:rFonts w:ascii="Arial" w:hAnsi="Arial" w:cs="Arial"/>
          <w:color w:val="000000"/>
        </w:rPr>
      </w:pPr>
      <w:r w:rsidRPr="000D7D9C">
        <w:rPr>
          <w:rFonts w:ascii="Arial" w:hAnsi="Arial" w:cs="Arial"/>
          <w:color w:val="000000"/>
        </w:rPr>
        <w:tab/>
      </w:r>
    </w:p>
    <w:p w14:paraId="0D4325BC" w14:textId="77777777" w:rsidR="00B21538" w:rsidRPr="000D7D9C" w:rsidRDefault="00B21538" w:rsidP="00B21538">
      <w:pPr>
        <w:tabs>
          <w:tab w:val="left" w:pos="990"/>
          <w:tab w:val="left" w:pos="1134"/>
        </w:tabs>
        <w:autoSpaceDE w:val="0"/>
        <w:autoSpaceDN w:val="0"/>
        <w:adjustRightInd w:val="0"/>
        <w:ind w:left="1134"/>
        <w:jc w:val="both"/>
        <w:rPr>
          <w:rFonts w:ascii="Arial" w:hAnsi="Arial" w:cs="Arial"/>
          <w:color w:val="000000"/>
        </w:rPr>
      </w:pPr>
      <w:r w:rsidRPr="000D7D9C">
        <w:rPr>
          <w:rFonts w:ascii="Arial" w:hAnsi="Arial" w:cs="Arial"/>
        </w:rPr>
        <w:t xml:space="preserve">Dari tabel B diperoleh </w:t>
      </w:r>
      <w:proofErr w:type="gramStart"/>
      <w:r w:rsidRPr="000D7D9C">
        <w:rPr>
          <w:rFonts w:ascii="Arial" w:hAnsi="Arial" w:cs="Arial"/>
        </w:rPr>
        <w:t>f(</w:t>
      </w:r>
      <w:proofErr w:type="gramEnd"/>
      <w:r w:rsidRPr="000D7D9C">
        <w:rPr>
          <w:rFonts w:ascii="Arial" w:hAnsi="Arial" w:cs="Arial"/>
        </w:rPr>
        <w:t xml:space="preserve">Zα) = 0,0656 dan </w:t>
      </w:r>
      <m:oMath>
        <m:r>
          <m:rPr>
            <m:nor/>
          </m:rPr>
          <w:rPr>
            <w:rFonts w:ascii="Arial" w:hAnsi="Arial" w:cs="Arial"/>
            <w:color w:val="000000"/>
          </w:rPr>
          <m:t>ᴪ(z</m:t>
        </m:r>
        <m:r>
          <m:rPr>
            <m:nor/>
          </m:rPr>
          <w:rPr>
            <w:rFonts w:ascii="Arial" w:hAnsi="Arial" w:cs="Arial"/>
            <w:vertAlign w:val="subscript"/>
          </w:rPr>
          <m:t>α</m:t>
        </m:r>
        <m:r>
          <m:rPr>
            <m:nor/>
          </m:rPr>
          <w:rPr>
            <w:rFonts w:ascii="Arial" w:hAnsi="Arial" w:cs="Arial"/>
            <w:color w:val="000000"/>
          </w:rPr>
          <m:t>)</m:t>
        </m:r>
      </m:oMath>
      <w:r w:rsidRPr="000D7D9C">
        <w:rPr>
          <w:rFonts w:ascii="Arial" w:hAnsi="Arial" w:cs="Arial"/>
          <w:color w:val="000000"/>
        </w:rPr>
        <w:t xml:space="preserve"> = 0,0111 sehingga didapat dihitung nilai N sebagai berikut:</w:t>
      </w:r>
    </w:p>
    <w:p w14:paraId="640B4E13" w14:textId="77777777" w:rsidR="00B21538" w:rsidRPr="000D7D9C" w:rsidRDefault="00B21538" w:rsidP="00B21538">
      <w:pPr>
        <w:tabs>
          <w:tab w:val="left" w:pos="990"/>
          <w:tab w:val="left" w:pos="1134"/>
          <w:tab w:val="left" w:pos="1800"/>
        </w:tabs>
        <w:autoSpaceDE w:val="0"/>
        <w:autoSpaceDN w:val="0"/>
        <w:adjustRightInd w:val="0"/>
        <w:jc w:val="both"/>
        <w:rPr>
          <w:rFonts w:ascii="Arial" w:hAnsi="Arial" w:cs="Arial"/>
          <w:color w:val="000000"/>
        </w:rPr>
      </w:pPr>
      <w:r w:rsidRPr="000D7D9C">
        <w:rPr>
          <w:rFonts w:ascii="Arial" w:hAnsi="Arial" w:cs="Arial"/>
          <w:color w:val="000000"/>
        </w:rPr>
        <w:tab/>
      </w:r>
      <w:r w:rsidRPr="000D7D9C">
        <w:rPr>
          <w:rFonts w:ascii="Arial" w:hAnsi="Arial" w:cs="Arial"/>
          <w:color w:val="000000"/>
        </w:rPr>
        <w:tab/>
        <w:t>N</w:t>
      </w:r>
      <w:r w:rsidRPr="000D7D9C">
        <w:rPr>
          <w:rFonts w:ascii="Arial" w:hAnsi="Arial" w:cs="Arial"/>
          <w:color w:val="000000"/>
        </w:rPr>
        <w:tab/>
        <w:t xml:space="preserve">= </w:t>
      </w:r>
      <w:proofErr w:type="gramStart"/>
      <m:oMath>
        <m:r>
          <m:rPr>
            <m:nor/>
          </m:rPr>
          <w:rPr>
            <w:rFonts w:ascii="Arial" w:hAnsi="Arial" w:cs="Arial"/>
            <w:color w:val="000000"/>
          </w:rPr>
          <m:t>S</m:t>
        </m:r>
        <m:r>
          <m:rPr>
            <m:nor/>
          </m:rPr>
          <w:rPr>
            <w:rFonts w:ascii="Arial" w:hAnsi="Arial" w:cs="Arial"/>
            <w:vertAlign w:val="subscript"/>
          </w:rPr>
          <m:t>L</m:t>
        </m:r>
        <m:r>
          <m:rPr>
            <m:nor/>
          </m:rPr>
          <w:rPr>
            <w:rFonts w:ascii="Arial" w:hAnsi="Arial" w:cs="Arial"/>
            <w:color w:val="000000"/>
          </w:rPr>
          <m:t>[</m:t>
        </m:r>
        <w:proofErr w:type="gramEnd"/>
        <m:r>
          <m:rPr>
            <m:nor/>
          </m:rPr>
          <w:rPr>
            <w:rFonts w:ascii="Arial" w:hAnsi="Arial" w:cs="Arial"/>
            <w:color w:val="000000"/>
          </w:rPr>
          <m:t>f(</m:t>
        </m:r>
        <m:r>
          <m:rPr>
            <m:nor/>
          </m:rPr>
          <w:rPr>
            <w:rFonts w:ascii="Arial" w:hAnsi="Arial" w:cs="Arial"/>
            <w:vertAlign w:val="subscript"/>
          </w:rPr>
          <m:t xml:space="preserve"> </m:t>
        </m:r>
        <m:r>
          <m:rPr>
            <m:nor/>
          </m:rPr>
          <w:rPr>
            <w:rFonts w:ascii="Arial" w:hAnsi="Arial" w:cs="Arial"/>
            <w:color w:val="000000"/>
          </w:rPr>
          <m:t>z</m:t>
        </m:r>
        <m:r>
          <m:rPr>
            <m:nor/>
          </m:rPr>
          <w:rPr>
            <w:rFonts w:ascii="Arial" w:hAnsi="Arial" w:cs="Arial"/>
            <w:vertAlign w:val="subscript"/>
          </w:rPr>
          <m:t>α</m:t>
        </m:r>
        <m:r>
          <m:rPr>
            <m:nor/>
          </m:rPr>
          <w:rPr>
            <w:rFonts w:ascii="Arial" w:hAnsi="Arial" w:cs="Arial"/>
            <w:color w:val="000000"/>
          </w:rPr>
          <m:t>)-z</m:t>
        </m:r>
        <m:r>
          <m:rPr>
            <m:nor/>
          </m:rPr>
          <w:rPr>
            <w:rFonts w:ascii="Arial" w:hAnsi="Arial" w:cs="Arial"/>
            <w:vertAlign w:val="subscript"/>
          </w:rPr>
          <m:t xml:space="preserve">α  </m:t>
        </m:r>
        <m:r>
          <m:rPr>
            <m:nor/>
          </m:rPr>
          <w:rPr>
            <w:rFonts w:ascii="Arial" w:hAnsi="Arial" w:cs="Arial"/>
            <w:color w:val="000000"/>
          </w:rPr>
          <m:t>ᴪ(z</m:t>
        </m:r>
        <m:r>
          <m:rPr>
            <m:nor/>
          </m:rPr>
          <w:rPr>
            <w:rFonts w:ascii="Arial" w:hAnsi="Arial" w:cs="Arial"/>
            <w:vertAlign w:val="subscript"/>
          </w:rPr>
          <m:t>α</m:t>
        </m:r>
        <m:r>
          <m:rPr>
            <m:nor/>
          </m:rPr>
          <w:rPr>
            <w:rFonts w:ascii="Arial" w:hAnsi="Arial" w:cs="Arial"/>
            <w:color w:val="000000"/>
          </w:rPr>
          <m:t>)]</m:t>
        </m:r>
      </m:oMath>
    </w:p>
    <w:p w14:paraId="20BF1242" w14:textId="77777777" w:rsidR="00B21538" w:rsidRPr="000D7D9C" w:rsidRDefault="00B21538" w:rsidP="00B21538">
      <w:pPr>
        <w:tabs>
          <w:tab w:val="left" w:pos="1134"/>
          <w:tab w:val="left" w:pos="1800"/>
        </w:tabs>
        <w:autoSpaceDE w:val="0"/>
        <w:autoSpaceDN w:val="0"/>
        <w:adjustRightInd w:val="0"/>
        <w:ind w:left="1134"/>
        <w:jc w:val="both"/>
        <w:rPr>
          <w:rFonts w:ascii="Arial" w:hAnsi="Arial" w:cs="Arial"/>
          <w:color w:val="000000"/>
        </w:rPr>
      </w:pPr>
      <w:r w:rsidRPr="000D7D9C">
        <w:rPr>
          <w:rFonts w:ascii="Arial" w:hAnsi="Arial" w:cs="Arial"/>
          <w:color w:val="000000"/>
        </w:rPr>
        <w:t>N</w:t>
      </w:r>
      <w:r w:rsidRPr="000D7D9C">
        <w:rPr>
          <w:rFonts w:ascii="Arial" w:hAnsi="Arial" w:cs="Arial"/>
          <w:color w:val="000000"/>
        </w:rPr>
        <w:tab/>
        <w:t>= (</w:t>
      </w:r>
      <w:r w:rsidRPr="000D7D9C">
        <w:rPr>
          <w:rFonts w:ascii="Arial" w:hAnsi="Arial" w:cs="Arial"/>
        </w:rPr>
        <w:t>227 x 0</w:t>
      </w:r>
      <w:proofErr w:type="gramStart"/>
      <w:r w:rsidRPr="000D7D9C">
        <w:rPr>
          <w:rFonts w:ascii="Arial" w:hAnsi="Arial" w:cs="Arial"/>
        </w:rPr>
        <w:t>,0239</w:t>
      </w:r>
      <w:proofErr w:type="gramEnd"/>
      <w:r w:rsidRPr="000D7D9C">
        <w:rPr>
          <w:rFonts w:ascii="Arial" w:hAnsi="Arial" w:cs="Arial"/>
          <w:color w:val="000000"/>
        </w:rPr>
        <w:t xml:space="preserve"> )[0,0656 – 1,90 (0,0111)]</w:t>
      </w:r>
    </w:p>
    <w:p w14:paraId="5D2C4245" w14:textId="77777777" w:rsidR="00B21538" w:rsidRPr="000D7D9C" w:rsidRDefault="00B21538" w:rsidP="00B21538">
      <w:pPr>
        <w:tabs>
          <w:tab w:val="left" w:pos="990"/>
          <w:tab w:val="left" w:pos="1260"/>
          <w:tab w:val="left" w:pos="1800"/>
        </w:tabs>
        <w:autoSpaceDE w:val="0"/>
        <w:autoSpaceDN w:val="0"/>
        <w:adjustRightInd w:val="0"/>
        <w:ind w:left="1260"/>
        <w:jc w:val="both"/>
        <w:rPr>
          <w:rFonts w:ascii="Arial" w:hAnsi="Arial" w:cs="Arial"/>
          <w:color w:val="000000"/>
        </w:rPr>
      </w:pPr>
      <w:r w:rsidRPr="000D7D9C">
        <w:rPr>
          <w:rFonts w:ascii="Arial" w:hAnsi="Arial" w:cs="Arial"/>
          <w:color w:val="000000"/>
        </w:rPr>
        <w:tab/>
        <w:t>= 5</w:t>
      </w:r>
      <w:proofErr w:type="gramStart"/>
      <w:r w:rsidRPr="000D7D9C">
        <w:rPr>
          <w:rFonts w:ascii="Arial" w:hAnsi="Arial" w:cs="Arial"/>
          <w:color w:val="000000"/>
        </w:rPr>
        <w:t>,4</w:t>
      </w:r>
      <w:proofErr w:type="gramEnd"/>
      <w:r w:rsidRPr="000D7D9C">
        <w:rPr>
          <w:rFonts w:ascii="Arial" w:hAnsi="Arial" w:cs="Arial"/>
          <w:color w:val="000000"/>
        </w:rPr>
        <w:t xml:space="preserve"> x 0,04451</w:t>
      </w:r>
    </w:p>
    <w:p w14:paraId="05F7382C" w14:textId="77777777" w:rsidR="00B21538" w:rsidRPr="000D7D9C" w:rsidRDefault="00B21538" w:rsidP="00B21538">
      <w:pPr>
        <w:tabs>
          <w:tab w:val="left" w:pos="990"/>
          <w:tab w:val="left" w:pos="1260"/>
          <w:tab w:val="left" w:pos="1800"/>
        </w:tabs>
        <w:autoSpaceDE w:val="0"/>
        <w:autoSpaceDN w:val="0"/>
        <w:adjustRightInd w:val="0"/>
        <w:ind w:left="1260"/>
        <w:jc w:val="both"/>
        <w:rPr>
          <w:rFonts w:ascii="Arial" w:hAnsi="Arial" w:cs="Arial"/>
          <w:color w:val="000000"/>
        </w:rPr>
      </w:pPr>
      <w:r w:rsidRPr="000D7D9C">
        <w:rPr>
          <w:rFonts w:ascii="Arial" w:hAnsi="Arial" w:cs="Arial"/>
          <w:color w:val="000000"/>
        </w:rPr>
        <w:tab/>
        <w:t>= 0</w:t>
      </w:r>
      <w:proofErr w:type="gramStart"/>
      <w:r w:rsidRPr="000D7D9C">
        <w:rPr>
          <w:rFonts w:ascii="Arial" w:hAnsi="Arial" w:cs="Arial"/>
          <w:color w:val="000000"/>
        </w:rPr>
        <w:t>,24</w:t>
      </w:r>
      <w:proofErr w:type="gramEnd"/>
      <w:r w:rsidRPr="000D7D9C">
        <w:rPr>
          <w:rFonts w:ascii="Arial" w:hAnsi="Arial" w:cs="Arial"/>
          <w:color w:val="000000"/>
        </w:rPr>
        <w:t xml:space="preserve"> unit</w:t>
      </w:r>
    </w:p>
    <w:p w14:paraId="7832A10F" w14:textId="77777777" w:rsidR="00B21538" w:rsidRPr="000D7D9C" w:rsidRDefault="00B21538" w:rsidP="00B21538">
      <w:pPr>
        <w:tabs>
          <w:tab w:val="left" w:pos="990"/>
          <w:tab w:val="left" w:pos="1134"/>
          <w:tab w:val="left" w:pos="1800"/>
        </w:tabs>
        <w:autoSpaceDE w:val="0"/>
        <w:autoSpaceDN w:val="0"/>
        <w:adjustRightInd w:val="0"/>
        <w:ind w:left="1134"/>
        <w:jc w:val="both"/>
        <w:rPr>
          <w:rFonts w:ascii="Arial" w:hAnsi="Arial" w:cs="Arial"/>
          <w:color w:val="000000"/>
        </w:rPr>
      </w:pPr>
      <w:r w:rsidRPr="000D7D9C">
        <w:rPr>
          <w:rFonts w:ascii="Arial" w:hAnsi="Arial" w:cs="Arial"/>
        </w:rPr>
        <w:t>q</w:t>
      </w:r>
      <w:r w:rsidRPr="000D7D9C">
        <w:rPr>
          <w:rFonts w:ascii="Arial" w:hAnsi="Arial" w:cs="Arial"/>
          <w:vertAlign w:val="subscript"/>
        </w:rPr>
        <w:t xml:space="preserve">02 </w:t>
      </w:r>
      <w:r w:rsidRPr="000D7D9C">
        <w:rPr>
          <w:rFonts w:ascii="Arial" w:hAnsi="Arial" w:cs="Arial"/>
          <w:vertAlign w:val="subscript"/>
        </w:rPr>
        <w:tab/>
      </w:r>
      <w:r w:rsidRPr="000D7D9C">
        <w:rPr>
          <w:rFonts w:ascii="Arial" w:hAnsi="Arial" w:cs="Arial"/>
        </w:rPr>
        <w:t xml:space="preserve">= </w:t>
      </w:r>
      <m:oMath>
        <m:rad>
          <m:radPr>
            <m:degHide m:val="1"/>
            <m:ctrlPr>
              <w:rPr>
                <w:rFonts w:ascii="Cambria Math" w:hAnsi="Cambria Math" w:cs="Arial"/>
                <w:i/>
                <w:color w:val="000000"/>
              </w:rPr>
            </m:ctrlPr>
          </m:radPr>
          <m:deg/>
          <m:e>
            <m:f>
              <m:fPr>
                <m:ctrlPr>
                  <w:rPr>
                    <w:rFonts w:ascii="Cambria Math" w:hAnsi="Cambria Math" w:cs="Arial"/>
                    <w:i/>
                    <w:color w:val="000000"/>
                  </w:rPr>
                </m:ctrlPr>
              </m:fPr>
              <m:num>
                <m:r>
                  <m:rPr>
                    <m:nor/>
                  </m:rPr>
                  <w:rPr>
                    <w:rFonts w:ascii="Arial" w:hAnsi="Arial" w:cs="Arial"/>
                    <w:color w:val="000000"/>
                  </w:rPr>
                  <m:t>2 (</m:t>
                </m:r>
                <m:r>
                  <m:rPr>
                    <m:nor/>
                  </m:rPr>
                  <w:rPr>
                    <w:rFonts w:ascii="Arial" w:hAnsi="Arial" w:cs="Arial"/>
                    <w:color w:val="000000"/>
                    <w:lang w:val="en-GB"/>
                  </w:rPr>
                  <m:t>17.285</m:t>
                </m:r>
                <m:r>
                  <m:rPr>
                    <m:nor/>
                  </m:rPr>
                  <w:rPr>
                    <w:rFonts w:ascii="Arial" w:hAnsi="Arial" w:cs="Arial"/>
                    <w:color w:val="000000"/>
                  </w:rPr>
                  <m:t>) (</m:t>
                </m:r>
                <m:r>
                  <m:rPr>
                    <m:nor/>
                  </m:rPr>
                  <w:rPr>
                    <w:rFonts w:ascii="Arial" w:hAnsi="Arial" w:cs="Arial"/>
                    <w:color w:val="000000"/>
                    <w:lang w:val="en-GB"/>
                  </w:rPr>
                  <m:t>8,975</m:t>
                </m:r>
                <m:r>
                  <m:rPr>
                    <m:nor/>
                  </m:rPr>
                  <w:rPr>
                    <w:rFonts w:ascii="Arial" w:hAnsi="Arial" w:cs="Arial"/>
                    <w:color w:val="000000"/>
                  </w:rPr>
                  <m:t xml:space="preserve"> + 200 x 0,24)</m:t>
                </m:r>
                <m:r>
                  <m:rPr>
                    <m:nor/>
                  </m:rPr>
                  <w:rPr>
                    <w:rFonts w:ascii="Arial" w:hAnsi="Arial" w:cs="Arial"/>
                  </w:rPr>
                  <m:t xml:space="preserve"> </m:t>
                </m:r>
              </m:num>
              <m:den>
                <m:r>
                  <m:rPr>
                    <m:nor/>
                  </m:rPr>
                  <w:rPr>
                    <w:rFonts w:ascii="Arial" w:hAnsi="Arial" w:cs="Arial"/>
                    <w:lang w:val="en-GB"/>
                  </w:rPr>
                  <m:t>153,23</m:t>
                </m:r>
              </m:den>
            </m:f>
          </m:e>
        </m:rad>
      </m:oMath>
    </w:p>
    <w:p w14:paraId="4959BBAD" w14:textId="77777777" w:rsidR="00B21538" w:rsidRPr="000D7D9C" w:rsidRDefault="00B21538" w:rsidP="00B21538">
      <w:pPr>
        <w:tabs>
          <w:tab w:val="left" w:pos="990"/>
          <w:tab w:val="left" w:pos="1260"/>
        </w:tabs>
        <w:autoSpaceDE w:val="0"/>
        <w:autoSpaceDN w:val="0"/>
        <w:adjustRightInd w:val="0"/>
        <w:ind w:left="1260"/>
        <w:jc w:val="both"/>
        <w:rPr>
          <w:rFonts w:ascii="Arial" w:hAnsi="Arial" w:cs="Arial"/>
          <w:color w:val="000000"/>
        </w:rPr>
      </w:pPr>
      <w:r w:rsidRPr="000D7D9C">
        <w:rPr>
          <w:rFonts w:ascii="Arial" w:hAnsi="Arial" w:cs="Arial"/>
          <w:color w:val="000000"/>
        </w:rPr>
        <w:tab/>
        <w:t xml:space="preserve">      = 1.878</w:t>
      </w:r>
    </w:p>
    <w:p w14:paraId="1281C606" w14:textId="77777777" w:rsidR="00B21538" w:rsidRPr="000D7D9C" w:rsidRDefault="00B21538" w:rsidP="00B21538">
      <w:pPr>
        <w:numPr>
          <w:ilvl w:val="0"/>
          <w:numId w:val="21"/>
        </w:numPr>
        <w:suppressAutoHyphens w:val="0"/>
        <w:ind w:left="1134" w:hanging="425"/>
        <w:jc w:val="both"/>
        <w:rPr>
          <w:rFonts w:ascii="Arial" w:hAnsi="Arial" w:cs="Arial"/>
        </w:rPr>
      </w:pPr>
      <w:r w:rsidRPr="000D7D9C">
        <w:rPr>
          <w:rFonts w:ascii="Arial" w:hAnsi="Arial" w:cs="Arial"/>
        </w:rPr>
        <w:t xml:space="preserve">Menghitung α dan </w:t>
      </w:r>
      <w:r w:rsidRPr="000D7D9C">
        <w:rPr>
          <w:rFonts w:ascii="Arial" w:hAnsi="Arial" w:cs="Arial"/>
          <w:i/>
        </w:rPr>
        <w:t>r</w:t>
      </w:r>
      <w:r w:rsidRPr="000D7D9C">
        <w:rPr>
          <w:rFonts w:ascii="Arial" w:hAnsi="Arial" w:cs="Arial"/>
          <w:vertAlign w:val="subscript"/>
        </w:rPr>
        <w:t>1</w:t>
      </w:r>
      <w:r w:rsidRPr="000D7D9C">
        <w:rPr>
          <w:rFonts w:ascii="Arial" w:hAnsi="Arial" w:cs="Arial"/>
        </w:rPr>
        <w:t xml:space="preserve"> dengan menggunakan persamaan berikut</w:t>
      </w:r>
    </w:p>
    <w:p w14:paraId="1796966B" w14:textId="77777777" w:rsidR="00B21538" w:rsidRPr="000D7D9C" w:rsidRDefault="00B21538" w:rsidP="00B21538">
      <w:pPr>
        <w:tabs>
          <w:tab w:val="left" w:pos="1843"/>
        </w:tabs>
        <w:ind w:left="1134"/>
        <w:jc w:val="both"/>
        <w:rPr>
          <w:rFonts w:ascii="Arial" w:hAnsi="Arial" w:cs="Arial"/>
        </w:rPr>
      </w:pPr>
      <w:r w:rsidRPr="000D7D9C">
        <w:rPr>
          <w:rFonts w:ascii="Arial" w:hAnsi="Arial" w:cs="Arial"/>
        </w:rPr>
        <w:t xml:space="preserve">α   </w:t>
      </w:r>
      <w:r w:rsidRPr="000D7D9C">
        <w:rPr>
          <w:rFonts w:ascii="Arial" w:hAnsi="Arial" w:cs="Arial"/>
        </w:rPr>
        <w:tab/>
        <w:t xml:space="preserve">= </w:t>
      </w:r>
      <m:oMath>
        <m:f>
          <m:fPr>
            <m:ctrlPr>
              <w:rPr>
                <w:rFonts w:ascii="Cambria Math" w:hAnsi="Cambria Math" w:cs="Arial"/>
                <w:i/>
                <w:color w:val="000000"/>
              </w:rPr>
            </m:ctrlPr>
          </m:fPr>
          <m:num>
            <m:r>
              <m:rPr>
                <m:nor/>
              </m:rPr>
              <w:rPr>
                <w:rFonts w:ascii="Arial" w:hAnsi="Arial" w:cs="Arial"/>
                <w:color w:val="000000"/>
              </w:rPr>
              <m:t>hq</m:t>
            </m:r>
            <m:r>
              <m:rPr>
                <m:nor/>
              </m:rPr>
              <w:rPr>
                <w:rFonts w:ascii="Arial" w:hAnsi="Arial" w:cs="Arial"/>
                <w:vertAlign w:val="subscript"/>
              </w:rPr>
              <m:t>01</m:t>
            </m:r>
            <m:r>
              <m:rPr>
                <m:nor/>
              </m:rPr>
              <w:rPr>
                <w:rFonts w:ascii="Arial" w:hAnsi="Arial" w:cs="Arial"/>
              </w:rPr>
              <m:t xml:space="preserve"> </m:t>
            </m:r>
          </m:num>
          <m:den>
            <m:r>
              <m:rPr>
                <m:nor/>
              </m:rPr>
              <w:rPr>
                <w:rFonts w:ascii="Arial" w:hAnsi="Arial" w:cs="Arial"/>
                <w:color w:val="000000"/>
              </w:rPr>
              <m:t xml:space="preserve">h </m:t>
            </m:r>
            <m:r>
              <m:rPr>
                <m:nor/>
              </m:rPr>
              <w:rPr>
                <w:rFonts w:ascii="Arial" w:hAnsi="Arial" w:cs="Arial"/>
              </w:rPr>
              <m:t>q</m:t>
            </m:r>
            <m:r>
              <m:rPr>
                <m:nor/>
              </m:rPr>
              <w:rPr>
                <w:rFonts w:ascii="Arial" w:hAnsi="Arial" w:cs="Arial"/>
                <w:vertAlign w:val="subscript"/>
              </w:rPr>
              <m:t>0</m:t>
            </m:r>
            <m:r>
              <m:rPr>
                <m:nor/>
              </m:rPr>
              <w:rPr>
                <w:rFonts w:ascii="Arial" w:hAnsi="Arial" w:cs="Arial"/>
                <w:color w:val="000000"/>
              </w:rPr>
              <m:t xml:space="preserve"> + c</m:t>
            </m:r>
            <m:r>
              <m:rPr>
                <m:nor/>
              </m:rPr>
              <w:rPr>
                <w:rFonts w:ascii="Arial" w:hAnsi="Arial" w:cs="Arial"/>
                <w:vertAlign w:val="subscript"/>
              </w:rPr>
              <m:t xml:space="preserve">u </m:t>
            </m:r>
            <m:r>
              <m:rPr>
                <m:nor/>
              </m:rPr>
              <w:rPr>
                <w:rFonts w:ascii="Arial" w:hAnsi="Arial" w:cs="Arial"/>
                <w:color w:val="000000"/>
              </w:rPr>
              <m:t>D</m:t>
            </m:r>
            <m:r>
              <m:rPr>
                <m:nor/>
              </m:rPr>
              <w:rPr>
                <w:rFonts w:ascii="Arial" w:hAnsi="Arial" w:cs="Arial"/>
                <w:vertAlign w:val="subscript"/>
              </w:rPr>
              <m:t xml:space="preserve"> </m:t>
            </m:r>
          </m:den>
        </m:f>
      </m:oMath>
    </w:p>
    <w:p w14:paraId="0715503B" w14:textId="77777777" w:rsidR="00B21538" w:rsidRPr="000D7D9C" w:rsidRDefault="00B21538" w:rsidP="00B21538">
      <w:pPr>
        <w:tabs>
          <w:tab w:val="left" w:pos="990"/>
          <w:tab w:val="left" w:pos="1843"/>
        </w:tabs>
        <w:autoSpaceDE w:val="0"/>
        <w:autoSpaceDN w:val="0"/>
        <w:adjustRightInd w:val="0"/>
        <w:ind w:left="1260"/>
        <w:jc w:val="both"/>
        <w:rPr>
          <w:rFonts w:ascii="Arial" w:hAnsi="Arial" w:cs="Arial"/>
          <w:color w:val="000000"/>
        </w:rPr>
      </w:pPr>
      <w:r w:rsidRPr="000D7D9C">
        <w:rPr>
          <w:rFonts w:ascii="Arial" w:hAnsi="Arial" w:cs="Arial"/>
          <w:color w:val="000000"/>
        </w:rPr>
        <w:tab/>
        <w:t xml:space="preserve">= </w:t>
      </w:r>
      <m:oMath>
        <m:f>
          <m:fPr>
            <m:ctrlPr>
              <w:rPr>
                <w:rFonts w:ascii="Cambria Math" w:hAnsi="Cambria Math" w:cs="Arial"/>
                <w:i/>
                <w:color w:val="000000"/>
              </w:rPr>
            </m:ctrlPr>
          </m:fPr>
          <m:num>
            <m:r>
              <m:rPr>
                <m:nor/>
              </m:rPr>
              <w:rPr>
                <w:rFonts w:ascii="Arial" w:hAnsi="Arial" w:cs="Arial"/>
              </w:rPr>
              <m:t xml:space="preserve"> Rp </m:t>
            </m:r>
            <m:r>
              <m:rPr>
                <m:nor/>
              </m:rPr>
              <w:rPr>
                <w:rFonts w:ascii="Arial" w:hAnsi="Arial" w:cs="Arial"/>
                <w:lang w:val="en-GB"/>
              </w:rPr>
              <m:t>153,23</m:t>
            </m:r>
            <m:r>
              <m:rPr>
                <m:nor/>
              </m:rPr>
              <w:rPr>
                <w:rFonts w:ascii="Arial" w:hAnsi="Arial" w:cs="Arial"/>
              </w:rPr>
              <m:t xml:space="preserve"> x  1.878 </m:t>
            </m:r>
          </m:num>
          <m:den>
            <m:r>
              <m:rPr>
                <m:nor/>
              </m:rPr>
              <w:rPr>
                <w:rFonts w:ascii="Arial" w:hAnsi="Arial" w:cs="Arial"/>
              </w:rPr>
              <m:t xml:space="preserve">(Rp </m:t>
            </m:r>
            <m:r>
              <m:rPr>
                <m:nor/>
              </m:rPr>
              <w:rPr>
                <w:rFonts w:ascii="Arial" w:hAnsi="Arial" w:cs="Arial"/>
                <w:lang w:val="en-GB"/>
              </w:rPr>
              <m:t>153,23</m:t>
            </m:r>
            <m:r>
              <m:rPr>
                <m:nor/>
              </m:rPr>
              <w:rPr>
                <w:rFonts w:ascii="Arial" w:hAnsi="Arial" w:cs="Arial"/>
              </w:rPr>
              <m:t xml:space="preserve"> x  1.878) + (200 x </m:t>
            </m:r>
            <m:r>
              <m:rPr>
                <m:nor/>
              </m:rPr>
              <w:rPr>
                <w:rFonts w:ascii="Arial" w:hAnsi="Arial" w:cs="Arial"/>
                <w:lang w:val="en-GB"/>
              </w:rPr>
              <m:t>17,285</m:t>
            </m:r>
            <m:r>
              <m:rPr>
                <m:nor/>
              </m:rPr>
              <w:rPr>
                <w:rFonts w:ascii="Arial" w:hAnsi="Arial" w:cs="Arial"/>
              </w:rPr>
              <m:t>)</m:t>
            </m:r>
          </m:den>
        </m:f>
      </m:oMath>
    </w:p>
    <w:p w14:paraId="57B3943D" w14:textId="77777777" w:rsidR="00B21538" w:rsidRPr="000D7D9C" w:rsidRDefault="00B21538" w:rsidP="00B21538">
      <w:pPr>
        <w:tabs>
          <w:tab w:val="left" w:pos="990"/>
          <w:tab w:val="left" w:pos="1843"/>
        </w:tabs>
        <w:autoSpaceDE w:val="0"/>
        <w:autoSpaceDN w:val="0"/>
        <w:adjustRightInd w:val="0"/>
        <w:ind w:left="1260"/>
        <w:jc w:val="both"/>
        <w:rPr>
          <w:rFonts w:ascii="Arial" w:hAnsi="Arial" w:cs="Arial"/>
          <w:color w:val="000000"/>
        </w:rPr>
      </w:pPr>
      <w:r w:rsidRPr="000D7D9C">
        <w:rPr>
          <w:rFonts w:ascii="Arial" w:hAnsi="Arial" w:cs="Arial"/>
          <w:color w:val="000000"/>
        </w:rPr>
        <w:tab/>
        <w:t>= 0,028</w:t>
      </w:r>
    </w:p>
    <w:p w14:paraId="1F4AD9D4" w14:textId="77777777" w:rsidR="00B21538" w:rsidRPr="000D7D9C" w:rsidRDefault="00B21538" w:rsidP="00B21538">
      <w:pPr>
        <w:autoSpaceDE w:val="0"/>
        <w:autoSpaceDN w:val="0"/>
        <w:adjustRightInd w:val="0"/>
        <w:ind w:left="1134"/>
        <w:jc w:val="both"/>
        <w:rPr>
          <w:rFonts w:ascii="Arial" w:hAnsi="Arial" w:cs="Arial"/>
        </w:rPr>
      </w:pPr>
      <w:r w:rsidRPr="000D7D9C">
        <w:rPr>
          <w:rFonts w:ascii="Arial" w:hAnsi="Arial" w:cs="Arial"/>
        </w:rPr>
        <w:t xml:space="preserve">Dari tabel distribusi normal standar untuk α = </w:t>
      </w:r>
      <w:proofErr w:type="gramStart"/>
      <w:r w:rsidRPr="000D7D9C">
        <w:rPr>
          <w:rFonts w:ascii="Arial" w:hAnsi="Arial" w:cs="Arial"/>
        </w:rPr>
        <w:t>0,028  diperoleh</w:t>
      </w:r>
      <w:proofErr w:type="gramEnd"/>
      <w:r w:rsidRPr="000D7D9C">
        <w:rPr>
          <w:rFonts w:ascii="Arial" w:hAnsi="Arial" w:cs="Arial"/>
        </w:rPr>
        <w:t xml:space="preserve"> Zα = 1,90</w:t>
      </w:r>
    </w:p>
    <w:p w14:paraId="1593628D" w14:textId="77777777" w:rsidR="00B21538" w:rsidRPr="000D7D9C" w:rsidRDefault="00B21538" w:rsidP="00B21538">
      <w:pPr>
        <w:tabs>
          <w:tab w:val="left" w:pos="1843"/>
        </w:tabs>
        <w:autoSpaceDE w:val="0"/>
        <w:autoSpaceDN w:val="0"/>
        <w:adjustRightInd w:val="0"/>
        <w:ind w:left="1134"/>
        <w:jc w:val="both"/>
        <w:rPr>
          <w:rFonts w:ascii="Arial" w:hAnsi="Arial" w:cs="Arial"/>
          <w:vertAlign w:val="subscript"/>
        </w:rPr>
      </w:pPr>
      <w:r w:rsidRPr="000D7D9C">
        <w:rPr>
          <w:rFonts w:ascii="Arial" w:hAnsi="Arial" w:cs="Arial"/>
        </w:rPr>
        <w:lastRenderedPageBreak/>
        <w:t>r</w:t>
      </w:r>
      <w:r w:rsidRPr="000D7D9C">
        <w:rPr>
          <w:rFonts w:ascii="Arial" w:hAnsi="Arial" w:cs="Arial"/>
          <w:vertAlign w:val="subscript"/>
        </w:rPr>
        <w:t>2</w:t>
      </w:r>
      <w:r w:rsidRPr="000D7D9C">
        <w:rPr>
          <w:rFonts w:ascii="Arial" w:hAnsi="Arial" w:cs="Arial"/>
          <w:vertAlign w:val="subscript"/>
        </w:rPr>
        <w:tab/>
      </w:r>
      <w:r w:rsidRPr="000D7D9C">
        <w:rPr>
          <w:rFonts w:ascii="Arial" w:hAnsi="Arial" w:cs="Arial"/>
        </w:rPr>
        <w:t>=</w:t>
      </w:r>
      <w:r w:rsidRPr="000D7D9C">
        <w:rPr>
          <w:rFonts w:ascii="Arial" w:hAnsi="Arial" w:cs="Arial"/>
          <w:vertAlign w:val="subscript"/>
        </w:rPr>
        <w:t xml:space="preserve"> </w:t>
      </w:r>
      <m:oMath>
        <m:r>
          <m:rPr>
            <m:nor/>
          </m:rPr>
          <w:rPr>
            <w:rFonts w:ascii="Arial" w:hAnsi="Arial" w:cs="Arial"/>
            <w:color w:val="000000"/>
          </w:rPr>
          <m:t xml:space="preserve">DL </m:t>
        </m:r>
        <w:proofErr w:type="gramStart"/>
        <m:r>
          <m:rPr>
            <m:nor/>
          </m:rPr>
          <w:rPr>
            <w:rFonts w:ascii="Arial" w:hAnsi="Arial" w:cs="Arial"/>
            <w:color w:val="000000"/>
          </w:rPr>
          <m:t xml:space="preserve">+ </m:t>
        </m:r>
        <m:r>
          <m:rPr>
            <m:nor/>
          </m:rPr>
          <w:rPr>
            <w:rFonts w:ascii="Arial" w:hAnsi="Arial" w:cs="Arial"/>
            <w:vertAlign w:val="subscript"/>
          </w:rPr>
          <m:t xml:space="preserve"> </m:t>
        </m:r>
        <m:r>
          <m:rPr>
            <m:nor/>
          </m:rPr>
          <w:rPr>
            <w:rFonts w:ascii="Arial" w:hAnsi="Arial" w:cs="Arial"/>
            <w:color w:val="000000"/>
          </w:rPr>
          <m:t>z</m:t>
        </m:r>
        <m:r>
          <m:rPr>
            <m:nor/>
          </m:rPr>
          <w:rPr>
            <w:rFonts w:ascii="Arial" w:hAnsi="Arial" w:cs="Arial"/>
            <w:vertAlign w:val="subscript"/>
          </w:rPr>
          <m:t>α</m:t>
        </m:r>
        <w:proofErr w:type="gramEnd"/>
        <m:r>
          <m:rPr>
            <m:nor/>
          </m:rPr>
          <w:rPr>
            <w:rFonts w:ascii="Arial" w:hAnsi="Arial" w:cs="Arial"/>
            <w:color w:val="000000"/>
          </w:rPr>
          <m:t xml:space="preserve"> </m:t>
        </m:r>
        <m:r>
          <m:rPr>
            <m:nor/>
          </m:rPr>
          <w:rPr>
            <w:rFonts w:ascii="Arial" w:hAnsi="Arial" w:cs="Arial"/>
          </w:rPr>
          <m:t>S</m:t>
        </m:r>
        <m:rad>
          <m:radPr>
            <m:degHide m:val="1"/>
            <m:ctrlPr>
              <w:rPr>
                <w:rFonts w:ascii="Cambria Math" w:hAnsi="Cambria Math" w:cs="Arial"/>
                <w:color w:val="000000"/>
                <w:vertAlign w:val="subscript"/>
              </w:rPr>
            </m:ctrlPr>
          </m:radPr>
          <m:deg/>
          <m:e>
            <m:r>
              <m:rPr>
                <m:nor/>
              </m:rPr>
              <w:rPr>
                <w:rFonts w:ascii="Arial" w:hAnsi="Arial" w:cs="Arial"/>
                <w:color w:val="000000"/>
                <w:vertAlign w:val="subscript"/>
              </w:rPr>
              <m:t xml:space="preserve"> </m:t>
            </m:r>
            <m:r>
              <m:rPr>
                <m:sty m:val="p"/>
              </m:rPr>
              <w:rPr>
                <w:rFonts w:ascii="Cambria Math" w:hAnsi="Cambria Math" w:cs="Arial"/>
                <w:color w:val="000000"/>
                <w:vertAlign w:val="subscript"/>
              </w:rPr>
              <m:t>L</m:t>
            </m:r>
          </m:e>
        </m:rad>
      </m:oMath>
    </w:p>
    <w:p w14:paraId="5238681B" w14:textId="77777777" w:rsidR="00B21538" w:rsidRPr="000D7D9C" w:rsidRDefault="00B21538" w:rsidP="00B21538">
      <w:pPr>
        <w:tabs>
          <w:tab w:val="left" w:pos="1843"/>
        </w:tabs>
        <w:autoSpaceDE w:val="0"/>
        <w:autoSpaceDN w:val="0"/>
        <w:adjustRightInd w:val="0"/>
        <w:ind w:left="1134"/>
        <w:jc w:val="both"/>
        <w:rPr>
          <w:rFonts w:ascii="Arial" w:hAnsi="Arial" w:cs="Arial"/>
        </w:rPr>
      </w:pPr>
      <w:r w:rsidRPr="000D7D9C">
        <w:rPr>
          <w:rFonts w:ascii="Arial" w:hAnsi="Arial" w:cs="Arial"/>
        </w:rPr>
        <w:tab/>
        <w:t>= (</w:t>
      </w:r>
      <w:r w:rsidRPr="000D7D9C">
        <w:rPr>
          <w:rFonts w:ascii="Arial" w:hAnsi="Arial" w:cs="Arial"/>
          <w:lang w:val="en-GB"/>
        </w:rPr>
        <w:t>17,285</w:t>
      </w:r>
      <w:proofErr w:type="gramStart"/>
      <w:r w:rsidRPr="000D7D9C">
        <w:rPr>
          <w:rFonts w:ascii="Arial" w:hAnsi="Arial" w:cs="Arial"/>
        </w:rPr>
        <w:t>)(</w:t>
      </w:r>
      <w:proofErr w:type="gramEnd"/>
      <w:r w:rsidRPr="000D7D9C">
        <w:rPr>
          <w:rFonts w:ascii="Arial" w:hAnsi="Arial" w:cs="Arial"/>
        </w:rPr>
        <w:t xml:space="preserve"> 0,0239) + 1,90 (227</w:t>
      </w:r>
      <m:oMath>
        <m:rad>
          <m:radPr>
            <m:degHide m:val="1"/>
            <m:ctrlPr>
              <w:rPr>
                <w:rFonts w:ascii="Cambria Math" w:hAnsi="Cambria Math" w:cs="Arial"/>
                <w:color w:val="000000"/>
                <w:vertAlign w:val="subscript"/>
              </w:rPr>
            </m:ctrlPr>
          </m:radPr>
          <m:deg/>
          <m:e>
            <m:r>
              <m:rPr>
                <m:nor/>
              </m:rPr>
              <w:rPr>
                <w:rFonts w:ascii="Arial" w:hAnsi="Arial" w:cs="Arial"/>
                <w:color w:val="000000"/>
                <w:vertAlign w:val="subscript"/>
              </w:rPr>
              <m:t xml:space="preserve"> </m:t>
            </m:r>
            <m:r>
              <m:rPr>
                <m:sty m:val="p"/>
              </m:rPr>
              <w:rPr>
                <w:rFonts w:ascii="Cambria Math" w:hAnsi="Cambria Math" w:cs="Arial"/>
                <w:color w:val="000000"/>
                <w:vertAlign w:val="subscript"/>
              </w:rPr>
              <m:t>0,0239</m:t>
            </m:r>
          </m:e>
        </m:rad>
        <m:r>
          <w:rPr>
            <w:rFonts w:ascii="Cambria Math" w:hAnsi="Cambria Math" w:cs="Arial"/>
            <w:color w:val="000000"/>
            <w:vertAlign w:val="subscript"/>
          </w:rPr>
          <m:t>)</m:t>
        </m:r>
      </m:oMath>
    </w:p>
    <w:p w14:paraId="58FEA614" w14:textId="77777777" w:rsidR="00B21538" w:rsidRPr="000D7D9C" w:rsidRDefault="00B21538" w:rsidP="00B21538">
      <w:pPr>
        <w:tabs>
          <w:tab w:val="left" w:pos="1843"/>
        </w:tabs>
        <w:autoSpaceDE w:val="0"/>
        <w:autoSpaceDN w:val="0"/>
        <w:adjustRightInd w:val="0"/>
        <w:ind w:left="414" w:firstLine="720"/>
        <w:jc w:val="both"/>
        <w:rPr>
          <w:rFonts w:ascii="Arial" w:hAnsi="Arial" w:cs="Arial"/>
        </w:rPr>
      </w:pPr>
      <w:r w:rsidRPr="000D7D9C">
        <w:rPr>
          <w:rFonts w:ascii="Arial" w:hAnsi="Arial" w:cs="Arial"/>
        </w:rPr>
        <w:t>r</w:t>
      </w:r>
      <w:r w:rsidRPr="000D7D9C">
        <w:rPr>
          <w:rFonts w:ascii="Arial" w:hAnsi="Arial" w:cs="Arial"/>
          <w:vertAlign w:val="subscript"/>
        </w:rPr>
        <w:t>2</w:t>
      </w:r>
      <w:r w:rsidRPr="000D7D9C">
        <w:rPr>
          <w:rFonts w:ascii="Arial" w:hAnsi="Arial" w:cs="Arial"/>
          <w:vertAlign w:val="subscript"/>
        </w:rPr>
        <w:tab/>
      </w:r>
      <w:r w:rsidRPr="000D7D9C">
        <w:rPr>
          <w:rFonts w:ascii="Arial" w:hAnsi="Arial" w:cs="Arial"/>
        </w:rPr>
        <w:t>=</w:t>
      </w:r>
      <w:r w:rsidRPr="000D7D9C">
        <w:rPr>
          <w:rFonts w:ascii="Arial" w:hAnsi="Arial" w:cs="Arial"/>
          <w:vertAlign w:val="subscript"/>
        </w:rPr>
        <w:t xml:space="preserve"> </w:t>
      </w:r>
      <w:r w:rsidRPr="000D7D9C">
        <w:rPr>
          <w:rFonts w:ascii="Arial" w:hAnsi="Arial" w:cs="Arial"/>
        </w:rPr>
        <w:t>852 + 67</w:t>
      </w:r>
    </w:p>
    <w:p w14:paraId="3C36380A" w14:textId="77777777" w:rsidR="00B21538" w:rsidRPr="000D7D9C" w:rsidRDefault="00B21538" w:rsidP="00B21538">
      <w:pPr>
        <w:tabs>
          <w:tab w:val="left" w:pos="1843"/>
        </w:tabs>
        <w:ind w:left="1134"/>
        <w:jc w:val="both"/>
        <w:rPr>
          <w:rFonts w:ascii="Arial" w:hAnsi="Arial" w:cs="Arial"/>
        </w:rPr>
      </w:pPr>
      <w:r w:rsidRPr="000D7D9C">
        <w:rPr>
          <w:rFonts w:ascii="Arial" w:hAnsi="Arial" w:cs="Arial"/>
        </w:rPr>
        <w:t>r</w:t>
      </w:r>
      <w:r w:rsidRPr="000D7D9C">
        <w:rPr>
          <w:rFonts w:ascii="Arial" w:hAnsi="Arial" w:cs="Arial"/>
          <w:vertAlign w:val="subscript"/>
        </w:rPr>
        <w:t xml:space="preserve">2 </w:t>
      </w:r>
      <w:r w:rsidRPr="000D7D9C">
        <w:rPr>
          <w:rFonts w:ascii="Arial" w:hAnsi="Arial" w:cs="Arial"/>
        </w:rPr>
        <w:t xml:space="preserve"> </w:t>
      </w:r>
      <w:r w:rsidRPr="000D7D9C">
        <w:rPr>
          <w:rFonts w:ascii="Arial" w:hAnsi="Arial" w:cs="Arial"/>
        </w:rPr>
        <w:tab/>
        <w:t>=</w:t>
      </w:r>
      <w:r w:rsidRPr="000D7D9C">
        <w:rPr>
          <w:rFonts w:ascii="Arial" w:hAnsi="Arial" w:cs="Arial"/>
          <w:vertAlign w:val="subscript"/>
        </w:rPr>
        <w:t xml:space="preserve"> </w:t>
      </w:r>
      <w:r w:rsidRPr="000D7D9C">
        <w:rPr>
          <w:rFonts w:ascii="Arial" w:hAnsi="Arial" w:cs="Arial"/>
        </w:rPr>
        <w:t>919 unit</w:t>
      </w:r>
    </w:p>
    <w:p w14:paraId="0710AB42" w14:textId="77777777" w:rsidR="00B21538" w:rsidRPr="000D7D9C" w:rsidRDefault="00B21538" w:rsidP="00B21538">
      <w:pPr>
        <w:numPr>
          <w:ilvl w:val="0"/>
          <w:numId w:val="21"/>
        </w:numPr>
        <w:suppressAutoHyphens w:val="0"/>
        <w:ind w:left="1134" w:hanging="425"/>
        <w:jc w:val="both"/>
        <w:rPr>
          <w:rFonts w:ascii="Arial" w:hAnsi="Arial" w:cs="Arial"/>
        </w:rPr>
      </w:pPr>
      <w:r w:rsidRPr="000D7D9C">
        <w:rPr>
          <w:rFonts w:ascii="Arial" w:hAnsi="Arial" w:cs="Arial"/>
        </w:rPr>
        <w:t>Bandingkan r</w:t>
      </w:r>
      <w:r w:rsidRPr="000D7D9C">
        <w:rPr>
          <w:rFonts w:ascii="Arial" w:hAnsi="Arial" w:cs="Arial"/>
          <w:vertAlign w:val="subscript"/>
        </w:rPr>
        <w:t xml:space="preserve">1 </w:t>
      </w:r>
      <w:r w:rsidRPr="000D7D9C">
        <w:rPr>
          <w:rFonts w:ascii="Arial" w:hAnsi="Arial" w:cs="Arial"/>
        </w:rPr>
        <w:t>dan r</w:t>
      </w:r>
      <w:r w:rsidRPr="000D7D9C">
        <w:rPr>
          <w:rFonts w:ascii="Arial" w:hAnsi="Arial" w:cs="Arial"/>
          <w:vertAlign w:val="subscript"/>
        </w:rPr>
        <w:t>2</w:t>
      </w:r>
      <w:r w:rsidRPr="000D7D9C">
        <w:rPr>
          <w:rFonts w:ascii="Arial" w:hAnsi="Arial" w:cs="Arial"/>
        </w:rPr>
        <w:t xml:space="preserve"> (919 dengan 919), disini keduanya </w:t>
      </w:r>
      <w:proofErr w:type="gramStart"/>
      <w:r w:rsidRPr="000D7D9C">
        <w:rPr>
          <w:rFonts w:ascii="Arial" w:hAnsi="Arial" w:cs="Arial"/>
        </w:rPr>
        <w:t>sama</w:t>
      </w:r>
      <w:proofErr w:type="gramEnd"/>
      <w:r w:rsidRPr="000D7D9C">
        <w:rPr>
          <w:rFonts w:ascii="Arial" w:hAnsi="Arial" w:cs="Arial"/>
        </w:rPr>
        <w:t xml:space="preserve">, maka iterasi selesai. </w:t>
      </w:r>
    </w:p>
    <w:p w14:paraId="2586AB5D" w14:textId="77777777" w:rsidR="00B21538" w:rsidRPr="000D7D9C" w:rsidRDefault="00B21538" w:rsidP="00B21538">
      <w:pPr>
        <w:ind w:left="1134"/>
        <w:jc w:val="both"/>
        <w:rPr>
          <w:rFonts w:ascii="Arial" w:hAnsi="Arial" w:cs="Arial"/>
        </w:rPr>
      </w:pPr>
      <w:r w:rsidRPr="000D7D9C">
        <w:rPr>
          <w:rFonts w:ascii="Arial" w:hAnsi="Arial" w:cs="Arial"/>
        </w:rPr>
        <w:t>Maka kebijakan persediaan optimal untuk obat amoksisilin 500 mg adalah sebagai berikut:</w:t>
      </w:r>
    </w:p>
    <w:p w14:paraId="3A68E4F4" w14:textId="77777777" w:rsidR="00B21538" w:rsidRPr="000D7D9C" w:rsidRDefault="00B21538" w:rsidP="00B21538">
      <w:pPr>
        <w:numPr>
          <w:ilvl w:val="0"/>
          <w:numId w:val="22"/>
        </w:numPr>
        <w:suppressAutoHyphens w:val="0"/>
        <w:jc w:val="both"/>
        <w:rPr>
          <w:rFonts w:ascii="Arial" w:hAnsi="Arial" w:cs="Arial"/>
        </w:rPr>
      </w:pPr>
      <w:r w:rsidRPr="000D7D9C">
        <w:rPr>
          <w:rFonts w:ascii="Arial" w:hAnsi="Arial" w:cs="Arial"/>
        </w:rPr>
        <w:t>Pemesanan optimal q</w:t>
      </w:r>
      <w:r w:rsidRPr="000D7D9C">
        <w:rPr>
          <w:rFonts w:ascii="Arial" w:hAnsi="Arial" w:cs="Arial"/>
          <w:vertAlign w:val="subscript"/>
        </w:rPr>
        <w:t xml:space="preserve">01 = </w:t>
      </w:r>
      <w:r w:rsidRPr="000D7D9C">
        <w:rPr>
          <w:rFonts w:ascii="Arial" w:hAnsi="Arial" w:cs="Arial"/>
        </w:rPr>
        <w:t>q</w:t>
      </w:r>
      <w:r w:rsidRPr="000D7D9C">
        <w:rPr>
          <w:rFonts w:ascii="Arial" w:hAnsi="Arial" w:cs="Arial"/>
          <w:vertAlign w:val="subscript"/>
        </w:rPr>
        <w:t xml:space="preserve">02 = </w:t>
      </w:r>
      <w:r w:rsidRPr="000D7D9C">
        <w:rPr>
          <w:rFonts w:ascii="Arial" w:hAnsi="Arial" w:cs="Arial"/>
        </w:rPr>
        <w:t>1.878/bulan</w:t>
      </w:r>
    </w:p>
    <w:p w14:paraId="65243A22" w14:textId="77777777" w:rsidR="00B21538" w:rsidRPr="000D7D9C" w:rsidRDefault="00B21538" w:rsidP="00B21538">
      <w:pPr>
        <w:numPr>
          <w:ilvl w:val="0"/>
          <w:numId w:val="22"/>
        </w:numPr>
        <w:suppressAutoHyphens w:val="0"/>
        <w:jc w:val="both"/>
        <w:rPr>
          <w:rFonts w:ascii="Arial" w:hAnsi="Arial" w:cs="Arial"/>
        </w:rPr>
      </w:pPr>
      <w:r w:rsidRPr="000D7D9C">
        <w:rPr>
          <w:rFonts w:ascii="Arial" w:hAnsi="Arial" w:cs="Arial"/>
        </w:rPr>
        <w:t xml:space="preserve">Titik pemesanan ulang </w:t>
      </w:r>
      <w:r w:rsidRPr="000D7D9C">
        <w:rPr>
          <w:rFonts w:ascii="Arial" w:hAnsi="Arial" w:cs="Arial"/>
          <w:i/>
        </w:rPr>
        <w:t>(reoder point)</w:t>
      </w:r>
      <w:r w:rsidRPr="000D7D9C">
        <w:rPr>
          <w:rFonts w:ascii="Arial" w:hAnsi="Arial" w:cs="Arial"/>
        </w:rPr>
        <w:t xml:space="preserve"> r</w:t>
      </w:r>
      <w:r w:rsidRPr="000D7D9C">
        <w:rPr>
          <w:rFonts w:ascii="Arial" w:hAnsi="Arial" w:cs="Arial"/>
          <w:vertAlign w:val="subscript"/>
        </w:rPr>
        <w:t xml:space="preserve">1 = </w:t>
      </w:r>
      <w:r w:rsidRPr="000D7D9C">
        <w:rPr>
          <w:rFonts w:ascii="Arial" w:hAnsi="Arial" w:cs="Arial"/>
        </w:rPr>
        <w:t>r</w:t>
      </w:r>
      <w:r w:rsidRPr="000D7D9C">
        <w:rPr>
          <w:rFonts w:ascii="Arial" w:hAnsi="Arial" w:cs="Arial"/>
          <w:vertAlign w:val="subscript"/>
        </w:rPr>
        <w:t xml:space="preserve">2 = </w:t>
      </w:r>
      <w:r w:rsidRPr="000D7D9C">
        <w:rPr>
          <w:rFonts w:ascii="Arial" w:hAnsi="Arial" w:cs="Arial"/>
        </w:rPr>
        <w:t>919 obat</w:t>
      </w:r>
    </w:p>
    <w:p w14:paraId="39D70DDB" w14:textId="77777777" w:rsidR="00B21538" w:rsidRPr="000D7D9C" w:rsidRDefault="00B21538" w:rsidP="00B21538">
      <w:pPr>
        <w:numPr>
          <w:ilvl w:val="0"/>
          <w:numId w:val="22"/>
        </w:numPr>
        <w:suppressAutoHyphens w:val="0"/>
        <w:jc w:val="both"/>
        <w:rPr>
          <w:rFonts w:ascii="Arial" w:hAnsi="Arial" w:cs="Arial"/>
          <w:i/>
        </w:rPr>
      </w:pPr>
      <w:r w:rsidRPr="000D7D9C">
        <w:rPr>
          <w:rFonts w:ascii="Arial" w:hAnsi="Arial" w:cs="Arial"/>
          <w:i/>
        </w:rPr>
        <w:t xml:space="preserve">Safety stock </w:t>
      </w:r>
    </w:p>
    <w:p w14:paraId="0A3B6CCB" w14:textId="77777777" w:rsidR="00B21538" w:rsidRPr="000D7D9C" w:rsidRDefault="00B21538" w:rsidP="00B21538">
      <w:pPr>
        <w:tabs>
          <w:tab w:val="left" w:pos="1843"/>
        </w:tabs>
        <w:ind w:left="1494"/>
        <w:jc w:val="both"/>
        <w:rPr>
          <w:rFonts w:ascii="Arial" w:hAnsi="Arial" w:cs="Arial"/>
        </w:rPr>
      </w:pPr>
      <w:r w:rsidRPr="000D7D9C">
        <w:rPr>
          <w:rFonts w:ascii="Arial" w:hAnsi="Arial" w:cs="Arial"/>
        </w:rPr>
        <w:t xml:space="preserve">SS = </w:t>
      </w:r>
      <m:oMath>
        <m:r>
          <m:rPr>
            <m:nor/>
          </m:rPr>
          <w:rPr>
            <w:rFonts w:ascii="Arial" w:hAnsi="Arial" w:cs="Arial"/>
            <w:color w:val="000000"/>
          </w:rPr>
          <m:t>z</m:t>
        </m:r>
        <m:r>
          <m:rPr>
            <m:nor/>
          </m:rPr>
          <w:rPr>
            <w:rFonts w:ascii="Arial" w:hAnsi="Arial" w:cs="Arial"/>
            <w:vertAlign w:val="subscript"/>
          </w:rPr>
          <m:t>α</m:t>
        </m:r>
        <m:r>
          <m:rPr>
            <m:nor/>
          </m:rPr>
          <w:rPr>
            <w:rFonts w:ascii="Arial" w:hAnsi="Arial" w:cs="Arial"/>
            <w:color w:val="000000"/>
          </w:rPr>
          <m:t xml:space="preserve"> </m:t>
        </m:r>
        <m:r>
          <m:rPr>
            <m:nor/>
          </m:rPr>
          <w:rPr>
            <w:rFonts w:ascii="Arial" w:hAnsi="Arial" w:cs="Arial"/>
          </w:rPr>
          <m:t>S</m:t>
        </m:r>
        <m:rad>
          <m:radPr>
            <m:degHide m:val="1"/>
            <m:ctrlPr>
              <w:rPr>
                <w:rFonts w:ascii="Cambria Math" w:hAnsi="Cambria Math" w:cs="Arial"/>
                <w:color w:val="000000"/>
                <w:vertAlign w:val="subscript"/>
              </w:rPr>
            </m:ctrlPr>
          </m:radPr>
          <m:deg/>
          <m:e>
            <m:r>
              <m:rPr>
                <m:nor/>
              </m:rPr>
              <w:rPr>
                <w:rFonts w:ascii="Arial" w:hAnsi="Arial" w:cs="Arial"/>
                <w:color w:val="000000"/>
                <w:vertAlign w:val="subscript"/>
              </w:rPr>
              <m:t xml:space="preserve"> </m:t>
            </m:r>
            <m:r>
              <m:rPr>
                <m:sty m:val="p"/>
              </m:rPr>
              <w:rPr>
                <w:rFonts w:ascii="Cambria Math" w:hAnsi="Cambria Math" w:cs="Arial"/>
                <w:color w:val="000000"/>
                <w:vertAlign w:val="subscript"/>
              </w:rPr>
              <m:t>L</m:t>
            </m:r>
          </m:e>
        </m:rad>
      </m:oMath>
    </w:p>
    <w:p w14:paraId="24C9603E" w14:textId="77777777" w:rsidR="00B21538" w:rsidRPr="000D7D9C" w:rsidRDefault="00B21538" w:rsidP="00B21538">
      <w:pPr>
        <w:ind w:left="1494"/>
        <w:jc w:val="both"/>
        <w:rPr>
          <w:rFonts w:ascii="Arial" w:hAnsi="Arial" w:cs="Arial"/>
        </w:rPr>
      </w:pPr>
      <w:r w:rsidRPr="000D7D9C">
        <w:rPr>
          <w:rFonts w:ascii="Arial" w:hAnsi="Arial" w:cs="Arial"/>
        </w:rPr>
        <w:t xml:space="preserve">     = 2</w:t>
      </w:r>
      <w:proofErr w:type="gramStart"/>
      <w:r w:rsidRPr="000D7D9C">
        <w:rPr>
          <w:rFonts w:ascii="Arial" w:hAnsi="Arial" w:cs="Arial"/>
        </w:rPr>
        <w:t>,0</w:t>
      </w:r>
      <w:proofErr w:type="gramEnd"/>
      <w:r w:rsidRPr="000D7D9C">
        <w:rPr>
          <w:rFonts w:ascii="Arial" w:hAnsi="Arial" w:cs="Arial"/>
        </w:rPr>
        <w:t xml:space="preserve"> (227</w:t>
      </w:r>
      <m:oMath>
        <m:rad>
          <m:radPr>
            <m:degHide m:val="1"/>
            <m:ctrlPr>
              <w:rPr>
                <w:rFonts w:ascii="Cambria Math" w:hAnsi="Cambria Math" w:cs="Arial"/>
                <w:color w:val="000000"/>
                <w:vertAlign w:val="subscript"/>
              </w:rPr>
            </m:ctrlPr>
          </m:radPr>
          <m:deg/>
          <m:e>
            <m:r>
              <m:rPr>
                <m:nor/>
              </m:rPr>
              <w:rPr>
                <w:rFonts w:ascii="Arial" w:hAnsi="Arial" w:cs="Arial"/>
                <w:color w:val="000000"/>
                <w:vertAlign w:val="subscript"/>
              </w:rPr>
              <m:t xml:space="preserve"> </m:t>
            </m:r>
            <m:r>
              <m:rPr>
                <m:sty m:val="p"/>
              </m:rPr>
              <w:rPr>
                <w:rFonts w:ascii="Cambria Math" w:hAnsi="Cambria Math" w:cs="Arial"/>
                <w:color w:val="000000"/>
                <w:vertAlign w:val="subscript"/>
              </w:rPr>
              <m:t>0,0239</m:t>
            </m:r>
          </m:e>
        </m:rad>
        <m:r>
          <w:rPr>
            <w:rFonts w:ascii="Cambria Math" w:hAnsi="Cambria Math" w:cs="Arial"/>
            <w:color w:val="000000"/>
            <w:vertAlign w:val="subscript"/>
          </w:rPr>
          <m:t>)</m:t>
        </m:r>
      </m:oMath>
    </w:p>
    <w:p w14:paraId="5C7E02B6" w14:textId="77777777" w:rsidR="00B21538" w:rsidRPr="000D7D9C" w:rsidRDefault="00B21538" w:rsidP="00B21538">
      <w:pPr>
        <w:tabs>
          <w:tab w:val="left" w:pos="1843"/>
        </w:tabs>
        <w:ind w:left="1494"/>
        <w:jc w:val="both"/>
        <w:rPr>
          <w:rFonts w:ascii="Arial" w:hAnsi="Arial" w:cs="Arial"/>
        </w:rPr>
      </w:pPr>
      <w:r w:rsidRPr="000D7D9C">
        <w:rPr>
          <w:rFonts w:ascii="Arial" w:hAnsi="Arial" w:cs="Arial"/>
        </w:rPr>
        <w:t xml:space="preserve">     = 67</w:t>
      </w:r>
    </w:p>
    <w:p w14:paraId="693AF84D" w14:textId="77777777" w:rsidR="00B21538" w:rsidRPr="000D7D9C" w:rsidRDefault="00B21538" w:rsidP="00B21538">
      <w:pPr>
        <w:numPr>
          <w:ilvl w:val="0"/>
          <w:numId w:val="22"/>
        </w:numPr>
        <w:suppressAutoHyphens w:val="0"/>
        <w:jc w:val="both"/>
        <w:rPr>
          <w:rFonts w:ascii="Arial" w:hAnsi="Arial" w:cs="Arial"/>
        </w:rPr>
      </w:pPr>
      <w:r w:rsidRPr="000D7D9C">
        <w:rPr>
          <w:rFonts w:ascii="Arial" w:hAnsi="Arial" w:cs="Arial"/>
        </w:rPr>
        <w:t xml:space="preserve">Maksimum </w:t>
      </w:r>
      <w:r w:rsidRPr="000D7D9C">
        <w:rPr>
          <w:rFonts w:ascii="Arial" w:hAnsi="Arial" w:cs="Arial"/>
          <w:i/>
        </w:rPr>
        <w:t>lot size</w:t>
      </w:r>
    </w:p>
    <w:p w14:paraId="1654894D" w14:textId="77777777" w:rsidR="00B21538" w:rsidRPr="000D7D9C" w:rsidRDefault="00B21538" w:rsidP="00B21538">
      <w:pPr>
        <w:tabs>
          <w:tab w:val="left" w:pos="1843"/>
        </w:tabs>
        <w:ind w:left="1494"/>
        <w:jc w:val="both"/>
        <w:rPr>
          <w:rFonts w:ascii="Arial" w:hAnsi="Arial" w:cs="Arial"/>
        </w:rPr>
      </w:pPr>
      <w:r w:rsidRPr="000D7D9C">
        <w:rPr>
          <w:rFonts w:ascii="Arial" w:hAnsi="Arial" w:cs="Arial"/>
        </w:rPr>
        <w:t xml:space="preserve">S </w:t>
      </w:r>
      <w:r w:rsidRPr="000D7D9C">
        <w:rPr>
          <w:rFonts w:ascii="Arial" w:hAnsi="Arial" w:cs="Arial"/>
        </w:rPr>
        <w:tab/>
        <w:t xml:space="preserve">= q* + r </w:t>
      </w:r>
    </w:p>
    <w:p w14:paraId="442414F5" w14:textId="77777777" w:rsidR="00B21538" w:rsidRPr="000D7D9C" w:rsidRDefault="00B21538" w:rsidP="00B21538">
      <w:pPr>
        <w:tabs>
          <w:tab w:val="left" w:pos="1843"/>
        </w:tabs>
        <w:ind w:left="1494"/>
        <w:jc w:val="both"/>
        <w:rPr>
          <w:rFonts w:ascii="Arial" w:hAnsi="Arial" w:cs="Arial"/>
        </w:rPr>
      </w:pPr>
      <w:r w:rsidRPr="000D7D9C">
        <w:rPr>
          <w:rFonts w:ascii="Arial" w:hAnsi="Arial" w:cs="Arial"/>
        </w:rPr>
        <w:t xml:space="preserve">   </w:t>
      </w:r>
      <w:r w:rsidRPr="000D7D9C">
        <w:rPr>
          <w:rFonts w:ascii="Arial" w:hAnsi="Arial" w:cs="Arial"/>
        </w:rPr>
        <w:tab/>
        <w:t>= 1.878 + 919</w:t>
      </w:r>
    </w:p>
    <w:p w14:paraId="3744C782" w14:textId="77777777" w:rsidR="00B21538" w:rsidRPr="000D7D9C" w:rsidRDefault="00B21538" w:rsidP="00B21538">
      <w:pPr>
        <w:tabs>
          <w:tab w:val="left" w:pos="1843"/>
        </w:tabs>
        <w:ind w:left="1494"/>
        <w:jc w:val="both"/>
        <w:rPr>
          <w:rFonts w:ascii="Arial" w:hAnsi="Arial" w:cs="Arial"/>
        </w:rPr>
      </w:pPr>
      <w:r w:rsidRPr="000D7D9C">
        <w:rPr>
          <w:rFonts w:ascii="Arial" w:hAnsi="Arial" w:cs="Arial"/>
        </w:rPr>
        <w:t xml:space="preserve">   </w:t>
      </w:r>
      <w:r w:rsidRPr="000D7D9C">
        <w:rPr>
          <w:rFonts w:ascii="Arial" w:hAnsi="Arial" w:cs="Arial"/>
        </w:rPr>
        <w:tab/>
        <w:t>= 2.797</w:t>
      </w:r>
    </w:p>
    <w:p w14:paraId="64A68B29" w14:textId="77777777" w:rsidR="00B21538" w:rsidRPr="000D7D9C" w:rsidRDefault="00B21538" w:rsidP="00B21538">
      <w:pPr>
        <w:numPr>
          <w:ilvl w:val="0"/>
          <w:numId w:val="22"/>
        </w:numPr>
        <w:suppressAutoHyphens w:val="0"/>
        <w:jc w:val="both"/>
        <w:rPr>
          <w:rFonts w:ascii="Arial" w:hAnsi="Arial" w:cs="Arial"/>
        </w:rPr>
      </w:pPr>
      <w:r w:rsidRPr="000D7D9C">
        <w:rPr>
          <w:rFonts w:ascii="Arial" w:hAnsi="Arial" w:cs="Arial"/>
        </w:rPr>
        <w:t>Tingkat pelayanan</w:t>
      </w:r>
    </w:p>
    <w:p w14:paraId="643581ED" w14:textId="77777777" w:rsidR="00B21538" w:rsidRPr="000D7D9C" w:rsidRDefault="00B21538" w:rsidP="00B21538">
      <w:pPr>
        <w:tabs>
          <w:tab w:val="left" w:pos="1843"/>
        </w:tabs>
        <w:ind w:left="1494"/>
        <w:jc w:val="both"/>
        <w:rPr>
          <w:rFonts w:ascii="Arial" w:hAnsi="Arial" w:cs="Arial"/>
        </w:rPr>
      </w:pPr>
      <w:r w:rsidRPr="000D7D9C">
        <w:rPr>
          <w:rFonts w:ascii="Arial" w:hAnsi="Arial" w:cs="Arial"/>
          <w:color w:val="000000"/>
        </w:rPr>
        <w:t xml:space="preserve">Ƞ </w:t>
      </w:r>
      <w:r w:rsidRPr="000D7D9C">
        <w:rPr>
          <w:rFonts w:ascii="Arial" w:hAnsi="Arial" w:cs="Arial"/>
          <w:color w:val="000000"/>
        </w:rPr>
        <w:tab/>
        <w:t xml:space="preserve">= 1- </w:t>
      </w:r>
      <m:oMath>
        <m:f>
          <m:fPr>
            <m:ctrlPr>
              <w:rPr>
                <w:rFonts w:ascii="Cambria Math" w:hAnsi="Cambria Math" w:cs="Arial"/>
                <w:i/>
              </w:rPr>
            </m:ctrlPr>
          </m:fPr>
          <m:num>
            <m:r>
              <m:rPr>
                <m:nor/>
              </m:rPr>
              <w:rPr>
                <w:rFonts w:ascii="Arial" w:hAnsi="Arial" w:cs="Arial"/>
              </w:rPr>
              <m:t>N</m:t>
            </m:r>
          </m:num>
          <m:den>
            <m:r>
              <m:rPr>
                <m:nor/>
              </m:rPr>
              <w:rPr>
                <w:rFonts w:ascii="Arial" w:hAnsi="Arial" w:cs="Arial"/>
                <w:color w:val="000000"/>
              </w:rPr>
              <m:t>D</m:t>
            </m:r>
            <m:r>
              <m:rPr>
                <m:nor/>
              </m:rPr>
              <w:rPr>
                <w:rFonts w:ascii="Arial" w:hAnsi="Arial" w:cs="Arial"/>
                <w:color w:val="000000"/>
                <w:vertAlign w:val="subscript"/>
              </w:rPr>
              <m:t>L</m:t>
            </m:r>
          </m:den>
        </m:f>
      </m:oMath>
      <w:r w:rsidRPr="000D7D9C">
        <w:rPr>
          <w:rFonts w:ascii="Arial" w:hAnsi="Arial" w:cs="Arial"/>
        </w:rPr>
        <w:t xml:space="preserve"> x 100%</w:t>
      </w:r>
    </w:p>
    <w:p w14:paraId="73C65FB9" w14:textId="77777777" w:rsidR="00B21538" w:rsidRPr="000D7D9C" w:rsidRDefault="00B21538" w:rsidP="00B21538">
      <w:pPr>
        <w:tabs>
          <w:tab w:val="left" w:pos="1843"/>
        </w:tabs>
        <w:ind w:left="1494"/>
        <w:jc w:val="both"/>
        <w:rPr>
          <w:rFonts w:ascii="Arial" w:hAnsi="Arial" w:cs="Arial"/>
        </w:rPr>
      </w:pPr>
      <w:r w:rsidRPr="000D7D9C">
        <w:rPr>
          <w:rFonts w:ascii="Arial" w:hAnsi="Arial" w:cs="Arial"/>
        </w:rPr>
        <w:t xml:space="preserve">    </w:t>
      </w:r>
      <w:r w:rsidRPr="000D7D9C">
        <w:rPr>
          <w:rFonts w:ascii="Arial" w:hAnsi="Arial" w:cs="Arial"/>
        </w:rPr>
        <w:tab/>
        <w:t xml:space="preserve">= 1- </w:t>
      </w:r>
      <m:oMath>
        <m:f>
          <m:fPr>
            <m:ctrlPr>
              <w:rPr>
                <w:rFonts w:ascii="Cambria Math" w:hAnsi="Cambria Math" w:cs="Arial"/>
                <w:i/>
              </w:rPr>
            </m:ctrlPr>
          </m:fPr>
          <m:num>
            <m:r>
              <w:rPr>
                <w:rFonts w:ascii="Cambria Math" w:hAnsi="Cambria Math" w:cs="Arial"/>
              </w:rPr>
              <m:t>0,24</m:t>
            </m:r>
          </m:num>
          <m:den>
            <m:r>
              <m:rPr>
                <m:nor/>
              </m:rPr>
              <w:rPr>
                <w:rFonts w:ascii="Arial" w:hAnsi="Arial" w:cs="Arial"/>
                <w:color w:val="000000"/>
                <w:lang w:val="en-GB"/>
              </w:rPr>
              <m:t>17,285</m:t>
            </m:r>
            <m:r>
              <m:rPr>
                <m:nor/>
              </m:rPr>
              <w:rPr>
                <w:rFonts w:ascii="Arial" w:hAnsi="Arial" w:cs="Arial"/>
                <w:color w:val="000000"/>
              </w:rPr>
              <m:t xml:space="preserve"> x 0,0239</m:t>
            </m:r>
          </m:den>
        </m:f>
      </m:oMath>
      <w:r w:rsidRPr="000D7D9C">
        <w:rPr>
          <w:rFonts w:ascii="Arial" w:hAnsi="Arial" w:cs="Arial"/>
        </w:rPr>
        <w:t xml:space="preserve"> x 100%</w:t>
      </w:r>
    </w:p>
    <w:p w14:paraId="1C533B5D" w14:textId="77777777" w:rsidR="00B21538" w:rsidRPr="000D7D9C" w:rsidRDefault="00B21538" w:rsidP="00B21538">
      <w:pPr>
        <w:tabs>
          <w:tab w:val="left" w:pos="1843"/>
        </w:tabs>
        <w:ind w:left="1494"/>
        <w:jc w:val="both"/>
        <w:rPr>
          <w:rFonts w:ascii="Arial" w:hAnsi="Arial" w:cs="Arial"/>
        </w:rPr>
      </w:pPr>
      <w:r w:rsidRPr="000D7D9C">
        <w:rPr>
          <w:rFonts w:ascii="Arial" w:hAnsi="Arial" w:cs="Arial"/>
        </w:rPr>
        <w:t xml:space="preserve">    </w:t>
      </w:r>
      <w:r w:rsidRPr="000D7D9C">
        <w:rPr>
          <w:rFonts w:ascii="Arial" w:hAnsi="Arial" w:cs="Arial"/>
        </w:rPr>
        <w:tab/>
        <w:t>= 99</w:t>
      </w:r>
      <w:proofErr w:type="gramStart"/>
      <w:r w:rsidRPr="000D7D9C">
        <w:rPr>
          <w:rFonts w:ascii="Arial" w:hAnsi="Arial" w:cs="Arial"/>
        </w:rPr>
        <w:t>,96</w:t>
      </w:r>
      <w:proofErr w:type="gramEnd"/>
      <w:r w:rsidRPr="000D7D9C">
        <w:rPr>
          <w:rFonts w:ascii="Arial" w:hAnsi="Arial" w:cs="Arial"/>
        </w:rPr>
        <w:t>%</w:t>
      </w:r>
    </w:p>
    <w:p w14:paraId="40191BB4" w14:textId="77777777" w:rsidR="00B21538" w:rsidRPr="000D7D9C" w:rsidRDefault="00B21538" w:rsidP="00B21538">
      <w:pPr>
        <w:ind w:left="1134"/>
        <w:jc w:val="both"/>
        <w:rPr>
          <w:rFonts w:ascii="Arial" w:hAnsi="Arial" w:cs="Arial"/>
        </w:rPr>
      </w:pPr>
      <w:r w:rsidRPr="000D7D9C">
        <w:rPr>
          <w:rFonts w:ascii="Arial" w:hAnsi="Arial" w:cs="Arial"/>
        </w:rPr>
        <w:t>Ekspestasi biaya persediaan obat amoksisilin 500 mg per tahun adalah sebagai berikut</w:t>
      </w:r>
    </w:p>
    <w:p w14:paraId="1E4895B8" w14:textId="77777777" w:rsidR="00B21538" w:rsidRPr="000D7D9C" w:rsidRDefault="00B21538" w:rsidP="00B21538">
      <w:pPr>
        <w:numPr>
          <w:ilvl w:val="0"/>
          <w:numId w:val="23"/>
        </w:numPr>
        <w:suppressAutoHyphens w:val="0"/>
        <w:ind w:left="1560" w:hanging="426"/>
        <w:jc w:val="both"/>
        <w:rPr>
          <w:rFonts w:ascii="Arial" w:hAnsi="Arial" w:cs="Arial"/>
        </w:rPr>
      </w:pPr>
      <w:r w:rsidRPr="000D7D9C">
        <w:rPr>
          <w:rFonts w:ascii="Arial" w:hAnsi="Arial" w:cs="Arial"/>
        </w:rPr>
        <w:t>Biaya simpan (</w:t>
      </w:r>
      <w:r w:rsidRPr="000D7D9C">
        <w:rPr>
          <w:rFonts w:ascii="Arial" w:hAnsi="Arial" w:cs="Arial"/>
          <w:color w:val="000000"/>
        </w:rPr>
        <w:t>O</w:t>
      </w:r>
      <w:r w:rsidRPr="000D7D9C">
        <w:rPr>
          <w:rFonts w:ascii="Arial" w:hAnsi="Arial" w:cs="Arial"/>
          <w:color w:val="000000"/>
          <w:vertAlign w:val="subscript"/>
        </w:rPr>
        <w:t>s</w:t>
      </w:r>
      <w:r w:rsidRPr="000D7D9C">
        <w:rPr>
          <w:rFonts w:ascii="Arial" w:hAnsi="Arial" w:cs="Arial"/>
        </w:rPr>
        <w:t>)</w:t>
      </w:r>
    </w:p>
    <w:p w14:paraId="61A478B3" w14:textId="77777777" w:rsidR="00B21538" w:rsidRPr="000D7D9C" w:rsidRDefault="00B21538" w:rsidP="00B21538">
      <w:pPr>
        <w:tabs>
          <w:tab w:val="left" w:pos="1843"/>
        </w:tabs>
        <w:ind w:left="840" w:firstLine="720"/>
        <w:jc w:val="both"/>
        <w:rPr>
          <w:rFonts w:ascii="Arial" w:hAnsi="Arial" w:cs="Arial"/>
        </w:rPr>
      </w:pPr>
      <w:proofErr w:type="gramStart"/>
      <w:r w:rsidRPr="000D7D9C">
        <w:rPr>
          <w:rFonts w:ascii="Arial" w:hAnsi="Arial" w:cs="Arial"/>
          <w:color w:val="000000"/>
        </w:rPr>
        <w:t>O</w:t>
      </w:r>
      <w:r w:rsidRPr="000D7D9C">
        <w:rPr>
          <w:rFonts w:ascii="Arial" w:hAnsi="Arial" w:cs="Arial"/>
          <w:color w:val="000000"/>
          <w:vertAlign w:val="subscript"/>
        </w:rPr>
        <w:t>s  =</w:t>
      </w:r>
      <w:proofErr w:type="gramEnd"/>
      <w:r w:rsidRPr="000D7D9C">
        <w:rPr>
          <w:rFonts w:ascii="Arial" w:hAnsi="Arial" w:cs="Arial"/>
          <w:color w:val="000000"/>
          <w:vertAlign w:val="subscript"/>
        </w:rPr>
        <w:t xml:space="preserve"> </w:t>
      </w:r>
      <w:r w:rsidRPr="000D7D9C">
        <w:rPr>
          <w:rFonts w:ascii="Arial" w:hAnsi="Arial" w:cs="Arial"/>
        </w:rPr>
        <w:t>h (</w:t>
      </w:r>
      <m:oMath>
        <m:f>
          <m:fPr>
            <m:ctrlPr>
              <w:rPr>
                <w:rFonts w:ascii="Cambria Math" w:hAnsi="Cambria Math" w:cs="Arial"/>
                <w:i/>
              </w:rPr>
            </m:ctrlPr>
          </m:fPr>
          <m:num>
            <m:sSub>
              <m:sSubPr>
                <m:ctrlPr>
                  <w:rPr>
                    <w:rFonts w:ascii="Cambria Math" w:hAnsi="Cambria Math" w:cs="Arial"/>
                  </w:rPr>
                </m:ctrlPr>
              </m:sSubPr>
              <m:e>
                <m:r>
                  <w:rPr>
                    <w:rFonts w:ascii="Cambria Math" w:hAnsi="Cambria Math" w:cs="Arial"/>
                  </w:rPr>
                  <m:t>q</m:t>
                </m:r>
              </m:e>
              <m:sub>
                <m:r>
                  <w:rPr>
                    <w:rFonts w:ascii="Cambria Math" w:hAnsi="Cambria Math" w:cs="Arial"/>
                  </w:rPr>
                  <m:t>0</m:t>
                </m:r>
              </m:sub>
            </m:sSub>
          </m:num>
          <m:den>
            <m:r>
              <w:rPr>
                <w:rFonts w:ascii="Cambria Math" w:hAnsi="Cambria Math" w:cs="Arial"/>
              </w:rPr>
              <m:t>2</m:t>
            </m:r>
          </m:den>
        </m:f>
      </m:oMath>
      <w:r w:rsidRPr="000D7D9C">
        <w:rPr>
          <w:rFonts w:ascii="Arial" w:hAnsi="Arial" w:cs="Arial"/>
        </w:rPr>
        <w:t xml:space="preserve"> + r – D</w:t>
      </w:r>
      <w:r w:rsidRPr="000D7D9C">
        <w:rPr>
          <w:rFonts w:ascii="Arial" w:hAnsi="Arial" w:cs="Arial"/>
          <w:vertAlign w:val="subscript"/>
        </w:rPr>
        <w:t>L</w:t>
      </w:r>
      <w:r w:rsidRPr="000D7D9C">
        <w:rPr>
          <w:rFonts w:ascii="Arial" w:hAnsi="Arial" w:cs="Arial"/>
        </w:rPr>
        <w:t>)</w:t>
      </w:r>
    </w:p>
    <w:p w14:paraId="7DB76874" w14:textId="77777777" w:rsidR="00B21538" w:rsidRPr="000D7D9C" w:rsidRDefault="00B21538" w:rsidP="00B21538">
      <w:pPr>
        <w:ind w:left="1985" w:hanging="142"/>
        <w:jc w:val="both"/>
        <w:rPr>
          <w:rFonts w:ascii="Arial" w:hAnsi="Arial" w:cs="Arial"/>
        </w:rPr>
      </w:pPr>
      <w:r w:rsidRPr="000D7D9C">
        <w:rPr>
          <w:rFonts w:ascii="Arial" w:hAnsi="Arial" w:cs="Arial"/>
          <w:color w:val="000000"/>
        </w:rPr>
        <w:t xml:space="preserve"> = </w:t>
      </w:r>
      <w:r w:rsidRPr="000D7D9C">
        <w:rPr>
          <w:rFonts w:ascii="Arial" w:hAnsi="Arial" w:cs="Arial"/>
          <w:bCs/>
        </w:rPr>
        <w:t>109</w:t>
      </w:r>
      <w:proofErr w:type="gramStart"/>
      <w:r w:rsidRPr="000D7D9C">
        <w:rPr>
          <w:rFonts w:ascii="Arial" w:hAnsi="Arial" w:cs="Arial"/>
          <w:bCs/>
        </w:rPr>
        <w:t>,74</w:t>
      </w:r>
      <w:proofErr w:type="gramEnd"/>
      <w:r w:rsidRPr="000D7D9C">
        <w:rPr>
          <w:rFonts w:ascii="Arial" w:hAnsi="Arial" w:cs="Arial"/>
          <w:bCs/>
        </w:rPr>
        <w:t xml:space="preserve"> </w:t>
      </w:r>
      <m:oMath>
        <m:d>
          <m:dPr>
            <m:ctrlPr>
              <w:rPr>
                <w:rFonts w:ascii="Cambria Math" w:hAnsi="Cambria Math" w:cs="Arial"/>
                <w:i/>
              </w:rPr>
            </m:ctrlPr>
          </m:dPr>
          <m:e>
            <m:f>
              <m:fPr>
                <m:ctrlPr>
                  <w:rPr>
                    <w:rFonts w:ascii="Cambria Math" w:hAnsi="Cambria Math" w:cs="Arial"/>
                    <w:i/>
                  </w:rPr>
                </m:ctrlPr>
              </m:fPr>
              <m:num>
                <m:r>
                  <m:rPr>
                    <m:nor/>
                  </m:rPr>
                  <w:rPr>
                    <w:rFonts w:ascii="Arial" w:hAnsi="Arial" w:cs="Arial"/>
                    <w:color w:val="000000"/>
                  </w:rPr>
                  <m:t>(1.878)</m:t>
                </m:r>
              </m:num>
              <m:den>
                <m:r>
                  <m:rPr>
                    <m:nor/>
                  </m:rPr>
                  <w:rPr>
                    <w:rFonts w:ascii="Arial" w:hAnsi="Arial" w:cs="Arial"/>
                    <w:color w:val="000000"/>
                  </w:rPr>
                  <m:t>2</m:t>
                </m:r>
              </m:den>
            </m:f>
            <m:r>
              <m:rPr>
                <m:nor/>
              </m:rPr>
              <w:rPr>
                <w:rFonts w:ascii="Arial" w:hAnsi="Arial" w:cs="Arial"/>
              </w:rPr>
              <m:t xml:space="preserve"> + 919 - </m:t>
            </m:r>
            <m:r>
              <m:rPr>
                <m:nor/>
              </m:rPr>
              <w:rPr>
                <w:rFonts w:ascii="Arial" w:hAnsi="Arial" w:cs="Arial"/>
                <w:color w:val="000000"/>
                <w:lang w:val="en-GB"/>
              </w:rPr>
              <m:t>17,285</m:t>
            </m:r>
            <m:r>
              <m:rPr>
                <m:nor/>
              </m:rPr>
              <w:rPr>
                <w:rFonts w:ascii="Arial" w:hAnsi="Arial" w:cs="Arial"/>
                <w:color w:val="000000"/>
              </w:rPr>
              <m:t xml:space="preserve"> x 0,0239</m:t>
            </m:r>
          </m:e>
        </m:d>
      </m:oMath>
      <w:r w:rsidRPr="000D7D9C">
        <w:rPr>
          <w:rFonts w:ascii="Arial" w:hAnsi="Arial" w:cs="Arial"/>
        </w:rPr>
        <w:t xml:space="preserve"> = Rp 110.284</w:t>
      </w:r>
    </w:p>
    <w:p w14:paraId="002F2CE5" w14:textId="77777777" w:rsidR="00B21538" w:rsidRPr="000D7D9C" w:rsidRDefault="00B21538" w:rsidP="00B21538">
      <w:pPr>
        <w:numPr>
          <w:ilvl w:val="0"/>
          <w:numId w:val="23"/>
        </w:numPr>
        <w:suppressAutoHyphens w:val="0"/>
        <w:ind w:left="1560" w:hanging="426"/>
        <w:jc w:val="both"/>
        <w:rPr>
          <w:rFonts w:ascii="Arial" w:hAnsi="Arial" w:cs="Arial"/>
        </w:rPr>
      </w:pPr>
      <w:r w:rsidRPr="000D7D9C">
        <w:rPr>
          <w:rFonts w:ascii="Arial" w:hAnsi="Arial" w:cs="Arial"/>
        </w:rPr>
        <w:t>Biaya simpan (</w:t>
      </w:r>
      <w:r w:rsidRPr="000D7D9C">
        <w:rPr>
          <w:rFonts w:ascii="Arial" w:hAnsi="Arial" w:cs="Arial"/>
          <w:color w:val="000000"/>
        </w:rPr>
        <w:t>O</w:t>
      </w:r>
      <w:r w:rsidRPr="000D7D9C">
        <w:rPr>
          <w:rFonts w:ascii="Arial" w:hAnsi="Arial" w:cs="Arial"/>
          <w:color w:val="000000"/>
          <w:vertAlign w:val="subscript"/>
        </w:rPr>
        <w:t>p</w:t>
      </w:r>
      <w:r w:rsidRPr="000D7D9C">
        <w:rPr>
          <w:rFonts w:ascii="Arial" w:hAnsi="Arial" w:cs="Arial"/>
        </w:rPr>
        <w:t>)</w:t>
      </w:r>
    </w:p>
    <w:p w14:paraId="2CD9FF52" w14:textId="77777777" w:rsidR="00B21538" w:rsidRPr="000D7D9C" w:rsidRDefault="00B21538" w:rsidP="00B21538">
      <w:pPr>
        <w:tabs>
          <w:tab w:val="left" w:pos="1843"/>
        </w:tabs>
        <w:ind w:left="1560"/>
        <w:jc w:val="both"/>
        <w:rPr>
          <w:rFonts w:ascii="Arial" w:hAnsi="Arial" w:cs="Arial"/>
        </w:rPr>
      </w:pPr>
      <w:r w:rsidRPr="000D7D9C">
        <w:rPr>
          <w:rFonts w:ascii="Arial" w:hAnsi="Arial" w:cs="Arial"/>
          <w:color w:val="000000"/>
        </w:rPr>
        <w:t>O</w:t>
      </w:r>
      <w:r w:rsidRPr="000D7D9C">
        <w:rPr>
          <w:rFonts w:ascii="Arial" w:hAnsi="Arial" w:cs="Arial"/>
          <w:color w:val="000000"/>
          <w:vertAlign w:val="subscript"/>
        </w:rPr>
        <w:t>p</w:t>
      </w:r>
      <w:proofErr w:type="gramStart"/>
      <w:r w:rsidRPr="000D7D9C">
        <w:rPr>
          <w:rFonts w:ascii="Arial" w:hAnsi="Arial" w:cs="Arial"/>
          <w:color w:val="000000"/>
          <w:vertAlign w:val="subscript"/>
        </w:rPr>
        <w:t xml:space="preserve">= </w:t>
      </w:r>
      <w:r w:rsidRPr="000D7D9C">
        <w:rPr>
          <w:rFonts w:ascii="Arial" w:hAnsi="Arial" w:cs="Arial"/>
        </w:rPr>
        <w:t xml:space="preserve"> </w:t>
      </w:r>
      <w:proofErr w:type="gramEnd"/>
      <m:oMath>
        <m:f>
          <m:fPr>
            <m:ctrlPr>
              <w:rPr>
                <w:rFonts w:ascii="Cambria Math" w:hAnsi="Cambria Math" w:cs="Arial"/>
                <w:i/>
              </w:rPr>
            </m:ctrlPr>
          </m:fPr>
          <m:num>
            <m:r>
              <m:rPr>
                <m:nor/>
              </m:rPr>
              <w:rPr>
                <w:rFonts w:ascii="Arial" w:hAnsi="Arial" w:cs="Arial"/>
                <w:color w:val="000000"/>
              </w:rPr>
              <m:t>AD</m:t>
            </m:r>
          </m:num>
          <m:den>
            <m:r>
              <m:rPr>
                <m:nor/>
              </m:rPr>
              <w:rPr>
                <w:rFonts w:ascii="Arial" w:hAnsi="Arial" w:cs="Arial"/>
              </w:rPr>
              <m:t>q</m:t>
            </m:r>
            <m:r>
              <m:rPr>
                <m:nor/>
              </m:rPr>
              <w:rPr>
                <w:rFonts w:ascii="Arial" w:hAnsi="Arial" w:cs="Arial"/>
                <w:color w:val="000000"/>
                <w:vertAlign w:val="subscript"/>
              </w:rPr>
              <m:t>0</m:t>
            </m:r>
          </m:den>
        </m:f>
      </m:oMath>
    </w:p>
    <w:p w14:paraId="4224B41F" w14:textId="77777777" w:rsidR="00B21538" w:rsidRPr="000D7D9C" w:rsidRDefault="00B21538" w:rsidP="00B21538">
      <w:pPr>
        <w:ind w:left="1843"/>
        <w:jc w:val="both"/>
        <w:rPr>
          <w:rFonts w:ascii="Arial" w:hAnsi="Arial" w:cs="Arial"/>
        </w:rPr>
      </w:pPr>
      <w:r w:rsidRPr="000D7D9C">
        <w:rPr>
          <w:rFonts w:ascii="Arial" w:hAnsi="Arial" w:cs="Arial"/>
          <w:color w:val="000000"/>
        </w:rPr>
        <w:t>= (</w:t>
      </w:r>
      <w:r w:rsidRPr="000D7D9C">
        <w:rPr>
          <w:rFonts w:ascii="Arial" w:hAnsi="Arial" w:cs="Arial"/>
          <w:u w:val="single"/>
          <w:lang w:val="en-GB"/>
        </w:rPr>
        <w:t>8,975</w:t>
      </w:r>
      <w:r w:rsidRPr="000D7D9C">
        <w:rPr>
          <w:rFonts w:ascii="Arial" w:hAnsi="Arial" w:cs="Arial"/>
          <w:u w:val="single"/>
        </w:rPr>
        <w:t xml:space="preserve"> x </w:t>
      </w:r>
      <w:r w:rsidRPr="000D7D9C">
        <w:rPr>
          <w:rFonts w:ascii="Arial" w:hAnsi="Arial" w:cs="Arial"/>
          <w:u w:val="single"/>
          <w:lang w:val="en-GB"/>
        </w:rPr>
        <w:t>17,285</w:t>
      </w:r>
      <w:r w:rsidRPr="000D7D9C">
        <w:rPr>
          <w:rFonts w:ascii="Arial" w:hAnsi="Arial" w:cs="Arial"/>
        </w:rPr>
        <w:t>) = Rp 102.166</w:t>
      </w:r>
    </w:p>
    <w:p w14:paraId="151EEE7E" w14:textId="77777777" w:rsidR="00B21538" w:rsidRPr="000D7D9C" w:rsidRDefault="00B21538" w:rsidP="00B21538">
      <w:pPr>
        <w:ind w:left="2268"/>
        <w:jc w:val="both"/>
        <w:rPr>
          <w:rFonts w:ascii="Arial" w:hAnsi="Arial" w:cs="Arial"/>
        </w:rPr>
      </w:pPr>
      <w:r w:rsidRPr="000D7D9C">
        <w:rPr>
          <w:rFonts w:ascii="Arial" w:hAnsi="Arial" w:cs="Arial"/>
        </w:rPr>
        <w:t xml:space="preserve">     1.880</w:t>
      </w:r>
    </w:p>
    <w:p w14:paraId="5EB01A75" w14:textId="77777777" w:rsidR="00B21538" w:rsidRPr="000D7D9C" w:rsidRDefault="00B21538" w:rsidP="00B21538">
      <w:pPr>
        <w:numPr>
          <w:ilvl w:val="0"/>
          <w:numId w:val="23"/>
        </w:numPr>
        <w:suppressAutoHyphens w:val="0"/>
        <w:ind w:left="1560" w:hanging="426"/>
        <w:jc w:val="both"/>
        <w:rPr>
          <w:rFonts w:ascii="Arial" w:hAnsi="Arial" w:cs="Arial"/>
        </w:rPr>
      </w:pPr>
      <w:r w:rsidRPr="000D7D9C">
        <w:rPr>
          <w:rFonts w:ascii="Arial" w:hAnsi="Arial" w:cs="Arial"/>
        </w:rPr>
        <w:t>Biaya kekurangan (</w:t>
      </w:r>
      <w:r w:rsidRPr="000D7D9C">
        <w:rPr>
          <w:rFonts w:ascii="Arial" w:hAnsi="Arial" w:cs="Arial"/>
          <w:color w:val="000000"/>
        </w:rPr>
        <w:t>O</w:t>
      </w:r>
      <w:r w:rsidRPr="000D7D9C">
        <w:rPr>
          <w:rFonts w:ascii="Arial" w:hAnsi="Arial" w:cs="Arial"/>
          <w:color w:val="000000"/>
          <w:vertAlign w:val="subscript"/>
        </w:rPr>
        <w:t>k</w:t>
      </w:r>
      <w:r w:rsidRPr="000D7D9C">
        <w:rPr>
          <w:rFonts w:ascii="Arial" w:hAnsi="Arial" w:cs="Arial"/>
        </w:rPr>
        <w:t>)</w:t>
      </w:r>
    </w:p>
    <w:p w14:paraId="24F3EDAC" w14:textId="77777777" w:rsidR="00B21538" w:rsidRPr="000D7D9C" w:rsidRDefault="00B21538" w:rsidP="00B21538">
      <w:pPr>
        <w:tabs>
          <w:tab w:val="left" w:pos="1843"/>
        </w:tabs>
        <w:ind w:left="1560"/>
        <w:jc w:val="both"/>
        <w:rPr>
          <w:rFonts w:ascii="Arial" w:hAnsi="Arial" w:cs="Arial"/>
        </w:rPr>
      </w:pPr>
      <w:r w:rsidRPr="000D7D9C">
        <w:rPr>
          <w:rFonts w:ascii="Arial" w:hAnsi="Arial" w:cs="Arial"/>
          <w:color w:val="000000"/>
        </w:rPr>
        <w:t>O</w:t>
      </w:r>
      <w:r w:rsidRPr="000D7D9C">
        <w:rPr>
          <w:rFonts w:ascii="Arial" w:hAnsi="Arial" w:cs="Arial"/>
          <w:color w:val="000000"/>
          <w:vertAlign w:val="subscript"/>
        </w:rPr>
        <w:t>k</w:t>
      </w:r>
      <w:r w:rsidRPr="000D7D9C">
        <w:rPr>
          <w:rFonts w:ascii="Arial" w:hAnsi="Arial" w:cs="Arial"/>
        </w:rPr>
        <w:t>= (c</w:t>
      </w:r>
      <w:r w:rsidRPr="000D7D9C">
        <w:rPr>
          <w:rFonts w:ascii="Arial" w:hAnsi="Arial" w:cs="Arial"/>
          <w:vertAlign w:val="subscript"/>
        </w:rPr>
        <w:t>u</w:t>
      </w:r>
      <w:r w:rsidRPr="000D7D9C">
        <w:rPr>
          <w:rFonts w:ascii="Arial" w:hAnsi="Arial" w:cs="Arial"/>
        </w:rPr>
        <w:t xml:space="preserve"> </w:t>
      </w:r>
      <m:oMath>
        <m:f>
          <m:fPr>
            <m:ctrlPr>
              <w:rPr>
                <w:rFonts w:ascii="Cambria Math" w:hAnsi="Cambria Math" w:cs="Arial"/>
                <w:i/>
              </w:rPr>
            </m:ctrlPr>
          </m:fPr>
          <m:num>
            <m:r>
              <m:rPr>
                <m:nor/>
              </m:rPr>
              <w:rPr>
                <w:rFonts w:ascii="Arial" w:hAnsi="Arial" w:cs="Arial"/>
                <w:color w:val="000000"/>
              </w:rPr>
              <m:t>D</m:t>
            </m:r>
          </m:num>
          <m:den>
            <m:r>
              <m:rPr>
                <m:nor/>
              </m:rPr>
              <w:rPr>
                <w:rFonts w:ascii="Arial" w:hAnsi="Arial" w:cs="Arial"/>
              </w:rPr>
              <m:t>q</m:t>
            </m:r>
            <m:r>
              <m:rPr>
                <m:nor/>
              </m:rPr>
              <w:rPr>
                <w:rFonts w:ascii="Arial" w:hAnsi="Arial" w:cs="Arial"/>
                <w:color w:val="000000"/>
                <w:vertAlign w:val="subscript"/>
              </w:rPr>
              <m:t>0</m:t>
            </m:r>
          </m:den>
        </m:f>
      </m:oMath>
      <w:r w:rsidRPr="000D7D9C">
        <w:rPr>
          <w:rFonts w:ascii="Arial" w:hAnsi="Arial" w:cs="Arial"/>
        </w:rPr>
        <w:t>) N</w:t>
      </w:r>
    </w:p>
    <w:p w14:paraId="3CF199EE" w14:textId="77777777" w:rsidR="00B21538" w:rsidRPr="000D7D9C" w:rsidRDefault="00B21538" w:rsidP="00B21538">
      <w:pPr>
        <w:tabs>
          <w:tab w:val="left" w:pos="1843"/>
        </w:tabs>
        <w:ind w:left="1854"/>
        <w:jc w:val="both"/>
        <w:rPr>
          <w:rFonts w:ascii="Arial" w:hAnsi="Arial" w:cs="Arial"/>
          <w:color w:val="000000"/>
        </w:rPr>
      </w:pPr>
      <w:r w:rsidRPr="000D7D9C">
        <w:rPr>
          <w:rFonts w:ascii="Arial" w:hAnsi="Arial" w:cs="Arial"/>
          <w:color w:val="000000"/>
        </w:rPr>
        <w:t xml:space="preserve">= (200 </w:t>
      </w:r>
      <w:proofErr w:type="gramStart"/>
      <w:r w:rsidRPr="000D7D9C">
        <w:rPr>
          <w:rFonts w:ascii="Arial" w:hAnsi="Arial" w:cs="Arial"/>
          <w:color w:val="000000"/>
          <w:u w:val="single"/>
          <w:lang w:val="en-GB"/>
        </w:rPr>
        <w:t>17,285</w:t>
      </w:r>
      <w:r w:rsidRPr="000D7D9C">
        <w:rPr>
          <w:rFonts w:ascii="Arial" w:hAnsi="Arial" w:cs="Arial"/>
          <w:color w:val="000000"/>
        </w:rPr>
        <w:t xml:space="preserve"> )</w:t>
      </w:r>
      <w:proofErr w:type="gramEnd"/>
      <w:r w:rsidRPr="000D7D9C">
        <w:rPr>
          <w:rFonts w:ascii="Arial" w:hAnsi="Arial" w:cs="Arial"/>
          <w:color w:val="000000"/>
        </w:rPr>
        <w:t xml:space="preserve"> 0,24 = Rp 456</w:t>
      </w:r>
    </w:p>
    <w:p w14:paraId="1BAB0D04" w14:textId="77777777" w:rsidR="00B21538" w:rsidRPr="000D7D9C" w:rsidRDefault="00B21538" w:rsidP="00B21538">
      <w:pPr>
        <w:tabs>
          <w:tab w:val="left" w:pos="2268"/>
        </w:tabs>
        <w:ind w:left="1854"/>
        <w:jc w:val="both"/>
        <w:rPr>
          <w:rFonts w:ascii="Arial" w:hAnsi="Arial" w:cs="Arial"/>
        </w:rPr>
      </w:pPr>
      <w:r w:rsidRPr="000D7D9C">
        <w:rPr>
          <w:rFonts w:ascii="Arial" w:hAnsi="Arial" w:cs="Arial"/>
          <w:color w:val="000000"/>
        </w:rPr>
        <w:t xml:space="preserve">           1.872 </w:t>
      </w:r>
    </w:p>
    <w:p w14:paraId="0C1F05DC" w14:textId="77777777" w:rsidR="00B21538" w:rsidRPr="000D7D9C" w:rsidRDefault="00B21538" w:rsidP="00B21538">
      <w:pPr>
        <w:numPr>
          <w:ilvl w:val="0"/>
          <w:numId w:val="23"/>
        </w:numPr>
        <w:suppressAutoHyphens w:val="0"/>
        <w:ind w:left="1560" w:hanging="426"/>
        <w:jc w:val="both"/>
        <w:rPr>
          <w:rFonts w:ascii="Arial" w:hAnsi="Arial" w:cs="Arial"/>
        </w:rPr>
      </w:pPr>
      <w:r w:rsidRPr="000D7D9C">
        <w:rPr>
          <w:rFonts w:ascii="Arial" w:hAnsi="Arial" w:cs="Arial"/>
        </w:rPr>
        <w:t>Biaya toal per tahun (</w:t>
      </w:r>
      <w:r w:rsidRPr="000D7D9C">
        <w:rPr>
          <w:rFonts w:ascii="Arial" w:hAnsi="Arial" w:cs="Arial"/>
          <w:color w:val="000000"/>
        </w:rPr>
        <w:t>O</w:t>
      </w:r>
      <w:r w:rsidRPr="000D7D9C">
        <w:rPr>
          <w:rFonts w:ascii="Arial" w:hAnsi="Arial" w:cs="Arial"/>
          <w:color w:val="000000"/>
          <w:vertAlign w:val="subscript"/>
        </w:rPr>
        <w:t>t</w:t>
      </w:r>
      <w:r w:rsidRPr="000D7D9C">
        <w:rPr>
          <w:rFonts w:ascii="Arial" w:hAnsi="Arial" w:cs="Arial"/>
        </w:rPr>
        <w:t>)</w:t>
      </w:r>
    </w:p>
    <w:p w14:paraId="1D306D44" w14:textId="77777777" w:rsidR="00B21538" w:rsidRPr="000D7D9C" w:rsidRDefault="00B21538" w:rsidP="00B21538">
      <w:pPr>
        <w:tabs>
          <w:tab w:val="left" w:pos="1843"/>
        </w:tabs>
        <w:ind w:left="1560" w:firstLine="11"/>
        <w:jc w:val="both"/>
        <w:rPr>
          <w:rFonts w:ascii="Arial" w:hAnsi="Arial" w:cs="Arial"/>
          <w:color w:val="000000"/>
          <w:vertAlign w:val="subscript"/>
        </w:rPr>
      </w:pPr>
      <w:r w:rsidRPr="000D7D9C">
        <w:rPr>
          <w:rFonts w:ascii="Arial" w:hAnsi="Arial" w:cs="Arial"/>
          <w:color w:val="000000"/>
        </w:rPr>
        <w:t>O</w:t>
      </w:r>
      <w:r w:rsidRPr="000D7D9C">
        <w:rPr>
          <w:rFonts w:ascii="Arial" w:hAnsi="Arial" w:cs="Arial"/>
          <w:color w:val="000000"/>
          <w:vertAlign w:val="subscript"/>
        </w:rPr>
        <w:t>t</w:t>
      </w:r>
      <w:r w:rsidRPr="000D7D9C">
        <w:rPr>
          <w:rFonts w:ascii="Arial" w:hAnsi="Arial" w:cs="Arial"/>
          <w:color w:val="000000"/>
          <w:vertAlign w:val="subscript"/>
        </w:rPr>
        <w:tab/>
      </w:r>
      <w:proofErr w:type="gramStart"/>
      <w:r w:rsidRPr="000D7D9C">
        <w:rPr>
          <w:rFonts w:ascii="Arial" w:hAnsi="Arial" w:cs="Arial"/>
          <w:color w:val="000000"/>
          <w:vertAlign w:val="subscript"/>
        </w:rPr>
        <w:t xml:space="preserve">=  </w:t>
      </w:r>
      <w:r w:rsidRPr="000D7D9C">
        <w:rPr>
          <w:rFonts w:ascii="Arial" w:hAnsi="Arial" w:cs="Arial"/>
          <w:color w:val="000000"/>
        </w:rPr>
        <w:t>O</w:t>
      </w:r>
      <w:r w:rsidRPr="000D7D9C">
        <w:rPr>
          <w:rFonts w:ascii="Arial" w:hAnsi="Arial" w:cs="Arial"/>
          <w:color w:val="000000"/>
          <w:vertAlign w:val="subscript"/>
        </w:rPr>
        <w:t>p</w:t>
      </w:r>
      <w:proofErr w:type="gramEnd"/>
      <w:r w:rsidRPr="000D7D9C">
        <w:rPr>
          <w:rFonts w:ascii="Arial" w:hAnsi="Arial" w:cs="Arial"/>
        </w:rPr>
        <w:t xml:space="preserve"> + </w:t>
      </w:r>
      <w:r w:rsidRPr="000D7D9C">
        <w:rPr>
          <w:rFonts w:ascii="Arial" w:hAnsi="Arial" w:cs="Arial"/>
          <w:color w:val="000000"/>
        </w:rPr>
        <w:t>O</w:t>
      </w:r>
      <w:r w:rsidRPr="000D7D9C">
        <w:rPr>
          <w:rFonts w:ascii="Arial" w:hAnsi="Arial" w:cs="Arial"/>
          <w:color w:val="000000"/>
          <w:vertAlign w:val="subscript"/>
        </w:rPr>
        <w:t>s</w:t>
      </w:r>
      <w:r w:rsidRPr="000D7D9C">
        <w:rPr>
          <w:rFonts w:ascii="Arial" w:hAnsi="Arial" w:cs="Arial"/>
        </w:rPr>
        <w:t xml:space="preserve"> + </w:t>
      </w:r>
      <w:r w:rsidRPr="000D7D9C">
        <w:rPr>
          <w:rFonts w:ascii="Arial" w:hAnsi="Arial" w:cs="Arial"/>
          <w:color w:val="000000"/>
        </w:rPr>
        <w:t>O</w:t>
      </w:r>
      <w:r w:rsidRPr="000D7D9C">
        <w:rPr>
          <w:rFonts w:ascii="Arial" w:hAnsi="Arial" w:cs="Arial"/>
          <w:color w:val="000000"/>
          <w:vertAlign w:val="subscript"/>
        </w:rPr>
        <w:t>k</w:t>
      </w:r>
    </w:p>
    <w:p w14:paraId="02C91C46" w14:textId="65DC80D9" w:rsidR="00862C84" w:rsidRPr="000D7D9C" w:rsidRDefault="00B21538" w:rsidP="00B21538">
      <w:pPr>
        <w:ind w:firstLine="720"/>
        <w:jc w:val="both"/>
        <w:rPr>
          <w:rFonts w:ascii="Arial" w:hAnsi="Arial" w:cs="Arial"/>
          <w:lang w:val="id-ID"/>
        </w:rPr>
      </w:pPr>
      <w:r w:rsidRPr="000D7D9C">
        <w:rPr>
          <w:rFonts w:ascii="Arial" w:hAnsi="Arial" w:cs="Arial"/>
          <w:color w:val="000000"/>
        </w:rPr>
        <w:t xml:space="preserve">= </w:t>
      </w:r>
      <w:r w:rsidRPr="000D7D9C">
        <w:rPr>
          <w:rFonts w:ascii="Arial" w:hAnsi="Arial" w:cs="Arial"/>
        </w:rPr>
        <w:t xml:space="preserve">Rp 102.166 + Rp 110.284 + </w:t>
      </w:r>
      <w:r w:rsidRPr="000D7D9C">
        <w:rPr>
          <w:rFonts w:ascii="Arial" w:hAnsi="Arial" w:cs="Arial"/>
          <w:color w:val="000000"/>
        </w:rPr>
        <w:t>Rp 456 = Rp 212.906</w:t>
      </w:r>
    </w:p>
    <w:p w14:paraId="784E582F" w14:textId="77777777" w:rsidR="00862C84" w:rsidRPr="000D7D9C" w:rsidRDefault="00862C84">
      <w:pPr>
        <w:rPr>
          <w:rFonts w:ascii="Arial" w:hAnsi="Arial" w:cs="Arial"/>
          <w:b/>
          <w:bCs/>
        </w:rPr>
      </w:pPr>
    </w:p>
    <w:p w14:paraId="5B950430" w14:textId="77777777" w:rsidR="00054075" w:rsidRPr="000D7D9C" w:rsidRDefault="00054075">
      <w:pPr>
        <w:rPr>
          <w:rFonts w:ascii="Arial" w:hAnsi="Arial" w:cs="Arial"/>
          <w:b/>
          <w:bCs/>
        </w:rPr>
      </w:pPr>
    </w:p>
    <w:p w14:paraId="7DCB1763" w14:textId="49500E90" w:rsidR="00862C84" w:rsidRPr="000D7D9C" w:rsidRDefault="006107FF" w:rsidP="004470CF">
      <w:pPr>
        <w:pStyle w:val="ListParagraph"/>
        <w:numPr>
          <w:ilvl w:val="0"/>
          <w:numId w:val="18"/>
        </w:numPr>
        <w:ind w:left="426" w:hanging="426"/>
        <w:rPr>
          <w:rFonts w:ascii="Arial" w:hAnsi="Arial" w:cs="Arial"/>
          <w:b/>
          <w:bCs/>
          <w:sz w:val="20"/>
          <w:szCs w:val="20"/>
          <w:lang w:val="en-US"/>
        </w:rPr>
      </w:pPr>
      <w:r w:rsidRPr="000D7D9C">
        <w:rPr>
          <w:rFonts w:ascii="Arial" w:hAnsi="Arial" w:cs="Arial"/>
          <w:b/>
          <w:bCs/>
          <w:sz w:val="20"/>
          <w:szCs w:val="20"/>
        </w:rPr>
        <w:t>Kesimpulan</w:t>
      </w:r>
    </w:p>
    <w:p w14:paraId="04D0C2C9" w14:textId="1BB7C9FA" w:rsidR="004470CF" w:rsidRPr="000D7D9C" w:rsidRDefault="004470CF" w:rsidP="004470CF">
      <w:pPr>
        <w:ind w:firstLine="426"/>
        <w:jc w:val="both"/>
        <w:rPr>
          <w:rFonts w:ascii="Arial" w:hAnsi="Arial" w:cs="Arial"/>
        </w:rPr>
      </w:pPr>
      <w:proofErr w:type="gramStart"/>
      <w:r w:rsidRPr="000D7D9C">
        <w:rPr>
          <w:rFonts w:ascii="Arial" w:hAnsi="Arial" w:cs="Arial"/>
        </w:rPr>
        <w:t>Berdasarkan pada tujuan penelitian yang telah dirumuskan dan pengolahan data menggunakan metode continous riview (s.S).</w:t>
      </w:r>
      <w:proofErr w:type="gramEnd"/>
      <w:r w:rsidRPr="000D7D9C">
        <w:rPr>
          <w:rFonts w:ascii="Arial" w:hAnsi="Arial" w:cs="Arial"/>
        </w:rPr>
        <w:t xml:space="preserve"> maka dapat diperoleh kebijakan persediaan yaitu jumlah order , besarnya cadangan pengaman (safety stock), titi</w:t>
      </w:r>
      <w:r w:rsidRPr="000D7D9C">
        <w:rPr>
          <w:rFonts w:ascii="Arial" w:hAnsi="Arial" w:cs="Arial"/>
          <w:lang w:val="en-GB"/>
        </w:rPr>
        <w:t>k</w:t>
      </w:r>
      <w:r w:rsidRPr="000D7D9C">
        <w:rPr>
          <w:rFonts w:ascii="Arial" w:hAnsi="Arial" w:cs="Arial"/>
        </w:rPr>
        <w:t xml:space="preserve"> pemesanan ulang (reoder point) dan meminimasi total biaya persediaan obat di</w:t>
      </w:r>
      <w:r w:rsidRPr="000D7D9C">
        <w:rPr>
          <w:rFonts w:ascii="Arial" w:hAnsi="Arial" w:cs="Arial"/>
          <w:lang w:val="en-GB"/>
        </w:rPr>
        <w:t xml:space="preserve"> klinik </w:t>
      </w:r>
      <w:r w:rsidR="00F07F0F" w:rsidRPr="000D7D9C">
        <w:rPr>
          <w:rFonts w:ascii="Arial" w:hAnsi="Arial" w:cs="Arial"/>
          <w:lang w:val="en-GB"/>
        </w:rPr>
        <w:t>X</w:t>
      </w:r>
      <w:r w:rsidRPr="000D7D9C">
        <w:rPr>
          <w:rFonts w:ascii="Arial" w:hAnsi="Arial" w:cs="Arial"/>
        </w:rPr>
        <w:t xml:space="preserve">. Untuk melihat hasil perhitungan, diambil contoh obat </w:t>
      </w:r>
      <w:r w:rsidRPr="000D7D9C">
        <w:rPr>
          <w:rFonts w:ascii="Arial" w:hAnsi="Arial" w:cs="Arial"/>
          <w:lang w:val="en-GB"/>
        </w:rPr>
        <w:t xml:space="preserve">Panadol </w:t>
      </w:r>
      <w:r w:rsidRPr="000D7D9C">
        <w:rPr>
          <w:rFonts w:ascii="Arial" w:hAnsi="Arial" w:cs="Arial"/>
        </w:rPr>
        <w:t>untuk obat prioritas 1.</w:t>
      </w:r>
    </w:p>
    <w:p w14:paraId="57CD5D47" w14:textId="77777777" w:rsidR="004470CF" w:rsidRPr="000D7D9C" w:rsidRDefault="004470CF" w:rsidP="004470CF">
      <w:pPr>
        <w:numPr>
          <w:ilvl w:val="0"/>
          <w:numId w:val="24"/>
        </w:numPr>
        <w:suppressAutoHyphens w:val="0"/>
        <w:ind w:left="426" w:hanging="426"/>
        <w:jc w:val="both"/>
        <w:rPr>
          <w:rFonts w:ascii="Arial" w:hAnsi="Arial" w:cs="Arial"/>
        </w:rPr>
      </w:pPr>
      <w:r w:rsidRPr="000D7D9C">
        <w:rPr>
          <w:rFonts w:ascii="Arial" w:hAnsi="Arial" w:cs="Arial"/>
        </w:rPr>
        <w:t xml:space="preserve">Pada kondisi sebelumnya bagian instalasi </w:t>
      </w:r>
      <w:r w:rsidRPr="000D7D9C">
        <w:rPr>
          <w:rFonts w:ascii="Arial" w:hAnsi="Arial" w:cs="Arial"/>
          <w:lang w:val="en-GB"/>
        </w:rPr>
        <w:t>Klinik</w:t>
      </w:r>
      <w:r w:rsidRPr="000D7D9C">
        <w:rPr>
          <w:rFonts w:ascii="Arial" w:hAnsi="Arial" w:cs="Arial"/>
        </w:rPr>
        <w:t xml:space="preserve"> melakukan pemesanan obat yang cukup tinggi, dengan menggunaka perhitungan metode </w:t>
      </w:r>
      <w:r w:rsidRPr="000D7D9C">
        <w:rPr>
          <w:rFonts w:ascii="Arial" w:hAnsi="Arial" w:cs="Arial"/>
          <w:i/>
        </w:rPr>
        <w:t>continous review (s.S)</w:t>
      </w:r>
      <w:r w:rsidRPr="000D7D9C">
        <w:rPr>
          <w:rFonts w:ascii="Arial" w:hAnsi="Arial" w:cs="Arial"/>
        </w:rPr>
        <w:t xml:space="preserve"> untuk obat </w:t>
      </w:r>
      <w:r w:rsidRPr="000D7D9C">
        <w:rPr>
          <w:rFonts w:ascii="Arial" w:hAnsi="Arial" w:cs="Arial"/>
          <w:lang w:val="en-GB"/>
        </w:rPr>
        <w:t>Panadol</w:t>
      </w:r>
      <w:r w:rsidRPr="000D7D9C">
        <w:rPr>
          <w:rFonts w:ascii="Arial" w:hAnsi="Arial" w:cs="Arial"/>
        </w:rPr>
        <w:t xml:space="preserve"> didapatkan kuantitas pemesanan optimal sebesar 1</w:t>
      </w:r>
      <w:r w:rsidRPr="000D7D9C">
        <w:rPr>
          <w:rFonts w:ascii="Arial" w:hAnsi="Arial" w:cs="Arial"/>
          <w:lang w:val="en-GB"/>
        </w:rPr>
        <w:t>878</w:t>
      </w:r>
      <w:r w:rsidRPr="000D7D9C">
        <w:rPr>
          <w:rFonts w:ascii="Arial" w:hAnsi="Arial" w:cs="Arial"/>
        </w:rPr>
        <w:t xml:space="preserve">. </w:t>
      </w:r>
    </w:p>
    <w:p w14:paraId="7C8058D6" w14:textId="77777777" w:rsidR="004470CF" w:rsidRPr="000D7D9C" w:rsidRDefault="004470CF" w:rsidP="004470CF">
      <w:pPr>
        <w:numPr>
          <w:ilvl w:val="0"/>
          <w:numId w:val="24"/>
        </w:numPr>
        <w:suppressAutoHyphens w:val="0"/>
        <w:ind w:left="426" w:hanging="426"/>
        <w:jc w:val="both"/>
        <w:rPr>
          <w:rFonts w:ascii="Arial" w:hAnsi="Arial" w:cs="Arial"/>
        </w:rPr>
      </w:pPr>
      <w:r w:rsidRPr="000D7D9C">
        <w:rPr>
          <w:rFonts w:ascii="Arial" w:hAnsi="Arial" w:cs="Arial"/>
        </w:rPr>
        <w:t xml:space="preserve">Hasil menggunakan perhitungan metode </w:t>
      </w:r>
      <w:r w:rsidRPr="000D7D9C">
        <w:rPr>
          <w:rFonts w:ascii="Arial" w:hAnsi="Arial" w:cs="Arial"/>
          <w:i/>
        </w:rPr>
        <w:t xml:space="preserve">continous review (s.S) </w:t>
      </w:r>
      <w:r w:rsidRPr="000D7D9C">
        <w:rPr>
          <w:rFonts w:ascii="Arial" w:hAnsi="Arial" w:cs="Arial"/>
        </w:rPr>
        <w:t xml:space="preserve">untuk obat </w:t>
      </w:r>
      <w:r w:rsidRPr="000D7D9C">
        <w:rPr>
          <w:rFonts w:ascii="Arial" w:hAnsi="Arial" w:cs="Arial"/>
          <w:lang w:val="en-GB"/>
        </w:rPr>
        <w:t>panadol</w:t>
      </w:r>
      <w:r w:rsidRPr="000D7D9C">
        <w:rPr>
          <w:rFonts w:ascii="Arial" w:hAnsi="Arial" w:cs="Arial"/>
        </w:rPr>
        <w:t xml:space="preserve"> didapatkan </w:t>
      </w:r>
      <w:r w:rsidRPr="000D7D9C">
        <w:rPr>
          <w:rFonts w:ascii="Arial" w:hAnsi="Arial" w:cs="Arial"/>
          <w:i/>
        </w:rPr>
        <w:t>safety stock</w:t>
      </w:r>
      <w:r w:rsidRPr="000D7D9C">
        <w:rPr>
          <w:rFonts w:ascii="Arial" w:hAnsi="Arial" w:cs="Arial"/>
        </w:rPr>
        <w:t xml:space="preserve"> sebesar </w:t>
      </w:r>
      <w:r w:rsidRPr="000D7D9C">
        <w:rPr>
          <w:rFonts w:ascii="Arial" w:hAnsi="Arial" w:cs="Arial"/>
          <w:lang w:val="en-GB"/>
        </w:rPr>
        <w:t>67</w:t>
      </w:r>
      <w:r w:rsidRPr="000D7D9C">
        <w:rPr>
          <w:rFonts w:ascii="Arial" w:hAnsi="Arial" w:cs="Arial"/>
        </w:rPr>
        <w:t xml:space="preserve"> unit </w:t>
      </w:r>
    </w:p>
    <w:p w14:paraId="62DD0718" w14:textId="59EB9503" w:rsidR="004470CF" w:rsidRPr="000D7D9C" w:rsidRDefault="004470CF" w:rsidP="004470CF">
      <w:pPr>
        <w:tabs>
          <w:tab w:val="left" w:pos="709"/>
        </w:tabs>
        <w:jc w:val="both"/>
        <w:rPr>
          <w:rFonts w:ascii="Arial" w:hAnsi="Arial" w:cs="Arial"/>
        </w:rPr>
      </w:pPr>
      <w:r w:rsidRPr="000D7D9C">
        <w:rPr>
          <w:rFonts w:ascii="Arial" w:hAnsi="Arial" w:cs="Arial"/>
        </w:rPr>
        <w:lastRenderedPageBreak/>
        <w:t xml:space="preserve">Bagian instalasi </w:t>
      </w:r>
      <w:r w:rsidRPr="000D7D9C">
        <w:rPr>
          <w:rFonts w:ascii="Arial" w:hAnsi="Arial" w:cs="Arial"/>
          <w:lang w:val="en-GB"/>
        </w:rPr>
        <w:t xml:space="preserve">Klinik </w:t>
      </w:r>
      <w:r w:rsidR="00F07F0F" w:rsidRPr="000D7D9C">
        <w:rPr>
          <w:rFonts w:ascii="Arial" w:hAnsi="Arial" w:cs="Arial"/>
          <w:lang w:val="en-GB"/>
        </w:rPr>
        <w:t>X</w:t>
      </w:r>
      <w:r w:rsidRPr="000D7D9C">
        <w:rPr>
          <w:rFonts w:ascii="Arial" w:hAnsi="Arial" w:cs="Arial"/>
        </w:rPr>
        <w:t xml:space="preserve"> akan melakukan pemesanan kembali ketika persediaan obat pada bagian </w:t>
      </w:r>
      <w:proofErr w:type="gramStart"/>
      <w:r w:rsidRPr="000D7D9C">
        <w:rPr>
          <w:rFonts w:ascii="Arial" w:hAnsi="Arial" w:cs="Arial"/>
        </w:rPr>
        <w:t>instalasi  sudah</w:t>
      </w:r>
      <w:proofErr w:type="gramEnd"/>
      <w:r w:rsidRPr="000D7D9C">
        <w:rPr>
          <w:rFonts w:ascii="Arial" w:hAnsi="Arial" w:cs="Arial"/>
        </w:rPr>
        <w:t xml:space="preserve"> mencapai titik r, dimana hasil menggunakan perhitungan metode </w:t>
      </w:r>
      <w:r w:rsidRPr="000D7D9C">
        <w:rPr>
          <w:rFonts w:ascii="Arial" w:hAnsi="Arial" w:cs="Arial"/>
          <w:i/>
        </w:rPr>
        <w:t xml:space="preserve">continous review (s.S) </w:t>
      </w:r>
      <w:r w:rsidRPr="000D7D9C">
        <w:rPr>
          <w:rFonts w:ascii="Arial" w:hAnsi="Arial" w:cs="Arial"/>
        </w:rPr>
        <w:t xml:space="preserve">untuk obat </w:t>
      </w:r>
      <w:r w:rsidRPr="000D7D9C">
        <w:rPr>
          <w:rFonts w:ascii="Arial" w:hAnsi="Arial" w:cs="Arial"/>
          <w:lang w:val="en-GB"/>
        </w:rPr>
        <w:t>Panadol</w:t>
      </w:r>
      <w:r w:rsidRPr="000D7D9C">
        <w:rPr>
          <w:rFonts w:ascii="Arial" w:hAnsi="Arial" w:cs="Arial"/>
        </w:rPr>
        <w:t xml:space="preserve"> di dapat reoder pint sebesar </w:t>
      </w:r>
      <w:r w:rsidRPr="000D7D9C">
        <w:rPr>
          <w:rFonts w:ascii="Arial" w:hAnsi="Arial" w:cs="Arial"/>
          <w:lang w:val="en-GB"/>
        </w:rPr>
        <w:t>919</w:t>
      </w:r>
      <w:r w:rsidRPr="000D7D9C">
        <w:rPr>
          <w:rFonts w:ascii="Arial" w:hAnsi="Arial" w:cs="Arial"/>
        </w:rPr>
        <w:t xml:space="preserve"> unit.</w:t>
      </w:r>
    </w:p>
    <w:p w14:paraId="234C74E0" w14:textId="77777777" w:rsidR="004470CF" w:rsidRPr="000D7D9C" w:rsidRDefault="004470CF" w:rsidP="004470CF">
      <w:pPr>
        <w:tabs>
          <w:tab w:val="left" w:pos="709"/>
        </w:tabs>
        <w:jc w:val="both"/>
        <w:rPr>
          <w:rFonts w:ascii="Arial" w:hAnsi="Arial" w:cs="Arial"/>
        </w:rPr>
      </w:pPr>
    </w:p>
    <w:p w14:paraId="54661F93" w14:textId="77777777" w:rsidR="004470CF" w:rsidRPr="000D7D9C" w:rsidRDefault="004470CF" w:rsidP="004470CF">
      <w:pPr>
        <w:jc w:val="both"/>
        <w:rPr>
          <w:rFonts w:ascii="Arial" w:hAnsi="Arial" w:cs="Arial"/>
          <w:b/>
          <w:color w:val="FF0000"/>
        </w:rPr>
      </w:pPr>
      <w:r w:rsidRPr="000D7D9C">
        <w:rPr>
          <w:rFonts w:ascii="Arial" w:hAnsi="Arial" w:cs="Arial"/>
          <w:b/>
        </w:rPr>
        <w:t>Daftar Pustaka</w:t>
      </w:r>
    </w:p>
    <w:p w14:paraId="6CD62DE8" w14:textId="77777777" w:rsidR="004470CF" w:rsidRPr="000D7D9C" w:rsidRDefault="004470CF" w:rsidP="004470CF">
      <w:pPr>
        <w:pStyle w:val="ListParagraph"/>
        <w:numPr>
          <w:ilvl w:val="0"/>
          <w:numId w:val="25"/>
        </w:numPr>
        <w:suppressAutoHyphens w:val="0"/>
        <w:spacing w:line="240" w:lineRule="auto"/>
        <w:contextualSpacing/>
        <w:jc w:val="both"/>
        <w:rPr>
          <w:rFonts w:ascii="Arial" w:hAnsi="Arial" w:cs="Arial"/>
          <w:bCs/>
          <w:iCs/>
          <w:sz w:val="20"/>
          <w:szCs w:val="20"/>
        </w:rPr>
      </w:pPr>
      <w:r w:rsidRPr="000D7D9C">
        <w:rPr>
          <w:rFonts w:ascii="Arial" w:hAnsi="Arial" w:cs="Arial"/>
          <w:bCs/>
          <w:sz w:val="20"/>
          <w:szCs w:val="20"/>
        </w:rPr>
        <w:t>Fithri, Prima dan Sindikia, Annise. “Pengendalian Persediaan Pozzolan Di PT Semen Padang”.</w:t>
      </w:r>
      <w:r w:rsidRPr="000D7D9C">
        <w:rPr>
          <w:rFonts w:ascii="Arial" w:hAnsi="Arial" w:cs="Arial"/>
          <w:bCs/>
          <w:i/>
          <w:sz w:val="20"/>
          <w:szCs w:val="20"/>
        </w:rPr>
        <w:t>Jurnal Optimasi Sistem Industri</w:t>
      </w:r>
      <w:r w:rsidRPr="000D7D9C">
        <w:rPr>
          <w:rFonts w:ascii="Arial" w:hAnsi="Arial" w:cs="Arial"/>
          <w:bCs/>
          <w:sz w:val="20"/>
          <w:szCs w:val="20"/>
        </w:rPr>
        <w:t xml:space="preserve">, </w:t>
      </w:r>
      <w:r w:rsidRPr="000D7D9C">
        <w:rPr>
          <w:rFonts w:ascii="Arial" w:hAnsi="Arial" w:cs="Arial"/>
          <w:bCs/>
          <w:i/>
          <w:iCs/>
          <w:sz w:val="20"/>
          <w:szCs w:val="20"/>
        </w:rPr>
        <w:t xml:space="preserve">Vol. 13 No. 2, ISSN 2088-4842. </w:t>
      </w:r>
      <w:r w:rsidRPr="000D7D9C">
        <w:rPr>
          <w:rFonts w:ascii="Arial" w:hAnsi="Arial" w:cs="Arial"/>
          <w:bCs/>
          <w:iCs/>
          <w:sz w:val="20"/>
          <w:szCs w:val="20"/>
        </w:rPr>
        <w:t xml:space="preserve">Jurusan Teknik Industri, Fakultas Teknik, Universitas Andalas. Padang, 2014. </w:t>
      </w:r>
    </w:p>
    <w:p w14:paraId="6FABFF82" w14:textId="77777777" w:rsidR="004470CF" w:rsidRPr="000D7D9C" w:rsidRDefault="004470CF" w:rsidP="004470CF">
      <w:pPr>
        <w:pStyle w:val="ListParagraph"/>
        <w:numPr>
          <w:ilvl w:val="0"/>
          <w:numId w:val="25"/>
        </w:numPr>
        <w:suppressAutoHyphens w:val="0"/>
        <w:spacing w:line="240" w:lineRule="auto"/>
        <w:contextualSpacing/>
        <w:jc w:val="both"/>
        <w:rPr>
          <w:rFonts w:ascii="Arial" w:hAnsi="Arial" w:cs="Arial"/>
          <w:bCs/>
          <w:color w:val="000000"/>
          <w:spacing w:val="-3"/>
          <w:w w:val="102"/>
          <w:sz w:val="20"/>
          <w:szCs w:val="20"/>
        </w:rPr>
      </w:pPr>
      <w:r w:rsidRPr="000D7D9C">
        <w:rPr>
          <w:rFonts w:ascii="Arial" w:hAnsi="Arial" w:cs="Arial"/>
          <w:bCs/>
          <w:color w:val="000000"/>
          <w:spacing w:val="-3"/>
          <w:w w:val="102"/>
          <w:sz w:val="20"/>
          <w:szCs w:val="20"/>
        </w:rPr>
        <w:t>Ginting, Rosnani. “</w:t>
      </w:r>
      <w:r w:rsidRPr="000D7D9C">
        <w:rPr>
          <w:rFonts w:ascii="Arial" w:hAnsi="Arial" w:cs="Arial"/>
          <w:bCs/>
          <w:i/>
          <w:color w:val="000000"/>
          <w:spacing w:val="-3"/>
          <w:w w:val="102"/>
          <w:sz w:val="20"/>
          <w:szCs w:val="20"/>
        </w:rPr>
        <w:t>Sistem produksi</w:t>
      </w:r>
      <w:r w:rsidRPr="000D7D9C">
        <w:rPr>
          <w:rFonts w:ascii="Arial" w:hAnsi="Arial" w:cs="Arial"/>
          <w:bCs/>
          <w:color w:val="000000"/>
          <w:spacing w:val="-3"/>
          <w:w w:val="102"/>
          <w:sz w:val="20"/>
          <w:szCs w:val="20"/>
        </w:rPr>
        <w:t xml:space="preserve">”. </w:t>
      </w:r>
      <w:r w:rsidRPr="000D7D9C">
        <w:rPr>
          <w:rFonts w:ascii="Arial" w:hAnsi="Arial" w:cs="Arial"/>
          <w:bCs/>
          <w:color w:val="000000"/>
          <w:sz w:val="20"/>
          <w:szCs w:val="20"/>
        </w:rPr>
        <w:t>Graha Ilmu, Yogyakarta, 2007</w:t>
      </w:r>
      <w:r w:rsidRPr="000D7D9C">
        <w:rPr>
          <w:rFonts w:ascii="Arial" w:hAnsi="Arial" w:cs="Arial"/>
          <w:bCs/>
          <w:color w:val="000000"/>
          <w:spacing w:val="-3"/>
          <w:w w:val="102"/>
          <w:sz w:val="20"/>
          <w:szCs w:val="20"/>
        </w:rPr>
        <w:t>.</w:t>
      </w:r>
    </w:p>
    <w:p w14:paraId="34762386" w14:textId="77777777" w:rsidR="004470CF" w:rsidRPr="000D7D9C" w:rsidRDefault="004470CF" w:rsidP="004470CF">
      <w:pPr>
        <w:pStyle w:val="ListParagraph"/>
        <w:numPr>
          <w:ilvl w:val="0"/>
          <w:numId w:val="25"/>
        </w:numPr>
        <w:suppressAutoHyphens w:val="0"/>
        <w:spacing w:line="240" w:lineRule="auto"/>
        <w:contextualSpacing/>
        <w:jc w:val="both"/>
        <w:rPr>
          <w:rFonts w:ascii="Arial" w:hAnsi="Arial" w:cs="Arial"/>
          <w:bCs/>
          <w:color w:val="000000"/>
          <w:spacing w:val="-3"/>
          <w:w w:val="102"/>
          <w:sz w:val="20"/>
          <w:szCs w:val="20"/>
        </w:rPr>
      </w:pPr>
      <w:r w:rsidRPr="000D7D9C">
        <w:rPr>
          <w:rFonts w:ascii="Arial" w:hAnsi="Arial" w:cs="Arial"/>
          <w:color w:val="000000"/>
          <w:spacing w:val="-3"/>
          <w:w w:val="102"/>
          <w:sz w:val="20"/>
          <w:szCs w:val="20"/>
        </w:rPr>
        <w:t>Ishak, Aulia. “</w:t>
      </w:r>
      <w:r w:rsidRPr="000D7D9C">
        <w:rPr>
          <w:rFonts w:ascii="Arial" w:hAnsi="Arial" w:cs="Arial"/>
          <w:bCs/>
          <w:i/>
          <w:color w:val="000000"/>
          <w:spacing w:val="-3"/>
          <w:w w:val="102"/>
          <w:sz w:val="20"/>
          <w:szCs w:val="20"/>
        </w:rPr>
        <w:t>Manajemen Operasi</w:t>
      </w:r>
      <w:r w:rsidRPr="000D7D9C">
        <w:rPr>
          <w:rFonts w:ascii="Arial" w:hAnsi="Arial" w:cs="Arial"/>
          <w:bCs/>
          <w:color w:val="000000"/>
          <w:spacing w:val="-3"/>
          <w:w w:val="102"/>
          <w:sz w:val="20"/>
          <w:szCs w:val="20"/>
        </w:rPr>
        <w:t xml:space="preserve">”, </w:t>
      </w:r>
      <w:r w:rsidRPr="000D7D9C">
        <w:rPr>
          <w:rFonts w:ascii="Arial" w:hAnsi="Arial" w:cs="Arial"/>
          <w:bCs/>
          <w:color w:val="000000"/>
          <w:sz w:val="20"/>
          <w:szCs w:val="20"/>
        </w:rPr>
        <w:t>Graha Ilmu, Yogyakarta, 2010</w:t>
      </w:r>
      <w:r w:rsidRPr="000D7D9C">
        <w:rPr>
          <w:rFonts w:ascii="Arial" w:hAnsi="Arial" w:cs="Arial"/>
          <w:bCs/>
          <w:color w:val="000000"/>
          <w:spacing w:val="-3"/>
          <w:w w:val="102"/>
          <w:sz w:val="20"/>
          <w:szCs w:val="20"/>
        </w:rPr>
        <w:t>.</w:t>
      </w:r>
    </w:p>
    <w:p w14:paraId="333DAAEA" w14:textId="77777777" w:rsidR="004470CF" w:rsidRPr="000D7D9C" w:rsidRDefault="004470CF" w:rsidP="004470CF">
      <w:pPr>
        <w:pStyle w:val="ListParagraph"/>
        <w:numPr>
          <w:ilvl w:val="0"/>
          <w:numId w:val="25"/>
        </w:numPr>
        <w:suppressAutoHyphens w:val="0"/>
        <w:spacing w:line="240" w:lineRule="auto"/>
        <w:contextualSpacing/>
        <w:jc w:val="both"/>
        <w:rPr>
          <w:rFonts w:ascii="Arial" w:hAnsi="Arial" w:cs="Arial"/>
          <w:bCs/>
          <w:iCs/>
          <w:color w:val="000000"/>
          <w:sz w:val="20"/>
          <w:szCs w:val="20"/>
        </w:rPr>
      </w:pPr>
      <w:r w:rsidRPr="000D7D9C">
        <w:rPr>
          <w:rFonts w:ascii="Arial" w:hAnsi="Arial" w:cs="Arial"/>
          <w:bCs/>
          <w:iCs/>
          <w:color w:val="000000"/>
          <w:sz w:val="20"/>
          <w:szCs w:val="20"/>
        </w:rPr>
        <w:t>Khan Shashi, dkk. “</w:t>
      </w:r>
      <w:r w:rsidRPr="000D7D9C">
        <w:rPr>
          <w:rFonts w:ascii="Arial" w:hAnsi="Arial" w:cs="Arial"/>
          <w:bCs/>
          <w:i/>
          <w:iCs/>
          <w:color w:val="000000"/>
          <w:sz w:val="20"/>
          <w:szCs w:val="20"/>
        </w:rPr>
        <w:t>KhanInventory Management of Drugs at a Secondary Level Hospital Associated with Ballabgarh HDSS- An Experience from North India”.</w:t>
      </w:r>
      <w:r w:rsidRPr="000D7D9C">
        <w:rPr>
          <w:rFonts w:ascii="Arial" w:hAnsi="Arial" w:cs="Arial"/>
          <w:bCs/>
          <w:iCs/>
          <w:color w:val="000000"/>
          <w:sz w:val="20"/>
          <w:szCs w:val="20"/>
        </w:rPr>
        <w:t xml:space="preserve"> Vol. 7, Issue.2 India Institute of Medical Sciences, New Delhi 110029, India 2015. </w:t>
      </w:r>
    </w:p>
    <w:p w14:paraId="5FD2A7AD" w14:textId="77777777" w:rsidR="004470CF" w:rsidRPr="000D7D9C" w:rsidRDefault="004470CF" w:rsidP="004470CF">
      <w:pPr>
        <w:pStyle w:val="ListParagraph"/>
        <w:numPr>
          <w:ilvl w:val="0"/>
          <w:numId w:val="25"/>
        </w:numPr>
        <w:suppressAutoHyphens w:val="0"/>
        <w:spacing w:line="240" w:lineRule="auto"/>
        <w:contextualSpacing/>
        <w:jc w:val="both"/>
        <w:rPr>
          <w:rFonts w:ascii="Arial" w:hAnsi="Arial" w:cs="Arial"/>
          <w:sz w:val="20"/>
          <w:szCs w:val="20"/>
        </w:rPr>
      </w:pPr>
      <w:r w:rsidRPr="000D7D9C">
        <w:rPr>
          <w:rFonts w:ascii="Arial" w:hAnsi="Arial" w:cs="Arial"/>
          <w:color w:val="000000"/>
          <w:spacing w:val="-3"/>
          <w:w w:val="102"/>
          <w:sz w:val="20"/>
          <w:szCs w:val="20"/>
        </w:rPr>
        <w:t>Lestari, Gema. “</w:t>
      </w:r>
      <w:r w:rsidRPr="000D7D9C">
        <w:rPr>
          <w:rFonts w:ascii="Arial" w:hAnsi="Arial" w:cs="Arial"/>
          <w:i/>
          <w:color w:val="000000"/>
          <w:spacing w:val="-3"/>
          <w:w w:val="102"/>
          <w:sz w:val="20"/>
          <w:szCs w:val="20"/>
        </w:rPr>
        <w:t>Analisis Pengendalian Persediaan Bahan Baku Daging Dan Ayam dengan Menggunakan Metode Economic Order Quantity (Eoq) Pada Restoran Steak Ranjang Bandung</w:t>
      </w:r>
      <w:r w:rsidRPr="000D7D9C">
        <w:rPr>
          <w:rFonts w:ascii="Arial" w:hAnsi="Arial" w:cs="Arial"/>
          <w:bCs/>
          <w:color w:val="000000"/>
          <w:spacing w:val="-3"/>
          <w:w w:val="102"/>
          <w:sz w:val="20"/>
          <w:szCs w:val="20"/>
        </w:rPr>
        <w:t xml:space="preserve">”. </w:t>
      </w:r>
      <w:r w:rsidRPr="000D7D9C">
        <w:rPr>
          <w:rFonts w:ascii="Arial" w:hAnsi="Arial" w:cs="Arial"/>
          <w:i/>
          <w:sz w:val="20"/>
          <w:szCs w:val="20"/>
        </w:rPr>
        <w:t xml:space="preserve">Vol.1, No.3, </w:t>
      </w:r>
      <w:proofErr w:type="gramStart"/>
      <w:r w:rsidRPr="000D7D9C">
        <w:rPr>
          <w:rFonts w:ascii="Arial" w:hAnsi="Arial" w:cs="Arial"/>
          <w:i/>
          <w:sz w:val="20"/>
          <w:szCs w:val="20"/>
        </w:rPr>
        <w:t>ISSN :</w:t>
      </w:r>
      <w:proofErr w:type="gramEnd"/>
      <w:r w:rsidRPr="000D7D9C">
        <w:rPr>
          <w:rFonts w:ascii="Arial" w:hAnsi="Arial" w:cs="Arial"/>
          <w:i/>
          <w:sz w:val="20"/>
          <w:szCs w:val="20"/>
        </w:rPr>
        <w:t xml:space="preserve"> 2355-9357. </w:t>
      </w:r>
      <w:r w:rsidRPr="000D7D9C">
        <w:rPr>
          <w:rFonts w:ascii="Arial" w:hAnsi="Arial" w:cs="Arial"/>
          <w:sz w:val="20"/>
          <w:szCs w:val="20"/>
        </w:rPr>
        <w:t xml:space="preserve">Ilmu Administrasi Bisnis, Universitas Telkom, Bandung. 2014. </w:t>
      </w:r>
    </w:p>
    <w:p w14:paraId="2F777B6E" w14:textId="77777777" w:rsidR="004470CF" w:rsidRPr="000D7D9C" w:rsidRDefault="004470CF" w:rsidP="004470CF">
      <w:pPr>
        <w:pStyle w:val="ListParagraph"/>
        <w:numPr>
          <w:ilvl w:val="0"/>
          <w:numId w:val="25"/>
        </w:numPr>
        <w:suppressAutoHyphens w:val="0"/>
        <w:autoSpaceDE w:val="0"/>
        <w:autoSpaceDN w:val="0"/>
        <w:adjustRightInd w:val="0"/>
        <w:spacing w:line="240" w:lineRule="auto"/>
        <w:contextualSpacing/>
        <w:jc w:val="both"/>
        <w:rPr>
          <w:rFonts w:ascii="Arial" w:hAnsi="Arial" w:cs="Arial"/>
          <w:bCs/>
          <w:sz w:val="20"/>
          <w:szCs w:val="20"/>
        </w:rPr>
      </w:pPr>
      <w:r w:rsidRPr="000D7D9C">
        <w:rPr>
          <w:rFonts w:ascii="Arial" w:hAnsi="Arial" w:cs="Arial"/>
          <w:bCs/>
          <w:sz w:val="20"/>
          <w:szCs w:val="20"/>
        </w:rPr>
        <w:t>Manahan, Tampubolon, P. “</w:t>
      </w:r>
      <w:r w:rsidRPr="000D7D9C">
        <w:rPr>
          <w:rFonts w:ascii="Arial" w:hAnsi="Arial" w:cs="Arial"/>
          <w:bCs/>
          <w:i/>
          <w:sz w:val="20"/>
          <w:szCs w:val="20"/>
        </w:rPr>
        <w:t>Manajemen Operasional</w:t>
      </w:r>
      <w:r w:rsidRPr="000D7D9C">
        <w:rPr>
          <w:rFonts w:ascii="Arial" w:hAnsi="Arial" w:cs="Arial"/>
          <w:bCs/>
          <w:sz w:val="20"/>
          <w:szCs w:val="20"/>
        </w:rPr>
        <w:t>”. Ghalia Indonesia</w:t>
      </w:r>
      <w:r w:rsidRPr="000D7D9C">
        <w:rPr>
          <w:rFonts w:ascii="Arial" w:hAnsi="Arial" w:cs="Arial"/>
          <w:i/>
          <w:iCs/>
          <w:sz w:val="20"/>
          <w:szCs w:val="20"/>
        </w:rPr>
        <w:t xml:space="preserve">, </w:t>
      </w:r>
      <w:r w:rsidRPr="000D7D9C">
        <w:rPr>
          <w:rFonts w:ascii="Arial" w:hAnsi="Arial" w:cs="Arial"/>
          <w:iCs/>
          <w:sz w:val="20"/>
          <w:szCs w:val="20"/>
        </w:rPr>
        <w:t>Jakarta. 2004.</w:t>
      </w:r>
    </w:p>
    <w:p w14:paraId="15C6EDCD" w14:textId="77777777" w:rsidR="004470CF" w:rsidRPr="000D7D9C" w:rsidRDefault="004470CF" w:rsidP="004470CF">
      <w:pPr>
        <w:pStyle w:val="ListParagraph"/>
        <w:numPr>
          <w:ilvl w:val="0"/>
          <w:numId w:val="25"/>
        </w:numPr>
        <w:suppressAutoHyphens w:val="0"/>
        <w:autoSpaceDE w:val="0"/>
        <w:autoSpaceDN w:val="0"/>
        <w:adjustRightInd w:val="0"/>
        <w:spacing w:line="240" w:lineRule="auto"/>
        <w:contextualSpacing/>
        <w:jc w:val="both"/>
        <w:rPr>
          <w:rFonts w:ascii="Arial" w:hAnsi="Arial" w:cs="Arial"/>
          <w:iCs/>
          <w:sz w:val="20"/>
          <w:szCs w:val="20"/>
        </w:rPr>
      </w:pPr>
      <w:r w:rsidRPr="000D7D9C">
        <w:rPr>
          <w:rFonts w:ascii="Arial" w:hAnsi="Arial" w:cs="Arial"/>
          <w:bCs/>
          <w:sz w:val="20"/>
          <w:szCs w:val="20"/>
        </w:rPr>
        <w:t>Manahan, Tampubolon, P. “</w:t>
      </w:r>
      <w:r w:rsidRPr="000D7D9C">
        <w:rPr>
          <w:rFonts w:ascii="Arial" w:hAnsi="Arial" w:cs="Arial"/>
          <w:bCs/>
          <w:i/>
          <w:sz w:val="20"/>
          <w:szCs w:val="20"/>
        </w:rPr>
        <w:t>Manajemen Operasi dan Rantai Pemasok</w:t>
      </w:r>
      <w:r w:rsidRPr="000D7D9C">
        <w:rPr>
          <w:rFonts w:ascii="Arial" w:hAnsi="Arial" w:cs="Arial"/>
          <w:bCs/>
          <w:sz w:val="20"/>
          <w:szCs w:val="20"/>
        </w:rPr>
        <w:t>”. Mitra Wacana Media</w:t>
      </w:r>
      <w:r w:rsidRPr="000D7D9C">
        <w:rPr>
          <w:rFonts w:ascii="Arial" w:hAnsi="Arial" w:cs="Arial"/>
          <w:i/>
          <w:iCs/>
          <w:sz w:val="20"/>
          <w:szCs w:val="20"/>
        </w:rPr>
        <w:t xml:space="preserve">, </w:t>
      </w:r>
      <w:r w:rsidRPr="000D7D9C">
        <w:rPr>
          <w:rFonts w:ascii="Arial" w:hAnsi="Arial" w:cs="Arial"/>
          <w:iCs/>
          <w:sz w:val="20"/>
          <w:szCs w:val="20"/>
        </w:rPr>
        <w:t>Jakarta. 2014.</w:t>
      </w:r>
    </w:p>
    <w:p w14:paraId="0B9D85DA" w14:textId="77777777" w:rsidR="004470CF" w:rsidRPr="000D7D9C" w:rsidRDefault="004470CF" w:rsidP="004470CF">
      <w:pPr>
        <w:pStyle w:val="ListParagraph"/>
        <w:numPr>
          <w:ilvl w:val="0"/>
          <w:numId w:val="25"/>
        </w:numPr>
        <w:suppressAutoHyphens w:val="0"/>
        <w:spacing w:line="240" w:lineRule="auto"/>
        <w:contextualSpacing/>
        <w:jc w:val="both"/>
        <w:rPr>
          <w:rFonts w:ascii="Arial" w:hAnsi="Arial" w:cs="Arial"/>
          <w:sz w:val="20"/>
          <w:szCs w:val="20"/>
        </w:rPr>
      </w:pPr>
      <w:r w:rsidRPr="000D7D9C">
        <w:rPr>
          <w:rFonts w:ascii="Arial" w:hAnsi="Arial" w:cs="Arial"/>
          <w:sz w:val="20"/>
          <w:szCs w:val="20"/>
        </w:rPr>
        <w:t>Nasution, A. H. “</w:t>
      </w:r>
      <w:r w:rsidRPr="000D7D9C">
        <w:rPr>
          <w:rFonts w:ascii="Arial" w:hAnsi="Arial" w:cs="Arial"/>
          <w:i/>
          <w:sz w:val="20"/>
          <w:szCs w:val="20"/>
        </w:rPr>
        <w:t>Manajemen Industri</w:t>
      </w:r>
      <w:r w:rsidRPr="000D7D9C">
        <w:rPr>
          <w:rFonts w:ascii="Arial" w:hAnsi="Arial" w:cs="Arial"/>
          <w:sz w:val="20"/>
          <w:szCs w:val="20"/>
        </w:rPr>
        <w:t>”. ANDI, Yogyakarta, 2005</w:t>
      </w:r>
    </w:p>
    <w:p w14:paraId="3524AE66" w14:textId="77777777" w:rsidR="004470CF" w:rsidRPr="000D7D9C" w:rsidRDefault="004470CF" w:rsidP="004470CF">
      <w:pPr>
        <w:pStyle w:val="ListParagraph"/>
        <w:numPr>
          <w:ilvl w:val="0"/>
          <w:numId w:val="25"/>
        </w:numPr>
        <w:suppressAutoHyphens w:val="0"/>
        <w:autoSpaceDE w:val="0"/>
        <w:autoSpaceDN w:val="0"/>
        <w:adjustRightInd w:val="0"/>
        <w:spacing w:line="240" w:lineRule="auto"/>
        <w:contextualSpacing/>
        <w:jc w:val="both"/>
        <w:rPr>
          <w:rFonts w:ascii="Arial" w:hAnsi="Arial" w:cs="Arial"/>
          <w:bCs/>
          <w:sz w:val="20"/>
          <w:szCs w:val="20"/>
        </w:rPr>
      </w:pPr>
      <w:r w:rsidRPr="000D7D9C">
        <w:rPr>
          <w:rFonts w:ascii="Arial" w:hAnsi="Arial" w:cs="Arial"/>
          <w:bCs/>
          <w:sz w:val="20"/>
          <w:szCs w:val="20"/>
        </w:rPr>
        <w:t>Nur Bahagia, Senator. “</w:t>
      </w:r>
      <w:r w:rsidRPr="000D7D9C">
        <w:rPr>
          <w:rFonts w:ascii="Arial" w:hAnsi="Arial" w:cs="Arial"/>
          <w:bCs/>
          <w:i/>
          <w:sz w:val="20"/>
          <w:szCs w:val="20"/>
        </w:rPr>
        <w:t>Sistem Inventori</w:t>
      </w:r>
      <w:r w:rsidRPr="000D7D9C">
        <w:rPr>
          <w:rFonts w:ascii="Arial" w:hAnsi="Arial" w:cs="Arial"/>
          <w:bCs/>
          <w:sz w:val="20"/>
          <w:szCs w:val="20"/>
        </w:rPr>
        <w:t>”. Penerbit ITB, Bandung, 2006.</w:t>
      </w:r>
    </w:p>
    <w:p w14:paraId="5B434D5A" w14:textId="77777777" w:rsidR="004470CF" w:rsidRPr="000D7D9C" w:rsidRDefault="004470CF" w:rsidP="004470CF">
      <w:pPr>
        <w:pStyle w:val="ListParagraph"/>
        <w:numPr>
          <w:ilvl w:val="0"/>
          <w:numId w:val="25"/>
        </w:numPr>
        <w:suppressAutoHyphens w:val="0"/>
        <w:spacing w:line="240" w:lineRule="auto"/>
        <w:contextualSpacing/>
        <w:jc w:val="both"/>
        <w:rPr>
          <w:rFonts w:ascii="Arial" w:hAnsi="Arial" w:cs="Arial"/>
          <w:bCs/>
          <w:iCs/>
          <w:color w:val="000000"/>
          <w:sz w:val="20"/>
          <w:szCs w:val="20"/>
        </w:rPr>
      </w:pPr>
      <w:r w:rsidRPr="000D7D9C">
        <w:rPr>
          <w:rFonts w:ascii="Arial" w:hAnsi="Arial" w:cs="Arial"/>
          <w:bCs/>
          <w:iCs/>
          <w:color w:val="000000"/>
          <w:sz w:val="20"/>
          <w:szCs w:val="20"/>
        </w:rPr>
        <w:t>Sanjoyo, Raden. “</w:t>
      </w:r>
      <w:r w:rsidRPr="000D7D9C">
        <w:rPr>
          <w:rFonts w:ascii="Arial" w:hAnsi="Arial" w:cs="Arial"/>
          <w:bCs/>
          <w:i/>
          <w:iCs/>
          <w:color w:val="000000"/>
          <w:sz w:val="20"/>
          <w:szCs w:val="20"/>
        </w:rPr>
        <w:t>Obat</w:t>
      </w:r>
      <w:r w:rsidRPr="000D7D9C">
        <w:rPr>
          <w:rFonts w:ascii="Arial" w:hAnsi="Arial" w:cs="Arial"/>
          <w:bCs/>
          <w:iCs/>
          <w:color w:val="000000"/>
          <w:sz w:val="20"/>
          <w:szCs w:val="20"/>
        </w:rPr>
        <w:t xml:space="preserve">”. Lembaga Penerbit FMIPA Universitas Gajah Mada, </w:t>
      </w:r>
      <w:r w:rsidRPr="000D7D9C">
        <w:rPr>
          <w:rFonts w:ascii="Arial" w:hAnsi="Arial" w:cs="Arial"/>
          <w:bCs/>
          <w:color w:val="000000"/>
          <w:sz w:val="20"/>
          <w:szCs w:val="20"/>
        </w:rPr>
        <w:t>Yogyakarta</w:t>
      </w:r>
      <w:r w:rsidRPr="000D7D9C">
        <w:rPr>
          <w:rFonts w:ascii="Arial" w:hAnsi="Arial" w:cs="Arial"/>
          <w:bCs/>
          <w:iCs/>
          <w:color w:val="000000"/>
          <w:sz w:val="20"/>
          <w:szCs w:val="20"/>
        </w:rPr>
        <w:t>, 2014.</w:t>
      </w:r>
    </w:p>
    <w:p w14:paraId="3FFB6EC8" w14:textId="77777777" w:rsidR="004470CF" w:rsidRPr="000D7D9C" w:rsidRDefault="004470CF" w:rsidP="004470CF">
      <w:pPr>
        <w:pStyle w:val="ListParagraph"/>
        <w:numPr>
          <w:ilvl w:val="0"/>
          <w:numId w:val="25"/>
        </w:numPr>
        <w:suppressAutoHyphens w:val="0"/>
        <w:spacing w:line="240" w:lineRule="auto"/>
        <w:contextualSpacing/>
        <w:jc w:val="both"/>
        <w:rPr>
          <w:rFonts w:ascii="Arial" w:hAnsi="Arial" w:cs="Arial"/>
          <w:bCs/>
          <w:iCs/>
          <w:color w:val="000000"/>
          <w:sz w:val="20"/>
          <w:szCs w:val="20"/>
        </w:rPr>
      </w:pPr>
      <w:r w:rsidRPr="000D7D9C">
        <w:rPr>
          <w:rFonts w:ascii="Arial" w:hAnsi="Arial" w:cs="Arial"/>
          <w:bCs/>
          <w:iCs/>
          <w:color w:val="000000"/>
          <w:sz w:val="20"/>
          <w:szCs w:val="20"/>
        </w:rPr>
        <w:t>Sari, Purnama G. dkk. “</w:t>
      </w:r>
      <w:r w:rsidRPr="000D7D9C">
        <w:rPr>
          <w:rFonts w:ascii="Arial" w:hAnsi="Arial" w:cs="Arial"/>
          <w:bCs/>
          <w:i/>
          <w:iCs/>
          <w:color w:val="000000"/>
          <w:sz w:val="20"/>
          <w:szCs w:val="20"/>
        </w:rPr>
        <w:t>Perencanaan Kebijakan Persediaan Obat Dengan Metode Continuous Review (S</w:t>
      </w:r>
      <w:proofErr w:type="gramStart"/>
      <w:r w:rsidRPr="000D7D9C">
        <w:rPr>
          <w:rFonts w:ascii="Arial" w:hAnsi="Arial" w:cs="Arial"/>
          <w:bCs/>
          <w:i/>
          <w:iCs/>
          <w:color w:val="000000"/>
          <w:sz w:val="20"/>
          <w:szCs w:val="20"/>
        </w:rPr>
        <w:t>,S</w:t>
      </w:r>
      <w:proofErr w:type="gramEnd"/>
      <w:r w:rsidRPr="000D7D9C">
        <w:rPr>
          <w:rFonts w:ascii="Arial" w:hAnsi="Arial" w:cs="Arial"/>
          <w:bCs/>
          <w:i/>
          <w:iCs/>
          <w:color w:val="000000"/>
          <w:sz w:val="20"/>
          <w:szCs w:val="20"/>
        </w:rPr>
        <w:t>) Dan Metode Hybrid Sistem Untuk Meminimumkan Total Biaya Persediaan Studi Kasus” : Klinik Medika 24.</w:t>
      </w:r>
      <w:r w:rsidRPr="000D7D9C">
        <w:rPr>
          <w:rFonts w:ascii="Arial" w:hAnsi="Arial" w:cs="Arial"/>
          <w:i/>
          <w:sz w:val="20"/>
          <w:szCs w:val="20"/>
        </w:rPr>
        <w:t xml:space="preserve"> </w:t>
      </w:r>
      <w:r w:rsidRPr="000D7D9C">
        <w:rPr>
          <w:rFonts w:ascii="Arial" w:hAnsi="Arial" w:cs="Arial"/>
          <w:bCs/>
          <w:i/>
          <w:iCs/>
          <w:color w:val="000000"/>
          <w:sz w:val="20"/>
          <w:szCs w:val="20"/>
        </w:rPr>
        <w:t xml:space="preserve">Vol.2, No.2 </w:t>
      </w:r>
      <w:proofErr w:type="gramStart"/>
      <w:r w:rsidRPr="000D7D9C">
        <w:rPr>
          <w:rFonts w:ascii="Arial" w:hAnsi="Arial" w:cs="Arial"/>
          <w:bCs/>
          <w:i/>
          <w:iCs/>
          <w:color w:val="000000"/>
          <w:sz w:val="20"/>
          <w:szCs w:val="20"/>
        </w:rPr>
        <w:t>ISSN :</w:t>
      </w:r>
      <w:proofErr w:type="gramEnd"/>
      <w:r w:rsidRPr="000D7D9C">
        <w:rPr>
          <w:rFonts w:ascii="Arial" w:hAnsi="Arial" w:cs="Arial"/>
          <w:bCs/>
          <w:i/>
          <w:iCs/>
          <w:color w:val="000000"/>
          <w:sz w:val="20"/>
          <w:szCs w:val="20"/>
        </w:rPr>
        <w:t xml:space="preserve"> 2355-9365. </w:t>
      </w:r>
      <w:r w:rsidRPr="000D7D9C">
        <w:rPr>
          <w:rFonts w:ascii="Arial" w:hAnsi="Arial" w:cs="Arial"/>
          <w:bCs/>
          <w:iCs/>
          <w:color w:val="000000"/>
          <w:sz w:val="20"/>
          <w:szCs w:val="20"/>
        </w:rPr>
        <w:t xml:space="preserve">Universitas Telkom, </w:t>
      </w:r>
      <w:r w:rsidRPr="000D7D9C">
        <w:rPr>
          <w:rFonts w:ascii="Arial" w:hAnsi="Arial" w:cs="Arial"/>
          <w:sz w:val="20"/>
          <w:szCs w:val="20"/>
        </w:rPr>
        <w:t>Bandung. 2015.</w:t>
      </w:r>
      <w:r w:rsidRPr="000D7D9C">
        <w:rPr>
          <w:rFonts w:ascii="Arial" w:hAnsi="Arial" w:cs="Arial"/>
          <w:bCs/>
          <w:iCs/>
          <w:sz w:val="20"/>
          <w:szCs w:val="20"/>
        </w:rPr>
        <w:t xml:space="preserve"> </w:t>
      </w:r>
    </w:p>
    <w:p w14:paraId="570F3A35" w14:textId="2BD5B684" w:rsidR="00862C84" w:rsidRPr="000D7D9C" w:rsidRDefault="004470CF" w:rsidP="004470CF">
      <w:pPr>
        <w:pStyle w:val="ListParagraph"/>
        <w:numPr>
          <w:ilvl w:val="0"/>
          <w:numId w:val="25"/>
        </w:numPr>
        <w:suppressAutoHyphens w:val="0"/>
        <w:spacing w:line="240" w:lineRule="auto"/>
        <w:contextualSpacing/>
        <w:jc w:val="both"/>
        <w:rPr>
          <w:rFonts w:ascii="Arial" w:hAnsi="Arial" w:cs="Arial"/>
          <w:bCs/>
          <w:iCs/>
          <w:color w:val="000000"/>
          <w:sz w:val="20"/>
          <w:szCs w:val="20"/>
        </w:rPr>
      </w:pPr>
      <w:r w:rsidRPr="000D7D9C">
        <w:rPr>
          <w:rFonts w:ascii="Arial" w:hAnsi="Arial" w:cs="Arial"/>
          <w:bCs/>
          <w:sz w:val="20"/>
          <w:szCs w:val="20"/>
        </w:rPr>
        <w:t>Sobandi, A, Koesmawan dan Kosasih, Sobarsa. “</w:t>
      </w:r>
      <w:r w:rsidRPr="000D7D9C">
        <w:rPr>
          <w:rFonts w:ascii="Arial" w:hAnsi="Arial" w:cs="Arial"/>
          <w:bCs/>
          <w:i/>
          <w:sz w:val="20"/>
          <w:szCs w:val="20"/>
        </w:rPr>
        <w:t>Manajemen Operasi Bagian Kedua</w:t>
      </w:r>
      <w:r w:rsidRPr="000D7D9C">
        <w:rPr>
          <w:rFonts w:ascii="Arial" w:hAnsi="Arial" w:cs="Arial"/>
          <w:bCs/>
          <w:sz w:val="20"/>
          <w:szCs w:val="20"/>
        </w:rPr>
        <w:t>”. Mitra Wacana Media</w:t>
      </w:r>
      <w:r w:rsidRPr="000D7D9C">
        <w:rPr>
          <w:rFonts w:ascii="Arial" w:hAnsi="Arial" w:cs="Arial"/>
          <w:i/>
          <w:iCs/>
          <w:sz w:val="20"/>
          <w:szCs w:val="20"/>
        </w:rPr>
        <w:t xml:space="preserve">, </w:t>
      </w:r>
      <w:r w:rsidRPr="000D7D9C">
        <w:rPr>
          <w:rFonts w:ascii="Arial" w:hAnsi="Arial" w:cs="Arial"/>
          <w:iCs/>
          <w:sz w:val="20"/>
          <w:szCs w:val="20"/>
        </w:rPr>
        <w:t>Jakarta. 2014</w:t>
      </w:r>
    </w:p>
    <w:p w14:paraId="7E38E09C" w14:textId="77777777" w:rsidR="00862C84" w:rsidRPr="000D7D9C" w:rsidRDefault="00862C84">
      <w:pPr>
        <w:rPr>
          <w:rFonts w:ascii="Arial" w:hAnsi="Arial" w:cs="Arial"/>
        </w:rPr>
      </w:pPr>
    </w:p>
    <w:sectPr w:rsidR="00862C84" w:rsidRPr="000D7D9C" w:rsidSect="00BE694A">
      <w:headerReference w:type="even" r:id="rId11"/>
      <w:headerReference w:type="default" r:id="rId12"/>
      <w:footerReference w:type="even" r:id="rId13"/>
      <w:headerReference w:type="first" r:id="rId14"/>
      <w:pgSz w:w="11906" w:h="16838"/>
      <w:pgMar w:top="1701" w:right="1701" w:bottom="1701" w:left="1701" w:header="1134"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18C3B" w14:textId="77777777" w:rsidR="002E2255" w:rsidRDefault="002E2255">
      <w:r>
        <w:separator/>
      </w:r>
    </w:p>
  </w:endnote>
  <w:endnote w:type="continuationSeparator" w:id="0">
    <w:p w14:paraId="5CD06E3C" w14:textId="77777777" w:rsidR="002E2255" w:rsidRDefault="002E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Liberation Sans">
    <w:altName w:val="Arial Unicode MS"/>
    <w:charset w:val="80"/>
    <w:family w:val="swiss"/>
    <w:pitch w:val="variable"/>
  </w:font>
  <w:font w:name="DejaVu Sans">
    <w:altName w:val="MS Mincho"/>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E06E4" w14:textId="77777777" w:rsidR="00155918" w:rsidRDefault="00011D78">
    <w:pPr>
      <w:pStyle w:val="Footer"/>
      <w:jc w:val="right"/>
    </w:pPr>
    <w:r>
      <w:fldChar w:fldCharType="begin"/>
    </w:r>
    <w:r w:rsidR="000B7021">
      <w:instrText xml:space="preserve"> PAGE   \* MERGEFORMAT </w:instrText>
    </w:r>
    <w:r>
      <w:fldChar w:fldCharType="separate"/>
    </w:r>
    <w:r w:rsidR="00155918">
      <w:rPr>
        <w:noProof/>
      </w:rPr>
      <w:t>2</w:t>
    </w:r>
    <w:r>
      <w:rPr>
        <w:noProof/>
      </w:rPr>
      <w:fldChar w:fldCharType="end"/>
    </w:r>
  </w:p>
  <w:p w14:paraId="2C5B1393" w14:textId="77777777" w:rsidR="00155918" w:rsidRDefault="00155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73CCE" w14:textId="77777777" w:rsidR="002E2255" w:rsidRDefault="002E2255">
      <w:r>
        <w:separator/>
      </w:r>
    </w:p>
  </w:footnote>
  <w:footnote w:type="continuationSeparator" w:id="0">
    <w:p w14:paraId="52F0A60C" w14:textId="77777777" w:rsidR="002E2255" w:rsidRDefault="002E2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5D1F1" w14:textId="77777777" w:rsidR="00155918" w:rsidRPr="005D6D77" w:rsidRDefault="00155918" w:rsidP="00155918">
    <w:pPr>
      <w:pStyle w:val="Header"/>
      <w:rPr>
        <w:i/>
        <w:sz w:val="16"/>
        <w:szCs w:val="16"/>
      </w:rPr>
    </w:pPr>
    <w:r w:rsidRPr="005D6D77">
      <w:rPr>
        <w:i/>
        <w:sz w:val="16"/>
        <w:szCs w:val="16"/>
      </w:rPr>
      <w:t>Seminar Nasional Teknologi Informasi, Komunikasi dan Industri IV (SNTIKI IV)</w:t>
    </w:r>
    <w:r>
      <w:rPr>
        <w:i/>
        <w:sz w:val="16"/>
        <w:szCs w:val="16"/>
      </w:rPr>
      <w:tab/>
    </w:r>
    <w:proofErr w:type="gramStart"/>
    <w:r>
      <w:rPr>
        <w:i/>
        <w:sz w:val="16"/>
        <w:szCs w:val="16"/>
      </w:rPr>
      <w:t>ISSN :</w:t>
    </w:r>
    <w:proofErr w:type="gramEnd"/>
    <w:r>
      <w:rPr>
        <w:i/>
        <w:sz w:val="16"/>
        <w:szCs w:val="16"/>
      </w:rPr>
      <w:t xml:space="preserve"> XXXX-XXXX</w:t>
    </w:r>
  </w:p>
  <w:p w14:paraId="56A40189" w14:textId="77777777" w:rsidR="00155918" w:rsidRDefault="00155918" w:rsidP="00155918">
    <w:pPr>
      <w:pStyle w:val="Header"/>
      <w:rPr>
        <w:i/>
        <w:sz w:val="16"/>
        <w:szCs w:val="16"/>
      </w:rPr>
    </w:pPr>
    <w:r w:rsidRPr="005D6D77">
      <w:rPr>
        <w:i/>
        <w:sz w:val="16"/>
        <w:szCs w:val="16"/>
      </w:rPr>
      <w:t>Pekanbaru, 3 Oktober 2012</w:t>
    </w:r>
  </w:p>
  <w:p w14:paraId="6CDBCFB1" w14:textId="77777777" w:rsidR="00155918" w:rsidRDefault="00155918" w:rsidP="00155918">
    <w:pPr>
      <w:pStyle w:val="Header"/>
      <w:rPr>
        <w:i/>
        <w:sz w:val="16"/>
        <w:szCs w:val="16"/>
      </w:rPr>
    </w:pPr>
  </w:p>
  <w:p w14:paraId="47BB9ADB" w14:textId="77777777" w:rsidR="00862C84" w:rsidRPr="00155918" w:rsidRDefault="00862C84" w:rsidP="00155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55FBD" w14:textId="2F896CB3" w:rsidR="00BE694A" w:rsidRPr="00417A1F" w:rsidRDefault="00BE694A" w:rsidP="00BE694A">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Komunikasi dan Industri (SNTIKI) 1</w:t>
    </w:r>
    <w:r w:rsidR="00E33CA9">
      <w:rPr>
        <w:rFonts w:ascii="Arial" w:hAnsi="Arial" w:cs="Arial"/>
        <w:i/>
        <w:sz w:val="16"/>
        <w:szCs w:val="16"/>
      </w:rPr>
      <w:t>1</w:t>
    </w:r>
    <w:r w:rsidRPr="00417A1F">
      <w:rPr>
        <w:rFonts w:ascii="Arial" w:hAnsi="Arial" w:cs="Arial"/>
        <w:i/>
        <w:sz w:val="16"/>
        <w:szCs w:val="16"/>
      </w:rPr>
      <w:tab/>
    </w:r>
    <w:proofErr w:type="gramStart"/>
    <w:r w:rsidRPr="00417A1F">
      <w:rPr>
        <w:rFonts w:ascii="Arial" w:hAnsi="Arial" w:cs="Arial"/>
        <w:i/>
        <w:sz w:val="16"/>
        <w:szCs w:val="16"/>
      </w:rPr>
      <w:t>ISSN :</w:t>
    </w:r>
    <w:proofErr w:type="gramEnd"/>
    <w:r w:rsidRPr="00417A1F">
      <w:rPr>
        <w:rFonts w:ascii="Arial" w:hAnsi="Arial" w:cs="Arial"/>
        <w:i/>
        <w:sz w:val="16"/>
        <w:szCs w:val="16"/>
      </w:rPr>
      <w:t xml:space="preserve"> </w:t>
    </w:r>
    <w:r w:rsidRPr="00417A1F">
      <w:rPr>
        <w:rFonts w:ascii="Arial" w:hAnsi="Arial" w:cs="Arial"/>
        <w:i/>
        <w:sz w:val="16"/>
        <w:szCs w:val="16"/>
        <w:lang w:val="sv-SE"/>
      </w:rPr>
      <w:t>2085-9902</w:t>
    </w:r>
  </w:p>
  <w:p w14:paraId="4196C095" w14:textId="2D6F765B" w:rsidR="00BE694A" w:rsidRPr="00BE694A" w:rsidRDefault="00BE694A" w:rsidP="00BE694A">
    <w:pPr>
      <w:pStyle w:val="Header"/>
      <w:rPr>
        <w:rFonts w:ascii="Arial" w:hAnsi="Arial" w:cs="Arial"/>
        <w:i/>
        <w:sz w:val="16"/>
        <w:szCs w:val="16"/>
      </w:rPr>
    </w:pPr>
    <w:r>
      <w:rPr>
        <w:rFonts w:ascii="Arial" w:hAnsi="Arial" w:cs="Arial"/>
        <w:i/>
        <w:sz w:val="16"/>
        <w:szCs w:val="16"/>
      </w:rPr>
      <w:t>Pekanbaru,</w:t>
    </w:r>
    <w:r>
      <w:rPr>
        <w:rFonts w:ascii="Arial" w:hAnsi="Arial" w:cs="Arial"/>
        <w:i/>
        <w:sz w:val="16"/>
        <w:szCs w:val="16"/>
        <w:lang w:val="id-ID"/>
      </w:rPr>
      <w:t xml:space="preserve"> </w:t>
    </w:r>
    <w:r w:rsidR="00E33CA9">
      <w:rPr>
        <w:rFonts w:ascii="Arial" w:hAnsi="Arial" w:cs="Arial"/>
        <w:i/>
        <w:sz w:val="16"/>
        <w:szCs w:val="16"/>
      </w:rPr>
      <w:t>12</w:t>
    </w:r>
    <w:r>
      <w:rPr>
        <w:rFonts w:ascii="Arial" w:hAnsi="Arial" w:cs="Arial"/>
        <w:i/>
        <w:sz w:val="16"/>
        <w:szCs w:val="16"/>
        <w:lang w:val="id-ID"/>
      </w:rPr>
      <w:t xml:space="preserve"> </w:t>
    </w:r>
    <w:r>
      <w:rPr>
        <w:rFonts w:ascii="Arial" w:hAnsi="Arial" w:cs="Arial"/>
        <w:i/>
        <w:sz w:val="16"/>
        <w:szCs w:val="16"/>
      </w:rPr>
      <w:t>November</w:t>
    </w:r>
    <w:r>
      <w:rPr>
        <w:rFonts w:ascii="Arial" w:hAnsi="Arial" w:cs="Arial"/>
        <w:i/>
        <w:sz w:val="16"/>
        <w:szCs w:val="16"/>
        <w:lang w:val="id-ID"/>
      </w:rPr>
      <w:t xml:space="preserve"> </w:t>
    </w:r>
    <w:r>
      <w:rPr>
        <w:rFonts w:ascii="Arial" w:hAnsi="Arial" w:cs="Arial"/>
        <w:i/>
        <w:sz w:val="16"/>
        <w:szCs w:val="16"/>
      </w:rPr>
      <w:t>201</w:t>
    </w:r>
    <w:r w:rsidR="00E33CA9">
      <w:rPr>
        <w:rFonts w:ascii="Arial" w:hAnsi="Arial" w:cs="Arial"/>
        <w:i/>
        <w:sz w:val="16"/>
        <w:szCs w:val="16"/>
      </w:rPr>
      <w:t>9</w:t>
    </w:r>
  </w:p>
  <w:p w14:paraId="4F66F5C3" w14:textId="77777777" w:rsidR="00BE694A" w:rsidRPr="00102687" w:rsidRDefault="00BE694A" w:rsidP="00BE694A">
    <w:pPr>
      <w:pStyle w:val="Header"/>
      <w:rPr>
        <w:rFonts w:ascii="Calibri" w:hAnsi="Calibri"/>
        <w:i/>
        <w:sz w:val="18"/>
        <w:szCs w:val="16"/>
      </w:rPr>
    </w:pPr>
  </w:p>
  <w:p w14:paraId="5E62AFCE" w14:textId="77777777" w:rsidR="00155918" w:rsidRPr="00BE694A" w:rsidRDefault="00155918" w:rsidP="00BE69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56574" w14:textId="2839FE99" w:rsidR="00E46430" w:rsidRPr="00417A1F" w:rsidRDefault="00E46430" w:rsidP="00E46430">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w:t>
    </w:r>
    <w:r w:rsidR="00876282">
      <w:rPr>
        <w:rFonts w:ascii="Arial" w:hAnsi="Arial" w:cs="Arial"/>
        <w:i/>
        <w:sz w:val="16"/>
        <w:szCs w:val="16"/>
      </w:rPr>
      <w:t xml:space="preserve">munikasi dan Industri (SNTIKI) </w:t>
    </w:r>
    <w:r w:rsidR="00BE694A">
      <w:rPr>
        <w:rFonts w:ascii="Arial" w:hAnsi="Arial" w:cs="Arial"/>
        <w:i/>
        <w:sz w:val="16"/>
        <w:szCs w:val="16"/>
      </w:rPr>
      <w:t>10</w:t>
    </w:r>
    <w:r w:rsidRPr="00417A1F">
      <w:rPr>
        <w:rFonts w:ascii="Arial" w:hAnsi="Arial" w:cs="Arial"/>
        <w:i/>
        <w:sz w:val="16"/>
        <w:szCs w:val="16"/>
      </w:rPr>
      <w:tab/>
    </w:r>
    <w:proofErr w:type="gramStart"/>
    <w:r w:rsidRPr="00417A1F">
      <w:rPr>
        <w:rFonts w:ascii="Arial" w:hAnsi="Arial" w:cs="Arial"/>
        <w:i/>
        <w:sz w:val="16"/>
        <w:szCs w:val="16"/>
      </w:rPr>
      <w:t>ISSN :</w:t>
    </w:r>
    <w:proofErr w:type="gramEnd"/>
    <w:r w:rsidRPr="00417A1F">
      <w:rPr>
        <w:rFonts w:ascii="Arial" w:hAnsi="Arial" w:cs="Arial"/>
        <w:i/>
        <w:sz w:val="16"/>
        <w:szCs w:val="16"/>
      </w:rPr>
      <w:t xml:space="preserve"> </w:t>
    </w:r>
    <w:r w:rsidRPr="00417A1F">
      <w:rPr>
        <w:rFonts w:ascii="Arial" w:hAnsi="Arial" w:cs="Arial"/>
        <w:i/>
        <w:sz w:val="16"/>
        <w:szCs w:val="16"/>
        <w:lang w:val="sv-SE"/>
      </w:rPr>
      <w:t>2085-9902</w:t>
    </w:r>
  </w:p>
  <w:p w14:paraId="6791DD51" w14:textId="655C1AD3" w:rsidR="00E46430" w:rsidRPr="00BE694A" w:rsidRDefault="00E46430" w:rsidP="00E46430">
    <w:pPr>
      <w:pStyle w:val="Header"/>
      <w:rPr>
        <w:rFonts w:ascii="Arial" w:hAnsi="Arial" w:cs="Arial"/>
        <w:i/>
        <w:sz w:val="16"/>
        <w:szCs w:val="16"/>
      </w:rPr>
    </w:pPr>
    <w:r>
      <w:rPr>
        <w:rFonts w:ascii="Arial" w:hAnsi="Arial" w:cs="Arial"/>
        <w:i/>
        <w:sz w:val="16"/>
        <w:szCs w:val="16"/>
      </w:rPr>
      <w:t>Pekanbaru,</w:t>
    </w:r>
    <w:r w:rsidR="000356A9">
      <w:rPr>
        <w:rFonts w:ascii="Arial" w:hAnsi="Arial" w:cs="Arial"/>
        <w:i/>
        <w:sz w:val="16"/>
        <w:szCs w:val="16"/>
        <w:lang w:val="id-ID"/>
      </w:rPr>
      <w:t xml:space="preserve"> </w:t>
    </w:r>
    <w:r w:rsidR="00BE694A">
      <w:rPr>
        <w:rFonts w:ascii="Arial" w:hAnsi="Arial" w:cs="Arial"/>
        <w:i/>
        <w:sz w:val="16"/>
        <w:szCs w:val="16"/>
      </w:rPr>
      <w:t>13</w:t>
    </w:r>
    <w:r w:rsidR="006340A0">
      <w:rPr>
        <w:rFonts w:ascii="Arial" w:hAnsi="Arial" w:cs="Arial"/>
        <w:i/>
        <w:sz w:val="16"/>
        <w:szCs w:val="16"/>
        <w:lang w:val="id-ID"/>
      </w:rPr>
      <w:t xml:space="preserve"> </w:t>
    </w:r>
    <w:r w:rsidR="00BE694A">
      <w:rPr>
        <w:rFonts w:ascii="Arial" w:hAnsi="Arial" w:cs="Arial"/>
        <w:i/>
        <w:sz w:val="16"/>
        <w:szCs w:val="16"/>
      </w:rPr>
      <w:t>November</w:t>
    </w:r>
    <w:r w:rsidR="000356A9">
      <w:rPr>
        <w:rFonts w:ascii="Arial" w:hAnsi="Arial" w:cs="Arial"/>
        <w:i/>
        <w:sz w:val="16"/>
        <w:szCs w:val="16"/>
        <w:lang w:val="id-ID"/>
      </w:rPr>
      <w:t xml:space="preserve"> </w:t>
    </w:r>
    <w:r w:rsidR="000356A9">
      <w:rPr>
        <w:rFonts w:ascii="Arial" w:hAnsi="Arial" w:cs="Arial"/>
        <w:i/>
        <w:sz w:val="16"/>
        <w:szCs w:val="16"/>
      </w:rPr>
      <w:t>201</w:t>
    </w:r>
    <w:r w:rsidR="00BE694A">
      <w:rPr>
        <w:rFonts w:ascii="Arial" w:hAnsi="Arial" w:cs="Arial"/>
        <w:i/>
        <w:sz w:val="16"/>
        <w:szCs w:val="16"/>
      </w:rPr>
      <w:t>8</w:t>
    </w:r>
  </w:p>
  <w:p w14:paraId="61E465E2" w14:textId="77777777" w:rsidR="00155918" w:rsidRPr="00102687" w:rsidRDefault="00155918" w:rsidP="00155918">
    <w:pPr>
      <w:pStyle w:val="Header"/>
      <w:rPr>
        <w:rFonts w:ascii="Calibri" w:hAnsi="Calibri"/>
        <w:i/>
        <w:sz w:val="18"/>
        <w:szCs w:val="16"/>
      </w:rPr>
    </w:pPr>
  </w:p>
  <w:p w14:paraId="122579CD" w14:textId="77777777" w:rsidR="00155918" w:rsidRPr="00155918" w:rsidRDefault="00155918" w:rsidP="00155918">
    <w:pPr>
      <w:pStyle w:val="Header"/>
      <w:rPr>
        <w:rStyle w:val="PageNumbe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nsid w:val="00000004"/>
    <w:multiLevelType w:val="singleLevel"/>
    <w:tmpl w:val="00000004"/>
    <w:name w:val="WW8Num3"/>
    <w:lvl w:ilvl="0">
      <w:start w:val="1"/>
      <w:numFmt w:val="decimal"/>
      <w:lvlText w:val="[%1]"/>
      <w:lvlJc w:val="left"/>
      <w:pPr>
        <w:tabs>
          <w:tab w:val="num" w:pos="360"/>
        </w:tabs>
        <w:ind w:left="360" w:hanging="360"/>
      </w:pPr>
    </w:lvl>
  </w:abstractNum>
  <w:abstractNum w:abstractNumId="4">
    <w:nsid w:val="00000005"/>
    <w:multiLevelType w:val="singleLevel"/>
    <w:tmpl w:val="00000005"/>
    <w:name w:val="WW8Num4"/>
    <w:lvl w:ilvl="0">
      <w:start w:val="1"/>
      <w:numFmt w:val="decimal"/>
      <w:lvlText w:val="[%1]"/>
      <w:lvlJc w:val="left"/>
      <w:pPr>
        <w:tabs>
          <w:tab w:val="num" w:pos="360"/>
        </w:tabs>
        <w:ind w:left="360" w:hanging="360"/>
      </w:pPr>
    </w:lvl>
  </w:abstractNum>
  <w:abstractNum w:abstractNumId="5">
    <w:nsid w:val="00000006"/>
    <w:multiLevelType w:val="singleLevel"/>
    <w:tmpl w:val="00000006"/>
    <w:name w:val="WW8Num5"/>
    <w:lvl w:ilvl="0">
      <w:start w:val="1"/>
      <w:numFmt w:val="decimal"/>
      <w:lvlText w:val="[%1]"/>
      <w:lvlJc w:val="left"/>
      <w:pPr>
        <w:tabs>
          <w:tab w:val="num" w:pos="360"/>
        </w:tabs>
        <w:ind w:left="360" w:hanging="360"/>
      </w:pPr>
    </w:lvl>
  </w:abstractNum>
  <w:abstractNum w:abstractNumId="6">
    <w:nsid w:val="00000007"/>
    <w:multiLevelType w:val="singleLevel"/>
    <w:tmpl w:val="00000007"/>
    <w:name w:val="WW8Num6"/>
    <w:lvl w:ilvl="0">
      <w:start w:val="1"/>
      <w:numFmt w:val="decimal"/>
      <w:lvlText w:val="[%1]"/>
      <w:lvlJc w:val="left"/>
      <w:pPr>
        <w:tabs>
          <w:tab w:val="num" w:pos="360"/>
        </w:tabs>
        <w:ind w:left="360" w:hanging="360"/>
      </w:pPr>
    </w:lvl>
  </w:abstractNum>
  <w:abstractNum w:abstractNumId="7">
    <w:nsid w:val="00000008"/>
    <w:multiLevelType w:val="singleLevel"/>
    <w:tmpl w:val="00000008"/>
    <w:name w:val="WW8Num7"/>
    <w:lvl w:ilvl="0">
      <w:start w:val="1"/>
      <w:numFmt w:val="decimal"/>
      <w:lvlText w:val="[%1]"/>
      <w:lvlJc w:val="left"/>
      <w:pPr>
        <w:tabs>
          <w:tab w:val="num" w:pos="360"/>
        </w:tabs>
        <w:ind w:left="360" w:hanging="360"/>
      </w:p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b w:val="0"/>
        <w:i w:val="0"/>
        <w:sz w:val="16"/>
      </w:rPr>
    </w:lvl>
  </w:abstractNum>
  <w:abstractNum w:abstractNumId="9">
    <w:nsid w:val="0000000A"/>
    <w:multiLevelType w:val="singleLevel"/>
    <w:tmpl w:val="0000000A"/>
    <w:name w:val="WW8Num9"/>
    <w:lvl w:ilvl="0">
      <w:start w:val="1"/>
      <w:numFmt w:val="decimal"/>
      <w:lvlText w:val="[%1]"/>
      <w:lvlJc w:val="left"/>
      <w:pPr>
        <w:tabs>
          <w:tab w:val="num" w:pos="360"/>
        </w:tabs>
        <w:ind w:left="360" w:hanging="360"/>
      </w:pPr>
      <w:rPr>
        <w:sz w:val="20"/>
        <w:szCs w:val="20"/>
      </w:rPr>
    </w:lvl>
  </w:abstractNum>
  <w:abstractNum w:abstractNumId="10">
    <w:nsid w:val="0000000B"/>
    <w:multiLevelType w:val="singleLevel"/>
    <w:tmpl w:val="0000000B"/>
    <w:name w:val="WW8Num10"/>
    <w:lvl w:ilvl="0">
      <w:start w:val="1"/>
      <w:numFmt w:val="decimal"/>
      <w:lvlText w:val="[%1] "/>
      <w:lvlJc w:val="left"/>
      <w:pPr>
        <w:tabs>
          <w:tab w:val="num" w:pos="360"/>
        </w:tabs>
        <w:ind w:left="360" w:hanging="360"/>
      </w:pPr>
      <w:rPr>
        <w:rFonts w:ascii="Arial" w:hAnsi="Arial"/>
        <w:b w:val="0"/>
        <w:i w:val="0"/>
        <w:sz w:val="20"/>
        <w:szCs w:val="20"/>
      </w:rPr>
    </w:lvl>
  </w:abstractNum>
  <w:abstractNum w:abstractNumId="11">
    <w:nsid w:val="0000000C"/>
    <w:multiLevelType w:val="singleLevel"/>
    <w:tmpl w:val="0000000C"/>
    <w:name w:val="WW8Num11"/>
    <w:lvl w:ilvl="0">
      <w:start w:val="1"/>
      <w:numFmt w:val="decimal"/>
      <w:lvlText w:val="[%1]"/>
      <w:lvlJc w:val="left"/>
      <w:pPr>
        <w:tabs>
          <w:tab w:val="num" w:pos="360"/>
        </w:tabs>
        <w:ind w:left="360" w:hanging="360"/>
      </w:pPr>
    </w:lvl>
  </w:abstractNum>
  <w:abstractNum w:abstractNumId="12">
    <w:nsid w:val="0000000D"/>
    <w:multiLevelType w:val="singleLevel"/>
    <w:tmpl w:val="0000000D"/>
    <w:name w:val="WW8Num12"/>
    <w:lvl w:ilvl="0">
      <w:start w:val="1"/>
      <w:numFmt w:val="decimal"/>
      <w:lvlText w:val="%1."/>
      <w:lvlJc w:val="left"/>
      <w:pPr>
        <w:tabs>
          <w:tab w:val="num" w:pos="360"/>
        </w:tabs>
        <w:ind w:left="360" w:hanging="360"/>
      </w:pPr>
    </w:lvl>
  </w:abstractNum>
  <w:abstractNum w:abstractNumId="13">
    <w:nsid w:val="0000000E"/>
    <w:multiLevelType w:val="singleLevel"/>
    <w:tmpl w:val="0000000E"/>
    <w:name w:val="WW8Num13"/>
    <w:lvl w:ilvl="0">
      <w:start w:val="1"/>
      <w:numFmt w:val="decimal"/>
      <w:lvlText w:val="[%1]"/>
      <w:lvlJc w:val="left"/>
      <w:pPr>
        <w:tabs>
          <w:tab w:val="num" w:pos="360"/>
        </w:tabs>
        <w:ind w:left="360" w:hanging="360"/>
      </w:pPr>
    </w:lvl>
  </w:abstractNum>
  <w:abstractNum w:abstractNumId="14">
    <w:nsid w:val="0000000F"/>
    <w:multiLevelType w:val="singleLevel"/>
    <w:tmpl w:val="0000000F"/>
    <w:name w:val="WW8Num14"/>
    <w:lvl w:ilvl="0">
      <w:start w:val="1"/>
      <w:numFmt w:val="upperRoman"/>
      <w:lvlText w:val="TABLE %1. "/>
      <w:lvlJc w:val="left"/>
      <w:pPr>
        <w:tabs>
          <w:tab w:val="num" w:pos="1080"/>
        </w:tabs>
        <w:ind w:left="0" w:firstLine="0"/>
      </w:pPr>
      <w:rPr>
        <w:rFonts w:ascii="Times New Roman" w:hAnsi="Times New Roman"/>
        <w:b w:val="0"/>
        <w:i w:val="0"/>
        <w:sz w:val="16"/>
      </w:rPr>
    </w:lvl>
  </w:abstractNum>
  <w:abstractNum w:abstractNumId="15">
    <w:nsid w:val="00000010"/>
    <w:multiLevelType w:val="multilevel"/>
    <w:tmpl w:val="00000010"/>
    <w:name w:val="WW8StyleNum"/>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144B257D"/>
    <w:multiLevelType w:val="hybridMultilevel"/>
    <w:tmpl w:val="79C4D08A"/>
    <w:lvl w:ilvl="0" w:tplc="754C8714">
      <w:start w:val="1"/>
      <w:numFmt w:val="lowerLetter"/>
      <w:lvlText w:val="%1."/>
      <w:lvlJc w:val="left"/>
      <w:pPr>
        <w:ind w:left="1353"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7">
    <w:nsid w:val="17A011E2"/>
    <w:multiLevelType w:val="hybridMultilevel"/>
    <w:tmpl w:val="94C248C6"/>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12C163A"/>
    <w:multiLevelType w:val="hybridMultilevel"/>
    <w:tmpl w:val="97EEEBA4"/>
    <w:lvl w:ilvl="0" w:tplc="5928C1E8">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9">
    <w:nsid w:val="385E3A0B"/>
    <w:multiLevelType w:val="hybridMultilevel"/>
    <w:tmpl w:val="25E89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515168"/>
    <w:multiLevelType w:val="hybridMultilevel"/>
    <w:tmpl w:val="458C86E4"/>
    <w:lvl w:ilvl="0" w:tplc="48684948">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82A2543"/>
    <w:multiLevelType w:val="hybridMultilevel"/>
    <w:tmpl w:val="A14EB238"/>
    <w:lvl w:ilvl="0" w:tplc="7380537E">
      <w:start w:val="1"/>
      <w:numFmt w:val="decimal"/>
      <w:lvlText w:val="3.7.%1"/>
      <w:lvlJc w:val="left"/>
      <w:pPr>
        <w:ind w:left="1080" w:hanging="360"/>
      </w:pPr>
      <w:rPr>
        <w:rFonts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3923014"/>
    <w:multiLevelType w:val="hybridMultilevel"/>
    <w:tmpl w:val="1050466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3DF02EC"/>
    <w:multiLevelType w:val="hybridMultilevel"/>
    <w:tmpl w:val="244AA74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DC23D7"/>
    <w:multiLevelType w:val="hybridMultilevel"/>
    <w:tmpl w:val="C548E274"/>
    <w:lvl w:ilvl="0" w:tplc="417E0AE0">
      <w:start w:val="1"/>
      <w:numFmt w:val="lowerLetter"/>
      <w:lvlText w:val="%1."/>
      <w:lvlJc w:val="left"/>
      <w:pPr>
        <w:ind w:left="1494" w:hanging="360"/>
      </w:pPr>
      <w:rPr>
        <w:rFonts w:hint="default"/>
        <w:i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1"/>
  </w:num>
  <w:num w:numId="18">
    <w:abstractNumId w:val="23"/>
  </w:num>
  <w:num w:numId="19">
    <w:abstractNumId w:val="19"/>
  </w:num>
  <w:num w:numId="20">
    <w:abstractNumId w:val="22"/>
  </w:num>
  <w:num w:numId="21">
    <w:abstractNumId w:val="16"/>
  </w:num>
  <w:num w:numId="22">
    <w:abstractNumId w:val="24"/>
  </w:num>
  <w:num w:numId="23">
    <w:abstractNumId w:val="18"/>
  </w:num>
  <w:num w:numId="24">
    <w:abstractNumId w:val="1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5918"/>
    <w:rsid w:val="00011D78"/>
    <w:rsid w:val="000356A9"/>
    <w:rsid w:val="00054075"/>
    <w:rsid w:val="000B7021"/>
    <w:rsid w:val="000D4883"/>
    <w:rsid w:val="000D7D9C"/>
    <w:rsid w:val="00102687"/>
    <w:rsid w:val="00155918"/>
    <w:rsid w:val="00173E54"/>
    <w:rsid w:val="001A7009"/>
    <w:rsid w:val="002275E8"/>
    <w:rsid w:val="002344A7"/>
    <w:rsid w:val="0027055A"/>
    <w:rsid w:val="00282C37"/>
    <w:rsid w:val="00284AC5"/>
    <w:rsid w:val="002A3B2B"/>
    <w:rsid w:val="002E1C2F"/>
    <w:rsid w:val="002E2255"/>
    <w:rsid w:val="002F297B"/>
    <w:rsid w:val="002F32C7"/>
    <w:rsid w:val="00337D59"/>
    <w:rsid w:val="00410D5A"/>
    <w:rsid w:val="00417A1F"/>
    <w:rsid w:val="004371D4"/>
    <w:rsid w:val="004470CF"/>
    <w:rsid w:val="00464C88"/>
    <w:rsid w:val="004A4F1D"/>
    <w:rsid w:val="004D79A7"/>
    <w:rsid w:val="005152FB"/>
    <w:rsid w:val="005422AC"/>
    <w:rsid w:val="0054579C"/>
    <w:rsid w:val="005F5FFB"/>
    <w:rsid w:val="006107FF"/>
    <w:rsid w:val="006340A0"/>
    <w:rsid w:val="00697B8E"/>
    <w:rsid w:val="006E09C8"/>
    <w:rsid w:val="00765803"/>
    <w:rsid w:val="007951A3"/>
    <w:rsid w:val="007D1B00"/>
    <w:rsid w:val="007F532E"/>
    <w:rsid w:val="00862C84"/>
    <w:rsid w:val="00876282"/>
    <w:rsid w:val="008A2FA3"/>
    <w:rsid w:val="008D18AA"/>
    <w:rsid w:val="008D6918"/>
    <w:rsid w:val="008F2CB6"/>
    <w:rsid w:val="009564BA"/>
    <w:rsid w:val="00961567"/>
    <w:rsid w:val="00991B75"/>
    <w:rsid w:val="009B503D"/>
    <w:rsid w:val="00A076BF"/>
    <w:rsid w:val="00A93DF1"/>
    <w:rsid w:val="00AA5A5B"/>
    <w:rsid w:val="00AB4A42"/>
    <w:rsid w:val="00AC615C"/>
    <w:rsid w:val="00B1031A"/>
    <w:rsid w:val="00B21538"/>
    <w:rsid w:val="00B27D52"/>
    <w:rsid w:val="00B87BF1"/>
    <w:rsid w:val="00BA7F22"/>
    <w:rsid w:val="00BE694A"/>
    <w:rsid w:val="00DB1F40"/>
    <w:rsid w:val="00DC1594"/>
    <w:rsid w:val="00DC43D5"/>
    <w:rsid w:val="00E0538B"/>
    <w:rsid w:val="00E33CA9"/>
    <w:rsid w:val="00E36369"/>
    <w:rsid w:val="00E36DB1"/>
    <w:rsid w:val="00E46430"/>
    <w:rsid w:val="00E9736E"/>
    <w:rsid w:val="00F07F0F"/>
    <w:rsid w:val="00F103A6"/>
    <w:rsid w:val="00F437E0"/>
    <w:rsid w:val="00F54CE5"/>
    <w:rsid w:val="00F95BD7"/>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52F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paragraph" w:customStyle="1" w:styleId="Default">
    <w:name w:val="Default"/>
    <w:rsid w:val="00DC1594"/>
    <w:pPr>
      <w:autoSpaceDE w:val="0"/>
      <w:autoSpaceDN w:val="0"/>
      <w:adjustRightInd w:val="0"/>
      <w:spacing w:line="360" w:lineRule="auto"/>
      <w:ind w:left="425" w:hanging="425"/>
      <w:jc w:val="both"/>
    </w:pPr>
    <w:rPr>
      <w:color w:val="000000"/>
      <w:sz w:val="24"/>
      <w:szCs w:val="24"/>
      <w:lang w:val="en-US" w:eastAsia="en-US"/>
    </w:rPr>
  </w:style>
  <w:style w:type="character" w:customStyle="1" w:styleId="ListParagraphChar">
    <w:name w:val="List Paragraph Char"/>
    <w:basedOn w:val="DefaultParagraphFont"/>
    <w:link w:val="ListParagraph"/>
    <w:uiPriority w:val="34"/>
    <w:qFormat/>
    <w:locked/>
    <w:rsid w:val="008A2FA3"/>
    <w:rPr>
      <w:rFonts w:ascii="Calibri" w:hAnsi="Calibri"/>
      <w:sz w:val="22"/>
      <w:szCs w:val="22"/>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Misrahatati@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4C84D66-437D-4C42-9F1A-FD71AEBE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
  <LinksUpToDate>false</LinksUpToDate>
  <CharactersWithSpaces>20649</CharactersWithSpaces>
  <SharedDoc>false</SharedDoc>
  <HLinks>
    <vt:vector size="12" baseType="variant">
      <vt:variant>
        <vt:i4>3670070</vt:i4>
      </vt:variant>
      <vt:variant>
        <vt:i4>3</vt:i4>
      </vt:variant>
      <vt:variant>
        <vt:i4>0</vt:i4>
      </vt:variant>
      <vt:variant>
        <vt:i4>5</vt:i4>
      </vt:variant>
      <vt:variant>
        <vt:lpwstr>http://sntiki.uin-suska.ac.id/</vt:lpwstr>
      </vt:variant>
      <vt:variant>
        <vt:lpwstr/>
      </vt: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 x200ma</cp:lastModifiedBy>
  <cp:revision>36</cp:revision>
  <cp:lastPrinted>2004-12-30T04:27:00Z</cp:lastPrinted>
  <dcterms:created xsi:type="dcterms:W3CDTF">2017-01-28T05:37:00Z</dcterms:created>
  <dcterms:modified xsi:type="dcterms:W3CDTF">2019-10-22T04:20:00Z</dcterms:modified>
</cp:coreProperties>
</file>