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6508E43" w14:textId="3ECEB18A" w:rsidR="00862C84" w:rsidRPr="00E216FA" w:rsidRDefault="00681120" w:rsidP="00E216FA">
      <w:pPr>
        <w:pStyle w:val="Title"/>
        <w:rPr>
          <w:rFonts w:ascii="Arial" w:hAnsi="Arial" w:cs="Arial"/>
          <w:i/>
          <w:iCs/>
          <w:sz w:val="32"/>
          <w:szCs w:val="32"/>
          <w:lang w:val="en-US"/>
        </w:rPr>
      </w:pPr>
      <w:r>
        <w:rPr>
          <w:rFonts w:ascii="Arial" w:hAnsi="Arial" w:cs="Arial"/>
          <w:sz w:val="32"/>
          <w:szCs w:val="32"/>
          <w:lang w:val="en-US"/>
        </w:rPr>
        <w:t xml:space="preserve">DESAIN </w:t>
      </w:r>
      <w:r w:rsidR="00E216FA" w:rsidRPr="00E216FA">
        <w:rPr>
          <w:rFonts w:ascii="Arial" w:hAnsi="Arial" w:cs="Arial"/>
          <w:sz w:val="32"/>
          <w:szCs w:val="32"/>
          <w:lang w:val="en-US"/>
        </w:rPr>
        <w:t xml:space="preserve">KEMASAN BUBUK </w:t>
      </w:r>
      <w:r w:rsidR="00FE5A5F">
        <w:rPr>
          <w:rFonts w:ascii="Arial" w:hAnsi="Arial" w:cs="Arial"/>
          <w:sz w:val="32"/>
          <w:szCs w:val="32"/>
          <w:lang w:val="en-US"/>
        </w:rPr>
        <w:t xml:space="preserve">MINUMAN </w:t>
      </w:r>
      <w:r w:rsidR="00E216FA" w:rsidRPr="00E216FA">
        <w:rPr>
          <w:rFonts w:ascii="Arial" w:hAnsi="Arial" w:cs="Arial"/>
          <w:sz w:val="32"/>
          <w:szCs w:val="32"/>
          <w:lang w:val="en-US"/>
        </w:rPr>
        <w:t>JAHE MERAH</w:t>
      </w:r>
      <w:r w:rsidR="00FE5A5F">
        <w:rPr>
          <w:rFonts w:ascii="Arial" w:hAnsi="Arial" w:cs="Arial"/>
          <w:sz w:val="32"/>
          <w:szCs w:val="32"/>
          <w:lang w:val="en-US"/>
        </w:rPr>
        <w:t xml:space="preserve"> </w:t>
      </w:r>
      <w:r w:rsidR="00584FA3">
        <w:rPr>
          <w:rFonts w:ascii="Arial" w:hAnsi="Arial" w:cs="Arial"/>
          <w:sz w:val="32"/>
          <w:szCs w:val="32"/>
          <w:lang w:val="en-US"/>
        </w:rPr>
        <w:t xml:space="preserve">PADA UMKM BAKTI USAHA </w:t>
      </w:r>
      <w:r w:rsidR="00E216FA" w:rsidRPr="00E216FA">
        <w:rPr>
          <w:rFonts w:ascii="Arial" w:hAnsi="Arial" w:cs="Arial"/>
          <w:sz w:val="32"/>
          <w:szCs w:val="32"/>
          <w:lang w:val="en-US"/>
        </w:rPr>
        <w:t>MENGGUNAKAN METODE</w:t>
      </w:r>
      <w:r w:rsidR="00E007F5">
        <w:rPr>
          <w:rFonts w:ascii="Arial" w:hAnsi="Arial" w:cs="Arial"/>
          <w:sz w:val="32"/>
          <w:szCs w:val="32"/>
          <w:lang w:val="en-US"/>
        </w:rPr>
        <w:t xml:space="preserve"> </w:t>
      </w:r>
      <w:r w:rsidR="00E216FA" w:rsidRPr="00E216FA">
        <w:rPr>
          <w:rFonts w:ascii="Arial" w:hAnsi="Arial" w:cs="Arial"/>
          <w:i/>
          <w:iCs/>
          <w:sz w:val="32"/>
          <w:szCs w:val="32"/>
          <w:lang w:val="en-US"/>
        </w:rPr>
        <w:t>KANSEI ENGINEERING</w:t>
      </w:r>
      <w:r w:rsidR="002E586E">
        <w:rPr>
          <w:rFonts w:ascii="Arial" w:hAnsi="Arial" w:cs="Arial"/>
          <w:i/>
          <w:iCs/>
          <w:sz w:val="32"/>
          <w:szCs w:val="32"/>
          <w:lang w:val="en-US"/>
        </w:rPr>
        <w:t xml:space="preserve"> </w:t>
      </w:r>
    </w:p>
    <w:p w14:paraId="217EBE3D" w14:textId="7FA11F1D" w:rsidR="009D6B9C" w:rsidRPr="00B36F8C" w:rsidRDefault="009D6B9C" w:rsidP="009D6B9C">
      <w:pPr>
        <w:pStyle w:val="ICTSAuthorIdentity"/>
      </w:pPr>
    </w:p>
    <w:p w14:paraId="6333888E" w14:textId="77777777" w:rsidR="00B36F8C" w:rsidRPr="00B36F8C" w:rsidRDefault="00B36F8C" w:rsidP="009D6B9C">
      <w:pPr>
        <w:pStyle w:val="ICTSAuthorIdentity"/>
      </w:pPr>
    </w:p>
    <w:p w14:paraId="3C984F33" w14:textId="510BB1AF" w:rsidR="00862C84" w:rsidRPr="00B36F8C" w:rsidRDefault="00901811">
      <w:pPr>
        <w:jc w:val="center"/>
        <w:rPr>
          <w:rFonts w:ascii="Arial" w:hAnsi="Arial" w:cs="Arial"/>
          <w:b/>
          <w:bCs/>
          <w:lang w:val="id-ID"/>
        </w:rPr>
      </w:pPr>
      <w:r>
        <w:rPr>
          <w:rFonts w:ascii="Arial" w:hAnsi="Arial" w:cs="Arial"/>
          <w:b/>
          <w:bCs/>
        </w:rPr>
        <w:t>Riri Nasirly</w:t>
      </w:r>
      <w:r w:rsidR="00B36F8C" w:rsidRPr="00B36F8C">
        <w:rPr>
          <w:rFonts w:ascii="Arial" w:hAnsi="Arial" w:cs="Arial"/>
          <w:b/>
          <w:bCs/>
        </w:rPr>
        <w:t>*</w:t>
      </w:r>
      <w:r w:rsidR="00155918" w:rsidRPr="00B36F8C">
        <w:rPr>
          <w:rFonts w:ascii="Arial" w:hAnsi="Arial" w:cs="Arial"/>
          <w:b/>
          <w:bCs/>
          <w:vertAlign w:val="superscript"/>
        </w:rPr>
        <w:t>1</w:t>
      </w:r>
      <w:r w:rsidR="00AB4A42" w:rsidRPr="00B36F8C">
        <w:rPr>
          <w:rFonts w:ascii="Arial" w:hAnsi="Arial" w:cs="Arial"/>
          <w:b/>
          <w:bCs/>
          <w:lang w:val="id-ID"/>
        </w:rPr>
        <w:t xml:space="preserve">, </w:t>
      </w:r>
      <w:r>
        <w:rPr>
          <w:rFonts w:ascii="Arial" w:hAnsi="Arial" w:cs="Arial"/>
          <w:b/>
          <w:bCs/>
        </w:rPr>
        <w:t>Wimpy Prendika</w:t>
      </w:r>
      <w:r w:rsidR="00124120" w:rsidRPr="00124120">
        <w:rPr>
          <w:rFonts w:ascii="Arial" w:hAnsi="Arial" w:cs="Arial"/>
          <w:b/>
          <w:bCs/>
          <w:vertAlign w:val="superscript"/>
        </w:rPr>
        <w:t>2</w:t>
      </w:r>
      <w:r w:rsidR="00124120">
        <w:rPr>
          <w:rFonts w:ascii="Arial" w:hAnsi="Arial" w:cs="Arial"/>
          <w:b/>
          <w:bCs/>
        </w:rPr>
        <w:t xml:space="preserve">, </w:t>
      </w:r>
      <w:proofErr w:type="spellStart"/>
      <w:r w:rsidR="00124120" w:rsidRPr="00901811">
        <w:rPr>
          <w:rFonts w:ascii="Arial" w:hAnsi="Arial" w:cs="Arial"/>
          <w:b/>
          <w:bCs/>
        </w:rPr>
        <w:t>Hermita</w:t>
      </w:r>
      <w:proofErr w:type="spellEnd"/>
      <w:r w:rsidR="00124120" w:rsidRPr="00901811">
        <w:rPr>
          <w:rFonts w:ascii="Arial" w:hAnsi="Arial" w:cs="Arial"/>
          <w:b/>
          <w:bCs/>
        </w:rPr>
        <w:t xml:space="preserve"> Maryetni</w:t>
      </w:r>
      <w:r w:rsidR="00124120">
        <w:rPr>
          <w:rFonts w:ascii="Arial" w:hAnsi="Arial" w:cs="Arial"/>
          <w:b/>
          <w:bCs/>
          <w:vertAlign w:val="superscript"/>
        </w:rPr>
        <w:t>3</w:t>
      </w:r>
      <w:r>
        <w:rPr>
          <w:rFonts w:ascii="Arial" w:hAnsi="Arial" w:cs="Arial"/>
          <w:b/>
          <w:bCs/>
          <w:vertAlign w:val="superscript"/>
        </w:rPr>
        <w:t xml:space="preserve"> </w:t>
      </w:r>
    </w:p>
    <w:p w14:paraId="7E037A43" w14:textId="187FCE3C" w:rsidR="009D6B9C" w:rsidRPr="00B36F8C" w:rsidRDefault="009D6B9C" w:rsidP="009D6B9C">
      <w:pPr>
        <w:pStyle w:val="ICTSAuthorIdentity"/>
        <w:rPr>
          <w:rFonts w:ascii="Arial" w:hAnsi="Arial" w:cs="Arial"/>
          <w:sz w:val="18"/>
          <w:szCs w:val="18"/>
        </w:rPr>
      </w:pPr>
      <w:r w:rsidRPr="00B36F8C">
        <w:rPr>
          <w:rFonts w:ascii="Arial" w:hAnsi="Arial" w:cs="Arial"/>
          <w:sz w:val="18"/>
          <w:szCs w:val="18"/>
          <w:vertAlign w:val="superscript"/>
          <w:lang w:val="id-ID"/>
        </w:rPr>
        <w:t>1</w:t>
      </w:r>
      <w:r w:rsidR="002335BA">
        <w:rPr>
          <w:rFonts w:ascii="Arial" w:hAnsi="Arial" w:cs="Arial"/>
          <w:sz w:val="18"/>
          <w:szCs w:val="18"/>
          <w:vertAlign w:val="superscript"/>
        </w:rPr>
        <w:t>,</w:t>
      </w:r>
      <w:r w:rsidR="00124120">
        <w:rPr>
          <w:rFonts w:ascii="Arial" w:hAnsi="Arial" w:cs="Arial"/>
          <w:sz w:val="18"/>
          <w:szCs w:val="18"/>
          <w:vertAlign w:val="superscript"/>
        </w:rPr>
        <w:t>3</w:t>
      </w:r>
      <w:r w:rsidR="00E3534D">
        <w:rPr>
          <w:rFonts w:ascii="Arial" w:hAnsi="Arial" w:cs="Arial"/>
          <w:sz w:val="18"/>
          <w:szCs w:val="18"/>
        </w:rPr>
        <w:t xml:space="preserve">Teknik </w:t>
      </w:r>
      <w:proofErr w:type="spellStart"/>
      <w:r w:rsidR="00E3534D">
        <w:rPr>
          <w:rFonts w:ascii="Arial" w:hAnsi="Arial" w:cs="Arial"/>
          <w:sz w:val="18"/>
          <w:szCs w:val="18"/>
        </w:rPr>
        <w:t>Industri</w:t>
      </w:r>
      <w:proofErr w:type="spellEnd"/>
      <w:r w:rsidR="00E3534D">
        <w:rPr>
          <w:rFonts w:ascii="Arial" w:hAnsi="Arial" w:cs="Arial"/>
          <w:sz w:val="18"/>
          <w:szCs w:val="18"/>
        </w:rPr>
        <w:t xml:space="preserve">, </w:t>
      </w:r>
      <w:proofErr w:type="spellStart"/>
      <w:r w:rsidR="00E3534D">
        <w:rPr>
          <w:rFonts w:ascii="Arial" w:hAnsi="Arial" w:cs="Arial"/>
          <w:sz w:val="18"/>
          <w:szCs w:val="18"/>
        </w:rPr>
        <w:t>Institut</w:t>
      </w:r>
      <w:proofErr w:type="spellEnd"/>
      <w:r w:rsidR="00E3534D">
        <w:rPr>
          <w:rFonts w:ascii="Arial" w:hAnsi="Arial" w:cs="Arial"/>
          <w:sz w:val="18"/>
          <w:szCs w:val="18"/>
        </w:rPr>
        <w:t xml:space="preserve"> </w:t>
      </w:r>
      <w:proofErr w:type="spellStart"/>
      <w:r w:rsidR="00E3534D">
        <w:rPr>
          <w:rFonts w:ascii="Arial" w:hAnsi="Arial" w:cs="Arial"/>
          <w:sz w:val="18"/>
          <w:szCs w:val="18"/>
        </w:rPr>
        <w:t>Teknologi</w:t>
      </w:r>
      <w:proofErr w:type="spellEnd"/>
      <w:r w:rsidR="00E3534D">
        <w:rPr>
          <w:rFonts w:ascii="Arial" w:hAnsi="Arial" w:cs="Arial"/>
          <w:sz w:val="18"/>
          <w:szCs w:val="18"/>
        </w:rPr>
        <w:t xml:space="preserve"> Perkebunan </w:t>
      </w:r>
      <w:proofErr w:type="spellStart"/>
      <w:r w:rsidR="00E3534D">
        <w:rPr>
          <w:rFonts w:ascii="Arial" w:hAnsi="Arial" w:cs="Arial"/>
          <w:sz w:val="18"/>
          <w:szCs w:val="18"/>
        </w:rPr>
        <w:t>pelalawan</w:t>
      </w:r>
      <w:proofErr w:type="spellEnd"/>
      <w:r w:rsidR="00E3534D">
        <w:rPr>
          <w:rFonts w:ascii="Arial" w:hAnsi="Arial" w:cs="Arial"/>
          <w:sz w:val="18"/>
          <w:szCs w:val="18"/>
        </w:rPr>
        <w:t xml:space="preserve"> Indonesia</w:t>
      </w:r>
      <w:r w:rsidR="00052AC7">
        <w:rPr>
          <w:rFonts w:ascii="Arial" w:hAnsi="Arial" w:cs="Arial"/>
          <w:sz w:val="18"/>
          <w:szCs w:val="18"/>
        </w:rPr>
        <w:t xml:space="preserve">, </w:t>
      </w:r>
      <w:r w:rsidR="00E3534D">
        <w:rPr>
          <w:rFonts w:ascii="Arial" w:hAnsi="Arial" w:cs="Arial"/>
          <w:sz w:val="18"/>
          <w:szCs w:val="18"/>
        </w:rPr>
        <w:t xml:space="preserve"> </w:t>
      </w:r>
    </w:p>
    <w:p w14:paraId="0ACBD486" w14:textId="73F256FF" w:rsidR="00E3534D" w:rsidRDefault="00124120" w:rsidP="009D6B9C">
      <w:pPr>
        <w:pStyle w:val="ICTSAuthorIdentity"/>
        <w:rPr>
          <w:rFonts w:ascii="Arial" w:hAnsi="Arial" w:cs="Arial"/>
          <w:sz w:val="18"/>
          <w:szCs w:val="18"/>
        </w:rPr>
      </w:pPr>
      <w:r>
        <w:rPr>
          <w:rFonts w:ascii="Arial" w:hAnsi="Arial" w:cs="Arial"/>
          <w:sz w:val="18"/>
          <w:szCs w:val="18"/>
          <w:vertAlign w:val="superscript"/>
        </w:rPr>
        <w:t>2</w:t>
      </w:r>
      <w:r w:rsidR="009D6B9C" w:rsidRPr="00B36F8C">
        <w:rPr>
          <w:rFonts w:ascii="Arial" w:hAnsi="Arial" w:cs="Arial"/>
          <w:sz w:val="18"/>
          <w:szCs w:val="18"/>
          <w:vertAlign w:val="superscript"/>
        </w:rPr>
        <w:t xml:space="preserve"> </w:t>
      </w:r>
      <w:proofErr w:type="spellStart"/>
      <w:r w:rsidR="009D6B9C" w:rsidRPr="00B36F8C">
        <w:rPr>
          <w:rFonts w:ascii="Arial" w:hAnsi="Arial" w:cs="Arial"/>
          <w:sz w:val="18"/>
          <w:szCs w:val="18"/>
        </w:rPr>
        <w:t>Te</w:t>
      </w:r>
      <w:r w:rsidR="00E3534D">
        <w:rPr>
          <w:rFonts w:ascii="Arial" w:hAnsi="Arial" w:cs="Arial"/>
          <w:sz w:val="18"/>
          <w:szCs w:val="18"/>
        </w:rPr>
        <w:t>knologi</w:t>
      </w:r>
      <w:proofErr w:type="spellEnd"/>
      <w:r w:rsidR="00E3534D">
        <w:rPr>
          <w:rFonts w:ascii="Arial" w:hAnsi="Arial" w:cs="Arial"/>
          <w:sz w:val="18"/>
          <w:szCs w:val="18"/>
        </w:rPr>
        <w:t xml:space="preserve"> Pasca </w:t>
      </w:r>
      <w:proofErr w:type="spellStart"/>
      <w:r w:rsidR="00E3534D">
        <w:rPr>
          <w:rFonts w:ascii="Arial" w:hAnsi="Arial" w:cs="Arial"/>
          <w:sz w:val="18"/>
          <w:szCs w:val="18"/>
        </w:rPr>
        <w:t>Panen</w:t>
      </w:r>
      <w:proofErr w:type="spellEnd"/>
      <w:r w:rsidR="009D6B9C" w:rsidRPr="00B36F8C">
        <w:rPr>
          <w:rFonts w:ascii="Arial" w:hAnsi="Arial" w:cs="Arial"/>
          <w:sz w:val="18"/>
          <w:szCs w:val="18"/>
        </w:rPr>
        <w:t xml:space="preserve">, </w:t>
      </w:r>
      <w:proofErr w:type="spellStart"/>
      <w:r w:rsidR="00E3534D">
        <w:rPr>
          <w:rFonts w:ascii="Arial" w:hAnsi="Arial" w:cs="Arial"/>
          <w:sz w:val="18"/>
          <w:szCs w:val="18"/>
        </w:rPr>
        <w:t>Institut</w:t>
      </w:r>
      <w:proofErr w:type="spellEnd"/>
      <w:r w:rsidR="00E3534D">
        <w:rPr>
          <w:rFonts w:ascii="Arial" w:hAnsi="Arial" w:cs="Arial"/>
          <w:sz w:val="18"/>
          <w:szCs w:val="18"/>
        </w:rPr>
        <w:t xml:space="preserve"> </w:t>
      </w:r>
      <w:proofErr w:type="spellStart"/>
      <w:r w:rsidR="00E3534D">
        <w:rPr>
          <w:rFonts w:ascii="Arial" w:hAnsi="Arial" w:cs="Arial"/>
          <w:sz w:val="18"/>
          <w:szCs w:val="18"/>
        </w:rPr>
        <w:t>Teknologi</w:t>
      </w:r>
      <w:proofErr w:type="spellEnd"/>
      <w:r w:rsidR="00E3534D">
        <w:rPr>
          <w:rFonts w:ascii="Arial" w:hAnsi="Arial" w:cs="Arial"/>
          <w:sz w:val="18"/>
          <w:szCs w:val="18"/>
        </w:rPr>
        <w:t xml:space="preserve"> Perkebunan </w:t>
      </w:r>
      <w:proofErr w:type="spellStart"/>
      <w:r w:rsidR="00E3534D">
        <w:rPr>
          <w:rFonts w:ascii="Arial" w:hAnsi="Arial" w:cs="Arial"/>
          <w:sz w:val="18"/>
          <w:szCs w:val="18"/>
        </w:rPr>
        <w:t>pelalawan</w:t>
      </w:r>
      <w:proofErr w:type="spellEnd"/>
      <w:r w:rsidR="00E3534D">
        <w:rPr>
          <w:rFonts w:ascii="Arial" w:hAnsi="Arial" w:cs="Arial"/>
          <w:sz w:val="18"/>
          <w:szCs w:val="18"/>
        </w:rPr>
        <w:t xml:space="preserve"> Indonesia </w:t>
      </w:r>
    </w:p>
    <w:p w14:paraId="13440267" w14:textId="5D7D066F" w:rsidR="009D6B9C" w:rsidRPr="00B36F8C" w:rsidRDefault="009D6B9C" w:rsidP="009D6B9C">
      <w:pPr>
        <w:pStyle w:val="ICTSAuthorIdentity"/>
        <w:rPr>
          <w:rFonts w:ascii="Arial" w:hAnsi="Arial" w:cs="Arial"/>
          <w:sz w:val="18"/>
          <w:szCs w:val="18"/>
        </w:rPr>
      </w:pPr>
      <w:r w:rsidRPr="00B36F8C">
        <w:rPr>
          <w:rFonts w:ascii="Arial" w:hAnsi="Arial" w:cs="Arial"/>
          <w:sz w:val="18"/>
          <w:szCs w:val="18"/>
          <w:lang w:val="id-ID"/>
        </w:rPr>
        <w:t xml:space="preserve">Email: </w:t>
      </w:r>
      <w:r w:rsidRPr="00B36F8C">
        <w:rPr>
          <w:rFonts w:ascii="Arial" w:hAnsi="Arial" w:cs="Arial"/>
          <w:sz w:val="18"/>
          <w:szCs w:val="18"/>
          <w:vertAlign w:val="superscript"/>
          <w:lang w:val="id-ID"/>
        </w:rPr>
        <w:t>1</w:t>
      </w:r>
      <w:proofErr w:type="spellStart"/>
      <w:r w:rsidR="00823194">
        <w:rPr>
          <w:rFonts w:ascii="Arial" w:hAnsi="Arial" w:cs="Arial"/>
          <w:sz w:val="18"/>
          <w:szCs w:val="18"/>
        </w:rPr>
        <w:t>ririnasirly</w:t>
      </w:r>
      <w:proofErr w:type="spellEnd"/>
      <w:r w:rsidRPr="00B36F8C">
        <w:rPr>
          <w:rFonts w:ascii="Arial" w:hAnsi="Arial" w:cs="Arial"/>
          <w:sz w:val="18"/>
          <w:szCs w:val="18"/>
          <w:lang w:val="id-ID"/>
        </w:rPr>
        <w:t>@</w:t>
      </w:r>
      <w:r w:rsidR="00823194">
        <w:rPr>
          <w:rFonts w:ascii="Arial" w:hAnsi="Arial" w:cs="Arial"/>
          <w:sz w:val="18"/>
          <w:szCs w:val="18"/>
        </w:rPr>
        <w:t>itp2i-yap</w:t>
      </w:r>
      <w:r w:rsidRPr="00B36F8C">
        <w:rPr>
          <w:rFonts w:ascii="Arial" w:hAnsi="Arial" w:cs="Arial"/>
          <w:sz w:val="18"/>
          <w:szCs w:val="18"/>
          <w:lang w:val="id-ID"/>
        </w:rPr>
        <w:t xml:space="preserve">.ac.id, </w:t>
      </w:r>
      <w:r w:rsidRPr="00B36F8C">
        <w:rPr>
          <w:rFonts w:ascii="Arial" w:hAnsi="Arial" w:cs="Arial"/>
          <w:sz w:val="18"/>
          <w:szCs w:val="18"/>
          <w:vertAlign w:val="superscript"/>
          <w:lang w:val="id-ID"/>
        </w:rPr>
        <w:t>2</w:t>
      </w:r>
      <w:r w:rsidR="005572EE" w:rsidRPr="005572EE">
        <w:rPr>
          <w:rFonts w:ascii="Arial" w:hAnsi="Arial" w:cs="Arial"/>
          <w:sz w:val="18"/>
          <w:szCs w:val="18"/>
          <w:lang w:val="id-ID"/>
        </w:rPr>
        <w:t>hermitamaryetni@gmail.com</w:t>
      </w:r>
      <w:r w:rsidRPr="00B36F8C">
        <w:rPr>
          <w:rFonts w:ascii="Arial" w:hAnsi="Arial" w:cs="Arial"/>
          <w:sz w:val="18"/>
          <w:szCs w:val="18"/>
          <w:lang w:val="id-ID"/>
        </w:rPr>
        <w:t xml:space="preserve">, </w:t>
      </w:r>
      <w:r w:rsidRPr="00B36F8C">
        <w:rPr>
          <w:rFonts w:ascii="Arial" w:hAnsi="Arial" w:cs="Arial"/>
          <w:sz w:val="18"/>
          <w:szCs w:val="18"/>
          <w:vertAlign w:val="superscript"/>
          <w:lang w:val="id-ID"/>
        </w:rPr>
        <w:t>3</w:t>
      </w:r>
      <w:r w:rsidR="00023EAA" w:rsidRPr="00023EAA">
        <w:rPr>
          <w:rFonts w:ascii="Arial" w:hAnsi="Arial" w:cs="Arial"/>
          <w:sz w:val="18"/>
          <w:szCs w:val="18"/>
        </w:rPr>
        <w:t>py.prendika07@gmail.com</w:t>
      </w:r>
    </w:p>
    <w:p w14:paraId="331CEC08" w14:textId="4B0A9484" w:rsidR="009D6B9C" w:rsidRPr="0075119C" w:rsidRDefault="009D6B9C" w:rsidP="009D6B9C">
      <w:pPr>
        <w:pStyle w:val="ICTSAuthorIdentity"/>
        <w:rPr>
          <w:color w:val="FF0000"/>
        </w:rPr>
      </w:pPr>
      <w:r w:rsidRPr="0075119C">
        <w:rPr>
          <w:color w:val="FF0000"/>
        </w:rPr>
        <w:t xml:space="preserve"> </w:t>
      </w:r>
    </w:p>
    <w:p w14:paraId="770F663E" w14:textId="4B0CDFAA" w:rsidR="00862C84" w:rsidRPr="00023EAA" w:rsidRDefault="00023EAA">
      <w:pPr>
        <w:jc w:val="center"/>
        <w:rPr>
          <w:rFonts w:ascii="Arial" w:hAnsi="Arial" w:cs="Arial"/>
          <w:color w:val="FF0000"/>
        </w:rPr>
      </w:pPr>
      <w:r>
        <w:rPr>
          <w:rFonts w:ascii="Arial" w:hAnsi="Arial" w:cs="Arial"/>
          <w:color w:val="FF0000"/>
        </w:rPr>
        <w:t xml:space="preserve"> </w:t>
      </w:r>
    </w:p>
    <w:p w14:paraId="2969BC56" w14:textId="6113E484" w:rsidR="00270C7E" w:rsidRPr="009D3FA3" w:rsidRDefault="00270C7E" w:rsidP="009D3FA3">
      <w:pPr>
        <w:pStyle w:val="Heading1"/>
        <w:spacing w:line="240" w:lineRule="auto"/>
        <w:ind w:left="431" w:hanging="431"/>
        <w:rPr>
          <w:rFonts w:ascii="Arial" w:hAnsi="Arial" w:cs="Arial"/>
        </w:rPr>
      </w:pPr>
      <w:proofErr w:type="spellStart"/>
      <w:r w:rsidRPr="009D3FA3">
        <w:rPr>
          <w:rFonts w:ascii="Arial" w:hAnsi="Arial" w:cs="Arial"/>
        </w:rPr>
        <w:t>Abstrak</w:t>
      </w:r>
      <w:proofErr w:type="spellEnd"/>
    </w:p>
    <w:p w14:paraId="0A6A2E26" w14:textId="7E13DEC2" w:rsidR="00E76250" w:rsidRPr="008945C7" w:rsidRDefault="00C766A5" w:rsidP="00E76250">
      <w:pPr>
        <w:pStyle w:val="Abstrak"/>
        <w:ind w:firstLine="720"/>
        <w:rPr>
          <w:rFonts w:ascii="Arial" w:hAnsi="Arial" w:cs="Arial"/>
          <w:sz w:val="18"/>
          <w:szCs w:val="18"/>
          <w:lang w:val="en-US"/>
        </w:rPr>
      </w:pPr>
      <w:r>
        <w:rPr>
          <w:rFonts w:ascii="Arial" w:hAnsi="Arial" w:cs="Arial"/>
          <w:sz w:val="18"/>
          <w:szCs w:val="18"/>
          <w:lang w:val="en-US"/>
        </w:rPr>
        <w:t xml:space="preserve">Desain </w:t>
      </w:r>
      <w:proofErr w:type="spellStart"/>
      <w:r>
        <w:rPr>
          <w:rFonts w:ascii="Arial" w:hAnsi="Arial" w:cs="Arial"/>
          <w:sz w:val="18"/>
          <w:szCs w:val="18"/>
          <w:lang w:val="en-US"/>
        </w:rPr>
        <w:t>kemasan</w:t>
      </w:r>
      <w:proofErr w:type="spellEnd"/>
      <w:r>
        <w:rPr>
          <w:rFonts w:ascii="Arial" w:hAnsi="Arial" w:cs="Arial"/>
          <w:sz w:val="18"/>
          <w:szCs w:val="18"/>
          <w:lang w:val="en-US"/>
        </w:rPr>
        <w:t xml:space="preserve"> </w:t>
      </w:r>
      <w:proofErr w:type="spellStart"/>
      <w:r>
        <w:rPr>
          <w:rFonts w:ascii="Arial" w:hAnsi="Arial" w:cs="Arial"/>
          <w:sz w:val="18"/>
          <w:szCs w:val="18"/>
          <w:lang w:val="en-US"/>
        </w:rPr>
        <w:t>merupakan</w:t>
      </w:r>
      <w:proofErr w:type="spellEnd"/>
      <w:r>
        <w:rPr>
          <w:rFonts w:ascii="Arial" w:hAnsi="Arial" w:cs="Arial"/>
          <w:sz w:val="18"/>
          <w:szCs w:val="18"/>
          <w:lang w:val="en-US"/>
        </w:rPr>
        <w:t xml:space="preserve"> s</w:t>
      </w:r>
      <w:r w:rsidR="00070F4E" w:rsidRPr="00790093">
        <w:rPr>
          <w:rFonts w:ascii="Arial" w:hAnsi="Arial" w:cs="Arial"/>
          <w:sz w:val="18"/>
          <w:szCs w:val="18"/>
          <w:lang w:val="en-US"/>
        </w:rPr>
        <w:t xml:space="preserve">alah </w:t>
      </w:r>
      <w:proofErr w:type="spellStart"/>
      <w:r w:rsidR="00070F4E" w:rsidRPr="00790093">
        <w:rPr>
          <w:rFonts w:ascii="Arial" w:hAnsi="Arial" w:cs="Arial"/>
          <w:sz w:val="18"/>
          <w:szCs w:val="18"/>
          <w:lang w:val="en-US"/>
        </w:rPr>
        <w:t>satu</w:t>
      </w:r>
      <w:proofErr w:type="spellEnd"/>
      <w:r w:rsidR="00070F4E" w:rsidRPr="00790093">
        <w:rPr>
          <w:rFonts w:ascii="Arial" w:hAnsi="Arial" w:cs="Arial"/>
          <w:sz w:val="18"/>
          <w:szCs w:val="18"/>
          <w:lang w:val="en-US"/>
        </w:rPr>
        <w:t xml:space="preserve"> </w:t>
      </w:r>
      <w:proofErr w:type="spellStart"/>
      <w:r>
        <w:rPr>
          <w:rFonts w:ascii="Arial" w:hAnsi="Arial" w:cs="Arial"/>
          <w:sz w:val="18"/>
          <w:szCs w:val="18"/>
          <w:lang w:val="en-US"/>
        </w:rPr>
        <w:t>bentuk</w:t>
      </w:r>
      <w:proofErr w:type="spellEnd"/>
      <w:r>
        <w:rPr>
          <w:rFonts w:ascii="Arial" w:hAnsi="Arial" w:cs="Arial"/>
          <w:sz w:val="18"/>
          <w:szCs w:val="18"/>
          <w:lang w:val="en-US"/>
        </w:rPr>
        <w:t xml:space="preserve"> </w:t>
      </w:r>
      <w:proofErr w:type="spellStart"/>
      <w:r>
        <w:rPr>
          <w:rFonts w:ascii="Arial" w:hAnsi="Arial" w:cs="Arial"/>
          <w:sz w:val="18"/>
          <w:szCs w:val="18"/>
          <w:lang w:val="en-US"/>
        </w:rPr>
        <w:t>dalam</w:t>
      </w:r>
      <w:proofErr w:type="spellEnd"/>
      <w:r>
        <w:rPr>
          <w:rFonts w:ascii="Arial" w:hAnsi="Arial" w:cs="Arial"/>
          <w:sz w:val="18"/>
          <w:szCs w:val="18"/>
          <w:lang w:val="en-US"/>
        </w:rPr>
        <w:t xml:space="preserve"> </w:t>
      </w:r>
      <w:proofErr w:type="spellStart"/>
      <w:r w:rsidR="00070F4E" w:rsidRPr="00790093">
        <w:rPr>
          <w:rFonts w:ascii="Arial" w:hAnsi="Arial" w:cs="Arial"/>
          <w:sz w:val="18"/>
          <w:szCs w:val="18"/>
          <w:lang w:val="en-US"/>
        </w:rPr>
        <w:t>menarik</w:t>
      </w:r>
      <w:proofErr w:type="spellEnd"/>
      <w:r w:rsidR="00070F4E" w:rsidRPr="00790093">
        <w:rPr>
          <w:rFonts w:ascii="Arial" w:hAnsi="Arial" w:cs="Arial"/>
          <w:sz w:val="18"/>
          <w:szCs w:val="18"/>
          <w:lang w:val="en-US"/>
        </w:rPr>
        <w:t xml:space="preserve"> </w:t>
      </w:r>
      <w:proofErr w:type="spellStart"/>
      <w:r w:rsidR="00070F4E" w:rsidRPr="00790093">
        <w:rPr>
          <w:rFonts w:ascii="Arial" w:hAnsi="Arial" w:cs="Arial"/>
          <w:sz w:val="18"/>
          <w:szCs w:val="18"/>
          <w:lang w:val="en-US"/>
        </w:rPr>
        <w:t>konsumen</w:t>
      </w:r>
      <w:proofErr w:type="spellEnd"/>
      <w:r w:rsidR="00070F4E" w:rsidRPr="00790093">
        <w:rPr>
          <w:rFonts w:ascii="Arial" w:hAnsi="Arial" w:cs="Arial"/>
          <w:sz w:val="18"/>
          <w:szCs w:val="18"/>
          <w:lang w:val="en-US"/>
        </w:rPr>
        <w:t xml:space="preserve">, </w:t>
      </w:r>
      <w:proofErr w:type="spellStart"/>
      <w:r w:rsidR="00070F4E" w:rsidRPr="00790093">
        <w:rPr>
          <w:rFonts w:ascii="Arial" w:hAnsi="Arial" w:cs="Arial"/>
          <w:sz w:val="18"/>
          <w:szCs w:val="18"/>
          <w:lang w:val="en-US"/>
        </w:rPr>
        <w:t>pemilihan</w:t>
      </w:r>
      <w:proofErr w:type="spellEnd"/>
      <w:r w:rsidR="00070F4E" w:rsidRPr="00790093">
        <w:rPr>
          <w:rFonts w:ascii="Arial" w:hAnsi="Arial" w:cs="Arial"/>
          <w:sz w:val="18"/>
          <w:szCs w:val="18"/>
          <w:lang w:val="en-US"/>
        </w:rPr>
        <w:t xml:space="preserve"> </w:t>
      </w:r>
      <w:proofErr w:type="spellStart"/>
      <w:r w:rsidR="00070F4E" w:rsidRPr="00790093">
        <w:rPr>
          <w:rFonts w:ascii="Arial" w:hAnsi="Arial" w:cs="Arial"/>
          <w:sz w:val="18"/>
          <w:szCs w:val="18"/>
          <w:lang w:val="en-US"/>
        </w:rPr>
        <w:t>desain</w:t>
      </w:r>
      <w:proofErr w:type="spellEnd"/>
      <w:r w:rsidR="00070F4E" w:rsidRPr="00790093">
        <w:rPr>
          <w:rFonts w:ascii="Arial" w:hAnsi="Arial" w:cs="Arial"/>
          <w:sz w:val="18"/>
          <w:szCs w:val="18"/>
          <w:lang w:val="en-US"/>
        </w:rPr>
        <w:t xml:space="preserve"> </w:t>
      </w:r>
      <w:proofErr w:type="spellStart"/>
      <w:r w:rsidR="00070F4E" w:rsidRPr="00790093">
        <w:rPr>
          <w:rFonts w:ascii="Arial" w:hAnsi="Arial" w:cs="Arial"/>
          <w:sz w:val="18"/>
          <w:szCs w:val="18"/>
          <w:lang w:val="en-US"/>
        </w:rPr>
        <w:t>kemasan</w:t>
      </w:r>
      <w:proofErr w:type="spellEnd"/>
      <w:r w:rsidR="00070F4E" w:rsidRPr="00790093">
        <w:rPr>
          <w:rFonts w:ascii="Arial" w:hAnsi="Arial" w:cs="Arial"/>
          <w:sz w:val="18"/>
          <w:szCs w:val="18"/>
          <w:lang w:val="en-US"/>
        </w:rPr>
        <w:t xml:space="preserve"> yang </w:t>
      </w:r>
      <w:proofErr w:type="spellStart"/>
      <w:r w:rsidR="00070F4E" w:rsidRPr="00790093">
        <w:rPr>
          <w:rFonts w:ascii="Arial" w:hAnsi="Arial" w:cs="Arial"/>
          <w:sz w:val="18"/>
          <w:szCs w:val="18"/>
          <w:lang w:val="en-US"/>
        </w:rPr>
        <w:t>tepat</w:t>
      </w:r>
      <w:proofErr w:type="spellEnd"/>
      <w:r w:rsidR="00070F4E" w:rsidRPr="00790093">
        <w:rPr>
          <w:rFonts w:ascii="Arial" w:hAnsi="Arial" w:cs="Arial"/>
          <w:sz w:val="18"/>
          <w:szCs w:val="18"/>
          <w:lang w:val="en-US"/>
        </w:rPr>
        <w:t xml:space="preserve"> </w:t>
      </w:r>
      <w:proofErr w:type="spellStart"/>
      <w:r w:rsidR="00070F4E" w:rsidRPr="00790093">
        <w:rPr>
          <w:rFonts w:ascii="Arial" w:hAnsi="Arial" w:cs="Arial"/>
          <w:sz w:val="18"/>
          <w:szCs w:val="18"/>
          <w:lang w:val="en-US"/>
        </w:rPr>
        <w:t>akan</w:t>
      </w:r>
      <w:proofErr w:type="spellEnd"/>
      <w:r w:rsidR="00070F4E" w:rsidRPr="00790093">
        <w:rPr>
          <w:rFonts w:ascii="Arial" w:hAnsi="Arial" w:cs="Arial"/>
          <w:sz w:val="18"/>
          <w:szCs w:val="18"/>
          <w:lang w:val="en-US"/>
        </w:rPr>
        <w:t xml:space="preserve"> </w:t>
      </w:r>
      <w:proofErr w:type="spellStart"/>
      <w:r w:rsidR="00070F4E" w:rsidRPr="00790093">
        <w:rPr>
          <w:rFonts w:ascii="Arial" w:hAnsi="Arial" w:cs="Arial"/>
          <w:sz w:val="18"/>
          <w:szCs w:val="18"/>
          <w:lang w:val="en-US"/>
        </w:rPr>
        <w:t>meningkatkan</w:t>
      </w:r>
      <w:proofErr w:type="spellEnd"/>
      <w:r w:rsidR="00070F4E" w:rsidRPr="00790093">
        <w:rPr>
          <w:rFonts w:ascii="Arial" w:hAnsi="Arial" w:cs="Arial"/>
          <w:sz w:val="18"/>
          <w:szCs w:val="18"/>
          <w:lang w:val="en-US"/>
        </w:rPr>
        <w:t xml:space="preserve"> </w:t>
      </w:r>
      <w:proofErr w:type="spellStart"/>
      <w:r w:rsidR="00070F4E" w:rsidRPr="00790093">
        <w:rPr>
          <w:rFonts w:ascii="Arial" w:hAnsi="Arial" w:cs="Arial"/>
          <w:sz w:val="18"/>
          <w:szCs w:val="18"/>
          <w:lang w:val="en-US"/>
        </w:rPr>
        <w:t>penjualan</w:t>
      </w:r>
      <w:proofErr w:type="spellEnd"/>
      <w:r w:rsidR="00070F4E" w:rsidRPr="00790093">
        <w:rPr>
          <w:rFonts w:ascii="Arial" w:hAnsi="Arial" w:cs="Arial"/>
          <w:sz w:val="18"/>
          <w:szCs w:val="18"/>
          <w:lang w:val="en-US"/>
        </w:rPr>
        <w:t xml:space="preserve"> </w:t>
      </w:r>
      <w:proofErr w:type="spellStart"/>
      <w:r w:rsidR="00070F4E" w:rsidRPr="00790093">
        <w:rPr>
          <w:rFonts w:ascii="Arial" w:hAnsi="Arial" w:cs="Arial"/>
          <w:sz w:val="18"/>
          <w:szCs w:val="18"/>
          <w:lang w:val="en-US"/>
        </w:rPr>
        <w:t>sebuah</w:t>
      </w:r>
      <w:proofErr w:type="spellEnd"/>
      <w:r w:rsidR="00070F4E" w:rsidRPr="00790093">
        <w:rPr>
          <w:rFonts w:ascii="Arial" w:hAnsi="Arial" w:cs="Arial"/>
          <w:sz w:val="18"/>
          <w:szCs w:val="18"/>
          <w:lang w:val="en-US"/>
        </w:rPr>
        <w:t xml:space="preserve"> </w:t>
      </w:r>
      <w:proofErr w:type="spellStart"/>
      <w:r w:rsidR="00070F4E" w:rsidRPr="00790093">
        <w:rPr>
          <w:rFonts w:ascii="Arial" w:hAnsi="Arial" w:cs="Arial"/>
          <w:sz w:val="18"/>
          <w:szCs w:val="18"/>
          <w:lang w:val="en-US"/>
        </w:rPr>
        <w:t>produk</w:t>
      </w:r>
      <w:proofErr w:type="spellEnd"/>
      <w:r w:rsidR="00070F4E" w:rsidRPr="00790093">
        <w:rPr>
          <w:rFonts w:ascii="Arial" w:hAnsi="Arial" w:cs="Arial"/>
          <w:sz w:val="18"/>
          <w:szCs w:val="18"/>
          <w:lang w:val="en-US"/>
        </w:rPr>
        <w:t>.</w:t>
      </w:r>
      <w:r w:rsidR="00070F4E">
        <w:rPr>
          <w:rFonts w:ascii="Arial" w:hAnsi="Arial" w:cs="Arial"/>
          <w:sz w:val="18"/>
          <w:szCs w:val="18"/>
          <w:lang w:val="en-US"/>
        </w:rPr>
        <w:t xml:space="preserve"> </w:t>
      </w:r>
      <w:proofErr w:type="spellStart"/>
      <w:r w:rsidR="000F2252" w:rsidRPr="00070F4E">
        <w:rPr>
          <w:rFonts w:ascii="Arial" w:hAnsi="Arial" w:cs="Arial"/>
          <w:sz w:val="18"/>
          <w:szCs w:val="18"/>
          <w:lang w:val="en-US"/>
        </w:rPr>
        <w:t>Kemasan</w:t>
      </w:r>
      <w:proofErr w:type="spellEnd"/>
      <w:r w:rsidR="000F2252" w:rsidRPr="00070F4E">
        <w:rPr>
          <w:rFonts w:ascii="Arial" w:hAnsi="Arial" w:cs="Arial"/>
          <w:sz w:val="18"/>
          <w:szCs w:val="18"/>
          <w:lang w:val="en-US"/>
        </w:rPr>
        <w:t xml:space="preserve"> </w:t>
      </w:r>
      <w:proofErr w:type="spellStart"/>
      <w:r w:rsidR="000F2252" w:rsidRPr="00070F4E">
        <w:rPr>
          <w:rFonts w:ascii="Arial" w:hAnsi="Arial" w:cs="Arial"/>
          <w:sz w:val="18"/>
          <w:szCs w:val="18"/>
          <w:lang w:val="en-US"/>
        </w:rPr>
        <w:t>memainkan</w:t>
      </w:r>
      <w:proofErr w:type="spellEnd"/>
      <w:r w:rsidR="000F2252" w:rsidRPr="00070F4E">
        <w:rPr>
          <w:rFonts w:ascii="Arial" w:hAnsi="Arial" w:cs="Arial"/>
          <w:sz w:val="18"/>
          <w:szCs w:val="18"/>
          <w:lang w:val="en-US"/>
        </w:rPr>
        <w:t xml:space="preserve"> </w:t>
      </w:r>
      <w:proofErr w:type="spellStart"/>
      <w:r w:rsidR="000F2252" w:rsidRPr="00070F4E">
        <w:rPr>
          <w:rFonts w:ascii="Arial" w:hAnsi="Arial" w:cs="Arial"/>
          <w:sz w:val="18"/>
          <w:szCs w:val="18"/>
          <w:lang w:val="en-US"/>
        </w:rPr>
        <w:t>peran</w:t>
      </w:r>
      <w:proofErr w:type="spellEnd"/>
      <w:r w:rsidR="000F2252" w:rsidRPr="00070F4E">
        <w:rPr>
          <w:rFonts w:ascii="Arial" w:hAnsi="Arial" w:cs="Arial"/>
          <w:sz w:val="18"/>
          <w:szCs w:val="18"/>
          <w:lang w:val="en-US"/>
        </w:rPr>
        <w:t xml:space="preserve"> </w:t>
      </w:r>
      <w:proofErr w:type="spellStart"/>
      <w:r w:rsidR="000F2252" w:rsidRPr="00070F4E">
        <w:rPr>
          <w:rFonts w:ascii="Arial" w:hAnsi="Arial" w:cs="Arial"/>
          <w:sz w:val="18"/>
          <w:szCs w:val="18"/>
          <w:lang w:val="en-US"/>
        </w:rPr>
        <w:t>penting</w:t>
      </w:r>
      <w:proofErr w:type="spellEnd"/>
      <w:r w:rsidR="00120187">
        <w:rPr>
          <w:rFonts w:ascii="Arial" w:hAnsi="Arial" w:cs="Arial"/>
          <w:sz w:val="18"/>
          <w:szCs w:val="18"/>
          <w:lang w:val="en-US"/>
        </w:rPr>
        <w:t xml:space="preserve"> </w:t>
      </w:r>
      <w:proofErr w:type="spellStart"/>
      <w:r w:rsidR="000F2252" w:rsidRPr="00070F4E">
        <w:rPr>
          <w:rFonts w:ascii="Arial" w:hAnsi="Arial" w:cs="Arial"/>
          <w:sz w:val="18"/>
          <w:szCs w:val="18"/>
          <w:lang w:val="en-US"/>
        </w:rPr>
        <w:t>untuk</w:t>
      </w:r>
      <w:proofErr w:type="spellEnd"/>
      <w:r w:rsidR="000F2252" w:rsidRPr="00070F4E">
        <w:rPr>
          <w:rFonts w:ascii="Arial" w:hAnsi="Arial" w:cs="Arial"/>
          <w:sz w:val="18"/>
          <w:szCs w:val="18"/>
          <w:lang w:val="en-US"/>
        </w:rPr>
        <w:t xml:space="preserve"> </w:t>
      </w:r>
      <w:proofErr w:type="spellStart"/>
      <w:r w:rsidR="000F2252" w:rsidRPr="00070F4E">
        <w:rPr>
          <w:rFonts w:ascii="Arial" w:hAnsi="Arial" w:cs="Arial"/>
          <w:sz w:val="18"/>
          <w:szCs w:val="18"/>
          <w:lang w:val="en-US"/>
        </w:rPr>
        <w:t>membedakan</w:t>
      </w:r>
      <w:proofErr w:type="spellEnd"/>
      <w:r w:rsidR="000F2252" w:rsidRPr="00070F4E">
        <w:rPr>
          <w:rFonts w:ascii="Arial" w:hAnsi="Arial" w:cs="Arial"/>
          <w:sz w:val="18"/>
          <w:szCs w:val="18"/>
          <w:lang w:val="en-US"/>
        </w:rPr>
        <w:t xml:space="preserve"> </w:t>
      </w:r>
      <w:proofErr w:type="spellStart"/>
      <w:r w:rsidR="000F2252" w:rsidRPr="00070F4E">
        <w:rPr>
          <w:rFonts w:ascii="Arial" w:hAnsi="Arial" w:cs="Arial"/>
          <w:sz w:val="18"/>
          <w:szCs w:val="18"/>
          <w:lang w:val="en-US"/>
        </w:rPr>
        <w:t>produk</w:t>
      </w:r>
      <w:proofErr w:type="spellEnd"/>
      <w:r w:rsidR="000F2252" w:rsidRPr="00070F4E">
        <w:rPr>
          <w:rFonts w:ascii="Arial" w:hAnsi="Arial" w:cs="Arial"/>
          <w:sz w:val="18"/>
          <w:szCs w:val="18"/>
          <w:lang w:val="en-US"/>
        </w:rPr>
        <w:t xml:space="preserve"> dan </w:t>
      </w:r>
      <w:proofErr w:type="spellStart"/>
      <w:r w:rsidR="000F2252" w:rsidRPr="00070F4E">
        <w:rPr>
          <w:rFonts w:ascii="Arial" w:hAnsi="Arial" w:cs="Arial"/>
          <w:sz w:val="18"/>
          <w:szCs w:val="18"/>
          <w:lang w:val="en-US"/>
        </w:rPr>
        <w:t>menarik</w:t>
      </w:r>
      <w:proofErr w:type="spellEnd"/>
      <w:r w:rsidR="000F2252" w:rsidRPr="00070F4E">
        <w:rPr>
          <w:rFonts w:ascii="Arial" w:hAnsi="Arial" w:cs="Arial"/>
          <w:sz w:val="18"/>
          <w:szCs w:val="18"/>
          <w:lang w:val="en-US"/>
        </w:rPr>
        <w:t xml:space="preserve"> </w:t>
      </w:r>
      <w:proofErr w:type="spellStart"/>
      <w:r w:rsidR="000F2252" w:rsidRPr="00070F4E">
        <w:rPr>
          <w:rFonts w:ascii="Arial" w:hAnsi="Arial" w:cs="Arial"/>
          <w:sz w:val="18"/>
          <w:szCs w:val="18"/>
          <w:lang w:val="en-US"/>
        </w:rPr>
        <w:t>minat</w:t>
      </w:r>
      <w:proofErr w:type="spellEnd"/>
      <w:r w:rsidR="000F2252" w:rsidRPr="00070F4E">
        <w:rPr>
          <w:rFonts w:ascii="Arial" w:hAnsi="Arial" w:cs="Arial"/>
          <w:sz w:val="18"/>
          <w:szCs w:val="18"/>
          <w:lang w:val="en-US"/>
        </w:rPr>
        <w:t xml:space="preserve"> </w:t>
      </w:r>
      <w:proofErr w:type="spellStart"/>
      <w:r w:rsidR="000F2252" w:rsidRPr="00070F4E">
        <w:rPr>
          <w:rFonts w:ascii="Arial" w:hAnsi="Arial" w:cs="Arial"/>
          <w:sz w:val="18"/>
          <w:szCs w:val="18"/>
          <w:lang w:val="en-US"/>
        </w:rPr>
        <w:t>konsumen</w:t>
      </w:r>
      <w:proofErr w:type="spellEnd"/>
      <w:r w:rsidR="000F2252" w:rsidRPr="00070F4E">
        <w:rPr>
          <w:rFonts w:ascii="Arial" w:hAnsi="Arial" w:cs="Arial"/>
          <w:sz w:val="18"/>
          <w:szCs w:val="18"/>
          <w:lang w:val="en-US"/>
        </w:rPr>
        <w:t xml:space="preserve">, </w:t>
      </w:r>
      <w:proofErr w:type="spellStart"/>
      <w:r w:rsidR="000F2252" w:rsidRPr="00070F4E">
        <w:rPr>
          <w:rFonts w:ascii="Arial" w:hAnsi="Arial" w:cs="Arial"/>
          <w:sz w:val="18"/>
          <w:szCs w:val="18"/>
          <w:lang w:val="en-US"/>
        </w:rPr>
        <w:t>terutama</w:t>
      </w:r>
      <w:proofErr w:type="spellEnd"/>
      <w:r w:rsidR="000F2252" w:rsidRPr="00070F4E">
        <w:rPr>
          <w:rFonts w:ascii="Arial" w:hAnsi="Arial" w:cs="Arial"/>
          <w:sz w:val="18"/>
          <w:szCs w:val="18"/>
          <w:lang w:val="en-US"/>
        </w:rPr>
        <w:t xml:space="preserve"> </w:t>
      </w:r>
      <w:proofErr w:type="spellStart"/>
      <w:r w:rsidR="000F2252" w:rsidRPr="00070F4E">
        <w:rPr>
          <w:rFonts w:ascii="Arial" w:hAnsi="Arial" w:cs="Arial"/>
          <w:sz w:val="18"/>
          <w:szCs w:val="18"/>
          <w:lang w:val="en-US"/>
        </w:rPr>
        <w:t>dalam</w:t>
      </w:r>
      <w:proofErr w:type="spellEnd"/>
      <w:r w:rsidR="000F2252" w:rsidRPr="00070F4E">
        <w:rPr>
          <w:rFonts w:ascii="Arial" w:hAnsi="Arial" w:cs="Arial"/>
          <w:sz w:val="18"/>
          <w:szCs w:val="18"/>
          <w:lang w:val="en-US"/>
        </w:rPr>
        <w:t xml:space="preserve"> era </w:t>
      </w:r>
      <w:proofErr w:type="spellStart"/>
      <w:r w:rsidR="000F2252" w:rsidRPr="00070F4E">
        <w:rPr>
          <w:rFonts w:ascii="Arial" w:hAnsi="Arial" w:cs="Arial"/>
          <w:sz w:val="18"/>
          <w:szCs w:val="18"/>
          <w:lang w:val="en-US"/>
        </w:rPr>
        <w:t>kompetisi</w:t>
      </w:r>
      <w:proofErr w:type="spellEnd"/>
      <w:r w:rsidR="000F2252" w:rsidRPr="00070F4E">
        <w:rPr>
          <w:rFonts w:ascii="Arial" w:hAnsi="Arial" w:cs="Arial"/>
          <w:sz w:val="18"/>
          <w:szCs w:val="18"/>
          <w:lang w:val="en-US"/>
        </w:rPr>
        <w:t xml:space="preserve"> yang </w:t>
      </w:r>
      <w:proofErr w:type="spellStart"/>
      <w:r w:rsidR="000F2252" w:rsidRPr="00070F4E">
        <w:rPr>
          <w:rFonts w:ascii="Arial" w:hAnsi="Arial" w:cs="Arial"/>
          <w:sz w:val="18"/>
          <w:szCs w:val="18"/>
          <w:lang w:val="en-US"/>
        </w:rPr>
        <w:t>semakin</w:t>
      </w:r>
      <w:proofErr w:type="spellEnd"/>
      <w:r w:rsidR="000F2252" w:rsidRPr="00070F4E">
        <w:rPr>
          <w:rFonts w:ascii="Arial" w:hAnsi="Arial" w:cs="Arial"/>
          <w:sz w:val="18"/>
          <w:szCs w:val="18"/>
          <w:lang w:val="en-US"/>
        </w:rPr>
        <w:t xml:space="preserve"> </w:t>
      </w:r>
      <w:proofErr w:type="spellStart"/>
      <w:r w:rsidR="000F2252" w:rsidRPr="00070F4E">
        <w:rPr>
          <w:rFonts w:ascii="Arial" w:hAnsi="Arial" w:cs="Arial"/>
          <w:sz w:val="18"/>
          <w:szCs w:val="18"/>
          <w:lang w:val="en-US"/>
        </w:rPr>
        <w:t>ketat</w:t>
      </w:r>
      <w:proofErr w:type="spellEnd"/>
      <w:r w:rsidR="000F2252" w:rsidRPr="00070F4E">
        <w:rPr>
          <w:rFonts w:ascii="Arial" w:hAnsi="Arial" w:cs="Arial"/>
          <w:sz w:val="18"/>
          <w:szCs w:val="18"/>
          <w:lang w:val="en-US"/>
        </w:rPr>
        <w:t xml:space="preserve">. </w:t>
      </w:r>
      <w:proofErr w:type="spellStart"/>
      <w:r w:rsidR="00374C5E">
        <w:rPr>
          <w:rFonts w:ascii="Arial" w:hAnsi="Arial" w:cs="Arial"/>
          <w:sz w:val="18"/>
          <w:szCs w:val="18"/>
          <w:lang w:val="en-US"/>
        </w:rPr>
        <w:t>F</w:t>
      </w:r>
      <w:r w:rsidR="00374C5E" w:rsidRPr="00070F4E">
        <w:rPr>
          <w:rFonts w:ascii="Arial" w:hAnsi="Arial" w:cs="Arial"/>
          <w:sz w:val="18"/>
          <w:szCs w:val="18"/>
          <w:lang w:val="en-US"/>
        </w:rPr>
        <w:t>okus</w:t>
      </w:r>
      <w:proofErr w:type="spellEnd"/>
      <w:r w:rsidR="00374C5E" w:rsidRPr="00070F4E">
        <w:rPr>
          <w:rFonts w:ascii="Arial" w:hAnsi="Arial" w:cs="Arial"/>
          <w:sz w:val="18"/>
          <w:szCs w:val="18"/>
          <w:lang w:val="en-US"/>
        </w:rPr>
        <w:t xml:space="preserve"> </w:t>
      </w:r>
      <w:proofErr w:type="spellStart"/>
      <w:r w:rsidR="00374C5E">
        <w:rPr>
          <w:rFonts w:ascii="Arial" w:hAnsi="Arial" w:cs="Arial"/>
          <w:sz w:val="18"/>
          <w:szCs w:val="18"/>
          <w:lang w:val="en-US"/>
        </w:rPr>
        <w:t>penelitian</w:t>
      </w:r>
      <w:proofErr w:type="spellEnd"/>
      <w:r w:rsidR="00374C5E">
        <w:rPr>
          <w:rFonts w:ascii="Arial" w:hAnsi="Arial" w:cs="Arial"/>
          <w:sz w:val="18"/>
          <w:szCs w:val="18"/>
          <w:lang w:val="en-US"/>
        </w:rPr>
        <w:t xml:space="preserve"> </w:t>
      </w:r>
      <w:proofErr w:type="spellStart"/>
      <w:r w:rsidR="00374C5E">
        <w:rPr>
          <w:rFonts w:ascii="Arial" w:hAnsi="Arial" w:cs="Arial"/>
          <w:sz w:val="18"/>
          <w:szCs w:val="18"/>
          <w:lang w:val="en-US"/>
        </w:rPr>
        <w:t>ini</w:t>
      </w:r>
      <w:proofErr w:type="spellEnd"/>
      <w:r w:rsidR="00374C5E">
        <w:rPr>
          <w:rFonts w:ascii="Arial" w:hAnsi="Arial" w:cs="Arial"/>
          <w:sz w:val="18"/>
          <w:szCs w:val="18"/>
          <w:lang w:val="en-US"/>
        </w:rPr>
        <w:t xml:space="preserve"> </w:t>
      </w:r>
      <w:r w:rsidR="00374C5E" w:rsidRPr="00070F4E">
        <w:rPr>
          <w:rFonts w:ascii="Arial" w:hAnsi="Arial" w:cs="Arial"/>
          <w:sz w:val="18"/>
          <w:szCs w:val="18"/>
          <w:lang w:val="en-US"/>
        </w:rPr>
        <w:t xml:space="preserve">pada </w:t>
      </w:r>
      <w:proofErr w:type="spellStart"/>
      <w:r w:rsidR="00374C5E" w:rsidRPr="00070F4E">
        <w:rPr>
          <w:rFonts w:ascii="Arial" w:hAnsi="Arial" w:cs="Arial"/>
          <w:sz w:val="18"/>
          <w:szCs w:val="18"/>
          <w:lang w:val="en-US"/>
        </w:rPr>
        <w:t>bubuk</w:t>
      </w:r>
      <w:proofErr w:type="spellEnd"/>
      <w:r w:rsidR="00374C5E" w:rsidRPr="00070F4E">
        <w:rPr>
          <w:rFonts w:ascii="Arial" w:hAnsi="Arial" w:cs="Arial"/>
          <w:sz w:val="18"/>
          <w:szCs w:val="18"/>
          <w:lang w:val="en-US"/>
        </w:rPr>
        <w:t xml:space="preserve"> </w:t>
      </w:r>
      <w:proofErr w:type="spellStart"/>
      <w:r w:rsidR="00374C5E" w:rsidRPr="00070F4E">
        <w:rPr>
          <w:rFonts w:ascii="Arial" w:hAnsi="Arial" w:cs="Arial"/>
          <w:sz w:val="18"/>
          <w:szCs w:val="18"/>
          <w:lang w:val="en-US"/>
        </w:rPr>
        <w:t>bandrek</w:t>
      </w:r>
      <w:proofErr w:type="spellEnd"/>
      <w:r w:rsidR="00374C5E" w:rsidRPr="00070F4E">
        <w:rPr>
          <w:rFonts w:ascii="Arial" w:hAnsi="Arial" w:cs="Arial"/>
          <w:sz w:val="18"/>
          <w:szCs w:val="18"/>
          <w:lang w:val="en-US"/>
        </w:rPr>
        <w:t xml:space="preserve"> </w:t>
      </w:r>
      <w:proofErr w:type="spellStart"/>
      <w:r w:rsidR="00374C5E" w:rsidRPr="00070F4E">
        <w:rPr>
          <w:rFonts w:ascii="Arial" w:hAnsi="Arial" w:cs="Arial"/>
          <w:sz w:val="18"/>
          <w:szCs w:val="18"/>
          <w:lang w:val="en-US"/>
        </w:rPr>
        <w:t>jahe</w:t>
      </w:r>
      <w:proofErr w:type="spellEnd"/>
      <w:r w:rsidR="00374C5E" w:rsidRPr="00070F4E">
        <w:rPr>
          <w:rFonts w:ascii="Arial" w:hAnsi="Arial" w:cs="Arial"/>
          <w:sz w:val="18"/>
          <w:szCs w:val="18"/>
          <w:lang w:val="en-US"/>
        </w:rPr>
        <w:t xml:space="preserve"> </w:t>
      </w:r>
      <w:proofErr w:type="spellStart"/>
      <w:r w:rsidR="00374C5E" w:rsidRPr="00070F4E">
        <w:rPr>
          <w:rFonts w:ascii="Arial" w:hAnsi="Arial" w:cs="Arial"/>
          <w:sz w:val="18"/>
          <w:szCs w:val="18"/>
          <w:lang w:val="en-US"/>
        </w:rPr>
        <w:t>merah</w:t>
      </w:r>
      <w:proofErr w:type="spellEnd"/>
      <w:r w:rsidR="00374C5E" w:rsidRPr="00070F4E">
        <w:rPr>
          <w:rFonts w:ascii="Arial" w:hAnsi="Arial" w:cs="Arial"/>
          <w:sz w:val="18"/>
          <w:szCs w:val="18"/>
          <w:lang w:val="en-US"/>
        </w:rPr>
        <w:t xml:space="preserve"> </w:t>
      </w:r>
      <w:proofErr w:type="spellStart"/>
      <w:r w:rsidR="00374C5E" w:rsidRPr="00070F4E">
        <w:rPr>
          <w:rFonts w:ascii="Arial" w:hAnsi="Arial" w:cs="Arial"/>
          <w:sz w:val="18"/>
          <w:szCs w:val="18"/>
          <w:lang w:val="en-US"/>
        </w:rPr>
        <w:t>dari</w:t>
      </w:r>
      <w:proofErr w:type="spellEnd"/>
      <w:r w:rsidR="00374C5E" w:rsidRPr="00070F4E">
        <w:rPr>
          <w:rFonts w:ascii="Arial" w:hAnsi="Arial" w:cs="Arial"/>
          <w:sz w:val="18"/>
          <w:szCs w:val="18"/>
          <w:lang w:val="en-US"/>
        </w:rPr>
        <w:t xml:space="preserve"> UMKM Bakti Usaha.</w:t>
      </w:r>
      <w:r w:rsidR="00374C5E">
        <w:rPr>
          <w:rFonts w:ascii="Arial" w:hAnsi="Arial" w:cs="Arial"/>
          <w:sz w:val="18"/>
          <w:szCs w:val="18"/>
          <w:lang w:val="en-US"/>
        </w:rPr>
        <w:t xml:space="preserve"> </w:t>
      </w:r>
      <w:proofErr w:type="spellStart"/>
      <w:r w:rsidR="00374C5E">
        <w:rPr>
          <w:rFonts w:ascii="Arial" w:hAnsi="Arial" w:cs="Arial"/>
          <w:sz w:val="18"/>
          <w:szCs w:val="18"/>
          <w:lang w:val="en-US"/>
        </w:rPr>
        <w:t>K</w:t>
      </w:r>
      <w:r w:rsidR="000F2252" w:rsidRPr="00070F4E">
        <w:rPr>
          <w:rFonts w:ascii="Arial" w:hAnsi="Arial" w:cs="Arial"/>
          <w:sz w:val="18"/>
          <w:szCs w:val="18"/>
          <w:lang w:val="en-US"/>
        </w:rPr>
        <w:t>emasan</w:t>
      </w:r>
      <w:r w:rsidR="00374C5E">
        <w:rPr>
          <w:rFonts w:ascii="Arial" w:hAnsi="Arial" w:cs="Arial"/>
          <w:sz w:val="18"/>
          <w:szCs w:val="18"/>
          <w:lang w:val="en-US"/>
        </w:rPr>
        <w:t>nya</w:t>
      </w:r>
      <w:proofErr w:type="spellEnd"/>
      <w:r w:rsidR="00374C5E">
        <w:rPr>
          <w:rFonts w:ascii="Arial" w:hAnsi="Arial" w:cs="Arial"/>
          <w:sz w:val="18"/>
          <w:szCs w:val="18"/>
          <w:lang w:val="en-US"/>
        </w:rPr>
        <w:t xml:space="preserve"> </w:t>
      </w:r>
      <w:proofErr w:type="spellStart"/>
      <w:r w:rsidR="00374C5E">
        <w:rPr>
          <w:rFonts w:ascii="Arial" w:hAnsi="Arial" w:cs="Arial"/>
          <w:sz w:val="18"/>
          <w:szCs w:val="18"/>
          <w:lang w:val="en-US"/>
        </w:rPr>
        <w:t>masih</w:t>
      </w:r>
      <w:proofErr w:type="spellEnd"/>
      <w:r w:rsidR="00374C5E">
        <w:rPr>
          <w:rFonts w:ascii="Arial" w:hAnsi="Arial" w:cs="Arial"/>
          <w:sz w:val="18"/>
          <w:szCs w:val="18"/>
          <w:lang w:val="en-US"/>
        </w:rPr>
        <w:t xml:space="preserve"> </w:t>
      </w:r>
      <w:proofErr w:type="spellStart"/>
      <w:r w:rsidR="000F2252" w:rsidRPr="00070F4E">
        <w:rPr>
          <w:rFonts w:ascii="Arial" w:hAnsi="Arial" w:cs="Arial"/>
          <w:sz w:val="18"/>
          <w:szCs w:val="18"/>
          <w:lang w:val="en-US"/>
        </w:rPr>
        <w:t>sederhana</w:t>
      </w:r>
      <w:proofErr w:type="spellEnd"/>
      <w:r w:rsidR="000F2252" w:rsidRPr="00070F4E">
        <w:rPr>
          <w:rFonts w:ascii="Arial" w:hAnsi="Arial" w:cs="Arial"/>
          <w:sz w:val="18"/>
          <w:szCs w:val="18"/>
          <w:lang w:val="en-US"/>
        </w:rPr>
        <w:t xml:space="preserve"> </w:t>
      </w:r>
      <w:proofErr w:type="spellStart"/>
      <w:r w:rsidR="00374C5E">
        <w:rPr>
          <w:rFonts w:ascii="Arial" w:hAnsi="Arial" w:cs="Arial"/>
          <w:sz w:val="18"/>
          <w:szCs w:val="18"/>
          <w:lang w:val="en-US"/>
        </w:rPr>
        <w:t>masih</w:t>
      </w:r>
      <w:proofErr w:type="spellEnd"/>
      <w:r w:rsidR="00374C5E">
        <w:rPr>
          <w:rFonts w:ascii="Arial" w:hAnsi="Arial" w:cs="Arial"/>
          <w:sz w:val="18"/>
          <w:szCs w:val="18"/>
          <w:lang w:val="en-US"/>
        </w:rPr>
        <w:t xml:space="preserve"> </w:t>
      </w:r>
      <w:proofErr w:type="spellStart"/>
      <w:r w:rsidR="00374C5E">
        <w:rPr>
          <w:rFonts w:ascii="Arial" w:hAnsi="Arial" w:cs="Arial"/>
          <w:sz w:val="18"/>
          <w:szCs w:val="18"/>
          <w:lang w:val="en-US"/>
        </w:rPr>
        <w:t>belum</w:t>
      </w:r>
      <w:proofErr w:type="spellEnd"/>
      <w:r w:rsidR="00374C5E">
        <w:rPr>
          <w:rFonts w:ascii="Arial" w:hAnsi="Arial" w:cs="Arial"/>
          <w:sz w:val="18"/>
          <w:szCs w:val="18"/>
          <w:lang w:val="en-US"/>
        </w:rPr>
        <w:t xml:space="preserve"> </w:t>
      </w:r>
      <w:proofErr w:type="spellStart"/>
      <w:r w:rsidR="000F2252" w:rsidRPr="00070F4E">
        <w:rPr>
          <w:rFonts w:ascii="Arial" w:hAnsi="Arial" w:cs="Arial"/>
          <w:sz w:val="18"/>
          <w:szCs w:val="18"/>
          <w:lang w:val="en-US"/>
        </w:rPr>
        <w:t>memenuhi</w:t>
      </w:r>
      <w:proofErr w:type="spellEnd"/>
      <w:r w:rsidR="000F2252" w:rsidRPr="00070F4E">
        <w:rPr>
          <w:rFonts w:ascii="Arial" w:hAnsi="Arial" w:cs="Arial"/>
          <w:sz w:val="18"/>
          <w:szCs w:val="18"/>
          <w:lang w:val="en-US"/>
        </w:rPr>
        <w:t xml:space="preserve"> </w:t>
      </w:r>
      <w:proofErr w:type="spellStart"/>
      <w:r w:rsidR="000F2252" w:rsidRPr="00070F4E">
        <w:rPr>
          <w:rFonts w:ascii="Arial" w:hAnsi="Arial" w:cs="Arial"/>
          <w:sz w:val="18"/>
          <w:szCs w:val="18"/>
          <w:lang w:val="en-US"/>
        </w:rPr>
        <w:t>preferensi</w:t>
      </w:r>
      <w:proofErr w:type="spellEnd"/>
      <w:r w:rsidR="000F2252" w:rsidRPr="00070F4E">
        <w:rPr>
          <w:rFonts w:ascii="Arial" w:hAnsi="Arial" w:cs="Arial"/>
          <w:sz w:val="18"/>
          <w:szCs w:val="18"/>
          <w:lang w:val="en-US"/>
        </w:rPr>
        <w:t xml:space="preserve"> dan </w:t>
      </w:r>
      <w:proofErr w:type="spellStart"/>
      <w:r w:rsidR="000F2252" w:rsidRPr="00070F4E">
        <w:rPr>
          <w:rFonts w:ascii="Arial" w:hAnsi="Arial" w:cs="Arial"/>
          <w:sz w:val="18"/>
          <w:szCs w:val="18"/>
          <w:lang w:val="en-US"/>
        </w:rPr>
        <w:t>harapan</w:t>
      </w:r>
      <w:proofErr w:type="spellEnd"/>
      <w:r w:rsidR="000F2252" w:rsidRPr="00070F4E">
        <w:rPr>
          <w:rFonts w:ascii="Arial" w:hAnsi="Arial" w:cs="Arial"/>
          <w:sz w:val="18"/>
          <w:szCs w:val="18"/>
          <w:lang w:val="en-US"/>
        </w:rPr>
        <w:t xml:space="preserve"> </w:t>
      </w:r>
      <w:proofErr w:type="spellStart"/>
      <w:r w:rsidR="000F2252" w:rsidRPr="00070F4E">
        <w:rPr>
          <w:rFonts w:ascii="Arial" w:hAnsi="Arial" w:cs="Arial"/>
          <w:sz w:val="18"/>
          <w:szCs w:val="18"/>
          <w:lang w:val="en-US"/>
        </w:rPr>
        <w:t>konsumen</w:t>
      </w:r>
      <w:proofErr w:type="spellEnd"/>
      <w:r w:rsidR="000F2252" w:rsidRPr="00070F4E">
        <w:rPr>
          <w:rFonts w:ascii="Arial" w:hAnsi="Arial" w:cs="Arial"/>
          <w:sz w:val="18"/>
          <w:szCs w:val="18"/>
          <w:lang w:val="en-US"/>
        </w:rPr>
        <w:t xml:space="preserve">. </w:t>
      </w:r>
      <w:r w:rsidR="00070F4E" w:rsidRPr="00070F4E">
        <w:rPr>
          <w:rFonts w:ascii="Arial" w:hAnsi="Arial" w:cs="Arial"/>
          <w:sz w:val="18"/>
          <w:szCs w:val="18"/>
          <w:lang w:val="en-US"/>
        </w:rPr>
        <w:t xml:space="preserve">Tujuan </w:t>
      </w:r>
      <w:proofErr w:type="spellStart"/>
      <w:r w:rsidR="00070F4E" w:rsidRPr="00070F4E">
        <w:rPr>
          <w:rFonts w:ascii="Arial" w:hAnsi="Arial" w:cs="Arial"/>
          <w:sz w:val="18"/>
          <w:szCs w:val="18"/>
          <w:lang w:val="en-US"/>
        </w:rPr>
        <w:t>penelitian</w:t>
      </w:r>
      <w:proofErr w:type="spellEnd"/>
      <w:r w:rsidR="00070F4E" w:rsidRPr="00070F4E">
        <w:rPr>
          <w:rFonts w:ascii="Arial" w:hAnsi="Arial" w:cs="Arial"/>
          <w:sz w:val="18"/>
          <w:szCs w:val="18"/>
          <w:lang w:val="en-US"/>
        </w:rPr>
        <w:t xml:space="preserve"> </w:t>
      </w:r>
      <w:proofErr w:type="spellStart"/>
      <w:r w:rsidR="00070F4E" w:rsidRPr="00070F4E">
        <w:rPr>
          <w:rFonts w:ascii="Arial" w:hAnsi="Arial" w:cs="Arial"/>
          <w:sz w:val="18"/>
          <w:szCs w:val="18"/>
          <w:lang w:val="en-US"/>
        </w:rPr>
        <w:t>ini</w:t>
      </w:r>
      <w:proofErr w:type="spellEnd"/>
      <w:r w:rsidR="00070F4E" w:rsidRPr="00070F4E">
        <w:rPr>
          <w:rFonts w:ascii="Arial" w:hAnsi="Arial" w:cs="Arial"/>
          <w:sz w:val="18"/>
          <w:szCs w:val="18"/>
          <w:lang w:val="en-US"/>
        </w:rPr>
        <w:t xml:space="preserve"> </w:t>
      </w:r>
      <w:proofErr w:type="spellStart"/>
      <w:r w:rsidR="00070F4E" w:rsidRPr="00070F4E">
        <w:rPr>
          <w:rFonts w:ascii="Arial" w:hAnsi="Arial" w:cs="Arial"/>
          <w:sz w:val="18"/>
          <w:szCs w:val="18"/>
          <w:lang w:val="en-US"/>
        </w:rPr>
        <w:t>adalah</w:t>
      </w:r>
      <w:proofErr w:type="spellEnd"/>
      <w:r w:rsidR="00070F4E" w:rsidRPr="00070F4E">
        <w:rPr>
          <w:rFonts w:ascii="Arial" w:hAnsi="Arial" w:cs="Arial"/>
          <w:sz w:val="18"/>
          <w:szCs w:val="18"/>
          <w:lang w:val="en-US"/>
        </w:rPr>
        <w:t xml:space="preserve"> </w:t>
      </w:r>
      <w:proofErr w:type="spellStart"/>
      <w:r w:rsidR="00070F4E" w:rsidRPr="00070F4E">
        <w:rPr>
          <w:rFonts w:ascii="Arial" w:hAnsi="Arial" w:cs="Arial"/>
          <w:sz w:val="18"/>
          <w:szCs w:val="18"/>
          <w:lang w:val="en-US"/>
        </w:rPr>
        <w:t>untuk</w:t>
      </w:r>
      <w:proofErr w:type="spellEnd"/>
      <w:r w:rsidR="00070F4E" w:rsidRPr="00070F4E">
        <w:rPr>
          <w:rFonts w:ascii="Arial" w:hAnsi="Arial" w:cs="Arial"/>
          <w:sz w:val="18"/>
          <w:szCs w:val="18"/>
          <w:lang w:val="en-US"/>
        </w:rPr>
        <w:t xml:space="preserve"> </w:t>
      </w:r>
      <w:proofErr w:type="spellStart"/>
      <w:r w:rsidR="00070F4E" w:rsidRPr="00070F4E">
        <w:rPr>
          <w:rFonts w:ascii="Arial" w:hAnsi="Arial" w:cs="Arial"/>
          <w:sz w:val="18"/>
          <w:szCs w:val="18"/>
          <w:lang w:val="en-US"/>
        </w:rPr>
        <w:t>merancang</w:t>
      </w:r>
      <w:proofErr w:type="spellEnd"/>
      <w:r w:rsidR="00070F4E" w:rsidRPr="00070F4E">
        <w:rPr>
          <w:rFonts w:ascii="Arial" w:hAnsi="Arial" w:cs="Arial"/>
          <w:sz w:val="18"/>
          <w:szCs w:val="18"/>
          <w:lang w:val="en-US"/>
        </w:rPr>
        <w:t xml:space="preserve"> </w:t>
      </w:r>
      <w:proofErr w:type="spellStart"/>
      <w:r w:rsidR="00070F4E" w:rsidRPr="00070F4E">
        <w:rPr>
          <w:rFonts w:ascii="Arial" w:hAnsi="Arial" w:cs="Arial"/>
          <w:sz w:val="18"/>
          <w:szCs w:val="18"/>
          <w:lang w:val="en-US"/>
        </w:rPr>
        <w:t>kembali</w:t>
      </w:r>
      <w:proofErr w:type="spellEnd"/>
      <w:r w:rsidR="00070F4E" w:rsidRPr="00070F4E">
        <w:rPr>
          <w:rFonts w:ascii="Arial" w:hAnsi="Arial" w:cs="Arial"/>
          <w:sz w:val="18"/>
          <w:szCs w:val="18"/>
          <w:lang w:val="en-US"/>
        </w:rPr>
        <w:t xml:space="preserve"> </w:t>
      </w:r>
      <w:proofErr w:type="spellStart"/>
      <w:r w:rsidR="00070F4E" w:rsidRPr="00070F4E">
        <w:rPr>
          <w:rFonts w:ascii="Arial" w:hAnsi="Arial" w:cs="Arial"/>
          <w:sz w:val="18"/>
          <w:szCs w:val="18"/>
          <w:lang w:val="en-US"/>
        </w:rPr>
        <w:t>kemasan</w:t>
      </w:r>
      <w:proofErr w:type="spellEnd"/>
      <w:r w:rsidR="00070F4E" w:rsidRPr="00070F4E">
        <w:rPr>
          <w:rFonts w:ascii="Arial" w:hAnsi="Arial" w:cs="Arial"/>
          <w:sz w:val="18"/>
          <w:szCs w:val="18"/>
          <w:lang w:val="en-US"/>
        </w:rPr>
        <w:t xml:space="preserve"> </w:t>
      </w:r>
      <w:proofErr w:type="spellStart"/>
      <w:r w:rsidR="00070F4E" w:rsidRPr="00070F4E">
        <w:rPr>
          <w:rFonts w:ascii="Arial" w:hAnsi="Arial" w:cs="Arial"/>
          <w:sz w:val="18"/>
          <w:szCs w:val="18"/>
          <w:lang w:val="en-US"/>
        </w:rPr>
        <w:t>produk</w:t>
      </w:r>
      <w:proofErr w:type="spellEnd"/>
      <w:r w:rsidR="00374C5E">
        <w:rPr>
          <w:rFonts w:ascii="Arial" w:hAnsi="Arial" w:cs="Arial"/>
          <w:sz w:val="18"/>
          <w:szCs w:val="18"/>
          <w:lang w:val="en-US"/>
        </w:rPr>
        <w:t xml:space="preserve"> </w:t>
      </w:r>
      <w:proofErr w:type="spellStart"/>
      <w:r w:rsidR="00374C5E" w:rsidRPr="00070F4E">
        <w:rPr>
          <w:rFonts w:ascii="Arial" w:hAnsi="Arial" w:cs="Arial"/>
          <w:sz w:val="18"/>
          <w:szCs w:val="18"/>
          <w:lang w:val="en-US"/>
        </w:rPr>
        <w:t>bandrek</w:t>
      </w:r>
      <w:proofErr w:type="spellEnd"/>
      <w:r w:rsidR="00374C5E" w:rsidRPr="00070F4E">
        <w:rPr>
          <w:rFonts w:ascii="Arial" w:hAnsi="Arial" w:cs="Arial"/>
          <w:sz w:val="18"/>
          <w:szCs w:val="18"/>
          <w:lang w:val="en-US"/>
        </w:rPr>
        <w:t xml:space="preserve"> </w:t>
      </w:r>
      <w:proofErr w:type="spellStart"/>
      <w:r w:rsidR="00374C5E" w:rsidRPr="00070F4E">
        <w:rPr>
          <w:rFonts w:ascii="Arial" w:hAnsi="Arial" w:cs="Arial"/>
          <w:sz w:val="18"/>
          <w:szCs w:val="18"/>
          <w:lang w:val="en-US"/>
        </w:rPr>
        <w:t>jahe</w:t>
      </w:r>
      <w:proofErr w:type="spellEnd"/>
      <w:r w:rsidR="00374C5E" w:rsidRPr="00070F4E">
        <w:rPr>
          <w:rFonts w:ascii="Arial" w:hAnsi="Arial" w:cs="Arial"/>
          <w:sz w:val="18"/>
          <w:szCs w:val="18"/>
          <w:lang w:val="en-US"/>
        </w:rPr>
        <w:t xml:space="preserve"> </w:t>
      </w:r>
      <w:proofErr w:type="spellStart"/>
      <w:r w:rsidR="00374C5E" w:rsidRPr="00070F4E">
        <w:rPr>
          <w:rFonts w:ascii="Arial" w:hAnsi="Arial" w:cs="Arial"/>
          <w:sz w:val="18"/>
          <w:szCs w:val="18"/>
          <w:lang w:val="en-US"/>
        </w:rPr>
        <w:t>merah</w:t>
      </w:r>
      <w:proofErr w:type="spellEnd"/>
      <w:r w:rsidR="00374C5E" w:rsidRPr="00070F4E">
        <w:rPr>
          <w:rFonts w:ascii="Arial" w:hAnsi="Arial" w:cs="Arial"/>
          <w:sz w:val="18"/>
          <w:szCs w:val="18"/>
          <w:lang w:val="en-US"/>
        </w:rPr>
        <w:t xml:space="preserve"> </w:t>
      </w:r>
      <w:proofErr w:type="spellStart"/>
      <w:r w:rsidR="00374C5E" w:rsidRPr="00070F4E">
        <w:rPr>
          <w:rFonts w:ascii="Arial" w:hAnsi="Arial" w:cs="Arial"/>
          <w:sz w:val="18"/>
          <w:szCs w:val="18"/>
          <w:lang w:val="en-US"/>
        </w:rPr>
        <w:t>dari</w:t>
      </w:r>
      <w:proofErr w:type="spellEnd"/>
      <w:r w:rsidR="00374C5E" w:rsidRPr="00070F4E">
        <w:rPr>
          <w:rFonts w:ascii="Arial" w:hAnsi="Arial" w:cs="Arial"/>
          <w:sz w:val="18"/>
          <w:szCs w:val="18"/>
          <w:lang w:val="en-US"/>
        </w:rPr>
        <w:t xml:space="preserve"> UMKM Bakti Usaha</w:t>
      </w:r>
      <w:r w:rsidR="00374C5E">
        <w:rPr>
          <w:rFonts w:ascii="Arial" w:hAnsi="Arial" w:cs="Arial"/>
          <w:sz w:val="18"/>
          <w:szCs w:val="18"/>
          <w:lang w:val="en-US"/>
        </w:rPr>
        <w:t xml:space="preserve"> </w:t>
      </w:r>
      <w:proofErr w:type="spellStart"/>
      <w:r w:rsidR="00070F4E" w:rsidRPr="00070F4E">
        <w:rPr>
          <w:rFonts w:ascii="Arial" w:hAnsi="Arial" w:cs="Arial"/>
          <w:sz w:val="18"/>
          <w:szCs w:val="18"/>
          <w:lang w:val="en-US"/>
        </w:rPr>
        <w:t>berdasarkan</w:t>
      </w:r>
      <w:proofErr w:type="spellEnd"/>
      <w:r w:rsidR="00070F4E" w:rsidRPr="00070F4E">
        <w:rPr>
          <w:rFonts w:ascii="Arial" w:hAnsi="Arial" w:cs="Arial"/>
          <w:sz w:val="18"/>
          <w:szCs w:val="18"/>
          <w:lang w:val="en-US"/>
        </w:rPr>
        <w:t xml:space="preserve"> </w:t>
      </w:r>
      <w:proofErr w:type="spellStart"/>
      <w:r w:rsidR="00070F4E" w:rsidRPr="00070F4E">
        <w:rPr>
          <w:rFonts w:ascii="Arial" w:hAnsi="Arial" w:cs="Arial"/>
          <w:sz w:val="18"/>
          <w:szCs w:val="18"/>
          <w:lang w:val="en-US"/>
        </w:rPr>
        <w:t>preferensi</w:t>
      </w:r>
      <w:proofErr w:type="spellEnd"/>
      <w:r w:rsidR="00070F4E" w:rsidRPr="00070F4E">
        <w:rPr>
          <w:rFonts w:ascii="Arial" w:hAnsi="Arial" w:cs="Arial"/>
          <w:sz w:val="18"/>
          <w:szCs w:val="18"/>
          <w:lang w:val="en-US"/>
        </w:rPr>
        <w:t xml:space="preserve"> </w:t>
      </w:r>
      <w:proofErr w:type="spellStart"/>
      <w:r w:rsidR="00070F4E" w:rsidRPr="00070F4E">
        <w:rPr>
          <w:rFonts w:ascii="Arial" w:hAnsi="Arial" w:cs="Arial"/>
          <w:sz w:val="18"/>
          <w:szCs w:val="18"/>
          <w:lang w:val="en-US"/>
        </w:rPr>
        <w:t>konsumen</w:t>
      </w:r>
      <w:proofErr w:type="spellEnd"/>
      <w:r w:rsidR="00070F4E" w:rsidRPr="00070F4E">
        <w:rPr>
          <w:rFonts w:ascii="Arial" w:hAnsi="Arial" w:cs="Arial"/>
          <w:sz w:val="18"/>
          <w:szCs w:val="18"/>
          <w:lang w:val="en-US"/>
        </w:rPr>
        <w:t xml:space="preserve"> </w:t>
      </w:r>
      <w:proofErr w:type="spellStart"/>
      <w:r w:rsidR="00070F4E" w:rsidRPr="00070F4E">
        <w:rPr>
          <w:rFonts w:ascii="Arial" w:hAnsi="Arial" w:cs="Arial"/>
          <w:sz w:val="18"/>
          <w:szCs w:val="18"/>
          <w:lang w:val="en-US"/>
        </w:rPr>
        <w:t>menggunakan</w:t>
      </w:r>
      <w:proofErr w:type="spellEnd"/>
      <w:r w:rsidR="00070F4E" w:rsidRPr="00070F4E">
        <w:rPr>
          <w:rFonts w:ascii="Arial" w:hAnsi="Arial" w:cs="Arial"/>
          <w:sz w:val="18"/>
          <w:szCs w:val="18"/>
          <w:lang w:val="en-US"/>
        </w:rPr>
        <w:t xml:space="preserve"> </w:t>
      </w:r>
      <w:proofErr w:type="spellStart"/>
      <w:r w:rsidR="00070F4E" w:rsidRPr="00070F4E">
        <w:rPr>
          <w:rFonts w:ascii="Arial" w:hAnsi="Arial" w:cs="Arial"/>
          <w:sz w:val="18"/>
          <w:szCs w:val="18"/>
          <w:lang w:val="en-US"/>
        </w:rPr>
        <w:t>metode</w:t>
      </w:r>
      <w:proofErr w:type="spellEnd"/>
      <w:r w:rsidR="00070F4E" w:rsidRPr="00070F4E">
        <w:rPr>
          <w:rFonts w:ascii="Arial" w:hAnsi="Arial" w:cs="Arial"/>
          <w:sz w:val="18"/>
          <w:szCs w:val="18"/>
          <w:lang w:val="en-US"/>
        </w:rPr>
        <w:t xml:space="preserve"> </w:t>
      </w:r>
      <w:proofErr w:type="spellStart"/>
      <w:r w:rsidR="00070F4E" w:rsidRPr="00372B08">
        <w:rPr>
          <w:rFonts w:ascii="Arial" w:hAnsi="Arial" w:cs="Arial"/>
          <w:i/>
          <w:iCs/>
          <w:sz w:val="18"/>
          <w:szCs w:val="18"/>
          <w:lang w:val="en-US"/>
        </w:rPr>
        <w:t>Kansei</w:t>
      </w:r>
      <w:proofErr w:type="spellEnd"/>
      <w:r w:rsidR="00070F4E" w:rsidRPr="00372B08">
        <w:rPr>
          <w:rFonts w:ascii="Arial" w:hAnsi="Arial" w:cs="Arial"/>
          <w:i/>
          <w:iCs/>
          <w:sz w:val="18"/>
          <w:szCs w:val="18"/>
          <w:lang w:val="en-US"/>
        </w:rPr>
        <w:t xml:space="preserve"> Engineering</w:t>
      </w:r>
      <w:r w:rsidR="00070F4E" w:rsidRPr="00070F4E">
        <w:rPr>
          <w:rFonts w:ascii="Arial" w:hAnsi="Arial" w:cs="Arial"/>
          <w:sz w:val="18"/>
          <w:szCs w:val="18"/>
          <w:lang w:val="en-US"/>
        </w:rPr>
        <w:t xml:space="preserve">. </w:t>
      </w:r>
      <w:r w:rsidR="00E76250" w:rsidRPr="00790093">
        <w:rPr>
          <w:rFonts w:ascii="Arial" w:hAnsi="Arial" w:cs="Arial"/>
          <w:sz w:val="18"/>
          <w:szCs w:val="18"/>
          <w:lang w:val="en-US"/>
        </w:rPr>
        <w:t xml:space="preserve">Hasil </w:t>
      </w:r>
      <w:proofErr w:type="spellStart"/>
      <w:r w:rsidR="00E76250" w:rsidRPr="00790093">
        <w:rPr>
          <w:rFonts w:ascii="Arial" w:hAnsi="Arial" w:cs="Arial"/>
          <w:sz w:val="18"/>
          <w:szCs w:val="18"/>
          <w:lang w:val="en-US"/>
        </w:rPr>
        <w:t>penelitian</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menunjukan</w:t>
      </w:r>
      <w:proofErr w:type="spellEnd"/>
      <w:r w:rsidR="00E76250" w:rsidRPr="00790093">
        <w:rPr>
          <w:rFonts w:ascii="Arial" w:hAnsi="Arial" w:cs="Arial"/>
          <w:sz w:val="18"/>
          <w:szCs w:val="18"/>
          <w:lang w:val="en-US"/>
        </w:rPr>
        <w:t xml:space="preserve"> kata </w:t>
      </w:r>
      <w:proofErr w:type="spellStart"/>
      <w:r w:rsidR="00E76250" w:rsidRPr="00790093">
        <w:rPr>
          <w:rFonts w:ascii="Arial" w:hAnsi="Arial" w:cs="Arial"/>
          <w:sz w:val="18"/>
          <w:szCs w:val="18"/>
          <w:lang w:val="en-US"/>
        </w:rPr>
        <w:t>kansei</w:t>
      </w:r>
      <w:proofErr w:type="spellEnd"/>
      <w:r w:rsidR="00E76250" w:rsidRPr="00790093">
        <w:rPr>
          <w:rFonts w:ascii="Arial" w:hAnsi="Arial" w:cs="Arial"/>
          <w:sz w:val="18"/>
          <w:szCs w:val="18"/>
          <w:lang w:val="en-US"/>
        </w:rPr>
        <w:t xml:space="preserve"> yang </w:t>
      </w:r>
      <w:proofErr w:type="spellStart"/>
      <w:r w:rsidR="00E76250" w:rsidRPr="00790093">
        <w:rPr>
          <w:rFonts w:ascii="Arial" w:hAnsi="Arial" w:cs="Arial"/>
          <w:sz w:val="18"/>
          <w:szCs w:val="18"/>
          <w:lang w:val="en-US"/>
        </w:rPr>
        <w:t>terpilih</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dari</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kuisioner</w:t>
      </w:r>
      <w:proofErr w:type="spellEnd"/>
      <w:r w:rsidR="00E76250" w:rsidRPr="00790093">
        <w:rPr>
          <w:rFonts w:ascii="Arial" w:hAnsi="Arial" w:cs="Arial"/>
          <w:sz w:val="18"/>
          <w:szCs w:val="18"/>
          <w:lang w:val="en-US"/>
        </w:rPr>
        <w:t xml:space="preserve"> </w:t>
      </w:r>
      <w:r w:rsidR="00E76250" w:rsidRPr="00374C5E">
        <w:rPr>
          <w:rFonts w:ascii="Arial" w:hAnsi="Arial" w:cs="Arial"/>
          <w:i/>
          <w:iCs/>
          <w:sz w:val="18"/>
          <w:szCs w:val="18"/>
          <w:lang w:val="en-US"/>
        </w:rPr>
        <w:t xml:space="preserve">semantic </w:t>
      </w:r>
      <w:proofErr w:type="spellStart"/>
      <w:r w:rsidR="00E76250" w:rsidRPr="00374C5E">
        <w:rPr>
          <w:rFonts w:ascii="Arial" w:hAnsi="Arial" w:cs="Arial"/>
          <w:i/>
          <w:iCs/>
          <w:sz w:val="18"/>
          <w:szCs w:val="18"/>
          <w:lang w:val="en-US"/>
        </w:rPr>
        <w:t>diferentiall</w:t>
      </w:r>
      <w:proofErr w:type="spellEnd"/>
      <w:r w:rsidR="00E76250" w:rsidRPr="00790093">
        <w:rPr>
          <w:rFonts w:ascii="Arial" w:hAnsi="Arial" w:cs="Arial"/>
          <w:sz w:val="18"/>
          <w:szCs w:val="18"/>
          <w:lang w:val="en-US"/>
        </w:rPr>
        <w:t xml:space="preserve"> I </w:t>
      </w:r>
      <w:proofErr w:type="spellStart"/>
      <w:r w:rsidR="00E76250" w:rsidRPr="00790093">
        <w:rPr>
          <w:rFonts w:ascii="Arial" w:hAnsi="Arial" w:cs="Arial"/>
          <w:sz w:val="18"/>
          <w:szCs w:val="18"/>
          <w:lang w:val="en-US"/>
        </w:rPr>
        <w:t>yaitu</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informatif</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praktis</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aman</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unik</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berwarna</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kompleks</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ramah</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lingkungan</w:t>
      </w:r>
      <w:proofErr w:type="spellEnd"/>
      <w:r w:rsidR="00E76250" w:rsidRPr="00790093">
        <w:rPr>
          <w:rFonts w:ascii="Arial" w:hAnsi="Arial" w:cs="Arial"/>
          <w:sz w:val="18"/>
          <w:szCs w:val="18"/>
          <w:lang w:val="en-US"/>
        </w:rPr>
        <w:t xml:space="preserve">, dan </w:t>
      </w:r>
      <w:proofErr w:type="spellStart"/>
      <w:r w:rsidR="00E76250" w:rsidRPr="00790093">
        <w:rPr>
          <w:rFonts w:ascii="Arial" w:hAnsi="Arial" w:cs="Arial"/>
          <w:sz w:val="18"/>
          <w:szCs w:val="18"/>
          <w:lang w:val="en-US"/>
        </w:rPr>
        <w:t>rapi</w:t>
      </w:r>
      <w:proofErr w:type="spellEnd"/>
      <w:r w:rsidR="00E76250" w:rsidRPr="00790093">
        <w:rPr>
          <w:rFonts w:ascii="Arial" w:hAnsi="Arial" w:cs="Arial"/>
          <w:sz w:val="18"/>
          <w:szCs w:val="18"/>
          <w:lang w:val="en-US"/>
        </w:rPr>
        <w:t xml:space="preserve">. Hasil </w:t>
      </w:r>
      <w:proofErr w:type="spellStart"/>
      <w:r w:rsidR="00E76250" w:rsidRPr="00790093">
        <w:rPr>
          <w:rFonts w:ascii="Arial" w:hAnsi="Arial" w:cs="Arial"/>
          <w:sz w:val="18"/>
          <w:szCs w:val="18"/>
          <w:lang w:val="en-US"/>
        </w:rPr>
        <w:t>rancangan</w:t>
      </w:r>
      <w:proofErr w:type="spellEnd"/>
      <w:r w:rsidR="00E76250" w:rsidRPr="00790093">
        <w:rPr>
          <w:rFonts w:ascii="Arial" w:hAnsi="Arial" w:cs="Arial"/>
          <w:sz w:val="18"/>
          <w:szCs w:val="18"/>
          <w:lang w:val="en-US"/>
        </w:rPr>
        <w:t xml:space="preserve"> yang </w:t>
      </w:r>
      <w:proofErr w:type="spellStart"/>
      <w:r w:rsidR="00E76250" w:rsidRPr="00790093">
        <w:rPr>
          <w:rFonts w:ascii="Arial" w:hAnsi="Arial" w:cs="Arial"/>
          <w:sz w:val="18"/>
          <w:szCs w:val="18"/>
          <w:lang w:val="en-US"/>
        </w:rPr>
        <w:t>terpilih</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untuk</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desain</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kemasan</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bubuk</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bandrek</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jahe</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merah</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yaitu</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terbuat</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dari</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bahan</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plastik</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berbentuk</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botol</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dengan</w:t>
      </w:r>
      <w:proofErr w:type="spellEnd"/>
      <w:r w:rsidR="00E76250" w:rsidRPr="00790093">
        <w:rPr>
          <w:rFonts w:ascii="Arial" w:hAnsi="Arial" w:cs="Arial"/>
          <w:sz w:val="18"/>
          <w:szCs w:val="18"/>
          <w:lang w:val="en-US"/>
        </w:rPr>
        <w:t xml:space="preserve"> label sticker dan </w:t>
      </w:r>
      <w:proofErr w:type="spellStart"/>
      <w:r w:rsidR="00E76250" w:rsidRPr="00790093">
        <w:rPr>
          <w:rFonts w:ascii="Arial" w:hAnsi="Arial" w:cs="Arial"/>
          <w:sz w:val="18"/>
          <w:szCs w:val="18"/>
          <w:lang w:val="en-US"/>
        </w:rPr>
        <w:t>berwarna</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transparan</w:t>
      </w:r>
      <w:proofErr w:type="spellEnd"/>
      <w:r w:rsidR="00E76250" w:rsidRPr="00790093">
        <w:rPr>
          <w:rFonts w:ascii="Arial" w:hAnsi="Arial" w:cs="Arial"/>
          <w:sz w:val="18"/>
          <w:szCs w:val="18"/>
          <w:lang w:val="en-US"/>
        </w:rPr>
        <w:t xml:space="preserve">. Desain </w:t>
      </w:r>
      <w:proofErr w:type="spellStart"/>
      <w:r w:rsidR="00E76250" w:rsidRPr="00790093">
        <w:rPr>
          <w:rFonts w:ascii="Arial" w:hAnsi="Arial" w:cs="Arial"/>
          <w:sz w:val="18"/>
          <w:szCs w:val="18"/>
          <w:lang w:val="en-US"/>
        </w:rPr>
        <w:t>kemasan</w:t>
      </w:r>
      <w:proofErr w:type="spellEnd"/>
      <w:r w:rsidR="00E76250" w:rsidRPr="00790093">
        <w:rPr>
          <w:rFonts w:ascii="Arial" w:hAnsi="Arial" w:cs="Arial"/>
          <w:sz w:val="18"/>
          <w:szCs w:val="18"/>
          <w:lang w:val="en-US"/>
        </w:rPr>
        <w:t xml:space="preserve"> yang </w:t>
      </w:r>
      <w:proofErr w:type="spellStart"/>
      <w:r w:rsidR="00E76250" w:rsidRPr="00790093">
        <w:rPr>
          <w:rFonts w:ascii="Arial" w:hAnsi="Arial" w:cs="Arial"/>
          <w:sz w:val="18"/>
          <w:szCs w:val="18"/>
          <w:lang w:val="en-US"/>
        </w:rPr>
        <w:t>terpilih</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yaitu</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kemasan</w:t>
      </w:r>
      <w:proofErr w:type="spellEnd"/>
      <w:r w:rsidR="00E76250" w:rsidRPr="00790093">
        <w:rPr>
          <w:rFonts w:ascii="Arial" w:hAnsi="Arial" w:cs="Arial"/>
          <w:sz w:val="18"/>
          <w:szCs w:val="18"/>
          <w:lang w:val="en-US"/>
        </w:rPr>
        <w:t xml:space="preserve"> yang </w:t>
      </w:r>
      <w:proofErr w:type="spellStart"/>
      <w:r w:rsidR="00E76250" w:rsidRPr="00790093">
        <w:rPr>
          <w:rFonts w:ascii="Arial" w:hAnsi="Arial" w:cs="Arial"/>
          <w:sz w:val="18"/>
          <w:szCs w:val="18"/>
          <w:lang w:val="en-US"/>
        </w:rPr>
        <w:t>terbuat</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dari</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bahan</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plastik</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bentuk</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botol</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dengan</w:t>
      </w:r>
      <w:proofErr w:type="spellEnd"/>
      <w:r w:rsidR="00E76250" w:rsidRPr="00790093">
        <w:rPr>
          <w:rFonts w:ascii="Arial" w:hAnsi="Arial" w:cs="Arial"/>
          <w:sz w:val="18"/>
          <w:szCs w:val="18"/>
          <w:lang w:val="en-US"/>
        </w:rPr>
        <w:t xml:space="preserve"> label sticker, dan </w:t>
      </w:r>
      <w:proofErr w:type="spellStart"/>
      <w:r w:rsidR="00E76250" w:rsidRPr="00790093">
        <w:rPr>
          <w:rFonts w:ascii="Arial" w:hAnsi="Arial" w:cs="Arial"/>
          <w:sz w:val="18"/>
          <w:szCs w:val="18"/>
          <w:lang w:val="en-US"/>
        </w:rPr>
        <w:t>berwarna</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trasnparan</w:t>
      </w:r>
      <w:proofErr w:type="spellEnd"/>
      <w:r w:rsidR="00E76250" w:rsidRPr="00790093">
        <w:rPr>
          <w:rFonts w:ascii="Arial" w:hAnsi="Arial" w:cs="Arial"/>
          <w:sz w:val="18"/>
          <w:szCs w:val="18"/>
          <w:lang w:val="en-US"/>
        </w:rPr>
        <w:t xml:space="preserve">. Pada </w:t>
      </w:r>
      <w:proofErr w:type="spellStart"/>
      <w:r w:rsidR="00E76250" w:rsidRPr="00790093">
        <w:rPr>
          <w:rFonts w:ascii="Arial" w:hAnsi="Arial" w:cs="Arial"/>
          <w:sz w:val="18"/>
          <w:szCs w:val="18"/>
          <w:lang w:val="en-US"/>
        </w:rPr>
        <w:t>desain</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kemasan</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bubuk</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bandrek</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jahe</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merah</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elemen</w:t>
      </w:r>
      <w:proofErr w:type="spellEnd"/>
      <w:r w:rsidR="00E76250" w:rsidRPr="00790093">
        <w:rPr>
          <w:rFonts w:ascii="Arial" w:hAnsi="Arial" w:cs="Arial"/>
          <w:sz w:val="18"/>
          <w:szCs w:val="18"/>
          <w:lang w:val="en-US"/>
        </w:rPr>
        <w:t xml:space="preserve"> yang paling </w:t>
      </w:r>
      <w:proofErr w:type="spellStart"/>
      <w:r w:rsidR="00E76250" w:rsidRPr="00790093">
        <w:rPr>
          <w:rFonts w:ascii="Arial" w:hAnsi="Arial" w:cs="Arial"/>
          <w:sz w:val="18"/>
          <w:szCs w:val="18"/>
          <w:lang w:val="en-US"/>
        </w:rPr>
        <w:t>penting</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bagi</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konsumen</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adalah</w:t>
      </w:r>
      <w:proofErr w:type="spellEnd"/>
      <w:r w:rsidR="00E76250" w:rsidRPr="00790093">
        <w:rPr>
          <w:rFonts w:ascii="Arial" w:hAnsi="Arial" w:cs="Arial"/>
          <w:sz w:val="18"/>
          <w:szCs w:val="18"/>
          <w:lang w:val="en-US"/>
        </w:rPr>
        <w:t xml:space="preserve"> </w:t>
      </w:r>
      <w:proofErr w:type="spellStart"/>
      <w:r w:rsidR="00E76250" w:rsidRPr="00790093">
        <w:rPr>
          <w:rFonts w:ascii="Arial" w:hAnsi="Arial" w:cs="Arial"/>
          <w:sz w:val="18"/>
          <w:szCs w:val="18"/>
          <w:lang w:val="en-US"/>
        </w:rPr>
        <w:t>bentuk</w:t>
      </w:r>
      <w:proofErr w:type="spellEnd"/>
      <w:r w:rsidR="00E76250" w:rsidRPr="00790093">
        <w:rPr>
          <w:rFonts w:ascii="Arial" w:hAnsi="Arial" w:cs="Arial"/>
          <w:sz w:val="18"/>
          <w:szCs w:val="18"/>
          <w:lang w:val="en-US"/>
        </w:rPr>
        <w:t xml:space="preserve"> (35,143), label (34,325), </w:t>
      </w:r>
      <w:proofErr w:type="spellStart"/>
      <w:r w:rsidR="00E76250" w:rsidRPr="00790093">
        <w:rPr>
          <w:rFonts w:ascii="Arial" w:hAnsi="Arial" w:cs="Arial"/>
          <w:sz w:val="18"/>
          <w:szCs w:val="18"/>
          <w:lang w:val="en-US"/>
        </w:rPr>
        <w:t>bahan</w:t>
      </w:r>
      <w:proofErr w:type="spellEnd"/>
      <w:r w:rsidR="00E76250" w:rsidRPr="00790093">
        <w:rPr>
          <w:rFonts w:ascii="Arial" w:hAnsi="Arial" w:cs="Arial"/>
          <w:sz w:val="18"/>
          <w:szCs w:val="18"/>
          <w:lang w:val="en-US"/>
        </w:rPr>
        <w:t xml:space="preserve"> (20,062) dan </w:t>
      </w:r>
      <w:proofErr w:type="spellStart"/>
      <w:r w:rsidR="00E76250" w:rsidRPr="00790093">
        <w:rPr>
          <w:rFonts w:ascii="Arial" w:hAnsi="Arial" w:cs="Arial"/>
          <w:sz w:val="18"/>
          <w:szCs w:val="18"/>
          <w:lang w:val="en-US"/>
        </w:rPr>
        <w:t>warna</w:t>
      </w:r>
      <w:proofErr w:type="spellEnd"/>
      <w:r w:rsidR="00E76250" w:rsidRPr="00790093">
        <w:rPr>
          <w:rFonts w:ascii="Arial" w:hAnsi="Arial" w:cs="Arial"/>
          <w:sz w:val="18"/>
          <w:szCs w:val="18"/>
          <w:lang w:val="en-US"/>
        </w:rPr>
        <w:t xml:space="preserve"> (10,469).</w:t>
      </w:r>
      <w:r w:rsidR="00E76250">
        <w:rPr>
          <w:rFonts w:ascii="Arial" w:hAnsi="Arial" w:cs="Arial"/>
          <w:sz w:val="18"/>
          <w:szCs w:val="18"/>
          <w:lang w:val="en-US"/>
        </w:rPr>
        <w:t xml:space="preserve"> </w:t>
      </w:r>
      <w:r w:rsidR="00FA3CBE">
        <w:rPr>
          <w:rFonts w:ascii="Arial" w:hAnsi="Arial" w:cs="Arial"/>
          <w:sz w:val="18"/>
          <w:szCs w:val="18"/>
          <w:lang w:val="en-US"/>
        </w:rPr>
        <w:t xml:space="preserve"> </w:t>
      </w:r>
      <w:r w:rsidR="008B7B2B">
        <w:rPr>
          <w:rFonts w:ascii="Arial" w:hAnsi="Arial" w:cs="Arial"/>
          <w:sz w:val="18"/>
          <w:szCs w:val="18"/>
          <w:lang w:val="en-US"/>
        </w:rPr>
        <w:t xml:space="preserve"> </w:t>
      </w:r>
    </w:p>
    <w:p w14:paraId="1D7D19D3" w14:textId="0ECEBBD7" w:rsidR="00270C7E" w:rsidRPr="008945C7" w:rsidRDefault="00E76250" w:rsidP="00C03CBE">
      <w:pPr>
        <w:pStyle w:val="Abstrak"/>
        <w:ind w:firstLine="720"/>
        <w:rPr>
          <w:rFonts w:ascii="Arial" w:hAnsi="Arial" w:cs="Arial"/>
          <w:sz w:val="18"/>
          <w:szCs w:val="18"/>
        </w:rPr>
      </w:pPr>
      <w:r>
        <w:rPr>
          <w:rFonts w:ascii="Arial" w:hAnsi="Arial" w:cs="Arial"/>
          <w:sz w:val="18"/>
          <w:szCs w:val="18"/>
          <w:lang w:val="en-US"/>
        </w:rPr>
        <w:t xml:space="preserve"> </w:t>
      </w:r>
    </w:p>
    <w:p w14:paraId="19B73405" w14:textId="4BAA8617" w:rsidR="002E424E" w:rsidRPr="002E424E" w:rsidRDefault="00270C7E" w:rsidP="002E424E">
      <w:pPr>
        <w:pStyle w:val="BodyText"/>
        <w:jc w:val="both"/>
        <w:rPr>
          <w:rFonts w:ascii="Arial" w:hAnsi="Arial" w:cs="Arial"/>
          <w:sz w:val="18"/>
          <w:szCs w:val="18"/>
          <w:lang w:val="en-US"/>
        </w:rPr>
      </w:pPr>
      <w:r w:rsidRPr="008945C7">
        <w:rPr>
          <w:rFonts w:ascii="Arial" w:hAnsi="Arial" w:cs="Arial"/>
          <w:b/>
          <w:sz w:val="18"/>
          <w:szCs w:val="18"/>
        </w:rPr>
        <w:t>Kata kunci</w:t>
      </w:r>
      <w:r w:rsidRPr="008945C7">
        <w:rPr>
          <w:rFonts w:ascii="Arial" w:hAnsi="Arial" w:cs="Arial"/>
          <w:sz w:val="18"/>
          <w:szCs w:val="18"/>
        </w:rPr>
        <w:t>:</w:t>
      </w:r>
      <w:r w:rsidR="002D6CA4">
        <w:rPr>
          <w:rFonts w:ascii="Arial" w:hAnsi="Arial" w:cs="Arial"/>
          <w:sz w:val="18"/>
          <w:szCs w:val="18"/>
          <w:lang w:val="en-US"/>
        </w:rPr>
        <w:t xml:space="preserve"> </w:t>
      </w:r>
      <w:r w:rsidR="002E424E" w:rsidRPr="002E424E">
        <w:rPr>
          <w:rFonts w:ascii="Arial" w:hAnsi="Arial" w:cs="Arial"/>
          <w:i/>
          <w:iCs/>
          <w:sz w:val="18"/>
          <w:szCs w:val="18"/>
        </w:rPr>
        <w:t>Daya tarik produk</w:t>
      </w:r>
      <w:r w:rsidR="002E424E">
        <w:rPr>
          <w:rFonts w:ascii="Arial" w:hAnsi="Arial" w:cs="Arial"/>
          <w:i/>
          <w:iCs/>
          <w:sz w:val="18"/>
          <w:szCs w:val="18"/>
          <w:lang w:val="en-US"/>
        </w:rPr>
        <w:t xml:space="preserve">, </w:t>
      </w:r>
      <w:r w:rsidR="002E424E" w:rsidRPr="002E424E">
        <w:rPr>
          <w:rFonts w:ascii="Arial" w:hAnsi="Arial" w:cs="Arial"/>
          <w:i/>
          <w:iCs/>
          <w:sz w:val="18"/>
          <w:szCs w:val="18"/>
        </w:rPr>
        <w:t>Desain kemasan</w:t>
      </w:r>
      <w:r w:rsidR="002E424E" w:rsidRPr="002E424E">
        <w:rPr>
          <w:rFonts w:ascii="Arial" w:hAnsi="Arial" w:cs="Arial"/>
          <w:i/>
          <w:iCs/>
          <w:sz w:val="18"/>
          <w:szCs w:val="18"/>
          <w:lang w:val="en-US"/>
        </w:rPr>
        <w:t xml:space="preserve">, </w:t>
      </w:r>
      <w:r w:rsidR="002E424E" w:rsidRPr="002E424E">
        <w:rPr>
          <w:rFonts w:ascii="Arial" w:hAnsi="Arial" w:cs="Arial"/>
          <w:i/>
          <w:iCs/>
          <w:sz w:val="18"/>
          <w:szCs w:val="18"/>
        </w:rPr>
        <w:t>Minuman jahe merah</w:t>
      </w:r>
      <w:r w:rsidR="002E424E">
        <w:rPr>
          <w:rFonts w:ascii="Arial" w:hAnsi="Arial" w:cs="Arial"/>
          <w:i/>
          <w:iCs/>
          <w:sz w:val="18"/>
          <w:szCs w:val="18"/>
          <w:lang w:val="en-US"/>
        </w:rPr>
        <w:t xml:space="preserve">, </w:t>
      </w:r>
      <w:r w:rsidR="002E424E" w:rsidRPr="002E424E">
        <w:rPr>
          <w:rFonts w:ascii="Arial" w:hAnsi="Arial" w:cs="Arial"/>
          <w:i/>
          <w:iCs/>
          <w:sz w:val="18"/>
          <w:szCs w:val="18"/>
        </w:rPr>
        <w:t>Preferensi konsumen</w:t>
      </w:r>
      <w:r w:rsidR="002E424E" w:rsidRPr="002E424E">
        <w:rPr>
          <w:rFonts w:ascii="Arial" w:hAnsi="Arial" w:cs="Arial"/>
          <w:i/>
          <w:iCs/>
          <w:sz w:val="18"/>
          <w:szCs w:val="18"/>
          <w:lang w:val="en-US"/>
        </w:rPr>
        <w:t xml:space="preserve">, </w:t>
      </w:r>
      <w:r w:rsidR="002E424E" w:rsidRPr="002E424E">
        <w:rPr>
          <w:rFonts w:ascii="Arial" w:hAnsi="Arial" w:cs="Arial"/>
          <w:i/>
          <w:iCs/>
          <w:sz w:val="18"/>
          <w:szCs w:val="18"/>
        </w:rPr>
        <w:t>Teknik Rekayasa Kansei</w:t>
      </w:r>
      <w:r w:rsidR="002E424E" w:rsidRPr="002E424E">
        <w:rPr>
          <w:rFonts w:ascii="Arial" w:hAnsi="Arial" w:cs="Arial"/>
          <w:i/>
          <w:iCs/>
          <w:sz w:val="18"/>
          <w:szCs w:val="18"/>
          <w:lang w:val="en-US"/>
        </w:rPr>
        <w:t xml:space="preserve"> </w:t>
      </w:r>
      <w:r w:rsidR="0008544C">
        <w:rPr>
          <w:rFonts w:ascii="Arial" w:hAnsi="Arial" w:cs="Arial"/>
          <w:i/>
          <w:iCs/>
          <w:sz w:val="18"/>
          <w:szCs w:val="18"/>
          <w:lang w:val="en-US"/>
        </w:rPr>
        <w:t xml:space="preserve"> </w:t>
      </w:r>
    </w:p>
    <w:p w14:paraId="1D99827A" w14:textId="39CABA59" w:rsidR="00862C84" w:rsidRPr="00A84606" w:rsidRDefault="00AB4A42" w:rsidP="00A84606">
      <w:pPr>
        <w:pStyle w:val="Heading1"/>
        <w:spacing w:line="240" w:lineRule="auto"/>
        <w:ind w:left="431" w:hanging="431"/>
        <w:rPr>
          <w:rFonts w:ascii="Arial" w:hAnsi="Arial" w:cs="Arial"/>
          <w:i/>
          <w:iCs/>
        </w:rPr>
      </w:pPr>
      <w:r w:rsidRPr="00A84606">
        <w:rPr>
          <w:rFonts w:ascii="Arial" w:hAnsi="Arial" w:cs="Arial"/>
          <w:i/>
          <w:iCs/>
        </w:rPr>
        <w:t>Abstract</w:t>
      </w:r>
    </w:p>
    <w:p w14:paraId="587BF27F" w14:textId="3D01CFC4" w:rsidR="00171719" w:rsidRDefault="004009B3">
      <w:pPr>
        <w:ind w:firstLine="720"/>
        <w:jc w:val="both"/>
        <w:rPr>
          <w:rFonts w:ascii="Arial" w:hAnsi="Arial" w:cs="Arial"/>
          <w:i/>
          <w:iCs/>
          <w:sz w:val="18"/>
          <w:szCs w:val="18"/>
        </w:rPr>
      </w:pPr>
      <w:r w:rsidRPr="004009B3">
        <w:rPr>
          <w:rFonts w:ascii="Arial" w:hAnsi="Arial" w:cs="Arial"/>
          <w:i/>
          <w:iCs/>
          <w:sz w:val="18"/>
          <w:szCs w:val="18"/>
        </w:rPr>
        <w:t xml:space="preserve">Packaging design is one step in attracting consumers, the selection of the right packaging design will increase the sales of a product. Packaging plays an important role in differentiating products and attracting consumer interest, especially in an era of increasingly fierce competition. This research focuses on red ginger </w:t>
      </w:r>
      <w:proofErr w:type="spellStart"/>
      <w:r w:rsidRPr="004009B3">
        <w:rPr>
          <w:rFonts w:ascii="Arial" w:hAnsi="Arial" w:cs="Arial"/>
          <w:i/>
          <w:iCs/>
          <w:sz w:val="18"/>
          <w:szCs w:val="18"/>
        </w:rPr>
        <w:t>bandrek</w:t>
      </w:r>
      <w:proofErr w:type="spellEnd"/>
      <w:r w:rsidRPr="004009B3">
        <w:rPr>
          <w:rFonts w:ascii="Arial" w:hAnsi="Arial" w:cs="Arial"/>
          <w:i/>
          <w:iCs/>
          <w:sz w:val="18"/>
          <w:szCs w:val="18"/>
        </w:rPr>
        <w:t xml:space="preserve"> powder from UMKM Bakti Usaha. The packaging is still simple and does not meet consumer preferences and expectations. The purpose of this study is to redesign the product packaging of red ginger </w:t>
      </w:r>
      <w:proofErr w:type="spellStart"/>
      <w:r w:rsidRPr="004009B3">
        <w:rPr>
          <w:rFonts w:ascii="Arial" w:hAnsi="Arial" w:cs="Arial"/>
          <w:i/>
          <w:iCs/>
          <w:sz w:val="18"/>
          <w:szCs w:val="18"/>
        </w:rPr>
        <w:t>bandrek</w:t>
      </w:r>
      <w:proofErr w:type="spellEnd"/>
      <w:r w:rsidRPr="004009B3">
        <w:rPr>
          <w:rFonts w:ascii="Arial" w:hAnsi="Arial" w:cs="Arial"/>
          <w:i/>
          <w:iCs/>
          <w:sz w:val="18"/>
          <w:szCs w:val="18"/>
        </w:rPr>
        <w:t xml:space="preserve"> from UMKM Bakti Usaha based on consumer preferences using the </w:t>
      </w:r>
      <w:proofErr w:type="spellStart"/>
      <w:r w:rsidRPr="004009B3">
        <w:rPr>
          <w:rFonts w:ascii="Arial" w:hAnsi="Arial" w:cs="Arial"/>
          <w:i/>
          <w:iCs/>
          <w:sz w:val="18"/>
          <w:szCs w:val="18"/>
        </w:rPr>
        <w:t>Kansei</w:t>
      </w:r>
      <w:proofErr w:type="spellEnd"/>
      <w:r w:rsidRPr="004009B3">
        <w:rPr>
          <w:rFonts w:ascii="Arial" w:hAnsi="Arial" w:cs="Arial"/>
          <w:i/>
          <w:iCs/>
          <w:sz w:val="18"/>
          <w:szCs w:val="18"/>
        </w:rPr>
        <w:t xml:space="preserve"> Engineering method. The results showed that the </w:t>
      </w:r>
      <w:proofErr w:type="spellStart"/>
      <w:r w:rsidRPr="004009B3">
        <w:rPr>
          <w:rFonts w:ascii="Arial" w:hAnsi="Arial" w:cs="Arial"/>
          <w:i/>
          <w:iCs/>
          <w:sz w:val="18"/>
          <w:szCs w:val="18"/>
        </w:rPr>
        <w:t>kansei</w:t>
      </w:r>
      <w:proofErr w:type="spellEnd"/>
      <w:r w:rsidRPr="004009B3">
        <w:rPr>
          <w:rFonts w:ascii="Arial" w:hAnsi="Arial" w:cs="Arial"/>
          <w:i/>
          <w:iCs/>
          <w:sz w:val="18"/>
          <w:szCs w:val="18"/>
        </w:rPr>
        <w:t xml:space="preserve"> words selected from the semantic </w:t>
      </w:r>
      <w:proofErr w:type="spellStart"/>
      <w:r w:rsidRPr="004009B3">
        <w:rPr>
          <w:rFonts w:ascii="Arial" w:hAnsi="Arial" w:cs="Arial"/>
          <w:i/>
          <w:iCs/>
          <w:sz w:val="18"/>
          <w:szCs w:val="18"/>
        </w:rPr>
        <w:t>diferential</w:t>
      </w:r>
      <w:proofErr w:type="spellEnd"/>
      <w:r w:rsidRPr="004009B3">
        <w:rPr>
          <w:rFonts w:ascii="Arial" w:hAnsi="Arial" w:cs="Arial"/>
          <w:i/>
          <w:iCs/>
          <w:sz w:val="18"/>
          <w:szCs w:val="18"/>
        </w:rPr>
        <w:t xml:space="preserve"> questionnaire I were informative, practical, safe, unique, colorful, complex, environmentally friendly, and neat. The design results selected for the packaging design of red ginger </w:t>
      </w:r>
      <w:proofErr w:type="spellStart"/>
      <w:r w:rsidRPr="004009B3">
        <w:rPr>
          <w:rFonts w:ascii="Arial" w:hAnsi="Arial" w:cs="Arial"/>
          <w:i/>
          <w:iCs/>
          <w:sz w:val="18"/>
          <w:szCs w:val="18"/>
        </w:rPr>
        <w:t>bandrek</w:t>
      </w:r>
      <w:proofErr w:type="spellEnd"/>
      <w:r w:rsidRPr="004009B3">
        <w:rPr>
          <w:rFonts w:ascii="Arial" w:hAnsi="Arial" w:cs="Arial"/>
          <w:i/>
          <w:iCs/>
          <w:sz w:val="18"/>
          <w:szCs w:val="18"/>
        </w:rPr>
        <w:t xml:space="preserve"> powder are made of bottle-shaped plastic material with sticker labels and transparent color. The selected packaging design is made of plastic, bottle shape, with sticker label, and transparent color. In the packaging design of red ginger </w:t>
      </w:r>
      <w:proofErr w:type="spellStart"/>
      <w:r w:rsidRPr="004009B3">
        <w:rPr>
          <w:rFonts w:ascii="Arial" w:hAnsi="Arial" w:cs="Arial"/>
          <w:i/>
          <w:iCs/>
          <w:sz w:val="18"/>
          <w:szCs w:val="18"/>
        </w:rPr>
        <w:t>bandrek</w:t>
      </w:r>
      <w:proofErr w:type="spellEnd"/>
      <w:r w:rsidRPr="004009B3">
        <w:rPr>
          <w:rFonts w:ascii="Arial" w:hAnsi="Arial" w:cs="Arial"/>
          <w:i/>
          <w:iCs/>
          <w:sz w:val="18"/>
          <w:szCs w:val="18"/>
        </w:rPr>
        <w:t xml:space="preserve"> powder, the most important elements for consumers are shape (35.143), label (34.325), material (20.062) and color (10.469).</w:t>
      </w:r>
      <w:r>
        <w:rPr>
          <w:rFonts w:ascii="Arial" w:hAnsi="Arial" w:cs="Arial"/>
          <w:i/>
          <w:iCs/>
          <w:sz w:val="18"/>
          <w:szCs w:val="18"/>
        </w:rPr>
        <w:t xml:space="preserve"> </w:t>
      </w:r>
    </w:p>
    <w:p w14:paraId="6A16FF4E" w14:textId="77777777" w:rsidR="004009B3" w:rsidRPr="008945C7" w:rsidRDefault="004009B3">
      <w:pPr>
        <w:ind w:firstLine="720"/>
        <w:jc w:val="both"/>
        <w:rPr>
          <w:rFonts w:ascii="Arial" w:hAnsi="Arial" w:cs="Arial"/>
          <w:i/>
          <w:iCs/>
        </w:rPr>
      </w:pPr>
    </w:p>
    <w:p w14:paraId="1B20E9DB" w14:textId="47A29301" w:rsidR="00382F5B" w:rsidRPr="0052500C" w:rsidRDefault="00AB4A42" w:rsidP="0012345A">
      <w:pPr>
        <w:pStyle w:val="BodyText"/>
        <w:jc w:val="both"/>
        <w:rPr>
          <w:rFonts w:ascii="Arial" w:hAnsi="Arial" w:cs="Arial"/>
          <w:i/>
          <w:sz w:val="18"/>
          <w:szCs w:val="18"/>
          <w:lang w:val="en-US"/>
        </w:rPr>
      </w:pPr>
      <w:r w:rsidRPr="008945C7">
        <w:rPr>
          <w:rFonts w:ascii="Arial" w:hAnsi="Arial" w:cs="Arial"/>
          <w:b/>
          <w:bCs/>
          <w:i/>
          <w:iCs/>
          <w:sz w:val="18"/>
          <w:szCs w:val="18"/>
        </w:rPr>
        <w:t>Keywords</w:t>
      </w:r>
      <w:r w:rsidR="00171719" w:rsidRPr="008945C7">
        <w:rPr>
          <w:rFonts w:ascii="Arial" w:hAnsi="Arial" w:cs="Arial"/>
          <w:i/>
          <w:iCs/>
          <w:sz w:val="18"/>
          <w:szCs w:val="18"/>
        </w:rPr>
        <w:t xml:space="preserve">: </w:t>
      </w:r>
      <w:r w:rsidR="0052500C" w:rsidRPr="0012345A">
        <w:rPr>
          <w:rFonts w:ascii="Arial" w:hAnsi="Arial" w:cs="Arial"/>
          <w:i/>
          <w:sz w:val="18"/>
          <w:szCs w:val="18"/>
        </w:rPr>
        <w:t>Consumer preference</w:t>
      </w:r>
      <w:r w:rsidR="0052500C">
        <w:rPr>
          <w:rFonts w:ascii="Arial" w:hAnsi="Arial" w:cs="Arial"/>
          <w:i/>
          <w:sz w:val="18"/>
          <w:szCs w:val="18"/>
          <w:lang w:val="en-US"/>
        </w:rPr>
        <w:t xml:space="preserve">, </w:t>
      </w:r>
      <w:r w:rsidR="0052500C" w:rsidRPr="0012345A">
        <w:rPr>
          <w:rFonts w:ascii="Arial" w:hAnsi="Arial" w:cs="Arial"/>
          <w:i/>
          <w:sz w:val="18"/>
          <w:szCs w:val="18"/>
        </w:rPr>
        <w:t>Kansei Engineering</w:t>
      </w:r>
      <w:r w:rsidR="0052500C">
        <w:rPr>
          <w:rFonts w:ascii="Arial" w:hAnsi="Arial" w:cs="Arial"/>
          <w:i/>
          <w:sz w:val="18"/>
          <w:szCs w:val="18"/>
          <w:lang w:val="en-US"/>
        </w:rPr>
        <w:t xml:space="preserve">, </w:t>
      </w:r>
      <w:r w:rsidR="0012345A" w:rsidRPr="0012345A">
        <w:rPr>
          <w:rFonts w:ascii="Arial" w:hAnsi="Arial" w:cs="Arial"/>
          <w:i/>
          <w:sz w:val="18"/>
          <w:szCs w:val="18"/>
        </w:rPr>
        <w:t>Packaging design</w:t>
      </w:r>
      <w:r w:rsidR="0012345A">
        <w:rPr>
          <w:rFonts w:ascii="Arial" w:hAnsi="Arial" w:cs="Arial"/>
          <w:i/>
          <w:sz w:val="18"/>
          <w:szCs w:val="18"/>
          <w:lang w:val="en-US"/>
        </w:rPr>
        <w:t xml:space="preserve">, </w:t>
      </w:r>
      <w:r w:rsidR="0012345A" w:rsidRPr="0012345A">
        <w:rPr>
          <w:rFonts w:ascii="Arial" w:hAnsi="Arial" w:cs="Arial"/>
          <w:i/>
          <w:sz w:val="18"/>
          <w:szCs w:val="18"/>
        </w:rPr>
        <w:t>Red ginger drink</w:t>
      </w:r>
      <w:r w:rsidR="0012345A">
        <w:rPr>
          <w:rFonts w:ascii="Arial" w:hAnsi="Arial" w:cs="Arial"/>
          <w:i/>
          <w:sz w:val="18"/>
          <w:szCs w:val="18"/>
          <w:lang w:val="en-US"/>
        </w:rPr>
        <w:t xml:space="preserve">, </w:t>
      </w:r>
      <w:r w:rsidR="0012345A" w:rsidRPr="0012345A">
        <w:rPr>
          <w:rFonts w:ascii="Arial" w:hAnsi="Arial" w:cs="Arial"/>
          <w:i/>
          <w:sz w:val="18"/>
          <w:szCs w:val="18"/>
        </w:rPr>
        <w:t>Product attraction</w:t>
      </w:r>
      <w:r w:rsidR="0052500C">
        <w:rPr>
          <w:rFonts w:ascii="Arial" w:hAnsi="Arial" w:cs="Arial"/>
          <w:i/>
          <w:sz w:val="18"/>
          <w:szCs w:val="18"/>
          <w:lang w:val="en-US"/>
        </w:rPr>
        <w:t xml:space="preserve">. </w:t>
      </w:r>
    </w:p>
    <w:p w14:paraId="15AEE126" w14:textId="4893F57A" w:rsidR="00382F5B" w:rsidRPr="0075119C" w:rsidRDefault="00382F5B" w:rsidP="00382F5B">
      <w:pPr>
        <w:pStyle w:val="BodyText"/>
        <w:spacing w:after="0"/>
        <w:jc w:val="center"/>
        <w:rPr>
          <w:rFonts w:ascii="Arial" w:hAnsi="Arial" w:cs="Arial"/>
          <w:i/>
          <w:color w:val="FF0000"/>
          <w:sz w:val="18"/>
          <w:szCs w:val="18"/>
        </w:rPr>
      </w:pPr>
    </w:p>
    <w:p w14:paraId="7BDBEC88" w14:textId="37C93864" w:rsidR="00862C84" w:rsidRDefault="00862C84" w:rsidP="00382F5B">
      <w:pPr>
        <w:rPr>
          <w:rFonts w:ascii="Arial" w:hAnsi="Arial" w:cs="Arial"/>
          <w:lang w:val="id-ID"/>
        </w:rPr>
      </w:pPr>
    </w:p>
    <w:p w14:paraId="3F0E075B" w14:textId="4A9B0C5D" w:rsidR="00862C84" w:rsidRPr="00592D94" w:rsidRDefault="00AB4A42" w:rsidP="00592D94">
      <w:pPr>
        <w:pStyle w:val="Heading1"/>
        <w:spacing w:line="240" w:lineRule="auto"/>
        <w:jc w:val="left"/>
        <w:rPr>
          <w:rFonts w:ascii="Arial" w:hAnsi="Arial" w:cs="Arial"/>
        </w:rPr>
      </w:pPr>
      <w:r w:rsidRPr="00592D94">
        <w:rPr>
          <w:rFonts w:ascii="Arial" w:hAnsi="Arial" w:cs="Arial"/>
          <w:lang w:val="id-ID"/>
        </w:rPr>
        <w:t xml:space="preserve">1. </w:t>
      </w:r>
      <w:r w:rsidR="007B5BE8">
        <w:rPr>
          <w:rFonts w:ascii="Arial" w:hAnsi="Arial" w:cs="Arial"/>
          <w:lang w:val="id-ID"/>
        </w:rPr>
        <w:tab/>
      </w:r>
      <w:r w:rsidR="007B5BE8">
        <w:rPr>
          <w:rFonts w:ascii="Arial" w:hAnsi="Arial" w:cs="Arial"/>
          <w:lang w:val="id-ID"/>
        </w:rPr>
        <w:tab/>
      </w:r>
      <w:proofErr w:type="spellStart"/>
      <w:r w:rsidR="008465D7" w:rsidRPr="00592D94">
        <w:rPr>
          <w:rFonts w:ascii="Arial" w:hAnsi="Arial" w:cs="Arial"/>
        </w:rPr>
        <w:t>Pendahuluan</w:t>
      </w:r>
      <w:proofErr w:type="spellEnd"/>
      <w:r w:rsidR="00403833" w:rsidRPr="00592D94">
        <w:rPr>
          <w:rFonts w:ascii="Arial" w:hAnsi="Arial" w:cs="Arial"/>
        </w:rPr>
        <w:t xml:space="preserve"> </w:t>
      </w:r>
      <w:r w:rsidR="00174F6D">
        <w:rPr>
          <w:rFonts w:ascii="Arial" w:hAnsi="Arial" w:cs="Arial"/>
        </w:rPr>
        <w:t xml:space="preserve"> </w:t>
      </w:r>
    </w:p>
    <w:p w14:paraId="41CF53F7" w14:textId="14335A73" w:rsidR="00696511" w:rsidRDefault="00B43B00" w:rsidP="000768B6">
      <w:pPr>
        <w:ind w:firstLine="720"/>
        <w:jc w:val="both"/>
        <w:rPr>
          <w:rFonts w:ascii="Arial" w:hAnsi="Arial" w:cs="Arial"/>
          <w:color w:val="FF0000"/>
        </w:rPr>
      </w:pPr>
      <w:r w:rsidRPr="00B43B00">
        <w:rPr>
          <w:rFonts w:ascii="Arial" w:hAnsi="Arial" w:cs="Arial"/>
        </w:rPr>
        <w:t xml:space="preserve">Desain </w:t>
      </w:r>
      <w:proofErr w:type="spellStart"/>
      <w:r w:rsidRPr="00B43B00">
        <w:rPr>
          <w:rFonts w:ascii="Arial" w:hAnsi="Arial" w:cs="Arial"/>
        </w:rPr>
        <w:t>kemasan</w:t>
      </w:r>
      <w:proofErr w:type="spellEnd"/>
      <w:r w:rsidRPr="00B43B00">
        <w:rPr>
          <w:rFonts w:ascii="Arial" w:hAnsi="Arial" w:cs="Arial"/>
        </w:rPr>
        <w:t xml:space="preserve"> sangat </w:t>
      </w:r>
      <w:proofErr w:type="spellStart"/>
      <w:r w:rsidRPr="00B43B00">
        <w:rPr>
          <w:rFonts w:ascii="Arial" w:hAnsi="Arial" w:cs="Arial"/>
        </w:rPr>
        <w:t>diperlukan</w:t>
      </w:r>
      <w:proofErr w:type="spellEnd"/>
      <w:r w:rsidRPr="00B43B00">
        <w:rPr>
          <w:rFonts w:ascii="Arial" w:hAnsi="Arial" w:cs="Arial"/>
        </w:rPr>
        <w:t xml:space="preserve"> </w:t>
      </w:r>
      <w:proofErr w:type="spellStart"/>
      <w:r w:rsidRPr="00B43B00">
        <w:rPr>
          <w:rFonts w:ascii="Arial" w:hAnsi="Arial" w:cs="Arial"/>
        </w:rPr>
        <w:t>sebagai</w:t>
      </w:r>
      <w:proofErr w:type="spellEnd"/>
      <w:r w:rsidRPr="00B43B00">
        <w:rPr>
          <w:rFonts w:ascii="Arial" w:hAnsi="Arial" w:cs="Arial"/>
        </w:rPr>
        <w:t xml:space="preserve"> </w:t>
      </w:r>
      <w:proofErr w:type="spellStart"/>
      <w:r w:rsidRPr="00B43B00">
        <w:rPr>
          <w:rFonts w:ascii="Arial" w:hAnsi="Arial" w:cs="Arial"/>
        </w:rPr>
        <w:t>identitas</w:t>
      </w:r>
      <w:proofErr w:type="spellEnd"/>
      <w:r w:rsidRPr="00B43B00">
        <w:rPr>
          <w:rFonts w:ascii="Arial" w:hAnsi="Arial" w:cs="Arial"/>
        </w:rPr>
        <w:t xml:space="preserve"> </w:t>
      </w:r>
      <w:proofErr w:type="spellStart"/>
      <w:r w:rsidRPr="00B43B00">
        <w:rPr>
          <w:rFonts w:ascii="Arial" w:hAnsi="Arial" w:cs="Arial"/>
        </w:rPr>
        <w:t>khas</w:t>
      </w:r>
      <w:proofErr w:type="spellEnd"/>
      <w:r w:rsidRPr="00B43B00">
        <w:rPr>
          <w:rFonts w:ascii="Arial" w:hAnsi="Arial" w:cs="Arial"/>
        </w:rPr>
        <w:t xml:space="preserve"> yang </w:t>
      </w:r>
      <w:proofErr w:type="spellStart"/>
      <w:r w:rsidRPr="00B43B00">
        <w:rPr>
          <w:rFonts w:ascii="Arial" w:hAnsi="Arial" w:cs="Arial"/>
        </w:rPr>
        <w:t>menjadi</w:t>
      </w:r>
      <w:proofErr w:type="spellEnd"/>
      <w:r w:rsidRPr="00B43B00">
        <w:rPr>
          <w:rFonts w:ascii="Arial" w:hAnsi="Arial" w:cs="Arial"/>
        </w:rPr>
        <w:t xml:space="preserve"> </w:t>
      </w:r>
      <w:proofErr w:type="spellStart"/>
      <w:r w:rsidRPr="00B43B00">
        <w:rPr>
          <w:rFonts w:ascii="Arial" w:hAnsi="Arial" w:cs="Arial"/>
        </w:rPr>
        <w:t>daya</w:t>
      </w:r>
      <w:proofErr w:type="spellEnd"/>
      <w:r w:rsidRPr="00B43B00">
        <w:rPr>
          <w:rFonts w:ascii="Arial" w:hAnsi="Arial" w:cs="Arial"/>
        </w:rPr>
        <w:t xml:space="preserve"> </w:t>
      </w:r>
      <w:proofErr w:type="spellStart"/>
      <w:r w:rsidRPr="00B43B00">
        <w:rPr>
          <w:rFonts w:ascii="Arial" w:hAnsi="Arial" w:cs="Arial"/>
        </w:rPr>
        <w:t>tarik</w:t>
      </w:r>
      <w:proofErr w:type="spellEnd"/>
      <w:r w:rsidRPr="00B43B00">
        <w:rPr>
          <w:rFonts w:ascii="Arial" w:hAnsi="Arial" w:cs="Arial"/>
        </w:rPr>
        <w:t xml:space="preserve"> </w:t>
      </w:r>
      <w:proofErr w:type="spellStart"/>
      <w:r w:rsidRPr="00B43B00">
        <w:rPr>
          <w:rFonts w:ascii="Arial" w:hAnsi="Arial" w:cs="Arial"/>
        </w:rPr>
        <w:t>pembeli</w:t>
      </w:r>
      <w:proofErr w:type="spellEnd"/>
      <w:r w:rsidRPr="00B43B00">
        <w:rPr>
          <w:rFonts w:ascii="Arial" w:hAnsi="Arial" w:cs="Arial"/>
        </w:rPr>
        <w:t xml:space="preserve">, </w:t>
      </w:r>
      <w:proofErr w:type="spellStart"/>
      <w:r w:rsidRPr="00B43B00">
        <w:rPr>
          <w:rFonts w:ascii="Arial" w:hAnsi="Arial" w:cs="Arial"/>
        </w:rPr>
        <w:t>sehingga</w:t>
      </w:r>
      <w:proofErr w:type="spellEnd"/>
      <w:r w:rsidRPr="00B43B00">
        <w:rPr>
          <w:rFonts w:ascii="Arial" w:hAnsi="Arial" w:cs="Arial"/>
        </w:rPr>
        <w:t xml:space="preserve"> </w:t>
      </w:r>
      <w:proofErr w:type="spellStart"/>
      <w:r w:rsidRPr="00B43B00">
        <w:rPr>
          <w:rFonts w:ascii="Arial" w:hAnsi="Arial" w:cs="Arial"/>
        </w:rPr>
        <w:t>identitas</w:t>
      </w:r>
      <w:proofErr w:type="spellEnd"/>
      <w:r w:rsidRPr="00B43B00">
        <w:rPr>
          <w:rFonts w:ascii="Arial" w:hAnsi="Arial" w:cs="Arial"/>
        </w:rPr>
        <w:t xml:space="preserve"> </w:t>
      </w:r>
      <w:proofErr w:type="spellStart"/>
      <w:r w:rsidRPr="00B43B00">
        <w:rPr>
          <w:rFonts w:ascii="Arial" w:hAnsi="Arial" w:cs="Arial"/>
        </w:rPr>
        <w:t>ini</w:t>
      </w:r>
      <w:proofErr w:type="spellEnd"/>
      <w:r w:rsidRPr="00B43B00">
        <w:rPr>
          <w:rFonts w:ascii="Arial" w:hAnsi="Arial" w:cs="Arial"/>
        </w:rPr>
        <w:t xml:space="preserve"> </w:t>
      </w:r>
      <w:proofErr w:type="spellStart"/>
      <w:r w:rsidRPr="00B43B00">
        <w:rPr>
          <w:rFonts w:ascii="Arial" w:hAnsi="Arial" w:cs="Arial"/>
        </w:rPr>
        <w:t>dapat</w:t>
      </w:r>
      <w:proofErr w:type="spellEnd"/>
      <w:r w:rsidRPr="00B43B00">
        <w:rPr>
          <w:rFonts w:ascii="Arial" w:hAnsi="Arial" w:cs="Arial"/>
        </w:rPr>
        <w:t xml:space="preserve"> </w:t>
      </w:r>
      <w:proofErr w:type="spellStart"/>
      <w:r w:rsidRPr="00B43B00">
        <w:rPr>
          <w:rFonts w:ascii="Arial" w:hAnsi="Arial" w:cs="Arial"/>
        </w:rPr>
        <w:t>berfungsi</w:t>
      </w:r>
      <w:proofErr w:type="spellEnd"/>
      <w:r w:rsidRPr="00B43B00">
        <w:rPr>
          <w:rFonts w:ascii="Arial" w:hAnsi="Arial" w:cs="Arial"/>
        </w:rPr>
        <w:t xml:space="preserve"> </w:t>
      </w:r>
      <w:proofErr w:type="spellStart"/>
      <w:r w:rsidRPr="00B43B00">
        <w:rPr>
          <w:rFonts w:ascii="Arial" w:hAnsi="Arial" w:cs="Arial"/>
        </w:rPr>
        <w:t>sebagai</w:t>
      </w:r>
      <w:proofErr w:type="spellEnd"/>
      <w:r w:rsidRPr="00B43B00">
        <w:rPr>
          <w:rFonts w:ascii="Arial" w:hAnsi="Arial" w:cs="Arial"/>
        </w:rPr>
        <w:t xml:space="preserve"> </w:t>
      </w:r>
      <w:proofErr w:type="spellStart"/>
      <w:r w:rsidRPr="00B43B00">
        <w:rPr>
          <w:rFonts w:ascii="Arial" w:hAnsi="Arial" w:cs="Arial"/>
        </w:rPr>
        <w:t>pembeda</w:t>
      </w:r>
      <w:proofErr w:type="spellEnd"/>
      <w:r w:rsidRPr="00B43B00">
        <w:rPr>
          <w:rFonts w:ascii="Arial" w:hAnsi="Arial" w:cs="Arial"/>
        </w:rPr>
        <w:t xml:space="preserve"> </w:t>
      </w:r>
      <w:proofErr w:type="spellStart"/>
      <w:r w:rsidRPr="00B43B00">
        <w:rPr>
          <w:rFonts w:ascii="Arial" w:hAnsi="Arial" w:cs="Arial"/>
        </w:rPr>
        <w:t>dari</w:t>
      </w:r>
      <w:proofErr w:type="spellEnd"/>
      <w:r w:rsidRPr="00B43B00">
        <w:rPr>
          <w:rFonts w:ascii="Arial" w:hAnsi="Arial" w:cs="Arial"/>
        </w:rPr>
        <w:t xml:space="preserve"> </w:t>
      </w:r>
      <w:proofErr w:type="spellStart"/>
      <w:r w:rsidRPr="00B43B00">
        <w:rPr>
          <w:rFonts w:ascii="Arial" w:hAnsi="Arial" w:cs="Arial"/>
        </w:rPr>
        <w:t>produk</w:t>
      </w:r>
      <w:proofErr w:type="spellEnd"/>
      <w:r w:rsidRPr="00B43B00">
        <w:rPr>
          <w:rFonts w:ascii="Arial" w:hAnsi="Arial" w:cs="Arial"/>
        </w:rPr>
        <w:t xml:space="preserve"> </w:t>
      </w:r>
      <w:proofErr w:type="spellStart"/>
      <w:r w:rsidRPr="00B43B00">
        <w:rPr>
          <w:rFonts w:ascii="Arial" w:hAnsi="Arial" w:cs="Arial"/>
        </w:rPr>
        <w:t>lainnya</w:t>
      </w:r>
      <w:proofErr w:type="spellEnd"/>
      <w:r w:rsidRPr="00B43B00">
        <w:rPr>
          <w:rFonts w:ascii="Arial" w:hAnsi="Arial" w:cs="Arial"/>
        </w:rPr>
        <w:t xml:space="preserve">. </w:t>
      </w:r>
      <w:r w:rsidR="00592D94" w:rsidRPr="00592D94">
        <w:rPr>
          <w:rFonts w:ascii="Arial" w:hAnsi="Arial" w:cs="Arial"/>
        </w:rPr>
        <w:t xml:space="preserve">Desain </w:t>
      </w:r>
      <w:proofErr w:type="spellStart"/>
      <w:r w:rsidR="00592D94" w:rsidRPr="00592D94">
        <w:rPr>
          <w:rFonts w:ascii="Arial" w:hAnsi="Arial" w:cs="Arial"/>
        </w:rPr>
        <w:t>kemasan</w:t>
      </w:r>
      <w:proofErr w:type="spellEnd"/>
      <w:r w:rsidR="00592D94" w:rsidRPr="00592D94">
        <w:rPr>
          <w:rFonts w:ascii="Arial" w:hAnsi="Arial" w:cs="Arial"/>
        </w:rPr>
        <w:t xml:space="preserve"> </w:t>
      </w:r>
      <w:proofErr w:type="spellStart"/>
      <w:r w:rsidR="00592D94" w:rsidRPr="00592D94">
        <w:rPr>
          <w:rFonts w:ascii="Arial" w:hAnsi="Arial" w:cs="Arial"/>
        </w:rPr>
        <w:t>merupakan</w:t>
      </w:r>
      <w:proofErr w:type="spellEnd"/>
      <w:r w:rsidR="00592D94" w:rsidRPr="00592D94">
        <w:rPr>
          <w:rFonts w:ascii="Arial" w:hAnsi="Arial" w:cs="Arial"/>
        </w:rPr>
        <w:t xml:space="preserve"> salah </w:t>
      </w:r>
      <w:proofErr w:type="spellStart"/>
      <w:r w:rsidR="00592D94" w:rsidRPr="00592D94">
        <w:rPr>
          <w:rFonts w:ascii="Arial" w:hAnsi="Arial" w:cs="Arial"/>
        </w:rPr>
        <w:t>satu</w:t>
      </w:r>
      <w:proofErr w:type="spellEnd"/>
      <w:r w:rsidR="00592D94" w:rsidRPr="00592D94">
        <w:rPr>
          <w:rFonts w:ascii="Arial" w:hAnsi="Arial" w:cs="Arial"/>
        </w:rPr>
        <w:t xml:space="preserve"> </w:t>
      </w:r>
      <w:proofErr w:type="spellStart"/>
      <w:r w:rsidR="00592D94" w:rsidRPr="00592D94">
        <w:rPr>
          <w:rFonts w:ascii="Arial" w:hAnsi="Arial" w:cs="Arial"/>
        </w:rPr>
        <w:t>usaha</w:t>
      </w:r>
      <w:proofErr w:type="spellEnd"/>
      <w:r w:rsidR="00592D94" w:rsidRPr="00592D94">
        <w:rPr>
          <w:rFonts w:ascii="Arial" w:hAnsi="Arial" w:cs="Arial"/>
        </w:rPr>
        <w:t xml:space="preserve"> yang </w:t>
      </w:r>
      <w:proofErr w:type="spellStart"/>
      <w:r w:rsidR="00592D94" w:rsidRPr="00592D94">
        <w:rPr>
          <w:rFonts w:ascii="Arial" w:hAnsi="Arial" w:cs="Arial"/>
        </w:rPr>
        <w:t>dapat</w:t>
      </w:r>
      <w:proofErr w:type="spellEnd"/>
      <w:r w:rsidR="00592D94" w:rsidRPr="00592D94">
        <w:rPr>
          <w:rFonts w:ascii="Arial" w:hAnsi="Arial" w:cs="Arial"/>
        </w:rPr>
        <w:t xml:space="preserve"> </w:t>
      </w:r>
      <w:proofErr w:type="spellStart"/>
      <w:r w:rsidR="00592D94" w:rsidRPr="00592D94">
        <w:rPr>
          <w:rFonts w:ascii="Arial" w:hAnsi="Arial" w:cs="Arial"/>
        </w:rPr>
        <w:t>ditempuh</w:t>
      </w:r>
      <w:proofErr w:type="spellEnd"/>
      <w:r w:rsidR="00592D94" w:rsidRPr="00592D94">
        <w:rPr>
          <w:rFonts w:ascii="Arial" w:hAnsi="Arial" w:cs="Arial"/>
        </w:rPr>
        <w:t xml:space="preserve"> </w:t>
      </w:r>
      <w:proofErr w:type="spellStart"/>
      <w:r w:rsidR="00592D94" w:rsidRPr="00592D94">
        <w:rPr>
          <w:rFonts w:ascii="Arial" w:hAnsi="Arial" w:cs="Arial"/>
        </w:rPr>
        <w:t>untuk</w:t>
      </w:r>
      <w:proofErr w:type="spellEnd"/>
      <w:r w:rsidR="00592D94" w:rsidRPr="00592D94">
        <w:rPr>
          <w:rFonts w:ascii="Arial" w:hAnsi="Arial" w:cs="Arial"/>
        </w:rPr>
        <w:t xml:space="preserve"> </w:t>
      </w:r>
      <w:proofErr w:type="spellStart"/>
      <w:r w:rsidR="00592D94" w:rsidRPr="00592D94">
        <w:rPr>
          <w:rFonts w:ascii="Arial" w:hAnsi="Arial" w:cs="Arial"/>
        </w:rPr>
        <w:t>menghadapi</w:t>
      </w:r>
      <w:proofErr w:type="spellEnd"/>
      <w:r w:rsidR="00592D94" w:rsidRPr="00592D94">
        <w:rPr>
          <w:rFonts w:ascii="Arial" w:hAnsi="Arial" w:cs="Arial"/>
        </w:rPr>
        <w:t xml:space="preserve"> </w:t>
      </w:r>
      <w:proofErr w:type="spellStart"/>
      <w:r w:rsidR="00592D94" w:rsidRPr="00592D94">
        <w:rPr>
          <w:rFonts w:ascii="Arial" w:hAnsi="Arial" w:cs="Arial"/>
        </w:rPr>
        <w:t>persaingan</w:t>
      </w:r>
      <w:proofErr w:type="spellEnd"/>
      <w:r w:rsidR="00592D94" w:rsidRPr="00592D94">
        <w:rPr>
          <w:rFonts w:ascii="Arial" w:hAnsi="Arial" w:cs="Arial"/>
        </w:rPr>
        <w:t xml:space="preserve"> </w:t>
      </w:r>
      <w:proofErr w:type="spellStart"/>
      <w:r w:rsidR="00592D94" w:rsidRPr="00592D94">
        <w:rPr>
          <w:rFonts w:ascii="Arial" w:hAnsi="Arial" w:cs="Arial"/>
        </w:rPr>
        <w:t>perdagangan</w:t>
      </w:r>
      <w:proofErr w:type="spellEnd"/>
      <w:r w:rsidR="002627F7">
        <w:rPr>
          <w:rFonts w:ascii="Arial" w:hAnsi="Arial" w:cs="Arial"/>
        </w:rPr>
        <w:t xml:space="preserve"> </w:t>
      </w:r>
      <w:sdt>
        <w:sdtPr>
          <w:rPr>
            <w:rFonts w:ascii="Arial" w:hAnsi="Arial" w:cs="Arial"/>
            <w:color w:val="000000"/>
          </w:rPr>
          <w:tag w:val="MENDELEY_CITATION_v3_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"/>
          <w:id w:val="-1325508585"/>
          <w:placeholder>
            <w:docPart w:val="DefaultPlaceholder_-1854013440"/>
          </w:placeholder>
        </w:sdtPr>
        <w:sdtContent>
          <w:r w:rsidR="00AA6357" w:rsidRPr="00AA6357">
            <w:rPr>
              <w:rFonts w:ascii="Arial" w:hAnsi="Arial" w:cs="Arial"/>
              <w:color w:val="000000"/>
            </w:rPr>
            <w:t>[1]</w:t>
          </w:r>
        </w:sdtContent>
      </w:sdt>
      <w:r w:rsidR="00592D94" w:rsidRPr="00700468">
        <w:rPr>
          <w:rFonts w:ascii="Arial" w:hAnsi="Arial" w:cs="Arial"/>
        </w:rPr>
        <w:t>.</w:t>
      </w:r>
      <w:r w:rsidR="0046362A" w:rsidRPr="00700468">
        <w:rPr>
          <w:rFonts w:ascii="Arial" w:hAnsi="Arial" w:cs="Arial"/>
        </w:rPr>
        <w:t xml:space="preserve"> </w:t>
      </w:r>
      <w:proofErr w:type="spellStart"/>
      <w:r w:rsidR="00696511" w:rsidRPr="00700468">
        <w:rPr>
          <w:rFonts w:ascii="Arial" w:hAnsi="Arial" w:cs="Arial"/>
        </w:rPr>
        <w:t>Kemasan</w:t>
      </w:r>
      <w:proofErr w:type="spellEnd"/>
      <w:r w:rsidR="00696511" w:rsidRPr="00700468">
        <w:rPr>
          <w:rFonts w:ascii="Arial" w:hAnsi="Arial" w:cs="Arial"/>
        </w:rPr>
        <w:t xml:space="preserve"> juga </w:t>
      </w:r>
      <w:proofErr w:type="spellStart"/>
      <w:r w:rsidR="00696511" w:rsidRPr="00700468">
        <w:rPr>
          <w:rFonts w:ascii="Arial" w:hAnsi="Arial" w:cs="Arial"/>
        </w:rPr>
        <w:t>merupakan</w:t>
      </w:r>
      <w:proofErr w:type="spellEnd"/>
      <w:r w:rsidR="00696511" w:rsidRPr="00700468">
        <w:rPr>
          <w:rFonts w:ascii="Arial" w:hAnsi="Arial" w:cs="Arial"/>
        </w:rPr>
        <w:t xml:space="preserve"> </w:t>
      </w:r>
      <w:proofErr w:type="spellStart"/>
      <w:r w:rsidR="00696511" w:rsidRPr="00700468">
        <w:rPr>
          <w:rFonts w:ascii="Arial" w:hAnsi="Arial" w:cs="Arial"/>
        </w:rPr>
        <w:t>kesan</w:t>
      </w:r>
      <w:proofErr w:type="spellEnd"/>
      <w:r w:rsidR="00696511" w:rsidRPr="00700468">
        <w:rPr>
          <w:rFonts w:ascii="Arial" w:hAnsi="Arial" w:cs="Arial"/>
        </w:rPr>
        <w:t xml:space="preserve"> </w:t>
      </w:r>
      <w:proofErr w:type="spellStart"/>
      <w:r w:rsidR="00696511" w:rsidRPr="00700468">
        <w:rPr>
          <w:rFonts w:ascii="Arial" w:hAnsi="Arial" w:cs="Arial"/>
        </w:rPr>
        <w:t>singkat</w:t>
      </w:r>
      <w:proofErr w:type="spellEnd"/>
      <w:r w:rsidR="00696511" w:rsidRPr="00700468">
        <w:rPr>
          <w:rFonts w:ascii="Arial" w:hAnsi="Arial" w:cs="Arial"/>
        </w:rPr>
        <w:t xml:space="preserve"> </w:t>
      </w:r>
      <w:proofErr w:type="spellStart"/>
      <w:r w:rsidR="00696511" w:rsidRPr="00700468">
        <w:rPr>
          <w:rFonts w:ascii="Arial" w:hAnsi="Arial" w:cs="Arial"/>
        </w:rPr>
        <w:t>dari</w:t>
      </w:r>
      <w:proofErr w:type="spellEnd"/>
      <w:r w:rsidR="00696511" w:rsidRPr="00700468">
        <w:rPr>
          <w:rFonts w:ascii="Arial" w:hAnsi="Arial" w:cs="Arial"/>
        </w:rPr>
        <w:t xml:space="preserve"> </w:t>
      </w:r>
      <w:proofErr w:type="spellStart"/>
      <w:r w:rsidR="00696511" w:rsidRPr="00700468">
        <w:rPr>
          <w:rFonts w:ascii="Arial" w:hAnsi="Arial" w:cs="Arial"/>
        </w:rPr>
        <w:t>citra</w:t>
      </w:r>
      <w:proofErr w:type="spellEnd"/>
      <w:r w:rsidR="00696511" w:rsidRPr="00700468">
        <w:rPr>
          <w:rFonts w:ascii="Arial" w:hAnsi="Arial" w:cs="Arial"/>
        </w:rPr>
        <w:t xml:space="preserve"> </w:t>
      </w:r>
      <w:proofErr w:type="spellStart"/>
      <w:r w:rsidR="00696511" w:rsidRPr="00700468">
        <w:rPr>
          <w:rFonts w:ascii="Arial" w:hAnsi="Arial" w:cs="Arial"/>
        </w:rPr>
        <w:t>produk</w:t>
      </w:r>
      <w:proofErr w:type="spellEnd"/>
      <w:r w:rsidR="00696511" w:rsidRPr="00700468">
        <w:rPr>
          <w:rFonts w:ascii="Arial" w:hAnsi="Arial" w:cs="Arial"/>
        </w:rPr>
        <w:t xml:space="preserve"> yang </w:t>
      </w:r>
      <w:proofErr w:type="spellStart"/>
      <w:r w:rsidR="00696511" w:rsidRPr="00700468">
        <w:rPr>
          <w:rFonts w:ascii="Arial" w:hAnsi="Arial" w:cs="Arial"/>
        </w:rPr>
        <w:t>ingin</w:t>
      </w:r>
      <w:proofErr w:type="spellEnd"/>
      <w:r w:rsidR="00696511" w:rsidRPr="00700468">
        <w:rPr>
          <w:rFonts w:ascii="Arial" w:hAnsi="Arial" w:cs="Arial"/>
        </w:rPr>
        <w:t xml:space="preserve"> </w:t>
      </w:r>
      <w:proofErr w:type="spellStart"/>
      <w:r w:rsidR="00696511" w:rsidRPr="00700468">
        <w:rPr>
          <w:rFonts w:ascii="Arial" w:hAnsi="Arial" w:cs="Arial"/>
        </w:rPr>
        <w:t>disampaikan</w:t>
      </w:r>
      <w:proofErr w:type="spellEnd"/>
      <w:r w:rsidR="00696511" w:rsidRPr="00700468">
        <w:rPr>
          <w:rFonts w:ascii="Arial" w:hAnsi="Arial" w:cs="Arial"/>
        </w:rPr>
        <w:t xml:space="preserve"> </w:t>
      </w:r>
      <w:proofErr w:type="spellStart"/>
      <w:r w:rsidR="00696511" w:rsidRPr="00700468">
        <w:rPr>
          <w:rFonts w:ascii="Arial" w:hAnsi="Arial" w:cs="Arial"/>
        </w:rPr>
        <w:t>pabrik</w:t>
      </w:r>
      <w:proofErr w:type="spellEnd"/>
      <w:r w:rsidR="00696511" w:rsidRPr="00700468">
        <w:rPr>
          <w:rFonts w:ascii="Arial" w:hAnsi="Arial" w:cs="Arial"/>
        </w:rPr>
        <w:t xml:space="preserve"> </w:t>
      </w:r>
      <w:proofErr w:type="spellStart"/>
      <w:r w:rsidR="00696511" w:rsidRPr="00700468">
        <w:rPr>
          <w:rFonts w:ascii="Arial" w:hAnsi="Arial" w:cs="Arial"/>
        </w:rPr>
        <w:t>dengan</w:t>
      </w:r>
      <w:proofErr w:type="spellEnd"/>
      <w:r w:rsidR="00696511" w:rsidRPr="00700468">
        <w:rPr>
          <w:rFonts w:ascii="Arial" w:hAnsi="Arial" w:cs="Arial"/>
        </w:rPr>
        <w:t xml:space="preserve"> </w:t>
      </w:r>
      <w:proofErr w:type="spellStart"/>
      <w:r w:rsidR="00696511" w:rsidRPr="00700468">
        <w:rPr>
          <w:rFonts w:ascii="Arial" w:hAnsi="Arial" w:cs="Arial"/>
        </w:rPr>
        <w:t>fungsi</w:t>
      </w:r>
      <w:proofErr w:type="spellEnd"/>
      <w:r w:rsidR="00696511" w:rsidRPr="00700468">
        <w:rPr>
          <w:rFonts w:ascii="Arial" w:hAnsi="Arial" w:cs="Arial"/>
        </w:rPr>
        <w:t xml:space="preserve"> </w:t>
      </w:r>
      <w:proofErr w:type="spellStart"/>
      <w:r w:rsidR="00696511" w:rsidRPr="00700468">
        <w:rPr>
          <w:rFonts w:ascii="Arial" w:hAnsi="Arial" w:cs="Arial"/>
        </w:rPr>
        <w:t>produk</w:t>
      </w:r>
      <w:proofErr w:type="spellEnd"/>
      <w:r w:rsidR="00696511" w:rsidRPr="00700468">
        <w:rPr>
          <w:rFonts w:ascii="Arial" w:hAnsi="Arial" w:cs="Arial"/>
        </w:rPr>
        <w:t xml:space="preserve"> yang </w:t>
      </w:r>
      <w:proofErr w:type="spellStart"/>
      <w:r w:rsidR="00696511" w:rsidRPr="00700468">
        <w:rPr>
          <w:rFonts w:ascii="Arial" w:hAnsi="Arial" w:cs="Arial"/>
        </w:rPr>
        <w:t>terpadu</w:t>
      </w:r>
      <w:proofErr w:type="spellEnd"/>
      <w:r w:rsidR="002627F7">
        <w:rPr>
          <w:rFonts w:ascii="Arial" w:hAnsi="Arial" w:cs="Arial"/>
        </w:rPr>
        <w:t xml:space="preserve">. </w:t>
      </w:r>
      <w:proofErr w:type="spellStart"/>
      <w:r w:rsidR="00696511" w:rsidRPr="00700468">
        <w:rPr>
          <w:rFonts w:ascii="Arial" w:hAnsi="Arial" w:cs="Arial"/>
        </w:rPr>
        <w:t>Kemasan</w:t>
      </w:r>
      <w:proofErr w:type="spellEnd"/>
      <w:r w:rsidR="00696511" w:rsidRPr="00700468">
        <w:rPr>
          <w:rFonts w:ascii="Arial" w:hAnsi="Arial" w:cs="Arial"/>
        </w:rPr>
        <w:t xml:space="preserve"> </w:t>
      </w:r>
      <w:proofErr w:type="spellStart"/>
      <w:r w:rsidR="00696511" w:rsidRPr="00700468">
        <w:rPr>
          <w:rFonts w:ascii="Arial" w:hAnsi="Arial" w:cs="Arial"/>
        </w:rPr>
        <w:t>mencakup</w:t>
      </w:r>
      <w:proofErr w:type="spellEnd"/>
      <w:r w:rsidR="00696511" w:rsidRPr="00700468">
        <w:rPr>
          <w:rFonts w:ascii="Arial" w:hAnsi="Arial" w:cs="Arial"/>
        </w:rPr>
        <w:t xml:space="preserve"> </w:t>
      </w:r>
      <w:proofErr w:type="spellStart"/>
      <w:r w:rsidR="00696511" w:rsidRPr="00700468">
        <w:rPr>
          <w:rFonts w:ascii="Arial" w:hAnsi="Arial" w:cs="Arial"/>
        </w:rPr>
        <w:t>semua</w:t>
      </w:r>
      <w:proofErr w:type="spellEnd"/>
      <w:r w:rsidR="00696511" w:rsidRPr="00700468">
        <w:rPr>
          <w:rFonts w:ascii="Arial" w:hAnsi="Arial" w:cs="Arial"/>
        </w:rPr>
        <w:t xml:space="preserve"> </w:t>
      </w:r>
      <w:proofErr w:type="spellStart"/>
      <w:r w:rsidR="00696511" w:rsidRPr="00700468">
        <w:rPr>
          <w:rFonts w:ascii="Arial" w:hAnsi="Arial" w:cs="Arial"/>
        </w:rPr>
        <w:t>kegiatan</w:t>
      </w:r>
      <w:proofErr w:type="spellEnd"/>
      <w:r w:rsidR="00696511" w:rsidRPr="00700468">
        <w:rPr>
          <w:rFonts w:ascii="Arial" w:hAnsi="Arial" w:cs="Arial"/>
        </w:rPr>
        <w:t xml:space="preserve"> yang </w:t>
      </w:r>
      <w:proofErr w:type="spellStart"/>
      <w:r w:rsidR="00696511" w:rsidRPr="00700468">
        <w:rPr>
          <w:rFonts w:ascii="Arial" w:hAnsi="Arial" w:cs="Arial"/>
        </w:rPr>
        <w:t>berkaitan</w:t>
      </w:r>
      <w:proofErr w:type="spellEnd"/>
      <w:r w:rsidR="00696511" w:rsidRPr="00700468">
        <w:rPr>
          <w:rFonts w:ascii="Arial" w:hAnsi="Arial" w:cs="Arial"/>
        </w:rPr>
        <w:t xml:space="preserve"> </w:t>
      </w:r>
      <w:proofErr w:type="spellStart"/>
      <w:r w:rsidR="00696511" w:rsidRPr="00700468">
        <w:rPr>
          <w:rFonts w:ascii="Arial" w:hAnsi="Arial" w:cs="Arial"/>
        </w:rPr>
        <w:t>dengan</w:t>
      </w:r>
      <w:proofErr w:type="spellEnd"/>
      <w:r w:rsidR="00696511" w:rsidRPr="00700468">
        <w:rPr>
          <w:rFonts w:ascii="Arial" w:hAnsi="Arial" w:cs="Arial"/>
        </w:rPr>
        <w:t xml:space="preserve"> </w:t>
      </w:r>
      <w:proofErr w:type="spellStart"/>
      <w:r w:rsidR="00696511" w:rsidRPr="00700468">
        <w:rPr>
          <w:rFonts w:ascii="Arial" w:hAnsi="Arial" w:cs="Arial"/>
        </w:rPr>
        <w:t>desain</w:t>
      </w:r>
      <w:proofErr w:type="spellEnd"/>
      <w:r w:rsidR="00696511" w:rsidRPr="00700468">
        <w:rPr>
          <w:rFonts w:ascii="Arial" w:hAnsi="Arial" w:cs="Arial"/>
        </w:rPr>
        <w:t xml:space="preserve"> </w:t>
      </w:r>
      <w:proofErr w:type="spellStart"/>
      <w:r w:rsidR="00696511" w:rsidRPr="00700468">
        <w:rPr>
          <w:rFonts w:ascii="Arial" w:hAnsi="Arial" w:cs="Arial"/>
        </w:rPr>
        <w:t>kemasan</w:t>
      </w:r>
      <w:proofErr w:type="spellEnd"/>
      <w:r w:rsidR="00696511" w:rsidRPr="00700468">
        <w:rPr>
          <w:rFonts w:ascii="Arial" w:hAnsi="Arial" w:cs="Arial"/>
        </w:rPr>
        <w:t xml:space="preserve"> dan </w:t>
      </w:r>
      <w:proofErr w:type="spellStart"/>
      <w:r w:rsidR="00696511" w:rsidRPr="00700468">
        <w:rPr>
          <w:rFonts w:ascii="Arial" w:hAnsi="Arial" w:cs="Arial"/>
        </w:rPr>
        <w:t>pembungkus</w:t>
      </w:r>
      <w:proofErr w:type="spellEnd"/>
      <w:r w:rsidR="00696511" w:rsidRPr="00700468">
        <w:rPr>
          <w:rFonts w:ascii="Arial" w:hAnsi="Arial" w:cs="Arial"/>
        </w:rPr>
        <w:t xml:space="preserve"> </w:t>
      </w:r>
      <w:proofErr w:type="spellStart"/>
      <w:r w:rsidR="00696511" w:rsidRPr="00700468">
        <w:rPr>
          <w:rFonts w:ascii="Arial" w:hAnsi="Arial" w:cs="Arial"/>
        </w:rPr>
        <w:t>produk</w:t>
      </w:r>
      <w:proofErr w:type="spellEnd"/>
      <w:r w:rsidR="00696511" w:rsidRPr="00700468">
        <w:rPr>
          <w:rFonts w:ascii="Arial" w:hAnsi="Arial" w:cs="Arial"/>
        </w:rPr>
        <w:t xml:space="preserve"> yang </w:t>
      </w:r>
      <w:proofErr w:type="spellStart"/>
      <w:r w:rsidR="00696511" w:rsidRPr="00700468">
        <w:rPr>
          <w:rFonts w:ascii="Arial" w:hAnsi="Arial" w:cs="Arial"/>
        </w:rPr>
        <w:t>memiliki</w:t>
      </w:r>
      <w:proofErr w:type="spellEnd"/>
      <w:r w:rsidR="00696511" w:rsidRPr="00700468">
        <w:rPr>
          <w:rFonts w:ascii="Arial" w:hAnsi="Arial" w:cs="Arial"/>
        </w:rPr>
        <w:t xml:space="preserve"> </w:t>
      </w:r>
      <w:proofErr w:type="spellStart"/>
      <w:r w:rsidR="00696511" w:rsidRPr="00700468">
        <w:rPr>
          <w:rFonts w:ascii="Arial" w:hAnsi="Arial" w:cs="Arial"/>
        </w:rPr>
        <w:t>tiga</w:t>
      </w:r>
      <w:proofErr w:type="spellEnd"/>
      <w:r w:rsidR="00696511" w:rsidRPr="00700468">
        <w:rPr>
          <w:rFonts w:ascii="Arial" w:hAnsi="Arial" w:cs="Arial"/>
        </w:rPr>
        <w:t xml:space="preserve"> </w:t>
      </w:r>
      <w:proofErr w:type="spellStart"/>
      <w:r w:rsidR="00696511" w:rsidRPr="00700468">
        <w:rPr>
          <w:rFonts w:ascii="Arial" w:hAnsi="Arial" w:cs="Arial"/>
        </w:rPr>
        <w:t>fungsi</w:t>
      </w:r>
      <w:proofErr w:type="spellEnd"/>
      <w:r w:rsidR="00696511" w:rsidRPr="00700468">
        <w:rPr>
          <w:rFonts w:ascii="Arial" w:hAnsi="Arial" w:cs="Arial"/>
        </w:rPr>
        <w:t xml:space="preserve"> </w:t>
      </w:r>
      <w:proofErr w:type="spellStart"/>
      <w:r w:rsidR="00696511" w:rsidRPr="00700468">
        <w:rPr>
          <w:rFonts w:ascii="Arial" w:hAnsi="Arial" w:cs="Arial"/>
        </w:rPr>
        <w:t>utama</w:t>
      </w:r>
      <w:proofErr w:type="spellEnd"/>
      <w:r w:rsidR="00696511" w:rsidRPr="00700468">
        <w:rPr>
          <w:rFonts w:ascii="Arial" w:hAnsi="Arial" w:cs="Arial"/>
        </w:rPr>
        <w:t xml:space="preserve"> </w:t>
      </w:r>
      <w:proofErr w:type="spellStart"/>
      <w:r w:rsidR="00696511" w:rsidRPr="00700468">
        <w:rPr>
          <w:rFonts w:ascii="Arial" w:hAnsi="Arial" w:cs="Arial"/>
        </w:rPr>
        <w:t>yaitu</w:t>
      </w:r>
      <w:proofErr w:type="spellEnd"/>
      <w:r w:rsidR="00696511" w:rsidRPr="00700468">
        <w:rPr>
          <w:rFonts w:ascii="Arial" w:hAnsi="Arial" w:cs="Arial"/>
        </w:rPr>
        <w:t xml:space="preserve"> </w:t>
      </w:r>
      <w:proofErr w:type="spellStart"/>
      <w:r w:rsidR="00696511" w:rsidRPr="00700468">
        <w:rPr>
          <w:rFonts w:ascii="Arial" w:hAnsi="Arial" w:cs="Arial"/>
        </w:rPr>
        <w:t>melindungi</w:t>
      </w:r>
      <w:proofErr w:type="spellEnd"/>
      <w:r w:rsidR="00696511" w:rsidRPr="00700468">
        <w:rPr>
          <w:rFonts w:ascii="Arial" w:hAnsi="Arial" w:cs="Arial"/>
        </w:rPr>
        <w:t xml:space="preserve"> </w:t>
      </w:r>
      <w:proofErr w:type="spellStart"/>
      <w:r w:rsidR="00696511" w:rsidRPr="00700468">
        <w:rPr>
          <w:rFonts w:ascii="Arial" w:hAnsi="Arial" w:cs="Arial"/>
        </w:rPr>
        <w:t>produk</w:t>
      </w:r>
      <w:proofErr w:type="spellEnd"/>
      <w:r w:rsidR="00696511" w:rsidRPr="00700468">
        <w:rPr>
          <w:rFonts w:ascii="Arial" w:hAnsi="Arial" w:cs="Arial"/>
        </w:rPr>
        <w:t xml:space="preserve">, </w:t>
      </w:r>
      <w:proofErr w:type="spellStart"/>
      <w:r w:rsidR="00696511" w:rsidRPr="00700468">
        <w:rPr>
          <w:rFonts w:ascii="Arial" w:hAnsi="Arial" w:cs="Arial"/>
        </w:rPr>
        <w:t>sebagai</w:t>
      </w:r>
      <w:proofErr w:type="spellEnd"/>
      <w:r w:rsidR="00696511" w:rsidRPr="00700468">
        <w:rPr>
          <w:rFonts w:ascii="Arial" w:hAnsi="Arial" w:cs="Arial"/>
        </w:rPr>
        <w:t xml:space="preserve"> media </w:t>
      </w:r>
      <w:proofErr w:type="spellStart"/>
      <w:r w:rsidR="00696511" w:rsidRPr="00700468">
        <w:rPr>
          <w:rFonts w:ascii="Arial" w:hAnsi="Arial" w:cs="Arial"/>
        </w:rPr>
        <w:t>informasi</w:t>
      </w:r>
      <w:proofErr w:type="spellEnd"/>
      <w:r w:rsidR="00696511" w:rsidRPr="00700468">
        <w:rPr>
          <w:rFonts w:ascii="Arial" w:hAnsi="Arial" w:cs="Arial"/>
        </w:rPr>
        <w:t xml:space="preserve"> dan </w:t>
      </w:r>
      <w:proofErr w:type="spellStart"/>
      <w:r w:rsidR="00696511" w:rsidRPr="00700468">
        <w:rPr>
          <w:rFonts w:ascii="Arial" w:hAnsi="Arial" w:cs="Arial"/>
        </w:rPr>
        <w:t>menarik</w:t>
      </w:r>
      <w:proofErr w:type="spellEnd"/>
      <w:r w:rsidR="00696511" w:rsidRPr="00700468">
        <w:rPr>
          <w:rFonts w:ascii="Arial" w:hAnsi="Arial" w:cs="Arial"/>
        </w:rPr>
        <w:t xml:space="preserve"> </w:t>
      </w:r>
      <w:proofErr w:type="spellStart"/>
      <w:r w:rsidR="00696511" w:rsidRPr="00700468">
        <w:rPr>
          <w:rFonts w:ascii="Arial" w:hAnsi="Arial" w:cs="Arial"/>
        </w:rPr>
        <w:t>perhatian</w:t>
      </w:r>
      <w:proofErr w:type="spellEnd"/>
      <w:r w:rsidR="00696511" w:rsidRPr="00700468">
        <w:rPr>
          <w:rFonts w:ascii="Arial" w:hAnsi="Arial" w:cs="Arial"/>
        </w:rPr>
        <w:t xml:space="preserve"> </w:t>
      </w:r>
      <w:proofErr w:type="spellStart"/>
      <w:r w:rsidR="00696511" w:rsidRPr="00700468">
        <w:rPr>
          <w:rFonts w:ascii="Arial" w:hAnsi="Arial" w:cs="Arial"/>
        </w:rPr>
        <w:t>konsumen</w:t>
      </w:r>
      <w:proofErr w:type="spellEnd"/>
      <w:r w:rsidR="00696511" w:rsidRPr="00700468">
        <w:rPr>
          <w:rFonts w:ascii="Arial" w:hAnsi="Arial" w:cs="Arial"/>
        </w:rPr>
        <w:t xml:space="preserve"> </w:t>
      </w:r>
      <w:sdt>
        <w:sdtPr>
          <w:rPr>
            <w:rFonts w:ascii="Arial" w:hAnsi="Arial" w:cs="Arial"/>
            <w:color w:val="000000"/>
          </w:rPr>
          <w:tag w:val="MENDELEY_CITATION_v3_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"/>
          <w:id w:val="-1399965400"/>
          <w:placeholder>
            <w:docPart w:val="DefaultPlaceholder_-1854013440"/>
          </w:placeholder>
        </w:sdtPr>
        <w:sdtContent>
          <w:r w:rsidR="00AA6357" w:rsidRPr="00AA6357">
            <w:rPr>
              <w:rFonts w:ascii="Arial" w:hAnsi="Arial" w:cs="Arial"/>
              <w:color w:val="000000"/>
            </w:rPr>
            <w:t>[2]</w:t>
          </w:r>
        </w:sdtContent>
      </w:sdt>
      <w:r w:rsidR="00696511" w:rsidRPr="00700468">
        <w:rPr>
          <w:rFonts w:ascii="Arial" w:hAnsi="Arial" w:cs="Arial"/>
        </w:rPr>
        <w:t>.</w:t>
      </w:r>
      <w:r w:rsidR="00776F3A">
        <w:rPr>
          <w:rFonts w:ascii="Arial" w:hAnsi="Arial" w:cs="Arial"/>
        </w:rPr>
        <w:t xml:space="preserve"> </w:t>
      </w:r>
    </w:p>
    <w:p w14:paraId="12A3BF64" w14:textId="6CEB21BE" w:rsidR="00C57FB5" w:rsidRDefault="00A0183E" w:rsidP="00C57FB5">
      <w:pPr>
        <w:ind w:firstLine="720"/>
        <w:jc w:val="both"/>
        <w:rPr>
          <w:rFonts w:ascii="Arial" w:hAnsi="Arial" w:cs="Arial"/>
        </w:rPr>
      </w:pPr>
      <w:proofErr w:type="spellStart"/>
      <w:r w:rsidRPr="00A0183E">
        <w:rPr>
          <w:rFonts w:ascii="Arial" w:hAnsi="Arial" w:cs="Arial"/>
        </w:rPr>
        <w:t>Kemasan</w:t>
      </w:r>
      <w:proofErr w:type="spellEnd"/>
      <w:r w:rsidRPr="00A0183E">
        <w:rPr>
          <w:rFonts w:ascii="Arial" w:hAnsi="Arial" w:cs="Arial"/>
        </w:rPr>
        <w:t xml:space="preserve"> yang </w:t>
      </w:r>
      <w:proofErr w:type="spellStart"/>
      <w:r w:rsidRPr="00A0183E">
        <w:rPr>
          <w:rFonts w:ascii="Arial" w:hAnsi="Arial" w:cs="Arial"/>
        </w:rPr>
        <w:t>baik</w:t>
      </w:r>
      <w:proofErr w:type="spellEnd"/>
      <w:r w:rsidRPr="00A0183E">
        <w:rPr>
          <w:rFonts w:ascii="Arial" w:hAnsi="Arial" w:cs="Arial"/>
        </w:rPr>
        <w:t xml:space="preserve"> </w:t>
      </w:r>
      <w:proofErr w:type="spellStart"/>
      <w:r w:rsidRPr="00A0183E">
        <w:rPr>
          <w:rFonts w:ascii="Arial" w:hAnsi="Arial" w:cs="Arial"/>
        </w:rPr>
        <w:t>harus</w:t>
      </w:r>
      <w:proofErr w:type="spellEnd"/>
      <w:r w:rsidRPr="00A0183E">
        <w:rPr>
          <w:rFonts w:ascii="Arial" w:hAnsi="Arial" w:cs="Arial"/>
        </w:rPr>
        <w:t xml:space="preserve"> </w:t>
      </w:r>
      <w:proofErr w:type="spellStart"/>
      <w:r w:rsidRPr="00A0183E">
        <w:rPr>
          <w:rFonts w:ascii="Arial" w:hAnsi="Arial" w:cs="Arial"/>
        </w:rPr>
        <w:t>lolos</w:t>
      </w:r>
      <w:proofErr w:type="spellEnd"/>
      <w:r w:rsidRPr="00A0183E">
        <w:rPr>
          <w:rFonts w:ascii="Arial" w:hAnsi="Arial" w:cs="Arial"/>
        </w:rPr>
        <w:t xml:space="preserve"> </w:t>
      </w:r>
      <w:proofErr w:type="spellStart"/>
      <w:r w:rsidRPr="00A0183E">
        <w:rPr>
          <w:rFonts w:ascii="Arial" w:hAnsi="Arial" w:cs="Arial"/>
        </w:rPr>
        <w:t>dalam</w:t>
      </w:r>
      <w:proofErr w:type="spellEnd"/>
      <w:r w:rsidRPr="00A0183E">
        <w:rPr>
          <w:rFonts w:ascii="Arial" w:hAnsi="Arial" w:cs="Arial"/>
        </w:rPr>
        <w:t xml:space="preserve"> uji </w:t>
      </w:r>
      <w:proofErr w:type="spellStart"/>
      <w:r w:rsidRPr="00A0183E">
        <w:rPr>
          <w:rFonts w:ascii="Arial" w:hAnsi="Arial" w:cs="Arial"/>
        </w:rPr>
        <w:t>kelayakan</w:t>
      </w:r>
      <w:proofErr w:type="spellEnd"/>
      <w:r w:rsidRPr="00A0183E">
        <w:rPr>
          <w:rFonts w:ascii="Arial" w:hAnsi="Arial" w:cs="Arial"/>
        </w:rPr>
        <w:t xml:space="preserve"> </w:t>
      </w:r>
      <w:proofErr w:type="spellStart"/>
      <w:r w:rsidRPr="00A0183E">
        <w:rPr>
          <w:rFonts w:ascii="Arial" w:hAnsi="Arial" w:cs="Arial"/>
        </w:rPr>
        <w:t>sebagai</w:t>
      </w:r>
      <w:proofErr w:type="spellEnd"/>
      <w:r w:rsidRPr="00A0183E">
        <w:rPr>
          <w:rFonts w:ascii="Arial" w:hAnsi="Arial" w:cs="Arial"/>
        </w:rPr>
        <w:t xml:space="preserve"> </w:t>
      </w:r>
      <w:proofErr w:type="spellStart"/>
      <w:r w:rsidRPr="00A0183E">
        <w:rPr>
          <w:rFonts w:ascii="Arial" w:hAnsi="Arial" w:cs="Arial"/>
        </w:rPr>
        <w:t>fungsi</w:t>
      </w:r>
      <w:proofErr w:type="spellEnd"/>
      <w:r w:rsidRPr="00A0183E">
        <w:rPr>
          <w:rFonts w:ascii="Arial" w:hAnsi="Arial" w:cs="Arial"/>
        </w:rPr>
        <w:t xml:space="preserve"> </w:t>
      </w:r>
      <w:proofErr w:type="spellStart"/>
      <w:r w:rsidRPr="00A0183E">
        <w:rPr>
          <w:rFonts w:ascii="Arial" w:hAnsi="Arial" w:cs="Arial"/>
        </w:rPr>
        <w:t>pengemas</w:t>
      </w:r>
      <w:proofErr w:type="spellEnd"/>
      <w:r w:rsidRPr="00A0183E">
        <w:rPr>
          <w:rFonts w:ascii="Arial" w:hAnsi="Arial" w:cs="Arial"/>
        </w:rPr>
        <w:t xml:space="preserve">, </w:t>
      </w:r>
      <w:proofErr w:type="spellStart"/>
      <w:r w:rsidRPr="00A0183E">
        <w:rPr>
          <w:rFonts w:ascii="Arial" w:hAnsi="Arial" w:cs="Arial"/>
        </w:rPr>
        <w:t>dapat</w:t>
      </w:r>
      <w:proofErr w:type="spellEnd"/>
      <w:r w:rsidRPr="00A0183E">
        <w:rPr>
          <w:rFonts w:ascii="Arial" w:hAnsi="Arial" w:cs="Arial"/>
        </w:rPr>
        <w:t xml:space="preserve"> </w:t>
      </w:r>
      <w:proofErr w:type="spellStart"/>
      <w:r w:rsidRPr="00A0183E">
        <w:rPr>
          <w:rFonts w:ascii="Arial" w:hAnsi="Arial" w:cs="Arial"/>
        </w:rPr>
        <w:t>menjaga</w:t>
      </w:r>
      <w:proofErr w:type="spellEnd"/>
      <w:r w:rsidRPr="00A0183E">
        <w:rPr>
          <w:rFonts w:ascii="Arial" w:hAnsi="Arial" w:cs="Arial"/>
        </w:rPr>
        <w:t xml:space="preserve"> </w:t>
      </w:r>
      <w:proofErr w:type="spellStart"/>
      <w:r w:rsidRPr="00A0183E">
        <w:rPr>
          <w:rFonts w:ascii="Arial" w:hAnsi="Arial" w:cs="Arial"/>
        </w:rPr>
        <w:t>produknya</w:t>
      </w:r>
      <w:proofErr w:type="spellEnd"/>
      <w:r w:rsidRPr="00A0183E">
        <w:rPr>
          <w:rFonts w:ascii="Arial" w:hAnsi="Arial" w:cs="Arial"/>
        </w:rPr>
        <w:t xml:space="preserve"> </w:t>
      </w:r>
      <w:proofErr w:type="spellStart"/>
      <w:r w:rsidRPr="00A0183E">
        <w:rPr>
          <w:rFonts w:ascii="Arial" w:hAnsi="Arial" w:cs="Arial"/>
        </w:rPr>
        <w:t>secara</w:t>
      </w:r>
      <w:proofErr w:type="spellEnd"/>
      <w:r w:rsidRPr="00A0183E">
        <w:rPr>
          <w:rFonts w:ascii="Arial" w:hAnsi="Arial" w:cs="Arial"/>
        </w:rPr>
        <w:t xml:space="preserve"> </w:t>
      </w:r>
      <w:proofErr w:type="spellStart"/>
      <w:r w:rsidRPr="00A0183E">
        <w:rPr>
          <w:rFonts w:ascii="Arial" w:hAnsi="Arial" w:cs="Arial"/>
        </w:rPr>
        <w:t>keseluruhan</w:t>
      </w:r>
      <w:proofErr w:type="spellEnd"/>
      <w:r w:rsidRPr="00A0183E">
        <w:rPr>
          <w:rFonts w:ascii="Arial" w:hAnsi="Arial" w:cs="Arial"/>
        </w:rPr>
        <w:t xml:space="preserve">, </w:t>
      </w:r>
      <w:proofErr w:type="spellStart"/>
      <w:r w:rsidRPr="00A0183E">
        <w:rPr>
          <w:rFonts w:ascii="Arial" w:hAnsi="Arial" w:cs="Arial"/>
        </w:rPr>
        <w:t>dapat</w:t>
      </w:r>
      <w:proofErr w:type="spellEnd"/>
      <w:r w:rsidRPr="00A0183E">
        <w:rPr>
          <w:rFonts w:ascii="Arial" w:hAnsi="Arial" w:cs="Arial"/>
        </w:rPr>
        <w:t xml:space="preserve"> </w:t>
      </w:r>
      <w:proofErr w:type="spellStart"/>
      <w:r w:rsidRPr="00A0183E">
        <w:rPr>
          <w:rFonts w:ascii="Arial" w:hAnsi="Arial" w:cs="Arial"/>
        </w:rPr>
        <w:t>menjaga</w:t>
      </w:r>
      <w:proofErr w:type="spellEnd"/>
      <w:r w:rsidRPr="00A0183E">
        <w:rPr>
          <w:rFonts w:ascii="Arial" w:hAnsi="Arial" w:cs="Arial"/>
        </w:rPr>
        <w:t xml:space="preserve"> dan </w:t>
      </w:r>
      <w:proofErr w:type="spellStart"/>
      <w:r w:rsidRPr="00A0183E">
        <w:rPr>
          <w:rFonts w:ascii="Arial" w:hAnsi="Arial" w:cs="Arial"/>
        </w:rPr>
        <w:t>mengkondisikan</w:t>
      </w:r>
      <w:proofErr w:type="spellEnd"/>
      <w:r w:rsidRPr="00A0183E">
        <w:rPr>
          <w:rFonts w:ascii="Arial" w:hAnsi="Arial" w:cs="Arial"/>
        </w:rPr>
        <w:t xml:space="preserve"> </w:t>
      </w:r>
      <w:proofErr w:type="spellStart"/>
      <w:r w:rsidRPr="00A0183E">
        <w:rPr>
          <w:rFonts w:ascii="Arial" w:hAnsi="Arial" w:cs="Arial"/>
        </w:rPr>
        <w:t>produk</w:t>
      </w:r>
      <w:proofErr w:type="spellEnd"/>
      <w:r w:rsidRPr="00A0183E">
        <w:rPr>
          <w:rFonts w:ascii="Arial" w:hAnsi="Arial" w:cs="Arial"/>
        </w:rPr>
        <w:t xml:space="preserve"> </w:t>
      </w:r>
      <w:proofErr w:type="spellStart"/>
      <w:r w:rsidRPr="00A0183E">
        <w:rPr>
          <w:rFonts w:ascii="Arial" w:hAnsi="Arial" w:cs="Arial"/>
        </w:rPr>
        <w:t>tersebut</w:t>
      </w:r>
      <w:proofErr w:type="spellEnd"/>
      <w:r w:rsidRPr="00A0183E">
        <w:rPr>
          <w:rFonts w:ascii="Arial" w:hAnsi="Arial" w:cs="Arial"/>
        </w:rPr>
        <w:t xml:space="preserve"> </w:t>
      </w:r>
      <w:proofErr w:type="spellStart"/>
      <w:r w:rsidRPr="00A0183E">
        <w:rPr>
          <w:rFonts w:ascii="Arial" w:hAnsi="Arial" w:cs="Arial"/>
        </w:rPr>
        <w:t>dalam</w:t>
      </w:r>
      <w:proofErr w:type="spellEnd"/>
      <w:r w:rsidRPr="00A0183E">
        <w:rPr>
          <w:rFonts w:ascii="Arial" w:hAnsi="Arial" w:cs="Arial"/>
        </w:rPr>
        <w:t xml:space="preserve"> </w:t>
      </w:r>
      <w:proofErr w:type="spellStart"/>
      <w:r w:rsidRPr="00A0183E">
        <w:rPr>
          <w:rFonts w:ascii="Arial" w:hAnsi="Arial" w:cs="Arial"/>
        </w:rPr>
        <w:t>jangka</w:t>
      </w:r>
      <w:proofErr w:type="spellEnd"/>
      <w:r w:rsidRPr="00A0183E">
        <w:rPr>
          <w:rFonts w:ascii="Arial" w:hAnsi="Arial" w:cs="Arial"/>
        </w:rPr>
        <w:t xml:space="preserve"> </w:t>
      </w:r>
      <w:proofErr w:type="spellStart"/>
      <w:r w:rsidRPr="00A0183E">
        <w:rPr>
          <w:rFonts w:ascii="Arial" w:hAnsi="Arial" w:cs="Arial"/>
        </w:rPr>
        <w:t>waktu</w:t>
      </w:r>
      <w:proofErr w:type="spellEnd"/>
      <w:r w:rsidRPr="00A0183E">
        <w:rPr>
          <w:rFonts w:ascii="Arial" w:hAnsi="Arial" w:cs="Arial"/>
        </w:rPr>
        <w:t xml:space="preserve"> </w:t>
      </w:r>
      <w:proofErr w:type="spellStart"/>
      <w:r w:rsidRPr="00A0183E">
        <w:rPr>
          <w:rFonts w:ascii="Arial" w:hAnsi="Arial" w:cs="Arial"/>
        </w:rPr>
        <w:t>tertentu</w:t>
      </w:r>
      <w:proofErr w:type="spellEnd"/>
      <w:r w:rsidRPr="00A0183E">
        <w:rPr>
          <w:rFonts w:ascii="Arial" w:hAnsi="Arial" w:cs="Arial"/>
        </w:rPr>
        <w:t xml:space="preserve"> </w:t>
      </w:r>
      <w:sdt>
        <w:sdtPr>
          <w:rPr>
            <w:rFonts w:ascii="Arial" w:hAnsi="Arial" w:cs="Arial"/>
            <w:color w:val="000000"/>
          </w:rPr>
          <w:tag w:val="MENDELEY_CITATION_v3_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"/>
          <w:id w:val="-1456010478"/>
          <w:placeholder>
            <w:docPart w:val="510706AA392A42FA82CD15C572251128"/>
          </w:placeholder>
        </w:sdtPr>
        <w:sdtContent>
          <w:r w:rsidR="00AA6357" w:rsidRPr="00AA6357">
            <w:rPr>
              <w:rFonts w:ascii="Arial" w:hAnsi="Arial" w:cs="Arial"/>
              <w:color w:val="000000"/>
            </w:rPr>
            <w:t>[1]</w:t>
          </w:r>
        </w:sdtContent>
      </w:sdt>
      <w:r w:rsidRPr="00A0183E">
        <w:rPr>
          <w:rFonts w:ascii="Arial" w:hAnsi="Arial" w:cs="Arial"/>
        </w:rPr>
        <w:t xml:space="preserve">. </w:t>
      </w:r>
      <w:proofErr w:type="spellStart"/>
      <w:r w:rsidR="000768B6" w:rsidRPr="00A0183E">
        <w:rPr>
          <w:rFonts w:ascii="Arial" w:hAnsi="Arial" w:cs="Arial"/>
        </w:rPr>
        <w:t>Secara</w:t>
      </w:r>
      <w:proofErr w:type="spellEnd"/>
      <w:r w:rsidR="000768B6" w:rsidRPr="00A0183E">
        <w:rPr>
          <w:rFonts w:ascii="Arial" w:hAnsi="Arial" w:cs="Arial"/>
        </w:rPr>
        <w:t xml:space="preserve"> </w:t>
      </w:r>
      <w:proofErr w:type="spellStart"/>
      <w:r w:rsidR="000768B6" w:rsidRPr="00A0183E">
        <w:rPr>
          <w:rFonts w:ascii="Arial" w:hAnsi="Arial" w:cs="Arial"/>
        </w:rPr>
        <w:t>fungsi</w:t>
      </w:r>
      <w:proofErr w:type="spellEnd"/>
      <w:r w:rsidR="000768B6" w:rsidRPr="00A0183E">
        <w:rPr>
          <w:rFonts w:ascii="Arial" w:hAnsi="Arial" w:cs="Arial"/>
        </w:rPr>
        <w:t xml:space="preserve"> </w:t>
      </w:r>
      <w:proofErr w:type="spellStart"/>
      <w:r w:rsidR="000768B6" w:rsidRPr="00A0183E">
        <w:rPr>
          <w:rFonts w:ascii="Arial" w:hAnsi="Arial" w:cs="Arial"/>
        </w:rPr>
        <w:t>wujudnya</w:t>
      </w:r>
      <w:proofErr w:type="spellEnd"/>
      <w:r w:rsidR="000768B6" w:rsidRPr="00A0183E">
        <w:rPr>
          <w:rFonts w:ascii="Arial" w:hAnsi="Arial" w:cs="Arial"/>
        </w:rPr>
        <w:t xml:space="preserve"> </w:t>
      </w:r>
      <w:proofErr w:type="spellStart"/>
      <w:r w:rsidR="000768B6" w:rsidRPr="00A0183E">
        <w:rPr>
          <w:rFonts w:ascii="Arial" w:hAnsi="Arial" w:cs="Arial"/>
        </w:rPr>
        <w:t>kemasan</w:t>
      </w:r>
      <w:proofErr w:type="spellEnd"/>
      <w:r w:rsidR="000768B6" w:rsidRPr="00A0183E">
        <w:rPr>
          <w:rFonts w:ascii="Arial" w:hAnsi="Arial" w:cs="Arial"/>
        </w:rPr>
        <w:t xml:space="preserve"> yang </w:t>
      </w:r>
      <w:proofErr w:type="spellStart"/>
      <w:r w:rsidR="000768B6" w:rsidRPr="00A0183E">
        <w:rPr>
          <w:rFonts w:ascii="Arial" w:hAnsi="Arial" w:cs="Arial"/>
        </w:rPr>
        <w:t>baik</w:t>
      </w:r>
      <w:proofErr w:type="spellEnd"/>
      <w:r w:rsidR="000768B6" w:rsidRPr="00A0183E">
        <w:rPr>
          <w:rFonts w:ascii="Arial" w:hAnsi="Arial" w:cs="Arial"/>
        </w:rPr>
        <w:t xml:space="preserve"> </w:t>
      </w:r>
      <w:proofErr w:type="spellStart"/>
      <w:r w:rsidR="000768B6" w:rsidRPr="00A0183E">
        <w:rPr>
          <w:rFonts w:ascii="Arial" w:hAnsi="Arial" w:cs="Arial"/>
        </w:rPr>
        <w:t>mudah</w:t>
      </w:r>
      <w:proofErr w:type="spellEnd"/>
      <w:r w:rsidR="000768B6" w:rsidRPr="00A0183E">
        <w:rPr>
          <w:rFonts w:ascii="Arial" w:hAnsi="Arial" w:cs="Arial"/>
        </w:rPr>
        <w:t xml:space="preserve"> </w:t>
      </w:r>
      <w:proofErr w:type="spellStart"/>
      <w:r w:rsidR="000768B6" w:rsidRPr="00A0183E">
        <w:rPr>
          <w:rFonts w:ascii="Arial" w:hAnsi="Arial" w:cs="Arial"/>
        </w:rPr>
        <w:t>dibawa</w:t>
      </w:r>
      <w:proofErr w:type="spellEnd"/>
      <w:r w:rsidR="000768B6" w:rsidRPr="00A0183E">
        <w:rPr>
          <w:rFonts w:ascii="Arial" w:hAnsi="Arial" w:cs="Arial"/>
        </w:rPr>
        <w:t xml:space="preserve">, </w:t>
      </w:r>
      <w:proofErr w:type="spellStart"/>
      <w:r w:rsidR="000768B6" w:rsidRPr="00A0183E">
        <w:rPr>
          <w:rFonts w:ascii="Arial" w:hAnsi="Arial" w:cs="Arial"/>
        </w:rPr>
        <w:lastRenderedPageBreak/>
        <w:t>melindungi</w:t>
      </w:r>
      <w:proofErr w:type="spellEnd"/>
      <w:r w:rsidR="000768B6" w:rsidRPr="00A0183E">
        <w:rPr>
          <w:rFonts w:ascii="Arial" w:hAnsi="Arial" w:cs="Arial"/>
        </w:rPr>
        <w:t xml:space="preserve"> dan </w:t>
      </w:r>
      <w:proofErr w:type="spellStart"/>
      <w:r w:rsidR="000768B6" w:rsidRPr="00A0183E">
        <w:rPr>
          <w:rFonts w:ascii="Arial" w:hAnsi="Arial" w:cs="Arial"/>
        </w:rPr>
        <w:t>mudah</w:t>
      </w:r>
      <w:proofErr w:type="spellEnd"/>
      <w:r w:rsidR="000768B6" w:rsidRPr="00A0183E">
        <w:rPr>
          <w:rFonts w:ascii="Arial" w:hAnsi="Arial" w:cs="Arial"/>
        </w:rPr>
        <w:t xml:space="preserve"> </w:t>
      </w:r>
      <w:proofErr w:type="spellStart"/>
      <w:r w:rsidR="000768B6" w:rsidRPr="00A0183E">
        <w:rPr>
          <w:rFonts w:ascii="Arial" w:hAnsi="Arial" w:cs="Arial"/>
        </w:rPr>
        <w:t>dibuka</w:t>
      </w:r>
      <w:proofErr w:type="spellEnd"/>
      <w:r w:rsidR="000768B6" w:rsidRPr="00A0183E">
        <w:rPr>
          <w:rFonts w:ascii="Arial" w:hAnsi="Arial" w:cs="Arial"/>
        </w:rPr>
        <w:t xml:space="preserve"> </w:t>
      </w:r>
      <w:proofErr w:type="spellStart"/>
      <w:r w:rsidR="000768B6" w:rsidRPr="00A0183E">
        <w:rPr>
          <w:rFonts w:ascii="Arial" w:hAnsi="Arial" w:cs="Arial"/>
        </w:rPr>
        <w:t>untuk</w:t>
      </w:r>
      <w:proofErr w:type="spellEnd"/>
      <w:r w:rsidR="000768B6" w:rsidRPr="00A0183E">
        <w:rPr>
          <w:rFonts w:ascii="Arial" w:hAnsi="Arial" w:cs="Arial"/>
        </w:rPr>
        <w:t xml:space="preserve"> </w:t>
      </w:r>
      <w:proofErr w:type="spellStart"/>
      <w:r w:rsidR="000768B6" w:rsidRPr="00A0183E">
        <w:rPr>
          <w:rFonts w:ascii="Arial" w:hAnsi="Arial" w:cs="Arial"/>
        </w:rPr>
        <w:t>benda</w:t>
      </w:r>
      <w:proofErr w:type="spellEnd"/>
      <w:r w:rsidR="000768B6" w:rsidRPr="00A0183E">
        <w:rPr>
          <w:rFonts w:ascii="Arial" w:hAnsi="Arial" w:cs="Arial"/>
        </w:rPr>
        <w:t xml:space="preserve"> </w:t>
      </w:r>
      <w:proofErr w:type="spellStart"/>
      <w:r w:rsidR="000768B6" w:rsidRPr="00A0183E">
        <w:rPr>
          <w:rFonts w:ascii="Arial" w:hAnsi="Arial" w:cs="Arial"/>
        </w:rPr>
        <w:t>maupun</w:t>
      </w:r>
      <w:proofErr w:type="spellEnd"/>
      <w:r w:rsidR="000768B6" w:rsidRPr="00A0183E">
        <w:rPr>
          <w:rFonts w:ascii="Arial" w:hAnsi="Arial" w:cs="Arial"/>
        </w:rPr>
        <w:t xml:space="preserve"> </w:t>
      </w:r>
      <w:proofErr w:type="spellStart"/>
      <w:r w:rsidR="000768B6" w:rsidRPr="00A0183E">
        <w:rPr>
          <w:rFonts w:ascii="Arial" w:hAnsi="Arial" w:cs="Arial"/>
        </w:rPr>
        <w:t>produk</w:t>
      </w:r>
      <w:proofErr w:type="spellEnd"/>
      <w:r w:rsidR="000768B6" w:rsidRPr="00A0183E">
        <w:rPr>
          <w:rFonts w:ascii="Arial" w:hAnsi="Arial" w:cs="Arial"/>
        </w:rPr>
        <w:t xml:space="preserve"> </w:t>
      </w:r>
      <w:proofErr w:type="spellStart"/>
      <w:r w:rsidR="000768B6" w:rsidRPr="00A0183E">
        <w:rPr>
          <w:rFonts w:ascii="Arial" w:hAnsi="Arial" w:cs="Arial"/>
        </w:rPr>
        <w:t>apapun</w:t>
      </w:r>
      <w:proofErr w:type="spellEnd"/>
      <w:r w:rsidR="000768B6" w:rsidRPr="00A0183E">
        <w:rPr>
          <w:rFonts w:ascii="Arial" w:hAnsi="Arial" w:cs="Arial"/>
        </w:rPr>
        <w:t>.</w:t>
      </w:r>
      <w:r w:rsidR="00C57FB5">
        <w:rPr>
          <w:rFonts w:ascii="Arial" w:hAnsi="Arial" w:cs="Arial"/>
        </w:rPr>
        <w:t xml:space="preserve"> </w:t>
      </w:r>
      <w:proofErr w:type="spellStart"/>
      <w:r w:rsidRPr="00A0183E">
        <w:rPr>
          <w:rFonts w:ascii="Arial" w:hAnsi="Arial" w:cs="Arial"/>
        </w:rPr>
        <w:t>Kemasan</w:t>
      </w:r>
      <w:proofErr w:type="spellEnd"/>
      <w:r w:rsidRPr="00A0183E">
        <w:rPr>
          <w:rFonts w:ascii="Arial" w:hAnsi="Arial" w:cs="Arial"/>
        </w:rPr>
        <w:t xml:space="preserve"> yang </w:t>
      </w:r>
      <w:proofErr w:type="spellStart"/>
      <w:r w:rsidRPr="00A0183E">
        <w:rPr>
          <w:rFonts w:ascii="Arial" w:hAnsi="Arial" w:cs="Arial"/>
        </w:rPr>
        <w:t>langsung</w:t>
      </w:r>
      <w:proofErr w:type="spellEnd"/>
      <w:r w:rsidRPr="00A0183E">
        <w:rPr>
          <w:rFonts w:ascii="Arial" w:hAnsi="Arial" w:cs="Arial"/>
        </w:rPr>
        <w:t xml:space="preserve"> </w:t>
      </w:r>
      <w:proofErr w:type="spellStart"/>
      <w:r w:rsidRPr="00A0183E">
        <w:rPr>
          <w:rFonts w:ascii="Arial" w:hAnsi="Arial" w:cs="Arial"/>
        </w:rPr>
        <w:t>mewadahi</w:t>
      </w:r>
      <w:proofErr w:type="spellEnd"/>
      <w:r w:rsidRPr="00A0183E">
        <w:rPr>
          <w:rFonts w:ascii="Arial" w:hAnsi="Arial" w:cs="Arial"/>
        </w:rPr>
        <w:t xml:space="preserve"> </w:t>
      </w:r>
      <w:proofErr w:type="spellStart"/>
      <w:r w:rsidRPr="00A0183E">
        <w:rPr>
          <w:rFonts w:ascii="Arial" w:hAnsi="Arial" w:cs="Arial"/>
        </w:rPr>
        <w:t>atau</w:t>
      </w:r>
      <w:proofErr w:type="spellEnd"/>
      <w:r w:rsidRPr="00A0183E">
        <w:rPr>
          <w:rFonts w:ascii="Arial" w:hAnsi="Arial" w:cs="Arial"/>
        </w:rPr>
        <w:t xml:space="preserve"> </w:t>
      </w:r>
      <w:proofErr w:type="spellStart"/>
      <w:r w:rsidRPr="00A0183E">
        <w:rPr>
          <w:rFonts w:ascii="Arial" w:hAnsi="Arial" w:cs="Arial"/>
        </w:rPr>
        <w:t>membungkus</w:t>
      </w:r>
      <w:proofErr w:type="spellEnd"/>
      <w:r w:rsidRPr="00A0183E">
        <w:rPr>
          <w:rFonts w:ascii="Arial" w:hAnsi="Arial" w:cs="Arial"/>
        </w:rPr>
        <w:t xml:space="preserve"> </w:t>
      </w:r>
      <w:proofErr w:type="spellStart"/>
      <w:r w:rsidRPr="00A0183E">
        <w:rPr>
          <w:rFonts w:ascii="Arial" w:hAnsi="Arial" w:cs="Arial"/>
        </w:rPr>
        <w:t>suatu</w:t>
      </w:r>
      <w:proofErr w:type="spellEnd"/>
      <w:r w:rsidRPr="00A0183E">
        <w:rPr>
          <w:rFonts w:ascii="Arial" w:hAnsi="Arial" w:cs="Arial"/>
        </w:rPr>
        <w:t xml:space="preserve"> </w:t>
      </w:r>
      <w:proofErr w:type="spellStart"/>
      <w:r w:rsidRPr="00A0183E">
        <w:rPr>
          <w:rFonts w:ascii="Arial" w:hAnsi="Arial" w:cs="Arial"/>
        </w:rPr>
        <w:t>bahan</w:t>
      </w:r>
      <w:proofErr w:type="spellEnd"/>
      <w:r w:rsidRPr="00A0183E">
        <w:rPr>
          <w:rFonts w:ascii="Arial" w:hAnsi="Arial" w:cs="Arial"/>
        </w:rPr>
        <w:t xml:space="preserve"> </w:t>
      </w:r>
      <w:proofErr w:type="spellStart"/>
      <w:r w:rsidRPr="00A0183E">
        <w:rPr>
          <w:rFonts w:ascii="Arial" w:hAnsi="Arial" w:cs="Arial"/>
        </w:rPr>
        <w:t>pangan</w:t>
      </w:r>
      <w:proofErr w:type="spellEnd"/>
      <w:r w:rsidRPr="00A0183E">
        <w:rPr>
          <w:rFonts w:ascii="Arial" w:hAnsi="Arial" w:cs="Arial"/>
        </w:rPr>
        <w:t xml:space="preserve"> </w:t>
      </w:r>
      <w:proofErr w:type="spellStart"/>
      <w:r w:rsidRPr="00A0183E">
        <w:rPr>
          <w:rFonts w:ascii="Arial" w:hAnsi="Arial" w:cs="Arial"/>
        </w:rPr>
        <w:t>disebut</w:t>
      </w:r>
      <w:proofErr w:type="spellEnd"/>
      <w:r w:rsidRPr="00A0183E">
        <w:rPr>
          <w:rFonts w:ascii="Arial" w:hAnsi="Arial" w:cs="Arial"/>
        </w:rPr>
        <w:t xml:space="preserve"> </w:t>
      </w:r>
      <w:proofErr w:type="spellStart"/>
      <w:r w:rsidRPr="00A0183E">
        <w:rPr>
          <w:rFonts w:ascii="Arial" w:hAnsi="Arial" w:cs="Arial"/>
        </w:rPr>
        <w:t>dengan</w:t>
      </w:r>
      <w:proofErr w:type="spellEnd"/>
      <w:r w:rsidRPr="00A0183E">
        <w:rPr>
          <w:rFonts w:ascii="Arial" w:hAnsi="Arial" w:cs="Arial"/>
        </w:rPr>
        <w:t xml:space="preserve"> </w:t>
      </w:r>
      <w:proofErr w:type="spellStart"/>
      <w:r w:rsidRPr="00A0183E">
        <w:rPr>
          <w:rFonts w:ascii="Arial" w:hAnsi="Arial" w:cs="Arial"/>
        </w:rPr>
        <w:t>kemasan</w:t>
      </w:r>
      <w:proofErr w:type="spellEnd"/>
      <w:r w:rsidRPr="00A0183E">
        <w:rPr>
          <w:rFonts w:ascii="Arial" w:hAnsi="Arial" w:cs="Arial"/>
        </w:rPr>
        <w:t xml:space="preserve"> primer </w:t>
      </w:r>
      <w:sdt>
        <w:sdtPr>
          <w:rPr>
            <w:rFonts w:ascii="Arial" w:hAnsi="Arial" w:cs="Arial"/>
            <w:color w:val="000000"/>
          </w:rPr>
          <w:tag w:val="MENDELEY_CITATION_v3_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"/>
          <w:id w:val="-1751107213"/>
          <w:placeholder>
            <w:docPart w:val="DefaultPlaceholder_-1854013440"/>
          </w:placeholder>
        </w:sdtPr>
        <w:sdtContent>
          <w:r w:rsidR="00AA6357" w:rsidRPr="00AA6357">
            <w:rPr>
              <w:rFonts w:ascii="Arial" w:hAnsi="Arial" w:cs="Arial"/>
              <w:color w:val="000000"/>
            </w:rPr>
            <w:t>[3]</w:t>
          </w:r>
        </w:sdtContent>
      </w:sdt>
      <w:r w:rsidRPr="00A0183E">
        <w:rPr>
          <w:rFonts w:ascii="Arial" w:hAnsi="Arial" w:cs="Arial"/>
        </w:rPr>
        <w:t xml:space="preserve">. </w:t>
      </w:r>
    </w:p>
    <w:p w14:paraId="1CEDD36D" w14:textId="6B7D6B48" w:rsidR="00A276D9" w:rsidRDefault="00A0183E" w:rsidP="00C57FB5">
      <w:pPr>
        <w:ind w:firstLine="720"/>
        <w:jc w:val="both"/>
        <w:rPr>
          <w:rFonts w:ascii="Arial" w:hAnsi="Arial" w:cs="Arial"/>
        </w:rPr>
      </w:pPr>
      <w:proofErr w:type="spellStart"/>
      <w:r w:rsidRPr="00A0183E">
        <w:rPr>
          <w:rFonts w:ascii="Arial" w:hAnsi="Arial" w:cs="Arial"/>
        </w:rPr>
        <w:t>Kemasan</w:t>
      </w:r>
      <w:proofErr w:type="spellEnd"/>
      <w:r w:rsidRPr="00A0183E">
        <w:rPr>
          <w:rFonts w:ascii="Arial" w:hAnsi="Arial" w:cs="Arial"/>
        </w:rPr>
        <w:t xml:space="preserve"> primer </w:t>
      </w:r>
      <w:proofErr w:type="spellStart"/>
      <w:r w:rsidRPr="00A0183E">
        <w:rPr>
          <w:rFonts w:ascii="Arial" w:hAnsi="Arial" w:cs="Arial"/>
        </w:rPr>
        <w:t>ini</w:t>
      </w:r>
      <w:proofErr w:type="spellEnd"/>
      <w:r w:rsidRPr="00A0183E">
        <w:rPr>
          <w:rFonts w:ascii="Arial" w:hAnsi="Arial" w:cs="Arial"/>
        </w:rPr>
        <w:t xml:space="preserve"> </w:t>
      </w:r>
      <w:proofErr w:type="spellStart"/>
      <w:r w:rsidRPr="00A0183E">
        <w:rPr>
          <w:rFonts w:ascii="Arial" w:hAnsi="Arial" w:cs="Arial"/>
        </w:rPr>
        <w:t>dibutuhkan</w:t>
      </w:r>
      <w:proofErr w:type="spellEnd"/>
      <w:r w:rsidRPr="00A0183E">
        <w:rPr>
          <w:rFonts w:ascii="Arial" w:hAnsi="Arial" w:cs="Arial"/>
        </w:rPr>
        <w:t xml:space="preserve"> </w:t>
      </w:r>
      <w:proofErr w:type="spellStart"/>
      <w:r w:rsidRPr="00A0183E">
        <w:rPr>
          <w:rFonts w:ascii="Arial" w:hAnsi="Arial" w:cs="Arial"/>
        </w:rPr>
        <w:t>dalam</w:t>
      </w:r>
      <w:proofErr w:type="spellEnd"/>
      <w:r w:rsidRPr="00A0183E">
        <w:rPr>
          <w:rFonts w:ascii="Arial" w:hAnsi="Arial" w:cs="Arial"/>
        </w:rPr>
        <w:t xml:space="preserve"> </w:t>
      </w:r>
      <w:proofErr w:type="spellStart"/>
      <w:r w:rsidRPr="00A0183E">
        <w:rPr>
          <w:rFonts w:ascii="Arial" w:hAnsi="Arial" w:cs="Arial"/>
        </w:rPr>
        <w:t>pengemasan</w:t>
      </w:r>
      <w:proofErr w:type="spellEnd"/>
      <w:r w:rsidRPr="00A0183E">
        <w:rPr>
          <w:rFonts w:ascii="Arial" w:hAnsi="Arial" w:cs="Arial"/>
        </w:rPr>
        <w:t xml:space="preserve"> </w:t>
      </w:r>
      <w:proofErr w:type="spellStart"/>
      <w:r w:rsidRPr="00A0183E">
        <w:rPr>
          <w:rFonts w:ascii="Arial" w:hAnsi="Arial" w:cs="Arial"/>
        </w:rPr>
        <w:t>produk</w:t>
      </w:r>
      <w:proofErr w:type="spellEnd"/>
      <w:r w:rsidRPr="00A0183E">
        <w:rPr>
          <w:rFonts w:ascii="Arial" w:hAnsi="Arial" w:cs="Arial"/>
        </w:rPr>
        <w:t xml:space="preserve"> </w:t>
      </w:r>
      <w:proofErr w:type="spellStart"/>
      <w:r w:rsidRPr="00A0183E">
        <w:rPr>
          <w:rFonts w:ascii="Arial" w:hAnsi="Arial" w:cs="Arial"/>
        </w:rPr>
        <w:t>bubuk</w:t>
      </w:r>
      <w:proofErr w:type="spellEnd"/>
      <w:r w:rsidRPr="00A0183E">
        <w:rPr>
          <w:rFonts w:ascii="Arial" w:hAnsi="Arial" w:cs="Arial"/>
        </w:rPr>
        <w:t xml:space="preserve"> </w:t>
      </w:r>
      <w:proofErr w:type="spellStart"/>
      <w:r w:rsidRPr="00A0183E">
        <w:rPr>
          <w:rFonts w:ascii="Arial" w:hAnsi="Arial" w:cs="Arial"/>
        </w:rPr>
        <w:t>bandrek</w:t>
      </w:r>
      <w:proofErr w:type="spellEnd"/>
      <w:r w:rsidRPr="00A0183E">
        <w:rPr>
          <w:rFonts w:ascii="Arial" w:hAnsi="Arial" w:cs="Arial"/>
        </w:rPr>
        <w:t xml:space="preserve"> </w:t>
      </w:r>
      <w:proofErr w:type="spellStart"/>
      <w:r w:rsidRPr="00A0183E">
        <w:rPr>
          <w:rFonts w:ascii="Arial" w:hAnsi="Arial" w:cs="Arial"/>
        </w:rPr>
        <w:t>jahe</w:t>
      </w:r>
      <w:proofErr w:type="spellEnd"/>
      <w:r w:rsidRPr="00A0183E">
        <w:rPr>
          <w:rFonts w:ascii="Arial" w:hAnsi="Arial" w:cs="Arial"/>
        </w:rPr>
        <w:t xml:space="preserve"> </w:t>
      </w:r>
      <w:proofErr w:type="spellStart"/>
      <w:r w:rsidRPr="00A0183E">
        <w:rPr>
          <w:rFonts w:ascii="Arial" w:hAnsi="Arial" w:cs="Arial"/>
        </w:rPr>
        <w:t>merah</w:t>
      </w:r>
      <w:proofErr w:type="spellEnd"/>
      <w:r w:rsidRPr="00A0183E">
        <w:rPr>
          <w:rFonts w:ascii="Arial" w:hAnsi="Arial" w:cs="Arial"/>
        </w:rPr>
        <w:t xml:space="preserve">. </w:t>
      </w:r>
      <w:proofErr w:type="spellStart"/>
      <w:r w:rsidRPr="00A0183E">
        <w:rPr>
          <w:rFonts w:ascii="Arial" w:hAnsi="Arial" w:cs="Arial"/>
        </w:rPr>
        <w:t>Bubuk</w:t>
      </w:r>
      <w:proofErr w:type="spellEnd"/>
      <w:r w:rsidRPr="00A0183E">
        <w:rPr>
          <w:rFonts w:ascii="Arial" w:hAnsi="Arial" w:cs="Arial"/>
        </w:rPr>
        <w:t xml:space="preserve"> </w:t>
      </w:r>
      <w:proofErr w:type="spellStart"/>
      <w:r w:rsidRPr="00A0183E">
        <w:rPr>
          <w:rFonts w:ascii="Arial" w:hAnsi="Arial" w:cs="Arial"/>
        </w:rPr>
        <w:t>bandrek</w:t>
      </w:r>
      <w:proofErr w:type="spellEnd"/>
      <w:r w:rsidRPr="00A0183E">
        <w:rPr>
          <w:rFonts w:ascii="Arial" w:hAnsi="Arial" w:cs="Arial"/>
        </w:rPr>
        <w:t xml:space="preserve"> </w:t>
      </w:r>
      <w:proofErr w:type="spellStart"/>
      <w:r w:rsidRPr="00A0183E">
        <w:rPr>
          <w:rFonts w:ascii="Arial" w:hAnsi="Arial" w:cs="Arial"/>
        </w:rPr>
        <w:t>jahe</w:t>
      </w:r>
      <w:proofErr w:type="spellEnd"/>
      <w:r w:rsidRPr="00A0183E">
        <w:rPr>
          <w:rFonts w:ascii="Arial" w:hAnsi="Arial" w:cs="Arial"/>
        </w:rPr>
        <w:t xml:space="preserve"> </w:t>
      </w:r>
      <w:proofErr w:type="spellStart"/>
      <w:r w:rsidRPr="00A0183E">
        <w:rPr>
          <w:rFonts w:ascii="Arial" w:hAnsi="Arial" w:cs="Arial"/>
        </w:rPr>
        <w:t>merah</w:t>
      </w:r>
      <w:proofErr w:type="spellEnd"/>
      <w:r w:rsidRPr="00A0183E">
        <w:rPr>
          <w:rFonts w:ascii="Arial" w:hAnsi="Arial" w:cs="Arial"/>
        </w:rPr>
        <w:t xml:space="preserve"> </w:t>
      </w:r>
      <w:proofErr w:type="spellStart"/>
      <w:r w:rsidRPr="00A0183E">
        <w:rPr>
          <w:rFonts w:ascii="Arial" w:hAnsi="Arial" w:cs="Arial"/>
        </w:rPr>
        <w:t>adalah</w:t>
      </w:r>
      <w:proofErr w:type="spellEnd"/>
      <w:r w:rsidRPr="00A0183E">
        <w:rPr>
          <w:rFonts w:ascii="Arial" w:hAnsi="Arial" w:cs="Arial"/>
        </w:rPr>
        <w:t xml:space="preserve"> </w:t>
      </w:r>
      <w:proofErr w:type="spellStart"/>
      <w:r w:rsidRPr="00A0183E">
        <w:rPr>
          <w:rFonts w:ascii="Arial" w:hAnsi="Arial" w:cs="Arial"/>
        </w:rPr>
        <w:t>minuman</w:t>
      </w:r>
      <w:proofErr w:type="spellEnd"/>
      <w:r w:rsidRPr="00A0183E">
        <w:rPr>
          <w:rFonts w:ascii="Arial" w:hAnsi="Arial" w:cs="Arial"/>
        </w:rPr>
        <w:t xml:space="preserve"> </w:t>
      </w:r>
      <w:proofErr w:type="spellStart"/>
      <w:r w:rsidRPr="00A0183E">
        <w:rPr>
          <w:rFonts w:ascii="Arial" w:hAnsi="Arial" w:cs="Arial"/>
        </w:rPr>
        <w:t>tradisional</w:t>
      </w:r>
      <w:proofErr w:type="spellEnd"/>
      <w:r w:rsidRPr="00A0183E">
        <w:rPr>
          <w:rFonts w:ascii="Arial" w:hAnsi="Arial" w:cs="Arial"/>
        </w:rPr>
        <w:t xml:space="preserve"> yang </w:t>
      </w:r>
      <w:proofErr w:type="spellStart"/>
      <w:r w:rsidRPr="00A0183E">
        <w:rPr>
          <w:rFonts w:ascii="Arial" w:hAnsi="Arial" w:cs="Arial"/>
        </w:rPr>
        <w:t>dibuat</w:t>
      </w:r>
      <w:proofErr w:type="spellEnd"/>
      <w:r w:rsidRPr="00A0183E">
        <w:rPr>
          <w:rFonts w:ascii="Arial" w:hAnsi="Arial" w:cs="Arial"/>
        </w:rPr>
        <w:t xml:space="preserve"> </w:t>
      </w:r>
      <w:proofErr w:type="spellStart"/>
      <w:r w:rsidRPr="00A0183E">
        <w:rPr>
          <w:rFonts w:ascii="Arial" w:hAnsi="Arial" w:cs="Arial"/>
        </w:rPr>
        <w:t>dengan</w:t>
      </w:r>
      <w:proofErr w:type="spellEnd"/>
      <w:r w:rsidRPr="00A0183E">
        <w:rPr>
          <w:rFonts w:ascii="Arial" w:hAnsi="Arial" w:cs="Arial"/>
        </w:rPr>
        <w:t xml:space="preserve"> </w:t>
      </w:r>
      <w:proofErr w:type="spellStart"/>
      <w:r w:rsidRPr="00A0183E">
        <w:rPr>
          <w:rFonts w:ascii="Arial" w:hAnsi="Arial" w:cs="Arial"/>
        </w:rPr>
        <w:t>menggunakan</w:t>
      </w:r>
      <w:proofErr w:type="spellEnd"/>
      <w:r w:rsidRPr="00A0183E">
        <w:rPr>
          <w:rFonts w:ascii="Arial" w:hAnsi="Arial" w:cs="Arial"/>
        </w:rPr>
        <w:t xml:space="preserve"> </w:t>
      </w:r>
      <w:proofErr w:type="spellStart"/>
      <w:r w:rsidRPr="00A0183E">
        <w:rPr>
          <w:rFonts w:ascii="Arial" w:hAnsi="Arial" w:cs="Arial"/>
        </w:rPr>
        <w:t>rempah</w:t>
      </w:r>
      <w:proofErr w:type="spellEnd"/>
      <w:r w:rsidRPr="00A0183E">
        <w:rPr>
          <w:rFonts w:ascii="Arial" w:hAnsi="Arial" w:cs="Arial"/>
        </w:rPr>
        <w:t xml:space="preserve"> dan </w:t>
      </w:r>
      <w:proofErr w:type="spellStart"/>
      <w:r w:rsidRPr="00A0183E">
        <w:rPr>
          <w:rFonts w:ascii="Arial" w:hAnsi="Arial" w:cs="Arial"/>
        </w:rPr>
        <w:t>diproses</w:t>
      </w:r>
      <w:proofErr w:type="spellEnd"/>
      <w:r w:rsidRPr="00A0183E">
        <w:rPr>
          <w:rFonts w:ascii="Arial" w:hAnsi="Arial" w:cs="Arial"/>
        </w:rPr>
        <w:t xml:space="preserve"> </w:t>
      </w:r>
      <w:proofErr w:type="spellStart"/>
      <w:r w:rsidRPr="00A0183E">
        <w:rPr>
          <w:rFonts w:ascii="Arial" w:hAnsi="Arial" w:cs="Arial"/>
        </w:rPr>
        <w:t>menjadi</w:t>
      </w:r>
      <w:proofErr w:type="spellEnd"/>
      <w:r w:rsidRPr="00A0183E">
        <w:rPr>
          <w:rFonts w:ascii="Arial" w:hAnsi="Arial" w:cs="Arial"/>
        </w:rPr>
        <w:t xml:space="preserve"> </w:t>
      </w:r>
      <w:proofErr w:type="spellStart"/>
      <w:r w:rsidRPr="00A0183E">
        <w:rPr>
          <w:rFonts w:ascii="Arial" w:hAnsi="Arial" w:cs="Arial"/>
        </w:rPr>
        <w:t>bubuk</w:t>
      </w:r>
      <w:proofErr w:type="spellEnd"/>
      <w:r w:rsidRPr="00A0183E">
        <w:rPr>
          <w:rFonts w:ascii="Arial" w:hAnsi="Arial" w:cs="Arial"/>
        </w:rPr>
        <w:t xml:space="preserve"> </w:t>
      </w:r>
      <w:proofErr w:type="spellStart"/>
      <w:r w:rsidRPr="00A0183E">
        <w:rPr>
          <w:rFonts w:ascii="Arial" w:hAnsi="Arial" w:cs="Arial"/>
        </w:rPr>
        <w:t>minuman</w:t>
      </w:r>
      <w:proofErr w:type="spellEnd"/>
      <w:r w:rsidRPr="00A0183E">
        <w:rPr>
          <w:rFonts w:ascii="Arial" w:hAnsi="Arial" w:cs="Arial"/>
        </w:rPr>
        <w:t xml:space="preserve"> </w:t>
      </w:r>
      <w:proofErr w:type="spellStart"/>
      <w:r w:rsidRPr="00A0183E">
        <w:rPr>
          <w:rFonts w:ascii="Arial" w:hAnsi="Arial" w:cs="Arial"/>
        </w:rPr>
        <w:t>instan</w:t>
      </w:r>
      <w:proofErr w:type="spellEnd"/>
      <w:r w:rsidR="00A6432E">
        <w:rPr>
          <w:rFonts w:ascii="Arial" w:hAnsi="Arial" w:cs="Arial"/>
        </w:rPr>
        <w:t xml:space="preserve">. </w:t>
      </w:r>
      <w:proofErr w:type="spellStart"/>
      <w:r w:rsidRPr="00A0183E">
        <w:rPr>
          <w:rFonts w:ascii="Arial" w:hAnsi="Arial" w:cs="Arial"/>
        </w:rPr>
        <w:t>Minuman</w:t>
      </w:r>
      <w:proofErr w:type="spellEnd"/>
      <w:r w:rsidRPr="00A0183E">
        <w:rPr>
          <w:rFonts w:ascii="Arial" w:hAnsi="Arial" w:cs="Arial"/>
        </w:rPr>
        <w:t xml:space="preserve"> </w:t>
      </w:r>
      <w:proofErr w:type="spellStart"/>
      <w:r w:rsidRPr="00A0183E">
        <w:rPr>
          <w:rFonts w:ascii="Arial" w:hAnsi="Arial" w:cs="Arial"/>
        </w:rPr>
        <w:t>bubuk</w:t>
      </w:r>
      <w:proofErr w:type="spellEnd"/>
      <w:r w:rsidRPr="00A0183E">
        <w:rPr>
          <w:rFonts w:ascii="Arial" w:hAnsi="Arial" w:cs="Arial"/>
        </w:rPr>
        <w:t xml:space="preserve"> </w:t>
      </w:r>
      <w:proofErr w:type="spellStart"/>
      <w:r w:rsidRPr="00A0183E">
        <w:rPr>
          <w:rFonts w:ascii="Arial" w:hAnsi="Arial" w:cs="Arial"/>
        </w:rPr>
        <w:t>bandrek</w:t>
      </w:r>
      <w:proofErr w:type="spellEnd"/>
      <w:r w:rsidRPr="00A0183E">
        <w:rPr>
          <w:rFonts w:ascii="Arial" w:hAnsi="Arial" w:cs="Arial"/>
        </w:rPr>
        <w:t xml:space="preserve"> </w:t>
      </w:r>
      <w:proofErr w:type="spellStart"/>
      <w:r w:rsidRPr="00A0183E">
        <w:rPr>
          <w:rFonts w:ascii="Arial" w:hAnsi="Arial" w:cs="Arial"/>
        </w:rPr>
        <w:t>jahe</w:t>
      </w:r>
      <w:proofErr w:type="spellEnd"/>
      <w:r w:rsidRPr="00A0183E">
        <w:rPr>
          <w:rFonts w:ascii="Arial" w:hAnsi="Arial" w:cs="Arial"/>
        </w:rPr>
        <w:t xml:space="preserve"> </w:t>
      </w:r>
      <w:proofErr w:type="spellStart"/>
      <w:r w:rsidRPr="00A0183E">
        <w:rPr>
          <w:rFonts w:ascii="Arial" w:hAnsi="Arial" w:cs="Arial"/>
        </w:rPr>
        <w:t>merah</w:t>
      </w:r>
      <w:proofErr w:type="spellEnd"/>
      <w:r w:rsidRPr="00A0183E">
        <w:rPr>
          <w:rFonts w:ascii="Arial" w:hAnsi="Arial" w:cs="Arial"/>
        </w:rPr>
        <w:t xml:space="preserve"> </w:t>
      </w:r>
      <w:proofErr w:type="spellStart"/>
      <w:r w:rsidRPr="00A0183E">
        <w:rPr>
          <w:rFonts w:ascii="Arial" w:hAnsi="Arial" w:cs="Arial"/>
        </w:rPr>
        <w:t>kini</w:t>
      </w:r>
      <w:proofErr w:type="spellEnd"/>
      <w:r w:rsidRPr="00A0183E">
        <w:rPr>
          <w:rFonts w:ascii="Arial" w:hAnsi="Arial" w:cs="Arial"/>
        </w:rPr>
        <w:t xml:space="preserve"> </w:t>
      </w:r>
      <w:proofErr w:type="spellStart"/>
      <w:r w:rsidRPr="00A0183E">
        <w:rPr>
          <w:rFonts w:ascii="Arial" w:hAnsi="Arial" w:cs="Arial"/>
        </w:rPr>
        <w:t>telah</w:t>
      </w:r>
      <w:proofErr w:type="spellEnd"/>
      <w:r w:rsidRPr="00A0183E">
        <w:rPr>
          <w:rFonts w:ascii="Arial" w:hAnsi="Arial" w:cs="Arial"/>
        </w:rPr>
        <w:t xml:space="preserve"> </w:t>
      </w:r>
      <w:proofErr w:type="spellStart"/>
      <w:r w:rsidRPr="00A0183E">
        <w:rPr>
          <w:rFonts w:ascii="Arial" w:hAnsi="Arial" w:cs="Arial"/>
        </w:rPr>
        <w:t>banyak</w:t>
      </w:r>
      <w:proofErr w:type="spellEnd"/>
      <w:r w:rsidRPr="00A0183E">
        <w:rPr>
          <w:rFonts w:ascii="Arial" w:hAnsi="Arial" w:cs="Arial"/>
        </w:rPr>
        <w:t xml:space="preserve"> </w:t>
      </w:r>
      <w:proofErr w:type="spellStart"/>
      <w:r w:rsidRPr="00A0183E">
        <w:rPr>
          <w:rFonts w:ascii="Arial" w:hAnsi="Arial" w:cs="Arial"/>
        </w:rPr>
        <w:t>diproduksi</w:t>
      </w:r>
      <w:proofErr w:type="spellEnd"/>
      <w:r w:rsidRPr="00A0183E">
        <w:rPr>
          <w:rFonts w:ascii="Arial" w:hAnsi="Arial" w:cs="Arial"/>
        </w:rPr>
        <w:t xml:space="preserve"> </w:t>
      </w:r>
      <w:proofErr w:type="spellStart"/>
      <w:r w:rsidRPr="00A0183E">
        <w:rPr>
          <w:rFonts w:ascii="Arial" w:hAnsi="Arial" w:cs="Arial"/>
        </w:rPr>
        <w:t>dalam</w:t>
      </w:r>
      <w:proofErr w:type="spellEnd"/>
      <w:r w:rsidRPr="00A0183E">
        <w:rPr>
          <w:rFonts w:ascii="Arial" w:hAnsi="Arial" w:cs="Arial"/>
        </w:rPr>
        <w:t xml:space="preserve"> </w:t>
      </w:r>
      <w:proofErr w:type="spellStart"/>
      <w:r w:rsidRPr="00A0183E">
        <w:rPr>
          <w:rFonts w:ascii="Arial" w:hAnsi="Arial" w:cs="Arial"/>
        </w:rPr>
        <w:t>bentuk</w:t>
      </w:r>
      <w:proofErr w:type="spellEnd"/>
      <w:r w:rsidRPr="00A0183E">
        <w:rPr>
          <w:rFonts w:ascii="Arial" w:hAnsi="Arial" w:cs="Arial"/>
        </w:rPr>
        <w:t xml:space="preserve"> </w:t>
      </w:r>
      <w:proofErr w:type="spellStart"/>
      <w:r w:rsidRPr="00A0183E">
        <w:rPr>
          <w:rFonts w:ascii="Arial" w:hAnsi="Arial" w:cs="Arial"/>
        </w:rPr>
        <w:t>instan</w:t>
      </w:r>
      <w:proofErr w:type="spellEnd"/>
      <w:r w:rsidRPr="00A0183E">
        <w:rPr>
          <w:rFonts w:ascii="Arial" w:hAnsi="Arial" w:cs="Arial"/>
        </w:rPr>
        <w:t xml:space="preserve">. </w:t>
      </w:r>
      <w:r w:rsidR="00196AB4">
        <w:rPr>
          <w:rFonts w:ascii="Arial" w:hAnsi="Arial" w:cs="Arial"/>
        </w:rPr>
        <w:t xml:space="preserve">Salah </w:t>
      </w:r>
      <w:proofErr w:type="spellStart"/>
      <w:r w:rsidR="00196AB4">
        <w:rPr>
          <w:rFonts w:ascii="Arial" w:hAnsi="Arial" w:cs="Arial"/>
        </w:rPr>
        <w:t>satu</w:t>
      </w:r>
      <w:proofErr w:type="spellEnd"/>
      <w:r w:rsidR="00196AB4">
        <w:rPr>
          <w:rFonts w:ascii="Arial" w:hAnsi="Arial" w:cs="Arial"/>
        </w:rPr>
        <w:t xml:space="preserve"> </w:t>
      </w:r>
      <w:r w:rsidR="00196AB4" w:rsidRPr="00B06C41">
        <w:rPr>
          <w:rFonts w:ascii="Arial" w:hAnsi="Arial" w:cs="Arial"/>
        </w:rPr>
        <w:t xml:space="preserve">Usaha </w:t>
      </w:r>
      <w:proofErr w:type="spellStart"/>
      <w:r w:rsidR="00196AB4" w:rsidRPr="00B06C41">
        <w:rPr>
          <w:rFonts w:ascii="Arial" w:hAnsi="Arial" w:cs="Arial"/>
        </w:rPr>
        <w:t>Mikro</w:t>
      </w:r>
      <w:proofErr w:type="spellEnd"/>
      <w:r w:rsidR="00196AB4" w:rsidRPr="00B06C41">
        <w:rPr>
          <w:rFonts w:ascii="Arial" w:hAnsi="Arial" w:cs="Arial"/>
        </w:rPr>
        <w:t xml:space="preserve"> Kecil </w:t>
      </w:r>
      <w:proofErr w:type="spellStart"/>
      <w:r w:rsidR="00196AB4" w:rsidRPr="00B06C41">
        <w:rPr>
          <w:rFonts w:ascii="Arial" w:hAnsi="Arial" w:cs="Arial"/>
        </w:rPr>
        <w:t>Menengah</w:t>
      </w:r>
      <w:proofErr w:type="spellEnd"/>
      <w:r w:rsidR="00196AB4" w:rsidRPr="00B06C41">
        <w:rPr>
          <w:rFonts w:ascii="Arial" w:hAnsi="Arial" w:cs="Arial"/>
        </w:rPr>
        <w:t xml:space="preserve"> (UMKM)</w:t>
      </w:r>
      <w:r w:rsidR="00196AB4">
        <w:rPr>
          <w:rFonts w:ascii="Arial" w:hAnsi="Arial" w:cs="Arial"/>
        </w:rPr>
        <w:t xml:space="preserve"> yang </w:t>
      </w:r>
      <w:proofErr w:type="spellStart"/>
      <w:r w:rsidR="00196AB4">
        <w:rPr>
          <w:rFonts w:ascii="Arial" w:hAnsi="Arial" w:cs="Arial"/>
        </w:rPr>
        <w:t>menghasilkan</w:t>
      </w:r>
      <w:proofErr w:type="spellEnd"/>
      <w:r w:rsidR="00196AB4">
        <w:rPr>
          <w:rFonts w:ascii="Arial" w:hAnsi="Arial" w:cs="Arial"/>
        </w:rPr>
        <w:t xml:space="preserve"> </w:t>
      </w:r>
      <w:proofErr w:type="spellStart"/>
      <w:r w:rsidR="00196AB4">
        <w:rPr>
          <w:rFonts w:ascii="Arial" w:hAnsi="Arial" w:cs="Arial"/>
        </w:rPr>
        <w:t>minuman</w:t>
      </w:r>
      <w:proofErr w:type="spellEnd"/>
      <w:r w:rsidR="00196AB4">
        <w:rPr>
          <w:rFonts w:ascii="Arial" w:hAnsi="Arial" w:cs="Arial"/>
        </w:rPr>
        <w:t xml:space="preserve"> </w:t>
      </w:r>
      <w:proofErr w:type="spellStart"/>
      <w:r w:rsidR="00196AB4">
        <w:rPr>
          <w:rFonts w:ascii="Arial" w:hAnsi="Arial" w:cs="Arial"/>
        </w:rPr>
        <w:t>bubuk</w:t>
      </w:r>
      <w:proofErr w:type="spellEnd"/>
      <w:r w:rsidR="00196AB4">
        <w:rPr>
          <w:rFonts w:ascii="Arial" w:hAnsi="Arial" w:cs="Arial"/>
        </w:rPr>
        <w:t xml:space="preserve"> </w:t>
      </w:r>
      <w:proofErr w:type="spellStart"/>
      <w:r w:rsidR="00196AB4">
        <w:rPr>
          <w:rFonts w:ascii="Arial" w:hAnsi="Arial" w:cs="Arial"/>
        </w:rPr>
        <w:t>ban</w:t>
      </w:r>
      <w:r w:rsidR="00410A45">
        <w:rPr>
          <w:rFonts w:ascii="Arial" w:hAnsi="Arial" w:cs="Arial"/>
        </w:rPr>
        <w:t>d</w:t>
      </w:r>
      <w:r w:rsidR="00196AB4">
        <w:rPr>
          <w:rFonts w:ascii="Arial" w:hAnsi="Arial" w:cs="Arial"/>
        </w:rPr>
        <w:t>rek</w:t>
      </w:r>
      <w:proofErr w:type="spellEnd"/>
      <w:r w:rsidR="00196AB4">
        <w:rPr>
          <w:rFonts w:ascii="Arial" w:hAnsi="Arial" w:cs="Arial"/>
        </w:rPr>
        <w:t xml:space="preserve"> </w:t>
      </w:r>
      <w:proofErr w:type="spellStart"/>
      <w:r w:rsidR="00196AB4">
        <w:rPr>
          <w:rFonts w:ascii="Arial" w:hAnsi="Arial" w:cs="Arial"/>
        </w:rPr>
        <w:t>adalah</w:t>
      </w:r>
      <w:proofErr w:type="spellEnd"/>
      <w:r w:rsidR="005B1686">
        <w:rPr>
          <w:rFonts w:ascii="Arial" w:hAnsi="Arial" w:cs="Arial"/>
        </w:rPr>
        <w:t xml:space="preserve"> </w:t>
      </w:r>
      <w:r w:rsidR="00196AB4" w:rsidRPr="00B06C41">
        <w:rPr>
          <w:rFonts w:ascii="Arial" w:hAnsi="Arial" w:cs="Arial"/>
        </w:rPr>
        <w:t>UMKM Bakti Usaha</w:t>
      </w:r>
      <w:r w:rsidR="00196AB4">
        <w:rPr>
          <w:rFonts w:ascii="Arial" w:hAnsi="Arial" w:cs="Arial"/>
        </w:rPr>
        <w:t>.</w:t>
      </w:r>
      <w:r w:rsidR="005B1686">
        <w:rPr>
          <w:rFonts w:ascii="Arial" w:hAnsi="Arial" w:cs="Arial"/>
        </w:rPr>
        <w:t xml:space="preserve"> </w:t>
      </w:r>
      <w:r w:rsidR="00C95971">
        <w:rPr>
          <w:rFonts w:ascii="Arial" w:hAnsi="Arial" w:cs="Arial"/>
        </w:rPr>
        <w:t xml:space="preserve">UMKM </w:t>
      </w:r>
      <w:proofErr w:type="spellStart"/>
      <w:r w:rsidR="00C95971">
        <w:rPr>
          <w:rFonts w:ascii="Arial" w:hAnsi="Arial" w:cs="Arial"/>
        </w:rPr>
        <w:t>ini</w:t>
      </w:r>
      <w:proofErr w:type="spellEnd"/>
      <w:r w:rsidR="00C95971">
        <w:rPr>
          <w:rFonts w:ascii="Arial" w:hAnsi="Arial" w:cs="Arial"/>
        </w:rPr>
        <w:t xml:space="preserve"> </w:t>
      </w:r>
      <w:proofErr w:type="spellStart"/>
      <w:r w:rsidR="00C95971">
        <w:rPr>
          <w:rFonts w:ascii="Arial" w:hAnsi="Arial" w:cs="Arial"/>
        </w:rPr>
        <w:t>berada</w:t>
      </w:r>
      <w:proofErr w:type="spellEnd"/>
      <w:r w:rsidR="00C95971">
        <w:rPr>
          <w:rFonts w:ascii="Arial" w:hAnsi="Arial" w:cs="Arial"/>
        </w:rPr>
        <w:t xml:space="preserve"> di </w:t>
      </w:r>
      <w:r w:rsidR="00B06C41" w:rsidRPr="00B06C41">
        <w:rPr>
          <w:rFonts w:ascii="Arial" w:hAnsi="Arial" w:cs="Arial"/>
        </w:rPr>
        <w:t xml:space="preserve">Desa Merbau </w:t>
      </w:r>
      <w:proofErr w:type="spellStart"/>
      <w:r w:rsidR="00B06C41" w:rsidRPr="00B06C41">
        <w:rPr>
          <w:rFonts w:ascii="Arial" w:hAnsi="Arial" w:cs="Arial"/>
        </w:rPr>
        <w:t>Kecamatan</w:t>
      </w:r>
      <w:proofErr w:type="spellEnd"/>
      <w:r w:rsidR="00B06C41" w:rsidRPr="00B06C41">
        <w:rPr>
          <w:rFonts w:ascii="Arial" w:hAnsi="Arial" w:cs="Arial"/>
        </w:rPr>
        <w:t xml:space="preserve"> </w:t>
      </w:r>
      <w:proofErr w:type="spellStart"/>
      <w:r w:rsidR="00B06C41" w:rsidRPr="00B06C41">
        <w:rPr>
          <w:rFonts w:ascii="Arial" w:hAnsi="Arial" w:cs="Arial"/>
        </w:rPr>
        <w:t>Bunut</w:t>
      </w:r>
      <w:proofErr w:type="spellEnd"/>
      <w:r w:rsidR="00A276D9">
        <w:rPr>
          <w:rFonts w:ascii="Arial" w:hAnsi="Arial" w:cs="Arial"/>
        </w:rPr>
        <w:t xml:space="preserve">, </w:t>
      </w:r>
      <w:proofErr w:type="spellStart"/>
      <w:r w:rsidR="00A276D9">
        <w:rPr>
          <w:rFonts w:ascii="Arial" w:hAnsi="Arial" w:cs="Arial"/>
        </w:rPr>
        <w:t>Pelalawan</w:t>
      </w:r>
      <w:proofErr w:type="spellEnd"/>
      <w:r w:rsidR="00A276D9">
        <w:rPr>
          <w:rFonts w:ascii="Arial" w:hAnsi="Arial" w:cs="Arial"/>
        </w:rPr>
        <w:t xml:space="preserve"> (Riau)</w:t>
      </w:r>
      <w:r w:rsidR="00C95971">
        <w:rPr>
          <w:rFonts w:ascii="Arial" w:hAnsi="Arial" w:cs="Arial"/>
        </w:rPr>
        <w:t xml:space="preserve">. </w:t>
      </w:r>
      <w:proofErr w:type="spellStart"/>
      <w:r w:rsidR="005B1686">
        <w:rPr>
          <w:rFonts w:ascii="Arial" w:hAnsi="Arial" w:cs="Arial"/>
        </w:rPr>
        <w:t>P</w:t>
      </w:r>
      <w:r w:rsidR="00A276D9" w:rsidRPr="00A276D9">
        <w:rPr>
          <w:rFonts w:ascii="Arial" w:hAnsi="Arial" w:cs="Arial"/>
        </w:rPr>
        <w:t>engemasan</w:t>
      </w:r>
      <w:proofErr w:type="spellEnd"/>
      <w:r w:rsidR="00A276D9" w:rsidRPr="00A276D9">
        <w:rPr>
          <w:rFonts w:ascii="Arial" w:hAnsi="Arial" w:cs="Arial"/>
        </w:rPr>
        <w:t xml:space="preserve"> </w:t>
      </w:r>
      <w:proofErr w:type="spellStart"/>
      <w:r w:rsidR="00A276D9" w:rsidRPr="00A276D9">
        <w:rPr>
          <w:rFonts w:ascii="Arial" w:hAnsi="Arial" w:cs="Arial"/>
        </w:rPr>
        <w:t>bubuk</w:t>
      </w:r>
      <w:proofErr w:type="spellEnd"/>
      <w:r w:rsidR="00A276D9" w:rsidRPr="00A276D9">
        <w:rPr>
          <w:rFonts w:ascii="Arial" w:hAnsi="Arial" w:cs="Arial"/>
        </w:rPr>
        <w:t xml:space="preserve"> </w:t>
      </w:r>
      <w:proofErr w:type="spellStart"/>
      <w:r w:rsidR="00A276D9" w:rsidRPr="00A276D9">
        <w:rPr>
          <w:rFonts w:ascii="Arial" w:hAnsi="Arial" w:cs="Arial"/>
        </w:rPr>
        <w:t>bandrek</w:t>
      </w:r>
      <w:proofErr w:type="spellEnd"/>
      <w:r w:rsidR="00A276D9" w:rsidRPr="00A276D9">
        <w:rPr>
          <w:rFonts w:ascii="Arial" w:hAnsi="Arial" w:cs="Arial"/>
        </w:rPr>
        <w:t xml:space="preserve"> </w:t>
      </w:r>
      <w:proofErr w:type="spellStart"/>
      <w:r w:rsidR="00A276D9" w:rsidRPr="00A276D9">
        <w:rPr>
          <w:rFonts w:ascii="Arial" w:hAnsi="Arial" w:cs="Arial"/>
        </w:rPr>
        <w:t>jahe</w:t>
      </w:r>
      <w:proofErr w:type="spellEnd"/>
      <w:r w:rsidR="00A276D9" w:rsidRPr="00A276D9">
        <w:rPr>
          <w:rFonts w:ascii="Arial" w:hAnsi="Arial" w:cs="Arial"/>
        </w:rPr>
        <w:t xml:space="preserve"> </w:t>
      </w:r>
      <w:proofErr w:type="spellStart"/>
      <w:r w:rsidR="00A276D9" w:rsidRPr="00A276D9">
        <w:rPr>
          <w:rFonts w:ascii="Arial" w:hAnsi="Arial" w:cs="Arial"/>
        </w:rPr>
        <w:t>merah</w:t>
      </w:r>
      <w:proofErr w:type="spellEnd"/>
      <w:r w:rsidR="00A276D9" w:rsidRPr="00A276D9">
        <w:rPr>
          <w:rFonts w:ascii="Arial" w:hAnsi="Arial" w:cs="Arial"/>
        </w:rPr>
        <w:t xml:space="preserve"> </w:t>
      </w:r>
      <w:r w:rsidR="005B1686">
        <w:rPr>
          <w:rFonts w:ascii="Arial" w:hAnsi="Arial" w:cs="Arial"/>
        </w:rPr>
        <w:t xml:space="preserve">UMKM Bakti Usaha </w:t>
      </w:r>
      <w:proofErr w:type="spellStart"/>
      <w:r w:rsidR="00A276D9" w:rsidRPr="00A276D9">
        <w:rPr>
          <w:rFonts w:ascii="Arial" w:hAnsi="Arial" w:cs="Arial"/>
        </w:rPr>
        <w:t>masih</w:t>
      </w:r>
      <w:proofErr w:type="spellEnd"/>
      <w:r w:rsidR="00A276D9" w:rsidRPr="00A276D9">
        <w:rPr>
          <w:rFonts w:ascii="Arial" w:hAnsi="Arial" w:cs="Arial"/>
        </w:rPr>
        <w:t xml:space="preserve"> sangat </w:t>
      </w:r>
      <w:proofErr w:type="spellStart"/>
      <w:r w:rsidR="00A276D9" w:rsidRPr="00A276D9">
        <w:rPr>
          <w:rFonts w:ascii="Arial" w:hAnsi="Arial" w:cs="Arial"/>
        </w:rPr>
        <w:t>sederhana</w:t>
      </w:r>
      <w:proofErr w:type="spellEnd"/>
      <w:r w:rsidR="00A276D9" w:rsidRPr="00A276D9">
        <w:rPr>
          <w:rFonts w:ascii="Arial" w:hAnsi="Arial" w:cs="Arial"/>
        </w:rPr>
        <w:t xml:space="preserve">, </w:t>
      </w:r>
      <w:proofErr w:type="spellStart"/>
      <w:r w:rsidR="00A276D9" w:rsidRPr="00A276D9">
        <w:rPr>
          <w:rFonts w:ascii="Arial" w:hAnsi="Arial" w:cs="Arial"/>
        </w:rPr>
        <w:t>belum</w:t>
      </w:r>
      <w:proofErr w:type="spellEnd"/>
      <w:r w:rsidR="00A276D9" w:rsidRPr="00A276D9">
        <w:rPr>
          <w:rFonts w:ascii="Arial" w:hAnsi="Arial" w:cs="Arial"/>
        </w:rPr>
        <w:t xml:space="preserve"> </w:t>
      </w:r>
      <w:proofErr w:type="spellStart"/>
      <w:r w:rsidR="00A276D9" w:rsidRPr="00A276D9">
        <w:rPr>
          <w:rFonts w:ascii="Arial" w:hAnsi="Arial" w:cs="Arial"/>
        </w:rPr>
        <w:t>memiliki</w:t>
      </w:r>
      <w:proofErr w:type="spellEnd"/>
      <w:r w:rsidR="00A276D9" w:rsidRPr="00A276D9">
        <w:rPr>
          <w:rFonts w:ascii="Arial" w:hAnsi="Arial" w:cs="Arial"/>
        </w:rPr>
        <w:t xml:space="preserve"> </w:t>
      </w:r>
      <w:proofErr w:type="spellStart"/>
      <w:r w:rsidR="00A276D9" w:rsidRPr="00A276D9">
        <w:rPr>
          <w:rFonts w:ascii="Arial" w:hAnsi="Arial" w:cs="Arial"/>
        </w:rPr>
        <w:t>desain</w:t>
      </w:r>
      <w:proofErr w:type="spellEnd"/>
      <w:r w:rsidR="00A276D9" w:rsidRPr="00A276D9">
        <w:rPr>
          <w:rFonts w:ascii="Arial" w:hAnsi="Arial" w:cs="Arial"/>
        </w:rPr>
        <w:t xml:space="preserve"> </w:t>
      </w:r>
      <w:proofErr w:type="spellStart"/>
      <w:r w:rsidR="00A276D9" w:rsidRPr="00A276D9">
        <w:rPr>
          <w:rFonts w:ascii="Arial" w:hAnsi="Arial" w:cs="Arial"/>
        </w:rPr>
        <w:t>khusus</w:t>
      </w:r>
      <w:proofErr w:type="spellEnd"/>
      <w:r w:rsidR="00A276D9" w:rsidRPr="00A276D9">
        <w:rPr>
          <w:rFonts w:ascii="Arial" w:hAnsi="Arial" w:cs="Arial"/>
        </w:rPr>
        <w:t xml:space="preserve"> </w:t>
      </w:r>
      <w:proofErr w:type="spellStart"/>
      <w:r w:rsidR="00A276D9" w:rsidRPr="00A276D9">
        <w:rPr>
          <w:rFonts w:ascii="Arial" w:hAnsi="Arial" w:cs="Arial"/>
        </w:rPr>
        <w:t>kemasan</w:t>
      </w:r>
      <w:proofErr w:type="spellEnd"/>
      <w:r w:rsidR="00A276D9" w:rsidRPr="00A276D9">
        <w:rPr>
          <w:rFonts w:ascii="Arial" w:hAnsi="Arial" w:cs="Arial"/>
        </w:rPr>
        <w:t xml:space="preserve"> dan </w:t>
      </w:r>
      <w:proofErr w:type="spellStart"/>
      <w:r w:rsidR="00A276D9" w:rsidRPr="00A276D9">
        <w:rPr>
          <w:rFonts w:ascii="Arial" w:hAnsi="Arial" w:cs="Arial"/>
        </w:rPr>
        <w:t>menggunakan</w:t>
      </w:r>
      <w:proofErr w:type="spellEnd"/>
      <w:r w:rsidR="00A276D9" w:rsidRPr="00A276D9">
        <w:rPr>
          <w:rFonts w:ascii="Arial" w:hAnsi="Arial" w:cs="Arial"/>
        </w:rPr>
        <w:t xml:space="preserve"> </w:t>
      </w:r>
      <w:proofErr w:type="spellStart"/>
      <w:r w:rsidR="00A276D9" w:rsidRPr="00A276D9">
        <w:rPr>
          <w:rFonts w:ascii="Arial" w:hAnsi="Arial" w:cs="Arial"/>
        </w:rPr>
        <w:t>plastik</w:t>
      </w:r>
      <w:proofErr w:type="spellEnd"/>
      <w:r w:rsidR="00A276D9" w:rsidRPr="00A276D9">
        <w:rPr>
          <w:rFonts w:ascii="Arial" w:hAnsi="Arial" w:cs="Arial"/>
        </w:rPr>
        <w:t xml:space="preserve"> </w:t>
      </w:r>
      <w:proofErr w:type="spellStart"/>
      <w:r w:rsidR="00A276D9" w:rsidRPr="00A276D9">
        <w:rPr>
          <w:rFonts w:ascii="Arial" w:hAnsi="Arial" w:cs="Arial"/>
        </w:rPr>
        <w:t>transparan</w:t>
      </w:r>
      <w:proofErr w:type="spellEnd"/>
      <w:r w:rsidR="00A276D9" w:rsidRPr="00A276D9">
        <w:rPr>
          <w:rFonts w:ascii="Arial" w:hAnsi="Arial" w:cs="Arial"/>
        </w:rPr>
        <w:t xml:space="preserve"> </w:t>
      </w:r>
      <w:proofErr w:type="spellStart"/>
      <w:r w:rsidR="00A276D9" w:rsidRPr="00A276D9">
        <w:rPr>
          <w:rFonts w:ascii="Arial" w:hAnsi="Arial" w:cs="Arial"/>
        </w:rPr>
        <w:t>komersil</w:t>
      </w:r>
      <w:proofErr w:type="spellEnd"/>
      <w:r w:rsidR="00A276D9" w:rsidRPr="00A276D9">
        <w:rPr>
          <w:rFonts w:ascii="Arial" w:hAnsi="Arial" w:cs="Arial"/>
        </w:rPr>
        <w:t xml:space="preserve"> </w:t>
      </w:r>
      <w:proofErr w:type="spellStart"/>
      <w:r w:rsidR="00A276D9" w:rsidRPr="00A276D9">
        <w:rPr>
          <w:rFonts w:ascii="Arial" w:hAnsi="Arial" w:cs="Arial"/>
        </w:rPr>
        <w:t>dalam</w:t>
      </w:r>
      <w:proofErr w:type="spellEnd"/>
      <w:r w:rsidR="00A276D9" w:rsidRPr="00A276D9">
        <w:rPr>
          <w:rFonts w:ascii="Arial" w:hAnsi="Arial" w:cs="Arial"/>
        </w:rPr>
        <w:t xml:space="preserve"> </w:t>
      </w:r>
      <w:proofErr w:type="spellStart"/>
      <w:r w:rsidR="00A276D9" w:rsidRPr="00A276D9">
        <w:rPr>
          <w:rFonts w:ascii="Arial" w:hAnsi="Arial" w:cs="Arial"/>
        </w:rPr>
        <w:t>pengemasannya</w:t>
      </w:r>
      <w:proofErr w:type="spellEnd"/>
      <w:r w:rsidR="00A276D9" w:rsidRPr="00A276D9">
        <w:rPr>
          <w:rFonts w:ascii="Arial" w:hAnsi="Arial" w:cs="Arial"/>
        </w:rPr>
        <w:t xml:space="preserve">. </w:t>
      </w:r>
      <w:r w:rsidR="004E44A9">
        <w:rPr>
          <w:rFonts w:ascii="Arial" w:hAnsi="Arial" w:cs="Arial"/>
        </w:rPr>
        <w:t xml:space="preserve"> </w:t>
      </w:r>
      <w:r w:rsidR="00664F7A">
        <w:rPr>
          <w:rFonts w:ascii="Arial" w:hAnsi="Arial" w:cs="Arial"/>
        </w:rPr>
        <w:t xml:space="preserve"> </w:t>
      </w:r>
    </w:p>
    <w:p w14:paraId="2AB91F13" w14:textId="0F397D26" w:rsidR="004E44A9" w:rsidRDefault="004E44A9" w:rsidP="00C95971">
      <w:pPr>
        <w:ind w:firstLine="720"/>
        <w:jc w:val="both"/>
        <w:rPr>
          <w:rFonts w:ascii="Arial" w:hAnsi="Arial" w:cs="Arial"/>
        </w:rPr>
      </w:pPr>
      <w:r w:rsidRPr="004E44A9">
        <w:rPr>
          <w:rFonts w:ascii="Arial" w:hAnsi="Arial" w:cs="Arial"/>
        </w:rPr>
        <w:t xml:space="preserve">Salah </w:t>
      </w:r>
      <w:proofErr w:type="spellStart"/>
      <w:r w:rsidRPr="004E44A9">
        <w:rPr>
          <w:rFonts w:ascii="Arial" w:hAnsi="Arial" w:cs="Arial"/>
        </w:rPr>
        <w:t>satu</w:t>
      </w:r>
      <w:proofErr w:type="spellEnd"/>
      <w:r w:rsidRPr="004E44A9">
        <w:rPr>
          <w:rFonts w:ascii="Arial" w:hAnsi="Arial" w:cs="Arial"/>
        </w:rPr>
        <w:t xml:space="preserve"> </w:t>
      </w:r>
      <w:proofErr w:type="spellStart"/>
      <w:r w:rsidRPr="004E44A9">
        <w:rPr>
          <w:rFonts w:ascii="Arial" w:hAnsi="Arial" w:cs="Arial"/>
        </w:rPr>
        <w:t>metode</w:t>
      </w:r>
      <w:proofErr w:type="spellEnd"/>
      <w:r w:rsidRPr="004E44A9">
        <w:rPr>
          <w:rFonts w:ascii="Arial" w:hAnsi="Arial" w:cs="Arial"/>
        </w:rPr>
        <w:t xml:space="preserve"> </w:t>
      </w:r>
      <w:r w:rsidR="00221FA7">
        <w:rPr>
          <w:rFonts w:ascii="Arial" w:hAnsi="Arial" w:cs="Arial"/>
        </w:rPr>
        <w:t xml:space="preserve">yang </w:t>
      </w:r>
      <w:proofErr w:type="spellStart"/>
      <w:r w:rsidR="00221FA7">
        <w:rPr>
          <w:rFonts w:ascii="Arial" w:hAnsi="Arial" w:cs="Arial"/>
        </w:rPr>
        <w:t>banyak</w:t>
      </w:r>
      <w:proofErr w:type="spellEnd"/>
      <w:r w:rsidR="00221FA7">
        <w:rPr>
          <w:rFonts w:ascii="Arial" w:hAnsi="Arial" w:cs="Arial"/>
        </w:rPr>
        <w:t xml:space="preserve"> </w:t>
      </w:r>
      <w:proofErr w:type="spellStart"/>
      <w:r w:rsidR="00221FA7">
        <w:rPr>
          <w:rFonts w:ascii="Arial" w:hAnsi="Arial" w:cs="Arial"/>
        </w:rPr>
        <w:t>digunakan</w:t>
      </w:r>
      <w:proofErr w:type="spellEnd"/>
      <w:r w:rsidRPr="004E44A9">
        <w:rPr>
          <w:rFonts w:ascii="Arial" w:hAnsi="Arial" w:cs="Arial"/>
        </w:rPr>
        <w:t xml:space="preserve"> </w:t>
      </w:r>
      <w:proofErr w:type="spellStart"/>
      <w:r w:rsidRPr="004E44A9">
        <w:rPr>
          <w:rFonts w:ascii="Arial" w:hAnsi="Arial" w:cs="Arial"/>
        </w:rPr>
        <w:t>untuk</w:t>
      </w:r>
      <w:proofErr w:type="spellEnd"/>
      <w:r w:rsidRPr="004E44A9">
        <w:rPr>
          <w:rFonts w:ascii="Arial" w:hAnsi="Arial" w:cs="Arial"/>
        </w:rPr>
        <w:t xml:space="preserve"> </w:t>
      </w:r>
      <w:proofErr w:type="spellStart"/>
      <w:r w:rsidRPr="004E44A9">
        <w:rPr>
          <w:rFonts w:ascii="Arial" w:hAnsi="Arial" w:cs="Arial"/>
        </w:rPr>
        <w:t>mendesain</w:t>
      </w:r>
      <w:proofErr w:type="spellEnd"/>
      <w:r w:rsidRPr="004E44A9">
        <w:rPr>
          <w:rFonts w:ascii="Arial" w:hAnsi="Arial" w:cs="Arial"/>
        </w:rPr>
        <w:t xml:space="preserve"> </w:t>
      </w:r>
      <w:proofErr w:type="spellStart"/>
      <w:r w:rsidRPr="004E44A9">
        <w:rPr>
          <w:rFonts w:ascii="Arial" w:hAnsi="Arial" w:cs="Arial"/>
        </w:rPr>
        <w:t>kemasan</w:t>
      </w:r>
      <w:proofErr w:type="spellEnd"/>
      <w:r w:rsidRPr="004E44A9">
        <w:rPr>
          <w:rFonts w:ascii="Arial" w:hAnsi="Arial" w:cs="Arial"/>
        </w:rPr>
        <w:t xml:space="preserve"> </w:t>
      </w:r>
      <w:proofErr w:type="spellStart"/>
      <w:r w:rsidRPr="004E44A9">
        <w:rPr>
          <w:rFonts w:ascii="Arial" w:hAnsi="Arial" w:cs="Arial"/>
        </w:rPr>
        <w:t>yaitu</w:t>
      </w:r>
      <w:proofErr w:type="spellEnd"/>
      <w:r w:rsidRPr="004E44A9">
        <w:rPr>
          <w:rFonts w:ascii="Arial" w:hAnsi="Arial" w:cs="Arial"/>
        </w:rPr>
        <w:t xml:space="preserve"> </w:t>
      </w:r>
      <w:proofErr w:type="spellStart"/>
      <w:r w:rsidRPr="004E44A9">
        <w:rPr>
          <w:rFonts w:ascii="Arial" w:hAnsi="Arial" w:cs="Arial"/>
        </w:rPr>
        <w:t>menggunakan</w:t>
      </w:r>
      <w:proofErr w:type="spellEnd"/>
      <w:r w:rsidRPr="004E44A9">
        <w:rPr>
          <w:rFonts w:ascii="Arial" w:hAnsi="Arial" w:cs="Arial"/>
        </w:rPr>
        <w:t xml:space="preserve"> </w:t>
      </w:r>
      <w:proofErr w:type="spellStart"/>
      <w:r w:rsidRPr="004E44A9">
        <w:rPr>
          <w:rFonts w:ascii="Arial" w:hAnsi="Arial" w:cs="Arial"/>
        </w:rPr>
        <w:t>metode</w:t>
      </w:r>
      <w:proofErr w:type="spellEnd"/>
      <w:r w:rsidRPr="004E44A9">
        <w:rPr>
          <w:rFonts w:ascii="Arial" w:hAnsi="Arial" w:cs="Arial"/>
        </w:rPr>
        <w:t xml:space="preserve"> </w:t>
      </w:r>
      <w:proofErr w:type="spellStart"/>
      <w:r w:rsidRPr="0073326D">
        <w:rPr>
          <w:rFonts w:ascii="Arial" w:hAnsi="Arial" w:cs="Arial"/>
          <w:i/>
          <w:iCs/>
        </w:rPr>
        <w:t>Kansei</w:t>
      </w:r>
      <w:proofErr w:type="spellEnd"/>
      <w:r w:rsidRPr="0073326D">
        <w:rPr>
          <w:rFonts w:ascii="Arial" w:hAnsi="Arial" w:cs="Arial"/>
          <w:i/>
          <w:iCs/>
        </w:rPr>
        <w:t xml:space="preserve"> Engineering</w:t>
      </w:r>
      <w:r w:rsidRPr="004E44A9">
        <w:rPr>
          <w:rFonts w:ascii="Arial" w:hAnsi="Arial" w:cs="Arial"/>
        </w:rPr>
        <w:t xml:space="preserve">. Metode </w:t>
      </w:r>
      <w:proofErr w:type="spellStart"/>
      <w:r w:rsidRPr="00221FA7">
        <w:rPr>
          <w:rFonts w:ascii="Arial" w:hAnsi="Arial" w:cs="Arial"/>
          <w:i/>
          <w:iCs/>
        </w:rPr>
        <w:t>Kansei</w:t>
      </w:r>
      <w:proofErr w:type="spellEnd"/>
      <w:r w:rsidRPr="00221FA7">
        <w:rPr>
          <w:rFonts w:ascii="Arial" w:hAnsi="Arial" w:cs="Arial"/>
          <w:i/>
          <w:iCs/>
        </w:rPr>
        <w:t xml:space="preserve"> Engineering</w:t>
      </w:r>
      <w:r w:rsidRPr="004E44A9">
        <w:rPr>
          <w:rFonts w:ascii="Arial" w:hAnsi="Arial" w:cs="Arial"/>
        </w:rPr>
        <w:t xml:space="preserve"> </w:t>
      </w:r>
      <w:proofErr w:type="spellStart"/>
      <w:r w:rsidRPr="004E44A9">
        <w:rPr>
          <w:rFonts w:ascii="Arial" w:hAnsi="Arial" w:cs="Arial"/>
        </w:rPr>
        <w:t>menerjemahkan</w:t>
      </w:r>
      <w:proofErr w:type="spellEnd"/>
      <w:r w:rsidRPr="004E44A9">
        <w:rPr>
          <w:rFonts w:ascii="Arial" w:hAnsi="Arial" w:cs="Arial"/>
        </w:rPr>
        <w:t xml:space="preserve"> </w:t>
      </w:r>
      <w:proofErr w:type="spellStart"/>
      <w:r w:rsidRPr="004E44A9">
        <w:rPr>
          <w:rFonts w:ascii="Arial" w:hAnsi="Arial" w:cs="Arial"/>
        </w:rPr>
        <w:t>perasaan</w:t>
      </w:r>
      <w:proofErr w:type="spellEnd"/>
      <w:r w:rsidRPr="004E44A9">
        <w:rPr>
          <w:rFonts w:ascii="Arial" w:hAnsi="Arial" w:cs="Arial"/>
        </w:rPr>
        <w:t xml:space="preserve"> </w:t>
      </w:r>
      <w:proofErr w:type="spellStart"/>
      <w:r w:rsidRPr="004E44A9">
        <w:rPr>
          <w:rFonts w:ascii="Arial" w:hAnsi="Arial" w:cs="Arial"/>
        </w:rPr>
        <w:t>konsumen</w:t>
      </w:r>
      <w:proofErr w:type="spellEnd"/>
      <w:r w:rsidRPr="004E44A9">
        <w:rPr>
          <w:rFonts w:ascii="Arial" w:hAnsi="Arial" w:cs="Arial"/>
        </w:rPr>
        <w:t xml:space="preserve"> </w:t>
      </w:r>
      <w:proofErr w:type="spellStart"/>
      <w:r w:rsidRPr="004E44A9">
        <w:rPr>
          <w:rFonts w:ascii="Arial" w:hAnsi="Arial" w:cs="Arial"/>
        </w:rPr>
        <w:t>kedalam</w:t>
      </w:r>
      <w:proofErr w:type="spellEnd"/>
      <w:r w:rsidRPr="004E44A9">
        <w:rPr>
          <w:rFonts w:ascii="Arial" w:hAnsi="Arial" w:cs="Arial"/>
        </w:rPr>
        <w:t xml:space="preserve"> </w:t>
      </w:r>
      <w:proofErr w:type="spellStart"/>
      <w:r w:rsidRPr="004E44A9">
        <w:rPr>
          <w:rFonts w:ascii="Arial" w:hAnsi="Arial" w:cs="Arial"/>
        </w:rPr>
        <w:t>spesifikasi</w:t>
      </w:r>
      <w:proofErr w:type="spellEnd"/>
      <w:r w:rsidRPr="004E44A9">
        <w:rPr>
          <w:rFonts w:ascii="Arial" w:hAnsi="Arial" w:cs="Arial"/>
        </w:rPr>
        <w:t xml:space="preserve"> </w:t>
      </w:r>
      <w:proofErr w:type="spellStart"/>
      <w:r w:rsidRPr="004E44A9">
        <w:rPr>
          <w:rFonts w:ascii="Arial" w:hAnsi="Arial" w:cs="Arial"/>
        </w:rPr>
        <w:t>desain</w:t>
      </w:r>
      <w:proofErr w:type="spellEnd"/>
      <w:r w:rsidR="00DF0C8B">
        <w:rPr>
          <w:rFonts w:ascii="Arial" w:hAnsi="Arial" w:cs="Arial"/>
        </w:rPr>
        <w:t xml:space="preserve"> </w:t>
      </w:r>
      <w:sdt>
        <w:sdtPr>
          <w:rPr>
            <w:rFonts w:ascii="Arial" w:hAnsi="Arial" w:cs="Arial"/>
            <w:color w:val="000000"/>
          </w:rPr>
          <w:tag w:val="MENDELEY_CITATION_v3_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"/>
          <w:id w:val="-1979293198"/>
          <w:placeholder>
            <w:docPart w:val="DefaultPlaceholder_-1854013440"/>
          </w:placeholder>
        </w:sdtPr>
        <w:sdtContent>
          <w:r w:rsidR="00AA6357" w:rsidRPr="00AA6357">
            <w:rPr>
              <w:rFonts w:ascii="Arial" w:hAnsi="Arial" w:cs="Arial"/>
              <w:color w:val="000000"/>
            </w:rPr>
            <w:t>[4]</w:t>
          </w:r>
        </w:sdtContent>
      </w:sdt>
      <w:r w:rsidRPr="004E44A9">
        <w:rPr>
          <w:rFonts w:ascii="Arial" w:hAnsi="Arial" w:cs="Arial"/>
        </w:rPr>
        <w:t xml:space="preserve">. </w:t>
      </w:r>
      <w:proofErr w:type="spellStart"/>
      <w:r w:rsidRPr="000C4197">
        <w:rPr>
          <w:rFonts w:ascii="Arial" w:hAnsi="Arial" w:cs="Arial"/>
          <w:i/>
          <w:iCs/>
        </w:rPr>
        <w:t>Kansei</w:t>
      </w:r>
      <w:proofErr w:type="spellEnd"/>
      <w:r w:rsidRPr="000C4197">
        <w:rPr>
          <w:rFonts w:ascii="Arial" w:hAnsi="Arial" w:cs="Arial"/>
          <w:i/>
          <w:iCs/>
        </w:rPr>
        <w:t xml:space="preserve"> engineering </w:t>
      </w:r>
      <w:proofErr w:type="spellStart"/>
      <w:r w:rsidRPr="004E44A9">
        <w:rPr>
          <w:rFonts w:ascii="Arial" w:hAnsi="Arial" w:cs="Arial"/>
        </w:rPr>
        <w:t>memiliki</w:t>
      </w:r>
      <w:proofErr w:type="spellEnd"/>
      <w:r w:rsidRPr="004E44A9">
        <w:rPr>
          <w:rFonts w:ascii="Arial" w:hAnsi="Arial" w:cs="Arial"/>
        </w:rPr>
        <w:t xml:space="preserve"> </w:t>
      </w:r>
      <w:proofErr w:type="spellStart"/>
      <w:r w:rsidRPr="004E44A9">
        <w:rPr>
          <w:rFonts w:ascii="Arial" w:hAnsi="Arial" w:cs="Arial"/>
        </w:rPr>
        <w:t>keunggulan</w:t>
      </w:r>
      <w:proofErr w:type="spellEnd"/>
      <w:r w:rsidRPr="004E44A9">
        <w:rPr>
          <w:rFonts w:ascii="Arial" w:hAnsi="Arial" w:cs="Arial"/>
        </w:rPr>
        <w:t xml:space="preserve"> </w:t>
      </w:r>
      <w:proofErr w:type="spellStart"/>
      <w:r w:rsidRPr="004E44A9">
        <w:rPr>
          <w:rFonts w:ascii="Arial" w:hAnsi="Arial" w:cs="Arial"/>
        </w:rPr>
        <w:t>terhadap</w:t>
      </w:r>
      <w:proofErr w:type="spellEnd"/>
      <w:r w:rsidRPr="004E44A9">
        <w:rPr>
          <w:rFonts w:ascii="Arial" w:hAnsi="Arial" w:cs="Arial"/>
        </w:rPr>
        <w:t xml:space="preserve"> </w:t>
      </w:r>
      <w:proofErr w:type="spellStart"/>
      <w:r w:rsidRPr="004E44A9">
        <w:rPr>
          <w:rFonts w:ascii="Arial" w:hAnsi="Arial" w:cs="Arial"/>
        </w:rPr>
        <w:t>metode</w:t>
      </w:r>
      <w:proofErr w:type="spellEnd"/>
      <w:r w:rsidRPr="004E44A9">
        <w:rPr>
          <w:rFonts w:ascii="Arial" w:hAnsi="Arial" w:cs="Arial"/>
        </w:rPr>
        <w:t xml:space="preserve"> lain yang </w:t>
      </w:r>
      <w:proofErr w:type="spellStart"/>
      <w:r w:rsidRPr="004E44A9">
        <w:rPr>
          <w:rFonts w:ascii="Arial" w:hAnsi="Arial" w:cs="Arial"/>
        </w:rPr>
        <w:t>serupa</w:t>
      </w:r>
      <w:proofErr w:type="spellEnd"/>
      <w:r w:rsidRPr="004E44A9">
        <w:rPr>
          <w:rFonts w:ascii="Arial" w:hAnsi="Arial" w:cs="Arial"/>
        </w:rPr>
        <w:t xml:space="preserve">, </w:t>
      </w:r>
      <w:proofErr w:type="spellStart"/>
      <w:r w:rsidRPr="004E44A9">
        <w:rPr>
          <w:rFonts w:ascii="Arial" w:hAnsi="Arial" w:cs="Arial"/>
        </w:rPr>
        <w:t>karena</w:t>
      </w:r>
      <w:proofErr w:type="spellEnd"/>
      <w:r w:rsidRPr="004E44A9">
        <w:rPr>
          <w:rFonts w:ascii="Arial" w:hAnsi="Arial" w:cs="Arial"/>
        </w:rPr>
        <w:t xml:space="preserve"> </w:t>
      </w:r>
      <w:proofErr w:type="spellStart"/>
      <w:r w:rsidRPr="004E44A9">
        <w:rPr>
          <w:rFonts w:ascii="Arial" w:hAnsi="Arial" w:cs="Arial"/>
        </w:rPr>
        <w:t>metode</w:t>
      </w:r>
      <w:proofErr w:type="spellEnd"/>
      <w:r w:rsidRPr="004E44A9">
        <w:rPr>
          <w:rFonts w:ascii="Arial" w:hAnsi="Arial" w:cs="Arial"/>
        </w:rPr>
        <w:t xml:space="preserve"> </w:t>
      </w:r>
      <w:proofErr w:type="spellStart"/>
      <w:r w:rsidRPr="004E44A9">
        <w:rPr>
          <w:rFonts w:ascii="Arial" w:hAnsi="Arial" w:cs="Arial"/>
        </w:rPr>
        <w:t>ini</w:t>
      </w:r>
      <w:proofErr w:type="spellEnd"/>
      <w:r w:rsidRPr="004E44A9">
        <w:rPr>
          <w:rFonts w:ascii="Arial" w:hAnsi="Arial" w:cs="Arial"/>
        </w:rPr>
        <w:t xml:space="preserve"> </w:t>
      </w:r>
      <w:proofErr w:type="spellStart"/>
      <w:r w:rsidRPr="004E44A9">
        <w:rPr>
          <w:rFonts w:ascii="Arial" w:hAnsi="Arial" w:cs="Arial"/>
        </w:rPr>
        <w:t>mampu</w:t>
      </w:r>
      <w:proofErr w:type="spellEnd"/>
      <w:r w:rsidRPr="004E44A9">
        <w:rPr>
          <w:rFonts w:ascii="Arial" w:hAnsi="Arial" w:cs="Arial"/>
        </w:rPr>
        <w:t xml:space="preserve"> </w:t>
      </w:r>
      <w:proofErr w:type="spellStart"/>
      <w:r w:rsidRPr="004E44A9">
        <w:rPr>
          <w:rFonts w:ascii="Arial" w:hAnsi="Arial" w:cs="Arial"/>
        </w:rPr>
        <w:t>berperan</w:t>
      </w:r>
      <w:proofErr w:type="spellEnd"/>
      <w:r w:rsidRPr="004E44A9">
        <w:rPr>
          <w:rFonts w:ascii="Arial" w:hAnsi="Arial" w:cs="Arial"/>
        </w:rPr>
        <w:t xml:space="preserve"> </w:t>
      </w:r>
      <w:proofErr w:type="spellStart"/>
      <w:r w:rsidRPr="004E44A9">
        <w:rPr>
          <w:rFonts w:ascii="Arial" w:hAnsi="Arial" w:cs="Arial"/>
        </w:rPr>
        <w:t>sebagai</w:t>
      </w:r>
      <w:proofErr w:type="spellEnd"/>
      <w:r w:rsidRPr="004E44A9">
        <w:rPr>
          <w:rFonts w:ascii="Arial" w:hAnsi="Arial" w:cs="Arial"/>
        </w:rPr>
        <w:t xml:space="preserve"> </w:t>
      </w:r>
      <w:proofErr w:type="spellStart"/>
      <w:r w:rsidRPr="004E44A9">
        <w:rPr>
          <w:rFonts w:ascii="Arial" w:hAnsi="Arial" w:cs="Arial"/>
        </w:rPr>
        <w:t>pengembangan</w:t>
      </w:r>
      <w:proofErr w:type="spellEnd"/>
      <w:r w:rsidRPr="004E44A9">
        <w:rPr>
          <w:rFonts w:ascii="Arial" w:hAnsi="Arial" w:cs="Arial"/>
        </w:rPr>
        <w:t xml:space="preserve"> ide-ide </w:t>
      </w:r>
      <w:proofErr w:type="spellStart"/>
      <w:r w:rsidRPr="004E44A9">
        <w:rPr>
          <w:rFonts w:ascii="Arial" w:hAnsi="Arial" w:cs="Arial"/>
        </w:rPr>
        <w:t>inovatif</w:t>
      </w:r>
      <w:proofErr w:type="spellEnd"/>
      <w:r w:rsidRPr="004E44A9">
        <w:rPr>
          <w:rFonts w:ascii="Arial" w:hAnsi="Arial" w:cs="Arial"/>
        </w:rPr>
        <w:t xml:space="preserve"> </w:t>
      </w:r>
      <w:proofErr w:type="spellStart"/>
      <w:r w:rsidRPr="004E44A9">
        <w:rPr>
          <w:rFonts w:ascii="Arial" w:hAnsi="Arial" w:cs="Arial"/>
        </w:rPr>
        <w:t>selama</w:t>
      </w:r>
      <w:proofErr w:type="spellEnd"/>
      <w:r w:rsidRPr="004E44A9">
        <w:rPr>
          <w:rFonts w:ascii="Arial" w:hAnsi="Arial" w:cs="Arial"/>
        </w:rPr>
        <w:t xml:space="preserve"> proses </w:t>
      </w:r>
      <w:proofErr w:type="spellStart"/>
      <w:r w:rsidRPr="004E44A9">
        <w:rPr>
          <w:rFonts w:ascii="Arial" w:hAnsi="Arial" w:cs="Arial"/>
        </w:rPr>
        <w:t>perancangan</w:t>
      </w:r>
      <w:proofErr w:type="spellEnd"/>
      <w:r w:rsidRPr="004E44A9">
        <w:rPr>
          <w:rFonts w:ascii="Arial" w:hAnsi="Arial" w:cs="Arial"/>
        </w:rPr>
        <w:t xml:space="preserve"> </w:t>
      </w:r>
      <w:proofErr w:type="spellStart"/>
      <w:r w:rsidRPr="004E44A9">
        <w:rPr>
          <w:rFonts w:ascii="Arial" w:hAnsi="Arial" w:cs="Arial"/>
        </w:rPr>
        <w:t>produk</w:t>
      </w:r>
      <w:proofErr w:type="spellEnd"/>
      <w:r w:rsidRPr="004E44A9">
        <w:rPr>
          <w:rFonts w:ascii="Arial" w:hAnsi="Arial" w:cs="Arial"/>
        </w:rPr>
        <w:t xml:space="preserve"> </w:t>
      </w:r>
      <w:sdt>
        <w:sdtPr>
          <w:rPr>
            <w:rFonts w:ascii="Arial" w:hAnsi="Arial" w:cs="Arial"/>
            <w:color w:val="000000"/>
          </w:rPr>
          <w:tag w:val="MENDELEY_CITATION_v3_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"/>
          <w:id w:val="-1494642349"/>
          <w:placeholder>
            <w:docPart w:val="DefaultPlaceholder_-1854013440"/>
          </w:placeholder>
        </w:sdtPr>
        <w:sdtContent>
          <w:r w:rsidR="00AA6357" w:rsidRPr="00AA6357">
            <w:rPr>
              <w:rFonts w:ascii="Arial" w:hAnsi="Arial" w:cs="Arial"/>
              <w:color w:val="000000"/>
            </w:rPr>
            <w:t>[5]</w:t>
          </w:r>
        </w:sdtContent>
      </w:sdt>
      <w:r w:rsidR="00DF0C8B">
        <w:rPr>
          <w:rFonts w:ascii="Arial" w:hAnsi="Arial" w:cs="Arial"/>
        </w:rPr>
        <w:t xml:space="preserve">. </w:t>
      </w:r>
      <w:r w:rsidR="00F1025B">
        <w:rPr>
          <w:rFonts w:ascii="Arial" w:hAnsi="Arial" w:cs="Arial"/>
        </w:rPr>
        <w:t xml:space="preserve">Selain </w:t>
      </w:r>
      <w:proofErr w:type="spellStart"/>
      <w:r w:rsidR="00F1025B">
        <w:rPr>
          <w:rFonts w:ascii="Arial" w:hAnsi="Arial" w:cs="Arial"/>
        </w:rPr>
        <w:t>itu</w:t>
      </w:r>
      <w:proofErr w:type="spellEnd"/>
      <w:r w:rsidR="00F1025B">
        <w:rPr>
          <w:rFonts w:ascii="Arial" w:hAnsi="Arial" w:cs="Arial"/>
        </w:rPr>
        <w:t xml:space="preserve"> </w:t>
      </w:r>
      <w:proofErr w:type="spellStart"/>
      <w:r w:rsidR="00F1025B">
        <w:rPr>
          <w:rFonts w:ascii="Arial" w:hAnsi="Arial" w:cs="Arial"/>
        </w:rPr>
        <w:t>mampu</w:t>
      </w:r>
      <w:proofErr w:type="spellEnd"/>
      <w:r w:rsidRPr="004E44A9">
        <w:rPr>
          <w:rFonts w:ascii="Arial" w:hAnsi="Arial" w:cs="Arial"/>
        </w:rPr>
        <w:t xml:space="preserve"> </w:t>
      </w:r>
      <w:proofErr w:type="spellStart"/>
      <w:r w:rsidRPr="004E44A9">
        <w:rPr>
          <w:rFonts w:ascii="Arial" w:hAnsi="Arial" w:cs="Arial"/>
        </w:rPr>
        <w:t>mengoptimalkan</w:t>
      </w:r>
      <w:proofErr w:type="spellEnd"/>
      <w:r w:rsidRPr="004E44A9">
        <w:rPr>
          <w:rFonts w:ascii="Arial" w:hAnsi="Arial" w:cs="Arial"/>
        </w:rPr>
        <w:t xml:space="preserve"> </w:t>
      </w:r>
      <w:proofErr w:type="spellStart"/>
      <w:r w:rsidRPr="004E44A9">
        <w:rPr>
          <w:rFonts w:ascii="Arial" w:hAnsi="Arial" w:cs="Arial"/>
        </w:rPr>
        <w:t>sifat</w:t>
      </w:r>
      <w:proofErr w:type="spellEnd"/>
      <w:r w:rsidRPr="004E44A9">
        <w:rPr>
          <w:rFonts w:ascii="Arial" w:hAnsi="Arial" w:cs="Arial"/>
        </w:rPr>
        <w:t xml:space="preserve"> yang </w:t>
      </w:r>
      <w:proofErr w:type="spellStart"/>
      <w:r w:rsidRPr="004E44A9">
        <w:rPr>
          <w:rFonts w:ascii="Arial" w:hAnsi="Arial" w:cs="Arial"/>
        </w:rPr>
        <w:t>tidak</w:t>
      </w:r>
      <w:proofErr w:type="spellEnd"/>
      <w:r w:rsidRPr="004E44A9">
        <w:rPr>
          <w:rFonts w:ascii="Arial" w:hAnsi="Arial" w:cs="Arial"/>
        </w:rPr>
        <w:t xml:space="preserve"> </w:t>
      </w:r>
      <w:proofErr w:type="spellStart"/>
      <w:r w:rsidRPr="004E44A9">
        <w:rPr>
          <w:rFonts w:ascii="Arial" w:hAnsi="Arial" w:cs="Arial"/>
        </w:rPr>
        <w:t>langsung</w:t>
      </w:r>
      <w:proofErr w:type="spellEnd"/>
      <w:r w:rsidRPr="004E44A9">
        <w:rPr>
          <w:rFonts w:ascii="Arial" w:hAnsi="Arial" w:cs="Arial"/>
        </w:rPr>
        <w:t xml:space="preserve"> </w:t>
      </w:r>
      <w:proofErr w:type="spellStart"/>
      <w:r w:rsidRPr="004E44A9">
        <w:rPr>
          <w:rFonts w:ascii="Arial" w:hAnsi="Arial" w:cs="Arial"/>
        </w:rPr>
        <w:t>terdeteksi</w:t>
      </w:r>
      <w:proofErr w:type="spellEnd"/>
      <w:r w:rsidRPr="004E44A9">
        <w:rPr>
          <w:rFonts w:ascii="Arial" w:hAnsi="Arial" w:cs="Arial"/>
        </w:rPr>
        <w:t xml:space="preserve"> </w:t>
      </w:r>
      <w:proofErr w:type="spellStart"/>
      <w:r w:rsidRPr="004E44A9">
        <w:rPr>
          <w:rFonts w:ascii="Arial" w:hAnsi="Arial" w:cs="Arial"/>
        </w:rPr>
        <w:t>atau</w:t>
      </w:r>
      <w:proofErr w:type="spellEnd"/>
      <w:r w:rsidRPr="004E44A9">
        <w:rPr>
          <w:rFonts w:ascii="Arial" w:hAnsi="Arial" w:cs="Arial"/>
        </w:rPr>
        <w:t xml:space="preserve"> </w:t>
      </w:r>
      <w:proofErr w:type="spellStart"/>
      <w:r w:rsidRPr="004E44A9">
        <w:rPr>
          <w:rFonts w:ascii="Arial" w:hAnsi="Arial" w:cs="Arial"/>
        </w:rPr>
        <w:t>terlihat</w:t>
      </w:r>
      <w:proofErr w:type="spellEnd"/>
      <w:r w:rsidRPr="004E44A9">
        <w:rPr>
          <w:rFonts w:ascii="Arial" w:hAnsi="Arial" w:cs="Arial"/>
        </w:rPr>
        <w:t xml:space="preserve"> </w:t>
      </w:r>
      <w:proofErr w:type="spellStart"/>
      <w:r w:rsidRPr="004E44A9">
        <w:rPr>
          <w:rFonts w:ascii="Arial" w:hAnsi="Arial" w:cs="Arial"/>
        </w:rPr>
        <w:t>misalnya</w:t>
      </w:r>
      <w:proofErr w:type="spellEnd"/>
      <w:r w:rsidRPr="004E44A9">
        <w:rPr>
          <w:rFonts w:ascii="Arial" w:hAnsi="Arial" w:cs="Arial"/>
        </w:rPr>
        <w:t xml:space="preserve"> </w:t>
      </w:r>
      <w:proofErr w:type="spellStart"/>
      <w:r w:rsidRPr="004E44A9">
        <w:rPr>
          <w:rFonts w:ascii="Arial" w:hAnsi="Arial" w:cs="Arial"/>
        </w:rPr>
        <w:t>penilaian</w:t>
      </w:r>
      <w:proofErr w:type="spellEnd"/>
      <w:r w:rsidRPr="004E44A9">
        <w:rPr>
          <w:rFonts w:ascii="Arial" w:hAnsi="Arial" w:cs="Arial"/>
        </w:rPr>
        <w:t xml:space="preserve"> </w:t>
      </w:r>
      <w:proofErr w:type="spellStart"/>
      <w:r w:rsidRPr="004E44A9">
        <w:rPr>
          <w:rFonts w:ascii="Arial" w:hAnsi="Arial" w:cs="Arial"/>
        </w:rPr>
        <w:t>atribut</w:t>
      </w:r>
      <w:proofErr w:type="spellEnd"/>
      <w:r w:rsidRPr="004E44A9">
        <w:rPr>
          <w:rFonts w:ascii="Arial" w:hAnsi="Arial" w:cs="Arial"/>
        </w:rPr>
        <w:t xml:space="preserve"> </w:t>
      </w:r>
      <w:proofErr w:type="spellStart"/>
      <w:r w:rsidRPr="004E44A9">
        <w:rPr>
          <w:rFonts w:ascii="Arial" w:hAnsi="Arial" w:cs="Arial"/>
        </w:rPr>
        <w:t>suatu</w:t>
      </w:r>
      <w:proofErr w:type="spellEnd"/>
      <w:r w:rsidRPr="004E44A9">
        <w:rPr>
          <w:rFonts w:ascii="Arial" w:hAnsi="Arial" w:cs="Arial"/>
        </w:rPr>
        <w:t xml:space="preserve"> </w:t>
      </w:r>
      <w:proofErr w:type="spellStart"/>
      <w:r w:rsidRPr="004E44A9">
        <w:rPr>
          <w:rFonts w:ascii="Arial" w:hAnsi="Arial" w:cs="Arial"/>
        </w:rPr>
        <w:t>produk</w:t>
      </w:r>
      <w:proofErr w:type="spellEnd"/>
      <w:r w:rsidRPr="004E44A9">
        <w:rPr>
          <w:rFonts w:ascii="Arial" w:hAnsi="Arial" w:cs="Arial"/>
        </w:rPr>
        <w:t xml:space="preserve"> </w:t>
      </w:r>
      <w:proofErr w:type="spellStart"/>
      <w:r w:rsidR="00F1025B">
        <w:rPr>
          <w:rFonts w:ascii="Arial" w:hAnsi="Arial" w:cs="Arial"/>
        </w:rPr>
        <w:t>serta</w:t>
      </w:r>
      <w:proofErr w:type="spellEnd"/>
      <w:r w:rsidRPr="004E44A9">
        <w:rPr>
          <w:rFonts w:ascii="Arial" w:hAnsi="Arial" w:cs="Arial"/>
        </w:rPr>
        <w:t xml:space="preserve"> </w:t>
      </w:r>
      <w:proofErr w:type="spellStart"/>
      <w:r w:rsidR="00F1025B">
        <w:rPr>
          <w:rFonts w:ascii="Arial" w:hAnsi="Arial" w:cs="Arial"/>
        </w:rPr>
        <w:t>memiliki</w:t>
      </w:r>
      <w:proofErr w:type="spellEnd"/>
      <w:r w:rsidR="00F1025B">
        <w:rPr>
          <w:rFonts w:ascii="Arial" w:hAnsi="Arial" w:cs="Arial"/>
        </w:rPr>
        <w:t xml:space="preserve"> </w:t>
      </w:r>
      <w:proofErr w:type="spellStart"/>
      <w:r w:rsidRPr="004E44A9">
        <w:rPr>
          <w:rFonts w:ascii="Arial" w:hAnsi="Arial" w:cs="Arial"/>
        </w:rPr>
        <w:t>kerangka</w:t>
      </w:r>
      <w:proofErr w:type="spellEnd"/>
      <w:r w:rsidRPr="004E44A9">
        <w:rPr>
          <w:rFonts w:ascii="Arial" w:hAnsi="Arial" w:cs="Arial"/>
        </w:rPr>
        <w:t xml:space="preserve"> </w:t>
      </w:r>
      <w:proofErr w:type="spellStart"/>
      <w:r w:rsidRPr="004E44A9">
        <w:rPr>
          <w:rFonts w:ascii="Arial" w:hAnsi="Arial" w:cs="Arial"/>
        </w:rPr>
        <w:t>kerja</w:t>
      </w:r>
      <w:proofErr w:type="spellEnd"/>
      <w:r w:rsidRPr="004E44A9">
        <w:rPr>
          <w:rFonts w:ascii="Arial" w:hAnsi="Arial" w:cs="Arial"/>
        </w:rPr>
        <w:t xml:space="preserve"> </w:t>
      </w:r>
      <w:proofErr w:type="spellStart"/>
      <w:r w:rsidR="00F1025B">
        <w:rPr>
          <w:rFonts w:ascii="Arial" w:hAnsi="Arial" w:cs="Arial"/>
        </w:rPr>
        <w:t>dengan</w:t>
      </w:r>
      <w:proofErr w:type="spellEnd"/>
      <w:r w:rsidR="00F1025B">
        <w:rPr>
          <w:rFonts w:ascii="Arial" w:hAnsi="Arial" w:cs="Arial"/>
        </w:rPr>
        <w:t xml:space="preserve"> </w:t>
      </w:r>
      <w:proofErr w:type="spellStart"/>
      <w:r w:rsidRPr="004E44A9">
        <w:rPr>
          <w:rFonts w:ascii="Arial" w:hAnsi="Arial" w:cs="Arial"/>
        </w:rPr>
        <w:t>metode</w:t>
      </w:r>
      <w:proofErr w:type="spellEnd"/>
      <w:r w:rsidRPr="004E44A9">
        <w:rPr>
          <w:rFonts w:ascii="Arial" w:hAnsi="Arial" w:cs="Arial"/>
        </w:rPr>
        <w:t xml:space="preserve"> yang </w:t>
      </w:r>
      <w:proofErr w:type="spellStart"/>
      <w:r w:rsidRPr="004E44A9">
        <w:rPr>
          <w:rFonts w:ascii="Arial" w:hAnsi="Arial" w:cs="Arial"/>
        </w:rPr>
        <w:t>terintegrasi</w:t>
      </w:r>
      <w:proofErr w:type="spellEnd"/>
      <w:r w:rsidRPr="004E44A9">
        <w:rPr>
          <w:rFonts w:ascii="Arial" w:hAnsi="Arial" w:cs="Arial"/>
        </w:rPr>
        <w:t xml:space="preserve"> </w:t>
      </w:r>
      <w:sdt>
        <w:sdtPr>
          <w:rPr>
            <w:rFonts w:ascii="Arial" w:hAnsi="Arial" w:cs="Arial"/>
            <w:color w:val="000000"/>
          </w:rPr>
          <w:tag w:val="MENDELEY_CITATION_v3_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"/>
          <w:id w:val="-557015047"/>
          <w:placeholder>
            <w:docPart w:val="DefaultPlaceholder_-1854013440"/>
          </w:placeholder>
        </w:sdtPr>
        <w:sdtContent>
          <w:r w:rsidR="00AA6357" w:rsidRPr="00AA6357">
            <w:rPr>
              <w:rFonts w:ascii="Arial" w:hAnsi="Arial" w:cs="Arial"/>
              <w:color w:val="000000"/>
            </w:rPr>
            <w:t>[4]</w:t>
          </w:r>
        </w:sdtContent>
      </w:sdt>
      <w:r w:rsidR="00DF0C8B">
        <w:rPr>
          <w:rFonts w:ascii="Arial" w:hAnsi="Arial" w:cs="Arial"/>
        </w:rPr>
        <w:t xml:space="preserve">. </w:t>
      </w:r>
      <w:r w:rsidR="00F0569B">
        <w:rPr>
          <w:rFonts w:ascii="Arial" w:hAnsi="Arial" w:cs="Arial"/>
        </w:rPr>
        <w:t xml:space="preserve"> </w:t>
      </w:r>
    </w:p>
    <w:p w14:paraId="106A2339" w14:textId="4F20860D" w:rsidR="00E25D9F" w:rsidRPr="00402855" w:rsidRDefault="00B5530C" w:rsidP="00C95971">
      <w:pPr>
        <w:ind w:firstLine="720"/>
        <w:jc w:val="both"/>
        <w:rPr>
          <w:rFonts w:ascii="Arial" w:hAnsi="Arial" w:cs="Arial"/>
        </w:rPr>
      </w:pPr>
      <w:r>
        <w:rPr>
          <w:rFonts w:ascii="Arial" w:hAnsi="Arial" w:cs="Arial"/>
        </w:rPr>
        <w:t xml:space="preserve">Metode </w:t>
      </w:r>
      <w:proofErr w:type="spellStart"/>
      <w:r w:rsidRPr="0023472E">
        <w:rPr>
          <w:rFonts w:ascii="Arial" w:hAnsi="Arial" w:cs="Arial"/>
          <w:i/>
          <w:iCs/>
        </w:rPr>
        <w:t>Kansei</w:t>
      </w:r>
      <w:proofErr w:type="spellEnd"/>
      <w:r w:rsidRPr="0023472E">
        <w:rPr>
          <w:rFonts w:ascii="Arial" w:hAnsi="Arial" w:cs="Arial"/>
          <w:i/>
          <w:iCs/>
        </w:rPr>
        <w:t xml:space="preserve"> engineering</w:t>
      </w:r>
      <w:r>
        <w:rPr>
          <w:rFonts w:ascii="Arial" w:hAnsi="Arial" w:cs="Arial"/>
        </w:rPr>
        <w:t xml:space="preserve"> </w:t>
      </w:r>
      <w:proofErr w:type="spellStart"/>
      <w:r w:rsidR="00C90A7A">
        <w:rPr>
          <w:rFonts w:ascii="Arial" w:hAnsi="Arial" w:cs="Arial"/>
        </w:rPr>
        <w:t>telah</w:t>
      </w:r>
      <w:proofErr w:type="spellEnd"/>
      <w:r w:rsidR="00C90A7A">
        <w:rPr>
          <w:rFonts w:ascii="Arial" w:hAnsi="Arial" w:cs="Arial"/>
        </w:rPr>
        <w:t xml:space="preserve"> </w:t>
      </w:r>
      <w:proofErr w:type="spellStart"/>
      <w:r>
        <w:rPr>
          <w:rFonts w:ascii="Arial" w:hAnsi="Arial" w:cs="Arial"/>
        </w:rPr>
        <w:t>banyak</w:t>
      </w:r>
      <w:proofErr w:type="spellEnd"/>
      <w:r>
        <w:rPr>
          <w:rFonts w:ascii="Arial" w:hAnsi="Arial" w:cs="Arial"/>
        </w:rPr>
        <w:t xml:space="preserve"> </w:t>
      </w:r>
      <w:proofErr w:type="spellStart"/>
      <w:r w:rsidR="00C90A7A">
        <w:rPr>
          <w:rFonts w:ascii="Arial" w:hAnsi="Arial" w:cs="Arial"/>
        </w:rPr>
        <w:t>digunakan</w:t>
      </w:r>
      <w:proofErr w:type="spellEnd"/>
      <w:r w:rsidR="00C90A7A">
        <w:rPr>
          <w:rFonts w:ascii="Arial" w:hAnsi="Arial" w:cs="Arial"/>
        </w:rPr>
        <w:t xml:space="preserve"> </w:t>
      </w:r>
      <w:proofErr w:type="spellStart"/>
      <w:r>
        <w:rPr>
          <w:rFonts w:ascii="Arial" w:hAnsi="Arial" w:cs="Arial"/>
        </w:rPr>
        <w:t>baik</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pengemasan</w:t>
      </w:r>
      <w:proofErr w:type="spellEnd"/>
      <w:r>
        <w:rPr>
          <w:rFonts w:ascii="Arial" w:hAnsi="Arial" w:cs="Arial"/>
        </w:rPr>
        <w:t xml:space="preserve"> </w:t>
      </w:r>
      <w:proofErr w:type="spellStart"/>
      <w:r>
        <w:rPr>
          <w:rFonts w:ascii="Arial" w:hAnsi="Arial" w:cs="Arial"/>
        </w:rPr>
        <w:t>produk</w:t>
      </w:r>
      <w:proofErr w:type="spellEnd"/>
      <w:r w:rsidR="00541853">
        <w:rPr>
          <w:rFonts w:ascii="Arial" w:hAnsi="Arial" w:cs="Arial"/>
        </w:rPr>
        <w:t xml:space="preserve"> </w:t>
      </w:r>
      <w:proofErr w:type="spellStart"/>
      <w:r>
        <w:rPr>
          <w:rFonts w:ascii="Arial" w:hAnsi="Arial" w:cs="Arial"/>
        </w:rPr>
        <w:t>maupun</w:t>
      </w:r>
      <w:proofErr w:type="spellEnd"/>
      <w:r>
        <w:rPr>
          <w:rFonts w:ascii="Arial" w:hAnsi="Arial" w:cs="Arial"/>
        </w:rPr>
        <w:t xml:space="preserve"> </w:t>
      </w:r>
      <w:proofErr w:type="spellStart"/>
      <w:r>
        <w:rPr>
          <w:rFonts w:ascii="Arial" w:hAnsi="Arial" w:cs="Arial"/>
        </w:rPr>
        <w:t>layanan</w:t>
      </w:r>
      <w:proofErr w:type="spellEnd"/>
      <w:r>
        <w:rPr>
          <w:rFonts w:ascii="Arial" w:hAnsi="Arial" w:cs="Arial"/>
        </w:rPr>
        <w:t xml:space="preserve"> </w:t>
      </w:r>
      <w:proofErr w:type="spellStart"/>
      <w:r>
        <w:rPr>
          <w:rFonts w:ascii="Arial" w:hAnsi="Arial" w:cs="Arial"/>
        </w:rPr>
        <w:t>jasa</w:t>
      </w:r>
      <w:proofErr w:type="spellEnd"/>
      <w:r w:rsidR="00026512">
        <w:rPr>
          <w:rFonts w:ascii="Arial" w:hAnsi="Arial" w:cs="Arial"/>
        </w:rPr>
        <w:t>.</w:t>
      </w:r>
      <w:r w:rsidR="00541853">
        <w:rPr>
          <w:rFonts w:ascii="Arial" w:hAnsi="Arial" w:cs="Arial"/>
        </w:rPr>
        <w:t xml:space="preserve"> </w:t>
      </w:r>
      <w:r w:rsidR="00026512">
        <w:rPr>
          <w:rFonts w:ascii="Arial" w:hAnsi="Arial" w:cs="Arial"/>
        </w:rPr>
        <w:t xml:space="preserve"> </w:t>
      </w:r>
      <w:proofErr w:type="spellStart"/>
      <w:r w:rsidR="00186C87">
        <w:rPr>
          <w:rFonts w:ascii="Arial" w:hAnsi="Arial" w:cs="Arial"/>
        </w:rPr>
        <w:t>Penelitian</w:t>
      </w:r>
      <w:proofErr w:type="spellEnd"/>
      <w:r w:rsidR="005C72D6">
        <w:rPr>
          <w:rFonts w:ascii="Arial" w:hAnsi="Arial" w:cs="Arial"/>
        </w:rPr>
        <w:t xml:space="preserve"> </w:t>
      </w:r>
      <w:sdt>
        <w:sdtPr>
          <w:rPr>
            <w:rFonts w:ascii="Arial" w:hAnsi="Arial" w:cs="Arial"/>
            <w:color w:val="000000"/>
          </w:rPr>
          <w:tag w:val="MENDELEY_CITATION_v3_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"/>
          <w:id w:val="1461909678"/>
          <w:placeholder>
            <w:docPart w:val="DefaultPlaceholder_-1854013440"/>
          </w:placeholder>
        </w:sdtPr>
        <w:sdtContent>
          <w:r w:rsidR="00AA6357" w:rsidRPr="00AA6357">
            <w:rPr>
              <w:rFonts w:ascii="Arial" w:hAnsi="Arial" w:cs="Arial"/>
              <w:color w:val="000000"/>
            </w:rPr>
            <w:t>[1]</w:t>
          </w:r>
        </w:sdtContent>
      </w:sdt>
      <w:r w:rsidR="005C72D6">
        <w:rPr>
          <w:rFonts w:ascii="Arial" w:hAnsi="Arial" w:cs="Arial"/>
        </w:rPr>
        <w:t xml:space="preserve"> </w:t>
      </w:r>
      <w:proofErr w:type="spellStart"/>
      <w:r w:rsidR="005C72D6">
        <w:rPr>
          <w:rFonts w:ascii="Arial" w:hAnsi="Arial" w:cs="Arial"/>
        </w:rPr>
        <w:t>melakukan</w:t>
      </w:r>
      <w:proofErr w:type="spellEnd"/>
      <w:r w:rsidR="005C72D6">
        <w:rPr>
          <w:rFonts w:ascii="Arial" w:hAnsi="Arial" w:cs="Arial"/>
        </w:rPr>
        <w:t xml:space="preserve"> </w:t>
      </w:r>
      <w:proofErr w:type="spellStart"/>
      <w:r w:rsidR="005C72D6">
        <w:rPr>
          <w:rFonts w:ascii="Arial" w:hAnsi="Arial" w:cs="Arial"/>
        </w:rPr>
        <w:t>perancangan</w:t>
      </w:r>
      <w:proofErr w:type="spellEnd"/>
      <w:r w:rsidR="005C72D6">
        <w:rPr>
          <w:rFonts w:ascii="Arial" w:hAnsi="Arial" w:cs="Arial"/>
        </w:rPr>
        <w:t xml:space="preserve"> </w:t>
      </w:r>
      <w:proofErr w:type="spellStart"/>
      <w:r w:rsidR="005C72D6">
        <w:rPr>
          <w:rFonts w:ascii="Arial" w:hAnsi="Arial" w:cs="Arial"/>
        </w:rPr>
        <w:t>kemasan</w:t>
      </w:r>
      <w:proofErr w:type="spellEnd"/>
      <w:r w:rsidR="005C72D6">
        <w:rPr>
          <w:rFonts w:ascii="Arial" w:hAnsi="Arial" w:cs="Arial"/>
        </w:rPr>
        <w:t xml:space="preserve"> </w:t>
      </w:r>
      <w:proofErr w:type="spellStart"/>
      <w:r w:rsidR="005C72D6">
        <w:rPr>
          <w:rFonts w:ascii="Arial" w:hAnsi="Arial" w:cs="Arial"/>
        </w:rPr>
        <w:t>minuman</w:t>
      </w:r>
      <w:proofErr w:type="spellEnd"/>
      <w:r w:rsidR="005C72D6">
        <w:rPr>
          <w:rFonts w:ascii="Arial" w:hAnsi="Arial" w:cs="Arial"/>
        </w:rPr>
        <w:t xml:space="preserve"> </w:t>
      </w:r>
      <w:proofErr w:type="spellStart"/>
      <w:r w:rsidR="005C72D6">
        <w:rPr>
          <w:rFonts w:ascii="Arial" w:hAnsi="Arial" w:cs="Arial"/>
        </w:rPr>
        <w:t>bubuk</w:t>
      </w:r>
      <w:proofErr w:type="spellEnd"/>
      <w:r w:rsidR="005C72D6">
        <w:rPr>
          <w:rFonts w:ascii="Arial" w:hAnsi="Arial" w:cs="Arial"/>
        </w:rPr>
        <w:t xml:space="preserve"> sari </w:t>
      </w:r>
      <w:proofErr w:type="spellStart"/>
      <w:r w:rsidR="005C72D6">
        <w:rPr>
          <w:rFonts w:ascii="Arial" w:hAnsi="Arial" w:cs="Arial"/>
        </w:rPr>
        <w:t>pala</w:t>
      </w:r>
      <w:proofErr w:type="spellEnd"/>
      <w:r w:rsidR="005C72D6">
        <w:rPr>
          <w:rFonts w:ascii="Arial" w:hAnsi="Arial" w:cs="Arial"/>
        </w:rPr>
        <w:t xml:space="preserve">, </w:t>
      </w:r>
      <w:proofErr w:type="spellStart"/>
      <w:r w:rsidR="00186C87">
        <w:rPr>
          <w:rFonts w:ascii="Arial" w:hAnsi="Arial" w:cs="Arial"/>
        </w:rPr>
        <w:t>p</w:t>
      </w:r>
      <w:r w:rsidR="001C7B82" w:rsidRPr="001C7B82">
        <w:rPr>
          <w:rFonts w:ascii="Arial" w:hAnsi="Arial" w:cs="Arial"/>
        </w:rPr>
        <w:t>erancangan</w:t>
      </w:r>
      <w:proofErr w:type="spellEnd"/>
      <w:r w:rsidR="001C7B82" w:rsidRPr="001C7B82">
        <w:rPr>
          <w:rFonts w:ascii="Arial" w:hAnsi="Arial" w:cs="Arial"/>
        </w:rPr>
        <w:t xml:space="preserve"> </w:t>
      </w:r>
      <w:proofErr w:type="spellStart"/>
      <w:r w:rsidR="001C7B82" w:rsidRPr="001C7B82">
        <w:rPr>
          <w:rFonts w:ascii="Arial" w:hAnsi="Arial" w:cs="Arial"/>
        </w:rPr>
        <w:t>kemasan</w:t>
      </w:r>
      <w:proofErr w:type="spellEnd"/>
      <w:r w:rsidR="001C7B82" w:rsidRPr="001C7B82">
        <w:rPr>
          <w:rFonts w:ascii="Arial" w:hAnsi="Arial" w:cs="Arial"/>
        </w:rPr>
        <w:t xml:space="preserve"> </w:t>
      </w:r>
      <w:r w:rsidR="00923050">
        <w:rPr>
          <w:rFonts w:ascii="Arial" w:hAnsi="Arial" w:cs="Arial"/>
        </w:rPr>
        <w:t>Takoyaki</w:t>
      </w:r>
      <w:r w:rsidR="005C72D6">
        <w:rPr>
          <w:rFonts w:ascii="Arial" w:hAnsi="Arial" w:cs="Arial"/>
        </w:rPr>
        <w:t xml:space="preserve"> </w:t>
      </w:r>
      <w:sdt>
        <w:sdtPr>
          <w:rPr>
            <w:rFonts w:ascii="Arial" w:hAnsi="Arial" w:cs="Arial"/>
            <w:color w:val="000000"/>
          </w:rPr>
          <w:tag w:val="MENDELEY_CITATION_v3_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"/>
          <w:id w:val="390239383"/>
          <w:placeholder>
            <w:docPart w:val="B23BD4BF0C284963B8703B6947597A18"/>
          </w:placeholder>
        </w:sdtPr>
        <w:sdtContent>
          <w:r w:rsidR="00AA6357" w:rsidRPr="00AA6357">
            <w:rPr>
              <w:rFonts w:ascii="Arial" w:hAnsi="Arial" w:cs="Arial"/>
              <w:color w:val="000000"/>
            </w:rPr>
            <w:t>[5]</w:t>
          </w:r>
        </w:sdtContent>
      </w:sdt>
      <w:r w:rsidR="00923050">
        <w:rPr>
          <w:rFonts w:ascii="Arial" w:hAnsi="Arial" w:cs="Arial"/>
        </w:rPr>
        <w:t xml:space="preserve">, </w:t>
      </w:r>
      <w:proofErr w:type="spellStart"/>
      <w:r w:rsidR="00923050" w:rsidRPr="00923050">
        <w:rPr>
          <w:rFonts w:ascii="Arial" w:hAnsi="Arial" w:cs="Arial"/>
        </w:rPr>
        <w:t>kemasan</w:t>
      </w:r>
      <w:proofErr w:type="spellEnd"/>
      <w:r w:rsidR="00923050" w:rsidRPr="00923050">
        <w:rPr>
          <w:rFonts w:ascii="Arial" w:hAnsi="Arial" w:cs="Arial"/>
        </w:rPr>
        <w:t xml:space="preserve"> </w:t>
      </w:r>
      <w:proofErr w:type="spellStart"/>
      <w:r w:rsidR="00923050" w:rsidRPr="00923050">
        <w:rPr>
          <w:rFonts w:ascii="Arial" w:hAnsi="Arial" w:cs="Arial"/>
        </w:rPr>
        <w:t>produk</w:t>
      </w:r>
      <w:proofErr w:type="spellEnd"/>
      <w:r w:rsidR="00923050" w:rsidRPr="00923050">
        <w:rPr>
          <w:rFonts w:ascii="Arial" w:hAnsi="Arial" w:cs="Arial"/>
        </w:rPr>
        <w:t xml:space="preserve"> </w:t>
      </w:r>
      <w:proofErr w:type="spellStart"/>
      <w:r w:rsidR="00923050" w:rsidRPr="00923050">
        <w:rPr>
          <w:rFonts w:ascii="Arial" w:hAnsi="Arial" w:cs="Arial"/>
        </w:rPr>
        <w:t>keripik</w:t>
      </w:r>
      <w:proofErr w:type="spellEnd"/>
      <w:r w:rsidR="00923050" w:rsidRPr="00923050">
        <w:rPr>
          <w:rFonts w:ascii="Arial" w:hAnsi="Arial" w:cs="Arial"/>
        </w:rPr>
        <w:t xml:space="preserve"> </w:t>
      </w:r>
      <w:proofErr w:type="spellStart"/>
      <w:r w:rsidR="00923050" w:rsidRPr="00923050">
        <w:rPr>
          <w:rFonts w:ascii="Arial" w:hAnsi="Arial" w:cs="Arial"/>
        </w:rPr>
        <w:t>tempe</w:t>
      </w:r>
      <w:proofErr w:type="spellEnd"/>
      <w:r w:rsidR="00923050" w:rsidRPr="00923050">
        <w:rPr>
          <w:rFonts w:ascii="Arial" w:hAnsi="Arial" w:cs="Arial"/>
        </w:rPr>
        <w:t xml:space="preserve"> </w:t>
      </w:r>
      <w:sdt>
        <w:sdtPr>
          <w:rPr>
            <w:rFonts w:ascii="Arial" w:hAnsi="Arial" w:cs="Arial"/>
            <w:color w:val="000000"/>
          </w:rPr>
          <w:tag w:val="MENDELEY_CITATION_v3_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"/>
          <w:id w:val="-1829976295"/>
          <w:placeholder>
            <w:docPart w:val="DefaultPlaceholder_-1854013440"/>
          </w:placeholder>
        </w:sdtPr>
        <w:sdtContent>
          <w:r w:rsidR="00AA6357" w:rsidRPr="00AA6357">
            <w:rPr>
              <w:rFonts w:ascii="Arial" w:hAnsi="Arial" w:cs="Arial"/>
              <w:color w:val="000000"/>
            </w:rPr>
            <w:t>[6]</w:t>
          </w:r>
        </w:sdtContent>
      </w:sdt>
      <w:r w:rsidR="00923050">
        <w:rPr>
          <w:rFonts w:ascii="Arial" w:hAnsi="Arial" w:cs="Arial"/>
        </w:rPr>
        <w:t xml:space="preserve">, </w:t>
      </w:r>
      <w:proofErr w:type="spellStart"/>
      <w:r w:rsidR="006E549A">
        <w:rPr>
          <w:rFonts w:ascii="Arial" w:hAnsi="Arial" w:cs="Arial"/>
        </w:rPr>
        <w:t>desain</w:t>
      </w:r>
      <w:proofErr w:type="spellEnd"/>
      <w:r w:rsidR="006E549A">
        <w:rPr>
          <w:rFonts w:ascii="Arial" w:hAnsi="Arial" w:cs="Arial"/>
        </w:rPr>
        <w:t xml:space="preserve"> </w:t>
      </w:r>
      <w:proofErr w:type="spellStart"/>
      <w:r w:rsidR="006E549A">
        <w:rPr>
          <w:rFonts w:ascii="Arial" w:hAnsi="Arial" w:cs="Arial"/>
        </w:rPr>
        <w:t>kemasan</w:t>
      </w:r>
      <w:proofErr w:type="spellEnd"/>
      <w:r w:rsidR="006E549A">
        <w:rPr>
          <w:rFonts w:ascii="Arial" w:hAnsi="Arial" w:cs="Arial"/>
        </w:rPr>
        <w:t xml:space="preserve"> </w:t>
      </w:r>
      <w:proofErr w:type="spellStart"/>
      <w:r w:rsidR="006E549A">
        <w:rPr>
          <w:rFonts w:ascii="Arial" w:hAnsi="Arial" w:cs="Arial"/>
        </w:rPr>
        <w:t>produk</w:t>
      </w:r>
      <w:proofErr w:type="spellEnd"/>
      <w:r w:rsidR="006E549A">
        <w:rPr>
          <w:rFonts w:ascii="Arial" w:hAnsi="Arial" w:cs="Arial"/>
        </w:rPr>
        <w:t xml:space="preserve"> pada UKM </w:t>
      </w:r>
      <w:proofErr w:type="spellStart"/>
      <w:r w:rsidR="006E549A">
        <w:rPr>
          <w:rFonts w:ascii="Arial" w:hAnsi="Arial" w:cs="Arial"/>
        </w:rPr>
        <w:t>makanan</w:t>
      </w:r>
      <w:proofErr w:type="spellEnd"/>
      <w:r w:rsidR="006E549A">
        <w:rPr>
          <w:rFonts w:ascii="Arial" w:hAnsi="Arial" w:cs="Arial"/>
        </w:rPr>
        <w:t xml:space="preserve"> </w:t>
      </w:r>
      <w:proofErr w:type="spellStart"/>
      <w:r w:rsidR="006E549A">
        <w:rPr>
          <w:rFonts w:ascii="Arial" w:hAnsi="Arial" w:cs="Arial"/>
        </w:rPr>
        <w:t>ringan</w:t>
      </w:r>
      <w:proofErr w:type="spellEnd"/>
      <w:r w:rsidR="006E549A">
        <w:rPr>
          <w:rFonts w:ascii="Arial" w:hAnsi="Arial" w:cs="Arial"/>
        </w:rPr>
        <w:t xml:space="preserve"> </w:t>
      </w:r>
      <w:sdt>
        <w:sdtPr>
          <w:rPr>
            <w:rFonts w:ascii="Arial" w:hAnsi="Arial" w:cs="Arial"/>
            <w:color w:val="000000"/>
          </w:rPr>
          <w:tag w:val="MENDELEY_CITATION_v3_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"/>
          <w:id w:val="359712887"/>
          <w:placeholder>
            <w:docPart w:val="DefaultPlaceholder_-1854013440"/>
          </w:placeholder>
        </w:sdtPr>
        <w:sdtContent>
          <w:r w:rsidR="00AA6357" w:rsidRPr="00AA6357">
            <w:rPr>
              <w:rFonts w:ascii="Arial" w:hAnsi="Arial" w:cs="Arial"/>
              <w:color w:val="000000"/>
            </w:rPr>
            <w:t>[7]</w:t>
          </w:r>
        </w:sdtContent>
      </w:sdt>
      <w:r w:rsidR="006E549A">
        <w:rPr>
          <w:rFonts w:ascii="Arial" w:hAnsi="Arial" w:cs="Arial"/>
        </w:rPr>
        <w:t xml:space="preserve">, </w:t>
      </w:r>
      <w:proofErr w:type="spellStart"/>
      <w:r w:rsidR="006E549A">
        <w:rPr>
          <w:rFonts w:ascii="Arial" w:hAnsi="Arial" w:cs="Arial"/>
        </w:rPr>
        <w:t>desain</w:t>
      </w:r>
      <w:proofErr w:type="spellEnd"/>
      <w:r w:rsidR="006E549A">
        <w:rPr>
          <w:rFonts w:ascii="Arial" w:hAnsi="Arial" w:cs="Arial"/>
        </w:rPr>
        <w:t xml:space="preserve"> </w:t>
      </w:r>
      <w:proofErr w:type="spellStart"/>
      <w:r w:rsidR="006E549A">
        <w:rPr>
          <w:rFonts w:ascii="Arial" w:hAnsi="Arial" w:cs="Arial"/>
        </w:rPr>
        <w:t>kemasan</w:t>
      </w:r>
      <w:proofErr w:type="spellEnd"/>
      <w:r w:rsidR="006E549A">
        <w:rPr>
          <w:rFonts w:ascii="Arial" w:hAnsi="Arial" w:cs="Arial"/>
        </w:rPr>
        <w:t xml:space="preserve"> </w:t>
      </w:r>
      <w:proofErr w:type="spellStart"/>
      <w:r w:rsidR="006E549A">
        <w:rPr>
          <w:rFonts w:ascii="Arial" w:hAnsi="Arial" w:cs="Arial"/>
        </w:rPr>
        <w:t>kerupuk</w:t>
      </w:r>
      <w:proofErr w:type="spellEnd"/>
      <w:r w:rsidR="006E549A">
        <w:rPr>
          <w:rFonts w:ascii="Arial" w:hAnsi="Arial" w:cs="Arial"/>
        </w:rPr>
        <w:t xml:space="preserve"> ikan </w:t>
      </w:r>
      <w:sdt>
        <w:sdtPr>
          <w:rPr>
            <w:rFonts w:ascii="Arial" w:hAnsi="Arial" w:cs="Arial"/>
            <w:color w:val="000000"/>
          </w:rPr>
          <w:tag w:val="MENDELEY_CITATION_v3_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"/>
          <w:id w:val="1506396881"/>
          <w:placeholder>
            <w:docPart w:val="DefaultPlaceholder_-1854013440"/>
          </w:placeholder>
        </w:sdtPr>
        <w:sdtContent>
          <w:r w:rsidR="00AA6357" w:rsidRPr="00AA6357">
            <w:rPr>
              <w:rFonts w:ascii="Arial" w:hAnsi="Arial" w:cs="Arial"/>
              <w:color w:val="000000"/>
            </w:rPr>
            <w:t>[8]</w:t>
          </w:r>
        </w:sdtContent>
      </w:sdt>
      <w:r w:rsidR="00095A6F">
        <w:rPr>
          <w:rFonts w:ascii="Arial" w:hAnsi="Arial" w:cs="Arial"/>
          <w:color w:val="000000"/>
        </w:rPr>
        <w:t xml:space="preserve">, </w:t>
      </w:r>
      <w:proofErr w:type="spellStart"/>
      <w:r w:rsidR="00186C87" w:rsidRPr="00116F3B">
        <w:rPr>
          <w:rFonts w:ascii="Arial" w:hAnsi="Arial" w:cs="Arial"/>
        </w:rPr>
        <w:t>kemasan</w:t>
      </w:r>
      <w:proofErr w:type="spellEnd"/>
      <w:r w:rsidR="00186C87" w:rsidRPr="00116F3B">
        <w:rPr>
          <w:rFonts w:ascii="Arial" w:hAnsi="Arial" w:cs="Arial"/>
        </w:rPr>
        <w:t xml:space="preserve"> </w:t>
      </w:r>
      <w:proofErr w:type="spellStart"/>
      <w:r w:rsidR="00186C87" w:rsidRPr="00116F3B">
        <w:rPr>
          <w:rFonts w:ascii="Arial" w:hAnsi="Arial" w:cs="Arial"/>
        </w:rPr>
        <w:t>produk</w:t>
      </w:r>
      <w:proofErr w:type="spellEnd"/>
      <w:r w:rsidR="00186C87" w:rsidRPr="00116F3B">
        <w:rPr>
          <w:rFonts w:ascii="Arial" w:hAnsi="Arial" w:cs="Arial"/>
        </w:rPr>
        <w:t xml:space="preserve"> </w:t>
      </w:r>
      <w:proofErr w:type="spellStart"/>
      <w:r w:rsidR="00186C87" w:rsidRPr="00116F3B">
        <w:rPr>
          <w:rFonts w:ascii="Arial" w:hAnsi="Arial" w:cs="Arial"/>
        </w:rPr>
        <w:t>kremes</w:t>
      </w:r>
      <w:proofErr w:type="spellEnd"/>
      <w:r w:rsidR="00186C87" w:rsidRPr="00116F3B">
        <w:rPr>
          <w:rFonts w:ascii="Arial" w:hAnsi="Arial" w:cs="Arial"/>
        </w:rPr>
        <w:t xml:space="preserve"> ubi pada </w:t>
      </w:r>
      <w:proofErr w:type="spellStart"/>
      <w:r w:rsidR="00186C87" w:rsidRPr="00116F3B">
        <w:rPr>
          <w:rFonts w:ascii="Arial" w:hAnsi="Arial" w:cs="Arial"/>
        </w:rPr>
        <w:t>umkm</w:t>
      </w:r>
      <w:proofErr w:type="spellEnd"/>
      <w:r w:rsidR="00186C87" w:rsidRPr="00116F3B">
        <w:rPr>
          <w:rFonts w:ascii="Arial" w:hAnsi="Arial" w:cs="Arial"/>
        </w:rPr>
        <w:t xml:space="preserve"> </w:t>
      </w:r>
      <w:proofErr w:type="spellStart"/>
      <w:r w:rsidR="00186C87" w:rsidRPr="00116F3B">
        <w:rPr>
          <w:rFonts w:ascii="Arial" w:hAnsi="Arial" w:cs="Arial"/>
        </w:rPr>
        <w:t>bungur</w:t>
      </w:r>
      <w:proofErr w:type="spellEnd"/>
      <w:r w:rsidR="00186C87" w:rsidRPr="00116F3B">
        <w:rPr>
          <w:rFonts w:ascii="Arial" w:hAnsi="Arial" w:cs="Arial"/>
        </w:rPr>
        <w:t xml:space="preserve"> di </w:t>
      </w:r>
      <w:proofErr w:type="spellStart"/>
      <w:r w:rsidR="00186C87" w:rsidRPr="00F00E79">
        <w:rPr>
          <w:rFonts w:ascii="Arial" w:hAnsi="Arial" w:cs="Arial"/>
        </w:rPr>
        <w:t>kuningan</w:t>
      </w:r>
      <w:proofErr w:type="spellEnd"/>
      <w:r w:rsidR="00186C87" w:rsidRPr="00F00E79">
        <w:rPr>
          <w:rFonts w:ascii="Arial" w:hAnsi="Arial" w:cs="Arial"/>
        </w:rPr>
        <w:t xml:space="preserve"> </w:t>
      </w:r>
      <w:sdt>
        <w:sdtPr>
          <w:rPr>
            <w:rFonts w:ascii="Arial" w:hAnsi="Arial" w:cs="Arial"/>
            <w:color w:val="000000"/>
          </w:rPr>
          <w:tag w:val="MENDELEY_CITATION_v3_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"/>
          <w:id w:val="-221218678"/>
          <w:placeholder>
            <w:docPart w:val="DefaultPlaceholder_-1854013440"/>
          </w:placeholder>
        </w:sdtPr>
        <w:sdtContent>
          <w:r w:rsidR="00AA6357" w:rsidRPr="00AA6357">
            <w:rPr>
              <w:rFonts w:ascii="Arial" w:hAnsi="Arial" w:cs="Arial"/>
              <w:color w:val="000000"/>
            </w:rPr>
            <w:t>[9]</w:t>
          </w:r>
        </w:sdtContent>
      </w:sdt>
      <w:r w:rsidR="00095A6F" w:rsidRPr="00F00E79">
        <w:rPr>
          <w:rFonts w:ascii="Arial" w:hAnsi="Arial" w:cs="Arial"/>
        </w:rPr>
        <w:t>,</w:t>
      </w:r>
      <w:r w:rsidR="00BD203F">
        <w:rPr>
          <w:rFonts w:ascii="Arial" w:hAnsi="Arial" w:cs="Arial"/>
        </w:rPr>
        <w:t xml:space="preserve"> </w:t>
      </w:r>
      <w:proofErr w:type="spellStart"/>
      <w:r w:rsidR="001B7EAA" w:rsidRPr="00F00E79">
        <w:rPr>
          <w:rFonts w:ascii="Arial" w:hAnsi="Arial" w:cs="Arial"/>
        </w:rPr>
        <w:t>serta</w:t>
      </w:r>
      <w:proofErr w:type="spellEnd"/>
      <w:r w:rsidR="001B7EAA" w:rsidRPr="00F00E79">
        <w:rPr>
          <w:rFonts w:ascii="Arial" w:hAnsi="Arial" w:cs="Arial"/>
        </w:rPr>
        <w:t xml:space="preserve"> </w:t>
      </w:r>
      <w:proofErr w:type="spellStart"/>
      <w:r w:rsidR="001B7EAA" w:rsidRPr="00F00E79">
        <w:rPr>
          <w:rFonts w:ascii="Arial" w:hAnsi="Arial" w:cs="Arial"/>
        </w:rPr>
        <w:t>desain</w:t>
      </w:r>
      <w:proofErr w:type="spellEnd"/>
      <w:r w:rsidR="001B7EAA" w:rsidRPr="00F00E79">
        <w:rPr>
          <w:rFonts w:ascii="Arial" w:hAnsi="Arial" w:cs="Arial"/>
        </w:rPr>
        <w:t xml:space="preserve"> </w:t>
      </w:r>
      <w:proofErr w:type="spellStart"/>
      <w:r w:rsidR="001B7EAA" w:rsidRPr="00F00E79">
        <w:rPr>
          <w:rFonts w:ascii="Arial" w:hAnsi="Arial" w:cs="Arial"/>
        </w:rPr>
        <w:t>kemasan</w:t>
      </w:r>
      <w:proofErr w:type="spellEnd"/>
      <w:r w:rsidR="001B7EAA" w:rsidRPr="00F00E79">
        <w:rPr>
          <w:rFonts w:ascii="Arial" w:hAnsi="Arial" w:cs="Arial"/>
        </w:rPr>
        <w:t xml:space="preserve"> </w:t>
      </w:r>
      <w:proofErr w:type="spellStart"/>
      <w:r w:rsidR="001B7EAA" w:rsidRPr="00F00E79">
        <w:rPr>
          <w:rFonts w:ascii="Arial" w:hAnsi="Arial" w:cs="Arial"/>
        </w:rPr>
        <w:t>produk</w:t>
      </w:r>
      <w:proofErr w:type="spellEnd"/>
      <w:r w:rsidR="001B7EAA" w:rsidRPr="00F00E79">
        <w:rPr>
          <w:rFonts w:ascii="Arial" w:hAnsi="Arial" w:cs="Arial"/>
        </w:rPr>
        <w:t xml:space="preserve"> pada UKM </w:t>
      </w:r>
      <w:proofErr w:type="spellStart"/>
      <w:r w:rsidR="001B7EAA" w:rsidRPr="00F00E79">
        <w:rPr>
          <w:rFonts w:ascii="Arial" w:hAnsi="Arial" w:cs="Arial"/>
        </w:rPr>
        <w:t>makanan</w:t>
      </w:r>
      <w:proofErr w:type="spellEnd"/>
      <w:r w:rsidR="001B7EAA" w:rsidRPr="00F00E79">
        <w:rPr>
          <w:rFonts w:ascii="Arial" w:hAnsi="Arial" w:cs="Arial"/>
        </w:rPr>
        <w:t xml:space="preserve"> </w:t>
      </w:r>
      <w:proofErr w:type="spellStart"/>
      <w:r w:rsidR="001B7EAA" w:rsidRPr="00F00E79">
        <w:rPr>
          <w:rFonts w:ascii="Arial" w:hAnsi="Arial" w:cs="Arial"/>
        </w:rPr>
        <w:t>ringan</w:t>
      </w:r>
      <w:proofErr w:type="spellEnd"/>
      <w:r w:rsidR="001B7EAA" w:rsidRPr="00F00E79">
        <w:rPr>
          <w:rFonts w:ascii="Arial" w:hAnsi="Arial" w:cs="Arial"/>
        </w:rPr>
        <w:t xml:space="preserve"> </w:t>
      </w:r>
      <w:proofErr w:type="spellStart"/>
      <w:r w:rsidR="00125086" w:rsidRPr="00F00E79">
        <w:rPr>
          <w:rFonts w:ascii="Arial" w:hAnsi="Arial" w:cs="Arial"/>
        </w:rPr>
        <w:t>Restu</w:t>
      </w:r>
      <w:proofErr w:type="spellEnd"/>
      <w:r w:rsidR="00125086" w:rsidRPr="00F00E79">
        <w:rPr>
          <w:rFonts w:ascii="Arial" w:hAnsi="Arial" w:cs="Arial"/>
        </w:rPr>
        <w:t xml:space="preserve"> Ibu </w:t>
      </w:r>
      <w:sdt>
        <w:sdtPr>
          <w:rPr>
            <w:rFonts w:ascii="Arial" w:hAnsi="Arial" w:cs="Arial"/>
            <w:color w:val="000000"/>
          </w:rPr>
          <w:tag w:val="MENDELEY_CITATION_v3_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"/>
          <w:id w:val="-1431896619"/>
          <w:placeholder>
            <w:docPart w:val="DefaultPlaceholder_-1854013440"/>
          </w:placeholder>
        </w:sdtPr>
        <w:sdtContent>
          <w:r w:rsidR="00AA6357" w:rsidRPr="00AA6357">
            <w:rPr>
              <w:rFonts w:ascii="Arial" w:hAnsi="Arial" w:cs="Arial"/>
              <w:color w:val="000000"/>
            </w:rPr>
            <w:t>[10]</w:t>
          </w:r>
        </w:sdtContent>
      </w:sdt>
      <w:r w:rsidR="00227AA7" w:rsidRPr="00F00E79">
        <w:rPr>
          <w:rFonts w:ascii="Arial" w:hAnsi="Arial" w:cs="Arial"/>
        </w:rPr>
        <w:t xml:space="preserve"> </w:t>
      </w:r>
      <w:r w:rsidR="007172D1" w:rsidRPr="00F00E79">
        <w:rPr>
          <w:rFonts w:ascii="Arial" w:hAnsi="Arial" w:cs="Arial"/>
        </w:rPr>
        <w:t xml:space="preserve">. </w:t>
      </w:r>
      <w:proofErr w:type="spellStart"/>
      <w:r w:rsidR="00125086" w:rsidRPr="00F00E79">
        <w:rPr>
          <w:rFonts w:ascii="Arial" w:hAnsi="Arial" w:cs="Arial"/>
        </w:rPr>
        <w:t>Perbaikan</w:t>
      </w:r>
      <w:proofErr w:type="spellEnd"/>
      <w:r w:rsidR="00125086" w:rsidRPr="00F00E79">
        <w:rPr>
          <w:rFonts w:ascii="Arial" w:hAnsi="Arial" w:cs="Arial"/>
        </w:rPr>
        <w:t xml:space="preserve"> </w:t>
      </w:r>
      <w:proofErr w:type="spellStart"/>
      <w:r w:rsidR="00125086" w:rsidRPr="00F00E79">
        <w:rPr>
          <w:rFonts w:ascii="Arial" w:hAnsi="Arial" w:cs="Arial"/>
        </w:rPr>
        <w:t>kualitas</w:t>
      </w:r>
      <w:proofErr w:type="spellEnd"/>
      <w:r w:rsidR="00125086" w:rsidRPr="00F00E79">
        <w:rPr>
          <w:rFonts w:ascii="Arial" w:hAnsi="Arial" w:cs="Arial"/>
        </w:rPr>
        <w:t xml:space="preserve"> </w:t>
      </w:r>
      <w:proofErr w:type="spellStart"/>
      <w:r w:rsidR="00125086" w:rsidRPr="00F00E79">
        <w:rPr>
          <w:rFonts w:ascii="Arial" w:hAnsi="Arial" w:cs="Arial"/>
        </w:rPr>
        <w:t>layanan</w:t>
      </w:r>
      <w:proofErr w:type="spellEnd"/>
      <w:r w:rsidR="00125086" w:rsidRPr="00F00E79">
        <w:rPr>
          <w:rFonts w:ascii="Arial" w:hAnsi="Arial" w:cs="Arial"/>
        </w:rPr>
        <w:t xml:space="preserve"> </w:t>
      </w:r>
      <w:proofErr w:type="spellStart"/>
      <w:r w:rsidR="001F4A21" w:rsidRPr="00F00E79">
        <w:rPr>
          <w:rFonts w:ascii="Arial" w:hAnsi="Arial" w:cs="Arial"/>
        </w:rPr>
        <w:t>jasa</w:t>
      </w:r>
      <w:proofErr w:type="spellEnd"/>
      <w:r w:rsidR="001F4A21" w:rsidRPr="00F00E79">
        <w:rPr>
          <w:rFonts w:ascii="Arial" w:hAnsi="Arial" w:cs="Arial"/>
        </w:rPr>
        <w:t xml:space="preserve"> </w:t>
      </w:r>
      <w:proofErr w:type="spellStart"/>
      <w:r w:rsidR="001F4A21" w:rsidRPr="00F00E79">
        <w:rPr>
          <w:rFonts w:ascii="Arial" w:hAnsi="Arial" w:cs="Arial"/>
        </w:rPr>
        <w:t>pengiriman</w:t>
      </w:r>
      <w:proofErr w:type="spellEnd"/>
      <w:r w:rsidR="001F4A21" w:rsidRPr="00F00E79">
        <w:rPr>
          <w:rFonts w:ascii="Arial" w:hAnsi="Arial" w:cs="Arial"/>
        </w:rPr>
        <w:t xml:space="preserve"> </w:t>
      </w:r>
      <w:proofErr w:type="spellStart"/>
      <w:r w:rsidR="001F4A21" w:rsidRPr="00F00E79">
        <w:rPr>
          <w:rFonts w:ascii="Arial" w:hAnsi="Arial" w:cs="Arial"/>
        </w:rPr>
        <w:t>barang</w:t>
      </w:r>
      <w:proofErr w:type="spellEnd"/>
      <w:r w:rsidR="001F4A21" w:rsidRPr="00F00E79">
        <w:rPr>
          <w:rFonts w:ascii="Arial" w:hAnsi="Arial" w:cs="Arial"/>
        </w:rPr>
        <w:t xml:space="preserve"> </w:t>
      </w:r>
      <w:proofErr w:type="spellStart"/>
      <w:r w:rsidR="001F4A21" w:rsidRPr="00F00E79">
        <w:rPr>
          <w:rFonts w:ascii="Arial" w:hAnsi="Arial" w:cs="Arial"/>
        </w:rPr>
        <w:t>khususnya</w:t>
      </w:r>
      <w:proofErr w:type="spellEnd"/>
      <w:r w:rsidR="001F4A21" w:rsidRPr="00F00E79">
        <w:rPr>
          <w:rFonts w:ascii="Arial" w:hAnsi="Arial" w:cs="Arial"/>
        </w:rPr>
        <w:t xml:space="preserve"> J&amp;T Express </w:t>
      </w:r>
      <w:proofErr w:type="spellStart"/>
      <w:r w:rsidR="001F4A21" w:rsidRPr="00F00E79">
        <w:rPr>
          <w:rFonts w:ascii="Arial" w:hAnsi="Arial" w:cs="Arial"/>
        </w:rPr>
        <w:t>menggunakan</w:t>
      </w:r>
      <w:proofErr w:type="spellEnd"/>
      <w:r w:rsidR="001F4A21" w:rsidRPr="00F00E79">
        <w:rPr>
          <w:rFonts w:ascii="Arial" w:hAnsi="Arial" w:cs="Arial"/>
        </w:rPr>
        <w:t xml:space="preserve"> </w:t>
      </w:r>
      <w:proofErr w:type="spellStart"/>
      <w:r w:rsidR="001F4A21" w:rsidRPr="00F00E79">
        <w:rPr>
          <w:rFonts w:ascii="Arial" w:hAnsi="Arial" w:cs="Arial"/>
        </w:rPr>
        <w:t>metode</w:t>
      </w:r>
      <w:proofErr w:type="spellEnd"/>
      <w:r w:rsidR="001F4A21" w:rsidRPr="00F00E79">
        <w:rPr>
          <w:rFonts w:ascii="Arial" w:hAnsi="Arial" w:cs="Arial"/>
        </w:rPr>
        <w:t xml:space="preserve"> </w:t>
      </w:r>
      <w:proofErr w:type="spellStart"/>
      <w:r w:rsidR="001F4A21" w:rsidRPr="00796B12">
        <w:rPr>
          <w:rFonts w:ascii="Arial" w:hAnsi="Arial" w:cs="Arial"/>
          <w:i/>
          <w:iCs/>
        </w:rPr>
        <w:t>Kansei</w:t>
      </w:r>
      <w:proofErr w:type="spellEnd"/>
      <w:r w:rsidR="001F4A21" w:rsidRPr="00796B12">
        <w:rPr>
          <w:rFonts w:ascii="Arial" w:hAnsi="Arial" w:cs="Arial"/>
          <w:i/>
          <w:iCs/>
        </w:rPr>
        <w:t xml:space="preserve"> Engineering</w:t>
      </w:r>
      <w:r w:rsidR="001F4A21" w:rsidRPr="00F00E79">
        <w:rPr>
          <w:rFonts w:ascii="Arial" w:hAnsi="Arial" w:cs="Arial"/>
        </w:rPr>
        <w:t xml:space="preserve"> juga </w:t>
      </w:r>
      <w:proofErr w:type="spellStart"/>
      <w:r w:rsidR="001F4A21" w:rsidRPr="00F00E79">
        <w:rPr>
          <w:rFonts w:ascii="Arial" w:hAnsi="Arial" w:cs="Arial"/>
        </w:rPr>
        <w:t>telah</w:t>
      </w:r>
      <w:proofErr w:type="spellEnd"/>
      <w:r w:rsidR="001F4A21" w:rsidRPr="00F00E79">
        <w:rPr>
          <w:rFonts w:ascii="Arial" w:hAnsi="Arial" w:cs="Arial"/>
        </w:rPr>
        <w:t xml:space="preserve"> </w:t>
      </w:r>
      <w:proofErr w:type="spellStart"/>
      <w:r w:rsidR="001F4A21" w:rsidRPr="00F00E79">
        <w:rPr>
          <w:rFonts w:ascii="Arial" w:hAnsi="Arial" w:cs="Arial"/>
        </w:rPr>
        <w:t>dilakukan</w:t>
      </w:r>
      <w:proofErr w:type="spellEnd"/>
      <w:r w:rsidR="00F00E79" w:rsidRPr="00F00E79">
        <w:rPr>
          <w:rFonts w:ascii="Arial" w:hAnsi="Arial" w:cs="Arial"/>
        </w:rPr>
        <w:t xml:space="preserve"> </w:t>
      </w:r>
      <w:sdt>
        <w:sdtPr>
          <w:rPr>
            <w:rFonts w:ascii="Arial" w:hAnsi="Arial" w:cs="Arial"/>
            <w:color w:val="000000"/>
          </w:rPr>
          <w:tag w:val="MENDELEY_CITATION_v3_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"/>
          <w:id w:val="1108936239"/>
          <w:placeholder>
            <w:docPart w:val="DefaultPlaceholder_-1854013440"/>
          </w:placeholder>
        </w:sdtPr>
        <w:sdtContent>
          <w:r w:rsidR="00AA6357" w:rsidRPr="00AA6357">
            <w:rPr>
              <w:rFonts w:ascii="Arial" w:hAnsi="Arial" w:cs="Arial"/>
              <w:color w:val="000000"/>
            </w:rPr>
            <w:t>[11]</w:t>
          </w:r>
        </w:sdtContent>
      </w:sdt>
      <w:r w:rsidR="00827406" w:rsidRPr="00F00E79">
        <w:rPr>
          <w:rFonts w:ascii="Arial" w:hAnsi="Arial" w:cs="Arial"/>
        </w:rPr>
        <w:t xml:space="preserve">. </w:t>
      </w:r>
      <w:proofErr w:type="spellStart"/>
      <w:r w:rsidR="00402855">
        <w:rPr>
          <w:rFonts w:ascii="Arial" w:hAnsi="Arial" w:cs="Arial"/>
        </w:rPr>
        <w:t>Berdasarkan</w:t>
      </w:r>
      <w:proofErr w:type="spellEnd"/>
      <w:r w:rsidR="00402855">
        <w:rPr>
          <w:rFonts w:ascii="Arial" w:hAnsi="Arial" w:cs="Arial"/>
        </w:rPr>
        <w:t xml:space="preserve"> </w:t>
      </w:r>
      <w:proofErr w:type="spellStart"/>
      <w:r w:rsidR="00402855">
        <w:rPr>
          <w:rFonts w:ascii="Arial" w:hAnsi="Arial" w:cs="Arial"/>
        </w:rPr>
        <w:t>latar</w:t>
      </w:r>
      <w:proofErr w:type="spellEnd"/>
      <w:r w:rsidR="00402855">
        <w:rPr>
          <w:rFonts w:ascii="Arial" w:hAnsi="Arial" w:cs="Arial"/>
        </w:rPr>
        <w:t xml:space="preserve"> </w:t>
      </w:r>
      <w:proofErr w:type="spellStart"/>
      <w:r w:rsidR="00402855">
        <w:rPr>
          <w:rFonts w:ascii="Arial" w:hAnsi="Arial" w:cs="Arial"/>
        </w:rPr>
        <w:t>belakang</w:t>
      </w:r>
      <w:proofErr w:type="spellEnd"/>
      <w:r w:rsidR="00402855">
        <w:rPr>
          <w:rFonts w:ascii="Arial" w:hAnsi="Arial" w:cs="Arial"/>
        </w:rPr>
        <w:t xml:space="preserve"> dan </w:t>
      </w:r>
      <w:proofErr w:type="spellStart"/>
      <w:r w:rsidR="00402855">
        <w:rPr>
          <w:rFonts w:ascii="Arial" w:hAnsi="Arial" w:cs="Arial"/>
        </w:rPr>
        <w:t>penelitian</w:t>
      </w:r>
      <w:proofErr w:type="spellEnd"/>
      <w:r w:rsidR="00402855">
        <w:rPr>
          <w:rFonts w:ascii="Arial" w:hAnsi="Arial" w:cs="Arial"/>
        </w:rPr>
        <w:t xml:space="preserve"> </w:t>
      </w:r>
      <w:proofErr w:type="spellStart"/>
      <w:r w:rsidR="00402855">
        <w:rPr>
          <w:rFonts w:ascii="Arial" w:hAnsi="Arial" w:cs="Arial"/>
        </w:rPr>
        <w:t>sebelumnya</w:t>
      </w:r>
      <w:proofErr w:type="spellEnd"/>
      <w:r w:rsidR="00402855">
        <w:rPr>
          <w:rFonts w:ascii="Arial" w:hAnsi="Arial" w:cs="Arial"/>
        </w:rPr>
        <w:t xml:space="preserve"> </w:t>
      </w:r>
      <w:proofErr w:type="spellStart"/>
      <w:r w:rsidR="00402855">
        <w:rPr>
          <w:rFonts w:ascii="Arial" w:hAnsi="Arial" w:cs="Arial"/>
        </w:rPr>
        <w:t>maka</w:t>
      </w:r>
      <w:proofErr w:type="spellEnd"/>
      <w:r w:rsidR="00402855">
        <w:rPr>
          <w:rFonts w:ascii="Arial" w:hAnsi="Arial" w:cs="Arial"/>
        </w:rPr>
        <w:t xml:space="preserve"> </w:t>
      </w:r>
      <w:proofErr w:type="spellStart"/>
      <w:r w:rsidR="00402855">
        <w:rPr>
          <w:rFonts w:ascii="Arial" w:hAnsi="Arial" w:cs="Arial"/>
        </w:rPr>
        <w:t>adapun</w:t>
      </w:r>
      <w:proofErr w:type="spellEnd"/>
      <w:r w:rsidR="00402855">
        <w:rPr>
          <w:rFonts w:ascii="Arial" w:hAnsi="Arial" w:cs="Arial"/>
        </w:rPr>
        <w:t xml:space="preserve"> </w:t>
      </w:r>
      <w:proofErr w:type="spellStart"/>
      <w:r w:rsidR="00402855">
        <w:rPr>
          <w:rFonts w:ascii="Arial" w:hAnsi="Arial" w:cs="Arial"/>
        </w:rPr>
        <w:t>tujuan</w:t>
      </w:r>
      <w:proofErr w:type="spellEnd"/>
      <w:r w:rsidR="00402855">
        <w:rPr>
          <w:rFonts w:ascii="Arial" w:hAnsi="Arial" w:cs="Arial"/>
        </w:rPr>
        <w:t xml:space="preserve"> </w:t>
      </w:r>
      <w:proofErr w:type="spellStart"/>
      <w:r w:rsidR="00402855">
        <w:rPr>
          <w:rFonts w:ascii="Arial" w:hAnsi="Arial" w:cs="Arial"/>
        </w:rPr>
        <w:t>dari</w:t>
      </w:r>
      <w:proofErr w:type="spellEnd"/>
      <w:r w:rsidR="00402855">
        <w:rPr>
          <w:rFonts w:ascii="Arial" w:hAnsi="Arial" w:cs="Arial"/>
        </w:rPr>
        <w:t xml:space="preserve"> </w:t>
      </w:r>
      <w:r w:rsidR="00402855">
        <w:rPr>
          <w:rFonts w:ascii="Arial" w:hAnsi="Arial" w:cs="Arial"/>
          <w:i/>
          <w:iCs/>
        </w:rPr>
        <w:t xml:space="preserve">paper </w:t>
      </w:r>
      <w:proofErr w:type="spellStart"/>
      <w:r w:rsidR="00402855">
        <w:rPr>
          <w:rFonts w:ascii="Arial" w:hAnsi="Arial" w:cs="Arial"/>
        </w:rPr>
        <w:t>ini</w:t>
      </w:r>
      <w:proofErr w:type="spellEnd"/>
      <w:r w:rsidR="00402855">
        <w:rPr>
          <w:rFonts w:ascii="Arial" w:hAnsi="Arial" w:cs="Arial"/>
        </w:rPr>
        <w:t xml:space="preserve"> </w:t>
      </w:r>
      <w:proofErr w:type="spellStart"/>
      <w:r w:rsidR="00402855">
        <w:rPr>
          <w:rFonts w:ascii="Arial" w:hAnsi="Arial" w:cs="Arial"/>
        </w:rPr>
        <w:t>dalah</w:t>
      </w:r>
      <w:proofErr w:type="spellEnd"/>
      <w:r w:rsidR="00402855">
        <w:rPr>
          <w:rFonts w:ascii="Arial" w:hAnsi="Arial" w:cs="Arial"/>
        </w:rPr>
        <w:t xml:space="preserve"> </w:t>
      </w:r>
      <w:proofErr w:type="spellStart"/>
      <w:r w:rsidR="00402855" w:rsidRPr="00402855">
        <w:rPr>
          <w:rFonts w:ascii="Arial" w:hAnsi="Arial" w:cs="Arial"/>
        </w:rPr>
        <w:t>mendesain</w:t>
      </w:r>
      <w:proofErr w:type="spellEnd"/>
      <w:r w:rsidR="00402855" w:rsidRPr="00402855">
        <w:rPr>
          <w:rFonts w:ascii="Arial" w:hAnsi="Arial" w:cs="Arial"/>
        </w:rPr>
        <w:t xml:space="preserve"> </w:t>
      </w:r>
      <w:proofErr w:type="spellStart"/>
      <w:r w:rsidR="00402855" w:rsidRPr="00402855">
        <w:rPr>
          <w:rFonts w:ascii="Arial" w:hAnsi="Arial" w:cs="Arial"/>
        </w:rPr>
        <w:t>kemasan</w:t>
      </w:r>
      <w:proofErr w:type="spellEnd"/>
      <w:r w:rsidR="00402855" w:rsidRPr="00402855">
        <w:rPr>
          <w:rFonts w:ascii="Arial" w:hAnsi="Arial" w:cs="Arial"/>
        </w:rPr>
        <w:t xml:space="preserve"> </w:t>
      </w:r>
      <w:proofErr w:type="spellStart"/>
      <w:r w:rsidR="00402855" w:rsidRPr="00402855">
        <w:rPr>
          <w:rFonts w:ascii="Arial" w:hAnsi="Arial" w:cs="Arial"/>
        </w:rPr>
        <w:t>bubuk</w:t>
      </w:r>
      <w:proofErr w:type="spellEnd"/>
      <w:r w:rsidR="00402855" w:rsidRPr="00402855">
        <w:rPr>
          <w:rFonts w:ascii="Arial" w:hAnsi="Arial" w:cs="Arial"/>
        </w:rPr>
        <w:t xml:space="preserve"> </w:t>
      </w:r>
      <w:proofErr w:type="spellStart"/>
      <w:r w:rsidR="00402855" w:rsidRPr="00402855">
        <w:rPr>
          <w:rFonts w:ascii="Arial" w:hAnsi="Arial" w:cs="Arial"/>
        </w:rPr>
        <w:t>bandrek</w:t>
      </w:r>
      <w:proofErr w:type="spellEnd"/>
      <w:r w:rsidR="00402855" w:rsidRPr="00402855">
        <w:rPr>
          <w:rFonts w:ascii="Arial" w:hAnsi="Arial" w:cs="Arial"/>
        </w:rPr>
        <w:t xml:space="preserve"> </w:t>
      </w:r>
      <w:proofErr w:type="spellStart"/>
      <w:r w:rsidR="00402855" w:rsidRPr="00402855">
        <w:rPr>
          <w:rFonts w:ascii="Arial" w:hAnsi="Arial" w:cs="Arial"/>
        </w:rPr>
        <w:t>jahe</w:t>
      </w:r>
      <w:proofErr w:type="spellEnd"/>
      <w:r w:rsidR="00402855" w:rsidRPr="00402855">
        <w:rPr>
          <w:rFonts w:ascii="Arial" w:hAnsi="Arial" w:cs="Arial"/>
        </w:rPr>
        <w:t xml:space="preserve"> </w:t>
      </w:r>
      <w:proofErr w:type="spellStart"/>
      <w:r w:rsidR="00402855" w:rsidRPr="00402855">
        <w:rPr>
          <w:rFonts w:ascii="Arial" w:hAnsi="Arial" w:cs="Arial"/>
        </w:rPr>
        <w:t>merah</w:t>
      </w:r>
      <w:proofErr w:type="spellEnd"/>
      <w:r w:rsidR="00402855" w:rsidRPr="00402855">
        <w:rPr>
          <w:rFonts w:ascii="Arial" w:hAnsi="Arial" w:cs="Arial"/>
        </w:rPr>
        <w:t xml:space="preserve"> UMKM Bakti Usaha </w:t>
      </w:r>
      <w:proofErr w:type="spellStart"/>
      <w:r w:rsidR="00402855" w:rsidRPr="00402855">
        <w:rPr>
          <w:rFonts w:ascii="Arial" w:hAnsi="Arial" w:cs="Arial"/>
        </w:rPr>
        <w:t>berdasarkan</w:t>
      </w:r>
      <w:proofErr w:type="spellEnd"/>
      <w:r w:rsidR="00402855" w:rsidRPr="00402855">
        <w:rPr>
          <w:rFonts w:ascii="Arial" w:hAnsi="Arial" w:cs="Arial"/>
        </w:rPr>
        <w:t xml:space="preserve"> </w:t>
      </w:r>
      <w:proofErr w:type="spellStart"/>
      <w:r w:rsidR="00402855" w:rsidRPr="00402855">
        <w:rPr>
          <w:rFonts w:ascii="Arial" w:hAnsi="Arial" w:cs="Arial"/>
        </w:rPr>
        <w:t>keinginan</w:t>
      </w:r>
      <w:proofErr w:type="spellEnd"/>
      <w:r w:rsidR="00402855" w:rsidRPr="00402855">
        <w:rPr>
          <w:rFonts w:ascii="Arial" w:hAnsi="Arial" w:cs="Arial"/>
        </w:rPr>
        <w:t xml:space="preserve"> </w:t>
      </w:r>
      <w:proofErr w:type="spellStart"/>
      <w:r w:rsidR="00402855" w:rsidRPr="00402855">
        <w:rPr>
          <w:rFonts w:ascii="Arial" w:hAnsi="Arial" w:cs="Arial"/>
        </w:rPr>
        <w:t>konsumen</w:t>
      </w:r>
      <w:proofErr w:type="spellEnd"/>
      <w:r w:rsidR="00402855" w:rsidRPr="00402855">
        <w:rPr>
          <w:rFonts w:ascii="Arial" w:hAnsi="Arial" w:cs="Arial"/>
        </w:rPr>
        <w:t xml:space="preserve"> </w:t>
      </w:r>
      <w:proofErr w:type="spellStart"/>
      <w:r w:rsidR="00402855" w:rsidRPr="00402855">
        <w:rPr>
          <w:rFonts w:ascii="Arial" w:hAnsi="Arial" w:cs="Arial"/>
        </w:rPr>
        <w:t>dengan</w:t>
      </w:r>
      <w:proofErr w:type="spellEnd"/>
      <w:r w:rsidR="00402855" w:rsidRPr="00402855">
        <w:rPr>
          <w:rFonts w:ascii="Arial" w:hAnsi="Arial" w:cs="Arial"/>
        </w:rPr>
        <w:t xml:space="preserve"> </w:t>
      </w:r>
      <w:proofErr w:type="spellStart"/>
      <w:r w:rsidR="00402855" w:rsidRPr="00402855">
        <w:rPr>
          <w:rFonts w:ascii="Arial" w:hAnsi="Arial" w:cs="Arial"/>
        </w:rPr>
        <w:t>menggunakan</w:t>
      </w:r>
      <w:proofErr w:type="spellEnd"/>
      <w:r w:rsidR="00402855" w:rsidRPr="00402855">
        <w:rPr>
          <w:rFonts w:ascii="Arial" w:hAnsi="Arial" w:cs="Arial"/>
        </w:rPr>
        <w:t xml:space="preserve"> </w:t>
      </w:r>
      <w:proofErr w:type="spellStart"/>
      <w:r w:rsidR="00402855" w:rsidRPr="00402855">
        <w:rPr>
          <w:rFonts w:ascii="Arial" w:hAnsi="Arial" w:cs="Arial"/>
        </w:rPr>
        <w:t>metode</w:t>
      </w:r>
      <w:proofErr w:type="spellEnd"/>
      <w:r w:rsidR="00402855" w:rsidRPr="00402855">
        <w:rPr>
          <w:rFonts w:ascii="Arial" w:hAnsi="Arial" w:cs="Arial"/>
        </w:rPr>
        <w:t xml:space="preserve"> </w:t>
      </w:r>
      <w:proofErr w:type="spellStart"/>
      <w:r w:rsidR="00796B12" w:rsidRPr="00402855">
        <w:rPr>
          <w:rFonts w:ascii="Arial" w:hAnsi="Arial" w:cs="Arial"/>
          <w:i/>
          <w:iCs/>
        </w:rPr>
        <w:t>Kansei</w:t>
      </w:r>
      <w:proofErr w:type="spellEnd"/>
      <w:r w:rsidR="00796B12" w:rsidRPr="00402855">
        <w:rPr>
          <w:rFonts w:ascii="Arial" w:hAnsi="Arial" w:cs="Arial"/>
          <w:i/>
          <w:iCs/>
        </w:rPr>
        <w:t xml:space="preserve"> Engineering</w:t>
      </w:r>
      <w:r w:rsidR="00402855">
        <w:rPr>
          <w:rFonts w:ascii="Arial" w:hAnsi="Arial" w:cs="Arial"/>
        </w:rPr>
        <w:t xml:space="preserve">. </w:t>
      </w:r>
    </w:p>
    <w:p w14:paraId="102049E3" w14:textId="77777777" w:rsidR="00A0183E" w:rsidRPr="008465D7" w:rsidRDefault="00A0183E" w:rsidP="00592D94">
      <w:pPr>
        <w:rPr>
          <w:rFonts w:ascii="Arial" w:hAnsi="Arial" w:cs="Arial"/>
          <w:b/>
          <w:bCs/>
        </w:rPr>
      </w:pPr>
    </w:p>
    <w:p w14:paraId="50D3E26B" w14:textId="2F689E53" w:rsidR="005E1940" w:rsidRDefault="00AB4A42" w:rsidP="00894D4A">
      <w:pPr>
        <w:pStyle w:val="Heading1"/>
        <w:spacing w:line="240" w:lineRule="auto"/>
        <w:jc w:val="left"/>
        <w:rPr>
          <w:rFonts w:ascii="Arial" w:hAnsi="Arial" w:cs="Arial"/>
        </w:rPr>
      </w:pPr>
      <w:r>
        <w:rPr>
          <w:rFonts w:ascii="Arial" w:hAnsi="Arial" w:cs="Arial"/>
          <w:lang w:val="id-ID"/>
        </w:rPr>
        <w:t xml:space="preserve">2. </w:t>
      </w:r>
      <w:r w:rsidR="0049255E">
        <w:rPr>
          <w:rFonts w:ascii="Arial" w:hAnsi="Arial" w:cs="Arial"/>
          <w:lang w:val="id-ID"/>
        </w:rPr>
        <w:tab/>
      </w:r>
      <w:r w:rsidR="002C285B">
        <w:rPr>
          <w:rFonts w:ascii="Arial" w:hAnsi="Arial" w:cs="Arial"/>
          <w:lang w:val="id-ID"/>
        </w:rPr>
        <w:tab/>
      </w:r>
      <w:r w:rsidR="007372DE" w:rsidRPr="007372DE">
        <w:rPr>
          <w:rFonts w:ascii="Arial" w:hAnsi="Arial" w:cs="Arial"/>
          <w:lang w:val="id-ID"/>
        </w:rPr>
        <w:t xml:space="preserve">Metode </w:t>
      </w:r>
      <w:r w:rsidR="007372DE">
        <w:rPr>
          <w:rFonts w:ascii="Arial" w:hAnsi="Arial" w:cs="Arial"/>
        </w:rPr>
        <w:t>P</w:t>
      </w:r>
      <w:r w:rsidR="007372DE" w:rsidRPr="007372DE">
        <w:rPr>
          <w:rFonts w:ascii="Arial" w:hAnsi="Arial" w:cs="Arial"/>
          <w:lang w:val="id-ID"/>
        </w:rPr>
        <w:t>enelitian</w:t>
      </w:r>
      <w:r w:rsidR="00DA32FE">
        <w:rPr>
          <w:rFonts w:ascii="Arial" w:hAnsi="Arial" w:cs="Arial"/>
        </w:rPr>
        <w:t xml:space="preserve"> </w:t>
      </w:r>
      <w:r w:rsidR="00115077">
        <w:rPr>
          <w:rFonts w:ascii="Arial" w:hAnsi="Arial" w:cs="Arial"/>
        </w:rPr>
        <w:t xml:space="preserve"> </w:t>
      </w:r>
      <w:r w:rsidR="00E31465">
        <w:rPr>
          <w:rFonts w:ascii="Arial" w:hAnsi="Arial" w:cs="Arial"/>
        </w:rPr>
        <w:t xml:space="preserve"> </w:t>
      </w:r>
    </w:p>
    <w:p w14:paraId="2068BE03" w14:textId="4407F508" w:rsidR="00195665" w:rsidRPr="00195665" w:rsidRDefault="00195665" w:rsidP="00195665">
      <w:pPr>
        <w:pStyle w:val="Heading2"/>
        <w:spacing w:before="0" w:after="0"/>
        <w:ind w:left="578" w:hanging="578"/>
        <w:rPr>
          <w:i w:val="0"/>
          <w:iCs w:val="0"/>
          <w:sz w:val="20"/>
          <w:szCs w:val="20"/>
        </w:rPr>
      </w:pPr>
      <w:r w:rsidRPr="00195665">
        <w:rPr>
          <w:i w:val="0"/>
          <w:iCs w:val="0"/>
          <w:sz w:val="20"/>
          <w:szCs w:val="20"/>
        </w:rPr>
        <w:t xml:space="preserve">2.1 </w:t>
      </w:r>
      <w:r w:rsidR="0049255E">
        <w:rPr>
          <w:i w:val="0"/>
          <w:iCs w:val="0"/>
          <w:sz w:val="20"/>
          <w:szCs w:val="20"/>
        </w:rPr>
        <w:tab/>
      </w:r>
      <w:r w:rsidR="002C285B">
        <w:rPr>
          <w:i w:val="0"/>
          <w:iCs w:val="0"/>
          <w:sz w:val="20"/>
          <w:szCs w:val="20"/>
        </w:rPr>
        <w:tab/>
      </w:r>
      <w:r w:rsidR="002C285B">
        <w:rPr>
          <w:i w:val="0"/>
          <w:iCs w:val="0"/>
          <w:sz w:val="20"/>
          <w:szCs w:val="20"/>
        </w:rPr>
        <w:tab/>
      </w:r>
      <w:proofErr w:type="spellStart"/>
      <w:r w:rsidRPr="00195665">
        <w:rPr>
          <w:i w:val="0"/>
          <w:iCs w:val="0"/>
          <w:sz w:val="20"/>
          <w:szCs w:val="20"/>
        </w:rPr>
        <w:t>Pengumpulan</w:t>
      </w:r>
      <w:proofErr w:type="spellEnd"/>
      <w:r w:rsidRPr="00195665">
        <w:rPr>
          <w:i w:val="0"/>
          <w:iCs w:val="0"/>
          <w:sz w:val="20"/>
          <w:szCs w:val="20"/>
        </w:rPr>
        <w:t xml:space="preserve"> Data </w:t>
      </w:r>
    </w:p>
    <w:p w14:paraId="54FB3689" w14:textId="0F6DB05C" w:rsidR="0038261F" w:rsidRPr="00F96626" w:rsidRDefault="0038261F" w:rsidP="0038261F">
      <w:pPr>
        <w:ind w:firstLine="720"/>
        <w:jc w:val="both"/>
        <w:rPr>
          <w:rFonts w:ascii="Arial" w:hAnsi="Arial" w:cs="Arial"/>
        </w:rPr>
      </w:pPr>
      <w:r w:rsidRPr="00F96626">
        <w:rPr>
          <w:rFonts w:ascii="Arial" w:hAnsi="Arial" w:cs="Arial"/>
        </w:rPr>
        <w:t xml:space="preserve">Metode yang </w:t>
      </w:r>
      <w:proofErr w:type="spellStart"/>
      <w:r w:rsidRPr="00F96626">
        <w:rPr>
          <w:rFonts w:ascii="Arial" w:hAnsi="Arial" w:cs="Arial"/>
        </w:rPr>
        <w:t>digunakan</w:t>
      </w:r>
      <w:proofErr w:type="spellEnd"/>
      <w:r w:rsidRPr="00F96626">
        <w:rPr>
          <w:rFonts w:ascii="Arial" w:hAnsi="Arial" w:cs="Arial"/>
        </w:rPr>
        <w:t xml:space="preserve"> </w:t>
      </w:r>
      <w:proofErr w:type="spellStart"/>
      <w:r w:rsidRPr="00F96626">
        <w:rPr>
          <w:rFonts w:ascii="Arial" w:hAnsi="Arial" w:cs="Arial"/>
        </w:rPr>
        <w:t>dalam</w:t>
      </w:r>
      <w:proofErr w:type="spellEnd"/>
      <w:r w:rsidRPr="00F96626">
        <w:rPr>
          <w:rFonts w:ascii="Arial" w:hAnsi="Arial" w:cs="Arial"/>
        </w:rPr>
        <w:t xml:space="preserve"> </w:t>
      </w:r>
      <w:proofErr w:type="spellStart"/>
      <w:r w:rsidRPr="00F96626">
        <w:rPr>
          <w:rFonts w:ascii="Arial" w:hAnsi="Arial" w:cs="Arial"/>
        </w:rPr>
        <w:t>pengumpulan</w:t>
      </w:r>
      <w:proofErr w:type="spellEnd"/>
      <w:r w:rsidRPr="00F96626">
        <w:rPr>
          <w:rFonts w:ascii="Arial" w:hAnsi="Arial" w:cs="Arial"/>
        </w:rPr>
        <w:t xml:space="preserve"> data </w:t>
      </w:r>
      <w:proofErr w:type="spellStart"/>
      <w:r w:rsidRPr="00F96626">
        <w:rPr>
          <w:rFonts w:ascii="Arial" w:hAnsi="Arial" w:cs="Arial"/>
        </w:rPr>
        <w:t>adalah</w:t>
      </w:r>
      <w:proofErr w:type="spellEnd"/>
      <w:r w:rsidRPr="00F96626">
        <w:rPr>
          <w:rFonts w:ascii="Arial" w:hAnsi="Arial" w:cs="Arial"/>
        </w:rPr>
        <w:t xml:space="preserve"> </w:t>
      </w:r>
      <w:r w:rsidRPr="00F96626">
        <w:rPr>
          <w:rFonts w:ascii="Arial" w:hAnsi="Arial" w:cs="Arial"/>
          <w:lang w:val="id-ID"/>
        </w:rPr>
        <w:t>wawancara (</w:t>
      </w:r>
      <w:r w:rsidRPr="00F96626">
        <w:rPr>
          <w:rFonts w:ascii="Arial" w:hAnsi="Arial" w:cs="Arial"/>
          <w:i/>
          <w:iCs/>
          <w:lang w:val="id-ID"/>
        </w:rPr>
        <w:t>interview</w:t>
      </w:r>
      <w:r w:rsidRPr="00F96626">
        <w:rPr>
          <w:rFonts w:ascii="Arial" w:hAnsi="Arial" w:cs="Arial"/>
          <w:lang w:val="id-ID"/>
        </w:rPr>
        <w:t>), tatap muka secara langsung dengan pemilik usaha bubuk bandrek jahe merah</w:t>
      </w:r>
      <w:r w:rsidRPr="00F96626">
        <w:rPr>
          <w:rFonts w:ascii="Arial" w:hAnsi="Arial" w:cs="Arial"/>
        </w:rPr>
        <w:t xml:space="preserve">. </w:t>
      </w:r>
      <w:proofErr w:type="spellStart"/>
      <w:r w:rsidR="0061422D" w:rsidRPr="00F96626">
        <w:rPr>
          <w:rFonts w:ascii="Arial" w:hAnsi="Arial" w:cs="Arial"/>
        </w:rPr>
        <w:t>Penyebaran</w:t>
      </w:r>
      <w:proofErr w:type="spellEnd"/>
      <w:r w:rsidR="0061422D" w:rsidRPr="00F96626">
        <w:rPr>
          <w:rFonts w:ascii="Arial" w:hAnsi="Arial" w:cs="Arial"/>
        </w:rPr>
        <w:t xml:space="preserve"> k</w:t>
      </w:r>
      <w:r w:rsidRPr="00F96626">
        <w:rPr>
          <w:rFonts w:ascii="Arial" w:hAnsi="Arial" w:cs="Arial"/>
          <w:lang w:val="id-ID"/>
        </w:rPr>
        <w:t>uisioner</w:t>
      </w:r>
      <w:r w:rsidR="0061422D" w:rsidRPr="00F96626">
        <w:rPr>
          <w:rFonts w:ascii="Arial" w:hAnsi="Arial" w:cs="Arial"/>
        </w:rPr>
        <w:t xml:space="preserve"> </w:t>
      </w:r>
      <w:proofErr w:type="spellStart"/>
      <w:r w:rsidR="0061422D" w:rsidRPr="00F96626">
        <w:rPr>
          <w:rFonts w:ascii="Arial" w:hAnsi="Arial" w:cs="Arial"/>
        </w:rPr>
        <w:t>kepada</w:t>
      </w:r>
      <w:proofErr w:type="spellEnd"/>
      <w:r w:rsidR="0061422D" w:rsidRPr="00F96626">
        <w:rPr>
          <w:rFonts w:ascii="Arial" w:hAnsi="Arial" w:cs="Arial"/>
        </w:rPr>
        <w:t xml:space="preserve"> </w:t>
      </w:r>
      <w:r w:rsidRPr="00F96626">
        <w:rPr>
          <w:rFonts w:ascii="Arial" w:hAnsi="Arial" w:cs="Arial"/>
          <w:lang w:val="id-ID"/>
        </w:rPr>
        <w:t xml:space="preserve">konsumen bubuk bandrek jahe merah </w:t>
      </w:r>
      <w:r w:rsidRPr="00F96626">
        <w:rPr>
          <w:rFonts w:ascii="Arial" w:hAnsi="Arial" w:cs="Arial"/>
        </w:rPr>
        <w:t>UMKM</w:t>
      </w:r>
      <w:r w:rsidRPr="00F96626">
        <w:rPr>
          <w:rFonts w:ascii="Arial" w:hAnsi="Arial" w:cs="Arial"/>
          <w:lang w:val="id-ID"/>
        </w:rPr>
        <w:t xml:space="preserve"> Bakti Usaha. </w:t>
      </w:r>
      <w:r w:rsidR="0061422D" w:rsidRPr="00F96626">
        <w:rPr>
          <w:rFonts w:ascii="Arial" w:hAnsi="Arial" w:cs="Arial"/>
        </w:rPr>
        <w:t xml:space="preserve">Selain </w:t>
      </w:r>
      <w:proofErr w:type="spellStart"/>
      <w:r w:rsidR="0061422D" w:rsidRPr="00F96626">
        <w:rPr>
          <w:rFonts w:ascii="Arial" w:hAnsi="Arial" w:cs="Arial"/>
        </w:rPr>
        <w:t>itu</w:t>
      </w:r>
      <w:proofErr w:type="spellEnd"/>
      <w:r w:rsidR="0061422D" w:rsidRPr="00F96626">
        <w:rPr>
          <w:rFonts w:ascii="Arial" w:hAnsi="Arial" w:cs="Arial"/>
        </w:rPr>
        <w:t xml:space="preserve"> r</w:t>
      </w:r>
      <w:r w:rsidRPr="00F96626">
        <w:rPr>
          <w:rFonts w:ascii="Arial" w:hAnsi="Arial" w:cs="Arial"/>
          <w:lang w:val="id-ID"/>
        </w:rPr>
        <w:t xml:space="preserve">eferensi kata </w:t>
      </w:r>
      <w:r w:rsidRPr="00F96626">
        <w:rPr>
          <w:rFonts w:ascii="Arial" w:hAnsi="Arial" w:cs="Arial"/>
          <w:i/>
          <w:iCs/>
          <w:lang w:val="id-ID"/>
        </w:rPr>
        <w:t>kansei</w:t>
      </w:r>
      <w:r w:rsidRPr="00F96626">
        <w:rPr>
          <w:rFonts w:ascii="Arial" w:hAnsi="Arial" w:cs="Arial"/>
          <w:lang w:val="id-ID"/>
        </w:rPr>
        <w:t xml:space="preserve"> didapat dari penelitian terdahulu dan literatur jurnal.</w:t>
      </w:r>
      <w:r w:rsidRPr="00F96626">
        <w:rPr>
          <w:rFonts w:ascii="Arial" w:hAnsi="Arial" w:cs="Arial"/>
        </w:rPr>
        <w:t xml:space="preserve"> </w:t>
      </w:r>
      <w:r w:rsidR="00E96E9B" w:rsidRPr="00F96626">
        <w:rPr>
          <w:rFonts w:ascii="Arial" w:hAnsi="Arial" w:cs="Arial"/>
        </w:rPr>
        <w:t xml:space="preserve"> </w:t>
      </w:r>
    </w:p>
    <w:p w14:paraId="0AC43F4E" w14:textId="79DDCCA2" w:rsidR="00F05945" w:rsidRPr="00F96626" w:rsidRDefault="005F5DE2" w:rsidP="002C285B">
      <w:pPr>
        <w:ind w:firstLine="720"/>
        <w:jc w:val="both"/>
        <w:rPr>
          <w:rFonts w:ascii="Arial" w:hAnsi="Arial" w:cs="Arial"/>
        </w:rPr>
      </w:pPr>
      <w:r w:rsidRPr="00F96626">
        <w:rPr>
          <w:rFonts w:ascii="Arial" w:hAnsi="Arial" w:cs="Arial"/>
          <w:lang w:val="id-ID"/>
        </w:rPr>
        <w:t xml:space="preserve">Subjek penelitian ini yaitu konsumen bubuk bandrek jahe merah UMKM Bakti Usaha. Objek penelitian ini yaitu mendesain kemasan bubuk bandrek jahe merah menggunakan metode </w:t>
      </w:r>
      <w:r w:rsidRPr="00F96626">
        <w:rPr>
          <w:rFonts w:ascii="Arial" w:hAnsi="Arial" w:cs="Arial"/>
          <w:i/>
          <w:iCs/>
          <w:lang w:val="id-ID"/>
        </w:rPr>
        <w:t>Kansei Enginering</w:t>
      </w:r>
      <w:r w:rsidRPr="00F96626">
        <w:rPr>
          <w:rFonts w:ascii="Arial" w:hAnsi="Arial" w:cs="Arial"/>
          <w:lang w:val="id-ID"/>
        </w:rPr>
        <w:t xml:space="preserve"> di UMKM Bakti Usaha.</w:t>
      </w:r>
      <w:r w:rsidR="00DE6F37" w:rsidRPr="00F96626">
        <w:rPr>
          <w:rFonts w:ascii="Arial" w:hAnsi="Arial" w:cs="Arial"/>
        </w:rPr>
        <w:t xml:space="preserve"> Teknik </w:t>
      </w:r>
      <w:proofErr w:type="spellStart"/>
      <w:r w:rsidR="00DE6F37" w:rsidRPr="00F96626">
        <w:rPr>
          <w:rFonts w:ascii="Arial" w:hAnsi="Arial" w:cs="Arial"/>
        </w:rPr>
        <w:t>pengambilan</w:t>
      </w:r>
      <w:proofErr w:type="spellEnd"/>
      <w:r w:rsidR="00DE6F37" w:rsidRPr="00F96626">
        <w:rPr>
          <w:rFonts w:ascii="Arial" w:hAnsi="Arial" w:cs="Arial"/>
        </w:rPr>
        <w:t xml:space="preserve"> </w:t>
      </w:r>
      <w:proofErr w:type="spellStart"/>
      <w:r w:rsidR="00DE6F37" w:rsidRPr="00F96626">
        <w:rPr>
          <w:rFonts w:ascii="Arial" w:hAnsi="Arial" w:cs="Arial"/>
        </w:rPr>
        <w:t>sampel</w:t>
      </w:r>
      <w:proofErr w:type="spellEnd"/>
      <w:r w:rsidR="00DE6F37" w:rsidRPr="00F96626">
        <w:rPr>
          <w:rFonts w:ascii="Arial" w:hAnsi="Arial" w:cs="Arial"/>
        </w:rPr>
        <w:t xml:space="preserve"> yang </w:t>
      </w:r>
      <w:proofErr w:type="spellStart"/>
      <w:r w:rsidR="00DE6F37" w:rsidRPr="00F96626">
        <w:rPr>
          <w:rFonts w:ascii="Arial" w:hAnsi="Arial" w:cs="Arial"/>
        </w:rPr>
        <w:t>digunakan</w:t>
      </w:r>
      <w:proofErr w:type="spellEnd"/>
      <w:r w:rsidR="00DE6F37" w:rsidRPr="00F96626">
        <w:rPr>
          <w:rFonts w:ascii="Arial" w:hAnsi="Arial" w:cs="Arial"/>
        </w:rPr>
        <w:t xml:space="preserve"> </w:t>
      </w:r>
      <w:proofErr w:type="spellStart"/>
      <w:r w:rsidR="00DE6F37" w:rsidRPr="00F96626">
        <w:rPr>
          <w:rFonts w:ascii="Arial" w:hAnsi="Arial" w:cs="Arial"/>
        </w:rPr>
        <w:t>yaitu</w:t>
      </w:r>
      <w:proofErr w:type="spellEnd"/>
      <w:r w:rsidR="00DE6F37" w:rsidRPr="00F96626">
        <w:rPr>
          <w:rFonts w:ascii="Arial" w:hAnsi="Arial" w:cs="Arial"/>
        </w:rPr>
        <w:t xml:space="preserve"> </w:t>
      </w:r>
      <w:r w:rsidR="00DE6F37" w:rsidRPr="00F96626">
        <w:rPr>
          <w:rFonts w:ascii="Arial" w:hAnsi="Arial" w:cs="Arial"/>
          <w:i/>
          <w:iCs/>
        </w:rPr>
        <w:t>non probability sampling</w:t>
      </w:r>
      <w:r w:rsidR="00DE6F37" w:rsidRPr="00F96626">
        <w:rPr>
          <w:rFonts w:ascii="Arial" w:hAnsi="Arial" w:cs="Arial"/>
        </w:rPr>
        <w:t xml:space="preserve"> </w:t>
      </w:r>
      <w:proofErr w:type="spellStart"/>
      <w:r w:rsidR="00DE6F37" w:rsidRPr="00F96626">
        <w:rPr>
          <w:rFonts w:ascii="Arial" w:hAnsi="Arial" w:cs="Arial"/>
        </w:rPr>
        <w:t>dalam</w:t>
      </w:r>
      <w:proofErr w:type="spellEnd"/>
      <w:r w:rsidR="00DE6F37" w:rsidRPr="00F96626">
        <w:rPr>
          <w:rFonts w:ascii="Arial" w:hAnsi="Arial" w:cs="Arial"/>
        </w:rPr>
        <w:t xml:space="preserve"> </w:t>
      </w:r>
      <w:proofErr w:type="spellStart"/>
      <w:r w:rsidR="00DE6F37" w:rsidRPr="00F96626">
        <w:rPr>
          <w:rFonts w:ascii="Arial" w:hAnsi="Arial" w:cs="Arial"/>
        </w:rPr>
        <w:t>bentuk</w:t>
      </w:r>
      <w:proofErr w:type="spellEnd"/>
      <w:r w:rsidR="00DE6F37" w:rsidRPr="00F96626">
        <w:rPr>
          <w:rFonts w:ascii="Arial" w:hAnsi="Arial" w:cs="Arial"/>
        </w:rPr>
        <w:t xml:space="preserve"> sampling </w:t>
      </w:r>
      <w:proofErr w:type="spellStart"/>
      <w:r w:rsidR="00DE6F37" w:rsidRPr="00F96626">
        <w:rPr>
          <w:rFonts w:ascii="Arial" w:hAnsi="Arial" w:cs="Arial"/>
        </w:rPr>
        <w:t>aksidental</w:t>
      </w:r>
      <w:proofErr w:type="spellEnd"/>
      <w:r w:rsidR="001541D0" w:rsidRPr="00F96626">
        <w:rPr>
          <w:rFonts w:ascii="Arial" w:hAnsi="Arial" w:cs="Arial"/>
        </w:rPr>
        <w:t xml:space="preserve"> </w:t>
      </w:r>
      <w:sdt>
        <w:sdtPr>
          <w:rPr>
            <w:rFonts w:ascii="Arial" w:hAnsi="Arial" w:cs="Arial"/>
            <w:color w:val="000000"/>
          </w:rPr>
          <w:tag w:val="MENDELEY_CITATION_v3_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"/>
          <w:id w:val="-377543755"/>
          <w:placeholder>
            <w:docPart w:val="4828D5B8A3814CA4B7A2C448C2A57245"/>
          </w:placeholder>
        </w:sdtPr>
        <w:sdtContent>
          <w:r w:rsidR="00AA6357" w:rsidRPr="00AA6357">
            <w:rPr>
              <w:rFonts w:ascii="Arial" w:hAnsi="Arial" w:cs="Arial"/>
              <w:color w:val="000000"/>
            </w:rPr>
            <w:t>[5]</w:t>
          </w:r>
        </w:sdtContent>
      </w:sdt>
      <w:r w:rsidR="00DE6F37" w:rsidRPr="00F96626">
        <w:rPr>
          <w:rFonts w:ascii="Arial" w:hAnsi="Arial" w:cs="Arial"/>
        </w:rPr>
        <w:t xml:space="preserve">. </w:t>
      </w:r>
      <w:proofErr w:type="spellStart"/>
      <w:r w:rsidR="00DE6F37" w:rsidRPr="00F96626">
        <w:rPr>
          <w:rFonts w:ascii="Arial" w:hAnsi="Arial" w:cs="Arial"/>
        </w:rPr>
        <w:t>Jumlah</w:t>
      </w:r>
      <w:proofErr w:type="spellEnd"/>
      <w:r w:rsidR="00DE6F37" w:rsidRPr="00F96626">
        <w:rPr>
          <w:rFonts w:ascii="Arial" w:hAnsi="Arial" w:cs="Arial"/>
        </w:rPr>
        <w:t xml:space="preserve"> </w:t>
      </w:r>
      <w:proofErr w:type="spellStart"/>
      <w:r w:rsidR="00DE6F37" w:rsidRPr="00F96626">
        <w:rPr>
          <w:rFonts w:ascii="Arial" w:hAnsi="Arial" w:cs="Arial"/>
        </w:rPr>
        <w:t>konsumen</w:t>
      </w:r>
      <w:proofErr w:type="spellEnd"/>
      <w:r w:rsidR="00DE6F37" w:rsidRPr="00F96626">
        <w:rPr>
          <w:rFonts w:ascii="Arial" w:hAnsi="Arial" w:cs="Arial"/>
        </w:rPr>
        <w:t xml:space="preserve"> yang </w:t>
      </w:r>
      <w:proofErr w:type="spellStart"/>
      <w:r w:rsidR="00DE6F37" w:rsidRPr="00F96626">
        <w:rPr>
          <w:rFonts w:ascii="Arial" w:hAnsi="Arial" w:cs="Arial"/>
        </w:rPr>
        <w:t>membeli</w:t>
      </w:r>
      <w:proofErr w:type="spellEnd"/>
      <w:r w:rsidR="00DE6F37" w:rsidRPr="00F96626">
        <w:rPr>
          <w:rFonts w:ascii="Arial" w:hAnsi="Arial" w:cs="Arial"/>
        </w:rPr>
        <w:t xml:space="preserve"> </w:t>
      </w:r>
      <w:proofErr w:type="spellStart"/>
      <w:r w:rsidR="00DE6F37" w:rsidRPr="00F96626">
        <w:rPr>
          <w:rFonts w:ascii="Arial" w:hAnsi="Arial" w:cs="Arial"/>
        </w:rPr>
        <w:t>bubuk</w:t>
      </w:r>
      <w:proofErr w:type="spellEnd"/>
      <w:r w:rsidR="00DE6F37" w:rsidRPr="00F96626">
        <w:rPr>
          <w:rFonts w:ascii="Arial" w:hAnsi="Arial" w:cs="Arial"/>
        </w:rPr>
        <w:t xml:space="preserve"> </w:t>
      </w:r>
      <w:proofErr w:type="spellStart"/>
      <w:r w:rsidR="00DE6F37" w:rsidRPr="00F96626">
        <w:rPr>
          <w:rFonts w:ascii="Arial" w:hAnsi="Arial" w:cs="Arial"/>
        </w:rPr>
        <w:t>bandrek</w:t>
      </w:r>
      <w:proofErr w:type="spellEnd"/>
      <w:r w:rsidR="00DE6F37" w:rsidRPr="00F96626">
        <w:rPr>
          <w:rFonts w:ascii="Arial" w:hAnsi="Arial" w:cs="Arial"/>
        </w:rPr>
        <w:t xml:space="preserve"> </w:t>
      </w:r>
      <w:proofErr w:type="spellStart"/>
      <w:r w:rsidR="00DE6F37" w:rsidRPr="00F96626">
        <w:rPr>
          <w:rFonts w:ascii="Arial" w:hAnsi="Arial" w:cs="Arial"/>
        </w:rPr>
        <w:t>jahe</w:t>
      </w:r>
      <w:proofErr w:type="spellEnd"/>
      <w:r w:rsidR="00DE6F37" w:rsidRPr="00F96626">
        <w:rPr>
          <w:rFonts w:ascii="Arial" w:hAnsi="Arial" w:cs="Arial"/>
        </w:rPr>
        <w:t xml:space="preserve"> </w:t>
      </w:r>
      <w:proofErr w:type="spellStart"/>
      <w:r w:rsidR="00DE6F37" w:rsidRPr="00F96626">
        <w:rPr>
          <w:rFonts w:ascii="Arial" w:hAnsi="Arial" w:cs="Arial"/>
        </w:rPr>
        <w:t>merah</w:t>
      </w:r>
      <w:proofErr w:type="spellEnd"/>
      <w:r w:rsidR="00DE6F37" w:rsidRPr="00F96626">
        <w:rPr>
          <w:rFonts w:ascii="Arial" w:hAnsi="Arial" w:cs="Arial"/>
        </w:rPr>
        <w:t xml:space="preserve"> di UMKM Bakti Usaha </w:t>
      </w:r>
      <w:proofErr w:type="spellStart"/>
      <w:r w:rsidR="00DE6F37" w:rsidRPr="00F96626">
        <w:rPr>
          <w:rFonts w:ascii="Arial" w:hAnsi="Arial" w:cs="Arial"/>
        </w:rPr>
        <w:t>tidak</w:t>
      </w:r>
      <w:proofErr w:type="spellEnd"/>
      <w:r w:rsidR="00DE6F37" w:rsidRPr="00F96626">
        <w:rPr>
          <w:rFonts w:ascii="Arial" w:hAnsi="Arial" w:cs="Arial"/>
        </w:rPr>
        <w:t xml:space="preserve"> </w:t>
      </w:r>
      <w:proofErr w:type="spellStart"/>
      <w:r w:rsidR="00DE6F37" w:rsidRPr="00F96626">
        <w:rPr>
          <w:rFonts w:ascii="Arial" w:hAnsi="Arial" w:cs="Arial"/>
        </w:rPr>
        <w:t>tetap</w:t>
      </w:r>
      <w:proofErr w:type="spellEnd"/>
      <w:r w:rsidR="00DE6F37" w:rsidRPr="00F96626">
        <w:rPr>
          <w:rFonts w:ascii="Arial" w:hAnsi="Arial" w:cs="Arial"/>
        </w:rPr>
        <w:t xml:space="preserve">, </w:t>
      </w:r>
      <w:proofErr w:type="spellStart"/>
      <w:r w:rsidR="00DE6F37" w:rsidRPr="00F96626">
        <w:rPr>
          <w:rFonts w:ascii="Arial" w:hAnsi="Arial" w:cs="Arial"/>
        </w:rPr>
        <w:t>sehingga</w:t>
      </w:r>
      <w:proofErr w:type="spellEnd"/>
      <w:r w:rsidR="00DE6F37" w:rsidRPr="00F96626">
        <w:rPr>
          <w:rFonts w:ascii="Arial" w:hAnsi="Arial" w:cs="Arial"/>
        </w:rPr>
        <w:t xml:space="preserve"> </w:t>
      </w:r>
      <w:proofErr w:type="spellStart"/>
      <w:r w:rsidR="00DE6F37" w:rsidRPr="00F96626">
        <w:rPr>
          <w:rFonts w:ascii="Arial" w:hAnsi="Arial" w:cs="Arial"/>
        </w:rPr>
        <w:t>untuk</w:t>
      </w:r>
      <w:proofErr w:type="spellEnd"/>
      <w:r w:rsidR="00DE6F37" w:rsidRPr="00F96626">
        <w:rPr>
          <w:rFonts w:ascii="Arial" w:hAnsi="Arial" w:cs="Arial"/>
        </w:rPr>
        <w:t xml:space="preserve"> </w:t>
      </w:r>
      <w:proofErr w:type="spellStart"/>
      <w:r w:rsidR="00DE6F37" w:rsidRPr="00F96626">
        <w:rPr>
          <w:rFonts w:ascii="Arial" w:hAnsi="Arial" w:cs="Arial"/>
        </w:rPr>
        <w:t>menghitung</w:t>
      </w:r>
      <w:proofErr w:type="spellEnd"/>
      <w:r w:rsidR="00DE6F37" w:rsidRPr="00F96626">
        <w:rPr>
          <w:rFonts w:ascii="Arial" w:hAnsi="Arial" w:cs="Arial"/>
        </w:rPr>
        <w:t xml:space="preserve"> </w:t>
      </w:r>
      <w:proofErr w:type="spellStart"/>
      <w:r w:rsidR="00DE6F37" w:rsidRPr="00F96626">
        <w:rPr>
          <w:rFonts w:ascii="Arial" w:hAnsi="Arial" w:cs="Arial"/>
        </w:rPr>
        <w:t>sampel</w:t>
      </w:r>
      <w:proofErr w:type="spellEnd"/>
      <w:r w:rsidR="00DE6F37" w:rsidRPr="00F96626">
        <w:rPr>
          <w:rFonts w:ascii="Arial" w:hAnsi="Arial" w:cs="Arial"/>
        </w:rPr>
        <w:t xml:space="preserve"> minimum</w:t>
      </w:r>
      <w:r w:rsidR="0081141A" w:rsidRPr="00F96626">
        <w:rPr>
          <w:rFonts w:ascii="Arial" w:hAnsi="Arial" w:cs="Arial"/>
        </w:rPr>
        <w:t xml:space="preserve"> </w:t>
      </w:r>
      <w:proofErr w:type="spellStart"/>
      <w:r w:rsidR="00DE6F37" w:rsidRPr="00F96626">
        <w:rPr>
          <w:rFonts w:ascii="Arial" w:hAnsi="Arial" w:cs="Arial"/>
        </w:rPr>
        <w:t>menggunakan</w:t>
      </w:r>
      <w:proofErr w:type="spellEnd"/>
      <w:r w:rsidR="00DE6F37" w:rsidRPr="00F96626">
        <w:rPr>
          <w:rFonts w:ascii="Arial" w:hAnsi="Arial" w:cs="Arial"/>
        </w:rPr>
        <w:t xml:space="preserve"> </w:t>
      </w:r>
      <w:proofErr w:type="spellStart"/>
      <w:r w:rsidR="00DE6F37" w:rsidRPr="00F96626">
        <w:rPr>
          <w:rFonts w:ascii="Arial" w:hAnsi="Arial" w:cs="Arial"/>
        </w:rPr>
        <w:t>rumus</w:t>
      </w:r>
      <w:proofErr w:type="spellEnd"/>
      <w:r w:rsidR="00DE6F37" w:rsidRPr="00F96626">
        <w:rPr>
          <w:rFonts w:ascii="Arial" w:hAnsi="Arial" w:cs="Arial"/>
        </w:rPr>
        <w:t xml:space="preserve"> </w:t>
      </w:r>
      <w:r w:rsidR="00DE6F37" w:rsidRPr="00F96626">
        <w:rPr>
          <w:rFonts w:ascii="Arial" w:hAnsi="Arial" w:cs="Arial"/>
          <w:i/>
          <w:iCs/>
        </w:rPr>
        <w:t>Paul Leedy</w:t>
      </w:r>
      <w:r w:rsidR="00F05945" w:rsidRPr="00F96626">
        <w:rPr>
          <w:rFonts w:ascii="Arial" w:hAnsi="Arial" w:cs="Arial"/>
        </w:rPr>
        <w:t xml:space="preserve"> </w:t>
      </w:r>
      <w:sdt>
        <w:sdtPr>
          <w:rPr>
            <w:rFonts w:ascii="Arial" w:hAnsi="Arial" w:cs="Arial"/>
            <w:color w:val="000000"/>
          </w:rPr>
          <w:tag w:val="MENDELEY_CITATION_v3_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"/>
          <w:id w:val="1375280241"/>
          <w:placeholder>
            <w:docPart w:val="DefaultPlaceholder_-1854013440"/>
          </w:placeholder>
        </w:sdtPr>
        <w:sdtContent>
          <w:r w:rsidR="00AA6357" w:rsidRPr="00AA6357">
            <w:rPr>
              <w:rFonts w:ascii="Arial" w:hAnsi="Arial" w:cs="Arial"/>
              <w:color w:val="000000"/>
            </w:rPr>
            <w:t>[12]</w:t>
          </w:r>
        </w:sdtContent>
      </w:sdt>
      <w:r w:rsidR="00C8543A" w:rsidRPr="00F96626">
        <w:rPr>
          <w:rFonts w:ascii="Arial" w:hAnsi="Arial" w:cs="Arial"/>
          <w:color w:val="000000"/>
        </w:rPr>
        <w:t xml:space="preserve"> </w:t>
      </w:r>
      <w:r w:rsidR="00F05945" w:rsidRPr="00F96626">
        <w:rPr>
          <w:rFonts w:ascii="Arial" w:hAnsi="Arial" w:cs="Arial"/>
        </w:rPr>
        <w:t xml:space="preserve">pada </w:t>
      </w:r>
      <w:proofErr w:type="spellStart"/>
      <w:r w:rsidR="00F05945" w:rsidRPr="00F96626">
        <w:rPr>
          <w:rFonts w:ascii="Arial" w:hAnsi="Arial" w:cs="Arial"/>
        </w:rPr>
        <w:t>persamaan</w:t>
      </w:r>
      <w:proofErr w:type="spellEnd"/>
      <w:r w:rsidR="00F05945" w:rsidRPr="00F96626">
        <w:rPr>
          <w:rFonts w:ascii="Arial" w:hAnsi="Arial" w:cs="Arial"/>
        </w:rPr>
        <w:t xml:space="preserve"> (1)</w:t>
      </w:r>
      <w:r w:rsidR="00DE6F37" w:rsidRPr="00F96626">
        <w:rPr>
          <w:rFonts w:ascii="Arial" w:hAnsi="Arial" w:cs="Arial"/>
        </w:rPr>
        <w:t>.</w:t>
      </w:r>
      <w:r w:rsidR="00CF10CF" w:rsidRPr="00F96626">
        <w:rPr>
          <w:rFonts w:ascii="Arial" w:hAnsi="Arial" w:cs="Arial"/>
        </w:rPr>
        <w:t xml:space="preserve"> </w:t>
      </w:r>
    </w:p>
    <w:p w14:paraId="30842066" w14:textId="01DEE25B" w:rsidR="005874AC" w:rsidRPr="00F96626" w:rsidRDefault="00F05945" w:rsidP="00F05945">
      <w:pPr>
        <w:ind w:left="2160" w:firstLine="720"/>
        <w:jc w:val="both"/>
        <w:rPr>
          <w:rFonts w:ascii="Arial" w:hAnsi="Arial" w:cs="Arial"/>
        </w:rPr>
      </w:pPr>
      <m:oMath>
        <m:r>
          <w:rPr>
            <w:rFonts w:ascii="Cambria Math" w:hAnsi="Cambria Math" w:cs="Arial"/>
          </w:rPr>
          <m:t>n=</m:t>
        </m:r>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Z</m:t>
                    </m:r>
                  </m:num>
                  <m:den>
                    <m:r>
                      <w:rPr>
                        <w:rFonts w:ascii="Cambria Math" w:hAnsi="Cambria Math" w:cs="Arial"/>
                      </w:rPr>
                      <m:t>e</m:t>
                    </m:r>
                  </m:den>
                </m:f>
              </m:e>
            </m:d>
          </m:e>
          <m:sup>
            <m:r>
              <w:rPr>
                <w:rFonts w:ascii="Cambria Math" w:hAnsi="Cambria Math" w:cs="Arial"/>
              </w:rPr>
              <m:t>2</m:t>
            </m:r>
          </m:sup>
        </m:sSup>
        <m:r>
          <w:rPr>
            <w:rFonts w:ascii="Cambria Math" w:hAnsi="Cambria Math" w:cs="Arial"/>
          </w:rPr>
          <m:t>(P)(1-P)</m:t>
        </m:r>
      </m:oMath>
      <w:r w:rsidRPr="00F96626">
        <w:rPr>
          <w:rFonts w:ascii="Arial" w:hAnsi="Arial" w:cs="Arial"/>
        </w:rPr>
        <w:tab/>
      </w:r>
      <w:r w:rsidRPr="00F96626">
        <w:rPr>
          <w:rFonts w:ascii="Arial" w:hAnsi="Arial" w:cs="Arial"/>
        </w:rPr>
        <w:tab/>
      </w:r>
      <w:r w:rsidRPr="00F96626">
        <w:rPr>
          <w:rFonts w:ascii="Arial" w:hAnsi="Arial" w:cs="Arial"/>
        </w:rPr>
        <w:tab/>
      </w:r>
      <w:r w:rsidRPr="00F96626">
        <w:rPr>
          <w:rFonts w:ascii="Arial" w:hAnsi="Arial" w:cs="Arial"/>
        </w:rPr>
        <w:tab/>
      </w:r>
      <w:r w:rsidRPr="00F96626">
        <w:rPr>
          <w:rFonts w:ascii="Arial" w:hAnsi="Arial" w:cs="Arial"/>
        </w:rPr>
        <w:tab/>
        <w:t>(1)</w:t>
      </w:r>
    </w:p>
    <w:p w14:paraId="241B8503" w14:textId="0B07CAF0" w:rsidR="005874AC" w:rsidRPr="00F96626" w:rsidRDefault="00CF1AA1" w:rsidP="00CF1AA1">
      <w:pPr>
        <w:jc w:val="both"/>
        <w:rPr>
          <w:rFonts w:ascii="Arial" w:hAnsi="Arial" w:cs="Arial"/>
        </w:rPr>
      </w:pPr>
      <w:proofErr w:type="spellStart"/>
      <w:r w:rsidRPr="00F96626">
        <w:rPr>
          <w:rFonts w:ascii="Arial" w:hAnsi="Arial" w:cs="Arial"/>
        </w:rPr>
        <w:t>Keterangan</w:t>
      </w:r>
      <w:proofErr w:type="spellEnd"/>
      <w:r w:rsidRPr="00F96626">
        <w:rPr>
          <w:rFonts w:ascii="Arial" w:hAnsi="Arial" w:cs="Arial"/>
        </w:rPr>
        <w:t>:</w:t>
      </w:r>
    </w:p>
    <w:p w14:paraId="2C4A3C53" w14:textId="77777777" w:rsidR="00CF1AA1" w:rsidRPr="00F96626" w:rsidRDefault="00CF1AA1" w:rsidP="00CF1AA1">
      <w:pPr>
        <w:jc w:val="both"/>
        <w:rPr>
          <w:rFonts w:ascii="Arial" w:hAnsi="Arial" w:cs="Arial"/>
        </w:rPr>
      </w:pPr>
      <w:r w:rsidRPr="00F96626">
        <w:rPr>
          <w:rFonts w:ascii="Arial" w:hAnsi="Arial" w:cs="Arial"/>
        </w:rPr>
        <w:t xml:space="preserve">n = </w:t>
      </w:r>
      <w:proofErr w:type="spellStart"/>
      <w:r w:rsidRPr="00F96626">
        <w:rPr>
          <w:rFonts w:ascii="Arial" w:hAnsi="Arial" w:cs="Arial"/>
        </w:rPr>
        <w:t>ukuran</w:t>
      </w:r>
      <w:proofErr w:type="spellEnd"/>
      <w:r w:rsidRPr="00F96626">
        <w:rPr>
          <w:rFonts w:ascii="Arial" w:hAnsi="Arial" w:cs="Arial"/>
        </w:rPr>
        <w:t xml:space="preserve"> </w:t>
      </w:r>
      <w:proofErr w:type="spellStart"/>
      <w:r w:rsidRPr="00F96626">
        <w:rPr>
          <w:rFonts w:ascii="Arial" w:hAnsi="Arial" w:cs="Arial"/>
        </w:rPr>
        <w:t>sampel</w:t>
      </w:r>
      <w:proofErr w:type="spellEnd"/>
    </w:p>
    <w:p w14:paraId="36F90B94" w14:textId="77777777" w:rsidR="00CF1AA1" w:rsidRPr="00F96626" w:rsidRDefault="00CF1AA1" w:rsidP="00CF1AA1">
      <w:pPr>
        <w:jc w:val="both"/>
        <w:rPr>
          <w:rFonts w:ascii="Arial" w:hAnsi="Arial" w:cs="Arial"/>
        </w:rPr>
      </w:pPr>
      <w:r w:rsidRPr="00F96626">
        <w:rPr>
          <w:rFonts w:ascii="Arial" w:hAnsi="Arial" w:cs="Arial"/>
        </w:rPr>
        <w:t xml:space="preserve">P = </w:t>
      </w:r>
      <w:proofErr w:type="spellStart"/>
      <w:r w:rsidRPr="00F96626">
        <w:rPr>
          <w:rFonts w:ascii="Arial" w:hAnsi="Arial" w:cs="Arial"/>
        </w:rPr>
        <w:t>proporsi</w:t>
      </w:r>
      <w:proofErr w:type="spellEnd"/>
      <w:r w:rsidRPr="00F96626">
        <w:rPr>
          <w:rFonts w:ascii="Arial" w:hAnsi="Arial" w:cs="Arial"/>
        </w:rPr>
        <w:t xml:space="preserve"> </w:t>
      </w:r>
      <w:proofErr w:type="spellStart"/>
      <w:r w:rsidRPr="00F96626">
        <w:rPr>
          <w:rFonts w:ascii="Arial" w:hAnsi="Arial" w:cs="Arial"/>
        </w:rPr>
        <w:t>harus</w:t>
      </w:r>
      <w:proofErr w:type="spellEnd"/>
      <w:r w:rsidRPr="00F96626">
        <w:rPr>
          <w:rFonts w:ascii="Arial" w:hAnsi="Arial" w:cs="Arial"/>
        </w:rPr>
        <w:t xml:space="preserve"> </w:t>
      </w:r>
      <w:proofErr w:type="spellStart"/>
      <w:r w:rsidRPr="00F96626">
        <w:rPr>
          <w:rFonts w:ascii="Arial" w:hAnsi="Arial" w:cs="Arial"/>
        </w:rPr>
        <w:t>dalam</w:t>
      </w:r>
      <w:proofErr w:type="spellEnd"/>
      <w:r w:rsidRPr="00F96626">
        <w:rPr>
          <w:rFonts w:ascii="Arial" w:hAnsi="Arial" w:cs="Arial"/>
        </w:rPr>
        <w:t xml:space="preserve"> </w:t>
      </w:r>
      <w:proofErr w:type="spellStart"/>
      <w:r w:rsidRPr="00F96626">
        <w:rPr>
          <w:rFonts w:ascii="Arial" w:hAnsi="Arial" w:cs="Arial"/>
        </w:rPr>
        <w:t>populasi</w:t>
      </w:r>
      <w:proofErr w:type="spellEnd"/>
    </w:p>
    <w:p w14:paraId="0B3DF4ED" w14:textId="77777777" w:rsidR="00CF1AA1" w:rsidRPr="00F96626" w:rsidRDefault="00CF1AA1" w:rsidP="00CF1AA1">
      <w:pPr>
        <w:jc w:val="both"/>
        <w:rPr>
          <w:rFonts w:ascii="Arial" w:hAnsi="Arial" w:cs="Arial"/>
        </w:rPr>
      </w:pPr>
      <w:r w:rsidRPr="00F96626">
        <w:rPr>
          <w:rFonts w:ascii="Arial" w:hAnsi="Arial" w:cs="Arial"/>
        </w:rPr>
        <w:t>e = sampling error (10%)</w:t>
      </w:r>
    </w:p>
    <w:p w14:paraId="53F3AB91" w14:textId="62E9D880" w:rsidR="00CF1AA1" w:rsidRPr="00F96626" w:rsidRDefault="00CF1AA1" w:rsidP="00CF1AA1">
      <w:pPr>
        <w:jc w:val="both"/>
        <w:rPr>
          <w:rFonts w:ascii="Arial" w:hAnsi="Arial" w:cs="Arial"/>
        </w:rPr>
      </w:pPr>
      <w:r w:rsidRPr="00F96626">
        <w:rPr>
          <w:rFonts w:ascii="Arial" w:hAnsi="Arial" w:cs="Arial"/>
        </w:rPr>
        <w:t xml:space="preserve">Z = </w:t>
      </w:r>
      <w:proofErr w:type="spellStart"/>
      <w:r w:rsidRPr="00F96626">
        <w:rPr>
          <w:rFonts w:ascii="Arial" w:hAnsi="Arial" w:cs="Arial"/>
        </w:rPr>
        <w:t>standar</w:t>
      </w:r>
      <w:proofErr w:type="spellEnd"/>
      <w:r w:rsidRPr="00F96626">
        <w:rPr>
          <w:rFonts w:ascii="Arial" w:hAnsi="Arial" w:cs="Arial"/>
        </w:rPr>
        <w:t xml:space="preserve"> </w:t>
      </w:r>
      <w:proofErr w:type="spellStart"/>
      <w:r w:rsidRPr="00F96626">
        <w:rPr>
          <w:rFonts w:ascii="Arial" w:hAnsi="Arial" w:cs="Arial"/>
        </w:rPr>
        <w:t>kesalahan</w:t>
      </w:r>
      <w:proofErr w:type="spellEnd"/>
      <w:r w:rsidRPr="00F96626">
        <w:rPr>
          <w:rFonts w:ascii="Arial" w:hAnsi="Arial" w:cs="Arial"/>
        </w:rPr>
        <w:t xml:space="preserve"> yang </w:t>
      </w:r>
      <w:proofErr w:type="spellStart"/>
      <w:r w:rsidRPr="00F96626">
        <w:rPr>
          <w:rFonts w:ascii="Arial" w:hAnsi="Arial" w:cs="Arial"/>
        </w:rPr>
        <w:t>dipilih</w:t>
      </w:r>
      <w:proofErr w:type="spellEnd"/>
    </w:p>
    <w:p w14:paraId="11183115" w14:textId="4FEEB2FD" w:rsidR="004E3D9A" w:rsidRPr="00F96626" w:rsidRDefault="00C35D34" w:rsidP="00D5732A">
      <w:pPr>
        <w:ind w:firstLine="720"/>
        <w:jc w:val="both"/>
        <w:rPr>
          <w:rFonts w:ascii="Arial" w:hAnsi="Arial" w:cs="Arial"/>
        </w:rPr>
      </w:pPr>
      <w:r w:rsidRPr="00F96626">
        <w:rPr>
          <w:rFonts w:ascii="Arial" w:hAnsi="Arial" w:cs="Arial"/>
        </w:rPr>
        <w:t xml:space="preserve">Dalam </w:t>
      </w:r>
      <w:proofErr w:type="spellStart"/>
      <w:r w:rsidRPr="00F96626">
        <w:rPr>
          <w:rFonts w:ascii="Arial" w:hAnsi="Arial" w:cs="Arial"/>
        </w:rPr>
        <w:t>penelitian</w:t>
      </w:r>
      <w:proofErr w:type="spellEnd"/>
      <w:r w:rsidRPr="00F96626">
        <w:rPr>
          <w:rFonts w:ascii="Arial" w:hAnsi="Arial" w:cs="Arial"/>
        </w:rPr>
        <w:t xml:space="preserve"> </w:t>
      </w:r>
      <w:proofErr w:type="spellStart"/>
      <w:r w:rsidRPr="00F96626">
        <w:rPr>
          <w:rFonts w:ascii="Arial" w:hAnsi="Arial" w:cs="Arial"/>
        </w:rPr>
        <w:t>ini</w:t>
      </w:r>
      <w:proofErr w:type="spellEnd"/>
      <w:r w:rsidRPr="00F96626">
        <w:rPr>
          <w:rFonts w:ascii="Arial" w:hAnsi="Arial" w:cs="Arial"/>
        </w:rPr>
        <w:t xml:space="preserve"> </w:t>
      </w:r>
      <w:proofErr w:type="spellStart"/>
      <w:r w:rsidRPr="00F96626">
        <w:rPr>
          <w:rFonts w:ascii="Arial" w:hAnsi="Arial" w:cs="Arial"/>
        </w:rPr>
        <w:t>menggunakan</w:t>
      </w:r>
      <w:proofErr w:type="spellEnd"/>
      <w:r w:rsidRPr="00F96626">
        <w:rPr>
          <w:rFonts w:ascii="Arial" w:hAnsi="Arial" w:cs="Arial"/>
        </w:rPr>
        <w:t xml:space="preserve"> </w:t>
      </w:r>
      <w:proofErr w:type="spellStart"/>
      <w:r w:rsidRPr="00F96626">
        <w:rPr>
          <w:rFonts w:ascii="Arial" w:hAnsi="Arial" w:cs="Arial"/>
        </w:rPr>
        <w:t>nilai</w:t>
      </w:r>
      <w:proofErr w:type="spellEnd"/>
      <w:r w:rsidRPr="00F96626">
        <w:rPr>
          <w:rFonts w:ascii="Arial" w:hAnsi="Arial" w:cs="Arial"/>
        </w:rPr>
        <w:t xml:space="preserve"> Z </w:t>
      </w:r>
      <w:proofErr w:type="spellStart"/>
      <w:r w:rsidRPr="00F96626">
        <w:rPr>
          <w:rFonts w:ascii="Arial" w:hAnsi="Arial" w:cs="Arial"/>
        </w:rPr>
        <w:t>dengan</w:t>
      </w:r>
      <w:proofErr w:type="spellEnd"/>
      <w:r w:rsidRPr="00F96626">
        <w:rPr>
          <w:rFonts w:ascii="Arial" w:hAnsi="Arial" w:cs="Arial"/>
        </w:rPr>
        <w:t xml:space="preserve"> </w:t>
      </w:r>
      <w:proofErr w:type="spellStart"/>
      <w:r w:rsidRPr="00F96626">
        <w:rPr>
          <w:rFonts w:ascii="Arial" w:hAnsi="Arial" w:cs="Arial"/>
        </w:rPr>
        <w:t>tingkat</w:t>
      </w:r>
      <w:proofErr w:type="spellEnd"/>
      <w:r w:rsidRPr="00F96626">
        <w:rPr>
          <w:rFonts w:ascii="Arial" w:hAnsi="Arial" w:cs="Arial"/>
        </w:rPr>
        <w:t xml:space="preserve"> </w:t>
      </w:r>
      <w:proofErr w:type="spellStart"/>
      <w:r w:rsidRPr="00F96626">
        <w:rPr>
          <w:rFonts w:ascii="Arial" w:hAnsi="Arial" w:cs="Arial"/>
        </w:rPr>
        <w:t>kepercayaan</w:t>
      </w:r>
      <w:proofErr w:type="spellEnd"/>
      <w:r w:rsidRPr="00F96626">
        <w:rPr>
          <w:rFonts w:ascii="Arial" w:hAnsi="Arial" w:cs="Arial"/>
        </w:rPr>
        <w:t xml:space="preserve"> 90% dan </w:t>
      </w:r>
      <w:proofErr w:type="spellStart"/>
      <w:r w:rsidRPr="00F96626">
        <w:rPr>
          <w:rFonts w:ascii="Arial" w:hAnsi="Arial" w:cs="Arial"/>
        </w:rPr>
        <w:t>erorr</w:t>
      </w:r>
      <w:proofErr w:type="spellEnd"/>
      <w:r w:rsidRPr="00F96626">
        <w:rPr>
          <w:rFonts w:ascii="Arial" w:hAnsi="Arial" w:cs="Arial"/>
        </w:rPr>
        <w:t xml:space="preserve"> sampling (e) 10 % </w:t>
      </w:r>
      <w:proofErr w:type="spellStart"/>
      <w:r w:rsidRPr="00F96626">
        <w:rPr>
          <w:rFonts w:ascii="Arial" w:hAnsi="Arial" w:cs="Arial"/>
        </w:rPr>
        <w:t>serta</w:t>
      </w:r>
      <w:proofErr w:type="spellEnd"/>
      <w:r w:rsidRPr="00F96626">
        <w:rPr>
          <w:rFonts w:ascii="Arial" w:hAnsi="Arial" w:cs="Arial"/>
        </w:rPr>
        <w:t xml:space="preserve"> </w:t>
      </w:r>
      <w:proofErr w:type="spellStart"/>
      <w:r w:rsidRPr="00F96626">
        <w:rPr>
          <w:rFonts w:ascii="Arial" w:hAnsi="Arial" w:cs="Arial"/>
        </w:rPr>
        <w:t>nilai</w:t>
      </w:r>
      <w:proofErr w:type="spellEnd"/>
      <w:r w:rsidRPr="00F96626">
        <w:rPr>
          <w:rFonts w:ascii="Arial" w:hAnsi="Arial" w:cs="Arial"/>
        </w:rPr>
        <w:t xml:space="preserve"> P 25% </w:t>
      </w:r>
      <w:proofErr w:type="spellStart"/>
      <w:r w:rsidR="005955CE" w:rsidRPr="00F96626">
        <w:rPr>
          <w:rFonts w:ascii="Arial" w:hAnsi="Arial" w:cs="Arial"/>
        </w:rPr>
        <w:t>d</w:t>
      </w:r>
      <w:r w:rsidRPr="00F96626">
        <w:rPr>
          <w:rFonts w:ascii="Arial" w:hAnsi="Arial" w:cs="Arial"/>
        </w:rPr>
        <w:t>engan</w:t>
      </w:r>
      <w:proofErr w:type="spellEnd"/>
      <w:r w:rsidRPr="00F96626">
        <w:rPr>
          <w:rFonts w:ascii="Arial" w:hAnsi="Arial" w:cs="Arial"/>
        </w:rPr>
        <w:t xml:space="preserve"> </w:t>
      </w:r>
      <w:proofErr w:type="spellStart"/>
      <w:r w:rsidRPr="00F96626">
        <w:rPr>
          <w:rFonts w:ascii="Arial" w:hAnsi="Arial" w:cs="Arial"/>
        </w:rPr>
        <w:t>menggunakan</w:t>
      </w:r>
      <w:proofErr w:type="spellEnd"/>
      <w:r w:rsidRPr="00F96626">
        <w:rPr>
          <w:rFonts w:ascii="Arial" w:hAnsi="Arial" w:cs="Arial"/>
        </w:rPr>
        <w:t xml:space="preserve"> </w:t>
      </w:r>
      <w:proofErr w:type="spellStart"/>
      <w:r w:rsidRPr="00F96626">
        <w:rPr>
          <w:rFonts w:ascii="Arial" w:hAnsi="Arial" w:cs="Arial"/>
        </w:rPr>
        <w:t>persamaan</w:t>
      </w:r>
      <w:proofErr w:type="spellEnd"/>
      <w:r w:rsidRPr="00F96626">
        <w:rPr>
          <w:rFonts w:ascii="Arial" w:hAnsi="Arial" w:cs="Arial"/>
        </w:rPr>
        <w:t xml:space="preserve"> (1) </w:t>
      </w:r>
      <w:proofErr w:type="spellStart"/>
      <w:r w:rsidRPr="00F96626">
        <w:rPr>
          <w:rFonts w:ascii="Arial" w:hAnsi="Arial" w:cs="Arial"/>
        </w:rPr>
        <w:t>maka</w:t>
      </w:r>
      <w:proofErr w:type="spellEnd"/>
      <w:r w:rsidRPr="00F96626">
        <w:rPr>
          <w:rFonts w:ascii="Arial" w:hAnsi="Arial" w:cs="Arial"/>
        </w:rPr>
        <w:t xml:space="preserve"> </w:t>
      </w:r>
      <w:proofErr w:type="spellStart"/>
      <w:r w:rsidR="00777397" w:rsidRPr="00F96626">
        <w:rPr>
          <w:rFonts w:ascii="Arial" w:hAnsi="Arial" w:cs="Arial"/>
        </w:rPr>
        <w:t>j</w:t>
      </w:r>
      <w:r w:rsidR="00CF10CF" w:rsidRPr="00F96626">
        <w:rPr>
          <w:rFonts w:ascii="Arial" w:hAnsi="Arial" w:cs="Arial"/>
        </w:rPr>
        <w:t>umlah</w:t>
      </w:r>
      <w:proofErr w:type="spellEnd"/>
      <w:r w:rsidR="00CF10CF" w:rsidRPr="00F96626">
        <w:rPr>
          <w:rFonts w:ascii="Arial" w:hAnsi="Arial" w:cs="Arial"/>
        </w:rPr>
        <w:t xml:space="preserve"> </w:t>
      </w:r>
      <w:proofErr w:type="spellStart"/>
      <w:r w:rsidR="00CF10CF" w:rsidRPr="00F96626">
        <w:rPr>
          <w:rFonts w:ascii="Arial" w:hAnsi="Arial" w:cs="Arial"/>
        </w:rPr>
        <w:t>sampel</w:t>
      </w:r>
      <w:proofErr w:type="spellEnd"/>
      <w:r w:rsidR="00CF10CF" w:rsidRPr="00F96626">
        <w:rPr>
          <w:rFonts w:ascii="Arial" w:hAnsi="Arial" w:cs="Arial"/>
        </w:rPr>
        <w:t xml:space="preserve"> yang </w:t>
      </w:r>
      <w:proofErr w:type="spellStart"/>
      <w:r w:rsidR="00CF10CF" w:rsidRPr="00F96626">
        <w:rPr>
          <w:rFonts w:ascii="Arial" w:hAnsi="Arial" w:cs="Arial"/>
        </w:rPr>
        <w:t>digunakan</w:t>
      </w:r>
      <w:proofErr w:type="spellEnd"/>
      <w:r w:rsidR="00CF10CF" w:rsidRPr="00F96626">
        <w:rPr>
          <w:rFonts w:ascii="Arial" w:hAnsi="Arial" w:cs="Arial"/>
        </w:rPr>
        <w:t xml:space="preserve"> </w:t>
      </w:r>
      <w:proofErr w:type="spellStart"/>
      <w:r w:rsidR="00CF10CF" w:rsidRPr="00F96626">
        <w:rPr>
          <w:rFonts w:ascii="Arial" w:hAnsi="Arial" w:cs="Arial"/>
        </w:rPr>
        <w:t>untuk</w:t>
      </w:r>
      <w:proofErr w:type="spellEnd"/>
      <w:r w:rsidR="00CF10CF" w:rsidRPr="00F96626">
        <w:rPr>
          <w:rFonts w:ascii="Arial" w:hAnsi="Arial" w:cs="Arial"/>
        </w:rPr>
        <w:t xml:space="preserve"> </w:t>
      </w:r>
      <w:proofErr w:type="spellStart"/>
      <w:r w:rsidR="00CF10CF" w:rsidRPr="00F96626">
        <w:rPr>
          <w:rFonts w:ascii="Arial" w:hAnsi="Arial" w:cs="Arial"/>
        </w:rPr>
        <w:t>penelitian</w:t>
      </w:r>
      <w:proofErr w:type="spellEnd"/>
      <w:r w:rsidR="00CF10CF" w:rsidRPr="00F96626">
        <w:rPr>
          <w:rFonts w:ascii="Arial" w:hAnsi="Arial" w:cs="Arial"/>
        </w:rPr>
        <w:t xml:space="preserve"> </w:t>
      </w:r>
      <w:proofErr w:type="spellStart"/>
      <w:r w:rsidR="00CF10CF" w:rsidRPr="00F96626">
        <w:rPr>
          <w:rFonts w:ascii="Arial" w:hAnsi="Arial" w:cs="Arial"/>
        </w:rPr>
        <w:t>ini</w:t>
      </w:r>
      <w:proofErr w:type="spellEnd"/>
      <w:r w:rsidR="00CF10CF" w:rsidRPr="00F96626">
        <w:rPr>
          <w:rFonts w:ascii="Arial" w:hAnsi="Arial" w:cs="Arial"/>
        </w:rPr>
        <w:t xml:space="preserve"> </w:t>
      </w:r>
      <w:proofErr w:type="spellStart"/>
      <w:r w:rsidR="00CF10CF" w:rsidRPr="00F96626">
        <w:rPr>
          <w:rFonts w:ascii="Arial" w:hAnsi="Arial" w:cs="Arial"/>
        </w:rPr>
        <w:t>adalah</w:t>
      </w:r>
      <w:proofErr w:type="spellEnd"/>
      <w:r w:rsidR="00CF10CF" w:rsidRPr="00F96626">
        <w:rPr>
          <w:rFonts w:ascii="Arial" w:hAnsi="Arial" w:cs="Arial"/>
        </w:rPr>
        <w:t xml:space="preserve"> </w:t>
      </w:r>
      <w:proofErr w:type="spellStart"/>
      <w:r w:rsidR="00CF10CF" w:rsidRPr="00F96626">
        <w:rPr>
          <w:rFonts w:ascii="Arial" w:hAnsi="Arial" w:cs="Arial"/>
        </w:rPr>
        <w:t>sebanyak</w:t>
      </w:r>
      <w:proofErr w:type="spellEnd"/>
      <w:r w:rsidR="00CF10CF" w:rsidRPr="00F96626">
        <w:rPr>
          <w:rFonts w:ascii="Arial" w:hAnsi="Arial" w:cs="Arial"/>
        </w:rPr>
        <w:t xml:space="preserve"> 51 </w:t>
      </w:r>
      <w:proofErr w:type="spellStart"/>
      <w:r w:rsidR="00E35BD2" w:rsidRPr="00F96626">
        <w:rPr>
          <w:rFonts w:ascii="Arial" w:hAnsi="Arial" w:cs="Arial"/>
        </w:rPr>
        <w:t>sampel</w:t>
      </w:r>
      <w:proofErr w:type="spellEnd"/>
      <w:r w:rsidR="00CF10CF" w:rsidRPr="00F96626">
        <w:rPr>
          <w:rFonts w:ascii="Arial" w:hAnsi="Arial" w:cs="Arial"/>
        </w:rPr>
        <w:t xml:space="preserve">. </w:t>
      </w:r>
      <w:proofErr w:type="spellStart"/>
      <w:r w:rsidR="00CF10CF" w:rsidRPr="00F96626">
        <w:rPr>
          <w:rFonts w:ascii="Arial" w:hAnsi="Arial" w:cs="Arial"/>
        </w:rPr>
        <w:t>Usia</w:t>
      </w:r>
      <w:proofErr w:type="spellEnd"/>
      <w:r w:rsidR="00CF10CF" w:rsidRPr="00F96626">
        <w:rPr>
          <w:rFonts w:ascii="Arial" w:hAnsi="Arial" w:cs="Arial"/>
        </w:rPr>
        <w:t xml:space="preserve"> </w:t>
      </w:r>
      <w:proofErr w:type="spellStart"/>
      <w:r w:rsidR="00CF10CF" w:rsidRPr="00F96626">
        <w:rPr>
          <w:rFonts w:ascii="Arial" w:hAnsi="Arial" w:cs="Arial"/>
        </w:rPr>
        <w:t>responden</w:t>
      </w:r>
      <w:proofErr w:type="spellEnd"/>
      <w:r w:rsidR="00CF10CF" w:rsidRPr="00F96626">
        <w:rPr>
          <w:rFonts w:ascii="Arial" w:hAnsi="Arial" w:cs="Arial"/>
        </w:rPr>
        <w:t xml:space="preserve"> </w:t>
      </w:r>
      <w:proofErr w:type="spellStart"/>
      <w:r w:rsidR="00CF10CF" w:rsidRPr="00F96626">
        <w:rPr>
          <w:rFonts w:ascii="Arial" w:hAnsi="Arial" w:cs="Arial"/>
        </w:rPr>
        <w:t>dengan</w:t>
      </w:r>
      <w:proofErr w:type="spellEnd"/>
      <w:r w:rsidR="00CF10CF" w:rsidRPr="00F96626">
        <w:rPr>
          <w:rFonts w:ascii="Arial" w:hAnsi="Arial" w:cs="Arial"/>
        </w:rPr>
        <w:t xml:space="preserve"> </w:t>
      </w:r>
      <w:proofErr w:type="spellStart"/>
      <w:r w:rsidR="00CF10CF" w:rsidRPr="00F96626">
        <w:rPr>
          <w:rFonts w:ascii="Arial" w:hAnsi="Arial" w:cs="Arial"/>
        </w:rPr>
        <w:t>usia</w:t>
      </w:r>
      <w:proofErr w:type="spellEnd"/>
      <w:r w:rsidR="00CF10CF" w:rsidRPr="00F96626">
        <w:rPr>
          <w:rFonts w:ascii="Arial" w:hAnsi="Arial" w:cs="Arial"/>
        </w:rPr>
        <w:t xml:space="preserve"> 18 </w:t>
      </w:r>
      <w:proofErr w:type="spellStart"/>
      <w:r w:rsidR="00CF10CF" w:rsidRPr="00F96626">
        <w:rPr>
          <w:rFonts w:ascii="Arial" w:hAnsi="Arial" w:cs="Arial"/>
        </w:rPr>
        <w:t>tahun</w:t>
      </w:r>
      <w:proofErr w:type="spellEnd"/>
      <w:r w:rsidR="00CF10CF" w:rsidRPr="00F96626">
        <w:rPr>
          <w:rFonts w:ascii="Arial" w:hAnsi="Arial" w:cs="Arial"/>
        </w:rPr>
        <w:t xml:space="preserve"> </w:t>
      </w:r>
      <w:proofErr w:type="spellStart"/>
      <w:r w:rsidR="00CF10CF" w:rsidRPr="00F96626">
        <w:rPr>
          <w:rFonts w:ascii="Arial" w:hAnsi="Arial" w:cs="Arial"/>
        </w:rPr>
        <w:t>keatas</w:t>
      </w:r>
      <w:proofErr w:type="spellEnd"/>
      <w:r w:rsidR="00CF10CF" w:rsidRPr="00F96626">
        <w:rPr>
          <w:rFonts w:ascii="Arial" w:hAnsi="Arial" w:cs="Arial"/>
        </w:rPr>
        <w:t xml:space="preserve"> dan </w:t>
      </w:r>
      <w:proofErr w:type="spellStart"/>
      <w:r w:rsidR="00CF10CF" w:rsidRPr="00F96626">
        <w:rPr>
          <w:rFonts w:ascii="Arial" w:hAnsi="Arial" w:cs="Arial"/>
        </w:rPr>
        <w:t>pernah</w:t>
      </w:r>
      <w:proofErr w:type="spellEnd"/>
      <w:r w:rsidR="00CF10CF" w:rsidRPr="00F96626">
        <w:rPr>
          <w:rFonts w:ascii="Arial" w:hAnsi="Arial" w:cs="Arial"/>
        </w:rPr>
        <w:t xml:space="preserve"> </w:t>
      </w:r>
      <w:proofErr w:type="spellStart"/>
      <w:r w:rsidR="00CF10CF" w:rsidRPr="00F96626">
        <w:rPr>
          <w:rFonts w:ascii="Arial" w:hAnsi="Arial" w:cs="Arial"/>
        </w:rPr>
        <w:t>menggunakan</w:t>
      </w:r>
      <w:proofErr w:type="spellEnd"/>
      <w:r w:rsidR="00CF10CF" w:rsidRPr="00F96626">
        <w:rPr>
          <w:rFonts w:ascii="Arial" w:hAnsi="Arial" w:cs="Arial"/>
        </w:rPr>
        <w:t xml:space="preserve"> </w:t>
      </w:r>
      <w:proofErr w:type="spellStart"/>
      <w:r w:rsidR="00CF10CF" w:rsidRPr="00F96626">
        <w:rPr>
          <w:rFonts w:ascii="Arial" w:hAnsi="Arial" w:cs="Arial"/>
        </w:rPr>
        <w:t>produk</w:t>
      </w:r>
      <w:proofErr w:type="spellEnd"/>
      <w:r w:rsidR="00CF10CF" w:rsidRPr="00F96626">
        <w:rPr>
          <w:rFonts w:ascii="Arial" w:hAnsi="Arial" w:cs="Arial"/>
        </w:rPr>
        <w:t xml:space="preserve"> </w:t>
      </w:r>
      <w:proofErr w:type="spellStart"/>
      <w:r w:rsidR="00CF10CF" w:rsidRPr="00F96626">
        <w:rPr>
          <w:rFonts w:ascii="Arial" w:hAnsi="Arial" w:cs="Arial"/>
        </w:rPr>
        <w:t>bubuk</w:t>
      </w:r>
      <w:proofErr w:type="spellEnd"/>
      <w:r w:rsidR="00CF10CF" w:rsidRPr="00F96626">
        <w:rPr>
          <w:rFonts w:ascii="Arial" w:hAnsi="Arial" w:cs="Arial"/>
        </w:rPr>
        <w:t xml:space="preserve"> </w:t>
      </w:r>
      <w:proofErr w:type="spellStart"/>
      <w:r w:rsidR="00CF10CF" w:rsidRPr="00F96626">
        <w:rPr>
          <w:rFonts w:ascii="Arial" w:hAnsi="Arial" w:cs="Arial"/>
        </w:rPr>
        <w:t>bandrek</w:t>
      </w:r>
      <w:proofErr w:type="spellEnd"/>
      <w:r w:rsidR="00CF10CF" w:rsidRPr="00F96626">
        <w:rPr>
          <w:rFonts w:ascii="Arial" w:hAnsi="Arial" w:cs="Arial"/>
        </w:rPr>
        <w:t xml:space="preserve"> </w:t>
      </w:r>
      <w:proofErr w:type="spellStart"/>
      <w:r w:rsidR="00CF10CF" w:rsidRPr="00F96626">
        <w:rPr>
          <w:rFonts w:ascii="Arial" w:hAnsi="Arial" w:cs="Arial"/>
        </w:rPr>
        <w:t>jahe</w:t>
      </w:r>
      <w:proofErr w:type="spellEnd"/>
      <w:r w:rsidR="00CF10CF" w:rsidRPr="00F96626">
        <w:rPr>
          <w:rFonts w:ascii="Arial" w:hAnsi="Arial" w:cs="Arial"/>
        </w:rPr>
        <w:t xml:space="preserve"> </w:t>
      </w:r>
      <w:proofErr w:type="spellStart"/>
      <w:r w:rsidR="00CF10CF" w:rsidRPr="00F96626">
        <w:rPr>
          <w:rFonts w:ascii="Arial" w:hAnsi="Arial" w:cs="Arial"/>
        </w:rPr>
        <w:t>merah</w:t>
      </w:r>
      <w:proofErr w:type="spellEnd"/>
      <w:r w:rsidR="00CF10CF" w:rsidRPr="00F96626">
        <w:rPr>
          <w:rFonts w:ascii="Arial" w:hAnsi="Arial" w:cs="Arial"/>
        </w:rPr>
        <w:t xml:space="preserve">. </w:t>
      </w:r>
      <w:proofErr w:type="spellStart"/>
      <w:r w:rsidR="00CF10CF" w:rsidRPr="00F96626">
        <w:rPr>
          <w:rFonts w:ascii="Arial" w:hAnsi="Arial" w:cs="Arial"/>
        </w:rPr>
        <w:t>Pemilihan</w:t>
      </w:r>
      <w:proofErr w:type="spellEnd"/>
      <w:r w:rsidR="00CF10CF" w:rsidRPr="00F96626">
        <w:rPr>
          <w:rFonts w:ascii="Arial" w:hAnsi="Arial" w:cs="Arial"/>
        </w:rPr>
        <w:t xml:space="preserve"> </w:t>
      </w:r>
      <w:proofErr w:type="spellStart"/>
      <w:r w:rsidR="00CF10CF" w:rsidRPr="00F96626">
        <w:rPr>
          <w:rFonts w:ascii="Arial" w:hAnsi="Arial" w:cs="Arial"/>
        </w:rPr>
        <w:t>konsumen</w:t>
      </w:r>
      <w:proofErr w:type="spellEnd"/>
      <w:r w:rsidR="00CF10CF" w:rsidRPr="00F96626">
        <w:rPr>
          <w:rFonts w:ascii="Arial" w:hAnsi="Arial" w:cs="Arial"/>
        </w:rPr>
        <w:t xml:space="preserve"> </w:t>
      </w:r>
      <w:proofErr w:type="spellStart"/>
      <w:r w:rsidR="00CF10CF" w:rsidRPr="00F96626">
        <w:rPr>
          <w:rFonts w:ascii="Arial" w:hAnsi="Arial" w:cs="Arial"/>
        </w:rPr>
        <w:t>dengan</w:t>
      </w:r>
      <w:proofErr w:type="spellEnd"/>
      <w:r w:rsidR="00CF10CF" w:rsidRPr="00F96626">
        <w:rPr>
          <w:rFonts w:ascii="Arial" w:hAnsi="Arial" w:cs="Arial"/>
        </w:rPr>
        <w:t xml:space="preserve"> </w:t>
      </w:r>
      <w:proofErr w:type="spellStart"/>
      <w:r w:rsidR="00CF10CF" w:rsidRPr="00F96626">
        <w:rPr>
          <w:rFonts w:ascii="Arial" w:hAnsi="Arial" w:cs="Arial"/>
        </w:rPr>
        <w:t>usia</w:t>
      </w:r>
      <w:proofErr w:type="spellEnd"/>
      <w:r w:rsidR="00CF10CF" w:rsidRPr="00F96626">
        <w:rPr>
          <w:rFonts w:ascii="Arial" w:hAnsi="Arial" w:cs="Arial"/>
        </w:rPr>
        <w:t xml:space="preserve"> 18 </w:t>
      </w:r>
      <w:proofErr w:type="spellStart"/>
      <w:r w:rsidR="00CF10CF" w:rsidRPr="00F96626">
        <w:rPr>
          <w:rFonts w:ascii="Arial" w:hAnsi="Arial" w:cs="Arial"/>
        </w:rPr>
        <w:t>tahun</w:t>
      </w:r>
      <w:proofErr w:type="spellEnd"/>
      <w:r w:rsidR="00CF10CF" w:rsidRPr="00F96626">
        <w:rPr>
          <w:rFonts w:ascii="Arial" w:hAnsi="Arial" w:cs="Arial"/>
        </w:rPr>
        <w:t xml:space="preserve"> </w:t>
      </w:r>
      <w:proofErr w:type="spellStart"/>
      <w:r w:rsidR="00CF10CF" w:rsidRPr="00F96626">
        <w:rPr>
          <w:rFonts w:ascii="Arial" w:hAnsi="Arial" w:cs="Arial"/>
        </w:rPr>
        <w:t>keatas</w:t>
      </w:r>
      <w:proofErr w:type="spellEnd"/>
      <w:r w:rsidR="00CF10CF" w:rsidRPr="00F96626">
        <w:rPr>
          <w:rFonts w:ascii="Arial" w:hAnsi="Arial" w:cs="Arial"/>
        </w:rPr>
        <w:t xml:space="preserve"> </w:t>
      </w:r>
      <w:proofErr w:type="spellStart"/>
      <w:r w:rsidR="00CF10CF" w:rsidRPr="00F96626">
        <w:rPr>
          <w:rFonts w:ascii="Arial" w:hAnsi="Arial" w:cs="Arial"/>
        </w:rPr>
        <w:t>dikarenakan</w:t>
      </w:r>
      <w:proofErr w:type="spellEnd"/>
      <w:r w:rsidR="00CF10CF" w:rsidRPr="00F96626">
        <w:rPr>
          <w:rFonts w:ascii="Arial" w:hAnsi="Arial" w:cs="Arial"/>
        </w:rPr>
        <w:t xml:space="preserve"> </w:t>
      </w:r>
      <w:proofErr w:type="spellStart"/>
      <w:r w:rsidR="00CF10CF" w:rsidRPr="00F96626">
        <w:rPr>
          <w:rFonts w:ascii="Arial" w:hAnsi="Arial" w:cs="Arial"/>
        </w:rPr>
        <w:t>konsumen</w:t>
      </w:r>
      <w:proofErr w:type="spellEnd"/>
      <w:r w:rsidR="00CF10CF" w:rsidRPr="00F96626">
        <w:rPr>
          <w:rFonts w:ascii="Arial" w:hAnsi="Arial" w:cs="Arial"/>
        </w:rPr>
        <w:t xml:space="preserve"> di </w:t>
      </w:r>
      <w:proofErr w:type="spellStart"/>
      <w:r w:rsidR="00CF10CF" w:rsidRPr="00F96626">
        <w:rPr>
          <w:rFonts w:ascii="Arial" w:hAnsi="Arial" w:cs="Arial"/>
        </w:rPr>
        <w:t>usia</w:t>
      </w:r>
      <w:proofErr w:type="spellEnd"/>
      <w:r w:rsidR="00CF10CF" w:rsidRPr="00F96626">
        <w:rPr>
          <w:rFonts w:ascii="Arial" w:hAnsi="Arial" w:cs="Arial"/>
        </w:rPr>
        <w:t xml:space="preserve"> </w:t>
      </w:r>
      <w:proofErr w:type="spellStart"/>
      <w:r w:rsidR="00CF10CF" w:rsidRPr="00F96626">
        <w:rPr>
          <w:rFonts w:ascii="Arial" w:hAnsi="Arial" w:cs="Arial"/>
        </w:rPr>
        <w:t>tersebut</w:t>
      </w:r>
      <w:proofErr w:type="spellEnd"/>
      <w:r w:rsidR="00CF10CF" w:rsidRPr="00F96626">
        <w:rPr>
          <w:rFonts w:ascii="Arial" w:hAnsi="Arial" w:cs="Arial"/>
        </w:rPr>
        <w:t xml:space="preserve"> sangat </w:t>
      </w:r>
      <w:proofErr w:type="spellStart"/>
      <w:r w:rsidR="00CF10CF" w:rsidRPr="00F96626">
        <w:rPr>
          <w:rFonts w:ascii="Arial" w:hAnsi="Arial" w:cs="Arial"/>
        </w:rPr>
        <w:t>responsif</w:t>
      </w:r>
      <w:proofErr w:type="spellEnd"/>
      <w:r w:rsidR="00CF10CF" w:rsidRPr="00F96626">
        <w:rPr>
          <w:rFonts w:ascii="Arial" w:hAnsi="Arial" w:cs="Arial"/>
        </w:rPr>
        <w:t xml:space="preserve"> </w:t>
      </w:r>
      <w:proofErr w:type="spellStart"/>
      <w:r w:rsidR="00CF10CF" w:rsidRPr="00F96626">
        <w:rPr>
          <w:rFonts w:ascii="Arial" w:hAnsi="Arial" w:cs="Arial"/>
        </w:rPr>
        <w:t>terhadap</w:t>
      </w:r>
      <w:proofErr w:type="spellEnd"/>
      <w:r w:rsidR="00CF10CF" w:rsidRPr="00F96626">
        <w:rPr>
          <w:rFonts w:ascii="Arial" w:hAnsi="Arial" w:cs="Arial"/>
        </w:rPr>
        <w:t xml:space="preserve"> </w:t>
      </w:r>
      <w:proofErr w:type="spellStart"/>
      <w:r w:rsidR="00CF10CF" w:rsidRPr="00F96626">
        <w:rPr>
          <w:rFonts w:ascii="Arial" w:hAnsi="Arial" w:cs="Arial"/>
        </w:rPr>
        <w:t>perubahan</w:t>
      </w:r>
      <w:proofErr w:type="spellEnd"/>
      <w:r w:rsidR="00CF10CF" w:rsidRPr="00F96626">
        <w:rPr>
          <w:rFonts w:ascii="Arial" w:hAnsi="Arial" w:cs="Arial"/>
        </w:rPr>
        <w:t xml:space="preserve"> </w:t>
      </w:r>
      <w:proofErr w:type="spellStart"/>
      <w:r w:rsidR="00CF10CF" w:rsidRPr="00F96626">
        <w:rPr>
          <w:rFonts w:ascii="Arial" w:hAnsi="Arial" w:cs="Arial"/>
        </w:rPr>
        <w:t>produk</w:t>
      </w:r>
      <w:proofErr w:type="spellEnd"/>
      <w:r w:rsidR="00115077" w:rsidRPr="00F96626">
        <w:rPr>
          <w:rFonts w:ascii="Arial" w:hAnsi="Arial" w:cs="Arial"/>
        </w:rPr>
        <w:t xml:space="preserve"> </w:t>
      </w:r>
      <w:sdt>
        <w:sdtPr>
          <w:rPr>
            <w:rFonts w:ascii="Arial" w:hAnsi="Arial" w:cs="Arial"/>
            <w:color w:val="000000"/>
          </w:rPr>
          <w:tag w:val="MENDELEY_CITATION_v3_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"/>
          <w:id w:val="1563752877"/>
          <w:placeholder>
            <w:docPart w:val="C19F90FD63A5460092717C7ABF68E9E3"/>
          </w:placeholder>
        </w:sdtPr>
        <w:sdtContent>
          <w:r w:rsidR="00AA6357" w:rsidRPr="00AA6357">
            <w:rPr>
              <w:rFonts w:ascii="Arial" w:hAnsi="Arial" w:cs="Arial"/>
              <w:color w:val="000000"/>
            </w:rPr>
            <w:t>[6]</w:t>
          </w:r>
        </w:sdtContent>
      </w:sdt>
      <w:r w:rsidR="00115077" w:rsidRPr="00F96626">
        <w:rPr>
          <w:rFonts w:ascii="Arial" w:hAnsi="Arial" w:cs="Arial"/>
          <w:color w:val="000000"/>
        </w:rPr>
        <w:t>.</w:t>
      </w:r>
      <w:r w:rsidR="00705EA7" w:rsidRPr="00F96626">
        <w:rPr>
          <w:rFonts w:ascii="Arial" w:hAnsi="Arial" w:cs="Arial"/>
        </w:rPr>
        <w:t xml:space="preserve"> </w:t>
      </w:r>
      <w:r w:rsidR="00C60497" w:rsidRPr="00F96626">
        <w:rPr>
          <w:rFonts w:ascii="Arial" w:hAnsi="Arial" w:cs="Arial"/>
        </w:rPr>
        <w:t xml:space="preserve"> </w:t>
      </w:r>
    </w:p>
    <w:p w14:paraId="261E3E26" w14:textId="1BBF331A" w:rsidR="00865CDD" w:rsidRDefault="0055526F" w:rsidP="00D5732A">
      <w:pPr>
        <w:ind w:firstLine="720"/>
        <w:jc w:val="both"/>
        <w:rPr>
          <w:rFonts w:ascii="Arial" w:hAnsi="Arial" w:cs="Arial"/>
        </w:rPr>
      </w:pPr>
      <w:r w:rsidRPr="00F96626">
        <w:rPr>
          <w:rFonts w:ascii="Arial" w:hAnsi="Arial" w:cs="Arial"/>
        </w:rPr>
        <w:t xml:space="preserve"> </w:t>
      </w:r>
    </w:p>
    <w:p w14:paraId="527A8D8E" w14:textId="77777777" w:rsidR="001678D5" w:rsidRDefault="001678D5" w:rsidP="00D5732A">
      <w:pPr>
        <w:ind w:firstLine="720"/>
        <w:jc w:val="both"/>
        <w:rPr>
          <w:rFonts w:ascii="Arial" w:hAnsi="Arial" w:cs="Arial"/>
        </w:rPr>
      </w:pPr>
    </w:p>
    <w:p w14:paraId="75FD21CD" w14:textId="77777777" w:rsidR="001678D5" w:rsidRDefault="001678D5" w:rsidP="00D5732A">
      <w:pPr>
        <w:ind w:firstLine="720"/>
        <w:jc w:val="both"/>
        <w:rPr>
          <w:rFonts w:ascii="Arial" w:hAnsi="Arial" w:cs="Arial"/>
        </w:rPr>
      </w:pPr>
    </w:p>
    <w:p w14:paraId="1BE77A6D" w14:textId="77777777" w:rsidR="001678D5" w:rsidRPr="00F96626" w:rsidRDefault="001678D5" w:rsidP="00D5732A">
      <w:pPr>
        <w:ind w:firstLine="720"/>
        <w:jc w:val="both"/>
        <w:rPr>
          <w:rFonts w:ascii="Arial" w:hAnsi="Arial" w:cs="Arial"/>
        </w:rPr>
      </w:pPr>
    </w:p>
    <w:p w14:paraId="1382FD7D" w14:textId="54FE8AA2" w:rsidR="004E3D9A" w:rsidRPr="00F96626" w:rsidRDefault="004E3D9A" w:rsidP="00D5732A">
      <w:pPr>
        <w:pStyle w:val="Heading2"/>
        <w:spacing w:before="0" w:after="0"/>
        <w:ind w:left="578" w:hanging="578"/>
        <w:rPr>
          <w:i w:val="0"/>
          <w:iCs w:val="0"/>
          <w:sz w:val="20"/>
          <w:szCs w:val="20"/>
        </w:rPr>
      </w:pPr>
      <w:r w:rsidRPr="00F96626">
        <w:rPr>
          <w:i w:val="0"/>
          <w:iCs w:val="0"/>
          <w:sz w:val="20"/>
          <w:szCs w:val="20"/>
        </w:rPr>
        <w:t xml:space="preserve">2.2 </w:t>
      </w:r>
      <w:r w:rsidRPr="00F96626">
        <w:rPr>
          <w:i w:val="0"/>
          <w:iCs w:val="0"/>
          <w:sz w:val="20"/>
          <w:szCs w:val="20"/>
        </w:rPr>
        <w:tab/>
      </w:r>
      <w:r w:rsidRPr="00F96626">
        <w:rPr>
          <w:i w:val="0"/>
          <w:iCs w:val="0"/>
          <w:sz w:val="20"/>
          <w:szCs w:val="20"/>
        </w:rPr>
        <w:tab/>
      </w:r>
      <w:r w:rsidRPr="00F96626">
        <w:rPr>
          <w:i w:val="0"/>
          <w:iCs w:val="0"/>
          <w:sz w:val="20"/>
          <w:szCs w:val="20"/>
        </w:rPr>
        <w:tab/>
      </w:r>
      <w:proofErr w:type="spellStart"/>
      <w:r w:rsidRPr="00F96626">
        <w:rPr>
          <w:i w:val="0"/>
          <w:iCs w:val="0"/>
          <w:sz w:val="20"/>
          <w:szCs w:val="20"/>
        </w:rPr>
        <w:t>Pe</w:t>
      </w:r>
      <w:r w:rsidR="006D510D" w:rsidRPr="00F96626">
        <w:rPr>
          <w:i w:val="0"/>
          <w:iCs w:val="0"/>
          <w:sz w:val="20"/>
          <w:szCs w:val="20"/>
        </w:rPr>
        <w:t>ngolaha</w:t>
      </w:r>
      <w:r w:rsidR="004F5AFD">
        <w:rPr>
          <w:i w:val="0"/>
          <w:iCs w:val="0"/>
          <w:sz w:val="20"/>
          <w:szCs w:val="20"/>
        </w:rPr>
        <w:t>n</w:t>
      </w:r>
      <w:proofErr w:type="spellEnd"/>
      <w:r w:rsidRPr="00F96626">
        <w:rPr>
          <w:i w:val="0"/>
          <w:iCs w:val="0"/>
          <w:sz w:val="20"/>
          <w:szCs w:val="20"/>
        </w:rPr>
        <w:t xml:space="preserve"> Data </w:t>
      </w:r>
    </w:p>
    <w:p w14:paraId="05EDD133" w14:textId="18DEC853" w:rsidR="00355C69" w:rsidRPr="00F96626" w:rsidRDefault="00355C69" w:rsidP="00D5732A">
      <w:pPr>
        <w:rPr>
          <w:rFonts w:ascii="Arial" w:hAnsi="Arial" w:cs="Arial"/>
        </w:rPr>
      </w:pPr>
      <w:r w:rsidRPr="00F96626">
        <w:tab/>
      </w:r>
      <w:proofErr w:type="spellStart"/>
      <w:r w:rsidR="009547BA" w:rsidRPr="00F96626">
        <w:rPr>
          <w:rFonts w:ascii="Arial" w:hAnsi="Arial" w:cs="Arial"/>
        </w:rPr>
        <w:t>Tahapan</w:t>
      </w:r>
      <w:proofErr w:type="spellEnd"/>
      <w:r w:rsidR="009547BA" w:rsidRPr="00F96626">
        <w:rPr>
          <w:rFonts w:ascii="Arial" w:hAnsi="Arial" w:cs="Arial"/>
        </w:rPr>
        <w:t xml:space="preserve"> </w:t>
      </w:r>
      <w:proofErr w:type="spellStart"/>
      <w:r w:rsidR="009547BA" w:rsidRPr="00F96626">
        <w:rPr>
          <w:rFonts w:ascii="Arial" w:hAnsi="Arial" w:cs="Arial"/>
        </w:rPr>
        <w:t>dalam</w:t>
      </w:r>
      <w:proofErr w:type="spellEnd"/>
      <w:r w:rsidR="009547BA" w:rsidRPr="00F96626">
        <w:rPr>
          <w:rFonts w:ascii="Arial" w:hAnsi="Arial" w:cs="Arial"/>
        </w:rPr>
        <w:t xml:space="preserve"> </w:t>
      </w:r>
      <w:proofErr w:type="spellStart"/>
      <w:r w:rsidR="009547BA" w:rsidRPr="00F96626">
        <w:rPr>
          <w:rFonts w:ascii="Arial" w:hAnsi="Arial" w:cs="Arial"/>
        </w:rPr>
        <w:t>pengolahan</w:t>
      </w:r>
      <w:proofErr w:type="spellEnd"/>
      <w:r w:rsidR="009547BA" w:rsidRPr="00F96626">
        <w:rPr>
          <w:rFonts w:ascii="Arial" w:hAnsi="Arial" w:cs="Arial"/>
        </w:rPr>
        <w:t xml:space="preserve"> data </w:t>
      </w:r>
      <w:proofErr w:type="spellStart"/>
      <w:r w:rsidR="009547BA" w:rsidRPr="00F96626">
        <w:rPr>
          <w:rFonts w:ascii="Arial" w:hAnsi="Arial" w:cs="Arial"/>
        </w:rPr>
        <w:t>antara</w:t>
      </w:r>
      <w:proofErr w:type="spellEnd"/>
      <w:r w:rsidR="009547BA" w:rsidRPr="00F96626">
        <w:rPr>
          <w:rFonts w:ascii="Arial" w:hAnsi="Arial" w:cs="Arial"/>
        </w:rPr>
        <w:t xml:space="preserve"> lain:</w:t>
      </w:r>
    </w:p>
    <w:p w14:paraId="01FC438F" w14:textId="410560D1" w:rsidR="001678D5" w:rsidRDefault="00596A24" w:rsidP="00F30651">
      <w:pPr>
        <w:pStyle w:val="ListParagraph"/>
        <w:numPr>
          <w:ilvl w:val="0"/>
          <w:numId w:val="17"/>
        </w:numPr>
        <w:spacing w:after="0" w:line="240" w:lineRule="auto"/>
        <w:ind w:left="714" w:hanging="357"/>
        <w:jc w:val="both"/>
        <w:rPr>
          <w:rFonts w:ascii="Arial" w:hAnsi="Arial" w:cs="Arial"/>
          <w:sz w:val="20"/>
          <w:szCs w:val="20"/>
        </w:rPr>
      </w:pPr>
      <w:proofErr w:type="spellStart"/>
      <w:r w:rsidRPr="001678D5">
        <w:rPr>
          <w:rFonts w:ascii="Arial" w:hAnsi="Arial" w:cs="Arial"/>
          <w:sz w:val="20"/>
          <w:szCs w:val="20"/>
        </w:rPr>
        <w:t>Peng</w:t>
      </w:r>
      <w:r w:rsidR="004D27D7" w:rsidRPr="001678D5">
        <w:rPr>
          <w:rFonts w:ascii="Arial" w:hAnsi="Arial" w:cs="Arial"/>
          <w:sz w:val="20"/>
          <w:szCs w:val="20"/>
        </w:rPr>
        <w:t>e</w:t>
      </w:r>
      <w:r w:rsidRPr="001678D5">
        <w:rPr>
          <w:rFonts w:ascii="Arial" w:hAnsi="Arial" w:cs="Arial"/>
          <w:sz w:val="20"/>
          <w:szCs w:val="20"/>
        </w:rPr>
        <w:t>lompokkan</w:t>
      </w:r>
      <w:proofErr w:type="spellEnd"/>
      <w:r w:rsidR="004D27D7" w:rsidRPr="001678D5">
        <w:rPr>
          <w:rFonts w:ascii="Arial" w:hAnsi="Arial" w:cs="Arial"/>
          <w:sz w:val="20"/>
          <w:szCs w:val="20"/>
        </w:rPr>
        <w:t xml:space="preserve"> kata </w:t>
      </w:r>
      <w:proofErr w:type="spellStart"/>
      <w:r w:rsidR="004D27D7" w:rsidRPr="001678D5">
        <w:rPr>
          <w:rFonts w:ascii="Arial" w:hAnsi="Arial" w:cs="Arial"/>
          <w:i/>
          <w:iCs/>
          <w:sz w:val="20"/>
          <w:szCs w:val="20"/>
        </w:rPr>
        <w:t>kansei</w:t>
      </w:r>
      <w:proofErr w:type="spellEnd"/>
      <w:r w:rsidR="004D27D7" w:rsidRPr="001678D5">
        <w:rPr>
          <w:rFonts w:ascii="Arial" w:hAnsi="Arial" w:cs="Arial"/>
          <w:i/>
          <w:iCs/>
          <w:sz w:val="20"/>
          <w:szCs w:val="20"/>
        </w:rPr>
        <w:t xml:space="preserve"> </w:t>
      </w:r>
      <w:proofErr w:type="spellStart"/>
      <w:r w:rsidR="004D27D7" w:rsidRPr="001678D5">
        <w:rPr>
          <w:rFonts w:ascii="Arial" w:hAnsi="Arial" w:cs="Arial"/>
          <w:sz w:val="20"/>
          <w:szCs w:val="20"/>
        </w:rPr>
        <w:t>diperoleh</w:t>
      </w:r>
      <w:proofErr w:type="spellEnd"/>
      <w:r w:rsidR="004D27D7" w:rsidRPr="001678D5">
        <w:rPr>
          <w:rFonts w:ascii="Arial" w:hAnsi="Arial" w:cs="Arial"/>
          <w:sz w:val="20"/>
          <w:szCs w:val="20"/>
        </w:rPr>
        <w:t xml:space="preserve"> </w:t>
      </w:r>
      <w:proofErr w:type="spellStart"/>
      <w:r w:rsidR="001678D5" w:rsidRPr="001678D5">
        <w:rPr>
          <w:rFonts w:ascii="Arial" w:hAnsi="Arial" w:cs="Arial"/>
          <w:sz w:val="20"/>
          <w:szCs w:val="20"/>
        </w:rPr>
        <w:t>dari</w:t>
      </w:r>
      <w:proofErr w:type="spellEnd"/>
      <w:r w:rsidR="001678D5" w:rsidRPr="001678D5">
        <w:rPr>
          <w:rFonts w:ascii="Arial" w:hAnsi="Arial" w:cs="Arial"/>
          <w:sz w:val="20"/>
          <w:szCs w:val="20"/>
        </w:rPr>
        <w:t xml:space="preserve"> </w:t>
      </w:r>
      <w:proofErr w:type="spellStart"/>
      <w:r w:rsidR="001678D5" w:rsidRPr="001678D5">
        <w:rPr>
          <w:rFonts w:ascii="Arial" w:hAnsi="Arial" w:cs="Arial"/>
          <w:sz w:val="20"/>
          <w:szCs w:val="20"/>
        </w:rPr>
        <w:t>wawancara</w:t>
      </w:r>
      <w:proofErr w:type="spellEnd"/>
      <w:r w:rsidR="001678D5" w:rsidRPr="001678D5">
        <w:rPr>
          <w:rFonts w:ascii="Arial" w:hAnsi="Arial" w:cs="Arial"/>
          <w:sz w:val="20"/>
          <w:szCs w:val="20"/>
        </w:rPr>
        <w:t xml:space="preserve"> </w:t>
      </w:r>
      <w:proofErr w:type="spellStart"/>
      <w:r w:rsidR="001678D5" w:rsidRPr="001678D5">
        <w:rPr>
          <w:rFonts w:ascii="Arial" w:hAnsi="Arial" w:cs="Arial"/>
          <w:sz w:val="20"/>
          <w:szCs w:val="20"/>
        </w:rPr>
        <w:t>kepada</w:t>
      </w:r>
      <w:proofErr w:type="spellEnd"/>
      <w:r w:rsidR="001678D5" w:rsidRPr="001678D5">
        <w:rPr>
          <w:rFonts w:ascii="Arial" w:hAnsi="Arial" w:cs="Arial"/>
          <w:sz w:val="20"/>
          <w:szCs w:val="20"/>
        </w:rPr>
        <w:t xml:space="preserve"> </w:t>
      </w:r>
      <w:proofErr w:type="spellStart"/>
      <w:r w:rsidR="001678D5" w:rsidRPr="001678D5">
        <w:rPr>
          <w:rFonts w:ascii="Arial" w:hAnsi="Arial" w:cs="Arial"/>
          <w:sz w:val="20"/>
          <w:szCs w:val="20"/>
        </w:rPr>
        <w:t>responden</w:t>
      </w:r>
      <w:proofErr w:type="spellEnd"/>
      <w:r w:rsidR="001678D5" w:rsidRPr="001678D5">
        <w:rPr>
          <w:rFonts w:ascii="Arial" w:hAnsi="Arial" w:cs="Arial"/>
          <w:sz w:val="20"/>
          <w:szCs w:val="20"/>
        </w:rPr>
        <w:t xml:space="preserve"> dan </w:t>
      </w:r>
      <w:proofErr w:type="spellStart"/>
      <w:r w:rsidR="001678D5" w:rsidRPr="001678D5">
        <w:rPr>
          <w:rFonts w:ascii="Arial" w:hAnsi="Arial" w:cs="Arial"/>
          <w:sz w:val="20"/>
          <w:szCs w:val="20"/>
        </w:rPr>
        <w:t>studi</w:t>
      </w:r>
      <w:proofErr w:type="spellEnd"/>
      <w:r w:rsidR="001678D5" w:rsidRPr="001678D5">
        <w:rPr>
          <w:rFonts w:ascii="Arial" w:hAnsi="Arial" w:cs="Arial"/>
          <w:sz w:val="20"/>
          <w:szCs w:val="20"/>
        </w:rPr>
        <w:t xml:space="preserve"> </w:t>
      </w:r>
      <w:proofErr w:type="spellStart"/>
      <w:r w:rsidR="001678D5" w:rsidRPr="001678D5">
        <w:rPr>
          <w:rFonts w:ascii="Arial" w:hAnsi="Arial" w:cs="Arial"/>
          <w:sz w:val="20"/>
          <w:szCs w:val="20"/>
        </w:rPr>
        <w:t>literatur</w:t>
      </w:r>
      <w:proofErr w:type="spellEnd"/>
      <w:r w:rsidR="001678D5" w:rsidRPr="001678D5">
        <w:rPr>
          <w:rFonts w:ascii="Arial" w:hAnsi="Arial" w:cs="Arial"/>
          <w:sz w:val="20"/>
          <w:szCs w:val="20"/>
        </w:rPr>
        <w:t xml:space="preserve"> </w:t>
      </w:r>
      <w:proofErr w:type="spellStart"/>
      <w:r w:rsidR="001678D5" w:rsidRPr="001678D5">
        <w:rPr>
          <w:rFonts w:ascii="Arial" w:hAnsi="Arial" w:cs="Arial"/>
          <w:sz w:val="20"/>
          <w:szCs w:val="20"/>
        </w:rPr>
        <w:t>dari</w:t>
      </w:r>
      <w:proofErr w:type="spellEnd"/>
      <w:r w:rsidR="001678D5" w:rsidRPr="001678D5">
        <w:rPr>
          <w:rFonts w:ascii="Arial" w:hAnsi="Arial" w:cs="Arial"/>
          <w:sz w:val="20"/>
          <w:szCs w:val="20"/>
        </w:rPr>
        <w:t xml:space="preserve"> </w:t>
      </w:r>
      <w:proofErr w:type="spellStart"/>
      <w:r w:rsidR="001678D5" w:rsidRPr="001678D5">
        <w:rPr>
          <w:rFonts w:ascii="Arial" w:hAnsi="Arial" w:cs="Arial"/>
          <w:sz w:val="20"/>
          <w:szCs w:val="20"/>
        </w:rPr>
        <w:t>jurnal-jurnal</w:t>
      </w:r>
      <w:proofErr w:type="spellEnd"/>
      <w:r w:rsidR="001678D5" w:rsidRPr="001678D5">
        <w:rPr>
          <w:rFonts w:ascii="Arial" w:hAnsi="Arial" w:cs="Arial"/>
          <w:sz w:val="20"/>
          <w:szCs w:val="20"/>
        </w:rPr>
        <w:t xml:space="preserve"> </w:t>
      </w:r>
      <w:proofErr w:type="spellStart"/>
      <w:r w:rsidR="001678D5" w:rsidRPr="00BD6730">
        <w:rPr>
          <w:rFonts w:ascii="Arial" w:hAnsi="Arial" w:cs="Arial"/>
          <w:i/>
          <w:iCs/>
          <w:sz w:val="20"/>
          <w:szCs w:val="20"/>
        </w:rPr>
        <w:t>Kansei</w:t>
      </w:r>
      <w:proofErr w:type="spellEnd"/>
      <w:r w:rsidR="001678D5" w:rsidRPr="00BD6730">
        <w:rPr>
          <w:rFonts w:ascii="Arial" w:hAnsi="Arial" w:cs="Arial"/>
          <w:i/>
          <w:iCs/>
          <w:sz w:val="20"/>
          <w:szCs w:val="20"/>
        </w:rPr>
        <w:t xml:space="preserve"> Engineering</w:t>
      </w:r>
      <w:r w:rsidR="001678D5" w:rsidRPr="001678D5">
        <w:rPr>
          <w:rFonts w:ascii="Arial" w:hAnsi="Arial" w:cs="Arial"/>
          <w:sz w:val="20"/>
          <w:szCs w:val="20"/>
        </w:rPr>
        <w:t xml:space="preserve"> yang </w:t>
      </w:r>
      <w:proofErr w:type="spellStart"/>
      <w:r w:rsidR="001678D5" w:rsidRPr="001678D5">
        <w:rPr>
          <w:rFonts w:ascii="Arial" w:hAnsi="Arial" w:cs="Arial"/>
          <w:sz w:val="20"/>
          <w:szCs w:val="20"/>
        </w:rPr>
        <w:t>membahas</w:t>
      </w:r>
      <w:proofErr w:type="spellEnd"/>
      <w:r w:rsidR="001678D5" w:rsidRPr="001678D5">
        <w:rPr>
          <w:rFonts w:ascii="Arial" w:hAnsi="Arial" w:cs="Arial"/>
          <w:sz w:val="20"/>
          <w:szCs w:val="20"/>
        </w:rPr>
        <w:t xml:space="preserve"> </w:t>
      </w:r>
      <w:proofErr w:type="spellStart"/>
      <w:r w:rsidR="001678D5" w:rsidRPr="001678D5">
        <w:rPr>
          <w:rFonts w:ascii="Arial" w:hAnsi="Arial" w:cs="Arial"/>
          <w:sz w:val="20"/>
          <w:szCs w:val="20"/>
        </w:rPr>
        <w:t>tentang</w:t>
      </w:r>
      <w:proofErr w:type="spellEnd"/>
      <w:r w:rsidR="001678D5" w:rsidRPr="001678D5">
        <w:rPr>
          <w:rFonts w:ascii="Arial" w:hAnsi="Arial" w:cs="Arial"/>
          <w:sz w:val="20"/>
          <w:szCs w:val="20"/>
        </w:rPr>
        <w:t xml:space="preserve"> </w:t>
      </w:r>
      <w:proofErr w:type="spellStart"/>
      <w:r w:rsidR="001678D5" w:rsidRPr="001678D5">
        <w:rPr>
          <w:rFonts w:ascii="Arial" w:hAnsi="Arial" w:cs="Arial"/>
          <w:sz w:val="20"/>
          <w:szCs w:val="20"/>
        </w:rPr>
        <w:t>kemasan</w:t>
      </w:r>
      <w:proofErr w:type="spellEnd"/>
      <w:r w:rsidR="001678D5" w:rsidRPr="001678D5">
        <w:rPr>
          <w:rFonts w:ascii="Arial" w:hAnsi="Arial" w:cs="Arial"/>
          <w:sz w:val="20"/>
          <w:szCs w:val="20"/>
        </w:rPr>
        <w:t xml:space="preserve"> </w:t>
      </w:r>
      <w:proofErr w:type="spellStart"/>
      <w:r w:rsidR="00F506B0">
        <w:rPr>
          <w:rFonts w:ascii="Arial" w:hAnsi="Arial" w:cs="Arial"/>
          <w:sz w:val="20"/>
          <w:szCs w:val="20"/>
        </w:rPr>
        <w:t>bubuk</w:t>
      </w:r>
      <w:proofErr w:type="spellEnd"/>
      <w:r w:rsidR="00F506B0">
        <w:rPr>
          <w:rFonts w:ascii="Arial" w:hAnsi="Arial" w:cs="Arial"/>
          <w:sz w:val="20"/>
          <w:szCs w:val="20"/>
        </w:rPr>
        <w:t xml:space="preserve"> </w:t>
      </w:r>
      <w:proofErr w:type="spellStart"/>
      <w:r w:rsidR="00F506B0">
        <w:rPr>
          <w:rFonts w:ascii="Arial" w:hAnsi="Arial" w:cs="Arial"/>
          <w:sz w:val="20"/>
          <w:szCs w:val="20"/>
        </w:rPr>
        <w:t>minuman</w:t>
      </w:r>
      <w:proofErr w:type="spellEnd"/>
      <w:r w:rsidR="001678D5">
        <w:rPr>
          <w:rFonts w:ascii="Arial" w:hAnsi="Arial" w:cs="Arial"/>
          <w:sz w:val="20"/>
          <w:szCs w:val="20"/>
        </w:rPr>
        <w:t>.</w:t>
      </w:r>
    </w:p>
    <w:p w14:paraId="21B59FC2" w14:textId="3A87ACC8" w:rsidR="004D27D7" w:rsidRPr="001678D5" w:rsidRDefault="004D27D7" w:rsidP="00F30651">
      <w:pPr>
        <w:pStyle w:val="ListParagraph"/>
        <w:numPr>
          <w:ilvl w:val="0"/>
          <w:numId w:val="17"/>
        </w:numPr>
        <w:spacing w:after="0" w:line="240" w:lineRule="auto"/>
        <w:ind w:left="714" w:hanging="357"/>
        <w:jc w:val="both"/>
        <w:rPr>
          <w:rFonts w:ascii="Arial" w:hAnsi="Arial" w:cs="Arial"/>
          <w:sz w:val="20"/>
          <w:szCs w:val="20"/>
        </w:rPr>
      </w:pPr>
      <w:proofErr w:type="spellStart"/>
      <w:r w:rsidRPr="001678D5">
        <w:rPr>
          <w:rFonts w:ascii="Arial" w:hAnsi="Arial" w:cs="Arial"/>
          <w:sz w:val="20"/>
          <w:szCs w:val="20"/>
        </w:rPr>
        <w:t>Penyusunan</w:t>
      </w:r>
      <w:proofErr w:type="spellEnd"/>
      <w:r w:rsidRPr="001678D5">
        <w:rPr>
          <w:rFonts w:ascii="Arial" w:hAnsi="Arial" w:cs="Arial"/>
          <w:sz w:val="20"/>
          <w:szCs w:val="20"/>
        </w:rPr>
        <w:t xml:space="preserve"> </w:t>
      </w:r>
      <w:proofErr w:type="spellStart"/>
      <w:r w:rsidRPr="001678D5">
        <w:rPr>
          <w:rFonts w:ascii="Arial" w:hAnsi="Arial" w:cs="Arial"/>
          <w:sz w:val="20"/>
          <w:szCs w:val="20"/>
        </w:rPr>
        <w:t>Kuisioner</w:t>
      </w:r>
      <w:proofErr w:type="spellEnd"/>
      <w:r w:rsidRPr="001678D5">
        <w:rPr>
          <w:rFonts w:ascii="Arial" w:hAnsi="Arial" w:cs="Arial"/>
          <w:sz w:val="20"/>
          <w:szCs w:val="20"/>
        </w:rPr>
        <w:t xml:space="preserve"> </w:t>
      </w:r>
      <w:proofErr w:type="spellStart"/>
      <w:r w:rsidRPr="001678D5">
        <w:rPr>
          <w:rFonts w:ascii="Arial" w:hAnsi="Arial" w:cs="Arial"/>
          <w:i/>
          <w:iCs/>
          <w:sz w:val="20"/>
          <w:szCs w:val="20"/>
        </w:rPr>
        <w:t>Semantiq</w:t>
      </w:r>
      <w:proofErr w:type="spellEnd"/>
      <w:r w:rsidRPr="001678D5">
        <w:rPr>
          <w:rFonts w:ascii="Arial" w:hAnsi="Arial" w:cs="Arial"/>
          <w:i/>
          <w:iCs/>
          <w:sz w:val="20"/>
          <w:szCs w:val="20"/>
        </w:rPr>
        <w:t xml:space="preserve"> Differential I</w:t>
      </w:r>
      <w:r w:rsidRPr="001678D5">
        <w:rPr>
          <w:rFonts w:ascii="Arial" w:hAnsi="Arial" w:cs="Arial"/>
          <w:sz w:val="20"/>
          <w:szCs w:val="20"/>
        </w:rPr>
        <w:t xml:space="preserve"> </w:t>
      </w:r>
      <w:proofErr w:type="spellStart"/>
      <w:r w:rsidRPr="001678D5">
        <w:rPr>
          <w:rFonts w:ascii="Arial" w:hAnsi="Arial" w:cs="Arial"/>
          <w:sz w:val="20"/>
          <w:szCs w:val="20"/>
        </w:rPr>
        <w:t>dilakukan</w:t>
      </w:r>
      <w:proofErr w:type="spellEnd"/>
      <w:r w:rsidRPr="001678D5">
        <w:rPr>
          <w:rFonts w:ascii="Arial" w:hAnsi="Arial" w:cs="Arial"/>
          <w:sz w:val="20"/>
          <w:szCs w:val="20"/>
        </w:rPr>
        <w:t xml:space="preserve"> </w:t>
      </w:r>
      <w:proofErr w:type="spellStart"/>
      <w:r w:rsidRPr="001678D5">
        <w:rPr>
          <w:rFonts w:ascii="Arial" w:hAnsi="Arial" w:cs="Arial"/>
          <w:sz w:val="20"/>
          <w:szCs w:val="20"/>
        </w:rPr>
        <w:t>setelah</w:t>
      </w:r>
      <w:proofErr w:type="spellEnd"/>
      <w:r w:rsidRPr="001678D5">
        <w:rPr>
          <w:rFonts w:ascii="Arial" w:hAnsi="Arial" w:cs="Arial"/>
          <w:sz w:val="20"/>
          <w:szCs w:val="20"/>
        </w:rPr>
        <w:t xml:space="preserve"> </w:t>
      </w:r>
      <w:proofErr w:type="spellStart"/>
      <w:r w:rsidRPr="001678D5">
        <w:rPr>
          <w:rFonts w:ascii="Arial" w:hAnsi="Arial" w:cs="Arial"/>
          <w:sz w:val="20"/>
          <w:szCs w:val="20"/>
        </w:rPr>
        <w:t>mendapatkan</w:t>
      </w:r>
      <w:proofErr w:type="spellEnd"/>
      <w:r w:rsidRPr="001678D5">
        <w:rPr>
          <w:rFonts w:ascii="Arial" w:hAnsi="Arial" w:cs="Arial"/>
          <w:sz w:val="20"/>
          <w:szCs w:val="20"/>
        </w:rPr>
        <w:t xml:space="preserve"> kata </w:t>
      </w:r>
      <w:proofErr w:type="spellStart"/>
      <w:r w:rsidRPr="001678D5">
        <w:rPr>
          <w:rFonts w:ascii="Arial" w:hAnsi="Arial" w:cs="Arial"/>
          <w:i/>
          <w:iCs/>
          <w:sz w:val="20"/>
          <w:szCs w:val="20"/>
        </w:rPr>
        <w:t>kanse</w:t>
      </w:r>
      <w:r w:rsidR="00F96626" w:rsidRPr="001678D5">
        <w:rPr>
          <w:rFonts w:ascii="Arial" w:hAnsi="Arial" w:cs="Arial"/>
          <w:i/>
          <w:iCs/>
          <w:sz w:val="20"/>
          <w:szCs w:val="20"/>
        </w:rPr>
        <w:t>i</w:t>
      </w:r>
      <w:proofErr w:type="spellEnd"/>
      <w:r w:rsidR="00F96626" w:rsidRPr="001678D5">
        <w:rPr>
          <w:rFonts w:ascii="Arial" w:hAnsi="Arial" w:cs="Arial"/>
          <w:i/>
          <w:iCs/>
          <w:sz w:val="20"/>
          <w:szCs w:val="20"/>
        </w:rPr>
        <w:t xml:space="preserve"> </w:t>
      </w:r>
      <w:proofErr w:type="spellStart"/>
      <w:r w:rsidR="00F96626" w:rsidRPr="001678D5">
        <w:rPr>
          <w:rFonts w:ascii="Arial" w:hAnsi="Arial" w:cs="Arial"/>
          <w:sz w:val="20"/>
          <w:szCs w:val="20"/>
        </w:rPr>
        <w:t>dengan</w:t>
      </w:r>
      <w:proofErr w:type="spellEnd"/>
      <w:r w:rsidR="00F96626" w:rsidRPr="001678D5">
        <w:rPr>
          <w:rFonts w:ascii="Arial" w:hAnsi="Arial" w:cs="Arial"/>
          <w:sz w:val="20"/>
          <w:szCs w:val="20"/>
        </w:rPr>
        <w:t xml:space="preserve"> </w:t>
      </w:r>
      <w:proofErr w:type="spellStart"/>
      <w:r w:rsidR="00F96626" w:rsidRPr="001678D5">
        <w:rPr>
          <w:rFonts w:ascii="Arial" w:hAnsi="Arial" w:cs="Arial"/>
          <w:sz w:val="20"/>
          <w:szCs w:val="20"/>
        </w:rPr>
        <w:t>skala</w:t>
      </w:r>
      <w:proofErr w:type="spellEnd"/>
      <w:r w:rsidR="00F96626" w:rsidRPr="001678D5">
        <w:rPr>
          <w:rFonts w:ascii="Arial" w:hAnsi="Arial" w:cs="Arial"/>
          <w:sz w:val="20"/>
          <w:szCs w:val="20"/>
        </w:rPr>
        <w:t xml:space="preserve"> 1-7. </w:t>
      </w:r>
      <w:r w:rsidRPr="001678D5">
        <w:rPr>
          <w:rFonts w:ascii="Arial" w:hAnsi="Arial" w:cs="Arial"/>
          <w:sz w:val="20"/>
          <w:szCs w:val="20"/>
        </w:rPr>
        <w:t xml:space="preserve"> </w:t>
      </w:r>
    </w:p>
    <w:p w14:paraId="259D98F9" w14:textId="3843B73B" w:rsidR="004D27D7" w:rsidRDefault="00F96626" w:rsidP="00F30651">
      <w:pPr>
        <w:pStyle w:val="ListParagraph"/>
        <w:numPr>
          <w:ilvl w:val="0"/>
          <w:numId w:val="17"/>
        </w:numPr>
        <w:spacing w:after="0" w:line="240" w:lineRule="auto"/>
        <w:ind w:left="714" w:hanging="357"/>
        <w:jc w:val="both"/>
        <w:rPr>
          <w:rFonts w:ascii="Arial" w:hAnsi="Arial" w:cs="Arial"/>
          <w:sz w:val="20"/>
          <w:szCs w:val="20"/>
        </w:rPr>
      </w:pPr>
      <w:proofErr w:type="spellStart"/>
      <w:r w:rsidRPr="00F96626">
        <w:rPr>
          <w:rFonts w:ascii="Arial" w:hAnsi="Arial" w:cs="Arial"/>
          <w:sz w:val="20"/>
          <w:szCs w:val="20"/>
        </w:rPr>
        <w:t>Penyebaran</w:t>
      </w:r>
      <w:proofErr w:type="spellEnd"/>
      <w:r w:rsidRPr="00F96626">
        <w:rPr>
          <w:rFonts w:ascii="Arial" w:hAnsi="Arial" w:cs="Arial"/>
          <w:sz w:val="20"/>
          <w:szCs w:val="20"/>
        </w:rPr>
        <w:t xml:space="preserve"> </w:t>
      </w:r>
      <w:proofErr w:type="spellStart"/>
      <w:r w:rsidRPr="00F96626">
        <w:rPr>
          <w:rFonts w:ascii="Arial" w:hAnsi="Arial" w:cs="Arial"/>
          <w:sz w:val="20"/>
          <w:szCs w:val="20"/>
        </w:rPr>
        <w:t>Kuisioner</w:t>
      </w:r>
      <w:proofErr w:type="spellEnd"/>
      <w:r w:rsidRPr="00F96626">
        <w:rPr>
          <w:rFonts w:ascii="Arial" w:hAnsi="Arial" w:cs="Arial"/>
          <w:sz w:val="20"/>
          <w:szCs w:val="20"/>
        </w:rPr>
        <w:t xml:space="preserve"> </w:t>
      </w:r>
      <w:proofErr w:type="spellStart"/>
      <w:r w:rsidRPr="00F96626">
        <w:rPr>
          <w:rFonts w:ascii="Arial" w:hAnsi="Arial" w:cs="Arial"/>
          <w:i/>
          <w:iCs/>
          <w:sz w:val="20"/>
          <w:szCs w:val="20"/>
        </w:rPr>
        <w:t>Semantiq</w:t>
      </w:r>
      <w:proofErr w:type="spellEnd"/>
      <w:r w:rsidRPr="00F96626">
        <w:rPr>
          <w:rFonts w:ascii="Arial" w:hAnsi="Arial" w:cs="Arial"/>
          <w:sz w:val="20"/>
          <w:szCs w:val="20"/>
        </w:rPr>
        <w:t xml:space="preserve"> </w:t>
      </w:r>
      <w:r w:rsidRPr="00F96626">
        <w:rPr>
          <w:rFonts w:ascii="Arial" w:hAnsi="Arial" w:cs="Arial"/>
          <w:i/>
          <w:iCs/>
          <w:sz w:val="20"/>
          <w:szCs w:val="20"/>
        </w:rPr>
        <w:t>Differential</w:t>
      </w:r>
      <w:r w:rsidRPr="00F96626">
        <w:rPr>
          <w:rFonts w:ascii="Arial" w:hAnsi="Arial" w:cs="Arial"/>
          <w:sz w:val="20"/>
          <w:szCs w:val="20"/>
        </w:rPr>
        <w:t xml:space="preserve"> I. </w:t>
      </w:r>
      <w:proofErr w:type="spellStart"/>
      <w:r w:rsidRPr="00F96626">
        <w:rPr>
          <w:rFonts w:ascii="Arial" w:hAnsi="Arial" w:cs="Arial"/>
          <w:sz w:val="20"/>
          <w:szCs w:val="20"/>
        </w:rPr>
        <w:t>Penyebaran</w:t>
      </w:r>
      <w:proofErr w:type="spellEnd"/>
      <w:r w:rsidRPr="00F96626">
        <w:rPr>
          <w:rFonts w:ascii="Arial" w:hAnsi="Arial" w:cs="Arial"/>
          <w:sz w:val="20"/>
          <w:szCs w:val="20"/>
        </w:rPr>
        <w:t xml:space="preserve"> </w:t>
      </w:r>
      <w:proofErr w:type="spellStart"/>
      <w:r w:rsidRPr="00F96626">
        <w:rPr>
          <w:rFonts w:ascii="Arial" w:hAnsi="Arial" w:cs="Arial"/>
          <w:sz w:val="20"/>
          <w:szCs w:val="20"/>
        </w:rPr>
        <w:t>kuesioner</w:t>
      </w:r>
      <w:proofErr w:type="spellEnd"/>
      <w:r w:rsidRPr="00F96626">
        <w:rPr>
          <w:rFonts w:ascii="Arial" w:hAnsi="Arial" w:cs="Arial"/>
          <w:sz w:val="20"/>
          <w:szCs w:val="20"/>
        </w:rPr>
        <w:t xml:space="preserve"> </w:t>
      </w:r>
      <w:proofErr w:type="spellStart"/>
      <w:r w:rsidRPr="00F96626">
        <w:rPr>
          <w:rFonts w:ascii="Arial" w:hAnsi="Arial" w:cs="Arial"/>
          <w:sz w:val="20"/>
          <w:szCs w:val="20"/>
        </w:rPr>
        <w:t>ditujukan</w:t>
      </w:r>
      <w:proofErr w:type="spellEnd"/>
      <w:r w:rsidRPr="00F96626">
        <w:rPr>
          <w:rFonts w:ascii="Arial" w:hAnsi="Arial" w:cs="Arial"/>
          <w:sz w:val="20"/>
          <w:szCs w:val="20"/>
        </w:rPr>
        <w:t xml:space="preserve"> </w:t>
      </w:r>
      <w:proofErr w:type="spellStart"/>
      <w:r w:rsidRPr="00F96626">
        <w:rPr>
          <w:rFonts w:ascii="Arial" w:hAnsi="Arial" w:cs="Arial"/>
          <w:sz w:val="20"/>
          <w:szCs w:val="20"/>
        </w:rPr>
        <w:t>kepada</w:t>
      </w:r>
      <w:proofErr w:type="spellEnd"/>
      <w:r w:rsidRPr="00F96626">
        <w:rPr>
          <w:rFonts w:ascii="Arial" w:hAnsi="Arial" w:cs="Arial"/>
          <w:sz w:val="20"/>
          <w:szCs w:val="20"/>
        </w:rPr>
        <w:t xml:space="preserve"> </w:t>
      </w:r>
      <w:proofErr w:type="spellStart"/>
      <w:r w:rsidRPr="00F96626">
        <w:rPr>
          <w:rFonts w:ascii="Arial" w:hAnsi="Arial" w:cs="Arial"/>
          <w:sz w:val="20"/>
          <w:szCs w:val="20"/>
        </w:rPr>
        <w:t>responden</w:t>
      </w:r>
      <w:proofErr w:type="spellEnd"/>
      <w:r w:rsidRPr="00F96626">
        <w:rPr>
          <w:rFonts w:ascii="Arial" w:hAnsi="Arial" w:cs="Arial"/>
          <w:sz w:val="20"/>
          <w:szCs w:val="20"/>
        </w:rPr>
        <w:t xml:space="preserve"> yang </w:t>
      </w:r>
      <w:proofErr w:type="spellStart"/>
      <w:r w:rsidRPr="00F96626">
        <w:rPr>
          <w:rFonts w:ascii="Arial" w:hAnsi="Arial" w:cs="Arial"/>
          <w:sz w:val="20"/>
          <w:szCs w:val="20"/>
        </w:rPr>
        <w:t>sudah</w:t>
      </w:r>
      <w:r w:rsidR="00FE600D">
        <w:rPr>
          <w:rFonts w:ascii="Arial" w:hAnsi="Arial" w:cs="Arial"/>
          <w:sz w:val="20"/>
          <w:szCs w:val="20"/>
        </w:rPr>
        <w:t>pernah</w:t>
      </w:r>
      <w:proofErr w:type="spellEnd"/>
      <w:r w:rsidR="00FE600D">
        <w:rPr>
          <w:rFonts w:ascii="Arial" w:hAnsi="Arial" w:cs="Arial"/>
          <w:sz w:val="20"/>
          <w:szCs w:val="20"/>
        </w:rPr>
        <w:t xml:space="preserve"> </w:t>
      </w:r>
      <w:proofErr w:type="spellStart"/>
      <w:r w:rsidR="00FE600D">
        <w:rPr>
          <w:rFonts w:ascii="Arial" w:hAnsi="Arial" w:cs="Arial"/>
          <w:sz w:val="20"/>
          <w:szCs w:val="20"/>
        </w:rPr>
        <w:t>membeli</w:t>
      </w:r>
      <w:proofErr w:type="spellEnd"/>
      <w:r w:rsidRPr="00F96626">
        <w:rPr>
          <w:rFonts w:ascii="Arial" w:hAnsi="Arial" w:cs="Arial"/>
          <w:sz w:val="20"/>
          <w:szCs w:val="20"/>
        </w:rPr>
        <w:t xml:space="preserve"> </w:t>
      </w:r>
      <w:proofErr w:type="spellStart"/>
      <w:r w:rsidRPr="00F96626">
        <w:rPr>
          <w:rFonts w:ascii="Arial" w:hAnsi="Arial" w:cs="Arial"/>
          <w:sz w:val="20"/>
          <w:szCs w:val="20"/>
        </w:rPr>
        <w:t>bubuk</w:t>
      </w:r>
      <w:proofErr w:type="spellEnd"/>
      <w:r w:rsidRPr="00F96626">
        <w:rPr>
          <w:rFonts w:ascii="Arial" w:hAnsi="Arial" w:cs="Arial"/>
          <w:sz w:val="20"/>
          <w:szCs w:val="20"/>
        </w:rPr>
        <w:t xml:space="preserve"> </w:t>
      </w:r>
      <w:proofErr w:type="spellStart"/>
      <w:r w:rsidRPr="00F96626">
        <w:rPr>
          <w:rFonts w:ascii="Arial" w:hAnsi="Arial" w:cs="Arial"/>
          <w:sz w:val="20"/>
          <w:szCs w:val="20"/>
        </w:rPr>
        <w:t>bandrek</w:t>
      </w:r>
      <w:proofErr w:type="spellEnd"/>
      <w:r w:rsidRPr="00F96626">
        <w:rPr>
          <w:rFonts w:ascii="Arial" w:hAnsi="Arial" w:cs="Arial"/>
          <w:sz w:val="20"/>
          <w:szCs w:val="20"/>
        </w:rPr>
        <w:t xml:space="preserve"> </w:t>
      </w:r>
      <w:proofErr w:type="spellStart"/>
      <w:r w:rsidRPr="00F96626">
        <w:rPr>
          <w:rFonts w:ascii="Arial" w:hAnsi="Arial" w:cs="Arial"/>
          <w:sz w:val="20"/>
          <w:szCs w:val="20"/>
        </w:rPr>
        <w:t>jahe</w:t>
      </w:r>
      <w:proofErr w:type="spellEnd"/>
      <w:r w:rsidRPr="00F96626">
        <w:rPr>
          <w:rFonts w:ascii="Arial" w:hAnsi="Arial" w:cs="Arial"/>
          <w:sz w:val="20"/>
          <w:szCs w:val="20"/>
        </w:rPr>
        <w:t xml:space="preserve"> </w:t>
      </w:r>
      <w:proofErr w:type="spellStart"/>
      <w:r w:rsidRPr="00F96626">
        <w:rPr>
          <w:rFonts w:ascii="Arial" w:hAnsi="Arial" w:cs="Arial"/>
          <w:sz w:val="20"/>
          <w:szCs w:val="20"/>
        </w:rPr>
        <w:t>merah</w:t>
      </w:r>
      <w:proofErr w:type="spellEnd"/>
      <w:r w:rsidRPr="00F96626">
        <w:rPr>
          <w:rFonts w:ascii="Arial" w:hAnsi="Arial" w:cs="Arial"/>
          <w:sz w:val="20"/>
          <w:szCs w:val="20"/>
        </w:rPr>
        <w:t xml:space="preserve"> di UMKM Bakti Usaha. Tujuan </w:t>
      </w:r>
      <w:proofErr w:type="spellStart"/>
      <w:r w:rsidRPr="00F96626">
        <w:rPr>
          <w:rFonts w:ascii="Arial" w:hAnsi="Arial" w:cs="Arial"/>
          <w:sz w:val="20"/>
          <w:szCs w:val="20"/>
        </w:rPr>
        <w:t>dari</w:t>
      </w:r>
      <w:proofErr w:type="spellEnd"/>
      <w:r w:rsidRPr="00F96626">
        <w:rPr>
          <w:rFonts w:ascii="Arial" w:hAnsi="Arial" w:cs="Arial"/>
          <w:sz w:val="20"/>
          <w:szCs w:val="20"/>
        </w:rPr>
        <w:t xml:space="preserve"> </w:t>
      </w:r>
      <w:proofErr w:type="spellStart"/>
      <w:r w:rsidRPr="00F96626">
        <w:rPr>
          <w:rFonts w:ascii="Arial" w:hAnsi="Arial" w:cs="Arial"/>
          <w:sz w:val="20"/>
          <w:szCs w:val="20"/>
        </w:rPr>
        <w:t>penyebaran</w:t>
      </w:r>
      <w:proofErr w:type="spellEnd"/>
      <w:r w:rsidRPr="00F96626">
        <w:rPr>
          <w:rFonts w:ascii="Arial" w:hAnsi="Arial" w:cs="Arial"/>
          <w:sz w:val="20"/>
          <w:szCs w:val="20"/>
        </w:rPr>
        <w:t xml:space="preserve"> </w:t>
      </w:r>
      <w:proofErr w:type="spellStart"/>
      <w:r w:rsidRPr="00F96626">
        <w:rPr>
          <w:rFonts w:ascii="Arial" w:hAnsi="Arial" w:cs="Arial"/>
          <w:sz w:val="20"/>
          <w:szCs w:val="20"/>
        </w:rPr>
        <w:t>kuisioner</w:t>
      </w:r>
      <w:proofErr w:type="spellEnd"/>
      <w:r w:rsidRPr="00F96626">
        <w:rPr>
          <w:rFonts w:ascii="Arial" w:hAnsi="Arial" w:cs="Arial"/>
          <w:sz w:val="20"/>
          <w:szCs w:val="20"/>
        </w:rPr>
        <w:t xml:space="preserve"> </w:t>
      </w:r>
      <w:proofErr w:type="spellStart"/>
      <w:r w:rsidRPr="00F96626">
        <w:rPr>
          <w:rFonts w:ascii="Arial" w:hAnsi="Arial" w:cs="Arial"/>
          <w:sz w:val="20"/>
          <w:szCs w:val="20"/>
        </w:rPr>
        <w:t>untuk</w:t>
      </w:r>
      <w:proofErr w:type="spellEnd"/>
      <w:r w:rsidRPr="00F96626">
        <w:rPr>
          <w:rFonts w:ascii="Arial" w:hAnsi="Arial" w:cs="Arial"/>
          <w:sz w:val="20"/>
          <w:szCs w:val="20"/>
        </w:rPr>
        <w:t xml:space="preserve"> </w:t>
      </w:r>
      <w:proofErr w:type="spellStart"/>
      <w:r w:rsidRPr="00F96626">
        <w:rPr>
          <w:rFonts w:ascii="Arial" w:hAnsi="Arial" w:cs="Arial"/>
          <w:sz w:val="20"/>
          <w:szCs w:val="20"/>
        </w:rPr>
        <w:t>mengetahui</w:t>
      </w:r>
      <w:proofErr w:type="spellEnd"/>
      <w:r w:rsidRPr="00F96626">
        <w:rPr>
          <w:rFonts w:ascii="Arial" w:hAnsi="Arial" w:cs="Arial"/>
          <w:sz w:val="20"/>
          <w:szCs w:val="20"/>
        </w:rPr>
        <w:t xml:space="preserve"> kata </w:t>
      </w:r>
      <w:proofErr w:type="spellStart"/>
      <w:r w:rsidRPr="00FE600D">
        <w:rPr>
          <w:rFonts w:ascii="Arial" w:hAnsi="Arial" w:cs="Arial"/>
          <w:i/>
          <w:iCs/>
          <w:sz w:val="20"/>
          <w:szCs w:val="20"/>
        </w:rPr>
        <w:t>kansei</w:t>
      </w:r>
      <w:proofErr w:type="spellEnd"/>
      <w:r w:rsidRPr="00F96626">
        <w:rPr>
          <w:rFonts w:ascii="Arial" w:hAnsi="Arial" w:cs="Arial"/>
          <w:sz w:val="20"/>
          <w:szCs w:val="20"/>
        </w:rPr>
        <w:t xml:space="preserve"> yang </w:t>
      </w:r>
      <w:proofErr w:type="spellStart"/>
      <w:r w:rsidRPr="00F96626">
        <w:rPr>
          <w:rFonts w:ascii="Arial" w:hAnsi="Arial" w:cs="Arial"/>
          <w:sz w:val="20"/>
          <w:szCs w:val="20"/>
        </w:rPr>
        <w:t>mewakili</w:t>
      </w:r>
      <w:proofErr w:type="spellEnd"/>
      <w:r w:rsidRPr="00F96626">
        <w:rPr>
          <w:rFonts w:ascii="Arial" w:hAnsi="Arial" w:cs="Arial"/>
          <w:sz w:val="20"/>
          <w:szCs w:val="20"/>
        </w:rPr>
        <w:t xml:space="preserve"> </w:t>
      </w:r>
      <w:proofErr w:type="spellStart"/>
      <w:r w:rsidRPr="00F96626">
        <w:rPr>
          <w:rFonts w:ascii="Arial" w:hAnsi="Arial" w:cs="Arial"/>
          <w:sz w:val="20"/>
          <w:szCs w:val="20"/>
        </w:rPr>
        <w:t>perasaan</w:t>
      </w:r>
      <w:proofErr w:type="spellEnd"/>
      <w:r w:rsidRPr="00F96626">
        <w:rPr>
          <w:rFonts w:ascii="Arial" w:hAnsi="Arial" w:cs="Arial"/>
          <w:sz w:val="20"/>
          <w:szCs w:val="20"/>
        </w:rPr>
        <w:t xml:space="preserve"> </w:t>
      </w:r>
      <w:proofErr w:type="spellStart"/>
      <w:r w:rsidRPr="00F96626">
        <w:rPr>
          <w:rFonts w:ascii="Arial" w:hAnsi="Arial" w:cs="Arial"/>
          <w:sz w:val="20"/>
          <w:szCs w:val="20"/>
        </w:rPr>
        <w:t>responden</w:t>
      </w:r>
      <w:proofErr w:type="spellEnd"/>
      <w:r w:rsidRPr="00F96626">
        <w:rPr>
          <w:rFonts w:ascii="Arial" w:hAnsi="Arial" w:cs="Arial"/>
          <w:sz w:val="20"/>
          <w:szCs w:val="20"/>
        </w:rPr>
        <w:t xml:space="preserve">, yang </w:t>
      </w:r>
      <w:proofErr w:type="spellStart"/>
      <w:r w:rsidRPr="00F96626">
        <w:rPr>
          <w:rFonts w:ascii="Arial" w:hAnsi="Arial" w:cs="Arial"/>
          <w:sz w:val="20"/>
          <w:szCs w:val="20"/>
        </w:rPr>
        <w:t>nantinya</w:t>
      </w:r>
      <w:proofErr w:type="spellEnd"/>
      <w:r w:rsidRPr="00F96626">
        <w:rPr>
          <w:rFonts w:ascii="Arial" w:hAnsi="Arial" w:cs="Arial"/>
          <w:sz w:val="20"/>
          <w:szCs w:val="20"/>
        </w:rPr>
        <w:t xml:space="preserve"> kata </w:t>
      </w:r>
      <w:proofErr w:type="spellStart"/>
      <w:r w:rsidRPr="00FE600D">
        <w:rPr>
          <w:rFonts w:ascii="Arial" w:hAnsi="Arial" w:cs="Arial"/>
          <w:i/>
          <w:iCs/>
          <w:sz w:val="20"/>
          <w:szCs w:val="20"/>
        </w:rPr>
        <w:t>kansei</w:t>
      </w:r>
      <w:proofErr w:type="spellEnd"/>
      <w:r w:rsidRPr="00F96626">
        <w:rPr>
          <w:rFonts w:ascii="Arial" w:hAnsi="Arial" w:cs="Arial"/>
          <w:sz w:val="20"/>
          <w:szCs w:val="20"/>
        </w:rPr>
        <w:t xml:space="preserve"> </w:t>
      </w:r>
      <w:proofErr w:type="spellStart"/>
      <w:r w:rsidRPr="00F96626">
        <w:rPr>
          <w:rFonts w:ascii="Arial" w:hAnsi="Arial" w:cs="Arial"/>
          <w:sz w:val="20"/>
          <w:szCs w:val="20"/>
        </w:rPr>
        <w:t>digunakan</w:t>
      </w:r>
      <w:proofErr w:type="spellEnd"/>
      <w:r w:rsidRPr="00F96626">
        <w:rPr>
          <w:rFonts w:ascii="Arial" w:hAnsi="Arial" w:cs="Arial"/>
          <w:sz w:val="20"/>
          <w:szCs w:val="20"/>
        </w:rPr>
        <w:t xml:space="preserve"> </w:t>
      </w:r>
      <w:proofErr w:type="spellStart"/>
      <w:r w:rsidRPr="00F96626">
        <w:rPr>
          <w:rFonts w:ascii="Arial" w:hAnsi="Arial" w:cs="Arial"/>
          <w:sz w:val="20"/>
          <w:szCs w:val="20"/>
        </w:rPr>
        <w:t>dalam</w:t>
      </w:r>
      <w:proofErr w:type="spellEnd"/>
      <w:r w:rsidRPr="00F96626">
        <w:rPr>
          <w:rFonts w:ascii="Arial" w:hAnsi="Arial" w:cs="Arial"/>
          <w:sz w:val="20"/>
          <w:szCs w:val="20"/>
        </w:rPr>
        <w:t xml:space="preserve"> </w:t>
      </w:r>
      <w:proofErr w:type="spellStart"/>
      <w:r w:rsidRPr="00F96626">
        <w:rPr>
          <w:rFonts w:ascii="Arial" w:hAnsi="Arial" w:cs="Arial"/>
          <w:sz w:val="20"/>
          <w:szCs w:val="20"/>
        </w:rPr>
        <w:t>kuisioner</w:t>
      </w:r>
      <w:proofErr w:type="spellEnd"/>
      <w:r w:rsidRPr="00F96626">
        <w:rPr>
          <w:rFonts w:ascii="Arial" w:hAnsi="Arial" w:cs="Arial"/>
          <w:sz w:val="20"/>
          <w:szCs w:val="20"/>
        </w:rPr>
        <w:t xml:space="preserve"> </w:t>
      </w:r>
      <w:r w:rsidRPr="00FE600D">
        <w:rPr>
          <w:rFonts w:ascii="Arial" w:hAnsi="Arial" w:cs="Arial"/>
          <w:i/>
          <w:iCs/>
          <w:sz w:val="20"/>
          <w:szCs w:val="20"/>
        </w:rPr>
        <w:t>semantic differential</w:t>
      </w:r>
      <w:r w:rsidRPr="00F96626">
        <w:rPr>
          <w:rFonts w:ascii="Arial" w:hAnsi="Arial" w:cs="Arial"/>
          <w:sz w:val="20"/>
          <w:szCs w:val="20"/>
        </w:rPr>
        <w:t xml:space="preserve"> II</w:t>
      </w:r>
      <w:r w:rsidR="004434D9">
        <w:rPr>
          <w:rFonts w:ascii="Arial" w:hAnsi="Arial" w:cs="Arial"/>
          <w:sz w:val="20"/>
          <w:szCs w:val="20"/>
        </w:rPr>
        <w:t xml:space="preserve"> </w:t>
      </w:r>
      <w:proofErr w:type="spellStart"/>
      <w:r w:rsidR="004434D9">
        <w:rPr>
          <w:rFonts w:ascii="Arial" w:hAnsi="Arial" w:cs="Arial"/>
          <w:sz w:val="20"/>
          <w:szCs w:val="20"/>
        </w:rPr>
        <w:t>untuk</w:t>
      </w:r>
      <w:proofErr w:type="spellEnd"/>
      <w:r w:rsidR="004434D9">
        <w:rPr>
          <w:rFonts w:ascii="Arial" w:hAnsi="Arial" w:cs="Arial"/>
          <w:sz w:val="20"/>
          <w:szCs w:val="20"/>
        </w:rPr>
        <w:t xml:space="preserve"> </w:t>
      </w:r>
      <w:proofErr w:type="spellStart"/>
      <w:r w:rsidR="004434D9">
        <w:rPr>
          <w:rFonts w:ascii="Arial" w:hAnsi="Arial" w:cs="Arial"/>
          <w:sz w:val="20"/>
          <w:szCs w:val="20"/>
        </w:rPr>
        <w:t>selanjutnya</w:t>
      </w:r>
      <w:proofErr w:type="spellEnd"/>
      <w:r w:rsidR="004434D9">
        <w:rPr>
          <w:rFonts w:ascii="Arial" w:hAnsi="Arial" w:cs="Arial"/>
          <w:sz w:val="20"/>
          <w:szCs w:val="20"/>
        </w:rPr>
        <w:t xml:space="preserve"> </w:t>
      </w:r>
      <w:proofErr w:type="spellStart"/>
      <w:r w:rsidR="004434D9">
        <w:rPr>
          <w:rFonts w:ascii="Arial" w:hAnsi="Arial" w:cs="Arial"/>
          <w:sz w:val="20"/>
          <w:szCs w:val="20"/>
        </w:rPr>
        <w:t>digunakan</w:t>
      </w:r>
      <w:proofErr w:type="spellEnd"/>
      <w:r w:rsidR="004434D9">
        <w:rPr>
          <w:rFonts w:ascii="Arial" w:hAnsi="Arial" w:cs="Arial"/>
          <w:sz w:val="20"/>
          <w:szCs w:val="20"/>
        </w:rPr>
        <w:t xml:space="preserve"> </w:t>
      </w:r>
      <w:proofErr w:type="spellStart"/>
      <w:r w:rsidR="004434D9">
        <w:rPr>
          <w:rFonts w:ascii="Arial" w:hAnsi="Arial" w:cs="Arial"/>
          <w:sz w:val="20"/>
          <w:szCs w:val="20"/>
        </w:rPr>
        <w:t>dalam</w:t>
      </w:r>
      <w:proofErr w:type="spellEnd"/>
      <w:r w:rsidR="004434D9">
        <w:rPr>
          <w:rFonts w:ascii="Arial" w:hAnsi="Arial" w:cs="Arial"/>
          <w:sz w:val="20"/>
          <w:szCs w:val="20"/>
        </w:rPr>
        <w:t xml:space="preserve"> </w:t>
      </w:r>
      <w:proofErr w:type="spellStart"/>
      <w:r w:rsidR="004434D9">
        <w:rPr>
          <w:rFonts w:ascii="Arial" w:hAnsi="Arial" w:cs="Arial"/>
          <w:sz w:val="20"/>
          <w:szCs w:val="20"/>
        </w:rPr>
        <w:t>perancangan</w:t>
      </w:r>
      <w:proofErr w:type="spellEnd"/>
      <w:r w:rsidR="004434D9">
        <w:rPr>
          <w:rFonts w:ascii="Arial" w:hAnsi="Arial" w:cs="Arial"/>
          <w:sz w:val="20"/>
          <w:szCs w:val="20"/>
        </w:rPr>
        <w:t xml:space="preserve"> </w:t>
      </w:r>
      <w:proofErr w:type="spellStart"/>
      <w:r w:rsidR="004434D9">
        <w:rPr>
          <w:rFonts w:ascii="Arial" w:hAnsi="Arial" w:cs="Arial"/>
          <w:sz w:val="20"/>
          <w:szCs w:val="20"/>
        </w:rPr>
        <w:t>kemasan</w:t>
      </w:r>
      <w:proofErr w:type="spellEnd"/>
      <w:r w:rsidR="004434D9">
        <w:rPr>
          <w:rFonts w:ascii="Arial" w:hAnsi="Arial" w:cs="Arial"/>
          <w:sz w:val="20"/>
          <w:szCs w:val="20"/>
        </w:rPr>
        <w:t xml:space="preserve"> yang </w:t>
      </w:r>
      <w:proofErr w:type="spellStart"/>
      <w:r w:rsidR="004434D9">
        <w:rPr>
          <w:rFonts w:ascii="Arial" w:hAnsi="Arial" w:cs="Arial"/>
          <w:sz w:val="20"/>
          <w:szCs w:val="20"/>
        </w:rPr>
        <w:t>baru</w:t>
      </w:r>
      <w:proofErr w:type="spellEnd"/>
      <w:r w:rsidRPr="00F96626">
        <w:rPr>
          <w:rFonts w:ascii="Arial" w:hAnsi="Arial" w:cs="Arial"/>
          <w:sz w:val="20"/>
          <w:szCs w:val="20"/>
        </w:rPr>
        <w:t>.</w:t>
      </w:r>
    </w:p>
    <w:p w14:paraId="08CDF659" w14:textId="7236DA72" w:rsidR="00B24AA4" w:rsidRDefault="0037416D" w:rsidP="00F30651">
      <w:pPr>
        <w:pStyle w:val="ListParagraph"/>
        <w:numPr>
          <w:ilvl w:val="0"/>
          <w:numId w:val="17"/>
        </w:numPr>
        <w:spacing w:after="0" w:line="240" w:lineRule="auto"/>
        <w:ind w:left="714" w:hanging="357"/>
        <w:jc w:val="both"/>
        <w:rPr>
          <w:rFonts w:ascii="Arial" w:hAnsi="Arial" w:cs="Arial"/>
          <w:sz w:val="20"/>
          <w:szCs w:val="20"/>
        </w:rPr>
      </w:pPr>
      <w:r w:rsidRPr="0037416D">
        <w:rPr>
          <w:rFonts w:ascii="Arial" w:hAnsi="Arial" w:cs="Arial"/>
          <w:sz w:val="20"/>
          <w:szCs w:val="20"/>
        </w:rPr>
        <w:t xml:space="preserve">Uji </w:t>
      </w:r>
      <w:proofErr w:type="spellStart"/>
      <w:r w:rsidRPr="0037416D">
        <w:rPr>
          <w:rFonts w:ascii="Arial" w:hAnsi="Arial" w:cs="Arial"/>
          <w:sz w:val="20"/>
          <w:szCs w:val="20"/>
        </w:rPr>
        <w:t>Validitas</w:t>
      </w:r>
      <w:proofErr w:type="spellEnd"/>
      <w:r>
        <w:rPr>
          <w:rFonts w:ascii="Arial" w:hAnsi="Arial" w:cs="Arial"/>
          <w:sz w:val="20"/>
          <w:szCs w:val="20"/>
        </w:rPr>
        <w:t xml:space="preserve"> dan uji </w:t>
      </w:r>
      <w:proofErr w:type="spellStart"/>
      <w:r>
        <w:rPr>
          <w:rFonts w:ascii="Arial" w:hAnsi="Arial" w:cs="Arial"/>
          <w:sz w:val="20"/>
          <w:szCs w:val="20"/>
        </w:rPr>
        <w:t>reliabilitas</w:t>
      </w:r>
      <w:proofErr w:type="spellEnd"/>
      <w:r>
        <w:rPr>
          <w:rFonts w:ascii="Arial" w:hAnsi="Arial" w:cs="Arial"/>
          <w:sz w:val="20"/>
          <w:szCs w:val="20"/>
        </w:rPr>
        <w:t xml:space="preserve"> </w:t>
      </w:r>
      <w:proofErr w:type="spellStart"/>
      <w:r>
        <w:rPr>
          <w:rFonts w:ascii="Arial" w:hAnsi="Arial" w:cs="Arial"/>
          <w:sz w:val="20"/>
          <w:szCs w:val="20"/>
        </w:rPr>
        <w:t>terhadap</w:t>
      </w:r>
      <w:proofErr w:type="spellEnd"/>
      <w:r>
        <w:rPr>
          <w:rFonts w:ascii="Arial" w:hAnsi="Arial" w:cs="Arial"/>
          <w:sz w:val="20"/>
          <w:szCs w:val="20"/>
        </w:rPr>
        <w:t xml:space="preserve"> </w:t>
      </w:r>
      <w:proofErr w:type="spellStart"/>
      <w:r w:rsidRPr="0037416D">
        <w:rPr>
          <w:rFonts w:ascii="Arial" w:hAnsi="Arial" w:cs="Arial"/>
          <w:sz w:val="20"/>
          <w:szCs w:val="20"/>
        </w:rPr>
        <w:t>kuisioner</w:t>
      </w:r>
      <w:proofErr w:type="spellEnd"/>
      <w:r w:rsidRPr="0037416D">
        <w:rPr>
          <w:rFonts w:ascii="Arial" w:hAnsi="Arial" w:cs="Arial"/>
          <w:sz w:val="20"/>
          <w:szCs w:val="20"/>
        </w:rPr>
        <w:t xml:space="preserve"> </w:t>
      </w:r>
      <w:proofErr w:type="spellStart"/>
      <w:r w:rsidRPr="00730F2A">
        <w:rPr>
          <w:rFonts w:ascii="Arial" w:hAnsi="Arial" w:cs="Arial"/>
          <w:i/>
          <w:iCs/>
          <w:sz w:val="20"/>
          <w:szCs w:val="20"/>
        </w:rPr>
        <w:t>semantiq</w:t>
      </w:r>
      <w:proofErr w:type="spellEnd"/>
      <w:r w:rsidRPr="00730F2A">
        <w:rPr>
          <w:rFonts w:ascii="Arial" w:hAnsi="Arial" w:cs="Arial"/>
          <w:i/>
          <w:iCs/>
          <w:sz w:val="20"/>
          <w:szCs w:val="20"/>
        </w:rPr>
        <w:t xml:space="preserve"> differential</w:t>
      </w:r>
      <w:r w:rsidRPr="0037416D">
        <w:rPr>
          <w:rFonts w:ascii="Arial" w:hAnsi="Arial" w:cs="Arial"/>
          <w:sz w:val="20"/>
          <w:szCs w:val="20"/>
        </w:rPr>
        <w:t xml:space="preserve"> I</w:t>
      </w:r>
      <w:r>
        <w:rPr>
          <w:rFonts w:ascii="Arial" w:hAnsi="Arial" w:cs="Arial"/>
          <w:sz w:val="20"/>
          <w:szCs w:val="20"/>
        </w:rPr>
        <w:t>.</w:t>
      </w:r>
    </w:p>
    <w:p w14:paraId="3B75E9B4" w14:textId="4EB0777B" w:rsidR="0037416D" w:rsidRDefault="0037416D" w:rsidP="00F30651">
      <w:pPr>
        <w:pStyle w:val="ListParagraph"/>
        <w:numPr>
          <w:ilvl w:val="0"/>
          <w:numId w:val="17"/>
        </w:numPr>
        <w:spacing w:after="0" w:line="240" w:lineRule="auto"/>
        <w:ind w:left="714" w:hanging="357"/>
        <w:jc w:val="both"/>
        <w:rPr>
          <w:rFonts w:ascii="Arial" w:hAnsi="Arial" w:cs="Arial"/>
          <w:sz w:val="20"/>
          <w:szCs w:val="20"/>
        </w:rPr>
      </w:pPr>
      <w:proofErr w:type="spellStart"/>
      <w:r w:rsidRPr="0037416D">
        <w:rPr>
          <w:rFonts w:ascii="Arial" w:hAnsi="Arial" w:cs="Arial"/>
          <w:sz w:val="20"/>
          <w:szCs w:val="20"/>
        </w:rPr>
        <w:t>Penyusunan</w:t>
      </w:r>
      <w:proofErr w:type="spellEnd"/>
      <w:r w:rsidRPr="0037416D">
        <w:rPr>
          <w:rFonts w:ascii="Arial" w:hAnsi="Arial" w:cs="Arial"/>
          <w:sz w:val="20"/>
          <w:szCs w:val="20"/>
        </w:rPr>
        <w:t xml:space="preserve"> </w:t>
      </w:r>
      <w:proofErr w:type="spellStart"/>
      <w:r w:rsidRPr="0037416D">
        <w:rPr>
          <w:rFonts w:ascii="Arial" w:hAnsi="Arial" w:cs="Arial"/>
          <w:sz w:val="20"/>
          <w:szCs w:val="20"/>
        </w:rPr>
        <w:t>kuisioner</w:t>
      </w:r>
      <w:proofErr w:type="spellEnd"/>
      <w:r w:rsidRPr="0037416D">
        <w:rPr>
          <w:rFonts w:ascii="Arial" w:hAnsi="Arial" w:cs="Arial"/>
          <w:sz w:val="20"/>
          <w:szCs w:val="20"/>
        </w:rPr>
        <w:t xml:space="preserve"> </w:t>
      </w:r>
      <w:r w:rsidRPr="002349EF">
        <w:rPr>
          <w:rFonts w:ascii="Arial" w:hAnsi="Arial" w:cs="Arial"/>
          <w:i/>
          <w:iCs/>
          <w:sz w:val="20"/>
          <w:szCs w:val="20"/>
        </w:rPr>
        <w:t>semantic differential</w:t>
      </w:r>
      <w:r w:rsidRPr="0037416D">
        <w:rPr>
          <w:rFonts w:ascii="Arial" w:hAnsi="Arial" w:cs="Arial"/>
          <w:sz w:val="20"/>
          <w:szCs w:val="20"/>
        </w:rPr>
        <w:t xml:space="preserve"> II</w:t>
      </w:r>
      <w:r>
        <w:rPr>
          <w:rFonts w:ascii="Arial" w:hAnsi="Arial" w:cs="Arial"/>
          <w:sz w:val="20"/>
          <w:szCs w:val="20"/>
        </w:rPr>
        <w:t xml:space="preserve">, </w:t>
      </w:r>
      <w:proofErr w:type="spellStart"/>
      <w:r w:rsidRPr="0037416D">
        <w:rPr>
          <w:rFonts w:ascii="Arial" w:hAnsi="Arial" w:cs="Arial"/>
          <w:sz w:val="20"/>
          <w:szCs w:val="20"/>
        </w:rPr>
        <w:t>bertujuan</w:t>
      </w:r>
      <w:proofErr w:type="spellEnd"/>
      <w:r w:rsidRPr="0037416D">
        <w:rPr>
          <w:rFonts w:ascii="Arial" w:hAnsi="Arial" w:cs="Arial"/>
          <w:sz w:val="20"/>
          <w:szCs w:val="20"/>
        </w:rPr>
        <w:t xml:space="preserve"> </w:t>
      </w:r>
      <w:proofErr w:type="spellStart"/>
      <w:r w:rsidRPr="0037416D">
        <w:rPr>
          <w:rFonts w:ascii="Arial" w:hAnsi="Arial" w:cs="Arial"/>
          <w:sz w:val="20"/>
          <w:szCs w:val="20"/>
        </w:rPr>
        <w:t>untuk</w:t>
      </w:r>
      <w:proofErr w:type="spellEnd"/>
      <w:r w:rsidRPr="0037416D">
        <w:rPr>
          <w:rFonts w:ascii="Arial" w:hAnsi="Arial" w:cs="Arial"/>
          <w:sz w:val="20"/>
          <w:szCs w:val="20"/>
        </w:rPr>
        <w:t xml:space="preserve"> </w:t>
      </w:r>
      <w:proofErr w:type="spellStart"/>
      <w:r w:rsidRPr="0037416D">
        <w:rPr>
          <w:rFonts w:ascii="Arial" w:hAnsi="Arial" w:cs="Arial"/>
          <w:sz w:val="20"/>
          <w:szCs w:val="20"/>
        </w:rPr>
        <w:t>mengetahui</w:t>
      </w:r>
      <w:proofErr w:type="spellEnd"/>
      <w:r w:rsidRPr="0037416D">
        <w:rPr>
          <w:rFonts w:ascii="Arial" w:hAnsi="Arial" w:cs="Arial"/>
          <w:sz w:val="20"/>
          <w:szCs w:val="20"/>
        </w:rPr>
        <w:t xml:space="preserve"> </w:t>
      </w:r>
      <w:proofErr w:type="spellStart"/>
      <w:r w:rsidRPr="0037416D">
        <w:rPr>
          <w:rFonts w:ascii="Arial" w:hAnsi="Arial" w:cs="Arial"/>
          <w:sz w:val="20"/>
          <w:szCs w:val="20"/>
        </w:rPr>
        <w:t>hubungan</w:t>
      </w:r>
      <w:proofErr w:type="spellEnd"/>
      <w:r w:rsidRPr="0037416D">
        <w:rPr>
          <w:rFonts w:ascii="Arial" w:hAnsi="Arial" w:cs="Arial"/>
          <w:sz w:val="20"/>
          <w:szCs w:val="20"/>
        </w:rPr>
        <w:t xml:space="preserve"> </w:t>
      </w:r>
      <w:proofErr w:type="spellStart"/>
      <w:r w:rsidRPr="0037416D">
        <w:rPr>
          <w:rFonts w:ascii="Arial" w:hAnsi="Arial" w:cs="Arial"/>
          <w:sz w:val="20"/>
          <w:szCs w:val="20"/>
        </w:rPr>
        <w:t>antara</w:t>
      </w:r>
      <w:proofErr w:type="spellEnd"/>
      <w:r w:rsidRPr="0037416D">
        <w:rPr>
          <w:rFonts w:ascii="Arial" w:hAnsi="Arial" w:cs="Arial"/>
          <w:sz w:val="20"/>
          <w:szCs w:val="20"/>
        </w:rPr>
        <w:t xml:space="preserve"> kata </w:t>
      </w:r>
      <w:proofErr w:type="spellStart"/>
      <w:r w:rsidRPr="0037416D">
        <w:rPr>
          <w:rFonts w:ascii="Arial" w:hAnsi="Arial" w:cs="Arial"/>
          <w:i/>
          <w:iCs/>
          <w:sz w:val="20"/>
          <w:szCs w:val="20"/>
        </w:rPr>
        <w:t>kansei</w:t>
      </w:r>
      <w:proofErr w:type="spellEnd"/>
      <w:r w:rsidRPr="0037416D">
        <w:rPr>
          <w:rFonts w:ascii="Arial" w:hAnsi="Arial" w:cs="Arial"/>
          <w:sz w:val="20"/>
          <w:szCs w:val="20"/>
        </w:rPr>
        <w:t xml:space="preserve"> </w:t>
      </w:r>
      <w:proofErr w:type="spellStart"/>
      <w:r w:rsidRPr="0037416D">
        <w:rPr>
          <w:rFonts w:ascii="Arial" w:hAnsi="Arial" w:cs="Arial"/>
          <w:sz w:val="20"/>
          <w:szCs w:val="20"/>
        </w:rPr>
        <w:t>terhadap</w:t>
      </w:r>
      <w:proofErr w:type="spellEnd"/>
      <w:r w:rsidRPr="0037416D">
        <w:rPr>
          <w:rFonts w:ascii="Arial" w:hAnsi="Arial" w:cs="Arial"/>
          <w:sz w:val="20"/>
          <w:szCs w:val="20"/>
        </w:rPr>
        <w:t xml:space="preserve"> </w:t>
      </w:r>
      <w:proofErr w:type="spellStart"/>
      <w:r w:rsidRPr="0037416D">
        <w:rPr>
          <w:rFonts w:ascii="Arial" w:hAnsi="Arial" w:cs="Arial"/>
          <w:sz w:val="20"/>
          <w:szCs w:val="20"/>
        </w:rPr>
        <w:t>beberapa</w:t>
      </w:r>
      <w:proofErr w:type="spellEnd"/>
      <w:r w:rsidRPr="0037416D">
        <w:rPr>
          <w:rFonts w:ascii="Arial" w:hAnsi="Arial" w:cs="Arial"/>
          <w:sz w:val="20"/>
          <w:szCs w:val="20"/>
        </w:rPr>
        <w:t xml:space="preserve"> stimuli </w:t>
      </w:r>
      <w:proofErr w:type="spellStart"/>
      <w:r w:rsidRPr="0037416D">
        <w:rPr>
          <w:rFonts w:ascii="Arial" w:hAnsi="Arial" w:cs="Arial"/>
          <w:sz w:val="20"/>
          <w:szCs w:val="20"/>
        </w:rPr>
        <w:t>gambar</w:t>
      </w:r>
      <w:proofErr w:type="spellEnd"/>
      <w:r>
        <w:rPr>
          <w:rFonts w:ascii="Arial" w:hAnsi="Arial" w:cs="Arial"/>
          <w:sz w:val="20"/>
          <w:szCs w:val="20"/>
        </w:rPr>
        <w:t xml:space="preserve">. </w:t>
      </w:r>
    </w:p>
    <w:p w14:paraId="219B2CEB" w14:textId="62FA289F" w:rsidR="00412051" w:rsidRDefault="00D8151D" w:rsidP="00F30651">
      <w:pPr>
        <w:pStyle w:val="ListParagraph"/>
        <w:numPr>
          <w:ilvl w:val="0"/>
          <w:numId w:val="17"/>
        </w:numPr>
        <w:spacing w:after="0" w:line="240" w:lineRule="auto"/>
        <w:ind w:left="714" w:hanging="357"/>
        <w:jc w:val="both"/>
        <w:rPr>
          <w:rFonts w:ascii="Arial" w:hAnsi="Arial" w:cs="Arial"/>
          <w:sz w:val="20"/>
          <w:szCs w:val="20"/>
        </w:rPr>
      </w:pPr>
      <w:proofErr w:type="spellStart"/>
      <w:r w:rsidRPr="00D8151D">
        <w:rPr>
          <w:rFonts w:ascii="Arial" w:hAnsi="Arial" w:cs="Arial"/>
          <w:sz w:val="20"/>
          <w:szCs w:val="20"/>
        </w:rPr>
        <w:t>Penyebaran</w:t>
      </w:r>
      <w:proofErr w:type="spellEnd"/>
      <w:r w:rsidRPr="00D8151D">
        <w:rPr>
          <w:rFonts w:ascii="Arial" w:hAnsi="Arial" w:cs="Arial"/>
          <w:sz w:val="20"/>
          <w:szCs w:val="20"/>
        </w:rPr>
        <w:t xml:space="preserve"> </w:t>
      </w:r>
      <w:proofErr w:type="spellStart"/>
      <w:r w:rsidRPr="00D8151D">
        <w:rPr>
          <w:rFonts w:ascii="Arial" w:hAnsi="Arial" w:cs="Arial"/>
          <w:sz w:val="20"/>
          <w:szCs w:val="20"/>
        </w:rPr>
        <w:t>Kuisioner</w:t>
      </w:r>
      <w:proofErr w:type="spellEnd"/>
      <w:r w:rsidRPr="00D8151D">
        <w:rPr>
          <w:rFonts w:ascii="Arial" w:hAnsi="Arial" w:cs="Arial"/>
          <w:sz w:val="20"/>
          <w:szCs w:val="20"/>
        </w:rPr>
        <w:t xml:space="preserve"> </w:t>
      </w:r>
      <w:r w:rsidRPr="00D8151D">
        <w:rPr>
          <w:rFonts w:ascii="Arial" w:hAnsi="Arial" w:cs="Arial"/>
          <w:i/>
          <w:iCs/>
          <w:sz w:val="20"/>
          <w:szCs w:val="20"/>
        </w:rPr>
        <w:t>semantic differential</w:t>
      </w:r>
      <w:r w:rsidRPr="00D8151D">
        <w:rPr>
          <w:rFonts w:ascii="Arial" w:hAnsi="Arial" w:cs="Arial"/>
          <w:sz w:val="20"/>
          <w:szCs w:val="20"/>
        </w:rPr>
        <w:t xml:space="preserve"> II, </w:t>
      </w:r>
      <w:proofErr w:type="spellStart"/>
      <w:r w:rsidRPr="00D8151D">
        <w:rPr>
          <w:rFonts w:ascii="Arial" w:hAnsi="Arial" w:cs="Arial"/>
          <w:sz w:val="20"/>
          <w:szCs w:val="20"/>
        </w:rPr>
        <w:t>dengan</w:t>
      </w:r>
      <w:proofErr w:type="spellEnd"/>
      <w:r w:rsidRPr="00D8151D">
        <w:rPr>
          <w:rFonts w:ascii="Arial" w:hAnsi="Arial" w:cs="Arial"/>
          <w:sz w:val="20"/>
          <w:szCs w:val="20"/>
        </w:rPr>
        <w:t xml:space="preserve"> </w:t>
      </w:r>
      <w:proofErr w:type="spellStart"/>
      <w:r w:rsidRPr="00D8151D">
        <w:rPr>
          <w:rFonts w:ascii="Arial" w:hAnsi="Arial" w:cs="Arial"/>
          <w:sz w:val="20"/>
          <w:szCs w:val="20"/>
        </w:rPr>
        <w:t>tujuan</w:t>
      </w:r>
      <w:proofErr w:type="spellEnd"/>
      <w:r w:rsidRPr="00D8151D">
        <w:rPr>
          <w:rFonts w:ascii="Arial" w:hAnsi="Arial" w:cs="Arial"/>
          <w:sz w:val="20"/>
          <w:szCs w:val="20"/>
        </w:rPr>
        <w:t xml:space="preserve"> </w:t>
      </w:r>
      <w:proofErr w:type="spellStart"/>
      <w:r w:rsidRPr="00D8151D">
        <w:rPr>
          <w:rFonts w:ascii="Arial" w:hAnsi="Arial" w:cs="Arial"/>
          <w:sz w:val="20"/>
          <w:szCs w:val="20"/>
        </w:rPr>
        <w:t>untuk</w:t>
      </w:r>
      <w:proofErr w:type="spellEnd"/>
      <w:r w:rsidRPr="00D8151D">
        <w:rPr>
          <w:rFonts w:ascii="Arial" w:hAnsi="Arial" w:cs="Arial"/>
          <w:sz w:val="20"/>
          <w:szCs w:val="20"/>
        </w:rPr>
        <w:t xml:space="preserve"> </w:t>
      </w:r>
      <w:proofErr w:type="spellStart"/>
      <w:r w:rsidRPr="00D8151D">
        <w:rPr>
          <w:rFonts w:ascii="Arial" w:hAnsi="Arial" w:cs="Arial"/>
          <w:sz w:val="20"/>
          <w:szCs w:val="20"/>
        </w:rPr>
        <w:t>mengetahui</w:t>
      </w:r>
      <w:proofErr w:type="spellEnd"/>
      <w:r w:rsidRPr="00D8151D">
        <w:rPr>
          <w:rFonts w:ascii="Arial" w:hAnsi="Arial" w:cs="Arial"/>
          <w:sz w:val="20"/>
          <w:szCs w:val="20"/>
        </w:rPr>
        <w:t xml:space="preserve"> </w:t>
      </w:r>
      <w:proofErr w:type="spellStart"/>
      <w:r w:rsidRPr="00D8151D">
        <w:rPr>
          <w:rFonts w:ascii="Arial" w:hAnsi="Arial" w:cs="Arial"/>
          <w:sz w:val="20"/>
          <w:szCs w:val="20"/>
        </w:rPr>
        <w:t>penilaian</w:t>
      </w:r>
      <w:proofErr w:type="spellEnd"/>
      <w:r w:rsidRPr="00D8151D">
        <w:rPr>
          <w:rFonts w:ascii="Arial" w:hAnsi="Arial" w:cs="Arial"/>
          <w:sz w:val="20"/>
          <w:szCs w:val="20"/>
        </w:rPr>
        <w:t xml:space="preserve"> </w:t>
      </w:r>
      <w:proofErr w:type="spellStart"/>
      <w:r w:rsidRPr="00D8151D">
        <w:rPr>
          <w:rFonts w:ascii="Arial" w:hAnsi="Arial" w:cs="Arial"/>
          <w:sz w:val="20"/>
          <w:szCs w:val="20"/>
        </w:rPr>
        <w:t>responden</w:t>
      </w:r>
      <w:proofErr w:type="spellEnd"/>
      <w:r w:rsidRPr="00D8151D">
        <w:rPr>
          <w:rFonts w:ascii="Arial" w:hAnsi="Arial" w:cs="Arial"/>
          <w:sz w:val="20"/>
          <w:szCs w:val="20"/>
        </w:rPr>
        <w:t xml:space="preserve"> </w:t>
      </w:r>
      <w:proofErr w:type="spellStart"/>
      <w:r w:rsidRPr="00D8151D">
        <w:rPr>
          <w:rFonts w:ascii="Arial" w:hAnsi="Arial" w:cs="Arial"/>
          <w:sz w:val="20"/>
          <w:szCs w:val="20"/>
        </w:rPr>
        <w:t>terhadap</w:t>
      </w:r>
      <w:proofErr w:type="spellEnd"/>
      <w:r w:rsidRPr="00D8151D">
        <w:rPr>
          <w:rFonts w:ascii="Arial" w:hAnsi="Arial" w:cs="Arial"/>
          <w:sz w:val="20"/>
          <w:szCs w:val="20"/>
        </w:rPr>
        <w:t xml:space="preserve"> </w:t>
      </w:r>
      <w:proofErr w:type="spellStart"/>
      <w:r w:rsidRPr="00D8151D">
        <w:rPr>
          <w:rFonts w:ascii="Arial" w:hAnsi="Arial" w:cs="Arial"/>
          <w:sz w:val="20"/>
          <w:szCs w:val="20"/>
        </w:rPr>
        <w:t>suatu</w:t>
      </w:r>
      <w:proofErr w:type="spellEnd"/>
      <w:r w:rsidRPr="00D8151D">
        <w:rPr>
          <w:rFonts w:ascii="Arial" w:hAnsi="Arial" w:cs="Arial"/>
          <w:sz w:val="20"/>
          <w:szCs w:val="20"/>
        </w:rPr>
        <w:t xml:space="preserve"> stimuli </w:t>
      </w:r>
      <w:proofErr w:type="spellStart"/>
      <w:r w:rsidRPr="00D8151D">
        <w:rPr>
          <w:rFonts w:ascii="Arial" w:hAnsi="Arial" w:cs="Arial"/>
          <w:sz w:val="20"/>
          <w:szCs w:val="20"/>
        </w:rPr>
        <w:t>gambar</w:t>
      </w:r>
      <w:proofErr w:type="spellEnd"/>
      <w:r w:rsidRPr="00D8151D">
        <w:rPr>
          <w:rFonts w:ascii="Arial" w:hAnsi="Arial" w:cs="Arial"/>
          <w:sz w:val="20"/>
          <w:szCs w:val="20"/>
        </w:rPr>
        <w:t xml:space="preserve"> yang </w:t>
      </w:r>
      <w:proofErr w:type="spellStart"/>
      <w:r w:rsidRPr="00D8151D">
        <w:rPr>
          <w:rFonts w:ascii="Arial" w:hAnsi="Arial" w:cs="Arial"/>
          <w:sz w:val="20"/>
          <w:szCs w:val="20"/>
        </w:rPr>
        <w:t>disandingkan</w:t>
      </w:r>
      <w:proofErr w:type="spellEnd"/>
      <w:r w:rsidRPr="00D8151D">
        <w:rPr>
          <w:rFonts w:ascii="Arial" w:hAnsi="Arial" w:cs="Arial"/>
          <w:sz w:val="20"/>
          <w:szCs w:val="20"/>
        </w:rPr>
        <w:t xml:space="preserve"> </w:t>
      </w:r>
      <w:proofErr w:type="spellStart"/>
      <w:r w:rsidRPr="00D8151D">
        <w:rPr>
          <w:rFonts w:ascii="Arial" w:hAnsi="Arial" w:cs="Arial"/>
          <w:sz w:val="20"/>
          <w:szCs w:val="20"/>
        </w:rPr>
        <w:t>dengan</w:t>
      </w:r>
      <w:proofErr w:type="spellEnd"/>
      <w:r w:rsidRPr="00D8151D">
        <w:rPr>
          <w:rFonts w:ascii="Arial" w:hAnsi="Arial" w:cs="Arial"/>
          <w:sz w:val="20"/>
          <w:szCs w:val="20"/>
        </w:rPr>
        <w:t xml:space="preserve"> kata </w:t>
      </w:r>
      <w:proofErr w:type="spellStart"/>
      <w:r w:rsidRPr="00D8151D">
        <w:rPr>
          <w:rFonts w:ascii="Arial" w:hAnsi="Arial" w:cs="Arial"/>
          <w:i/>
          <w:iCs/>
          <w:sz w:val="20"/>
          <w:szCs w:val="20"/>
        </w:rPr>
        <w:t>kansei</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skala</w:t>
      </w:r>
      <w:proofErr w:type="spellEnd"/>
      <w:r>
        <w:rPr>
          <w:rFonts w:ascii="Arial" w:hAnsi="Arial" w:cs="Arial"/>
          <w:sz w:val="20"/>
          <w:szCs w:val="20"/>
        </w:rPr>
        <w:t xml:space="preserve"> 1-9. </w:t>
      </w:r>
    </w:p>
    <w:p w14:paraId="0A1AF790" w14:textId="77777777" w:rsidR="00A30AE8" w:rsidRPr="00D8151D" w:rsidRDefault="00A30AE8" w:rsidP="00A30AE8">
      <w:pPr>
        <w:pStyle w:val="ListParagraph"/>
        <w:spacing w:after="0" w:line="240" w:lineRule="auto"/>
        <w:ind w:left="714"/>
        <w:jc w:val="both"/>
        <w:rPr>
          <w:rFonts w:ascii="Arial" w:hAnsi="Arial" w:cs="Arial"/>
          <w:sz w:val="20"/>
          <w:szCs w:val="20"/>
        </w:rPr>
      </w:pPr>
    </w:p>
    <w:p w14:paraId="2ABBD437" w14:textId="2D5CDF36" w:rsidR="00862C84" w:rsidRDefault="00AB4A42" w:rsidP="0027029F">
      <w:pPr>
        <w:pStyle w:val="Heading1"/>
        <w:spacing w:line="240" w:lineRule="auto"/>
        <w:jc w:val="left"/>
        <w:rPr>
          <w:rFonts w:ascii="Arial" w:hAnsi="Arial" w:cs="Arial"/>
        </w:rPr>
      </w:pPr>
      <w:r>
        <w:rPr>
          <w:rFonts w:ascii="Arial" w:hAnsi="Arial" w:cs="Arial"/>
          <w:lang w:val="id-ID"/>
        </w:rPr>
        <w:t xml:space="preserve">3. </w:t>
      </w:r>
      <w:r w:rsidR="00B64301">
        <w:rPr>
          <w:rFonts w:ascii="Arial" w:hAnsi="Arial" w:cs="Arial"/>
          <w:lang w:val="id-ID"/>
        </w:rPr>
        <w:tab/>
      </w:r>
      <w:r w:rsidR="00136A8D">
        <w:rPr>
          <w:rFonts w:ascii="Arial" w:hAnsi="Arial" w:cs="Arial"/>
        </w:rPr>
        <w:t>Hasil</w:t>
      </w:r>
      <w:r>
        <w:rPr>
          <w:rFonts w:ascii="Arial" w:hAnsi="Arial" w:cs="Arial"/>
          <w:lang w:val="id-ID"/>
        </w:rPr>
        <w:t xml:space="preserve"> </w:t>
      </w:r>
      <w:r w:rsidR="00136A8D">
        <w:rPr>
          <w:rFonts w:ascii="Arial" w:hAnsi="Arial" w:cs="Arial"/>
        </w:rPr>
        <w:t>dan Analisa</w:t>
      </w:r>
    </w:p>
    <w:p w14:paraId="54A22714" w14:textId="6925E868" w:rsidR="0098111C" w:rsidRDefault="00D024C1" w:rsidP="00B64301">
      <w:pPr>
        <w:ind w:firstLine="432"/>
        <w:jc w:val="both"/>
        <w:rPr>
          <w:rFonts w:ascii="Arial" w:hAnsi="Arial" w:cs="Arial"/>
        </w:rPr>
      </w:pPr>
      <w:r>
        <w:rPr>
          <w:rFonts w:ascii="Arial" w:hAnsi="Arial" w:cs="Arial"/>
        </w:rPr>
        <w:t xml:space="preserve">Kata </w:t>
      </w:r>
      <w:proofErr w:type="spellStart"/>
      <w:r>
        <w:rPr>
          <w:rFonts w:ascii="Arial" w:hAnsi="Arial" w:cs="Arial"/>
          <w:i/>
          <w:iCs/>
        </w:rPr>
        <w:t>kansei</w:t>
      </w:r>
      <w:proofErr w:type="spellEnd"/>
      <w:r>
        <w:rPr>
          <w:rFonts w:ascii="Arial" w:hAnsi="Arial" w:cs="Arial"/>
          <w:i/>
          <w:iCs/>
        </w:rPr>
        <w:t xml:space="preserve"> </w:t>
      </w:r>
      <w:r>
        <w:rPr>
          <w:rFonts w:ascii="Arial" w:hAnsi="Arial" w:cs="Arial"/>
        </w:rPr>
        <w:t xml:space="preserve">yang </w:t>
      </w:r>
      <w:proofErr w:type="spellStart"/>
      <w:r>
        <w:rPr>
          <w:rFonts w:ascii="Arial" w:hAnsi="Arial" w:cs="Arial"/>
        </w:rPr>
        <w:t>digunakan</w:t>
      </w:r>
      <w:proofErr w:type="spellEnd"/>
      <w:r>
        <w:rPr>
          <w:rFonts w:ascii="Arial" w:hAnsi="Arial" w:cs="Arial"/>
        </w:rPr>
        <w:t xml:space="preserve"> pada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sidR="008235BD">
        <w:rPr>
          <w:rFonts w:ascii="Arial" w:hAnsi="Arial" w:cs="Arial"/>
        </w:rPr>
        <w:t>dapat</w:t>
      </w:r>
      <w:proofErr w:type="spellEnd"/>
      <w:r w:rsidR="008235BD">
        <w:rPr>
          <w:rFonts w:ascii="Arial" w:hAnsi="Arial" w:cs="Arial"/>
        </w:rPr>
        <w:t xml:space="preserve"> </w:t>
      </w:r>
      <w:proofErr w:type="spellStart"/>
      <w:r w:rsidR="008235BD">
        <w:rPr>
          <w:rFonts w:ascii="Arial" w:hAnsi="Arial" w:cs="Arial"/>
        </w:rPr>
        <w:t>dilihat</w:t>
      </w:r>
      <w:proofErr w:type="spellEnd"/>
      <w:r w:rsidR="008235BD">
        <w:rPr>
          <w:rFonts w:ascii="Arial" w:hAnsi="Arial" w:cs="Arial"/>
        </w:rPr>
        <w:t xml:space="preserve"> pada </w:t>
      </w:r>
      <w:proofErr w:type="spellStart"/>
      <w:r w:rsidR="008235BD">
        <w:rPr>
          <w:rFonts w:ascii="Arial" w:hAnsi="Arial" w:cs="Arial"/>
        </w:rPr>
        <w:t>tabel</w:t>
      </w:r>
      <w:proofErr w:type="spellEnd"/>
      <w:r w:rsidR="008235BD">
        <w:rPr>
          <w:rFonts w:ascii="Arial" w:hAnsi="Arial" w:cs="Arial"/>
        </w:rPr>
        <w:t xml:space="preserve"> 1 </w:t>
      </w:r>
      <w:proofErr w:type="spellStart"/>
      <w:r w:rsidR="008235BD">
        <w:rPr>
          <w:rFonts w:ascii="Arial" w:hAnsi="Arial" w:cs="Arial"/>
        </w:rPr>
        <w:t>didasarkan</w:t>
      </w:r>
      <w:proofErr w:type="spellEnd"/>
      <w:r w:rsidR="008235BD">
        <w:rPr>
          <w:rFonts w:ascii="Arial" w:hAnsi="Arial" w:cs="Arial"/>
        </w:rPr>
        <w:t xml:space="preserve"> </w:t>
      </w:r>
      <w:proofErr w:type="spellStart"/>
      <w:r w:rsidR="008235BD">
        <w:rPr>
          <w:rFonts w:ascii="Arial" w:hAnsi="Arial" w:cs="Arial"/>
        </w:rPr>
        <w:t>dari</w:t>
      </w:r>
      <w:proofErr w:type="spellEnd"/>
      <w:r w:rsidR="008235BD">
        <w:rPr>
          <w:rFonts w:ascii="Arial" w:hAnsi="Arial" w:cs="Arial"/>
        </w:rPr>
        <w:t xml:space="preserve"> </w:t>
      </w:r>
      <w:proofErr w:type="spellStart"/>
      <w:r w:rsidR="008235BD">
        <w:rPr>
          <w:rFonts w:ascii="Arial" w:hAnsi="Arial" w:cs="Arial"/>
        </w:rPr>
        <w:t>referensi</w:t>
      </w:r>
      <w:proofErr w:type="spellEnd"/>
      <w:r w:rsidR="008235BD">
        <w:rPr>
          <w:rFonts w:ascii="Arial" w:hAnsi="Arial" w:cs="Arial"/>
        </w:rPr>
        <w:t xml:space="preserve"> </w:t>
      </w:r>
      <w:proofErr w:type="spellStart"/>
      <w:r w:rsidR="008235BD">
        <w:rPr>
          <w:rFonts w:ascii="Arial" w:hAnsi="Arial" w:cs="Arial"/>
        </w:rPr>
        <w:t>jurnal</w:t>
      </w:r>
      <w:proofErr w:type="spellEnd"/>
      <w:r w:rsidR="008235BD">
        <w:rPr>
          <w:rFonts w:ascii="Arial" w:hAnsi="Arial" w:cs="Arial"/>
        </w:rPr>
        <w:t xml:space="preserve"> yang </w:t>
      </w:r>
      <w:proofErr w:type="spellStart"/>
      <w:r w:rsidR="008235BD">
        <w:rPr>
          <w:rFonts w:ascii="Arial" w:hAnsi="Arial" w:cs="Arial"/>
        </w:rPr>
        <w:t>membahan</w:t>
      </w:r>
      <w:proofErr w:type="spellEnd"/>
      <w:r w:rsidR="008235BD">
        <w:rPr>
          <w:rFonts w:ascii="Arial" w:hAnsi="Arial" w:cs="Arial"/>
        </w:rPr>
        <w:t xml:space="preserve"> </w:t>
      </w:r>
      <w:proofErr w:type="spellStart"/>
      <w:r w:rsidR="008235BD">
        <w:rPr>
          <w:rFonts w:ascii="Arial" w:hAnsi="Arial" w:cs="Arial"/>
        </w:rPr>
        <w:t>mengenai</w:t>
      </w:r>
      <w:proofErr w:type="spellEnd"/>
      <w:r w:rsidR="008235BD">
        <w:rPr>
          <w:rFonts w:ascii="Arial" w:hAnsi="Arial" w:cs="Arial"/>
        </w:rPr>
        <w:t xml:space="preserve"> </w:t>
      </w:r>
      <w:proofErr w:type="spellStart"/>
      <w:r w:rsidR="008235BD">
        <w:rPr>
          <w:rFonts w:ascii="Arial" w:hAnsi="Arial" w:cs="Arial"/>
        </w:rPr>
        <w:t>kemasan</w:t>
      </w:r>
      <w:proofErr w:type="spellEnd"/>
      <w:r w:rsidR="002E7BE9">
        <w:rPr>
          <w:rFonts w:ascii="Arial" w:hAnsi="Arial" w:cs="Arial"/>
        </w:rPr>
        <w:t xml:space="preserve">. </w:t>
      </w:r>
    </w:p>
    <w:p w14:paraId="6A110EDF" w14:textId="06FA3D27" w:rsidR="00406BC6" w:rsidRPr="00F64E10" w:rsidRDefault="00F64E10" w:rsidP="00F64E10">
      <w:pPr>
        <w:jc w:val="center"/>
        <w:rPr>
          <w:rFonts w:ascii="Arial" w:hAnsi="Arial" w:cs="Arial"/>
        </w:rPr>
      </w:pPr>
      <w:r>
        <w:rPr>
          <w:rFonts w:ascii="Arial" w:hAnsi="Arial" w:cs="Arial"/>
        </w:rPr>
        <w:t xml:space="preserve">Tabel 1. Kata </w:t>
      </w:r>
      <w:proofErr w:type="spellStart"/>
      <w:r>
        <w:rPr>
          <w:rFonts w:ascii="Arial" w:hAnsi="Arial" w:cs="Arial"/>
          <w:i/>
          <w:iCs/>
        </w:rPr>
        <w:t>Kansei</w:t>
      </w:r>
      <w:proofErr w:type="spellEnd"/>
      <w:r>
        <w:rPr>
          <w:rFonts w:ascii="Arial" w:hAnsi="Arial" w:cs="Arial"/>
        </w:rPr>
        <w:t xml:space="preserve"> yang </w:t>
      </w:r>
      <w:proofErr w:type="spellStart"/>
      <w:r>
        <w:rPr>
          <w:rFonts w:ascii="Arial" w:hAnsi="Arial" w:cs="Arial"/>
        </w:rPr>
        <w:t>digunakan</w:t>
      </w:r>
      <w:proofErr w:type="spellEnd"/>
      <w:r>
        <w:rPr>
          <w:rFonts w:ascii="Arial" w:hAnsi="Arial" w:cs="Arial"/>
        </w:rPr>
        <w:t xml:space="preserve"> </w:t>
      </w:r>
      <w:proofErr w:type="spellStart"/>
      <w:r>
        <w:rPr>
          <w:rFonts w:ascii="Arial" w:hAnsi="Arial" w:cs="Arial"/>
        </w:rPr>
        <w:t>berdasarkan</w:t>
      </w:r>
      <w:proofErr w:type="spellEnd"/>
      <w:r>
        <w:rPr>
          <w:rFonts w:ascii="Arial" w:hAnsi="Arial" w:cs="Arial"/>
        </w:rPr>
        <w:t xml:space="preserve"> </w:t>
      </w:r>
      <w:proofErr w:type="spellStart"/>
      <w:r>
        <w:rPr>
          <w:rFonts w:ascii="Arial" w:hAnsi="Arial" w:cs="Arial"/>
        </w:rPr>
        <w:t>referensi</w:t>
      </w:r>
      <w:proofErr w:type="spellEnd"/>
      <w:r>
        <w:rPr>
          <w:rFonts w:ascii="Arial" w:hAnsi="Arial" w:cs="Arial"/>
        </w:rPr>
        <w:t xml:space="preserve"> </w:t>
      </w:r>
    </w:p>
    <w:tbl>
      <w:tblPr>
        <w:tblStyle w:val="PlainTable2"/>
        <w:tblW w:w="8641" w:type="dxa"/>
        <w:jc w:val="center"/>
        <w:tblBorders>
          <w:top w:val="none" w:sz="0" w:space="0" w:color="auto"/>
          <w:bottom w:val="none" w:sz="0" w:space="0" w:color="auto"/>
        </w:tblBorders>
        <w:tblLook w:val="04A0" w:firstRow="1" w:lastRow="0" w:firstColumn="1" w:lastColumn="0" w:noHBand="0" w:noVBand="1"/>
      </w:tblPr>
      <w:tblGrid>
        <w:gridCol w:w="484"/>
        <w:gridCol w:w="2210"/>
        <w:gridCol w:w="1329"/>
        <w:gridCol w:w="636"/>
        <w:gridCol w:w="2854"/>
        <w:gridCol w:w="1128"/>
      </w:tblGrid>
      <w:tr w:rsidR="001D0912" w14:paraId="5B79123F" w14:textId="16C7AE8E" w:rsidTr="00445EC8">
        <w:trPr>
          <w:cnfStyle w:val="100000000000" w:firstRow="1" w:lastRow="0" w:firstColumn="0" w:lastColumn="0" w:oddVBand="0" w:evenVBand="0" w:oddHBand="0" w:evenHBand="0" w:firstRowFirstColumn="0" w:firstRowLastColumn="0" w:lastRowFirstColumn="0" w:lastRowLastColumn="0"/>
          <w:trHeight w:val="222"/>
          <w:tblHeader/>
          <w:jc w:val="center"/>
        </w:trPr>
        <w:tc>
          <w:tcPr>
            <w:cnfStyle w:val="001000000000" w:firstRow="0" w:lastRow="0" w:firstColumn="1" w:lastColumn="0" w:oddVBand="0" w:evenVBand="0" w:oddHBand="0" w:evenHBand="0" w:firstRowFirstColumn="0" w:firstRowLastColumn="0" w:lastRowFirstColumn="0" w:lastRowLastColumn="0"/>
            <w:tcW w:w="484" w:type="dxa"/>
            <w:tcBorders>
              <w:top w:val="single" w:sz="4" w:space="0" w:color="auto"/>
              <w:bottom w:val="single" w:sz="4" w:space="0" w:color="auto"/>
            </w:tcBorders>
            <w:vAlign w:val="center"/>
          </w:tcPr>
          <w:p w14:paraId="2B65C841" w14:textId="363B26FC" w:rsidR="001D0912" w:rsidRDefault="001D0912" w:rsidP="001D0912">
            <w:pPr>
              <w:jc w:val="center"/>
              <w:rPr>
                <w:rFonts w:ascii="Arial" w:hAnsi="Arial" w:cs="Arial"/>
              </w:rPr>
            </w:pPr>
            <w:r>
              <w:rPr>
                <w:rFonts w:ascii="Arial" w:hAnsi="Arial" w:cs="Arial"/>
              </w:rPr>
              <w:t>No</w:t>
            </w:r>
          </w:p>
        </w:tc>
        <w:tc>
          <w:tcPr>
            <w:tcW w:w="2210" w:type="dxa"/>
            <w:tcBorders>
              <w:top w:val="single" w:sz="4" w:space="0" w:color="auto"/>
              <w:bottom w:val="single" w:sz="4" w:space="0" w:color="auto"/>
            </w:tcBorders>
            <w:vAlign w:val="center"/>
          </w:tcPr>
          <w:p w14:paraId="7AC02333" w14:textId="44F3F928" w:rsidR="001D0912" w:rsidRPr="00D21DF1" w:rsidRDefault="001D0912" w:rsidP="001D0912">
            <w:pPr>
              <w:jc w:val="center"/>
              <w:cnfStyle w:val="100000000000" w:firstRow="1" w:lastRow="0" w:firstColumn="0" w:lastColumn="0" w:oddVBand="0" w:evenVBand="0" w:oddHBand="0" w:evenHBand="0" w:firstRowFirstColumn="0" w:firstRowLastColumn="0" w:lastRowFirstColumn="0" w:lastRowLastColumn="0"/>
              <w:rPr>
                <w:rFonts w:ascii="Arial" w:hAnsi="Arial" w:cs="Arial"/>
                <w:i/>
                <w:iCs/>
              </w:rPr>
            </w:pPr>
            <w:r>
              <w:rPr>
                <w:rFonts w:ascii="Arial" w:hAnsi="Arial" w:cs="Arial"/>
              </w:rPr>
              <w:t xml:space="preserve">Kata </w:t>
            </w:r>
            <w:r>
              <w:rPr>
                <w:rFonts w:ascii="Arial" w:hAnsi="Arial" w:cs="Arial"/>
                <w:i/>
                <w:iCs/>
              </w:rPr>
              <w:t>Kansai</w:t>
            </w:r>
          </w:p>
        </w:tc>
        <w:tc>
          <w:tcPr>
            <w:tcW w:w="1329" w:type="dxa"/>
            <w:tcBorders>
              <w:top w:val="single" w:sz="4" w:space="0" w:color="auto"/>
              <w:bottom w:val="single" w:sz="4" w:space="0" w:color="auto"/>
            </w:tcBorders>
            <w:vAlign w:val="center"/>
          </w:tcPr>
          <w:p w14:paraId="38136792" w14:textId="1FCC66FE" w:rsidR="001D0912" w:rsidRDefault="001D0912" w:rsidP="001D091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Referensi</w:t>
            </w:r>
            <w:proofErr w:type="spellEnd"/>
          </w:p>
        </w:tc>
        <w:tc>
          <w:tcPr>
            <w:tcW w:w="636" w:type="dxa"/>
            <w:tcBorders>
              <w:top w:val="single" w:sz="4" w:space="0" w:color="auto"/>
              <w:bottom w:val="single" w:sz="4" w:space="0" w:color="auto"/>
            </w:tcBorders>
            <w:vAlign w:val="center"/>
          </w:tcPr>
          <w:p w14:paraId="05804166" w14:textId="13750DE7" w:rsidR="001D0912" w:rsidRDefault="001D0912" w:rsidP="001D091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w:t>
            </w:r>
          </w:p>
        </w:tc>
        <w:tc>
          <w:tcPr>
            <w:tcW w:w="2854" w:type="dxa"/>
            <w:tcBorders>
              <w:top w:val="single" w:sz="4" w:space="0" w:color="auto"/>
              <w:bottom w:val="single" w:sz="4" w:space="0" w:color="auto"/>
            </w:tcBorders>
            <w:vAlign w:val="center"/>
          </w:tcPr>
          <w:p w14:paraId="2459A84B" w14:textId="0CA30D9E" w:rsidR="001D0912" w:rsidRDefault="001D0912" w:rsidP="001D091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Kata </w:t>
            </w:r>
            <w:r>
              <w:rPr>
                <w:rFonts w:ascii="Arial" w:hAnsi="Arial" w:cs="Arial"/>
                <w:i/>
                <w:iCs/>
              </w:rPr>
              <w:t>Kansai</w:t>
            </w:r>
          </w:p>
        </w:tc>
        <w:tc>
          <w:tcPr>
            <w:tcW w:w="1128" w:type="dxa"/>
            <w:tcBorders>
              <w:top w:val="single" w:sz="4" w:space="0" w:color="auto"/>
              <w:bottom w:val="single" w:sz="4" w:space="0" w:color="auto"/>
            </w:tcBorders>
            <w:vAlign w:val="center"/>
          </w:tcPr>
          <w:p w14:paraId="1E9A0E9A" w14:textId="664E30CD" w:rsidR="001D0912" w:rsidRDefault="001D0912" w:rsidP="001D091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Referensi</w:t>
            </w:r>
            <w:proofErr w:type="spellEnd"/>
          </w:p>
        </w:tc>
      </w:tr>
      <w:tr w:rsidR="001D0912" w14:paraId="6505BE02" w14:textId="172EFD1E" w:rsidTr="00445EC8">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484" w:type="dxa"/>
            <w:tcBorders>
              <w:top w:val="single" w:sz="4" w:space="0" w:color="auto"/>
              <w:bottom w:val="none" w:sz="0" w:space="0" w:color="auto"/>
            </w:tcBorders>
            <w:vAlign w:val="center"/>
          </w:tcPr>
          <w:p w14:paraId="087D57B7" w14:textId="0AE57508" w:rsidR="001D0912" w:rsidRPr="00932DCB" w:rsidRDefault="001D0912" w:rsidP="001D0912">
            <w:pPr>
              <w:jc w:val="center"/>
              <w:rPr>
                <w:rFonts w:ascii="Arial" w:hAnsi="Arial" w:cs="Arial"/>
                <w:b w:val="0"/>
                <w:bCs w:val="0"/>
              </w:rPr>
            </w:pPr>
            <w:r w:rsidRPr="00932DCB">
              <w:rPr>
                <w:rFonts w:ascii="Arial" w:hAnsi="Arial" w:cs="Arial"/>
                <w:b w:val="0"/>
                <w:bCs w:val="0"/>
              </w:rPr>
              <w:t>1</w:t>
            </w:r>
          </w:p>
        </w:tc>
        <w:tc>
          <w:tcPr>
            <w:tcW w:w="2210" w:type="dxa"/>
            <w:tcBorders>
              <w:top w:val="single" w:sz="4" w:space="0" w:color="auto"/>
              <w:bottom w:val="none" w:sz="0" w:space="0" w:color="auto"/>
            </w:tcBorders>
          </w:tcPr>
          <w:p w14:paraId="4B9AC8D1" w14:textId="6F20B06E" w:rsidR="001D0912"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79DB">
              <w:rPr>
                <w:rFonts w:ascii="Arial" w:hAnsi="Arial" w:cs="Arial"/>
              </w:rPr>
              <w:t>Tulisan Jelas</w:t>
            </w:r>
          </w:p>
        </w:tc>
        <w:tc>
          <w:tcPr>
            <w:tcW w:w="1329" w:type="dxa"/>
            <w:tcBorders>
              <w:top w:val="single" w:sz="4" w:space="0" w:color="auto"/>
              <w:bottom w:val="none" w:sz="0" w:space="0" w:color="auto"/>
            </w:tcBorders>
          </w:tcPr>
          <w:p w14:paraId="0C16E2C1" w14:textId="1607645B" w:rsidR="001D0912" w:rsidRPr="00107920"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07920">
              <w:rPr>
                <w:rFonts w:ascii="Arial" w:hAnsi="Arial" w:cs="Arial"/>
              </w:rPr>
              <w:t>[1], [6]-[10]</w:t>
            </w:r>
          </w:p>
        </w:tc>
        <w:tc>
          <w:tcPr>
            <w:tcW w:w="636" w:type="dxa"/>
            <w:tcBorders>
              <w:top w:val="single" w:sz="4" w:space="0" w:color="auto"/>
              <w:bottom w:val="none" w:sz="0" w:space="0" w:color="auto"/>
            </w:tcBorders>
            <w:vAlign w:val="center"/>
          </w:tcPr>
          <w:p w14:paraId="00B13335" w14:textId="75F25843" w:rsidR="001D0912" w:rsidRPr="00107920"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18</w:t>
            </w:r>
          </w:p>
        </w:tc>
        <w:tc>
          <w:tcPr>
            <w:tcW w:w="2854" w:type="dxa"/>
            <w:tcBorders>
              <w:top w:val="single" w:sz="4" w:space="0" w:color="auto"/>
              <w:bottom w:val="none" w:sz="0" w:space="0" w:color="auto"/>
            </w:tcBorders>
          </w:tcPr>
          <w:p w14:paraId="29061A6C" w14:textId="6D30E7B7" w:rsidR="001D0912" w:rsidRPr="00107920"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1E79DB">
              <w:rPr>
                <w:rFonts w:ascii="Arial" w:hAnsi="Arial" w:cs="Arial"/>
              </w:rPr>
              <w:t>Mudah</w:t>
            </w:r>
            <w:proofErr w:type="spellEnd"/>
            <w:r w:rsidRPr="001E79DB">
              <w:rPr>
                <w:rFonts w:ascii="Arial" w:hAnsi="Arial" w:cs="Arial"/>
              </w:rPr>
              <w:t xml:space="preserve"> </w:t>
            </w:r>
            <w:proofErr w:type="spellStart"/>
            <w:r w:rsidRPr="001E79DB">
              <w:rPr>
                <w:rFonts w:ascii="Arial" w:hAnsi="Arial" w:cs="Arial"/>
              </w:rPr>
              <w:t>dibuka</w:t>
            </w:r>
            <w:proofErr w:type="spellEnd"/>
          </w:p>
        </w:tc>
        <w:tc>
          <w:tcPr>
            <w:tcW w:w="1128" w:type="dxa"/>
            <w:tcBorders>
              <w:top w:val="single" w:sz="4" w:space="0" w:color="auto"/>
              <w:bottom w:val="none" w:sz="0" w:space="0" w:color="auto"/>
            </w:tcBorders>
          </w:tcPr>
          <w:p w14:paraId="6A30747B" w14:textId="08364E8C" w:rsidR="001D0912" w:rsidRPr="00107920"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07920">
              <w:rPr>
                <w:rFonts w:ascii="Arial" w:hAnsi="Arial" w:cs="Arial"/>
              </w:rPr>
              <w:t>[1],</w:t>
            </w:r>
          </w:p>
        </w:tc>
      </w:tr>
      <w:tr w:rsidR="001D0912" w14:paraId="75569960" w14:textId="5FF17074" w:rsidTr="00445EC8">
        <w:trPr>
          <w:trHeight w:val="222"/>
          <w:jc w:val="center"/>
        </w:trPr>
        <w:tc>
          <w:tcPr>
            <w:cnfStyle w:val="001000000000" w:firstRow="0" w:lastRow="0" w:firstColumn="1" w:lastColumn="0" w:oddVBand="0" w:evenVBand="0" w:oddHBand="0" w:evenHBand="0" w:firstRowFirstColumn="0" w:firstRowLastColumn="0" w:lastRowFirstColumn="0" w:lastRowLastColumn="0"/>
            <w:tcW w:w="484" w:type="dxa"/>
            <w:vAlign w:val="center"/>
          </w:tcPr>
          <w:p w14:paraId="5B7D982A" w14:textId="7FDE08FA" w:rsidR="001D0912" w:rsidRPr="00932DCB" w:rsidRDefault="001D0912" w:rsidP="001D0912">
            <w:pPr>
              <w:jc w:val="center"/>
              <w:rPr>
                <w:rFonts w:ascii="Arial" w:hAnsi="Arial" w:cs="Arial"/>
                <w:b w:val="0"/>
                <w:bCs w:val="0"/>
              </w:rPr>
            </w:pPr>
            <w:r>
              <w:rPr>
                <w:rFonts w:ascii="Arial" w:hAnsi="Arial" w:cs="Arial"/>
                <w:b w:val="0"/>
                <w:bCs w:val="0"/>
              </w:rPr>
              <w:t>2</w:t>
            </w:r>
          </w:p>
        </w:tc>
        <w:tc>
          <w:tcPr>
            <w:tcW w:w="2210" w:type="dxa"/>
          </w:tcPr>
          <w:p w14:paraId="7C436782" w14:textId="7428DD20" w:rsidR="001D0912" w:rsidRPr="001E79DB"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79DB">
              <w:rPr>
                <w:rFonts w:ascii="Arial" w:hAnsi="Arial" w:cs="Arial"/>
              </w:rPr>
              <w:t xml:space="preserve">Logo </w:t>
            </w:r>
            <w:proofErr w:type="spellStart"/>
            <w:r w:rsidRPr="001E79DB">
              <w:rPr>
                <w:rFonts w:ascii="Arial" w:hAnsi="Arial" w:cs="Arial"/>
              </w:rPr>
              <w:t>mudah</w:t>
            </w:r>
            <w:proofErr w:type="spellEnd"/>
            <w:r w:rsidRPr="001E79DB">
              <w:rPr>
                <w:rFonts w:ascii="Arial" w:hAnsi="Arial" w:cs="Arial"/>
              </w:rPr>
              <w:t xml:space="preserve"> </w:t>
            </w:r>
            <w:proofErr w:type="spellStart"/>
            <w:r w:rsidRPr="001E79DB">
              <w:rPr>
                <w:rFonts w:ascii="Arial" w:hAnsi="Arial" w:cs="Arial"/>
              </w:rPr>
              <w:t>diingat</w:t>
            </w:r>
            <w:proofErr w:type="spellEnd"/>
          </w:p>
        </w:tc>
        <w:tc>
          <w:tcPr>
            <w:tcW w:w="1329" w:type="dxa"/>
          </w:tcPr>
          <w:p w14:paraId="40E6E7C7" w14:textId="3C89A0F7" w:rsidR="001D0912" w:rsidRPr="00107920"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07920">
              <w:rPr>
                <w:rFonts w:ascii="Arial" w:hAnsi="Arial" w:cs="Arial"/>
              </w:rPr>
              <w:t>[1], [6]-[10]</w:t>
            </w:r>
          </w:p>
        </w:tc>
        <w:tc>
          <w:tcPr>
            <w:tcW w:w="636" w:type="dxa"/>
            <w:vAlign w:val="center"/>
          </w:tcPr>
          <w:p w14:paraId="4C740B86" w14:textId="266FF61A" w:rsidR="001D0912" w:rsidRPr="00107920"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w:t>
            </w:r>
          </w:p>
        </w:tc>
        <w:tc>
          <w:tcPr>
            <w:tcW w:w="2854" w:type="dxa"/>
          </w:tcPr>
          <w:p w14:paraId="1AEAF769" w14:textId="3041017D" w:rsidR="001D0912" w:rsidRPr="00107920"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1E79DB">
              <w:rPr>
                <w:rFonts w:ascii="Arial" w:hAnsi="Arial" w:cs="Arial"/>
              </w:rPr>
              <w:t>Mudah</w:t>
            </w:r>
            <w:proofErr w:type="spellEnd"/>
            <w:r w:rsidRPr="001E79DB">
              <w:rPr>
                <w:rFonts w:ascii="Arial" w:hAnsi="Arial" w:cs="Arial"/>
              </w:rPr>
              <w:t xml:space="preserve"> </w:t>
            </w:r>
            <w:proofErr w:type="spellStart"/>
            <w:r w:rsidRPr="001E79DB">
              <w:rPr>
                <w:rFonts w:ascii="Arial" w:hAnsi="Arial" w:cs="Arial"/>
              </w:rPr>
              <w:t>dibawa</w:t>
            </w:r>
            <w:proofErr w:type="spellEnd"/>
          </w:p>
        </w:tc>
        <w:tc>
          <w:tcPr>
            <w:tcW w:w="1128" w:type="dxa"/>
          </w:tcPr>
          <w:p w14:paraId="432247EB" w14:textId="48E2DB2C" w:rsidR="001D0912" w:rsidRPr="00107920"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07920">
              <w:rPr>
                <w:rFonts w:ascii="Arial" w:hAnsi="Arial" w:cs="Arial"/>
              </w:rPr>
              <w:t>[1], [8]</w:t>
            </w:r>
          </w:p>
        </w:tc>
      </w:tr>
      <w:tr w:rsidR="001D0912" w14:paraId="092ED029" w14:textId="152DD4DF" w:rsidTr="00445EC8">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484" w:type="dxa"/>
            <w:tcBorders>
              <w:top w:val="none" w:sz="0" w:space="0" w:color="auto"/>
              <w:bottom w:val="none" w:sz="0" w:space="0" w:color="auto"/>
            </w:tcBorders>
            <w:vAlign w:val="center"/>
          </w:tcPr>
          <w:p w14:paraId="2243571E" w14:textId="040B6180" w:rsidR="001D0912" w:rsidRPr="00932DCB" w:rsidRDefault="001D0912" w:rsidP="001D0912">
            <w:pPr>
              <w:jc w:val="center"/>
              <w:rPr>
                <w:rFonts w:ascii="Arial" w:hAnsi="Arial" w:cs="Arial"/>
                <w:b w:val="0"/>
                <w:bCs w:val="0"/>
              </w:rPr>
            </w:pPr>
            <w:r>
              <w:rPr>
                <w:rFonts w:ascii="Arial" w:hAnsi="Arial" w:cs="Arial"/>
                <w:b w:val="0"/>
                <w:bCs w:val="0"/>
              </w:rPr>
              <w:t>3</w:t>
            </w:r>
          </w:p>
        </w:tc>
        <w:tc>
          <w:tcPr>
            <w:tcW w:w="2210" w:type="dxa"/>
            <w:tcBorders>
              <w:top w:val="none" w:sz="0" w:space="0" w:color="auto"/>
              <w:bottom w:val="none" w:sz="0" w:space="0" w:color="auto"/>
            </w:tcBorders>
          </w:tcPr>
          <w:p w14:paraId="0C71CE20" w14:textId="0A39B578" w:rsidR="001D0912" w:rsidRPr="001E79DB"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79DB">
              <w:rPr>
                <w:rFonts w:ascii="Arial" w:hAnsi="Arial" w:cs="Arial"/>
              </w:rPr>
              <w:t xml:space="preserve">Ada </w:t>
            </w:r>
            <w:proofErr w:type="spellStart"/>
            <w:r w:rsidRPr="001E79DB">
              <w:rPr>
                <w:rFonts w:ascii="Arial" w:hAnsi="Arial" w:cs="Arial"/>
              </w:rPr>
              <w:t>izin</w:t>
            </w:r>
            <w:proofErr w:type="spellEnd"/>
            <w:r w:rsidRPr="001E79DB">
              <w:rPr>
                <w:rFonts w:ascii="Arial" w:hAnsi="Arial" w:cs="Arial"/>
              </w:rPr>
              <w:t xml:space="preserve"> </w:t>
            </w:r>
            <w:proofErr w:type="spellStart"/>
            <w:r w:rsidRPr="001E79DB">
              <w:rPr>
                <w:rFonts w:ascii="Arial" w:hAnsi="Arial" w:cs="Arial"/>
              </w:rPr>
              <w:t>usaha</w:t>
            </w:r>
            <w:proofErr w:type="spellEnd"/>
          </w:p>
        </w:tc>
        <w:tc>
          <w:tcPr>
            <w:tcW w:w="1329" w:type="dxa"/>
            <w:tcBorders>
              <w:top w:val="none" w:sz="0" w:space="0" w:color="auto"/>
              <w:bottom w:val="none" w:sz="0" w:space="0" w:color="auto"/>
            </w:tcBorders>
          </w:tcPr>
          <w:p w14:paraId="04FD6C42" w14:textId="493CBFE0" w:rsidR="001D0912" w:rsidRPr="00107920"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07920">
              <w:rPr>
                <w:rFonts w:ascii="Arial" w:hAnsi="Arial" w:cs="Arial"/>
              </w:rPr>
              <w:t>[1], [6]-[10]</w:t>
            </w:r>
          </w:p>
        </w:tc>
        <w:tc>
          <w:tcPr>
            <w:tcW w:w="636" w:type="dxa"/>
            <w:tcBorders>
              <w:top w:val="none" w:sz="0" w:space="0" w:color="auto"/>
              <w:bottom w:val="none" w:sz="0" w:space="0" w:color="auto"/>
            </w:tcBorders>
            <w:vAlign w:val="center"/>
          </w:tcPr>
          <w:p w14:paraId="1A4C21F7" w14:textId="41FEFAC1" w:rsidR="001D0912" w:rsidRPr="00107920"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20</w:t>
            </w:r>
          </w:p>
        </w:tc>
        <w:tc>
          <w:tcPr>
            <w:tcW w:w="2854" w:type="dxa"/>
            <w:tcBorders>
              <w:top w:val="none" w:sz="0" w:space="0" w:color="auto"/>
              <w:bottom w:val="none" w:sz="0" w:space="0" w:color="auto"/>
            </w:tcBorders>
          </w:tcPr>
          <w:p w14:paraId="75BFC7FC" w14:textId="6DE69ACC" w:rsidR="001D0912" w:rsidRPr="00107920"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79DB">
              <w:rPr>
                <w:rFonts w:ascii="Arial" w:hAnsi="Arial" w:cs="Arial"/>
              </w:rPr>
              <w:t xml:space="preserve">Ada </w:t>
            </w:r>
            <w:proofErr w:type="spellStart"/>
            <w:r w:rsidRPr="001E79DB">
              <w:rPr>
                <w:rFonts w:ascii="Arial" w:hAnsi="Arial" w:cs="Arial"/>
              </w:rPr>
              <w:t>pegangan</w:t>
            </w:r>
            <w:proofErr w:type="spellEnd"/>
            <w:r w:rsidRPr="001E79DB">
              <w:rPr>
                <w:rFonts w:ascii="Arial" w:hAnsi="Arial" w:cs="Arial"/>
              </w:rPr>
              <w:t xml:space="preserve"> </w:t>
            </w:r>
            <w:proofErr w:type="spellStart"/>
            <w:r w:rsidRPr="001E79DB">
              <w:rPr>
                <w:rFonts w:ascii="Arial" w:hAnsi="Arial" w:cs="Arial"/>
              </w:rPr>
              <w:t>tangan</w:t>
            </w:r>
            <w:proofErr w:type="spellEnd"/>
            <w:r>
              <w:rPr>
                <w:rFonts w:ascii="Arial" w:hAnsi="Arial" w:cs="Arial"/>
              </w:rPr>
              <w:t xml:space="preserve"> </w:t>
            </w:r>
          </w:p>
        </w:tc>
        <w:tc>
          <w:tcPr>
            <w:tcW w:w="1128" w:type="dxa"/>
            <w:tcBorders>
              <w:top w:val="none" w:sz="0" w:space="0" w:color="auto"/>
              <w:bottom w:val="none" w:sz="0" w:space="0" w:color="auto"/>
            </w:tcBorders>
          </w:tcPr>
          <w:p w14:paraId="596804C8" w14:textId="42CD7866" w:rsidR="001D0912" w:rsidRPr="00107920"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53AEF">
              <w:rPr>
                <w:rFonts w:ascii="Arial" w:hAnsi="Arial" w:cs="Arial"/>
              </w:rPr>
              <w:t>[1], [8]</w:t>
            </w:r>
          </w:p>
        </w:tc>
      </w:tr>
      <w:tr w:rsidR="001D0912" w14:paraId="677DF227" w14:textId="068C5EC7" w:rsidTr="00445EC8">
        <w:trPr>
          <w:trHeight w:val="222"/>
          <w:jc w:val="center"/>
        </w:trPr>
        <w:tc>
          <w:tcPr>
            <w:cnfStyle w:val="001000000000" w:firstRow="0" w:lastRow="0" w:firstColumn="1" w:lastColumn="0" w:oddVBand="0" w:evenVBand="0" w:oddHBand="0" w:evenHBand="0" w:firstRowFirstColumn="0" w:firstRowLastColumn="0" w:lastRowFirstColumn="0" w:lastRowLastColumn="0"/>
            <w:tcW w:w="484" w:type="dxa"/>
            <w:vAlign w:val="center"/>
          </w:tcPr>
          <w:p w14:paraId="7442A02A" w14:textId="43A81695" w:rsidR="001D0912" w:rsidRPr="00932DCB" w:rsidRDefault="001D0912" w:rsidP="001D0912">
            <w:pPr>
              <w:jc w:val="center"/>
              <w:rPr>
                <w:rFonts w:ascii="Arial" w:hAnsi="Arial" w:cs="Arial"/>
                <w:b w:val="0"/>
                <w:bCs w:val="0"/>
              </w:rPr>
            </w:pPr>
            <w:r>
              <w:rPr>
                <w:rFonts w:ascii="Arial" w:hAnsi="Arial" w:cs="Arial"/>
                <w:b w:val="0"/>
                <w:bCs w:val="0"/>
              </w:rPr>
              <w:t>4</w:t>
            </w:r>
          </w:p>
        </w:tc>
        <w:tc>
          <w:tcPr>
            <w:tcW w:w="2210" w:type="dxa"/>
          </w:tcPr>
          <w:p w14:paraId="3B075728" w14:textId="1CB839FC" w:rsidR="001D0912" w:rsidRPr="001E79DB"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79DB">
              <w:rPr>
                <w:rFonts w:ascii="Arial" w:hAnsi="Arial" w:cs="Arial"/>
              </w:rPr>
              <w:t xml:space="preserve">Ada </w:t>
            </w:r>
            <w:proofErr w:type="spellStart"/>
            <w:r w:rsidRPr="001E79DB">
              <w:rPr>
                <w:rFonts w:ascii="Arial" w:hAnsi="Arial" w:cs="Arial"/>
              </w:rPr>
              <w:t>komposisi</w:t>
            </w:r>
            <w:proofErr w:type="spellEnd"/>
          </w:p>
        </w:tc>
        <w:tc>
          <w:tcPr>
            <w:tcW w:w="1329" w:type="dxa"/>
          </w:tcPr>
          <w:p w14:paraId="23A76297" w14:textId="38BFC5B5" w:rsidR="001D0912" w:rsidRPr="00107920"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07920">
              <w:rPr>
                <w:rFonts w:ascii="Arial" w:hAnsi="Arial" w:cs="Arial"/>
              </w:rPr>
              <w:t>[1], [6]-[10]</w:t>
            </w:r>
          </w:p>
        </w:tc>
        <w:tc>
          <w:tcPr>
            <w:tcW w:w="636" w:type="dxa"/>
            <w:vAlign w:val="center"/>
          </w:tcPr>
          <w:p w14:paraId="521C9DE8" w14:textId="5F90B74C" w:rsidR="001D0912" w:rsidRPr="00107920"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21</w:t>
            </w:r>
          </w:p>
        </w:tc>
        <w:tc>
          <w:tcPr>
            <w:tcW w:w="2854" w:type="dxa"/>
          </w:tcPr>
          <w:p w14:paraId="2EE2AE2A" w14:textId="4DD4BB12" w:rsidR="001D0912" w:rsidRPr="00107920"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1E79DB">
              <w:rPr>
                <w:rFonts w:ascii="Arial" w:hAnsi="Arial" w:cs="Arial"/>
              </w:rPr>
              <w:t>Dapat</w:t>
            </w:r>
            <w:proofErr w:type="spellEnd"/>
            <w:r w:rsidRPr="001E79DB">
              <w:rPr>
                <w:rFonts w:ascii="Arial" w:hAnsi="Arial" w:cs="Arial"/>
              </w:rPr>
              <w:t xml:space="preserve"> </w:t>
            </w:r>
            <w:proofErr w:type="spellStart"/>
            <w:r w:rsidRPr="001E79DB">
              <w:rPr>
                <w:rFonts w:ascii="Arial" w:hAnsi="Arial" w:cs="Arial"/>
              </w:rPr>
              <w:t>dibuka</w:t>
            </w:r>
            <w:proofErr w:type="spellEnd"/>
            <w:r w:rsidRPr="001E79DB">
              <w:rPr>
                <w:rFonts w:ascii="Arial" w:hAnsi="Arial" w:cs="Arial"/>
              </w:rPr>
              <w:t xml:space="preserve"> dan </w:t>
            </w:r>
            <w:proofErr w:type="spellStart"/>
            <w:r w:rsidRPr="001E79DB">
              <w:rPr>
                <w:rFonts w:ascii="Arial" w:hAnsi="Arial" w:cs="Arial"/>
              </w:rPr>
              <w:t>ditutup</w:t>
            </w:r>
            <w:proofErr w:type="spellEnd"/>
          </w:p>
        </w:tc>
        <w:tc>
          <w:tcPr>
            <w:tcW w:w="1128" w:type="dxa"/>
          </w:tcPr>
          <w:p w14:paraId="494055C7" w14:textId="751980EB" w:rsidR="001D0912" w:rsidRPr="00107920"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53AEF">
              <w:rPr>
                <w:rFonts w:ascii="Arial" w:hAnsi="Arial" w:cs="Arial"/>
              </w:rPr>
              <w:t>[1], [8]</w:t>
            </w:r>
          </w:p>
        </w:tc>
      </w:tr>
      <w:tr w:rsidR="001D0912" w14:paraId="71A10154" w14:textId="442788F0" w:rsidTr="00445EC8">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484" w:type="dxa"/>
            <w:tcBorders>
              <w:top w:val="none" w:sz="0" w:space="0" w:color="auto"/>
              <w:bottom w:val="none" w:sz="0" w:space="0" w:color="auto"/>
            </w:tcBorders>
            <w:vAlign w:val="center"/>
          </w:tcPr>
          <w:p w14:paraId="584C8041" w14:textId="22773CFB" w:rsidR="001D0912" w:rsidRPr="00932DCB" w:rsidRDefault="001D0912" w:rsidP="001D0912">
            <w:pPr>
              <w:jc w:val="center"/>
              <w:rPr>
                <w:rFonts w:ascii="Arial" w:hAnsi="Arial" w:cs="Arial"/>
                <w:b w:val="0"/>
                <w:bCs w:val="0"/>
              </w:rPr>
            </w:pPr>
            <w:r>
              <w:rPr>
                <w:rFonts w:ascii="Arial" w:hAnsi="Arial" w:cs="Arial"/>
                <w:b w:val="0"/>
                <w:bCs w:val="0"/>
              </w:rPr>
              <w:t>5</w:t>
            </w:r>
          </w:p>
        </w:tc>
        <w:tc>
          <w:tcPr>
            <w:tcW w:w="2210" w:type="dxa"/>
            <w:tcBorders>
              <w:top w:val="none" w:sz="0" w:space="0" w:color="auto"/>
              <w:bottom w:val="none" w:sz="0" w:space="0" w:color="auto"/>
            </w:tcBorders>
          </w:tcPr>
          <w:p w14:paraId="09E11E0D" w14:textId="4EC311A7" w:rsidR="001D0912" w:rsidRPr="001E79DB"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79DB">
              <w:rPr>
                <w:rFonts w:ascii="Arial" w:hAnsi="Arial" w:cs="Arial"/>
              </w:rPr>
              <w:t xml:space="preserve">Ada logo </w:t>
            </w:r>
            <w:proofErr w:type="spellStart"/>
            <w:r w:rsidRPr="001E79DB">
              <w:rPr>
                <w:rFonts w:ascii="Arial" w:hAnsi="Arial" w:cs="Arial"/>
              </w:rPr>
              <w:t>halalnya</w:t>
            </w:r>
            <w:proofErr w:type="spellEnd"/>
          </w:p>
        </w:tc>
        <w:tc>
          <w:tcPr>
            <w:tcW w:w="1329" w:type="dxa"/>
            <w:tcBorders>
              <w:top w:val="none" w:sz="0" w:space="0" w:color="auto"/>
              <w:bottom w:val="none" w:sz="0" w:space="0" w:color="auto"/>
            </w:tcBorders>
          </w:tcPr>
          <w:p w14:paraId="1C4A836F" w14:textId="073148EB" w:rsidR="001D0912" w:rsidRPr="00107920"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07920">
              <w:rPr>
                <w:rFonts w:ascii="Arial" w:hAnsi="Arial" w:cs="Arial"/>
              </w:rPr>
              <w:t>[1], [6]-[10]</w:t>
            </w:r>
          </w:p>
        </w:tc>
        <w:tc>
          <w:tcPr>
            <w:tcW w:w="636" w:type="dxa"/>
            <w:tcBorders>
              <w:top w:val="none" w:sz="0" w:space="0" w:color="auto"/>
              <w:bottom w:val="none" w:sz="0" w:space="0" w:color="auto"/>
            </w:tcBorders>
            <w:vAlign w:val="center"/>
          </w:tcPr>
          <w:p w14:paraId="3BBD2A44" w14:textId="6E73C056" w:rsidR="001D0912" w:rsidRPr="00107920"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22</w:t>
            </w:r>
          </w:p>
        </w:tc>
        <w:tc>
          <w:tcPr>
            <w:tcW w:w="2854" w:type="dxa"/>
            <w:tcBorders>
              <w:top w:val="none" w:sz="0" w:space="0" w:color="auto"/>
              <w:bottom w:val="none" w:sz="0" w:space="0" w:color="auto"/>
            </w:tcBorders>
          </w:tcPr>
          <w:p w14:paraId="630B4CB1" w14:textId="69A6A4F1" w:rsidR="001D0912" w:rsidRPr="00107920"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79DB">
              <w:rPr>
                <w:rFonts w:ascii="Arial" w:hAnsi="Arial" w:cs="Arial"/>
              </w:rPr>
              <w:t xml:space="preserve">Bahan </w:t>
            </w:r>
            <w:proofErr w:type="spellStart"/>
            <w:r w:rsidRPr="001E79DB">
              <w:rPr>
                <w:rFonts w:ascii="Arial" w:hAnsi="Arial" w:cs="Arial"/>
              </w:rPr>
              <w:t>kemasan</w:t>
            </w:r>
            <w:proofErr w:type="spellEnd"/>
            <w:r w:rsidRPr="001E79DB">
              <w:rPr>
                <w:rFonts w:ascii="Arial" w:hAnsi="Arial" w:cs="Arial"/>
              </w:rPr>
              <w:t xml:space="preserve"> yang </w:t>
            </w:r>
            <w:proofErr w:type="spellStart"/>
            <w:r w:rsidRPr="001E79DB">
              <w:rPr>
                <w:rFonts w:ascii="Arial" w:hAnsi="Arial" w:cs="Arial"/>
              </w:rPr>
              <w:t>baik</w:t>
            </w:r>
            <w:proofErr w:type="spellEnd"/>
          </w:p>
        </w:tc>
        <w:tc>
          <w:tcPr>
            <w:tcW w:w="1128" w:type="dxa"/>
            <w:tcBorders>
              <w:top w:val="none" w:sz="0" w:space="0" w:color="auto"/>
              <w:bottom w:val="none" w:sz="0" w:space="0" w:color="auto"/>
            </w:tcBorders>
          </w:tcPr>
          <w:p w14:paraId="438A01E9" w14:textId="39129B93" w:rsidR="001D0912" w:rsidRPr="00107920"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53AEF">
              <w:rPr>
                <w:rFonts w:ascii="Arial" w:hAnsi="Arial" w:cs="Arial"/>
              </w:rPr>
              <w:t>[1], [8]</w:t>
            </w:r>
          </w:p>
        </w:tc>
      </w:tr>
      <w:tr w:rsidR="001D0912" w14:paraId="09D639F9" w14:textId="207818CB" w:rsidTr="00445EC8">
        <w:trPr>
          <w:trHeight w:val="222"/>
          <w:jc w:val="center"/>
        </w:trPr>
        <w:tc>
          <w:tcPr>
            <w:cnfStyle w:val="001000000000" w:firstRow="0" w:lastRow="0" w:firstColumn="1" w:lastColumn="0" w:oddVBand="0" w:evenVBand="0" w:oddHBand="0" w:evenHBand="0" w:firstRowFirstColumn="0" w:firstRowLastColumn="0" w:lastRowFirstColumn="0" w:lastRowLastColumn="0"/>
            <w:tcW w:w="484" w:type="dxa"/>
            <w:vAlign w:val="center"/>
          </w:tcPr>
          <w:p w14:paraId="3F6788C9" w14:textId="536B1D68" w:rsidR="001D0912" w:rsidRPr="00932DCB" w:rsidRDefault="001D0912" w:rsidP="001D0912">
            <w:pPr>
              <w:jc w:val="center"/>
              <w:rPr>
                <w:rFonts w:ascii="Arial" w:hAnsi="Arial" w:cs="Arial"/>
                <w:b w:val="0"/>
                <w:bCs w:val="0"/>
              </w:rPr>
            </w:pPr>
            <w:r>
              <w:rPr>
                <w:rFonts w:ascii="Arial" w:hAnsi="Arial" w:cs="Arial"/>
                <w:b w:val="0"/>
                <w:bCs w:val="0"/>
              </w:rPr>
              <w:t>6</w:t>
            </w:r>
          </w:p>
        </w:tc>
        <w:tc>
          <w:tcPr>
            <w:tcW w:w="2210" w:type="dxa"/>
          </w:tcPr>
          <w:p w14:paraId="01F761FD" w14:textId="03FA380C" w:rsidR="001D0912" w:rsidRPr="001E79DB"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79DB">
              <w:rPr>
                <w:rFonts w:ascii="Arial" w:hAnsi="Arial" w:cs="Arial"/>
              </w:rPr>
              <w:t xml:space="preserve">Ada </w:t>
            </w:r>
            <w:proofErr w:type="spellStart"/>
            <w:r w:rsidRPr="001E79DB">
              <w:rPr>
                <w:rFonts w:ascii="Arial" w:hAnsi="Arial" w:cs="Arial"/>
              </w:rPr>
              <w:t>alamat</w:t>
            </w:r>
            <w:proofErr w:type="spellEnd"/>
            <w:r w:rsidRPr="001E79DB">
              <w:rPr>
                <w:rFonts w:ascii="Arial" w:hAnsi="Arial" w:cs="Arial"/>
              </w:rPr>
              <w:t xml:space="preserve"> </w:t>
            </w:r>
            <w:proofErr w:type="spellStart"/>
            <w:r w:rsidRPr="001E79DB">
              <w:rPr>
                <w:rFonts w:ascii="Arial" w:hAnsi="Arial" w:cs="Arial"/>
              </w:rPr>
              <w:t>produksi</w:t>
            </w:r>
            <w:proofErr w:type="spellEnd"/>
          </w:p>
        </w:tc>
        <w:tc>
          <w:tcPr>
            <w:tcW w:w="1329" w:type="dxa"/>
          </w:tcPr>
          <w:p w14:paraId="0A76C7A8" w14:textId="587E3CC1" w:rsidR="001D0912" w:rsidRPr="00107920"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07920">
              <w:rPr>
                <w:rFonts w:ascii="Arial" w:hAnsi="Arial" w:cs="Arial"/>
              </w:rPr>
              <w:t>[1], [6]-[10]</w:t>
            </w:r>
          </w:p>
        </w:tc>
        <w:tc>
          <w:tcPr>
            <w:tcW w:w="636" w:type="dxa"/>
            <w:vAlign w:val="center"/>
          </w:tcPr>
          <w:p w14:paraId="3A5BF2B9" w14:textId="19E73111" w:rsidR="001D0912" w:rsidRPr="00107920"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23</w:t>
            </w:r>
          </w:p>
        </w:tc>
        <w:tc>
          <w:tcPr>
            <w:tcW w:w="2854" w:type="dxa"/>
          </w:tcPr>
          <w:p w14:paraId="747B67EA" w14:textId="55522AC6" w:rsidR="001D0912" w:rsidRPr="00107920"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79DB">
              <w:rPr>
                <w:rFonts w:ascii="Arial" w:hAnsi="Arial" w:cs="Arial"/>
              </w:rPr>
              <w:t xml:space="preserve">Tidak </w:t>
            </w:r>
            <w:proofErr w:type="spellStart"/>
            <w:r w:rsidRPr="001E79DB">
              <w:rPr>
                <w:rFonts w:ascii="Arial" w:hAnsi="Arial" w:cs="Arial"/>
              </w:rPr>
              <w:t>berbahaya</w:t>
            </w:r>
            <w:proofErr w:type="spellEnd"/>
          </w:p>
        </w:tc>
        <w:tc>
          <w:tcPr>
            <w:tcW w:w="1128" w:type="dxa"/>
          </w:tcPr>
          <w:p w14:paraId="3D4E6B80" w14:textId="4C3FC05A" w:rsidR="001D0912" w:rsidRPr="00107920"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53AEF">
              <w:rPr>
                <w:rFonts w:ascii="Arial" w:hAnsi="Arial" w:cs="Arial"/>
              </w:rPr>
              <w:t>[1], [8]</w:t>
            </w:r>
          </w:p>
        </w:tc>
      </w:tr>
      <w:tr w:rsidR="001D0912" w14:paraId="486FA965" w14:textId="047EF222" w:rsidTr="00445EC8">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484" w:type="dxa"/>
            <w:tcBorders>
              <w:top w:val="none" w:sz="0" w:space="0" w:color="auto"/>
              <w:bottom w:val="none" w:sz="0" w:space="0" w:color="auto"/>
            </w:tcBorders>
            <w:vAlign w:val="center"/>
          </w:tcPr>
          <w:p w14:paraId="3DF56833" w14:textId="4F540FC6" w:rsidR="001D0912" w:rsidRPr="00932DCB" w:rsidRDefault="001D0912" w:rsidP="001D0912">
            <w:pPr>
              <w:jc w:val="center"/>
              <w:rPr>
                <w:rFonts w:ascii="Arial" w:hAnsi="Arial" w:cs="Arial"/>
                <w:b w:val="0"/>
                <w:bCs w:val="0"/>
              </w:rPr>
            </w:pPr>
            <w:r>
              <w:rPr>
                <w:rFonts w:ascii="Arial" w:hAnsi="Arial" w:cs="Arial"/>
                <w:b w:val="0"/>
                <w:bCs w:val="0"/>
              </w:rPr>
              <w:t>7</w:t>
            </w:r>
          </w:p>
        </w:tc>
        <w:tc>
          <w:tcPr>
            <w:tcW w:w="2210" w:type="dxa"/>
            <w:tcBorders>
              <w:top w:val="none" w:sz="0" w:space="0" w:color="auto"/>
              <w:bottom w:val="none" w:sz="0" w:space="0" w:color="auto"/>
            </w:tcBorders>
          </w:tcPr>
          <w:p w14:paraId="0AAB3F07" w14:textId="30943BAD" w:rsidR="001D0912" w:rsidRPr="001E79DB"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1E79DB">
              <w:rPr>
                <w:rFonts w:ascii="Arial" w:hAnsi="Arial" w:cs="Arial"/>
              </w:rPr>
              <w:t>Keterangan</w:t>
            </w:r>
            <w:proofErr w:type="spellEnd"/>
            <w:r w:rsidRPr="001E79DB">
              <w:rPr>
                <w:rFonts w:ascii="Arial" w:hAnsi="Arial" w:cs="Arial"/>
              </w:rPr>
              <w:t xml:space="preserve"> </w:t>
            </w:r>
            <w:proofErr w:type="spellStart"/>
            <w:r w:rsidRPr="001E79DB">
              <w:rPr>
                <w:rFonts w:ascii="Arial" w:hAnsi="Arial" w:cs="Arial"/>
              </w:rPr>
              <w:t>Kadaluarsa</w:t>
            </w:r>
            <w:proofErr w:type="spellEnd"/>
          </w:p>
        </w:tc>
        <w:tc>
          <w:tcPr>
            <w:tcW w:w="1329" w:type="dxa"/>
            <w:tcBorders>
              <w:top w:val="none" w:sz="0" w:space="0" w:color="auto"/>
              <w:bottom w:val="none" w:sz="0" w:space="0" w:color="auto"/>
            </w:tcBorders>
          </w:tcPr>
          <w:p w14:paraId="669DA27E" w14:textId="3D27D7FD" w:rsidR="001D0912" w:rsidRPr="00107920"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07920">
              <w:rPr>
                <w:rFonts w:ascii="Arial" w:hAnsi="Arial" w:cs="Arial"/>
              </w:rPr>
              <w:t>[1], [6]-[10]</w:t>
            </w:r>
          </w:p>
        </w:tc>
        <w:tc>
          <w:tcPr>
            <w:tcW w:w="636" w:type="dxa"/>
            <w:tcBorders>
              <w:top w:val="none" w:sz="0" w:space="0" w:color="auto"/>
              <w:bottom w:val="none" w:sz="0" w:space="0" w:color="auto"/>
            </w:tcBorders>
            <w:vAlign w:val="center"/>
          </w:tcPr>
          <w:p w14:paraId="151BB3A8" w14:textId="44C30F0B" w:rsidR="001D0912" w:rsidRPr="00107920"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24</w:t>
            </w:r>
          </w:p>
        </w:tc>
        <w:tc>
          <w:tcPr>
            <w:tcW w:w="2854" w:type="dxa"/>
            <w:tcBorders>
              <w:top w:val="none" w:sz="0" w:space="0" w:color="auto"/>
              <w:bottom w:val="none" w:sz="0" w:space="0" w:color="auto"/>
            </w:tcBorders>
          </w:tcPr>
          <w:p w14:paraId="62C7FB70" w14:textId="0A24E461" w:rsidR="001D0912" w:rsidRPr="00107920"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79DB">
              <w:rPr>
                <w:rFonts w:ascii="Arial" w:hAnsi="Arial" w:cs="Arial"/>
              </w:rPr>
              <w:t xml:space="preserve">Desain </w:t>
            </w:r>
            <w:proofErr w:type="spellStart"/>
            <w:r w:rsidRPr="001E79DB">
              <w:rPr>
                <w:rFonts w:ascii="Arial" w:hAnsi="Arial" w:cs="Arial"/>
              </w:rPr>
              <w:t>mencolok</w:t>
            </w:r>
            <w:proofErr w:type="spellEnd"/>
          </w:p>
        </w:tc>
        <w:tc>
          <w:tcPr>
            <w:tcW w:w="1128" w:type="dxa"/>
            <w:tcBorders>
              <w:top w:val="none" w:sz="0" w:space="0" w:color="auto"/>
              <w:bottom w:val="none" w:sz="0" w:space="0" w:color="auto"/>
            </w:tcBorders>
          </w:tcPr>
          <w:p w14:paraId="2D05D580" w14:textId="445A0660" w:rsidR="001D0912" w:rsidRPr="00107920"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53AEF">
              <w:rPr>
                <w:rFonts w:ascii="Arial" w:hAnsi="Arial" w:cs="Arial"/>
              </w:rPr>
              <w:t>[1], [8]</w:t>
            </w:r>
          </w:p>
        </w:tc>
      </w:tr>
      <w:tr w:rsidR="001D0912" w14:paraId="18F62414" w14:textId="53DC52DC" w:rsidTr="00445EC8">
        <w:trPr>
          <w:trHeight w:val="222"/>
          <w:jc w:val="center"/>
        </w:trPr>
        <w:tc>
          <w:tcPr>
            <w:cnfStyle w:val="001000000000" w:firstRow="0" w:lastRow="0" w:firstColumn="1" w:lastColumn="0" w:oddVBand="0" w:evenVBand="0" w:oddHBand="0" w:evenHBand="0" w:firstRowFirstColumn="0" w:firstRowLastColumn="0" w:lastRowFirstColumn="0" w:lastRowLastColumn="0"/>
            <w:tcW w:w="484" w:type="dxa"/>
            <w:vAlign w:val="center"/>
          </w:tcPr>
          <w:p w14:paraId="161116EE" w14:textId="66EDF578" w:rsidR="001D0912" w:rsidRPr="00932DCB" w:rsidRDefault="001D0912" w:rsidP="001D0912">
            <w:pPr>
              <w:jc w:val="center"/>
              <w:rPr>
                <w:rFonts w:ascii="Arial" w:hAnsi="Arial" w:cs="Arial"/>
                <w:b w:val="0"/>
                <w:bCs w:val="0"/>
              </w:rPr>
            </w:pPr>
            <w:r>
              <w:rPr>
                <w:rFonts w:ascii="Arial" w:hAnsi="Arial" w:cs="Arial"/>
                <w:b w:val="0"/>
                <w:bCs w:val="0"/>
              </w:rPr>
              <w:t>8</w:t>
            </w:r>
          </w:p>
        </w:tc>
        <w:tc>
          <w:tcPr>
            <w:tcW w:w="2210" w:type="dxa"/>
          </w:tcPr>
          <w:p w14:paraId="28A97783" w14:textId="41C21B89" w:rsidR="001D0912" w:rsidRPr="001E79DB"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1E79DB">
              <w:rPr>
                <w:rFonts w:ascii="Arial" w:hAnsi="Arial" w:cs="Arial"/>
              </w:rPr>
              <w:t>Nomor</w:t>
            </w:r>
            <w:proofErr w:type="spellEnd"/>
            <w:r w:rsidRPr="001E79DB">
              <w:rPr>
                <w:rFonts w:ascii="Arial" w:hAnsi="Arial" w:cs="Arial"/>
              </w:rPr>
              <w:t xml:space="preserve"> </w:t>
            </w:r>
            <w:proofErr w:type="spellStart"/>
            <w:r w:rsidRPr="001E79DB">
              <w:rPr>
                <w:rFonts w:ascii="Arial" w:hAnsi="Arial" w:cs="Arial"/>
              </w:rPr>
              <w:t>telpon</w:t>
            </w:r>
            <w:proofErr w:type="spellEnd"/>
            <w:r w:rsidRPr="001E79DB">
              <w:rPr>
                <w:rFonts w:ascii="Arial" w:hAnsi="Arial" w:cs="Arial"/>
              </w:rPr>
              <w:t xml:space="preserve"> </w:t>
            </w:r>
            <w:proofErr w:type="spellStart"/>
            <w:r w:rsidRPr="001E79DB">
              <w:rPr>
                <w:rFonts w:ascii="Arial" w:hAnsi="Arial" w:cs="Arial"/>
              </w:rPr>
              <w:t>produksi</w:t>
            </w:r>
            <w:proofErr w:type="spellEnd"/>
          </w:p>
        </w:tc>
        <w:tc>
          <w:tcPr>
            <w:tcW w:w="1329" w:type="dxa"/>
          </w:tcPr>
          <w:p w14:paraId="085AA845" w14:textId="5D6113FB" w:rsidR="001D0912" w:rsidRPr="00107920"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07920">
              <w:rPr>
                <w:rFonts w:ascii="Arial" w:hAnsi="Arial" w:cs="Arial"/>
              </w:rPr>
              <w:t>[1], [6]-[10]</w:t>
            </w:r>
          </w:p>
        </w:tc>
        <w:tc>
          <w:tcPr>
            <w:tcW w:w="636" w:type="dxa"/>
            <w:vAlign w:val="center"/>
          </w:tcPr>
          <w:p w14:paraId="4663A713" w14:textId="7E85F286" w:rsidR="001D0912" w:rsidRPr="00107920"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25</w:t>
            </w:r>
          </w:p>
        </w:tc>
        <w:tc>
          <w:tcPr>
            <w:tcW w:w="2854" w:type="dxa"/>
          </w:tcPr>
          <w:p w14:paraId="780D65FB" w14:textId="73B6095E" w:rsidR="001D0912" w:rsidRPr="00107920"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1E79DB">
              <w:rPr>
                <w:rFonts w:ascii="Arial" w:hAnsi="Arial" w:cs="Arial"/>
              </w:rPr>
              <w:t>Berkarakter</w:t>
            </w:r>
            <w:proofErr w:type="spellEnd"/>
          </w:p>
        </w:tc>
        <w:tc>
          <w:tcPr>
            <w:tcW w:w="1128" w:type="dxa"/>
          </w:tcPr>
          <w:p w14:paraId="350E4578" w14:textId="299263BF" w:rsidR="001D0912" w:rsidRPr="00107920"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53AEF">
              <w:rPr>
                <w:rFonts w:ascii="Arial" w:hAnsi="Arial" w:cs="Arial"/>
              </w:rPr>
              <w:t>[1], [8]</w:t>
            </w:r>
          </w:p>
        </w:tc>
      </w:tr>
      <w:tr w:rsidR="001D0912" w14:paraId="742CE8F3" w14:textId="7F8BED06" w:rsidTr="00445EC8">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484" w:type="dxa"/>
            <w:tcBorders>
              <w:top w:val="none" w:sz="0" w:space="0" w:color="auto"/>
              <w:bottom w:val="none" w:sz="0" w:space="0" w:color="auto"/>
            </w:tcBorders>
            <w:vAlign w:val="center"/>
          </w:tcPr>
          <w:p w14:paraId="116DB6FB" w14:textId="51EEF4EE" w:rsidR="001D0912" w:rsidRPr="00932DCB" w:rsidRDefault="001D0912" w:rsidP="001D0912">
            <w:pPr>
              <w:jc w:val="center"/>
              <w:rPr>
                <w:rFonts w:ascii="Arial" w:hAnsi="Arial" w:cs="Arial"/>
                <w:b w:val="0"/>
                <w:bCs w:val="0"/>
              </w:rPr>
            </w:pPr>
            <w:r>
              <w:rPr>
                <w:rFonts w:ascii="Arial" w:hAnsi="Arial" w:cs="Arial"/>
                <w:b w:val="0"/>
                <w:bCs w:val="0"/>
              </w:rPr>
              <w:t>9</w:t>
            </w:r>
          </w:p>
        </w:tc>
        <w:tc>
          <w:tcPr>
            <w:tcW w:w="2210" w:type="dxa"/>
            <w:tcBorders>
              <w:top w:val="none" w:sz="0" w:space="0" w:color="auto"/>
              <w:bottom w:val="none" w:sz="0" w:space="0" w:color="auto"/>
            </w:tcBorders>
          </w:tcPr>
          <w:p w14:paraId="3911678B" w14:textId="418AC57C" w:rsidR="001D0912" w:rsidRPr="001E79DB"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1E79DB">
              <w:rPr>
                <w:rFonts w:ascii="Arial" w:hAnsi="Arial" w:cs="Arial"/>
              </w:rPr>
              <w:t>Mudah</w:t>
            </w:r>
            <w:proofErr w:type="spellEnd"/>
            <w:r w:rsidRPr="001E79DB">
              <w:rPr>
                <w:rFonts w:ascii="Arial" w:hAnsi="Arial" w:cs="Arial"/>
              </w:rPr>
              <w:t xml:space="preserve"> </w:t>
            </w:r>
            <w:proofErr w:type="spellStart"/>
            <w:r w:rsidRPr="001E79DB">
              <w:rPr>
                <w:rFonts w:ascii="Arial" w:hAnsi="Arial" w:cs="Arial"/>
              </w:rPr>
              <w:t>disimpan</w:t>
            </w:r>
            <w:proofErr w:type="spellEnd"/>
          </w:p>
        </w:tc>
        <w:tc>
          <w:tcPr>
            <w:tcW w:w="1329" w:type="dxa"/>
            <w:tcBorders>
              <w:top w:val="none" w:sz="0" w:space="0" w:color="auto"/>
              <w:bottom w:val="none" w:sz="0" w:space="0" w:color="auto"/>
            </w:tcBorders>
          </w:tcPr>
          <w:p w14:paraId="6BBE075A" w14:textId="7F2BD375" w:rsidR="001D0912" w:rsidRPr="00107920"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07920">
              <w:rPr>
                <w:rFonts w:ascii="Arial" w:hAnsi="Arial" w:cs="Arial"/>
              </w:rPr>
              <w:t>[1], [8]-[10]</w:t>
            </w:r>
          </w:p>
        </w:tc>
        <w:tc>
          <w:tcPr>
            <w:tcW w:w="636" w:type="dxa"/>
            <w:tcBorders>
              <w:top w:val="none" w:sz="0" w:space="0" w:color="auto"/>
              <w:bottom w:val="none" w:sz="0" w:space="0" w:color="auto"/>
            </w:tcBorders>
            <w:vAlign w:val="center"/>
          </w:tcPr>
          <w:p w14:paraId="3610F69E" w14:textId="70094EF4" w:rsidR="001D0912" w:rsidRPr="00107920"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26</w:t>
            </w:r>
          </w:p>
        </w:tc>
        <w:tc>
          <w:tcPr>
            <w:tcW w:w="2854" w:type="dxa"/>
            <w:tcBorders>
              <w:top w:val="none" w:sz="0" w:space="0" w:color="auto"/>
              <w:bottom w:val="none" w:sz="0" w:space="0" w:color="auto"/>
            </w:tcBorders>
          </w:tcPr>
          <w:p w14:paraId="43D1D38E" w14:textId="3026EC2A" w:rsidR="001D0912" w:rsidRPr="00107920"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1E79DB">
              <w:rPr>
                <w:rFonts w:ascii="Arial" w:hAnsi="Arial" w:cs="Arial"/>
              </w:rPr>
              <w:t>Biasa</w:t>
            </w:r>
            <w:proofErr w:type="spellEnd"/>
          </w:p>
        </w:tc>
        <w:tc>
          <w:tcPr>
            <w:tcW w:w="1128" w:type="dxa"/>
            <w:tcBorders>
              <w:top w:val="none" w:sz="0" w:space="0" w:color="auto"/>
              <w:bottom w:val="none" w:sz="0" w:space="0" w:color="auto"/>
            </w:tcBorders>
          </w:tcPr>
          <w:p w14:paraId="63ADC55A" w14:textId="603ED51B" w:rsidR="001D0912" w:rsidRPr="00107920"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53AEF">
              <w:rPr>
                <w:rFonts w:ascii="Arial" w:hAnsi="Arial" w:cs="Arial"/>
              </w:rPr>
              <w:t>[1], [8]</w:t>
            </w:r>
          </w:p>
        </w:tc>
      </w:tr>
      <w:tr w:rsidR="001D0912" w14:paraId="1B25E645" w14:textId="1C78F493" w:rsidTr="00445EC8">
        <w:trPr>
          <w:trHeight w:val="222"/>
          <w:jc w:val="center"/>
        </w:trPr>
        <w:tc>
          <w:tcPr>
            <w:cnfStyle w:val="001000000000" w:firstRow="0" w:lastRow="0" w:firstColumn="1" w:lastColumn="0" w:oddVBand="0" w:evenVBand="0" w:oddHBand="0" w:evenHBand="0" w:firstRowFirstColumn="0" w:firstRowLastColumn="0" w:lastRowFirstColumn="0" w:lastRowLastColumn="0"/>
            <w:tcW w:w="484" w:type="dxa"/>
            <w:vAlign w:val="center"/>
          </w:tcPr>
          <w:p w14:paraId="2F540ED0" w14:textId="786E3686" w:rsidR="001D0912" w:rsidRPr="00932DCB" w:rsidRDefault="001D0912" w:rsidP="001D0912">
            <w:pPr>
              <w:jc w:val="center"/>
              <w:rPr>
                <w:rFonts w:ascii="Arial" w:hAnsi="Arial" w:cs="Arial"/>
                <w:b w:val="0"/>
                <w:bCs w:val="0"/>
              </w:rPr>
            </w:pPr>
            <w:r>
              <w:rPr>
                <w:rFonts w:ascii="Arial" w:hAnsi="Arial" w:cs="Arial"/>
                <w:b w:val="0"/>
                <w:bCs w:val="0"/>
              </w:rPr>
              <w:t>10</w:t>
            </w:r>
          </w:p>
        </w:tc>
        <w:tc>
          <w:tcPr>
            <w:tcW w:w="2210" w:type="dxa"/>
          </w:tcPr>
          <w:p w14:paraId="46C90BF7" w14:textId="03C70FB3" w:rsidR="001D0912" w:rsidRPr="001E79DB"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1E79DB">
              <w:rPr>
                <w:rFonts w:ascii="Arial" w:hAnsi="Arial" w:cs="Arial"/>
              </w:rPr>
              <w:t>Simpel</w:t>
            </w:r>
            <w:proofErr w:type="spellEnd"/>
          </w:p>
        </w:tc>
        <w:tc>
          <w:tcPr>
            <w:tcW w:w="1329" w:type="dxa"/>
          </w:tcPr>
          <w:p w14:paraId="29DCEABC" w14:textId="1CBD52BF" w:rsidR="001D0912" w:rsidRPr="00107920"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07920">
              <w:rPr>
                <w:rFonts w:ascii="Arial" w:hAnsi="Arial" w:cs="Arial"/>
              </w:rPr>
              <w:t>[1], [8]-[10]</w:t>
            </w:r>
          </w:p>
        </w:tc>
        <w:tc>
          <w:tcPr>
            <w:tcW w:w="636" w:type="dxa"/>
            <w:vAlign w:val="center"/>
          </w:tcPr>
          <w:p w14:paraId="674B6DF0" w14:textId="65826272" w:rsidR="001D0912" w:rsidRPr="00107920"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27</w:t>
            </w:r>
          </w:p>
        </w:tc>
        <w:tc>
          <w:tcPr>
            <w:tcW w:w="2854" w:type="dxa"/>
          </w:tcPr>
          <w:p w14:paraId="53C5756A" w14:textId="56078FFF" w:rsidR="001D0912" w:rsidRPr="00107920"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79DB">
              <w:rPr>
                <w:rFonts w:ascii="Arial" w:hAnsi="Arial" w:cs="Arial"/>
              </w:rPr>
              <w:t xml:space="preserve">Minim </w:t>
            </w:r>
            <w:proofErr w:type="spellStart"/>
            <w:r w:rsidRPr="001E79DB">
              <w:rPr>
                <w:rFonts w:ascii="Arial" w:hAnsi="Arial" w:cs="Arial"/>
              </w:rPr>
              <w:t>warna</w:t>
            </w:r>
            <w:proofErr w:type="spellEnd"/>
          </w:p>
        </w:tc>
        <w:tc>
          <w:tcPr>
            <w:tcW w:w="1128" w:type="dxa"/>
          </w:tcPr>
          <w:p w14:paraId="59364C8E" w14:textId="7B2C08A4" w:rsidR="001D0912" w:rsidRPr="00107920"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53AEF">
              <w:rPr>
                <w:rFonts w:ascii="Arial" w:hAnsi="Arial" w:cs="Arial"/>
              </w:rPr>
              <w:t>[1], [8]</w:t>
            </w:r>
          </w:p>
        </w:tc>
      </w:tr>
      <w:tr w:rsidR="001D0912" w14:paraId="1346FCD2" w14:textId="1323D6C1" w:rsidTr="00445EC8">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484" w:type="dxa"/>
            <w:tcBorders>
              <w:top w:val="none" w:sz="0" w:space="0" w:color="auto"/>
              <w:bottom w:val="none" w:sz="0" w:space="0" w:color="auto"/>
            </w:tcBorders>
            <w:vAlign w:val="center"/>
          </w:tcPr>
          <w:p w14:paraId="1CE411B9" w14:textId="13AE6F94" w:rsidR="001D0912" w:rsidRPr="00932DCB" w:rsidRDefault="001D0912" w:rsidP="001D0912">
            <w:pPr>
              <w:jc w:val="center"/>
              <w:rPr>
                <w:rFonts w:ascii="Arial" w:hAnsi="Arial" w:cs="Arial"/>
                <w:b w:val="0"/>
                <w:bCs w:val="0"/>
              </w:rPr>
            </w:pPr>
            <w:r>
              <w:rPr>
                <w:rFonts w:ascii="Arial" w:hAnsi="Arial" w:cs="Arial"/>
                <w:b w:val="0"/>
                <w:bCs w:val="0"/>
              </w:rPr>
              <w:t>11</w:t>
            </w:r>
          </w:p>
        </w:tc>
        <w:tc>
          <w:tcPr>
            <w:tcW w:w="2210" w:type="dxa"/>
            <w:tcBorders>
              <w:top w:val="none" w:sz="0" w:space="0" w:color="auto"/>
              <w:bottom w:val="none" w:sz="0" w:space="0" w:color="auto"/>
            </w:tcBorders>
          </w:tcPr>
          <w:p w14:paraId="7488B09C" w14:textId="5FE20E68" w:rsidR="001D0912" w:rsidRPr="001E79DB"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79DB">
              <w:rPr>
                <w:rFonts w:ascii="Arial" w:hAnsi="Arial" w:cs="Arial"/>
              </w:rPr>
              <w:t>Aman</w:t>
            </w:r>
          </w:p>
        </w:tc>
        <w:tc>
          <w:tcPr>
            <w:tcW w:w="1329" w:type="dxa"/>
            <w:tcBorders>
              <w:top w:val="none" w:sz="0" w:space="0" w:color="auto"/>
              <w:bottom w:val="none" w:sz="0" w:space="0" w:color="auto"/>
            </w:tcBorders>
          </w:tcPr>
          <w:p w14:paraId="3AEC38AC" w14:textId="261C39C9" w:rsidR="001D0912" w:rsidRPr="00107920"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07920">
              <w:rPr>
                <w:rFonts w:ascii="Arial" w:hAnsi="Arial" w:cs="Arial"/>
              </w:rPr>
              <w:t>[1], [8]</w:t>
            </w:r>
          </w:p>
        </w:tc>
        <w:tc>
          <w:tcPr>
            <w:tcW w:w="636" w:type="dxa"/>
            <w:tcBorders>
              <w:top w:val="none" w:sz="0" w:space="0" w:color="auto"/>
              <w:bottom w:val="none" w:sz="0" w:space="0" w:color="auto"/>
            </w:tcBorders>
            <w:vAlign w:val="center"/>
          </w:tcPr>
          <w:p w14:paraId="60F2648E" w14:textId="63548811" w:rsidR="001D0912" w:rsidRPr="00107920"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28</w:t>
            </w:r>
          </w:p>
        </w:tc>
        <w:tc>
          <w:tcPr>
            <w:tcW w:w="2854" w:type="dxa"/>
            <w:tcBorders>
              <w:top w:val="none" w:sz="0" w:space="0" w:color="auto"/>
              <w:bottom w:val="none" w:sz="0" w:space="0" w:color="auto"/>
            </w:tcBorders>
          </w:tcPr>
          <w:p w14:paraId="4E088F80" w14:textId="3CF4E432" w:rsidR="001D0912" w:rsidRPr="00107920"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1E79DB">
              <w:rPr>
                <w:rFonts w:ascii="Arial" w:hAnsi="Arial" w:cs="Arial"/>
              </w:rPr>
              <w:t>Penggunaan</w:t>
            </w:r>
            <w:proofErr w:type="spellEnd"/>
            <w:r w:rsidRPr="001E79DB">
              <w:rPr>
                <w:rFonts w:ascii="Arial" w:hAnsi="Arial" w:cs="Arial"/>
              </w:rPr>
              <w:t xml:space="preserve"> </w:t>
            </w:r>
            <w:proofErr w:type="spellStart"/>
            <w:r w:rsidRPr="001E79DB">
              <w:rPr>
                <w:rFonts w:ascii="Arial" w:hAnsi="Arial" w:cs="Arial"/>
              </w:rPr>
              <w:t>warna</w:t>
            </w:r>
            <w:proofErr w:type="spellEnd"/>
            <w:r w:rsidRPr="001E79DB">
              <w:rPr>
                <w:rFonts w:ascii="Arial" w:hAnsi="Arial" w:cs="Arial"/>
              </w:rPr>
              <w:t xml:space="preserve"> yang </w:t>
            </w:r>
            <w:proofErr w:type="spellStart"/>
            <w:r w:rsidRPr="001E79DB">
              <w:rPr>
                <w:rFonts w:ascii="Arial" w:hAnsi="Arial" w:cs="Arial"/>
              </w:rPr>
              <w:t>baik</w:t>
            </w:r>
            <w:proofErr w:type="spellEnd"/>
          </w:p>
        </w:tc>
        <w:tc>
          <w:tcPr>
            <w:tcW w:w="1128" w:type="dxa"/>
            <w:tcBorders>
              <w:top w:val="none" w:sz="0" w:space="0" w:color="auto"/>
              <w:bottom w:val="none" w:sz="0" w:space="0" w:color="auto"/>
            </w:tcBorders>
          </w:tcPr>
          <w:p w14:paraId="3975FB44" w14:textId="19E31AD9" w:rsidR="001D0912" w:rsidRPr="00107920"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53AEF">
              <w:rPr>
                <w:rFonts w:ascii="Arial" w:hAnsi="Arial" w:cs="Arial"/>
              </w:rPr>
              <w:t>[1], [8]</w:t>
            </w:r>
          </w:p>
        </w:tc>
      </w:tr>
      <w:tr w:rsidR="001D0912" w14:paraId="102DAE5F" w14:textId="7E352A67" w:rsidTr="00445EC8">
        <w:trPr>
          <w:trHeight w:val="222"/>
          <w:jc w:val="center"/>
        </w:trPr>
        <w:tc>
          <w:tcPr>
            <w:cnfStyle w:val="001000000000" w:firstRow="0" w:lastRow="0" w:firstColumn="1" w:lastColumn="0" w:oddVBand="0" w:evenVBand="0" w:oddHBand="0" w:evenHBand="0" w:firstRowFirstColumn="0" w:firstRowLastColumn="0" w:lastRowFirstColumn="0" w:lastRowLastColumn="0"/>
            <w:tcW w:w="484" w:type="dxa"/>
            <w:vAlign w:val="center"/>
          </w:tcPr>
          <w:p w14:paraId="71184054" w14:textId="324F11D7" w:rsidR="001D0912" w:rsidRPr="00932DCB" w:rsidRDefault="001D0912" w:rsidP="001D0912">
            <w:pPr>
              <w:jc w:val="center"/>
              <w:rPr>
                <w:rFonts w:ascii="Arial" w:hAnsi="Arial" w:cs="Arial"/>
                <w:b w:val="0"/>
                <w:bCs w:val="0"/>
              </w:rPr>
            </w:pPr>
            <w:r>
              <w:rPr>
                <w:rFonts w:ascii="Arial" w:hAnsi="Arial" w:cs="Arial"/>
                <w:b w:val="0"/>
                <w:bCs w:val="0"/>
              </w:rPr>
              <w:t>12</w:t>
            </w:r>
          </w:p>
        </w:tc>
        <w:tc>
          <w:tcPr>
            <w:tcW w:w="2210" w:type="dxa"/>
          </w:tcPr>
          <w:p w14:paraId="4A68BD2B" w14:textId="1544F296" w:rsidR="001D0912" w:rsidRPr="001E79DB"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79DB">
              <w:rPr>
                <w:rFonts w:ascii="Arial" w:hAnsi="Arial" w:cs="Arial"/>
              </w:rPr>
              <w:t xml:space="preserve">Tidak </w:t>
            </w:r>
            <w:proofErr w:type="spellStart"/>
            <w:r w:rsidRPr="001E79DB">
              <w:rPr>
                <w:rFonts w:ascii="Arial" w:hAnsi="Arial" w:cs="Arial"/>
              </w:rPr>
              <w:t>mudah</w:t>
            </w:r>
            <w:proofErr w:type="spellEnd"/>
            <w:r w:rsidRPr="001E79DB">
              <w:rPr>
                <w:rFonts w:ascii="Arial" w:hAnsi="Arial" w:cs="Arial"/>
              </w:rPr>
              <w:t xml:space="preserve"> </w:t>
            </w:r>
            <w:proofErr w:type="spellStart"/>
            <w:r w:rsidRPr="001E79DB">
              <w:rPr>
                <w:rFonts w:ascii="Arial" w:hAnsi="Arial" w:cs="Arial"/>
              </w:rPr>
              <w:t>robek</w:t>
            </w:r>
            <w:proofErr w:type="spellEnd"/>
            <w:r>
              <w:rPr>
                <w:rFonts w:ascii="Arial" w:hAnsi="Arial" w:cs="Arial"/>
              </w:rPr>
              <w:t xml:space="preserve"> </w:t>
            </w:r>
          </w:p>
        </w:tc>
        <w:tc>
          <w:tcPr>
            <w:tcW w:w="1329" w:type="dxa"/>
          </w:tcPr>
          <w:p w14:paraId="2F2DEEC4" w14:textId="2FFBDB7D" w:rsidR="001D0912" w:rsidRPr="00107920"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07920">
              <w:rPr>
                <w:rFonts w:ascii="Arial" w:hAnsi="Arial" w:cs="Arial"/>
              </w:rPr>
              <w:t>[1], [8]</w:t>
            </w:r>
          </w:p>
        </w:tc>
        <w:tc>
          <w:tcPr>
            <w:tcW w:w="636" w:type="dxa"/>
            <w:vAlign w:val="center"/>
          </w:tcPr>
          <w:p w14:paraId="58A8B54A" w14:textId="3889B1A7" w:rsidR="001D0912" w:rsidRPr="00107920"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29</w:t>
            </w:r>
          </w:p>
        </w:tc>
        <w:tc>
          <w:tcPr>
            <w:tcW w:w="2854" w:type="dxa"/>
          </w:tcPr>
          <w:p w14:paraId="5B3FCC18" w14:textId="15711DB3" w:rsidR="001D0912" w:rsidRPr="00107920"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1E79DB">
              <w:rPr>
                <w:rFonts w:ascii="Arial" w:hAnsi="Arial" w:cs="Arial"/>
              </w:rPr>
              <w:t>Variasi</w:t>
            </w:r>
            <w:proofErr w:type="spellEnd"/>
            <w:r w:rsidRPr="001E79DB">
              <w:rPr>
                <w:rFonts w:ascii="Arial" w:hAnsi="Arial" w:cs="Arial"/>
              </w:rPr>
              <w:t xml:space="preserve"> </w:t>
            </w:r>
            <w:proofErr w:type="spellStart"/>
            <w:r w:rsidRPr="001E79DB">
              <w:rPr>
                <w:rFonts w:ascii="Arial" w:hAnsi="Arial" w:cs="Arial"/>
              </w:rPr>
              <w:t>warna</w:t>
            </w:r>
            <w:proofErr w:type="spellEnd"/>
            <w:r w:rsidRPr="001E79DB">
              <w:rPr>
                <w:rFonts w:ascii="Arial" w:hAnsi="Arial" w:cs="Arial"/>
              </w:rPr>
              <w:t xml:space="preserve"> </w:t>
            </w:r>
            <w:proofErr w:type="spellStart"/>
            <w:r w:rsidRPr="001E79DB">
              <w:rPr>
                <w:rFonts w:ascii="Arial" w:hAnsi="Arial" w:cs="Arial"/>
              </w:rPr>
              <w:t>tidak</w:t>
            </w:r>
            <w:proofErr w:type="spellEnd"/>
            <w:r w:rsidRPr="001E79DB">
              <w:rPr>
                <w:rFonts w:ascii="Arial" w:hAnsi="Arial" w:cs="Arial"/>
              </w:rPr>
              <w:t xml:space="preserve"> </w:t>
            </w:r>
            <w:proofErr w:type="spellStart"/>
            <w:r w:rsidRPr="001E79DB">
              <w:rPr>
                <w:rFonts w:ascii="Arial" w:hAnsi="Arial" w:cs="Arial"/>
              </w:rPr>
              <w:t>berlebihan</w:t>
            </w:r>
            <w:proofErr w:type="spellEnd"/>
          </w:p>
        </w:tc>
        <w:tc>
          <w:tcPr>
            <w:tcW w:w="1128" w:type="dxa"/>
          </w:tcPr>
          <w:p w14:paraId="3985AA5B" w14:textId="2F8D2130" w:rsidR="001D0912" w:rsidRPr="00107920"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53AEF">
              <w:rPr>
                <w:rFonts w:ascii="Arial" w:hAnsi="Arial" w:cs="Arial"/>
              </w:rPr>
              <w:t>[1], [8]</w:t>
            </w:r>
          </w:p>
        </w:tc>
      </w:tr>
      <w:tr w:rsidR="001D0912" w14:paraId="4E4EFB4C" w14:textId="57E545A4" w:rsidTr="00445EC8">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484" w:type="dxa"/>
            <w:tcBorders>
              <w:top w:val="none" w:sz="0" w:space="0" w:color="auto"/>
              <w:bottom w:val="none" w:sz="0" w:space="0" w:color="auto"/>
            </w:tcBorders>
            <w:vAlign w:val="center"/>
          </w:tcPr>
          <w:p w14:paraId="5E598FA3" w14:textId="3A167752" w:rsidR="001D0912" w:rsidRPr="00932DCB" w:rsidRDefault="001D0912" w:rsidP="001D0912">
            <w:pPr>
              <w:jc w:val="center"/>
              <w:rPr>
                <w:rFonts w:ascii="Arial" w:hAnsi="Arial" w:cs="Arial"/>
                <w:b w:val="0"/>
                <w:bCs w:val="0"/>
              </w:rPr>
            </w:pPr>
            <w:r>
              <w:rPr>
                <w:rFonts w:ascii="Arial" w:hAnsi="Arial" w:cs="Arial"/>
                <w:b w:val="0"/>
                <w:bCs w:val="0"/>
              </w:rPr>
              <w:t>13</w:t>
            </w:r>
          </w:p>
        </w:tc>
        <w:tc>
          <w:tcPr>
            <w:tcW w:w="2210" w:type="dxa"/>
            <w:tcBorders>
              <w:top w:val="none" w:sz="0" w:space="0" w:color="auto"/>
              <w:bottom w:val="none" w:sz="0" w:space="0" w:color="auto"/>
            </w:tcBorders>
          </w:tcPr>
          <w:p w14:paraId="2CE84C43" w14:textId="7F079518" w:rsidR="001D0912" w:rsidRPr="001E79DB"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1E79DB">
              <w:rPr>
                <w:rFonts w:ascii="Arial" w:hAnsi="Arial" w:cs="Arial"/>
              </w:rPr>
              <w:t>Memiliki</w:t>
            </w:r>
            <w:proofErr w:type="spellEnd"/>
            <w:r w:rsidRPr="001E79DB">
              <w:rPr>
                <w:rFonts w:ascii="Arial" w:hAnsi="Arial" w:cs="Arial"/>
              </w:rPr>
              <w:t xml:space="preserve"> logo </w:t>
            </w:r>
            <w:proofErr w:type="spellStart"/>
            <w:r w:rsidRPr="001E79DB">
              <w:rPr>
                <w:rFonts w:ascii="Arial" w:hAnsi="Arial" w:cs="Arial"/>
              </w:rPr>
              <w:t>sendiri</w:t>
            </w:r>
            <w:proofErr w:type="spellEnd"/>
            <w:r>
              <w:rPr>
                <w:rFonts w:ascii="Arial" w:hAnsi="Arial" w:cs="Arial"/>
              </w:rPr>
              <w:t xml:space="preserve">  </w:t>
            </w:r>
          </w:p>
        </w:tc>
        <w:tc>
          <w:tcPr>
            <w:tcW w:w="1329" w:type="dxa"/>
            <w:tcBorders>
              <w:top w:val="none" w:sz="0" w:space="0" w:color="auto"/>
              <w:bottom w:val="none" w:sz="0" w:space="0" w:color="auto"/>
            </w:tcBorders>
          </w:tcPr>
          <w:p w14:paraId="66C27D54" w14:textId="4252D6CF" w:rsidR="001D0912" w:rsidRPr="00107920"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07920">
              <w:rPr>
                <w:rFonts w:ascii="Arial" w:hAnsi="Arial" w:cs="Arial"/>
              </w:rPr>
              <w:t>[1], [8]</w:t>
            </w:r>
          </w:p>
        </w:tc>
        <w:tc>
          <w:tcPr>
            <w:tcW w:w="636" w:type="dxa"/>
            <w:tcBorders>
              <w:top w:val="none" w:sz="0" w:space="0" w:color="auto"/>
              <w:bottom w:val="none" w:sz="0" w:space="0" w:color="auto"/>
            </w:tcBorders>
            <w:vAlign w:val="center"/>
          </w:tcPr>
          <w:p w14:paraId="11AD8397" w14:textId="543EFB03" w:rsidR="001D0912" w:rsidRPr="00107920"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30</w:t>
            </w:r>
          </w:p>
        </w:tc>
        <w:tc>
          <w:tcPr>
            <w:tcW w:w="2854" w:type="dxa"/>
            <w:tcBorders>
              <w:top w:val="none" w:sz="0" w:space="0" w:color="auto"/>
              <w:bottom w:val="none" w:sz="0" w:space="0" w:color="auto"/>
            </w:tcBorders>
          </w:tcPr>
          <w:p w14:paraId="489DF79F" w14:textId="0F30945C" w:rsidR="001D0912" w:rsidRPr="00107920"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79DB">
              <w:rPr>
                <w:rFonts w:ascii="Arial" w:hAnsi="Arial" w:cs="Arial"/>
              </w:rPr>
              <w:t xml:space="preserve">Warna </w:t>
            </w:r>
            <w:proofErr w:type="spellStart"/>
            <w:r w:rsidRPr="001E79DB">
              <w:rPr>
                <w:rFonts w:ascii="Arial" w:hAnsi="Arial" w:cs="Arial"/>
              </w:rPr>
              <w:t>mencolok</w:t>
            </w:r>
            <w:proofErr w:type="spellEnd"/>
          </w:p>
        </w:tc>
        <w:tc>
          <w:tcPr>
            <w:tcW w:w="1128" w:type="dxa"/>
            <w:tcBorders>
              <w:top w:val="none" w:sz="0" w:space="0" w:color="auto"/>
              <w:bottom w:val="none" w:sz="0" w:space="0" w:color="auto"/>
            </w:tcBorders>
          </w:tcPr>
          <w:p w14:paraId="6F315857" w14:textId="55B840F9" w:rsidR="001D0912" w:rsidRPr="00107920"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53AEF">
              <w:rPr>
                <w:rFonts w:ascii="Arial" w:hAnsi="Arial" w:cs="Arial"/>
              </w:rPr>
              <w:t>[1], [8]</w:t>
            </w:r>
          </w:p>
        </w:tc>
      </w:tr>
      <w:tr w:rsidR="001D0912" w14:paraId="55D19FAA" w14:textId="5316E9AE" w:rsidTr="00445EC8">
        <w:trPr>
          <w:trHeight w:val="222"/>
          <w:jc w:val="center"/>
        </w:trPr>
        <w:tc>
          <w:tcPr>
            <w:cnfStyle w:val="001000000000" w:firstRow="0" w:lastRow="0" w:firstColumn="1" w:lastColumn="0" w:oddVBand="0" w:evenVBand="0" w:oddHBand="0" w:evenHBand="0" w:firstRowFirstColumn="0" w:firstRowLastColumn="0" w:lastRowFirstColumn="0" w:lastRowLastColumn="0"/>
            <w:tcW w:w="484" w:type="dxa"/>
            <w:vAlign w:val="center"/>
          </w:tcPr>
          <w:p w14:paraId="17CC86AE" w14:textId="25C3DD05" w:rsidR="001D0912" w:rsidRPr="00932DCB" w:rsidRDefault="001D0912" w:rsidP="001D0912">
            <w:pPr>
              <w:jc w:val="center"/>
              <w:rPr>
                <w:rFonts w:ascii="Arial" w:hAnsi="Arial" w:cs="Arial"/>
                <w:b w:val="0"/>
                <w:bCs w:val="0"/>
              </w:rPr>
            </w:pPr>
            <w:r>
              <w:rPr>
                <w:rFonts w:ascii="Arial" w:hAnsi="Arial" w:cs="Arial"/>
                <w:b w:val="0"/>
                <w:bCs w:val="0"/>
              </w:rPr>
              <w:t>14</w:t>
            </w:r>
          </w:p>
        </w:tc>
        <w:tc>
          <w:tcPr>
            <w:tcW w:w="2210" w:type="dxa"/>
          </w:tcPr>
          <w:p w14:paraId="1C5784B9" w14:textId="28867C4E" w:rsidR="001D0912" w:rsidRPr="001E79DB"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79DB">
              <w:rPr>
                <w:rFonts w:ascii="Arial" w:hAnsi="Arial" w:cs="Arial"/>
              </w:rPr>
              <w:t>Unik</w:t>
            </w:r>
          </w:p>
        </w:tc>
        <w:tc>
          <w:tcPr>
            <w:tcW w:w="1329" w:type="dxa"/>
          </w:tcPr>
          <w:p w14:paraId="648B79EF" w14:textId="689E1E7B" w:rsidR="001D0912" w:rsidRPr="00107920"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07920">
              <w:rPr>
                <w:rFonts w:ascii="Arial" w:hAnsi="Arial" w:cs="Arial"/>
              </w:rPr>
              <w:t>[1], [8]-[10]</w:t>
            </w:r>
          </w:p>
        </w:tc>
        <w:tc>
          <w:tcPr>
            <w:tcW w:w="636" w:type="dxa"/>
            <w:vAlign w:val="center"/>
          </w:tcPr>
          <w:p w14:paraId="310F9D97" w14:textId="18A1691A" w:rsidR="001D0912" w:rsidRPr="00107920"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31</w:t>
            </w:r>
          </w:p>
        </w:tc>
        <w:tc>
          <w:tcPr>
            <w:tcW w:w="2854" w:type="dxa"/>
          </w:tcPr>
          <w:p w14:paraId="3F1D7A7B" w14:textId="0349B95B" w:rsidR="001D0912" w:rsidRPr="00107920"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79DB">
              <w:rPr>
                <w:rFonts w:ascii="Arial" w:hAnsi="Arial" w:cs="Arial"/>
              </w:rPr>
              <w:t xml:space="preserve">Desain </w:t>
            </w:r>
            <w:proofErr w:type="spellStart"/>
            <w:r w:rsidRPr="001E79DB">
              <w:rPr>
                <w:rFonts w:ascii="Arial" w:hAnsi="Arial" w:cs="Arial"/>
              </w:rPr>
              <w:t>sederhana</w:t>
            </w:r>
            <w:proofErr w:type="spellEnd"/>
          </w:p>
        </w:tc>
        <w:tc>
          <w:tcPr>
            <w:tcW w:w="1128" w:type="dxa"/>
          </w:tcPr>
          <w:p w14:paraId="68F0853E" w14:textId="3E58804C" w:rsidR="001D0912" w:rsidRPr="00107920"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53AEF">
              <w:rPr>
                <w:rFonts w:ascii="Arial" w:hAnsi="Arial" w:cs="Arial"/>
              </w:rPr>
              <w:t>[1], [8]</w:t>
            </w:r>
          </w:p>
        </w:tc>
      </w:tr>
      <w:tr w:rsidR="001D0912" w14:paraId="0932853D" w14:textId="6E347D14" w:rsidTr="00445EC8">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484" w:type="dxa"/>
            <w:tcBorders>
              <w:top w:val="none" w:sz="0" w:space="0" w:color="auto"/>
              <w:bottom w:val="none" w:sz="0" w:space="0" w:color="auto"/>
            </w:tcBorders>
            <w:vAlign w:val="center"/>
          </w:tcPr>
          <w:p w14:paraId="13BF815D" w14:textId="157692F6" w:rsidR="001D0912" w:rsidRPr="00932DCB" w:rsidRDefault="001D0912" w:rsidP="001D0912">
            <w:pPr>
              <w:jc w:val="center"/>
              <w:rPr>
                <w:rFonts w:ascii="Arial" w:hAnsi="Arial" w:cs="Arial"/>
                <w:b w:val="0"/>
                <w:bCs w:val="0"/>
              </w:rPr>
            </w:pPr>
            <w:r>
              <w:rPr>
                <w:rFonts w:ascii="Arial" w:hAnsi="Arial" w:cs="Arial"/>
                <w:b w:val="0"/>
                <w:bCs w:val="0"/>
              </w:rPr>
              <w:t>15</w:t>
            </w:r>
          </w:p>
        </w:tc>
        <w:tc>
          <w:tcPr>
            <w:tcW w:w="2210" w:type="dxa"/>
            <w:tcBorders>
              <w:top w:val="none" w:sz="0" w:space="0" w:color="auto"/>
              <w:bottom w:val="none" w:sz="0" w:space="0" w:color="auto"/>
            </w:tcBorders>
          </w:tcPr>
          <w:p w14:paraId="34D28D73" w14:textId="1D97E2CD" w:rsidR="001D0912" w:rsidRPr="001E79DB"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1E79DB">
              <w:rPr>
                <w:rFonts w:ascii="Arial" w:hAnsi="Arial" w:cs="Arial"/>
              </w:rPr>
              <w:t>Berwarna</w:t>
            </w:r>
            <w:proofErr w:type="spellEnd"/>
          </w:p>
        </w:tc>
        <w:tc>
          <w:tcPr>
            <w:tcW w:w="1329" w:type="dxa"/>
            <w:tcBorders>
              <w:top w:val="none" w:sz="0" w:space="0" w:color="auto"/>
              <w:bottom w:val="none" w:sz="0" w:space="0" w:color="auto"/>
            </w:tcBorders>
          </w:tcPr>
          <w:p w14:paraId="0C894541" w14:textId="2BF5BC2A" w:rsidR="001D0912" w:rsidRPr="00107920"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07920">
              <w:rPr>
                <w:rFonts w:ascii="Arial" w:hAnsi="Arial" w:cs="Arial"/>
              </w:rPr>
              <w:t>[1], [8]</w:t>
            </w:r>
          </w:p>
        </w:tc>
        <w:tc>
          <w:tcPr>
            <w:tcW w:w="636" w:type="dxa"/>
            <w:tcBorders>
              <w:top w:val="none" w:sz="0" w:space="0" w:color="auto"/>
              <w:bottom w:val="none" w:sz="0" w:space="0" w:color="auto"/>
            </w:tcBorders>
            <w:vAlign w:val="center"/>
          </w:tcPr>
          <w:p w14:paraId="6EAF5522" w14:textId="643EABD7" w:rsidR="001D0912" w:rsidRPr="00107920"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32</w:t>
            </w:r>
          </w:p>
        </w:tc>
        <w:tc>
          <w:tcPr>
            <w:tcW w:w="2854" w:type="dxa"/>
            <w:tcBorders>
              <w:top w:val="none" w:sz="0" w:space="0" w:color="auto"/>
              <w:bottom w:val="none" w:sz="0" w:space="0" w:color="auto"/>
            </w:tcBorders>
          </w:tcPr>
          <w:p w14:paraId="5761F6B5" w14:textId="53534BD8" w:rsidR="001D0912" w:rsidRPr="00107920"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1E79DB">
              <w:rPr>
                <w:rFonts w:ascii="Arial" w:hAnsi="Arial" w:cs="Arial"/>
              </w:rPr>
              <w:t>Mudah</w:t>
            </w:r>
            <w:proofErr w:type="spellEnd"/>
            <w:r w:rsidRPr="001E79DB">
              <w:rPr>
                <w:rFonts w:ascii="Arial" w:hAnsi="Arial" w:cs="Arial"/>
              </w:rPr>
              <w:t xml:space="preserve"> </w:t>
            </w:r>
            <w:proofErr w:type="spellStart"/>
            <w:r w:rsidRPr="001E79DB">
              <w:rPr>
                <w:rFonts w:ascii="Arial" w:hAnsi="Arial" w:cs="Arial"/>
              </w:rPr>
              <w:t>diingat</w:t>
            </w:r>
            <w:proofErr w:type="spellEnd"/>
          </w:p>
        </w:tc>
        <w:tc>
          <w:tcPr>
            <w:tcW w:w="1128" w:type="dxa"/>
            <w:tcBorders>
              <w:top w:val="none" w:sz="0" w:space="0" w:color="auto"/>
              <w:bottom w:val="none" w:sz="0" w:space="0" w:color="auto"/>
            </w:tcBorders>
          </w:tcPr>
          <w:p w14:paraId="6442533F" w14:textId="3D917729" w:rsidR="001D0912" w:rsidRPr="00107920"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53AEF">
              <w:rPr>
                <w:rFonts w:ascii="Arial" w:hAnsi="Arial" w:cs="Arial"/>
              </w:rPr>
              <w:t>[1], [8]</w:t>
            </w:r>
          </w:p>
        </w:tc>
      </w:tr>
      <w:tr w:rsidR="001D0912" w14:paraId="1B4C7E82" w14:textId="5F807B64" w:rsidTr="00445EC8">
        <w:trPr>
          <w:trHeight w:val="222"/>
          <w:jc w:val="center"/>
        </w:trPr>
        <w:tc>
          <w:tcPr>
            <w:cnfStyle w:val="001000000000" w:firstRow="0" w:lastRow="0" w:firstColumn="1" w:lastColumn="0" w:oddVBand="0" w:evenVBand="0" w:oddHBand="0" w:evenHBand="0" w:firstRowFirstColumn="0" w:firstRowLastColumn="0" w:lastRowFirstColumn="0" w:lastRowLastColumn="0"/>
            <w:tcW w:w="484" w:type="dxa"/>
            <w:vAlign w:val="center"/>
          </w:tcPr>
          <w:p w14:paraId="474825A1" w14:textId="28434FB9" w:rsidR="001D0912" w:rsidRPr="00932DCB" w:rsidRDefault="001D0912" w:rsidP="001D0912">
            <w:pPr>
              <w:jc w:val="center"/>
              <w:rPr>
                <w:rFonts w:ascii="Arial" w:hAnsi="Arial" w:cs="Arial"/>
                <w:b w:val="0"/>
                <w:bCs w:val="0"/>
              </w:rPr>
            </w:pPr>
            <w:r>
              <w:rPr>
                <w:rFonts w:ascii="Arial" w:hAnsi="Arial" w:cs="Arial"/>
                <w:b w:val="0"/>
                <w:bCs w:val="0"/>
              </w:rPr>
              <w:t>16</w:t>
            </w:r>
          </w:p>
        </w:tc>
        <w:tc>
          <w:tcPr>
            <w:tcW w:w="2210" w:type="dxa"/>
          </w:tcPr>
          <w:p w14:paraId="35D879F0" w14:textId="57CBA815" w:rsidR="001D0912" w:rsidRPr="001E79DB"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79DB">
              <w:rPr>
                <w:rFonts w:ascii="Arial" w:hAnsi="Arial" w:cs="Arial"/>
              </w:rPr>
              <w:t xml:space="preserve">Ramah </w:t>
            </w:r>
            <w:proofErr w:type="spellStart"/>
            <w:r w:rsidRPr="001E79DB">
              <w:rPr>
                <w:rFonts w:ascii="Arial" w:hAnsi="Arial" w:cs="Arial"/>
              </w:rPr>
              <w:t>lingkungan</w:t>
            </w:r>
            <w:proofErr w:type="spellEnd"/>
          </w:p>
        </w:tc>
        <w:tc>
          <w:tcPr>
            <w:tcW w:w="1329" w:type="dxa"/>
          </w:tcPr>
          <w:p w14:paraId="4CCACDF8" w14:textId="513F33C4" w:rsidR="001D0912" w:rsidRPr="00107920"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07920">
              <w:rPr>
                <w:rFonts w:ascii="Arial" w:hAnsi="Arial" w:cs="Arial"/>
              </w:rPr>
              <w:t>[1], [8]</w:t>
            </w:r>
          </w:p>
        </w:tc>
        <w:tc>
          <w:tcPr>
            <w:tcW w:w="636" w:type="dxa"/>
            <w:vAlign w:val="center"/>
          </w:tcPr>
          <w:p w14:paraId="5F0A8D8F" w14:textId="109523A2" w:rsidR="001D0912" w:rsidRPr="00107920"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33</w:t>
            </w:r>
          </w:p>
        </w:tc>
        <w:tc>
          <w:tcPr>
            <w:tcW w:w="2854" w:type="dxa"/>
          </w:tcPr>
          <w:p w14:paraId="32E585CF" w14:textId="4484B91F" w:rsidR="001D0912" w:rsidRPr="00107920"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79DB">
              <w:rPr>
                <w:rFonts w:ascii="Arial" w:hAnsi="Arial" w:cs="Arial"/>
              </w:rPr>
              <w:t xml:space="preserve">Banyak </w:t>
            </w:r>
            <w:proofErr w:type="spellStart"/>
            <w:r w:rsidRPr="001E79DB">
              <w:rPr>
                <w:rFonts w:ascii="Arial" w:hAnsi="Arial" w:cs="Arial"/>
              </w:rPr>
              <w:t>atribut</w:t>
            </w:r>
            <w:proofErr w:type="spellEnd"/>
            <w:r w:rsidRPr="001E79DB">
              <w:rPr>
                <w:rFonts w:ascii="Arial" w:hAnsi="Arial" w:cs="Arial"/>
              </w:rPr>
              <w:t xml:space="preserve"> </w:t>
            </w:r>
            <w:proofErr w:type="spellStart"/>
            <w:r w:rsidRPr="001E79DB">
              <w:rPr>
                <w:rFonts w:ascii="Arial" w:hAnsi="Arial" w:cs="Arial"/>
              </w:rPr>
              <w:t>desain</w:t>
            </w:r>
            <w:proofErr w:type="spellEnd"/>
          </w:p>
        </w:tc>
        <w:tc>
          <w:tcPr>
            <w:tcW w:w="1128" w:type="dxa"/>
          </w:tcPr>
          <w:p w14:paraId="2A4B2E64" w14:textId="32BEA7BD" w:rsidR="001D0912" w:rsidRPr="00107920" w:rsidRDefault="001D0912" w:rsidP="001D091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53AEF">
              <w:rPr>
                <w:rFonts w:ascii="Arial" w:hAnsi="Arial" w:cs="Arial"/>
              </w:rPr>
              <w:t>[1], [8]</w:t>
            </w:r>
          </w:p>
        </w:tc>
      </w:tr>
      <w:tr w:rsidR="001D0912" w14:paraId="5ADB0D8A" w14:textId="213F8427" w:rsidTr="00445EC8">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484" w:type="dxa"/>
            <w:tcBorders>
              <w:top w:val="none" w:sz="0" w:space="0" w:color="auto"/>
              <w:bottom w:val="single" w:sz="4" w:space="0" w:color="auto"/>
            </w:tcBorders>
            <w:vAlign w:val="center"/>
          </w:tcPr>
          <w:p w14:paraId="346D58BF" w14:textId="39942808" w:rsidR="001D0912" w:rsidRPr="00932DCB" w:rsidRDefault="001D0912" w:rsidP="001D0912">
            <w:pPr>
              <w:jc w:val="center"/>
              <w:rPr>
                <w:rFonts w:ascii="Arial" w:hAnsi="Arial" w:cs="Arial"/>
                <w:b w:val="0"/>
                <w:bCs w:val="0"/>
              </w:rPr>
            </w:pPr>
            <w:r>
              <w:rPr>
                <w:rFonts w:ascii="Arial" w:hAnsi="Arial" w:cs="Arial"/>
                <w:b w:val="0"/>
                <w:bCs w:val="0"/>
              </w:rPr>
              <w:t>17</w:t>
            </w:r>
          </w:p>
        </w:tc>
        <w:tc>
          <w:tcPr>
            <w:tcW w:w="2210" w:type="dxa"/>
            <w:tcBorders>
              <w:top w:val="none" w:sz="0" w:space="0" w:color="auto"/>
              <w:bottom w:val="single" w:sz="4" w:space="0" w:color="auto"/>
            </w:tcBorders>
          </w:tcPr>
          <w:p w14:paraId="61F2769E" w14:textId="704C76F9" w:rsidR="001D0912" w:rsidRPr="001E79DB"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79DB">
              <w:rPr>
                <w:rFonts w:ascii="Arial" w:hAnsi="Arial" w:cs="Arial"/>
              </w:rPr>
              <w:t>Rapi</w:t>
            </w:r>
          </w:p>
        </w:tc>
        <w:tc>
          <w:tcPr>
            <w:tcW w:w="1329" w:type="dxa"/>
            <w:tcBorders>
              <w:top w:val="none" w:sz="0" w:space="0" w:color="auto"/>
              <w:bottom w:val="single" w:sz="4" w:space="0" w:color="auto"/>
            </w:tcBorders>
          </w:tcPr>
          <w:p w14:paraId="2DBD866F" w14:textId="3C4B1354" w:rsidR="001D0912" w:rsidRPr="00107920"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07920">
              <w:rPr>
                <w:rFonts w:ascii="Arial" w:hAnsi="Arial" w:cs="Arial"/>
              </w:rPr>
              <w:t>[1], [8]-[10]</w:t>
            </w:r>
          </w:p>
        </w:tc>
        <w:tc>
          <w:tcPr>
            <w:tcW w:w="636" w:type="dxa"/>
            <w:tcBorders>
              <w:top w:val="none" w:sz="0" w:space="0" w:color="auto"/>
              <w:bottom w:val="single" w:sz="4" w:space="0" w:color="auto"/>
            </w:tcBorders>
            <w:vAlign w:val="center"/>
          </w:tcPr>
          <w:p w14:paraId="1CBD8D22" w14:textId="5735D074" w:rsidR="001D0912" w:rsidRPr="00107920"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34</w:t>
            </w:r>
          </w:p>
        </w:tc>
        <w:tc>
          <w:tcPr>
            <w:tcW w:w="2854" w:type="dxa"/>
            <w:tcBorders>
              <w:top w:val="none" w:sz="0" w:space="0" w:color="auto"/>
              <w:bottom w:val="single" w:sz="4" w:space="0" w:color="auto"/>
            </w:tcBorders>
          </w:tcPr>
          <w:p w14:paraId="2EDC1756" w14:textId="468AE754" w:rsidR="001D0912" w:rsidRPr="00107920"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79DB">
              <w:rPr>
                <w:rFonts w:ascii="Arial" w:hAnsi="Arial" w:cs="Arial"/>
              </w:rPr>
              <w:t xml:space="preserve">Banyak </w:t>
            </w:r>
            <w:proofErr w:type="spellStart"/>
            <w:r w:rsidRPr="001E79DB">
              <w:rPr>
                <w:rFonts w:ascii="Arial" w:hAnsi="Arial" w:cs="Arial"/>
              </w:rPr>
              <w:t>animasi</w:t>
            </w:r>
            <w:proofErr w:type="spellEnd"/>
            <w:r>
              <w:rPr>
                <w:rFonts w:ascii="Arial" w:hAnsi="Arial" w:cs="Arial"/>
              </w:rPr>
              <w:t xml:space="preserve"> </w:t>
            </w:r>
          </w:p>
        </w:tc>
        <w:tc>
          <w:tcPr>
            <w:tcW w:w="1128" w:type="dxa"/>
            <w:tcBorders>
              <w:top w:val="none" w:sz="0" w:space="0" w:color="auto"/>
              <w:bottom w:val="single" w:sz="4" w:space="0" w:color="auto"/>
            </w:tcBorders>
          </w:tcPr>
          <w:p w14:paraId="4C780ABE" w14:textId="59D95EA6" w:rsidR="001D0912" w:rsidRPr="00107920" w:rsidRDefault="001D0912" w:rsidP="001D091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53AEF">
              <w:rPr>
                <w:rFonts w:ascii="Arial" w:hAnsi="Arial" w:cs="Arial"/>
              </w:rPr>
              <w:t>[1], [8]</w:t>
            </w:r>
          </w:p>
        </w:tc>
      </w:tr>
    </w:tbl>
    <w:p w14:paraId="292C8652" w14:textId="77777777" w:rsidR="00445EC8" w:rsidRDefault="00445EC8" w:rsidP="00B64301">
      <w:pPr>
        <w:ind w:firstLine="432"/>
        <w:jc w:val="both"/>
        <w:rPr>
          <w:rFonts w:ascii="Arial" w:hAnsi="Arial" w:cs="Arial"/>
        </w:rPr>
      </w:pPr>
    </w:p>
    <w:p w14:paraId="23294BFC" w14:textId="6227BA8C" w:rsidR="00716790" w:rsidRDefault="00FF4FBC" w:rsidP="00B64301">
      <w:pPr>
        <w:ind w:firstLine="432"/>
        <w:jc w:val="both"/>
        <w:rPr>
          <w:rFonts w:ascii="Arial" w:hAnsi="Arial" w:cs="Arial"/>
        </w:rPr>
      </w:pPr>
      <w:proofErr w:type="spellStart"/>
      <w:r>
        <w:rPr>
          <w:rFonts w:ascii="Arial" w:hAnsi="Arial" w:cs="Arial"/>
        </w:rPr>
        <w:t>Berdasarkan</w:t>
      </w:r>
      <w:proofErr w:type="spellEnd"/>
      <w:r>
        <w:rPr>
          <w:rFonts w:ascii="Arial" w:hAnsi="Arial" w:cs="Arial"/>
        </w:rPr>
        <w:t xml:space="preserve"> kata </w:t>
      </w:r>
      <w:proofErr w:type="spellStart"/>
      <w:r>
        <w:rPr>
          <w:rFonts w:ascii="Arial" w:hAnsi="Arial" w:cs="Arial"/>
          <w:i/>
          <w:iCs/>
        </w:rPr>
        <w:t>kansei</w:t>
      </w:r>
      <w:proofErr w:type="spellEnd"/>
      <w:r>
        <w:rPr>
          <w:rFonts w:ascii="Arial" w:hAnsi="Arial" w:cs="Arial"/>
        </w:rPr>
        <w:t xml:space="preserve"> </w:t>
      </w:r>
      <w:r w:rsidR="00B3750D">
        <w:rPr>
          <w:rFonts w:ascii="Arial" w:hAnsi="Arial" w:cs="Arial"/>
        </w:rPr>
        <w:t xml:space="preserve">yang </w:t>
      </w:r>
      <w:proofErr w:type="spellStart"/>
      <w:r w:rsidR="00B3750D">
        <w:rPr>
          <w:rFonts w:ascii="Arial" w:hAnsi="Arial" w:cs="Arial"/>
        </w:rPr>
        <w:t>diperoleh</w:t>
      </w:r>
      <w:proofErr w:type="spellEnd"/>
      <w:r w:rsidR="00B3750D">
        <w:rPr>
          <w:rFonts w:ascii="Arial" w:hAnsi="Arial" w:cs="Arial"/>
        </w:rPr>
        <w:t xml:space="preserve"> </w:t>
      </w:r>
      <w:proofErr w:type="spellStart"/>
      <w:r w:rsidR="00B3750D">
        <w:rPr>
          <w:rFonts w:ascii="Arial" w:hAnsi="Arial" w:cs="Arial"/>
        </w:rPr>
        <w:t>selanjutnya</w:t>
      </w:r>
      <w:proofErr w:type="spellEnd"/>
      <w:r w:rsidR="00B3750D">
        <w:rPr>
          <w:rFonts w:ascii="Arial" w:hAnsi="Arial" w:cs="Arial"/>
        </w:rPr>
        <w:t xml:space="preserve"> </w:t>
      </w:r>
      <w:proofErr w:type="spellStart"/>
      <w:r w:rsidR="00F30651">
        <w:rPr>
          <w:rFonts w:ascii="Arial" w:hAnsi="Arial" w:cs="Arial"/>
        </w:rPr>
        <w:t>dilakukan</w:t>
      </w:r>
      <w:proofErr w:type="spellEnd"/>
      <w:r w:rsidR="00F30651">
        <w:rPr>
          <w:rFonts w:ascii="Arial" w:hAnsi="Arial" w:cs="Arial"/>
        </w:rPr>
        <w:t xml:space="preserve"> </w:t>
      </w:r>
      <w:proofErr w:type="spellStart"/>
      <w:r w:rsidR="00F30651">
        <w:rPr>
          <w:rFonts w:ascii="Arial" w:hAnsi="Arial" w:cs="Arial"/>
        </w:rPr>
        <w:t>pengelompokkan</w:t>
      </w:r>
      <w:proofErr w:type="spellEnd"/>
      <w:r w:rsidR="00F30651">
        <w:rPr>
          <w:rFonts w:ascii="Arial" w:hAnsi="Arial" w:cs="Arial"/>
        </w:rPr>
        <w:t xml:space="preserve"> yang </w:t>
      </w:r>
      <w:proofErr w:type="spellStart"/>
      <w:r w:rsidR="00F30651">
        <w:rPr>
          <w:rFonts w:ascii="Arial" w:hAnsi="Arial" w:cs="Arial"/>
        </w:rPr>
        <w:t>kemudian</w:t>
      </w:r>
      <w:proofErr w:type="spellEnd"/>
      <w:r w:rsidR="00F30651">
        <w:rPr>
          <w:rFonts w:ascii="Arial" w:hAnsi="Arial" w:cs="Arial"/>
        </w:rPr>
        <w:t xml:space="preserve"> </w:t>
      </w:r>
      <w:proofErr w:type="spellStart"/>
      <w:r w:rsidR="00F30651">
        <w:rPr>
          <w:rFonts w:ascii="Arial" w:hAnsi="Arial" w:cs="Arial"/>
        </w:rPr>
        <w:t>digunakan</w:t>
      </w:r>
      <w:proofErr w:type="spellEnd"/>
      <w:r w:rsidR="00F30651">
        <w:rPr>
          <w:rFonts w:ascii="Arial" w:hAnsi="Arial" w:cs="Arial"/>
        </w:rPr>
        <w:t xml:space="preserve"> </w:t>
      </w:r>
      <w:proofErr w:type="spellStart"/>
      <w:r w:rsidR="00F30651">
        <w:rPr>
          <w:rFonts w:ascii="Arial" w:hAnsi="Arial" w:cs="Arial"/>
        </w:rPr>
        <w:t>dalam</w:t>
      </w:r>
      <w:proofErr w:type="spellEnd"/>
      <w:r w:rsidR="00F30651">
        <w:rPr>
          <w:rFonts w:ascii="Arial" w:hAnsi="Arial" w:cs="Arial"/>
        </w:rPr>
        <w:t xml:space="preserve"> </w:t>
      </w:r>
      <w:proofErr w:type="spellStart"/>
      <w:r w:rsidR="00F30651">
        <w:rPr>
          <w:rFonts w:ascii="Arial" w:hAnsi="Arial" w:cs="Arial"/>
        </w:rPr>
        <w:t>menyusun</w:t>
      </w:r>
      <w:proofErr w:type="spellEnd"/>
      <w:r w:rsidR="00F30651">
        <w:rPr>
          <w:rFonts w:ascii="Arial" w:hAnsi="Arial" w:cs="Arial"/>
        </w:rPr>
        <w:t xml:space="preserve"> </w:t>
      </w:r>
      <w:proofErr w:type="spellStart"/>
      <w:r w:rsidR="00F30651">
        <w:rPr>
          <w:rFonts w:ascii="Arial" w:hAnsi="Arial" w:cs="Arial"/>
        </w:rPr>
        <w:t>kuesioner</w:t>
      </w:r>
      <w:proofErr w:type="spellEnd"/>
      <w:r w:rsidR="00F30651">
        <w:rPr>
          <w:rFonts w:ascii="Arial" w:hAnsi="Arial" w:cs="Arial"/>
        </w:rPr>
        <w:t xml:space="preserve"> </w:t>
      </w:r>
      <w:proofErr w:type="spellStart"/>
      <w:r w:rsidR="00177265" w:rsidRPr="00177265">
        <w:rPr>
          <w:rFonts w:ascii="Arial" w:hAnsi="Arial" w:cs="Arial"/>
          <w:i/>
          <w:iCs/>
        </w:rPr>
        <w:t>Semantiq</w:t>
      </w:r>
      <w:proofErr w:type="spellEnd"/>
      <w:r w:rsidR="00177265" w:rsidRPr="00177265">
        <w:rPr>
          <w:rFonts w:ascii="Arial" w:hAnsi="Arial" w:cs="Arial"/>
          <w:i/>
          <w:iCs/>
        </w:rPr>
        <w:t xml:space="preserve"> Differential</w:t>
      </w:r>
      <w:r w:rsidR="00177265" w:rsidRPr="00177265">
        <w:rPr>
          <w:rFonts w:ascii="Arial" w:hAnsi="Arial" w:cs="Arial"/>
        </w:rPr>
        <w:t xml:space="preserve"> I</w:t>
      </w:r>
      <w:r w:rsidR="00B8790C">
        <w:rPr>
          <w:rFonts w:ascii="Arial" w:hAnsi="Arial" w:cs="Arial"/>
        </w:rPr>
        <w:t>.</w:t>
      </w:r>
      <w:r w:rsidR="00716790">
        <w:rPr>
          <w:rFonts w:ascii="Arial" w:hAnsi="Arial" w:cs="Arial"/>
        </w:rPr>
        <w:t xml:space="preserve"> </w:t>
      </w:r>
      <w:r w:rsidR="00716790" w:rsidRPr="00716790">
        <w:rPr>
          <w:rFonts w:ascii="Arial" w:hAnsi="Arial" w:cs="Arial"/>
        </w:rPr>
        <w:t xml:space="preserve">Kata </w:t>
      </w:r>
      <w:proofErr w:type="spellStart"/>
      <w:r w:rsidR="00716790" w:rsidRPr="00716790">
        <w:rPr>
          <w:rFonts w:ascii="Arial" w:hAnsi="Arial" w:cs="Arial"/>
          <w:i/>
          <w:iCs/>
        </w:rPr>
        <w:t>kansei</w:t>
      </w:r>
      <w:proofErr w:type="spellEnd"/>
      <w:r w:rsidR="00716790">
        <w:rPr>
          <w:rFonts w:ascii="Arial" w:hAnsi="Arial" w:cs="Arial"/>
        </w:rPr>
        <w:t xml:space="preserve"> </w:t>
      </w:r>
      <w:proofErr w:type="spellStart"/>
      <w:r w:rsidR="00716790">
        <w:rPr>
          <w:rFonts w:ascii="Arial" w:hAnsi="Arial" w:cs="Arial"/>
        </w:rPr>
        <w:t>tersebut</w:t>
      </w:r>
      <w:proofErr w:type="spellEnd"/>
      <w:r w:rsidR="00716790">
        <w:rPr>
          <w:rFonts w:ascii="Arial" w:hAnsi="Arial" w:cs="Arial"/>
        </w:rPr>
        <w:t xml:space="preserve"> </w:t>
      </w:r>
      <w:proofErr w:type="spellStart"/>
      <w:r w:rsidR="00716790" w:rsidRPr="00716790">
        <w:rPr>
          <w:rFonts w:ascii="Arial" w:hAnsi="Arial" w:cs="Arial"/>
        </w:rPr>
        <w:t>dalam</w:t>
      </w:r>
      <w:proofErr w:type="spellEnd"/>
      <w:r w:rsidR="00716790" w:rsidRPr="00716790">
        <w:rPr>
          <w:rFonts w:ascii="Arial" w:hAnsi="Arial" w:cs="Arial"/>
        </w:rPr>
        <w:t xml:space="preserve"> </w:t>
      </w:r>
      <w:proofErr w:type="spellStart"/>
      <w:r w:rsidR="00716790" w:rsidRPr="00716790">
        <w:rPr>
          <w:rFonts w:ascii="Arial" w:hAnsi="Arial" w:cs="Arial"/>
        </w:rPr>
        <w:t>kuesioner</w:t>
      </w:r>
      <w:proofErr w:type="spellEnd"/>
      <w:r w:rsidR="00716790">
        <w:rPr>
          <w:rFonts w:ascii="Arial" w:hAnsi="Arial" w:cs="Arial"/>
        </w:rPr>
        <w:t xml:space="preserve"> </w:t>
      </w:r>
      <w:proofErr w:type="spellStart"/>
      <w:r w:rsidR="00716790">
        <w:rPr>
          <w:rFonts w:ascii="Arial" w:hAnsi="Arial" w:cs="Arial"/>
        </w:rPr>
        <w:t>digunakan</w:t>
      </w:r>
      <w:proofErr w:type="spellEnd"/>
      <w:r w:rsidR="00716790" w:rsidRPr="00716790">
        <w:rPr>
          <w:rFonts w:ascii="Arial" w:hAnsi="Arial" w:cs="Arial"/>
        </w:rPr>
        <w:t xml:space="preserve"> </w:t>
      </w:r>
      <w:proofErr w:type="spellStart"/>
      <w:r w:rsidR="00716790" w:rsidRPr="00716790">
        <w:rPr>
          <w:rFonts w:ascii="Arial" w:hAnsi="Arial" w:cs="Arial"/>
        </w:rPr>
        <w:t>sebagai</w:t>
      </w:r>
      <w:proofErr w:type="spellEnd"/>
      <w:r w:rsidR="00716790" w:rsidRPr="00716790">
        <w:rPr>
          <w:rFonts w:ascii="Arial" w:hAnsi="Arial" w:cs="Arial"/>
        </w:rPr>
        <w:t xml:space="preserve"> </w:t>
      </w:r>
      <w:proofErr w:type="spellStart"/>
      <w:r w:rsidR="00716790" w:rsidRPr="00716790">
        <w:rPr>
          <w:rFonts w:ascii="Arial" w:hAnsi="Arial" w:cs="Arial"/>
        </w:rPr>
        <w:t>pernyataan</w:t>
      </w:r>
      <w:proofErr w:type="spellEnd"/>
      <w:r w:rsidR="00354BF8">
        <w:rPr>
          <w:rFonts w:ascii="Arial" w:hAnsi="Arial" w:cs="Arial"/>
        </w:rPr>
        <w:t xml:space="preserve"> </w:t>
      </w:r>
      <w:proofErr w:type="spellStart"/>
      <w:r w:rsidR="00354BF8">
        <w:rPr>
          <w:rFonts w:ascii="Arial" w:hAnsi="Arial" w:cs="Arial"/>
        </w:rPr>
        <w:t>serta</w:t>
      </w:r>
      <w:proofErr w:type="spellEnd"/>
      <w:r w:rsidR="00716790" w:rsidRPr="00716790">
        <w:rPr>
          <w:rFonts w:ascii="Arial" w:hAnsi="Arial" w:cs="Arial"/>
        </w:rPr>
        <w:t xml:space="preserve"> </w:t>
      </w:r>
      <w:proofErr w:type="spellStart"/>
      <w:r w:rsidR="00716790" w:rsidRPr="00716790">
        <w:rPr>
          <w:rFonts w:ascii="Arial" w:hAnsi="Arial" w:cs="Arial"/>
        </w:rPr>
        <w:t>menggunakan</w:t>
      </w:r>
      <w:proofErr w:type="spellEnd"/>
      <w:r w:rsidR="00716790" w:rsidRPr="00716790">
        <w:rPr>
          <w:rFonts w:ascii="Arial" w:hAnsi="Arial" w:cs="Arial"/>
        </w:rPr>
        <w:t xml:space="preserve"> </w:t>
      </w:r>
      <w:proofErr w:type="spellStart"/>
      <w:r w:rsidR="00716790" w:rsidRPr="00716790">
        <w:rPr>
          <w:rFonts w:ascii="Arial" w:hAnsi="Arial" w:cs="Arial"/>
        </w:rPr>
        <w:t>skala</w:t>
      </w:r>
      <w:proofErr w:type="spellEnd"/>
      <w:r w:rsidR="00716790" w:rsidRPr="00716790">
        <w:rPr>
          <w:rFonts w:ascii="Arial" w:hAnsi="Arial" w:cs="Arial"/>
        </w:rPr>
        <w:t xml:space="preserve"> 7. </w:t>
      </w:r>
      <w:proofErr w:type="spellStart"/>
      <w:r w:rsidR="00716790" w:rsidRPr="00716790">
        <w:rPr>
          <w:rFonts w:ascii="Arial" w:hAnsi="Arial" w:cs="Arial"/>
        </w:rPr>
        <w:t>Kuesioner</w:t>
      </w:r>
      <w:proofErr w:type="spellEnd"/>
      <w:r w:rsidR="00716790" w:rsidRPr="00716790">
        <w:rPr>
          <w:rFonts w:ascii="Arial" w:hAnsi="Arial" w:cs="Arial"/>
        </w:rPr>
        <w:t xml:space="preserve"> </w:t>
      </w:r>
      <w:proofErr w:type="spellStart"/>
      <w:r w:rsidR="00716790" w:rsidRPr="00716790">
        <w:rPr>
          <w:rFonts w:ascii="Arial" w:hAnsi="Arial" w:cs="Arial"/>
        </w:rPr>
        <w:t>pertama</w:t>
      </w:r>
      <w:proofErr w:type="spellEnd"/>
      <w:r w:rsidR="00716790" w:rsidRPr="00716790">
        <w:rPr>
          <w:rFonts w:ascii="Arial" w:hAnsi="Arial" w:cs="Arial"/>
        </w:rPr>
        <w:t xml:space="preserve"> </w:t>
      </w:r>
      <w:proofErr w:type="spellStart"/>
      <w:r w:rsidR="00716790" w:rsidRPr="00716790">
        <w:rPr>
          <w:rFonts w:ascii="Arial" w:hAnsi="Arial" w:cs="Arial"/>
        </w:rPr>
        <w:t>disebarkan</w:t>
      </w:r>
      <w:proofErr w:type="spellEnd"/>
      <w:r w:rsidR="00716790" w:rsidRPr="00716790">
        <w:rPr>
          <w:rFonts w:ascii="Arial" w:hAnsi="Arial" w:cs="Arial"/>
        </w:rPr>
        <w:t xml:space="preserve"> </w:t>
      </w:r>
      <w:proofErr w:type="spellStart"/>
      <w:r w:rsidR="00716790" w:rsidRPr="00716790">
        <w:rPr>
          <w:rFonts w:ascii="Arial" w:hAnsi="Arial" w:cs="Arial"/>
        </w:rPr>
        <w:t>kepada</w:t>
      </w:r>
      <w:proofErr w:type="spellEnd"/>
      <w:r w:rsidR="00726D6D">
        <w:rPr>
          <w:rFonts w:ascii="Arial" w:hAnsi="Arial" w:cs="Arial"/>
        </w:rPr>
        <w:t xml:space="preserve"> </w:t>
      </w:r>
      <w:r w:rsidR="00F30100">
        <w:rPr>
          <w:rFonts w:ascii="Arial" w:hAnsi="Arial" w:cs="Arial"/>
        </w:rPr>
        <w:t>51</w:t>
      </w:r>
      <w:r w:rsidR="00726D6D">
        <w:rPr>
          <w:rFonts w:ascii="Arial" w:hAnsi="Arial" w:cs="Arial"/>
        </w:rPr>
        <w:t xml:space="preserve"> </w:t>
      </w:r>
      <w:r w:rsidR="00716790" w:rsidRPr="00716790">
        <w:rPr>
          <w:rFonts w:ascii="Arial" w:hAnsi="Arial" w:cs="Arial"/>
        </w:rPr>
        <w:t xml:space="preserve">orang </w:t>
      </w:r>
      <w:proofErr w:type="spellStart"/>
      <w:r w:rsidR="00716790" w:rsidRPr="00716790">
        <w:rPr>
          <w:rFonts w:ascii="Arial" w:hAnsi="Arial" w:cs="Arial"/>
        </w:rPr>
        <w:t>responden</w:t>
      </w:r>
      <w:proofErr w:type="spellEnd"/>
      <w:r w:rsidR="009253B6">
        <w:rPr>
          <w:rFonts w:ascii="Arial" w:hAnsi="Arial" w:cs="Arial"/>
        </w:rPr>
        <w:t xml:space="preserve">, </w:t>
      </w:r>
      <w:proofErr w:type="spellStart"/>
      <w:r w:rsidR="009253B6">
        <w:rPr>
          <w:rFonts w:ascii="Arial" w:hAnsi="Arial" w:cs="Arial"/>
        </w:rPr>
        <w:t>adapun</w:t>
      </w:r>
      <w:proofErr w:type="spellEnd"/>
      <w:r w:rsidR="009253B6">
        <w:rPr>
          <w:rFonts w:ascii="Arial" w:hAnsi="Arial" w:cs="Arial"/>
        </w:rPr>
        <w:t xml:space="preserve"> </w:t>
      </w:r>
      <w:proofErr w:type="spellStart"/>
      <w:r w:rsidR="009253B6">
        <w:rPr>
          <w:rFonts w:ascii="Arial" w:hAnsi="Arial" w:cs="Arial"/>
        </w:rPr>
        <w:t>peryataan</w:t>
      </w:r>
      <w:proofErr w:type="spellEnd"/>
      <w:r w:rsidR="009253B6">
        <w:rPr>
          <w:rFonts w:ascii="Arial" w:hAnsi="Arial" w:cs="Arial"/>
        </w:rPr>
        <w:t xml:space="preserve"> </w:t>
      </w:r>
      <w:proofErr w:type="spellStart"/>
      <w:r w:rsidR="009253B6">
        <w:rPr>
          <w:rFonts w:ascii="Arial" w:hAnsi="Arial" w:cs="Arial"/>
        </w:rPr>
        <w:t>tersebut</w:t>
      </w:r>
      <w:proofErr w:type="spellEnd"/>
      <w:r w:rsidR="009253B6">
        <w:rPr>
          <w:rFonts w:ascii="Arial" w:hAnsi="Arial" w:cs="Arial"/>
        </w:rPr>
        <w:t xml:space="preserve"> </w:t>
      </w:r>
      <w:proofErr w:type="spellStart"/>
      <w:r w:rsidR="009253B6">
        <w:rPr>
          <w:rFonts w:ascii="Arial" w:hAnsi="Arial" w:cs="Arial"/>
        </w:rPr>
        <w:t>dapat</w:t>
      </w:r>
      <w:proofErr w:type="spellEnd"/>
      <w:r w:rsidR="009253B6">
        <w:rPr>
          <w:rFonts w:ascii="Arial" w:hAnsi="Arial" w:cs="Arial"/>
        </w:rPr>
        <w:t xml:space="preserve"> </w:t>
      </w:r>
      <w:proofErr w:type="spellStart"/>
      <w:r w:rsidR="009253B6">
        <w:rPr>
          <w:rFonts w:ascii="Arial" w:hAnsi="Arial" w:cs="Arial"/>
        </w:rPr>
        <w:t>dilihat</w:t>
      </w:r>
      <w:proofErr w:type="spellEnd"/>
      <w:r w:rsidR="009253B6">
        <w:rPr>
          <w:rFonts w:ascii="Arial" w:hAnsi="Arial" w:cs="Arial"/>
        </w:rPr>
        <w:t xml:space="preserve"> pada Tabel 2.</w:t>
      </w:r>
      <w:r w:rsidR="00716790" w:rsidRPr="00716790">
        <w:rPr>
          <w:rFonts w:ascii="Arial" w:hAnsi="Arial" w:cs="Arial"/>
        </w:rPr>
        <w:t xml:space="preserve"> </w:t>
      </w:r>
      <w:proofErr w:type="spellStart"/>
      <w:r w:rsidR="00716790" w:rsidRPr="00716790">
        <w:rPr>
          <w:rFonts w:ascii="Arial" w:hAnsi="Arial" w:cs="Arial"/>
        </w:rPr>
        <w:t>Responden</w:t>
      </w:r>
      <w:proofErr w:type="spellEnd"/>
      <w:r w:rsidR="00716790" w:rsidRPr="00716790">
        <w:rPr>
          <w:rFonts w:ascii="Arial" w:hAnsi="Arial" w:cs="Arial"/>
        </w:rPr>
        <w:t xml:space="preserve"> </w:t>
      </w:r>
      <w:proofErr w:type="spellStart"/>
      <w:r w:rsidR="00716790" w:rsidRPr="00716790">
        <w:rPr>
          <w:rFonts w:ascii="Arial" w:hAnsi="Arial" w:cs="Arial"/>
        </w:rPr>
        <w:t>diminta</w:t>
      </w:r>
      <w:proofErr w:type="spellEnd"/>
      <w:r w:rsidR="00716790" w:rsidRPr="00716790">
        <w:rPr>
          <w:rFonts w:ascii="Arial" w:hAnsi="Arial" w:cs="Arial"/>
        </w:rPr>
        <w:t xml:space="preserve"> </w:t>
      </w:r>
      <w:proofErr w:type="spellStart"/>
      <w:r w:rsidR="00716790" w:rsidRPr="00716790">
        <w:rPr>
          <w:rFonts w:ascii="Arial" w:hAnsi="Arial" w:cs="Arial"/>
        </w:rPr>
        <w:t>memberi</w:t>
      </w:r>
      <w:proofErr w:type="spellEnd"/>
      <w:r w:rsidR="00716790" w:rsidRPr="00716790">
        <w:rPr>
          <w:rFonts w:ascii="Arial" w:hAnsi="Arial" w:cs="Arial"/>
        </w:rPr>
        <w:t xml:space="preserve"> </w:t>
      </w:r>
      <w:proofErr w:type="spellStart"/>
      <w:r w:rsidR="00716790" w:rsidRPr="00716790">
        <w:rPr>
          <w:rFonts w:ascii="Arial" w:hAnsi="Arial" w:cs="Arial"/>
        </w:rPr>
        <w:t>nilai</w:t>
      </w:r>
      <w:proofErr w:type="spellEnd"/>
      <w:r w:rsidR="00716790" w:rsidRPr="00716790">
        <w:rPr>
          <w:rFonts w:ascii="Arial" w:hAnsi="Arial" w:cs="Arial"/>
        </w:rPr>
        <w:t xml:space="preserve"> pada </w:t>
      </w:r>
      <w:proofErr w:type="spellStart"/>
      <w:r w:rsidR="00716790" w:rsidRPr="00716790">
        <w:rPr>
          <w:rFonts w:ascii="Arial" w:hAnsi="Arial" w:cs="Arial"/>
        </w:rPr>
        <w:t>pernyataan</w:t>
      </w:r>
      <w:proofErr w:type="spellEnd"/>
      <w:r w:rsidR="00716790" w:rsidRPr="00716790">
        <w:rPr>
          <w:rFonts w:ascii="Arial" w:hAnsi="Arial" w:cs="Arial"/>
        </w:rPr>
        <w:t xml:space="preserve"> yang </w:t>
      </w:r>
      <w:proofErr w:type="spellStart"/>
      <w:r w:rsidR="00716790" w:rsidRPr="00716790">
        <w:rPr>
          <w:rFonts w:ascii="Arial" w:hAnsi="Arial" w:cs="Arial"/>
        </w:rPr>
        <w:t>sesuai</w:t>
      </w:r>
      <w:proofErr w:type="spellEnd"/>
      <w:r w:rsidR="00716790" w:rsidRPr="00716790">
        <w:rPr>
          <w:rFonts w:ascii="Arial" w:hAnsi="Arial" w:cs="Arial"/>
        </w:rPr>
        <w:t xml:space="preserve"> </w:t>
      </w:r>
      <w:proofErr w:type="spellStart"/>
      <w:r w:rsidR="00716790" w:rsidRPr="00716790">
        <w:rPr>
          <w:rFonts w:ascii="Arial" w:hAnsi="Arial" w:cs="Arial"/>
        </w:rPr>
        <w:t>dengan</w:t>
      </w:r>
      <w:proofErr w:type="spellEnd"/>
      <w:r w:rsidR="00716790" w:rsidRPr="00716790">
        <w:rPr>
          <w:rFonts w:ascii="Arial" w:hAnsi="Arial" w:cs="Arial"/>
        </w:rPr>
        <w:t xml:space="preserve"> </w:t>
      </w:r>
      <w:proofErr w:type="spellStart"/>
      <w:r w:rsidR="00423AEE">
        <w:rPr>
          <w:rFonts w:ascii="Arial" w:hAnsi="Arial" w:cs="Arial"/>
        </w:rPr>
        <w:t>preferensi</w:t>
      </w:r>
      <w:proofErr w:type="spellEnd"/>
      <w:r w:rsidR="00040D35">
        <w:rPr>
          <w:rFonts w:ascii="Arial" w:hAnsi="Arial" w:cs="Arial"/>
        </w:rPr>
        <w:t xml:space="preserve"> </w:t>
      </w:r>
      <w:proofErr w:type="spellStart"/>
      <w:r w:rsidR="00040D35">
        <w:rPr>
          <w:rFonts w:ascii="Arial" w:hAnsi="Arial" w:cs="Arial"/>
        </w:rPr>
        <w:t>responden</w:t>
      </w:r>
      <w:proofErr w:type="spellEnd"/>
      <w:r w:rsidR="00716790" w:rsidRPr="00716790">
        <w:rPr>
          <w:rFonts w:ascii="Arial" w:hAnsi="Arial" w:cs="Arial"/>
        </w:rPr>
        <w:t xml:space="preserve">. Hasil </w:t>
      </w:r>
      <w:proofErr w:type="spellStart"/>
      <w:r w:rsidR="00716790" w:rsidRPr="00716790">
        <w:rPr>
          <w:rFonts w:ascii="Arial" w:hAnsi="Arial" w:cs="Arial"/>
        </w:rPr>
        <w:t>dari</w:t>
      </w:r>
      <w:proofErr w:type="spellEnd"/>
      <w:r w:rsidR="00716790" w:rsidRPr="00716790">
        <w:rPr>
          <w:rFonts w:ascii="Arial" w:hAnsi="Arial" w:cs="Arial"/>
        </w:rPr>
        <w:t xml:space="preserve"> </w:t>
      </w:r>
      <w:proofErr w:type="spellStart"/>
      <w:r w:rsidR="00716790" w:rsidRPr="00716790">
        <w:rPr>
          <w:rFonts w:ascii="Arial" w:hAnsi="Arial" w:cs="Arial"/>
        </w:rPr>
        <w:t>kuesioner</w:t>
      </w:r>
      <w:proofErr w:type="spellEnd"/>
      <w:r w:rsidR="00716790" w:rsidRPr="00716790">
        <w:rPr>
          <w:rFonts w:ascii="Arial" w:hAnsi="Arial" w:cs="Arial"/>
        </w:rPr>
        <w:t xml:space="preserve"> </w:t>
      </w:r>
      <w:r w:rsidR="00716790" w:rsidRPr="00726D6D">
        <w:rPr>
          <w:rFonts w:ascii="Arial" w:hAnsi="Arial" w:cs="Arial"/>
          <w:i/>
          <w:iCs/>
        </w:rPr>
        <w:t>semantic differential I</w:t>
      </w:r>
      <w:r w:rsidR="00716790" w:rsidRPr="00716790">
        <w:rPr>
          <w:rFonts w:ascii="Arial" w:hAnsi="Arial" w:cs="Arial"/>
        </w:rPr>
        <w:t xml:space="preserve"> </w:t>
      </w:r>
      <w:proofErr w:type="spellStart"/>
      <w:r w:rsidR="00716790" w:rsidRPr="00716790">
        <w:rPr>
          <w:rFonts w:ascii="Arial" w:hAnsi="Arial" w:cs="Arial"/>
        </w:rPr>
        <w:t>akan</w:t>
      </w:r>
      <w:proofErr w:type="spellEnd"/>
      <w:r w:rsidR="00716790" w:rsidRPr="00716790">
        <w:rPr>
          <w:rFonts w:ascii="Arial" w:hAnsi="Arial" w:cs="Arial"/>
        </w:rPr>
        <w:t xml:space="preserve"> </w:t>
      </w:r>
      <w:proofErr w:type="spellStart"/>
      <w:r w:rsidR="00716790" w:rsidRPr="00716790">
        <w:rPr>
          <w:rFonts w:ascii="Arial" w:hAnsi="Arial" w:cs="Arial"/>
        </w:rPr>
        <w:t>digunakan</w:t>
      </w:r>
      <w:proofErr w:type="spellEnd"/>
      <w:r w:rsidR="00716790" w:rsidRPr="00716790">
        <w:rPr>
          <w:rFonts w:ascii="Arial" w:hAnsi="Arial" w:cs="Arial"/>
        </w:rPr>
        <w:t xml:space="preserve"> pada </w:t>
      </w:r>
      <w:proofErr w:type="spellStart"/>
      <w:r w:rsidR="00716790" w:rsidRPr="00716790">
        <w:rPr>
          <w:rFonts w:ascii="Arial" w:hAnsi="Arial" w:cs="Arial"/>
        </w:rPr>
        <w:t>kuesioner</w:t>
      </w:r>
      <w:proofErr w:type="spellEnd"/>
      <w:r w:rsidR="00716790" w:rsidRPr="00716790">
        <w:rPr>
          <w:rFonts w:ascii="Arial" w:hAnsi="Arial" w:cs="Arial"/>
        </w:rPr>
        <w:t xml:space="preserve"> </w:t>
      </w:r>
      <w:r w:rsidR="00716790" w:rsidRPr="00726D6D">
        <w:rPr>
          <w:rFonts w:ascii="Arial" w:hAnsi="Arial" w:cs="Arial"/>
          <w:i/>
          <w:iCs/>
        </w:rPr>
        <w:t>semantic differential II</w:t>
      </w:r>
      <w:r w:rsidR="00716790" w:rsidRPr="00716790">
        <w:rPr>
          <w:rFonts w:ascii="Arial" w:hAnsi="Arial" w:cs="Arial"/>
        </w:rPr>
        <w:t>.</w:t>
      </w:r>
      <w:r w:rsidR="00423AEE">
        <w:rPr>
          <w:rFonts w:ascii="Arial" w:hAnsi="Arial" w:cs="Arial"/>
        </w:rPr>
        <w:t xml:space="preserve"> </w:t>
      </w:r>
      <w:r w:rsidR="00E115B7">
        <w:rPr>
          <w:rFonts w:ascii="Arial" w:hAnsi="Arial" w:cs="Arial"/>
        </w:rPr>
        <w:t xml:space="preserve"> </w:t>
      </w:r>
      <w:r w:rsidR="00B224AF">
        <w:rPr>
          <w:rFonts w:ascii="Arial" w:hAnsi="Arial" w:cs="Arial"/>
        </w:rPr>
        <w:t xml:space="preserve"> </w:t>
      </w:r>
    </w:p>
    <w:p w14:paraId="6743DD92" w14:textId="687AE7E0" w:rsidR="00087ADA" w:rsidRPr="00F64E10" w:rsidRDefault="00087ADA" w:rsidP="0028224B">
      <w:pPr>
        <w:jc w:val="center"/>
        <w:rPr>
          <w:rFonts w:ascii="Arial" w:hAnsi="Arial" w:cs="Arial"/>
        </w:rPr>
      </w:pPr>
      <w:r>
        <w:rPr>
          <w:rFonts w:ascii="Arial" w:hAnsi="Arial" w:cs="Arial"/>
        </w:rPr>
        <w:t xml:space="preserve">Tabel </w:t>
      </w:r>
      <w:r w:rsidR="00B224AF">
        <w:rPr>
          <w:rFonts w:ascii="Arial" w:hAnsi="Arial" w:cs="Arial"/>
        </w:rPr>
        <w:t>2</w:t>
      </w:r>
      <w:r>
        <w:rPr>
          <w:rFonts w:ascii="Arial" w:hAnsi="Arial" w:cs="Arial"/>
        </w:rPr>
        <w:t xml:space="preserve">. </w:t>
      </w:r>
      <w:proofErr w:type="spellStart"/>
      <w:r>
        <w:rPr>
          <w:rFonts w:ascii="Arial" w:hAnsi="Arial" w:cs="Arial"/>
        </w:rPr>
        <w:t>Pengelompokkan</w:t>
      </w:r>
      <w:proofErr w:type="spellEnd"/>
      <w:r>
        <w:rPr>
          <w:rFonts w:ascii="Arial" w:hAnsi="Arial" w:cs="Arial"/>
        </w:rPr>
        <w:t xml:space="preserve"> Kata </w:t>
      </w:r>
      <w:proofErr w:type="spellStart"/>
      <w:r>
        <w:rPr>
          <w:rFonts w:ascii="Arial" w:hAnsi="Arial" w:cs="Arial"/>
          <w:i/>
          <w:iCs/>
        </w:rPr>
        <w:t>Kansei</w:t>
      </w:r>
      <w:proofErr w:type="spellEnd"/>
      <w:r>
        <w:rPr>
          <w:rFonts w:ascii="Arial" w:hAnsi="Arial" w:cs="Arial"/>
        </w:rPr>
        <w:t xml:space="preserve"> yang </w:t>
      </w:r>
      <w:proofErr w:type="spellStart"/>
      <w:r>
        <w:rPr>
          <w:rFonts w:ascii="Arial" w:hAnsi="Arial" w:cs="Arial"/>
        </w:rPr>
        <w:t>digunakan</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kuesioner</w:t>
      </w:r>
      <w:proofErr w:type="spellEnd"/>
    </w:p>
    <w:tbl>
      <w:tblPr>
        <w:tblStyle w:val="PlainTable2"/>
        <w:tblW w:w="0" w:type="auto"/>
        <w:jc w:val="center"/>
        <w:tblBorders>
          <w:top w:val="none" w:sz="0" w:space="0" w:color="auto"/>
          <w:bottom w:val="none" w:sz="0" w:space="0" w:color="auto"/>
        </w:tblBorders>
        <w:tblLook w:val="04A0" w:firstRow="1" w:lastRow="0" w:firstColumn="1" w:lastColumn="0" w:noHBand="0" w:noVBand="1"/>
      </w:tblPr>
      <w:tblGrid>
        <w:gridCol w:w="623"/>
        <w:gridCol w:w="4480"/>
      </w:tblGrid>
      <w:tr w:rsidR="00177265" w:rsidRPr="00D21DF1" w14:paraId="2B9BA2D0" w14:textId="77777777" w:rsidTr="00F87E53">
        <w:trPr>
          <w:cnfStyle w:val="100000000000" w:firstRow="1" w:lastRow="0" w:firstColumn="0" w:lastColumn="0" w:oddVBand="0" w:evenVBand="0" w:oddHBand="0" w:evenHBand="0" w:firstRowFirstColumn="0" w:firstRowLastColumn="0" w:lastRowFirstColumn="0" w:lastRowLastColumn="0"/>
          <w:trHeight w:val="242"/>
          <w:tblHeader/>
          <w:jc w:val="center"/>
        </w:trPr>
        <w:tc>
          <w:tcPr>
            <w:cnfStyle w:val="001000000000" w:firstRow="0" w:lastRow="0" w:firstColumn="1" w:lastColumn="0" w:oddVBand="0" w:evenVBand="0" w:oddHBand="0" w:evenHBand="0" w:firstRowFirstColumn="0" w:firstRowLastColumn="0" w:lastRowFirstColumn="0" w:lastRowLastColumn="0"/>
            <w:tcW w:w="623" w:type="dxa"/>
            <w:tcBorders>
              <w:top w:val="single" w:sz="4" w:space="0" w:color="auto"/>
              <w:bottom w:val="single" w:sz="4" w:space="0" w:color="auto"/>
            </w:tcBorders>
            <w:vAlign w:val="center"/>
          </w:tcPr>
          <w:p w14:paraId="1E4FF9A6" w14:textId="77777777" w:rsidR="00177265" w:rsidRDefault="00177265" w:rsidP="002B53A5">
            <w:pPr>
              <w:jc w:val="center"/>
              <w:rPr>
                <w:rFonts w:ascii="Arial" w:hAnsi="Arial" w:cs="Arial"/>
              </w:rPr>
            </w:pPr>
            <w:r>
              <w:rPr>
                <w:rFonts w:ascii="Arial" w:hAnsi="Arial" w:cs="Arial"/>
              </w:rPr>
              <w:t>No</w:t>
            </w:r>
          </w:p>
        </w:tc>
        <w:tc>
          <w:tcPr>
            <w:tcW w:w="4480" w:type="dxa"/>
            <w:tcBorders>
              <w:top w:val="single" w:sz="4" w:space="0" w:color="auto"/>
              <w:bottom w:val="single" w:sz="4" w:space="0" w:color="auto"/>
            </w:tcBorders>
            <w:vAlign w:val="center"/>
          </w:tcPr>
          <w:p w14:paraId="7D2911C5" w14:textId="338779E6" w:rsidR="00177265" w:rsidRPr="00D21DF1" w:rsidRDefault="00063832" w:rsidP="002B53A5">
            <w:pPr>
              <w:jc w:val="center"/>
              <w:cnfStyle w:val="100000000000" w:firstRow="1" w:lastRow="0" w:firstColumn="0" w:lastColumn="0" w:oddVBand="0" w:evenVBand="0" w:oddHBand="0" w:evenHBand="0" w:firstRowFirstColumn="0" w:firstRowLastColumn="0" w:lastRowFirstColumn="0" w:lastRowLastColumn="0"/>
              <w:rPr>
                <w:rFonts w:ascii="Arial" w:hAnsi="Arial" w:cs="Arial"/>
                <w:i/>
                <w:iCs/>
              </w:rPr>
            </w:pPr>
            <w:proofErr w:type="spellStart"/>
            <w:r>
              <w:rPr>
                <w:rFonts w:ascii="Arial" w:hAnsi="Arial" w:cs="Arial"/>
              </w:rPr>
              <w:t>Peryataan</w:t>
            </w:r>
            <w:proofErr w:type="spellEnd"/>
            <w:r w:rsidR="009253B6">
              <w:rPr>
                <w:rFonts w:ascii="Arial" w:hAnsi="Arial" w:cs="Arial"/>
              </w:rPr>
              <w:t xml:space="preserve"> </w:t>
            </w:r>
          </w:p>
        </w:tc>
      </w:tr>
      <w:tr w:rsidR="00177265" w14:paraId="064EBA0B" w14:textId="77777777" w:rsidTr="00F87E53">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623" w:type="dxa"/>
            <w:tcBorders>
              <w:top w:val="single" w:sz="4" w:space="0" w:color="auto"/>
              <w:bottom w:val="none" w:sz="0" w:space="0" w:color="auto"/>
            </w:tcBorders>
            <w:vAlign w:val="center"/>
          </w:tcPr>
          <w:p w14:paraId="0CC1BCF0" w14:textId="77777777" w:rsidR="00177265" w:rsidRPr="00932DCB" w:rsidRDefault="00177265" w:rsidP="002B53A5">
            <w:pPr>
              <w:jc w:val="center"/>
              <w:rPr>
                <w:rFonts w:ascii="Arial" w:hAnsi="Arial" w:cs="Arial"/>
                <w:b w:val="0"/>
                <w:bCs w:val="0"/>
              </w:rPr>
            </w:pPr>
            <w:r w:rsidRPr="00932DCB">
              <w:rPr>
                <w:rFonts w:ascii="Arial" w:hAnsi="Arial" w:cs="Arial"/>
                <w:b w:val="0"/>
                <w:bCs w:val="0"/>
              </w:rPr>
              <w:t>1</w:t>
            </w:r>
          </w:p>
        </w:tc>
        <w:tc>
          <w:tcPr>
            <w:tcW w:w="4480" w:type="dxa"/>
            <w:tcBorders>
              <w:top w:val="single" w:sz="4" w:space="0" w:color="auto"/>
              <w:bottom w:val="none" w:sz="0" w:space="0" w:color="auto"/>
            </w:tcBorders>
          </w:tcPr>
          <w:p w14:paraId="7F79FF93" w14:textId="7D762F23" w:rsidR="00177265" w:rsidRDefault="00177265" w:rsidP="002B53A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177265">
              <w:rPr>
                <w:rFonts w:ascii="Arial" w:hAnsi="Arial" w:cs="Arial"/>
              </w:rPr>
              <w:t>Informatif</w:t>
            </w:r>
            <w:proofErr w:type="spellEnd"/>
            <w:r w:rsidRPr="00177265">
              <w:rPr>
                <w:rFonts w:ascii="Arial" w:hAnsi="Arial" w:cs="Arial"/>
              </w:rPr>
              <w:t xml:space="preserve">–Minim </w:t>
            </w:r>
            <w:proofErr w:type="spellStart"/>
            <w:r w:rsidRPr="00177265">
              <w:rPr>
                <w:rFonts w:ascii="Arial" w:hAnsi="Arial" w:cs="Arial"/>
              </w:rPr>
              <w:t>Informatif</w:t>
            </w:r>
            <w:proofErr w:type="spellEnd"/>
          </w:p>
        </w:tc>
      </w:tr>
      <w:tr w:rsidR="00177265" w:rsidRPr="001E79DB" w14:paraId="626F9C49" w14:textId="77777777" w:rsidTr="00F87E53">
        <w:trPr>
          <w:trHeight w:val="242"/>
          <w:jc w:val="center"/>
        </w:trPr>
        <w:tc>
          <w:tcPr>
            <w:cnfStyle w:val="001000000000" w:firstRow="0" w:lastRow="0" w:firstColumn="1" w:lastColumn="0" w:oddVBand="0" w:evenVBand="0" w:oddHBand="0" w:evenHBand="0" w:firstRowFirstColumn="0" w:firstRowLastColumn="0" w:lastRowFirstColumn="0" w:lastRowLastColumn="0"/>
            <w:tcW w:w="623" w:type="dxa"/>
            <w:vAlign w:val="center"/>
          </w:tcPr>
          <w:p w14:paraId="1543F36B" w14:textId="77777777" w:rsidR="00177265" w:rsidRPr="00932DCB" w:rsidRDefault="00177265" w:rsidP="002B53A5">
            <w:pPr>
              <w:jc w:val="center"/>
              <w:rPr>
                <w:rFonts w:ascii="Arial" w:hAnsi="Arial" w:cs="Arial"/>
                <w:b w:val="0"/>
                <w:bCs w:val="0"/>
              </w:rPr>
            </w:pPr>
            <w:r>
              <w:rPr>
                <w:rFonts w:ascii="Arial" w:hAnsi="Arial" w:cs="Arial"/>
                <w:b w:val="0"/>
                <w:bCs w:val="0"/>
              </w:rPr>
              <w:t>2</w:t>
            </w:r>
          </w:p>
        </w:tc>
        <w:tc>
          <w:tcPr>
            <w:tcW w:w="4480" w:type="dxa"/>
          </w:tcPr>
          <w:p w14:paraId="6ADE04EB" w14:textId="18C748BC" w:rsidR="00177265" w:rsidRPr="001E79DB" w:rsidRDefault="00177265" w:rsidP="002B53A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177265">
              <w:rPr>
                <w:rFonts w:ascii="Arial" w:hAnsi="Arial" w:cs="Arial"/>
              </w:rPr>
              <w:t>Praktis</w:t>
            </w:r>
            <w:proofErr w:type="spellEnd"/>
            <w:r w:rsidRPr="00177265">
              <w:rPr>
                <w:rFonts w:ascii="Arial" w:hAnsi="Arial" w:cs="Arial"/>
              </w:rPr>
              <w:t xml:space="preserve">-Tidak </w:t>
            </w:r>
            <w:proofErr w:type="spellStart"/>
            <w:r w:rsidRPr="00177265">
              <w:rPr>
                <w:rFonts w:ascii="Arial" w:hAnsi="Arial" w:cs="Arial"/>
              </w:rPr>
              <w:t>Praktis</w:t>
            </w:r>
            <w:proofErr w:type="spellEnd"/>
          </w:p>
        </w:tc>
      </w:tr>
      <w:tr w:rsidR="00177265" w:rsidRPr="001E79DB" w14:paraId="1C05EE26" w14:textId="77777777" w:rsidTr="00F87E53">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623" w:type="dxa"/>
            <w:tcBorders>
              <w:top w:val="none" w:sz="0" w:space="0" w:color="auto"/>
              <w:bottom w:val="none" w:sz="0" w:space="0" w:color="auto"/>
            </w:tcBorders>
            <w:vAlign w:val="center"/>
          </w:tcPr>
          <w:p w14:paraId="6ECB9287" w14:textId="77777777" w:rsidR="00177265" w:rsidRPr="00932DCB" w:rsidRDefault="00177265" w:rsidP="002B53A5">
            <w:pPr>
              <w:jc w:val="center"/>
              <w:rPr>
                <w:rFonts w:ascii="Arial" w:hAnsi="Arial" w:cs="Arial"/>
                <w:b w:val="0"/>
                <w:bCs w:val="0"/>
              </w:rPr>
            </w:pPr>
            <w:r>
              <w:rPr>
                <w:rFonts w:ascii="Arial" w:hAnsi="Arial" w:cs="Arial"/>
                <w:b w:val="0"/>
                <w:bCs w:val="0"/>
              </w:rPr>
              <w:t>3</w:t>
            </w:r>
          </w:p>
        </w:tc>
        <w:tc>
          <w:tcPr>
            <w:tcW w:w="4480" w:type="dxa"/>
            <w:tcBorders>
              <w:top w:val="none" w:sz="0" w:space="0" w:color="auto"/>
              <w:bottom w:val="none" w:sz="0" w:space="0" w:color="auto"/>
            </w:tcBorders>
          </w:tcPr>
          <w:p w14:paraId="12C14878" w14:textId="27DD1D2D" w:rsidR="00177265" w:rsidRPr="001E79DB" w:rsidRDefault="00177265" w:rsidP="002B53A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77265">
              <w:rPr>
                <w:rFonts w:ascii="Arial" w:hAnsi="Arial" w:cs="Arial"/>
              </w:rPr>
              <w:t>Aman-</w:t>
            </w:r>
            <w:proofErr w:type="spellStart"/>
            <w:r w:rsidRPr="00177265">
              <w:rPr>
                <w:rFonts w:ascii="Arial" w:hAnsi="Arial" w:cs="Arial"/>
              </w:rPr>
              <w:t>Bahaya</w:t>
            </w:r>
            <w:proofErr w:type="spellEnd"/>
          </w:p>
        </w:tc>
      </w:tr>
      <w:tr w:rsidR="00177265" w:rsidRPr="001E79DB" w14:paraId="05F6FD68" w14:textId="77777777" w:rsidTr="00F87E53">
        <w:trPr>
          <w:trHeight w:val="242"/>
          <w:jc w:val="center"/>
        </w:trPr>
        <w:tc>
          <w:tcPr>
            <w:cnfStyle w:val="001000000000" w:firstRow="0" w:lastRow="0" w:firstColumn="1" w:lastColumn="0" w:oddVBand="0" w:evenVBand="0" w:oddHBand="0" w:evenHBand="0" w:firstRowFirstColumn="0" w:firstRowLastColumn="0" w:lastRowFirstColumn="0" w:lastRowLastColumn="0"/>
            <w:tcW w:w="623" w:type="dxa"/>
            <w:vAlign w:val="center"/>
          </w:tcPr>
          <w:p w14:paraId="2A8DF761" w14:textId="77777777" w:rsidR="00177265" w:rsidRPr="00932DCB" w:rsidRDefault="00177265" w:rsidP="002B53A5">
            <w:pPr>
              <w:jc w:val="center"/>
              <w:rPr>
                <w:rFonts w:ascii="Arial" w:hAnsi="Arial" w:cs="Arial"/>
                <w:b w:val="0"/>
                <w:bCs w:val="0"/>
              </w:rPr>
            </w:pPr>
            <w:r>
              <w:rPr>
                <w:rFonts w:ascii="Arial" w:hAnsi="Arial" w:cs="Arial"/>
                <w:b w:val="0"/>
                <w:bCs w:val="0"/>
              </w:rPr>
              <w:t>4</w:t>
            </w:r>
          </w:p>
        </w:tc>
        <w:tc>
          <w:tcPr>
            <w:tcW w:w="4480" w:type="dxa"/>
          </w:tcPr>
          <w:p w14:paraId="23581A55" w14:textId="6D11AA6E" w:rsidR="00177265" w:rsidRPr="001E79DB" w:rsidRDefault="00177265" w:rsidP="002B53A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77265">
              <w:rPr>
                <w:rFonts w:ascii="Arial" w:hAnsi="Arial" w:cs="Arial"/>
              </w:rPr>
              <w:t>Unik-Umum</w:t>
            </w:r>
          </w:p>
        </w:tc>
      </w:tr>
      <w:tr w:rsidR="00177265" w:rsidRPr="001E79DB" w14:paraId="5074D8BA" w14:textId="77777777" w:rsidTr="00F87E53">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623" w:type="dxa"/>
            <w:tcBorders>
              <w:top w:val="none" w:sz="0" w:space="0" w:color="auto"/>
              <w:bottom w:val="none" w:sz="0" w:space="0" w:color="auto"/>
            </w:tcBorders>
            <w:vAlign w:val="center"/>
          </w:tcPr>
          <w:p w14:paraId="6F64400B" w14:textId="77777777" w:rsidR="00177265" w:rsidRPr="00932DCB" w:rsidRDefault="00177265" w:rsidP="002B53A5">
            <w:pPr>
              <w:jc w:val="center"/>
              <w:rPr>
                <w:rFonts w:ascii="Arial" w:hAnsi="Arial" w:cs="Arial"/>
                <w:b w:val="0"/>
                <w:bCs w:val="0"/>
              </w:rPr>
            </w:pPr>
            <w:r>
              <w:rPr>
                <w:rFonts w:ascii="Arial" w:hAnsi="Arial" w:cs="Arial"/>
                <w:b w:val="0"/>
                <w:bCs w:val="0"/>
              </w:rPr>
              <w:t>5</w:t>
            </w:r>
          </w:p>
        </w:tc>
        <w:tc>
          <w:tcPr>
            <w:tcW w:w="4480" w:type="dxa"/>
            <w:tcBorders>
              <w:top w:val="none" w:sz="0" w:space="0" w:color="auto"/>
              <w:bottom w:val="none" w:sz="0" w:space="0" w:color="auto"/>
            </w:tcBorders>
          </w:tcPr>
          <w:p w14:paraId="73F9C7DA" w14:textId="1628948A" w:rsidR="00177265" w:rsidRPr="001E79DB" w:rsidRDefault="00177265" w:rsidP="002B53A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177265">
              <w:rPr>
                <w:rFonts w:ascii="Arial" w:hAnsi="Arial" w:cs="Arial"/>
              </w:rPr>
              <w:t>Berwarna</w:t>
            </w:r>
            <w:proofErr w:type="spellEnd"/>
            <w:r w:rsidRPr="00177265">
              <w:rPr>
                <w:rFonts w:ascii="Arial" w:hAnsi="Arial" w:cs="Arial"/>
              </w:rPr>
              <w:t>-Polos</w:t>
            </w:r>
          </w:p>
        </w:tc>
      </w:tr>
      <w:tr w:rsidR="00177265" w:rsidRPr="001E79DB" w14:paraId="7B42152F" w14:textId="77777777" w:rsidTr="00F87E53">
        <w:trPr>
          <w:trHeight w:val="242"/>
          <w:jc w:val="center"/>
        </w:trPr>
        <w:tc>
          <w:tcPr>
            <w:cnfStyle w:val="001000000000" w:firstRow="0" w:lastRow="0" w:firstColumn="1" w:lastColumn="0" w:oddVBand="0" w:evenVBand="0" w:oddHBand="0" w:evenHBand="0" w:firstRowFirstColumn="0" w:firstRowLastColumn="0" w:lastRowFirstColumn="0" w:lastRowLastColumn="0"/>
            <w:tcW w:w="623" w:type="dxa"/>
            <w:vAlign w:val="center"/>
          </w:tcPr>
          <w:p w14:paraId="2DAB2C04" w14:textId="77777777" w:rsidR="00177265" w:rsidRPr="00932DCB" w:rsidRDefault="00177265" w:rsidP="002B53A5">
            <w:pPr>
              <w:jc w:val="center"/>
              <w:rPr>
                <w:rFonts w:ascii="Arial" w:hAnsi="Arial" w:cs="Arial"/>
                <w:b w:val="0"/>
                <w:bCs w:val="0"/>
              </w:rPr>
            </w:pPr>
            <w:r>
              <w:rPr>
                <w:rFonts w:ascii="Arial" w:hAnsi="Arial" w:cs="Arial"/>
                <w:b w:val="0"/>
                <w:bCs w:val="0"/>
              </w:rPr>
              <w:t>6</w:t>
            </w:r>
          </w:p>
        </w:tc>
        <w:tc>
          <w:tcPr>
            <w:tcW w:w="4480" w:type="dxa"/>
          </w:tcPr>
          <w:p w14:paraId="1AC46421" w14:textId="35B731F3" w:rsidR="00177265" w:rsidRPr="001E79DB" w:rsidRDefault="00177265" w:rsidP="002B53A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177265">
              <w:rPr>
                <w:rFonts w:ascii="Arial" w:hAnsi="Arial" w:cs="Arial"/>
              </w:rPr>
              <w:t>Kompleks-Sederhana</w:t>
            </w:r>
            <w:proofErr w:type="spellEnd"/>
          </w:p>
        </w:tc>
      </w:tr>
      <w:tr w:rsidR="00177265" w:rsidRPr="001E79DB" w14:paraId="3EBCFDF3" w14:textId="77777777" w:rsidTr="00F87E53">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623" w:type="dxa"/>
            <w:tcBorders>
              <w:top w:val="none" w:sz="0" w:space="0" w:color="auto"/>
              <w:bottom w:val="none" w:sz="0" w:space="0" w:color="auto"/>
            </w:tcBorders>
            <w:vAlign w:val="center"/>
          </w:tcPr>
          <w:p w14:paraId="3133AC0E" w14:textId="77777777" w:rsidR="00177265" w:rsidRPr="00932DCB" w:rsidRDefault="00177265" w:rsidP="002B53A5">
            <w:pPr>
              <w:jc w:val="center"/>
              <w:rPr>
                <w:rFonts w:ascii="Arial" w:hAnsi="Arial" w:cs="Arial"/>
                <w:b w:val="0"/>
                <w:bCs w:val="0"/>
              </w:rPr>
            </w:pPr>
            <w:r>
              <w:rPr>
                <w:rFonts w:ascii="Arial" w:hAnsi="Arial" w:cs="Arial"/>
                <w:b w:val="0"/>
                <w:bCs w:val="0"/>
              </w:rPr>
              <w:t>7</w:t>
            </w:r>
          </w:p>
        </w:tc>
        <w:tc>
          <w:tcPr>
            <w:tcW w:w="4480" w:type="dxa"/>
            <w:tcBorders>
              <w:top w:val="none" w:sz="0" w:space="0" w:color="auto"/>
              <w:bottom w:val="none" w:sz="0" w:space="0" w:color="auto"/>
            </w:tcBorders>
          </w:tcPr>
          <w:p w14:paraId="265C51DB" w14:textId="6500269A" w:rsidR="00177265" w:rsidRPr="001E79DB" w:rsidRDefault="00177265" w:rsidP="002B53A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77265">
              <w:rPr>
                <w:rFonts w:ascii="Arial" w:hAnsi="Arial" w:cs="Arial"/>
              </w:rPr>
              <w:t xml:space="preserve">Ramah </w:t>
            </w:r>
            <w:proofErr w:type="spellStart"/>
            <w:r w:rsidRPr="00177265">
              <w:rPr>
                <w:rFonts w:ascii="Arial" w:hAnsi="Arial" w:cs="Arial"/>
              </w:rPr>
              <w:t>lingkungan</w:t>
            </w:r>
            <w:proofErr w:type="spellEnd"/>
            <w:r w:rsidRPr="00177265">
              <w:rPr>
                <w:rFonts w:ascii="Arial" w:hAnsi="Arial" w:cs="Arial"/>
              </w:rPr>
              <w:t>-Tidak</w:t>
            </w:r>
            <w:r>
              <w:rPr>
                <w:rFonts w:ascii="Arial" w:hAnsi="Arial" w:cs="Arial"/>
              </w:rPr>
              <w:t xml:space="preserve"> </w:t>
            </w:r>
            <w:r w:rsidRPr="00177265">
              <w:rPr>
                <w:rFonts w:ascii="Arial" w:hAnsi="Arial" w:cs="Arial"/>
              </w:rPr>
              <w:t xml:space="preserve">Ramah </w:t>
            </w:r>
            <w:proofErr w:type="spellStart"/>
            <w:r w:rsidRPr="00177265">
              <w:rPr>
                <w:rFonts w:ascii="Arial" w:hAnsi="Arial" w:cs="Arial"/>
              </w:rPr>
              <w:t>lingkungan</w:t>
            </w:r>
            <w:proofErr w:type="spellEnd"/>
          </w:p>
        </w:tc>
      </w:tr>
      <w:tr w:rsidR="00177265" w:rsidRPr="001E79DB" w14:paraId="22C5CE05" w14:textId="77777777" w:rsidTr="00F87E53">
        <w:trPr>
          <w:trHeight w:val="242"/>
          <w:jc w:val="center"/>
        </w:trPr>
        <w:tc>
          <w:tcPr>
            <w:cnfStyle w:val="001000000000" w:firstRow="0" w:lastRow="0" w:firstColumn="1" w:lastColumn="0" w:oddVBand="0" w:evenVBand="0" w:oddHBand="0" w:evenHBand="0" w:firstRowFirstColumn="0" w:firstRowLastColumn="0" w:lastRowFirstColumn="0" w:lastRowLastColumn="0"/>
            <w:tcW w:w="623" w:type="dxa"/>
            <w:tcBorders>
              <w:bottom w:val="single" w:sz="4" w:space="0" w:color="auto"/>
            </w:tcBorders>
            <w:vAlign w:val="center"/>
          </w:tcPr>
          <w:p w14:paraId="73672060" w14:textId="77777777" w:rsidR="00177265" w:rsidRPr="00932DCB" w:rsidRDefault="00177265" w:rsidP="002B53A5">
            <w:pPr>
              <w:jc w:val="center"/>
              <w:rPr>
                <w:rFonts w:ascii="Arial" w:hAnsi="Arial" w:cs="Arial"/>
                <w:b w:val="0"/>
                <w:bCs w:val="0"/>
              </w:rPr>
            </w:pPr>
            <w:r>
              <w:rPr>
                <w:rFonts w:ascii="Arial" w:hAnsi="Arial" w:cs="Arial"/>
                <w:b w:val="0"/>
                <w:bCs w:val="0"/>
              </w:rPr>
              <w:t>8</w:t>
            </w:r>
          </w:p>
        </w:tc>
        <w:tc>
          <w:tcPr>
            <w:tcW w:w="4480" w:type="dxa"/>
            <w:tcBorders>
              <w:bottom w:val="single" w:sz="4" w:space="0" w:color="auto"/>
            </w:tcBorders>
          </w:tcPr>
          <w:p w14:paraId="5651FF8E" w14:textId="752A8429" w:rsidR="00177265" w:rsidRPr="001E79DB" w:rsidRDefault="00177265" w:rsidP="002B53A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77265">
              <w:rPr>
                <w:rFonts w:ascii="Arial" w:hAnsi="Arial" w:cs="Arial"/>
              </w:rPr>
              <w:t>Rapi-Tidak Rapi</w:t>
            </w:r>
            <w:r>
              <w:rPr>
                <w:rFonts w:ascii="Arial" w:hAnsi="Arial" w:cs="Arial"/>
              </w:rPr>
              <w:t xml:space="preserve"> </w:t>
            </w:r>
          </w:p>
        </w:tc>
      </w:tr>
    </w:tbl>
    <w:p w14:paraId="3A740C2B" w14:textId="77777777" w:rsidR="002645BB" w:rsidRPr="00705257" w:rsidRDefault="002645BB" w:rsidP="00B64301">
      <w:pPr>
        <w:ind w:firstLine="432"/>
        <w:jc w:val="both"/>
        <w:rPr>
          <w:rFonts w:ascii="Arial" w:hAnsi="Arial" w:cs="Arial"/>
        </w:rPr>
      </w:pPr>
    </w:p>
    <w:p w14:paraId="7DF0EA0D" w14:textId="6887E0A8" w:rsidR="00177265" w:rsidRPr="00705257" w:rsidRDefault="00E115B7" w:rsidP="00B64301">
      <w:pPr>
        <w:ind w:firstLine="432"/>
        <w:jc w:val="both"/>
        <w:rPr>
          <w:rFonts w:ascii="Arial" w:hAnsi="Arial" w:cs="Arial"/>
        </w:rPr>
      </w:pPr>
      <w:r w:rsidRPr="00705257">
        <w:rPr>
          <w:rFonts w:ascii="Arial" w:hAnsi="Arial" w:cs="Arial"/>
        </w:rPr>
        <w:t xml:space="preserve">Hasil </w:t>
      </w:r>
      <w:proofErr w:type="spellStart"/>
      <w:r w:rsidRPr="00705257">
        <w:rPr>
          <w:rFonts w:ascii="Arial" w:hAnsi="Arial" w:cs="Arial"/>
        </w:rPr>
        <w:t>dari</w:t>
      </w:r>
      <w:proofErr w:type="spellEnd"/>
      <w:r w:rsidRPr="00705257">
        <w:rPr>
          <w:rFonts w:ascii="Arial" w:hAnsi="Arial" w:cs="Arial"/>
        </w:rPr>
        <w:t xml:space="preserve"> </w:t>
      </w:r>
      <w:proofErr w:type="spellStart"/>
      <w:r w:rsidRPr="00705257">
        <w:rPr>
          <w:rFonts w:ascii="Arial" w:hAnsi="Arial" w:cs="Arial"/>
        </w:rPr>
        <w:t>kuesioner</w:t>
      </w:r>
      <w:proofErr w:type="spellEnd"/>
      <w:r w:rsidRPr="00705257">
        <w:rPr>
          <w:rFonts w:ascii="Arial" w:hAnsi="Arial" w:cs="Arial"/>
        </w:rPr>
        <w:t xml:space="preserve"> </w:t>
      </w:r>
      <w:proofErr w:type="spellStart"/>
      <w:r w:rsidRPr="00705257">
        <w:rPr>
          <w:rFonts w:ascii="Arial" w:hAnsi="Arial" w:cs="Arial"/>
          <w:i/>
          <w:iCs/>
        </w:rPr>
        <w:t>Semantiq</w:t>
      </w:r>
      <w:proofErr w:type="spellEnd"/>
      <w:r w:rsidRPr="00705257">
        <w:rPr>
          <w:rFonts w:ascii="Arial" w:hAnsi="Arial" w:cs="Arial"/>
          <w:i/>
          <w:iCs/>
        </w:rPr>
        <w:t xml:space="preserve"> Differential</w:t>
      </w:r>
      <w:r w:rsidRPr="00705257">
        <w:rPr>
          <w:rFonts w:ascii="Arial" w:hAnsi="Arial" w:cs="Arial"/>
        </w:rPr>
        <w:t xml:space="preserve"> I </w:t>
      </w:r>
      <w:proofErr w:type="spellStart"/>
      <w:r w:rsidRPr="00705257">
        <w:rPr>
          <w:rFonts w:ascii="Arial" w:hAnsi="Arial" w:cs="Arial"/>
        </w:rPr>
        <w:t>selanjutnya</w:t>
      </w:r>
      <w:proofErr w:type="spellEnd"/>
      <w:r w:rsidRPr="00705257">
        <w:rPr>
          <w:rFonts w:ascii="Arial" w:hAnsi="Arial" w:cs="Arial"/>
        </w:rPr>
        <w:t xml:space="preserve"> </w:t>
      </w:r>
      <w:proofErr w:type="spellStart"/>
      <w:r w:rsidRPr="00705257">
        <w:rPr>
          <w:rFonts w:ascii="Arial" w:hAnsi="Arial" w:cs="Arial"/>
        </w:rPr>
        <w:t>dilakukan</w:t>
      </w:r>
      <w:proofErr w:type="spellEnd"/>
      <w:r w:rsidRPr="00705257">
        <w:rPr>
          <w:rFonts w:ascii="Arial" w:hAnsi="Arial" w:cs="Arial"/>
        </w:rPr>
        <w:t xml:space="preserve"> uji </w:t>
      </w:r>
      <w:proofErr w:type="spellStart"/>
      <w:r w:rsidRPr="00705257">
        <w:rPr>
          <w:rFonts w:ascii="Arial" w:hAnsi="Arial" w:cs="Arial"/>
        </w:rPr>
        <w:t>validitas</w:t>
      </w:r>
      <w:proofErr w:type="spellEnd"/>
      <w:r w:rsidRPr="00705257">
        <w:rPr>
          <w:rFonts w:ascii="Arial" w:hAnsi="Arial" w:cs="Arial"/>
        </w:rPr>
        <w:t xml:space="preserve"> </w:t>
      </w:r>
      <w:proofErr w:type="spellStart"/>
      <w:r w:rsidRPr="00705257">
        <w:rPr>
          <w:rFonts w:ascii="Arial" w:hAnsi="Arial" w:cs="Arial"/>
        </w:rPr>
        <w:t>menggunakan</w:t>
      </w:r>
      <w:proofErr w:type="spellEnd"/>
      <w:r w:rsidRPr="00705257">
        <w:rPr>
          <w:rFonts w:ascii="Arial" w:hAnsi="Arial" w:cs="Arial"/>
        </w:rPr>
        <w:t xml:space="preserve"> </w:t>
      </w:r>
      <w:r w:rsidRPr="00705257">
        <w:rPr>
          <w:rFonts w:ascii="Arial" w:hAnsi="Arial" w:cs="Arial"/>
          <w:i/>
          <w:iCs/>
        </w:rPr>
        <w:t>software</w:t>
      </w:r>
      <w:r w:rsidRPr="00705257">
        <w:rPr>
          <w:rFonts w:ascii="Arial" w:hAnsi="Arial" w:cs="Arial"/>
        </w:rPr>
        <w:t xml:space="preserve"> SPSS. </w:t>
      </w:r>
      <w:proofErr w:type="spellStart"/>
      <w:r w:rsidR="002645BB" w:rsidRPr="00705257">
        <w:rPr>
          <w:rFonts w:ascii="Arial" w:hAnsi="Arial" w:cs="Arial"/>
        </w:rPr>
        <w:t>Variabel</w:t>
      </w:r>
      <w:proofErr w:type="spellEnd"/>
      <w:r w:rsidR="002645BB" w:rsidRPr="00705257">
        <w:rPr>
          <w:rFonts w:ascii="Arial" w:hAnsi="Arial" w:cs="Arial"/>
        </w:rPr>
        <w:t xml:space="preserve"> </w:t>
      </w:r>
      <w:proofErr w:type="spellStart"/>
      <w:r w:rsidR="002645BB" w:rsidRPr="00705257">
        <w:rPr>
          <w:rFonts w:ascii="Arial" w:hAnsi="Arial" w:cs="Arial"/>
        </w:rPr>
        <w:t>dikatakan</w:t>
      </w:r>
      <w:proofErr w:type="spellEnd"/>
      <w:r w:rsidR="002645BB" w:rsidRPr="00705257">
        <w:rPr>
          <w:rFonts w:ascii="Arial" w:hAnsi="Arial" w:cs="Arial"/>
        </w:rPr>
        <w:t xml:space="preserve"> valid </w:t>
      </w:r>
      <w:proofErr w:type="spellStart"/>
      <w:r w:rsidR="002645BB" w:rsidRPr="00705257">
        <w:rPr>
          <w:rFonts w:ascii="Arial" w:hAnsi="Arial" w:cs="Arial"/>
        </w:rPr>
        <w:t>apabila</w:t>
      </w:r>
      <w:proofErr w:type="spellEnd"/>
      <w:r w:rsidR="002645BB" w:rsidRPr="00705257">
        <w:rPr>
          <w:rFonts w:ascii="Arial" w:hAnsi="Arial" w:cs="Arial"/>
        </w:rPr>
        <w:t xml:space="preserve"> </w:t>
      </w:r>
      <w:proofErr w:type="spellStart"/>
      <w:r w:rsidR="002645BB" w:rsidRPr="00705257">
        <w:rPr>
          <w:rFonts w:ascii="Arial" w:hAnsi="Arial" w:cs="Arial"/>
        </w:rPr>
        <w:t>nilai</w:t>
      </w:r>
      <w:proofErr w:type="spellEnd"/>
      <w:r w:rsidR="002645BB" w:rsidRPr="00705257">
        <w:rPr>
          <w:rFonts w:ascii="Arial" w:hAnsi="Arial" w:cs="Arial"/>
        </w:rPr>
        <w:t xml:space="preserve"> r </w:t>
      </w:r>
      <w:proofErr w:type="spellStart"/>
      <w:r w:rsidR="002645BB" w:rsidRPr="00705257">
        <w:rPr>
          <w:rFonts w:ascii="Arial" w:hAnsi="Arial" w:cs="Arial"/>
        </w:rPr>
        <w:t>hitung</w:t>
      </w:r>
      <w:proofErr w:type="spellEnd"/>
      <w:r w:rsidR="002645BB" w:rsidRPr="00705257">
        <w:rPr>
          <w:rFonts w:ascii="Arial" w:hAnsi="Arial" w:cs="Arial"/>
        </w:rPr>
        <w:t xml:space="preserve"> &gt; r </w:t>
      </w:r>
      <w:proofErr w:type="spellStart"/>
      <w:r w:rsidR="002645BB" w:rsidRPr="00705257">
        <w:rPr>
          <w:rFonts w:ascii="Arial" w:hAnsi="Arial" w:cs="Arial"/>
        </w:rPr>
        <w:t>tabel</w:t>
      </w:r>
      <w:proofErr w:type="spellEnd"/>
      <w:r w:rsidR="002645BB" w:rsidRPr="00705257">
        <w:rPr>
          <w:rFonts w:ascii="Arial" w:hAnsi="Arial" w:cs="Arial"/>
        </w:rPr>
        <w:t>.</w:t>
      </w:r>
      <w:r w:rsidRPr="00705257">
        <w:rPr>
          <w:rFonts w:ascii="Arial" w:hAnsi="Arial" w:cs="Arial"/>
        </w:rPr>
        <w:t xml:space="preserve"> </w:t>
      </w:r>
      <w:r w:rsidR="002645BB" w:rsidRPr="00705257">
        <w:rPr>
          <w:rFonts w:ascii="Arial" w:hAnsi="Arial" w:cs="Arial"/>
        </w:rPr>
        <w:t xml:space="preserve">Hasil uji </w:t>
      </w:r>
      <w:proofErr w:type="spellStart"/>
      <w:r w:rsidR="002645BB" w:rsidRPr="00705257">
        <w:rPr>
          <w:rFonts w:ascii="Arial" w:hAnsi="Arial" w:cs="Arial"/>
        </w:rPr>
        <w:t>validitas</w:t>
      </w:r>
      <w:proofErr w:type="spellEnd"/>
      <w:r w:rsidR="002645BB" w:rsidRPr="00705257">
        <w:rPr>
          <w:rFonts w:ascii="Arial" w:hAnsi="Arial" w:cs="Arial"/>
        </w:rPr>
        <w:t xml:space="preserve"> </w:t>
      </w:r>
      <w:proofErr w:type="spellStart"/>
      <w:r w:rsidR="002645BB" w:rsidRPr="00705257">
        <w:rPr>
          <w:rFonts w:ascii="Arial" w:hAnsi="Arial" w:cs="Arial"/>
        </w:rPr>
        <w:t>dapat</w:t>
      </w:r>
      <w:proofErr w:type="spellEnd"/>
      <w:r w:rsidR="002645BB" w:rsidRPr="00705257">
        <w:rPr>
          <w:rFonts w:ascii="Arial" w:hAnsi="Arial" w:cs="Arial"/>
        </w:rPr>
        <w:t xml:space="preserve"> </w:t>
      </w:r>
      <w:proofErr w:type="spellStart"/>
      <w:r w:rsidR="002645BB" w:rsidRPr="00705257">
        <w:rPr>
          <w:rFonts w:ascii="Arial" w:hAnsi="Arial" w:cs="Arial"/>
        </w:rPr>
        <w:t>dilihat</w:t>
      </w:r>
      <w:proofErr w:type="spellEnd"/>
      <w:r w:rsidR="002645BB" w:rsidRPr="00705257">
        <w:rPr>
          <w:rFonts w:ascii="Arial" w:hAnsi="Arial" w:cs="Arial"/>
        </w:rPr>
        <w:t xml:space="preserve"> pada </w:t>
      </w:r>
      <w:proofErr w:type="spellStart"/>
      <w:r w:rsidR="002645BB" w:rsidRPr="00705257">
        <w:rPr>
          <w:rFonts w:ascii="Arial" w:hAnsi="Arial" w:cs="Arial"/>
        </w:rPr>
        <w:t>tabel</w:t>
      </w:r>
      <w:proofErr w:type="spellEnd"/>
      <w:r w:rsidRPr="00705257">
        <w:rPr>
          <w:rFonts w:ascii="Arial" w:hAnsi="Arial" w:cs="Arial"/>
        </w:rPr>
        <w:t xml:space="preserve"> 3. </w:t>
      </w:r>
    </w:p>
    <w:p w14:paraId="510112FF" w14:textId="77777777" w:rsidR="00720327" w:rsidRPr="00705257" w:rsidRDefault="00720327" w:rsidP="00B64301">
      <w:pPr>
        <w:ind w:firstLine="432"/>
        <w:jc w:val="both"/>
        <w:rPr>
          <w:rFonts w:ascii="Arial" w:hAnsi="Arial" w:cs="Arial"/>
        </w:rPr>
      </w:pPr>
    </w:p>
    <w:p w14:paraId="0EB58548" w14:textId="7F792FA5" w:rsidR="00720327" w:rsidRPr="00705257" w:rsidRDefault="00720327" w:rsidP="00720327">
      <w:pPr>
        <w:jc w:val="center"/>
        <w:rPr>
          <w:rFonts w:ascii="Arial" w:hAnsi="Arial" w:cs="Arial"/>
        </w:rPr>
      </w:pPr>
      <w:r w:rsidRPr="00705257">
        <w:rPr>
          <w:rFonts w:ascii="Arial" w:hAnsi="Arial" w:cs="Arial"/>
        </w:rPr>
        <w:t xml:space="preserve">Tabel </w:t>
      </w:r>
      <w:r w:rsidR="00B224AF">
        <w:rPr>
          <w:rFonts w:ascii="Arial" w:hAnsi="Arial" w:cs="Arial"/>
        </w:rPr>
        <w:t>3</w:t>
      </w:r>
      <w:r w:rsidRPr="00705257">
        <w:rPr>
          <w:rFonts w:ascii="Arial" w:hAnsi="Arial" w:cs="Arial"/>
        </w:rPr>
        <w:t xml:space="preserve">. </w:t>
      </w:r>
      <w:proofErr w:type="spellStart"/>
      <w:r w:rsidRPr="00705257">
        <w:rPr>
          <w:rFonts w:ascii="Arial" w:hAnsi="Arial" w:cs="Arial"/>
        </w:rPr>
        <w:t>Pengelompokkan</w:t>
      </w:r>
      <w:proofErr w:type="spellEnd"/>
      <w:r w:rsidRPr="00705257">
        <w:rPr>
          <w:rFonts w:ascii="Arial" w:hAnsi="Arial" w:cs="Arial"/>
        </w:rPr>
        <w:t xml:space="preserve"> Kata </w:t>
      </w:r>
      <w:proofErr w:type="spellStart"/>
      <w:r w:rsidRPr="00705257">
        <w:rPr>
          <w:rFonts w:ascii="Arial" w:hAnsi="Arial" w:cs="Arial"/>
          <w:i/>
          <w:iCs/>
        </w:rPr>
        <w:t>Kansei</w:t>
      </w:r>
      <w:proofErr w:type="spellEnd"/>
      <w:r w:rsidRPr="00705257">
        <w:rPr>
          <w:rFonts w:ascii="Arial" w:hAnsi="Arial" w:cs="Arial"/>
        </w:rPr>
        <w:t xml:space="preserve"> yang </w:t>
      </w:r>
      <w:proofErr w:type="spellStart"/>
      <w:r w:rsidRPr="00705257">
        <w:rPr>
          <w:rFonts w:ascii="Arial" w:hAnsi="Arial" w:cs="Arial"/>
        </w:rPr>
        <w:t>digunakan</w:t>
      </w:r>
      <w:proofErr w:type="spellEnd"/>
      <w:r w:rsidRPr="00705257">
        <w:rPr>
          <w:rFonts w:ascii="Arial" w:hAnsi="Arial" w:cs="Arial"/>
        </w:rPr>
        <w:t xml:space="preserve"> </w:t>
      </w:r>
      <w:proofErr w:type="spellStart"/>
      <w:r w:rsidRPr="00705257">
        <w:rPr>
          <w:rFonts w:ascii="Arial" w:hAnsi="Arial" w:cs="Arial"/>
        </w:rPr>
        <w:t>dalam</w:t>
      </w:r>
      <w:proofErr w:type="spellEnd"/>
      <w:r w:rsidRPr="00705257">
        <w:rPr>
          <w:rFonts w:ascii="Arial" w:hAnsi="Arial" w:cs="Arial"/>
        </w:rPr>
        <w:t xml:space="preserve"> </w:t>
      </w:r>
      <w:proofErr w:type="spellStart"/>
      <w:r w:rsidRPr="00705257">
        <w:rPr>
          <w:rFonts w:ascii="Arial" w:hAnsi="Arial" w:cs="Arial"/>
        </w:rPr>
        <w:t>kuesioner</w:t>
      </w:r>
      <w:proofErr w:type="spellEnd"/>
    </w:p>
    <w:tbl>
      <w:tblPr>
        <w:tblStyle w:val="PlainTable2"/>
        <w:tblW w:w="0" w:type="auto"/>
        <w:jc w:val="center"/>
        <w:tblBorders>
          <w:top w:val="none" w:sz="0" w:space="0" w:color="auto"/>
          <w:bottom w:val="none" w:sz="0" w:space="0" w:color="auto"/>
        </w:tblBorders>
        <w:tblLook w:val="04A0" w:firstRow="1" w:lastRow="0" w:firstColumn="1" w:lastColumn="0" w:noHBand="0" w:noVBand="1"/>
      </w:tblPr>
      <w:tblGrid>
        <w:gridCol w:w="483"/>
        <w:gridCol w:w="4337"/>
        <w:gridCol w:w="964"/>
        <w:gridCol w:w="992"/>
        <w:gridCol w:w="1317"/>
      </w:tblGrid>
      <w:tr w:rsidR="00720327" w:rsidRPr="00705257" w14:paraId="6FACFECE" w14:textId="383C767F" w:rsidTr="00D76F47">
        <w:trPr>
          <w:cnfStyle w:val="100000000000" w:firstRow="1" w:lastRow="0" w:firstColumn="0" w:lastColumn="0" w:oddVBand="0" w:evenVBand="0" w:oddHBand="0" w:evenHBand="0" w:firstRowFirstColumn="0" w:firstRowLastColumn="0" w:lastRowFirstColumn="0" w:lastRowLastColumn="0"/>
          <w:trHeight w:val="242"/>
          <w:tblHeader/>
          <w:jc w:val="center"/>
        </w:trPr>
        <w:tc>
          <w:tcPr>
            <w:cnfStyle w:val="001000000000" w:firstRow="0" w:lastRow="0" w:firstColumn="1" w:lastColumn="0" w:oddVBand="0" w:evenVBand="0" w:oddHBand="0" w:evenHBand="0" w:firstRowFirstColumn="0" w:firstRowLastColumn="0" w:lastRowFirstColumn="0" w:lastRowLastColumn="0"/>
            <w:tcW w:w="483" w:type="dxa"/>
            <w:tcBorders>
              <w:top w:val="single" w:sz="4" w:space="0" w:color="auto"/>
              <w:bottom w:val="single" w:sz="4" w:space="0" w:color="auto"/>
            </w:tcBorders>
            <w:vAlign w:val="center"/>
          </w:tcPr>
          <w:p w14:paraId="64C6D659" w14:textId="77777777" w:rsidR="00720327" w:rsidRPr="00705257" w:rsidRDefault="00720327" w:rsidP="002B53A5">
            <w:pPr>
              <w:jc w:val="center"/>
              <w:rPr>
                <w:rFonts w:ascii="Arial" w:hAnsi="Arial" w:cs="Arial"/>
              </w:rPr>
            </w:pPr>
            <w:r w:rsidRPr="00705257">
              <w:rPr>
                <w:rFonts w:ascii="Arial" w:hAnsi="Arial" w:cs="Arial"/>
              </w:rPr>
              <w:t>No</w:t>
            </w:r>
          </w:p>
        </w:tc>
        <w:tc>
          <w:tcPr>
            <w:tcW w:w="4337" w:type="dxa"/>
            <w:tcBorders>
              <w:top w:val="single" w:sz="4" w:space="0" w:color="auto"/>
              <w:bottom w:val="single" w:sz="4" w:space="0" w:color="auto"/>
            </w:tcBorders>
            <w:vAlign w:val="center"/>
          </w:tcPr>
          <w:p w14:paraId="3B1A0134" w14:textId="77777777" w:rsidR="00720327" w:rsidRPr="00705257" w:rsidRDefault="00720327" w:rsidP="002B53A5">
            <w:pPr>
              <w:jc w:val="center"/>
              <w:cnfStyle w:val="100000000000" w:firstRow="1" w:lastRow="0" w:firstColumn="0" w:lastColumn="0" w:oddVBand="0" w:evenVBand="0" w:oddHBand="0" w:evenHBand="0" w:firstRowFirstColumn="0" w:firstRowLastColumn="0" w:lastRowFirstColumn="0" w:lastRowLastColumn="0"/>
              <w:rPr>
                <w:rFonts w:ascii="Arial" w:hAnsi="Arial" w:cs="Arial"/>
                <w:i/>
                <w:iCs/>
              </w:rPr>
            </w:pPr>
            <w:proofErr w:type="spellStart"/>
            <w:r w:rsidRPr="00705257">
              <w:rPr>
                <w:rFonts w:ascii="Arial" w:hAnsi="Arial" w:cs="Arial"/>
              </w:rPr>
              <w:t>Peryataan</w:t>
            </w:r>
            <w:proofErr w:type="spellEnd"/>
            <w:r w:rsidRPr="00705257">
              <w:rPr>
                <w:rFonts w:ascii="Arial" w:hAnsi="Arial" w:cs="Arial"/>
              </w:rPr>
              <w:t xml:space="preserve"> </w:t>
            </w:r>
          </w:p>
        </w:tc>
        <w:tc>
          <w:tcPr>
            <w:tcW w:w="964" w:type="dxa"/>
            <w:tcBorders>
              <w:top w:val="single" w:sz="4" w:space="0" w:color="auto"/>
              <w:bottom w:val="single" w:sz="4" w:space="0" w:color="auto"/>
            </w:tcBorders>
          </w:tcPr>
          <w:p w14:paraId="07DBB810" w14:textId="12E25C9E" w:rsidR="00720327" w:rsidRPr="00705257" w:rsidRDefault="00720327" w:rsidP="0072032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05257">
              <w:rPr>
                <w:rFonts w:ascii="Arial" w:hAnsi="Arial" w:cs="Arial"/>
              </w:rPr>
              <w:t xml:space="preserve">r </w:t>
            </w:r>
            <w:proofErr w:type="spellStart"/>
            <w:r w:rsidRPr="00705257">
              <w:rPr>
                <w:rFonts w:ascii="Arial" w:hAnsi="Arial" w:cs="Arial"/>
                <w:vertAlign w:val="subscript"/>
              </w:rPr>
              <w:t>hitung</w:t>
            </w:r>
            <w:proofErr w:type="spellEnd"/>
          </w:p>
        </w:tc>
        <w:tc>
          <w:tcPr>
            <w:tcW w:w="992" w:type="dxa"/>
            <w:tcBorders>
              <w:top w:val="single" w:sz="4" w:space="0" w:color="auto"/>
              <w:bottom w:val="single" w:sz="4" w:space="0" w:color="auto"/>
            </w:tcBorders>
          </w:tcPr>
          <w:p w14:paraId="38CC3010" w14:textId="26AE4FEB" w:rsidR="00720327" w:rsidRPr="00705257" w:rsidRDefault="00720327" w:rsidP="0072032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05257">
              <w:rPr>
                <w:rFonts w:ascii="Arial" w:hAnsi="Arial" w:cs="Arial"/>
              </w:rPr>
              <w:t xml:space="preserve">r </w:t>
            </w:r>
            <w:proofErr w:type="spellStart"/>
            <w:r w:rsidRPr="00705257">
              <w:rPr>
                <w:rFonts w:ascii="Arial" w:hAnsi="Arial" w:cs="Arial"/>
                <w:vertAlign w:val="subscript"/>
              </w:rPr>
              <w:t>tabel</w:t>
            </w:r>
            <w:proofErr w:type="spellEnd"/>
          </w:p>
        </w:tc>
        <w:tc>
          <w:tcPr>
            <w:tcW w:w="1317" w:type="dxa"/>
            <w:tcBorders>
              <w:top w:val="single" w:sz="4" w:space="0" w:color="auto"/>
              <w:bottom w:val="single" w:sz="4" w:space="0" w:color="auto"/>
            </w:tcBorders>
          </w:tcPr>
          <w:p w14:paraId="029ABE2E" w14:textId="3DE1C0C7" w:rsidR="00720327" w:rsidRPr="00705257" w:rsidRDefault="00720327" w:rsidP="0072032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sidRPr="00705257">
              <w:rPr>
                <w:rFonts w:ascii="Arial" w:hAnsi="Arial" w:cs="Arial"/>
              </w:rPr>
              <w:t>Keterangan</w:t>
            </w:r>
            <w:proofErr w:type="spellEnd"/>
          </w:p>
        </w:tc>
      </w:tr>
      <w:tr w:rsidR="00C239B9" w:rsidRPr="00705257" w14:paraId="5E6C0437" w14:textId="057EAE9A" w:rsidTr="00D76F47">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483" w:type="dxa"/>
            <w:tcBorders>
              <w:top w:val="single" w:sz="4" w:space="0" w:color="auto"/>
              <w:bottom w:val="none" w:sz="0" w:space="0" w:color="auto"/>
            </w:tcBorders>
            <w:vAlign w:val="center"/>
          </w:tcPr>
          <w:p w14:paraId="5AB819A6" w14:textId="77777777" w:rsidR="00C239B9" w:rsidRPr="00705257" w:rsidRDefault="00C239B9" w:rsidP="00C239B9">
            <w:pPr>
              <w:jc w:val="center"/>
              <w:rPr>
                <w:rFonts w:ascii="Arial" w:hAnsi="Arial" w:cs="Arial"/>
                <w:b w:val="0"/>
                <w:bCs w:val="0"/>
              </w:rPr>
            </w:pPr>
            <w:r w:rsidRPr="00705257">
              <w:rPr>
                <w:rFonts w:ascii="Arial" w:hAnsi="Arial" w:cs="Arial"/>
                <w:b w:val="0"/>
                <w:bCs w:val="0"/>
              </w:rPr>
              <w:t>1</w:t>
            </w:r>
          </w:p>
        </w:tc>
        <w:tc>
          <w:tcPr>
            <w:tcW w:w="4337" w:type="dxa"/>
            <w:tcBorders>
              <w:top w:val="single" w:sz="4" w:space="0" w:color="auto"/>
              <w:bottom w:val="none" w:sz="0" w:space="0" w:color="auto"/>
            </w:tcBorders>
          </w:tcPr>
          <w:p w14:paraId="63BCD609" w14:textId="77777777" w:rsidR="00C239B9" w:rsidRPr="00705257" w:rsidRDefault="00C239B9" w:rsidP="00C239B9">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705257">
              <w:rPr>
                <w:rFonts w:ascii="Arial" w:hAnsi="Arial" w:cs="Arial"/>
              </w:rPr>
              <w:t>Informatif</w:t>
            </w:r>
            <w:proofErr w:type="spellEnd"/>
            <w:r w:rsidRPr="00705257">
              <w:rPr>
                <w:rFonts w:ascii="Arial" w:hAnsi="Arial" w:cs="Arial"/>
              </w:rPr>
              <w:t xml:space="preserve">–Minim </w:t>
            </w:r>
            <w:proofErr w:type="spellStart"/>
            <w:r w:rsidRPr="00705257">
              <w:rPr>
                <w:rFonts w:ascii="Arial" w:hAnsi="Arial" w:cs="Arial"/>
              </w:rPr>
              <w:t>Informatif</w:t>
            </w:r>
            <w:proofErr w:type="spellEnd"/>
          </w:p>
        </w:tc>
        <w:tc>
          <w:tcPr>
            <w:tcW w:w="964" w:type="dxa"/>
            <w:tcBorders>
              <w:top w:val="single" w:sz="4" w:space="0" w:color="auto"/>
              <w:bottom w:val="none" w:sz="0" w:space="0" w:color="auto"/>
            </w:tcBorders>
          </w:tcPr>
          <w:p w14:paraId="55668F6B" w14:textId="19562E02" w:rsidR="00C239B9" w:rsidRPr="00705257" w:rsidRDefault="00C239B9" w:rsidP="00C239B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05257">
              <w:rPr>
                <w:rFonts w:ascii="Arial" w:hAnsi="Arial" w:cs="Arial"/>
              </w:rPr>
              <w:t>0, 558</w:t>
            </w:r>
          </w:p>
        </w:tc>
        <w:tc>
          <w:tcPr>
            <w:tcW w:w="992" w:type="dxa"/>
            <w:tcBorders>
              <w:top w:val="single" w:sz="4" w:space="0" w:color="auto"/>
              <w:bottom w:val="none" w:sz="0" w:space="0" w:color="auto"/>
            </w:tcBorders>
          </w:tcPr>
          <w:p w14:paraId="57C90DFF" w14:textId="1A2FB4EE" w:rsidR="00C239B9" w:rsidRPr="00705257" w:rsidRDefault="00C239B9" w:rsidP="00C239B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05257">
              <w:rPr>
                <w:rFonts w:ascii="Arial" w:hAnsi="Arial" w:cs="Arial"/>
              </w:rPr>
              <w:t>0,279</w:t>
            </w:r>
          </w:p>
        </w:tc>
        <w:tc>
          <w:tcPr>
            <w:tcW w:w="1317" w:type="dxa"/>
            <w:tcBorders>
              <w:top w:val="single" w:sz="4" w:space="0" w:color="auto"/>
              <w:bottom w:val="none" w:sz="0" w:space="0" w:color="auto"/>
            </w:tcBorders>
          </w:tcPr>
          <w:p w14:paraId="67FCECCA" w14:textId="333CDCC3" w:rsidR="00C239B9" w:rsidRPr="00705257" w:rsidRDefault="00C239B9" w:rsidP="00C239B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05257">
              <w:rPr>
                <w:rFonts w:ascii="Arial" w:hAnsi="Arial" w:cs="Arial"/>
              </w:rPr>
              <w:t>Valid</w:t>
            </w:r>
          </w:p>
        </w:tc>
      </w:tr>
      <w:tr w:rsidR="003E54A2" w:rsidRPr="00705257" w14:paraId="55BEB4DA" w14:textId="6D14DD9C" w:rsidTr="00D76F47">
        <w:trPr>
          <w:trHeight w:val="242"/>
          <w:jc w:val="center"/>
        </w:trPr>
        <w:tc>
          <w:tcPr>
            <w:cnfStyle w:val="001000000000" w:firstRow="0" w:lastRow="0" w:firstColumn="1" w:lastColumn="0" w:oddVBand="0" w:evenVBand="0" w:oddHBand="0" w:evenHBand="0" w:firstRowFirstColumn="0" w:firstRowLastColumn="0" w:lastRowFirstColumn="0" w:lastRowLastColumn="0"/>
            <w:tcW w:w="483" w:type="dxa"/>
            <w:vAlign w:val="center"/>
          </w:tcPr>
          <w:p w14:paraId="70EA8FDD" w14:textId="77777777" w:rsidR="003E54A2" w:rsidRPr="00705257" w:rsidRDefault="003E54A2" w:rsidP="003E54A2">
            <w:pPr>
              <w:jc w:val="center"/>
              <w:rPr>
                <w:rFonts w:ascii="Arial" w:hAnsi="Arial" w:cs="Arial"/>
                <w:b w:val="0"/>
                <w:bCs w:val="0"/>
              </w:rPr>
            </w:pPr>
            <w:r w:rsidRPr="00705257">
              <w:rPr>
                <w:rFonts w:ascii="Arial" w:hAnsi="Arial" w:cs="Arial"/>
                <w:b w:val="0"/>
                <w:bCs w:val="0"/>
              </w:rPr>
              <w:t>2</w:t>
            </w:r>
          </w:p>
        </w:tc>
        <w:tc>
          <w:tcPr>
            <w:tcW w:w="4337" w:type="dxa"/>
          </w:tcPr>
          <w:p w14:paraId="719E01F9" w14:textId="77777777" w:rsidR="003E54A2" w:rsidRPr="00705257" w:rsidRDefault="003E54A2" w:rsidP="003E54A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705257">
              <w:rPr>
                <w:rFonts w:ascii="Arial" w:hAnsi="Arial" w:cs="Arial"/>
              </w:rPr>
              <w:t>Praktis</w:t>
            </w:r>
            <w:proofErr w:type="spellEnd"/>
            <w:r w:rsidRPr="00705257">
              <w:rPr>
                <w:rFonts w:ascii="Arial" w:hAnsi="Arial" w:cs="Arial"/>
              </w:rPr>
              <w:t xml:space="preserve">-Tidak </w:t>
            </w:r>
            <w:proofErr w:type="spellStart"/>
            <w:r w:rsidRPr="00705257">
              <w:rPr>
                <w:rFonts w:ascii="Arial" w:hAnsi="Arial" w:cs="Arial"/>
              </w:rPr>
              <w:t>Praktis</w:t>
            </w:r>
            <w:proofErr w:type="spellEnd"/>
          </w:p>
        </w:tc>
        <w:tc>
          <w:tcPr>
            <w:tcW w:w="964" w:type="dxa"/>
          </w:tcPr>
          <w:p w14:paraId="3703197E" w14:textId="02AA0C15" w:rsidR="003E54A2" w:rsidRPr="00705257" w:rsidRDefault="003E54A2" w:rsidP="003E54A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05257">
              <w:rPr>
                <w:rFonts w:ascii="Arial" w:hAnsi="Arial" w:cs="Arial"/>
              </w:rPr>
              <w:t>0, 604</w:t>
            </w:r>
          </w:p>
        </w:tc>
        <w:tc>
          <w:tcPr>
            <w:tcW w:w="992" w:type="dxa"/>
          </w:tcPr>
          <w:p w14:paraId="23F82B86" w14:textId="52113953" w:rsidR="003E54A2" w:rsidRPr="00705257" w:rsidRDefault="003E54A2" w:rsidP="003E54A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05257">
              <w:rPr>
                <w:rFonts w:ascii="Arial" w:hAnsi="Arial" w:cs="Arial"/>
              </w:rPr>
              <w:t>0,279</w:t>
            </w:r>
          </w:p>
        </w:tc>
        <w:tc>
          <w:tcPr>
            <w:tcW w:w="1317" w:type="dxa"/>
          </w:tcPr>
          <w:p w14:paraId="54868B3A" w14:textId="79C9631D" w:rsidR="003E54A2" w:rsidRPr="00705257" w:rsidRDefault="003E54A2" w:rsidP="003E54A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05257">
              <w:rPr>
                <w:rFonts w:ascii="Arial" w:hAnsi="Arial" w:cs="Arial"/>
              </w:rPr>
              <w:t>Valid</w:t>
            </w:r>
          </w:p>
        </w:tc>
      </w:tr>
      <w:tr w:rsidR="003E54A2" w:rsidRPr="00705257" w14:paraId="33C22542" w14:textId="48981D17" w:rsidTr="00D76F47">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vAlign w:val="center"/>
          </w:tcPr>
          <w:p w14:paraId="102CF1BB" w14:textId="77777777" w:rsidR="003E54A2" w:rsidRPr="00705257" w:rsidRDefault="003E54A2" w:rsidP="003E54A2">
            <w:pPr>
              <w:jc w:val="center"/>
              <w:rPr>
                <w:rFonts w:ascii="Arial" w:hAnsi="Arial" w:cs="Arial"/>
                <w:b w:val="0"/>
                <w:bCs w:val="0"/>
              </w:rPr>
            </w:pPr>
            <w:r w:rsidRPr="00705257">
              <w:rPr>
                <w:rFonts w:ascii="Arial" w:hAnsi="Arial" w:cs="Arial"/>
                <w:b w:val="0"/>
                <w:bCs w:val="0"/>
              </w:rPr>
              <w:t>3</w:t>
            </w:r>
          </w:p>
        </w:tc>
        <w:tc>
          <w:tcPr>
            <w:tcW w:w="4337" w:type="dxa"/>
            <w:tcBorders>
              <w:top w:val="none" w:sz="0" w:space="0" w:color="auto"/>
              <w:bottom w:val="none" w:sz="0" w:space="0" w:color="auto"/>
            </w:tcBorders>
          </w:tcPr>
          <w:p w14:paraId="274240F1" w14:textId="77777777" w:rsidR="003E54A2" w:rsidRPr="00705257" w:rsidRDefault="003E54A2" w:rsidP="003E54A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05257">
              <w:rPr>
                <w:rFonts w:ascii="Arial" w:hAnsi="Arial" w:cs="Arial"/>
              </w:rPr>
              <w:t>Aman-</w:t>
            </w:r>
            <w:proofErr w:type="spellStart"/>
            <w:r w:rsidRPr="00705257">
              <w:rPr>
                <w:rFonts w:ascii="Arial" w:hAnsi="Arial" w:cs="Arial"/>
              </w:rPr>
              <w:t>Bahaya</w:t>
            </w:r>
            <w:proofErr w:type="spellEnd"/>
          </w:p>
        </w:tc>
        <w:tc>
          <w:tcPr>
            <w:tcW w:w="964" w:type="dxa"/>
            <w:tcBorders>
              <w:top w:val="none" w:sz="0" w:space="0" w:color="auto"/>
              <w:bottom w:val="none" w:sz="0" w:space="0" w:color="auto"/>
            </w:tcBorders>
          </w:tcPr>
          <w:p w14:paraId="4D456939" w14:textId="49D4E6EC" w:rsidR="003E54A2" w:rsidRPr="00705257" w:rsidRDefault="003E54A2" w:rsidP="003E54A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05257">
              <w:rPr>
                <w:rFonts w:ascii="Arial" w:hAnsi="Arial" w:cs="Arial"/>
              </w:rPr>
              <w:t>0, 545</w:t>
            </w:r>
          </w:p>
        </w:tc>
        <w:tc>
          <w:tcPr>
            <w:tcW w:w="992" w:type="dxa"/>
            <w:tcBorders>
              <w:top w:val="none" w:sz="0" w:space="0" w:color="auto"/>
              <w:bottom w:val="none" w:sz="0" w:space="0" w:color="auto"/>
            </w:tcBorders>
          </w:tcPr>
          <w:p w14:paraId="5F9D2BAF" w14:textId="64AD4718" w:rsidR="003E54A2" w:rsidRPr="00705257" w:rsidRDefault="003E54A2" w:rsidP="003E54A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05257">
              <w:rPr>
                <w:rFonts w:ascii="Arial" w:hAnsi="Arial" w:cs="Arial"/>
              </w:rPr>
              <w:t>0,279</w:t>
            </w:r>
          </w:p>
        </w:tc>
        <w:tc>
          <w:tcPr>
            <w:tcW w:w="1317" w:type="dxa"/>
            <w:tcBorders>
              <w:top w:val="none" w:sz="0" w:space="0" w:color="auto"/>
              <w:bottom w:val="none" w:sz="0" w:space="0" w:color="auto"/>
            </w:tcBorders>
          </w:tcPr>
          <w:p w14:paraId="0EA0E036" w14:textId="2C40687B" w:rsidR="003E54A2" w:rsidRPr="00705257" w:rsidRDefault="003E54A2" w:rsidP="003E54A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05257">
              <w:rPr>
                <w:rFonts w:ascii="Arial" w:hAnsi="Arial" w:cs="Arial"/>
              </w:rPr>
              <w:t>Valid</w:t>
            </w:r>
          </w:p>
        </w:tc>
      </w:tr>
      <w:tr w:rsidR="003E54A2" w:rsidRPr="00705257" w14:paraId="4D869F7C" w14:textId="4CC63DD3" w:rsidTr="00D76F47">
        <w:trPr>
          <w:trHeight w:val="242"/>
          <w:jc w:val="center"/>
        </w:trPr>
        <w:tc>
          <w:tcPr>
            <w:cnfStyle w:val="001000000000" w:firstRow="0" w:lastRow="0" w:firstColumn="1" w:lastColumn="0" w:oddVBand="0" w:evenVBand="0" w:oddHBand="0" w:evenHBand="0" w:firstRowFirstColumn="0" w:firstRowLastColumn="0" w:lastRowFirstColumn="0" w:lastRowLastColumn="0"/>
            <w:tcW w:w="483" w:type="dxa"/>
            <w:vAlign w:val="center"/>
          </w:tcPr>
          <w:p w14:paraId="3A1C284C" w14:textId="77777777" w:rsidR="003E54A2" w:rsidRPr="00705257" w:rsidRDefault="003E54A2" w:rsidP="003E54A2">
            <w:pPr>
              <w:jc w:val="center"/>
              <w:rPr>
                <w:rFonts w:ascii="Arial" w:hAnsi="Arial" w:cs="Arial"/>
                <w:b w:val="0"/>
                <w:bCs w:val="0"/>
              </w:rPr>
            </w:pPr>
            <w:r w:rsidRPr="00705257">
              <w:rPr>
                <w:rFonts w:ascii="Arial" w:hAnsi="Arial" w:cs="Arial"/>
                <w:b w:val="0"/>
                <w:bCs w:val="0"/>
              </w:rPr>
              <w:t>4</w:t>
            </w:r>
          </w:p>
        </w:tc>
        <w:tc>
          <w:tcPr>
            <w:tcW w:w="4337" w:type="dxa"/>
          </w:tcPr>
          <w:p w14:paraId="6542C4D9" w14:textId="43E4883A" w:rsidR="003E54A2" w:rsidRPr="00705257" w:rsidRDefault="003E54A2" w:rsidP="003E54A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05257">
              <w:rPr>
                <w:rFonts w:ascii="Arial" w:hAnsi="Arial" w:cs="Arial"/>
              </w:rPr>
              <w:t>Unik-Umum</w:t>
            </w:r>
            <w:r w:rsidR="008509F2">
              <w:rPr>
                <w:rFonts w:ascii="Arial" w:hAnsi="Arial" w:cs="Arial"/>
              </w:rPr>
              <w:t xml:space="preserve"> </w:t>
            </w:r>
          </w:p>
        </w:tc>
        <w:tc>
          <w:tcPr>
            <w:tcW w:w="964" w:type="dxa"/>
          </w:tcPr>
          <w:p w14:paraId="622AB5DB" w14:textId="2DEF6E66" w:rsidR="003E54A2" w:rsidRPr="00705257" w:rsidRDefault="00DF3086" w:rsidP="003E54A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05257">
              <w:rPr>
                <w:rFonts w:ascii="Arial" w:hAnsi="Arial" w:cs="Arial"/>
              </w:rPr>
              <w:t>0, 586</w:t>
            </w:r>
          </w:p>
        </w:tc>
        <w:tc>
          <w:tcPr>
            <w:tcW w:w="992" w:type="dxa"/>
          </w:tcPr>
          <w:p w14:paraId="75D62EB7" w14:textId="668D5888" w:rsidR="003E54A2" w:rsidRPr="00705257" w:rsidRDefault="003E54A2" w:rsidP="003E54A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05257">
              <w:rPr>
                <w:rFonts w:ascii="Arial" w:hAnsi="Arial" w:cs="Arial"/>
              </w:rPr>
              <w:t>0,279</w:t>
            </w:r>
          </w:p>
        </w:tc>
        <w:tc>
          <w:tcPr>
            <w:tcW w:w="1317" w:type="dxa"/>
          </w:tcPr>
          <w:p w14:paraId="6C3EA90F" w14:textId="3DF4F792" w:rsidR="003E54A2" w:rsidRPr="00705257" w:rsidRDefault="003E54A2" w:rsidP="003E54A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05257">
              <w:rPr>
                <w:rFonts w:ascii="Arial" w:hAnsi="Arial" w:cs="Arial"/>
              </w:rPr>
              <w:t>Valid</w:t>
            </w:r>
          </w:p>
        </w:tc>
      </w:tr>
      <w:tr w:rsidR="003E54A2" w:rsidRPr="00705257" w14:paraId="24220BA2" w14:textId="3AE88362" w:rsidTr="00D76F47">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vAlign w:val="center"/>
          </w:tcPr>
          <w:p w14:paraId="40A12C0B" w14:textId="77777777" w:rsidR="003E54A2" w:rsidRPr="00705257" w:rsidRDefault="003E54A2" w:rsidP="003E54A2">
            <w:pPr>
              <w:jc w:val="center"/>
              <w:rPr>
                <w:rFonts w:ascii="Arial" w:hAnsi="Arial" w:cs="Arial"/>
                <w:b w:val="0"/>
                <w:bCs w:val="0"/>
              </w:rPr>
            </w:pPr>
            <w:r w:rsidRPr="00705257">
              <w:rPr>
                <w:rFonts w:ascii="Arial" w:hAnsi="Arial" w:cs="Arial"/>
                <w:b w:val="0"/>
                <w:bCs w:val="0"/>
              </w:rPr>
              <w:t>5</w:t>
            </w:r>
          </w:p>
        </w:tc>
        <w:tc>
          <w:tcPr>
            <w:tcW w:w="4337" w:type="dxa"/>
            <w:tcBorders>
              <w:top w:val="none" w:sz="0" w:space="0" w:color="auto"/>
              <w:bottom w:val="none" w:sz="0" w:space="0" w:color="auto"/>
            </w:tcBorders>
          </w:tcPr>
          <w:p w14:paraId="02236D3A" w14:textId="77777777" w:rsidR="003E54A2" w:rsidRPr="00705257" w:rsidRDefault="003E54A2" w:rsidP="003E54A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705257">
              <w:rPr>
                <w:rFonts w:ascii="Arial" w:hAnsi="Arial" w:cs="Arial"/>
              </w:rPr>
              <w:t>Berwarna</w:t>
            </w:r>
            <w:proofErr w:type="spellEnd"/>
            <w:r w:rsidRPr="00705257">
              <w:rPr>
                <w:rFonts w:ascii="Arial" w:hAnsi="Arial" w:cs="Arial"/>
              </w:rPr>
              <w:t>-Polos</w:t>
            </w:r>
          </w:p>
        </w:tc>
        <w:tc>
          <w:tcPr>
            <w:tcW w:w="964" w:type="dxa"/>
            <w:tcBorders>
              <w:top w:val="none" w:sz="0" w:space="0" w:color="auto"/>
              <w:bottom w:val="none" w:sz="0" w:space="0" w:color="auto"/>
            </w:tcBorders>
          </w:tcPr>
          <w:p w14:paraId="683E56B9" w14:textId="05A8B158" w:rsidR="003E54A2" w:rsidRPr="00705257" w:rsidRDefault="00DF3086" w:rsidP="003E54A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05257">
              <w:rPr>
                <w:rFonts w:ascii="Arial" w:hAnsi="Arial" w:cs="Arial"/>
              </w:rPr>
              <w:t>0, 667</w:t>
            </w:r>
          </w:p>
        </w:tc>
        <w:tc>
          <w:tcPr>
            <w:tcW w:w="992" w:type="dxa"/>
            <w:tcBorders>
              <w:top w:val="none" w:sz="0" w:space="0" w:color="auto"/>
              <w:bottom w:val="none" w:sz="0" w:space="0" w:color="auto"/>
            </w:tcBorders>
          </w:tcPr>
          <w:p w14:paraId="6C6F2E64" w14:textId="578A3A10" w:rsidR="003E54A2" w:rsidRPr="00705257" w:rsidRDefault="003E54A2" w:rsidP="003E54A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05257">
              <w:rPr>
                <w:rFonts w:ascii="Arial" w:hAnsi="Arial" w:cs="Arial"/>
              </w:rPr>
              <w:t>0,279</w:t>
            </w:r>
          </w:p>
        </w:tc>
        <w:tc>
          <w:tcPr>
            <w:tcW w:w="1317" w:type="dxa"/>
            <w:tcBorders>
              <w:top w:val="none" w:sz="0" w:space="0" w:color="auto"/>
              <w:bottom w:val="none" w:sz="0" w:space="0" w:color="auto"/>
            </w:tcBorders>
          </w:tcPr>
          <w:p w14:paraId="050525D7" w14:textId="79CA816A" w:rsidR="003E54A2" w:rsidRPr="00705257" w:rsidRDefault="003E54A2" w:rsidP="003E54A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05257">
              <w:rPr>
                <w:rFonts w:ascii="Arial" w:hAnsi="Arial" w:cs="Arial"/>
              </w:rPr>
              <w:t>Valid</w:t>
            </w:r>
          </w:p>
        </w:tc>
      </w:tr>
      <w:tr w:rsidR="003E54A2" w:rsidRPr="00705257" w14:paraId="12CDEDC1" w14:textId="3189576A" w:rsidTr="00D76F47">
        <w:trPr>
          <w:trHeight w:val="242"/>
          <w:jc w:val="center"/>
        </w:trPr>
        <w:tc>
          <w:tcPr>
            <w:cnfStyle w:val="001000000000" w:firstRow="0" w:lastRow="0" w:firstColumn="1" w:lastColumn="0" w:oddVBand="0" w:evenVBand="0" w:oddHBand="0" w:evenHBand="0" w:firstRowFirstColumn="0" w:firstRowLastColumn="0" w:lastRowFirstColumn="0" w:lastRowLastColumn="0"/>
            <w:tcW w:w="483" w:type="dxa"/>
            <w:vAlign w:val="center"/>
          </w:tcPr>
          <w:p w14:paraId="49251D38" w14:textId="77777777" w:rsidR="003E54A2" w:rsidRPr="00705257" w:rsidRDefault="003E54A2" w:rsidP="003E54A2">
            <w:pPr>
              <w:jc w:val="center"/>
              <w:rPr>
                <w:rFonts w:ascii="Arial" w:hAnsi="Arial" w:cs="Arial"/>
                <w:b w:val="0"/>
                <w:bCs w:val="0"/>
              </w:rPr>
            </w:pPr>
            <w:r w:rsidRPr="00705257">
              <w:rPr>
                <w:rFonts w:ascii="Arial" w:hAnsi="Arial" w:cs="Arial"/>
                <w:b w:val="0"/>
                <w:bCs w:val="0"/>
              </w:rPr>
              <w:t>6</w:t>
            </w:r>
          </w:p>
        </w:tc>
        <w:tc>
          <w:tcPr>
            <w:tcW w:w="4337" w:type="dxa"/>
          </w:tcPr>
          <w:p w14:paraId="2FDED63F" w14:textId="77777777" w:rsidR="003E54A2" w:rsidRPr="00705257" w:rsidRDefault="003E54A2" w:rsidP="003E54A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705257">
              <w:rPr>
                <w:rFonts w:ascii="Arial" w:hAnsi="Arial" w:cs="Arial"/>
              </w:rPr>
              <w:t>Kompleks-Sederhana</w:t>
            </w:r>
            <w:proofErr w:type="spellEnd"/>
          </w:p>
        </w:tc>
        <w:tc>
          <w:tcPr>
            <w:tcW w:w="964" w:type="dxa"/>
          </w:tcPr>
          <w:p w14:paraId="0CBC0999" w14:textId="30E327D4" w:rsidR="003E54A2" w:rsidRPr="00705257" w:rsidRDefault="00DF3086" w:rsidP="003E54A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05257">
              <w:rPr>
                <w:rFonts w:ascii="Arial" w:hAnsi="Arial" w:cs="Arial"/>
              </w:rPr>
              <w:t>0, 606</w:t>
            </w:r>
          </w:p>
        </w:tc>
        <w:tc>
          <w:tcPr>
            <w:tcW w:w="992" w:type="dxa"/>
          </w:tcPr>
          <w:p w14:paraId="228824AD" w14:textId="6CE25DCA" w:rsidR="003E54A2" w:rsidRPr="00705257" w:rsidRDefault="003E54A2" w:rsidP="003E54A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05257">
              <w:rPr>
                <w:rFonts w:ascii="Arial" w:hAnsi="Arial" w:cs="Arial"/>
              </w:rPr>
              <w:t>0,279</w:t>
            </w:r>
          </w:p>
        </w:tc>
        <w:tc>
          <w:tcPr>
            <w:tcW w:w="1317" w:type="dxa"/>
          </w:tcPr>
          <w:p w14:paraId="7CEB3AB9" w14:textId="68D3B67E" w:rsidR="003E54A2" w:rsidRPr="00705257" w:rsidRDefault="003E54A2" w:rsidP="003E54A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05257">
              <w:rPr>
                <w:rFonts w:ascii="Arial" w:hAnsi="Arial" w:cs="Arial"/>
              </w:rPr>
              <w:t>Valid</w:t>
            </w:r>
          </w:p>
        </w:tc>
      </w:tr>
      <w:tr w:rsidR="003E54A2" w:rsidRPr="00705257" w14:paraId="7101EE3C" w14:textId="6738B467" w:rsidTr="00D76F47">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483" w:type="dxa"/>
            <w:tcBorders>
              <w:top w:val="none" w:sz="0" w:space="0" w:color="auto"/>
              <w:bottom w:val="none" w:sz="0" w:space="0" w:color="auto"/>
            </w:tcBorders>
            <w:vAlign w:val="center"/>
          </w:tcPr>
          <w:p w14:paraId="0126C7CE" w14:textId="77777777" w:rsidR="003E54A2" w:rsidRPr="00705257" w:rsidRDefault="003E54A2" w:rsidP="003E54A2">
            <w:pPr>
              <w:jc w:val="center"/>
              <w:rPr>
                <w:rFonts w:ascii="Arial" w:hAnsi="Arial" w:cs="Arial"/>
                <w:b w:val="0"/>
                <w:bCs w:val="0"/>
              </w:rPr>
            </w:pPr>
            <w:r w:rsidRPr="00705257">
              <w:rPr>
                <w:rFonts w:ascii="Arial" w:hAnsi="Arial" w:cs="Arial"/>
                <w:b w:val="0"/>
                <w:bCs w:val="0"/>
              </w:rPr>
              <w:t>7</w:t>
            </w:r>
          </w:p>
        </w:tc>
        <w:tc>
          <w:tcPr>
            <w:tcW w:w="4337" w:type="dxa"/>
            <w:tcBorders>
              <w:top w:val="none" w:sz="0" w:space="0" w:color="auto"/>
              <w:bottom w:val="none" w:sz="0" w:space="0" w:color="auto"/>
            </w:tcBorders>
          </w:tcPr>
          <w:p w14:paraId="47CBD046" w14:textId="7BEC2451" w:rsidR="003E54A2" w:rsidRPr="00705257" w:rsidRDefault="003E54A2" w:rsidP="003E54A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05257">
              <w:rPr>
                <w:rFonts w:ascii="Arial" w:hAnsi="Arial" w:cs="Arial"/>
              </w:rPr>
              <w:t xml:space="preserve">Ramah </w:t>
            </w:r>
            <w:proofErr w:type="spellStart"/>
            <w:r w:rsidRPr="00705257">
              <w:rPr>
                <w:rFonts w:ascii="Arial" w:hAnsi="Arial" w:cs="Arial"/>
              </w:rPr>
              <w:t>lingkungan</w:t>
            </w:r>
            <w:proofErr w:type="spellEnd"/>
            <w:r w:rsidR="00DF3086" w:rsidRPr="00705257">
              <w:rPr>
                <w:rFonts w:ascii="Arial" w:hAnsi="Arial" w:cs="Arial"/>
              </w:rPr>
              <w:t xml:space="preserve"> </w:t>
            </w:r>
            <w:r w:rsidRPr="00705257">
              <w:rPr>
                <w:rFonts w:ascii="Arial" w:hAnsi="Arial" w:cs="Arial"/>
              </w:rPr>
              <w:t>-</w:t>
            </w:r>
            <w:r w:rsidR="00DF3086" w:rsidRPr="00705257">
              <w:rPr>
                <w:rFonts w:ascii="Arial" w:hAnsi="Arial" w:cs="Arial"/>
              </w:rPr>
              <w:t xml:space="preserve"> </w:t>
            </w:r>
            <w:r w:rsidRPr="00705257">
              <w:rPr>
                <w:rFonts w:ascii="Arial" w:hAnsi="Arial" w:cs="Arial"/>
              </w:rPr>
              <w:t xml:space="preserve">Tidak Ramah </w:t>
            </w:r>
            <w:proofErr w:type="spellStart"/>
            <w:r w:rsidRPr="00705257">
              <w:rPr>
                <w:rFonts w:ascii="Arial" w:hAnsi="Arial" w:cs="Arial"/>
              </w:rPr>
              <w:t>lingkungan</w:t>
            </w:r>
            <w:proofErr w:type="spellEnd"/>
          </w:p>
        </w:tc>
        <w:tc>
          <w:tcPr>
            <w:tcW w:w="964" w:type="dxa"/>
            <w:tcBorders>
              <w:top w:val="none" w:sz="0" w:space="0" w:color="auto"/>
              <w:bottom w:val="none" w:sz="0" w:space="0" w:color="auto"/>
            </w:tcBorders>
          </w:tcPr>
          <w:p w14:paraId="4812376F" w14:textId="568265E2" w:rsidR="003E54A2" w:rsidRPr="00705257" w:rsidRDefault="00DF3086" w:rsidP="003E54A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05257">
              <w:rPr>
                <w:rFonts w:ascii="Arial" w:hAnsi="Arial" w:cs="Arial"/>
              </w:rPr>
              <w:t>0, 549</w:t>
            </w:r>
          </w:p>
        </w:tc>
        <w:tc>
          <w:tcPr>
            <w:tcW w:w="992" w:type="dxa"/>
            <w:tcBorders>
              <w:top w:val="none" w:sz="0" w:space="0" w:color="auto"/>
              <w:bottom w:val="none" w:sz="0" w:space="0" w:color="auto"/>
            </w:tcBorders>
          </w:tcPr>
          <w:p w14:paraId="30034C95" w14:textId="4334F064" w:rsidR="003E54A2" w:rsidRPr="00705257" w:rsidRDefault="003E54A2" w:rsidP="003E54A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05257">
              <w:rPr>
                <w:rFonts w:ascii="Arial" w:hAnsi="Arial" w:cs="Arial"/>
              </w:rPr>
              <w:t>0,279</w:t>
            </w:r>
          </w:p>
        </w:tc>
        <w:tc>
          <w:tcPr>
            <w:tcW w:w="1317" w:type="dxa"/>
            <w:tcBorders>
              <w:top w:val="none" w:sz="0" w:space="0" w:color="auto"/>
              <w:bottom w:val="none" w:sz="0" w:space="0" w:color="auto"/>
            </w:tcBorders>
          </w:tcPr>
          <w:p w14:paraId="056DD486" w14:textId="1D0CEAB3" w:rsidR="003E54A2" w:rsidRPr="00705257" w:rsidRDefault="003E54A2" w:rsidP="003E54A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05257">
              <w:rPr>
                <w:rFonts w:ascii="Arial" w:hAnsi="Arial" w:cs="Arial"/>
              </w:rPr>
              <w:t>Valid</w:t>
            </w:r>
          </w:p>
        </w:tc>
      </w:tr>
      <w:tr w:rsidR="003E54A2" w:rsidRPr="00705257" w14:paraId="7C921426" w14:textId="617ECAE1" w:rsidTr="00D76F47">
        <w:trPr>
          <w:trHeight w:val="242"/>
          <w:jc w:val="center"/>
        </w:trPr>
        <w:tc>
          <w:tcPr>
            <w:cnfStyle w:val="001000000000" w:firstRow="0" w:lastRow="0" w:firstColumn="1" w:lastColumn="0" w:oddVBand="0" w:evenVBand="0" w:oddHBand="0" w:evenHBand="0" w:firstRowFirstColumn="0" w:firstRowLastColumn="0" w:lastRowFirstColumn="0" w:lastRowLastColumn="0"/>
            <w:tcW w:w="483" w:type="dxa"/>
            <w:tcBorders>
              <w:bottom w:val="single" w:sz="4" w:space="0" w:color="auto"/>
            </w:tcBorders>
            <w:vAlign w:val="center"/>
          </w:tcPr>
          <w:p w14:paraId="721D732C" w14:textId="77777777" w:rsidR="003E54A2" w:rsidRPr="00705257" w:rsidRDefault="003E54A2" w:rsidP="003E54A2">
            <w:pPr>
              <w:jc w:val="center"/>
              <w:rPr>
                <w:rFonts w:ascii="Arial" w:hAnsi="Arial" w:cs="Arial"/>
                <w:b w:val="0"/>
                <w:bCs w:val="0"/>
              </w:rPr>
            </w:pPr>
            <w:r w:rsidRPr="00705257">
              <w:rPr>
                <w:rFonts w:ascii="Arial" w:hAnsi="Arial" w:cs="Arial"/>
                <w:b w:val="0"/>
                <w:bCs w:val="0"/>
              </w:rPr>
              <w:t>8</w:t>
            </w:r>
          </w:p>
        </w:tc>
        <w:tc>
          <w:tcPr>
            <w:tcW w:w="4337" w:type="dxa"/>
            <w:tcBorders>
              <w:bottom w:val="single" w:sz="4" w:space="0" w:color="auto"/>
            </w:tcBorders>
          </w:tcPr>
          <w:p w14:paraId="6ED85718" w14:textId="386AA1C0" w:rsidR="003E54A2" w:rsidRPr="00705257" w:rsidRDefault="003E54A2" w:rsidP="003E54A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05257">
              <w:rPr>
                <w:rFonts w:ascii="Arial" w:hAnsi="Arial" w:cs="Arial"/>
              </w:rPr>
              <w:t xml:space="preserve">Rapi-Tidak Rapi </w:t>
            </w:r>
            <w:r w:rsidR="006D08B2" w:rsidRPr="00705257">
              <w:rPr>
                <w:rFonts w:ascii="Arial" w:hAnsi="Arial" w:cs="Arial"/>
              </w:rPr>
              <w:t xml:space="preserve"> </w:t>
            </w:r>
          </w:p>
        </w:tc>
        <w:tc>
          <w:tcPr>
            <w:tcW w:w="964" w:type="dxa"/>
            <w:tcBorders>
              <w:bottom w:val="single" w:sz="4" w:space="0" w:color="auto"/>
            </w:tcBorders>
          </w:tcPr>
          <w:p w14:paraId="68278BC5" w14:textId="16C9098C" w:rsidR="003E54A2" w:rsidRPr="00705257" w:rsidRDefault="00DF3086" w:rsidP="003E54A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05257">
              <w:rPr>
                <w:rFonts w:ascii="Arial" w:hAnsi="Arial" w:cs="Arial"/>
              </w:rPr>
              <w:t>0, 587</w:t>
            </w:r>
          </w:p>
        </w:tc>
        <w:tc>
          <w:tcPr>
            <w:tcW w:w="992" w:type="dxa"/>
            <w:tcBorders>
              <w:bottom w:val="single" w:sz="4" w:space="0" w:color="auto"/>
            </w:tcBorders>
          </w:tcPr>
          <w:p w14:paraId="029F8032" w14:textId="60F6F648" w:rsidR="003E54A2" w:rsidRPr="00705257" w:rsidRDefault="003E54A2" w:rsidP="003E54A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05257">
              <w:rPr>
                <w:rFonts w:ascii="Arial" w:hAnsi="Arial" w:cs="Arial"/>
              </w:rPr>
              <w:t>0,279</w:t>
            </w:r>
          </w:p>
        </w:tc>
        <w:tc>
          <w:tcPr>
            <w:tcW w:w="1317" w:type="dxa"/>
            <w:tcBorders>
              <w:bottom w:val="single" w:sz="4" w:space="0" w:color="auto"/>
            </w:tcBorders>
          </w:tcPr>
          <w:p w14:paraId="583A0E67" w14:textId="13949039" w:rsidR="003E54A2" w:rsidRPr="00705257" w:rsidRDefault="003E54A2" w:rsidP="003E54A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05257">
              <w:rPr>
                <w:rFonts w:ascii="Arial" w:hAnsi="Arial" w:cs="Arial"/>
              </w:rPr>
              <w:t>Valid</w:t>
            </w:r>
          </w:p>
        </w:tc>
      </w:tr>
    </w:tbl>
    <w:p w14:paraId="146524BE" w14:textId="77777777" w:rsidR="0010286E" w:rsidRPr="00705257" w:rsidRDefault="0010286E" w:rsidP="00720327">
      <w:pPr>
        <w:ind w:firstLine="432"/>
        <w:jc w:val="both"/>
        <w:rPr>
          <w:rFonts w:ascii="Arial" w:hAnsi="Arial" w:cs="Arial"/>
        </w:rPr>
      </w:pPr>
    </w:p>
    <w:p w14:paraId="6268FE93" w14:textId="291DFC68" w:rsidR="00AF0D14" w:rsidRDefault="0010286E" w:rsidP="00DA32DC">
      <w:pPr>
        <w:ind w:firstLine="432"/>
        <w:jc w:val="both"/>
        <w:rPr>
          <w:rFonts w:ascii="Arial" w:hAnsi="Arial" w:cs="Arial"/>
        </w:rPr>
      </w:pPr>
      <w:proofErr w:type="spellStart"/>
      <w:r w:rsidRPr="00705257">
        <w:rPr>
          <w:rFonts w:ascii="Arial" w:hAnsi="Arial" w:cs="Arial"/>
        </w:rPr>
        <w:t>Berdasarkan</w:t>
      </w:r>
      <w:proofErr w:type="spellEnd"/>
      <w:r w:rsidRPr="00705257">
        <w:rPr>
          <w:rFonts w:ascii="Arial" w:hAnsi="Arial" w:cs="Arial"/>
        </w:rPr>
        <w:t xml:space="preserve"> </w:t>
      </w:r>
      <w:proofErr w:type="spellStart"/>
      <w:r w:rsidR="00DA32DC" w:rsidRPr="00705257">
        <w:rPr>
          <w:rFonts w:ascii="Arial" w:hAnsi="Arial" w:cs="Arial"/>
        </w:rPr>
        <w:t>tabel</w:t>
      </w:r>
      <w:proofErr w:type="spellEnd"/>
      <w:r w:rsidR="00DA32DC" w:rsidRPr="00705257">
        <w:rPr>
          <w:rFonts w:ascii="Arial" w:hAnsi="Arial" w:cs="Arial"/>
        </w:rPr>
        <w:t xml:space="preserve"> 3 </w:t>
      </w:r>
      <w:proofErr w:type="spellStart"/>
      <w:r w:rsidR="00DA32DC" w:rsidRPr="00705257">
        <w:rPr>
          <w:rFonts w:ascii="Arial" w:hAnsi="Arial" w:cs="Arial"/>
        </w:rPr>
        <w:t>dapat</w:t>
      </w:r>
      <w:proofErr w:type="spellEnd"/>
      <w:r w:rsidR="00DA32DC" w:rsidRPr="00705257">
        <w:rPr>
          <w:rFonts w:ascii="Arial" w:hAnsi="Arial" w:cs="Arial"/>
        </w:rPr>
        <w:t xml:space="preserve"> </w:t>
      </w:r>
      <w:proofErr w:type="spellStart"/>
      <w:r w:rsidR="00DA32DC" w:rsidRPr="00705257">
        <w:rPr>
          <w:rFonts w:ascii="Arial" w:hAnsi="Arial" w:cs="Arial"/>
        </w:rPr>
        <w:t>disimpulkan</w:t>
      </w:r>
      <w:proofErr w:type="spellEnd"/>
      <w:r w:rsidR="00DA32DC" w:rsidRPr="00705257">
        <w:rPr>
          <w:rFonts w:ascii="Arial" w:hAnsi="Arial" w:cs="Arial"/>
        </w:rPr>
        <w:t xml:space="preserve"> </w:t>
      </w:r>
      <w:proofErr w:type="spellStart"/>
      <w:r w:rsidR="00DA32DC" w:rsidRPr="00705257">
        <w:rPr>
          <w:rFonts w:ascii="Arial" w:hAnsi="Arial" w:cs="Arial"/>
        </w:rPr>
        <w:t>bahwa</w:t>
      </w:r>
      <w:proofErr w:type="spellEnd"/>
      <w:r w:rsidR="00DA32DC" w:rsidRPr="00705257">
        <w:rPr>
          <w:rFonts w:ascii="Arial" w:hAnsi="Arial" w:cs="Arial"/>
        </w:rPr>
        <w:t xml:space="preserve"> </w:t>
      </w:r>
      <w:proofErr w:type="spellStart"/>
      <w:r w:rsidR="00DA32DC" w:rsidRPr="00705257">
        <w:rPr>
          <w:rFonts w:ascii="Arial" w:hAnsi="Arial" w:cs="Arial"/>
        </w:rPr>
        <w:t>setiap</w:t>
      </w:r>
      <w:proofErr w:type="spellEnd"/>
      <w:r w:rsidR="00DA32DC" w:rsidRPr="00705257">
        <w:rPr>
          <w:rFonts w:ascii="Arial" w:hAnsi="Arial" w:cs="Arial"/>
        </w:rPr>
        <w:t xml:space="preserve"> </w:t>
      </w:r>
      <w:proofErr w:type="spellStart"/>
      <w:r w:rsidR="00DA32DC" w:rsidRPr="00705257">
        <w:rPr>
          <w:rFonts w:ascii="Arial" w:hAnsi="Arial" w:cs="Arial"/>
        </w:rPr>
        <w:t>pernyataan</w:t>
      </w:r>
      <w:proofErr w:type="spellEnd"/>
      <w:r w:rsidR="00DA32DC" w:rsidRPr="00705257">
        <w:rPr>
          <w:rFonts w:ascii="Arial" w:hAnsi="Arial" w:cs="Arial"/>
        </w:rPr>
        <w:t xml:space="preserve"> </w:t>
      </w:r>
      <w:proofErr w:type="spellStart"/>
      <w:r w:rsidR="00DA32DC" w:rsidRPr="00705257">
        <w:rPr>
          <w:rFonts w:ascii="Arial" w:hAnsi="Arial" w:cs="Arial"/>
        </w:rPr>
        <w:t>dinyatakan</w:t>
      </w:r>
      <w:proofErr w:type="spellEnd"/>
      <w:r w:rsidR="00DA32DC" w:rsidRPr="00705257">
        <w:rPr>
          <w:rFonts w:ascii="Arial" w:hAnsi="Arial" w:cs="Arial"/>
        </w:rPr>
        <w:t xml:space="preserve"> valid, </w:t>
      </w:r>
      <w:proofErr w:type="spellStart"/>
      <w:r w:rsidRPr="00705257">
        <w:rPr>
          <w:rFonts w:ascii="Arial" w:hAnsi="Arial" w:cs="Arial"/>
        </w:rPr>
        <w:t>karena</w:t>
      </w:r>
      <w:proofErr w:type="spellEnd"/>
      <w:r w:rsidRPr="00705257">
        <w:rPr>
          <w:rFonts w:ascii="Arial" w:hAnsi="Arial" w:cs="Arial"/>
        </w:rPr>
        <w:t xml:space="preserve"> </w:t>
      </w:r>
      <w:proofErr w:type="spellStart"/>
      <w:r w:rsidRPr="00705257">
        <w:rPr>
          <w:rFonts w:ascii="Arial" w:hAnsi="Arial" w:cs="Arial"/>
        </w:rPr>
        <w:t>nilai</w:t>
      </w:r>
      <w:proofErr w:type="spellEnd"/>
      <w:r w:rsidRPr="00705257">
        <w:rPr>
          <w:rFonts w:ascii="Arial" w:hAnsi="Arial" w:cs="Arial"/>
        </w:rPr>
        <w:t xml:space="preserve"> r </w:t>
      </w:r>
      <w:proofErr w:type="spellStart"/>
      <w:r w:rsidRPr="00705257">
        <w:rPr>
          <w:rFonts w:ascii="Arial" w:hAnsi="Arial" w:cs="Arial"/>
        </w:rPr>
        <w:t>hitung</w:t>
      </w:r>
      <w:proofErr w:type="spellEnd"/>
      <w:r w:rsidRPr="00705257">
        <w:rPr>
          <w:rFonts w:ascii="Arial" w:hAnsi="Arial" w:cs="Arial"/>
        </w:rPr>
        <w:t xml:space="preserve"> &gt; r </w:t>
      </w:r>
      <w:proofErr w:type="spellStart"/>
      <w:r w:rsidRPr="00705257">
        <w:rPr>
          <w:rFonts w:ascii="Arial" w:hAnsi="Arial" w:cs="Arial"/>
        </w:rPr>
        <w:t>tabel</w:t>
      </w:r>
      <w:proofErr w:type="spellEnd"/>
      <w:r w:rsidRPr="00705257">
        <w:rPr>
          <w:rFonts w:ascii="Arial" w:hAnsi="Arial" w:cs="Arial"/>
        </w:rPr>
        <w:t>.</w:t>
      </w:r>
      <w:r w:rsidR="00DA32DC" w:rsidRPr="00705257">
        <w:rPr>
          <w:rFonts w:ascii="Arial" w:hAnsi="Arial" w:cs="Arial"/>
        </w:rPr>
        <w:t xml:space="preserve"> </w:t>
      </w:r>
      <w:proofErr w:type="spellStart"/>
      <w:r w:rsidR="00AA18C1" w:rsidRPr="00705257">
        <w:rPr>
          <w:rFonts w:ascii="Arial" w:hAnsi="Arial" w:cs="Arial"/>
        </w:rPr>
        <w:t>Pernyataan</w:t>
      </w:r>
      <w:proofErr w:type="spellEnd"/>
      <w:r w:rsidR="00AA18C1" w:rsidRPr="00705257">
        <w:rPr>
          <w:rFonts w:ascii="Arial" w:hAnsi="Arial" w:cs="Arial"/>
        </w:rPr>
        <w:t xml:space="preserve"> yang </w:t>
      </w:r>
      <w:proofErr w:type="spellStart"/>
      <w:r w:rsidR="00AA18C1" w:rsidRPr="00705257">
        <w:rPr>
          <w:rFonts w:ascii="Arial" w:hAnsi="Arial" w:cs="Arial"/>
        </w:rPr>
        <w:t>sudah</w:t>
      </w:r>
      <w:proofErr w:type="spellEnd"/>
      <w:r w:rsidR="00AA18C1" w:rsidRPr="00705257">
        <w:rPr>
          <w:rFonts w:ascii="Arial" w:hAnsi="Arial" w:cs="Arial"/>
        </w:rPr>
        <w:t xml:space="preserve"> valid </w:t>
      </w:r>
      <w:proofErr w:type="spellStart"/>
      <w:r w:rsidR="00AA18C1" w:rsidRPr="00705257">
        <w:rPr>
          <w:rFonts w:ascii="Arial" w:hAnsi="Arial" w:cs="Arial"/>
        </w:rPr>
        <w:t>dapat</w:t>
      </w:r>
      <w:proofErr w:type="spellEnd"/>
      <w:r w:rsidR="00AA18C1" w:rsidRPr="00705257">
        <w:rPr>
          <w:rFonts w:ascii="Arial" w:hAnsi="Arial" w:cs="Arial"/>
        </w:rPr>
        <w:t xml:space="preserve"> </w:t>
      </w:r>
      <w:proofErr w:type="spellStart"/>
      <w:r w:rsidR="00AA18C1" w:rsidRPr="00705257">
        <w:rPr>
          <w:rFonts w:ascii="Arial" w:hAnsi="Arial" w:cs="Arial"/>
        </w:rPr>
        <w:t>digunakan</w:t>
      </w:r>
      <w:proofErr w:type="spellEnd"/>
      <w:r w:rsidR="00AA18C1" w:rsidRPr="00705257">
        <w:rPr>
          <w:rFonts w:ascii="Arial" w:hAnsi="Arial" w:cs="Arial"/>
        </w:rPr>
        <w:t xml:space="preserve"> </w:t>
      </w:r>
      <w:proofErr w:type="spellStart"/>
      <w:r w:rsidR="00AA18C1" w:rsidRPr="00705257">
        <w:rPr>
          <w:rFonts w:ascii="Arial" w:hAnsi="Arial" w:cs="Arial"/>
        </w:rPr>
        <w:t>untuk</w:t>
      </w:r>
      <w:proofErr w:type="spellEnd"/>
      <w:r w:rsidR="00AA18C1" w:rsidRPr="00705257">
        <w:rPr>
          <w:rFonts w:ascii="Arial" w:hAnsi="Arial" w:cs="Arial"/>
        </w:rPr>
        <w:t xml:space="preserve"> </w:t>
      </w:r>
      <w:r w:rsidR="00AF0D14" w:rsidRPr="00705257">
        <w:rPr>
          <w:rFonts w:ascii="Arial" w:hAnsi="Arial" w:cs="Arial"/>
        </w:rPr>
        <w:t xml:space="preserve">uji </w:t>
      </w:r>
      <w:proofErr w:type="spellStart"/>
      <w:r w:rsidR="00AF0D14" w:rsidRPr="00705257">
        <w:rPr>
          <w:rFonts w:ascii="Arial" w:hAnsi="Arial" w:cs="Arial"/>
        </w:rPr>
        <w:t>reliabilitas</w:t>
      </w:r>
      <w:proofErr w:type="spellEnd"/>
      <w:r w:rsidR="00AA18C1" w:rsidRPr="00705257">
        <w:rPr>
          <w:rFonts w:ascii="Arial" w:hAnsi="Arial" w:cs="Arial"/>
        </w:rPr>
        <w:t>.</w:t>
      </w:r>
      <w:r w:rsidR="00AF0D14" w:rsidRPr="00705257">
        <w:rPr>
          <w:rFonts w:ascii="Arial" w:hAnsi="Arial" w:cs="Arial"/>
        </w:rPr>
        <w:t xml:space="preserve"> Uji </w:t>
      </w:r>
      <w:proofErr w:type="spellStart"/>
      <w:r w:rsidR="00AF0D14" w:rsidRPr="00705257">
        <w:rPr>
          <w:rFonts w:ascii="Arial" w:hAnsi="Arial" w:cs="Arial"/>
        </w:rPr>
        <w:t>reliabilitas</w:t>
      </w:r>
      <w:proofErr w:type="spellEnd"/>
      <w:r w:rsidR="00AF0D14" w:rsidRPr="00705257">
        <w:rPr>
          <w:rFonts w:ascii="Arial" w:hAnsi="Arial" w:cs="Arial"/>
        </w:rPr>
        <w:t xml:space="preserve"> </w:t>
      </w:r>
      <w:proofErr w:type="spellStart"/>
      <w:r w:rsidR="00AF0D14" w:rsidRPr="00705257">
        <w:rPr>
          <w:rFonts w:ascii="Arial" w:hAnsi="Arial" w:cs="Arial"/>
        </w:rPr>
        <w:t>dilakukan</w:t>
      </w:r>
      <w:proofErr w:type="spellEnd"/>
      <w:r w:rsidR="00AF0D14" w:rsidRPr="00705257">
        <w:rPr>
          <w:rFonts w:ascii="Arial" w:hAnsi="Arial" w:cs="Arial"/>
        </w:rPr>
        <w:t xml:space="preserve"> </w:t>
      </w:r>
      <w:proofErr w:type="spellStart"/>
      <w:r w:rsidR="00AF0D14" w:rsidRPr="00705257">
        <w:rPr>
          <w:rFonts w:ascii="Arial" w:hAnsi="Arial" w:cs="Arial"/>
        </w:rPr>
        <w:t>menggunakan</w:t>
      </w:r>
      <w:proofErr w:type="spellEnd"/>
      <w:r w:rsidR="00AF0D14" w:rsidRPr="00705257">
        <w:rPr>
          <w:rFonts w:ascii="Arial" w:hAnsi="Arial" w:cs="Arial"/>
        </w:rPr>
        <w:t xml:space="preserve"> </w:t>
      </w:r>
      <w:proofErr w:type="spellStart"/>
      <w:r w:rsidR="00AF0D14" w:rsidRPr="00705257">
        <w:rPr>
          <w:rFonts w:ascii="Arial" w:hAnsi="Arial" w:cs="Arial"/>
        </w:rPr>
        <w:t>metode</w:t>
      </w:r>
      <w:proofErr w:type="spellEnd"/>
      <w:r w:rsidR="00AF0D14" w:rsidRPr="00705257">
        <w:rPr>
          <w:rFonts w:ascii="Arial" w:hAnsi="Arial" w:cs="Arial"/>
        </w:rPr>
        <w:t xml:space="preserve"> </w:t>
      </w:r>
      <w:r w:rsidR="00AF0D14" w:rsidRPr="00705257">
        <w:rPr>
          <w:rFonts w:ascii="Arial" w:hAnsi="Arial" w:cs="Arial"/>
          <w:i/>
          <w:iCs/>
        </w:rPr>
        <w:t>Cronbach’s alpha</w:t>
      </w:r>
      <w:r w:rsidR="00AF0D14" w:rsidRPr="00705257">
        <w:rPr>
          <w:rFonts w:ascii="Arial" w:hAnsi="Arial" w:cs="Arial"/>
        </w:rPr>
        <w:t xml:space="preserve">. Data </w:t>
      </w:r>
      <w:proofErr w:type="spellStart"/>
      <w:r w:rsidR="00AF0D14" w:rsidRPr="00705257">
        <w:rPr>
          <w:rFonts w:ascii="Arial" w:hAnsi="Arial" w:cs="Arial"/>
        </w:rPr>
        <w:t>dapat</w:t>
      </w:r>
      <w:proofErr w:type="spellEnd"/>
      <w:r w:rsidR="00AF0D14" w:rsidRPr="00705257">
        <w:rPr>
          <w:rFonts w:ascii="Arial" w:hAnsi="Arial" w:cs="Arial"/>
        </w:rPr>
        <w:t xml:space="preserve"> </w:t>
      </w:r>
      <w:proofErr w:type="spellStart"/>
      <w:r w:rsidR="00AF0D14" w:rsidRPr="00705257">
        <w:rPr>
          <w:rFonts w:ascii="Arial" w:hAnsi="Arial" w:cs="Arial"/>
        </w:rPr>
        <w:t>dinyatakan</w:t>
      </w:r>
      <w:proofErr w:type="spellEnd"/>
      <w:r w:rsidR="00AF0D14" w:rsidRPr="00705257">
        <w:rPr>
          <w:rFonts w:ascii="Arial" w:hAnsi="Arial" w:cs="Arial"/>
        </w:rPr>
        <w:t xml:space="preserve"> </w:t>
      </w:r>
      <w:proofErr w:type="spellStart"/>
      <w:r w:rsidR="00AF0D14" w:rsidRPr="00705257">
        <w:rPr>
          <w:rFonts w:ascii="Arial" w:hAnsi="Arial" w:cs="Arial"/>
        </w:rPr>
        <w:t>reliabel</w:t>
      </w:r>
      <w:proofErr w:type="spellEnd"/>
      <w:r w:rsidR="00AF0D14" w:rsidRPr="00705257">
        <w:rPr>
          <w:rFonts w:ascii="Arial" w:hAnsi="Arial" w:cs="Arial"/>
        </w:rPr>
        <w:t xml:space="preserve"> </w:t>
      </w:r>
      <w:proofErr w:type="spellStart"/>
      <w:r w:rsidR="00AF0D14" w:rsidRPr="00705257">
        <w:rPr>
          <w:rFonts w:ascii="Arial" w:hAnsi="Arial" w:cs="Arial"/>
        </w:rPr>
        <w:t>apabila</w:t>
      </w:r>
      <w:proofErr w:type="spellEnd"/>
      <w:r w:rsidR="00AF0D14" w:rsidRPr="00705257">
        <w:rPr>
          <w:rFonts w:ascii="Arial" w:hAnsi="Arial" w:cs="Arial"/>
        </w:rPr>
        <w:t xml:space="preserve"> </w:t>
      </w:r>
      <w:proofErr w:type="spellStart"/>
      <w:r w:rsidR="00AF0D14" w:rsidRPr="00705257">
        <w:rPr>
          <w:rFonts w:ascii="Arial" w:hAnsi="Arial" w:cs="Arial"/>
        </w:rPr>
        <w:t>koefisien</w:t>
      </w:r>
      <w:proofErr w:type="spellEnd"/>
      <w:r w:rsidR="00AF0D14" w:rsidRPr="00705257">
        <w:rPr>
          <w:rFonts w:ascii="Arial" w:hAnsi="Arial" w:cs="Arial"/>
        </w:rPr>
        <w:t xml:space="preserve"> </w:t>
      </w:r>
      <w:r w:rsidR="00AF0D14" w:rsidRPr="00705257">
        <w:rPr>
          <w:rFonts w:ascii="Arial" w:hAnsi="Arial" w:cs="Arial"/>
          <w:i/>
          <w:iCs/>
        </w:rPr>
        <w:t xml:space="preserve">Cronbach’s alpha </w:t>
      </w:r>
      <w:r w:rsidR="00AF0D14" w:rsidRPr="00705257">
        <w:rPr>
          <w:rFonts w:ascii="Arial" w:hAnsi="Arial" w:cs="Arial"/>
        </w:rPr>
        <w:t xml:space="preserve">&gt; 0,6 </w:t>
      </w:r>
      <w:r w:rsidR="000126F4">
        <w:rPr>
          <w:rFonts w:ascii="Arial" w:hAnsi="Arial" w:cs="Arial"/>
        </w:rPr>
        <w:t>[8].</w:t>
      </w:r>
      <w:r w:rsidR="00AF0D14" w:rsidRPr="00705257">
        <w:rPr>
          <w:rFonts w:ascii="Arial" w:hAnsi="Arial" w:cs="Arial"/>
        </w:rPr>
        <w:t xml:space="preserve"> Hasil </w:t>
      </w:r>
      <w:proofErr w:type="spellStart"/>
      <w:r w:rsidR="00AF0D14" w:rsidRPr="00705257">
        <w:rPr>
          <w:rFonts w:ascii="Arial" w:hAnsi="Arial" w:cs="Arial"/>
        </w:rPr>
        <w:t>pengolahan</w:t>
      </w:r>
      <w:proofErr w:type="spellEnd"/>
      <w:r w:rsidR="00AF0D14" w:rsidRPr="00705257">
        <w:rPr>
          <w:rFonts w:ascii="Arial" w:hAnsi="Arial" w:cs="Arial"/>
        </w:rPr>
        <w:t xml:space="preserve"> data </w:t>
      </w:r>
      <w:proofErr w:type="spellStart"/>
      <w:r w:rsidR="00AF0D14" w:rsidRPr="00705257">
        <w:rPr>
          <w:rFonts w:ascii="Arial" w:hAnsi="Arial" w:cs="Arial"/>
        </w:rPr>
        <w:t>untuk</w:t>
      </w:r>
      <w:proofErr w:type="spellEnd"/>
      <w:r w:rsidR="00AF0D14" w:rsidRPr="00705257">
        <w:rPr>
          <w:rFonts w:ascii="Arial" w:hAnsi="Arial" w:cs="Arial"/>
        </w:rPr>
        <w:t xml:space="preserve"> uji </w:t>
      </w:r>
      <w:proofErr w:type="spellStart"/>
      <w:r w:rsidR="00AF0D14" w:rsidRPr="00705257">
        <w:rPr>
          <w:rFonts w:ascii="Arial" w:hAnsi="Arial" w:cs="Arial"/>
        </w:rPr>
        <w:t>reliabilitas</w:t>
      </w:r>
      <w:proofErr w:type="spellEnd"/>
      <w:r w:rsidR="00AF0D14" w:rsidRPr="00705257">
        <w:rPr>
          <w:rFonts w:ascii="Arial" w:hAnsi="Arial" w:cs="Arial"/>
        </w:rPr>
        <w:t xml:space="preserve"> </w:t>
      </w:r>
      <w:proofErr w:type="spellStart"/>
      <w:r w:rsidR="00AF0D14" w:rsidRPr="00705257">
        <w:rPr>
          <w:rFonts w:ascii="Arial" w:hAnsi="Arial" w:cs="Arial"/>
        </w:rPr>
        <w:t>dapat</w:t>
      </w:r>
      <w:proofErr w:type="spellEnd"/>
      <w:r w:rsidR="00AF0D14" w:rsidRPr="00705257">
        <w:rPr>
          <w:rFonts w:ascii="Arial" w:hAnsi="Arial" w:cs="Arial"/>
        </w:rPr>
        <w:t xml:space="preserve"> </w:t>
      </w:r>
      <w:proofErr w:type="spellStart"/>
      <w:r w:rsidR="00AF0D14" w:rsidRPr="00705257">
        <w:rPr>
          <w:rFonts w:ascii="Arial" w:hAnsi="Arial" w:cs="Arial"/>
        </w:rPr>
        <w:t>dilihat</w:t>
      </w:r>
      <w:proofErr w:type="spellEnd"/>
      <w:r w:rsidR="00AF0D14" w:rsidRPr="00705257">
        <w:rPr>
          <w:rFonts w:ascii="Arial" w:hAnsi="Arial" w:cs="Arial"/>
        </w:rPr>
        <w:t xml:space="preserve"> pada </w:t>
      </w:r>
      <w:proofErr w:type="spellStart"/>
      <w:r w:rsidR="00AF0D14" w:rsidRPr="00705257">
        <w:rPr>
          <w:rFonts w:ascii="Arial" w:hAnsi="Arial" w:cs="Arial"/>
        </w:rPr>
        <w:t>tabel</w:t>
      </w:r>
      <w:proofErr w:type="spellEnd"/>
      <w:r w:rsidR="00AF0D14" w:rsidRPr="00705257">
        <w:rPr>
          <w:rFonts w:ascii="Arial" w:hAnsi="Arial" w:cs="Arial"/>
        </w:rPr>
        <w:t xml:space="preserve"> </w:t>
      </w:r>
      <w:r w:rsidR="00151D3E">
        <w:rPr>
          <w:rFonts w:ascii="Arial" w:hAnsi="Arial" w:cs="Arial"/>
        </w:rPr>
        <w:t>4</w:t>
      </w:r>
      <w:r w:rsidR="00AF0D14" w:rsidRPr="00705257">
        <w:rPr>
          <w:rFonts w:ascii="Arial" w:hAnsi="Arial" w:cs="Arial"/>
        </w:rPr>
        <w:t>.</w:t>
      </w:r>
      <w:r w:rsidR="00485F9F">
        <w:rPr>
          <w:rFonts w:ascii="Arial" w:hAnsi="Arial" w:cs="Arial"/>
        </w:rPr>
        <w:t xml:space="preserve"> </w:t>
      </w:r>
    </w:p>
    <w:p w14:paraId="20F9F8EF" w14:textId="56A01201" w:rsidR="00485F9F" w:rsidRDefault="00485F9F" w:rsidP="00485F9F">
      <w:pPr>
        <w:jc w:val="center"/>
        <w:rPr>
          <w:rFonts w:ascii="Arial" w:hAnsi="Arial" w:cs="Arial"/>
        </w:rPr>
      </w:pPr>
      <w:r>
        <w:rPr>
          <w:rFonts w:ascii="Arial" w:hAnsi="Arial" w:cs="Arial"/>
        </w:rPr>
        <w:t xml:space="preserve">Tabel 4. </w:t>
      </w:r>
      <w:r w:rsidRPr="00485F9F">
        <w:rPr>
          <w:rFonts w:ascii="Arial" w:hAnsi="Arial" w:cs="Arial"/>
        </w:rPr>
        <w:t xml:space="preserve">Uji </w:t>
      </w:r>
      <w:proofErr w:type="spellStart"/>
      <w:r w:rsidRPr="00485F9F">
        <w:rPr>
          <w:rFonts w:ascii="Arial" w:hAnsi="Arial" w:cs="Arial"/>
        </w:rPr>
        <w:t>Reabilitas</w:t>
      </w:r>
      <w:proofErr w:type="spellEnd"/>
    </w:p>
    <w:tbl>
      <w:tblPr>
        <w:tblStyle w:val="PlainTable2"/>
        <w:tblW w:w="0" w:type="auto"/>
        <w:jc w:val="center"/>
        <w:tblBorders>
          <w:top w:val="none" w:sz="0" w:space="0" w:color="auto"/>
          <w:bottom w:val="none" w:sz="0" w:space="0" w:color="auto"/>
        </w:tblBorders>
        <w:tblLook w:val="04A0" w:firstRow="1" w:lastRow="0" w:firstColumn="1" w:lastColumn="0" w:noHBand="0" w:noVBand="1"/>
      </w:tblPr>
      <w:tblGrid>
        <w:gridCol w:w="2127"/>
        <w:gridCol w:w="3132"/>
        <w:gridCol w:w="1521"/>
      </w:tblGrid>
      <w:tr w:rsidR="00124F70" w:rsidRPr="00D21DF1" w14:paraId="66474833" w14:textId="77777777" w:rsidTr="00B54964">
        <w:trPr>
          <w:cnfStyle w:val="100000000000" w:firstRow="1" w:lastRow="0" w:firstColumn="0" w:lastColumn="0" w:oddVBand="0" w:evenVBand="0" w:oddHBand="0" w:evenHBand="0" w:firstRowFirstColumn="0" w:firstRowLastColumn="0" w:lastRowFirstColumn="0" w:lastRowLastColumn="0"/>
          <w:trHeight w:val="242"/>
          <w:tblHeader/>
          <w:jc w:val="center"/>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bottom w:val="single" w:sz="4" w:space="0" w:color="auto"/>
            </w:tcBorders>
            <w:vAlign w:val="center"/>
          </w:tcPr>
          <w:p w14:paraId="1957EED1" w14:textId="0337359F" w:rsidR="00124F70" w:rsidRDefault="00124F70" w:rsidP="002B53A5">
            <w:pPr>
              <w:jc w:val="center"/>
              <w:rPr>
                <w:rFonts w:ascii="Arial" w:hAnsi="Arial" w:cs="Arial"/>
              </w:rPr>
            </w:pPr>
          </w:p>
        </w:tc>
        <w:tc>
          <w:tcPr>
            <w:tcW w:w="4653" w:type="dxa"/>
            <w:gridSpan w:val="2"/>
            <w:tcBorders>
              <w:top w:val="single" w:sz="4" w:space="0" w:color="auto"/>
              <w:bottom w:val="single" w:sz="4" w:space="0" w:color="auto"/>
            </w:tcBorders>
          </w:tcPr>
          <w:p w14:paraId="5D717FF8" w14:textId="5EB2B84C" w:rsidR="00124F70" w:rsidRPr="00485F9F" w:rsidRDefault="00124F70" w:rsidP="002B53A5">
            <w:pPr>
              <w:jc w:val="center"/>
              <w:cnfStyle w:val="100000000000" w:firstRow="1" w:lastRow="0" w:firstColumn="0" w:lastColumn="0" w:oddVBand="0" w:evenVBand="0" w:oddHBand="0" w:evenHBand="0" w:firstRowFirstColumn="0" w:firstRowLastColumn="0" w:lastRowFirstColumn="0" w:lastRowLastColumn="0"/>
              <w:rPr>
                <w:rFonts w:ascii="Arial" w:hAnsi="Arial" w:cs="Arial"/>
                <w:i/>
                <w:iCs/>
              </w:rPr>
            </w:pPr>
            <w:proofErr w:type="spellStart"/>
            <w:r w:rsidRPr="00485F9F">
              <w:rPr>
                <w:rFonts w:ascii="Arial" w:hAnsi="Arial" w:cs="Arial"/>
                <w:i/>
                <w:iCs/>
              </w:rPr>
              <w:t>Reability</w:t>
            </w:r>
            <w:proofErr w:type="spellEnd"/>
            <w:r w:rsidRPr="00485F9F">
              <w:rPr>
                <w:rFonts w:ascii="Arial" w:hAnsi="Arial" w:cs="Arial"/>
                <w:i/>
                <w:iCs/>
              </w:rPr>
              <w:t xml:space="preserve"> Statistic</w:t>
            </w:r>
          </w:p>
        </w:tc>
      </w:tr>
      <w:tr w:rsidR="00124F70" w14:paraId="6F53D04B" w14:textId="77777777" w:rsidTr="00B54964">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bottom w:val="none" w:sz="0" w:space="0" w:color="auto"/>
            </w:tcBorders>
            <w:vAlign w:val="center"/>
          </w:tcPr>
          <w:p w14:paraId="57A9B713" w14:textId="56609246" w:rsidR="00124F70" w:rsidRPr="00806321" w:rsidRDefault="00124F70" w:rsidP="00B54964">
            <w:pPr>
              <w:rPr>
                <w:rFonts w:ascii="Arial" w:hAnsi="Arial" w:cs="Arial"/>
                <w:i/>
                <w:iCs/>
              </w:rPr>
            </w:pPr>
            <w:r w:rsidRPr="00806321">
              <w:rPr>
                <w:rFonts w:ascii="Arial" w:hAnsi="Arial" w:cs="Arial"/>
                <w:i/>
                <w:iCs/>
              </w:rPr>
              <w:t>Cronbach's Alpha</w:t>
            </w:r>
          </w:p>
        </w:tc>
        <w:tc>
          <w:tcPr>
            <w:tcW w:w="3132" w:type="dxa"/>
            <w:tcBorders>
              <w:top w:val="single" w:sz="4" w:space="0" w:color="auto"/>
              <w:bottom w:val="none" w:sz="0" w:space="0" w:color="auto"/>
            </w:tcBorders>
          </w:tcPr>
          <w:p w14:paraId="55AFE93B" w14:textId="77777777" w:rsidR="00124F70" w:rsidRPr="00124F70" w:rsidRDefault="00124F70" w:rsidP="00124F70">
            <w:pPr>
              <w:jc w:val="both"/>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124F70">
              <w:rPr>
                <w:rFonts w:ascii="Arial" w:hAnsi="Arial" w:cs="Arial"/>
                <w:i/>
                <w:iCs/>
              </w:rPr>
              <w:t xml:space="preserve">Cronbach's Alpha Based on </w:t>
            </w:r>
          </w:p>
          <w:p w14:paraId="5F17CBD2" w14:textId="58936243" w:rsidR="00124F70" w:rsidRPr="00124F70" w:rsidRDefault="00124F70" w:rsidP="00124F70">
            <w:pPr>
              <w:jc w:val="both"/>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124F70">
              <w:rPr>
                <w:rFonts w:ascii="Arial" w:hAnsi="Arial" w:cs="Arial"/>
                <w:i/>
                <w:iCs/>
              </w:rPr>
              <w:t>Standardized Items</w:t>
            </w:r>
          </w:p>
        </w:tc>
        <w:tc>
          <w:tcPr>
            <w:tcW w:w="1521" w:type="dxa"/>
            <w:tcBorders>
              <w:top w:val="single" w:sz="4" w:space="0" w:color="auto"/>
              <w:bottom w:val="none" w:sz="0" w:space="0" w:color="auto"/>
            </w:tcBorders>
          </w:tcPr>
          <w:p w14:paraId="24E138FC" w14:textId="2616BC5E" w:rsidR="00124F70" w:rsidRPr="00124F70" w:rsidRDefault="00124F70" w:rsidP="002B53A5">
            <w:pPr>
              <w:jc w:val="both"/>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124F70">
              <w:rPr>
                <w:rFonts w:ascii="Arial" w:hAnsi="Arial" w:cs="Arial"/>
                <w:i/>
                <w:iCs/>
              </w:rPr>
              <w:t>N of Items</w:t>
            </w:r>
          </w:p>
        </w:tc>
      </w:tr>
      <w:tr w:rsidR="00124F70" w:rsidRPr="001E79DB" w14:paraId="1E932A1D" w14:textId="77777777" w:rsidTr="00B54964">
        <w:trPr>
          <w:trHeight w:val="242"/>
          <w:jc w:val="center"/>
        </w:trPr>
        <w:tc>
          <w:tcPr>
            <w:cnfStyle w:val="001000000000" w:firstRow="0" w:lastRow="0" w:firstColumn="1" w:lastColumn="0" w:oddVBand="0" w:evenVBand="0" w:oddHBand="0" w:evenHBand="0" w:firstRowFirstColumn="0" w:firstRowLastColumn="0" w:lastRowFirstColumn="0" w:lastRowLastColumn="0"/>
            <w:tcW w:w="2127" w:type="dxa"/>
            <w:tcBorders>
              <w:bottom w:val="single" w:sz="4" w:space="0" w:color="auto"/>
            </w:tcBorders>
            <w:vAlign w:val="center"/>
          </w:tcPr>
          <w:p w14:paraId="7D6AC8A6" w14:textId="5D61C8EF" w:rsidR="00124F70" w:rsidRPr="00124F70" w:rsidRDefault="00124F70" w:rsidP="00124F70">
            <w:pPr>
              <w:rPr>
                <w:rFonts w:ascii="Arial" w:hAnsi="Arial" w:cs="Arial"/>
              </w:rPr>
            </w:pPr>
            <w:r w:rsidRPr="00124F70">
              <w:rPr>
                <w:rFonts w:ascii="Arial" w:hAnsi="Arial" w:cs="Arial"/>
              </w:rPr>
              <w:t>0,737</w:t>
            </w:r>
          </w:p>
        </w:tc>
        <w:tc>
          <w:tcPr>
            <w:tcW w:w="3132" w:type="dxa"/>
            <w:tcBorders>
              <w:bottom w:val="single" w:sz="4" w:space="0" w:color="auto"/>
            </w:tcBorders>
          </w:tcPr>
          <w:p w14:paraId="3DB132FD" w14:textId="589A82E2" w:rsidR="00124F70" w:rsidRPr="00124F70" w:rsidRDefault="00124F70" w:rsidP="002B53A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24F70">
              <w:rPr>
                <w:rFonts w:ascii="Arial" w:hAnsi="Arial" w:cs="Arial"/>
              </w:rPr>
              <w:t>0,737</w:t>
            </w:r>
          </w:p>
        </w:tc>
        <w:tc>
          <w:tcPr>
            <w:tcW w:w="1521" w:type="dxa"/>
            <w:tcBorders>
              <w:bottom w:val="single" w:sz="4" w:space="0" w:color="auto"/>
            </w:tcBorders>
          </w:tcPr>
          <w:p w14:paraId="04A08ECE" w14:textId="51452A61" w:rsidR="00124F70" w:rsidRPr="001E79DB" w:rsidRDefault="00124F70" w:rsidP="002B53A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w:t>
            </w:r>
          </w:p>
        </w:tc>
      </w:tr>
    </w:tbl>
    <w:p w14:paraId="05A58547" w14:textId="77777777" w:rsidR="000E0C4E" w:rsidRDefault="000E0C4E" w:rsidP="00DA32DC">
      <w:pPr>
        <w:ind w:firstLine="432"/>
        <w:jc w:val="both"/>
        <w:rPr>
          <w:rFonts w:ascii="Arial" w:hAnsi="Arial" w:cs="Arial"/>
        </w:rPr>
      </w:pPr>
    </w:p>
    <w:p w14:paraId="183A0619" w14:textId="7D3AFD75" w:rsidR="00485F9F" w:rsidRPr="00705257" w:rsidRDefault="000E0C4E" w:rsidP="00DA32DC">
      <w:pPr>
        <w:ind w:firstLine="432"/>
        <w:jc w:val="both"/>
        <w:rPr>
          <w:rFonts w:ascii="Arial" w:hAnsi="Arial" w:cs="Arial"/>
        </w:rPr>
      </w:pPr>
      <w:proofErr w:type="spellStart"/>
      <w:r w:rsidRPr="000E0C4E">
        <w:rPr>
          <w:rFonts w:ascii="Arial" w:hAnsi="Arial" w:cs="Arial"/>
        </w:rPr>
        <w:t>Berdasarkan</w:t>
      </w:r>
      <w:proofErr w:type="spellEnd"/>
      <w:r w:rsidRPr="000E0C4E">
        <w:rPr>
          <w:rFonts w:ascii="Arial" w:hAnsi="Arial" w:cs="Arial"/>
        </w:rPr>
        <w:t xml:space="preserve"> </w:t>
      </w:r>
      <w:proofErr w:type="spellStart"/>
      <w:r w:rsidRPr="000E0C4E">
        <w:rPr>
          <w:rFonts w:ascii="Arial" w:hAnsi="Arial" w:cs="Arial"/>
        </w:rPr>
        <w:t>tabel</w:t>
      </w:r>
      <w:proofErr w:type="spellEnd"/>
      <w:r w:rsidRPr="000E0C4E">
        <w:rPr>
          <w:rFonts w:ascii="Arial" w:hAnsi="Arial" w:cs="Arial"/>
        </w:rPr>
        <w:t xml:space="preserve"> </w:t>
      </w:r>
      <w:r>
        <w:rPr>
          <w:rFonts w:ascii="Arial" w:hAnsi="Arial" w:cs="Arial"/>
        </w:rPr>
        <w:t>4</w:t>
      </w:r>
      <w:r w:rsidRPr="000E0C4E">
        <w:rPr>
          <w:rFonts w:ascii="Arial" w:hAnsi="Arial" w:cs="Arial"/>
        </w:rPr>
        <w:t xml:space="preserve"> </w:t>
      </w:r>
      <w:proofErr w:type="spellStart"/>
      <w:r w:rsidRPr="000E0C4E">
        <w:rPr>
          <w:rFonts w:ascii="Arial" w:hAnsi="Arial" w:cs="Arial"/>
        </w:rPr>
        <w:t>dapat</w:t>
      </w:r>
      <w:proofErr w:type="spellEnd"/>
      <w:r w:rsidRPr="000E0C4E">
        <w:rPr>
          <w:rFonts w:ascii="Arial" w:hAnsi="Arial" w:cs="Arial"/>
        </w:rPr>
        <w:t xml:space="preserve"> </w:t>
      </w:r>
      <w:proofErr w:type="spellStart"/>
      <w:r w:rsidRPr="000E0C4E">
        <w:rPr>
          <w:rFonts w:ascii="Arial" w:hAnsi="Arial" w:cs="Arial"/>
        </w:rPr>
        <w:t>diketahui</w:t>
      </w:r>
      <w:proofErr w:type="spellEnd"/>
      <w:r w:rsidRPr="000E0C4E">
        <w:rPr>
          <w:rFonts w:ascii="Arial" w:hAnsi="Arial" w:cs="Arial"/>
        </w:rPr>
        <w:t xml:space="preserve"> </w:t>
      </w:r>
      <w:proofErr w:type="spellStart"/>
      <w:r w:rsidRPr="000E0C4E">
        <w:rPr>
          <w:rFonts w:ascii="Arial" w:hAnsi="Arial" w:cs="Arial"/>
        </w:rPr>
        <w:t>bahwa</w:t>
      </w:r>
      <w:proofErr w:type="spellEnd"/>
      <w:r w:rsidRPr="000E0C4E">
        <w:rPr>
          <w:rFonts w:ascii="Arial" w:hAnsi="Arial" w:cs="Arial"/>
        </w:rPr>
        <w:t xml:space="preserve"> </w:t>
      </w:r>
      <w:proofErr w:type="spellStart"/>
      <w:r w:rsidRPr="000E0C4E">
        <w:rPr>
          <w:rFonts w:ascii="Arial" w:hAnsi="Arial" w:cs="Arial"/>
        </w:rPr>
        <w:t>seluruh</w:t>
      </w:r>
      <w:proofErr w:type="spellEnd"/>
      <w:r w:rsidRPr="000E0C4E">
        <w:rPr>
          <w:rFonts w:ascii="Arial" w:hAnsi="Arial" w:cs="Arial"/>
        </w:rPr>
        <w:t xml:space="preserve"> </w:t>
      </w:r>
      <w:proofErr w:type="spellStart"/>
      <w:r w:rsidR="00BD7634">
        <w:rPr>
          <w:rFonts w:ascii="Arial" w:hAnsi="Arial" w:cs="Arial"/>
        </w:rPr>
        <w:t>pernyataan</w:t>
      </w:r>
      <w:proofErr w:type="spellEnd"/>
      <w:r w:rsidR="00BD7634">
        <w:rPr>
          <w:rFonts w:ascii="Arial" w:hAnsi="Arial" w:cs="Arial"/>
        </w:rPr>
        <w:t xml:space="preserve"> </w:t>
      </w:r>
      <w:proofErr w:type="spellStart"/>
      <w:r w:rsidRPr="000E0C4E">
        <w:rPr>
          <w:rFonts w:ascii="Arial" w:hAnsi="Arial" w:cs="Arial"/>
        </w:rPr>
        <w:t>dinyatakan</w:t>
      </w:r>
      <w:proofErr w:type="spellEnd"/>
      <w:r w:rsidRPr="000E0C4E">
        <w:rPr>
          <w:rFonts w:ascii="Arial" w:hAnsi="Arial" w:cs="Arial"/>
        </w:rPr>
        <w:t xml:space="preserve"> </w:t>
      </w:r>
      <w:proofErr w:type="spellStart"/>
      <w:r w:rsidRPr="000E0C4E">
        <w:rPr>
          <w:rFonts w:ascii="Arial" w:hAnsi="Arial" w:cs="Arial"/>
        </w:rPr>
        <w:t>reliabel</w:t>
      </w:r>
      <w:proofErr w:type="spellEnd"/>
      <w:r w:rsidRPr="000E0C4E">
        <w:rPr>
          <w:rFonts w:ascii="Arial" w:hAnsi="Arial" w:cs="Arial"/>
        </w:rPr>
        <w:t xml:space="preserve"> </w:t>
      </w:r>
      <w:proofErr w:type="spellStart"/>
      <w:r w:rsidRPr="000E0C4E">
        <w:rPr>
          <w:rFonts w:ascii="Arial" w:hAnsi="Arial" w:cs="Arial"/>
        </w:rPr>
        <w:t>karena</w:t>
      </w:r>
      <w:proofErr w:type="spellEnd"/>
      <w:r w:rsidRPr="000E0C4E">
        <w:rPr>
          <w:rFonts w:ascii="Arial" w:hAnsi="Arial" w:cs="Arial"/>
        </w:rPr>
        <w:t xml:space="preserve"> </w:t>
      </w:r>
      <w:proofErr w:type="spellStart"/>
      <w:r w:rsidRPr="000E0C4E">
        <w:rPr>
          <w:rFonts w:ascii="Arial" w:hAnsi="Arial" w:cs="Arial"/>
        </w:rPr>
        <w:t>memiliki</w:t>
      </w:r>
      <w:proofErr w:type="spellEnd"/>
      <w:r w:rsidRPr="000E0C4E">
        <w:rPr>
          <w:rFonts w:ascii="Arial" w:hAnsi="Arial" w:cs="Arial"/>
        </w:rPr>
        <w:t xml:space="preserve"> </w:t>
      </w:r>
      <w:proofErr w:type="spellStart"/>
      <w:r w:rsidRPr="000E0C4E">
        <w:rPr>
          <w:rFonts w:ascii="Arial" w:hAnsi="Arial" w:cs="Arial"/>
        </w:rPr>
        <w:t>nilai</w:t>
      </w:r>
      <w:proofErr w:type="spellEnd"/>
      <w:r w:rsidRPr="000E0C4E">
        <w:rPr>
          <w:rFonts w:ascii="Arial" w:hAnsi="Arial" w:cs="Arial"/>
        </w:rPr>
        <w:t xml:space="preserve"> </w:t>
      </w:r>
      <w:r w:rsidRPr="00BD7634">
        <w:rPr>
          <w:rFonts w:ascii="Arial" w:hAnsi="Arial" w:cs="Arial"/>
          <w:i/>
          <w:iCs/>
        </w:rPr>
        <w:t>Cronbach’s alpha</w:t>
      </w:r>
      <w:r w:rsidRPr="000E0C4E">
        <w:rPr>
          <w:rFonts w:ascii="Arial" w:hAnsi="Arial" w:cs="Arial"/>
        </w:rPr>
        <w:t xml:space="preserve"> </w:t>
      </w:r>
      <w:proofErr w:type="spellStart"/>
      <w:r w:rsidRPr="000E0C4E">
        <w:rPr>
          <w:rFonts w:ascii="Arial" w:hAnsi="Arial" w:cs="Arial"/>
        </w:rPr>
        <w:t>sebesar</w:t>
      </w:r>
      <w:proofErr w:type="spellEnd"/>
      <w:r w:rsidRPr="000E0C4E">
        <w:rPr>
          <w:rFonts w:ascii="Arial" w:hAnsi="Arial" w:cs="Arial"/>
        </w:rPr>
        <w:t xml:space="preserve"> 0,737 </w:t>
      </w:r>
      <w:proofErr w:type="spellStart"/>
      <w:r w:rsidRPr="000E0C4E">
        <w:rPr>
          <w:rFonts w:ascii="Arial" w:hAnsi="Arial" w:cs="Arial"/>
        </w:rPr>
        <w:t>lebih</w:t>
      </w:r>
      <w:proofErr w:type="spellEnd"/>
      <w:r w:rsidRPr="000E0C4E">
        <w:rPr>
          <w:rFonts w:ascii="Arial" w:hAnsi="Arial" w:cs="Arial"/>
        </w:rPr>
        <w:t xml:space="preserve"> </w:t>
      </w:r>
      <w:proofErr w:type="spellStart"/>
      <w:r w:rsidRPr="000E0C4E">
        <w:rPr>
          <w:rFonts w:ascii="Arial" w:hAnsi="Arial" w:cs="Arial"/>
        </w:rPr>
        <w:t>besar</w:t>
      </w:r>
      <w:proofErr w:type="spellEnd"/>
      <w:r w:rsidRPr="000E0C4E">
        <w:rPr>
          <w:rFonts w:ascii="Arial" w:hAnsi="Arial" w:cs="Arial"/>
        </w:rPr>
        <w:t xml:space="preserve"> </w:t>
      </w:r>
      <w:proofErr w:type="spellStart"/>
      <w:r w:rsidRPr="000E0C4E">
        <w:rPr>
          <w:rFonts w:ascii="Arial" w:hAnsi="Arial" w:cs="Arial"/>
        </w:rPr>
        <w:t>dari</w:t>
      </w:r>
      <w:proofErr w:type="spellEnd"/>
      <w:r w:rsidRPr="000E0C4E">
        <w:rPr>
          <w:rFonts w:ascii="Arial" w:hAnsi="Arial" w:cs="Arial"/>
        </w:rPr>
        <w:t xml:space="preserve"> 0,6. Hal </w:t>
      </w:r>
      <w:proofErr w:type="spellStart"/>
      <w:r w:rsidRPr="000E0C4E">
        <w:rPr>
          <w:rFonts w:ascii="Arial" w:hAnsi="Arial" w:cs="Arial"/>
        </w:rPr>
        <w:t>ini</w:t>
      </w:r>
      <w:proofErr w:type="spellEnd"/>
      <w:r w:rsidRPr="000E0C4E">
        <w:rPr>
          <w:rFonts w:ascii="Arial" w:hAnsi="Arial" w:cs="Arial"/>
        </w:rPr>
        <w:t xml:space="preserve"> </w:t>
      </w:r>
      <w:proofErr w:type="spellStart"/>
      <w:r w:rsidRPr="000E0C4E">
        <w:rPr>
          <w:rFonts w:ascii="Arial" w:hAnsi="Arial" w:cs="Arial"/>
        </w:rPr>
        <w:t>menunjukkan</w:t>
      </w:r>
      <w:proofErr w:type="spellEnd"/>
      <w:r w:rsidRPr="000E0C4E">
        <w:rPr>
          <w:rFonts w:ascii="Arial" w:hAnsi="Arial" w:cs="Arial"/>
        </w:rPr>
        <w:t xml:space="preserve"> </w:t>
      </w:r>
      <w:proofErr w:type="spellStart"/>
      <w:r w:rsidRPr="000E0C4E">
        <w:rPr>
          <w:rFonts w:ascii="Arial" w:hAnsi="Arial" w:cs="Arial"/>
        </w:rPr>
        <w:t>bahwa</w:t>
      </w:r>
      <w:proofErr w:type="spellEnd"/>
      <w:r w:rsidRPr="000E0C4E">
        <w:rPr>
          <w:rFonts w:ascii="Arial" w:hAnsi="Arial" w:cs="Arial"/>
        </w:rPr>
        <w:t xml:space="preserve"> </w:t>
      </w:r>
      <w:proofErr w:type="spellStart"/>
      <w:r w:rsidRPr="000E0C4E">
        <w:rPr>
          <w:rFonts w:ascii="Arial" w:hAnsi="Arial" w:cs="Arial"/>
        </w:rPr>
        <w:t>tingkat</w:t>
      </w:r>
      <w:proofErr w:type="spellEnd"/>
      <w:r w:rsidRPr="000E0C4E">
        <w:rPr>
          <w:rFonts w:ascii="Arial" w:hAnsi="Arial" w:cs="Arial"/>
        </w:rPr>
        <w:t xml:space="preserve"> </w:t>
      </w:r>
      <w:proofErr w:type="spellStart"/>
      <w:r w:rsidRPr="000E0C4E">
        <w:rPr>
          <w:rFonts w:ascii="Arial" w:hAnsi="Arial" w:cs="Arial"/>
        </w:rPr>
        <w:t>konsistensi</w:t>
      </w:r>
      <w:proofErr w:type="spellEnd"/>
      <w:r w:rsidRPr="000E0C4E">
        <w:rPr>
          <w:rFonts w:ascii="Arial" w:hAnsi="Arial" w:cs="Arial"/>
        </w:rPr>
        <w:t xml:space="preserve">, </w:t>
      </w:r>
      <w:proofErr w:type="spellStart"/>
      <w:r w:rsidRPr="000E0C4E">
        <w:rPr>
          <w:rFonts w:ascii="Arial" w:hAnsi="Arial" w:cs="Arial"/>
        </w:rPr>
        <w:t>keakuratan</w:t>
      </w:r>
      <w:proofErr w:type="spellEnd"/>
      <w:r w:rsidRPr="000E0C4E">
        <w:rPr>
          <w:rFonts w:ascii="Arial" w:hAnsi="Arial" w:cs="Arial"/>
        </w:rPr>
        <w:t xml:space="preserve">, dan </w:t>
      </w:r>
      <w:proofErr w:type="spellStart"/>
      <w:r w:rsidRPr="000E0C4E">
        <w:rPr>
          <w:rFonts w:ascii="Arial" w:hAnsi="Arial" w:cs="Arial"/>
        </w:rPr>
        <w:t>daya</w:t>
      </w:r>
      <w:proofErr w:type="spellEnd"/>
      <w:r w:rsidRPr="000E0C4E">
        <w:rPr>
          <w:rFonts w:ascii="Arial" w:hAnsi="Arial" w:cs="Arial"/>
        </w:rPr>
        <w:t xml:space="preserve"> </w:t>
      </w:r>
      <w:proofErr w:type="spellStart"/>
      <w:r w:rsidRPr="000E0C4E">
        <w:rPr>
          <w:rFonts w:ascii="Arial" w:hAnsi="Arial" w:cs="Arial"/>
        </w:rPr>
        <w:t>prediksi</w:t>
      </w:r>
      <w:proofErr w:type="spellEnd"/>
      <w:r w:rsidRPr="000E0C4E">
        <w:rPr>
          <w:rFonts w:ascii="Arial" w:hAnsi="Arial" w:cs="Arial"/>
        </w:rPr>
        <w:t xml:space="preserve"> pada data </w:t>
      </w:r>
      <w:proofErr w:type="spellStart"/>
      <w:r w:rsidRPr="000E0C4E">
        <w:rPr>
          <w:rFonts w:ascii="Arial" w:hAnsi="Arial" w:cs="Arial"/>
        </w:rPr>
        <w:t>baik</w:t>
      </w:r>
      <w:proofErr w:type="spellEnd"/>
      <w:r w:rsidR="00684D8C">
        <w:rPr>
          <w:rFonts w:ascii="Arial" w:hAnsi="Arial" w:cs="Arial"/>
        </w:rPr>
        <w:t xml:space="preserve"> [8]</w:t>
      </w:r>
      <w:r w:rsidRPr="000E0C4E">
        <w:rPr>
          <w:rFonts w:ascii="Arial" w:hAnsi="Arial" w:cs="Arial"/>
        </w:rPr>
        <w:t>.</w:t>
      </w:r>
      <w:r w:rsidR="00373FC7">
        <w:rPr>
          <w:rFonts w:ascii="Arial" w:hAnsi="Arial" w:cs="Arial"/>
        </w:rPr>
        <w:t xml:space="preserve"> </w:t>
      </w:r>
    </w:p>
    <w:p w14:paraId="473DD1F7" w14:textId="77777777" w:rsidR="00A97BB2" w:rsidRDefault="00AA6357" w:rsidP="00B64301">
      <w:pPr>
        <w:ind w:firstLine="432"/>
        <w:jc w:val="both"/>
        <w:rPr>
          <w:rFonts w:ascii="Arial" w:hAnsi="Arial" w:cs="Arial"/>
        </w:rPr>
      </w:pPr>
      <w:proofErr w:type="spellStart"/>
      <w:r w:rsidRPr="00AA6357">
        <w:rPr>
          <w:rFonts w:ascii="Arial" w:hAnsi="Arial" w:cs="Arial"/>
        </w:rPr>
        <w:t>Analisis</w:t>
      </w:r>
      <w:proofErr w:type="spellEnd"/>
      <w:r w:rsidRPr="00AA6357">
        <w:rPr>
          <w:rFonts w:ascii="Arial" w:hAnsi="Arial" w:cs="Arial"/>
        </w:rPr>
        <w:t xml:space="preserve"> </w:t>
      </w:r>
      <w:proofErr w:type="spellStart"/>
      <w:r w:rsidRPr="00AA6357">
        <w:rPr>
          <w:rFonts w:ascii="Arial" w:hAnsi="Arial" w:cs="Arial"/>
        </w:rPr>
        <w:t>faktor</w:t>
      </w:r>
      <w:proofErr w:type="spellEnd"/>
      <w:r w:rsidRPr="00AA6357">
        <w:rPr>
          <w:rFonts w:ascii="Arial" w:hAnsi="Arial" w:cs="Arial"/>
        </w:rPr>
        <w:t xml:space="preserve"> </w:t>
      </w:r>
      <w:proofErr w:type="spellStart"/>
      <w:r w:rsidRPr="00AA6357">
        <w:rPr>
          <w:rFonts w:ascii="Arial" w:hAnsi="Arial" w:cs="Arial"/>
        </w:rPr>
        <w:t>dilakukan</w:t>
      </w:r>
      <w:proofErr w:type="spellEnd"/>
      <w:r w:rsidRPr="00AA6357">
        <w:rPr>
          <w:rFonts w:ascii="Arial" w:hAnsi="Arial" w:cs="Arial"/>
        </w:rPr>
        <w:t xml:space="preserve"> </w:t>
      </w:r>
      <w:proofErr w:type="spellStart"/>
      <w:r w:rsidRPr="00AA6357">
        <w:rPr>
          <w:rFonts w:ascii="Arial" w:hAnsi="Arial" w:cs="Arial"/>
        </w:rPr>
        <w:t>untuk</w:t>
      </w:r>
      <w:proofErr w:type="spellEnd"/>
      <w:r w:rsidRPr="00AA6357">
        <w:rPr>
          <w:rFonts w:ascii="Arial" w:hAnsi="Arial" w:cs="Arial"/>
        </w:rPr>
        <w:t xml:space="preserve"> </w:t>
      </w:r>
      <w:proofErr w:type="spellStart"/>
      <w:r w:rsidRPr="00AA6357">
        <w:rPr>
          <w:rFonts w:ascii="Arial" w:hAnsi="Arial" w:cs="Arial"/>
        </w:rPr>
        <w:t>menentukan</w:t>
      </w:r>
      <w:proofErr w:type="spellEnd"/>
      <w:r w:rsidRPr="00AA6357">
        <w:rPr>
          <w:rFonts w:ascii="Arial" w:hAnsi="Arial" w:cs="Arial"/>
        </w:rPr>
        <w:t xml:space="preserve"> </w:t>
      </w:r>
      <w:proofErr w:type="spellStart"/>
      <w:r w:rsidRPr="00AA6357">
        <w:rPr>
          <w:rFonts w:ascii="Arial" w:hAnsi="Arial" w:cs="Arial"/>
        </w:rPr>
        <w:t>keterkaitan</w:t>
      </w:r>
      <w:proofErr w:type="spellEnd"/>
      <w:r w:rsidRPr="00AA6357">
        <w:rPr>
          <w:rFonts w:ascii="Arial" w:hAnsi="Arial" w:cs="Arial"/>
        </w:rPr>
        <w:t xml:space="preserve"> </w:t>
      </w:r>
      <w:proofErr w:type="spellStart"/>
      <w:r w:rsidRPr="00AA6357">
        <w:rPr>
          <w:rFonts w:ascii="Arial" w:hAnsi="Arial" w:cs="Arial"/>
        </w:rPr>
        <w:t>antar</w:t>
      </w:r>
      <w:proofErr w:type="spellEnd"/>
      <w:r w:rsidRPr="00AA6357">
        <w:rPr>
          <w:rFonts w:ascii="Arial" w:hAnsi="Arial" w:cs="Arial"/>
        </w:rPr>
        <w:t xml:space="preserve"> kata </w:t>
      </w:r>
      <w:proofErr w:type="spellStart"/>
      <w:r w:rsidRPr="00AA6357">
        <w:rPr>
          <w:rFonts w:ascii="Arial" w:hAnsi="Arial" w:cs="Arial"/>
        </w:rPr>
        <w:t>kansei</w:t>
      </w:r>
      <w:proofErr w:type="spellEnd"/>
      <w:r w:rsidRPr="00AA6357">
        <w:rPr>
          <w:rFonts w:ascii="Arial" w:hAnsi="Arial" w:cs="Arial"/>
        </w:rPr>
        <w:t xml:space="preserve"> dan </w:t>
      </w:r>
      <w:proofErr w:type="spellStart"/>
      <w:r w:rsidRPr="00AA6357">
        <w:rPr>
          <w:rFonts w:ascii="Arial" w:hAnsi="Arial" w:cs="Arial"/>
        </w:rPr>
        <w:t>menyederhanakannya</w:t>
      </w:r>
      <w:proofErr w:type="spellEnd"/>
      <w:r w:rsidRPr="00AA6357">
        <w:rPr>
          <w:rFonts w:ascii="Arial" w:hAnsi="Arial" w:cs="Arial"/>
        </w:rPr>
        <w:t xml:space="preserve"> </w:t>
      </w:r>
      <w:proofErr w:type="spellStart"/>
      <w:r w:rsidRPr="00AA6357">
        <w:rPr>
          <w:rFonts w:ascii="Arial" w:hAnsi="Arial" w:cs="Arial"/>
        </w:rPr>
        <w:t>tanpa</w:t>
      </w:r>
      <w:proofErr w:type="spellEnd"/>
      <w:r w:rsidRPr="00AA6357">
        <w:rPr>
          <w:rFonts w:ascii="Arial" w:hAnsi="Arial" w:cs="Arial"/>
        </w:rPr>
        <w:t xml:space="preserve"> </w:t>
      </w:r>
      <w:proofErr w:type="spellStart"/>
      <w:r w:rsidRPr="00AA6357">
        <w:rPr>
          <w:rFonts w:ascii="Arial" w:hAnsi="Arial" w:cs="Arial"/>
        </w:rPr>
        <w:t>menghilangkan</w:t>
      </w:r>
      <w:proofErr w:type="spellEnd"/>
      <w:r w:rsidRPr="00AA6357">
        <w:rPr>
          <w:rFonts w:ascii="Arial" w:hAnsi="Arial" w:cs="Arial"/>
        </w:rPr>
        <w:t xml:space="preserve"> </w:t>
      </w:r>
      <w:proofErr w:type="spellStart"/>
      <w:r w:rsidRPr="00AA6357">
        <w:rPr>
          <w:rFonts w:ascii="Arial" w:hAnsi="Arial" w:cs="Arial"/>
        </w:rPr>
        <w:t>informasi</w:t>
      </w:r>
      <w:proofErr w:type="spellEnd"/>
      <w:r w:rsidRPr="00AA6357">
        <w:rPr>
          <w:rFonts w:ascii="Arial" w:hAnsi="Arial" w:cs="Arial"/>
        </w:rPr>
        <w:t xml:space="preserve"> </w:t>
      </w:r>
      <w:proofErr w:type="spellStart"/>
      <w:r w:rsidRPr="00AA6357">
        <w:rPr>
          <w:rFonts w:ascii="Arial" w:hAnsi="Arial" w:cs="Arial"/>
        </w:rPr>
        <w:t>penting</w:t>
      </w:r>
      <w:proofErr w:type="spellEnd"/>
      <w:r>
        <w:rPr>
          <w:rFonts w:ascii="Arial" w:hAnsi="Arial" w:cs="Arial"/>
        </w:rPr>
        <w:t xml:space="preserve"> </w:t>
      </w:r>
      <w:sdt>
        <w:sdtPr>
          <w:rPr>
            <w:rFonts w:ascii="Arial" w:hAnsi="Arial" w:cs="Arial"/>
            <w:color w:val="000000"/>
          </w:rPr>
          <w:tag w:val="MENDELEY_CITATION_v3_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"/>
          <w:id w:val="-715277298"/>
          <w:placeholder>
            <w:docPart w:val="DefaultPlaceholder_-1854013440"/>
          </w:placeholder>
        </w:sdtPr>
        <w:sdtContent>
          <w:r w:rsidRPr="00AA6357">
            <w:rPr>
              <w:rFonts w:ascii="Arial" w:hAnsi="Arial" w:cs="Arial"/>
              <w:color w:val="000000"/>
            </w:rPr>
            <w:t>[13]</w:t>
          </w:r>
        </w:sdtContent>
      </w:sdt>
      <w:r w:rsidRPr="00AA6357">
        <w:rPr>
          <w:rFonts w:ascii="Arial" w:hAnsi="Arial" w:cs="Arial"/>
        </w:rPr>
        <w:t xml:space="preserve">. Langkah </w:t>
      </w:r>
      <w:proofErr w:type="spellStart"/>
      <w:r w:rsidRPr="00AA6357">
        <w:rPr>
          <w:rFonts w:ascii="Arial" w:hAnsi="Arial" w:cs="Arial"/>
        </w:rPr>
        <w:t>pertama</w:t>
      </w:r>
      <w:proofErr w:type="spellEnd"/>
      <w:r w:rsidRPr="00AA6357">
        <w:rPr>
          <w:rFonts w:ascii="Arial" w:hAnsi="Arial" w:cs="Arial"/>
        </w:rPr>
        <w:t xml:space="preserve"> yang </w:t>
      </w:r>
      <w:proofErr w:type="spellStart"/>
      <w:r w:rsidRPr="00AA6357">
        <w:rPr>
          <w:rFonts w:ascii="Arial" w:hAnsi="Arial" w:cs="Arial"/>
        </w:rPr>
        <w:t>dilakukan</w:t>
      </w:r>
      <w:proofErr w:type="spellEnd"/>
      <w:r w:rsidRPr="00AA6357">
        <w:rPr>
          <w:rFonts w:ascii="Arial" w:hAnsi="Arial" w:cs="Arial"/>
        </w:rPr>
        <w:t xml:space="preserve"> </w:t>
      </w:r>
      <w:proofErr w:type="spellStart"/>
      <w:r w:rsidRPr="00AA6357">
        <w:rPr>
          <w:rFonts w:ascii="Arial" w:hAnsi="Arial" w:cs="Arial"/>
        </w:rPr>
        <w:t>yaitu</w:t>
      </w:r>
      <w:proofErr w:type="spellEnd"/>
      <w:r w:rsidRPr="00AA6357">
        <w:rPr>
          <w:rFonts w:ascii="Arial" w:hAnsi="Arial" w:cs="Arial"/>
        </w:rPr>
        <w:t xml:space="preserve"> </w:t>
      </w:r>
      <w:proofErr w:type="spellStart"/>
      <w:r w:rsidRPr="00AA6357">
        <w:rPr>
          <w:rFonts w:ascii="Arial" w:hAnsi="Arial" w:cs="Arial"/>
        </w:rPr>
        <w:t>dengan</w:t>
      </w:r>
      <w:proofErr w:type="spellEnd"/>
      <w:r w:rsidRPr="00AA6357">
        <w:rPr>
          <w:rFonts w:ascii="Arial" w:hAnsi="Arial" w:cs="Arial"/>
        </w:rPr>
        <w:t xml:space="preserve"> </w:t>
      </w:r>
      <w:proofErr w:type="spellStart"/>
      <w:r w:rsidRPr="00AA6357">
        <w:rPr>
          <w:rFonts w:ascii="Arial" w:hAnsi="Arial" w:cs="Arial"/>
        </w:rPr>
        <w:t>melihat</w:t>
      </w:r>
      <w:proofErr w:type="spellEnd"/>
      <w:r w:rsidRPr="00AA6357">
        <w:rPr>
          <w:rFonts w:ascii="Arial" w:hAnsi="Arial" w:cs="Arial"/>
        </w:rPr>
        <w:t xml:space="preserve"> </w:t>
      </w:r>
      <w:proofErr w:type="spellStart"/>
      <w:r w:rsidRPr="00AA6357">
        <w:rPr>
          <w:rFonts w:ascii="Arial" w:hAnsi="Arial" w:cs="Arial"/>
        </w:rPr>
        <w:t>nilai</w:t>
      </w:r>
      <w:proofErr w:type="spellEnd"/>
      <w:r w:rsidRPr="00AA6357">
        <w:rPr>
          <w:rFonts w:ascii="Arial" w:hAnsi="Arial" w:cs="Arial"/>
        </w:rPr>
        <w:t xml:space="preserve"> </w:t>
      </w:r>
      <w:r w:rsidRPr="006E7C88">
        <w:rPr>
          <w:rFonts w:ascii="Arial" w:hAnsi="Arial" w:cs="Arial"/>
          <w:i/>
          <w:iCs/>
        </w:rPr>
        <w:t>Kaiser-Meyer-Olkin</w:t>
      </w:r>
      <w:r w:rsidRPr="00AA6357">
        <w:rPr>
          <w:rFonts w:ascii="Arial" w:hAnsi="Arial" w:cs="Arial"/>
        </w:rPr>
        <w:t xml:space="preserve"> (KMO) and </w:t>
      </w:r>
      <w:r w:rsidRPr="00AF3914">
        <w:rPr>
          <w:rFonts w:ascii="Arial" w:hAnsi="Arial" w:cs="Arial"/>
          <w:i/>
          <w:iCs/>
        </w:rPr>
        <w:t>Bartlett’s test</w:t>
      </w:r>
      <w:r w:rsidRPr="00AA6357">
        <w:rPr>
          <w:rFonts w:ascii="Arial" w:hAnsi="Arial" w:cs="Arial"/>
        </w:rPr>
        <w:t xml:space="preserve"> </w:t>
      </w:r>
      <w:proofErr w:type="spellStart"/>
      <w:r w:rsidRPr="00AA6357">
        <w:rPr>
          <w:rFonts w:ascii="Arial" w:hAnsi="Arial" w:cs="Arial"/>
        </w:rPr>
        <w:t>untuk</w:t>
      </w:r>
      <w:proofErr w:type="spellEnd"/>
      <w:r w:rsidRPr="00AA6357">
        <w:rPr>
          <w:rFonts w:ascii="Arial" w:hAnsi="Arial" w:cs="Arial"/>
        </w:rPr>
        <w:t xml:space="preserve"> </w:t>
      </w:r>
      <w:proofErr w:type="spellStart"/>
      <w:r w:rsidRPr="00AA6357">
        <w:rPr>
          <w:rFonts w:ascii="Arial" w:hAnsi="Arial" w:cs="Arial"/>
        </w:rPr>
        <w:t>menentukan</w:t>
      </w:r>
      <w:proofErr w:type="spellEnd"/>
      <w:r w:rsidRPr="00AA6357">
        <w:rPr>
          <w:rFonts w:ascii="Arial" w:hAnsi="Arial" w:cs="Arial"/>
        </w:rPr>
        <w:t xml:space="preserve"> </w:t>
      </w:r>
      <w:proofErr w:type="spellStart"/>
      <w:r w:rsidRPr="00AA6357">
        <w:rPr>
          <w:rFonts w:ascii="Arial" w:hAnsi="Arial" w:cs="Arial"/>
        </w:rPr>
        <w:t>ada</w:t>
      </w:r>
      <w:proofErr w:type="spellEnd"/>
      <w:r w:rsidRPr="00AA6357">
        <w:rPr>
          <w:rFonts w:ascii="Arial" w:hAnsi="Arial" w:cs="Arial"/>
        </w:rPr>
        <w:t xml:space="preserve"> </w:t>
      </w:r>
      <w:proofErr w:type="spellStart"/>
      <w:r w:rsidRPr="00AA6357">
        <w:rPr>
          <w:rFonts w:ascii="Arial" w:hAnsi="Arial" w:cs="Arial"/>
        </w:rPr>
        <w:t>tidaknya</w:t>
      </w:r>
      <w:proofErr w:type="spellEnd"/>
      <w:r w:rsidRPr="00AA6357">
        <w:rPr>
          <w:rFonts w:ascii="Arial" w:hAnsi="Arial" w:cs="Arial"/>
        </w:rPr>
        <w:t xml:space="preserve"> </w:t>
      </w:r>
      <w:proofErr w:type="spellStart"/>
      <w:r w:rsidRPr="00AA6357">
        <w:rPr>
          <w:rFonts w:ascii="Arial" w:hAnsi="Arial" w:cs="Arial"/>
        </w:rPr>
        <w:t>korelasi</w:t>
      </w:r>
      <w:proofErr w:type="spellEnd"/>
      <w:r w:rsidRPr="00AA6357">
        <w:rPr>
          <w:rFonts w:ascii="Arial" w:hAnsi="Arial" w:cs="Arial"/>
        </w:rPr>
        <w:t xml:space="preserve"> </w:t>
      </w:r>
      <w:proofErr w:type="spellStart"/>
      <w:r w:rsidRPr="00AA6357">
        <w:rPr>
          <w:rFonts w:ascii="Arial" w:hAnsi="Arial" w:cs="Arial"/>
        </w:rPr>
        <w:t>antar</w:t>
      </w:r>
      <w:proofErr w:type="spellEnd"/>
      <w:r w:rsidRPr="00AA6357">
        <w:rPr>
          <w:rFonts w:ascii="Arial" w:hAnsi="Arial" w:cs="Arial"/>
        </w:rPr>
        <w:t xml:space="preserve"> </w:t>
      </w:r>
      <w:r w:rsidR="006E7C88">
        <w:rPr>
          <w:rFonts w:ascii="Arial" w:hAnsi="Arial" w:cs="Arial"/>
        </w:rPr>
        <w:t xml:space="preserve">variable, </w:t>
      </w:r>
      <w:proofErr w:type="spellStart"/>
      <w:r w:rsidRPr="00AA6357">
        <w:rPr>
          <w:rFonts w:ascii="Arial" w:hAnsi="Arial" w:cs="Arial"/>
        </w:rPr>
        <w:t>analisis</w:t>
      </w:r>
      <w:proofErr w:type="spellEnd"/>
      <w:r w:rsidRPr="00AA6357">
        <w:rPr>
          <w:rFonts w:ascii="Arial" w:hAnsi="Arial" w:cs="Arial"/>
        </w:rPr>
        <w:t xml:space="preserve"> </w:t>
      </w:r>
      <w:proofErr w:type="spellStart"/>
      <w:r w:rsidRPr="00AA6357">
        <w:rPr>
          <w:rFonts w:ascii="Arial" w:hAnsi="Arial" w:cs="Arial"/>
        </w:rPr>
        <w:t>faktor</w:t>
      </w:r>
      <w:proofErr w:type="spellEnd"/>
      <w:r w:rsidRPr="00AA6357">
        <w:rPr>
          <w:rFonts w:ascii="Arial" w:hAnsi="Arial" w:cs="Arial"/>
        </w:rPr>
        <w:t xml:space="preserve"> </w:t>
      </w:r>
      <w:proofErr w:type="spellStart"/>
      <w:r w:rsidRPr="00AA6357">
        <w:rPr>
          <w:rFonts w:ascii="Arial" w:hAnsi="Arial" w:cs="Arial"/>
        </w:rPr>
        <w:t>layak</w:t>
      </w:r>
      <w:proofErr w:type="spellEnd"/>
      <w:r w:rsidRPr="00AA6357">
        <w:rPr>
          <w:rFonts w:ascii="Arial" w:hAnsi="Arial" w:cs="Arial"/>
        </w:rPr>
        <w:t xml:space="preserve"> </w:t>
      </w:r>
      <w:proofErr w:type="spellStart"/>
      <w:r w:rsidRPr="00AA6357">
        <w:rPr>
          <w:rFonts w:ascii="Arial" w:hAnsi="Arial" w:cs="Arial"/>
        </w:rPr>
        <w:t>dilakukan</w:t>
      </w:r>
      <w:proofErr w:type="spellEnd"/>
      <w:r w:rsidRPr="00AA6357">
        <w:rPr>
          <w:rFonts w:ascii="Arial" w:hAnsi="Arial" w:cs="Arial"/>
        </w:rPr>
        <w:t xml:space="preserve"> </w:t>
      </w:r>
      <w:proofErr w:type="spellStart"/>
      <w:r w:rsidRPr="00AA6357">
        <w:rPr>
          <w:rFonts w:ascii="Arial" w:hAnsi="Arial" w:cs="Arial"/>
        </w:rPr>
        <w:t>apabila</w:t>
      </w:r>
      <w:proofErr w:type="spellEnd"/>
      <w:r w:rsidRPr="00AA6357">
        <w:rPr>
          <w:rFonts w:ascii="Arial" w:hAnsi="Arial" w:cs="Arial"/>
        </w:rPr>
        <w:t xml:space="preserve"> </w:t>
      </w:r>
      <w:proofErr w:type="spellStart"/>
      <w:r w:rsidRPr="00AA6357">
        <w:rPr>
          <w:rFonts w:ascii="Arial" w:hAnsi="Arial" w:cs="Arial"/>
        </w:rPr>
        <w:t>nilai</w:t>
      </w:r>
      <w:proofErr w:type="spellEnd"/>
      <w:r w:rsidRPr="00AA6357">
        <w:rPr>
          <w:rFonts w:ascii="Arial" w:hAnsi="Arial" w:cs="Arial"/>
        </w:rPr>
        <w:t xml:space="preserve"> </w:t>
      </w:r>
      <w:proofErr w:type="spellStart"/>
      <w:r w:rsidRPr="00AA6357">
        <w:rPr>
          <w:rFonts w:ascii="Arial" w:hAnsi="Arial" w:cs="Arial"/>
        </w:rPr>
        <w:t>indeks</w:t>
      </w:r>
      <w:proofErr w:type="spellEnd"/>
      <w:r w:rsidRPr="00AA6357">
        <w:rPr>
          <w:rFonts w:ascii="Arial" w:hAnsi="Arial" w:cs="Arial"/>
        </w:rPr>
        <w:t xml:space="preserve"> KMO yang </w:t>
      </w:r>
      <w:proofErr w:type="spellStart"/>
      <w:r w:rsidRPr="00AA6357">
        <w:rPr>
          <w:rFonts w:ascii="Arial" w:hAnsi="Arial" w:cs="Arial"/>
        </w:rPr>
        <w:t>dihasilkan</w:t>
      </w:r>
      <w:proofErr w:type="spellEnd"/>
      <w:r w:rsidRPr="00AA6357">
        <w:rPr>
          <w:rFonts w:ascii="Arial" w:hAnsi="Arial" w:cs="Arial"/>
        </w:rPr>
        <w:t xml:space="preserve"> &gt; 0,5 dan </w:t>
      </w:r>
      <w:proofErr w:type="spellStart"/>
      <w:r w:rsidRPr="00AA6357">
        <w:rPr>
          <w:rFonts w:ascii="Arial" w:hAnsi="Arial" w:cs="Arial"/>
        </w:rPr>
        <w:t>nilai</w:t>
      </w:r>
      <w:proofErr w:type="spellEnd"/>
      <w:r w:rsidRPr="00AA6357">
        <w:rPr>
          <w:rFonts w:ascii="Arial" w:hAnsi="Arial" w:cs="Arial"/>
        </w:rPr>
        <w:t xml:space="preserve"> </w:t>
      </w:r>
      <w:r w:rsidRPr="00671946">
        <w:rPr>
          <w:rFonts w:ascii="Arial" w:hAnsi="Arial" w:cs="Arial"/>
          <w:i/>
          <w:iCs/>
        </w:rPr>
        <w:t>Bartlett’s test</w:t>
      </w:r>
      <w:r w:rsidRPr="00AA6357">
        <w:rPr>
          <w:rFonts w:ascii="Arial" w:hAnsi="Arial" w:cs="Arial"/>
        </w:rPr>
        <w:t xml:space="preserve"> &lt; 0,05. Hasil uji KMO </w:t>
      </w:r>
      <w:proofErr w:type="spellStart"/>
      <w:r w:rsidRPr="00AA6357">
        <w:rPr>
          <w:rFonts w:ascii="Arial" w:hAnsi="Arial" w:cs="Arial"/>
        </w:rPr>
        <w:t>dapat</w:t>
      </w:r>
      <w:proofErr w:type="spellEnd"/>
      <w:r w:rsidRPr="00AA6357">
        <w:rPr>
          <w:rFonts w:ascii="Arial" w:hAnsi="Arial" w:cs="Arial"/>
        </w:rPr>
        <w:t xml:space="preserve"> </w:t>
      </w:r>
      <w:proofErr w:type="spellStart"/>
      <w:r w:rsidRPr="00AA6357">
        <w:rPr>
          <w:rFonts w:ascii="Arial" w:hAnsi="Arial" w:cs="Arial"/>
        </w:rPr>
        <w:t>dilihat</w:t>
      </w:r>
      <w:proofErr w:type="spellEnd"/>
      <w:r w:rsidRPr="00AA6357">
        <w:rPr>
          <w:rFonts w:ascii="Arial" w:hAnsi="Arial" w:cs="Arial"/>
        </w:rPr>
        <w:t xml:space="preserve"> pada</w:t>
      </w:r>
      <w:r w:rsidR="00246A98">
        <w:rPr>
          <w:rFonts w:ascii="Arial" w:hAnsi="Arial" w:cs="Arial"/>
        </w:rPr>
        <w:t xml:space="preserve"> </w:t>
      </w:r>
      <w:proofErr w:type="spellStart"/>
      <w:r w:rsidRPr="00AA6357">
        <w:rPr>
          <w:rFonts w:ascii="Arial" w:hAnsi="Arial" w:cs="Arial"/>
        </w:rPr>
        <w:t>tabel</w:t>
      </w:r>
      <w:proofErr w:type="spellEnd"/>
      <w:r w:rsidRPr="00AA6357">
        <w:rPr>
          <w:rFonts w:ascii="Arial" w:hAnsi="Arial" w:cs="Arial"/>
        </w:rPr>
        <w:t xml:space="preserve"> 5.</w:t>
      </w:r>
    </w:p>
    <w:p w14:paraId="58D6016F" w14:textId="77777777" w:rsidR="00A97BB2" w:rsidRDefault="00A97BB2" w:rsidP="00B64301">
      <w:pPr>
        <w:ind w:firstLine="432"/>
        <w:jc w:val="both"/>
        <w:rPr>
          <w:rFonts w:ascii="Arial" w:hAnsi="Arial" w:cs="Arial"/>
        </w:rPr>
      </w:pPr>
    </w:p>
    <w:p w14:paraId="29ACDA28" w14:textId="461E1098" w:rsidR="00A97BB2" w:rsidRDefault="00A97BB2" w:rsidP="00A97BB2">
      <w:pPr>
        <w:jc w:val="center"/>
        <w:rPr>
          <w:rFonts w:ascii="Arial" w:hAnsi="Arial" w:cs="Arial"/>
        </w:rPr>
      </w:pPr>
      <w:r>
        <w:rPr>
          <w:rFonts w:ascii="Arial" w:hAnsi="Arial" w:cs="Arial"/>
        </w:rPr>
        <w:t xml:space="preserve">Tabel 5. </w:t>
      </w:r>
      <w:r w:rsidRPr="00A97BB2">
        <w:rPr>
          <w:rFonts w:ascii="Arial" w:hAnsi="Arial" w:cs="Arial"/>
        </w:rPr>
        <w:t xml:space="preserve">Uji KMO dan </w:t>
      </w:r>
      <w:r w:rsidRPr="00A97BB2">
        <w:rPr>
          <w:rFonts w:ascii="Arial" w:hAnsi="Arial" w:cs="Arial"/>
          <w:i/>
          <w:iCs/>
        </w:rPr>
        <w:t>Barlett’s</w:t>
      </w:r>
    </w:p>
    <w:tbl>
      <w:tblPr>
        <w:tblStyle w:val="PlainTable2"/>
        <w:tblW w:w="0" w:type="auto"/>
        <w:jc w:val="center"/>
        <w:tblBorders>
          <w:top w:val="none" w:sz="0" w:space="0" w:color="auto"/>
          <w:bottom w:val="none" w:sz="0" w:space="0" w:color="auto"/>
        </w:tblBorders>
        <w:tblLook w:val="04A0" w:firstRow="1" w:lastRow="0" w:firstColumn="1" w:lastColumn="0" w:noHBand="0" w:noVBand="1"/>
      </w:tblPr>
      <w:tblGrid>
        <w:gridCol w:w="2127"/>
        <w:gridCol w:w="3132"/>
        <w:gridCol w:w="1521"/>
      </w:tblGrid>
      <w:tr w:rsidR="00A97BB2" w:rsidRPr="00D21DF1" w14:paraId="21266AA1" w14:textId="77777777" w:rsidTr="001D5879">
        <w:trPr>
          <w:cnfStyle w:val="100000000000" w:firstRow="1" w:lastRow="0" w:firstColumn="0" w:lastColumn="0" w:oddVBand="0" w:evenVBand="0" w:oddHBand="0" w:evenHBand="0" w:firstRowFirstColumn="0" w:firstRowLastColumn="0" w:lastRowFirstColumn="0" w:lastRowLastColumn="0"/>
          <w:trHeight w:val="242"/>
          <w:tblHeader/>
          <w:jc w:val="center"/>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bottom w:val="single" w:sz="4" w:space="0" w:color="auto"/>
            </w:tcBorders>
            <w:vAlign w:val="center"/>
          </w:tcPr>
          <w:p w14:paraId="6739F9CF" w14:textId="77777777" w:rsidR="00A97BB2" w:rsidRDefault="00A97BB2" w:rsidP="002B53A5">
            <w:pPr>
              <w:jc w:val="center"/>
              <w:rPr>
                <w:rFonts w:ascii="Arial" w:hAnsi="Arial" w:cs="Arial"/>
              </w:rPr>
            </w:pPr>
          </w:p>
        </w:tc>
        <w:tc>
          <w:tcPr>
            <w:tcW w:w="4653" w:type="dxa"/>
            <w:gridSpan w:val="2"/>
            <w:tcBorders>
              <w:top w:val="single" w:sz="4" w:space="0" w:color="auto"/>
              <w:bottom w:val="single" w:sz="4" w:space="0" w:color="auto"/>
            </w:tcBorders>
          </w:tcPr>
          <w:p w14:paraId="36316CC4" w14:textId="617246A8" w:rsidR="00A97BB2" w:rsidRPr="00485F9F" w:rsidRDefault="001D5879" w:rsidP="002B53A5">
            <w:pPr>
              <w:jc w:val="center"/>
              <w:cnfStyle w:val="100000000000" w:firstRow="1" w:lastRow="0" w:firstColumn="0" w:lastColumn="0" w:oddVBand="0" w:evenVBand="0" w:oddHBand="0" w:evenHBand="0" w:firstRowFirstColumn="0" w:firstRowLastColumn="0" w:lastRowFirstColumn="0" w:lastRowLastColumn="0"/>
              <w:rPr>
                <w:rFonts w:ascii="Arial" w:hAnsi="Arial" w:cs="Arial"/>
                <w:i/>
                <w:iCs/>
              </w:rPr>
            </w:pPr>
            <w:r w:rsidRPr="001D5879">
              <w:rPr>
                <w:rFonts w:ascii="Arial" w:hAnsi="Arial" w:cs="Arial"/>
                <w:i/>
                <w:iCs/>
              </w:rPr>
              <w:t>KMO and Bartlett's Test</w:t>
            </w:r>
          </w:p>
        </w:tc>
      </w:tr>
      <w:tr w:rsidR="001D5879" w14:paraId="54E0F010" w14:textId="77777777" w:rsidTr="001D5879">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5259" w:type="dxa"/>
            <w:gridSpan w:val="2"/>
            <w:tcBorders>
              <w:top w:val="single" w:sz="4" w:space="0" w:color="auto"/>
              <w:bottom w:val="none" w:sz="0" w:space="0" w:color="auto"/>
            </w:tcBorders>
            <w:vAlign w:val="center"/>
          </w:tcPr>
          <w:p w14:paraId="62D5ED6B" w14:textId="77777777" w:rsidR="001B1826" w:rsidRDefault="001D5879" w:rsidP="002B53A5">
            <w:pPr>
              <w:jc w:val="both"/>
              <w:rPr>
                <w:rFonts w:ascii="Arial" w:hAnsi="Arial" w:cs="Arial"/>
                <w:i/>
                <w:iCs/>
              </w:rPr>
            </w:pPr>
            <w:r w:rsidRPr="001D5879">
              <w:rPr>
                <w:rFonts w:ascii="Arial" w:hAnsi="Arial" w:cs="Arial"/>
                <w:b w:val="0"/>
                <w:bCs w:val="0"/>
                <w:i/>
                <w:iCs/>
              </w:rPr>
              <w:t xml:space="preserve">Kaiser-Meyer-Olkin Measure of Sampling </w:t>
            </w:r>
          </w:p>
          <w:p w14:paraId="38FF90A2" w14:textId="30EBD84E" w:rsidR="001D5879" w:rsidRPr="001D5879" w:rsidRDefault="001D5879" w:rsidP="002B53A5">
            <w:pPr>
              <w:jc w:val="both"/>
              <w:rPr>
                <w:rFonts w:ascii="Arial" w:hAnsi="Arial" w:cs="Arial"/>
                <w:b w:val="0"/>
                <w:bCs w:val="0"/>
                <w:i/>
                <w:iCs/>
              </w:rPr>
            </w:pPr>
            <w:r w:rsidRPr="001D5879">
              <w:rPr>
                <w:rFonts w:ascii="Arial" w:hAnsi="Arial" w:cs="Arial"/>
                <w:b w:val="0"/>
                <w:bCs w:val="0"/>
                <w:i/>
                <w:iCs/>
              </w:rPr>
              <w:t>Adequacy.</w:t>
            </w:r>
          </w:p>
        </w:tc>
        <w:tc>
          <w:tcPr>
            <w:tcW w:w="1521" w:type="dxa"/>
            <w:tcBorders>
              <w:top w:val="single" w:sz="4" w:space="0" w:color="auto"/>
              <w:bottom w:val="none" w:sz="0" w:space="0" w:color="auto"/>
            </w:tcBorders>
          </w:tcPr>
          <w:p w14:paraId="3F5C5977" w14:textId="3F08B97B" w:rsidR="001D5879" w:rsidRPr="00124F70" w:rsidRDefault="001D5879" w:rsidP="001D5879">
            <w:pPr>
              <w:jc w:val="right"/>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1D5879">
              <w:rPr>
                <w:rFonts w:ascii="Arial" w:hAnsi="Arial" w:cs="Arial"/>
                <w:i/>
                <w:iCs/>
              </w:rPr>
              <w:t>0,624</w:t>
            </w:r>
          </w:p>
        </w:tc>
      </w:tr>
      <w:tr w:rsidR="00A97BB2" w:rsidRPr="001E79DB" w14:paraId="462B3FF2" w14:textId="77777777" w:rsidTr="001D5879">
        <w:trPr>
          <w:trHeight w:val="242"/>
          <w:jc w:val="center"/>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13C8ACEE" w14:textId="77777777" w:rsidR="001D5879" w:rsidRDefault="001D5879" w:rsidP="001D5879">
            <w:pPr>
              <w:jc w:val="both"/>
              <w:rPr>
                <w:rFonts w:ascii="Arial" w:hAnsi="Arial" w:cs="Arial"/>
                <w:i/>
                <w:iCs/>
              </w:rPr>
            </w:pPr>
            <w:r w:rsidRPr="001D5879">
              <w:rPr>
                <w:rFonts w:ascii="Arial" w:hAnsi="Arial" w:cs="Arial"/>
                <w:b w:val="0"/>
                <w:bCs w:val="0"/>
                <w:i/>
                <w:iCs/>
              </w:rPr>
              <w:t xml:space="preserve">Bartlett's Test of </w:t>
            </w:r>
          </w:p>
          <w:p w14:paraId="54667ABD" w14:textId="149EEB40" w:rsidR="00A97BB2" w:rsidRPr="00124F70" w:rsidRDefault="001D5879" w:rsidP="001D5879">
            <w:pPr>
              <w:rPr>
                <w:rFonts w:ascii="Arial" w:hAnsi="Arial" w:cs="Arial"/>
              </w:rPr>
            </w:pPr>
            <w:r w:rsidRPr="001D5879">
              <w:rPr>
                <w:rFonts w:ascii="Arial" w:hAnsi="Arial" w:cs="Arial"/>
                <w:b w:val="0"/>
                <w:bCs w:val="0"/>
                <w:i/>
                <w:iCs/>
              </w:rPr>
              <w:t>Sphericity</w:t>
            </w:r>
          </w:p>
        </w:tc>
        <w:tc>
          <w:tcPr>
            <w:tcW w:w="3132" w:type="dxa"/>
            <w:tcBorders>
              <w:bottom w:val="single" w:sz="4" w:space="0" w:color="auto"/>
            </w:tcBorders>
          </w:tcPr>
          <w:p w14:paraId="7A7F9832" w14:textId="3A29B763" w:rsidR="00A97BB2" w:rsidRPr="00124F70" w:rsidRDefault="001D5879" w:rsidP="002B53A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D5879">
              <w:rPr>
                <w:rFonts w:ascii="Arial" w:hAnsi="Arial" w:cs="Arial"/>
              </w:rPr>
              <w:t>Approx. Chi-Square</w:t>
            </w:r>
          </w:p>
        </w:tc>
        <w:tc>
          <w:tcPr>
            <w:tcW w:w="1521" w:type="dxa"/>
            <w:tcBorders>
              <w:bottom w:val="single" w:sz="4" w:space="0" w:color="auto"/>
            </w:tcBorders>
          </w:tcPr>
          <w:p w14:paraId="0BFEB9D1" w14:textId="6F5A17CC" w:rsidR="00A97BB2" w:rsidRPr="001E79DB" w:rsidRDefault="001D5879" w:rsidP="001D5879">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1D5879">
              <w:rPr>
                <w:rFonts w:ascii="Arial" w:hAnsi="Arial" w:cs="Arial"/>
              </w:rPr>
              <w:t>101,319</w:t>
            </w:r>
          </w:p>
        </w:tc>
      </w:tr>
      <w:tr w:rsidR="001D5879" w:rsidRPr="001E79DB" w14:paraId="62DC99E3" w14:textId="77777777" w:rsidTr="001D5879">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2127" w:type="dxa"/>
            <w:tcBorders>
              <w:top w:val="none" w:sz="0" w:space="0" w:color="auto"/>
              <w:bottom w:val="none" w:sz="0" w:space="0" w:color="auto"/>
            </w:tcBorders>
            <w:vAlign w:val="center"/>
          </w:tcPr>
          <w:p w14:paraId="6F396BF1" w14:textId="77777777" w:rsidR="001D5879" w:rsidRPr="001D5879" w:rsidRDefault="001D5879" w:rsidP="001D5879">
            <w:pPr>
              <w:jc w:val="both"/>
              <w:rPr>
                <w:rFonts w:ascii="Arial" w:hAnsi="Arial" w:cs="Arial"/>
                <w:i/>
                <w:iCs/>
              </w:rPr>
            </w:pPr>
          </w:p>
        </w:tc>
        <w:tc>
          <w:tcPr>
            <w:tcW w:w="3132" w:type="dxa"/>
            <w:tcBorders>
              <w:top w:val="single" w:sz="4" w:space="0" w:color="auto"/>
              <w:bottom w:val="single" w:sz="4" w:space="0" w:color="auto"/>
            </w:tcBorders>
          </w:tcPr>
          <w:p w14:paraId="08EEDE30" w14:textId="027B64BB" w:rsidR="001D5879" w:rsidRPr="001D5879" w:rsidRDefault="001D5879" w:rsidP="002B53A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1D5879">
              <w:rPr>
                <w:rFonts w:ascii="Arial" w:hAnsi="Arial" w:cs="Arial"/>
              </w:rPr>
              <w:t>Df</w:t>
            </w:r>
            <w:proofErr w:type="spellEnd"/>
          </w:p>
        </w:tc>
        <w:tc>
          <w:tcPr>
            <w:tcW w:w="1521" w:type="dxa"/>
            <w:tcBorders>
              <w:top w:val="single" w:sz="4" w:space="0" w:color="auto"/>
              <w:bottom w:val="single" w:sz="4" w:space="0" w:color="auto"/>
            </w:tcBorders>
          </w:tcPr>
          <w:p w14:paraId="4ECE7EA0" w14:textId="6CFC094A" w:rsidR="001D5879" w:rsidRPr="001D5879" w:rsidRDefault="001D5879" w:rsidP="001D5879">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1D5879">
              <w:rPr>
                <w:rFonts w:ascii="Arial" w:hAnsi="Arial" w:cs="Arial"/>
              </w:rPr>
              <w:t>28</w:t>
            </w:r>
          </w:p>
        </w:tc>
      </w:tr>
      <w:tr w:rsidR="001D5879" w:rsidRPr="001E79DB" w14:paraId="335E2755" w14:textId="77777777" w:rsidTr="001D5879">
        <w:trPr>
          <w:trHeight w:val="242"/>
          <w:jc w:val="center"/>
        </w:trPr>
        <w:tc>
          <w:tcPr>
            <w:cnfStyle w:val="001000000000" w:firstRow="0" w:lastRow="0" w:firstColumn="1" w:lastColumn="0" w:oddVBand="0" w:evenVBand="0" w:oddHBand="0" w:evenHBand="0" w:firstRowFirstColumn="0" w:firstRowLastColumn="0" w:lastRowFirstColumn="0" w:lastRowLastColumn="0"/>
            <w:tcW w:w="2127" w:type="dxa"/>
            <w:tcBorders>
              <w:bottom w:val="single" w:sz="4" w:space="0" w:color="auto"/>
            </w:tcBorders>
            <w:vAlign w:val="center"/>
          </w:tcPr>
          <w:p w14:paraId="10D621E0" w14:textId="77777777" w:rsidR="001D5879" w:rsidRPr="001D5879" w:rsidRDefault="001D5879" w:rsidP="001D5879">
            <w:pPr>
              <w:jc w:val="both"/>
              <w:rPr>
                <w:rFonts w:ascii="Arial" w:hAnsi="Arial" w:cs="Arial"/>
                <w:i/>
                <w:iCs/>
              </w:rPr>
            </w:pPr>
          </w:p>
        </w:tc>
        <w:tc>
          <w:tcPr>
            <w:tcW w:w="3132" w:type="dxa"/>
            <w:tcBorders>
              <w:top w:val="single" w:sz="4" w:space="0" w:color="auto"/>
              <w:bottom w:val="single" w:sz="4" w:space="0" w:color="auto"/>
            </w:tcBorders>
          </w:tcPr>
          <w:p w14:paraId="01DE5796" w14:textId="7A2D7B87" w:rsidR="001D5879" w:rsidRPr="001D5879" w:rsidRDefault="001D5879" w:rsidP="002B53A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D5879">
              <w:rPr>
                <w:rFonts w:ascii="Arial" w:hAnsi="Arial" w:cs="Arial"/>
              </w:rPr>
              <w:t>Sig.</w:t>
            </w:r>
          </w:p>
        </w:tc>
        <w:tc>
          <w:tcPr>
            <w:tcW w:w="1521" w:type="dxa"/>
            <w:tcBorders>
              <w:top w:val="single" w:sz="4" w:space="0" w:color="auto"/>
              <w:bottom w:val="single" w:sz="4" w:space="0" w:color="auto"/>
            </w:tcBorders>
          </w:tcPr>
          <w:p w14:paraId="49D2B45D" w14:textId="5B1821A9" w:rsidR="001D5879" w:rsidRPr="001E79DB" w:rsidRDefault="001D5879" w:rsidP="001D5879">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1D5879">
              <w:rPr>
                <w:rFonts w:ascii="Arial" w:hAnsi="Arial" w:cs="Arial"/>
              </w:rPr>
              <w:t>0,000</w:t>
            </w:r>
          </w:p>
        </w:tc>
      </w:tr>
    </w:tbl>
    <w:p w14:paraId="04410986" w14:textId="77777777" w:rsidR="00A97BB2" w:rsidRDefault="00A97BB2" w:rsidP="00A97BB2">
      <w:pPr>
        <w:ind w:firstLine="432"/>
        <w:jc w:val="both"/>
        <w:rPr>
          <w:rFonts w:ascii="Arial" w:hAnsi="Arial" w:cs="Arial"/>
        </w:rPr>
      </w:pPr>
    </w:p>
    <w:p w14:paraId="32F6224D" w14:textId="5BC6C692" w:rsidR="009D3C32" w:rsidRDefault="00246A98" w:rsidP="00B64301">
      <w:pPr>
        <w:ind w:firstLine="432"/>
        <w:jc w:val="both"/>
        <w:rPr>
          <w:rFonts w:ascii="Arial" w:hAnsi="Arial" w:cs="Arial"/>
        </w:rPr>
      </w:pPr>
      <w:r>
        <w:rPr>
          <w:rFonts w:ascii="Arial" w:hAnsi="Arial" w:cs="Arial"/>
        </w:rPr>
        <w:t xml:space="preserve"> </w:t>
      </w:r>
      <w:r w:rsidR="0063597A" w:rsidRPr="0063597A">
        <w:rPr>
          <w:rFonts w:ascii="Arial" w:hAnsi="Arial" w:cs="Arial"/>
        </w:rPr>
        <w:t xml:space="preserve">Dari </w:t>
      </w:r>
      <w:proofErr w:type="spellStart"/>
      <w:r w:rsidR="0063597A" w:rsidRPr="0063597A">
        <w:rPr>
          <w:rFonts w:ascii="Arial" w:hAnsi="Arial" w:cs="Arial"/>
        </w:rPr>
        <w:t>hasil</w:t>
      </w:r>
      <w:proofErr w:type="spellEnd"/>
      <w:r w:rsidR="0063597A" w:rsidRPr="0063597A">
        <w:rPr>
          <w:rFonts w:ascii="Arial" w:hAnsi="Arial" w:cs="Arial"/>
        </w:rPr>
        <w:t xml:space="preserve"> </w:t>
      </w:r>
      <w:proofErr w:type="spellStart"/>
      <w:r w:rsidR="0063597A">
        <w:rPr>
          <w:rFonts w:ascii="Arial" w:hAnsi="Arial" w:cs="Arial"/>
        </w:rPr>
        <w:t>tabel</w:t>
      </w:r>
      <w:proofErr w:type="spellEnd"/>
      <w:r w:rsidR="0063597A">
        <w:rPr>
          <w:rFonts w:ascii="Arial" w:hAnsi="Arial" w:cs="Arial"/>
        </w:rPr>
        <w:t xml:space="preserve"> 5</w:t>
      </w:r>
      <w:r w:rsidR="0063597A" w:rsidRPr="0063597A">
        <w:rPr>
          <w:rFonts w:ascii="Arial" w:hAnsi="Arial" w:cs="Arial"/>
        </w:rPr>
        <w:t xml:space="preserve"> </w:t>
      </w:r>
      <w:proofErr w:type="spellStart"/>
      <w:r w:rsidR="0063597A" w:rsidRPr="0063597A">
        <w:rPr>
          <w:rFonts w:ascii="Arial" w:hAnsi="Arial" w:cs="Arial"/>
        </w:rPr>
        <w:t>diperoleh</w:t>
      </w:r>
      <w:proofErr w:type="spellEnd"/>
      <w:r w:rsidR="0063597A" w:rsidRPr="0063597A">
        <w:rPr>
          <w:rFonts w:ascii="Arial" w:hAnsi="Arial" w:cs="Arial"/>
        </w:rPr>
        <w:t xml:space="preserve"> </w:t>
      </w:r>
      <w:proofErr w:type="spellStart"/>
      <w:r w:rsidR="0063597A" w:rsidRPr="0063597A">
        <w:rPr>
          <w:rFonts w:ascii="Arial" w:hAnsi="Arial" w:cs="Arial"/>
        </w:rPr>
        <w:t>perhitungan</w:t>
      </w:r>
      <w:proofErr w:type="spellEnd"/>
      <w:r w:rsidR="0063597A" w:rsidRPr="0063597A">
        <w:rPr>
          <w:rFonts w:ascii="Arial" w:hAnsi="Arial" w:cs="Arial"/>
        </w:rPr>
        <w:t xml:space="preserve"> KMO </w:t>
      </w:r>
      <w:proofErr w:type="spellStart"/>
      <w:r w:rsidR="0063597A" w:rsidRPr="0063597A">
        <w:rPr>
          <w:rFonts w:ascii="Arial" w:hAnsi="Arial" w:cs="Arial"/>
        </w:rPr>
        <w:t>sebesar</w:t>
      </w:r>
      <w:proofErr w:type="spellEnd"/>
      <w:r w:rsidR="0063597A" w:rsidRPr="0063597A">
        <w:rPr>
          <w:rFonts w:ascii="Arial" w:hAnsi="Arial" w:cs="Arial"/>
        </w:rPr>
        <w:t xml:space="preserve"> 0,624 yang </w:t>
      </w:r>
      <w:proofErr w:type="spellStart"/>
      <w:r w:rsidR="0063597A" w:rsidRPr="0063597A">
        <w:rPr>
          <w:rFonts w:ascii="Arial" w:hAnsi="Arial" w:cs="Arial"/>
        </w:rPr>
        <w:t>artinya</w:t>
      </w:r>
      <w:proofErr w:type="spellEnd"/>
      <w:r w:rsidR="0063597A" w:rsidRPr="0063597A">
        <w:rPr>
          <w:rFonts w:ascii="Arial" w:hAnsi="Arial" w:cs="Arial"/>
        </w:rPr>
        <w:t xml:space="preserve"> data </w:t>
      </w:r>
      <w:proofErr w:type="spellStart"/>
      <w:r w:rsidR="0063597A" w:rsidRPr="0063597A">
        <w:rPr>
          <w:rFonts w:ascii="Arial" w:hAnsi="Arial" w:cs="Arial"/>
        </w:rPr>
        <w:t>lebih</w:t>
      </w:r>
      <w:proofErr w:type="spellEnd"/>
      <w:r w:rsidR="0063597A" w:rsidRPr="0063597A">
        <w:rPr>
          <w:rFonts w:ascii="Arial" w:hAnsi="Arial" w:cs="Arial"/>
        </w:rPr>
        <w:t xml:space="preserve"> </w:t>
      </w:r>
      <w:proofErr w:type="spellStart"/>
      <w:r w:rsidR="0063597A" w:rsidRPr="0063597A">
        <w:rPr>
          <w:rFonts w:ascii="Arial" w:hAnsi="Arial" w:cs="Arial"/>
        </w:rPr>
        <w:t>dari</w:t>
      </w:r>
      <w:proofErr w:type="spellEnd"/>
      <w:r w:rsidR="0063597A" w:rsidRPr="0063597A">
        <w:rPr>
          <w:rFonts w:ascii="Arial" w:hAnsi="Arial" w:cs="Arial"/>
        </w:rPr>
        <w:t xml:space="preserve"> </w:t>
      </w:r>
      <w:proofErr w:type="spellStart"/>
      <w:r w:rsidR="0063597A" w:rsidRPr="0063597A">
        <w:rPr>
          <w:rFonts w:ascii="Arial" w:hAnsi="Arial" w:cs="Arial"/>
        </w:rPr>
        <w:t>cukup</w:t>
      </w:r>
      <w:proofErr w:type="spellEnd"/>
      <w:r w:rsidR="0063597A" w:rsidRPr="0063597A">
        <w:rPr>
          <w:rFonts w:ascii="Arial" w:hAnsi="Arial" w:cs="Arial"/>
        </w:rPr>
        <w:t xml:space="preserve"> </w:t>
      </w:r>
      <w:proofErr w:type="spellStart"/>
      <w:r w:rsidR="0063597A" w:rsidRPr="0063597A">
        <w:rPr>
          <w:rFonts w:ascii="Arial" w:hAnsi="Arial" w:cs="Arial"/>
        </w:rPr>
        <w:t>untuk</w:t>
      </w:r>
      <w:proofErr w:type="spellEnd"/>
      <w:r w:rsidR="0063597A" w:rsidRPr="0063597A">
        <w:rPr>
          <w:rFonts w:ascii="Arial" w:hAnsi="Arial" w:cs="Arial"/>
        </w:rPr>
        <w:t xml:space="preserve"> </w:t>
      </w:r>
      <w:proofErr w:type="spellStart"/>
      <w:r w:rsidR="0063597A" w:rsidRPr="0063597A">
        <w:rPr>
          <w:rFonts w:ascii="Arial" w:hAnsi="Arial" w:cs="Arial"/>
        </w:rPr>
        <w:t>dilakukan</w:t>
      </w:r>
      <w:proofErr w:type="spellEnd"/>
      <w:r w:rsidR="0063597A" w:rsidRPr="0063597A">
        <w:rPr>
          <w:rFonts w:ascii="Arial" w:hAnsi="Arial" w:cs="Arial"/>
        </w:rPr>
        <w:t xml:space="preserve"> </w:t>
      </w:r>
      <w:proofErr w:type="spellStart"/>
      <w:r w:rsidR="0063597A" w:rsidRPr="0063597A">
        <w:rPr>
          <w:rFonts w:ascii="Arial" w:hAnsi="Arial" w:cs="Arial"/>
        </w:rPr>
        <w:t>analisa</w:t>
      </w:r>
      <w:proofErr w:type="spellEnd"/>
      <w:r w:rsidR="0063597A" w:rsidRPr="0063597A">
        <w:rPr>
          <w:rFonts w:ascii="Arial" w:hAnsi="Arial" w:cs="Arial"/>
        </w:rPr>
        <w:t xml:space="preserve"> </w:t>
      </w:r>
      <w:proofErr w:type="spellStart"/>
      <w:r w:rsidR="0063597A" w:rsidRPr="0063597A">
        <w:rPr>
          <w:rFonts w:ascii="Arial" w:hAnsi="Arial" w:cs="Arial"/>
        </w:rPr>
        <w:t>faktor</w:t>
      </w:r>
      <w:proofErr w:type="spellEnd"/>
      <w:r w:rsidR="0063597A" w:rsidRPr="0063597A">
        <w:rPr>
          <w:rFonts w:ascii="Arial" w:hAnsi="Arial" w:cs="Arial"/>
        </w:rPr>
        <w:t xml:space="preserve">, </w:t>
      </w:r>
      <w:proofErr w:type="spellStart"/>
      <w:r w:rsidR="0063597A" w:rsidRPr="0063597A">
        <w:rPr>
          <w:rFonts w:ascii="Arial" w:hAnsi="Arial" w:cs="Arial"/>
        </w:rPr>
        <w:t>karena</w:t>
      </w:r>
      <w:proofErr w:type="spellEnd"/>
      <w:r w:rsidR="0063597A" w:rsidRPr="0063597A">
        <w:rPr>
          <w:rFonts w:ascii="Arial" w:hAnsi="Arial" w:cs="Arial"/>
        </w:rPr>
        <w:t xml:space="preserve"> </w:t>
      </w:r>
      <w:proofErr w:type="spellStart"/>
      <w:r w:rsidR="0063597A" w:rsidRPr="0063597A">
        <w:rPr>
          <w:rFonts w:ascii="Arial" w:hAnsi="Arial" w:cs="Arial"/>
        </w:rPr>
        <w:t>berada</w:t>
      </w:r>
      <w:proofErr w:type="spellEnd"/>
      <w:r w:rsidR="0063597A" w:rsidRPr="0063597A">
        <w:rPr>
          <w:rFonts w:ascii="Arial" w:hAnsi="Arial" w:cs="Arial"/>
        </w:rPr>
        <w:t xml:space="preserve"> pada </w:t>
      </w:r>
      <w:proofErr w:type="spellStart"/>
      <w:r w:rsidR="0063597A" w:rsidRPr="0063597A">
        <w:rPr>
          <w:rFonts w:ascii="Arial" w:hAnsi="Arial" w:cs="Arial"/>
        </w:rPr>
        <w:t>rentang</w:t>
      </w:r>
      <w:proofErr w:type="spellEnd"/>
      <w:r w:rsidR="0063597A" w:rsidRPr="0063597A">
        <w:rPr>
          <w:rFonts w:ascii="Arial" w:hAnsi="Arial" w:cs="Arial"/>
        </w:rPr>
        <w:t xml:space="preserve"> 0,6-0,7. </w:t>
      </w:r>
      <w:proofErr w:type="spellStart"/>
      <w:r w:rsidR="0063597A" w:rsidRPr="0063597A">
        <w:rPr>
          <w:rFonts w:ascii="Arial" w:hAnsi="Arial" w:cs="Arial"/>
        </w:rPr>
        <w:t>Sedangkan</w:t>
      </w:r>
      <w:proofErr w:type="spellEnd"/>
      <w:r w:rsidR="0063597A" w:rsidRPr="0063597A">
        <w:rPr>
          <w:rFonts w:ascii="Arial" w:hAnsi="Arial" w:cs="Arial"/>
        </w:rPr>
        <w:t xml:space="preserve"> pada uji </w:t>
      </w:r>
      <w:r w:rsidR="0063597A" w:rsidRPr="0063597A">
        <w:rPr>
          <w:rFonts w:ascii="Arial" w:hAnsi="Arial" w:cs="Arial"/>
          <w:i/>
          <w:iCs/>
        </w:rPr>
        <w:t>bartlett’s</w:t>
      </w:r>
      <w:r w:rsidR="0063597A" w:rsidRPr="0063597A">
        <w:rPr>
          <w:rFonts w:ascii="Arial" w:hAnsi="Arial" w:cs="Arial"/>
        </w:rPr>
        <w:t xml:space="preserve"> </w:t>
      </w:r>
      <w:proofErr w:type="spellStart"/>
      <w:r w:rsidR="0063597A" w:rsidRPr="0063597A">
        <w:rPr>
          <w:rFonts w:ascii="Arial" w:hAnsi="Arial" w:cs="Arial"/>
        </w:rPr>
        <w:t>didapatkan</w:t>
      </w:r>
      <w:proofErr w:type="spellEnd"/>
      <w:r w:rsidR="0063597A" w:rsidRPr="0063597A">
        <w:rPr>
          <w:rFonts w:ascii="Arial" w:hAnsi="Arial" w:cs="Arial"/>
        </w:rPr>
        <w:t xml:space="preserve"> </w:t>
      </w:r>
      <w:proofErr w:type="spellStart"/>
      <w:r w:rsidR="0063597A" w:rsidRPr="0063597A">
        <w:rPr>
          <w:rFonts w:ascii="Arial" w:hAnsi="Arial" w:cs="Arial"/>
        </w:rPr>
        <w:t>hasil</w:t>
      </w:r>
      <w:proofErr w:type="spellEnd"/>
      <w:r w:rsidR="0063597A" w:rsidRPr="0063597A">
        <w:rPr>
          <w:rFonts w:ascii="Arial" w:hAnsi="Arial" w:cs="Arial"/>
        </w:rPr>
        <w:t xml:space="preserve"> </w:t>
      </w:r>
      <w:r w:rsidR="0063597A" w:rsidRPr="0063597A">
        <w:rPr>
          <w:rFonts w:ascii="Arial" w:hAnsi="Arial" w:cs="Arial"/>
          <w:i/>
          <w:iCs/>
        </w:rPr>
        <w:t>Chi–Square</w:t>
      </w:r>
      <w:r w:rsidR="0063597A" w:rsidRPr="0063597A">
        <w:rPr>
          <w:rFonts w:ascii="Arial" w:hAnsi="Arial" w:cs="Arial"/>
        </w:rPr>
        <w:t xml:space="preserve"> </w:t>
      </w:r>
      <w:proofErr w:type="spellStart"/>
      <w:r w:rsidR="0063597A" w:rsidRPr="0063597A">
        <w:rPr>
          <w:rFonts w:ascii="Arial" w:hAnsi="Arial" w:cs="Arial"/>
        </w:rPr>
        <w:t>sebesar</w:t>
      </w:r>
      <w:proofErr w:type="spellEnd"/>
      <w:r w:rsidR="0063597A" w:rsidRPr="0063597A">
        <w:rPr>
          <w:rFonts w:ascii="Arial" w:hAnsi="Arial" w:cs="Arial"/>
        </w:rPr>
        <w:t xml:space="preserve"> 101,319 </w:t>
      </w:r>
      <w:proofErr w:type="spellStart"/>
      <w:r w:rsidR="0063597A" w:rsidRPr="0063597A">
        <w:rPr>
          <w:rFonts w:ascii="Arial" w:hAnsi="Arial" w:cs="Arial"/>
        </w:rPr>
        <w:t>dengan</w:t>
      </w:r>
      <w:proofErr w:type="spellEnd"/>
      <w:r w:rsidR="0063597A" w:rsidRPr="0063597A">
        <w:rPr>
          <w:rFonts w:ascii="Arial" w:hAnsi="Arial" w:cs="Arial"/>
        </w:rPr>
        <w:t xml:space="preserve"> </w:t>
      </w:r>
      <w:proofErr w:type="spellStart"/>
      <w:r w:rsidR="0063597A" w:rsidRPr="0063597A">
        <w:rPr>
          <w:rFonts w:ascii="Arial" w:hAnsi="Arial" w:cs="Arial"/>
        </w:rPr>
        <w:t>nilai</w:t>
      </w:r>
      <w:proofErr w:type="spellEnd"/>
      <w:r w:rsidR="0063597A" w:rsidRPr="0063597A">
        <w:rPr>
          <w:rFonts w:ascii="Arial" w:hAnsi="Arial" w:cs="Arial"/>
        </w:rPr>
        <w:t xml:space="preserve"> </w:t>
      </w:r>
      <w:proofErr w:type="spellStart"/>
      <w:r w:rsidR="0063597A" w:rsidRPr="0063597A">
        <w:rPr>
          <w:rFonts w:ascii="Arial" w:hAnsi="Arial" w:cs="Arial"/>
        </w:rPr>
        <w:t>signifikansi</w:t>
      </w:r>
      <w:proofErr w:type="spellEnd"/>
      <w:r w:rsidR="0063597A" w:rsidRPr="0063597A">
        <w:rPr>
          <w:rFonts w:ascii="Arial" w:hAnsi="Arial" w:cs="Arial"/>
        </w:rPr>
        <w:t xml:space="preserve"> 0,000 &lt; 0,05 </w:t>
      </w:r>
      <w:proofErr w:type="spellStart"/>
      <w:r w:rsidR="0063597A" w:rsidRPr="0063597A">
        <w:rPr>
          <w:rFonts w:ascii="Arial" w:hAnsi="Arial" w:cs="Arial"/>
        </w:rPr>
        <w:t>dalam</w:t>
      </w:r>
      <w:proofErr w:type="spellEnd"/>
      <w:r w:rsidR="0063597A" w:rsidRPr="0063597A">
        <w:rPr>
          <w:rFonts w:ascii="Arial" w:hAnsi="Arial" w:cs="Arial"/>
        </w:rPr>
        <w:t xml:space="preserve"> </w:t>
      </w:r>
      <w:proofErr w:type="spellStart"/>
      <w:r w:rsidR="0063597A" w:rsidRPr="0063597A">
        <w:rPr>
          <w:rFonts w:ascii="Arial" w:hAnsi="Arial" w:cs="Arial"/>
        </w:rPr>
        <w:t>artian</w:t>
      </w:r>
      <w:proofErr w:type="spellEnd"/>
      <w:r w:rsidR="0063597A" w:rsidRPr="0063597A">
        <w:rPr>
          <w:rFonts w:ascii="Arial" w:hAnsi="Arial" w:cs="Arial"/>
        </w:rPr>
        <w:t xml:space="preserve"> kata </w:t>
      </w:r>
      <w:proofErr w:type="spellStart"/>
      <w:r w:rsidR="0063597A" w:rsidRPr="0063597A">
        <w:rPr>
          <w:rFonts w:ascii="Arial" w:hAnsi="Arial" w:cs="Arial"/>
        </w:rPr>
        <w:t>maka</w:t>
      </w:r>
      <w:proofErr w:type="spellEnd"/>
      <w:r w:rsidR="0063597A" w:rsidRPr="0063597A">
        <w:rPr>
          <w:rFonts w:ascii="Arial" w:hAnsi="Arial" w:cs="Arial"/>
        </w:rPr>
        <w:t xml:space="preserve"> </w:t>
      </w:r>
      <w:proofErr w:type="spellStart"/>
      <w:r w:rsidR="0063597A" w:rsidRPr="0063597A">
        <w:rPr>
          <w:rFonts w:ascii="Arial" w:hAnsi="Arial" w:cs="Arial"/>
        </w:rPr>
        <w:t>variabel</w:t>
      </w:r>
      <w:proofErr w:type="spellEnd"/>
      <w:r w:rsidR="0063597A" w:rsidRPr="0063597A">
        <w:rPr>
          <w:rFonts w:ascii="Arial" w:hAnsi="Arial" w:cs="Arial"/>
        </w:rPr>
        <w:t xml:space="preserve"> yang </w:t>
      </w:r>
      <w:proofErr w:type="spellStart"/>
      <w:r w:rsidR="0063597A" w:rsidRPr="0063597A">
        <w:rPr>
          <w:rFonts w:ascii="Arial" w:hAnsi="Arial" w:cs="Arial"/>
        </w:rPr>
        <w:t>digunakan</w:t>
      </w:r>
      <w:proofErr w:type="spellEnd"/>
      <w:r w:rsidR="0063597A" w:rsidRPr="0063597A">
        <w:rPr>
          <w:rFonts w:ascii="Arial" w:hAnsi="Arial" w:cs="Arial"/>
        </w:rPr>
        <w:t xml:space="preserve"> </w:t>
      </w:r>
      <w:proofErr w:type="spellStart"/>
      <w:r w:rsidR="0063597A" w:rsidRPr="0063597A">
        <w:rPr>
          <w:rFonts w:ascii="Arial" w:hAnsi="Arial" w:cs="Arial"/>
        </w:rPr>
        <w:t>berkorelasi</w:t>
      </w:r>
      <w:proofErr w:type="spellEnd"/>
      <w:r w:rsidR="0063597A" w:rsidRPr="0063597A">
        <w:rPr>
          <w:rFonts w:ascii="Arial" w:hAnsi="Arial" w:cs="Arial"/>
        </w:rPr>
        <w:t xml:space="preserve"> </w:t>
      </w:r>
      <w:proofErr w:type="spellStart"/>
      <w:r w:rsidR="0063597A" w:rsidRPr="0063597A">
        <w:rPr>
          <w:rFonts w:ascii="Arial" w:hAnsi="Arial" w:cs="Arial"/>
        </w:rPr>
        <w:t>dengan</w:t>
      </w:r>
      <w:proofErr w:type="spellEnd"/>
      <w:r w:rsidR="0063597A" w:rsidRPr="0063597A">
        <w:rPr>
          <w:rFonts w:ascii="Arial" w:hAnsi="Arial" w:cs="Arial"/>
        </w:rPr>
        <w:t xml:space="preserve"> </w:t>
      </w:r>
      <w:proofErr w:type="spellStart"/>
      <w:r w:rsidR="0063597A" w:rsidRPr="0063597A">
        <w:rPr>
          <w:rFonts w:ascii="Arial" w:hAnsi="Arial" w:cs="Arial"/>
        </w:rPr>
        <w:t>variabel</w:t>
      </w:r>
      <w:proofErr w:type="spellEnd"/>
      <w:r w:rsidR="0063597A" w:rsidRPr="0063597A">
        <w:rPr>
          <w:rFonts w:ascii="Arial" w:hAnsi="Arial" w:cs="Arial"/>
        </w:rPr>
        <w:t xml:space="preserve"> </w:t>
      </w:r>
      <w:proofErr w:type="spellStart"/>
      <w:r w:rsidR="0063597A" w:rsidRPr="0063597A">
        <w:rPr>
          <w:rFonts w:ascii="Arial" w:hAnsi="Arial" w:cs="Arial"/>
        </w:rPr>
        <w:t>lainnya</w:t>
      </w:r>
      <w:proofErr w:type="spellEnd"/>
      <w:r w:rsidR="0063597A" w:rsidRPr="0063597A">
        <w:rPr>
          <w:rFonts w:ascii="Arial" w:hAnsi="Arial" w:cs="Arial"/>
        </w:rPr>
        <w:t>.</w:t>
      </w:r>
      <w:r w:rsidR="0063597A">
        <w:rPr>
          <w:rFonts w:ascii="Arial" w:hAnsi="Arial" w:cs="Arial"/>
        </w:rPr>
        <w:t xml:space="preserve"> </w:t>
      </w:r>
    </w:p>
    <w:p w14:paraId="259C99B5" w14:textId="05079D78" w:rsidR="009D3C32" w:rsidRDefault="0063597A" w:rsidP="00B64301">
      <w:pPr>
        <w:ind w:firstLine="432"/>
        <w:jc w:val="both"/>
        <w:rPr>
          <w:rFonts w:ascii="Arial" w:hAnsi="Arial" w:cs="Arial"/>
        </w:rPr>
      </w:pPr>
      <w:r w:rsidRPr="0063597A">
        <w:rPr>
          <w:rFonts w:ascii="Arial" w:hAnsi="Arial" w:cs="Arial"/>
        </w:rPr>
        <w:t xml:space="preserve">Langkah </w:t>
      </w:r>
      <w:proofErr w:type="spellStart"/>
      <w:r w:rsidRPr="0063597A">
        <w:rPr>
          <w:rFonts w:ascii="Arial" w:hAnsi="Arial" w:cs="Arial"/>
        </w:rPr>
        <w:t>selanjutnya</w:t>
      </w:r>
      <w:proofErr w:type="spellEnd"/>
      <w:r w:rsidRPr="0063597A">
        <w:rPr>
          <w:rFonts w:ascii="Arial" w:hAnsi="Arial" w:cs="Arial"/>
        </w:rPr>
        <w:t xml:space="preserve"> </w:t>
      </w:r>
      <w:proofErr w:type="spellStart"/>
      <w:r w:rsidRPr="0063597A">
        <w:rPr>
          <w:rFonts w:ascii="Arial" w:hAnsi="Arial" w:cs="Arial"/>
        </w:rPr>
        <w:t>yaitu</w:t>
      </w:r>
      <w:proofErr w:type="spellEnd"/>
      <w:r w:rsidRPr="0063597A">
        <w:rPr>
          <w:rFonts w:ascii="Arial" w:hAnsi="Arial" w:cs="Arial"/>
        </w:rPr>
        <w:t xml:space="preserve"> uji </w:t>
      </w:r>
      <w:r w:rsidRPr="0063597A">
        <w:rPr>
          <w:rFonts w:ascii="Arial" w:hAnsi="Arial" w:cs="Arial"/>
          <w:i/>
          <w:iCs/>
        </w:rPr>
        <w:t>Measure of Sampling Adequacy</w:t>
      </w:r>
      <w:r w:rsidRPr="0063597A">
        <w:rPr>
          <w:rFonts w:ascii="Arial" w:hAnsi="Arial" w:cs="Arial"/>
        </w:rPr>
        <w:t xml:space="preserve"> (MSA) </w:t>
      </w:r>
      <w:proofErr w:type="spellStart"/>
      <w:r w:rsidRPr="0063597A">
        <w:rPr>
          <w:rFonts w:ascii="Arial" w:hAnsi="Arial" w:cs="Arial"/>
        </w:rPr>
        <w:t>untuk</w:t>
      </w:r>
      <w:proofErr w:type="spellEnd"/>
      <w:r w:rsidRPr="0063597A">
        <w:rPr>
          <w:rFonts w:ascii="Arial" w:hAnsi="Arial" w:cs="Arial"/>
        </w:rPr>
        <w:t xml:space="preserve"> </w:t>
      </w:r>
      <w:proofErr w:type="spellStart"/>
      <w:r w:rsidRPr="0063597A">
        <w:rPr>
          <w:rFonts w:ascii="Arial" w:hAnsi="Arial" w:cs="Arial"/>
        </w:rPr>
        <w:t>menentukan</w:t>
      </w:r>
      <w:proofErr w:type="spellEnd"/>
      <w:r w:rsidRPr="0063597A">
        <w:rPr>
          <w:rFonts w:ascii="Arial" w:hAnsi="Arial" w:cs="Arial"/>
        </w:rPr>
        <w:t xml:space="preserve"> </w:t>
      </w:r>
      <w:proofErr w:type="spellStart"/>
      <w:r w:rsidRPr="0063597A">
        <w:rPr>
          <w:rFonts w:ascii="Arial" w:hAnsi="Arial" w:cs="Arial"/>
        </w:rPr>
        <w:t>variabel</w:t>
      </w:r>
      <w:proofErr w:type="spellEnd"/>
      <w:r w:rsidRPr="0063597A">
        <w:rPr>
          <w:rFonts w:ascii="Arial" w:hAnsi="Arial" w:cs="Arial"/>
        </w:rPr>
        <w:t xml:space="preserve"> mana </w:t>
      </w:r>
      <w:proofErr w:type="spellStart"/>
      <w:r w:rsidRPr="0063597A">
        <w:rPr>
          <w:rFonts w:ascii="Arial" w:hAnsi="Arial" w:cs="Arial"/>
        </w:rPr>
        <w:t>saja</w:t>
      </w:r>
      <w:proofErr w:type="spellEnd"/>
      <w:r w:rsidRPr="0063597A">
        <w:rPr>
          <w:rFonts w:ascii="Arial" w:hAnsi="Arial" w:cs="Arial"/>
        </w:rPr>
        <w:t xml:space="preserve"> yang </w:t>
      </w:r>
      <w:proofErr w:type="spellStart"/>
      <w:r w:rsidRPr="0063597A">
        <w:rPr>
          <w:rFonts w:ascii="Arial" w:hAnsi="Arial" w:cs="Arial"/>
        </w:rPr>
        <w:t>layak</w:t>
      </w:r>
      <w:proofErr w:type="spellEnd"/>
      <w:r w:rsidRPr="0063597A">
        <w:rPr>
          <w:rFonts w:ascii="Arial" w:hAnsi="Arial" w:cs="Arial"/>
        </w:rPr>
        <w:t xml:space="preserve"> </w:t>
      </w:r>
      <w:proofErr w:type="spellStart"/>
      <w:r w:rsidRPr="0063597A">
        <w:rPr>
          <w:rFonts w:ascii="Arial" w:hAnsi="Arial" w:cs="Arial"/>
        </w:rPr>
        <w:t>digunakan</w:t>
      </w:r>
      <w:proofErr w:type="spellEnd"/>
      <w:r w:rsidRPr="0063597A">
        <w:rPr>
          <w:rFonts w:ascii="Arial" w:hAnsi="Arial" w:cs="Arial"/>
        </w:rPr>
        <w:t xml:space="preserve"> </w:t>
      </w:r>
      <w:proofErr w:type="spellStart"/>
      <w:r w:rsidRPr="0063597A">
        <w:rPr>
          <w:rFonts w:ascii="Arial" w:hAnsi="Arial" w:cs="Arial"/>
        </w:rPr>
        <w:t>dalam</w:t>
      </w:r>
      <w:proofErr w:type="spellEnd"/>
      <w:r w:rsidRPr="0063597A">
        <w:rPr>
          <w:rFonts w:ascii="Arial" w:hAnsi="Arial" w:cs="Arial"/>
        </w:rPr>
        <w:t xml:space="preserve"> </w:t>
      </w:r>
      <w:proofErr w:type="spellStart"/>
      <w:r w:rsidRPr="0063597A">
        <w:rPr>
          <w:rFonts w:ascii="Arial" w:hAnsi="Arial" w:cs="Arial"/>
        </w:rPr>
        <w:t>analisis</w:t>
      </w:r>
      <w:proofErr w:type="spellEnd"/>
      <w:r w:rsidRPr="0063597A">
        <w:rPr>
          <w:rFonts w:ascii="Arial" w:hAnsi="Arial" w:cs="Arial"/>
        </w:rPr>
        <w:t xml:space="preserve"> </w:t>
      </w:r>
      <w:proofErr w:type="spellStart"/>
      <w:r w:rsidRPr="0063597A">
        <w:rPr>
          <w:rFonts w:ascii="Arial" w:hAnsi="Arial" w:cs="Arial"/>
        </w:rPr>
        <w:t>lanjutan</w:t>
      </w:r>
      <w:proofErr w:type="spellEnd"/>
      <w:r w:rsidRPr="0063597A">
        <w:rPr>
          <w:rFonts w:ascii="Arial" w:hAnsi="Arial" w:cs="Arial"/>
        </w:rPr>
        <w:t xml:space="preserve">. </w:t>
      </w:r>
      <w:proofErr w:type="spellStart"/>
      <w:r w:rsidR="006F5DC8">
        <w:rPr>
          <w:rFonts w:ascii="Arial" w:hAnsi="Arial" w:cs="Arial"/>
        </w:rPr>
        <w:t>V</w:t>
      </w:r>
      <w:r w:rsidRPr="0063597A">
        <w:rPr>
          <w:rFonts w:ascii="Arial" w:hAnsi="Arial" w:cs="Arial"/>
        </w:rPr>
        <w:t>ariabel</w:t>
      </w:r>
      <w:proofErr w:type="spellEnd"/>
      <w:r w:rsidRPr="0063597A">
        <w:rPr>
          <w:rFonts w:ascii="Arial" w:hAnsi="Arial" w:cs="Arial"/>
        </w:rPr>
        <w:t xml:space="preserve"> yang </w:t>
      </w:r>
      <w:proofErr w:type="spellStart"/>
      <w:r w:rsidRPr="0063597A">
        <w:rPr>
          <w:rFonts w:ascii="Arial" w:hAnsi="Arial" w:cs="Arial"/>
        </w:rPr>
        <w:t>layak</w:t>
      </w:r>
      <w:proofErr w:type="spellEnd"/>
      <w:r w:rsidRPr="0063597A">
        <w:rPr>
          <w:rFonts w:ascii="Arial" w:hAnsi="Arial" w:cs="Arial"/>
        </w:rPr>
        <w:t xml:space="preserve"> </w:t>
      </w:r>
      <w:proofErr w:type="spellStart"/>
      <w:r w:rsidRPr="0063597A">
        <w:rPr>
          <w:rFonts w:ascii="Arial" w:hAnsi="Arial" w:cs="Arial"/>
        </w:rPr>
        <w:t>untuk</w:t>
      </w:r>
      <w:proofErr w:type="spellEnd"/>
      <w:r w:rsidRPr="0063597A">
        <w:rPr>
          <w:rFonts w:ascii="Arial" w:hAnsi="Arial" w:cs="Arial"/>
        </w:rPr>
        <w:t xml:space="preserve"> </w:t>
      </w:r>
      <w:proofErr w:type="spellStart"/>
      <w:r w:rsidRPr="0063597A">
        <w:rPr>
          <w:rFonts w:ascii="Arial" w:hAnsi="Arial" w:cs="Arial"/>
        </w:rPr>
        <w:t>dianalisis</w:t>
      </w:r>
      <w:proofErr w:type="spellEnd"/>
      <w:r w:rsidRPr="0063597A">
        <w:rPr>
          <w:rFonts w:ascii="Arial" w:hAnsi="Arial" w:cs="Arial"/>
        </w:rPr>
        <w:t xml:space="preserve"> </w:t>
      </w:r>
      <w:proofErr w:type="spellStart"/>
      <w:r w:rsidRPr="0063597A">
        <w:rPr>
          <w:rFonts w:ascii="Arial" w:hAnsi="Arial" w:cs="Arial"/>
        </w:rPr>
        <w:t>jika</w:t>
      </w:r>
      <w:proofErr w:type="spellEnd"/>
      <w:r w:rsidRPr="0063597A">
        <w:rPr>
          <w:rFonts w:ascii="Arial" w:hAnsi="Arial" w:cs="Arial"/>
        </w:rPr>
        <w:t xml:space="preserve"> </w:t>
      </w:r>
      <w:proofErr w:type="spellStart"/>
      <w:r w:rsidRPr="0063597A">
        <w:rPr>
          <w:rFonts w:ascii="Arial" w:hAnsi="Arial" w:cs="Arial"/>
        </w:rPr>
        <w:t>nilai</w:t>
      </w:r>
      <w:proofErr w:type="spellEnd"/>
      <w:r w:rsidRPr="0063597A">
        <w:rPr>
          <w:rFonts w:ascii="Arial" w:hAnsi="Arial" w:cs="Arial"/>
        </w:rPr>
        <w:t xml:space="preserve"> uji MSA </w:t>
      </w:r>
      <w:proofErr w:type="spellStart"/>
      <w:r w:rsidRPr="0063597A">
        <w:rPr>
          <w:rFonts w:ascii="Arial" w:hAnsi="Arial" w:cs="Arial"/>
        </w:rPr>
        <w:t>lebih</w:t>
      </w:r>
      <w:proofErr w:type="spellEnd"/>
      <w:r w:rsidRPr="0063597A">
        <w:rPr>
          <w:rFonts w:ascii="Arial" w:hAnsi="Arial" w:cs="Arial"/>
        </w:rPr>
        <w:t xml:space="preserve"> </w:t>
      </w:r>
      <w:proofErr w:type="spellStart"/>
      <w:r w:rsidRPr="0063597A">
        <w:rPr>
          <w:rFonts w:ascii="Arial" w:hAnsi="Arial" w:cs="Arial"/>
        </w:rPr>
        <w:t>besar</w:t>
      </w:r>
      <w:proofErr w:type="spellEnd"/>
      <w:r w:rsidRPr="0063597A">
        <w:rPr>
          <w:rFonts w:ascii="Arial" w:hAnsi="Arial" w:cs="Arial"/>
        </w:rPr>
        <w:t xml:space="preserve"> </w:t>
      </w:r>
      <w:proofErr w:type="spellStart"/>
      <w:r w:rsidRPr="0063597A">
        <w:rPr>
          <w:rFonts w:ascii="Arial" w:hAnsi="Arial" w:cs="Arial"/>
        </w:rPr>
        <w:t>dari</w:t>
      </w:r>
      <w:proofErr w:type="spellEnd"/>
      <w:r w:rsidRPr="0063597A">
        <w:rPr>
          <w:rFonts w:ascii="Arial" w:hAnsi="Arial" w:cs="Arial"/>
        </w:rPr>
        <w:t xml:space="preserve"> 0,5</w:t>
      </w:r>
      <w:r w:rsidR="006F5DC8">
        <w:rPr>
          <w:rFonts w:ascii="Arial" w:hAnsi="Arial" w:cs="Arial"/>
        </w:rPr>
        <w:t xml:space="preserve"> [13]</w:t>
      </w:r>
      <w:r w:rsidRPr="0063597A">
        <w:rPr>
          <w:rFonts w:ascii="Arial" w:hAnsi="Arial" w:cs="Arial"/>
        </w:rPr>
        <w:t xml:space="preserve">. Data MSA </w:t>
      </w:r>
      <w:proofErr w:type="spellStart"/>
      <w:r w:rsidRPr="0063597A">
        <w:rPr>
          <w:rFonts w:ascii="Arial" w:hAnsi="Arial" w:cs="Arial"/>
        </w:rPr>
        <w:t>dapat</w:t>
      </w:r>
      <w:proofErr w:type="spellEnd"/>
      <w:r w:rsidRPr="0063597A">
        <w:rPr>
          <w:rFonts w:ascii="Arial" w:hAnsi="Arial" w:cs="Arial"/>
        </w:rPr>
        <w:t xml:space="preserve"> pada </w:t>
      </w:r>
      <w:proofErr w:type="spellStart"/>
      <w:r w:rsidRPr="0063597A">
        <w:rPr>
          <w:rFonts w:ascii="Arial" w:hAnsi="Arial" w:cs="Arial"/>
        </w:rPr>
        <w:t>tabel</w:t>
      </w:r>
      <w:proofErr w:type="spellEnd"/>
      <w:r w:rsidRPr="0063597A">
        <w:rPr>
          <w:rFonts w:ascii="Arial" w:hAnsi="Arial" w:cs="Arial"/>
        </w:rPr>
        <w:t xml:space="preserve"> </w:t>
      </w:r>
      <w:r w:rsidR="008530D6">
        <w:rPr>
          <w:rFonts w:ascii="Arial" w:hAnsi="Arial" w:cs="Arial"/>
        </w:rPr>
        <w:t xml:space="preserve">6. </w:t>
      </w:r>
    </w:p>
    <w:p w14:paraId="24BA6F14" w14:textId="77777777" w:rsidR="00AC21DA" w:rsidRDefault="00AC21DA" w:rsidP="00B64301">
      <w:pPr>
        <w:ind w:firstLine="432"/>
        <w:jc w:val="both"/>
        <w:rPr>
          <w:rFonts w:ascii="Arial" w:hAnsi="Arial" w:cs="Arial"/>
        </w:rPr>
      </w:pPr>
    </w:p>
    <w:p w14:paraId="13B3F1A0" w14:textId="6A6ACE2E" w:rsidR="00AC21DA" w:rsidRDefault="00AC21DA" w:rsidP="00AC21DA">
      <w:pPr>
        <w:jc w:val="center"/>
        <w:rPr>
          <w:rFonts w:ascii="Arial" w:hAnsi="Arial" w:cs="Arial"/>
        </w:rPr>
      </w:pPr>
      <w:r>
        <w:rPr>
          <w:rFonts w:ascii="Arial" w:hAnsi="Arial" w:cs="Arial"/>
        </w:rPr>
        <w:t xml:space="preserve">Tabel 6. </w:t>
      </w:r>
      <w:r w:rsidR="001D13AD" w:rsidRPr="001D13AD">
        <w:rPr>
          <w:rFonts w:ascii="Arial" w:hAnsi="Arial" w:cs="Arial"/>
        </w:rPr>
        <w:t>Data MSA</w:t>
      </w:r>
      <w:r w:rsidR="001D13AD">
        <w:rPr>
          <w:rFonts w:ascii="Arial" w:hAnsi="Arial" w:cs="Arial"/>
        </w:rPr>
        <w:t xml:space="preserve"> </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67"/>
        <w:gridCol w:w="2127"/>
        <w:gridCol w:w="1740"/>
        <w:gridCol w:w="915"/>
      </w:tblGrid>
      <w:tr w:rsidR="00AC21DA" w:rsidRPr="00AC21DA" w14:paraId="2CEB1DDE" w14:textId="77777777" w:rsidTr="00531987">
        <w:trPr>
          <w:trHeight w:val="109"/>
          <w:jc w:val="center"/>
        </w:trPr>
        <w:tc>
          <w:tcPr>
            <w:tcW w:w="567" w:type="dxa"/>
            <w:tcBorders>
              <w:top w:val="single" w:sz="4" w:space="0" w:color="auto"/>
              <w:left w:val="nil"/>
              <w:bottom w:val="single" w:sz="4" w:space="0" w:color="auto"/>
              <w:right w:val="nil"/>
            </w:tcBorders>
          </w:tcPr>
          <w:p w14:paraId="374D6060" w14:textId="61067A38" w:rsidR="00AC21DA" w:rsidRPr="00AC21DA" w:rsidRDefault="00AC21DA" w:rsidP="00AC21DA">
            <w:pPr>
              <w:pStyle w:val="Default"/>
              <w:jc w:val="center"/>
              <w:rPr>
                <w:rFonts w:ascii="Arial" w:hAnsi="Arial" w:cs="Arial"/>
                <w:b/>
                <w:bCs/>
                <w:sz w:val="20"/>
                <w:szCs w:val="20"/>
              </w:rPr>
            </w:pPr>
            <w:r w:rsidRPr="00AC21DA">
              <w:rPr>
                <w:rFonts w:ascii="Arial" w:hAnsi="Arial" w:cs="Arial"/>
                <w:b/>
                <w:bCs/>
                <w:sz w:val="20"/>
                <w:szCs w:val="20"/>
              </w:rPr>
              <w:t>No</w:t>
            </w:r>
          </w:p>
        </w:tc>
        <w:tc>
          <w:tcPr>
            <w:tcW w:w="2127" w:type="dxa"/>
            <w:tcBorders>
              <w:top w:val="single" w:sz="4" w:space="0" w:color="auto"/>
              <w:left w:val="nil"/>
              <w:bottom w:val="single" w:sz="4" w:space="0" w:color="auto"/>
              <w:right w:val="nil"/>
            </w:tcBorders>
          </w:tcPr>
          <w:p w14:paraId="2E770EEE" w14:textId="3B7AC219" w:rsidR="00AC21DA" w:rsidRPr="00AC21DA" w:rsidRDefault="00AC21DA" w:rsidP="00AC21DA">
            <w:pPr>
              <w:pStyle w:val="Default"/>
              <w:jc w:val="center"/>
              <w:rPr>
                <w:rFonts w:ascii="Arial" w:hAnsi="Arial" w:cs="Arial"/>
                <w:b/>
                <w:bCs/>
                <w:sz w:val="20"/>
                <w:szCs w:val="20"/>
              </w:rPr>
            </w:pPr>
            <w:proofErr w:type="spellStart"/>
            <w:r w:rsidRPr="00AC21DA">
              <w:rPr>
                <w:rFonts w:ascii="Arial" w:hAnsi="Arial" w:cs="Arial"/>
                <w:b/>
                <w:bCs/>
                <w:sz w:val="20"/>
                <w:szCs w:val="20"/>
              </w:rPr>
              <w:t>Pernyataan</w:t>
            </w:r>
            <w:proofErr w:type="spellEnd"/>
          </w:p>
        </w:tc>
        <w:tc>
          <w:tcPr>
            <w:tcW w:w="1740" w:type="dxa"/>
            <w:tcBorders>
              <w:top w:val="single" w:sz="4" w:space="0" w:color="auto"/>
              <w:left w:val="nil"/>
              <w:bottom w:val="single" w:sz="4" w:space="0" w:color="auto"/>
              <w:right w:val="nil"/>
            </w:tcBorders>
          </w:tcPr>
          <w:p w14:paraId="288481F3" w14:textId="6F7509DA" w:rsidR="00AC21DA" w:rsidRPr="00AC21DA" w:rsidRDefault="00AC21DA" w:rsidP="00AC21DA">
            <w:pPr>
              <w:pStyle w:val="Default"/>
              <w:jc w:val="center"/>
              <w:rPr>
                <w:rFonts w:ascii="Arial" w:hAnsi="Arial" w:cs="Arial"/>
                <w:b/>
                <w:bCs/>
                <w:sz w:val="20"/>
                <w:szCs w:val="20"/>
              </w:rPr>
            </w:pPr>
            <w:r w:rsidRPr="00AC21DA">
              <w:rPr>
                <w:rFonts w:ascii="Arial" w:hAnsi="Arial" w:cs="Arial"/>
                <w:b/>
                <w:bCs/>
                <w:sz w:val="20"/>
                <w:szCs w:val="20"/>
              </w:rPr>
              <w:t>Nilai Uji MSA</w:t>
            </w:r>
          </w:p>
        </w:tc>
        <w:tc>
          <w:tcPr>
            <w:tcW w:w="915" w:type="dxa"/>
            <w:tcBorders>
              <w:top w:val="single" w:sz="4" w:space="0" w:color="auto"/>
              <w:left w:val="nil"/>
              <w:bottom w:val="single" w:sz="4" w:space="0" w:color="auto"/>
              <w:right w:val="nil"/>
            </w:tcBorders>
          </w:tcPr>
          <w:p w14:paraId="7E7A17AC" w14:textId="7807E90D" w:rsidR="00AC21DA" w:rsidRPr="00AC21DA" w:rsidRDefault="00AC21DA" w:rsidP="00AC21DA">
            <w:pPr>
              <w:pStyle w:val="Default"/>
              <w:jc w:val="center"/>
              <w:rPr>
                <w:rFonts w:ascii="Arial" w:hAnsi="Arial" w:cs="Arial"/>
                <w:b/>
                <w:bCs/>
                <w:sz w:val="20"/>
                <w:szCs w:val="20"/>
              </w:rPr>
            </w:pPr>
            <w:r w:rsidRPr="00AC21DA">
              <w:rPr>
                <w:rFonts w:ascii="Arial" w:hAnsi="Arial" w:cs="Arial"/>
                <w:b/>
                <w:bCs/>
                <w:sz w:val="20"/>
                <w:szCs w:val="20"/>
              </w:rPr>
              <w:t>MSA</w:t>
            </w:r>
          </w:p>
        </w:tc>
      </w:tr>
      <w:tr w:rsidR="00AC21DA" w:rsidRPr="00AC21DA" w14:paraId="490810B7" w14:textId="77777777" w:rsidTr="00531987">
        <w:trPr>
          <w:trHeight w:val="109"/>
          <w:jc w:val="center"/>
        </w:trPr>
        <w:tc>
          <w:tcPr>
            <w:tcW w:w="567" w:type="dxa"/>
            <w:tcBorders>
              <w:top w:val="single" w:sz="4" w:space="0" w:color="auto"/>
              <w:left w:val="nil"/>
              <w:bottom w:val="nil"/>
              <w:right w:val="nil"/>
            </w:tcBorders>
          </w:tcPr>
          <w:p w14:paraId="52E59534" w14:textId="508BA7DC" w:rsidR="00AC21DA" w:rsidRPr="00AC21DA" w:rsidRDefault="00AC21DA" w:rsidP="00AC21DA">
            <w:pPr>
              <w:pStyle w:val="Default"/>
              <w:jc w:val="center"/>
              <w:rPr>
                <w:rFonts w:ascii="Arial" w:hAnsi="Arial" w:cs="Arial"/>
                <w:sz w:val="20"/>
                <w:szCs w:val="20"/>
              </w:rPr>
            </w:pPr>
            <w:r w:rsidRPr="00AC21DA">
              <w:rPr>
                <w:rFonts w:ascii="Arial" w:hAnsi="Arial" w:cs="Arial"/>
                <w:sz w:val="20"/>
                <w:szCs w:val="20"/>
              </w:rPr>
              <w:t>1</w:t>
            </w:r>
          </w:p>
        </w:tc>
        <w:tc>
          <w:tcPr>
            <w:tcW w:w="2127" w:type="dxa"/>
            <w:tcBorders>
              <w:top w:val="single" w:sz="4" w:space="0" w:color="auto"/>
              <w:left w:val="nil"/>
              <w:bottom w:val="nil"/>
              <w:right w:val="nil"/>
            </w:tcBorders>
          </w:tcPr>
          <w:p w14:paraId="4C99D7A3" w14:textId="77777777" w:rsidR="00AC21DA" w:rsidRPr="00AC21DA" w:rsidRDefault="00AC21DA" w:rsidP="002B53A5">
            <w:pPr>
              <w:pStyle w:val="Default"/>
              <w:rPr>
                <w:rFonts w:ascii="Arial" w:hAnsi="Arial" w:cs="Arial"/>
                <w:sz w:val="20"/>
                <w:szCs w:val="20"/>
              </w:rPr>
            </w:pPr>
            <w:proofErr w:type="spellStart"/>
            <w:r w:rsidRPr="00AC21DA">
              <w:rPr>
                <w:rFonts w:ascii="Arial" w:hAnsi="Arial" w:cs="Arial"/>
                <w:sz w:val="20"/>
                <w:szCs w:val="20"/>
              </w:rPr>
              <w:t>Informatif</w:t>
            </w:r>
            <w:proofErr w:type="spellEnd"/>
            <w:r w:rsidRPr="00AC21DA">
              <w:rPr>
                <w:rFonts w:ascii="Arial" w:hAnsi="Arial" w:cs="Arial"/>
                <w:sz w:val="20"/>
                <w:szCs w:val="20"/>
              </w:rPr>
              <w:t xml:space="preserve"> </w:t>
            </w:r>
          </w:p>
        </w:tc>
        <w:tc>
          <w:tcPr>
            <w:tcW w:w="1740" w:type="dxa"/>
            <w:tcBorders>
              <w:top w:val="single" w:sz="4" w:space="0" w:color="auto"/>
              <w:left w:val="nil"/>
              <w:bottom w:val="nil"/>
              <w:right w:val="nil"/>
            </w:tcBorders>
          </w:tcPr>
          <w:p w14:paraId="44F269B2" w14:textId="77777777" w:rsidR="00AC21DA" w:rsidRPr="00AC21DA" w:rsidRDefault="00AC21DA" w:rsidP="002B53A5">
            <w:pPr>
              <w:pStyle w:val="Default"/>
              <w:rPr>
                <w:rFonts w:ascii="Arial" w:hAnsi="Arial" w:cs="Arial"/>
                <w:sz w:val="20"/>
                <w:szCs w:val="20"/>
              </w:rPr>
            </w:pPr>
            <w:r w:rsidRPr="00AC21DA">
              <w:rPr>
                <w:rFonts w:ascii="Arial" w:hAnsi="Arial" w:cs="Arial"/>
                <w:sz w:val="20"/>
                <w:szCs w:val="20"/>
              </w:rPr>
              <w:t xml:space="preserve">0,647 </w:t>
            </w:r>
          </w:p>
        </w:tc>
        <w:tc>
          <w:tcPr>
            <w:tcW w:w="915" w:type="dxa"/>
            <w:tcBorders>
              <w:top w:val="single" w:sz="4" w:space="0" w:color="auto"/>
              <w:left w:val="nil"/>
              <w:bottom w:val="nil"/>
              <w:right w:val="nil"/>
            </w:tcBorders>
          </w:tcPr>
          <w:p w14:paraId="22CDB792" w14:textId="77777777" w:rsidR="00AC21DA" w:rsidRPr="00AC21DA" w:rsidRDefault="00AC21DA" w:rsidP="002B53A5">
            <w:pPr>
              <w:pStyle w:val="Default"/>
              <w:rPr>
                <w:rFonts w:ascii="Arial" w:hAnsi="Arial" w:cs="Arial"/>
                <w:sz w:val="20"/>
                <w:szCs w:val="20"/>
              </w:rPr>
            </w:pPr>
            <w:r w:rsidRPr="00AC21DA">
              <w:rPr>
                <w:rFonts w:ascii="Arial" w:hAnsi="Arial" w:cs="Arial"/>
                <w:sz w:val="20"/>
                <w:szCs w:val="20"/>
              </w:rPr>
              <w:t xml:space="preserve">0,5 </w:t>
            </w:r>
          </w:p>
        </w:tc>
      </w:tr>
      <w:tr w:rsidR="00AC21DA" w:rsidRPr="00AC21DA" w14:paraId="7B5370B5" w14:textId="77777777" w:rsidTr="00531987">
        <w:trPr>
          <w:trHeight w:val="109"/>
          <w:jc w:val="center"/>
        </w:trPr>
        <w:tc>
          <w:tcPr>
            <w:tcW w:w="567" w:type="dxa"/>
            <w:tcBorders>
              <w:top w:val="nil"/>
              <w:left w:val="nil"/>
              <w:bottom w:val="nil"/>
              <w:right w:val="nil"/>
            </w:tcBorders>
          </w:tcPr>
          <w:p w14:paraId="55760A8E" w14:textId="18B383E2" w:rsidR="00AC21DA" w:rsidRPr="00AC21DA" w:rsidRDefault="00AC21DA" w:rsidP="00AC21DA">
            <w:pPr>
              <w:pStyle w:val="Default"/>
              <w:jc w:val="center"/>
              <w:rPr>
                <w:rFonts w:ascii="Arial" w:hAnsi="Arial" w:cs="Arial"/>
                <w:sz w:val="20"/>
                <w:szCs w:val="20"/>
              </w:rPr>
            </w:pPr>
            <w:r w:rsidRPr="00AC21DA">
              <w:rPr>
                <w:rFonts w:ascii="Arial" w:hAnsi="Arial" w:cs="Arial"/>
                <w:sz w:val="20"/>
                <w:szCs w:val="20"/>
              </w:rPr>
              <w:t>2</w:t>
            </w:r>
          </w:p>
        </w:tc>
        <w:tc>
          <w:tcPr>
            <w:tcW w:w="2127" w:type="dxa"/>
            <w:tcBorders>
              <w:top w:val="nil"/>
              <w:left w:val="nil"/>
              <w:bottom w:val="nil"/>
              <w:right w:val="nil"/>
            </w:tcBorders>
          </w:tcPr>
          <w:p w14:paraId="2C7FCDC4" w14:textId="77777777" w:rsidR="00AC21DA" w:rsidRPr="00AC21DA" w:rsidRDefault="00AC21DA" w:rsidP="002B53A5">
            <w:pPr>
              <w:pStyle w:val="Default"/>
              <w:rPr>
                <w:rFonts w:ascii="Arial" w:hAnsi="Arial" w:cs="Arial"/>
                <w:sz w:val="20"/>
                <w:szCs w:val="20"/>
              </w:rPr>
            </w:pPr>
            <w:proofErr w:type="spellStart"/>
            <w:r w:rsidRPr="00AC21DA">
              <w:rPr>
                <w:rFonts w:ascii="Arial" w:hAnsi="Arial" w:cs="Arial"/>
                <w:sz w:val="20"/>
                <w:szCs w:val="20"/>
              </w:rPr>
              <w:t>Praktis</w:t>
            </w:r>
            <w:proofErr w:type="spellEnd"/>
            <w:r w:rsidRPr="00AC21DA">
              <w:rPr>
                <w:rFonts w:ascii="Arial" w:hAnsi="Arial" w:cs="Arial"/>
                <w:sz w:val="20"/>
                <w:szCs w:val="20"/>
              </w:rPr>
              <w:t xml:space="preserve"> </w:t>
            </w:r>
          </w:p>
        </w:tc>
        <w:tc>
          <w:tcPr>
            <w:tcW w:w="1740" w:type="dxa"/>
            <w:tcBorders>
              <w:top w:val="nil"/>
              <w:left w:val="nil"/>
              <w:bottom w:val="nil"/>
              <w:right w:val="nil"/>
            </w:tcBorders>
          </w:tcPr>
          <w:p w14:paraId="3E05AC6C" w14:textId="77777777" w:rsidR="00AC21DA" w:rsidRPr="00AC21DA" w:rsidRDefault="00AC21DA" w:rsidP="002B53A5">
            <w:pPr>
              <w:pStyle w:val="Default"/>
              <w:rPr>
                <w:rFonts w:ascii="Arial" w:hAnsi="Arial" w:cs="Arial"/>
                <w:sz w:val="20"/>
                <w:szCs w:val="20"/>
              </w:rPr>
            </w:pPr>
            <w:r w:rsidRPr="00AC21DA">
              <w:rPr>
                <w:rFonts w:ascii="Arial" w:hAnsi="Arial" w:cs="Arial"/>
                <w:sz w:val="20"/>
                <w:szCs w:val="20"/>
              </w:rPr>
              <w:t xml:space="preserve">0,711 </w:t>
            </w:r>
          </w:p>
        </w:tc>
        <w:tc>
          <w:tcPr>
            <w:tcW w:w="915" w:type="dxa"/>
            <w:tcBorders>
              <w:top w:val="nil"/>
              <w:left w:val="nil"/>
              <w:bottom w:val="nil"/>
              <w:right w:val="nil"/>
            </w:tcBorders>
          </w:tcPr>
          <w:p w14:paraId="7AB48B5D" w14:textId="77777777" w:rsidR="00AC21DA" w:rsidRPr="00AC21DA" w:rsidRDefault="00AC21DA" w:rsidP="002B53A5">
            <w:pPr>
              <w:pStyle w:val="Default"/>
              <w:rPr>
                <w:rFonts w:ascii="Arial" w:hAnsi="Arial" w:cs="Arial"/>
                <w:sz w:val="20"/>
                <w:szCs w:val="20"/>
              </w:rPr>
            </w:pPr>
            <w:r w:rsidRPr="00AC21DA">
              <w:rPr>
                <w:rFonts w:ascii="Arial" w:hAnsi="Arial" w:cs="Arial"/>
                <w:sz w:val="20"/>
                <w:szCs w:val="20"/>
              </w:rPr>
              <w:t xml:space="preserve">0,5 </w:t>
            </w:r>
          </w:p>
        </w:tc>
      </w:tr>
      <w:tr w:rsidR="00AC21DA" w:rsidRPr="00AC21DA" w14:paraId="0DD542D6" w14:textId="77777777" w:rsidTr="00531987">
        <w:trPr>
          <w:trHeight w:val="109"/>
          <w:jc w:val="center"/>
        </w:trPr>
        <w:tc>
          <w:tcPr>
            <w:tcW w:w="567" w:type="dxa"/>
            <w:tcBorders>
              <w:top w:val="nil"/>
              <w:left w:val="nil"/>
              <w:bottom w:val="nil"/>
              <w:right w:val="nil"/>
            </w:tcBorders>
          </w:tcPr>
          <w:p w14:paraId="4B17CEC2" w14:textId="39D72A3A" w:rsidR="00AC21DA" w:rsidRPr="00AC21DA" w:rsidRDefault="00AC21DA" w:rsidP="00AC21DA">
            <w:pPr>
              <w:pStyle w:val="Default"/>
              <w:jc w:val="center"/>
              <w:rPr>
                <w:rFonts w:ascii="Arial" w:hAnsi="Arial" w:cs="Arial"/>
                <w:sz w:val="20"/>
                <w:szCs w:val="20"/>
              </w:rPr>
            </w:pPr>
            <w:r w:rsidRPr="00AC21DA">
              <w:rPr>
                <w:rFonts w:ascii="Arial" w:hAnsi="Arial" w:cs="Arial"/>
                <w:sz w:val="20"/>
                <w:szCs w:val="20"/>
              </w:rPr>
              <w:t>3</w:t>
            </w:r>
          </w:p>
        </w:tc>
        <w:tc>
          <w:tcPr>
            <w:tcW w:w="2127" w:type="dxa"/>
            <w:tcBorders>
              <w:top w:val="nil"/>
              <w:left w:val="nil"/>
              <w:bottom w:val="nil"/>
              <w:right w:val="nil"/>
            </w:tcBorders>
          </w:tcPr>
          <w:p w14:paraId="6B63BDD1" w14:textId="77777777" w:rsidR="00AC21DA" w:rsidRPr="00AC21DA" w:rsidRDefault="00AC21DA" w:rsidP="002B53A5">
            <w:pPr>
              <w:pStyle w:val="Default"/>
              <w:rPr>
                <w:rFonts w:ascii="Arial" w:hAnsi="Arial" w:cs="Arial"/>
                <w:sz w:val="20"/>
                <w:szCs w:val="20"/>
              </w:rPr>
            </w:pPr>
            <w:r w:rsidRPr="00AC21DA">
              <w:rPr>
                <w:rFonts w:ascii="Arial" w:hAnsi="Arial" w:cs="Arial"/>
                <w:sz w:val="20"/>
                <w:szCs w:val="20"/>
              </w:rPr>
              <w:t xml:space="preserve">Aman </w:t>
            </w:r>
          </w:p>
        </w:tc>
        <w:tc>
          <w:tcPr>
            <w:tcW w:w="1740" w:type="dxa"/>
            <w:tcBorders>
              <w:top w:val="nil"/>
              <w:left w:val="nil"/>
              <w:bottom w:val="nil"/>
              <w:right w:val="nil"/>
            </w:tcBorders>
          </w:tcPr>
          <w:p w14:paraId="6C75F6DB" w14:textId="77777777" w:rsidR="00AC21DA" w:rsidRPr="00AC21DA" w:rsidRDefault="00AC21DA" w:rsidP="002B53A5">
            <w:pPr>
              <w:pStyle w:val="Default"/>
              <w:rPr>
                <w:rFonts w:ascii="Arial" w:hAnsi="Arial" w:cs="Arial"/>
                <w:sz w:val="20"/>
                <w:szCs w:val="20"/>
              </w:rPr>
            </w:pPr>
            <w:r w:rsidRPr="00AC21DA">
              <w:rPr>
                <w:rFonts w:ascii="Arial" w:hAnsi="Arial" w:cs="Arial"/>
                <w:sz w:val="20"/>
                <w:szCs w:val="20"/>
              </w:rPr>
              <w:t xml:space="preserve">0,563 </w:t>
            </w:r>
          </w:p>
        </w:tc>
        <w:tc>
          <w:tcPr>
            <w:tcW w:w="915" w:type="dxa"/>
            <w:tcBorders>
              <w:top w:val="nil"/>
              <w:left w:val="nil"/>
              <w:bottom w:val="nil"/>
              <w:right w:val="nil"/>
            </w:tcBorders>
          </w:tcPr>
          <w:p w14:paraId="048C1A2F" w14:textId="77777777" w:rsidR="00AC21DA" w:rsidRPr="00AC21DA" w:rsidRDefault="00AC21DA" w:rsidP="002B53A5">
            <w:pPr>
              <w:pStyle w:val="Default"/>
              <w:rPr>
                <w:rFonts w:ascii="Arial" w:hAnsi="Arial" w:cs="Arial"/>
                <w:sz w:val="20"/>
                <w:szCs w:val="20"/>
              </w:rPr>
            </w:pPr>
            <w:r w:rsidRPr="00AC21DA">
              <w:rPr>
                <w:rFonts w:ascii="Arial" w:hAnsi="Arial" w:cs="Arial"/>
                <w:sz w:val="20"/>
                <w:szCs w:val="20"/>
              </w:rPr>
              <w:t xml:space="preserve">0,5 </w:t>
            </w:r>
          </w:p>
        </w:tc>
      </w:tr>
      <w:tr w:rsidR="00AC21DA" w:rsidRPr="00AC21DA" w14:paraId="09AF38CA" w14:textId="77777777" w:rsidTr="00531987">
        <w:trPr>
          <w:trHeight w:val="109"/>
          <w:jc w:val="center"/>
        </w:trPr>
        <w:tc>
          <w:tcPr>
            <w:tcW w:w="567" w:type="dxa"/>
            <w:tcBorders>
              <w:top w:val="nil"/>
              <w:left w:val="nil"/>
              <w:bottom w:val="nil"/>
              <w:right w:val="nil"/>
            </w:tcBorders>
          </w:tcPr>
          <w:p w14:paraId="4971C357" w14:textId="0E7BC498" w:rsidR="00AC21DA" w:rsidRPr="00AC21DA" w:rsidRDefault="00AC21DA" w:rsidP="00AC21DA">
            <w:pPr>
              <w:pStyle w:val="Default"/>
              <w:jc w:val="center"/>
              <w:rPr>
                <w:rFonts w:ascii="Arial" w:hAnsi="Arial" w:cs="Arial"/>
                <w:sz w:val="20"/>
                <w:szCs w:val="20"/>
              </w:rPr>
            </w:pPr>
            <w:r w:rsidRPr="00AC21DA">
              <w:rPr>
                <w:rFonts w:ascii="Arial" w:hAnsi="Arial" w:cs="Arial"/>
                <w:sz w:val="20"/>
                <w:szCs w:val="20"/>
              </w:rPr>
              <w:t>4</w:t>
            </w:r>
          </w:p>
        </w:tc>
        <w:tc>
          <w:tcPr>
            <w:tcW w:w="2127" w:type="dxa"/>
            <w:tcBorders>
              <w:top w:val="nil"/>
              <w:left w:val="nil"/>
              <w:bottom w:val="nil"/>
              <w:right w:val="nil"/>
            </w:tcBorders>
          </w:tcPr>
          <w:p w14:paraId="2C5FB1E7" w14:textId="77777777" w:rsidR="00AC21DA" w:rsidRPr="00AC21DA" w:rsidRDefault="00AC21DA" w:rsidP="002B53A5">
            <w:pPr>
              <w:pStyle w:val="Default"/>
              <w:rPr>
                <w:rFonts w:ascii="Arial" w:hAnsi="Arial" w:cs="Arial"/>
                <w:sz w:val="20"/>
                <w:szCs w:val="20"/>
              </w:rPr>
            </w:pPr>
            <w:r w:rsidRPr="00AC21DA">
              <w:rPr>
                <w:rFonts w:ascii="Arial" w:hAnsi="Arial" w:cs="Arial"/>
                <w:sz w:val="20"/>
                <w:szCs w:val="20"/>
              </w:rPr>
              <w:t xml:space="preserve">Unik </w:t>
            </w:r>
          </w:p>
        </w:tc>
        <w:tc>
          <w:tcPr>
            <w:tcW w:w="1740" w:type="dxa"/>
            <w:tcBorders>
              <w:top w:val="nil"/>
              <w:left w:val="nil"/>
              <w:bottom w:val="nil"/>
              <w:right w:val="nil"/>
            </w:tcBorders>
          </w:tcPr>
          <w:p w14:paraId="6E38C7D4" w14:textId="77777777" w:rsidR="00AC21DA" w:rsidRPr="00AC21DA" w:rsidRDefault="00AC21DA" w:rsidP="002B53A5">
            <w:pPr>
              <w:pStyle w:val="Default"/>
              <w:rPr>
                <w:rFonts w:ascii="Arial" w:hAnsi="Arial" w:cs="Arial"/>
                <w:sz w:val="20"/>
                <w:szCs w:val="20"/>
              </w:rPr>
            </w:pPr>
            <w:r w:rsidRPr="00AC21DA">
              <w:rPr>
                <w:rFonts w:ascii="Arial" w:hAnsi="Arial" w:cs="Arial"/>
                <w:sz w:val="20"/>
                <w:szCs w:val="20"/>
              </w:rPr>
              <w:t xml:space="preserve">0,722 </w:t>
            </w:r>
          </w:p>
        </w:tc>
        <w:tc>
          <w:tcPr>
            <w:tcW w:w="915" w:type="dxa"/>
            <w:tcBorders>
              <w:top w:val="nil"/>
              <w:left w:val="nil"/>
              <w:bottom w:val="nil"/>
              <w:right w:val="nil"/>
            </w:tcBorders>
          </w:tcPr>
          <w:p w14:paraId="1356F2D9" w14:textId="77777777" w:rsidR="00AC21DA" w:rsidRPr="00AC21DA" w:rsidRDefault="00AC21DA" w:rsidP="002B53A5">
            <w:pPr>
              <w:pStyle w:val="Default"/>
              <w:rPr>
                <w:rFonts w:ascii="Arial" w:hAnsi="Arial" w:cs="Arial"/>
                <w:sz w:val="20"/>
                <w:szCs w:val="20"/>
              </w:rPr>
            </w:pPr>
            <w:r w:rsidRPr="00AC21DA">
              <w:rPr>
                <w:rFonts w:ascii="Arial" w:hAnsi="Arial" w:cs="Arial"/>
                <w:sz w:val="20"/>
                <w:szCs w:val="20"/>
              </w:rPr>
              <w:t xml:space="preserve">0,5 </w:t>
            </w:r>
          </w:p>
        </w:tc>
      </w:tr>
      <w:tr w:rsidR="00AC21DA" w:rsidRPr="00AC21DA" w14:paraId="2A392413" w14:textId="77777777" w:rsidTr="00531987">
        <w:trPr>
          <w:trHeight w:val="109"/>
          <w:jc w:val="center"/>
        </w:trPr>
        <w:tc>
          <w:tcPr>
            <w:tcW w:w="567" w:type="dxa"/>
            <w:tcBorders>
              <w:top w:val="nil"/>
              <w:left w:val="nil"/>
              <w:bottom w:val="nil"/>
              <w:right w:val="nil"/>
            </w:tcBorders>
          </w:tcPr>
          <w:p w14:paraId="22225B93" w14:textId="3D31C6AC" w:rsidR="00AC21DA" w:rsidRPr="00AC21DA" w:rsidRDefault="00AC21DA" w:rsidP="00AC21DA">
            <w:pPr>
              <w:pStyle w:val="Default"/>
              <w:jc w:val="center"/>
              <w:rPr>
                <w:rFonts w:ascii="Arial" w:hAnsi="Arial" w:cs="Arial"/>
                <w:sz w:val="20"/>
                <w:szCs w:val="20"/>
              </w:rPr>
            </w:pPr>
            <w:r w:rsidRPr="00AC21DA">
              <w:rPr>
                <w:rFonts w:ascii="Arial" w:hAnsi="Arial" w:cs="Arial"/>
                <w:sz w:val="20"/>
                <w:szCs w:val="20"/>
              </w:rPr>
              <w:t>5</w:t>
            </w:r>
          </w:p>
        </w:tc>
        <w:tc>
          <w:tcPr>
            <w:tcW w:w="2127" w:type="dxa"/>
            <w:tcBorders>
              <w:top w:val="nil"/>
              <w:left w:val="nil"/>
              <w:bottom w:val="nil"/>
              <w:right w:val="nil"/>
            </w:tcBorders>
          </w:tcPr>
          <w:p w14:paraId="1B1FE71A" w14:textId="77777777" w:rsidR="00AC21DA" w:rsidRPr="00AC21DA" w:rsidRDefault="00AC21DA" w:rsidP="002B53A5">
            <w:pPr>
              <w:pStyle w:val="Default"/>
              <w:rPr>
                <w:rFonts w:ascii="Arial" w:hAnsi="Arial" w:cs="Arial"/>
                <w:sz w:val="20"/>
                <w:szCs w:val="20"/>
              </w:rPr>
            </w:pPr>
            <w:proofErr w:type="spellStart"/>
            <w:r w:rsidRPr="00AC21DA">
              <w:rPr>
                <w:rFonts w:ascii="Arial" w:hAnsi="Arial" w:cs="Arial"/>
                <w:sz w:val="20"/>
                <w:szCs w:val="20"/>
              </w:rPr>
              <w:t>Berwarna</w:t>
            </w:r>
            <w:proofErr w:type="spellEnd"/>
            <w:r w:rsidRPr="00AC21DA">
              <w:rPr>
                <w:rFonts w:ascii="Arial" w:hAnsi="Arial" w:cs="Arial"/>
                <w:sz w:val="20"/>
                <w:szCs w:val="20"/>
              </w:rPr>
              <w:t xml:space="preserve"> </w:t>
            </w:r>
          </w:p>
        </w:tc>
        <w:tc>
          <w:tcPr>
            <w:tcW w:w="1740" w:type="dxa"/>
            <w:tcBorders>
              <w:top w:val="nil"/>
              <w:left w:val="nil"/>
              <w:bottom w:val="nil"/>
              <w:right w:val="nil"/>
            </w:tcBorders>
          </w:tcPr>
          <w:p w14:paraId="31F19BF9" w14:textId="77777777" w:rsidR="00AC21DA" w:rsidRPr="00AC21DA" w:rsidRDefault="00AC21DA" w:rsidP="002B53A5">
            <w:pPr>
              <w:pStyle w:val="Default"/>
              <w:rPr>
                <w:rFonts w:ascii="Arial" w:hAnsi="Arial" w:cs="Arial"/>
                <w:sz w:val="20"/>
                <w:szCs w:val="20"/>
              </w:rPr>
            </w:pPr>
            <w:r w:rsidRPr="00AC21DA">
              <w:rPr>
                <w:rFonts w:ascii="Arial" w:hAnsi="Arial" w:cs="Arial"/>
                <w:sz w:val="20"/>
                <w:szCs w:val="20"/>
              </w:rPr>
              <w:t xml:space="preserve">0,597 </w:t>
            </w:r>
          </w:p>
        </w:tc>
        <w:tc>
          <w:tcPr>
            <w:tcW w:w="915" w:type="dxa"/>
            <w:tcBorders>
              <w:top w:val="nil"/>
              <w:left w:val="nil"/>
              <w:bottom w:val="nil"/>
              <w:right w:val="nil"/>
            </w:tcBorders>
          </w:tcPr>
          <w:p w14:paraId="1CF97CE5" w14:textId="77777777" w:rsidR="00AC21DA" w:rsidRPr="00AC21DA" w:rsidRDefault="00AC21DA" w:rsidP="002B53A5">
            <w:pPr>
              <w:pStyle w:val="Default"/>
              <w:rPr>
                <w:rFonts w:ascii="Arial" w:hAnsi="Arial" w:cs="Arial"/>
                <w:sz w:val="20"/>
                <w:szCs w:val="20"/>
              </w:rPr>
            </w:pPr>
            <w:r w:rsidRPr="00AC21DA">
              <w:rPr>
                <w:rFonts w:ascii="Arial" w:hAnsi="Arial" w:cs="Arial"/>
                <w:sz w:val="20"/>
                <w:szCs w:val="20"/>
              </w:rPr>
              <w:t xml:space="preserve">0,5 </w:t>
            </w:r>
          </w:p>
        </w:tc>
      </w:tr>
      <w:tr w:rsidR="00AC21DA" w:rsidRPr="00AC21DA" w14:paraId="5B2087F3" w14:textId="77777777" w:rsidTr="00531987">
        <w:trPr>
          <w:trHeight w:val="109"/>
          <w:jc w:val="center"/>
        </w:trPr>
        <w:tc>
          <w:tcPr>
            <w:tcW w:w="567" w:type="dxa"/>
            <w:tcBorders>
              <w:top w:val="nil"/>
              <w:left w:val="nil"/>
              <w:bottom w:val="nil"/>
              <w:right w:val="nil"/>
            </w:tcBorders>
          </w:tcPr>
          <w:p w14:paraId="6D29C04C" w14:textId="399F8AF4" w:rsidR="00AC21DA" w:rsidRPr="00AC21DA" w:rsidRDefault="00AC21DA" w:rsidP="00AC21DA">
            <w:pPr>
              <w:pStyle w:val="Default"/>
              <w:jc w:val="center"/>
              <w:rPr>
                <w:rFonts w:ascii="Arial" w:hAnsi="Arial" w:cs="Arial"/>
                <w:sz w:val="20"/>
                <w:szCs w:val="20"/>
              </w:rPr>
            </w:pPr>
            <w:r w:rsidRPr="00AC21DA">
              <w:rPr>
                <w:rFonts w:ascii="Arial" w:hAnsi="Arial" w:cs="Arial"/>
                <w:sz w:val="20"/>
                <w:szCs w:val="20"/>
              </w:rPr>
              <w:t>6</w:t>
            </w:r>
          </w:p>
        </w:tc>
        <w:tc>
          <w:tcPr>
            <w:tcW w:w="2127" w:type="dxa"/>
            <w:tcBorders>
              <w:top w:val="nil"/>
              <w:left w:val="nil"/>
              <w:bottom w:val="nil"/>
              <w:right w:val="nil"/>
            </w:tcBorders>
          </w:tcPr>
          <w:p w14:paraId="75C303D0" w14:textId="77777777" w:rsidR="00AC21DA" w:rsidRPr="00AC21DA" w:rsidRDefault="00AC21DA" w:rsidP="002B53A5">
            <w:pPr>
              <w:pStyle w:val="Default"/>
              <w:rPr>
                <w:rFonts w:ascii="Arial" w:hAnsi="Arial" w:cs="Arial"/>
                <w:sz w:val="20"/>
                <w:szCs w:val="20"/>
              </w:rPr>
            </w:pPr>
            <w:proofErr w:type="spellStart"/>
            <w:r w:rsidRPr="00AC21DA">
              <w:rPr>
                <w:rFonts w:ascii="Arial" w:hAnsi="Arial" w:cs="Arial"/>
                <w:sz w:val="20"/>
                <w:szCs w:val="20"/>
              </w:rPr>
              <w:t>Kompleks</w:t>
            </w:r>
            <w:proofErr w:type="spellEnd"/>
            <w:r w:rsidRPr="00AC21DA">
              <w:rPr>
                <w:rFonts w:ascii="Arial" w:hAnsi="Arial" w:cs="Arial"/>
                <w:sz w:val="20"/>
                <w:szCs w:val="20"/>
              </w:rPr>
              <w:t xml:space="preserve"> </w:t>
            </w:r>
          </w:p>
        </w:tc>
        <w:tc>
          <w:tcPr>
            <w:tcW w:w="1740" w:type="dxa"/>
            <w:tcBorders>
              <w:top w:val="nil"/>
              <w:left w:val="nil"/>
              <w:bottom w:val="nil"/>
              <w:right w:val="nil"/>
            </w:tcBorders>
          </w:tcPr>
          <w:p w14:paraId="55764B75" w14:textId="77777777" w:rsidR="00AC21DA" w:rsidRPr="00AC21DA" w:rsidRDefault="00AC21DA" w:rsidP="002B53A5">
            <w:pPr>
              <w:pStyle w:val="Default"/>
              <w:rPr>
                <w:rFonts w:ascii="Arial" w:hAnsi="Arial" w:cs="Arial"/>
                <w:sz w:val="20"/>
                <w:szCs w:val="20"/>
              </w:rPr>
            </w:pPr>
            <w:r w:rsidRPr="00AC21DA">
              <w:rPr>
                <w:rFonts w:ascii="Arial" w:hAnsi="Arial" w:cs="Arial"/>
                <w:sz w:val="20"/>
                <w:szCs w:val="20"/>
              </w:rPr>
              <w:t xml:space="preserve">0,525 </w:t>
            </w:r>
          </w:p>
        </w:tc>
        <w:tc>
          <w:tcPr>
            <w:tcW w:w="915" w:type="dxa"/>
            <w:tcBorders>
              <w:top w:val="nil"/>
              <w:left w:val="nil"/>
              <w:bottom w:val="nil"/>
              <w:right w:val="nil"/>
            </w:tcBorders>
          </w:tcPr>
          <w:p w14:paraId="36399BF3" w14:textId="77777777" w:rsidR="00AC21DA" w:rsidRPr="00AC21DA" w:rsidRDefault="00AC21DA" w:rsidP="002B53A5">
            <w:pPr>
              <w:pStyle w:val="Default"/>
              <w:rPr>
                <w:rFonts w:ascii="Arial" w:hAnsi="Arial" w:cs="Arial"/>
                <w:sz w:val="20"/>
                <w:szCs w:val="20"/>
              </w:rPr>
            </w:pPr>
            <w:r w:rsidRPr="00AC21DA">
              <w:rPr>
                <w:rFonts w:ascii="Arial" w:hAnsi="Arial" w:cs="Arial"/>
                <w:sz w:val="20"/>
                <w:szCs w:val="20"/>
              </w:rPr>
              <w:t xml:space="preserve">0,5 </w:t>
            </w:r>
          </w:p>
        </w:tc>
      </w:tr>
      <w:tr w:rsidR="00AC21DA" w:rsidRPr="00AC21DA" w14:paraId="1F6D3EB9" w14:textId="77777777" w:rsidTr="00531987">
        <w:trPr>
          <w:trHeight w:val="109"/>
          <w:jc w:val="center"/>
        </w:trPr>
        <w:tc>
          <w:tcPr>
            <w:tcW w:w="567" w:type="dxa"/>
            <w:tcBorders>
              <w:top w:val="nil"/>
              <w:left w:val="nil"/>
              <w:bottom w:val="nil"/>
              <w:right w:val="nil"/>
            </w:tcBorders>
          </w:tcPr>
          <w:p w14:paraId="0A0C6AD8" w14:textId="38A27DA5" w:rsidR="00AC21DA" w:rsidRPr="00AC21DA" w:rsidRDefault="00AC21DA" w:rsidP="00AC21DA">
            <w:pPr>
              <w:pStyle w:val="Default"/>
              <w:jc w:val="center"/>
              <w:rPr>
                <w:rFonts w:ascii="Arial" w:hAnsi="Arial" w:cs="Arial"/>
                <w:sz w:val="20"/>
                <w:szCs w:val="20"/>
              </w:rPr>
            </w:pPr>
            <w:r w:rsidRPr="00AC21DA">
              <w:rPr>
                <w:rFonts w:ascii="Arial" w:hAnsi="Arial" w:cs="Arial"/>
                <w:sz w:val="20"/>
                <w:szCs w:val="20"/>
              </w:rPr>
              <w:t>7</w:t>
            </w:r>
          </w:p>
        </w:tc>
        <w:tc>
          <w:tcPr>
            <w:tcW w:w="2127" w:type="dxa"/>
            <w:tcBorders>
              <w:top w:val="nil"/>
              <w:left w:val="nil"/>
              <w:bottom w:val="nil"/>
              <w:right w:val="nil"/>
            </w:tcBorders>
          </w:tcPr>
          <w:p w14:paraId="196B93B9" w14:textId="77777777" w:rsidR="00AC21DA" w:rsidRPr="00AC21DA" w:rsidRDefault="00AC21DA" w:rsidP="002B53A5">
            <w:pPr>
              <w:pStyle w:val="Default"/>
              <w:rPr>
                <w:rFonts w:ascii="Arial" w:hAnsi="Arial" w:cs="Arial"/>
                <w:sz w:val="20"/>
                <w:szCs w:val="20"/>
              </w:rPr>
            </w:pPr>
            <w:r w:rsidRPr="00AC21DA">
              <w:rPr>
                <w:rFonts w:ascii="Arial" w:hAnsi="Arial" w:cs="Arial"/>
                <w:sz w:val="20"/>
                <w:szCs w:val="20"/>
              </w:rPr>
              <w:t xml:space="preserve">Ramah </w:t>
            </w:r>
            <w:proofErr w:type="spellStart"/>
            <w:r w:rsidRPr="00AC21DA">
              <w:rPr>
                <w:rFonts w:ascii="Arial" w:hAnsi="Arial" w:cs="Arial"/>
                <w:sz w:val="20"/>
                <w:szCs w:val="20"/>
              </w:rPr>
              <w:t>Lingkungan</w:t>
            </w:r>
            <w:proofErr w:type="spellEnd"/>
            <w:r w:rsidRPr="00AC21DA">
              <w:rPr>
                <w:rFonts w:ascii="Arial" w:hAnsi="Arial" w:cs="Arial"/>
                <w:sz w:val="20"/>
                <w:szCs w:val="20"/>
              </w:rPr>
              <w:t xml:space="preserve"> </w:t>
            </w:r>
          </w:p>
        </w:tc>
        <w:tc>
          <w:tcPr>
            <w:tcW w:w="1740" w:type="dxa"/>
            <w:tcBorders>
              <w:top w:val="nil"/>
              <w:left w:val="nil"/>
              <w:bottom w:val="nil"/>
              <w:right w:val="nil"/>
            </w:tcBorders>
          </w:tcPr>
          <w:p w14:paraId="4F0EDCF9" w14:textId="77777777" w:rsidR="00AC21DA" w:rsidRPr="00AC21DA" w:rsidRDefault="00AC21DA" w:rsidP="002B53A5">
            <w:pPr>
              <w:pStyle w:val="Default"/>
              <w:rPr>
                <w:rFonts w:ascii="Arial" w:hAnsi="Arial" w:cs="Arial"/>
                <w:sz w:val="20"/>
                <w:szCs w:val="20"/>
              </w:rPr>
            </w:pPr>
            <w:r w:rsidRPr="00AC21DA">
              <w:rPr>
                <w:rFonts w:ascii="Arial" w:hAnsi="Arial" w:cs="Arial"/>
                <w:sz w:val="20"/>
                <w:szCs w:val="20"/>
              </w:rPr>
              <w:t xml:space="preserve">0,713 </w:t>
            </w:r>
          </w:p>
        </w:tc>
        <w:tc>
          <w:tcPr>
            <w:tcW w:w="915" w:type="dxa"/>
            <w:tcBorders>
              <w:top w:val="nil"/>
              <w:left w:val="nil"/>
              <w:bottom w:val="nil"/>
              <w:right w:val="nil"/>
            </w:tcBorders>
          </w:tcPr>
          <w:p w14:paraId="08402237" w14:textId="77777777" w:rsidR="00AC21DA" w:rsidRPr="00AC21DA" w:rsidRDefault="00AC21DA" w:rsidP="002B53A5">
            <w:pPr>
              <w:pStyle w:val="Default"/>
              <w:rPr>
                <w:rFonts w:ascii="Arial" w:hAnsi="Arial" w:cs="Arial"/>
                <w:sz w:val="20"/>
                <w:szCs w:val="20"/>
              </w:rPr>
            </w:pPr>
            <w:r w:rsidRPr="00AC21DA">
              <w:rPr>
                <w:rFonts w:ascii="Arial" w:hAnsi="Arial" w:cs="Arial"/>
                <w:sz w:val="20"/>
                <w:szCs w:val="20"/>
              </w:rPr>
              <w:t xml:space="preserve">0,5 </w:t>
            </w:r>
          </w:p>
        </w:tc>
      </w:tr>
      <w:tr w:rsidR="00531987" w:rsidRPr="00AC21DA" w14:paraId="23924E3A" w14:textId="77777777" w:rsidTr="00531987">
        <w:trPr>
          <w:trHeight w:val="109"/>
          <w:jc w:val="center"/>
        </w:trPr>
        <w:tc>
          <w:tcPr>
            <w:tcW w:w="567" w:type="dxa"/>
            <w:tcBorders>
              <w:top w:val="nil"/>
              <w:left w:val="nil"/>
              <w:bottom w:val="single" w:sz="4" w:space="0" w:color="auto"/>
              <w:right w:val="nil"/>
            </w:tcBorders>
          </w:tcPr>
          <w:p w14:paraId="3D0BEF29" w14:textId="4CBAF5F6" w:rsidR="00AC21DA" w:rsidRPr="00AC21DA" w:rsidRDefault="00AC21DA" w:rsidP="00AC21DA">
            <w:pPr>
              <w:pStyle w:val="Default"/>
              <w:jc w:val="center"/>
              <w:rPr>
                <w:rFonts w:ascii="Arial" w:hAnsi="Arial" w:cs="Arial"/>
                <w:sz w:val="20"/>
                <w:szCs w:val="20"/>
              </w:rPr>
            </w:pPr>
            <w:r w:rsidRPr="00AC21DA">
              <w:rPr>
                <w:rFonts w:ascii="Arial" w:hAnsi="Arial" w:cs="Arial"/>
                <w:sz w:val="20"/>
                <w:szCs w:val="20"/>
              </w:rPr>
              <w:t>8</w:t>
            </w:r>
          </w:p>
        </w:tc>
        <w:tc>
          <w:tcPr>
            <w:tcW w:w="2127" w:type="dxa"/>
            <w:tcBorders>
              <w:top w:val="nil"/>
              <w:left w:val="nil"/>
              <w:bottom w:val="single" w:sz="4" w:space="0" w:color="auto"/>
              <w:right w:val="nil"/>
            </w:tcBorders>
          </w:tcPr>
          <w:p w14:paraId="0DE2DB54" w14:textId="77777777" w:rsidR="00AC21DA" w:rsidRPr="00AC21DA" w:rsidRDefault="00AC21DA" w:rsidP="002B53A5">
            <w:pPr>
              <w:pStyle w:val="Default"/>
              <w:rPr>
                <w:rFonts w:ascii="Arial" w:hAnsi="Arial" w:cs="Arial"/>
                <w:sz w:val="20"/>
                <w:szCs w:val="20"/>
              </w:rPr>
            </w:pPr>
            <w:r w:rsidRPr="00AC21DA">
              <w:rPr>
                <w:rFonts w:ascii="Arial" w:hAnsi="Arial" w:cs="Arial"/>
                <w:sz w:val="20"/>
                <w:szCs w:val="20"/>
              </w:rPr>
              <w:t xml:space="preserve">Rapi </w:t>
            </w:r>
          </w:p>
        </w:tc>
        <w:tc>
          <w:tcPr>
            <w:tcW w:w="1740" w:type="dxa"/>
            <w:tcBorders>
              <w:top w:val="nil"/>
              <w:left w:val="nil"/>
              <w:bottom w:val="single" w:sz="4" w:space="0" w:color="auto"/>
              <w:right w:val="nil"/>
            </w:tcBorders>
          </w:tcPr>
          <w:p w14:paraId="5304DA6A" w14:textId="77777777" w:rsidR="00AC21DA" w:rsidRPr="00AC21DA" w:rsidRDefault="00AC21DA" w:rsidP="002B53A5">
            <w:pPr>
              <w:pStyle w:val="Default"/>
              <w:rPr>
                <w:rFonts w:ascii="Arial" w:hAnsi="Arial" w:cs="Arial"/>
                <w:sz w:val="20"/>
                <w:szCs w:val="20"/>
              </w:rPr>
            </w:pPr>
            <w:r w:rsidRPr="00AC21DA">
              <w:rPr>
                <w:rFonts w:ascii="Arial" w:hAnsi="Arial" w:cs="Arial"/>
                <w:sz w:val="20"/>
                <w:szCs w:val="20"/>
              </w:rPr>
              <w:t xml:space="preserve">0,639 </w:t>
            </w:r>
          </w:p>
        </w:tc>
        <w:tc>
          <w:tcPr>
            <w:tcW w:w="915" w:type="dxa"/>
            <w:tcBorders>
              <w:top w:val="nil"/>
              <w:left w:val="nil"/>
              <w:bottom w:val="single" w:sz="4" w:space="0" w:color="auto"/>
              <w:right w:val="nil"/>
            </w:tcBorders>
          </w:tcPr>
          <w:p w14:paraId="7C3BF77C" w14:textId="77777777" w:rsidR="00AC21DA" w:rsidRPr="00AC21DA" w:rsidRDefault="00AC21DA" w:rsidP="002B53A5">
            <w:pPr>
              <w:pStyle w:val="Default"/>
              <w:rPr>
                <w:rFonts w:ascii="Arial" w:hAnsi="Arial" w:cs="Arial"/>
                <w:sz w:val="20"/>
                <w:szCs w:val="20"/>
              </w:rPr>
            </w:pPr>
            <w:r w:rsidRPr="00AC21DA">
              <w:rPr>
                <w:rFonts w:ascii="Arial" w:hAnsi="Arial" w:cs="Arial"/>
                <w:sz w:val="20"/>
                <w:szCs w:val="20"/>
              </w:rPr>
              <w:t xml:space="preserve">0,5 </w:t>
            </w:r>
          </w:p>
        </w:tc>
      </w:tr>
    </w:tbl>
    <w:p w14:paraId="64FE1EE1" w14:textId="77777777" w:rsidR="00AA6357" w:rsidRDefault="00AA6357" w:rsidP="00B64301">
      <w:pPr>
        <w:ind w:firstLine="432"/>
        <w:jc w:val="both"/>
        <w:rPr>
          <w:rFonts w:ascii="Arial" w:hAnsi="Arial" w:cs="Arial"/>
        </w:rPr>
      </w:pPr>
    </w:p>
    <w:p w14:paraId="2F225039" w14:textId="745C2A16" w:rsidR="00AA6357" w:rsidRDefault="0025301C" w:rsidP="00B64301">
      <w:pPr>
        <w:ind w:firstLine="432"/>
        <w:jc w:val="both"/>
        <w:rPr>
          <w:rFonts w:ascii="Arial" w:hAnsi="Arial" w:cs="Arial"/>
        </w:rPr>
      </w:pPr>
      <w:r w:rsidRPr="0025301C">
        <w:rPr>
          <w:rFonts w:ascii="Arial" w:hAnsi="Arial" w:cs="Arial"/>
        </w:rPr>
        <w:t xml:space="preserve">Dari </w:t>
      </w:r>
      <w:proofErr w:type="spellStart"/>
      <w:r w:rsidRPr="0025301C">
        <w:rPr>
          <w:rFonts w:ascii="Arial" w:hAnsi="Arial" w:cs="Arial"/>
        </w:rPr>
        <w:t>tabel</w:t>
      </w:r>
      <w:proofErr w:type="spellEnd"/>
      <w:r w:rsidRPr="0025301C">
        <w:rPr>
          <w:rFonts w:ascii="Arial" w:hAnsi="Arial" w:cs="Arial"/>
        </w:rPr>
        <w:t xml:space="preserve"> </w:t>
      </w:r>
      <w:r>
        <w:rPr>
          <w:rFonts w:ascii="Arial" w:hAnsi="Arial" w:cs="Arial"/>
        </w:rPr>
        <w:t>6</w:t>
      </w:r>
      <w:r w:rsidRPr="0025301C">
        <w:rPr>
          <w:rFonts w:ascii="Arial" w:hAnsi="Arial" w:cs="Arial"/>
        </w:rPr>
        <w:t xml:space="preserve"> </w:t>
      </w:r>
      <w:proofErr w:type="spellStart"/>
      <w:r w:rsidRPr="0025301C">
        <w:rPr>
          <w:rFonts w:ascii="Arial" w:hAnsi="Arial" w:cs="Arial"/>
        </w:rPr>
        <w:t>diketahui</w:t>
      </w:r>
      <w:proofErr w:type="spellEnd"/>
      <w:r w:rsidRPr="0025301C">
        <w:rPr>
          <w:rFonts w:ascii="Arial" w:hAnsi="Arial" w:cs="Arial"/>
        </w:rPr>
        <w:t xml:space="preserve"> </w:t>
      </w:r>
      <w:proofErr w:type="spellStart"/>
      <w:r w:rsidRPr="0025301C">
        <w:rPr>
          <w:rFonts w:ascii="Arial" w:hAnsi="Arial" w:cs="Arial"/>
        </w:rPr>
        <w:t>bahwa</w:t>
      </w:r>
      <w:proofErr w:type="spellEnd"/>
      <w:r w:rsidRPr="0025301C">
        <w:rPr>
          <w:rFonts w:ascii="Arial" w:hAnsi="Arial" w:cs="Arial"/>
        </w:rPr>
        <w:t xml:space="preserve"> </w:t>
      </w:r>
      <w:proofErr w:type="spellStart"/>
      <w:r w:rsidRPr="0025301C">
        <w:rPr>
          <w:rFonts w:ascii="Arial" w:hAnsi="Arial" w:cs="Arial"/>
        </w:rPr>
        <w:t>nilai</w:t>
      </w:r>
      <w:proofErr w:type="spellEnd"/>
      <w:r w:rsidRPr="0025301C">
        <w:rPr>
          <w:rFonts w:ascii="Arial" w:hAnsi="Arial" w:cs="Arial"/>
        </w:rPr>
        <w:t xml:space="preserve"> uji MSA </w:t>
      </w:r>
      <w:proofErr w:type="spellStart"/>
      <w:r w:rsidRPr="0025301C">
        <w:rPr>
          <w:rFonts w:ascii="Arial" w:hAnsi="Arial" w:cs="Arial"/>
        </w:rPr>
        <w:t>delapan</w:t>
      </w:r>
      <w:proofErr w:type="spellEnd"/>
      <w:r w:rsidRPr="0025301C">
        <w:rPr>
          <w:rFonts w:ascii="Arial" w:hAnsi="Arial" w:cs="Arial"/>
        </w:rPr>
        <w:t xml:space="preserve"> kata </w:t>
      </w:r>
      <w:proofErr w:type="spellStart"/>
      <w:r w:rsidRPr="0025301C">
        <w:rPr>
          <w:rFonts w:ascii="Arial" w:hAnsi="Arial" w:cs="Arial"/>
        </w:rPr>
        <w:t>kansei</w:t>
      </w:r>
      <w:proofErr w:type="spellEnd"/>
      <w:r w:rsidRPr="0025301C">
        <w:rPr>
          <w:rFonts w:ascii="Arial" w:hAnsi="Arial" w:cs="Arial"/>
        </w:rPr>
        <w:t xml:space="preserve"> yang </w:t>
      </w:r>
      <w:proofErr w:type="spellStart"/>
      <w:r w:rsidRPr="0025301C">
        <w:rPr>
          <w:rFonts w:ascii="Arial" w:hAnsi="Arial" w:cs="Arial"/>
        </w:rPr>
        <w:t>menunjukkan</w:t>
      </w:r>
      <w:proofErr w:type="spellEnd"/>
      <w:r w:rsidRPr="0025301C">
        <w:rPr>
          <w:rFonts w:ascii="Arial" w:hAnsi="Arial" w:cs="Arial"/>
        </w:rPr>
        <w:t xml:space="preserve"> </w:t>
      </w:r>
      <w:proofErr w:type="spellStart"/>
      <w:r w:rsidRPr="0025301C">
        <w:rPr>
          <w:rFonts w:ascii="Arial" w:hAnsi="Arial" w:cs="Arial"/>
        </w:rPr>
        <w:t>angka</w:t>
      </w:r>
      <w:proofErr w:type="spellEnd"/>
      <w:r w:rsidRPr="0025301C">
        <w:rPr>
          <w:rFonts w:ascii="Arial" w:hAnsi="Arial" w:cs="Arial"/>
        </w:rPr>
        <w:t xml:space="preserve"> </w:t>
      </w:r>
      <w:proofErr w:type="spellStart"/>
      <w:r w:rsidRPr="0025301C">
        <w:rPr>
          <w:rFonts w:ascii="Arial" w:hAnsi="Arial" w:cs="Arial"/>
        </w:rPr>
        <w:t>diatas</w:t>
      </w:r>
      <w:proofErr w:type="spellEnd"/>
      <w:r w:rsidRPr="0025301C">
        <w:rPr>
          <w:rFonts w:ascii="Arial" w:hAnsi="Arial" w:cs="Arial"/>
        </w:rPr>
        <w:t xml:space="preserve"> 0,5 yang </w:t>
      </w:r>
      <w:proofErr w:type="spellStart"/>
      <w:r w:rsidRPr="0025301C">
        <w:rPr>
          <w:rFonts w:ascii="Arial" w:hAnsi="Arial" w:cs="Arial"/>
        </w:rPr>
        <w:t>berarti</w:t>
      </w:r>
      <w:proofErr w:type="spellEnd"/>
      <w:r w:rsidRPr="0025301C">
        <w:rPr>
          <w:rFonts w:ascii="Arial" w:hAnsi="Arial" w:cs="Arial"/>
        </w:rPr>
        <w:t xml:space="preserve"> data </w:t>
      </w:r>
      <w:proofErr w:type="spellStart"/>
      <w:r w:rsidRPr="0025301C">
        <w:rPr>
          <w:rFonts w:ascii="Arial" w:hAnsi="Arial" w:cs="Arial"/>
        </w:rPr>
        <w:t>dapat</w:t>
      </w:r>
      <w:proofErr w:type="spellEnd"/>
      <w:r w:rsidRPr="0025301C">
        <w:rPr>
          <w:rFonts w:ascii="Arial" w:hAnsi="Arial" w:cs="Arial"/>
        </w:rPr>
        <w:t xml:space="preserve"> </w:t>
      </w:r>
      <w:proofErr w:type="spellStart"/>
      <w:r w:rsidRPr="0025301C">
        <w:rPr>
          <w:rFonts w:ascii="Arial" w:hAnsi="Arial" w:cs="Arial"/>
        </w:rPr>
        <w:t>diprediksi</w:t>
      </w:r>
      <w:proofErr w:type="spellEnd"/>
      <w:r w:rsidRPr="0025301C">
        <w:rPr>
          <w:rFonts w:ascii="Arial" w:hAnsi="Arial" w:cs="Arial"/>
        </w:rPr>
        <w:t xml:space="preserve"> </w:t>
      </w:r>
      <w:proofErr w:type="spellStart"/>
      <w:r w:rsidRPr="0025301C">
        <w:rPr>
          <w:rFonts w:ascii="Arial" w:hAnsi="Arial" w:cs="Arial"/>
        </w:rPr>
        <w:t>atau</w:t>
      </w:r>
      <w:proofErr w:type="spellEnd"/>
      <w:r w:rsidRPr="0025301C">
        <w:rPr>
          <w:rFonts w:ascii="Arial" w:hAnsi="Arial" w:cs="Arial"/>
        </w:rPr>
        <w:t xml:space="preserve"> </w:t>
      </w:r>
      <w:proofErr w:type="spellStart"/>
      <w:r w:rsidRPr="0025301C">
        <w:rPr>
          <w:rFonts w:ascii="Arial" w:hAnsi="Arial" w:cs="Arial"/>
        </w:rPr>
        <w:t>diuji</w:t>
      </w:r>
      <w:proofErr w:type="spellEnd"/>
      <w:r w:rsidRPr="0025301C">
        <w:rPr>
          <w:rFonts w:ascii="Arial" w:hAnsi="Arial" w:cs="Arial"/>
        </w:rPr>
        <w:t xml:space="preserve"> </w:t>
      </w:r>
      <w:proofErr w:type="spellStart"/>
      <w:r w:rsidRPr="0025301C">
        <w:rPr>
          <w:rFonts w:ascii="Arial" w:hAnsi="Arial" w:cs="Arial"/>
        </w:rPr>
        <w:t>lebih</w:t>
      </w:r>
      <w:proofErr w:type="spellEnd"/>
      <w:r w:rsidRPr="0025301C">
        <w:rPr>
          <w:rFonts w:ascii="Arial" w:hAnsi="Arial" w:cs="Arial"/>
        </w:rPr>
        <w:t xml:space="preserve"> </w:t>
      </w:r>
      <w:proofErr w:type="spellStart"/>
      <w:r w:rsidRPr="0025301C">
        <w:rPr>
          <w:rFonts w:ascii="Arial" w:hAnsi="Arial" w:cs="Arial"/>
        </w:rPr>
        <w:t>lanjut</w:t>
      </w:r>
      <w:proofErr w:type="spellEnd"/>
      <w:r w:rsidRPr="0025301C">
        <w:rPr>
          <w:rFonts w:ascii="Arial" w:hAnsi="Arial" w:cs="Arial"/>
        </w:rPr>
        <w:t>.</w:t>
      </w:r>
      <w:r>
        <w:rPr>
          <w:rFonts w:ascii="Arial" w:hAnsi="Arial" w:cs="Arial"/>
        </w:rPr>
        <w:t xml:space="preserve"> </w:t>
      </w:r>
    </w:p>
    <w:p w14:paraId="04167487" w14:textId="33C8BEAB" w:rsidR="00F93BC0" w:rsidRDefault="007A231F" w:rsidP="00B64301">
      <w:pPr>
        <w:ind w:firstLine="432"/>
        <w:jc w:val="both"/>
        <w:rPr>
          <w:rFonts w:ascii="Arial" w:hAnsi="Arial" w:cs="Arial"/>
        </w:rPr>
      </w:pPr>
      <w:proofErr w:type="spellStart"/>
      <w:r>
        <w:rPr>
          <w:rFonts w:ascii="Arial" w:hAnsi="Arial" w:cs="Arial"/>
        </w:rPr>
        <w:t>Selanjutnya</w:t>
      </w:r>
      <w:proofErr w:type="spellEnd"/>
      <w:r>
        <w:rPr>
          <w:rFonts w:ascii="Arial" w:hAnsi="Arial" w:cs="Arial"/>
        </w:rPr>
        <w:t xml:space="preserve"> </w:t>
      </w:r>
      <w:proofErr w:type="spellStart"/>
      <w:r>
        <w:rPr>
          <w:rFonts w:ascii="Arial" w:hAnsi="Arial" w:cs="Arial"/>
        </w:rPr>
        <w:t>penyusunan</w:t>
      </w:r>
      <w:proofErr w:type="spellEnd"/>
      <w:r>
        <w:rPr>
          <w:rFonts w:ascii="Arial" w:hAnsi="Arial" w:cs="Arial"/>
        </w:rPr>
        <w:t xml:space="preserve"> </w:t>
      </w:r>
      <w:proofErr w:type="spellStart"/>
      <w:r>
        <w:rPr>
          <w:rFonts w:ascii="Arial" w:hAnsi="Arial" w:cs="Arial"/>
        </w:rPr>
        <w:t>kuesioner</w:t>
      </w:r>
      <w:proofErr w:type="spellEnd"/>
      <w:r>
        <w:rPr>
          <w:rFonts w:ascii="Arial" w:hAnsi="Arial" w:cs="Arial"/>
        </w:rPr>
        <w:t xml:space="preserve"> </w:t>
      </w:r>
      <w:proofErr w:type="spellStart"/>
      <w:r w:rsidRPr="00705257">
        <w:rPr>
          <w:rFonts w:ascii="Arial" w:hAnsi="Arial" w:cs="Arial"/>
          <w:i/>
          <w:iCs/>
        </w:rPr>
        <w:t>Semantiq</w:t>
      </w:r>
      <w:proofErr w:type="spellEnd"/>
      <w:r w:rsidRPr="00705257">
        <w:rPr>
          <w:rFonts w:ascii="Arial" w:hAnsi="Arial" w:cs="Arial"/>
          <w:i/>
          <w:iCs/>
        </w:rPr>
        <w:t xml:space="preserve"> Differential</w:t>
      </w:r>
      <w:r w:rsidRPr="00705257">
        <w:rPr>
          <w:rFonts w:ascii="Arial" w:hAnsi="Arial" w:cs="Arial"/>
        </w:rPr>
        <w:t xml:space="preserve"> I</w:t>
      </w:r>
      <w:r>
        <w:rPr>
          <w:rFonts w:ascii="Arial" w:hAnsi="Arial" w:cs="Arial"/>
        </w:rPr>
        <w:t xml:space="preserve">I </w:t>
      </w:r>
      <w:proofErr w:type="spellStart"/>
      <w:r>
        <w:rPr>
          <w:rFonts w:ascii="Arial" w:hAnsi="Arial" w:cs="Arial"/>
        </w:rPr>
        <w:t>berdasarkan</w:t>
      </w:r>
      <w:proofErr w:type="spellEnd"/>
      <w:r>
        <w:rPr>
          <w:rFonts w:ascii="Arial" w:hAnsi="Arial" w:cs="Arial"/>
        </w:rPr>
        <w:t xml:space="preserve"> kata </w:t>
      </w:r>
      <w:proofErr w:type="spellStart"/>
      <w:r>
        <w:rPr>
          <w:rFonts w:ascii="Arial" w:hAnsi="Arial" w:cs="Arial"/>
          <w:i/>
          <w:iCs/>
        </w:rPr>
        <w:t>kansei</w:t>
      </w:r>
      <w:proofErr w:type="spellEnd"/>
      <w:r>
        <w:rPr>
          <w:rFonts w:ascii="Arial" w:hAnsi="Arial" w:cs="Arial"/>
          <w:i/>
          <w:iCs/>
        </w:rPr>
        <w:t xml:space="preserve"> </w:t>
      </w:r>
      <w:r w:rsidRPr="007A231F">
        <w:rPr>
          <w:rFonts w:ascii="Arial" w:hAnsi="Arial" w:cs="Arial"/>
        </w:rPr>
        <w:t xml:space="preserve">yang </w:t>
      </w:r>
      <w:proofErr w:type="spellStart"/>
      <w:r w:rsidRPr="007A231F">
        <w:rPr>
          <w:rFonts w:ascii="Arial" w:hAnsi="Arial" w:cs="Arial"/>
        </w:rPr>
        <w:t>sudah</w:t>
      </w:r>
      <w:proofErr w:type="spellEnd"/>
      <w:r w:rsidRPr="007A231F">
        <w:rPr>
          <w:rFonts w:ascii="Arial" w:hAnsi="Arial" w:cs="Arial"/>
        </w:rPr>
        <w:t xml:space="preserve"> lulus uji </w:t>
      </w:r>
      <w:proofErr w:type="spellStart"/>
      <w:r w:rsidRPr="007A231F">
        <w:rPr>
          <w:rFonts w:ascii="Arial" w:hAnsi="Arial" w:cs="Arial"/>
        </w:rPr>
        <w:t>validitas</w:t>
      </w:r>
      <w:proofErr w:type="spellEnd"/>
      <w:r w:rsidRPr="007A231F">
        <w:rPr>
          <w:rFonts w:ascii="Arial" w:hAnsi="Arial" w:cs="Arial"/>
        </w:rPr>
        <w:t xml:space="preserve"> dan </w:t>
      </w:r>
      <w:proofErr w:type="spellStart"/>
      <w:r w:rsidRPr="007A231F">
        <w:rPr>
          <w:rFonts w:ascii="Arial" w:hAnsi="Arial" w:cs="Arial"/>
        </w:rPr>
        <w:t>reliabilitas</w:t>
      </w:r>
      <w:proofErr w:type="spellEnd"/>
      <w:r w:rsidRPr="007A231F">
        <w:rPr>
          <w:rFonts w:ascii="Arial" w:hAnsi="Arial" w:cs="Arial"/>
        </w:rPr>
        <w:t xml:space="preserve"> </w:t>
      </w:r>
      <w:proofErr w:type="spellStart"/>
      <w:r>
        <w:rPr>
          <w:rFonts w:ascii="Arial" w:hAnsi="Arial" w:cs="Arial"/>
        </w:rPr>
        <w:t>kemudian</w:t>
      </w:r>
      <w:proofErr w:type="spellEnd"/>
      <w:r>
        <w:rPr>
          <w:rFonts w:ascii="Arial" w:hAnsi="Arial" w:cs="Arial"/>
        </w:rPr>
        <w:t xml:space="preserve"> </w:t>
      </w:r>
      <w:proofErr w:type="spellStart"/>
      <w:r w:rsidRPr="007A231F">
        <w:rPr>
          <w:rFonts w:ascii="Arial" w:hAnsi="Arial" w:cs="Arial"/>
        </w:rPr>
        <w:t>disandingkan</w:t>
      </w:r>
      <w:proofErr w:type="spellEnd"/>
      <w:r w:rsidRPr="007A231F">
        <w:rPr>
          <w:rFonts w:ascii="Arial" w:hAnsi="Arial" w:cs="Arial"/>
        </w:rPr>
        <w:t xml:space="preserve"> </w:t>
      </w:r>
      <w:proofErr w:type="spellStart"/>
      <w:r w:rsidRPr="007A231F">
        <w:rPr>
          <w:rFonts w:ascii="Arial" w:hAnsi="Arial" w:cs="Arial"/>
        </w:rPr>
        <w:t>dengan</w:t>
      </w:r>
      <w:proofErr w:type="spellEnd"/>
      <w:r w:rsidRPr="007A231F">
        <w:rPr>
          <w:rFonts w:ascii="Arial" w:hAnsi="Arial" w:cs="Arial"/>
        </w:rPr>
        <w:t xml:space="preserve"> stimuli </w:t>
      </w:r>
      <w:proofErr w:type="spellStart"/>
      <w:r w:rsidRPr="007A231F">
        <w:rPr>
          <w:rFonts w:ascii="Arial" w:hAnsi="Arial" w:cs="Arial"/>
        </w:rPr>
        <w:t>sampel</w:t>
      </w:r>
      <w:proofErr w:type="spellEnd"/>
      <w:r w:rsidRPr="007A231F">
        <w:rPr>
          <w:rFonts w:ascii="Arial" w:hAnsi="Arial" w:cs="Arial"/>
        </w:rPr>
        <w:t xml:space="preserve"> </w:t>
      </w:r>
      <w:proofErr w:type="spellStart"/>
      <w:r w:rsidRPr="007A231F">
        <w:rPr>
          <w:rFonts w:ascii="Arial" w:hAnsi="Arial" w:cs="Arial"/>
        </w:rPr>
        <w:t>produk</w:t>
      </w:r>
      <w:proofErr w:type="spellEnd"/>
      <w:r w:rsidRPr="007A231F">
        <w:rPr>
          <w:rFonts w:ascii="Arial" w:hAnsi="Arial" w:cs="Arial"/>
        </w:rPr>
        <w:t>.</w:t>
      </w:r>
      <w:r w:rsidR="00F93BC0">
        <w:rPr>
          <w:rFonts w:ascii="Arial" w:hAnsi="Arial" w:cs="Arial"/>
        </w:rPr>
        <w:t xml:space="preserve"> </w:t>
      </w:r>
      <w:proofErr w:type="spellStart"/>
      <w:r w:rsidR="00F93BC0">
        <w:rPr>
          <w:rFonts w:ascii="Arial" w:hAnsi="Arial" w:cs="Arial"/>
        </w:rPr>
        <w:t>Tahap</w:t>
      </w:r>
      <w:proofErr w:type="spellEnd"/>
      <w:r w:rsidR="00F93BC0">
        <w:rPr>
          <w:rFonts w:ascii="Arial" w:hAnsi="Arial" w:cs="Arial"/>
        </w:rPr>
        <w:t xml:space="preserve"> </w:t>
      </w:r>
      <w:proofErr w:type="spellStart"/>
      <w:r w:rsidR="00F93BC0">
        <w:rPr>
          <w:rFonts w:ascii="Arial" w:hAnsi="Arial" w:cs="Arial"/>
        </w:rPr>
        <w:t>awal</w:t>
      </w:r>
      <w:proofErr w:type="spellEnd"/>
      <w:r w:rsidR="00F93BC0">
        <w:rPr>
          <w:rFonts w:ascii="Arial" w:hAnsi="Arial" w:cs="Arial"/>
        </w:rPr>
        <w:t xml:space="preserve"> </w:t>
      </w:r>
      <w:proofErr w:type="spellStart"/>
      <w:r w:rsidR="00F93BC0">
        <w:rPr>
          <w:rFonts w:ascii="Arial" w:hAnsi="Arial" w:cs="Arial"/>
        </w:rPr>
        <w:t>dilakukan</w:t>
      </w:r>
      <w:proofErr w:type="spellEnd"/>
      <w:r w:rsidR="00F93BC0">
        <w:rPr>
          <w:rFonts w:ascii="Arial" w:hAnsi="Arial" w:cs="Arial"/>
        </w:rPr>
        <w:t xml:space="preserve"> </w:t>
      </w:r>
      <w:proofErr w:type="spellStart"/>
      <w:r w:rsidR="00F93BC0">
        <w:rPr>
          <w:rFonts w:ascii="Arial" w:hAnsi="Arial" w:cs="Arial"/>
        </w:rPr>
        <w:t>penyusunan</w:t>
      </w:r>
      <w:proofErr w:type="spellEnd"/>
      <w:r w:rsidR="00F93BC0">
        <w:rPr>
          <w:rFonts w:ascii="Arial" w:hAnsi="Arial" w:cs="Arial"/>
        </w:rPr>
        <w:t xml:space="preserve"> </w:t>
      </w:r>
      <w:proofErr w:type="spellStart"/>
      <w:r w:rsidR="00F93BC0">
        <w:rPr>
          <w:rFonts w:ascii="Arial" w:hAnsi="Arial" w:cs="Arial"/>
          <w:i/>
          <w:iCs/>
        </w:rPr>
        <w:t>plancards</w:t>
      </w:r>
      <w:proofErr w:type="spellEnd"/>
      <w:r w:rsidR="00F93BC0">
        <w:rPr>
          <w:rFonts w:ascii="Arial" w:hAnsi="Arial" w:cs="Arial"/>
        </w:rPr>
        <w:t xml:space="preserve"> yang </w:t>
      </w:r>
      <w:proofErr w:type="spellStart"/>
      <w:r w:rsidR="00F93BC0">
        <w:rPr>
          <w:rFonts w:ascii="Arial" w:hAnsi="Arial" w:cs="Arial"/>
        </w:rPr>
        <w:t>merupakan</w:t>
      </w:r>
      <w:proofErr w:type="spellEnd"/>
      <w:r w:rsidR="00F93BC0">
        <w:rPr>
          <w:rFonts w:ascii="Arial" w:hAnsi="Arial" w:cs="Arial"/>
        </w:rPr>
        <w:t xml:space="preserve">  </w:t>
      </w:r>
      <w:proofErr w:type="spellStart"/>
      <w:r w:rsidR="00F93BC0" w:rsidRPr="00F93BC0">
        <w:rPr>
          <w:rFonts w:ascii="Arial" w:hAnsi="Arial" w:cs="Arial"/>
        </w:rPr>
        <w:t>kombinasi</w:t>
      </w:r>
      <w:proofErr w:type="spellEnd"/>
      <w:r w:rsidR="00F93BC0" w:rsidRPr="00F93BC0">
        <w:rPr>
          <w:rFonts w:ascii="Arial" w:hAnsi="Arial" w:cs="Arial"/>
        </w:rPr>
        <w:t xml:space="preserve"> </w:t>
      </w:r>
      <w:proofErr w:type="spellStart"/>
      <w:r w:rsidR="00F93BC0" w:rsidRPr="00F93BC0">
        <w:rPr>
          <w:rFonts w:ascii="Arial" w:hAnsi="Arial" w:cs="Arial"/>
        </w:rPr>
        <w:t>beberapa</w:t>
      </w:r>
      <w:proofErr w:type="spellEnd"/>
      <w:r w:rsidR="00F93BC0" w:rsidRPr="00F93BC0">
        <w:rPr>
          <w:rFonts w:ascii="Arial" w:hAnsi="Arial" w:cs="Arial"/>
        </w:rPr>
        <w:t xml:space="preserve"> sub </w:t>
      </w:r>
      <w:proofErr w:type="spellStart"/>
      <w:r w:rsidR="00F93BC0" w:rsidRPr="00F93BC0">
        <w:rPr>
          <w:rFonts w:ascii="Arial" w:hAnsi="Arial" w:cs="Arial"/>
        </w:rPr>
        <w:t>elemen</w:t>
      </w:r>
      <w:proofErr w:type="spellEnd"/>
      <w:r w:rsidR="00F93BC0" w:rsidRPr="00F93BC0">
        <w:rPr>
          <w:rFonts w:ascii="Arial" w:hAnsi="Arial" w:cs="Arial"/>
        </w:rPr>
        <w:t xml:space="preserve"> </w:t>
      </w:r>
      <w:proofErr w:type="spellStart"/>
      <w:r w:rsidR="00F93BC0" w:rsidRPr="00F93BC0">
        <w:rPr>
          <w:rFonts w:ascii="Arial" w:hAnsi="Arial" w:cs="Arial"/>
        </w:rPr>
        <w:t>dari</w:t>
      </w:r>
      <w:proofErr w:type="spellEnd"/>
      <w:r w:rsidR="00F93BC0" w:rsidRPr="00F93BC0">
        <w:rPr>
          <w:rFonts w:ascii="Arial" w:hAnsi="Arial" w:cs="Arial"/>
        </w:rPr>
        <w:t xml:space="preserve"> </w:t>
      </w:r>
      <w:proofErr w:type="spellStart"/>
      <w:r w:rsidR="00F93BC0" w:rsidRPr="00F93BC0">
        <w:rPr>
          <w:rFonts w:ascii="Arial" w:hAnsi="Arial" w:cs="Arial"/>
        </w:rPr>
        <w:t>setiap</w:t>
      </w:r>
      <w:proofErr w:type="spellEnd"/>
      <w:r w:rsidR="00F93BC0" w:rsidRPr="00F93BC0">
        <w:rPr>
          <w:rFonts w:ascii="Arial" w:hAnsi="Arial" w:cs="Arial"/>
        </w:rPr>
        <w:t xml:space="preserve"> </w:t>
      </w:r>
      <w:proofErr w:type="spellStart"/>
      <w:r w:rsidR="00F93BC0" w:rsidRPr="00F93BC0">
        <w:rPr>
          <w:rFonts w:ascii="Arial" w:hAnsi="Arial" w:cs="Arial"/>
        </w:rPr>
        <w:t>elemen</w:t>
      </w:r>
      <w:proofErr w:type="spellEnd"/>
      <w:r w:rsidR="00F93BC0" w:rsidRPr="00F93BC0">
        <w:rPr>
          <w:rFonts w:ascii="Arial" w:hAnsi="Arial" w:cs="Arial"/>
        </w:rPr>
        <w:t xml:space="preserve"> </w:t>
      </w:r>
      <w:proofErr w:type="spellStart"/>
      <w:r w:rsidR="00F93BC0" w:rsidRPr="00F93BC0">
        <w:rPr>
          <w:rFonts w:ascii="Arial" w:hAnsi="Arial" w:cs="Arial"/>
        </w:rPr>
        <w:t>desain</w:t>
      </w:r>
      <w:proofErr w:type="spellEnd"/>
      <w:r w:rsidR="00F93BC0" w:rsidRPr="00F93BC0">
        <w:rPr>
          <w:rFonts w:ascii="Arial" w:hAnsi="Arial" w:cs="Arial"/>
        </w:rPr>
        <w:t xml:space="preserve"> yang </w:t>
      </w:r>
      <w:proofErr w:type="spellStart"/>
      <w:r w:rsidR="00F93BC0" w:rsidRPr="00F93BC0">
        <w:rPr>
          <w:rFonts w:ascii="Arial" w:hAnsi="Arial" w:cs="Arial"/>
        </w:rPr>
        <w:t>berbeda</w:t>
      </w:r>
      <w:proofErr w:type="spellEnd"/>
      <w:r w:rsidR="00F93BC0" w:rsidRPr="00F93BC0">
        <w:rPr>
          <w:rFonts w:ascii="Arial" w:hAnsi="Arial" w:cs="Arial"/>
        </w:rPr>
        <w:t xml:space="preserve"> yang </w:t>
      </w:r>
      <w:proofErr w:type="spellStart"/>
      <w:r w:rsidR="00F93BC0" w:rsidRPr="00F93BC0">
        <w:rPr>
          <w:rFonts w:ascii="Arial" w:hAnsi="Arial" w:cs="Arial"/>
        </w:rPr>
        <w:t>berupa</w:t>
      </w:r>
      <w:proofErr w:type="spellEnd"/>
      <w:r w:rsidR="00F93BC0" w:rsidRPr="00F93BC0">
        <w:rPr>
          <w:rFonts w:ascii="Arial" w:hAnsi="Arial" w:cs="Arial"/>
        </w:rPr>
        <w:t xml:space="preserve"> </w:t>
      </w:r>
      <w:proofErr w:type="spellStart"/>
      <w:r w:rsidR="00F93BC0" w:rsidRPr="00F93BC0">
        <w:rPr>
          <w:rFonts w:ascii="Arial" w:hAnsi="Arial" w:cs="Arial"/>
        </w:rPr>
        <w:t>kartu</w:t>
      </w:r>
      <w:proofErr w:type="spellEnd"/>
      <w:r w:rsidR="00F93BC0" w:rsidRPr="00F93BC0">
        <w:rPr>
          <w:rFonts w:ascii="Arial" w:hAnsi="Arial" w:cs="Arial"/>
        </w:rPr>
        <w:t xml:space="preserve"> </w:t>
      </w:r>
      <w:proofErr w:type="spellStart"/>
      <w:r w:rsidR="00F93BC0" w:rsidRPr="00F93BC0">
        <w:rPr>
          <w:rFonts w:ascii="Arial" w:hAnsi="Arial" w:cs="Arial"/>
        </w:rPr>
        <w:t>konsep</w:t>
      </w:r>
      <w:proofErr w:type="spellEnd"/>
      <w:r w:rsidR="00F93BC0" w:rsidRPr="00F93BC0">
        <w:rPr>
          <w:rFonts w:ascii="Arial" w:hAnsi="Arial" w:cs="Arial"/>
        </w:rPr>
        <w:t xml:space="preserve">. </w:t>
      </w:r>
      <w:proofErr w:type="spellStart"/>
      <w:r w:rsidR="00F93BC0">
        <w:rPr>
          <w:rFonts w:ascii="Arial" w:hAnsi="Arial" w:cs="Arial"/>
        </w:rPr>
        <w:t>P</w:t>
      </w:r>
      <w:r w:rsidR="00F93BC0" w:rsidRPr="00F93BC0">
        <w:rPr>
          <w:rFonts w:ascii="Arial" w:hAnsi="Arial" w:cs="Arial"/>
        </w:rPr>
        <w:t>enentuan</w:t>
      </w:r>
      <w:proofErr w:type="spellEnd"/>
      <w:r w:rsidR="00F93BC0" w:rsidRPr="00F93BC0">
        <w:rPr>
          <w:rFonts w:ascii="Arial" w:hAnsi="Arial" w:cs="Arial"/>
        </w:rPr>
        <w:t xml:space="preserve"> </w:t>
      </w:r>
      <w:proofErr w:type="spellStart"/>
      <w:r w:rsidR="00F93BC0" w:rsidRPr="00F93BC0">
        <w:rPr>
          <w:rFonts w:ascii="Arial" w:hAnsi="Arial" w:cs="Arial"/>
        </w:rPr>
        <w:t>elemen</w:t>
      </w:r>
      <w:proofErr w:type="spellEnd"/>
      <w:r w:rsidR="00F93BC0" w:rsidRPr="00F93BC0">
        <w:rPr>
          <w:rFonts w:ascii="Arial" w:hAnsi="Arial" w:cs="Arial"/>
        </w:rPr>
        <w:t xml:space="preserve"> </w:t>
      </w:r>
      <w:proofErr w:type="spellStart"/>
      <w:r w:rsidR="00F93BC0" w:rsidRPr="00F93BC0">
        <w:rPr>
          <w:rFonts w:ascii="Arial" w:hAnsi="Arial" w:cs="Arial"/>
        </w:rPr>
        <w:t>desain</w:t>
      </w:r>
      <w:proofErr w:type="spellEnd"/>
      <w:r w:rsidR="00F93BC0" w:rsidRPr="00F93BC0">
        <w:rPr>
          <w:rFonts w:ascii="Arial" w:hAnsi="Arial" w:cs="Arial"/>
        </w:rPr>
        <w:t xml:space="preserve"> dan sub </w:t>
      </w:r>
      <w:proofErr w:type="spellStart"/>
      <w:r w:rsidR="00F93BC0" w:rsidRPr="00F93BC0">
        <w:rPr>
          <w:rFonts w:ascii="Arial" w:hAnsi="Arial" w:cs="Arial"/>
        </w:rPr>
        <w:t>elemen</w:t>
      </w:r>
      <w:proofErr w:type="spellEnd"/>
      <w:r w:rsidR="00F93BC0" w:rsidRPr="00F93BC0">
        <w:rPr>
          <w:rFonts w:ascii="Arial" w:hAnsi="Arial" w:cs="Arial"/>
        </w:rPr>
        <w:t xml:space="preserve"> yang </w:t>
      </w:r>
      <w:proofErr w:type="spellStart"/>
      <w:r w:rsidR="00F93BC0" w:rsidRPr="00F93BC0">
        <w:rPr>
          <w:rFonts w:ascii="Arial" w:hAnsi="Arial" w:cs="Arial"/>
        </w:rPr>
        <w:t>digunakan</w:t>
      </w:r>
      <w:proofErr w:type="spellEnd"/>
      <w:r w:rsidR="00F93BC0" w:rsidRPr="00F93BC0">
        <w:rPr>
          <w:rFonts w:ascii="Arial" w:hAnsi="Arial" w:cs="Arial"/>
        </w:rPr>
        <w:t xml:space="preserve"> </w:t>
      </w:r>
      <w:proofErr w:type="spellStart"/>
      <w:r w:rsidR="00F93BC0" w:rsidRPr="00F93BC0">
        <w:rPr>
          <w:rFonts w:ascii="Arial" w:hAnsi="Arial" w:cs="Arial"/>
        </w:rPr>
        <w:t>sebagai</w:t>
      </w:r>
      <w:proofErr w:type="spellEnd"/>
      <w:r w:rsidR="00F93BC0" w:rsidRPr="00F93BC0">
        <w:rPr>
          <w:rFonts w:ascii="Arial" w:hAnsi="Arial" w:cs="Arial"/>
        </w:rPr>
        <w:t xml:space="preserve"> </w:t>
      </w:r>
      <w:proofErr w:type="spellStart"/>
      <w:r w:rsidR="00F93BC0" w:rsidRPr="00F93BC0">
        <w:rPr>
          <w:rFonts w:ascii="Arial" w:hAnsi="Arial" w:cs="Arial"/>
        </w:rPr>
        <w:t>acuan</w:t>
      </w:r>
      <w:proofErr w:type="spellEnd"/>
      <w:r w:rsidR="00F93BC0" w:rsidRPr="00F93BC0">
        <w:rPr>
          <w:rFonts w:ascii="Arial" w:hAnsi="Arial" w:cs="Arial"/>
        </w:rPr>
        <w:t xml:space="preserve"> </w:t>
      </w:r>
      <w:proofErr w:type="spellStart"/>
      <w:r w:rsidR="00F93BC0" w:rsidRPr="00F93BC0">
        <w:rPr>
          <w:rFonts w:ascii="Arial" w:hAnsi="Arial" w:cs="Arial"/>
        </w:rPr>
        <w:t>kombinasi</w:t>
      </w:r>
      <w:proofErr w:type="spellEnd"/>
      <w:r w:rsidR="00F93BC0" w:rsidRPr="00F93BC0">
        <w:rPr>
          <w:rFonts w:ascii="Arial" w:hAnsi="Arial" w:cs="Arial"/>
        </w:rPr>
        <w:t xml:space="preserve"> </w:t>
      </w:r>
      <w:proofErr w:type="spellStart"/>
      <w:r w:rsidR="00F93BC0" w:rsidRPr="00F93BC0">
        <w:rPr>
          <w:rFonts w:ascii="Arial" w:hAnsi="Arial" w:cs="Arial"/>
        </w:rPr>
        <w:t>untuk</w:t>
      </w:r>
      <w:proofErr w:type="spellEnd"/>
      <w:r w:rsidR="00F93BC0" w:rsidRPr="00F93BC0">
        <w:rPr>
          <w:rFonts w:ascii="Arial" w:hAnsi="Arial" w:cs="Arial"/>
        </w:rPr>
        <w:t xml:space="preserve"> </w:t>
      </w:r>
      <w:proofErr w:type="spellStart"/>
      <w:r w:rsidR="00F93BC0" w:rsidRPr="00F93BC0">
        <w:rPr>
          <w:rFonts w:ascii="Arial" w:hAnsi="Arial" w:cs="Arial"/>
        </w:rPr>
        <w:t>desain</w:t>
      </w:r>
      <w:proofErr w:type="spellEnd"/>
      <w:r w:rsidR="00F93BC0" w:rsidRPr="00F93BC0">
        <w:rPr>
          <w:rFonts w:ascii="Arial" w:hAnsi="Arial" w:cs="Arial"/>
        </w:rPr>
        <w:t xml:space="preserve"> </w:t>
      </w:r>
      <w:proofErr w:type="spellStart"/>
      <w:r w:rsidR="00F93BC0" w:rsidRPr="00F93BC0">
        <w:rPr>
          <w:rFonts w:ascii="Arial" w:hAnsi="Arial" w:cs="Arial"/>
        </w:rPr>
        <w:t>kemasan</w:t>
      </w:r>
      <w:proofErr w:type="spellEnd"/>
      <w:r w:rsidR="00F93BC0" w:rsidRPr="00F93BC0">
        <w:rPr>
          <w:rFonts w:ascii="Arial" w:hAnsi="Arial" w:cs="Arial"/>
        </w:rPr>
        <w:t xml:space="preserve"> yang </w:t>
      </w:r>
      <w:proofErr w:type="spellStart"/>
      <w:r w:rsidR="00F93BC0" w:rsidRPr="00F93BC0">
        <w:rPr>
          <w:rFonts w:ascii="Arial" w:hAnsi="Arial" w:cs="Arial"/>
        </w:rPr>
        <w:t>sesuai</w:t>
      </w:r>
      <w:proofErr w:type="spellEnd"/>
      <w:r w:rsidR="00F93BC0" w:rsidRPr="00F93BC0">
        <w:rPr>
          <w:rFonts w:ascii="Arial" w:hAnsi="Arial" w:cs="Arial"/>
        </w:rPr>
        <w:t xml:space="preserve"> </w:t>
      </w:r>
      <w:proofErr w:type="spellStart"/>
      <w:r w:rsidR="00F93BC0" w:rsidRPr="00F93BC0">
        <w:rPr>
          <w:rFonts w:ascii="Arial" w:hAnsi="Arial" w:cs="Arial"/>
        </w:rPr>
        <w:t>dengan</w:t>
      </w:r>
      <w:proofErr w:type="spellEnd"/>
      <w:r w:rsidR="00F93BC0" w:rsidRPr="00F93BC0">
        <w:rPr>
          <w:rFonts w:ascii="Arial" w:hAnsi="Arial" w:cs="Arial"/>
        </w:rPr>
        <w:t xml:space="preserve"> </w:t>
      </w:r>
      <w:proofErr w:type="spellStart"/>
      <w:r w:rsidR="00F93BC0" w:rsidRPr="00F93BC0">
        <w:rPr>
          <w:rFonts w:ascii="Arial" w:hAnsi="Arial" w:cs="Arial"/>
        </w:rPr>
        <w:t>keinginan</w:t>
      </w:r>
      <w:proofErr w:type="spellEnd"/>
      <w:r w:rsidR="00F93BC0" w:rsidRPr="00F93BC0">
        <w:rPr>
          <w:rFonts w:ascii="Arial" w:hAnsi="Arial" w:cs="Arial"/>
        </w:rPr>
        <w:t xml:space="preserve"> </w:t>
      </w:r>
      <w:proofErr w:type="spellStart"/>
      <w:r w:rsidR="00F93BC0" w:rsidRPr="00F93BC0">
        <w:rPr>
          <w:rFonts w:ascii="Arial" w:hAnsi="Arial" w:cs="Arial"/>
        </w:rPr>
        <w:t>konsumen</w:t>
      </w:r>
      <w:proofErr w:type="spellEnd"/>
      <w:r w:rsidR="00F93BC0">
        <w:rPr>
          <w:rFonts w:ascii="Arial" w:hAnsi="Arial" w:cs="Arial"/>
        </w:rPr>
        <w:t xml:space="preserve">. </w:t>
      </w:r>
      <w:r w:rsidR="00F93BC0" w:rsidRPr="00F93BC0">
        <w:rPr>
          <w:rFonts w:ascii="Arial" w:hAnsi="Arial" w:cs="Arial"/>
        </w:rPr>
        <w:t xml:space="preserve">Pada </w:t>
      </w:r>
      <w:proofErr w:type="spellStart"/>
      <w:r w:rsidR="00F93BC0" w:rsidRPr="00F93BC0">
        <w:rPr>
          <w:rFonts w:ascii="Arial" w:hAnsi="Arial" w:cs="Arial"/>
        </w:rPr>
        <w:t>penelitian</w:t>
      </w:r>
      <w:proofErr w:type="spellEnd"/>
      <w:r w:rsidR="00F93BC0" w:rsidRPr="00F93BC0">
        <w:rPr>
          <w:rFonts w:ascii="Arial" w:hAnsi="Arial" w:cs="Arial"/>
        </w:rPr>
        <w:t xml:space="preserve"> </w:t>
      </w:r>
      <w:proofErr w:type="spellStart"/>
      <w:r w:rsidR="00F93BC0" w:rsidRPr="00F93BC0">
        <w:rPr>
          <w:rFonts w:ascii="Arial" w:hAnsi="Arial" w:cs="Arial"/>
        </w:rPr>
        <w:t>ini</w:t>
      </w:r>
      <w:proofErr w:type="spellEnd"/>
      <w:r w:rsidR="00F93BC0" w:rsidRPr="00F93BC0">
        <w:rPr>
          <w:rFonts w:ascii="Arial" w:hAnsi="Arial" w:cs="Arial"/>
        </w:rPr>
        <w:t xml:space="preserve"> </w:t>
      </w:r>
      <w:proofErr w:type="spellStart"/>
      <w:r w:rsidR="00F93BC0" w:rsidRPr="00F93BC0">
        <w:rPr>
          <w:rFonts w:ascii="Arial" w:hAnsi="Arial" w:cs="Arial"/>
        </w:rPr>
        <w:t>terdapat</w:t>
      </w:r>
      <w:proofErr w:type="spellEnd"/>
      <w:r w:rsidR="00F93BC0" w:rsidRPr="00F93BC0">
        <w:rPr>
          <w:rFonts w:ascii="Arial" w:hAnsi="Arial" w:cs="Arial"/>
        </w:rPr>
        <w:t xml:space="preserve"> 4 </w:t>
      </w:r>
      <w:proofErr w:type="spellStart"/>
      <w:r w:rsidR="00F93BC0" w:rsidRPr="00F93BC0">
        <w:rPr>
          <w:rFonts w:ascii="Arial" w:hAnsi="Arial" w:cs="Arial"/>
        </w:rPr>
        <w:t>elemen</w:t>
      </w:r>
      <w:proofErr w:type="spellEnd"/>
      <w:r w:rsidR="00F93BC0" w:rsidRPr="00F93BC0">
        <w:rPr>
          <w:rFonts w:ascii="Arial" w:hAnsi="Arial" w:cs="Arial"/>
        </w:rPr>
        <w:t xml:space="preserve"> </w:t>
      </w:r>
      <w:proofErr w:type="spellStart"/>
      <w:r w:rsidR="00F93BC0" w:rsidRPr="00F93BC0">
        <w:rPr>
          <w:rFonts w:ascii="Arial" w:hAnsi="Arial" w:cs="Arial"/>
        </w:rPr>
        <w:t>desain</w:t>
      </w:r>
      <w:proofErr w:type="spellEnd"/>
      <w:r w:rsidR="00F93BC0" w:rsidRPr="00F93BC0">
        <w:rPr>
          <w:rFonts w:ascii="Arial" w:hAnsi="Arial" w:cs="Arial"/>
        </w:rPr>
        <w:t xml:space="preserve"> dan 9 sub </w:t>
      </w:r>
      <w:proofErr w:type="spellStart"/>
      <w:r w:rsidR="00F93BC0" w:rsidRPr="00F93BC0">
        <w:rPr>
          <w:rFonts w:ascii="Arial" w:hAnsi="Arial" w:cs="Arial"/>
        </w:rPr>
        <w:t>elemen</w:t>
      </w:r>
      <w:proofErr w:type="spellEnd"/>
      <w:r w:rsidR="00F93BC0" w:rsidRPr="00F93BC0">
        <w:rPr>
          <w:rFonts w:ascii="Arial" w:hAnsi="Arial" w:cs="Arial"/>
        </w:rPr>
        <w:t xml:space="preserve">. </w:t>
      </w:r>
      <w:proofErr w:type="spellStart"/>
      <w:r w:rsidR="00F93BC0" w:rsidRPr="00F93BC0">
        <w:rPr>
          <w:rFonts w:ascii="Arial" w:hAnsi="Arial" w:cs="Arial"/>
        </w:rPr>
        <w:t>Selanjutnya</w:t>
      </w:r>
      <w:proofErr w:type="spellEnd"/>
      <w:r w:rsidR="00F93BC0" w:rsidRPr="00F93BC0">
        <w:rPr>
          <w:rFonts w:ascii="Arial" w:hAnsi="Arial" w:cs="Arial"/>
        </w:rPr>
        <w:t xml:space="preserve"> </w:t>
      </w:r>
      <w:proofErr w:type="spellStart"/>
      <w:r w:rsidR="00F93BC0" w:rsidRPr="00F93BC0">
        <w:rPr>
          <w:rFonts w:ascii="Arial" w:hAnsi="Arial" w:cs="Arial"/>
        </w:rPr>
        <w:t>dilakukan</w:t>
      </w:r>
      <w:proofErr w:type="spellEnd"/>
      <w:r w:rsidR="00F93BC0" w:rsidRPr="00F93BC0">
        <w:rPr>
          <w:rFonts w:ascii="Arial" w:hAnsi="Arial" w:cs="Arial"/>
        </w:rPr>
        <w:t xml:space="preserve"> </w:t>
      </w:r>
      <w:proofErr w:type="spellStart"/>
      <w:r w:rsidR="00F93BC0" w:rsidRPr="00F93BC0">
        <w:rPr>
          <w:rFonts w:ascii="Arial" w:hAnsi="Arial" w:cs="Arial"/>
        </w:rPr>
        <w:t>penyusunan</w:t>
      </w:r>
      <w:proofErr w:type="spellEnd"/>
      <w:r w:rsidR="00F93BC0" w:rsidRPr="00F93BC0">
        <w:rPr>
          <w:rFonts w:ascii="Arial" w:hAnsi="Arial" w:cs="Arial"/>
        </w:rPr>
        <w:t xml:space="preserve"> </w:t>
      </w:r>
      <w:proofErr w:type="spellStart"/>
      <w:r w:rsidR="00F93BC0" w:rsidRPr="00F93BC0">
        <w:rPr>
          <w:rFonts w:ascii="Arial" w:hAnsi="Arial" w:cs="Arial"/>
          <w:i/>
          <w:iCs/>
        </w:rPr>
        <w:t>plancards</w:t>
      </w:r>
      <w:proofErr w:type="spellEnd"/>
      <w:r w:rsidR="00F93BC0" w:rsidRPr="00F93BC0">
        <w:rPr>
          <w:rFonts w:ascii="Arial" w:hAnsi="Arial" w:cs="Arial"/>
        </w:rPr>
        <w:t xml:space="preserve"> </w:t>
      </w:r>
      <w:proofErr w:type="spellStart"/>
      <w:r w:rsidR="00F93BC0" w:rsidRPr="00F93BC0">
        <w:rPr>
          <w:rFonts w:ascii="Arial" w:hAnsi="Arial" w:cs="Arial"/>
        </w:rPr>
        <w:t>dengan</w:t>
      </w:r>
      <w:proofErr w:type="spellEnd"/>
      <w:r w:rsidR="00F93BC0" w:rsidRPr="00F93BC0">
        <w:rPr>
          <w:rFonts w:ascii="Arial" w:hAnsi="Arial" w:cs="Arial"/>
        </w:rPr>
        <w:t xml:space="preserve"> </w:t>
      </w:r>
      <w:proofErr w:type="spellStart"/>
      <w:r w:rsidR="00F93BC0" w:rsidRPr="00F93BC0">
        <w:rPr>
          <w:rFonts w:ascii="Arial" w:hAnsi="Arial" w:cs="Arial"/>
        </w:rPr>
        <w:t>menggunakan</w:t>
      </w:r>
      <w:proofErr w:type="spellEnd"/>
      <w:r w:rsidR="00F93BC0" w:rsidRPr="00F93BC0">
        <w:rPr>
          <w:rFonts w:ascii="Arial" w:hAnsi="Arial" w:cs="Arial"/>
        </w:rPr>
        <w:t xml:space="preserve"> </w:t>
      </w:r>
      <w:r w:rsidR="00F93BC0" w:rsidRPr="00F93BC0">
        <w:rPr>
          <w:rFonts w:ascii="Arial" w:hAnsi="Arial" w:cs="Arial"/>
          <w:i/>
          <w:iCs/>
        </w:rPr>
        <w:t>generated orthogonal design</w:t>
      </w:r>
      <w:r w:rsidR="00F93BC0" w:rsidRPr="00F93BC0">
        <w:rPr>
          <w:rFonts w:ascii="Arial" w:hAnsi="Arial" w:cs="Arial"/>
        </w:rPr>
        <w:t xml:space="preserve"> yang </w:t>
      </w:r>
      <w:proofErr w:type="spellStart"/>
      <w:r w:rsidR="00F93BC0" w:rsidRPr="00F93BC0">
        <w:rPr>
          <w:rFonts w:ascii="Arial" w:hAnsi="Arial" w:cs="Arial"/>
        </w:rPr>
        <w:t>terdapat</w:t>
      </w:r>
      <w:proofErr w:type="spellEnd"/>
      <w:r w:rsidR="00F93BC0" w:rsidRPr="00F93BC0">
        <w:rPr>
          <w:rFonts w:ascii="Arial" w:hAnsi="Arial" w:cs="Arial"/>
        </w:rPr>
        <w:t xml:space="preserve"> di </w:t>
      </w:r>
      <w:r w:rsidR="00F93BC0" w:rsidRPr="00F93BC0">
        <w:rPr>
          <w:rFonts w:ascii="Arial" w:hAnsi="Arial" w:cs="Arial"/>
          <w:i/>
          <w:iCs/>
        </w:rPr>
        <w:t>software</w:t>
      </w:r>
      <w:r w:rsidR="00F93BC0" w:rsidRPr="00F93BC0">
        <w:rPr>
          <w:rFonts w:ascii="Arial" w:hAnsi="Arial" w:cs="Arial"/>
        </w:rPr>
        <w:t xml:space="preserve"> SPS. </w:t>
      </w:r>
      <w:proofErr w:type="spellStart"/>
      <w:r w:rsidR="00F93BC0" w:rsidRPr="00F93BC0">
        <w:rPr>
          <w:rFonts w:ascii="Arial" w:hAnsi="Arial" w:cs="Arial"/>
        </w:rPr>
        <w:t>Berdasarkan</w:t>
      </w:r>
      <w:proofErr w:type="spellEnd"/>
      <w:r w:rsidR="00F93BC0" w:rsidRPr="00F93BC0">
        <w:rPr>
          <w:rFonts w:ascii="Arial" w:hAnsi="Arial" w:cs="Arial"/>
        </w:rPr>
        <w:t xml:space="preserve"> </w:t>
      </w:r>
      <w:proofErr w:type="spellStart"/>
      <w:r w:rsidR="00F93BC0" w:rsidRPr="00F93BC0">
        <w:rPr>
          <w:rFonts w:ascii="Arial" w:hAnsi="Arial" w:cs="Arial"/>
        </w:rPr>
        <w:t>perintah</w:t>
      </w:r>
      <w:proofErr w:type="spellEnd"/>
      <w:r w:rsidR="00F93BC0" w:rsidRPr="00F93BC0">
        <w:rPr>
          <w:rFonts w:ascii="Arial" w:hAnsi="Arial" w:cs="Arial"/>
        </w:rPr>
        <w:t xml:space="preserve"> </w:t>
      </w:r>
      <w:r w:rsidR="00F93BC0" w:rsidRPr="00F93BC0">
        <w:rPr>
          <w:rFonts w:ascii="Arial" w:hAnsi="Arial" w:cs="Arial"/>
          <w:i/>
          <w:iCs/>
        </w:rPr>
        <w:t>orthogonal design</w:t>
      </w:r>
      <w:r w:rsidR="00F93BC0" w:rsidRPr="00F93BC0">
        <w:rPr>
          <w:rFonts w:ascii="Arial" w:hAnsi="Arial" w:cs="Arial"/>
        </w:rPr>
        <w:t xml:space="preserve"> </w:t>
      </w:r>
      <w:proofErr w:type="spellStart"/>
      <w:r w:rsidR="00F93BC0" w:rsidRPr="00F93BC0">
        <w:rPr>
          <w:rFonts w:ascii="Arial" w:hAnsi="Arial" w:cs="Arial"/>
        </w:rPr>
        <w:t>diperoleh</w:t>
      </w:r>
      <w:proofErr w:type="spellEnd"/>
      <w:r w:rsidR="00F93BC0" w:rsidRPr="00F93BC0">
        <w:rPr>
          <w:rFonts w:ascii="Arial" w:hAnsi="Arial" w:cs="Arial"/>
        </w:rPr>
        <w:t xml:space="preserve"> </w:t>
      </w:r>
      <w:r w:rsidR="00F93BC0" w:rsidRPr="00F93BC0">
        <w:rPr>
          <w:rFonts w:ascii="Arial" w:hAnsi="Arial" w:cs="Arial"/>
          <w:i/>
          <w:iCs/>
        </w:rPr>
        <w:t>output</w:t>
      </w:r>
      <w:r w:rsidR="00F93BC0" w:rsidRPr="00F93BC0">
        <w:rPr>
          <w:rFonts w:ascii="Arial" w:hAnsi="Arial" w:cs="Arial"/>
        </w:rPr>
        <w:t xml:space="preserve"> 8 </w:t>
      </w:r>
      <w:proofErr w:type="spellStart"/>
      <w:r w:rsidR="00F93BC0" w:rsidRPr="00F93BC0">
        <w:rPr>
          <w:rFonts w:ascii="Arial" w:hAnsi="Arial" w:cs="Arial"/>
          <w:i/>
          <w:iCs/>
        </w:rPr>
        <w:t>plancard</w:t>
      </w:r>
      <w:proofErr w:type="spellEnd"/>
      <w:r w:rsidR="00F93BC0">
        <w:rPr>
          <w:rFonts w:ascii="Arial" w:hAnsi="Arial" w:cs="Arial"/>
        </w:rPr>
        <w:t xml:space="preserve"> </w:t>
      </w:r>
      <w:proofErr w:type="spellStart"/>
      <w:r w:rsidR="00F93BC0" w:rsidRPr="00F93BC0">
        <w:rPr>
          <w:rFonts w:ascii="Arial" w:hAnsi="Arial" w:cs="Arial"/>
        </w:rPr>
        <w:t>dapat</w:t>
      </w:r>
      <w:proofErr w:type="spellEnd"/>
      <w:r w:rsidR="00F93BC0" w:rsidRPr="00F93BC0">
        <w:rPr>
          <w:rFonts w:ascii="Arial" w:hAnsi="Arial" w:cs="Arial"/>
        </w:rPr>
        <w:t xml:space="preserve"> </w:t>
      </w:r>
      <w:proofErr w:type="spellStart"/>
      <w:r w:rsidR="00F93BC0" w:rsidRPr="00F93BC0">
        <w:rPr>
          <w:rFonts w:ascii="Arial" w:hAnsi="Arial" w:cs="Arial"/>
        </w:rPr>
        <w:t>dilihat</w:t>
      </w:r>
      <w:proofErr w:type="spellEnd"/>
      <w:r w:rsidR="00F93BC0" w:rsidRPr="00F93BC0">
        <w:rPr>
          <w:rFonts w:ascii="Arial" w:hAnsi="Arial" w:cs="Arial"/>
        </w:rPr>
        <w:t xml:space="preserve"> pada </w:t>
      </w:r>
      <w:proofErr w:type="spellStart"/>
      <w:r w:rsidR="00F93BC0" w:rsidRPr="00F93BC0">
        <w:rPr>
          <w:rFonts w:ascii="Arial" w:hAnsi="Arial" w:cs="Arial"/>
        </w:rPr>
        <w:t>tabel</w:t>
      </w:r>
      <w:proofErr w:type="spellEnd"/>
      <w:r w:rsidR="00F93BC0">
        <w:rPr>
          <w:rFonts w:ascii="Arial" w:hAnsi="Arial" w:cs="Arial"/>
        </w:rPr>
        <w:t xml:space="preserve"> 7</w:t>
      </w:r>
      <w:r w:rsidR="00F93BC0" w:rsidRPr="00F93BC0">
        <w:rPr>
          <w:rFonts w:ascii="Arial" w:hAnsi="Arial" w:cs="Arial"/>
        </w:rPr>
        <w:t>.</w:t>
      </w:r>
    </w:p>
    <w:p w14:paraId="0A0E31E0" w14:textId="170BE300" w:rsidR="00531987" w:rsidRDefault="00531987" w:rsidP="00531987">
      <w:pPr>
        <w:jc w:val="center"/>
        <w:rPr>
          <w:rFonts w:ascii="Arial" w:hAnsi="Arial" w:cs="Arial"/>
        </w:rPr>
      </w:pPr>
      <w:r w:rsidRPr="00531987">
        <w:rPr>
          <w:rFonts w:ascii="Arial" w:hAnsi="Arial" w:cs="Arial"/>
        </w:rPr>
        <w:t xml:space="preserve">Tabel </w:t>
      </w:r>
      <w:r>
        <w:rPr>
          <w:rFonts w:ascii="Arial" w:hAnsi="Arial" w:cs="Arial"/>
        </w:rPr>
        <w:t>7</w:t>
      </w:r>
      <w:r w:rsidRPr="00531987">
        <w:rPr>
          <w:rFonts w:ascii="Arial" w:hAnsi="Arial" w:cs="Arial"/>
        </w:rPr>
        <w:t xml:space="preserve"> </w:t>
      </w:r>
      <w:r w:rsidRPr="00531987">
        <w:rPr>
          <w:rFonts w:ascii="Arial" w:hAnsi="Arial" w:cs="Arial"/>
          <w:i/>
          <w:iCs/>
        </w:rPr>
        <w:t>Output</w:t>
      </w:r>
      <w:r w:rsidRPr="00531987">
        <w:rPr>
          <w:rFonts w:ascii="Arial" w:hAnsi="Arial" w:cs="Arial"/>
        </w:rPr>
        <w:t xml:space="preserve"> </w:t>
      </w:r>
      <w:proofErr w:type="spellStart"/>
      <w:r w:rsidRPr="00531987">
        <w:rPr>
          <w:rFonts w:ascii="Arial" w:hAnsi="Arial" w:cs="Arial"/>
          <w:i/>
          <w:iCs/>
        </w:rPr>
        <w:t>plancards</w:t>
      </w:r>
      <w:proofErr w:type="spellEnd"/>
    </w:p>
    <w:tbl>
      <w:tblPr>
        <w:tblW w:w="0" w:type="auto"/>
        <w:jc w:val="center"/>
        <w:tblLayout w:type="fixed"/>
        <w:tblLook w:val="0000" w:firstRow="0" w:lastRow="0" w:firstColumn="0" w:lastColumn="0" w:noHBand="0" w:noVBand="0"/>
      </w:tblPr>
      <w:tblGrid>
        <w:gridCol w:w="567"/>
        <w:gridCol w:w="993"/>
        <w:gridCol w:w="1255"/>
        <w:gridCol w:w="1255"/>
        <w:gridCol w:w="1317"/>
        <w:gridCol w:w="1479"/>
      </w:tblGrid>
      <w:tr w:rsidR="00531987" w:rsidRPr="00531987" w14:paraId="3A30ECAD" w14:textId="77777777" w:rsidTr="00531987">
        <w:trPr>
          <w:trHeight w:val="275"/>
          <w:jc w:val="center"/>
        </w:trPr>
        <w:tc>
          <w:tcPr>
            <w:tcW w:w="567" w:type="dxa"/>
            <w:tcBorders>
              <w:top w:val="single" w:sz="4" w:space="0" w:color="auto"/>
              <w:bottom w:val="single" w:sz="4" w:space="0" w:color="auto"/>
            </w:tcBorders>
          </w:tcPr>
          <w:p w14:paraId="3BE5C13E" w14:textId="6DBE6180" w:rsidR="00531987" w:rsidRPr="00531987" w:rsidRDefault="00531987" w:rsidP="00531987">
            <w:pPr>
              <w:pStyle w:val="Default"/>
              <w:jc w:val="center"/>
              <w:rPr>
                <w:rFonts w:ascii="Arial" w:hAnsi="Arial" w:cs="Arial"/>
                <w:b/>
                <w:bCs/>
                <w:sz w:val="20"/>
                <w:szCs w:val="20"/>
              </w:rPr>
            </w:pPr>
            <w:r w:rsidRPr="00531987">
              <w:rPr>
                <w:rFonts w:ascii="Arial" w:hAnsi="Arial" w:cs="Arial"/>
                <w:b/>
                <w:bCs/>
                <w:sz w:val="20"/>
                <w:szCs w:val="20"/>
              </w:rPr>
              <w:t>No.</w:t>
            </w:r>
          </w:p>
        </w:tc>
        <w:tc>
          <w:tcPr>
            <w:tcW w:w="993" w:type="dxa"/>
            <w:tcBorders>
              <w:top w:val="single" w:sz="4" w:space="0" w:color="auto"/>
              <w:bottom w:val="single" w:sz="4" w:space="0" w:color="auto"/>
            </w:tcBorders>
          </w:tcPr>
          <w:p w14:paraId="783345B5" w14:textId="3BAF64CF" w:rsidR="00531987" w:rsidRPr="00531987" w:rsidRDefault="00531987" w:rsidP="00531987">
            <w:pPr>
              <w:pStyle w:val="Default"/>
              <w:jc w:val="center"/>
              <w:rPr>
                <w:rFonts w:ascii="Arial" w:hAnsi="Arial" w:cs="Arial"/>
                <w:b/>
                <w:bCs/>
                <w:sz w:val="20"/>
                <w:szCs w:val="20"/>
              </w:rPr>
            </w:pPr>
            <w:r w:rsidRPr="00531987">
              <w:rPr>
                <w:rFonts w:ascii="Arial" w:hAnsi="Arial" w:cs="Arial"/>
                <w:b/>
                <w:bCs/>
                <w:sz w:val="20"/>
                <w:szCs w:val="20"/>
              </w:rPr>
              <w:t>Card ID</w:t>
            </w:r>
          </w:p>
        </w:tc>
        <w:tc>
          <w:tcPr>
            <w:tcW w:w="1255" w:type="dxa"/>
            <w:tcBorders>
              <w:top w:val="single" w:sz="4" w:space="0" w:color="auto"/>
              <w:bottom w:val="single" w:sz="4" w:space="0" w:color="auto"/>
            </w:tcBorders>
          </w:tcPr>
          <w:p w14:paraId="620616F4" w14:textId="52BB3609" w:rsidR="00531987" w:rsidRPr="00531987" w:rsidRDefault="00531987" w:rsidP="00531987">
            <w:pPr>
              <w:pStyle w:val="Default"/>
              <w:jc w:val="center"/>
              <w:rPr>
                <w:rFonts w:ascii="Arial" w:hAnsi="Arial" w:cs="Arial"/>
                <w:b/>
                <w:bCs/>
                <w:sz w:val="20"/>
                <w:szCs w:val="20"/>
              </w:rPr>
            </w:pPr>
            <w:r w:rsidRPr="00531987">
              <w:rPr>
                <w:rFonts w:ascii="Arial" w:hAnsi="Arial" w:cs="Arial"/>
                <w:b/>
                <w:bCs/>
                <w:sz w:val="20"/>
                <w:szCs w:val="20"/>
              </w:rPr>
              <w:t xml:space="preserve">Bahan </w:t>
            </w:r>
            <w:proofErr w:type="spellStart"/>
            <w:r w:rsidRPr="00531987">
              <w:rPr>
                <w:rFonts w:ascii="Arial" w:hAnsi="Arial" w:cs="Arial"/>
                <w:b/>
                <w:bCs/>
                <w:sz w:val="20"/>
                <w:szCs w:val="20"/>
              </w:rPr>
              <w:t>Kemasan</w:t>
            </w:r>
            <w:proofErr w:type="spellEnd"/>
          </w:p>
        </w:tc>
        <w:tc>
          <w:tcPr>
            <w:tcW w:w="1255" w:type="dxa"/>
            <w:tcBorders>
              <w:top w:val="single" w:sz="4" w:space="0" w:color="auto"/>
              <w:bottom w:val="single" w:sz="4" w:space="0" w:color="auto"/>
            </w:tcBorders>
          </w:tcPr>
          <w:p w14:paraId="1EAB858E" w14:textId="7314D321" w:rsidR="00531987" w:rsidRPr="00531987" w:rsidRDefault="00531987" w:rsidP="00531987">
            <w:pPr>
              <w:pStyle w:val="Default"/>
              <w:jc w:val="center"/>
              <w:rPr>
                <w:rFonts w:ascii="Arial" w:hAnsi="Arial" w:cs="Arial"/>
                <w:b/>
                <w:bCs/>
                <w:sz w:val="20"/>
                <w:szCs w:val="20"/>
              </w:rPr>
            </w:pPr>
            <w:r w:rsidRPr="00531987">
              <w:rPr>
                <w:rFonts w:ascii="Arial" w:hAnsi="Arial" w:cs="Arial"/>
                <w:b/>
                <w:bCs/>
                <w:sz w:val="20"/>
                <w:szCs w:val="20"/>
              </w:rPr>
              <w:t xml:space="preserve">Label </w:t>
            </w:r>
            <w:proofErr w:type="spellStart"/>
            <w:r w:rsidRPr="00531987">
              <w:rPr>
                <w:rFonts w:ascii="Arial" w:hAnsi="Arial" w:cs="Arial"/>
                <w:b/>
                <w:bCs/>
                <w:sz w:val="20"/>
                <w:szCs w:val="20"/>
              </w:rPr>
              <w:t>Kemasan</w:t>
            </w:r>
            <w:proofErr w:type="spellEnd"/>
          </w:p>
        </w:tc>
        <w:tc>
          <w:tcPr>
            <w:tcW w:w="1317" w:type="dxa"/>
            <w:tcBorders>
              <w:top w:val="single" w:sz="4" w:space="0" w:color="auto"/>
              <w:bottom w:val="single" w:sz="4" w:space="0" w:color="auto"/>
            </w:tcBorders>
          </w:tcPr>
          <w:p w14:paraId="352F562E" w14:textId="00F48D5B" w:rsidR="00531987" w:rsidRPr="00531987" w:rsidRDefault="00531987" w:rsidP="00531987">
            <w:pPr>
              <w:pStyle w:val="Default"/>
              <w:jc w:val="center"/>
              <w:rPr>
                <w:rFonts w:ascii="Arial" w:hAnsi="Arial" w:cs="Arial"/>
                <w:b/>
                <w:bCs/>
                <w:sz w:val="20"/>
                <w:szCs w:val="20"/>
              </w:rPr>
            </w:pPr>
            <w:proofErr w:type="spellStart"/>
            <w:r w:rsidRPr="00531987">
              <w:rPr>
                <w:rFonts w:ascii="Arial" w:hAnsi="Arial" w:cs="Arial"/>
                <w:b/>
                <w:bCs/>
                <w:sz w:val="20"/>
                <w:szCs w:val="20"/>
              </w:rPr>
              <w:t>Bentuk</w:t>
            </w:r>
            <w:proofErr w:type="spellEnd"/>
            <w:r w:rsidRPr="00531987">
              <w:rPr>
                <w:rFonts w:ascii="Arial" w:hAnsi="Arial" w:cs="Arial"/>
                <w:b/>
                <w:bCs/>
                <w:sz w:val="20"/>
                <w:szCs w:val="20"/>
              </w:rPr>
              <w:t xml:space="preserve"> </w:t>
            </w:r>
            <w:proofErr w:type="spellStart"/>
            <w:r w:rsidRPr="00531987">
              <w:rPr>
                <w:rFonts w:ascii="Arial" w:hAnsi="Arial" w:cs="Arial"/>
                <w:b/>
                <w:bCs/>
                <w:sz w:val="20"/>
                <w:szCs w:val="20"/>
              </w:rPr>
              <w:t>Kemasan</w:t>
            </w:r>
            <w:proofErr w:type="spellEnd"/>
          </w:p>
        </w:tc>
        <w:tc>
          <w:tcPr>
            <w:tcW w:w="1479" w:type="dxa"/>
            <w:tcBorders>
              <w:top w:val="single" w:sz="4" w:space="0" w:color="auto"/>
              <w:bottom w:val="single" w:sz="4" w:space="0" w:color="auto"/>
            </w:tcBorders>
          </w:tcPr>
          <w:p w14:paraId="7409E206" w14:textId="40DF92FB" w:rsidR="00531987" w:rsidRPr="00531987" w:rsidRDefault="00531987" w:rsidP="00531987">
            <w:pPr>
              <w:pStyle w:val="Default"/>
              <w:jc w:val="center"/>
              <w:rPr>
                <w:rFonts w:ascii="Arial" w:hAnsi="Arial" w:cs="Arial"/>
                <w:b/>
                <w:bCs/>
                <w:sz w:val="20"/>
                <w:szCs w:val="20"/>
              </w:rPr>
            </w:pPr>
            <w:r w:rsidRPr="00531987">
              <w:rPr>
                <w:rFonts w:ascii="Arial" w:hAnsi="Arial" w:cs="Arial"/>
                <w:b/>
                <w:bCs/>
                <w:sz w:val="20"/>
                <w:szCs w:val="20"/>
              </w:rPr>
              <w:t xml:space="preserve">Warna </w:t>
            </w:r>
            <w:proofErr w:type="spellStart"/>
            <w:r w:rsidRPr="00531987">
              <w:rPr>
                <w:rFonts w:ascii="Arial" w:hAnsi="Arial" w:cs="Arial"/>
                <w:b/>
                <w:bCs/>
                <w:sz w:val="20"/>
                <w:szCs w:val="20"/>
              </w:rPr>
              <w:t>Kemasan</w:t>
            </w:r>
            <w:proofErr w:type="spellEnd"/>
          </w:p>
        </w:tc>
      </w:tr>
      <w:tr w:rsidR="00531987" w:rsidRPr="00531987" w14:paraId="7982BAA8" w14:textId="77777777" w:rsidTr="00531987">
        <w:trPr>
          <w:trHeight w:val="203"/>
          <w:jc w:val="center"/>
        </w:trPr>
        <w:tc>
          <w:tcPr>
            <w:tcW w:w="567" w:type="dxa"/>
            <w:tcBorders>
              <w:top w:val="single" w:sz="4" w:space="0" w:color="auto"/>
            </w:tcBorders>
          </w:tcPr>
          <w:p w14:paraId="01F4834A" w14:textId="5C16867E" w:rsidR="00531987" w:rsidRPr="00531987" w:rsidRDefault="00531987" w:rsidP="00531987">
            <w:pPr>
              <w:pStyle w:val="Default"/>
              <w:jc w:val="center"/>
              <w:rPr>
                <w:rFonts w:ascii="Arial" w:hAnsi="Arial" w:cs="Arial"/>
                <w:sz w:val="20"/>
                <w:szCs w:val="20"/>
              </w:rPr>
            </w:pPr>
            <w:r w:rsidRPr="00531987">
              <w:rPr>
                <w:rFonts w:ascii="Arial" w:hAnsi="Arial" w:cs="Arial"/>
                <w:sz w:val="20"/>
                <w:szCs w:val="20"/>
              </w:rPr>
              <w:t>1</w:t>
            </w:r>
          </w:p>
        </w:tc>
        <w:tc>
          <w:tcPr>
            <w:tcW w:w="993" w:type="dxa"/>
            <w:tcBorders>
              <w:top w:val="single" w:sz="4" w:space="0" w:color="auto"/>
            </w:tcBorders>
          </w:tcPr>
          <w:p w14:paraId="1C5D6A94" w14:textId="673276DF" w:rsidR="00531987" w:rsidRPr="00531987" w:rsidRDefault="00531987" w:rsidP="00531987">
            <w:pPr>
              <w:pStyle w:val="Default"/>
              <w:jc w:val="center"/>
              <w:rPr>
                <w:rFonts w:ascii="Arial" w:hAnsi="Arial" w:cs="Arial"/>
                <w:color w:val="000104"/>
                <w:sz w:val="20"/>
                <w:szCs w:val="20"/>
              </w:rPr>
            </w:pPr>
            <w:r w:rsidRPr="00531987">
              <w:rPr>
                <w:rFonts w:ascii="Arial" w:hAnsi="Arial" w:cs="Arial"/>
                <w:color w:val="000104"/>
                <w:sz w:val="20"/>
                <w:szCs w:val="20"/>
              </w:rPr>
              <w:t>1</w:t>
            </w:r>
          </w:p>
        </w:tc>
        <w:tc>
          <w:tcPr>
            <w:tcW w:w="1255" w:type="dxa"/>
            <w:tcBorders>
              <w:top w:val="single" w:sz="4" w:space="0" w:color="auto"/>
            </w:tcBorders>
          </w:tcPr>
          <w:p w14:paraId="46CE6830" w14:textId="724D1433" w:rsidR="00531987" w:rsidRPr="00531987" w:rsidRDefault="00531987" w:rsidP="00531987">
            <w:pPr>
              <w:pStyle w:val="Default"/>
              <w:jc w:val="center"/>
              <w:rPr>
                <w:rFonts w:ascii="Arial" w:hAnsi="Arial" w:cs="Arial"/>
                <w:color w:val="000104"/>
                <w:sz w:val="20"/>
                <w:szCs w:val="20"/>
              </w:rPr>
            </w:pPr>
            <w:proofErr w:type="spellStart"/>
            <w:r w:rsidRPr="00531987">
              <w:rPr>
                <w:rFonts w:ascii="Arial" w:hAnsi="Arial" w:cs="Arial"/>
                <w:color w:val="000104"/>
                <w:sz w:val="20"/>
                <w:szCs w:val="20"/>
              </w:rPr>
              <w:t>Plastik</w:t>
            </w:r>
            <w:proofErr w:type="spellEnd"/>
          </w:p>
        </w:tc>
        <w:tc>
          <w:tcPr>
            <w:tcW w:w="1255" w:type="dxa"/>
            <w:tcBorders>
              <w:top w:val="single" w:sz="4" w:space="0" w:color="auto"/>
            </w:tcBorders>
          </w:tcPr>
          <w:p w14:paraId="777FE1A9" w14:textId="120CDBFF" w:rsidR="00531987" w:rsidRPr="00531987" w:rsidRDefault="00531987" w:rsidP="00531987">
            <w:pPr>
              <w:pStyle w:val="Default"/>
              <w:jc w:val="center"/>
              <w:rPr>
                <w:rFonts w:ascii="Arial" w:hAnsi="Arial" w:cs="Arial"/>
                <w:color w:val="000104"/>
                <w:sz w:val="20"/>
                <w:szCs w:val="20"/>
              </w:rPr>
            </w:pPr>
            <w:r w:rsidRPr="00531987">
              <w:rPr>
                <w:rFonts w:ascii="Arial" w:hAnsi="Arial" w:cs="Arial"/>
                <w:color w:val="000104"/>
                <w:sz w:val="20"/>
                <w:szCs w:val="20"/>
              </w:rPr>
              <w:t>Digital Print</w:t>
            </w:r>
          </w:p>
        </w:tc>
        <w:tc>
          <w:tcPr>
            <w:tcW w:w="1317" w:type="dxa"/>
            <w:tcBorders>
              <w:top w:val="single" w:sz="4" w:space="0" w:color="auto"/>
            </w:tcBorders>
          </w:tcPr>
          <w:p w14:paraId="000103A3" w14:textId="126075AB" w:rsidR="00531987" w:rsidRPr="00531987" w:rsidRDefault="00531987" w:rsidP="00531987">
            <w:pPr>
              <w:pStyle w:val="Default"/>
              <w:jc w:val="center"/>
              <w:rPr>
                <w:rFonts w:ascii="Arial" w:hAnsi="Arial" w:cs="Arial"/>
                <w:color w:val="000104"/>
                <w:sz w:val="20"/>
                <w:szCs w:val="20"/>
              </w:rPr>
            </w:pPr>
            <w:r w:rsidRPr="00531987">
              <w:rPr>
                <w:rFonts w:ascii="Arial" w:hAnsi="Arial" w:cs="Arial"/>
                <w:color w:val="000104"/>
                <w:sz w:val="20"/>
                <w:szCs w:val="20"/>
              </w:rPr>
              <w:t>Sachet</w:t>
            </w:r>
          </w:p>
        </w:tc>
        <w:tc>
          <w:tcPr>
            <w:tcW w:w="1479" w:type="dxa"/>
            <w:tcBorders>
              <w:top w:val="single" w:sz="4" w:space="0" w:color="auto"/>
            </w:tcBorders>
          </w:tcPr>
          <w:p w14:paraId="41F545C7" w14:textId="198EE529" w:rsidR="00531987" w:rsidRPr="00531987" w:rsidRDefault="00531987" w:rsidP="00531987">
            <w:pPr>
              <w:pStyle w:val="Default"/>
              <w:jc w:val="center"/>
              <w:rPr>
                <w:rFonts w:ascii="Arial" w:hAnsi="Arial" w:cs="Arial"/>
                <w:color w:val="000104"/>
                <w:sz w:val="20"/>
                <w:szCs w:val="20"/>
              </w:rPr>
            </w:pPr>
            <w:r w:rsidRPr="00531987">
              <w:rPr>
                <w:rFonts w:ascii="Arial" w:hAnsi="Arial" w:cs="Arial"/>
                <w:color w:val="000104"/>
                <w:sz w:val="20"/>
                <w:szCs w:val="20"/>
              </w:rPr>
              <w:t>Warna-</w:t>
            </w:r>
            <w:proofErr w:type="spellStart"/>
            <w:r w:rsidRPr="00531987">
              <w:rPr>
                <w:rFonts w:ascii="Arial" w:hAnsi="Arial" w:cs="Arial"/>
                <w:color w:val="000104"/>
                <w:sz w:val="20"/>
                <w:szCs w:val="20"/>
              </w:rPr>
              <w:t>warni</w:t>
            </w:r>
            <w:proofErr w:type="spellEnd"/>
          </w:p>
        </w:tc>
      </w:tr>
      <w:tr w:rsidR="00531987" w:rsidRPr="00531987" w14:paraId="02CD4720" w14:textId="77777777" w:rsidTr="00531987">
        <w:trPr>
          <w:trHeight w:val="109"/>
          <w:jc w:val="center"/>
        </w:trPr>
        <w:tc>
          <w:tcPr>
            <w:tcW w:w="567" w:type="dxa"/>
          </w:tcPr>
          <w:p w14:paraId="273FC528" w14:textId="160746D2" w:rsidR="00531987" w:rsidRPr="00531987" w:rsidRDefault="00531987" w:rsidP="00531987">
            <w:pPr>
              <w:pStyle w:val="Default"/>
              <w:jc w:val="center"/>
              <w:rPr>
                <w:rFonts w:ascii="Arial" w:hAnsi="Arial" w:cs="Arial"/>
                <w:sz w:val="20"/>
                <w:szCs w:val="20"/>
              </w:rPr>
            </w:pPr>
            <w:r w:rsidRPr="00531987">
              <w:rPr>
                <w:rFonts w:ascii="Arial" w:hAnsi="Arial" w:cs="Arial"/>
                <w:sz w:val="20"/>
                <w:szCs w:val="20"/>
              </w:rPr>
              <w:t>2</w:t>
            </w:r>
          </w:p>
        </w:tc>
        <w:tc>
          <w:tcPr>
            <w:tcW w:w="993" w:type="dxa"/>
          </w:tcPr>
          <w:p w14:paraId="547B4867" w14:textId="303498CB" w:rsidR="00531987" w:rsidRPr="00531987" w:rsidRDefault="00531987" w:rsidP="00531987">
            <w:pPr>
              <w:pStyle w:val="Default"/>
              <w:jc w:val="center"/>
              <w:rPr>
                <w:rFonts w:ascii="Arial" w:hAnsi="Arial" w:cs="Arial"/>
                <w:color w:val="000104"/>
                <w:sz w:val="20"/>
                <w:szCs w:val="20"/>
              </w:rPr>
            </w:pPr>
            <w:r w:rsidRPr="00531987">
              <w:rPr>
                <w:rFonts w:ascii="Arial" w:hAnsi="Arial" w:cs="Arial"/>
                <w:color w:val="000104"/>
                <w:sz w:val="20"/>
                <w:szCs w:val="20"/>
              </w:rPr>
              <w:t>2</w:t>
            </w:r>
          </w:p>
        </w:tc>
        <w:tc>
          <w:tcPr>
            <w:tcW w:w="1255" w:type="dxa"/>
          </w:tcPr>
          <w:p w14:paraId="18956C17" w14:textId="19FA06AD" w:rsidR="00531987" w:rsidRPr="00531987" w:rsidRDefault="00531987" w:rsidP="00531987">
            <w:pPr>
              <w:pStyle w:val="Default"/>
              <w:jc w:val="center"/>
              <w:rPr>
                <w:rFonts w:ascii="Arial" w:hAnsi="Arial" w:cs="Arial"/>
                <w:color w:val="000104"/>
                <w:sz w:val="20"/>
                <w:szCs w:val="20"/>
              </w:rPr>
            </w:pPr>
            <w:proofErr w:type="spellStart"/>
            <w:r w:rsidRPr="00531987">
              <w:rPr>
                <w:rFonts w:ascii="Arial" w:hAnsi="Arial" w:cs="Arial"/>
                <w:color w:val="000104"/>
                <w:sz w:val="20"/>
                <w:szCs w:val="20"/>
              </w:rPr>
              <w:t>Plastik</w:t>
            </w:r>
            <w:proofErr w:type="spellEnd"/>
          </w:p>
        </w:tc>
        <w:tc>
          <w:tcPr>
            <w:tcW w:w="1255" w:type="dxa"/>
          </w:tcPr>
          <w:p w14:paraId="37606B93" w14:textId="27DED7D7" w:rsidR="00531987" w:rsidRPr="00531987" w:rsidRDefault="00531987" w:rsidP="00531987">
            <w:pPr>
              <w:pStyle w:val="Default"/>
              <w:jc w:val="center"/>
              <w:rPr>
                <w:rFonts w:ascii="Arial" w:hAnsi="Arial" w:cs="Arial"/>
                <w:color w:val="000104"/>
                <w:sz w:val="20"/>
                <w:szCs w:val="20"/>
              </w:rPr>
            </w:pPr>
            <w:r w:rsidRPr="00531987">
              <w:rPr>
                <w:rFonts w:ascii="Arial" w:hAnsi="Arial" w:cs="Arial"/>
                <w:i/>
                <w:iCs/>
                <w:color w:val="000104"/>
                <w:sz w:val="20"/>
                <w:szCs w:val="20"/>
              </w:rPr>
              <w:t>Sticker</w:t>
            </w:r>
          </w:p>
        </w:tc>
        <w:tc>
          <w:tcPr>
            <w:tcW w:w="1317" w:type="dxa"/>
          </w:tcPr>
          <w:p w14:paraId="090BA93E" w14:textId="2B0B2767" w:rsidR="00531987" w:rsidRPr="00531987" w:rsidRDefault="00531987" w:rsidP="00531987">
            <w:pPr>
              <w:pStyle w:val="Default"/>
              <w:jc w:val="center"/>
              <w:rPr>
                <w:rFonts w:ascii="Arial" w:hAnsi="Arial" w:cs="Arial"/>
                <w:color w:val="000104"/>
                <w:sz w:val="20"/>
                <w:szCs w:val="20"/>
              </w:rPr>
            </w:pPr>
            <w:r w:rsidRPr="00531987">
              <w:rPr>
                <w:rFonts w:ascii="Arial" w:hAnsi="Arial" w:cs="Arial"/>
                <w:color w:val="000104"/>
                <w:sz w:val="20"/>
                <w:szCs w:val="20"/>
              </w:rPr>
              <w:t>Botol</w:t>
            </w:r>
          </w:p>
        </w:tc>
        <w:tc>
          <w:tcPr>
            <w:tcW w:w="1479" w:type="dxa"/>
          </w:tcPr>
          <w:p w14:paraId="1F6863E7" w14:textId="65F35B27" w:rsidR="00531987" w:rsidRPr="00531987" w:rsidRDefault="00531987" w:rsidP="00531987">
            <w:pPr>
              <w:pStyle w:val="Default"/>
              <w:jc w:val="center"/>
              <w:rPr>
                <w:rFonts w:ascii="Arial" w:hAnsi="Arial" w:cs="Arial"/>
                <w:color w:val="000104"/>
                <w:sz w:val="20"/>
                <w:szCs w:val="20"/>
              </w:rPr>
            </w:pPr>
            <w:proofErr w:type="spellStart"/>
            <w:r w:rsidRPr="00531987">
              <w:rPr>
                <w:rFonts w:ascii="Arial" w:hAnsi="Arial" w:cs="Arial"/>
                <w:color w:val="000104"/>
                <w:sz w:val="20"/>
                <w:szCs w:val="20"/>
              </w:rPr>
              <w:t>Transparan</w:t>
            </w:r>
            <w:proofErr w:type="spellEnd"/>
          </w:p>
        </w:tc>
      </w:tr>
      <w:tr w:rsidR="00531987" w:rsidRPr="00531987" w14:paraId="32BC7D2C" w14:textId="77777777" w:rsidTr="00531987">
        <w:trPr>
          <w:trHeight w:val="109"/>
          <w:jc w:val="center"/>
        </w:trPr>
        <w:tc>
          <w:tcPr>
            <w:tcW w:w="567" w:type="dxa"/>
          </w:tcPr>
          <w:p w14:paraId="182E3E91" w14:textId="6CD6678E" w:rsidR="00531987" w:rsidRPr="00531987" w:rsidRDefault="00531987" w:rsidP="00531987">
            <w:pPr>
              <w:pStyle w:val="Default"/>
              <w:jc w:val="center"/>
              <w:rPr>
                <w:rFonts w:ascii="Arial" w:hAnsi="Arial" w:cs="Arial"/>
                <w:sz w:val="20"/>
                <w:szCs w:val="20"/>
              </w:rPr>
            </w:pPr>
            <w:r w:rsidRPr="00531987">
              <w:rPr>
                <w:rFonts w:ascii="Arial" w:hAnsi="Arial" w:cs="Arial"/>
                <w:sz w:val="20"/>
                <w:szCs w:val="20"/>
              </w:rPr>
              <w:t>3</w:t>
            </w:r>
          </w:p>
        </w:tc>
        <w:tc>
          <w:tcPr>
            <w:tcW w:w="993" w:type="dxa"/>
          </w:tcPr>
          <w:p w14:paraId="4122ED09" w14:textId="784F9B2F" w:rsidR="00531987" w:rsidRPr="00531987" w:rsidRDefault="00531987" w:rsidP="00531987">
            <w:pPr>
              <w:pStyle w:val="Default"/>
              <w:jc w:val="center"/>
              <w:rPr>
                <w:rFonts w:ascii="Arial" w:hAnsi="Arial" w:cs="Arial"/>
                <w:color w:val="000104"/>
                <w:sz w:val="20"/>
                <w:szCs w:val="20"/>
              </w:rPr>
            </w:pPr>
            <w:r w:rsidRPr="00531987">
              <w:rPr>
                <w:rFonts w:ascii="Arial" w:hAnsi="Arial" w:cs="Arial"/>
                <w:color w:val="000104"/>
                <w:sz w:val="20"/>
                <w:szCs w:val="20"/>
              </w:rPr>
              <w:t>3</w:t>
            </w:r>
          </w:p>
        </w:tc>
        <w:tc>
          <w:tcPr>
            <w:tcW w:w="1255" w:type="dxa"/>
          </w:tcPr>
          <w:p w14:paraId="73EC5120" w14:textId="43FCE4F9" w:rsidR="00531987" w:rsidRPr="00531987" w:rsidRDefault="00531987" w:rsidP="00531987">
            <w:pPr>
              <w:pStyle w:val="Default"/>
              <w:jc w:val="center"/>
              <w:rPr>
                <w:rFonts w:ascii="Arial" w:hAnsi="Arial" w:cs="Arial"/>
                <w:color w:val="000104"/>
                <w:sz w:val="20"/>
                <w:szCs w:val="20"/>
              </w:rPr>
            </w:pPr>
            <w:proofErr w:type="spellStart"/>
            <w:r w:rsidRPr="00531987">
              <w:rPr>
                <w:rFonts w:ascii="Arial" w:hAnsi="Arial" w:cs="Arial"/>
                <w:color w:val="000104"/>
                <w:sz w:val="20"/>
                <w:szCs w:val="20"/>
              </w:rPr>
              <w:t>Plastik</w:t>
            </w:r>
            <w:proofErr w:type="spellEnd"/>
          </w:p>
        </w:tc>
        <w:tc>
          <w:tcPr>
            <w:tcW w:w="1255" w:type="dxa"/>
          </w:tcPr>
          <w:p w14:paraId="4BF1372E" w14:textId="57E8FD52" w:rsidR="00531987" w:rsidRPr="00531987" w:rsidRDefault="00531987" w:rsidP="00531987">
            <w:pPr>
              <w:pStyle w:val="Default"/>
              <w:jc w:val="center"/>
              <w:rPr>
                <w:rFonts w:ascii="Arial" w:hAnsi="Arial" w:cs="Arial"/>
                <w:color w:val="000104"/>
                <w:sz w:val="20"/>
                <w:szCs w:val="20"/>
              </w:rPr>
            </w:pPr>
            <w:r w:rsidRPr="00531987">
              <w:rPr>
                <w:rFonts w:ascii="Arial" w:hAnsi="Arial" w:cs="Arial"/>
                <w:i/>
                <w:iCs/>
                <w:color w:val="000104"/>
                <w:sz w:val="20"/>
                <w:szCs w:val="20"/>
              </w:rPr>
              <w:t>Sticker</w:t>
            </w:r>
          </w:p>
        </w:tc>
        <w:tc>
          <w:tcPr>
            <w:tcW w:w="1317" w:type="dxa"/>
          </w:tcPr>
          <w:p w14:paraId="7FDEB19B" w14:textId="204B1CF7" w:rsidR="00531987" w:rsidRPr="00531987" w:rsidRDefault="00531987" w:rsidP="00531987">
            <w:pPr>
              <w:pStyle w:val="Default"/>
              <w:jc w:val="center"/>
              <w:rPr>
                <w:rFonts w:ascii="Arial" w:hAnsi="Arial" w:cs="Arial"/>
                <w:color w:val="000104"/>
                <w:sz w:val="20"/>
                <w:szCs w:val="20"/>
              </w:rPr>
            </w:pPr>
            <w:r w:rsidRPr="00531987">
              <w:rPr>
                <w:rFonts w:ascii="Arial" w:hAnsi="Arial" w:cs="Arial"/>
                <w:color w:val="000104"/>
                <w:sz w:val="20"/>
                <w:szCs w:val="20"/>
              </w:rPr>
              <w:t>Pouch</w:t>
            </w:r>
          </w:p>
        </w:tc>
        <w:tc>
          <w:tcPr>
            <w:tcW w:w="1479" w:type="dxa"/>
          </w:tcPr>
          <w:p w14:paraId="1D50759B" w14:textId="7CA2F1F7" w:rsidR="00531987" w:rsidRPr="00531987" w:rsidRDefault="00531987" w:rsidP="00531987">
            <w:pPr>
              <w:pStyle w:val="Default"/>
              <w:jc w:val="center"/>
              <w:rPr>
                <w:rFonts w:ascii="Arial" w:hAnsi="Arial" w:cs="Arial"/>
                <w:color w:val="000104"/>
                <w:sz w:val="20"/>
                <w:szCs w:val="20"/>
              </w:rPr>
            </w:pPr>
            <w:r w:rsidRPr="00531987">
              <w:rPr>
                <w:rFonts w:ascii="Arial" w:hAnsi="Arial" w:cs="Arial"/>
                <w:color w:val="000104"/>
                <w:sz w:val="20"/>
                <w:szCs w:val="20"/>
              </w:rPr>
              <w:t>Warna-</w:t>
            </w:r>
            <w:proofErr w:type="spellStart"/>
            <w:r w:rsidRPr="00531987">
              <w:rPr>
                <w:rFonts w:ascii="Arial" w:hAnsi="Arial" w:cs="Arial"/>
                <w:color w:val="000104"/>
                <w:sz w:val="20"/>
                <w:szCs w:val="20"/>
              </w:rPr>
              <w:t>warni</w:t>
            </w:r>
            <w:proofErr w:type="spellEnd"/>
          </w:p>
        </w:tc>
      </w:tr>
      <w:tr w:rsidR="00531987" w:rsidRPr="00531987" w14:paraId="0ADCBBE0" w14:textId="77777777" w:rsidTr="00531987">
        <w:trPr>
          <w:trHeight w:val="109"/>
          <w:jc w:val="center"/>
        </w:trPr>
        <w:tc>
          <w:tcPr>
            <w:tcW w:w="567" w:type="dxa"/>
          </w:tcPr>
          <w:p w14:paraId="041ACDDD" w14:textId="210149CB" w:rsidR="00531987" w:rsidRPr="00531987" w:rsidRDefault="00531987" w:rsidP="00531987">
            <w:pPr>
              <w:pStyle w:val="Default"/>
              <w:jc w:val="center"/>
              <w:rPr>
                <w:rFonts w:ascii="Arial" w:hAnsi="Arial" w:cs="Arial"/>
                <w:sz w:val="20"/>
                <w:szCs w:val="20"/>
              </w:rPr>
            </w:pPr>
            <w:r w:rsidRPr="00531987">
              <w:rPr>
                <w:rFonts w:ascii="Arial" w:hAnsi="Arial" w:cs="Arial"/>
                <w:sz w:val="20"/>
                <w:szCs w:val="20"/>
              </w:rPr>
              <w:t>4</w:t>
            </w:r>
          </w:p>
        </w:tc>
        <w:tc>
          <w:tcPr>
            <w:tcW w:w="993" w:type="dxa"/>
          </w:tcPr>
          <w:p w14:paraId="135858B3" w14:textId="4978C3FE" w:rsidR="00531987" w:rsidRPr="00531987" w:rsidRDefault="00531987" w:rsidP="00531987">
            <w:pPr>
              <w:pStyle w:val="Default"/>
              <w:jc w:val="center"/>
              <w:rPr>
                <w:rFonts w:ascii="Arial" w:hAnsi="Arial" w:cs="Arial"/>
                <w:color w:val="000104"/>
                <w:sz w:val="20"/>
                <w:szCs w:val="20"/>
              </w:rPr>
            </w:pPr>
            <w:r w:rsidRPr="00531987">
              <w:rPr>
                <w:rFonts w:ascii="Arial" w:hAnsi="Arial" w:cs="Arial"/>
                <w:color w:val="000104"/>
                <w:sz w:val="20"/>
                <w:szCs w:val="20"/>
              </w:rPr>
              <w:t>4</w:t>
            </w:r>
          </w:p>
        </w:tc>
        <w:tc>
          <w:tcPr>
            <w:tcW w:w="1255" w:type="dxa"/>
          </w:tcPr>
          <w:p w14:paraId="3F4F9475" w14:textId="12298074" w:rsidR="00531987" w:rsidRPr="00531987" w:rsidRDefault="00531987" w:rsidP="00531987">
            <w:pPr>
              <w:pStyle w:val="Default"/>
              <w:jc w:val="center"/>
              <w:rPr>
                <w:rFonts w:ascii="Arial" w:hAnsi="Arial" w:cs="Arial"/>
                <w:color w:val="000104"/>
                <w:sz w:val="20"/>
                <w:szCs w:val="20"/>
              </w:rPr>
            </w:pPr>
            <w:proofErr w:type="spellStart"/>
            <w:r w:rsidRPr="00531987">
              <w:rPr>
                <w:rFonts w:ascii="Arial" w:hAnsi="Arial" w:cs="Arial"/>
                <w:color w:val="000104"/>
                <w:sz w:val="20"/>
                <w:szCs w:val="20"/>
              </w:rPr>
              <w:t>Karton</w:t>
            </w:r>
            <w:proofErr w:type="spellEnd"/>
          </w:p>
        </w:tc>
        <w:tc>
          <w:tcPr>
            <w:tcW w:w="1255" w:type="dxa"/>
          </w:tcPr>
          <w:p w14:paraId="6AFF26A4" w14:textId="5D318F05" w:rsidR="00531987" w:rsidRPr="00531987" w:rsidRDefault="00531987" w:rsidP="00531987">
            <w:pPr>
              <w:pStyle w:val="Default"/>
              <w:jc w:val="center"/>
              <w:rPr>
                <w:rFonts w:ascii="Arial" w:hAnsi="Arial" w:cs="Arial"/>
                <w:color w:val="000104"/>
                <w:sz w:val="20"/>
                <w:szCs w:val="20"/>
              </w:rPr>
            </w:pPr>
            <w:r w:rsidRPr="00531987">
              <w:rPr>
                <w:rFonts w:ascii="Arial" w:hAnsi="Arial" w:cs="Arial"/>
                <w:i/>
                <w:iCs/>
                <w:color w:val="000104"/>
                <w:sz w:val="20"/>
                <w:szCs w:val="20"/>
              </w:rPr>
              <w:t>Sticker</w:t>
            </w:r>
          </w:p>
        </w:tc>
        <w:tc>
          <w:tcPr>
            <w:tcW w:w="1317" w:type="dxa"/>
          </w:tcPr>
          <w:p w14:paraId="597A4F1F" w14:textId="5148AB73" w:rsidR="00531987" w:rsidRPr="00531987" w:rsidRDefault="00531987" w:rsidP="00531987">
            <w:pPr>
              <w:pStyle w:val="Default"/>
              <w:jc w:val="center"/>
              <w:rPr>
                <w:rFonts w:ascii="Arial" w:hAnsi="Arial" w:cs="Arial"/>
                <w:color w:val="000104"/>
                <w:sz w:val="20"/>
                <w:szCs w:val="20"/>
              </w:rPr>
            </w:pPr>
            <w:r w:rsidRPr="00531987">
              <w:rPr>
                <w:rFonts w:ascii="Arial" w:hAnsi="Arial" w:cs="Arial"/>
                <w:color w:val="000104"/>
                <w:sz w:val="20"/>
                <w:szCs w:val="20"/>
              </w:rPr>
              <w:t>Sachet</w:t>
            </w:r>
          </w:p>
        </w:tc>
        <w:tc>
          <w:tcPr>
            <w:tcW w:w="1479" w:type="dxa"/>
          </w:tcPr>
          <w:p w14:paraId="443A47AE" w14:textId="6BE6458C" w:rsidR="00531987" w:rsidRPr="00531987" w:rsidRDefault="00531987" w:rsidP="00531987">
            <w:pPr>
              <w:pStyle w:val="Default"/>
              <w:jc w:val="center"/>
              <w:rPr>
                <w:rFonts w:ascii="Arial" w:hAnsi="Arial" w:cs="Arial"/>
                <w:color w:val="000104"/>
                <w:sz w:val="20"/>
                <w:szCs w:val="20"/>
              </w:rPr>
            </w:pPr>
            <w:proofErr w:type="spellStart"/>
            <w:r w:rsidRPr="00531987">
              <w:rPr>
                <w:rFonts w:ascii="Arial" w:hAnsi="Arial" w:cs="Arial"/>
                <w:color w:val="000104"/>
                <w:sz w:val="20"/>
                <w:szCs w:val="20"/>
              </w:rPr>
              <w:t>Transparan</w:t>
            </w:r>
            <w:proofErr w:type="spellEnd"/>
          </w:p>
        </w:tc>
      </w:tr>
      <w:tr w:rsidR="00531987" w:rsidRPr="00531987" w14:paraId="47039055" w14:textId="77777777" w:rsidTr="00531987">
        <w:trPr>
          <w:trHeight w:val="109"/>
          <w:jc w:val="center"/>
        </w:trPr>
        <w:tc>
          <w:tcPr>
            <w:tcW w:w="567" w:type="dxa"/>
          </w:tcPr>
          <w:p w14:paraId="512035CC" w14:textId="3903B98C" w:rsidR="00531987" w:rsidRPr="00531987" w:rsidRDefault="00531987" w:rsidP="00531987">
            <w:pPr>
              <w:pStyle w:val="Default"/>
              <w:jc w:val="center"/>
              <w:rPr>
                <w:rFonts w:ascii="Arial" w:hAnsi="Arial" w:cs="Arial"/>
                <w:sz w:val="20"/>
                <w:szCs w:val="20"/>
              </w:rPr>
            </w:pPr>
            <w:r w:rsidRPr="00531987">
              <w:rPr>
                <w:rFonts w:ascii="Arial" w:hAnsi="Arial" w:cs="Arial"/>
                <w:sz w:val="20"/>
                <w:szCs w:val="20"/>
              </w:rPr>
              <w:t>5</w:t>
            </w:r>
          </w:p>
        </w:tc>
        <w:tc>
          <w:tcPr>
            <w:tcW w:w="993" w:type="dxa"/>
          </w:tcPr>
          <w:p w14:paraId="5BBCC081" w14:textId="5EF1F444" w:rsidR="00531987" w:rsidRPr="00531987" w:rsidRDefault="00531987" w:rsidP="00531987">
            <w:pPr>
              <w:pStyle w:val="Default"/>
              <w:jc w:val="center"/>
              <w:rPr>
                <w:rFonts w:ascii="Arial" w:hAnsi="Arial" w:cs="Arial"/>
                <w:color w:val="000104"/>
                <w:sz w:val="20"/>
                <w:szCs w:val="20"/>
              </w:rPr>
            </w:pPr>
            <w:r w:rsidRPr="00531987">
              <w:rPr>
                <w:rFonts w:ascii="Arial" w:hAnsi="Arial" w:cs="Arial"/>
                <w:color w:val="000104"/>
                <w:sz w:val="20"/>
                <w:szCs w:val="20"/>
              </w:rPr>
              <w:t>5</w:t>
            </w:r>
          </w:p>
        </w:tc>
        <w:tc>
          <w:tcPr>
            <w:tcW w:w="1255" w:type="dxa"/>
          </w:tcPr>
          <w:p w14:paraId="7331F631" w14:textId="7C0705D7" w:rsidR="00531987" w:rsidRPr="00531987" w:rsidRDefault="00531987" w:rsidP="00531987">
            <w:pPr>
              <w:pStyle w:val="Default"/>
              <w:jc w:val="center"/>
              <w:rPr>
                <w:rFonts w:ascii="Arial" w:hAnsi="Arial" w:cs="Arial"/>
                <w:color w:val="000104"/>
                <w:sz w:val="20"/>
                <w:szCs w:val="20"/>
              </w:rPr>
            </w:pPr>
            <w:proofErr w:type="spellStart"/>
            <w:r w:rsidRPr="00531987">
              <w:rPr>
                <w:rFonts w:ascii="Arial" w:hAnsi="Arial" w:cs="Arial"/>
                <w:color w:val="000104"/>
                <w:sz w:val="20"/>
                <w:szCs w:val="20"/>
              </w:rPr>
              <w:t>Karton</w:t>
            </w:r>
            <w:proofErr w:type="spellEnd"/>
          </w:p>
        </w:tc>
        <w:tc>
          <w:tcPr>
            <w:tcW w:w="1255" w:type="dxa"/>
          </w:tcPr>
          <w:p w14:paraId="5EBEB421" w14:textId="3477FE38" w:rsidR="00531987" w:rsidRPr="00531987" w:rsidRDefault="00531987" w:rsidP="00531987">
            <w:pPr>
              <w:pStyle w:val="Default"/>
              <w:jc w:val="center"/>
              <w:rPr>
                <w:rFonts w:ascii="Arial" w:hAnsi="Arial" w:cs="Arial"/>
                <w:color w:val="000104"/>
                <w:sz w:val="20"/>
                <w:szCs w:val="20"/>
              </w:rPr>
            </w:pPr>
            <w:r w:rsidRPr="00531987">
              <w:rPr>
                <w:rFonts w:ascii="Arial" w:hAnsi="Arial" w:cs="Arial"/>
                <w:color w:val="000104"/>
                <w:sz w:val="20"/>
                <w:szCs w:val="20"/>
              </w:rPr>
              <w:t>Digital Print</w:t>
            </w:r>
          </w:p>
        </w:tc>
        <w:tc>
          <w:tcPr>
            <w:tcW w:w="1317" w:type="dxa"/>
          </w:tcPr>
          <w:p w14:paraId="5511396B" w14:textId="7A608095" w:rsidR="00531987" w:rsidRPr="00531987" w:rsidRDefault="00531987" w:rsidP="00531987">
            <w:pPr>
              <w:pStyle w:val="Default"/>
              <w:jc w:val="center"/>
              <w:rPr>
                <w:rFonts w:ascii="Arial" w:hAnsi="Arial" w:cs="Arial"/>
                <w:color w:val="000104"/>
                <w:sz w:val="20"/>
                <w:szCs w:val="20"/>
              </w:rPr>
            </w:pPr>
            <w:r w:rsidRPr="00531987">
              <w:rPr>
                <w:rFonts w:ascii="Arial" w:hAnsi="Arial" w:cs="Arial"/>
                <w:color w:val="000104"/>
                <w:sz w:val="20"/>
                <w:szCs w:val="20"/>
              </w:rPr>
              <w:t>Pouch</w:t>
            </w:r>
          </w:p>
        </w:tc>
        <w:tc>
          <w:tcPr>
            <w:tcW w:w="1479" w:type="dxa"/>
          </w:tcPr>
          <w:p w14:paraId="10D49923" w14:textId="6331D6F4" w:rsidR="00531987" w:rsidRPr="00531987" w:rsidRDefault="00531987" w:rsidP="00531987">
            <w:pPr>
              <w:pStyle w:val="Default"/>
              <w:jc w:val="center"/>
              <w:rPr>
                <w:rFonts w:ascii="Arial" w:hAnsi="Arial" w:cs="Arial"/>
                <w:color w:val="000104"/>
                <w:sz w:val="20"/>
                <w:szCs w:val="20"/>
              </w:rPr>
            </w:pPr>
            <w:proofErr w:type="spellStart"/>
            <w:r w:rsidRPr="00531987">
              <w:rPr>
                <w:rFonts w:ascii="Arial" w:hAnsi="Arial" w:cs="Arial"/>
                <w:color w:val="000104"/>
                <w:sz w:val="20"/>
                <w:szCs w:val="20"/>
              </w:rPr>
              <w:t>Transparan</w:t>
            </w:r>
            <w:proofErr w:type="spellEnd"/>
          </w:p>
        </w:tc>
      </w:tr>
      <w:tr w:rsidR="00531987" w:rsidRPr="00531987" w14:paraId="018BA36B" w14:textId="77777777" w:rsidTr="00531987">
        <w:trPr>
          <w:trHeight w:val="109"/>
          <w:jc w:val="center"/>
        </w:trPr>
        <w:tc>
          <w:tcPr>
            <w:tcW w:w="567" w:type="dxa"/>
          </w:tcPr>
          <w:p w14:paraId="6EC4E4B1" w14:textId="0334CEB1" w:rsidR="00531987" w:rsidRPr="00531987" w:rsidRDefault="00531987" w:rsidP="00531987">
            <w:pPr>
              <w:pStyle w:val="Default"/>
              <w:jc w:val="center"/>
              <w:rPr>
                <w:rFonts w:ascii="Arial" w:hAnsi="Arial" w:cs="Arial"/>
                <w:sz w:val="20"/>
                <w:szCs w:val="20"/>
              </w:rPr>
            </w:pPr>
            <w:r w:rsidRPr="00531987">
              <w:rPr>
                <w:rFonts w:ascii="Arial" w:hAnsi="Arial" w:cs="Arial"/>
                <w:sz w:val="20"/>
                <w:szCs w:val="20"/>
              </w:rPr>
              <w:t>6</w:t>
            </w:r>
          </w:p>
        </w:tc>
        <w:tc>
          <w:tcPr>
            <w:tcW w:w="993" w:type="dxa"/>
          </w:tcPr>
          <w:p w14:paraId="12865603" w14:textId="1BEA04B1" w:rsidR="00531987" w:rsidRPr="00531987" w:rsidRDefault="00531987" w:rsidP="00531987">
            <w:pPr>
              <w:pStyle w:val="Default"/>
              <w:jc w:val="center"/>
              <w:rPr>
                <w:rFonts w:ascii="Arial" w:hAnsi="Arial" w:cs="Arial"/>
                <w:color w:val="000104"/>
                <w:sz w:val="20"/>
                <w:szCs w:val="20"/>
              </w:rPr>
            </w:pPr>
            <w:r w:rsidRPr="00531987">
              <w:rPr>
                <w:rFonts w:ascii="Arial" w:hAnsi="Arial" w:cs="Arial"/>
                <w:color w:val="000104"/>
                <w:sz w:val="20"/>
                <w:szCs w:val="20"/>
              </w:rPr>
              <w:t>6</w:t>
            </w:r>
          </w:p>
        </w:tc>
        <w:tc>
          <w:tcPr>
            <w:tcW w:w="1255" w:type="dxa"/>
          </w:tcPr>
          <w:p w14:paraId="469E605F" w14:textId="0A102E2E" w:rsidR="00531987" w:rsidRPr="00531987" w:rsidRDefault="00531987" w:rsidP="00531987">
            <w:pPr>
              <w:pStyle w:val="Default"/>
              <w:jc w:val="center"/>
              <w:rPr>
                <w:rFonts w:ascii="Arial" w:hAnsi="Arial" w:cs="Arial"/>
                <w:color w:val="000104"/>
                <w:sz w:val="20"/>
                <w:szCs w:val="20"/>
              </w:rPr>
            </w:pPr>
            <w:proofErr w:type="spellStart"/>
            <w:r w:rsidRPr="00531987">
              <w:rPr>
                <w:rFonts w:ascii="Arial" w:hAnsi="Arial" w:cs="Arial"/>
                <w:color w:val="000104"/>
                <w:sz w:val="20"/>
                <w:szCs w:val="20"/>
              </w:rPr>
              <w:t>Karton</w:t>
            </w:r>
            <w:proofErr w:type="spellEnd"/>
          </w:p>
        </w:tc>
        <w:tc>
          <w:tcPr>
            <w:tcW w:w="1255" w:type="dxa"/>
          </w:tcPr>
          <w:p w14:paraId="44E3E797" w14:textId="29C83E87" w:rsidR="00531987" w:rsidRPr="00531987" w:rsidRDefault="00531987" w:rsidP="00531987">
            <w:pPr>
              <w:pStyle w:val="Default"/>
              <w:jc w:val="center"/>
              <w:rPr>
                <w:rFonts w:ascii="Arial" w:hAnsi="Arial" w:cs="Arial"/>
                <w:color w:val="000104"/>
                <w:sz w:val="20"/>
                <w:szCs w:val="20"/>
              </w:rPr>
            </w:pPr>
            <w:r w:rsidRPr="00531987">
              <w:rPr>
                <w:rFonts w:ascii="Arial" w:hAnsi="Arial" w:cs="Arial"/>
                <w:color w:val="000104"/>
                <w:sz w:val="20"/>
                <w:szCs w:val="20"/>
              </w:rPr>
              <w:t>Digital Print</w:t>
            </w:r>
          </w:p>
        </w:tc>
        <w:tc>
          <w:tcPr>
            <w:tcW w:w="1317" w:type="dxa"/>
          </w:tcPr>
          <w:p w14:paraId="763865D7" w14:textId="02139424" w:rsidR="00531987" w:rsidRPr="00531987" w:rsidRDefault="00531987" w:rsidP="00531987">
            <w:pPr>
              <w:pStyle w:val="Default"/>
              <w:jc w:val="center"/>
              <w:rPr>
                <w:rFonts w:ascii="Arial" w:hAnsi="Arial" w:cs="Arial"/>
                <w:color w:val="000104"/>
                <w:sz w:val="20"/>
                <w:szCs w:val="20"/>
              </w:rPr>
            </w:pPr>
            <w:r w:rsidRPr="00531987">
              <w:rPr>
                <w:rFonts w:ascii="Arial" w:hAnsi="Arial" w:cs="Arial"/>
                <w:color w:val="000104"/>
                <w:sz w:val="20"/>
                <w:szCs w:val="20"/>
              </w:rPr>
              <w:t>Botol</w:t>
            </w:r>
          </w:p>
        </w:tc>
        <w:tc>
          <w:tcPr>
            <w:tcW w:w="1479" w:type="dxa"/>
          </w:tcPr>
          <w:p w14:paraId="6CA7EF13" w14:textId="4426ED6A" w:rsidR="00531987" w:rsidRPr="00531987" w:rsidRDefault="00531987" w:rsidP="00531987">
            <w:pPr>
              <w:pStyle w:val="Default"/>
              <w:jc w:val="center"/>
              <w:rPr>
                <w:rFonts w:ascii="Arial" w:hAnsi="Arial" w:cs="Arial"/>
                <w:color w:val="000104"/>
                <w:sz w:val="20"/>
                <w:szCs w:val="20"/>
              </w:rPr>
            </w:pPr>
            <w:r w:rsidRPr="00531987">
              <w:rPr>
                <w:rFonts w:ascii="Arial" w:hAnsi="Arial" w:cs="Arial"/>
                <w:color w:val="000104"/>
                <w:sz w:val="20"/>
                <w:szCs w:val="20"/>
              </w:rPr>
              <w:t>Warna-</w:t>
            </w:r>
            <w:proofErr w:type="spellStart"/>
            <w:r w:rsidRPr="00531987">
              <w:rPr>
                <w:rFonts w:ascii="Arial" w:hAnsi="Arial" w:cs="Arial"/>
                <w:color w:val="000104"/>
                <w:sz w:val="20"/>
                <w:szCs w:val="20"/>
              </w:rPr>
              <w:t>warni</w:t>
            </w:r>
            <w:proofErr w:type="spellEnd"/>
          </w:p>
        </w:tc>
      </w:tr>
      <w:tr w:rsidR="00531987" w:rsidRPr="00531987" w14:paraId="631CBD26" w14:textId="77777777" w:rsidTr="00531987">
        <w:trPr>
          <w:trHeight w:val="109"/>
          <w:jc w:val="center"/>
        </w:trPr>
        <w:tc>
          <w:tcPr>
            <w:tcW w:w="567" w:type="dxa"/>
          </w:tcPr>
          <w:p w14:paraId="6508E88E" w14:textId="7BC2AA1B" w:rsidR="00531987" w:rsidRPr="00531987" w:rsidRDefault="00531987" w:rsidP="00531987">
            <w:pPr>
              <w:pStyle w:val="Default"/>
              <w:jc w:val="center"/>
              <w:rPr>
                <w:rFonts w:ascii="Arial" w:hAnsi="Arial" w:cs="Arial"/>
                <w:sz w:val="20"/>
                <w:szCs w:val="20"/>
              </w:rPr>
            </w:pPr>
            <w:r w:rsidRPr="00531987">
              <w:rPr>
                <w:rFonts w:ascii="Arial" w:hAnsi="Arial" w:cs="Arial"/>
                <w:sz w:val="20"/>
                <w:szCs w:val="20"/>
              </w:rPr>
              <w:t>7</w:t>
            </w:r>
          </w:p>
        </w:tc>
        <w:tc>
          <w:tcPr>
            <w:tcW w:w="993" w:type="dxa"/>
          </w:tcPr>
          <w:p w14:paraId="21CE81A1" w14:textId="7604BA4D" w:rsidR="00531987" w:rsidRPr="00531987" w:rsidRDefault="00531987" w:rsidP="00531987">
            <w:pPr>
              <w:pStyle w:val="Default"/>
              <w:jc w:val="center"/>
              <w:rPr>
                <w:rFonts w:ascii="Arial" w:hAnsi="Arial" w:cs="Arial"/>
                <w:color w:val="000104"/>
                <w:sz w:val="20"/>
                <w:szCs w:val="20"/>
              </w:rPr>
            </w:pPr>
            <w:r w:rsidRPr="00531987">
              <w:rPr>
                <w:rFonts w:ascii="Arial" w:hAnsi="Arial" w:cs="Arial"/>
                <w:color w:val="000104"/>
                <w:sz w:val="20"/>
                <w:szCs w:val="20"/>
              </w:rPr>
              <w:t>7</w:t>
            </w:r>
          </w:p>
        </w:tc>
        <w:tc>
          <w:tcPr>
            <w:tcW w:w="1255" w:type="dxa"/>
          </w:tcPr>
          <w:p w14:paraId="0A4FCDF7" w14:textId="246EC82A" w:rsidR="00531987" w:rsidRPr="00531987" w:rsidRDefault="00531987" w:rsidP="00531987">
            <w:pPr>
              <w:pStyle w:val="Default"/>
              <w:jc w:val="center"/>
              <w:rPr>
                <w:rFonts w:ascii="Arial" w:hAnsi="Arial" w:cs="Arial"/>
                <w:color w:val="000104"/>
                <w:sz w:val="20"/>
                <w:szCs w:val="20"/>
              </w:rPr>
            </w:pPr>
            <w:proofErr w:type="spellStart"/>
            <w:r w:rsidRPr="00531987">
              <w:rPr>
                <w:rFonts w:ascii="Arial" w:hAnsi="Arial" w:cs="Arial"/>
                <w:color w:val="000104"/>
                <w:sz w:val="20"/>
                <w:szCs w:val="20"/>
              </w:rPr>
              <w:t>Karton</w:t>
            </w:r>
            <w:proofErr w:type="spellEnd"/>
          </w:p>
        </w:tc>
        <w:tc>
          <w:tcPr>
            <w:tcW w:w="1255" w:type="dxa"/>
          </w:tcPr>
          <w:p w14:paraId="329D335B" w14:textId="4901B6C5" w:rsidR="00531987" w:rsidRPr="00531987" w:rsidRDefault="00531987" w:rsidP="00531987">
            <w:pPr>
              <w:pStyle w:val="Default"/>
              <w:jc w:val="center"/>
              <w:rPr>
                <w:rFonts w:ascii="Arial" w:hAnsi="Arial" w:cs="Arial"/>
                <w:color w:val="000104"/>
                <w:sz w:val="20"/>
                <w:szCs w:val="20"/>
              </w:rPr>
            </w:pPr>
            <w:r w:rsidRPr="00531987">
              <w:rPr>
                <w:rFonts w:ascii="Arial" w:hAnsi="Arial" w:cs="Arial"/>
                <w:i/>
                <w:iCs/>
                <w:color w:val="000104"/>
                <w:sz w:val="20"/>
                <w:szCs w:val="20"/>
              </w:rPr>
              <w:t>Sticker</w:t>
            </w:r>
          </w:p>
        </w:tc>
        <w:tc>
          <w:tcPr>
            <w:tcW w:w="1317" w:type="dxa"/>
          </w:tcPr>
          <w:p w14:paraId="53C7ED7E" w14:textId="61CD704B" w:rsidR="00531987" w:rsidRPr="00531987" w:rsidRDefault="00531987" w:rsidP="00531987">
            <w:pPr>
              <w:pStyle w:val="Default"/>
              <w:jc w:val="center"/>
              <w:rPr>
                <w:rFonts w:ascii="Arial" w:hAnsi="Arial" w:cs="Arial"/>
                <w:color w:val="000104"/>
                <w:sz w:val="20"/>
                <w:szCs w:val="20"/>
              </w:rPr>
            </w:pPr>
            <w:r w:rsidRPr="00531987">
              <w:rPr>
                <w:rFonts w:ascii="Arial" w:hAnsi="Arial" w:cs="Arial"/>
                <w:color w:val="000104"/>
                <w:sz w:val="20"/>
                <w:szCs w:val="20"/>
              </w:rPr>
              <w:t>Pouch</w:t>
            </w:r>
          </w:p>
        </w:tc>
        <w:tc>
          <w:tcPr>
            <w:tcW w:w="1479" w:type="dxa"/>
          </w:tcPr>
          <w:p w14:paraId="37EEE6E5" w14:textId="2159C716" w:rsidR="00531987" w:rsidRPr="00531987" w:rsidRDefault="00531987" w:rsidP="00531987">
            <w:pPr>
              <w:pStyle w:val="Default"/>
              <w:jc w:val="center"/>
              <w:rPr>
                <w:rFonts w:ascii="Arial" w:hAnsi="Arial" w:cs="Arial"/>
                <w:color w:val="000104"/>
                <w:sz w:val="20"/>
                <w:szCs w:val="20"/>
              </w:rPr>
            </w:pPr>
            <w:r w:rsidRPr="00531987">
              <w:rPr>
                <w:rFonts w:ascii="Arial" w:hAnsi="Arial" w:cs="Arial"/>
                <w:color w:val="000104"/>
                <w:sz w:val="20"/>
                <w:szCs w:val="20"/>
              </w:rPr>
              <w:t>Warna-</w:t>
            </w:r>
            <w:proofErr w:type="spellStart"/>
            <w:r w:rsidRPr="00531987">
              <w:rPr>
                <w:rFonts w:ascii="Arial" w:hAnsi="Arial" w:cs="Arial"/>
                <w:color w:val="000104"/>
                <w:sz w:val="20"/>
                <w:szCs w:val="20"/>
              </w:rPr>
              <w:t>warni</w:t>
            </w:r>
            <w:proofErr w:type="spellEnd"/>
          </w:p>
        </w:tc>
      </w:tr>
      <w:tr w:rsidR="00531987" w:rsidRPr="00531987" w14:paraId="44C5D9B4" w14:textId="77777777" w:rsidTr="00531987">
        <w:trPr>
          <w:trHeight w:val="109"/>
          <w:jc w:val="center"/>
        </w:trPr>
        <w:tc>
          <w:tcPr>
            <w:tcW w:w="567" w:type="dxa"/>
            <w:tcBorders>
              <w:bottom w:val="single" w:sz="4" w:space="0" w:color="auto"/>
            </w:tcBorders>
          </w:tcPr>
          <w:p w14:paraId="60915277" w14:textId="2E6C1CC7" w:rsidR="00531987" w:rsidRPr="00531987" w:rsidRDefault="00531987" w:rsidP="00531987">
            <w:pPr>
              <w:pStyle w:val="Default"/>
              <w:jc w:val="center"/>
              <w:rPr>
                <w:rFonts w:ascii="Arial" w:hAnsi="Arial" w:cs="Arial"/>
                <w:sz w:val="20"/>
                <w:szCs w:val="20"/>
              </w:rPr>
            </w:pPr>
            <w:r w:rsidRPr="00531987">
              <w:rPr>
                <w:rFonts w:ascii="Arial" w:hAnsi="Arial" w:cs="Arial"/>
                <w:sz w:val="20"/>
                <w:szCs w:val="20"/>
              </w:rPr>
              <w:t>8</w:t>
            </w:r>
          </w:p>
        </w:tc>
        <w:tc>
          <w:tcPr>
            <w:tcW w:w="993" w:type="dxa"/>
            <w:tcBorders>
              <w:bottom w:val="single" w:sz="4" w:space="0" w:color="auto"/>
            </w:tcBorders>
          </w:tcPr>
          <w:p w14:paraId="42157C24" w14:textId="0498BB10" w:rsidR="00531987" w:rsidRPr="00531987" w:rsidRDefault="00531987" w:rsidP="00531987">
            <w:pPr>
              <w:pStyle w:val="Default"/>
              <w:jc w:val="center"/>
              <w:rPr>
                <w:rFonts w:ascii="Arial" w:hAnsi="Arial" w:cs="Arial"/>
                <w:color w:val="000104"/>
                <w:sz w:val="20"/>
                <w:szCs w:val="20"/>
              </w:rPr>
            </w:pPr>
            <w:r w:rsidRPr="00531987">
              <w:rPr>
                <w:rFonts w:ascii="Arial" w:hAnsi="Arial" w:cs="Arial"/>
                <w:color w:val="000104"/>
                <w:sz w:val="20"/>
                <w:szCs w:val="20"/>
              </w:rPr>
              <w:t>8</w:t>
            </w:r>
          </w:p>
        </w:tc>
        <w:tc>
          <w:tcPr>
            <w:tcW w:w="1255" w:type="dxa"/>
            <w:tcBorders>
              <w:bottom w:val="single" w:sz="4" w:space="0" w:color="auto"/>
            </w:tcBorders>
          </w:tcPr>
          <w:p w14:paraId="4D4853E8" w14:textId="0C3768AB" w:rsidR="00531987" w:rsidRPr="00531987" w:rsidRDefault="00531987" w:rsidP="00531987">
            <w:pPr>
              <w:pStyle w:val="Default"/>
              <w:jc w:val="center"/>
              <w:rPr>
                <w:rFonts w:ascii="Arial" w:hAnsi="Arial" w:cs="Arial"/>
                <w:color w:val="000104"/>
                <w:sz w:val="20"/>
                <w:szCs w:val="20"/>
              </w:rPr>
            </w:pPr>
            <w:proofErr w:type="spellStart"/>
            <w:r w:rsidRPr="00531987">
              <w:rPr>
                <w:rFonts w:ascii="Arial" w:hAnsi="Arial" w:cs="Arial"/>
                <w:color w:val="000104"/>
                <w:sz w:val="20"/>
                <w:szCs w:val="20"/>
              </w:rPr>
              <w:t>Plastik</w:t>
            </w:r>
            <w:proofErr w:type="spellEnd"/>
          </w:p>
        </w:tc>
        <w:tc>
          <w:tcPr>
            <w:tcW w:w="1255" w:type="dxa"/>
            <w:tcBorders>
              <w:bottom w:val="single" w:sz="4" w:space="0" w:color="auto"/>
            </w:tcBorders>
          </w:tcPr>
          <w:p w14:paraId="6AC7DB86" w14:textId="44B71B26" w:rsidR="00531987" w:rsidRPr="00531987" w:rsidRDefault="00531987" w:rsidP="00531987">
            <w:pPr>
              <w:pStyle w:val="Default"/>
              <w:jc w:val="center"/>
              <w:rPr>
                <w:rFonts w:ascii="Arial" w:hAnsi="Arial" w:cs="Arial"/>
                <w:color w:val="000104"/>
                <w:sz w:val="20"/>
                <w:szCs w:val="20"/>
              </w:rPr>
            </w:pPr>
            <w:r w:rsidRPr="00531987">
              <w:rPr>
                <w:rFonts w:ascii="Arial" w:hAnsi="Arial" w:cs="Arial"/>
                <w:color w:val="000104"/>
                <w:sz w:val="20"/>
                <w:szCs w:val="20"/>
              </w:rPr>
              <w:t>Digital Print</w:t>
            </w:r>
          </w:p>
        </w:tc>
        <w:tc>
          <w:tcPr>
            <w:tcW w:w="1317" w:type="dxa"/>
            <w:tcBorders>
              <w:bottom w:val="single" w:sz="4" w:space="0" w:color="auto"/>
            </w:tcBorders>
          </w:tcPr>
          <w:p w14:paraId="103D8145" w14:textId="3F994F08" w:rsidR="00531987" w:rsidRPr="00531987" w:rsidRDefault="00531987" w:rsidP="00531987">
            <w:pPr>
              <w:pStyle w:val="Default"/>
              <w:jc w:val="center"/>
              <w:rPr>
                <w:rFonts w:ascii="Arial" w:hAnsi="Arial" w:cs="Arial"/>
                <w:color w:val="000104"/>
                <w:sz w:val="20"/>
                <w:szCs w:val="20"/>
              </w:rPr>
            </w:pPr>
            <w:r w:rsidRPr="00531987">
              <w:rPr>
                <w:rFonts w:ascii="Arial" w:hAnsi="Arial" w:cs="Arial"/>
                <w:color w:val="000104"/>
                <w:sz w:val="20"/>
                <w:szCs w:val="20"/>
              </w:rPr>
              <w:t>Pouch</w:t>
            </w:r>
          </w:p>
        </w:tc>
        <w:tc>
          <w:tcPr>
            <w:tcW w:w="1479" w:type="dxa"/>
            <w:tcBorders>
              <w:bottom w:val="single" w:sz="4" w:space="0" w:color="auto"/>
            </w:tcBorders>
          </w:tcPr>
          <w:p w14:paraId="2294E299" w14:textId="7779B1A8" w:rsidR="00531987" w:rsidRPr="00531987" w:rsidRDefault="00531987" w:rsidP="00531987">
            <w:pPr>
              <w:pStyle w:val="Default"/>
              <w:jc w:val="center"/>
              <w:rPr>
                <w:rFonts w:ascii="Arial" w:hAnsi="Arial" w:cs="Arial"/>
                <w:color w:val="000104"/>
                <w:sz w:val="20"/>
                <w:szCs w:val="20"/>
              </w:rPr>
            </w:pPr>
            <w:proofErr w:type="spellStart"/>
            <w:r w:rsidRPr="00531987">
              <w:rPr>
                <w:rFonts w:ascii="Arial" w:hAnsi="Arial" w:cs="Arial"/>
                <w:color w:val="000104"/>
                <w:sz w:val="20"/>
                <w:szCs w:val="20"/>
              </w:rPr>
              <w:t>Transparan</w:t>
            </w:r>
            <w:proofErr w:type="spellEnd"/>
          </w:p>
        </w:tc>
      </w:tr>
    </w:tbl>
    <w:p w14:paraId="304E375E" w14:textId="77777777" w:rsidR="00F93BC0" w:rsidRDefault="00F93BC0" w:rsidP="00B64301">
      <w:pPr>
        <w:ind w:firstLine="432"/>
        <w:jc w:val="both"/>
        <w:rPr>
          <w:rFonts w:ascii="Arial" w:hAnsi="Arial" w:cs="Arial"/>
        </w:rPr>
      </w:pPr>
    </w:p>
    <w:p w14:paraId="7383D8DE" w14:textId="0CB22159" w:rsidR="00E115B7" w:rsidRDefault="00C8402D" w:rsidP="00B64301">
      <w:pPr>
        <w:ind w:firstLine="432"/>
        <w:jc w:val="both"/>
        <w:rPr>
          <w:rFonts w:ascii="Arial" w:hAnsi="Arial" w:cs="Arial"/>
        </w:rPr>
      </w:pPr>
      <w:proofErr w:type="spellStart"/>
      <w:r w:rsidRPr="00C8402D">
        <w:rPr>
          <w:rFonts w:ascii="Arial" w:hAnsi="Arial" w:cs="Arial"/>
        </w:rPr>
        <w:t>Berdasarkan</w:t>
      </w:r>
      <w:proofErr w:type="spellEnd"/>
      <w:r w:rsidRPr="00C8402D">
        <w:rPr>
          <w:rFonts w:ascii="Arial" w:hAnsi="Arial" w:cs="Arial"/>
        </w:rPr>
        <w:t xml:space="preserve"> </w:t>
      </w:r>
      <w:proofErr w:type="spellStart"/>
      <w:r w:rsidRPr="00C8402D">
        <w:rPr>
          <w:rFonts w:ascii="Arial" w:hAnsi="Arial" w:cs="Arial"/>
        </w:rPr>
        <w:t>tabel</w:t>
      </w:r>
      <w:proofErr w:type="spellEnd"/>
      <w:r w:rsidRPr="00C8402D">
        <w:rPr>
          <w:rFonts w:ascii="Arial" w:hAnsi="Arial" w:cs="Arial"/>
        </w:rPr>
        <w:t xml:space="preserve"> </w:t>
      </w:r>
      <w:r>
        <w:rPr>
          <w:rFonts w:ascii="Arial" w:hAnsi="Arial" w:cs="Arial"/>
        </w:rPr>
        <w:t>7</w:t>
      </w:r>
      <w:r w:rsidRPr="00C8402D">
        <w:rPr>
          <w:rFonts w:ascii="Arial" w:hAnsi="Arial" w:cs="Arial"/>
        </w:rPr>
        <w:t xml:space="preserve"> </w:t>
      </w:r>
      <w:r w:rsidRPr="00C8402D">
        <w:rPr>
          <w:rFonts w:ascii="Arial" w:hAnsi="Arial" w:cs="Arial"/>
          <w:i/>
          <w:iCs/>
        </w:rPr>
        <w:t>output</w:t>
      </w:r>
      <w:r w:rsidRPr="00C8402D">
        <w:rPr>
          <w:rFonts w:ascii="Arial" w:hAnsi="Arial" w:cs="Arial"/>
        </w:rPr>
        <w:t xml:space="preserve"> </w:t>
      </w:r>
      <w:proofErr w:type="spellStart"/>
      <w:r w:rsidRPr="00C8402D">
        <w:rPr>
          <w:rFonts w:ascii="Arial" w:hAnsi="Arial" w:cs="Arial"/>
        </w:rPr>
        <w:t>dari</w:t>
      </w:r>
      <w:proofErr w:type="spellEnd"/>
      <w:r w:rsidRPr="00C8402D">
        <w:rPr>
          <w:rFonts w:ascii="Arial" w:hAnsi="Arial" w:cs="Arial"/>
        </w:rPr>
        <w:t xml:space="preserve"> </w:t>
      </w:r>
      <w:proofErr w:type="spellStart"/>
      <w:r w:rsidRPr="00C8402D">
        <w:rPr>
          <w:rFonts w:ascii="Arial" w:hAnsi="Arial" w:cs="Arial"/>
          <w:i/>
          <w:iCs/>
        </w:rPr>
        <w:t>plancards</w:t>
      </w:r>
      <w:proofErr w:type="spellEnd"/>
      <w:r w:rsidRPr="00C8402D">
        <w:rPr>
          <w:rFonts w:ascii="Arial" w:hAnsi="Arial" w:cs="Arial"/>
        </w:rPr>
        <w:t xml:space="preserve"> yang </w:t>
      </w:r>
      <w:proofErr w:type="spellStart"/>
      <w:r w:rsidRPr="00C8402D">
        <w:rPr>
          <w:rFonts w:ascii="Arial" w:hAnsi="Arial" w:cs="Arial"/>
        </w:rPr>
        <w:t>terpilih</w:t>
      </w:r>
      <w:proofErr w:type="spellEnd"/>
      <w:r w:rsidRPr="00C8402D">
        <w:rPr>
          <w:rFonts w:ascii="Arial" w:hAnsi="Arial" w:cs="Arial"/>
        </w:rPr>
        <w:t xml:space="preserve"> </w:t>
      </w:r>
      <w:proofErr w:type="spellStart"/>
      <w:r w:rsidRPr="00C8402D">
        <w:rPr>
          <w:rFonts w:ascii="Arial" w:hAnsi="Arial" w:cs="Arial"/>
        </w:rPr>
        <w:t>yaitu</w:t>
      </w:r>
      <w:proofErr w:type="spellEnd"/>
      <w:r w:rsidRPr="00C8402D">
        <w:rPr>
          <w:rFonts w:ascii="Arial" w:hAnsi="Arial" w:cs="Arial"/>
        </w:rPr>
        <w:t xml:space="preserve"> </w:t>
      </w:r>
      <w:proofErr w:type="spellStart"/>
      <w:r w:rsidRPr="00C8402D">
        <w:rPr>
          <w:rFonts w:ascii="Arial" w:hAnsi="Arial" w:cs="Arial"/>
        </w:rPr>
        <w:t>bahan</w:t>
      </w:r>
      <w:proofErr w:type="spellEnd"/>
      <w:r w:rsidRPr="00C8402D">
        <w:rPr>
          <w:rFonts w:ascii="Arial" w:hAnsi="Arial" w:cs="Arial"/>
        </w:rPr>
        <w:t xml:space="preserve"> </w:t>
      </w:r>
      <w:proofErr w:type="spellStart"/>
      <w:r w:rsidRPr="00C8402D">
        <w:rPr>
          <w:rFonts w:ascii="Arial" w:hAnsi="Arial" w:cs="Arial"/>
        </w:rPr>
        <w:t>kemasan</w:t>
      </w:r>
      <w:proofErr w:type="spellEnd"/>
      <w:r w:rsidRPr="00C8402D">
        <w:rPr>
          <w:rFonts w:ascii="Arial" w:hAnsi="Arial" w:cs="Arial"/>
        </w:rPr>
        <w:t xml:space="preserve"> </w:t>
      </w:r>
      <w:proofErr w:type="spellStart"/>
      <w:r w:rsidRPr="00C8402D">
        <w:rPr>
          <w:rFonts w:ascii="Arial" w:hAnsi="Arial" w:cs="Arial"/>
        </w:rPr>
        <w:t>dari</w:t>
      </w:r>
      <w:proofErr w:type="spellEnd"/>
      <w:r w:rsidRPr="00C8402D">
        <w:rPr>
          <w:rFonts w:ascii="Arial" w:hAnsi="Arial" w:cs="Arial"/>
        </w:rPr>
        <w:t xml:space="preserve"> </w:t>
      </w:r>
      <w:proofErr w:type="spellStart"/>
      <w:r w:rsidRPr="00C8402D">
        <w:rPr>
          <w:rFonts w:ascii="Arial" w:hAnsi="Arial" w:cs="Arial"/>
        </w:rPr>
        <w:t>plastik</w:t>
      </w:r>
      <w:proofErr w:type="spellEnd"/>
      <w:r w:rsidRPr="00C8402D">
        <w:rPr>
          <w:rFonts w:ascii="Arial" w:hAnsi="Arial" w:cs="Arial"/>
        </w:rPr>
        <w:t xml:space="preserve"> dan </w:t>
      </w:r>
      <w:proofErr w:type="spellStart"/>
      <w:r w:rsidRPr="00C8402D">
        <w:rPr>
          <w:rFonts w:ascii="Arial" w:hAnsi="Arial" w:cs="Arial"/>
        </w:rPr>
        <w:t>karton</w:t>
      </w:r>
      <w:proofErr w:type="spellEnd"/>
      <w:r w:rsidRPr="00C8402D">
        <w:rPr>
          <w:rFonts w:ascii="Arial" w:hAnsi="Arial" w:cs="Arial"/>
        </w:rPr>
        <w:t xml:space="preserve">, label </w:t>
      </w:r>
      <w:proofErr w:type="spellStart"/>
      <w:r w:rsidRPr="00C8402D">
        <w:rPr>
          <w:rFonts w:ascii="Arial" w:hAnsi="Arial" w:cs="Arial"/>
        </w:rPr>
        <w:t>kemasan</w:t>
      </w:r>
      <w:proofErr w:type="spellEnd"/>
      <w:r w:rsidRPr="00C8402D">
        <w:rPr>
          <w:rFonts w:ascii="Arial" w:hAnsi="Arial" w:cs="Arial"/>
        </w:rPr>
        <w:t xml:space="preserve"> </w:t>
      </w:r>
      <w:proofErr w:type="spellStart"/>
      <w:r w:rsidRPr="00C8402D">
        <w:rPr>
          <w:rFonts w:ascii="Arial" w:hAnsi="Arial" w:cs="Arial"/>
        </w:rPr>
        <w:t>terpilih</w:t>
      </w:r>
      <w:proofErr w:type="spellEnd"/>
      <w:r w:rsidRPr="00C8402D">
        <w:rPr>
          <w:rFonts w:ascii="Arial" w:hAnsi="Arial" w:cs="Arial"/>
        </w:rPr>
        <w:t xml:space="preserve"> </w:t>
      </w:r>
      <w:proofErr w:type="spellStart"/>
      <w:r w:rsidRPr="00C8402D">
        <w:rPr>
          <w:rFonts w:ascii="Arial" w:hAnsi="Arial" w:cs="Arial"/>
        </w:rPr>
        <w:t>yaitu</w:t>
      </w:r>
      <w:proofErr w:type="spellEnd"/>
      <w:r w:rsidRPr="00C8402D">
        <w:rPr>
          <w:rFonts w:ascii="Arial" w:hAnsi="Arial" w:cs="Arial"/>
        </w:rPr>
        <w:t xml:space="preserve"> </w:t>
      </w:r>
      <w:r w:rsidRPr="00C8402D">
        <w:rPr>
          <w:rFonts w:ascii="Arial" w:hAnsi="Arial" w:cs="Arial"/>
          <w:i/>
          <w:iCs/>
        </w:rPr>
        <w:t>digital print</w:t>
      </w:r>
      <w:r w:rsidRPr="00C8402D">
        <w:rPr>
          <w:rFonts w:ascii="Arial" w:hAnsi="Arial" w:cs="Arial"/>
        </w:rPr>
        <w:t xml:space="preserve"> dan </w:t>
      </w:r>
      <w:r w:rsidRPr="00C8402D">
        <w:rPr>
          <w:rFonts w:ascii="Arial" w:hAnsi="Arial" w:cs="Arial"/>
          <w:i/>
          <w:iCs/>
        </w:rPr>
        <w:t>sticker</w:t>
      </w:r>
      <w:r w:rsidRPr="00C8402D">
        <w:rPr>
          <w:rFonts w:ascii="Arial" w:hAnsi="Arial" w:cs="Arial"/>
        </w:rPr>
        <w:t xml:space="preserve">, </w:t>
      </w:r>
      <w:proofErr w:type="spellStart"/>
      <w:r w:rsidRPr="00C8402D">
        <w:rPr>
          <w:rFonts w:ascii="Arial" w:hAnsi="Arial" w:cs="Arial"/>
        </w:rPr>
        <w:t>bentuk</w:t>
      </w:r>
      <w:proofErr w:type="spellEnd"/>
      <w:r w:rsidRPr="00C8402D">
        <w:rPr>
          <w:rFonts w:ascii="Arial" w:hAnsi="Arial" w:cs="Arial"/>
        </w:rPr>
        <w:t xml:space="preserve"> </w:t>
      </w:r>
      <w:proofErr w:type="spellStart"/>
      <w:r w:rsidRPr="00C8402D">
        <w:rPr>
          <w:rFonts w:ascii="Arial" w:hAnsi="Arial" w:cs="Arial"/>
        </w:rPr>
        <w:t>kemasan</w:t>
      </w:r>
      <w:proofErr w:type="spellEnd"/>
      <w:r w:rsidRPr="00C8402D">
        <w:rPr>
          <w:rFonts w:ascii="Arial" w:hAnsi="Arial" w:cs="Arial"/>
        </w:rPr>
        <w:t xml:space="preserve"> </w:t>
      </w:r>
      <w:proofErr w:type="spellStart"/>
      <w:r w:rsidRPr="00C8402D">
        <w:rPr>
          <w:rFonts w:ascii="Arial" w:hAnsi="Arial" w:cs="Arial"/>
        </w:rPr>
        <w:t>terpilih</w:t>
      </w:r>
      <w:proofErr w:type="spellEnd"/>
      <w:r w:rsidRPr="00C8402D">
        <w:rPr>
          <w:rFonts w:ascii="Arial" w:hAnsi="Arial" w:cs="Arial"/>
        </w:rPr>
        <w:t xml:space="preserve"> </w:t>
      </w:r>
      <w:proofErr w:type="spellStart"/>
      <w:r w:rsidRPr="00C8402D">
        <w:rPr>
          <w:rFonts w:ascii="Arial" w:hAnsi="Arial" w:cs="Arial"/>
        </w:rPr>
        <w:t>yaitu</w:t>
      </w:r>
      <w:proofErr w:type="spellEnd"/>
      <w:r w:rsidRPr="00C8402D">
        <w:rPr>
          <w:rFonts w:ascii="Arial" w:hAnsi="Arial" w:cs="Arial"/>
        </w:rPr>
        <w:t xml:space="preserve"> </w:t>
      </w:r>
      <w:r w:rsidRPr="00C8402D">
        <w:rPr>
          <w:rFonts w:ascii="Arial" w:hAnsi="Arial" w:cs="Arial"/>
          <w:i/>
          <w:iCs/>
        </w:rPr>
        <w:t>sachet</w:t>
      </w:r>
      <w:r w:rsidRPr="00C8402D">
        <w:rPr>
          <w:rFonts w:ascii="Arial" w:hAnsi="Arial" w:cs="Arial"/>
        </w:rPr>
        <w:t xml:space="preserve">, </w:t>
      </w:r>
      <w:proofErr w:type="spellStart"/>
      <w:r w:rsidRPr="00C8402D">
        <w:rPr>
          <w:rFonts w:ascii="Arial" w:hAnsi="Arial" w:cs="Arial"/>
        </w:rPr>
        <w:t>botol</w:t>
      </w:r>
      <w:proofErr w:type="spellEnd"/>
      <w:r w:rsidRPr="00C8402D">
        <w:rPr>
          <w:rFonts w:ascii="Arial" w:hAnsi="Arial" w:cs="Arial"/>
        </w:rPr>
        <w:t xml:space="preserve">, dan </w:t>
      </w:r>
      <w:r w:rsidRPr="00C8402D">
        <w:rPr>
          <w:rFonts w:ascii="Arial" w:hAnsi="Arial" w:cs="Arial"/>
          <w:i/>
          <w:iCs/>
        </w:rPr>
        <w:t>pouch</w:t>
      </w:r>
      <w:r w:rsidRPr="00C8402D">
        <w:rPr>
          <w:rFonts w:ascii="Arial" w:hAnsi="Arial" w:cs="Arial"/>
        </w:rPr>
        <w:t xml:space="preserve">, </w:t>
      </w:r>
      <w:proofErr w:type="spellStart"/>
      <w:r w:rsidRPr="00C8402D">
        <w:rPr>
          <w:rFonts w:ascii="Arial" w:hAnsi="Arial" w:cs="Arial"/>
        </w:rPr>
        <w:t>warna</w:t>
      </w:r>
      <w:proofErr w:type="spellEnd"/>
      <w:r w:rsidRPr="00C8402D">
        <w:rPr>
          <w:rFonts w:ascii="Arial" w:hAnsi="Arial" w:cs="Arial"/>
        </w:rPr>
        <w:t xml:space="preserve"> </w:t>
      </w:r>
      <w:proofErr w:type="spellStart"/>
      <w:r w:rsidRPr="00C8402D">
        <w:rPr>
          <w:rFonts w:ascii="Arial" w:hAnsi="Arial" w:cs="Arial"/>
        </w:rPr>
        <w:t>kemasan</w:t>
      </w:r>
      <w:proofErr w:type="spellEnd"/>
      <w:r w:rsidRPr="00C8402D">
        <w:rPr>
          <w:rFonts w:ascii="Arial" w:hAnsi="Arial" w:cs="Arial"/>
        </w:rPr>
        <w:t xml:space="preserve"> </w:t>
      </w:r>
      <w:proofErr w:type="spellStart"/>
      <w:r w:rsidRPr="00C8402D">
        <w:rPr>
          <w:rFonts w:ascii="Arial" w:hAnsi="Arial" w:cs="Arial"/>
        </w:rPr>
        <w:t>terpilih</w:t>
      </w:r>
      <w:proofErr w:type="spellEnd"/>
      <w:r w:rsidRPr="00C8402D">
        <w:rPr>
          <w:rFonts w:ascii="Arial" w:hAnsi="Arial" w:cs="Arial"/>
        </w:rPr>
        <w:t xml:space="preserve"> </w:t>
      </w:r>
      <w:proofErr w:type="spellStart"/>
      <w:r w:rsidRPr="00C8402D">
        <w:rPr>
          <w:rFonts w:ascii="Arial" w:hAnsi="Arial" w:cs="Arial"/>
        </w:rPr>
        <w:t>yaitu</w:t>
      </w:r>
      <w:proofErr w:type="spellEnd"/>
      <w:r w:rsidRPr="00C8402D">
        <w:rPr>
          <w:rFonts w:ascii="Arial" w:hAnsi="Arial" w:cs="Arial"/>
        </w:rPr>
        <w:t xml:space="preserve"> </w:t>
      </w:r>
      <w:proofErr w:type="spellStart"/>
      <w:r w:rsidRPr="00C8402D">
        <w:rPr>
          <w:rFonts w:ascii="Arial" w:hAnsi="Arial" w:cs="Arial"/>
        </w:rPr>
        <w:t>warna-warni</w:t>
      </w:r>
      <w:proofErr w:type="spellEnd"/>
      <w:r w:rsidRPr="00C8402D">
        <w:rPr>
          <w:rFonts w:ascii="Arial" w:hAnsi="Arial" w:cs="Arial"/>
        </w:rPr>
        <w:t xml:space="preserve"> dan </w:t>
      </w:r>
      <w:proofErr w:type="spellStart"/>
      <w:r w:rsidRPr="00C8402D">
        <w:rPr>
          <w:rFonts w:ascii="Arial" w:hAnsi="Arial" w:cs="Arial"/>
        </w:rPr>
        <w:t>trasnparan</w:t>
      </w:r>
      <w:proofErr w:type="spellEnd"/>
      <w:r w:rsidRPr="00C8402D">
        <w:rPr>
          <w:rFonts w:ascii="Arial" w:hAnsi="Arial" w:cs="Arial"/>
        </w:rPr>
        <w:t>.</w:t>
      </w:r>
      <w:r w:rsidR="009E705A">
        <w:rPr>
          <w:rFonts w:ascii="Arial" w:hAnsi="Arial" w:cs="Arial"/>
        </w:rPr>
        <w:t xml:space="preserve"> </w:t>
      </w:r>
    </w:p>
    <w:p w14:paraId="0A525D8C" w14:textId="5BEB4875" w:rsidR="00841E78" w:rsidRDefault="00841E78" w:rsidP="00B64301">
      <w:pPr>
        <w:ind w:firstLine="432"/>
        <w:jc w:val="both"/>
        <w:rPr>
          <w:rFonts w:ascii="Arial" w:hAnsi="Arial" w:cs="Arial"/>
        </w:rPr>
      </w:pPr>
      <w:r w:rsidRPr="00841E78">
        <w:rPr>
          <w:rFonts w:ascii="Arial" w:hAnsi="Arial" w:cs="Arial"/>
        </w:rPr>
        <w:t xml:space="preserve">Data yang </w:t>
      </w:r>
      <w:proofErr w:type="spellStart"/>
      <w:r w:rsidRPr="00841E78">
        <w:rPr>
          <w:rFonts w:ascii="Arial" w:hAnsi="Arial" w:cs="Arial"/>
        </w:rPr>
        <w:t>digunakan</w:t>
      </w:r>
      <w:proofErr w:type="spellEnd"/>
      <w:r w:rsidRPr="00841E78">
        <w:rPr>
          <w:rFonts w:ascii="Arial" w:hAnsi="Arial" w:cs="Arial"/>
        </w:rPr>
        <w:t xml:space="preserve"> </w:t>
      </w:r>
      <w:proofErr w:type="spellStart"/>
      <w:r w:rsidRPr="00841E78">
        <w:rPr>
          <w:rFonts w:ascii="Arial" w:hAnsi="Arial" w:cs="Arial"/>
        </w:rPr>
        <w:t>untuk</w:t>
      </w:r>
      <w:proofErr w:type="spellEnd"/>
      <w:r w:rsidRPr="00841E78">
        <w:rPr>
          <w:rFonts w:ascii="Arial" w:hAnsi="Arial" w:cs="Arial"/>
        </w:rPr>
        <w:t xml:space="preserve"> </w:t>
      </w:r>
      <w:proofErr w:type="spellStart"/>
      <w:r w:rsidRPr="00841E78">
        <w:rPr>
          <w:rFonts w:ascii="Arial" w:hAnsi="Arial" w:cs="Arial"/>
        </w:rPr>
        <w:t>melakukan</w:t>
      </w:r>
      <w:proofErr w:type="spellEnd"/>
      <w:r w:rsidRPr="00841E78">
        <w:rPr>
          <w:rFonts w:ascii="Arial" w:hAnsi="Arial" w:cs="Arial"/>
        </w:rPr>
        <w:t xml:space="preserve"> </w:t>
      </w:r>
      <w:proofErr w:type="spellStart"/>
      <w:r w:rsidRPr="00841E78">
        <w:rPr>
          <w:rFonts w:ascii="Arial" w:hAnsi="Arial" w:cs="Arial"/>
        </w:rPr>
        <w:t>analisis</w:t>
      </w:r>
      <w:proofErr w:type="spellEnd"/>
      <w:r w:rsidRPr="00841E78">
        <w:rPr>
          <w:rFonts w:ascii="Arial" w:hAnsi="Arial" w:cs="Arial"/>
        </w:rPr>
        <w:t xml:space="preserve"> </w:t>
      </w:r>
      <w:proofErr w:type="spellStart"/>
      <w:r w:rsidRPr="00841E78">
        <w:rPr>
          <w:rFonts w:ascii="Arial" w:hAnsi="Arial" w:cs="Arial"/>
        </w:rPr>
        <w:t>konjoin</w:t>
      </w:r>
      <w:proofErr w:type="spellEnd"/>
      <w:r w:rsidRPr="00841E78">
        <w:rPr>
          <w:rFonts w:ascii="Arial" w:hAnsi="Arial" w:cs="Arial"/>
        </w:rPr>
        <w:t xml:space="preserve"> </w:t>
      </w:r>
      <w:proofErr w:type="spellStart"/>
      <w:r w:rsidRPr="00841E78">
        <w:rPr>
          <w:rFonts w:ascii="Arial" w:hAnsi="Arial" w:cs="Arial"/>
        </w:rPr>
        <w:t>diperoleh</w:t>
      </w:r>
      <w:proofErr w:type="spellEnd"/>
      <w:r w:rsidRPr="00841E78">
        <w:rPr>
          <w:rFonts w:ascii="Arial" w:hAnsi="Arial" w:cs="Arial"/>
        </w:rPr>
        <w:t xml:space="preserve"> </w:t>
      </w:r>
      <w:proofErr w:type="spellStart"/>
      <w:r w:rsidRPr="00841E78">
        <w:rPr>
          <w:rFonts w:ascii="Arial" w:hAnsi="Arial" w:cs="Arial"/>
        </w:rPr>
        <w:t>dari</w:t>
      </w:r>
      <w:proofErr w:type="spellEnd"/>
      <w:r w:rsidRPr="00841E78">
        <w:rPr>
          <w:rFonts w:ascii="Arial" w:hAnsi="Arial" w:cs="Arial"/>
        </w:rPr>
        <w:t xml:space="preserve"> </w:t>
      </w:r>
      <w:proofErr w:type="spellStart"/>
      <w:r w:rsidRPr="00841E78">
        <w:rPr>
          <w:rFonts w:ascii="Arial" w:hAnsi="Arial" w:cs="Arial"/>
        </w:rPr>
        <w:t>nilai</w:t>
      </w:r>
      <w:proofErr w:type="spellEnd"/>
      <w:r w:rsidRPr="00841E78">
        <w:rPr>
          <w:rFonts w:ascii="Arial" w:hAnsi="Arial" w:cs="Arial"/>
        </w:rPr>
        <w:t xml:space="preserve"> rata-rata </w:t>
      </w:r>
      <w:proofErr w:type="spellStart"/>
      <w:r w:rsidRPr="00841E78">
        <w:rPr>
          <w:rFonts w:ascii="Arial" w:hAnsi="Arial" w:cs="Arial"/>
        </w:rPr>
        <w:t>setiap</w:t>
      </w:r>
      <w:proofErr w:type="spellEnd"/>
      <w:r w:rsidRPr="00841E78">
        <w:rPr>
          <w:rFonts w:ascii="Arial" w:hAnsi="Arial" w:cs="Arial"/>
        </w:rPr>
        <w:t xml:space="preserve"> kata </w:t>
      </w:r>
      <w:proofErr w:type="spellStart"/>
      <w:r w:rsidRPr="00841E78">
        <w:rPr>
          <w:rFonts w:ascii="Arial" w:hAnsi="Arial" w:cs="Arial"/>
        </w:rPr>
        <w:t>kansei</w:t>
      </w:r>
      <w:proofErr w:type="spellEnd"/>
      <w:r w:rsidRPr="00841E78">
        <w:rPr>
          <w:rFonts w:ascii="Arial" w:hAnsi="Arial" w:cs="Arial"/>
        </w:rPr>
        <w:t xml:space="preserve"> </w:t>
      </w:r>
      <w:proofErr w:type="spellStart"/>
      <w:r w:rsidRPr="00841E78">
        <w:rPr>
          <w:rFonts w:ascii="Arial" w:hAnsi="Arial" w:cs="Arial"/>
        </w:rPr>
        <w:t>dari</w:t>
      </w:r>
      <w:proofErr w:type="spellEnd"/>
      <w:r w:rsidRPr="00841E78">
        <w:rPr>
          <w:rFonts w:ascii="Arial" w:hAnsi="Arial" w:cs="Arial"/>
        </w:rPr>
        <w:t xml:space="preserve"> total </w:t>
      </w:r>
      <w:proofErr w:type="spellStart"/>
      <w:r w:rsidRPr="00841E78">
        <w:rPr>
          <w:rFonts w:ascii="Arial" w:hAnsi="Arial" w:cs="Arial"/>
        </w:rPr>
        <w:t>sampel</w:t>
      </w:r>
      <w:proofErr w:type="spellEnd"/>
      <w:r w:rsidRPr="00841E78">
        <w:rPr>
          <w:rFonts w:ascii="Arial" w:hAnsi="Arial" w:cs="Arial"/>
        </w:rPr>
        <w:t xml:space="preserve"> yang </w:t>
      </w:r>
      <w:proofErr w:type="spellStart"/>
      <w:r w:rsidRPr="00841E78">
        <w:rPr>
          <w:rFonts w:ascii="Arial" w:hAnsi="Arial" w:cs="Arial"/>
        </w:rPr>
        <w:t>terdapat</w:t>
      </w:r>
      <w:proofErr w:type="spellEnd"/>
      <w:r w:rsidRPr="00841E78">
        <w:rPr>
          <w:rFonts w:ascii="Arial" w:hAnsi="Arial" w:cs="Arial"/>
        </w:rPr>
        <w:t xml:space="preserve"> pada </w:t>
      </w:r>
      <w:proofErr w:type="spellStart"/>
      <w:r w:rsidRPr="00841E78">
        <w:rPr>
          <w:rFonts w:ascii="Arial" w:hAnsi="Arial" w:cs="Arial"/>
        </w:rPr>
        <w:t>kuisioner</w:t>
      </w:r>
      <w:proofErr w:type="spellEnd"/>
      <w:r w:rsidRPr="00841E78">
        <w:rPr>
          <w:rFonts w:ascii="Arial" w:hAnsi="Arial" w:cs="Arial"/>
        </w:rPr>
        <w:t xml:space="preserve">. </w:t>
      </w:r>
      <w:proofErr w:type="spellStart"/>
      <w:r w:rsidRPr="00841E78">
        <w:rPr>
          <w:rFonts w:ascii="Arial" w:hAnsi="Arial" w:cs="Arial"/>
        </w:rPr>
        <w:t>Penggunaan</w:t>
      </w:r>
      <w:proofErr w:type="spellEnd"/>
      <w:r w:rsidRPr="00841E78">
        <w:rPr>
          <w:rFonts w:ascii="Arial" w:hAnsi="Arial" w:cs="Arial"/>
        </w:rPr>
        <w:t xml:space="preserve"> </w:t>
      </w:r>
      <w:proofErr w:type="spellStart"/>
      <w:r w:rsidRPr="00841E78">
        <w:rPr>
          <w:rFonts w:ascii="Arial" w:hAnsi="Arial" w:cs="Arial"/>
        </w:rPr>
        <w:t>kuisioner</w:t>
      </w:r>
      <w:proofErr w:type="spellEnd"/>
      <w:r w:rsidRPr="00841E78">
        <w:rPr>
          <w:rFonts w:ascii="Arial" w:hAnsi="Arial" w:cs="Arial"/>
        </w:rPr>
        <w:t xml:space="preserve"> </w:t>
      </w:r>
      <w:r w:rsidRPr="00841E78">
        <w:rPr>
          <w:rFonts w:ascii="Arial" w:hAnsi="Arial" w:cs="Arial"/>
          <w:i/>
          <w:iCs/>
        </w:rPr>
        <w:t>semantic differential</w:t>
      </w:r>
      <w:r w:rsidRPr="00841E78">
        <w:rPr>
          <w:rFonts w:ascii="Arial" w:hAnsi="Arial" w:cs="Arial"/>
        </w:rPr>
        <w:t xml:space="preserve"> II </w:t>
      </w:r>
      <w:proofErr w:type="spellStart"/>
      <w:r w:rsidRPr="00841E78">
        <w:rPr>
          <w:rFonts w:ascii="Arial" w:hAnsi="Arial" w:cs="Arial"/>
        </w:rPr>
        <w:t>untuk</w:t>
      </w:r>
      <w:proofErr w:type="spellEnd"/>
      <w:r w:rsidRPr="00841E78">
        <w:rPr>
          <w:rFonts w:ascii="Arial" w:hAnsi="Arial" w:cs="Arial"/>
        </w:rPr>
        <w:t xml:space="preserve"> </w:t>
      </w:r>
      <w:proofErr w:type="spellStart"/>
      <w:r w:rsidRPr="00841E78">
        <w:rPr>
          <w:rFonts w:ascii="Arial" w:hAnsi="Arial" w:cs="Arial"/>
        </w:rPr>
        <w:t>menentukan</w:t>
      </w:r>
      <w:proofErr w:type="spellEnd"/>
      <w:r w:rsidRPr="00841E78">
        <w:rPr>
          <w:rFonts w:ascii="Arial" w:hAnsi="Arial" w:cs="Arial"/>
        </w:rPr>
        <w:t xml:space="preserve"> </w:t>
      </w:r>
      <w:proofErr w:type="spellStart"/>
      <w:r w:rsidRPr="00841E78">
        <w:rPr>
          <w:rFonts w:ascii="Arial" w:hAnsi="Arial" w:cs="Arial"/>
        </w:rPr>
        <w:t>penilaian</w:t>
      </w:r>
      <w:proofErr w:type="spellEnd"/>
      <w:r w:rsidRPr="00841E78">
        <w:rPr>
          <w:rFonts w:ascii="Arial" w:hAnsi="Arial" w:cs="Arial"/>
        </w:rPr>
        <w:t xml:space="preserve"> </w:t>
      </w:r>
      <w:proofErr w:type="spellStart"/>
      <w:r w:rsidRPr="00841E78">
        <w:rPr>
          <w:rFonts w:ascii="Arial" w:hAnsi="Arial" w:cs="Arial"/>
        </w:rPr>
        <w:t>terhadap</w:t>
      </w:r>
      <w:proofErr w:type="spellEnd"/>
      <w:r w:rsidRPr="00841E78">
        <w:rPr>
          <w:rFonts w:ascii="Arial" w:hAnsi="Arial" w:cs="Arial"/>
        </w:rPr>
        <w:t xml:space="preserve"> stimuli </w:t>
      </w:r>
      <w:proofErr w:type="spellStart"/>
      <w:r w:rsidRPr="00841E78">
        <w:rPr>
          <w:rFonts w:ascii="Arial" w:hAnsi="Arial" w:cs="Arial"/>
        </w:rPr>
        <w:t>setiap</w:t>
      </w:r>
      <w:proofErr w:type="spellEnd"/>
      <w:r w:rsidRPr="00841E78">
        <w:rPr>
          <w:rFonts w:ascii="Arial" w:hAnsi="Arial" w:cs="Arial"/>
        </w:rPr>
        <w:t xml:space="preserve"> </w:t>
      </w:r>
      <w:proofErr w:type="spellStart"/>
      <w:r w:rsidRPr="00841E78">
        <w:rPr>
          <w:rFonts w:ascii="Arial" w:hAnsi="Arial" w:cs="Arial"/>
        </w:rPr>
        <w:t>kemasan</w:t>
      </w:r>
      <w:proofErr w:type="spellEnd"/>
      <w:r w:rsidRPr="00841E78">
        <w:rPr>
          <w:rFonts w:ascii="Arial" w:hAnsi="Arial" w:cs="Arial"/>
        </w:rPr>
        <w:t xml:space="preserve">. Adapun rata-rata </w:t>
      </w:r>
      <w:proofErr w:type="spellStart"/>
      <w:r w:rsidRPr="00841E78">
        <w:rPr>
          <w:rFonts w:ascii="Arial" w:hAnsi="Arial" w:cs="Arial"/>
        </w:rPr>
        <w:t>hasil</w:t>
      </w:r>
      <w:proofErr w:type="spellEnd"/>
      <w:r w:rsidRPr="00841E78">
        <w:rPr>
          <w:rFonts w:ascii="Arial" w:hAnsi="Arial" w:cs="Arial"/>
        </w:rPr>
        <w:t xml:space="preserve"> </w:t>
      </w:r>
      <w:proofErr w:type="spellStart"/>
      <w:r w:rsidRPr="00841E78">
        <w:rPr>
          <w:rFonts w:ascii="Arial" w:hAnsi="Arial" w:cs="Arial"/>
        </w:rPr>
        <w:t>kuisioner</w:t>
      </w:r>
      <w:proofErr w:type="spellEnd"/>
      <w:r w:rsidRPr="00841E78">
        <w:rPr>
          <w:rFonts w:ascii="Arial" w:hAnsi="Arial" w:cs="Arial"/>
        </w:rPr>
        <w:t xml:space="preserve"> semantic differential II </w:t>
      </w:r>
      <w:proofErr w:type="spellStart"/>
      <w:r w:rsidRPr="00841E78">
        <w:rPr>
          <w:rFonts w:ascii="Arial" w:hAnsi="Arial" w:cs="Arial"/>
        </w:rPr>
        <w:t>dapat</w:t>
      </w:r>
      <w:proofErr w:type="spellEnd"/>
      <w:r w:rsidRPr="00841E78">
        <w:rPr>
          <w:rFonts w:ascii="Arial" w:hAnsi="Arial" w:cs="Arial"/>
        </w:rPr>
        <w:t xml:space="preserve"> </w:t>
      </w:r>
      <w:proofErr w:type="spellStart"/>
      <w:r w:rsidRPr="00841E78">
        <w:rPr>
          <w:rFonts w:ascii="Arial" w:hAnsi="Arial" w:cs="Arial"/>
        </w:rPr>
        <w:t>dilihat</w:t>
      </w:r>
      <w:proofErr w:type="spellEnd"/>
      <w:r w:rsidRPr="00841E78">
        <w:rPr>
          <w:rFonts w:ascii="Arial" w:hAnsi="Arial" w:cs="Arial"/>
        </w:rPr>
        <w:t xml:space="preserve"> pada </w:t>
      </w:r>
      <w:proofErr w:type="spellStart"/>
      <w:r w:rsidRPr="00841E78">
        <w:rPr>
          <w:rFonts w:ascii="Arial" w:hAnsi="Arial" w:cs="Arial"/>
        </w:rPr>
        <w:t>tabel</w:t>
      </w:r>
      <w:proofErr w:type="spellEnd"/>
      <w:r w:rsidRPr="00841E78">
        <w:rPr>
          <w:rFonts w:ascii="Arial" w:hAnsi="Arial" w:cs="Arial"/>
        </w:rPr>
        <w:t xml:space="preserve"> </w:t>
      </w:r>
      <w:r>
        <w:rPr>
          <w:rFonts w:ascii="Arial" w:hAnsi="Arial" w:cs="Arial"/>
        </w:rPr>
        <w:t>8</w:t>
      </w:r>
      <w:r w:rsidRPr="00841E78">
        <w:rPr>
          <w:rFonts w:ascii="Arial" w:hAnsi="Arial" w:cs="Arial"/>
        </w:rPr>
        <w:t>.</w:t>
      </w:r>
      <w:r>
        <w:rPr>
          <w:rFonts w:ascii="Arial" w:hAnsi="Arial" w:cs="Arial"/>
        </w:rPr>
        <w:t xml:space="preserve"> </w:t>
      </w:r>
      <w:r w:rsidR="00501BA9">
        <w:rPr>
          <w:rFonts w:ascii="Arial" w:hAnsi="Arial" w:cs="Arial"/>
        </w:rPr>
        <w:t xml:space="preserve"> </w:t>
      </w:r>
      <w:r w:rsidR="005E1E14">
        <w:rPr>
          <w:rFonts w:ascii="Arial" w:hAnsi="Arial" w:cs="Arial"/>
        </w:rPr>
        <w:t xml:space="preserve"> </w:t>
      </w:r>
    </w:p>
    <w:p w14:paraId="099DC9AD" w14:textId="224C15C1" w:rsidR="00501BA9" w:rsidRDefault="00501BA9" w:rsidP="0058201F">
      <w:pPr>
        <w:jc w:val="center"/>
        <w:rPr>
          <w:rFonts w:ascii="Arial" w:hAnsi="Arial" w:cs="Arial"/>
        </w:rPr>
      </w:pPr>
      <w:r>
        <w:rPr>
          <w:sz w:val="23"/>
          <w:szCs w:val="23"/>
        </w:rPr>
        <w:t xml:space="preserve">Tabel 8 Rata-rata </w:t>
      </w:r>
      <w:proofErr w:type="spellStart"/>
      <w:r>
        <w:rPr>
          <w:sz w:val="23"/>
          <w:szCs w:val="23"/>
        </w:rPr>
        <w:t>kuisioner</w:t>
      </w:r>
      <w:proofErr w:type="spellEnd"/>
      <w:r>
        <w:rPr>
          <w:sz w:val="23"/>
          <w:szCs w:val="23"/>
        </w:rPr>
        <w:t xml:space="preserve"> </w:t>
      </w:r>
      <w:r>
        <w:rPr>
          <w:i/>
          <w:iCs/>
          <w:sz w:val="23"/>
          <w:szCs w:val="23"/>
        </w:rPr>
        <w:t xml:space="preserve">semantic differential </w:t>
      </w:r>
      <w:r>
        <w:rPr>
          <w:sz w:val="23"/>
          <w:szCs w:val="23"/>
        </w:rPr>
        <w:t xml:space="preserve">II </w:t>
      </w:r>
      <w:proofErr w:type="spellStart"/>
      <w:r>
        <w:rPr>
          <w:sz w:val="23"/>
          <w:szCs w:val="23"/>
        </w:rPr>
        <w:t>setiap</w:t>
      </w:r>
      <w:proofErr w:type="spellEnd"/>
      <w:r>
        <w:rPr>
          <w:sz w:val="23"/>
          <w:szCs w:val="23"/>
        </w:rPr>
        <w:t xml:space="preserve"> </w:t>
      </w:r>
      <w:proofErr w:type="spellStart"/>
      <w:r>
        <w:rPr>
          <w:sz w:val="23"/>
          <w:szCs w:val="23"/>
        </w:rPr>
        <w:t>sampel</w:t>
      </w:r>
      <w:proofErr w:type="spellEnd"/>
      <w:r w:rsidR="005E1E14">
        <w:rPr>
          <w:rFonts w:ascii="Arial" w:hAnsi="Arial" w:cs="Arial"/>
        </w:rPr>
        <w:t xml:space="preserve"> </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358"/>
        <w:gridCol w:w="2423"/>
      </w:tblGrid>
      <w:tr w:rsidR="00501BA9" w:rsidRPr="0058201F" w14:paraId="2D983060" w14:textId="77777777" w:rsidTr="0058201F">
        <w:trPr>
          <w:trHeight w:val="107"/>
          <w:jc w:val="center"/>
        </w:trPr>
        <w:tc>
          <w:tcPr>
            <w:tcW w:w="1358" w:type="dxa"/>
            <w:tcBorders>
              <w:top w:val="single" w:sz="4" w:space="0" w:color="auto"/>
              <w:left w:val="nil"/>
              <w:bottom w:val="single" w:sz="4" w:space="0" w:color="auto"/>
              <w:right w:val="nil"/>
            </w:tcBorders>
          </w:tcPr>
          <w:p w14:paraId="1432DE0E" w14:textId="51FF82F7" w:rsidR="00501BA9" w:rsidRPr="0058201F" w:rsidRDefault="00501BA9" w:rsidP="0058201F">
            <w:pPr>
              <w:pStyle w:val="Default"/>
              <w:jc w:val="center"/>
              <w:rPr>
                <w:rFonts w:ascii="Arial" w:hAnsi="Arial" w:cs="Arial"/>
                <w:sz w:val="20"/>
                <w:szCs w:val="20"/>
              </w:rPr>
            </w:pPr>
            <w:r w:rsidRPr="0058201F">
              <w:rPr>
                <w:rFonts w:ascii="Arial" w:hAnsi="Arial" w:cs="Arial"/>
                <w:b/>
                <w:bCs/>
                <w:sz w:val="20"/>
                <w:szCs w:val="20"/>
              </w:rPr>
              <w:t>Sampel</w:t>
            </w:r>
          </w:p>
        </w:tc>
        <w:tc>
          <w:tcPr>
            <w:tcW w:w="2423" w:type="dxa"/>
            <w:tcBorders>
              <w:top w:val="single" w:sz="4" w:space="0" w:color="auto"/>
              <w:left w:val="nil"/>
              <w:bottom w:val="single" w:sz="4" w:space="0" w:color="auto"/>
              <w:right w:val="nil"/>
            </w:tcBorders>
          </w:tcPr>
          <w:p w14:paraId="7E7D7255" w14:textId="525025F4" w:rsidR="00501BA9" w:rsidRPr="0058201F" w:rsidRDefault="00501BA9" w:rsidP="0058201F">
            <w:pPr>
              <w:pStyle w:val="Default"/>
              <w:jc w:val="center"/>
              <w:rPr>
                <w:rFonts w:ascii="Arial" w:hAnsi="Arial" w:cs="Arial"/>
                <w:sz w:val="20"/>
                <w:szCs w:val="20"/>
              </w:rPr>
            </w:pPr>
            <w:r w:rsidRPr="0058201F">
              <w:rPr>
                <w:rFonts w:ascii="Arial" w:hAnsi="Arial" w:cs="Arial"/>
                <w:b/>
                <w:bCs/>
                <w:sz w:val="20"/>
                <w:szCs w:val="20"/>
              </w:rPr>
              <w:t>Rata-rata</w:t>
            </w:r>
          </w:p>
        </w:tc>
      </w:tr>
      <w:tr w:rsidR="00501BA9" w:rsidRPr="0058201F" w14:paraId="523AAA0B" w14:textId="77777777" w:rsidTr="0058201F">
        <w:trPr>
          <w:trHeight w:val="109"/>
          <w:jc w:val="center"/>
        </w:trPr>
        <w:tc>
          <w:tcPr>
            <w:tcW w:w="1358" w:type="dxa"/>
            <w:tcBorders>
              <w:top w:val="single" w:sz="4" w:space="0" w:color="auto"/>
              <w:left w:val="nil"/>
              <w:bottom w:val="nil"/>
              <w:right w:val="nil"/>
            </w:tcBorders>
          </w:tcPr>
          <w:p w14:paraId="42849257" w14:textId="3E9C35A9" w:rsidR="00501BA9" w:rsidRPr="0058201F" w:rsidRDefault="00501BA9" w:rsidP="0058201F">
            <w:pPr>
              <w:pStyle w:val="Default"/>
              <w:jc w:val="center"/>
              <w:rPr>
                <w:rFonts w:ascii="Arial" w:hAnsi="Arial" w:cs="Arial"/>
                <w:sz w:val="20"/>
                <w:szCs w:val="20"/>
              </w:rPr>
            </w:pPr>
            <w:r w:rsidRPr="0058201F">
              <w:rPr>
                <w:rFonts w:ascii="Arial" w:hAnsi="Arial" w:cs="Arial"/>
                <w:sz w:val="20"/>
                <w:szCs w:val="20"/>
              </w:rPr>
              <w:t>1</w:t>
            </w:r>
          </w:p>
        </w:tc>
        <w:tc>
          <w:tcPr>
            <w:tcW w:w="2423" w:type="dxa"/>
            <w:tcBorders>
              <w:top w:val="single" w:sz="4" w:space="0" w:color="auto"/>
              <w:left w:val="nil"/>
              <w:bottom w:val="nil"/>
              <w:right w:val="nil"/>
            </w:tcBorders>
          </w:tcPr>
          <w:p w14:paraId="72EEE7AC" w14:textId="67CCF4E1" w:rsidR="00501BA9" w:rsidRPr="0058201F" w:rsidRDefault="00501BA9" w:rsidP="0058201F">
            <w:pPr>
              <w:pStyle w:val="Default"/>
              <w:jc w:val="center"/>
              <w:rPr>
                <w:rFonts w:ascii="Arial" w:hAnsi="Arial" w:cs="Arial"/>
                <w:sz w:val="20"/>
                <w:szCs w:val="20"/>
              </w:rPr>
            </w:pPr>
            <w:r w:rsidRPr="0058201F">
              <w:rPr>
                <w:rFonts w:ascii="Arial" w:hAnsi="Arial" w:cs="Arial"/>
                <w:sz w:val="20"/>
                <w:szCs w:val="20"/>
              </w:rPr>
              <w:t>4,47</w:t>
            </w:r>
          </w:p>
        </w:tc>
      </w:tr>
      <w:tr w:rsidR="00501BA9" w:rsidRPr="0058201F" w14:paraId="1E12A940" w14:textId="77777777" w:rsidTr="0058201F">
        <w:trPr>
          <w:trHeight w:val="109"/>
          <w:jc w:val="center"/>
        </w:trPr>
        <w:tc>
          <w:tcPr>
            <w:tcW w:w="1358" w:type="dxa"/>
            <w:tcBorders>
              <w:top w:val="nil"/>
              <w:left w:val="nil"/>
              <w:bottom w:val="nil"/>
              <w:right w:val="nil"/>
            </w:tcBorders>
          </w:tcPr>
          <w:p w14:paraId="2F9A4BE0" w14:textId="09C36A91" w:rsidR="00501BA9" w:rsidRPr="0058201F" w:rsidRDefault="00501BA9" w:rsidP="0058201F">
            <w:pPr>
              <w:pStyle w:val="Default"/>
              <w:jc w:val="center"/>
              <w:rPr>
                <w:rFonts w:ascii="Arial" w:hAnsi="Arial" w:cs="Arial"/>
                <w:sz w:val="20"/>
                <w:szCs w:val="20"/>
              </w:rPr>
            </w:pPr>
            <w:r w:rsidRPr="0058201F">
              <w:rPr>
                <w:rFonts w:ascii="Arial" w:hAnsi="Arial" w:cs="Arial"/>
                <w:sz w:val="20"/>
                <w:szCs w:val="20"/>
              </w:rPr>
              <w:t>2</w:t>
            </w:r>
          </w:p>
        </w:tc>
        <w:tc>
          <w:tcPr>
            <w:tcW w:w="2423" w:type="dxa"/>
            <w:tcBorders>
              <w:top w:val="nil"/>
              <w:left w:val="nil"/>
              <w:bottom w:val="nil"/>
              <w:right w:val="nil"/>
            </w:tcBorders>
          </w:tcPr>
          <w:p w14:paraId="4D5DAF15" w14:textId="3CDB4384" w:rsidR="00501BA9" w:rsidRPr="0058201F" w:rsidRDefault="00501BA9" w:rsidP="0058201F">
            <w:pPr>
              <w:pStyle w:val="Default"/>
              <w:jc w:val="center"/>
              <w:rPr>
                <w:rFonts w:ascii="Arial" w:hAnsi="Arial" w:cs="Arial"/>
                <w:sz w:val="20"/>
                <w:szCs w:val="20"/>
              </w:rPr>
            </w:pPr>
            <w:r w:rsidRPr="0058201F">
              <w:rPr>
                <w:rFonts w:ascii="Arial" w:hAnsi="Arial" w:cs="Arial"/>
                <w:sz w:val="20"/>
                <w:szCs w:val="20"/>
              </w:rPr>
              <w:t>5,76</w:t>
            </w:r>
          </w:p>
        </w:tc>
      </w:tr>
      <w:tr w:rsidR="00501BA9" w:rsidRPr="0058201F" w14:paraId="327F1596" w14:textId="77777777" w:rsidTr="0058201F">
        <w:trPr>
          <w:trHeight w:val="109"/>
          <w:jc w:val="center"/>
        </w:trPr>
        <w:tc>
          <w:tcPr>
            <w:tcW w:w="1358" w:type="dxa"/>
            <w:tcBorders>
              <w:top w:val="nil"/>
              <w:left w:val="nil"/>
              <w:bottom w:val="nil"/>
              <w:right w:val="nil"/>
            </w:tcBorders>
          </w:tcPr>
          <w:p w14:paraId="4CF3AFF3" w14:textId="28DBEBCF" w:rsidR="00501BA9" w:rsidRPr="0058201F" w:rsidRDefault="00501BA9" w:rsidP="0058201F">
            <w:pPr>
              <w:pStyle w:val="Default"/>
              <w:jc w:val="center"/>
              <w:rPr>
                <w:rFonts w:ascii="Arial" w:hAnsi="Arial" w:cs="Arial"/>
                <w:sz w:val="20"/>
                <w:szCs w:val="20"/>
              </w:rPr>
            </w:pPr>
            <w:r w:rsidRPr="0058201F">
              <w:rPr>
                <w:rFonts w:ascii="Arial" w:hAnsi="Arial" w:cs="Arial"/>
                <w:sz w:val="20"/>
                <w:szCs w:val="20"/>
              </w:rPr>
              <w:t>3</w:t>
            </w:r>
          </w:p>
        </w:tc>
        <w:tc>
          <w:tcPr>
            <w:tcW w:w="2423" w:type="dxa"/>
            <w:tcBorders>
              <w:top w:val="nil"/>
              <w:left w:val="nil"/>
              <w:bottom w:val="nil"/>
              <w:right w:val="nil"/>
            </w:tcBorders>
          </w:tcPr>
          <w:p w14:paraId="3BB1E3DB" w14:textId="42B9E862" w:rsidR="00501BA9" w:rsidRPr="0058201F" w:rsidRDefault="00501BA9" w:rsidP="0058201F">
            <w:pPr>
              <w:pStyle w:val="Default"/>
              <w:jc w:val="center"/>
              <w:rPr>
                <w:rFonts w:ascii="Arial" w:hAnsi="Arial" w:cs="Arial"/>
                <w:sz w:val="20"/>
                <w:szCs w:val="20"/>
              </w:rPr>
            </w:pPr>
            <w:r w:rsidRPr="0058201F">
              <w:rPr>
                <w:rFonts w:ascii="Arial" w:hAnsi="Arial" w:cs="Arial"/>
                <w:sz w:val="20"/>
                <w:szCs w:val="20"/>
              </w:rPr>
              <w:t>5,68</w:t>
            </w:r>
          </w:p>
        </w:tc>
      </w:tr>
      <w:tr w:rsidR="00501BA9" w:rsidRPr="0058201F" w14:paraId="13A104EC" w14:textId="77777777" w:rsidTr="0058201F">
        <w:trPr>
          <w:trHeight w:val="109"/>
          <w:jc w:val="center"/>
        </w:trPr>
        <w:tc>
          <w:tcPr>
            <w:tcW w:w="1358" w:type="dxa"/>
            <w:tcBorders>
              <w:top w:val="nil"/>
              <w:left w:val="nil"/>
              <w:bottom w:val="nil"/>
              <w:right w:val="nil"/>
            </w:tcBorders>
          </w:tcPr>
          <w:p w14:paraId="506BEAD7" w14:textId="17F22158" w:rsidR="00501BA9" w:rsidRPr="0058201F" w:rsidRDefault="00501BA9" w:rsidP="0058201F">
            <w:pPr>
              <w:pStyle w:val="Default"/>
              <w:jc w:val="center"/>
              <w:rPr>
                <w:rFonts w:ascii="Arial" w:hAnsi="Arial" w:cs="Arial"/>
                <w:sz w:val="20"/>
                <w:szCs w:val="20"/>
              </w:rPr>
            </w:pPr>
            <w:r w:rsidRPr="0058201F">
              <w:rPr>
                <w:rFonts w:ascii="Arial" w:hAnsi="Arial" w:cs="Arial"/>
                <w:sz w:val="20"/>
                <w:szCs w:val="20"/>
              </w:rPr>
              <w:t>4</w:t>
            </w:r>
          </w:p>
        </w:tc>
        <w:tc>
          <w:tcPr>
            <w:tcW w:w="2423" w:type="dxa"/>
            <w:tcBorders>
              <w:top w:val="nil"/>
              <w:left w:val="nil"/>
              <w:bottom w:val="nil"/>
              <w:right w:val="nil"/>
            </w:tcBorders>
          </w:tcPr>
          <w:p w14:paraId="571D21A8" w14:textId="7114D1BD" w:rsidR="00501BA9" w:rsidRPr="0058201F" w:rsidRDefault="00501BA9" w:rsidP="0058201F">
            <w:pPr>
              <w:pStyle w:val="Default"/>
              <w:jc w:val="center"/>
              <w:rPr>
                <w:rFonts w:ascii="Arial" w:hAnsi="Arial" w:cs="Arial"/>
                <w:sz w:val="20"/>
                <w:szCs w:val="20"/>
              </w:rPr>
            </w:pPr>
            <w:r w:rsidRPr="0058201F">
              <w:rPr>
                <w:rFonts w:ascii="Arial" w:hAnsi="Arial" w:cs="Arial"/>
                <w:sz w:val="20"/>
                <w:szCs w:val="20"/>
              </w:rPr>
              <w:t>5,32</w:t>
            </w:r>
          </w:p>
        </w:tc>
      </w:tr>
      <w:tr w:rsidR="00501BA9" w:rsidRPr="0058201F" w14:paraId="5651E9CB" w14:textId="77777777" w:rsidTr="0058201F">
        <w:trPr>
          <w:trHeight w:val="109"/>
          <w:jc w:val="center"/>
        </w:trPr>
        <w:tc>
          <w:tcPr>
            <w:tcW w:w="1358" w:type="dxa"/>
            <w:tcBorders>
              <w:top w:val="nil"/>
              <w:left w:val="nil"/>
              <w:bottom w:val="nil"/>
              <w:right w:val="nil"/>
            </w:tcBorders>
          </w:tcPr>
          <w:p w14:paraId="234691E0" w14:textId="3EF5E8D6" w:rsidR="00501BA9" w:rsidRPr="0058201F" w:rsidRDefault="00501BA9" w:rsidP="0058201F">
            <w:pPr>
              <w:pStyle w:val="Default"/>
              <w:jc w:val="center"/>
              <w:rPr>
                <w:rFonts w:ascii="Arial" w:hAnsi="Arial" w:cs="Arial"/>
                <w:sz w:val="20"/>
                <w:szCs w:val="20"/>
              </w:rPr>
            </w:pPr>
            <w:r w:rsidRPr="0058201F">
              <w:rPr>
                <w:rFonts w:ascii="Arial" w:hAnsi="Arial" w:cs="Arial"/>
                <w:sz w:val="20"/>
                <w:szCs w:val="20"/>
              </w:rPr>
              <w:t>5</w:t>
            </w:r>
          </w:p>
        </w:tc>
        <w:tc>
          <w:tcPr>
            <w:tcW w:w="2423" w:type="dxa"/>
            <w:tcBorders>
              <w:top w:val="nil"/>
              <w:left w:val="nil"/>
              <w:bottom w:val="nil"/>
              <w:right w:val="nil"/>
            </w:tcBorders>
          </w:tcPr>
          <w:p w14:paraId="6557046E" w14:textId="46BF2D35" w:rsidR="00501BA9" w:rsidRPr="0058201F" w:rsidRDefault="00501BA9" w:rsidP="0058201F">
            <w:pPr>
              <w:pStyle w:val="Default"/>
              <w:jc w:val="center"/>
              <w:rPr>
                <w:rFonts w:ascii="Arial" w:hAnsi="Arial" w:cs="Arial"/>
                <w:sz w:val="20"/>
                <w:szCs w:val="20"/>
              </w:rPr>
            </w:pPr>
            <w:r w:rsidRPr="0058201F">
              <w:rPr>
                <w:rFonts w:ascii="Arial" w:hAnsi="Arial" w:cs="Arial"/>
                <w:sz w:val="20"/>
                <w:szCs w:val="20"/>
              </w:rPr>
              <w:t>5,10</w:t>
            </w:r>
          </w:p>
        </w:tc>
      </w:tr>
      <w:tr w:rsidR="00501BA9" w:rsidRPr="0058201F" w14:paraId="5BAF1B2F" w14:textId="77777777" w:rsidTr="0058201F">
        <w:trPr>
          <w:trHeight w:val="109"/>
          <w:jc w:val="center"/>
        </w:trPr>
        <w:tc>
          <w:tcPr>
            <w:tcW w:w="1358" w:type="dxa"/>
            <w:tcBorders>
              <w:top w:val="nil"/>
              <w:left w:val="nil"/>
              <w:bottom w:val="nil"/>
              <w:right w:val="nil"/>
            </w:tcBorders>
          </w:tcPr>
          <w:p w14:paraId="1F82F7ED" w14:textId="7AF23899" w:rsidR="00501BA9" w:rsidRPr="0058201F" w:rsidRDefault="00501BA9" w:rsidP="0058201F">
            <w:pPr>
              <w:pStyle w:val="Default"/>
              <w:jc w:val="center"/>
              <w:rPr>
                <w:rFonts w:ascii="Arial" w:hAnsi="Arial" w:cs="Arial"/>
                <w:sz w:val="20"/>
                <w:szCs w:val="20"/>
              </w:rPr>
            </w:pPr>
            <w:r w:rsidRPr="0058201F">
              <w:rPr>
                <w:rFonts w:ascii="Arial" w:hAnsi="Arial" w:cs="Arial"/>
                <w:sz w:val="20"/>
                <w:szCs w:val="20"/>
              </w:rPr>
              <w:t>6</w:t>
            </w:r>
          </w:p>
        </w:tc>
        <w:tc>
          <w:tcPr>
            <w:tcW w:w="2423" w:type="dxa"/>
            <w:tcBorders>
              <w:top w:val="nil"/>
              <w:left w:val="nil"/>
              <w:bottom w:val="nil"/>
              <w:right w:val="nil"/>
            </w:tcBorders>
          </w:tcPr>
          <w:p w14:paraId="7E6DF724" w14:textId="2F36134F" w:rsidR="00501BA9" w:rsidRPr="0058201F" w:rsidRDefault="00501BA9" w:rsidP="0058201F">
            <w:pPr>
              <w:pStyle w:val="Default"/>
              <w:jc w:val="center"/>
              <w:rPr>
                <w:rFonts w:ascii="Arial" w:hAnsi="Arial" w:cs="Arial"/>
                <w:sz w:val="20"/>
                <w:szCs w:val="20"/>
              </w:rPr>
            </w:pPr>
            <w:r w:rsidRPr="0058201F">
              <w:rPr>
                <w:rFonts w:ascii="Arial" w:hAnsi="Arial" w:cs="Arial"/>
                <w:sz w:val="20"/>
                <w:szCs w:val="20"/>
              </w:rPr>
              <w:t>5,30</w:t>
            </w:r>
          </w:p>
        </w:tc>
      </w:tr>
      <w:tr w:rsidR="00501BA9" w:rsidRPr="0058201F" w14:paraId="7B2A391B" w14:textId="77777777" w:rsidTr="0058201F">
        <w:trPr>
          <w:trHeight w:val="109"/>
          <w:jc w:val="center"/>
        </w:trPr>
        <w:tc>
          <w:tcPr>
            <w:tcW w:w="1358" w:type="dxa"/>
            <w:tcBorders>
              <w:top w:val="nil"/>
              <w:left w:val="nil"/>
              <w:bottom w:val="nil"/>
              <w:right w:val="nil"/>
            </w:tcBorders>
          </w:tcPr>
          <w:p w14:paraId="67B2C4B2" w14:textId="39724423" w:rsidR="00501BA9" w:rsidRPr="0058201F" w:rsidRDefault="00501BA9" w:rsidP="0058201F">
            <w:pPr>
              <w:pStyle w:val="Default"/>
              <w:jc w:val="center"/>
              <w:rPr>
                <w:rFonts w:ascii="Arial" w:hAnsi="Arial" w:cs="Arial"/>
                <w:sz w:val="20"/>
                <w:szCs w:val="20"/>
              </w:rPr>
            </w:pPr>
            <w:r w:rsidRPr="0058201F">
              <w:rPr>
                <w:rFonts w:ascii="Arial" w:hAnsi="Arial" w:cs="Arial"/>
                <w:sz w:val="20"/>
                <w:szCs w:val="20"/>
              </w:rPr>
              <w:t>7</w:t>
            </w:r>
          </w:p>
        </w:tc>
        <w:tc>
          <w:tcPr>
            <w:tcW w:w="2423" w:type="dxa"/>
            <w:tcBorders>
              <w:top w:val="nil"/>
              <w:left w:val="nil"/>
              <w:bottom w:val="nil"/>
              <w:right w:val="nil"/>
            </w:tcBorders>
          </w:tcPr>
          <w:p w14:paraId="5030CCB6" w14:textId="488F9B5C" w:rsidR="00501BA9" w:rsidRPr="0058201F" w:rsidRDefault="00501BA9" w:rsidP="0058201F">
            <w:pPr>
              <w:pStyle w:val="Default"/>
              <w:jc w:val="center"/>
              <w:rPr>
                <w:rFonts w:ascii="Arial" w:hAnsi="Arial" w:cs="Arial"/>
                <w:sz w:val="20"/>
                <w:szCs w:val="20"/>
              </w:rPr>
            </w:pPr>
            <w:r w:rsidRPr="0058201F">
              <w:rPr>
                <w:rFonts w:ascii="Arial" w:hAnsi="Arial" w:cs="Arial"/>
                <w:sz w:val="20"/>
                <w:szCs w:val="20"/>
              </w:rPr>
              <w:t>5,55</w:t>
            </w:r>
          </w:p>
        </w:tc>
      </w:tr>
      <w:tr w:rsidR="00501BA9" w:rsidRPr="0058201F" w14:paraId="2672E7AF" w14:textId="77777777" w:rsidTr="0058201F">
        <w:trPr>
          <w:trHeight w:val="109"/>
          <w:jc w:val="center"/>
        </w:trPr>
        <w:tc>
          <w:tcPr>
            <w:tcW w:w="1358" w:type="dxa"/>
            <w:tcBorders>
              <w:top w:val="nil"/>
              <w:left w:val="nil"/>
              <w:bottom w:val="single" w:sz="4" w:space="0" w:color="auto"/>
              <w:right w:val="nil"/>
            </w:tcBorders>
          </w:tcPr>
          <w:p w14:paraId="1DDDBC98" w14:textId="6FACC49C" w:rsidR="00501BA9" w:rsidRPr="0058201F" w:rsidRDefault="00501BA9" w:rsidP="0058201F">
            <w:pPr>
              <w:pStyle w:val="Default"/>
              <w:jc w:val="center"/>
              <w:rPr>
                <w:rFonts w:ascii="Arial" w:hAnsi="Arial" w:cs="Arial"/>
                <w:sz w:val="20"/>
                <w:szCs w:val="20"/>
              </w:rPr>
            </w:pPr>
            <w:r w:rsidRPr="0058201F">
              <w:rPr>
                <w:rFonts w:ascii="Arial" w:hAnsi="Arial" w:cs="Arial"/>
                <w:sz w:val="20"/>
                <w:szCs w:val="20"/>
              </w:rPr>
              <w:t>8</w:t>
            </w:r>
          </w:p>
        </w:tc>
        <w:tc>
          <w:tcPr>
            <w:tcW w:w="2423" w:type="dxa"/>
            <w:tcBorders>
              <w:top w:val="nil"/>
              <w:left w:val="nil"/>
              <w:bottom w:val="single" w:sz="4" w:space="0" w:color="auto"/>
              <w:right w:val="nil"/>
            </w:tcBorders>
          </w:tcPr>
          <w:p w14:paraId="5E98C964" w14:textId="4847F435" w:rsidR="00501BA9" w:rsidRPr="0058201F" w:rsidRDefault="00501BA9" w:rsidP="0058201F">
            <w:pPr>
              <w:pStyle w:val="Default"/>
              <w:jc w:val="center"/>
              <w:rPr>
                <w:rFonts w:ascii="Arial" w:hAnsi="Arial" w:cs="Arial"/>
                <w:sz w:val="20"/>
                <w:szCs w:val="20"/>
              </w:rPr>
            </w:pPr>
            <w:r w:rsidRPr="0058201F">
              <w:rPr>
                <w:rFonts w:ascii="Arial" w:hAnsi="Arial" w:cs="Arial"/>
                <w:sz w:val="20"/>
                <w:szCs w:val="20"/>
              </w:rPr>
              <w:t>5,51</w:t>
            </w:r>
          </w:p>
        </w:tc>
      </w:tr>
    </w:tbl>
    <w:p w14:paraId="38598E19" w14:textId="77777777" w:rsidR="00501BA9" w:rsidRPr="00FF4FBC" w:rsidRDefault="00501BA9" w:rsidP="00B64301">
      <w:pPr>
        <w:ind w:firstLine="432"/>
        <w:jc w:val="both"/>
        <w:rPr>
          <w:rFonts w:ascii="Arial" w:hAnsi="Arial" w:cs="Arial"/>
        </w:rPr>
      </w:pPr>
    </w:p>
    <w:p w14:paraId="6B19CA6B" w14:textId="6707942D" w:rsidR="00406BC6" w:rsidRPr="00F67584" w:rsidRDefault="005E1E14" w:rsidP="00B64301">
      <w:pPr>
        <w:ind w:firstLine="432"/>
        <w:jc w:val="both"/>
        <w:rPr>
          <w:rFonts w:ascii="Arial" w:hAnsi="Arial" w:cs="Arial"/>
        </w:rPr>
      </w:pPr>
      <w:proofErr w:type="spellStart"/>
      <w:r w:rsidRPr="00F67584">
        <w:rPr>
          <w:rFonts w:ascii="Arial" w:hAnsi="Arial" w:cs="Arial"/>
        </w:rPr>
        <w:t>Berdasarkan</w:t>
      </w:r>
      <w:proofErr w:type="spellEnd"/>
      <w:r w:rsidRPr="00F67584">
        <w:rPr>
          <w:rFonts w:ascii="Arial" w:hAnsi="Arial" w:cs="Arial"/>
        </w:rPr>
        <w:t xml:space="preserve"> </w:t>
      </w:r>
      <w:proofErr w:type="spellStart"/>
      <w:r w:rsidRPr="00F67584">
        <w:rPr>
          <w:rFonts w:ascii="Arial" w:hAnsi="Arial" w:cs="Arial"/>
        </w:rPr>
        <w:t>tabel</w:t>
      </w:r>
      <w:proofErr w:type="spellEnd"/>
      <w:r w:rsidRPr="00F67584">
        <w:rPr>
          <w:rFonts w:ascii="Arial" w:hAnsi="Arial" w:cs="Arial"/>
        </w:rPr>
        <w:t xml:space="preserve"> 8 </w:t>
      </w:r>
      <w:proofErr w:type="spellStart"/>
      <w:r w:rsidRPr="00F67584">
        <w:rPr>
          <w:rFonts w:ascii="Arial" w:hAnsi="Arial" w:cs="Arial"/>
        </w:rPr>
        <w:t>diketahui</w:t>
      </w:r>
      <w:proofErr w:type="spellEnd"/>
      <w:r w:rsidRPr="00F67584">
        <w:rPr>
          <w:rFonts w:ascii="Arial" w:hAnsi="Arial" w:cs="Arial"/>
        </w:rPr>
        <w:t xml:space="preserve"> </w:t>
      </w:r>
      <w:proofErr w:type="spellStart"/>
      <w:r w:rsidRPr="00F67584">
        <w:rPr>
          <w:rFonts w:ascii="Arial" w:hAnsi="Arial" w:cs="Arial"/>
        </w:rPr>
        <w:t>bahwa</w:t>
      </w:r>
      <w:proofErr w:type="spellEnd"/>
      <w:r w:rsidRPr="00F67584">
        <w:rPr>
          <w:rFonts w:ascii="Arial" w:hAnsi="Arial" w:cs="Arial"/>
        </w:rPr>
        <w:t xml:space="preserve"> </w:t>
      </w:r>
      <w:proofErr w:type="spellStart"/>
      <w:r w:rsidRPr="00F67584">
        <w:rPr>
          <w:rFonts w:ascii="Arial" w:hAnsi="Arial" w:cs="Arial"/>
        </w:rPr>
        <w:t>nilai</w:t>
      </w:r>
      <w:proofErr w:type="spellEnd"/>
      <w:r w:rsidRPr="00F67584">
        <w:rPr>
          <w:rFonts w:ascii="Arial" w:hAnsi="Arial" w:cs="Arial"/>
        </w:rPr>
        <w:t xml:space="preserve"> rata-rata paling </w:t>
      </w:r>
      <w:proofErr w:type="spellStart"/>
      <w:r w:rsidRPr="00F67584">
        <w:rPr>
          <w:rFonts w:ascii="Arial" w:hAnsi="Arial" w:cs="Arial"/>
        </w:rPr>
        <w:t>tinggi</w:t>
      </w:r>
      <w:proofErr w:type="spellEnd"/>
      <w:r w:rsidRPr="00F67584">
        <w:rPr>
          <w:rFonts w:ascii="Arial" w:hAnsi="Arial" w:cs="Arial"/>
        </w:rPr>
        <w:t xml:space="preserve"> </w:t>
      </w:r>
      <w:proofErr w:type="spellStart"/>
      <w:r w:rsidRPr="00F67584">
        <w:rPr>
          <w:rFonts w:ascii="Arial" w:hAnsi="Arial" w:cs="Arial"/>
        </w:rPr>
        <w:t>dari</w:t>
      </w:r>
      <w:proofErr w:type="spellEnd"/>
      <w:r w:rsidRPr="00F67584">
        <w:rPr>
          <w:rFonts w:ascii="Arial" w:hAnsi="Arial" w:cs="Arial"/>
        </w:rPr>
        <w:t xml:space="preserve"> kata </w:t>
      </w:r>
      <w:proofErr w:type="spellStart"/>
      <w:r w:rsidRPr="00F67584">
        <w:rPr>
          <w:rFonts w:ascii="Arial" w:hAnsi="Arial" w:cs="Arial"/>
        </w:rPr>
        <w:t>kansei</w:t>
      </w:r>
      <w:proofErr w:type="spellEnd"/>
      <w:r w:rsidRPr="00F67584">
        <w:rPr>
          <w:rFonts w:ascii="Arial" w:hAnsi="Arial" w:cs="Arial"/>
        </w:rPr>
        <w:t xml:space="preserve"> </w:t>
      </w:r>
      <w:proofErr w:type="spellStart"/>
      <w:r w:rsidRPr="00F67584">
        <w:rPr>
          <w:rFonts w:ascii="Arial" w:hAnsi="Arial" w:cs="Arial"/>
        </w:rPr>
        <w:t>setiap</w:t>
      </w:r>
      <w:proofErr w:type="spellEnd"/>
      <w:r w:rsidRPr="00F67584">
        <w:rPr>
          <w:rFonts w:ascii="Arial" w:hAnsi="Arial" w:cs="Arial"/>
        </w:rPr>
        <w:t xml:space="preserve"> </w:t>
      </w:r>
      <w:proofErr w:type="spellStart"/>
      <w:r w:rsidRPr="00F67584">
        <w:rPr>
          <w:rFonts w:ascii="Arial" w:hAnsi="Arial" w:cs="Arial"/>
        </w:rPr>
        <w:t>sampel</w:t>
      </w:r>
      <w:proofErr w:type="spellEnd"/>
      <w:r w:rsidRPr="00F67584">
        <w:rPr>
          <w:rFonts w:ascii="Arial" w:hAnsi="Arial" w:cs="Arial"/>
        </w:rPr>
        <w:t xml:space="preserve"> </w:t>
      </w:r>
      <w:proofErr w:type="spellStart"/>
      <w:r w:rsidRPr="00F67584">
        <w:rPr>
          <w:rFonts w:ascii="Arial" w:hAnsi="Arial" w:cs="Arial"/>
        </w:rPr>
        <w:t>adalah</w:t>
      </w:r>
      <w:proofErr w:type="spellEnd"/>
      <w:r w:rsidRPr="00F67584">
        <w:rPr>
          <w:rFonts w:ascii="Arial" w:hAnsi="Arial" w:cs="Arial"/>
        </w:rPr>
        <w:t xml:space="preserve"> </w:t>
      </w:r>
      <w:proofErr w:type="spellStart"/>
      <w:r w:rsidRPr="00F67584">
        <w:rPr>
          <w:rFonts w:ascii="Arial" w:hAnsi="Arial" w:cs="Arial"/>
        </w:rPr>
        <w:t>sampel</w:t>
      </w:r>
      <w:proofErr w:type="spellEnd"/>
      <w:r w:rsidRPr="00F67584">
        <w:rPr>
          <w:rFonts w:ascii="Arial" w:hAnsi="Arial" w:cs="Arial"/>
        </w:rPr>
        <w:t xml:space="preserve"> 2 </w:t>
      </w:r>
      <w:proofErr w:type="spellStart"/>
      <w:r w:rsidRPr="00F67584">
        <w:rPr>
          <w:rFonts w:ascii="Arial" w:hAnsi="Arial" w:cs="Arial"/>
        </w:rPr>
        <w:t>sebesar</w:t>
      </w:r>
      <w:proofErr w:type="spellEnd"/>
      <w:r w:rsidRPr="00F67584">
        <w:rPr>
          <w:rFonts w:ascii="Arial" w:hAnsi="Arial" w:cs="Arial"/>
        </w:rPr>
        <w:t xml:space="preserve"> 5,76 yang </w:t>
      </w:r>
      <w:proofErr w:type="spellStart"/>
      <w:r w:rsidRPr="00F67584">
        <w:rPr>
          <w:rFonts w:ascii="Arial" w:hAnsi="Arial" w:cs="Arial"/>
        </w:rPr>
        <w:t>berarti</w:t>
      </w:r>
      <w:proofErr w:type="spellEnd"/>
      <w:r w:rsidRPr="00F67584">
        <w:rPr>
          <w:rFonts w:ascii="Arial" w:hAnsi="Arial" w:cs="Arial"/>
        </w:rPr>
        <w:t xml:space="preserve"> </w:t>
      </w:r>
      <w:proofErr w:type="spellStart"/>
      <w:r w:rsidRPr="00F67584">
        <w:rPr>
          <w:rFonts w:ascii="Arial" w:hAnsi="Arial" w:cs="Arial"/>
        </w:rPr>
        <w:t>responden</w:t>
      </w:r>
      <w:proofErr w:type="spellEnd"/>
      <w:r w:rsidRPr="00F67584">
        <w:rPr>
          <w:rFonts w:ascii="Arial" w:hAnsi="Arial" w:cs="Arial"/>
        </w:rPr>
        <w:t xml:space="preserve"> </w:t>
      </w:r>
      <w:proofErr w:type="spellStart"/>
      <w:r w:rsidRPr="00F67584">
        <w:rPr>
          <w:rFonts w:ascii="Arial" w:hAnsi="Arial" w:cs="Arial"/>
        </w:rPr>
        <w:t>lebih</w:t>
      </w:r>
      <w:proofErr w:type="spellEnd"/>
      <w:r w:rsidRPr="00F67584">
        <w:rPr>
          <w:rFonts w:ascii="Arial" w:hAnsi="Arial" w:cs="Arial"/>
        </w:rPr>
        <w:t xml:space="preserve"> </w:t>
      </w:r>
      <w:proofErr w:type="spellStart"/>
      <w:r w:rsidRPr="00F67584">
        <w:rPr>
          <w:rFonts w:ascii="Arial" w:hAnsi="Arial" w:cs="Arial"/>
        </w:rPr>
        <w:t>cenderung</w:t>
      </w:r>
      <w:proofErr w:type="spellEnd"/>
      <w:r w:rsidRPr="00F67584">
        <w:rPr>
          <w:rFonts w:ascii="Arial" w:hAnsi="Arial" w:cs="Arial"/>
        </w:rPr>
        <w:t xml:space="preserve"> </w:t>
      </w:r>
      <w:proofErr w:type="spellStart"/>
      <w:r w:rsidRPr="00F67584">
        <w:rPr>
          <w:rFonts w:ascii="Arial" w:hAnsi="Arial" w:cs="Arial"/>
        </w:rPr>
        <w:t>memilih</w:t>
      </w:r>
      <w:proofErr w:type="spellEnd"/>
      <w:r w:rsidRPr="00F67584">
        <w:rPr>
          <w:rFonts w:ascii="Arial" w:hAnsi="Arial" w:cs="Arial"/>
        </w:rPr>
        <w:t xml:space="preserve"> kata </w:t>
      </w:r>
      <w:proofErr w:type="spellStart"/>
      <w:r w:rsidRPr="00F67584">
        <w:rPr>
          <w:rFonts w:ascii="Arial" w:hAnsi="Arial" w:cs="Arial"/>
          <w:i/>
          <w:iCs/>
        </w:rPr>
        <w:t>kansei</w:t>
      </w:r>
      <w:proofErr w:type="spellEnd"/>
      <w:r w:rsidRPr="00F67584">
        <w:rPr>
          <w:rFonts w:ascii="Arial" w:hAnsi="Arial" w:cs="Arial"/>
        </w:rPr>
        <w:t xml:space="preserve"> </w:t>
      </w:r>
      <w:proofErr w:type="spellStart"/>
      <w:r w:rsidRPr="00F67584">
        <w:rPr>
          <w:rFonts w:ascii="Arial" w:hAnsi="Arial" w:cs="Arial"/>
        </w:rPr>
        <w:t>sisi</w:t>
      </w:r>
      <w:proofErr w:type="spellEnd"/>
      <w:r w:rsidRPr="00F67584">
        <w:rPr>
          <w:rFonts w:ascii="Arial" w:hAnsi="Arial" w:cs="Arial"/>
        </w:rPr>
        <w:t xml:space="preserve"> </w:t>
      </w:r>
      <w:proofErr w:type="spellStart"/>
      <w:r w:rsidRPr="00F67584">
        <w:rPr>
          <w:rFonts w:ascii="Arial" w:hAnsi="Arial" w:cs="Arial"/>
        </w:rPr>
        <w:t>kanan</w:t>
      </w:r>
      <w:proofErr w:type="spellEnd"/>
      <w:r w:rsidRPr="00F67584">
        <w:rPr>
          <w:rFonts w:ascii="Arial" w:hAnsi="Arial" w:cs="Arial"/>
        </w:rPr>
        <w:t xml:space="preserve"> dan </w:t>
      </w:r>
      <w:proofErr w:type="spellStart"/>
      <w:r w:rsidRPr="00F67584">
        <w:rPr>
          <w:rFonts w:ascii="Arial" w:hAnsi="Arial" w:cs="Arial"/>
        </w:rPr>
        <w:t>memilih</w:t>
      </w:r>
      <w:proofErr w:type="spellEnd"/>
      <w:r w:rsidRPr="00F67584">
        <w:rPr>
          <w:rFonts w:ascii="Arial" w:hAnsi="Arial" w:cs="Arial"/>
        </w:rPr>
        <w:t xml:space="preserve"> stimuli </w:t>
      </w:r>
      <w:proofErr w:type="spellStart"/>
      <w:r w:rsidRPr="00F67584">
        <w:rPr>
          <w:rFonts w:ascii="Arial" w:hAnsi="Arial" w:cs="Arial"/>
        </w:rPr>
        <w:t>sampel</w:t>
      </w:r>
      <w:proofErr w:type="spellEnd"/>
      <w:r w:rsidRPr="00F67584">
        <w:rPr>
          <w:rFonts w:ascii="Arial" w:hAnsi="Arial" w:cs="Arial"/>
        </w:rPr>
        <w:t xml:space="preserve"> 2. </w:t>
      </w:r>
      <w:proofErr w:type="spellStart"/>
      <w:r w:rsidRPr="00F67584">
        <w:rPr>
          <w:rFonts w:ascii="Arial" w:hAnsi="Arial" w:cs="Arial"/>
        </w:rPr>
        <w:t>Selanjutnya</w:t>
      </w:r>
      <w:proofErr w:type="spellEnd"/>
      <w:r w:rsidRPr="00F67584">
        <w:rPr>
          <w:rFonts w:ascii="Arial" w:hAnsi="Arial" w:cs="Arial"/>
        </w:rPr>
        <w:t xml:space="preserve"> </w:t>
      </w:r>
      <w:proofErr w:type="spellStart"/>
      <w:r w:rsidRPr="00F67584">
        <w:rPr>
          <w:rFonts w:ascii="Arial" w:hAnsi="Arial" w:cs="Arial"/>
        </w:rPr>
        <w:t>dilakukan</w:t>
      </w:r>
      <w:proofErr w:type="spellEnd"/>
      <w:r w:rsidRPr="00F67584">
        <w:rPr>
          <w:rFonts w:ascii="Arial" w:hAnsi="Arial" w:cs="Arial"/>
        </w:rPr>
        <w:t xml:space="preserve"> </w:t>
      </w:r>
      <w:proofErr w:type="spellStart"/>
      <w:r w:rsidRPr="00F67584">
        <w:rPr>
          <w:rFonts w:ascii="Arial" w:hAnsi="Arial" w:cs="Arial"/>
        </w:rPr>
        <w:t>analisis</w:t>
      </w:r>
      <w:proofErr w:type="spellEnd"/>
      <w:r w:rsidRPr="00F67584">
        <w:rPr>
          <w:rFonts w:ascii="Arial" w:hAnsi="Arial" w:cs="Arial"/>
        </w:rPr>
        <w:t xml:space="preserve"> </w:t>
      </w:r>
      <w:proofErr w:type="spellStart"/>
      <w:r w:rsidRPr="00F67584">
        <w:rPr>
          <w:rFonts w:ascii="Arial" w:hAnsi="Arial" w:cs="Arial"/>
        </w:rPr>
        <w:t>konjoin</w:t>
      </w:r>
      <w:proofErr w:type="spellEnd"/>
      <w:r w:rsidRPr="00F67584">
        <w:rPr>
          <w:rFonts w:ascii="Arial" w:hAnsi="Arial" w:cs="Arial"/>
        </w:rPr>
        <w:t xml:space="preserve"> </w:t>
      </w:r>
      <w:proofErr w:type="spellStart"/>
      <w:r w:rsidRPr="00F67584">
        <w:rPr>
          <w:rFonts w:ascii="Arial" w:hAnsi="Arial" w:cs="Arial"/>
        </w:rPr>
        <w:t>untuk</w:t>
      </w:r>
      <w:proofErr w:type="spellEnd"/>
      <w:r w:rsidRPr="00F67584">
        <w:rPr>
          <w:rFonts w:ascii="Arial" w:hAnsi="Arial" w:cs="Arial"/>
        </w:rPr>
        <w:t xml:space="preserve"> </w:t>
      </w:r>
      <w:proofErr w:type="spellStart"/>
      <w:r w:rsidRPr="00F67584">
        <w:rPr>
          <w:rFonts w:ascii="Arial" w:hAnsi="Arial" w:cs="Arial"/>
        </w:rPr>
        <w:t>menentukan</w:t>
      </w:r>
      <w:proofErr w:type="spellEnd"/>
      <w:r w:rsidRPr="00F67584">
        <w:rPr>
          <w:rFonts w:ascii="Arial" w:hAnsi="Arial" w:cs="Arial"/>
        </w:rPr>
        <w:t xml:space="preserve"> </w:t>
      </w:r>
      <w:proofErr w:type="spellStart"/>
      <w:r w:rsidRPr="00F67584">
        <w:rPr>
          <w:rFonts w:ascii="Arial" w:hAnsi="Arial" w:cs="Arial"/>
        </w:rPr>
        <w:t>gambaran</w:t>
      </w:r>
      <w:proofErr w:type="spellEnd"/>
      <w:r w:rsidRPr="00F67584">
        <w:rPr>
          <w:rFonts w:ascii="Arial" w:hAnsi="Arial" w:cs="Arial"/>
        </w:rPr>
        <w:t xml:space="preserve"> </w:t>
      </w:r>
      <w:proofErr w:type="spellStart"/>
      <w:r w:rsidRPr="00F67584">
        <w:rPr>
          <w:rFonts w:ascii="Arial" w:hAnsi="Arial" w:cs="Arial"/>
        </w:rPr>
        <w:t>kemasan</w:t>
      </w:r>
      <w:proofErr w:type="spellEnd"/>
      <w:r w:rsidRPr="00F67584">
        <w:rPr>
          <w:rFonts w:ascii="Arial" w:hAnsi="Arial" w:cs="Arial"/>
        </w:rPr>
        <w:t xml:space="preserve"> yang </w:t>
      </w:r>
      <w:proofErr w:type="spellStart"/>
      <w:r w:rsidRPr="00F67584">
        <w:rPr>
          <w:rFonts w:ascii="Arial" w:hAnsi="Arial" w:cs="Arial"/>
        </w:rPr>
        <w:t>diinginkan</w:t>
      </w:r>
      <w:proofErr w:type="spellEnd"/>
      <w:r w:rsidRPr="00F67584">
        <w:rPr>
          <w:rFonts w:ascii="Arial" w:hAnsi="Arial" w:cs="Arial"/>
        </w:rPr>
        <w:t xml:space="preserve"> oleh </w:t>
      </w:r>
      <w:proofErr w:type="spellStart"/>
      <w:r w:rsidRPr="00F67584">
        <w:rPr>
          <w:rFonts w:ascii="Arial" w:hAnsi="Arial" w:cs="Arial"/>
        </w:rPr>
        <w:t>konsumen</w:t>
      </w:r>
      <w:proofErr w:type="spellEnd"/>
      <w:r w:rsidRPr="00F67584">
        <w:rPr>
          <w:rFonts w:ascii="Arial" w:hAnsi="Arial" w:cs="Arial"/>
        </w:rPr>
        <w:t>.</w:t>
      </w:r>
    </w:p>
    <w:p w14:paraId="15027612" w14:textId="2F5B40E3" w:rsidR="00513433" w:rsidRPr="00F67584" w:rsidRDefault="000A433D" w:rsidP="00B64301">
      <w:pPr>
        <w:ind w:firstLine="432"/>
        <w:jc w:val="both"/>
        <w:rPr>
          <w:rFonts w:ascii="Arial" w:hAnsi="Arial" w:cs="Arial"/>
        </w:rPr>
      </w:pPr>
      <w:r w:rsidRPr="00F67584">
        <w:rPr>
          <w:rFonts w:ascii="Arial" w:hAnsi="Arial" w:cs="Arial"/>
        </w:rPr>
        <w:t xml:space="preserve">Nilai </w:t>
      </w:r>
      <w:r w:rsidRPr="00F67584">
        <w:rPr>
          <w:rFonts w:ascii="Arial" w:hAnsi="Arial" w:cs="Arial"/>
          <w:i/>
          <w:iCs/>
        </w:rPr>
        <w:t>utility</w:t>
      </w:r>
      <w:r w:rsidRPr="00F67584">
        <w:rPr>
          <w:rFonts w:ascii="Arial" w:hAnsi="Arial" w:cs="Arial"/>
        </w:rPr>
        <w:t xml:space="preserve"> </w:t>
      </w:r>
      <w:proofErr w:type="spellStart"/>
      <w:r w:rsidRPr="00F67584">
        <w:rPr>
          <w:rFonts w:ascii="Arial" w:hAnsi="Arial" w:cs="Arial"/>
        </w:rPr>
        <w:t>merupakan</w:t>
      </w:r>
      <w:proofErr w:type="spellEnd"/>
      <w:r w:rsidRPr="00F67584">
        <w:rPr>
          <w:rFonts w:ascii="Arial" w:hAnsi="Arial" w:cs="Arial"/>
        </w:rPr>
        <w:t xml:space="preserve"> </w:t>
      </w:r>
      <w:proofErr w:type="spellStart"/>
      <w:r w:rsidRPr="00F67584">
        <w:rPr>
          <w:rFonts w:ascii="Arial" w:hAnsi="Arial" w:cs="Arial"/>
        </w:rPr>
        <w:t>pendapat</w:t>
      </w:r>
      <w:proofErr w:type="spellEnd"/>
      <w:r w:rsidRPr="00F67584">
        <w:rPr>
          <w:rFonts w:ascii="Arial" w:hAnsi="Arial" w:cs="Arial"/>
        </w:rPr>
        <w:t xml:space="preserve"> </w:t>
      </w:r>
      <w:proofErr w:type="spellStart"/>
      <w:r w:rsidRPr="00F67584">
        <w:rPr>
          <w:rFonts w:ascii="Arial" w:hAnsi="Arial" w:cs="Arial"/>
        </w:rPr>
        <w:t>responden</w:t>
      </w:r>
      <w:proofErr w:type="spellEnd"/>
      <w:r w:rsidRPr="00F67584">
        <w:rPr>
          <w:rFonts w:ascii="Arial" w:hAnsi="Arial" w:cs="Arial"/>
        </w:rPr>
        <w:t xml:space="preserve"> yang </w:t>
      </w:r>
      <w:proofErr w:type="spellStart"/>
      <w:r w:rsidRPr="00F67584">
        <w:rPr>
          <w:rFonts w:ascii="Arial" w:hAnsi="Arial" w:cs="Arial"/>
        </w:rPr>
        <w:t>dinyatakan</w:t>
      </w:r>
      <w:proofErr w:type="spellEnd"/>
      <w:r w:rsidRPr="00F67584">
        <w:rPr>
          <w:rFonts w:ascii="Arial" w:hAnsi="Arial" w:cs="Arial"/>
        </w:rPr>
        <w:t xml:space="preserve"> </w:t>
      </w:r>
      <w:proofErr w:type="spellStart"/>
      <w:r w:rsidRPr="00F67584">
        <w:rPr>
          <w:rFonts w:ascii="Arial" w:hAnsi="Arial" w:cs="Arial"/>
        </w:rPr>
        <w:t>dalam</w:t>
      </w:r>
      <w:proofErr w:type="spellEnd"/>
      <w:r w:rsidRPr="00F67584">
        <w:rPr>
          <w:rFonts w:ascii="Arial" w:hAnsi="Arial" w:cs="Arial"/>
        </w:rPr>
        <w:t xml:space="preserve"> </w:t>
      </w:r>
      <w:proofErr w:type="spellStart"/>
      <w:r w:rsidRPr="00F67584">
        <w:rPr>
          <w:rFonts w:ascii="Arial" w:hAnsi="Arial" w:cs="Arial"/>
        </w:rPr>
        <w:t>bentuk</w:t>
      </w:r>
      <w:proofErr w:type="spellEnd"/>
      <w:r w:rsidRPr="00F67584">
        <w:rPr>
          <w:rFonts w:ascii="Arial" w:hAnsi="Arial" w:cs="Arial"/>
        </w:rPr>
        <w:t xml:space="preserve"> </w:t>
      </w:r>
      <w:proofErr w:type="spellStart"/>
      <w:r w:rsidRPr="00F67584">
        <w:rPr>
          <w:rFonts w:ascii="Arial" w:hAnsi="Arial" w:cs="Arial"/>
        </w:rPr>
        <w:t>angka</w:t>
      </w:r>
      <w:proofErr w:type="spellEnd"/>
      <w:r w:rsidR="00E452E1" w:rsidRPr="00F67584">
        <w:rPr>
          <w:rFonts w:ascii="Arial" w:hAnsi="Arial" w:cs="Arial"/>
        </w:rPr>
        <w:t xml:space="preserve"> </w:t>
      </w:r>
      <w:sdt>
        <w:sdtPr>
          <w:rPr>
            <w:rFonts w:ascii="Arial" w:hAnsi="Arial" w:cs="Arial"/>
            <w:color w:val="000000"/>
          </w:rPr>
          <w:tag w:val="MENDELEY_CITATION_v3_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"/>
          <w:id w:val="1627206054"/>
          <w:placeholder>
            <w:docPart w:val="DefaultPlaceholder_-1854013440"/>
          </w:placeholder>
        </w:sdtPr>
        <w:sdtContent>
          <w:r w:rsidR="00E452E1" w:rsidRPr="00F67584">
            <w:rPr>
              <w:rFonts w:ascii="Arial" w:hAnsi="Arial" w:cs="Arial"/>
              <w:color w:val="000000"/>
            </w:rPr>
            <w:t>[13]</w:t>
          </w:r>
        </w:sdtContent>
      </w:sdt>
      <w:r w:rsidRPr="00F67584">
        <w:rPr>
          <w:rFonts w:ascii="Arial" w:hAnsi="Arial" w:cs="Arial"/>
        </w:rPr>
        <w:t xml:space="preserve">. </w:t>
      </w:r>
      <w:r w:rsidRPr="00F67584">
        <w:rPr>
          <w:rFonts w:ascii="Arial" w:hAnsi="Arial" w:cs="Arial"/>
          <w:i/>
          <w:iCs/>
        </w:rPr>
        <w:t>Utility</w:t>
      </w:r>
      <w:r w:rsidRPr="00F67584">
        <w:rPr>
          <w:rFonts w:ascii="Arial" w:hAnsi="Arial" w:cs="Arial"/>
        </w:rPr>
        <w:t xml:space="preserve"> </w:t>
      </w:r>
      <w:proofErr w:type="spellStart"/>
      <w:r w:rsidRPr="00F67584">
        <w:rPr>
          <w:rFonts w:ascii="Arial" w:hAnsi="Arial" w:cs="Arial"/>
        </w:rPr>
        <w:t>menjelaskan</w:t>
      </w:r>
      <w:proofErr w:type="spellEnd"/>
      <w:r w:rsidRPr="00F67584">
        <w:rPr>
          <w:rFonts w:ascii="Arial" w:hAnsi="Arial" w:cs="Arial"/>
        </w:rPr>
        <w:t xml:space="preserve"> </w:t>
      </w:r>
      <w:proofErr w:type="spellStart"/>
      <w:r w:rsidRPr="00F67584">
        <w:rPr>
          <w:rFonts w:ascii="Arial" w:hAnsi="Arial" w:cs="Arial"/>
        </w:rPr>
        <w:t>tingkat</w:t>
      </w:r>
      <w:proofErr w:type="spellEnd"/>
      <w:r w:rsidRPr="00F67584">
        <w:rPr>
          <w:rFonts w:ascii="Arial" w:hAnsi="Arial" w:cs="Arial"/>
        </w:rPr>
        <w:t xml:space="preserve"> </w:t>
      </w:r>
      <w:proofErr w:type="spellStart"/>
      <w:r w:rsidRPr="00F67584">
        <w:rPr>
          <w:rFonts w:ascii="Arial" w:hAnsi="Arial" w:cs="Arial"/>
        </w:rPr>
        <w:t>pilihan</w:t>
      </w:r>
      <w:proofErr w:type="spellEnd"/>
      <w:r w:rsidRPr="00F67584">
        <w:rPr>
          <w:rFonts w:ascii="Arial" w:hAnsi="Arial" w:cs="Arial"/>
        </w:rPr>
        <w:t xml:space="preserve"> level </w:t>
      </w:r>
      <w:proofErr w:type="spellStart"/>
      <w:r w:rsidRPr="00F67584">
        <w:rPr>
          <w:rFonts w:ascii="Arial" w:hAnsi="Arial" w:cs="Arial"/>
        </w:rPr>
        <w:t>dalam</w:t>
      </w:r>
      <w:proofErr w:type="spellEnd"/>
      <w:r w:rsidRPr="00F67584">
        <w:rPr>
          <w:rFonts w:ascii="Arial" w:hAnsi="Arial" w:cs="Arial"/>
        </w:rPr>
        <w:t xml:space="preserve"> </w:t>
      </w:r>
      <w:proofErr w:type="spellStart"/>
      <w:r w:rsidRPr="00F67584">
        <w:rPr>
          <w:rFonts w:ascii="Arial" w:hAnsi="Arial" w:cs="Arial"/>
        </w:rPr>
        <w:t>suatu</w:t>
      </w:r>
      <w:proofErr w:type="spellEnd"/>
      <w:r w:rsidRPr="00F67584">
        <w:rPr>
          <w:rFonts w:ascii="Arial" w:hAnsi="Arial" w:cs="Arial"/>
        </w:rPr>
        <w:t xml:space="preserve"> </w:t>
      </w:r>
      <w:proofErr w:type="spellStart"/>
      <w:r w:rsidRPr="00F67584">
        <w:rPr>
          <w:rFonts w:ascii="Arial" w:hAnsi="Arial" w:cs="Arial"/>
        </w:rPr>
        <w:t>atribut</w:t>
      </w:r>
      <w:proofErr w:type="spellEnd"/>
      <w:r w:rsidRPr="00F67584">
        <w:rPr>
          <w:rFonts w:ascii="Arial" w:hAnsi="Arial" w:cs="Arial"/>
        </w:rPr>
        <w:t xml:space="preserve">, </w:t>
      </w:r>
      <w:proofErr w:type="spellStart"/>
      <w:r w:rsidRPr="00F67584">
        <w:rPr>
          <w:rFonts w:ascii="Arial" w:hAnsi="Arial" w:cs="Arial"/>
        </w:rPr>
        <w:t>nilai</w:t>
      </w:r>
      <w:proofErr w:type="spellEnd"/>
      <w:r w:rsidRPr="00F67584">
        <w:rPr>
          <w:rFonts w:ascii="Arial" w:hAnsi="Arial" w:cs="Arial"/>
        </w:rPr>
        <w:t xml:space="preserve"> </w:t>
      </w:r>
      <w:proofErr w:type="spellStart"/>
      <w:r w:rsidRPr="00F67584">
        <w:rPr>
          <w:rFonts w:ascii="Arial" w:hAnsi="Arial" w:cs="Arial"/>
        </w:rPr>
        <w:t>positif</w:t>
      </w:r>
      <w:proofErr w:type="spellEnd"/>
      <w:r w:rsidRPr="00F67584">
        <w:rPr>
          <w:rFonts w:ascii="Arial" w:hAnsi="Arial" w:cs="Arial"/>
        </w:rPr>
        <w:t xml:space="preserve"> </w:t>
      </w:r>
      <w:proofErr w:type="spellStart"/>
      <w:r w:rsidRPr="00F67584">
        <w:rPr>
          <w:rFonts w:ascii="Arial" w:hAnsi="Arial" w:cs="Arial"/>
        </w:rPr>
        <w:t>menunjukkan</w:t>
      </w:r>
      <w:proofErr w:type="spellEnd"/>
      <w:r w:rsidRPr="00F67584">
        <w:rPr>
          <w:rFonts w:ascii="Arial" w:hAnsi="Arial" w:cs="Arial"/>
        </w:rPr>
        <w:t xml:space="preserve"> </w:t>
      </w:r>
      <w:proofErr w:type="spellStart"/>
      <w:r w:rsidRPr="00F67584">
        <w:rPr>
          <w:rFonts w:ascii="Arial" w:hAnsi="Arial" w:cs="Arial"/>
        </w:rPr>
        <w:t>atribut</w:t>
      </w:r>
      <w:proofErr w:type="spellEnd"/>
      <w:r w:rsidRPr="00F67584">
        <w:rPr>
          <w:rFonts w:ascii="Arial" w:hAnsi="Arial" w:cs="Arial"/>
        </w:rPr>
        <w:t xml:space="preserve"> yang </w:t>
      </w:r>
      <w:proofErr w:type="spellStart"/>
      <w:r w:rsidRPr="00F67584">
        <w:rPr>
          <w:rFonts w:ascii="Arial" w:hAnsi="Arial" w:cs="Arial"/>
        </w:rPr>
        <w:t>banyak</w:t>
      </w:r>
      <w:proofErr w:type="spellEnd"/>
      <w:r w:rsidRPr="00F67584">
        <w:rPr>
          <w:rFonts w:ascii="Arial" w:hAnsi="Arial" w:cs="Arial"/>
        </w:rPr>
        <w:t xml:space="preserve"> </w:t>
      </w:r>
      <w:proofErr w:type="spellStart"/>
      <w:r w:rsidRPr="00F67584">
        <w:rPr>
          <w:rFonts w:ascii="Arial" w:hAnsi="Arial" w:cs="Arial"/>
        </w:rPr>
        <w:t>dipilih</w:t>
      </w:r>
      <w:proofErr w:type="spellEnd"/>
      <w:r w:rsidRPr="00F67584">
        <w:rPr>
          <w:rFonts w:ascii="Arial" w:hAnsi="Arial" w:cs="Arial"/>
        </w:rPr>
        <w:t xml:space="preserve">, </w:t>
      </w:r>
      <w:proofErr w:type="spellStart"/>
      <w:r w:rsidRPr="00F67584">
        <w:rPr>
          <w:rFonts w:ascii="Arial" w:hAnsi="Arial" w:cs="Arial"/>
        </w:rPr>
        <w:t>sedangkan</w:t>
      </w:r>
      <w:proofErr w:type="spellEnd"/>
      <w:r w:rsidRPr="00F67584">
        <w:rPr>
          <w:rFonts w:ascii="Arial" w:hAnsi="Arial" w:cs="Arial"/>
        </w:rPr>
        <w:t xml:space="preserve"> </w:t>
      </w:r>
      <w:proofErr w:type="spellStart"/>
      <w:r w:rsidRPr="00F67584">
        <w:rPr>
          <w:rFonts w:ascii="Arial" w:hAnsi="Arial" w:cs="Arial"/>
        </w:rPr>
        <w:t>nilai</w:t>
      </w:r>
      <w:proofErr w:type="spellEnd"/>
      <w:r w:rsidRPr="00F67584">
        <w:rPr>
          <w:rFonts w:ascii="Arial" w:hAnsi="Arial" w:cs="Arial"/>
        </w:rPr>
        <w:t xml:space="preserve"> </w:t>
      </w:r>
      <w:proofErr w:type="spellStart"/>
      <w:r w:rsidRPr="00F67584">
        <w:rPr>
          <w:rFonts w:ascii="Arial" w:hAnsi="Arial" w:cs="Arial"/>
        </w:rPr>
        <w:t>negatif</w:t>
      </w:r>
      <w:proofErr w:type="spellEnd"/>
      <w:r w:rsidRPr="00F67584">
        <w:rPr>
          <w:rFonts w:ascii="Arial" w:hAnsi="Arial" w:cs="Arial"/>
        </w:rPr>
        <w:t xml:space="preserve"> </w:t>
      </w:r>
      <w:proofErr w:type="spellStart"/>
      <w:r w:rsidRPr="00F67584">
        <w:rPr>
          <w:rFonts w:ascii="Arial" w:hAnsi="Arial" w:cs="Arial"/>
        </w:rPr>
        <w:t>berarti</w:t>
      </w:r>
      <w:proofErr w:type="spellEnd"/>
      <w:r w:rsidRPr="00F67584">
        <w:rPr>
          <w:rFonts w:ascii="Arial" w:hAnsi="Arial" w:cs="Arial"/>
        </w:rPr>
        <w:t xml:space="preserve"> </w:t>
      </w:r>
      <w:proofErr w:type="spellStart"/>
      <w:r w:rsidRPr="00F67584">
        <w:rPr>
          <w:rFonts w:ascii="Arial" w:hAnsi="Arial" w:cs="Arial"/>
        </w:rPr>
        <w:t>atribut</w:t>
      </w:r>
      <w:proofErr w:type="spellEnd"/>
      <w:r w:rsidRPr="00F67584">
        <w:rPr>
          <w:rFonts w:ascii="Arial" w:hAnsi="Arial" w:cs="Arial"/>
        </w:rPr>
        <w:t xml:space="preserve"> </w:t>
      </w:r>
      <w:proofErr w:type="spellStart"/>
      <w:r w:rsidRPr="00F67584">
        <w:rPr>
          <w:rFonts w:ascii="Arial" w:hAnsi="Arial" w:cs="Arial"/>
        </w:rPr>
        <w:t>tidak</w:t>
      </w:r>
      <w:proofErr w:type="spellEnd"/>
      <w:r w:rsidRPr="00F67584">
        <w:rPr>
          <w:rFonts w:ascii="Arial" w:hAnsi="Arial" w:cs="Arial"/>
        </w:rPr>
        <w:t xml:space="preserve"> </w:t>
      </w:r>
      <w:proofErr w:type="spellStart"/>
      <w:r w:rsidRPr="00F67584">
        <w:rPr>
          <w:rFonts w:ascii="Arial" w:hAnsi="Arial" w:cs="Arial"/>
        </w:rPr>
        <w:t>terlalu</w:t>
      </w:r>
      <w:proofErr w:type="spellEnd"/>
      <w:r w:rsidRPr="00F67584">
        <w:rPr>
          <w:rFonts w:ascii="Arial" w:hAnsi="Arial" w:cs="Arial"/>
        </w:rPr>
        <w:t xml:space="preserve"> </w:t>
      </w:r>
      <w:proofErr w:type="spellStart"/>
      <w:r w:rsidRPr="00F67584">
        <w:rPr>
          <w:rFonts w:ascii="Arial" w:hAnsi="Arial" w:cs="Arial"/>
        </w:rPr>
        <w:t>diperhatikan</w:t>
      </w:r>
      <w:proofErr w:type="spellEnd"/>
      <w:r w:rsidRPr="00F67584">
        <w:rPr>
          <w:rFonts w:ascii="Arial" w:hAnsi="Arial" w:cs="Arial"/>
        </w:rPr>
        <w:t xml:space="preserve">. Nilai </w:t>
      </w:r>
      <w:r w:rsidRPr="00F67584">
        <w:rPr>
          <w:rFonts w:ascii="Arial" w:hAnsi="Arial" w:cs="Arial"/>
          <w:i/>
          <w:iCs/>
        </w:rPr>
        <w:t>utility estimate</w:t>
      </w:r>
      <w:r w:rsidRPr="00F67584">
        <w:rPr>
          <w:rFonts w:ascii="Arial" w:hAnsi="Arial" w:cs="Arial"/>
        </w:rPr>
        <w:t xml:space="preserve"> yang </w:t>
      </w:r>
      <w:proofErr w:type="spellStart"/>
      <w:r w:rsidRPr="00F67584">
        <w:rPr>
          <w:rFonts w:ascii="Arial" w:hAnsi="Arial" w:cs="Arial"/>
        </w:rPr>
        <w:t>semakin</w:t>
      </w:r>
      <w:proofErr w:type="spellEnd"/>
      <w:r w:rsidRPr="00F67584">
        <w:rPr>
          <w:rFonts w:ascii="Arial" w:hAnsi="Arial" w:cs="Arial"/>
        </w:rPr>
        <w:t xml:space="preserve"> </w:t>
      </w:r>
      <w:proofErr w:type="spellStart"/>
      <w:r w:rsidRPr="00F67584">
        <w:rPr>
          <w:rFonts w:ascii="Arial" w:hAnsi="Arial" w:cs="Arial"/>
        </w:rPr>
        <w:t>tinggi</w:t>
      </w:r>
      <w:proofErr w:type="spellEnd"/>
      <w:r w:rsidRPr="00F67584">
        <w:rPr>
          <w:rFonts w:ascii="Arial" w:hAnsi="Arial" w:cs="Arial"/>
        </w:rPr>
        <w:t xml:space="preserve"> </w:t>
      </w:r>
      <w:proofErr w:type="spellStart"/>
      <w:r w:rsidRPr="00F67584">
        <w:rPr>
          <w:rFonts w:ascii="Arial" w:hAnsi="Arial" w:cs="Arial"/>
        </w:rPr>
        <w:t>menyimpulkan</w:t>
      </w:r>
      <w:proofErr w:type="spellEnd"/>
      <w:r w:rsidRPr="00F67584">
        <w:rPr>
          <w:rFonts w:ascii="Arial" w:hAnsi="Arial" w:cs="Arial"/>
        </w:rPr>
        <w:t xml:space="preserve"> </w:t>
      </w:r>
      <w:proofErr w:type="spellStart"/>
      <w:r w:rsidRPr="00F67584">
        <w:rPr>
          <w:rFonts w:ascii="Arial" w:hAnsi="Arial" w:cs="Arial"/>
        </w:rPr>
        <w:t>bahwa</w:t>
      </w:r>
      <w:proofErr w:type="spellEnd"/>
      <w:r w:rsidRPr="00F67584">
        <w:rPr>
          <w:rFonts w:ascii="Arial" w:hAnsi="Arial" w:cs="Arial"/>
        </w:rPr>
        <w:t xml:space="preserve"> </w:t>
      </w:r>
      <w:proofErr w:type="spellStart"/>
      <w:r w:rsidRPr="00F67584">
        <w:rPr>
          <w:rFonts w:ascii="Arial" w:hAnsi="Arial" w:cs="Arial"/>
        </w:rPr>
        <w:t>responden</w:t>
      </w:r>
      <w:proofErr w:type="spellEnd"/>
      <w:r w:rsidRPr="00F67584">
        <w:rPr>
          <w:rFonts w:ascii="Arial" w:hAnsi="Arial" w:cs="Arial"/>
        </w:rPr>
        <w:t xml:space="preserve"> </w:t>
      </w:r>
      <w:proofErr w:type="spellStart"/>
      <w:r w:rsidRPr="00F67584">
        <w:rPr>
          <w:rFonts w:ascii="Arial" w:hAnsi="Arial" w:cs="Arial"/>
        </w:rPr>
        <w:t>menyukai</w:t>
      </w:r>
      <w:proofErr w:type="spellEnd"/>
      <w:r w:rsidRPr="00F67584">
        <w:rPr>
          <w:rFonts w:ascii="Arial" w:hAnsi="Arial" w:cs="Arial"/>
        </w:rPr>
        <w:t xml:space="preserve"> </w:t>
      </w:r>
      <w:proofErr w:type="spellStart"/>
      <w:r w:rsidRPr="00F67584">
        <w:rPr>
          <w:rFonts w:ascii="Arial" w:hAnsi="Arial" w:cs="Arial"/>
        </w:rPr>
        <w:t>elemen</w:t>
      </w:r>
      <w:proofErr w:type="spellEnd"/>
      <w:r w:rsidRPr="00F67584">
        <w:rPr>
          <w:rFonts w:ascii="Arial" w:hAnsi="Arial" w:cs="Arial"/>
        </w:rPr>
        <w:t xml:space="preserve"> </w:t>
      </w:r>
      <w:proofErr w:type="spellStart"/>
      <w:r w:rsidRPr="00F67584">
        <w:rPr>
          <w:rFonts w:ascii="Arial" w:hAnsi="Arial" w:cs="Arial"/>
        </w:rPr>
        <w:t>tersebut</w:t>
      </w:r>
      <w:proofErr w:type="spellEnd"/>
      <w:r w:rsidRPr="00F67584">
        <w:rPr>
          <w:rFonts w:ascii="Arial" w:hAnsi="Arial" w:cs="Arial"/>
        </w:rPr>
        <w:t xml:space="preserve">. </w:t>
      </w:r>
      <w:r w:rsidR="00A175FC" w:rsidRPr="00F67584">
        <w:rPr>
          <w:rFonts w:ascii="Arial" w:hAnsi="Arial" w:cs="Arial"/>
        </w:rPr>
        <w:t>N</w:t>
      </w:r>
      <w:r w:rsidRPr="00F67584">
        <w:rPr>
          <w:rFonts w:ascii="Arial" w:hAnsi="Arial" w:cs="Arial"/>
        </w:rPr>
        <w:t xml:space="preserve">ilai </w:t>
      </w:r>
      <w:r w:rsidRPr="00F67584">
        <w:rPr>
          <w:rFonts w:ascii="Arial" w:hAnsi="Arial" w:cs="Arial"/>
          <w:i/>
          <w:iCs/>
        </w:rPr>
        <w:t>utility</w:t>
      </w:r>
      <w:r w:rsidRPr="00F67584">
        <w:rPr>
          <w:rFonts w:ascii="Arial" w:hAnsi="Arial" w:cs="Arial"/>
        </w:rPr>
        <w:t xml:space="preserve"> </w:t>
      </w:r>
      <w:proofErr w:type="spellStart"/>
      <w:r w:rsidRPr="00F67584">
        <w:rPr>
          <w:rFonts w:ascii="Arial" w:hAnsi="Arial" w:cs="Arial"/>
        </w:rPr>
        <w:t>dapat</w:t>
      </w:r>
      <w:proofErr w:type="spellEnd"/>
      <w:r w:rsidRPr="00F67584">
        <w:rPr>
          <w:rFonts w:ascii="Arial" w:hAnsi="Arial" w:cs="Arial"/>
        </w:rPr>
        <w:t xml:space="preserve"> </w:t>
      </w:r>
      <w:proofErr w:type="spellStart"/>
      <w:r w:rsidRPr="00F67584">
        <w:rPr>
          <w:rFonts w:ascii="Arial" w:hAnsi="Arial" w:cs="Arial"/>
        </w:rPr>
        <w:t>dilihat</w:t>
      </w:r>
      <w:proofErr w:type="spellEnd"/>
      <w:r w:rsidRPr="00F67584">
        <w:rPr>
          <w:rFonts w:ascii="Arial" w:hAnsi="Arial" w:cs="Arial"/>
        </w:rPr>
        <w:t xml:space="preserve"> pada </w:t>
      </w:r>
      <w:proofErr w:type="spellStart"/>
      <w:r w:rsidRPr="00F67584">
        <w:rPr>
          <w:rFonts w:ascii="Arial" w:hAnsi="Arial" w:cs="Arial"/>
        </w:rPr>
        <w:t>tabel</w:t>
      </w:r>
      <w:proofErr w:type="spellEnd"/>
      <w:r w:rsidRPr="00F67584">
        <w:rPr>
          <w:rFonts w:ascii="Arial" w:hAnsi="Arial" w:cs="Arial"/>
        </w:rPr>
        <w:t xml:space="preserve"> 9. </w:t>
      </w:r>
      <w:r w:rsidR="00CE056F" w:rsidRPr="00F67584">
        <w:rPr>
          <w:rFonts w:ascii="Arial" w:hAnsi="Arial" w:cs="Arial"/>
        </w:rPr>
        <w:t xml:space="preserve"> </w:t>
      </w:r>
    </w:p>
    <w:p w14:paraId="1B79A507" w14:textId="7813688D" w:rsidR="000A433D" w:rsidRPr="00F67584" w:rsidRDefault="00A80651" w:rsidP="00A80651">
      <w:pPr>
        <w:jc w:val="center"/>
        <w:rPr>
          <w:rFonts w:ascii="Arial" w:hAnsi="Arial" w:cs="Arial"/>
        </w:rPr>
      </w:pPr>
      <w:r w:rsidRPr="00F67584">
        <w:rPr>
          <w:rFonts w:ascii="Arial" w:hAnsi="Arial" w:cs="Arial"/>
        </w:rPr>
        <w:t xml:space="preserve">Tabel 9 </w:t>
      </w:r>
      <w:proofErr w:type="spellStart"/>
      <w:r w:rsidRPr="00F67584">
        <w:rPr>
          <w:rFonts w:ascii="Arial" w:hAnsi="Arial" w:cs="Arial"/>
        </w:rPr>
        <w:t>Rangkuman</w:t>
      </w:r>
      <w:proofErr w:type="spellEnd"/>
      <w:r w:rsidRPr="00F67584">
        <w:rPr>
          <w:rFonts w:ascii="Arial" w:hAnsi="Arial" w:cs="Arial"/>
        </w:rPr>
        <w:t xml:space="preserve"> Nilai </w:t>
      </w:r>
      <w:r w:rsidRPr="00F67584">
        <w:rPr>
          <w:rFonts w:ascii="Arial" w:hAnsi="Arial" w:cs="Arial"/>
          <w:i/>
          <w:iCs/>
        </w:rPr>
        <w:t>Utility</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127"/>
        <w:gridCol w:w="992"/>
        <w:gridCol w:w="936"/>
        <w:gridCol w:w="1473"/>
        <w:gridCol w:w="1392"/>
      </w:tblGrid>
      <w:tr w:rsidR="00A80651" w:rsidRPr="00F67584" w14:paraId="7165C183" w14:textId="77777777" w:rsidTr="002A1C31">
        <w:trPr>
          <w:trHeight w:val="100"/>
          <w:jc w:val="center"/>
        </w:trPr>
        <w:tc>
          <w:tcPr>
            <w:tcW w:w="2127" w:type="dxa"/>
            <w:vMerge w:val="restart"/>
            <w:tcBorders>
              <w:top w:val="single" w:sz="4" w:space="0" w:color="auto"/>
              <w:left w:val="nil"/>
              <w:bottom w:val="nil"/>
              <w:right w:val="nil"/>
            </w:tcBorders>
            <w:vAlign w:val="center"/>
          </w:tcPr>
          <w:p w14:paraId="03C6EDD1" w14:textId="3E9AED48" w:rsidR="00A80651" w:rsidRPr="00F67584" w:rsidRDefault="00A80651" w:rsidP="00A80651">
            <w:pPr>
              <w:pStyle w:val="Default"/>
              <w:jc w:val="center"/>
              <w:rPr>
                <w:rFonts w:ascii="Arial" w:hAnsi="Arial" w:cs="Arial"/>
                <w:sz w:val="20"/>
                <w:szCs w:val="20"/>
              </w:rPr>
            </w:pPr>
            <w:r w:rsidRPr="00F67584">
              <w:rPr>
                <w:rFonts w:ascii="Arial" w:hAnsi="Arial" w:cs="Arial"/>
                <w:b/>
                <w:bCs/>
                <w:sz w:val="20"/>
                <w:szCs w:val="20"/>
              </w:rPr>
              <w:t xml:space="preserve">Kata </w:t>
            </w:r>
            <w:proofErr w:type="spellStart"/>
            <w:r w:rsidRPr="00F67584">
              <w:rPr>
                <w:rFonts w:ascii="Arial" w:hAnsi="Arial" w:cs="Arial"/>
                <w:b/>
                <w:bCs/>
                <w:i/>
                <w:iCs/>
                <w:sz w:val="20"/>
                <w:szCs w:val="20"/>
              </w:rPr>
              <w:t>kansei</w:t>
            </w:r>
            <w:proofErr w:type="spellEnd"/>
          </w:p>
        </w:tc>
        <w:tc>
          <w:tcPr>
            <w:tcW w:w="4793" w:type="dxa"/>
            <w:gridSpan w:val="4"/>
            <w:tcBorders>
              <w:top w:val="single" w:sz="4" w:space="0" w:color="auto"/>
              <w:left w:val="nil"/>
              <w:bottom w:val="single" w:sz="4" w:space="0" w:color="auto"/>
              <w:right w:val="nil"/>
            </w:tcBorders>
          </w:tcPr>
          <w:p w14:paraId="6557B91F" w14:textId="7A05687B" w:rsidR="00A80651" w:rsidRPr="00F67584" w:rsidRDefault="00A80651" w:rsidP="00A80651">
            <w:pPr>
              <w:pStyle w:val="Default"/>
              <w:jc w:val="center"/>
              <w:rPr>
                <w:rFonts w:ascii="Arial" w:hAnsi="Arial" w:cs="Arial"/>
                <w:sz w:val="20"/>
                <w:szCs w:val="20"/>
              </w:rPr>
            </w:pPr>
            <w:proofErr w:type="spellStart"/>
            <w:r w:rsidRPr="00F67584">
              <w:rPr>
                <w:rFonts w:ascii="Arial" w:hAnsi="Arial" w:cs="Arial"/>
                <w:b/>
                <w:bCs/>
                <w:sz w:val="20"/>
                <w:szCs w:val="20"/>
              </w:rPr>
              <w:t>Elemen</w:t>
            </w:r>
            <w:proofErr w:type="spellEnd"/>
            <w:r w:rsidRPr="00F67584">
              <w:rPr>
                <w:rFonts w:ascii="Arial" w:hAnsi="Arial" w:cs="Arial"/>
                <w:b/>
                <w:bCs/>
                <w:sz w:val="20"/>
                <w:szCs w:val="20"/>
              </w:rPr>
              <w:t xml:space="preserve"> Desain</w:t>
            </w:r>
          </w:p>
        </w:tc>
      </w:tr>
      <w:tr w:rsidR="00A80651" w:rsidRPr="00F67584" w14:paraId="135D6BAA" w14:textId="77777777" w:rsidTr="002A1C31">
        <w:trPr>
          <w:trHeight w:val="100"/>
          <w:jc w:val="center"/>
        </w:trPr>
        <w:tc>
          <w:tcPr>
            <w:tcW w:w="2127" w:type="dxa"/>
            <w:vMerge/>
            <w:tcBorders>
              <w:top w:val="single" w:sz="4" w:space="0" w:color="auto"/>
              <w:left w:val="nil"/>
              <w:bottom w:val="single" w:sz="4" w:space="0" w:color="auto"/>
              <w:right w:val="nil"/>
            </w:tcBorders>
          </w:tcPr>
          <w:p w14:paraId="4A52C276" w14:textId="77777777" w:rsidR="00A80651" w:rsidRPr="00F67584" w:rsidRDefault="00A80651" w:rsidP="00A80651">
            <w:pPr>
              <w:pStyle w:val="Default"/>
              <w:rPr>
                <w:rFonts w:ascii="Arial" w:hAnsi="Arial" w:cs="Arial"/>
                <w:sz w:val="20"/>
                <w:szCs w:val="20"/>
              </w:rPr>
            </w:pPr>
          </w:p>
        </w:tc>
        <w:tc>
          <w:tcPr>
            <w:tcW w:w="992" w:type="dxa"/>
            <w:tcBorders>
              <w:top w:val="single" w:sz="4" w:space="0" w:color="auto"/>
              <w:left w:val="nil"/>
              <w:bottom w:val="single" w:sz="4" w:space="0" w:color="auto"/>
              <w:right w:val="nil"/>
            </w:tcBorders>
          </w:tcPr>
          <w:p w14:paraId="63FB004E" w14:textId="1A8A959F" w:rsidR="00A80651" w:rsidRPr="00F67584" w:rsidRDefault="00A80651" w:rsidP="00A80651">
            <w:pPr>
              <w:pStyle w:val="Default"/>
              <w:rPr>
                <w:rFonts w:ascii="Arial" w:hAnsi="Arial" w:cs="Arial"/>
                <w:b/>
                <w:bCs/>
                <w:sz w:val="20"/>
                <w:szCs w:val="20"/>
              </w:rPr>
            </w:pPr>
            <w:r w:rsidRPr="00F67584">
              <w:rPr>
                <w:rFonts w:ascii="Arial" w:hAnsi="Arial" w:cs="Arial"/>
                <w:b/>
                <w:bCs/>
                <w:sz w:val="20"/>
                <w:szCs w:val="20"/>
              </w:rPr>
              <w:t xml:space="preserve">Bahan </w:t>
            </w:r>
          </w:p>
        </w:tc>
        <w:tc>
          <w:tcPr>
            <w:tcW w:w="936" w:type="dxa"/>
            <w:tcBorders>
              <w:top w:val="single" w:sz="4" w:space="0" w:color="auto"/>
              <w:left w:val="nil"/>
              <w:bottom w:val="single" w:sz="4" w:space="0" w:color="auto"/>
              <w:right w:val="nil"/>
            </w:tcBorders>
          </w:tcPr>
          <w:p w14:paraId="2F47AF91" w14:textId="519ABE1E" w:rsidR="00A80651" w:rsidRPr="00F67584" w:rsidRDefault="00A80651" w:rsidP="00A80651">
            <w:pPr>
              <w:pStyle w:val="Default"/>
              <w:rPr>
                <w:rFonts w:ascii="Arial" w:hAnsi="Arial" w:cs="Arial"/>
                <w:b/>
                <w:bCs/>
                <w:sz w:val="20"/>
                <w:szCs w:val="20"/>
              </w:rPr>
            </w:pPr>
            <w:proofErr w:type="spellStart"/>
            <w:r w:rsidRPr="00F67584">
              <w:rPr>
                <w:rFonts w:ascii="Arial" w:hAnsi="Arial" w:cs="Arial"/>
                <w:b/>
                <w:bCs/>
                <w:sz w:val="20"/>
                <w:szCs w:val="20"/>
              </w:rPr>
              <w:t>Bentuk</w:t>
            </w:r>
            <w:proofErr w:type="spellEnd"/>
            <w:r w:rsidRPr="00F67584">
              <w:rPr>
                <w:rFonts w:ascii="Arial" w:hAnsi="Arial" w:cs="Arial"/>
                <w:b/>
                <w:bCs/>
                <w:sz w:val="20"/>
                <w:szCs w:val="20"/>
              </w:rPr>
              <w:t xml:space="preserve"> </w:t>
            </w:r>
          </w:p>
        </w:tc>
        <w:tc>
          <w:tcPr>
            <w:tcW w:w="1473" w:type="dxa"/>
            <w:tcBorders>
              <w:top w:val="single" w:sz="4" w:space="0" w:color="auto"/>
              <w:left w:val="nil"/>
              <w:bottom w:val="single" w:sz="4" w:space="0" w:color="auto"/>
              <w:right w:val="nil"/>
            </w:tcBorders>
          </w:tcPr>
          <w:p w14:paraId="6C27117C" w14:textId="387C5812" w:rsidR="00A80651" w:rsidRPr="00F67584" w:rsidRDefault="00A80651" w:rsidP="00A80651">
            <w:pPr>
              <w:pStyle w:val="Default"/>
              <w:rPr>
                <w:rFonts w:ascii="Arial" w:hAnsi="Arial" w:cs="Arial"/>
                <w:b/>
                <w:bCs/>
                <w:sz w:val="20"/>
                <w:szCs w:val="20"/>
              </w:rPr>
            </w:pPr>
            <w:r w:rsidRPr="00F67584">
              <w:rPr>
                <w:rFonts w:ascii="Arial" w:hAnsi="Arial" w:cs="Arial"/>
                <w:b/>
                <w:bCs/>
                <w:sz w:val="20"/>
                <w:szCs w:val="20"/>
              </w:rPr>
              <w:t xml:space="preserve">Label </w:t>
            </w:r>
          </w:p>
        </w:tc>
        <w:tc>
          <w:tcPr>
            <w:tcW w:w="1392" w:type="dxa"/>
            <w:tcBorders>
              <w:top w:val="single" w:sz="4" w:space="0" w:color="auto"/>
              <w:left w:val="nil"/>
              <w:bottom w:val="single" w:sz="4" w:space="0" w:color="auto"/>
              <w:right w:val="nil"/>
            </w:tcBorders>
          </w:tcPr>
          <w:p w14:paraId="31D6AAA6" w14:textId="154B75D8" w:rsidR="00A80651" w:rsidRPr="00F67584" w:rsidRDefault="00A80651" w:rsidP="00A80651">
            <w:pPr>
              <w:pStyle w:val="Default"/>
              <w:rPr>
                <w:rFonts w:ascii="Arial" w:hAnsi="Arial" w:cs="Arial"/>
                <w:b/>
                <w:bCs/>
                <w:sz w:val="20"/>
                <w:szCs w:val="20"/>
              </w:rPr>
            </w:pPr>
            <w:r w:rsidRPr="00F67584">
              <w:rPr>
                <w:rFonts w:ascii="Arial" w:hAnsi="Arial" w:cs="Arial"/>
                <w:b/>
                <w:bCs/>
                <w:sz w:val="20"/>
                <w:szCs w:val="20"/>
              </w:rPr>
              <w:t xml:space="preserve">Warna </w:t>
            </w:r>
          </w:p>
        </w:tc>
      </w:tr>
      <w:tr w:rsidR="00A80651" w:rsidRPr="00F67584" w14:paraId="2E935674" w14:textId="77777777" w:rsidTr="002A1C31">
        <w:trPr>
          <w:trHeight w:val="100"/>
          <w:jc w:val="center"/>
        </w:trPr>
        <w:tc>
          <w:tcPr>
            <w:tcW w:w="2127" w:type="dxa"/>
            <w:tcBorders>
              <w:top w:val="single" w:sz="4" w:space="0" w:color="auto"/>
              <w:left w:val="nil"/>
              <w:bottom w:val="nil"/>
              <w:right w:val="nil"/>
            </w:tcBorders>
          </w:tcPr>
          <w:p w14:paraId="0ABB0859" w14:textId="24B03934" w:rsidR="00A80651" w:rsidRPr="00F67584" w:rsidRDefault="00A80651" w:rsidP="00A80651">
            <w:pPr>
              <w:pStyle w:val="Default"/>
              <w:rPr>
                <w:rFonts w:ascii="Arial" w:hAnsi="Arial" w:cs="Arial"/>
                <w:sz w:val="20"/>
                <w:szCs w:val="20"/>
              </w:rPr>
            </w:pPr>
            <w:proofErr w:type="spellStart"/>
            <w:r w:rsidRPr="00F67584">
              <w:rPr>
                <w:rFonts w:ascii="Arial" w:hAnsi="Arial" w:cs="Arial"/>
                <w:sz w:val="20"/>
                <w:szCs w:val="20"/>
              </w:rPr>
              <w:t>Informatif</w:t>
            </w:r>
            <w:proofErr w:type="spellEnd"/>
            <w:r w:rsidRPr="00F67584">
              <w:rPr>
                <w:rFonts w:ascii="Arial" w:hAnsi="Arial" w:cs="Arial"/>
                <w:sz w:val="20"/>
                <w:szCs w:val="20"/>
              </w:rPr>
              <w:t xml:space="preserve"> </w:t>
            </w:r>
          </w:p>
        </w:tc>
        <w:tc>
          <w:tcPr>
            <w:tcW w:w="992" w:type="dxa"/>
            <w:tcBorders>
              <w:top w:val="single" w:sz="4" w:space="0" w:color="auto"/>
              <w:left w:val="nil"/>
              <w:bottom w:val="nil"/>
              <w:right w:val="nil"/>
            </w:tcBorders>
          </w:tcPr>
          <w:p w14:paraId="443BE6CB" w14:textId="178F5217" w:rsidR="00A80651" w:rsidRPr="00F67584" w:rsidRDefault="00A80651" w:rsidP="00A80651">
            <w:pPr>
              <w:pStyle w:val="Default"/>
              <w:rPr>
                <w:rFonts w:ascii="Arial" w:hAnsi="Arial" w:cs="Arial"/>
                <w:sz w:val="20"/>
                <w:szCs w:val="20"/>
              </w:rPr>
            </w:pPr>
            <w:proofErr w:type="spellStart"/>
            <w:r w:rsidRPr="00F67584">
              <w:rPr>
                <w:rFonts w:ascii="Arial" w:hAnsi="Arial" w:cs="Arial"/>
                <w:sz w:val="20"/>
                <w:szCs w:val="20"/>
              </w:rPr>
              <w:t>Plastik</w:t>
            </w:r>
            <w:proofErr w:type="spellEnd"/>
            <w:r w:rsidRPr="00F67584">
              <w:rPr>
                <w:rFonts w:ascii="Arial" w:hAnsi="Arial" w:cs="Arial"/>
                <w:sz w:val="20"/>
                <w:szCs w:val="20"/>
              </w:rPr>
              <w:t xml:space="preserve"> </w:t>
            </w:r>
          </w:p>
        </w:tc>
        <w:tc>
          <w:tcPr>
            <w:tcW w:w="936" w:type="dxa"/>
            <w:tcBorders>
              <w:top w:val="single" w:sz="4" w:space="0" w:color="auto"/>
              <w:left w:val="nil"/>
              <w:bottom w:val="nil"/>
              <w:right w:val="nil"/>
            </w:tcBorders>
          </w:tcPr>
          <w:p w14:paraId="4911D6E2" w14:textId="704CF9CB" w:rsidR="00A80651" w:rsidRPr="00F67584" w:rsidRDefault="00A80651" w:rsidP="00A80651">
            <w:pPr>
              <w:pStyle w:val="Default"/>
              <w:rPr>
                <w:rFonts w:ascii="Arial" w:hAnsi="Arial" w:cs="Arial"/>
                <w:i/>
                <w:iCs/>
                <w:sz w:val="20"/>
                <w:szCs w:val="20"/>
              </w:rPr>
            </w:pPr>
            <w:r w:rsidRPr="00F67584">
              <w:rPr>
                <w:rFonts w:ascii="Arial" w:hAnsi="Arial" w:cs="Arial"/>
                <w:i/>
                <w:iCs/>
                <w:sz w:val="20"/>
                <w:szCs w:val="20"/>
              </w:rPr>
              <w:t xml:space="preserve">Sachet </w:t>
            </w:r>
          </w:p>
        </w:tc>
        <w:tc>
          <w:tcPr>
            <w:tcW w:w="1473" w:type="dxa"/>
            <w:tcBorders>
              <w:top w:val="single" w:sz="4" w:space="0" w:color="auto"/>
              <w:left w:val="nil"/>
              <w:bottom w:val="nil"/>
              <w:right w:val="nil"/>
            </w:tcBorders>
          </w:tcPr>
          <w:p w14:paraId="4C6D6D79" w14:textId="5417DED9" w:rsidR="00A80651" w:rsidRPr="00F67584" w:rsidRDefault="00A80651" w:rsidP="00A80651">
            <w:pPr>
              <w:pStyle w:val="Default"/>
              <w:rPr>
                <w:rFonts w:ascii="Arial" w:hAnsi="Arial" w:cs="Arial"/>
                <w:i/>
                <w:iCs/>
                <w:sz w:val="20"/>
                <w:szCs w:val="20"/>
              </w:rPr>
            </w:pPr>
            <w:r w:rsidRPr="00F67584">
              <w:rPr>
                <w:rFonts w:ascii="Arial" w:hAnsi="Arial" w:cs="Arial"/>
                <w:i/>
                <w:iCs/>
                <w:sz w:val="20"/>
                <w:szCs w:val="20"/>
              </w:rPr>
              <w:t xml:space="preserve">Sticker </w:t>
            </w:r>
          </w:p>
        </w:tc>
        <w:tc>
          <w:tcPr>
            <w:tcW w:w="1392" w:type="dxa"/>
            <w:tcBorders>
              <w:top w:val="single" w:sz="4" w:space="0" w:color="auto"/>
              <w:left w:val="nil"/>
              <w:bottom w:val="nil"/>
              <w:right w:val="nil"/>
            </w:tcBorders>
          </w:tcPr>
          <w:p w14:paraId="1D0D9ED7" w14:textId="32CD1FA5" w:rsidR="00A80651" w:rsidRPr="00F67584" w:rsidRDefault="00A80651" w:rsidP="00A80651">
            <w:pPr>
              <w:pStyle w:val="Default"/>
              <w:rPr>
                <w:rFonts w:ascii="Arial" w:hAnsi="Arial" w:cs="Arial"/>
                <w:sz w:val="20"/>
                <w:szCs w:val="20"/>
              </w:rPr>
            </w:pPr>
            <w:proofErr w:type="spellStart"/>
            <w:r w:rsidRPr="00F67584">
              <w:rPr>
                <w:rFonts w:ascii="Arial" w:hAnsi="Arial" w:cs="Arial"/>
                <w:sz w:val="20"/>
                <w:szCs w:val="20"/>
              </w:rPr>
              <w:t>Transparan</w:t>
            </w:r>
            <w:proofErr w:type="spellEnd"/>
            <w:r w:rsidRPr="00F67584">
              <w:rPr>
                <w:rFonts w:ascii="Arial" w:hAnsi="Arial" w:cs="Arial"/>
                <w:sz w:val="20"/>
                <w:szCs w:val="20"/>
              </w:rPr>
              <w:t xml:space="preserve"> </w:t>
            </w:r>
          </w:p>
        </w:tc>
      </w:tr>
      <w:tr w:rsidR="00A80651" w:rsidRPr="00F67584" w14:paraId="40BED1AC" w14:textId="77777777" w:rsidTr="002A1C31">
        <w:trPr>
          <w:trHeight w:val="100"/>
          <w:jc w:val="center"/>
        </w:trPr>
        <w:tc>
          <w:tcPr>
            <w:tcW w:w="2127" w:type="dxa"/>
            <w:tcBorders>
              <w:top w:val="nil"/>
              <w:left w:val="nil"/>
              <w:bottom w:val="nil"/>
              <w:right w:val="nil"/>
            </w:tcBorders>
          </w:tcPr>
          <w:p w14:paraId="67BDA3F7" w14:textId="77777777" w:rsidR="00A80651" w:rsidRPr="00F67584" w:rsidRDefault="00A80651">
            <w:pPr>
              <w:pStyle w:val="Default"/>
              <w:rPr>
                <w:rFonts w:ascii="Arial" w:hAnsi="Arial" w:cs="Arial"/>
                <w:sz w:val="20"/>
                <w:szCs w:val="20"/>
              </w:rPr>
            </w:pPr>
            <w:proofErr w:type="spellStart"/>
            <w:r w:rsidRPr="00F67584">
              <w:rPr>
                <w:rFonts w:ascii="Arial" w:hAnsi="Arial" w:cs="Arial"/>
                <w:sz w:val="20"/>
                <w:szCs w:val="20"/>
              </w:rPr>
              <w:t>Praktis</w:t>
            </w:r>
            <w:proofErr w:type="spellEnd"/>
            <w:r w:rsidRPr="00F67584">
              <w:rPr>
                <w:rFonts w:ascii="Arial" w:hAnsi="Arial" w:cs="Arial"/>
                <w:sz w:val="20"/>
                <w:szCs w:val="20"/>
              </w:rPr>
              <w:t xml:space="preserve"> </w:t>
            </w:r>
          </w:p>
        </w:tc>
        <w:tc>
          <w:tcPr>
            <w:tcW w:w="992" w:type="dxa"/>
            <w:tcBorders>
              <w:top w:val="nil"/>
              <w:left w:val="nil"/>
              <w:bottom w:val="nil"/>
              <w:right w:val="nil"/>
            </w:tcBorders>
          </w:tcPr>
          <w:p w14:paraId="714831CA" w14:textId="77777777" w:rsidR="00A80651" w:rsidRPr="00F67584" w:rsidRDefault="00A80651">
            <w:pPr>
              <w:pStyle w:val="Default"/>
              <w:rPr>
                <w:rFonts w:ascii="Arial" w:hAnsi="Arial" w:cs="Arial"/>
                <w:sz w:val="20"/>
                <w:szCs w:val="20"/>
              </w:rPr>
            </w:pPr>
            <w:proofErr w:type="spellStart"/>
            <w:r w:rsidRPr="00F67584">
              <w:rPr>
                <w:rFonts w:ascii="Arial" w:hAnsi="Arial" w:cs="Arial"/>
                <w:sz w:val="20"/>
                <w:szCs w:val="20"/>
              </w:rPr>
              <w:t>Plastik</w:t>
            </w:r>
            <w:proofErr w:type="spellEnd"/>
            <w:r w:rsidRPr="00F67584">
              <w:rPr>
                <w:rFonts w:ascii="Arial" w:hAnsi="Arial" w:cs="Arial"/>
                <w:sz w:val="20"/>
                <w:szCs w:val="20"/>
              </w:rPr>
              <w:t xml:space="preserve"> </w:t>
            </w:r>
          </w:p>
        </w:tc>
        <w:tc>
          <w:tcPr>
            <w:tcW w:w="936" w:type="dxa"/>
            <w:tcBorders>
              <w:top w:val="nil"/>
              <w:left w:val="nil"/>
              <w:bottom w:val="nil"/>
              <w:right w:val="nil"/>
            </w:tcBorders>
          </w:tcPr>
          <w:p w14:paraId="79AB0445" w14:textId="77777777" w:rsidR="00A80651" w:rsidRPr="00F67584" w:rsidRDefault="00A80651">
            <w:pPr>
              <w:pStyle w:val="Default"/>
              <w:rPr>
                <w:rFonts w:ascii="Arial" w:hAnsi="Arial" w:cs="Arial"/>
                <w:sz w:val="20"/>
                <w:szCs w:val="20"/>
              </w:rPr>
            </w:pPr>
            <w:r w:rsidRPr="00F67584">
              <w:rPr>
                <w:rFonts w:ascii="Arial" w:hAnsi="Arial" w:cs="Arial"/>
                <w:sz w:val="20"/>
                <w:szCs w:val="20"/>
              </w:rPr>
              <w:t xml:space="preserve">Botol </w:t>
            </w:r>
          </w:p>
        </w:tc>
        <w:tc>
          <w:tcPr>
            <w:tcW w:w="1473" w:type="dxa"/>
            <w:tcBorders>
              <w:top w:val="nil"/>
              <w:left w:val="nil"/>
              <w:bottom w:val="nil"/>
              <w:right w:val="nil"/>
            </w:tcBorders>
          </w:tcPr>
          <w:p w14:paraId="30CFCEDE" w14:textId="77777777" w:rsidR="00A80651" w:rsidRPr="00F67584" w:rsidRDefault="00A80651">
            <w:pPr>
              <w:pStyle w:val="Default"/>
              <w:rPr>
                <w:rFonts w:ascii="Arial" w:hAnsi="Arial" w:cs="Arial"/>
                <w:sz w:val="20"/>
                <w:szCs w:val="20"/>
              </w:rPr>
            </w:pPr>
            <w:r w:rsidRPr="00F67584">
              <w:rPr>
                <w:rFonts w:ascii="Arial" w:hAnsi="Arial" w:cs="Arial"/>
                <w:i/>
                <w:iCs/>
                <w:sz w:val="20"/>
                <w:szCs w:val="20"/>
              </w:rPr>
              <w:t xml:space="preserve">Sticker </w:t>
            </w:r>
          </w:p>
        </w:tc>
        <w:tc>
          <w:tcPr>
            <w:tcW w:w="1392" w:type="dxa"/>
            <w:tcBorders>
              <w:top w:val="nil"/>
              <w:left w:val="nil"/>
              <w:bottom w:val="nil"/>
              <w:right w:val="nil"/>
            </w:tcBorders>
          </w:tcPr>
          <w:p w14:paraId="2F3FE19B" w14:textId="77777777" w:rsidR="00A80651" w:rsidRPr="00F67584" w:rsidRDefault="00A80651">
            <w:pPr>
              <w:pStyle w:val="Default"/>
              <w:rPr>
                <w:rFonts w:ascii="Arial" w:hAnsi="Arial" w:cs="Arial"/>
                <w:sz w:val="20"/>
                <w:szCs w:val="20"/>
              </w:rPr>
            </w:pPr>
            <w:r w:rsidRPr="00F67584">
              <w:rPr>
                <w:rFonts w:ascii="Arial" w:hAnsi="Arial" w:cs="Arial"/>
                <w:sz w:val="20"/>
                <w:szCs w:val="20"/>
              </w:rPr>
              <w:t>Warna-</w:t>
            </w:r>
            <w:proofErr w:type="spellStart"/>
            <w:r w:rsidRPr="00F67584">
              <w:rPr>
                <w:rFonts w:ascii="Arial" w:hAnsi="Arial" w:cs="Arial"/>
                <w:sz w:val="20"/>
                <w:szCs w:val="20"/>
              </w:rPr>
              <w:t>warni</w:t>
            </w:r>
            <w:proofErr w:type="spellEnd"/>
            <w:r w:rsidRPr="00F67584">
              <w:rPr>
                <w:rFonts w:ascii="Arial" w:hAnsi="Arial" w:cs="Arial"/>
                <w:sz w:val="20"/>
                <w:szCs w:val="20"/>
              </w:rPr>
              <w:t xml:space="preserve"> </w:t>
            </w:r>
          </w:p>
        </w:tc>
      </w:tr>
      <w:tr w:rsidR="00A80651" w:rsidRPr="00F67584" w14:paraId="56B955C7" w14:textId="77777777" w:rsidTr="002A1C31">
        <w:trPr>
          <w:trHeight w:val="224"/>
          <w:jc w:val="center"/>
        </w:trPr>
        <w:tc>
          <w:tcPr>
            <w:tcW w:w="2127" w:type="dxa"/>
            <w:tcBorders>
              <w:top w:val="nil"/>
              <w:left w:val="nil"/>
              <w:bottom w:val="nil"/>
              <w:right w:val="nil"/>
            </w:tcBorders>
          </w:tcPr>
          <w:p w14:paraId="737E8F92" w14:textId="77777777" w:rsidR="00A80651" w:rsidRPr="00F67584" w:rsidRDefault="00A80651">
            <w:pPr>
              <w:pStyle w:val="Default"/>
              <w:rPr>
                <w:rFonts w:ascii="Arial" w:hAnsi="Arial" w:cs="Arial"/>
                <w:sz w:val="20"/>
                <w:szCs w:val="20"/>
              </w:rPr>
            </w:pPr>
            <w:r w:rsidRPr="00F67584">
              <w:rPr>
                <w:rFonts w:ascii="Arial" w:hAnsi="Arial" w:cs="Arial"/>
                <w:sz w:val="20"/>
                <w:szCs w:val="20"/>
              </w:rPr>
              <w:t xml:space="preserve">Aman </w:t>
            </w:r>
          </w:p>
        </w:tc>
        <w:tc>
          <w:tcPr>
            <w:tcW w:w="992" w:type="dxa"/>
            <w:tcBorders>
              <w:top w:val="nil"/>
              <w:left w:val="nil"/>
              <w:bottom w:val="nil"/>
              <w:right w:val="nil"/>
            </w:tcBorders>
          </w:tcPr>
          <w:p w14:paraId="5956B6F1" w14:textId="77777777" w:rsidR="00A80651" w:rsidRPr="00F67584" w:rsidRDefault="00A80651">
            <w:pPr>
              <w:pStyle w:val="Default"/>
              <w:rPr>
                <w:rFonts w:ascii="Arial" w:hAnsi="Arial" w:cs="Arial"/>
                <w:sz w:val="20"/>
                <w:szCs w:val="20"/>
              </w:rPr>
            </w:pPr>
            <w:proofErr w:type="spellStart"/>
            <w:r w:rsidRPr="00F67584">
              <w:rPr>
                <w:rFonts w:ascii="Arial" w:hAnsi="Arial" w:cs="Arial"/>
                <w:sz w:val="20"/>
                <w:szCs w:val="20"/>
              </w:rPr>
              <w:t>Plastik</w:t>
            </w:r>
            <w:proofErr w:type="spellEnd"/>
            <w:r w:rsidRPr="00F67584">
              <w:rPr>
                <w:rFonts w:ascii="Arial" w:hAnsi="Arial" w:cs="Arial"/>
                <w:sz w:val="20"/>
                <w:szCs w:val="20"/>
              </w:rPr>
              <w:t xml:space="preserve"> </w:t>
            </w:r>
          </w:p>
        </w:tc>
        <w:tc>
          <w:tcPr>
            <w:tcW w:w="936" w:type="dxa"/>
            <w:tcBorders>
              <w:top w:val="nil"/>
              <w:left w:val="nil"/>
              <w:bottom w:val="nil"/>
              <w:right w:val="nil"/>
            </w:tcBorders>
          </w:tcPr>
          <w:p w14:paraId="6EB532C2" w14:textId="77777777" w:rsidR="00A80651" w:rsidRPr="00F67584" w:rsidRDefault="00A80651">
            <w:pPr>
              <w:pStyle w:val="Default"/>
              <w:rPr>
                <w:rFonts w:ascii="Arial" w:hAnsi="Arial" w:cs="Arial"/>
                <w:sz w:val="20"/>
                <w:szCs w:val="20"/>
              </w:rPr>
            </w:pPr>
            <w:r w:rsidRPr="00F67584">
              <w:rPr>
                <w:rFonts w:ascii="Arial" w:hAnsi="Arial" w:cs="Arial"/>
                <w:sz w:val="20"/>
                <w:szCs w:val="20"/>
              </w:rPr>
              <w:t xml:space="preserve">Pouch </w:t>
            </w:r>
          </w:p>
        </w:tc>
        <w:tc>
          <w:tcPr>
            <w:tcW w:w="1473" w:type="dxa"/>
            <w:tcBorders>
              <w:top w:val="nil"/>
              <w:left w:val="nil"/>
              <w:bottom w:val="nil"/>
              <w:right w:val="nil"/>
            </w:tcBorders>
          </w:tcPr>
          <w:p w14:paraId="38693C4E" w14:textId="77777777" w:rsidR="00A80651" w:rsidRPr="00F67584" w:rsidRDefault="00A80651">
            <w:pPr>
              <w:pStyle w:val="Default"/>
              <w:rPr>
                <w:rFonts w:ascii="Arial" w:hAnsi="Arial" w:cs="Arial"/>
                <w:sz w:val="20"/>
                <w:szCs w:val="20"/>
              </w:rPr>
            </w:pPr>
            <w:r w:rsidRPr="00F67584">
              <w:rPr>
                <w:rFonts w:ascii="Arial" w:hAnsi="Arial" w:cs="Arial"/>
                <w:i/>
                <w:iCs/>
                <w:sz w:val="20"/>
                <w:szCs w:val="20"/>
              </w:rPr>
              <w:t xml:space="preserve">Sticker </w:t>
            </w:r>
          </w:p>
        </w:tc>
        <w:tc>
          <w:tcPr>
            <w:tcW w:w="1392" w:type="dxa"/>
            <w:tcBorders>
              <w:top w:val="nil"/>
              <w:left w:val="nil"/>
              <w:bottom w:val="nil"/>
              <w:right w:val="nil"/>
            </w:tcBorders>
          </w:tcPr>
          <w:p w14:paraId="383B51AE" w14:textId="77777777" w:rsidR="00A80651" w:rsidRPr="00F67584" w:rsidRDefault="00A80651">
            <w:pPr>
              <w:pStyle w:val="Default"/>
              <w:rPr>
                <w:rFonts w:ascii="Arial" w:hAnsi="Arial" w:cs="Arial"/>
                <w:sz w:val="20"/>
                <w:szCs w:val="20"/>
              </w:rPr>
            </w:pPr>
            <w:proofErr w:type="spellStart"/>
            <w:r w:rsidRPr="00F67584">
              <w:rPr>
                <w:rFonts w:ascii="Arial" w:hAnsi="Arial" w:cs="Arial"/>
                <w:sz w:val="20"/>
                <w:szCs w:val="20"/>
              </w:rPr>
              <w:t>Transparan</w:t>
            </w:r>
            <w:proofErr w:type="spellEnd"/>
            <w:r w:rsidRPr="00F67584">
              <w:rPr>
                <w:rFonts w:ascii="Arial" w:hAnsi="Arial" w:cs="Arial"/>
                <w:sz w:val="20"/>
                <w:szCs w:val="20"/>
              </w:rPr>
              <w:t xml:space="preserve"> </w:t>
            </w:r>
          </w:p>
        </w:tc>
      </w:tr>
      <w:tr w:rsidR="00A80651" w:rsidRPr="00F67584" w14:paraId="7A3F5A73" w14:textId="77777777" w:rsidTr="002A1C31">
        <w:trPr>
          <w:trHeight w:val="100"/>
          <w:jc w:val="center"/>
        </w:trPr>
        <w:tc>
          <w:tcPr>
            <w:tcW w:w="2127" w:type="dxa"/>
            <w:tcBorders>
              <w:top w:val="nil"/>
              <w:left w:val="nil"/>
              <w:bottom w:val="nil"/>
              <w:right w:val="nil"/>
            </w:tcBorders>
          </w:tcPr>
          <w:p w14:paraId="1F1C9DC5" w14:textId="77777777" w:rsidR="00A80651" w:rsidRPr="00F67584" w:rsidRDefault="00A80651">
            <w:pPr>
              <w:pStyle w:val="Default"/>
              <w:rPr>
                <w:rFonts w:ascii="Arial" w:hAnsi="Arial" w:cs="Arial"/>
                <w:sz w:val="20"/>
                <w:szCs w:val="20"/>
              </w:rPr>
            </w:pPr>
            <w:r w:rsidRPr="00F67584">
              <w:rPr>
                <w:rFonts w:ascii="Arial" w:hAnsi="Arial" w:cs="Arial"/>
                <w:sz w:val="20"/>
                <w:szCs w:val="20"/>
              </w:rPr>
              <w:t xml:space="preserve">Unik </w:t>
            </w:r>
          </w:p>
        </w:tc>
        <w:tc>
          <w:tcPr>
            <w:tcW w:w="992" w:type="dxa"/>
            <w:tcBorders>
              <w:top w:val="nil"/>
              <w:left w:val="nil"/>
              <w:bottom w:val="nil"/>
              <w:right w:val="nil"/>
            </w:tcBorders>
          </w:tcPr>
          <w:p w14:paraId="27DD4651" w14:textId="77777777" w:rsidR="00A80651" w:rsidRPr="00F67584" w:rsidRDefault="00A80651">
            <w:pPr>
              <w:pStyle w:val="Default"/>
              <w:rPr>
                <w:rFonts w:ascii="Arial" w:hAnsi="Arial" w:cs="Arial"/>
                <w:sz w:val="20"/>
                <w:szCs w:val="20"/>
              </w:rPr>
            </w:pPr>
            <w:proofErr w:type="spellStart"/>
            <w:r w:rsidRPr="00F67584">
              <w:rPr>
                <w:rFonts w:ascii="Arial" w:hAnsi="Arial" w:cs="Arial"/>
                <w:sz w:val="20"/>
                <w:szCs w:val="20"/>
              </w:rPr>
              <w:t>Plastik</w:t>
            </w:r>
            <w:proofErr w:type="spellEnd"/>
            <w:r w:rsidRPr="00F67584">
              <w:rPr>
                <w:rFonts w:ascii="Arial" w:hAnsi="Arial" w:cs="Arial"/>
                <w:sz w:val="20"/>
                <w:szCs w:val="20"/>
              </w:rPr>
              <w:t xml:space="preserve"> </w:t>
            </w:r>
          </w:p>
        </w:tc>
        <w:tc>
          <w:tcPr>
            <w:tcW w:w="936" w:type="dxa"/>
            <w:tcBorders>
              <w:top w:val="nil"/>
              <w:left w:val="nil"/>
              <w:bottom w:val="nil"/>
              <w:right w:val="nil"/>
            </w:tcBorders>
          </w:tcPr>
          <w:p w14:paraId="6EDF4A4B" w14:textId="77777777" w:rsidR="00A80651" w:rsidRPr="00F67584" w:rsidRDefault="00A80651">
            <w:pPr>
              <w:pStyle w:val="Default"/>
              <w:rPr>
                <w:rFonts w:ascii="Arial" w:hAnsi="Arial" w:cs="Arial"/>
                <w:sz w:val="20"/>
                <w:szCs w:val="20"/>
              </w:rPr>
            </w:pPr>
            <w:r w:rsidRPr="00F67584">
              <w:rPr>
                <w:rFonts w:ascii="Arial" w:hAnsi="Arial" w:cs="Arial"/>
                <w:sz w:val="20"/>
                <w:szCs w:val="20"/>
              </w:rPr>
              <w:t xml:space="preserve">Botol </w:t>
            </w:r>
          </w:p>
        </w:tc>
        <w:tc>
          <w:tcPr>
            <w:tcW w:w="1473" w:type="dxa"/>
            <w:tcBorders>
              <w:top w:val="nil"/>
              <w:left w:val="nil"/>
              <w:bottom w:val="nil"/>
              <w:right w:val="nil"/>
            </w:tcBorders>
          </w:tcPr>
          <w:p w14:paraId="07321A48" w14:textId="77777777" w:rsidR="00A80651" w:rsidRPr="00F67584" w:rsidRDefault="00A80651">
            <w:pPr>
              <w:pStyle w:val="Default"/>
              <w:rPr>
                <w:rFonts w:ascii="Arial" w:hAnsi="Arial" w:cs="Arial"/>
                <w:sz w:val="20"/>
                <w:szCs w:val="20"/>
              </w:rPr>
            </w:pPr>
            <w:r w:rsidRPr="00F67584">
              <w:rPr>
                <w:rFonts w:ascii="Arial" w:hAnsi="Arial" w:cs="Arial"/>
                <w:i/>
                <w:iCs/>
                <w:sz w:val="20"/>
                <w:szCs w:val="20"/>
              </w:rPr>
              <w:t xml:space="preserve">Sticker </w:t>
            </w:r>
          </w:p>
        </w:tc>
        <w:tc>
          <w:tcPr>
            <w:tcW w:w="1392" w:type="dxa"/>
            <w:tcBorders>
              <w:top w:val="nil"/>
              <w:left w:val="nil"/>
              <w:bottom w:val="nil"/>
              <w:right w:val="nil"/>
            </w:tcBorders>
          </w:tcPr>
          <w:p w14:paraId="2826F986" w14:textId="77777777" w:rsidR="00A80651" w:rsidRPr="00F67584" w:rsidRDefault="00A80651">
            <w:pPr>
              <w:pStyle w:val="Default"/>
              <w:rPr>
                <w:rFonts w:ascii="Arial" w:hAnsi="Arial" w:cs="Arial"/>
                <w:sz w:val="20"/>
                <w:szCs w:val="20"/>
              </w:rPr>
            </w:pPr>
            <w:r w:rsidRPr="00F67584">
              <w:rPr>
                <w:rFonts w:ascii="Arial" w:hAnsi="Arial" w:cs="Arial"/>
                <w:sz w:val="20"/>
                <w:szCs w:val="20"/>
              </w:rPr>
              <w:t>Warna-</w:t>
            </w:r>
            <w:proofErr w:type="spellStart"/>
            <w:r w:rsidRPr="00F67584">
              <w:rPr>
                <w:rFonts w:ascii="Arial" w:hAnsi="Arial" w:cs="Arial"/>
                <w:sz w:val="20"/>
                <w:szCs w:val="20"/>
              </w:rPr>
              <w:t>warni</w:t>
            </w:r>
            <w:proofErr w:type="spellEnd"/>
            <w:r w:rsidRPr="00F67584">
              <w:rPr>
                <w:rFonts w:ascii="Arial" w:hAnsi="Arial" w:cs="Arial"/>
                <w:sz w:val="20"/>
                <w:szCs w:val="20"/>
              </w:rPr>
              <w:t xml:space="preserve"> </w:t>
            </w:r>
          </w:p>
        </w:tc>
      </w:tr>
      <w:tr w:rsidR="00A80651" w:rsidRPr="00F67584" w14:paraId="2A17251E" w14:textId="77777777" w:rsidTr="002A1C31">
        <w:trPr>
          <w:trHeight w:val="100"/>
          <w:jc w:val="center"/>
        </w:trPr>
        <w:tc>
          <w:tcPr>
            <w:tcW w:w="2127" w:type="dxa"/>
            <w:tcBorders>
              <w:top w:val="nil"/>
              <w:left w:val="nil"/>
              <w:bottom w:val="nil"/>
              <w:right w:val="nil"/>
            </w:tcBorders>
          </w:tcPr>
          <w:p w14:paraId="6B7DE6A2" w14:textId="77777777" w:rsidR="00A80651" w:rsidRPr="00F67584" w:rsidRDefault="00A80651">
            <w:pPr>
              <w:pStyle w:val="Default"/>
              <w:rPr>
                <w:rFonts w:ascii="Arial" w:hAnsi="Arial" w:cs="Arial"/>
                <w:sz w:val="20"/>
                <w:szCs w:val="20"/>
              </w:rPr>
            </w:pPr>
            <w:proofErr w:type="spellStart"/>
            <w:r w:rsidRPr="00F67584">
              <w:rPr>
                <w:rFonts w:ascii="Arial" w:hAnsi="Arial" w:cs="Arial"/>
                <w:sz w:val="20"/>
                <w:szCs w:val="20"/>
              </w:rPr>
              <w:t>Berwarna</w:t>
            </w:r>
            <w:proofErr w:type="spellEnd"/>
            <w:r w:rsidRPr="00F67584">
              <w:rPr>
                <w:rFonts w:ascii="Arial" w:hAnsi="Arial" w:cs="Arial"/>
                <w:sz w:val="20"/>
                <w:szCs w:val="20"/>
              </w:rPr>
              <w:t xml:space="preserve"> </w:t>
            </w:r>
          </w:p>
        </w:tc>
        <w:tc>
          <w:tcPr>
            <w:tcW w:w="992" w:type="dxa"/>
            <w:tcBorders>
              <w:top w:val="nil"/>
              <w:left w:val="nil"/>
              <w:bottom w:val="nil"/>
              <w:right w:val="nil"/>
            </w:tcBorders>
          </w:tcPr>
          <w:p w14:paraId="5805D49A" w14:textId="77777777" w:rsidR="00A80651" w:rsidRPr="00F67584" w:rsidRDefault="00A80651">
            <w:pPr>
              <w:pStyle w:val="Default"/>
              <w:rPr>
                <w:rFonts w:ascii="Arial" w:hAnsi="Arial" w:cs="Arial"/>
                <w:sz w:val="20"/>
                <w:szCs w:val="20"/>
              </w:rPr>
            </w:pPr>
            <w:proofErr w:type="spellStart"/>
            <w:r w:rsidRPr="00F67584">
              <w:rPr>
                <w:rFonts w:ascii="Arial" w:hAnsi="Arial" w:cs="Arial"/>
                <w:sz w:val="20"/>
                <w:szCs w:val="20"/>
              </w:rPr>
              <w:t>Plastik</w:t>
            </w:r>
            <w:proofErr w:type="spellEnd"/>
            <w:r w:rsidRPr="00F67584">
              <w:rPr>
                <w:rFonts w:ascii="Arial" w:hAnsi="Arial" w:cs="Arial"/>
                <w:sz w:val="20"/>
                <w:szCs w:val="20"/>
              </w:rPr>
              <w:t xml:space="preserve"> </w:t>
            </w:r>
          </w:p>
        </w:tc>
        <w:tc>
          <w:tcPr>
            <w:tcW w:w="936" w:type="dxa"/>
            <w:tcBorders>
              <w:top w:val="nil"/>
              <w:left w:val="nil"/>
              <w:bottom w:val="nil"/>
              <w:right w:val="nil"/>
            </w:tcBorders>
          </w:tcPr>
          <w:p w14:paraId="72BA0C9B" w14:textId="77777777" w:rsidR="00A80651" w:rsidRPr="00F67584" w:rsidRDefault="00A80651">
            <w:pPr>
              <w:pStyle w:val="Default"/>
              <w:rPr>
                <w:rFonts w:ascii="Arial" w:hAnsi="Arial" w:cs="Arial"/>
                <w:sz w:val="20"/>
                <w:szCs w:val="20"/>
              </w:rPr>
            </w:pPr>
            <w:r w:rsidRPr="00F67584">
              <w:rPr>
                <w:rFonts w:ascii="Arial" w:hAnsi="Arial" w:cs="Arial"/>
                <w:sz w:val="20"/>
                <w:szCs w:val="20"/>
              </w:rPr>
              <w:t xml:space="preserve">Pouch </w:t>
            </w:r>
          </w:p>
        </w:tc>
        <w:tc>
          <w:tcPr>
            <w:tcW w:w="1473" w:type="dxa"/>
            <w:tcBorders>
              <w:top w:val="nil"/>
              <w:left w:val="nil"/>
              <w:bottom w:val="nil"/>
              <w:right w:val="nil"/>
            </w:tcBorders>
          </w:tcPr>
          <w:p w14:paraId="66828F64" w14:textId="77777777" w:rsidR="00A80651" w:rsidRPr="00F67584" w:rsidRDefault="00A80651">
            <w:pPr>
              <w:pStyle w:val="Default"/>
              <w:rPr>
                <w:rFonts w:ascii="Arial" w:hAnsi="Arial" w:cs="Arial"/>
                <w:sz w:val="20"/>
                <w:szCs w:val="20"/>
              </w:rPr>
            </w:pPr>
            <w:r w:rsidRPr="00F67584">
              <w:rPr>
                <w:rFonts w:ascii="Arial" w:hAnsi="Arial" w:cs="Arial"/>
                <w:i/>
                <w:iCs/>
                <w:sz w:val="20"/>
                <w:szCs w:val="20"/>
              </w:rPr>
              <w:t xml:space="preserve">Sticker </w:t>
            </w:r>
          </w:p>
        </w:tc>
        <w:tc>
          <w:tcPr>
            <w:tcW w:w="1392" w:type="dxa"/>
            <w:tcBorders>
              <w:top w:val="nil"/>
              <w:left w:val="nil"/>
              <w:bottom w:val="nil"/>
              <w:right w:val="nil"/>
            </w:tcBorders>
          </w:tcPr>
          <w:p w14:paraId="39C3DD8C" w14:textId="77777777" w:rsidR="00A80651" w:rsidRPr="00F67584" w:rsidRDefault="00A80651">
            <w:pPr>
              <w:pStyle w:val="Default"/>
              <w:rPr>
                <w:rFonts w:ascii="Arial" w:hAnsi="Arial" w:cs="Arial"/>
                <w:sz w:val="20"/>
                <w:szCs w:val="20"/>
              </w:rPr>
            </w:pPr>
            <w:proofErr w:type="spellStart"/>
            <w:r w:rsidRPr="00F67584">
              <w:rPr>
                <w:rFonts w:ascii="Arial" w:hAnsi="Arial" w:cs="Arial"/>
                <w:sz w:val="20"/>
                <w:szCs w:val="20"/>
              </w:rPr>
              <w:t>Transparan</w:t>
            </w:r>
            <w:proofErr w:type="spellEnd"/>
            <w:r w:rsidRPr="00F67584">
              <w:rPr>
                <w:rFonts w:ascii="Arial" w:hAnsi="Arial" w:cs="Arial"/>
                <w:sz w:val="20"/>
                <w:szCs w:val="20"/>
              </w:rPr>
              <w:t xml:space="preserve"> </w:t>
            </w:r>
          </w:p>
        </w:tc>
      </w:tr>
      <w:tr w:rsidR="00A80651" w:rsidRPr="00F67584" w14:paraId="3B3BAE05" w14:textId="77777777" w:rsidTr="002A1C31">
        <w:trPr>
          <w:trHeight w:val="100"/>
          <w:jc w:val="center"/>
        </w:trPr>
        <w:tc>
          <w:tcPr>
            <w:tcW w:w="2127" w:type="dxa"/>
            <w:tcBorders>
              <w:top w:val="nil"/>
              <w:left w:val="nil"/>
              <w:bottom w:val="nil"/>
              <w:right w:val="nil"/>
            </w:tcBorders>
          </w:tcPr>
          <w:p w14:paraId="54F7C0E5" w14:textId="77777777" w:rsidR="00A80651" w:rsidRPr="00F67584" w:rsidRDefault="00A80651">
            <w:pPr>
              <w:pStyle w:val="Default"/>
              <w:rPr>
                <w:rFonts w:ascii="Arial" w:hAnsi="Arial" w:cs="Arial"/>
                <w:sz w:val="20"/>
                <w:szCs w:val="20"/>
              </w:rPr>
            </w:pPr>
            <w:proofErr w:type="spellStart"/>
            <w:r w:rsidRPr="00F67584">
              <w:rPr>
                <w:rFonts w:ascii="Arial" w:hAnsi="Arial" w:cs="Arial"/>
                <w:sz w:val="20"/>
                <w:szCs w:val="20"/>
              </w:rPr>
              <w:t>Kompleks</w:t>
            </w:r>
            <w:proofErr w:type="spellEnd"/>
            <w:r w:rsidRPr="00F67584">
              <w:rPr>
                <w:rFonts w:ascii="Arial" w:hAnsi="Arial" w:cs="Arial"/>
                <w:sz w:val="20"/>
                <w:szCs w:val="20"/>
              </w:rPr>
              <w:t xml:space="preserve"> </w:t>
            </w:r>
          </w:p>
        </w:tc>
        <w:tc>
          <w:tcPr>
            <w:tcW w:w="992" w:type="dxa"/>
            <w:tcBorders>
              <w:top w:val="nil"/>
              <w:left w:val="nil"/>
              <w:bottom w:val="nil"/>
              <w:right w:val="nil"/>
            </w:tcBorders>
          </w:tcPr>
          <w:p w14:paraId="3FAFF898" w14:textId="77777777" w:rsidR="00A80651" w:rsidRPr="00F67584" w:rsidRDefault="00A80651">
            <w:pPr>
              <w:pStyle w:val="Default"/>
              <w:rPr>
                <w:rFonts w:ascii="Arial" w:hAnsi="Arial" w:cs="Arial"/>
                <w:sz w:val="20"/>
                <w:szCs w:val="20"/>
              </w:rPr>
            </w:pPr>
            <w:proofErr w:type="spellStart"/>
            <w:r w:rsidRPr="00F67584">
              <w:rPr>
                <w:rFonts w:ascii="Arial" w:hAnsi="Arial" w:cs="Arial"/>
                <w:sz w:val="20"/>
                <w:szCs w:val="20"/>
              </w:rPr>
              <w:t>Plastik</w:t>
            </w:r>
            <w:proofErr w:type="spellEnd"/>
            <w:r w:rsidRPr="00F67584">
              <w:rPr>
                <w:rFonts w:ascii="Arial" w:hAnsi="Arial" w:cs="Arial"/>
                <w:sz w:val="20"/>
                <w:szCs w:val="20"/>
              </w:rPr>
              <w:t xml:space="preserve"> </w:t>
            </w:r>
          </w:p>
        </w:tc>
        <w:tc>
          <w:tcPr>
            <w:tcW w:w="936" w:type="dxa"/>
            <w:tcBorders>
              <w:top w:val="nil"/>
              <w:left w:val="nil"/>
              <w:bottom w:val="nil"/>
              <w:right w:val="nil"/>
            </w:tcBorders>
          </w:tcPr>
          <w:p w14:paraId="5CE0AC2B" w14:textId="77777777" w:rsidR="00A80651" w:rsidRPr="00F67584" w:rsidRDefault="00A80651">
            <w:pPr>
              <w:pStyle w:val="Default"/>
              <w:rPr>
                <w:rFonts w:ascii="Arial" w:hAnsi="Arial" w:cs="Arial"/>
                <w:sz w:val="20"/>
                <w:szCs w:val="20"/>
              </w:rPr>
            </w:pPr>
            <w:r w:rsidRPr="00F67584">
              <w:rPr>
                <w:rFonts w:ascii="Arial" w:hAnsi="Arial" w:cs="Arial"/>
                <w:sz w:val="20"/>
                <w:szCs w:val="20"/>
              </w:rPr>
              <w:t xml:space="preserve">Sachet </w:t>
            </w:r>
          </w:p>
        </w:tc>
        <w:tc>
          <w:tcPr>
            <w:tcW w:w="1473" w:type="dxa"/>
            <w:tcBorders>
              <w:top w:val="nil"/>
              <w:left w:val="nil"/>
              <w:bottom w:val="nil"/>
              <w:right w:val="nil"/>
            </w:tcBorders>
          </w:tcPr>
          <w:p w14:paraId="3239DC5E" w14:textId="77777777" w:rsidR="00A80651" w:rsidRPr="00F67584" w:rsidRDefault="00A80651">
            <w:pPr>
              <w:pStyle w:val="Default"/>
              <w:rPr>
                <w:rFonts w:ascii="Arial" w:hAnsi="Arial" w:cs="Arial"/>
                <w:sz w:val="20"/>
                <w:szCs w:val="20"/>
              </w:rPr>
            </w:pPr>
            <w:r w:rsidRPr="00F67584">
              <w:rPr>
                <w:rFonts w:ascii="Arial" w:hAnsi="Arial" w:cs="Arial"/>
                <w:i/>
                <w:iCs/>
                <w:sz w:val="20"/>
                <w:szCs w:val="20"/>
              </w:rPr>
              <w:t xml:space="preserve">Sticker </w:t>
            </w:r>
          </w:p>
        </w:tc>
        <w:tc>
          <w:tcPr>
            <w:tcW w:w="1392" w:type="dxa"/>
            <w:tcBorders>
              <w:top w:val="nil"/>
              <w:left w:val="nil"/>
              <w:bottom w:val="nil"/>
              <w:right w:val="nil"/>
            </w:tcBorders>
          </w:tcPr>
          <w:p w14:paraId="70C7C774" w14:textId="77777777" w:rsidR="00A80651" w:rsidRPr="00F67584" w:rsidRDefault="00A80651">
            <w:pPr>
              <w:pStyle w:val="Default"/>
              <w:rPr>
                <w:rFonts w:ascii="Arial" w:hAnsi="Arial" w:cs="Arial"/>
                <w:sz w:val="20"/>
                <w:szCs w:val="20"/>
              </w:rPr>
            </w:pPr>
            <w:proofErr w:type="spellStart"/>
            <w:r w:rsidRPr="00F67584">
              <w:rPr>
                <w:rFonts w:ascii="Arial" w:hAnsi="Arial" w:cs="Arial"/>
                <w:sz w:val="20"/>
                <w:szCs w:val="20"/>
              </w:rPr>
              <w:t>Transparan</w:t>
            </w:r>
            <w:proofErr w:type="spellEnd"/>
            <w:r w:rsidRPr="00F67584">
              <w:rPr>
                <w:rFonts w:ascii="Arial" w:hAnsi="Arial" w:cs="Arial"/>
                <w:sz w:val="20"/>
                <w:szCs w:val="20"/>
              </w:rPr>
              <w:t xml:space="preserve"> </w:t>
            </w:r>
          </w:p>
        </w:tc>
      </w:tr>
      <w:tr w:rsidR="00A80651" w:rsidRPr="00F67584" w14:paraId="7A89D7A2" w14:textId="77777777" w:rsidTr="002A1C31">
        <w:trPr>
          <w:trHeight w:val="100"/>
          <w:jc w:val="center"/>
        </w:trPr>
        <w:tc>
          <w:tcPr>
            <w:tcW w:w="2127" w:type="dxa"/>
            <w:tcBorders>
              <w:top w:val="nil"/>
              <w:left w:val="nil"/>
              <w:bottom w:val="nil"/>
              <w:right w:val="nil"/>
            </w:tcBorders>
          </w:tcPr>
          <w:p w14:paraId="7B8FB979" w14:textId="77777777" w:rsidR="00A80651" w:rsidRPr="00F67584" w:rsidRDefault="00A80651">
            <w:pPr>
              <w:pStyle w:val="Default"/>
              <w:rPr>
                <w:rFonts w:ascii="Arial" w:hAnsi="Arial" w:cs="Arial"/>
                <w:sz w:val="20"/>
                <w:szCs w:val="20"/>
              </w:rPr>
            </w:pPr>
            <w:r w:rsidRPr="00F67584">
              <w:rPr>
                <w:rFonts w:ascii="Arial" w:hAnsi="Arial" w:cs="Arial"/>
                <w:sz w:val="20"/>
                <w:szCs w:val="20"/>
              </w:rPr>
              <w:t xml:space="preserve">Ramah </w:t>
            </w:r>
            <w:proofErr w:type="spellStart"/>
            <w:r w:rsidRPr="00F67584">
              <w:rPr>
                <w:rFonts w:ascii="Arial" w:hAnsi="Arial" w:cs="Arial"/>
                <w:sz w:val="20"/>
                <w:szCs w:val="20"/>
              </w:rPr>
              <w:t>Lingkungan</w:t>
            </w:r>
            <w:proofErr w:type="spellEnd"/>
            <w:r w:rsidRPr="00F67584">
              <w:rPr>
                <w:rFonts w:ascii="Arial" w:hAnsi="Arial" w:cs="Arial"/>
                <w:sz w:val="20"/>
                <w:szCs w:val="20"/>
              </w:rPr>
              <w:t xml:space="preserve"> </w:t>
            </w:r>
          </w:p>
        </w:tc>
        <w:tc>
          <w:tcPr>
            <w:tcW w:w="992" w:type="dxa"/>
            <w:tcBorders>
              <w:top w:val="nil"/>
              <w:left w:val="nil"/>
              <w:bottom w:val="nil"/>
              <w:right w:val="nil"/>
            </w:tcBorders>
          </w:tcPr>
          <w:p w14:paraId="53CB57FC" w14:textId="77777777" w:rsidR="00A80651" w:rsidRPr="00F67584" w:rsidRDefault="00A80651">
            <w:pPr>
              <w:pStyle w:val="Default"/>
              <w:rPr>
                <w:rFonts w:ascii="Arial" w:hAnsi="Arial" w:cs="Arial"/>
                <w:sz w:val="20"/>
                <w:szCs w:val="20"/>
              </w:rPr>
            </w:pPr>
            <w:proofErr w:type="spellStart"/>
            <w:r w:rsidRPr="00F67584">
              <w:rPr>
                <w:rFonts w:ascii="Arial" w:hAnsi="Arial" w:cs="Arial"/>
                <w:sz w:val="20"/>
                <w:szCs w:val="20"/>
              </w:rPr>
              <w:t>Karton</w:t>
            </w:r>
            <w:proofErr w:type="spellEnd"/>
            <w:r w:rsidRPr="00F67584">
              <w:rPr>
                <w:rFonts w:ascii="Arial" w:hAnsi="Arial" w:cs="Arial"/>
                <w:sz w:val="20"/>
                <w:szCs w:val="20"/>
              </w:rPr>
              <w:t xml:space="preserve"> </w:t>
            </w:r>
          </w:p>
        </w:tc>
        <w:tc>
          <w:tcPr>
            <w:tcW w:w="936" w:type="dxa"/>
            <w:tcBorders>
              <w:top w:val="nil"/>
              <w:left w:val="nil"/>
              <w:bottom w:val="nil"/>
              <w:right w:val="nil"/>
            </w:tcBorders>
          </w:tcPr>
          <w:p w14:paraId="3AFB304B" w14:textId="77777777" w:rsidR="00A80651" w:rsidRPr="00F67584" w:rsidRDefault="00A80651">
            <w:pPr>
              <w:pStyle w:val="Default"/>
              <w:rPr>
                <w:rFonts w:ascii="Arial" w:hAnsi="Arial" w:cs="Arial"/>
                <w:sz w:val="20"/>
                <w:szCs w:val="20"/>
              </w:rPr>
            </w:pPr>
            <w:r w:rsidRPr="00F67584">
              <w:rPr>
                <w:rFonts w:ascii="Arial" w:hAnsi="Arial" w:cs="Arial"/>
                <w:sz w:val="20"/>
                <w:szCs w:val="20"/>
              </w:rPr>
              <w:t xml:space="preserve">Botol </w:t>
            </w:r>
          </w:p>
        </w:tc>
        <w:tc>
          <w:tcPr>
            <w:tcW w:w="1473" w:type="dxa"/>
            <w:tcBorders>
              <w:top w:val="nil"/>
              <w:left w:val="nil"/>
              <w:bottom w:val="nil"/>
              <w:right w:val="nil"/>
            </w:tcBorders>
          </w:tcPr>
          <w:p w14:paraId="51788D9A" w14:textId="77777777" w:rsidR="00A80651" w:rsidRPr="00F67584" w:rsidRDefault="00A80651">
            <w:pPr>
              <w:pStyle w:val="Default"/>
              <w:rPr>
                <w:rFonts w:ascii="Arial" w:hAnsi="Arial" w:cs="Arial"/>
                <w:sz w:val="20"/>
                <w:szCs w:val="20"/>
              </w:rPr>
            </w:pPr>
            <w:r w:rsidRPr="00F67584">
              <w:rPr>
                <w:rFonts w:ascii="Arial" w:hAnsi="Arial" w:cs="Arial"/>
                <w:i/>
                <w:iCs/>
                <w:sz w:val="20"/>
                <w:szCs w:val="20"/>
              </w:rPr>
              <w:t xml:space="preserve">Digital print </w:t>
            </w:r>
          </w:p>
        </w:tc>
        <w:tc>
          <w:tcPr>
            <w:tcW w:w="1392" w:type="dxa"/>
            <w:tcBorders>
              <w:top w:val="nil"/>
              <w:left w:val="nil"/>
              <w:bottom w:val="nil"/>
              <w:right w:val="nil"/>
            </w:tcBorders>
          </w:tcPr>
          <w:p w14:paraId="18DD3D6A" w14:textId="77777777" w:rsidR="00A80651" w:rsidRPr="00F67584" w:rsidRDefault="00A80651">
            <w:pPr>
              <w:pStyle w:val="Default"/>
              <w:rPr>
                <w:rFonts w:ascii="Arial" w:hAnsi="Arial" w:cs="Arial"/>
                <w:sz w:val="20"/>
                <w:szCs w:val="20"/>
              </w:rPr>
            </w:pPr>
            <w:r w:rsidRPr="00F67584">
              <w:rPr>
                <w:rFonts w:ascii="Arial" w:hAnsi="Arial" w:cs="Arial"/>
                <w:sz w:val="20"/>
                <w:szCs w:val="20"/>
              </w:rPr>
              <w:t>Warna-</w:t>
            </w:r>
            <w:proofErr w:type="spellStart"/>
            <w:r w:rsidRPr="00F67584">
              <w:rPr>
                <w:rFonts w:ascii="Arial" w:hAnsi="Arial" w:cs="Arial"/>
                <w:sz w:val="20"/>
                <w:szCs w:val="20"/>
              </w:rPr>
              <w:t>warni</w:t>
            </w:r>
            <w:proofErr w:type="spellEnd"/>
            <w:r w:rsidRPr="00F67584">
              <w:rPr>
                <w:rFonts w:ascii="Arial" w:hAnsi="Arial" w:cs="Arial"/>
                <w:sz w:val="20"/>
                <w:szCs w:val="20"/>
              </w:rPr>
              <w:t xml:space="preserve"> </w:t>
            </w:r>
          </w:p>
        </w:tc>
      </w:tr>
      <w:tr w:rsidR="00A80651" w:rsidRPr="00F67584" w14:paraId="4BAB390A" w14:textId="77777777" w:rsidTr="002A1C31">
        <w:trPr>
          <w:trHeight w:val="100"/>
          <w:jc w:val="center"/>
        </w:trPr>
        <w:tc>
          <w:tcPr>
            <w:tcW w:w="2127" w:type="dxa"/>
            <w:tcBorders>
              <w:top w:val="nil"/>
              <w:left w:val="nil"/>
              <w:bottom w:val="single" w:sz="4" w:space="0" w:color="auto"/>
              <w:right w:val="nil"/>
            </w:tcBorders>
          </w:tcPr>
          <w:p w14:paraId="152250AC" w14:textId="77777777" w:rsidR="00A80651" w:rsidRPr="00F67584" w:rsidRDefault="00A80651">
            <w:pPr>
              <w:pStyle w:val="Default"/>
              <w:rPr>
                <w:rFonts w:ascii="Arial" w:hAnsi="Arial" w:cs="Arial"/>
                <w:sz w:val="20"/>
                <w:szCs w:val="20"/>
              </w:rPr>
            </w:pPr>
            <w:r w:rsidRPr="00F67584">
              <w:rPr>
                <w:rFonts w:ascii="Arial" w:hAnsi="Arial" w:cs="Arial"/>
                <w:sz w:val="20"/>
                <w:szCs w:val="20"/>
              </w:rPr>
              <w:t xml:space="preserve">Rapi </w:t>
            </w:r>
          </w:p>
        </w:tc>
        <w:tc>
          <w:tcPr>
            <w:tcW w:w="992" w:type="dxa"/>
            <w:tcBorders>
              <w:top w:val="nil"/>
              <w:left w:val="nil"/>
              <w:bottom w:val="single" w:sz="4" w:space="0" w:color="auto"/>
              <w:right w:val="nil"/>
            </w:tcBorders>
          </w:tcPr>
          <w:p w14:paraId="607DA2D6" w14:textId="77777777" w:rsidR="00A80651" w:rsidRPr="00F67584" w:rsidRDefault="00A80651">
            <w:pPr>
              <w:pStyle w:val="Default"/>
              <w:rPr>
                <w:rFonts w:ascii="Arial" w:hAnsi="Arial" w:cs="Arial"/>
                <w:sz w:val="20"/>
                <w:szCs w:val="20"/>
              </w:rPr>
            </w:pPr>
            <w:proofErr w:type="spellStart"/>
            <w:r w:rsidRPr="00F67584">
              <w:rPr>
                <w:rFonts w:ascii="Arial" w:hAnsi="Arial" w:cs="Arial"/>
                <w:sz w:val="20"/>
                <w:szCs w:val="20"/>
              </w:rPr>
              <w:t>Plastik</w:t>
            </w:r>
            <w:proofErr w:type="spellEnd"/>
            <w:r w:rsidRPr="00F67584">
              <w:rPr>
                <w:rFonts w:ascii="Arial" w:hAnsi="Arial" w:cs="Arial"/>
                <w:sz w:val="20"/>
                <w:szCs w:val="20"/>
              </w:rPr>
              <w:t xml:space="preserve"> </w:t>
            </w:r>
          </w:p>
        </w:tc>
        <w:tc>
          <w:tcPr>
            <w:tcW w:w="936" w:type="dxa"/>
            <w:tcBorders>
              <w:top w:val="nil"/>
              <w:left w:val="nil"/>
              <w:bottom w:val="single" w:sz="4" w:space="0" w:color="auto"/>
              <w:right w:val="nil"/>
            </w:tcBorders>
          </w:tcPr>
          <w:p w14:paraId="4EDCC91A" w14:textId="77777777" w:rsidR="00A80651" w:rsidRPr="00F67584" w:rsidRDefault="00A80651">
            <w:pPr>
              <w:pStyle w:val="Default"/>
              <w:rPr>
                <w:rFonts w:ascii="Arial" w:hAnsi="Arial" w:cs="Arial"/>
                <w:sz w:val="20"/>
                <w:szCs w:val="20"/>
              </w:rPr>
            </w:pPr>
            <w:r w:rsidRPr="00F67584">
              <w:rPr>
                <w:rFonts w:ascii="Arial" w:hAnsi="Arial" w:cs="Arial"/>
                <w:sz w:val="20"/>
                <w:szCs w:val="20"/>
              </w:rPr>
              <w:t xml:space="preserve">Botol </w:t>
            </w:r>
          </w:p>
        </w:tc>
        <w:tc>
          <w:tcPr>
            <w:tcW w:w="1473" w:type="dxa"/>
            <w:tcBorders>
              <w:top w:val="nil"/>
              <w:left w:val="nil"/>
              <w:bottom w:val="single" w:sz="4" w:space="0" w:color="auto"/>
              <w:right w:val="nil"/>
            </w:tcBorders>
          </w:tcPr>
          <w:p w14:paraId="071BD0BA" w14:textId="77777777" w:rsidR="00A80651" w:rsidRPr="00F67584" w:rsidRDefault="00A80651">
            <w:pPr>
              <w:pStyle w:val="Default"/>
              <w:rPr>
                <w:rFonts w:ascii="Arial" w:hAnsi="Arial" w:cs="Arial"/>
                <w:sz w:val="20"/>
                <w:szCs w:val="20"/>
              </w:rPr>
            </w:pPr>
            <w:r w:rsidRPr="00F67584">
              <w:rPr>
                <w:rFonts w:ascii="Arial" w:hAnsi="Arial" w:cs="Arial"/>
                <w:i/>
                <w:iCs/>
                <w:sz w:val="20"/>
                <w:szCs w:val="20"/>
              </w:rPr>
              <w:t xml:space="preserve">Sticker </w:t>
            </w:r>
          </w:p>
        </w:tc>
        <w:tc>
          <w:tcPr>
            <w:tcW w:w="1392" w:type="dxa"/>
            <w:tcBorders>
              <w:top w:val="nil"/>
              <w:left w:val="nil"/>
              <w:bottom w:val="single" w:sz="4" w:space="0" w:color="auto"/>
              <w:right w:val="nil"/>
            </w:tcBorders>
          </w:tcPr>
          <w:p w14:paraId="512320B9" w14:textId="77777777" w:rsidR="00A80651" w:rsidRPr="00F67584" w:rsidRDefault="00A80651">
            <w:pPr>
              <w:pStyle w:val="Default"/>
              <w:rPr>
                <w:rFonts w:ascii="Arial" w:hAnsi="Arial" w:cs="Arial"/>
                <w:sz w:val="20"/>
                <w:szCs w:val="20"/>
              </w:rPr>
            </w:pPr>
            <w:proofErr w:type="spellStart"/>
            <w:r w:rsidRPr="00F67584">
              <w:rPr>
                <w:rFonts w:ascii="Arial" w:hAnsi="Arial" w:cs="Arial"/>
                <w:sz w:val="20"/>
                <w:szCs w:val="20"/>
              </w:rPr>
              <w:t>Transparan</w:t>
            </w:r>
            <w:proofErr w:type="spellEnd"/>
            <w:r w:rsidRPr="00F67584">
              <w:rPr>
                <w:rFonts w:ascii="Arial" w:hAnsi="Arial" w:cs="Arial"/>
                <w:sz w:val="20"/>
                <w:szCs w:val="20"/>
              </w:rPr>
              <w:t xml:space="preserve"> </w:t>
            </w:r>
          </w:p>
        </w:tc>
      </w:tr>
      <w:tr w:rsidR="00A80651" w:rsidRPr="00F67584" w14:paraId="61743719" w14:textId="77777777" w:rsidTr="002A1C31">
        <w:trPr>
          <w:trHeight w:val="98"/>
          <w:jc w:val="center"/>
        </w:trPr>
        <w:tc>
          <w:tcPr>
            <w:tcW w:w="2127" w:type="dxa"/>
            <w:tcBorders>
              <w:top w:val="single" w:sz="4" w:space="0" w:color="auto"/>
              <w:left w:val="nil"/>
              <w:bottom w:val="single" w:sz="4" w:space="0" w:color="auto"/>
              <w:right w:val="nil"/>
            </w:tcBorders>
          </w:tcPr>
          <w:p w14:paraId="02B81AB0" w14:textId="77777777" w:rsidR="00A80651" w:rsidRPr="00F67584" w:rsidRDefault="00A80651">
            <w:pPr>
              <w:pStyle w:val="Default"/>
              <w:rPr>
                <w:rFonts w:ascii="Arial" w:hAnsi="Arial" w:cs="Arial"/>
                <w:i/>
                <w:iCs/>
                <w:sz w:val="20"/>
                <w:szCs w:val="20"/>
              </w:rPr>
            </w:pPr>
            <w:r w:rsidRPr="00F67584">
              <w:rPr>
                <w:rFonts w:ascii="Arial" w:hAnsi="Arial" w:cs="Arial"/>
                <w:b/>
                <w:bCs/>
                <w:i/>
                <w:iCs/>
                <w:sz w:val="20"/>
                <w:szCs w:val="20"/>
              </w:rPr>
              <w:t xml:space="preserve">Overall Statistics </w:t>
            </w:r>
          </w:p>
        </w:tc>
        <w:tc>
          <w:tcPr>
            <w:tcW w:w="992" w:type="dxa"/>
            <w:tcBorders>
              <w:top w:val="single" w:sz="4" w:space="0" w:color="auto"/>
              <w:left w:val="nil"/>
              <w:bottom w:val="single" w:sz="4" w:space="0" w:color="auto"/>
              <w:right w:val="nil"/>
            </w:tcBorders>
          </w:tcPr>
          <w:p w14:paraId="6BE4948C" w14:textId="77777777" w:rsidR="00A80651" w:rsidRPr="00F67584" w:rsidRDefault="00A80651">
            <w:pPr>
              <w:pStyle w:val="Default"/>
              <w:rPr>
                <w:rFonts w:ascii="Arial" w:hAnsi="Arial" w:cs="Arial"/>
                <w:sz w:val="20"/>
                <w:szCs w:val="20"/>
              </w:rPr>
            </w:pPr>
            <w:proofErr w:type="spellStart"/>
            <w:r w:rsidRPr="00F67584">
              <w:rPr>
                <w:rFonts w:ascii="Arial" w:hAnsi="Arial" w:cs="Arial"/>
                <w:b/>
                <w:bCs/>
                <w:sz w:val="20"/>
                <w:szCs w:val="20"/>
              </w:rPr>
              <w:t>Plastik</w:t>
            </w:r>
            <w:proofErr w:type="spellEnd"/>
            <w:r w:rsidRPr="00F67584">
              <w:rPr>
                <w:rFonts w:ascii="Arial" w:hAnsi="Arial" w:cs="Arial"/>
                <w:b/>
                <w:bCs/>
                <w:sz w:val="20"/>
                <w:szCs w:val="20"/>
              </w:rPr>
              <w:t xml:space="preserve"> </w:t>
            </w:r>
          </w:p>
        </w:tc>
        <w:tc>
          <w:tcPr>
            <w:tcW w:w="936" w:type="dxa"/>
            <w:tcBorders>
              <w:top w:val="single" w:sz="4" w:space="0" w:color="auto"/>
              <w:left w:val="nil"/>
              <w:bottom w:val="single" w:sz="4" w:space="0" w:color="auto"/>
              <w:right w:val="nil"/>
            </w:tcBorders>
          </w:tcPr>
          <w:p w14:paraId="3B23AB0F" w14:textId="77777777" w:rsidR="00A80651" w:rsidRPr="00F67584" w:rsidRDefault="00A80651">
            <w:pPr>
              <w:pStyle w:val="Default"/>
              <w:rPr>
                <w:rFonts w:ascii="Arial" w:hAnsi="Arial" w:cs="Arial"/>
                <w:sz w:val="20"/>
                <w:szCs w:val="20"/>
              </w:rPr>
            </w:pPr>
            <w:r w:rsidRPr="00F67584">
              <w:rPr>
                <w:rFonts w:ascii="Arial" w:hAnsi="Arial" w:cs="Arial"/>
                <w:b/>
                <w:bCs/>
                <w:sz w:val="20"/>
                <w:szCs w:val="20"/>
              </w:rPr>
              <w:t xml:space="preserve">Botol </w:t>
            </w:r>
          </w:p>
        </w:tc>
        <w:tc>
          <w:tcPr>
            <w:tcW w:w="1473" w:type="dxa"/>
            <w:tcBorders>
              <w:top w:val="single" w:sz="4" w:space="0" w:color="auto"/>
              <w:left w:val="nil"/>
              <w:bottom w:val="single" w:sz="4" w:space="0" w:color="auto"/>
              <w:right w:val="nil"/>
            </w:tcBorders>
          </w:tcPr>
          <w:p w14:paraId="62663417" w14:textId="77777777" w:rsidR="00A80651" w:rsidRPr="00F67584" w:rsidRDefault="00A80651">
            <w:pPr>
              <w:pStyle w:val="Default"/>
              <w:rPr>
                <w:rFonts w:ascii="Arial" w:hAnsi="Arial" w:cs="Arial"/>
                <w:sz w:val="20"/>
                <w:szCs w:val="20"/>
              </w:rPr>
            </w:pPr>
            <w:r w:rsidRPr="00F67584">
              <w:rPr>
                <w:rFonts w:ascii="Arial" w:hAnsi="Arial" w:cs="Arial"/>
                <w:b/>
                <w:bCs/>
                <w:i/>
                <w:iCs/>
                <w:sz w:val="20"/>
                <w:szCs w:val="20"/>
              </w:rPr>
              <w:t xml:space="preserve">Sticker </w:t>
            </w:r>
          </w:p>
        </w:tc>
        <w:tc>
          <w:tcPr>
            <w:tcW w:w="1392" w:type="dxa"/>
            <w:tcBorders>
              <w:top w:val="single" w:sz="4" w:space="0" w:color="auto"/>
              <w:left w:val="nil"/>
              <w:bottom w:val="single" w:sz="4" w:space="0" w:color="auto"/>
              <w:right w:val="nil"/>
            </w:tcBorders>
          </w:tcPr>
          <w:p w14:paraId="05E947CD" w14:textId="77777777" w:rsidR="00A80651" w:rsidRPr="00F67584" w:rsidRDefault="00A80651">
            <w:pPr>
              <w:pStyle w:val="Default"/>
              <w:rPr>
                <w:rFonts w:ascii="Arial" w:hAnsi="Arial" w:cs="Arial"/>
                <w:sz w:val="20"/>
                <w:szCs w:val="20"/>
              </w:rPr>
            </w:pPr>
            <w:proofErr w:type="spellStart"/>
            <w:r w:rsidRPr="00F67584">
              <w:rPr>
                <w:rFonts w:ascii="Arial" w:hAnsi="Arial" w:cs="Arial"/>
                <w:b/>
                <w:bCs/>
                <w:sz w:val="20"/>
                <w:szCs w:val="20"/>
              </w:rPr>
              <w:t>Transparan</w:t>
            </w:r>
            <w:proofErr w:type="spellEnd"/>
            <w:r w:rsidRPr="00F67584">
              <w:rPr>
                <w:rFonts w:ascii="Arial" w:hAnsi="Arial" w:cs="Arial"/>
                <w:b/>
                <w:bCs/>
                <w:sz w:val="20"/>
                <w:szCs w:val="20"/>
              </w:rPr>
              <w:t xml:space="preserve"> </w:t>
            </w:r>
          </w:p>
        </w:tc>
      </w:tr>
    </w:tbl>
    <w:p w14:paraId="758F621B" w14:textId="77777777" w:rsidR="000A433D" w:rsidRPr="00F67584" w:rsidRDefault="000A433D" w:rsidP="00B64301">
      <w:pPr>
        <w:ind w:firstLine="432"/>
        <w:jc w:val="both"/>
        <w:rPr>
          <w:rFonts w:ascii="Arial" w:hAnsi="Arial" w:cs="Arial"/>
        </w:rPr>
      </w:pPr>
    </w:p>
    <w:p w14:paraId="36037AC5" w14:textId="710DC736" w:rsidR="007B67E8" w:rsidRDefault="00612F0B" w:rsidP="00B64301">
      <w:pPr>
        <w:ind w:firstLine="432"/>
        <w:jc w:val="both"/>
        <w:rPr>
          <w:rFonts w:ascii="Arial" w:hAnsi="Arial" w:cs="Arial"/>
        </w:rPr>
      </w:pPr>
      <w:r w:rsidRPr="00F67584">
        <w:rPr>
          <w:rFonts w:ascii="Arial" w:hAnsi="Arial" w:cs="Arial"/>
        </w:rPr>
        <w:t xml:space="preserve">Dari </w:t>
      </w:r>
      <w:proofErr w:type="spellStart"/>
      <w:r w:rsidRPr="00F67584">
        <w:rPr>
          <w:rFonts w:ascii="Arial" w:hAnsi="Arial" w:cs="Arial"/>
        </w:rPr>
        <w:t>tabel</w:t>
      </w:r>
      <w:proofErr w:type="spellEnd"/>
      <w:r w:rsidRPr="00F67584">
        <w:rPr>
          <w:rFonts w:ascii="Arial" w:hAnsi="Arial" w:cs="Arial"/>
        </w:rPr>
        <w:t xml:space="preserve"> 9 </w:t>
      </w:r>
      <w:proofErr w:type="spellStart"/>
      <w:r w:rsidRPr="00F67584">
        <w:rPr>
          <w:rFonts w:ascii="Arial" w:hAnsi="Arial" w:cs="Arial"/>
        </w:rPr>
        <w:t>menunjukan</w:t>
      </w:r>
      <w:proofErr w:type="spellEnd"/>
      <w:r w:rsidRPr="00F67584">
        <w:rPr>
          <w:rFonts w:ascii="Arial" w:hAnsi="Arial" w:cs="Arial"/>
        </w:rPr>
        <w:t xml:space="preserve"> </w:t>
      </w:r>
      <w:proofErr w:type="spellStart"/>
      <w:r w:rsidRPr="00F67584">
        <w:rPr>
          <w:rFonts w:ascii="Arial" w:hAnsi="Arial" w:cs="Arial"/>
        </w:rPr>
        <w:t>elemen</w:t>
      </w:r>
      <w:proofErr w:type="spellEnd"/>
      <w:r w:rsidRPr="00F67584">
        <w:rPr>
          <w:rFonts w:ascii="Arial" w:hAnsi="Arial" w:cs="Arial"/>
        </w:rPr>
        <w:t xml:space="preserve"> </w:t>
      </w:r>
      <w:proofErr w:type="spellStart"/>
      <w:r w:rsidRPr="00F67584">
        <w:rPr>
          <w:rFonts w:ascii="Arial" w:hAnsi="Arial" w:cs="Arial"/>
        </w:rPr>
        <w:t>desain</w:t>
      </w:r>
      <w:proofErr w:type="spellEnd"/>
      <w:r w:rsidRPr="00F67584">
        <w:rPr>
          <w:rFonts w:ascii="Arial" w:hAnsi="Arial" w:cs="Arial"/>
        </w:rPr>
        <w:t xml:space="preserve"> yang </w:t>
      </w:r>
      <w:proofErr w:type="spellStart"/>
      <w:r w:rsidRPr="00F67584">
        <w:rPr>
          <w:rFonts w:ascii="Arial" w:hAnsi="Arial" w:cs="Arial"/>
        </w:rPr>
        <w:t>terpilih</w:t>
      </w:r>
      <w:proofErr w:type="spellEnd"/>
      <w:r w:rsidRPr="00F67584">
        <w:rPr>
          <w:rFonts w:ascii="Arial" w:hAnsi="Arial" w:cs="Arial"/>
        </w:rPr>
        <w:t xml:space="preserve"> </w:t>
      </w:r>
      <w:proofErr w:type="spellStart"/>
      <w:r w:rsidRPr="00F67584">
        <w:rPr>
          <w:rFonts w:ascii="Arial" w:hAnsi="Arial" w:cs="Arial"/>
        </w:rPr>
        <w:t>berdasarkan</w:t>
      </w:r>
      <w:proofErr w:type="spellEnd"/>
      <w:r w:rsidRPr="00F67584">
        <w:rPr>
          <w:rFonts w:ascii="Arial" w:hAnsi="Arial" w:cs="Arial"/>
        </w:rPr>
        <w:t xml:space="preserve"> </w:t>
      </w:r>
      <w:proofErr w:type="spellStart"/>
      <w:r w:rsidRPr="00F67584">
        <w:rPr>
          <w:rFonts w:ascii="Arial" w:hAnsi="Arial" w:cs="Arial"/>
        </w:rPr>
        <w:t>nilai</w:t>
      </w:r>
      <w:proofErr w:type="spellEnd"/>
      <w:r w:rsidRPr="00F67584">
        <w:rPr>
          <w:rFonts w:ascii="Arial" w:hAnsi="Arial" w:cs="Arial"/>
        </w:rPr>
        <w:t xml:space="preserve"> </w:t>
      </w:r>
      <w:r w:rsidRPr="00F67584">
        <w:rPr>
          <w:rFonts w:ascii="Arial" w:hAnsi="Arial" w:cs="Arial"/>
          <w:i/>
          <w:iCs/>
        </w:rPr>
        <w:t>utility</w:t>
      </w:r>
      <w:r w:rsidRPr="00F67584">
        <w:rPr>
          <w:rFonts w:ascii="Arial" w:hAnsi="Arial" w:cs="Arial"/>
        </w:rPr>
        <w:t xml:space="preserve"> </w:t>
      </w:r>
      <w:proofErr w:type="spellStart"/>
      <w:r w:rsidRPr="00F67584">
        <w:rPr>
          <w:rFonts w:ascii="Arial" w:hAnsi="Arial" w:cs="Arial"/>
        </w:rPr>
        <w:t>positif</w:t>
      </w:r>
      <w:proofErr w:type="spellEnd"/>
      <w:r w:rsidRPr="00F67584">
        <w:rPr>
          <w:rFonts w:ascii="Arial" w:hAnsi="Arial" w:cs="Arial"/>
        </w:rPr>
        <w:t xml:space="preserve"> dan </w:t>
      </w:r>
      <w:proofErr w:type="spellStart"/>
      <w:r w:rsidRPr="00F67584">
        <w:rPr>
          <w:rFonts w:ascii="Arial" w:hAnsi="Arial" w:cs="Arial"/>
        </w:rPr>
        <w:t>nilai</w:t>
      </w:r>
      <w:proofErr w:type="spellEnd"/>
      <w:r w:rsidRPr="00F67584">
        <w:rPr>
          <w:rFonts w:ascii="Arial" w:hAnsi="Arial" w:cs="Arial"/>
        </w:rPr>
        <w:t xml:space="preserve"> </w:t>
      </w:r>
      <w:proofErr w:type="spellStart"/>
      <w:r w:rsidRPr="00F67584">
        <w:rPr>
          <w:rFonts w:ascii="Arial" w:hAnsi="Arial" w:cs="Arial"/>
        </w:rPr>
        <w:t>terbesar</w:t>
      </w:r>
      <w:proofErr w:type="spellEnd"/>
      <w:r w:rsidRPr="00F67584">
        <w:rPr>
          <w:rFonts w:ascii="Arial" w:hAnsi="Arial" w:cs="Arial"/>
        </w:rPr>
        <w:t xml:space="preserve">. Adapun </w:t>
      </w:r>
      <w:proofErr w:type="spellStart"/>
      <w:r w:rsidRPr="00F67584">
        <w:rPr>
          <w:rFonts w:ascii="Arial" w:hAnsi="Arial" w:cs="Arial"/>
        </w:rPr>
        <w:t>sebagai</w:t>
      </w:r>
      <w:proofErr w:type="spellEnd"/>
      <w:r w:rsidRPr="00F67584">
        <w:rPr>
          <w:rFonts w:ascii="Arial" w:hAnsi="Arial" w:cs="Arial"/>
        </w:rPr>
        <w:t xml:space="preserve"> </w:t>
      </w:r>
      <w:proofErr w:type="spellStart"/>
      <w:r w:rsidRPr="00F67584">
        <w:rPr>
          <w:rFonts w:ascii="Arial" w:hAnsi="Arial" w:cs="Arial"/>
        </w:rPr>
        <w:t>contoh</w:t>
      </w:r>
      <w:proofErr w:type="spellEnd"/>
      <w:r w:rsidRPr="00F67584">
        <w:rPr>
          <w:rFonts w:ascii="Arial" w:hAnsi="Arial" w:cs="Arial"/>
        </w:rPr>
        <w:t xml:space="preserve"> </w:t>
      </w:r>
      <w:proofErr w:type="spellStart"/>
      <w:r w:rsidRPr="00F67584">
        <w:rPr>
          <w:rFonts w:ascii="Arial" w:hAnsi="Arial" w:cs="Arial"/>
        </w:rPr>
        <w:t>interpretasi</w:t>
      </w:r>
      <w:proofErr w:type="spellEnd"/>
      <w:r w:rsidRPr="00F67584">
        <w:rPr>
          <w:rFonts w:ascii="Arial" w:hAnsi="Arial" w:cs="Arial"/>
        </w:rPr>
        <w:t xml:space="preserve"> </w:t>
      </w:r>
      <w:proofErr w:type="spellStart"/>
      <w:r w:rsidRPr="00F67584">
        <w:rPr>
          <w:rFonts w:ascii="Arial" w:hAnsi="Arial" w:cs="Arial"/>
        </w:rPr>
        <w:t>nilai</w:t>
      </w:r>
      <w:proofErr w:type="spellEnd"/>
      <w:r w:rsidRPr="00F67584">
        <w:rPr>
          <w:rFonts w:ascii="Arial" w:hAnsi="Arial" w:cs="Arial"/>
        </w:rPr>
        <w:t xml:space="preserve"> </w:t>
      </w:r>
      <w:r w:rsidRPr="00F67584">
        <w:rPr>
          <w:rFonts w:ascii="Arial" w:hAnsi="Arial" w:cs="Arial"/>
          <w:i/>
          <w:iCs/>
        </w:rPr>
        <w:t>utility</w:t>
      </w:r>
      <w:r w:rsidRPr="00F67584">
        <w:rPr>
          <w:rFonts w:ascii="Arial" w:hAnsi="Arial" w:cs="Arial"/>
        </w:rPr>
        <w:t xml:space="preserve"> kata </w:t>
      </w:r>
      <w:proofErr w:type="spellStart"/>
      <w:r w:rsidRPr="00F67584">
        <w:rPr>
          <w:rFonts w:ascii="Arial" w:hAnsi="Arial" w:cs="Arial"/>
          <w:i/>
          <w:iCs/>
        </w:rPr>
        <w:t>kansei</w:t>
      </w:r>
      <w:proofErr w:type="spellEnd"/>
      <w:r w:rsidRPr="00F67584">
        <w:rPr>
          <w:rFonts w:ascii="Arial" w:hAnsi="Arial" w:cs="Arial"/>
        </w:rPr>
        <w:t xml:space="preserve"> </w:t>
      </w:r>
      <w:proofErr w:type="spellStart"/>
      <w:r w:rsidRPr="00F67584">
        <w:rPr>
          <w:rFonts w:ascii="Arial" w:hAnsi="Arial" w:cs="Arial"/>
        </w:rPr>
        <w:t>informatif</w:t>
      </w:r>
      <w:proofErr w:type="spellEnd"/>
      <w:r w:rsidRPr="00F67584">
        <w:rPr>
          <w:rFonts w:ascii="Arial" w:hAnsi="Arial" w:cs="Arial"/>
        </w:rPr>
        <w:t xml:space="preserve"> </w:t>
      </w:r>
      <w:proofErr w:type="spellStart"/>
      <w:r w:rsidRPr="00F67584">
        <w:rPr>
          <w:rFonts w:ascii="Arial" w:hAnsi="Arial" w:cs="Arial"/>
        </w:rPr>
        <w:t>yaitu</w:t>
      </w:r>
      <w:proofErr w:type="spellEnd"/>
      <w:r w:rsidRPr="00F67584">
        <w:rPr>
          <w:rFonts w:ascii="Arial" w:hAnsi="Arial" w:cs="Arial"/>
        </w:rPr>
        <w:t xml:space="preserve"> </w:t>
      </w:r>
      <w:proofErr w:type="spellStart"/>
      <w:r w:rsidRPr="00F67584">
        <w:rPr>
          <w:rFonts w:ascii="Arial" w:hAnsi="Arial" w:cs="Arial"/>
        </w:rPr>
        <w:t>konsumen</w:t>
      </w:r>
      <w:proofErr w:type="spellEnd"/>
      <w:r w:rsidRPr="00F67584">
        <w:rPr>
          <w:rFonts w:ascii="Arial" w:hAnsi="Arial" w:cs="Arial"/>
        </w:rPr>
        <w:t xml:space="preserve"> </w:t>
      </w:r>
      <w:proofErr w:type="spellStart"/>
      <w:r w:rsidRPr="00F67584">
        <w:rPr>
          <w:rFonts w:ascii="Arial" w:hAnsi="Arial" w:cs="Arial"/>
        </w:rPr>
        <w:t>lebih</w:t>
      </w:r>
      <w:proofErr w:type="spellEnd"/>
      <w:r w:rsidRPr="00F67584">
        <w:rPr>
          <w:rFonts w:ascii="Arial" w:hAnsi="Arial" w:cs="Arial"/>
        </w:rPr>
        <w:t xml:space="preserve"> </w:t>
      </w:r>
      <w:proofErr w:type="spellStart"/>
      <w:r w:rsidRPr="00F67584">
        <w:rPr>
          <w:rFonts w:ascii="Arial" w:hAnsi="Arial" w:cs="Arial"/>
        </w:rPr>
        <w:t>memilih</w:t>
      </w:r>
      <w:proofErr w:type="spellEnd"/>
      <w:r w:rsidRPr="00F67584">
        <w:rPr>
          <w:rFonts w:ascii="Arial" w:hAnsi="Arial" w:cs="Arial"/>
        </w:rPr>
        <w:t xml:space="preserve"> </w:t>
      </w:r>
      <w:proofErr w:type="spellStart"/>
      <w:r w:rsidRPr="00F67584">
        <w:rPr>
          <w:rFonts w:ascii="Arial" w:hAnsi="Arial" w:cs="Arial"/>
        </w:rPr>
        <w:t>desain</w:t>
      </w:r>
      <w:proofErr w:type="spellEnd"/>
      <w:r w:rsidRPr="00F67584">
        <w:rPr>
          <w:rFonts w:ascii="Arial" w:hAnsi="Arial" w:cs="Arial"/>
        </w:rPr>
        <w:t xml:space="preserve"> </w:t>
      </w:r>
      <w:proofErr w:type="spellStart"/>
      <w:r w:rsidRPr="00F67584">
        <w:rPr>
          <w:rFonts w:ascii="Arial" w:hAnsi="Arial" w:cs="Arial"/>
        </w:rPr>
        <w:t>kemasan</w:t>
      </w:r>
      <w:proofErr w:type="spellEnd"/>
      <w:r w:rsidRPr="00F67584">
        <w:rPr>
          <w:rFonts w:ascii="Arial" w:hAnsi="Arial" w:cs="Arial"/>
        </w:rPr>
        <w:t xml:space="preserve"> yang </w:t>
      </w:r>
      <w:proofErr w:type="spellStart"/>
      <w:r w:rsidRPr="00F67584">
        <w:rPr>
          <w:rFonts w:ascii="Arial" w:hAnsi="Arial" w:cs="Arial"/>
        </w:rPr>
        <w:t>berbahan</w:t>
      </w:r>
      <w:proofErr w:type="spellEnd"/>
      <w:r w:rsidRPr="00F67584">
        <w:rPr>
          <w:rFonts w:ascii="Arial" w:hAnsi="Arial" w:cs="Arial"/>
        </w:rPr>
        <w:t xml:space="preserve"> </w:t>
      </w:r>
      <w:proofErr w:type="spellStart"/>
      <w:r w:rsidRPr="00F67584">
        <w:rPr>
          <w:rFonts w:ascii="Arial" w:hAnsi="Arial" w:cs="Arial"/>
        </w:rPr>
        <w:t>plastik</w:t>
      </w:r>
      <w:proofErr w:type="spellEnd"/>
      <w:r w:rsidRPr="00F67584">
        <w:rPr>
          <w:rFonts w:ascii="Arial" w:hAnsi="Arial" w:cs="Arial"/>
        </w:rPr>
        <w:t xml:space="preserve">, </w:t>
      </w:r>
      <w:proofErr w:type="spellStart"/>
      <w:r w:rsidRPr="00F67584">
        <w:rPr>
          <w:rFonts w:ascii="Arial" w:hAnsi="Arial" w:cs="Arial"/>
        </w:rPr>
        <w:t>berbentuk</w:t>
      </w:r>
      <w:proofErr w:type="spellEnd"/>
      <w:r w:rsidRPr="00F67584">
        <w:rPr>
          <w:rFonts w:ascii="Arial" w:hAnsi="Arial" w:cs="Arial"/>
        </w:rPr>
        <w:t xml:space="preserve"> </w:t>
      </w:r>
      <w:r w:rsidRPr="00F67584">
        <w:rPr>
          <w:rFonts w:ascii="Arial" w:hAnsi="Arial" w:cs="Arial"/>
          <w:i/>
          <w:iCs/>
        </w:rPr>
        <w:t>sachet</w:t>
      </w:r>
      <w:r w:rsidRPr="00F67584">
        <w:rPr>
          <w:rFonts w:ascii="Arial" w:hAnsi="Arial" w:cs="Arial"/>
        </w:rPr>
        <w:t xml:space="preserve">, </w:t>
      </w:r>
      <w:proofErr w:type="spellStart"/>
      <w:r w:rsidRPr="00F67584">
        <w:rPr>
          <w:rFonts w:ascii="Arial" w:hAnsi="Arial" w:cs="Arial"/>
        </w:rPr>
        <w:t>berlabel</w:t>
      </w:r>
      <w:proofErr w:type="spellEnd"/>
      <w:r w:rsidRPr="00F67584">
        <w:rPr>
          <w:rFonts w:ascii="Arial" w:hAnsi="Arial" w:cs="Arial"/>
        </w:rPr>
        <w:t xml:space="preserve"> </w:t>
      </w:r>
      <w:r w:rsidRPr="00F67584">
        <w:rPr>
          <w:rFonts w:ascii="Arial" w:hAnsi="Arial" w:cs="Arial"/>
          <w:i/>
          <w:iCs/>
        </w:rPr>
        <w:t>sticker</w:t>
      </w:r>
      <w:r w:rsidRPr="00F67584">
        <w:rPr>
          <w:rFonts w:ascii="Arial" w:hAnsi="Arial" w:cs="Arial"/>
        </w:rPr>
        <w:t xml:space="preserve"> </w:t>
      </w:r>
      <w:proofErr w:type="spellStart"/>
      <w:r w:rsidRPr="00F67584">
        <w:rPr>
          <w:rFonts w:ascii="Arial" w:hAnsi="Arial" w:cs="Arial"/>
        </w:rPr>
        <w:t>dengan</w:t>
      </w:r>
      <w:proofErr w:type="spellEnd"/>
      <w:r w:rsidRPr="00612F0B">
        <w:rPr>
          <w:rFonts w:ascii="Arial" w:hAnsi="Arial" w:cs="Arial"/>
        </w:rPr>
        <w:t xml:space="preserve"> </w:t>
      </w:r>
      <w:proofErr w:type="spellStart"/>
      <w:r w:rsidRPr="00612F0B">
        <w:rPr>
          <w:rFonts w:ascii="Arial" w:hAnsi="Arial" w:cs="Arial"/>
        </w:rPr>
        <w:t>warna</w:t>
      </w:r>
      <w:proofErr w:type="spellEnd"/>
      <w:r w:rsidRPr="00612F0B">
        <w:rPr>
          <w:rFonts w:ascii="Arial" w:hAnsi="Arial" w:cs="Arial"/>
        </w:rPr>
        <w:t xml:space="preserve"> </w:t>
      </w:r>
      <w:proofErr w:type="spellStart"/>
      <w:r w:rsidRPr="00612F0B">
        <w:rPr>
          <w:rFonts w:ascii="Arial" w:hAnsi="Arial" w:cs="Arial"/>
        </w:rPr>
        <w:t>transparan</w:t>
      </w:r>
      <w:proofErr w:type="spellEnd"/>
      <w:r w:rsidRPr="00612F0B">
        <w:rPr>
          <w:rFonts w:ascii="Arial" w:hAnsi="Arial" w:cs="Arial"/>
        </w:rPr>
        <w:t xml:space="preserve">, </w:t>
      </w:r>
      <w:proofErr w:type="spellStart"/>
      <w:r w:rsidRPr="00612F0B">
        <w:rPr>
          <w:rFonts w:ascii="Arial" w:hAnsi="Arial" w:cs="Arial"/>
        </w:rPr>
        <w:t>begitu</w:t>
      </w:r>
      <w:proofErr w:type="spellEnd"/>
      <w:r w:rsidRPr="00612F0B">
        <w:rPr>
          <w:rFonts w:ascii="Arial" w:hAnsi="Arial" w:cs="Arial"/>
        </w:rPr>
        <w:t xml:space="preserve"> juga </w:t>
      </w:r>
      <w:proofErr w:type="spellStart"/>
      <w:r w:rsidRPr="00612F0B">
        <w:rPr>
          <w:rFonts w:ascii="Arial" w:hAnsi="Arial" w:cs="Arial"/>
        </w:rPr>
        <w:t>dengan</w:t>
      </w:r>
      <w:proofErr w:type="spellEnd"/>
      <w:r w:rsidRPr="00612F0B">
        <w:rPr>
          <w:rFonts w:ascii="Arial" w:hAnsi="Arial" w:cs="Arial"/>
        </w:rPr>
        <w:t xml:space="preserve"> kata </w:t>
      </w:r>
      <w:proofErr w:type="spellStart"/>
      <w:r w:rsidRPr="00612F0B">
        <w:rPr>
          <w:rFonts w:ascii="Arial" w:hAnsi="Arial" w:cs="Arial"/>
        </w:rPr>
        <w:t>kansei</w:t>
      </w:r>
      <w:proofErr w:type="spellEnd"/>
      <w:r w:rsidRPr="00612F0B">
        <w:rPr>
          <w:rFonts w:ascii="Arial" w:hAnsi="Arial" w:cs="Arial"/>
        </w:rPr>
        <w:t xml:space="preserve"> </w:t>
      </w:r>
      <w:proofErr w:type="spellStart"/>
      <w:r w:rsidRPr="00612F0B">
        <w:rPr>
          <w:rFonts w:ascii="Arial" w:hAnsi="Arial" w:cs="Arial"/>
        </w:rPr>
        <w:t>lainnya</w:t>
      </w:r>
      <w:proofErr w:type="spellEnd"/>
      <w:r w:rsidRPr="00612F0B">
        <w:rPr>
          <w:rFonts w:ascii="Arial" w:hAnsi="Arial" w:cs="Arial"/>
        </w:rPr>
        <w:t xml:space="preserve">. </w:t>
      </w:r>
      <w:r w:rsidRPr="00612F0B">
        <w:rPr>
          <w:rFonts w:ascii="Arial" w:hAnsi="Arial" w:cs="Arial"/>
          <w:i/>
          <w:iCs/>
        </w:rPr>
        <w:t>Overall statistics</w:t>
      </w:r>
      <w:r w:rsidRPr="00612F0B">
        <w:rPr>
          <w:rFonts w:ascii="Arial" w:hAnsi="Arial" w:cs="Arial"/>
        </w:rPr>
        <w:t xml:space="preserve"> </w:t>
      </w:r>
      <w:proofErr w:type="spellStart"/>
      <w:r w:rsidRPr="00612F0B">
        <w:rPr>
          <w:rFonts w:ascii="Arial" w:hAnsi="Arial" w:cs="Arial"/>
        </w:rPr>
        <w:t>digunakan</w:t>
      </w:r>
      <w:proofErr w:type="spellEnd"/>
      <w:r w:rsidRPr="00612F0B">
        <w:rPr>
          <w:rFonts w:ascii="Arial" w:hAnsi="Arial" w:cs="Arial"/>
        </w:rPr>
        <w:t xml:space="preserve"> </w:t>
      </w:r>
      <w:proofErr w:type="spellStart"/>
      <w:r w:rsidRPr="00612F0B">
        <w:rPr>
          <w:rFonts w:ascii="Arial" w:hAnsi="Arial" w:cs="Arial"/>
        </w:rPr>
        <w:t>untuk</w:t>
      </w:r>
      <w:proofErr w:type="spellEnd"/>
      <w:r w:rsidRPr="00612F0B">
        <w:rPr>
          <w:rFonts w:ascii="Arial" w:hAnsi="Arial" w:cs="Arial"/>
        </w:rPr>
        <w:t xml:space="preserve"> </w:t>
      </w:r>
      <w:proofErr w:type="spellStart"/>
      <w:r w:rsidRPr="00612F0B">
        <w:rPr>
          <w:rFonts w:ascii="Arial" w:hAnsi="Arial" w:cs="Arial"/>
        </w:rPr>
        <w:t>mengetahui</w:t>
      </w:r>
      <w:proofErr w:type="spellEnd"/>
      <w:r w:rsidRPr="00612F0B">
        <w:rPr>
          <w:rFonts w:ascii="Arial" w:hAnsi="Arial" w:cs="Arial"/>
        </w:rPr>
        <w:t xml:space="preserve"> </w:t>
      </w:r>
      <w:proofErr w:type="spellStart"/>
      <w:r w:rsidRPr="00612F0B">
        <w:rPr>
          <w:rFonts w:ascii="Arial" w:hAnsi="Arial" w:cs="Arial"/>
        </w:rPr>
        <w:t>nilai</w:t>
      </w:r>
      <w:proofErr w:type="spellEnd"/>
      <w:r w:rsidRPr="00612F0B">
        <w:rPr>
          <w:rFonts w:ascii="Arial" w:hAnsi="Arial" w:cs="Arial"/>
        </w:rPr>
        <w:t xml:space="preserve"> </w:t>
      </w:r>
      <w:r w:rsidRPr="005B2BDB">
        <w:rPr>
          <w:rFonts w:ascii="Arial" w:hAnsi="Arial" w:cs="Arial"/>
          <w:i/>
          <w:iCs/>
        </w:rPr>
        <w:t>utility</w:t>
      </w:r>
      <w:r w:rsidRPr="00612F0B">
        <w:rPr>
          <w:rFonts w:ascii="Arial" w:hAnsi="Arial" w:cs="Arial"/>
        </w:rPr>
        <w:t xml:space="preserve"> </w:t>
      </w:r>
      <w:proofErr w:type="spellStart"/>
      <w:r w:rsidRPr="00612F0B">
        <w:rPr>
          <w:rFonts w:ascii="Arial" w:hAnsi="Arial" w:cs="Arial"/>
        </w:rPr>
        <w:t>dari</w:t>
      </w:r>
      <w:proofErr w:type="spellEnd"/>
      <w:r w:rsidRPr="00612F0B">
        <w:rPr>
          <w:rFonts w:ascii="Arial" w:hAnsi="Arial" w:cs="Arial"/>
        </w:rPr>
        <w:t xml:space="preserve"> </w:t>
      </w:r>
      <w:proofErr w:type="spellStart"/>
      <w:r w:rsidRPr="00612F0B">
        <w:rPr>
          <w:rFonts w:ascii="Arial" w:hAnsi="Arial" w:cs="Arial"/>
        </w:rPr>
        <w:t>setiap</w:t>
      </w:r>
      <w:proofErr w:type="spellEnd"/>
      <w:r w:rsidRPr="00612F0B">
        <w:rPr>
          <w:rFonts w:ascii="Arial" w:hAnsi="Arial" w:cs="Arial"/>
        </w:rPr>
        <w:t xml:space="preserve"> sub </w:t>
      </w:r>
      <w:proofErr w:type="spellStart"/>
      <w:r w:rsidRPr="00612F0B">
        <w:rPr>
          <w:rFonts w:ascii="Arial" w:hAnsi="Arial" w:cs="Arial"/>
        </w:rPr>
        <w:t>elemen</w:t>
      </w:r>
      <w:proofErr w:type="spellEnd"/>
      <w:r w:rsidRPr="00612F0B">
        <w:rPr>
          <w:rFonts w:ascii="Arial" w:hAnsi="Arial" w:cs="Arial"/>
        </w:rPr>
        <w:t xml:space="preserve"> </w:t>
      </w:r>
      <w:proofErr w:type="spellStart"/>
      <w:r w:rsidRPr="00612F0B">
        <w:rPr>
          <w:rFonts w:ascii="Arial" w:hAnsi="Arial" w:cs="Arial"/>
        </w:rPr>
        <w:t>terhadap</w:t>
      </w:r>
      <w:proofErr w:type="spellEnd"/>
      <w:r w:rsidRPr="00612F0B">
        <w:rPr>
          <w:rFonts w:ascii="Arial" w:hAnsi="Arial" w:cs="Arial"/>
        </w:rPr>
        <w:t xml:space="preserve"> kata </w:t>
      </w:r>
      <w:proofErr w:type="spellStart"/>
      <w:r w:rsidRPr="00474891">
        <w:rPr>
          <w:rFonts w:ascii="Arial" w:hAnsi="Arial" w:cs="Arial"/>
          <w:i/>
          <w:iCs/>
        </w:rPr>
        <w:t>kansei</w:t>
      </w:r>
      <w:proofErr w:type="spellEnd"/>
      <w:r w:rsidRPr="00612F0B">
        <w:rPr>
          <w:rFonts w:ascii="Arial" w:hAnsi="Arial" w:cs="Arial"/>
        </w:rPr>
        <w:t xml:space="preserve"> </w:t>
      </w:r>
      <w:proofErr w:type="spellStart"/>
      <w:r w:rsidRPr="00612F0B">
        <w:rPr>
          <w:rFonts w:ascii="Arial" w:hAnsi="Arial" w:cs="Arial"/>
        </w:rPr>
        <w:t>secara</w:t>
      </w:r>
      <w:proofErr w:type="spellEnd"/>
      <w:r w:rsidRPr="00612F0B">
        <w:rPr>
          <w:rFonts w:ascii="Arial" w:hAnsi="Arial" w:cs="Arial"/>
        </w:rPr>
        <w:t xml:space="preserve"> </w:t>
      </w:r>
      <w:proofErr w:type="spellStart"/>
      <w:r w:rsidRPr="00612F0B">
        <w:rPr>
          <w:rFonts w:ascii="Arial" w:hAnsi="Arial" w:cs="Arial"/>
        </w:rPr>
        <w:t>keseluruhan</w:t>
      </w:r>
      <w:proofErr w:type="spellEnd"/>
      <w:r w:rsidRPr="00612F0B">
        <w:rPr>
          <w:rFonts w:ascii="Arial" w:hAnsi="Arial" w:cs="Arial"/>
        </w:rPr>
        <w:t xml:space="preserve">. </w:t>
      </w:r>
      <w:proofErr w:type="spellStart"/>
      <w:r w:rsidRPr="00612F0B">
        <w:rPr>
          <w:rFonts w:ascii="Arial" w:hAnsi="Arial" w:cs="Arial"/>
        </w:rPr>
        <w:t>Berdasarkan</w:t>
      </w:r>
      <w:proofErr w:type="spellEnd"/>
      <w:r w:rsidRPr="00612F0B">
        <w:rPr>
          <w:rFonts w:ascii="Arial" w:hAnsi="Arial" w:cs="Arial"/>
        </w:rPr>
        <w:t xml:space="preserve"> </w:t>
      </w:r>
      <w:proofErr w:type="spellStart"/>
      <w:r w:rsidRPr="00612F0B">
        <w:rPr>
          <w:rFonts w:ascii="Arial" w:hAnsi="Arial" w:cs="Arial"/>
        </w:rPr>
        <w:t>nilai</w:t>
      </w:r>
      <w:proofErr w:type="spellEnd"/>
      <w:r w:rsidRPr="00612F0B">
        <w:rPr>
          <w:rFonts w:ascii="Arial" w:hAnsi="Arial" w:cs="Arial"/>
        </w:rPr>
        <w:t xml:space="preserve"> </w:t>
      </w:r>
      <w:r w:rsidRPr="00474891">
        <w:rPr>
          <w:rFonts w:ascii="Arial" w:hAnsi="Arial" w:cs="Arial"/>
          <w:i/>
          <w:iCs/>
        </w:rPr>
        <w:t>overall statistics</w:t>
      </w:r>
      <w:r w:rsidRPr="00612F0B">
        <w:rPr>
          <w:rFonts w:ascii="Arial" w:hAnsi="Arial" w:cs="Arial"/>
        </w:rPr>
        <w:t xml:space="preserve"> </w:t>
      </w:r>
      <w:proofErr w:type="spellStart"/>
      <w:r w:rsidRPr="00612F0B">
        <w:rPr>
          <w:rFonts w:ascii="Arial" w:hAnsi="Arial" w:cs="Arial"/>
        </w:rPr>
        <w:t>kombinasi</w:t>
      </w:r>
      <w:proofErr w:type="spellEnd"/>
      <w:r w:rsidRPr="00612F0B">
        <w:rPr>
          <w:rFonts w:ascii="Arial" w:hAnsi="Arial" w:cs="Arial"/>
        </w:rPr>
        <w:t xml:space="preserve"> </w:t>
      </w:r>
      <w:proofErr w:type="spellStart"/>
      <w:r w:rsidRPr="00612F0B">
        <w:rPr>
          <w:rFonts w:ascii="Arial" w:hAnsi="Arial" w:cs="Arial"/>
        </w:rPr>
        <w:t>desain</w:t>
      </w:r>
      <w:proofErr w:type="spellEnd"/>
      <w:r w:rsidRPr="00612F0B">
        <w:rPr>
          <w:rFonts w:ascii="Arial" w:hAnsi="Arial" w:cs="Arial"/>
        </w:rPr>
        <w:t xml:space="preserve"> yang </w:t>
      </w:r>
      <w:proofErr w:type="spellStart"/>
      <w:r w:rsidRPr="00612F0B">
        <w:rPr>
          <w:rFonts w:ascii="Arial" w:hAnsi="Arial" w:cs="Arial"/>
        </w:rPr>
        <w:t>dipilih</w:t>
      </w:r>
      <w:proofErr w:type="spellEnd"/>
      <w:r w:rsidRPr="00612F0B">
        <w:rPr>
          <w:rFonts w:ascii="Arial" w:hAnsi="Arial" w:cs="Arial"/>
        </w:rPr>
        <w:t xml:space="preserve"> </w:t>
      </w:r>
      <w:proofErr w:type="spellStart"/>
      <w:r w:rsidRPr="00612F0B">
        <w:rPr>
          <w:rFonts w:ascii="Arial" w:hAnsi="Arial" w:cs="Arial"/>
        </w:rPr>
        <w:t>konsumen</w:t>
      </w:r>
      <w:proofErr w:type="spellEnd"/>
      <w:r w:rsidRPr="00612F0B">
        <w:rPr>
          <w:rFonts w:ascii="Arial" w:hAnsi="Arial" w:cs="Arial"/>
        </w:rPr>
        <w:t xml:space="preserve"> </w:t>
      </w:r>
      <w:proofErr w:type="spellStart"/>
      <w:r w:rsidRPr="00612F0B">
        <w:rPr>
          <w:rFonts w:ascii="Arial" w:hAnsi="Arial" w:cs="Arial"/>
        </w:rPr>
        <w:t>lebih</w:t>
      </w:r>
      <w:proofErr w:type="spellEnd"/>
      <w:r w:rsidRPr="00612F0B">
        <w:rPr>
          <w:rFonts w:ascii="Arial" w:hAnsi="Arial" w:cs="Arial"/>
        </w:rPr>
        <w:t xml:space="preserve"> </w:t>
      </w:r>
      <w:proofErr w:type="spellStart"/>
      <w:r w:rsidRPr="00612F0B">
        <w:rPr>
          <w:rFonts w:ascii="Arial" w:hAnsi="Arial" w:cs="Arial"/>
        </w:rPr>
        <w:t>cenderung</w:t>
      </w:r>
      <w:proofErr w:type="spellEnd"/>
      <w:r w:rsidR="00474891">
        <w:rPr>
          <w:rFonts w:ascii="Arial" w:hAnsi="Arial" w:cs="Arial"/>
        </w:rPr>
        <w:t xml:space="preserve"> </w:t>
      </w:r>
      <w:proofErr w:type="spellStart"/>
      <w:r w:rsidR="00474891" w:rsidRPr="00474891">
        <w:rPr>
          <w:rFonts w:ascii="Arial" w:hAnsi="Arial" w:cs="Arial"/>
        </w:rPr>
        <w:t>memilih</w:t>
      </w:r>
      <w:proofErr w:type="spellEnd"/>
      <w:r w:rsidR="00474891" w:rsidRPr="00474891">
        <w:rPr>
          <w:rFonts w:ascii="Arial" w:hAnsi="Arial" w:cs="Arial"/>
        </w:rPr>
        <w:t xml:space="preserve"> </w:t>
      </w:r>
      <w:proofErr w:type="spellStart"/>
      <w:r w:rsidR="00474891" w:rsidRPr="00474891">
        <w:rPr>
          <w:rFonts w:ascii="Arial" w:hAnsi="Arial" w:cs="Arial"/>
        </w:rPr>
        <w:t>kemasan</w:t>
      </w:r>
      <w:proofErr w:type="spellEnd"/>
      <w:r w:rsidR="00474891" w:rsidRPr="00474891">
        <w:rPr>
          <w:rFonts w:ascii="Arial" w:hAnsi="Arial" w:cs="Arial"/>
        </w:rPr>
        <w:t xml:space="preserve"> yang </w:t>
      </w:r>
      <w:proofErr w:type="spellStart"/>
      <w:r w:rsidR="00474891" w:rsidRPr="00474891">
        <w:rPr>
          <w:rFonts w:ascii="Arial" w:hAnsi="Arial" w:cs="Arial"/>
        </w:rPr>
        <w:t>terbuat</w:t>
      </w:r>
      <w:proofErr w:type="spellEnd"/>
      <w:r w:rsidR="00474891" w:rsidRPr="00474891">
        <w:rPr>
          <w:rFonts w:ascii="Arial" w:hAnsi="Arial" w:cs="Arial"/>
        </w:rPr>
        <w:t xml:space="preserve"> </w:t>
      </w:r>
      <w:proofErr w:type="spellStart"/>
      <w:r w:rsidR="00474891" w:rsidRPr="00474891">
        <w:rPr>
          <w:rFonts w:ascii="Arial" w:hAnsi="Arial" w:cs="Arial"/>
        </w:rPr>
        <w:t>dari</w:t>
      </w:r>
      <w:proofErr w:type="spellEnd"/>
      <w:r w:rsidR="00474891" w:rsidRPr="00474891">
        <w:rPr>
          <w:rFonts w:ascii="Arial" w:hAnsi="Arial" w:cs="Arial"/>
        </w:rPr>
        <w:t xml:space="preserve"> </w:t>
      </w:r>
      <w:proofErr w:type="spellStart"/>
      <w:r w:rsidR="00474891" w:rsidRPr="00474891">
        <w:rPr>
          <w:rFonts w:ascii="Arial" w:hAnsi="Arial" w:cs="Arial"/>
        </w:rPr>
        <w:t>bahan</w:t>
      </w:r>
      <w:proofErr w:type="spellEnd"/>
      <w:r w:rsidR="00474891" w:rsidRPr="00474891">
        <w:rPr>
          <w:rFonts w:ascii="Arial" w:hAnsi="Arial" w:cs="Arial"/>
        </w:rPr>
        <w:t xml:space="preserve"> </w:t>
      </w:r>
      <w:proofErr w:type="spellStart"/>
      <w:r w:rsidR="00474891" w:rsidRPr="00474891">
        <w:rPr>
          <w:rFonts w:ascii="Arial" w:hAnsi="Arial" w:cs="Arial"/>
        </w:rPr>
        <w:t>plastik</w:t>
      </w:r>
      <w:proofErr w:type="spellEnd"/>
      <w:r w:rsidR="00474891" w:rsidRPr="00474891">
        <w:rPr>
          <w:rFonts w:ascii="Arial" w:hAnsi="Arial" w:cs="Arial"/>
        </w:rPr>
        <w:t xml:space="preserve">, </w:t>
      </w:r>
      <w:proofErr w:type="spellStart"/>
      <w:r w:rsidR="00474891" w:rsidRPr="00474891">
        <w:rPr>
          <w:rFonts w:ascii="Arial" w:hAnsi="Arial" w:cs="Arial"/>
        </w:rPr>
        <w:t>bentuk</w:t>
      </w:r>
      <w:proofErr w:type="spellEnd"/>
      <w:r w:rsidR="00474891" w:rsidRPr="00474891">
        <w:rPr>
          <w:rFonts w:ascii="Arial" w:hAnsi="Arial" w:cs="Arial"/>
        </w:rPr>
        <w:t xml:space="preserve"> </w:t>
      </w:r>
      <w:proofErr w:type="spellStart"/>
      <w:r w:rsidR="00474891" w:rsidRPr="00474891">
        <w:rPr>
          <w:rFonts w:ascii="Arial" w:hAnsi="Arial" w:cs="Arial"/>
        </w:rPr>
        <w:t>botol</w:t>
      </w:r>
      <w:proofErr w:type="spellEnd"/>
      <w:r w:rsidR="00474891" w:rsidRPr="00474891">
        <w:rPr>
          <w:rFonts w:ascii="Arial" w:hAnsi="Arial" w:cs="Arial"/>
        </w:rPr>
        <w:t xml:space="preserve">, </w:t>
      </w:r>
      <w:proofErr w:type="spellStart"/>
      <w:r w:rsidR="00474891" w:rsidRPr="00474891">
        <w:rPr>
          <w:rFonts w:ascii="Arial" w:hAnsi="Arial" w:cs="Arial"/>
        </w:rPr>
        <w:t>dengan</w:t>
      </w:r>
      <w:proofErr w:type="spellEnd"/>
      <w:r w:rsidR="00474891" w:rsidRPr="00474891">
        <w:rPr>
          <w:rFonts w:ascii="Arial" w:hAnsi="Arial" w:cs="Arial"/>
        </w:rPr>
        <w:t xml:space="preserve"> label </w:t>
      </w:r>
      <w:r w:rsidR="00474891" w:rsidRPr="00C30FA1">
        <w:rPr>
          <w:rFonts w:ascii="Arial" w:hAnsi="Arial" w:cs="Arial"/>
          <w:i/>
          <w:iCs/>
        </w:rPr>
        <w:t>sticker</w:t>
      </w:r>
      <w:r w:rsidR="00474891" w:rsidRPr="00474891">
        <w:rPr>
          <w:rFonts w:ascii="Arial" w:hAnsi="Arial" w:cs="Arial"/>
        </w:rPr>
        <w:t xml:space="preserve">, dan </w:t>
      </w:r>
      <w:proofErr w:type="spellStart"/>
      <w:r w:rsidR="00474891" w:rsidRPr="00474891">
        <w:rPr>
          <w:rFonts w:ascii="Arial" w:hAnsi="Arial" w:cs="Arial"/>
        </w:rPr>
        <w:t>berwarna</w:t>
      </w:r>
      <w:proofErr w:type="spellEnd"/>
      <w:r w:rsidR="00474891" w:rsidRPr="00474891">
        <w:rPr>
          <w:rFonts w:ascii="Arial" w:hAnsi="Arial" w:cs="Arial"/>
        </w:rPr>
        <w:t xml:space="preserve"> </w:t>
      </w:r>
      <w:proofErr w:type="spellStart"/>
      <w:r w:rsidR="00474891" w:rsidRPr="00474891">
        <w:rPr>
          <w:rFonts w:ascii="Arial" w:hAnsi="Arial" w:cs="Arial"/>
        </w:rPr>
        <w:t>trasnparan</w:t>
      </w:r>
      <w:proofErr w:type="spellEnd"/>
      <w:r w:rsidR="00474891" w:rsidRPr="00474891">
        <w:rPr>
          <w:rFonts w:ascii="Arial" w:hAnsi="Arial" w:cs="Arial"/>
        </w:rPr>
        <w:t>.</w:t>
      </w:r>
      <w:r w:rsidR="00474891">
        <w:rPr>
          <w:rFonts w:ascii="Arial" w:hAnsi="Arial" w:cs="Arial"/>
        </w:rPr>
        <w:t xml:space="preserve"> </w:t>
      </w:r>
    </w:p>
    <w:p w14:paraId="33A07A13" w14:textId="39475372" w:rsidR="00512390" w:rsidRPr="00F67584" w:rsidRDefault="00512390" w:rsidP="00B64301">
      <w:pPr>
        <w:ind w:firstLine="432"/>
        <w:jc w:val="both"/>
        <w:rPr>
          <w:rFonts w:ascii="Arial" w:hAnsi="Arial" w:cs="Arial"/>
        </w:rPr>
      </w:pPr>
      <w:r w:rsidRPr="00512390">
        <w:rPr>
          <w:rFonts w:ascii="Arial" w:hAnsi="Arial" w:cs="Arial"/>
          <w:i/>
          <w:iCs/>
        </w:rPr>
        <w:t>Importance value</w:t>
      </w:r>
      <w:r w:rsidRPr="00512390">
        <w:rPr>
          <w:rFonts w:ascii="Arial" w:hAnsi="Arial" w:cs="Arial"/>
        </w:rPr>
        <w:t xml:space="preserve"> </w:t>
      </w:r>
      <w:proofErr w:type="spellStart"/>
      <w:r w:rsidRPr="00512390">
        <w:rPr>
          <w:rFonts w:ascii="Arial" w:hAnsi="Arial" w:cs="Arial"/>
        </w:rPr>
        <w:t>untuk</w:t>
      </w:r>
      <w:proofErr w:type="spellEnd"/>
      <w:r w:rsidRPr="00512390">
        <w:rPr>
          <w:rFonts w:ascii="Arial" w:hAnsi="Arial" w:cs="Arial"/>
        </w:rPr>
        <w:t xml:space="preserve"> </w:t>
      </w:r>
      <w:proofErr w:type="spellStart"/>
      <w:r w:rsidRPr="00512390">
        <w:rPr>
          <w:rFonts w:ascii="Arial" w:hAnsi="Arial" w:cs="Arial"/>
        </w:rPr>
        <w:t>menunjukkan</w:t>
      </w:r>
      <w:proofErr w:type="spellEnd"/>
      <w:r w:rsidRPr="00512390">
        <w:rPr>
          <w:rFonts w:ascii="Arial" w:hAnsi="Arial" w:cs="Arial"/>
        </w:rPr>
        <w:t xml:space="preserve"> masing-masing </w:t>
      </w:r>
      <w:proofErr w:type="spellStart"/>
      <w:r w:rsidRPr="00512390">
        <w:rPr>
          <w:rFonts w:ascii="Arial" w:hAnsi="Arial" w:cs="Arial"/>
        </w:rPr>
        <w:t>nilai</w:t>
      </w:r>
      <w:proofErr w:type="spellEnd"/>
      <w:r w:rsidRPr="00512390">
        <w:rPr>
          <w:rFonts w:ascii="Arial" w:hAnsi="Arial" w:cs="Arial"/>
        </w:rPr>
        <w:t xml:space="preserve"> pada </w:t>
      </w:r>
      <w:proofErr w:type="spellStart"/>
      <w:r w:rsidRPr="00512390">
        <w:rPr>
          <w:rFonts w:ascii="Arial" w:hAnsi="Arial" w:cs="Arial"/>
        </w:rPr>
        <w:t>elemen</w:t>
      </w:r>
      <w:proofErr w:type="spellEnd"/>
      <w:r w:rsidRPr="00512390">
        <w:rPr>
          <w:rFonts w:ascii="Arial" w:hAnsi="Arial" w:cs="Arial"/>
        </w:rPr>
        <w:t xml:space="preserve"> </w:t>
      </w:r>
      <w:proofErr w:type="spellStart"/>
      <w:r w:rsidRPr="00512390">
        <w:rPr>
          <w:rFonts w:ascii="Arial" w:hAnsi="Arial" w:cs="Arial"/>
        </w:rPr>
        <w:t>desain</w:t>
      </w:r>
      <w:proofErr w:type="spellEnd"/>
      <w:r w:rsidRPr="00512390">
        <w:rPr>
          <w:rFonts w:ascii="Arial" w:hAnsi="Arial" w:cs="Arial"/>
        </w:rPr>
        <w:t xml:space="preserve"> yang </w:t>
      </w:r>
      <w:proofErr w:type="spellStart"/>
      <w:r w:rsidRPr="00512390">
        <w:rPr>
          <w:rFonts w:ascii="Arial" w:hAnsi="Arial" w:cs="Arial"/>
        </w:rPr>
        <w:t>ada</w:t>
      </w:r>
      <w:proofErr w:type="spellEnd"/>
      <w:r w:rsidRPr="00512390">
        <w:rPr>
          <w:rFonts w:ascii="Arial" w:hAnsi="Arial" w:cs="Arial"/>
        </w:rPr>
        <w:t xml:space="preserve"> pada </w:t>
      </w:r>
      <w:proofErr w:type="spellStart"/>
      <w:r w:rsidRPr="00512390">
        <w:rPr>
          <w:rFonts w:ascii="Arial" w:hAnsi="Arial" w:cs="Arial"/>
        </w:rPr>
        <w:t>setiap</w:t>
      </w:r>
      <w:proofErr w:type="spellEnd"/>
      <w:r w:rsidRPr="00512390">
        <w:rPr>
          <w:rFonts w:ascii="Arial" w:hAnsi="Arial" w:cs="Arial"/>
        </w:rPr>
        <w:t xml:space="preserve"> kata </w:t>
      </w:r>
      <w:proofErr w:type="spellStart"/>
      <w:r w:rsidRPr="00F67584">
        <w:rPr>
          <w:rFonts w:ascii="Arial" w:hAnsi="Arial" w:cs="Arial"/>
          <w:i/>
          <w:iCs/>
        </w:rPr>
        <w:t>kansei</w:t>
      </w:r>
      <w:proofErr w:type="spellEnd"/>
      <w:r w:rsidRPr="00F67584">
        <w:rPr>
          <w:rFonts w:ascii="Arial" w:hAnsi="Arial" w:cs="Arial"/>
        </w:rPr>
        <w:t xml:space="preserve"> </w:t>
      </w:r>
      <w:proofErr w:type="spellStart"/>
      <w:r w:rsidRPr="00F67584">
        <w:rPr>
          <w:rFonts w:ascii="Arial" w:hAnsi="Arial" w:cs="Arial"/>
        </w:rPr>
        <w:t>berdasarkan</w:t>
      </w:r>
      <w:proofErr w:type="spellEnd"/>
      <w:r w:rsidRPr="00F67584">
        <w:rPr>
          <w:rFonts w:ascii="Arial" w:hAnsi="Arial" w:cs="Arial"/>
        </w:rPr>
        <w:t xml:space="preserve"> </w:t>
      </w:r>
      <w:proofErr w:type="spellStart"/>
      <w:r w:rsidRPr="00F67584">
        <w:rPr>
          <w:rFonts w:ascii="Arial" w:hAnsi="Arial" w:cs="Arial"/>
        </w:rPr>
        <w:t>pilihan</w:t>
      </w:r>
      <w:proofErr w:type="spellEnd"/>
      <w:r w:rsidRPr="00F67584">
        <w:rPr>
          <w:rFonts w:ascii="Arial" w:hAnsi="Arial" w:cs="Arial"/>
        </w:rPr>
        <w:t xml:space="preserve"> </w:t>
      </w:r>
      <w:proofErr w:type="spellStart"/>
      <w:r w:rsidRPr="00F67584">
        <w:rPr>
          <w:rFonts w:ascii="Arial" w:hAnsi="Arial" w:cs="Arial"/>
        </w:rPr>
        <w:t>konsumen</w:t>
      </w:r>
      <w:proofErr w:type="spellEnd"/>
      <w:r w:rsidRPr="00F67584">
        <w:rPr>
          <w:rFonts w:ascii="Arial" w:hAnsi="Arial" w:cs="Arial"/>
        </w:rPr>
        <w:t xml:space="preserve">. </w:t>
      </w:r>
      <w:proofErr w:type="spellStart"/>
      <w:r w:rsidRPr="00F67584">
        <w:rPr>
          <w:rFonts w:ascii="Arial" w:hAnsi="Arial" w:cs="Arial"/>
        </w:rPr>
        <w:t>Elemen</w:t>
      </w:r>
      <w:proofErr w:type="spellEnd"/>
      <w:r w:rsidRPr="00F67584">
        <w:rPr>
          <w:rFonts w:ascii="Arial" w:hAnsi="Arial" w:cs="Arial"/>
        </w:rPr>
        <w:t xml:space="preserve"> </w:t>
      </w:r>
      <w:proofErr w:type="spellStart"/>
      <w:r w:rsidRPr="00F67584">
        <w:rPr>
          <w:rFonts w:ascii="Arial" w:hAnsi="Arial" w:cs="Arial"/>
        </w:rPr>
        <w:t>dengan</w:t>
      </w:r>
      <w:proofErr w:type="spellEnd"/>
      <w:r w:rsidRPr="00F67584">
        <w:rPr>
          <w:rFonts w:ascii="Arial" w:hAnsi="Arial" w:cs="Arial"/>
        </w:rPr>
        <w:t xml:space="preserve"> </w:t>
      </w:r>
      <w:proofErr w:type="spellStart"/>
      <w:r w:rsidRPr="00F67584">
        <w:rPr>
          <w:rFonts w:ascii="Arial" w:hAnsi="Arial" w:cs="Arial"/>
        </w:rPr>
        <w:t>nilai</w:t>
      </w:r>
      <w:proofErr w:type="spellEnd"/>
      <w:r w:rsidRPr="00F67584">
        <w:rPr>
          <w:rFonts w:ascii="Arial" w:hAnsi="Arial" w:cs="Arial"/>
        </w:rPr>
        <w:t xml:space="preserve"> </w:t>
      </w:r>
      <w:proofErr w:type="spellStart"/>
      <w:r w:rsidRPr="00F67584">
        <w:rPr>
          <w:rFonts w:ascii="Arial" w:hAnsi="Arial" w:cs="Arial"/>
        </w:rPr>
        <w:t>terbesar</w:t>
      </w:r>
      <w:proofErr w:type="spellEnd"/>
      <w:r w:rsidRPr="00F67584">
        <w:rPr>
          <w:rFonts w:ascii="Arial" w:hAnsi="Arial" w:cs="Arial"/>
        </w:rPr>
        <w:t xml:space="preserve"> </w:t>
      </w:r>
      <w:proofErr w:type="spellStart"/>
      <w:r w:rsidRPr="00F67584">
        <w:rPr>
          <w:rFonts w:ascii="Arial" w:hAnsi="Arial" w:cs="Arial"/>
        </w:rPr>
        <w:t>merupakan</w:t>
      </w:r>
      <w:proofErr w:type="spellEnd"/>
      <w:r w:rsidRPr="00F67584">
        <w:rPr>
          <w:rFonts w:ascii="Arial" w:hAnsi="Arial" w:cs="Arial"/>
        </w:rPr>
        <w:t xml:space="preserve"> </w:t>
      </w:r>
      <w:proofErr w:type="spellStart"/>
      <w:r w:rsidRPr="00F67584">
        <w:rPr>
          <w:rFonts w:ascii="Arial" w:hAnsi="Arial" w:cs="Arial"/>
        </w:rPr>
        <w:t>elemen</w:t>
      </w:r>
      <w:proofErr w:type="spellEnd"/>
      <w:r w:rsidRPr="00F67584">
        <w:rPr>
          <w:rFonts w:ascii="Arial" w:hAnsi="Arial" w:cs="Arial"/>
        </w:rPr>
        <w:t xml:space="preserve"> yang paling </w:t>
      </w:r>
      <w:proofErr w:type="spellStart"/>
      <w:r w:rsidRPr="00F67584">
        <w:rPr>
          <w:rFonts w:ascii="Arial" w:hAnsi="Arial" w:cs="Arial"/>
        </w:rPr>
        <w:t>penting</w:t>
      </w:r>
      <w:proofErr w:type="spellEnd"/>
      <w:r w:rsidRPr="00F67584">
        <w:rPr>
          <w:rFonts w:ascii="Arial" w:hAnsi="Arial" w:cs="Arial"/>
        </w:rPr>
        <w:t xml:space="preserve"> </w:t>
      </w:r>
      <w:proofErr w:type="spellStart"/>
      <w:r w:rsidRPr="00F67584">
        <w:rPr>
          <w:rFonts w:ascii="Arial" w:hAnsi="Arial" w:cs="Arial"/>
        </w:rPr>
        <w:t>bagi</w:t>
      </w:r>
      <w:proofErr w:type="spellEnd"/>
      <w:r w:rsidRPr="00F67584">
        <w:rPr>
          <w:rFonts w:ascii="Arial" w:hAnsi="Arial" w:cs="Arial"/>
        </w:rPr>
        <w:t xml:space="preserve"> </w:t>
      </w:r>
      <w:proofErr w:type="spellStart"/>
      <w:r w:rsidRPr="00F67584">
        <w:rPr>
          <w:rFonts w:ascii="Arial" w:hAnsi="Arial" w:cs="Arial"/>
        </w:rPr>
        <w:t>konsumen</w:t>
      </w:r>
      <w:proofErr w:type="spellEnd"/>
      <w:r w:rsidRPr="00F67584">
        <w:rPr>
          <w:rFonts w:ascii="Arial" w:hAnsi="Arial" w:cs="Arial"/>
        </w:rPr>
        <w:t xml:space="preserve"> pada </w:t>
      </w:r>
      <w:proofErr w:type="spellStart"/>
      <w:r w:rsidRPr="00F67584">
        <w:rPr>
          <w:rFonts w:ascii="Arial" w:hAnsi="Arial" w:cs="Arial"/>
        </w:rPr>
        <w:t>setiap</w:t>
      </w:r>
      <w:proofErr w:type="spellEnd"/>
      <w:r w:rsidRPr="00F67584">
        <w:rPr>
          <w:rFonts w:ascii="Arial" w:hAnsi="Arial" w:cs="Arial"/>
        </w:rPr>
        <w:t xml:space="preserve"> kata </w:t>
      </w:r>
      <w:proofErr w:type="spellStart"/>
      <w:r w:rsidRPr="00F67584">
        <w:rPr>
          <w:rFonts w:ascii="Arial" w:hAnsi="Arial" w:cs="Arial"/>
        </w:rPr>
        <w:t>kansei</w:t>
      </w:r>
      <w:proofErr w:type="spellEnd"/>
      <w:r w:rsidR="00891221" w:rsidRPr="00F67584">
        <w:rPr>
          <w:rFonts w:ascii="Arial" w:hAnsi="Arial" w:cs="Arial"/>
        </w:rPr>
        <w:t xml:space="preserve"> [8]</w:t>
      </w:r>
      <w:r w:rsidRPr="00F67584">
        <w:rPr>
          <w:rFonts w:ascii="Arial" w:hAnsi="Arial" w:cs="Arial"/>
        </w:rPr>
        <w:t xml:space="preserve">. </w:t>
      </w:r>
      <w:r w:rsidRPr="00F67584">
        <w:rPr>
          <w:rFonts w:ascii="Arial" w:hAnsi="Arial" w:cs="Arial"/>
          <w:i/>
          <w:iCs/>
        </w:rPr>
        <w:t>Importance value</w:t>
      </w:r>
      <w:r w:rsidRPr="00F67584">
        <w:rPr>
          <w:rFonts w:ascii="Arial" w:hAnsi="Arial" w:cs="Arial"/>
        </w:rPr>
        <w:t xml:space="preserve"> </w:t>
      </w:r>
      <w:proofErr w:type="spellStart"/>
      <w:r w:rsidRPr="00F67584">
        <w:rPr>
          <w:rFonts w:ascii="Arial" w:hAnsi="Arial" w:cs="Arial"/>
        </w:rPr>
        <w:t>dapat</w:t>
      </w:r>
      <w:proofErr w:type="spellEnd"/>
      <w:r w:rsidRPr="00F67584">
        <w:rPr>
          <w:rFonts w:ascii="Arial" w:hAnsi="Arial" w:cs="Arial"/>
        </w:rPr>
        <w:t xml:space="preserve"> </w:t>
      </w:r>
      <w:proofErr w:type="spellStart"/>
      <w:r w:rsidRPr="00F67584">
        <w:rPr>
          <w:rFonts w:ascii="Arial" w:hAnsi="Arial" w:cs="Arial"/>
        </w:rPr>
        <w:t>dilihat</w:t>
      </w:r>
      <w:proofErr w:type="spellEnd"/>
      <w:r w:rsidRPr="00F67584">
        <w:rPr>
          <w:rFonts w:ascii="Arial" w:hAnsi="Arial" w:cs="Arial"/>
        </w:rPr>
        <w:t xml:space="preserve"> </w:t>
      </w:r>
      <w:r w:rsidR="00930B90" w:rsidRPr="00F67584">
        <w:rPr>
          <w:rFonts w:ascii="Arial" w:hAnsi="Arial" w:cs="Arial"/>
        </w:rPr>
        <w:t xml:space="preserve">pada </w:t>
      </w:r>
      <w:proofErr w:type="spellStart"/>
      <w:r w:rsidRPr="00F67584">
        <w:rPr>
          <w:rFonts w:ascii="Arial" w:hAnsi="Arial" w:cs="Arial"/>
        </w:rPr>
        <w:t>tabel</w:t>
      </w:r>
      <w:proofErr w:type="spellEnd"/>
      <w:r w:rsidR="00930B90" w:rsidRPr="00F67584">
        <w:rPr>
          <w:rFonts w:ascii="Arial" w:hAnsi="Arial" w:cs="Arial"/>
        </w:rPr>
        <w:t xml:space="preserve"> 10</w:t>
      </w:r>
      <w:r w:rsidRPr="00F67584">
        <w:rPr>
          <w:rFonts w:ascii="Arial" w:hAnsi="Arial" w:cs="Arial"/>
        </w:rPr>
        <w:t>.</w:t>
      </w:r>
    </w:p>
    <w:p w14:paraId="006FBA15" w14:textId="484739A4" w:rsidR="0080449F" w:rsidRPr="00F67584" w:rsidRDefault="0080449F" w:rsidP="0080449F">
      <w:pPr>
        <w:jc w:val="center"/>
        <w:rPr>
          <w:rFonts w:ascii="Arial" w:hAnsi="Arial" w:cs="Arial"/>
        </w:rPr>
      </w:pPr>
      <w:r w:rsidRPr="00F67584">
        <w:rPr>
          <w:rFonts w:ascii="Arial" w:hAnsi="Arial" w:cs="Arial"/>
        </w:rPr>
        <w:t xml:space="preserve">Tabel 10 </w:t>
      </w:r>
      <w:r w:rsidRPr="00F67584">
        <w:rPr>
          <w:rFonts w:ascii="Arial" w:hAnsi="Arial" w:cs="Arial"/>
          <w:i/>
          <w:iCs/>
        </w:rPr>
        <w:t>Importance value</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127"/>
        <w:gridCol w:w="993"/>
        <w:gridCol w:w="992"/>
        <w:gridCol w:w="992"/>
        <w:gridCol w:w="1134"/>
      </w:tblGrid>
      <w:tr w:rsidR="0080449F" w:rsidRPr="00F67584" w14:paraId="12DD55AA" w14:textId="77777777" w:rsidTr="00F67584">
        <w:trPr>
          <w:trHeight w:val="109"/>
          <w:tblHeader/>
          <w:jc w:val="center"/>
        </w:trPr>
        <w:tc>
          <w:tcPr>
            <w:tcW w:w="2127" w:type="dxa"/>
            <w:vMerge w:val="restart"/>
            <w:tcBorders>
              <w:top w:val="single" w:sz="4" w:space="0" w:color="auto"/>
              <w:left w:val="nil"/>
              <w:bottom w:val="nil"/>
              <w:right w:val="nil"/>
            </w:tcBorders>
            <w:vAlign w:val="center"/>
          </w:tcPr>
          <w:p w14:paraId="7351344C" w14:textId="2664417A" w:rsidR="0080449F" w:rsidRPr="00F67584" w:rsidRDefault="0080449F" w:rsidP="0080449F">
            <w:pPr>
              <w:pStyle w:val="Default"/>
              <w:jc w:val="center"/>
              <w:rPr>
                <w:rFonts w:ascii="Arial" w:hAnsi="Arial" w:cs="Arial"/>
                <w:sz w:val="20"/>
                <w:szCs w:val="20"/>
              </w:rPr>
            </w:pPr>
            <w:r w:rsidRPr="00F67584">
              <w:rPr>
                <w:rFonts w:ascii="Arial" w:hAnsi="Arial" w:cs="Arial"/>
                <w:b/>
                <w:bCs/>
                <w:sz w:val="20"/>
                <w:szCs w:val="20"/>
              </w:rPr>
              <w:t xml:space="preserve">Kata </w:t>
            </w:r>
            <w:proofErr w:type="spellStart"/>
            <w:r w:rsidRPr="00F67584">
              <w:rPr>
                <w:rFonts w:ascii="Arial" w:hAnsi="Arial" w:cs="Arial"/>
                <w:b/>
                <w:bCs/>
                <w:i/>
                <w:iCs/>
                <w:sz w:val="20"/>
                <w:szCs w:val="20"/>
              </w:rPr>
              <w:t>kansei</w:t>
            </w:r>
            <w:proofErr w:type="spellEnd"/>
          </w:p>
        </w:tc>
        <w:tc>
          <w:tcPr>
            <w:tcW w:w="4111" w:type="dxa"/>
            <w:gridSpan w:val="4"/>
            <w:tcBorders>
              <w:top w:val="single" w:sz="4" w:space="0" w:color="auto"/>
              <w:left w:val="nil"/>
              <w:bottom w:val="single" w:sz="4" w:space="0" w:color="auto"/>
              <w:right w:val="nil"/>
            </w:tcBorders>
          </w:tcPr>
          <w:p w14:paraId="5EFC5F35" w14:textId="2D5179F7" w:rsidR="0080449F" w:rsidRPr="00F67584" w:rsidRDefault="0080449F" w:rsidP="0080449F">
            <w:pPr>
              <w:pStyle w:val="Default"/>
              <w:jc w:val="center"/>
              <w:rPr>
                <w:rFonts w:ascii="Arial" w:hAnsi="Arial" w:cs="Arial"/>
                <w:color w:val="000104"/>
                <w:sz w:val="20"/>
                <w:szCs w:val="20"/>
              </w:rPr>
            </w:pPr>
            <w:r w:rsidRPr="00F67584">
              <w:rPr>
                <w:rFonts w:ascii="Arial" w:hAnsi="Arial" w:cs="Arial"/>
                <w:b/>
                <w:bCs/>
                <w:i/>
                <w:iCs/>
                <w:sz w:val="20"/>
                <w:szCs w:val="20"/>
              </w:rPr>
              <w:t>Importance Value</w:t>
            </w:r>
          </w:p>
        </w:tc>
      </w:tr>
      <w:tr w:rsidR="0080449F" w:rsidRPr="00F67584" w14:paraId="2F4BE652" w14:textId="77777777" w:rsidTr="00F67584">
        <w:trPr>
          <w:trHeight w:val="109"/>
          <w:tblHeader/>
          <w:jc w:val="center"/>
        </w:trPr>
        <w:tc>
          <w:tcPr>
            <w:tcW w:w="2127" w:type="dxa"/>
            <w:vMerge/>
            <w:tcBorders>
              <w:top w:val="nil"/>
              <w:left w:val="nil"/>
              <w:bottom w:val="single" w:sz="4" w:space="0" w:color="auto"/>
              <w:right w:val="nil"/>
            </w:tcBorders>
          </w:tcPr>
          <w:p w14:paraId="2639C6BF" w14:textId="77777777" w:rsidR="0080449F" w:rsidRPr="00F67584" w:rsidRDefault="0080449F" w:rsidP="0080449F">
            <w:pPr>
              <w:pStyle w:val="Default"/>
              <w:rPr>
                <w:rFonts w:ascii="Arial" w:hAnsi="Arial" w:cs="Arial"/>
                <w:sz w:val="20"/>
                <w:szCs w:val="20"/>
              </w:rPr>
            </w:pPr>
          </w:p>
        </w:tc>
        <w:tc>
          <w:tcPr>
            <w:tcW w:w="993" w:type="dxa"/>
            <w:tcBorders>
              <w:top w:val="single" w:sz="4" w:space="0" w:color="auto"/>
              <w:left w:val="nil"/>
              <w:bottom w:val="single" w:sz="4" w:space="0" w:color="auto"/>
              <w:right w:val="nil"/>
            </w:tcBorders>
          </w:tcPr>
          <w:p w14:paraId="118A5A7E" w14:textId="48716C59" w:rsidR="0080449F" w:rsidRPr="00F67584" w:rsidRDefault="0080449F" w:rsidP="0080449F">
            <w:pPr>
              <w:pStyle w:val="Default"/>
              <w:rPr>
                <w:rFonts w:ascii="Arial" w:hAnsi="Arial" w:cs="Arial"/>
                <w:color w:val="000104"/>
                <w:sz w:val="20"/>
                <w:szCs w:val="20"/>
              </w:rPr>
            </w:pPr>
            <w:r w:rsidRPr="00F67584">
              <w:rPr>
                <w:rFonts w:ascii="Arial" w:hAnsi="Arial" w:cs="Arial"/>
                <w:b/>
                <w:bCs/>
                <w:sz w:val="20"/>
                <w:szCs w:val="20"/>
              </w:rPr>
              <w:t xml:space="preserve">Bahan </w:t>
            </w:r>
          </w:p>
        </w:tc>
        <w:tc>
          <w:tcPr>
            <w:tcW w:w="992" w:type="dxa"/>
            <w:tcBorders>
              <w:top w:val="single" w:sz="4" w:space="0" w:color="auto"/>
              <w:left w:val="nil"/>
              <w:bottom w:val="single" w:sz="4" w:space="0" w:color="auto"/>
              <w:right w:val="nil"/>
            </w:tcBorders>
          </w:tcPr>
          <w:p w14:paraId="03BE43BB" w14:textId="4256613B" w:rsidR="0080449F" w:rsidRPr="00F67584" w:rsidRDefault="0080449F" w:rsidP="0080449F">
            <w:pPr>
              <w:pStyle w:val="Default"/>
              <w:rPr>
                <w:rFonts w:ascii="Arial" w:hAnsi="Arial" w:cs="Arial"/>
                <w:color w:val="000104"/>
                <w:sz w:val="20"/>
                <w:szCs w:val="20"/>
              </w:rPr>
            </w:pPr>
            <w:proofErr w:type="spellStart"/>
            <w:r w:rsidRPr="00F67584">
              <w:rPr>
                <w:rFonts w:ascii="Arial" w:hAnsi="Arial" w:cs="Arial"/>
                <w:b/>
                <w:bCs/>
                <w:sz w:val="20"/>
                <w:szCs w:val="20"/>
              </w:rPr>
              <w:t>Bentuk</w:t>
            </w:r>
            <w:proofErr w:type="spellEnd"/>
            <w:r w:rsidRPr="00F67584">
              <w:rPr>
                <w:rFonts w:ascii="Arial" w:hAnsi="Arial" w:cs="Arial"/>
                <w:b/>
                <w:bCs/>
                <w:sz w:val="20"/>
                <w:szCs w:val="20"/>
              </w:rPr>
              <w:t xml:space="preserve"> </w:t>
            </w:r>
          </w:p>
        </w:tc>
        <w:tc>
          <w:tcPr>
            <w:tcW w:w="992" w:type="dxa"/>
            <w:tcBorders>
              <w:top w:val="single" w:sz="4" w:space="0" w:color="auto"/>
              <w:left w:val="nil"/>
              <w:bottom w:val="single" w:sz="4" w:space="0" w:color="auto"/>
              <w:right w:val="nil"/>
            </w:tcBorders>
          </w:tcPr>
          <w:p w14:paraId="35391A00" w14:textId="06DCF88B" w:rsidR="0080449F" w:rsidRPr="00F67584" w:rsidRDefault="0080449F" w:rsidP="0080449F">
            <w:pPr>
              <w:pStyle w:val="Default"/>
              <w:rPr>
                <w:rFonts w:ascii="Arial" w:hAnsi="Arial" w:cs="Arial"/>
                <w:color w:val="000104"/>
                <w:sz w:val="20"/>
                <w:szCs w:val="20"/>
              </w:rPr>
            </w:pPr>
            <w:r w:rsidRPr="00F67584">
              <w:rPr>
                <w:rFonts w:ascii="Arial" w:hAnsi="Arial" w:cs="Arial"/>
                <w:b/>
                <w:bCs/>
                <w:sz w:val="20"/>
                <w:szCs w:val="20"/>
              </w:rPr>
              <w:t xml:space="preserve">Label </w:t>
            </w:r>
          </w:p>
        </w:tc>
        <w:tc>
          <w:tcPr>
            <w:tcW w:w="1134" w:type="dxa"/>
            <w:tcBorders>
              <w:top w:val="single" w:sz="4" w:space="0" w:color="auto"/>
              <w:left w:val="nil"/>
              <w:bottom w:val="single" w:sz="4" w:space="0" w:color="auto"/>
              <w:right w:val="nil"/>
            </w:tcBorders>
          </w:tcPr>
          <w:p w14:paraId="6AA74D43" w14:textId="66379362" w:rsidR="0080449F" w:rsidRPr="00F67584" w:rsidRDefault="0080449F" w:rsidP="0080449F">
            <w:pPr>
              <w:pStyle w:val="Default"/>
              <w:rPr>
                <w:rFonts w:ascii="Arial" w:hAnsi="Arial" w:cs="Arial"/>
                <w:color w:val="000104"/>
                <w:sz w:val="20"/>
                <w:szCs w:val="20"/>
              </w:rPr>
            </w:pPr>
            <w:r w:rsidRPr="00F67584">
              <w:rPr>
                <w:rFonts w:ascii="Arial" w:hAnsi="Arial" w:cs="Arial"/>
                <w:b/>
                <w:bCs/>
                <w:sz w:val="20"/>
                <w:szCs w:val="20"/>
              </w:rPr>
              <w:t xml:space="preserve">Warna </w:t>
            </w:r>
          </w:p>
        </w:tc>
      </w:tr>
      <w:tr w:rsidR="0080449F" w:rsidRPr="00F67584" w14:paraId="41A520FE" w14:textId="77777777" w:rsidTr="00F67584">
        <w:trPr>
          <w:trHeight w:val="109"/>
          <w:jc w:val="center"/>
        </w:trPr>
        <w:tc>
          <w:tcPr>
            <w:tcW w:w="2127" w:type="dxa"/>
            <w:tcBorders>
              <w:top w:val="single" w:sz="4" w:space="0" w:color="auto"/>
              <w:left w:val="nil"/>
              <w:bottom w:val="nil"/>
              <w:right w:val="nil"/>
            </w:tcBorders>
          </w:tcPr>
          <w:p w14:paraId="302787B9" w14:textId="52D5A2AE" w:rsidR="0080449F" w:rsidRPr="00F67584" w:rsidRDefault="0080449F" w:rsidP="0080449F">
            <w:pPr>
              <w:pStyle w:val="Default"/>
              <w:rPr>
                <w:rFonts w:ascii="Arial" w:hAnsi="Arial" w:cs="Arial"/>
                <w:sz w:val="20"/>
                <w:szCs w:val="20"/>
              </w:rPr>
            </w:pPr>
            <w:proofErr w:type="spellStart"/>
            <w:r w:rsidRPr="00F67584">
              <w:rPr>
                <w:rFonts w:ascii="Arial" w:hAnsi="Arial" w:cs="Arial"/>
                <w:sz w:val="20"/>
                <w:szCs w:val="20"/>
              </w:rPr>
              <w:t>Informatif</w:t>
            </w:r>
            <w:proofErr w:type="spellEnd"/>
            <w:r w:rsidRPr="00F67584">
              <w:rPr>
                <w:rFonts w:ascii="Arial" w:hAnsi="Arial" w:cs="Arial"/>
                <w:sz w:val="20"/>
                <w:szCs w:val="20"/>
              </w:rPr>
              <w:t xml:space="preserve"> </w:t>
            </w:r>
          </w:p>
        </w:tc>
        <w:tc>
          <w:tcPr>
            <w:tcW w:w="993" w:type="dxa"/>
            <w:tcBorders>
              <w:top w:val="single" w:sz="4" w:space="0" w:color="auto"/>
              <w:left w:val="nil"/>
              <w:bottom w:val="nil"/>
              <w:right w:val="nil"/>
            </w:tcBorders>
          </w:tcPr>
          <w:p w14:paraId="778E7F19" w14:textId="68CECAF2" w:rsidR="0080449F" w:rsidRPr="00F67584" w:rsidRDefault="0080449F" w:rsidP="0080449F">
            <w:pPr>
              <w:pStyle w:val="Default"/>
              <w:rPr>
                <w:rFonts w:ascii="Arial" w:hAnsi="Arial" w:cs="Arial"/>
                <w:color w:val="000104"/>
                <w:sz w:val="20"/>
                <w:szCs w:val="20"/>
              </w:rPr>
            </w:pPr>
            <w:r w:rsidRPr="00F67584">
              <w:rPr>
                <w:rFonts w:ascii="Arial" w:hAnsi="Arial" w:cs="Arial"/>
                <w:color w:val="000104"/>
                <w:sz w:val="20"/>
                <w:szCs w:val="20"/>
              </w:rPr>
              <w:t xml:space="preserve">38,359 </w:t>
            </w:r>
          </w:p>
        </w:tc>
        <w:tc>
          <w:tcPr>
            <w:tcW w:w="992" w:type="dxa"/>
            <w:tcBorders>
              <w:top w:val="single" w:sz="4" w:space="0" w:color="auto"/>
              <w:left w:val="nil"/>
              <w:bottom w:val="nil"/>
              <w:right w:val="nil"/>
            </w:tcBorders>
          </w:tcPr>
          <w:p w14:paraId="30AED972" w14:textId="604C88AB" w:rsidR="0080449F" w:rsidRPr="00F67584" w:rsidRDefault="0080449F" w:rsidP="0080449F">
            <w:pPr>
              <w:pStyle w:val="Default"/>
              <w:rPr>
                <w:rFonts w:ascii="Arial" w:hAnsi="Arial" w:cs="Arial"/>
                <w:color w:val="000104"/>
                <w:sz w:val="20"/>
                <w:szCs w:val="20"/>
              </w:rPr>
            </w:pPr>
            <w:r w:rsidRPr="00F67584">
              <w:rPr>
                <w:rFonts w:ascii="Arial" w:hAnsi="Arial" w:cs="Arial"/>
                <w:color w:val="000104"/>
                <w:sz w:val="20"/>
                <w:szCs w:val="20"/>
              </w:rPr>
              <w:t xml:space="preserve">8,969 </w:t>
            </w:r>
          </w:p>
        </w:tc>
        <w:tc>
          <w:tcPr>
            <w:tcW w:w="992" w:type="dxa"/>
            <w:tcBorders>
              <w:top w:val="single" w:sz="4" w:space="0" w:color="auto"/>
              <w:left w:val="nil"/>
              <w:bottom w:val="nil"/>
              <w:right w:val="nil"/>
            </w:tcBorders>
          </w:tcPr>
          <w:p w14:paraId="3ED8AB87" w14:textId="7323F164" w:rsidR="0080449F" w:rsidRPr="00F67584" w:rsidRDefault="0080449F" w:rsidP="0080449F">
            <w:pPr>
              <w:pStyle w:val="Default"/>
              <w:rPr>
                <w:rFonts w:ascii="Arial" w:hAnsi="Arial" w:cs="Arial"/>
                <w:color w:val="000104"/>
                <w:sz w:val="20"/>
                <w:szCs w:val="20"/>
              </w:rPr>
            </w:pPr>
            <w:r w:rsidRPr="00F67584">
              <w:rPr>
                <w:rFonts w:ascii="Arial" w:hAnsi="Arial" w:cs="Arial"/>
                <w:color w:val="000104"/>
                <w:sz w:val="20"/>
                <w:szCs w:val="20"/>
              </w:rPr>
              <w:t xml:space="preserve">38,359 </w:t>
            </w:r>
          </w:p>
        </w:tc>
        <w:tc>
          <w:tcPr>
            <w:tcW w:w="1134" w:type="dxa"/>
            <w:tcBorders>
              <w:top w:val="single" w:sz="4" w:space="0" w:color="auto"/>
              <w:left w:val="nil"/>
              <w:bottom w:val="nil"/>
              <w:right w:val="nil"/>
            </w:tcBorders>
          </w:tcPr>
          <w:p w14:paraId="19392DF7" w14:textId="44F09166" w:rsidR="0080449F" w:rsidRPr="00F67584" w:rsidRDefault="0080449F" w:rsidP="0080449F">
            <w:pPr>
              <w:pStyle w:val="Default"/>
              <w:rPr>
                <w:rFonts w:ascii="Arial" w:hAnsi="Arial" w:cs="Arial"/>
                <w:color w:val="000104"/>
                <w:sz w:val="20"/>
                <w:szCs w:val="20"/>
              </w:rPr>
            </w:pPr>
            <w:r w:rsidRPr="00F67584">
              <w:rPr>
                <w:rFonts w:ascii="Arial" w:hAnsi="Arial" w:cs="Arial"/>
                <w:color w:val="000104"/>
                <w:sz w:val="20"/>
                <w:szCs w:val="20"/>
              </w:rPr>
              <w:t xml:space="preserve">14,313 </w:t>
            </w:r>
          </w:p>
        </w:tc>
      </w:tr>
      <w:tr w:rsidR="0080449F" w:rsidRPr="00F67584" w14:paraId="148AF831" w14:textId="77777777" w:rsidTr="00F67584">
        <w:trPr>
          <w:trHeight w:val="109"/>
          <w:jc w:val="center"/>
        </w:trPr>
        <w:tc>
          <w:tcPr>
            <w:tcW w:w="2127" w:type="dxa"/>
            <w:tcBorders>
              <w:top w:val="nil"/>
              <w:left w:val="nil"/>
              <w:bottom w:val="nil"/>
              <w:right w:val="nil"/>
            </w:tcBorders>
          </w:tcPr>
          <w:p w14:paraId="502C1354" w14:textId="77777777" w:rsidR="0080449F" w:rsidRPr="00F67584" w:rsidRDefault="0080449F" w:rsidP="0080449F">
            <w:pPr>
              <w:pStyle w:val="Default"/>
              <w:rPr>
                <w:rFonts w:ascii="Arial" w:hAnsi="Arial" w:cs="Arial"/>
                <w:sz w:val="20"/>
                <w:szCs w:val="20"/>
              </w:rPr>
            </w:pPr>
            <w:proofErr w:type="spellStart"/>
            <w:r w:rsidRPr="00F67584">
              <w:rPr>
                <w:rFonts w:ascii="Arial" w:hAnsi="Arial" w:cs="Arial"/>
                <w:sz w:val="20"/>
                <w:szCs w:val="20"/>
              </w:rPr>
              <w:t>Praktis</w:t>
            </w:r>
            <w:proofErr w:type="spellEnd"/>
            <w:r w:rsidRPr="00F67584">
              <w:rPr>
                <w:rFonts w:ascii="Arial" w:hAnsi="Arial" w:cs="Arial"/>
                <w:sz w:val="20"/>
                <w:szCs w:val="20"/>
              </w:rPr>
              <w:t xml:space="preserve"> </w:t>
            </w:r>
          </w:p>
        </w:tc>
        <w:tc>
          <w:tcPr>
            <w:tcW w:w="993" w:type="dxa"/>
            <w:tcBorders>
              <w:top w:val="nil"/>
              <w:left w:val="nil"/>
              <w:bottom w:val="nil"/>
              <w:right w:val="nil"/>
            </w:tcBorders>
          </w:tcPr>
          <w:p w14:paraId="45EE5CAD" w14:textId="77777777" w:rsidR="0080449F" w:rsidRPr="00F67584" w:rsidRDefault="0080449F" w:rsidP="0080449F">
            <w:pPr>
              <w:pStyle w:val="Default"/>
              <w:rPr>
                <w:rFonts w:ascii="Arial" w:hAnsi="Arial" w:cs="Arial"/>
                <w:color w:val="000104"/>
                <w:sz w:val="20"/>
                <w:szCs w:val="20"/>
              </w:rPr>
            </w:pPr>
            <w:r w:rsidRPr="00F67584">
              <w:rPr>
                <w:rFonts w:ascii="Arial" w:hAnsi="Arial" w:cs="Arial"/>
                <w:color w:val="000104"/>
                <w:sz w:val="20"/>
                <w:szCs w:val="20"/>
              </w:rPr>
              <w:t xml:space="preserve">25,941 </w:t>
            </w:r>
          </w:p>
        </w:tc>
        <w:tc>
          <w:tcPr>
            <w:tcW w:w="992" w:type="dxa"/>
            <w:tcBorders>
              <w:top w:val="nil"/>
              <w:left w:val="nil"/>
              <w:bottom w:val="nil"/>
              <w:right w:val="nil"/>
            </w:tcBorders>
          </w:tcPr>
          <w:p w14:paraId="6466268C" w14:textId="77777777" w:rsidR="0080449F" w:rsidRPr="00F67584" w:rsidRDefault="0080449F" w:rsidP="0080449F">
            <w:pPr>
              <w:pStyle w:val="Default"/>
              <w:rPr>
                <w:rFonts w:ascii="Arial" w:hAnsi="Arial" w:cs="Arial"/>
                <w:color w:val="000104"/>
                <w:sz w:val="20"/>
                <w:szCs w:val="20"/>
              </w:rPr>
            </w:pPr>
            <w:r w:rsidRPr="00F67584">
              <w:rPr>
                <w:rFonts w:ascii="Arial" w:hAnsi="Arial" w:cs="Arial"/>
                <w:color w:val="000104"/>
                <w:sz w:val="20"/>
                <w:szCs w:val="20"/>
              </w:rPr>
              <w:t xml:space="preserve">37,624 </w:t>
            </w:r>
          </w:p>
        </w:tc>
        <w:tc>
          <w:tcPr>
            <w:tcW w:w="992" w:type="dxa"/>
            <w:tcBorders>
              <w:top w:val="nil"/>
              <w:left w:val="nil"/>
              <w:bottom w:val="nil"/>
              <w:right w:val="nil"/>
            </w:tcBorders>
          </w:tcPr>
          <w:p w14:paraId="3DE1B090" w14:textId="77777777" w:rsidR="0080449F" w:rsidRPr="00F67584" w:rsidRDefault="0080449F" w:rsidP="0080449F">
            <w:pPr>
              <w:pStyle w:val="Default"/>
              <w:rPr>
                <w:rFonts w:ascii="Arial" w:hAnsi="Arial" w:cs="Arial"/>
                <w:color w:val="000104"/>
                <w:sz w:val="20"/>
                <w:szCs w:val="20"/>
              </w:rPr>
            </w:pPr>
            <w:r w:rsidRPr="00F67584">
              <w:rPr>
                <w:rFonts w:ascii="Arial" w:hAnsi="Arial" w:cs="Arial"/>
                <w:color w:val="000104"/>
                <w:sz w:val="20"/>
                <w:szCs w:val="20"/>
              </w:rPr>
              <w:t xml:space="preserve">34,653 </w:t>
            </w:r>
          </w:p>
        </w:tc>
        <w:tc>
          <w:tcPr>
            <w:tcW w:w="1134" w:type="dxa"/>
            <w:tcBorders>
              <w:top w:val="nil"/>
              <w:left w:val="nil"/>
              <w:bottom w:val="nil"/>
              <w:right w:val="nil"/>
            </w:tcBorders>
          </w:tcPr>
          <w:p w14:paraId="163F46C7" w14:textId="77777777" w:rsidR="0080449F" w:rsidRPr="00F67584" w:rsidRDefault="0080449F" w:rsidP="0080449F">
            <w:pPr>
              <w:pStyle w:val="Default"/>
              <w:rPr>
                <w:rFonts w:ascii="Arial" w:hAnsi="Arial" w:cs="Arial"/>
                <w:color w:val="000104"/>
                <w:sz w:val="20"/>
                <w:szCs w:val="20"/>
              </w:rPr>
            </w:pPr>
            <w:r w:rsidRPr="00F67584">
              <w:rPr>
                <w:rFonts w:ascii="Arial" w:hAnsi="Arial" w:cs="Arial"/>
                <w:color w:val="000104"/>
                <w:sz w:val="20"/>
                <w:szCs w:val="20"/>
              </w:rPr>
              <w:t xml:space="preserve">1,782 </w:t>
            </w:r>
          </w:p>
        </w:tc>
      </w:tr>
      <w:tr w:rsidR="0080449F" w:rsidRPr="00F67584" w14:paraId="12962F9A" w14:textId="77777777" w:rsidTr="00F67584">
        <w:trPr>
          <w:trHeight w:val="109"/>
          <w:jc w:val="center"/>
        </w:trPr>
        <w:tc>
          <w:tcPr>
            <w:tcW w:w="2127" w:type="dxa"/>
            <w:tcBorders>
              <w:top w:val="nil"/>
              <w:left w:val="nil"/>
              <w:bottom w:val="nil"/>
              <w:right w:val="nil"/>
            </w:tcBorders>
          </w:tcPr>
          <w:p w14:paraId="3260369C" w14:textId="77777777" w:rsidR="0080449F" w:rsidRPr="00F67584" w:rsidRDefault="0080449F" w:rsidP="0080449F">
            <w:pPr>
              <w:pStyle w:val="Default"/>
              <w:rPr>
                <w:rFonts w:ascii="Arial" w:hAnsi="Arial" w:cs="Arial"/>
                <w:sz w:val="20"/>
                <w:szCs w:val="20"/>
              </w:rPr>
            </w:pPr>
            <w:r w:rsidRPr="00F67584">
              <w:rPr>
                <w:rFonts w:ascii="Arial" w:hAnsi="Arial" w:cs="Arial"/>
                <w:sz w:val="20"/>
                <w:szCs w:val="20"/>
              </w:rPr>
              <w:t xml:space="preserve">Aman </w:t>
            </w:r>
          </w:p>
        </w:tc>
        <w:tc>
          <w:tcPr>
            <w:tcW w:w="993" w:type="dxa"/>
            <w:tcBorders>
              <w:top w:val="nil"/>
              <w:left w:val="nil"/>
              <w:bottom w:val="nil"/>
              <w:right w:val="nil"/>
            </w:tcBorders>
          </w:tcPr>
          <w:p w14:paraId="301BCB1A" w14:textId="77777777" w:rsidR="0080449F" w:rsidRPr="00F67584" w:rsidRDefault="0080449F" w:rsidP="0080449F">
            <w:pPr>
              <w:pStyle w:val="Default"/>
              <w:rPr>
                <w:rFonts w:ascii="Arial" w:hAnsi="Arial" w:cs="Arial"/>
                <w:color w:val="000104"/>
                <w:sz w:val="20"/>
                <w:szCs w:val="20"/>
              </w:rPr>
            </w:pPr>
            <w:r w:rsidRPr="00F67584">
              <w:rPr>
                <w:rFonts w:ascii="Arial" w:hAnsi="Arial" w:cs="Arial"/>
                <w:color w:val="000104"/>
                <w:sz w:val="20"/>
                <w:szCs w:val="20"/>
              </w:rPr>
              <w:t xml:space="preserve">22,783 </w:t>
            </w:r>
          </w:p>
        </w:tc>
        <w:tc>
          <w:tcPr>
            <w:tcW w:w="992" w:type="dxa"/>
            <w:tcBorders>
              <w:top w:val="nil"/>
              <w:left w:val="nil"/>
              <w:bottom w:val="nil"/>
              <w:right w:val="nil"/>
            </w:tcBorders>
          </w:tcPr>
          <w:p w14:paraId="354B6269" w14:textId="77777777" w:rsidR="0080449F" w:rsidRPr="00F67584" w:rsidRDefault="0080449F" w:rsidP="0080449F">
            <w:pPr>
              <w:pStyle w:val="Default"/>
              <w:rPr>
                <w:rFonts w:ascii="Arial" w:hAnsi="Arial" w:cs="Arial"/>
                <w:color w:val="000104"/>
                <w:sz w:val="20"/>
                <w:szCs w:val="20"/>
              </w:rPr>
            </w:pPr>
            <w:r w:rsidRPr="00F67584">
              <w:rPr>
                <w:rFonts w:ascii="Arial" w:hAnsi="Arial" w:cs="Arial"/>
                <w:color w:val="000104"/>
                <w:sz w:val="20"/>
                <w:szCs w:val="20"/>
              </w:rPr>
              <w:t xml:space="preserve">48,471 </w:t>
            </w:r>
          </w:p>
        </w:tc>
        <w:tc>
          <w:tcPr>
            <w:tcW w:w="992" w:type="dxa"/>
            <w:tcBorders>
              <w:top w:val="nil"/>
              <w:left w:val="nil"/>
              <w:bottom w:val="nil"/>
              <w:right w:val="nil"/>
            </w:tcBorders>
          </w:tcPr>
          <w:p w14:paraId="280B384D" w14:textId="77777777" w:rsidR="0080449F" w:rsidRPr="00F67584" w:rsidRDefault="0080449F" w:rsidP="0080449F">
            <w:pPr>
              <w:pStyle w:val="Default"/>
              <w:rPr>
                <w:rFonts w:ascii="Arial" w:hAnsi="Arial" w:cs="Arial"/>
                <w:color w:val="000104"/>
                <w:sz w:val="20"/>
                <w:szCs w:val="20"/>
              </w:rPr>
            </w:pPr>
            <w:r w:rsidRPr="00F67584">
              <w:rPr>
                <w:rFonts w:ascii="Arial" w:hAnsi="Arial" w:cs="Arial"/>
                <w:color w:val="000104"/>
                <w:sz w:val="20"/>
                <w:szCs w:val="20"/>
              </w:rPr>
              <w:t xml:space="preserve">20,336 </w:t>
            </w:r>
          </w:p>
        </w:tc>
        <w:tc>
          <w:tcPr>
            <w:tcW w:w="1134" w:type="dxa"/>
            <w:tcBorders>
              <w:top w:val="nil"/>
              <w:left w:val="nil"/>
              <w:bottom w:val="nil"/>
              <w:right w:val="nil"/>
            </w:tcBorders>
          </w:tcPr>
          <w:p w14:paraId="517BB9DD" w14:textId="77777777" w:rsidR="0080449F" w:rsidRPr="00F67584" w:rsidRDefault="0080449F" w:rsidP="0080449F">
            <w:pPr>
              <w:pStyle w:val="Default"/>
              <w:rPr>
                <w:rFonts w:ascii="Arial" w:hAnsi="Arial" w:cs="Arial"/>
                <w:color w:val="000104"/>
                <w:sz w:val="20"/>
                <w:szCs w:val="20"/>
              </w:rPr>
            </w:pPr>
            <w:r w:rsidRPr="00F67584">
              <w:rPr>
                <w:rFonts w:ascii="Arial" w:hAnsi="Arial" w:cs="Arial"/>
                <w:color w:val="000104"/>
                <w:sz w:val="20"/>
                <w:szCs w:val="20"/>
              </w:rPr>
              <w:t xml:space="preserve">8,410 </w:t>
            </w:r>
          </w:p>
        </w:tc>
      </w:tr>
      <w:tr w:rsidR="0080449F" w:rsidRPr="00F67584" w14:paraId="50743578" w14:textId="77777777" w:rsidTr="00F67584">
        <w:trPr>
          <w:trHeight w:val="109"/>
          <w:jc w:val="center"/>
        </w:trPr>
        <w:tc>
          <w:tcPr>
            <w:tcW w:w="2127" w:type="dxa"/>
            <w:tcBorders>
              <w:top w:val="nil"/>
              <w:left w:val="nil"/>
              <w:bottom w:val="nil"/>
              <w:right w:val="nil"/>
            </w:tcBorders>
          </w:tcPr>
          <w:p w14:paraId="26ACD208" w14:textId="77777777" w:rsidR="0080449F" w:rsidRPr="00F67584" w:rsidRDefault="0080449F" w:rsidP="0080449F">
            <w:pPr>
              <w:pStyle w:val="Default"/>
              <w:rPr>
                <w:rFonts w:ascii="Arial" w:hAnsi="Arial" w:cs="Arial"/>
                <w:sz w:val="20"/>
                <w:szCs w:val="20"/>
              </w:rPr>
            </w:pPr>
            <w:r w:rsidRPr="00F67584">
              <w:rPr>
                <w:rFonts w:ascii="Arial" w:hAnsi="Arial" w:cs="Arial"/>
                <w:sz w:val="20"/>
                <w:szCs w:val="20"/>
              </w:rPr>
              <w:t xml:space="preserve">Unik </w:t>
            </w:r>
          </w:p>
        </w:tc>
        <w:tc>
          <w:tcPr>
            <w:tcW w:w="993" w:type="dxa"/>
            <w:tcBorders>
              <w:top w:val="nil"/>
              <w:left w:val="nil"/>
              <w:bottom w:val="nil"/>
              <w:right w:val="nil"/>
            </w:tcBorders>
          </w:tcPr>
          <w:p w14:paraId="4F024164" w14:textId="77777777" w:rsidR="0080449F" w:rsidRPr="00F67584" w:rsidRDefault="0080449F" w:rsidP="0080449F">
            <w:pPr>
              <w:pStyle w:val="Default"/>
              <w:rPr>
                <w:rFonts w:ascii="Arial" w:hAnsi="Arial" w:cs="Arial"/>
                <w:color w:val="000104"/>
                <w:sz w:val="20"/>
                <w:szCs w:val="20"/>
              </w:rPr>
            </w:pPr>
            <w:r w:rsidRPr="00F67584">
              <w:rPr>
                <w:rFonts w:ascii="Arial" w:hAnsi="Arial" w:cs="Arial"/>
                <w:color w:val="000104"/>
                <w:sz w:val="20"/>
                <w:szCs w:val="20"/>
              </w:rPr>
              <w:t xml:space="preserve">10,345 </w:t>
            </w:r>
          </w:p>
        </w:tc>
        <w:tc>
          <w:tcPr>
            <w:tcW w:w="992" w:type="dxa"/>
            <w:tcBorders>
              <w:top w:val="nil"/>
              <w:left w:val="nil"/>
              <w:bottom w:val="nil"/>
              <w:right w:val="nil"/>
            </w:tcBorders>
          </w:tcPr>
          <w:p w14:paraId="249373EB" w14:textId="77777777" w:rsidR="0080449F" w:rsidRPr="00F67584" w:rsidRDefault="0080449F" w:rsidP="0080449F">
            <w:pPr>
              <w:pStyle w:val="Default"/>
              <w:rPr>
                <w:rFonts w:ascii="Arial" w:hAnsi="Arial" w:cs="Arial"/>
                <w:color w:val="000104"/>
                <w:sz w:val="20"/>
                <w:szCs w:val="20"/>
              </w:rPr>
            </w:pPr>
            <w:r w:rsidRPr="00F67584">
              <w:rPr>
                <w:rFonts w:ascii="Arial" w:hAnsi="Arial" w:cs="Arial"/>
                <w:color w:val="000104"/>
                <w:sz w:val="20"/>
                <w:szCs w:val="20"/>
              </w:rPr>
              <w:t xml:space="preserve">25,705 </w:t>
            </w:r>
          </w:p>
        </w:tc>
        <w:tc>
          <w:tcPr>
            <w:tcW w:w="992" w:type="dxa"/>
            <w:tcBorders>
              <w:top w:val="nil"/>
              <w:left w:val="nil"/>
              <w:bottom w:val="nil"/>
              <w:right w:val="nil"/>
            </w:tcBorders>
          </w:tcPr>
          <w:p w14:paraId="47D2C900" w14:textId="77777777" w:rsidR="0080449F" w:rsidRPr="00F67584" w:rsidRDefault="0080449F" w:rsidP="0080449F">
            <w:pPr>
              <w:pStyle w:val="Default"/>
              <w:rPr>
                <w:rFonts w:ascii="Arial" w:hAnsi="Arial" w:cs="Arial"/>
                <w:color w:val="000104"/>
                <w:sz w:val="20"/>
                <w:szCs w:val="20"/>
              </w:rPr>
            </w:pPr>
            <w:r w:rsidRPr="00F67584">
              <w:rPr>
                <w:rFonts w:ascii="Arial" w:hAnsi="Arial" w:cs="Arial"/>
                <w:color w:val="000104"/>
                <w:sz w:val="20"/>
                <w:szCs w:val="20"/>
              </w:rPr>
              <w:t xml:space="preserve">61,755 </w:t>
            </w:r>
          </w:p>
        </w:tc>
        <w:tc>
          <w:tcPr>
            <w:tcW w:w="1134" w:type="dxa"/>
            <w:tcBorders>
              <w:top w:val="nil"/>
              <w:left w:val="nil"/>
              <w:bottom w:val="nil"/>
              <w:right w:val="nil"/>
            </w:tcBorders>
          </w:tcPr>
          <w:p w14:paraId="7C75DB8A" w14:textId="77777777" w:rsidR="0080449F" w:rsidRPr="00F67584" w:rsidRDefault="0080449F" w:rsidP="0080449F">
            <w:pPr>
              <w:pStyle w:val="Default"/>
              <w:rPr>
                <w:rFonts w:ascii="Arial" w:hAnsi="Arial" w:cs="Arial"/>
                <w:color w:val="000104"/>
                <w:sz w:val="20"/>
                <w:szCs w:val="20"/>
              </w:rPr>
            </w:pPr>
            <w:r w:rsidRPr="00F67584">
              <w:rPr>
                <w:rFonts w:ascii="Arial" w:hAnsi="Arial" w:cs="Arial"/>
                <w:color w:val="000104"/>
                <w:sz w:val="20"/>
                <w:szCs w:val="20"/>
              </w:rPr>
              <w:t xml:space="preserve">2,194 </w:t>
            </w:r>
          </w:p>
        </w:tc>
      </w:tr>
      <w:tr w:rsidR="0080449F" w:rsidRPr="00F67584" w14:paraId="73FA9B3C" w14:textId="77777777" w:rsidTr="00F67584">
        <w:trPr>
          <w:trHeight w:val="109"/>
          <w:jc w:val="center"/>
        </w:trPr>
        <w:tc>
          <w:tcPr>
            <w:tcW w:w="2127" w:type="dxa"/>
            <w:tcBorders>
              <w:top w:val="nil"/>
              <w:left w:val="nil"/>
              <w:bottom w:val="nil"/>
              <w:right w:val="nil"/>
            </w:tcBorders>
          </w:tcPr>
          <w:p w14:paraId="15340BA5" w14:textId="77777777" w:rsidR="0080449F" w:rsidRPr="00F67584" w:rsidRDefault="0080449F" w:rsidP="0080449F">
            <w:pPr>
              <w:pStyle w:val="Default"/>
              <w:rPr>
                <w:rFonts w:ascii="Arial" w:hAnsi="Arial" w:cs="Arial"/>
                <w:sz w:val="20"/>
                <w:szCs w:val="20"/>
              </w:rPr>
            </w:pPr>
            <w:proofErr w:type="spellStart"/>
            <w:r w:rsidRPr="00F67584">
              <w:rPr>
                <w:rFonts w:ascii="Arial" w:hAnsi="Arial" w:cs="Arial"/>
                <w:sz w:val="20"/>
                <w:szCs w:val="20"/>
              </w:rPr>
              <w:t>Berwarna</w:t>
            </w:r>
            <w:proofErr w:type="spellEnd"/>
            <w:r w:rsidRPr="00F67584">
              <w:rPr>
                <w:rFonts w:ascii="Arial" w:hAnsi="Arial" w:cs="Arial"/>
                <w:sz w:val="20"/>
                <w:szCs w:val="20"/>
              </w:rPr>
              <w:t xml:space="preserve"> </w:t>
            </w:r>
          </w:p>
        </w:tc>
        <w:tc>
          <w:tcPr>
            <w:tcW w:w="993" w:type="dxa"/>
            <w:tcBorders>
              <w:top w:val="nil"/>
              <w:left w:val="nil"/>
              <w:bottom w:val="nil"/>
              <w:right w:val="nil"/>
            </w:tcBorders>
          </w:tcPr>
          <w:p w14:paraId="08AF849F" w14:textId="77777777" w:rsidR="0080449F" w:rsidRPr="00F67584" w:rsidRDefault="0080449F" w:rsidP="0080449F">
            <w:pPr>
              <w:pStyle w:val="Default"/>
              <w:rPr>
                <w:rFonts w:ascii="Arial" w:hAnsi="Arial" w:cs="Arial"/>
                <w:color w:val="000104"/>
                <w:sz w:val="20"/>
                <w:szCs w:val="20"/>
              </w:rPr>
            </w:pPr>
            <w:r w:rsidRPr="00F67584">
              <w:rPr>
                <w:rFonts w:ascii="Arial" w:hAnsi="Arial" w:cs="Arial"/>
                <w:color w:val="000104"/>
                <w:sz w:val="20"/>
                <w:szCs w:val="20"/>
              </w:rPr>
              <w:t xml:space="preserve">7,329 </w:t>
            </w:r>
          </w:p>
        </w:tc>
        <w:tc>
          <w:tcPr>
            <w:tcW w:w="992" w:type="dxa"/>
            <w:tcBorders>
              <w:top w:val="nil"/>
              <w:left w:val="nil"/>
              <w:bottom w:val="nil"/>
              <w:right w:val="nil"/>
            </w:tcBorders>
          </w:tcPr>
          <w:p w14:paraId="507F8CC5" w14:textId="77777777" w:rsidR="0080449F" w:rsidRPr="00F67584" w:rsidRDefault="0080449F" w:rsidP="0080449F">
            <w:pPr>
              <w:pStyle w:val="Default"/>
              <w:rPr>
                <w:rFonts w:ascii="Arial" w:hAnsi="Arial" w:cs="Arial"/>
                <w:color w:val="000104"/>
                <w:sz w:val="20"/>
                <w:szCs w:val="20"/>
              </w:rPr>
            </w:pPr>
            <w:r w:rsidRPr="00F67584">
              <w:rPr>
                <w:rFonts w:ascii="Arial" w:hAnsi="Arial" w:cs="Arial"/>
                <w:color w:val="000104"/>
                <w:sz w:val="20"/>
                <w:szCs w:val="20"/>
              </w:rPr>
              <w:t xml:space="preserve">38,261 </w:t>
            </w:r>
          </w:p>
        </w:tc>
        <w:tc>
          <w:tcPr>
            <w:tcW w:w="992" w:type="dxa"/>
            <w:tcBorders>
              <w:top w:val="nil"/>
              <w:left w:val="nil"/>
              <w:bottom w:val="nil"/>
              <w:right w:val="nil"/>
            </w:tcBorders>
          </w:tcPr>
          <w:p w14:paraId="48484692" w14:textId="77777777" w:rsidR="0080449F" w:rsidRPr="00F67584" w:rsidRDefault="0080449F" w:rsidP="0080449F">
            <w:pPr>
              <w:pStyle w:val="Default"/>
              <w:rPr>
                <w:rFonts w:ascii="Arial" w:hAnsi="Arial" w:cs="Arial"/>
                <w:color w:val="000104"/>
                <w:sz w:val="20"/>
                <w:szCs w:val="20"/>
              </w:rPr>
            </w:pPr>
            <w:r w:rsidRPr="00F67584">
              <w:rPr>
                <w:rFonts w:ascii="Arial" w:hAnsi="Arial" w:cs="Arial"/>
                <w:color w:val="000104"/>
                <w:sz w:val="20"/>
                <w:szCs w:val="20"/>
              </w:rPr>
              <w:t xml:space="preserve">44,596 </w:t>
            </w:r>
          </w:p>
        </w:tc>
        <w:tc>
          <w:tcPr>
            <w:tcW w:w="1134" w:type="dxa"/>
            <w:tcBorders>
              <w:top w:val="nil"/>
              <w:left w:val="nil"/>
              <w:bottom w:val="nil"/>
              <w:right w:val="nil"/>
            </w:tcBorders>
          </w:tcPr>
          <w:p w14:paraId="17C82330" w14:textId="77777777" w:rsidR="0080449F" w:rsidRPr="00F67584" w:rsidRDefault="0080449F" w:rsidP="0080449F">
            <w:pPr>
              <w:pStyle w:val="Default"/>
              <w:rPr>
                <w:rFonts w:ascii="Arial" w:hAnsi="Arial" w:cs="Arial"/>
                <w:color w:val="000104"/>
                <w:sz w:val="20"/>
                <w:szCs w:val="20"/>
              </w:rPr>
            </w:pPr>
            <w:r w:rsidRPr="00F67584">
              <w:rPr>
                <w:rFonts w:ascii="Arial" w:hAnsi="Arial" w:cs="Arial"/>
                <w:color w:val="000104"/>
                <w:sz w:val="20"/>
                <w:szCs w:val="20"/>
              </w:rPr>
              <w:t xml:space="preserve">9,814 </w:t>
            </w:r>
          </w:p>
        </w:tc>
      </w:tr>
      <w:tr w:rsidR="0080449F" w:rsidRPr="00F67584" w14:paraId="3B05322C" w14:textId="77777777" w:rsidTr="00F67584">
        <w:trPr>
          <w:trHeight w:val="109"/>
          <w:jc w:val="center"/>
        </w:trPr>
        <w:tc>
          <w:tcPr>
            <w:tcW w:w="2127" w:type="dxa"/>
            <w:tcBorders>
              <w:top w:val="nil"/>
              <w:left w:val="nil"/>
              <w:bottom w:val="nil"/>
              <w:right w:val="nil"/>
            </w:tcBorders>
          </w:tcPr>
          <w:p w14:paraId="702252D7" w14:textId="77777777" w:rsidR="0080449F" w:rsidRPr="00F67584" w:rsidRDefault="0080449F" w:rsidP="0080449F">
            <w:pPr>
              <w:pStyle w:val="Default"/>
              <w:rPr>
                <w:rFonts w:ascii="Arial" w:hAnsi="Arial" w:cs="Arial"/>
                <w:sz w:val="20"/>
                <w:szCs w:val="20"/>
              </w:rPr>
            </w:pPr>
            <w:proofErr w:type="spellStart"/>
            <w:r w:rsidRPr="00F67584">
              <w:rPr>
                <w:rFonts w:ascii="Arial" w:hAnsi="Arial" w:cs="Arial"/>
                <w:sz w:val="20"/>
                <w:szCs w:val="20"/>
              </w:rPr>
              <w:t>Kompleks</w:t>
            </w:r>
            <w:proofErr w:type="spellEnd"/>
            <w:r w:rsidRPr="00F67584">
              <w:rPr>
                <w:rFonts w:ascii="Arial" w:hAnsi="Arial" w:cs="Arial"/>
                <w:sz w:val="20"/>
                <w:szCs w:val="20"/>
              </w:rPr>
              <w:t xml:space="preserve"> </w:t>
            </w:r>
          </w:p>
        </w:tc>
        <w:tc>
          <w:tcPr>
            <w:tcW w:w="993" w:type="dxa"/>
            <w:tcBorders>
              <w:top w:val="nil"/>
              <w:left w:val="nil"/>
              <w:bottom w:val="nil"/>
              <w:right w:val="nil"/>
            </w:tcBorders>
          </w:tcPr>
          <w:p w14:paraId="6FD100A8" w14:textId="77777777" w:rsidR="0080449F" w:rsidRPr="00F67584" w:rsidRDefault="0080449F" w:rsidP="0080449F">
            <w:pPr>
              <w:pStyle w:val="Default"/>
              <w:rPr>
                <w:rFonts w:ascii="Arial" w:hAnsi="Arial" w:cs="Arial"/>
                <w:color w:val="000104"/>
                <w:sz w:val="20"/>
                <w:szCs w:val="20"/>
              </w:rPr>
            </w:pPr>
            <w:r w:rsidRPr="00F67584">
              <w:rPr>
                <w:rFonts w:ascii="Arial" w:hAnsi="Arial" w:cs="Arial"/>
                <w:color w:val="000104"/>
                <w:sz w:val="20"/>
                <w:szCs w:val="20"/>
              </w:rPr>
              <w:t xml:space="preserve">5,825 </w:t>
            </w:r>
          </w:p>
        </w:tc>
        <w:tc>
          <w:tcPr>
            <w:tcW w:w="992" w:type="dxa"/>
            <w:tcBorders>
              <w:top w:val="nil"/>
              <w:left w:val="nil"/>
              <w:bottom w:val="nil"/>
              <w:right w:val="nil"/>
            </w:tcBorders>
          </w:tcPr>
          <w:p w14:paraId="4013254B" w14:textId="77777777" w:rsidR="0080449F" w:rsidRPr="00F67584" w:rsidRDefault="0080449F" w:rsidP="0080449F">
            <w:pPr>
              <w:pStyle w:val="Default"/>
              <w:rPr>
                <w:rFonts w:ascii="Arial" w:hAnsi="Arial" w:cs="Arial"/>
                <w:color w:val="000104"/>
                <w:sz w:val="20"/>
                <w:szCs w:val="20"/>
              </w:rPr>
            </w:pPr>
            <w:r w:rsidRPr="00F67584">
              <w:rPr>
                <w:rFonts w:ascii="Arial" w:hAnsi="Arial" w:cs="Arial"/>
                <w:color w:val="000104"/>
                <w:sz w:val="20"/>
                <w:szCs w:val="20"/>
              </w:rPr>
              <w:t xml:space="preserve">22,330 </w:t>
            </w:r>
          </w:p>
        </w:tc>
        <w:tc>
          <w:tcPr>
            <w:tcW w:w="992" w:type="dxa"/>
            <w:tcBorders>
              <w:top w:val="nil"/>
              <w:left w:val="nil"/>
              <w:bottom w:val="nil"/>
              <w:right w:val="nil"/>
            </w:tcBorders>
          </w:tcPr>
          <w:p w14:paraId="398A7641" w14:textId="77777777" w:rsidR="0080449F" w:rsidRPr="00F67584" w:rsidRDefault="0080449F" w:rsidP="0080449F">
            <w:pPr>
              <w:pStyle w:val="Default"/>
              <w:rPr>
                <w:rFonts w:ascii="Arial" w:hAnsi="Arial" w:cs="Arial"/>
                <w:color w:val="000104"/>
                <w:sz w:val="20"/>
                <w:szCs w:val="20"/>
              </w:rPr>
            </w:pPr>
            <w:r w:rsidRPr="00F67584">
              <w:rPr>
                <w:rFonts w:ascii="Arial" w:hAnsi="Arial" w:cs="Arial"/>
                <w:color w:val="000104"/>
                <w:sz w:val="20"/>
                <w:szCs w:val="20"/>
              </w:rPr>
              <w:t xml:space="preserve">65,049 </w:t>
            </w:r>
          </w:p>
        </w:tc>
        <w:tc>
          <w:tcPr>
            <w:tcW w:w="1134" w:type="dxa"/>
            <w:tcBorders>
              <w:top w:val="nil"/>
              <w:left w:val="nil"/>
              <w:bottom w:val="nil"/>
              <w:right w:val="nil"/>
            </w:tcBorders>
          </w:tcPr>
          <w:p w14:paraId="0FE76472" w14:textId="77777777" w:rsidR="0080449F" w:rsidRPr="00F67584" w:rsidRDefault="0080449F" w:rsidP="0080449F">
            <w:pPr>
              <w:pStyle w:val="Default"/>
              <w:rPr>
                <w:rFonts w:ascii="Arial" w:hAnsi="Arial" w:cs="Arial"/>
                <w:color w:val="000104"/>
                <w:sz w:val="20"/>
                <w:szCs w:val="20"/>
              </w:rPr>
            </w:pPr>
            <w:r w:rsidRPr="00F67584">
              <w:rPr>
                <w:rFonts w:ascii="Arial" w:hAnsi="Arial" w:cs="Arial"/>
                <w:color w:val="000104"/>
                <w:sz w:val="20"/>
                <w:szCs w:val="20"/>
              </w:rPr>
              <w:t xml:space="preserve">6,796 </w:t>
            </w:r>
          </w:p>
        </w:tc>
      </w:tr>
      <w:tr w:rsidR="0080449F" w:rsidRPr="00F67584" w14:paraId="54454660" w14:textId="77777777" w:rsidTr="00F67584">
        <w:trPr>
          <w:trHeight w:val="109"/>
          <w:jc w:val="center"/>
        </w:trPr>
        <w:tc>
          <w:tcPr>
            <w:tcW w:w="2127" w:type="dxa"/>
            <w:tcBorders>
              <w:top w:val="nil"/>
              <w:left w:val="nil"/>
              <w:bottom w:val="nil"/>
              <w:right w:val="nil"/>
            </w:tcBorders>
          </w:tcPr>
          <w:p w14:paraId="516283C5" w14:textId="77777777" w:rsidR="0080449F" w:rsidRPr="00F67584" w:rsidRDefault="0080449F" w:rsidP="0080449F">
            <w:pPr>
              <w:pStyle w:val="Default"/>
              <w:rPr>
                <w:rFonts w:ascii="Arial" w:hAnsi="Arial" w:cs="Arial"/>
                <w:sz w:val="20"/>
                <w:szCs w:val="20"/>
              </w:rPr>
            </w:pPr>
            <w:r w:rsidRPr="00F67584">
              <w:rPr>
                <w:rFonts w:ascii="Arial" w:hAnsi="Arial" w:cs="Arial"/>
                <w:sz w:val="20"/>
                <w:szCs w:val="20"/>
              </w:rPr>
              <w:t xml:space="preserve">Ramah </w:t>
            </w:r>
            <w:proofErr w:type="spellStart"/>
            <w:r w:rsidRPr="00F67584">
              <w:rPr>
                <w:rFonts w:ascii="Arial" w:hAnsi="Arial" w:cs="Arial"/>
                <w:sz w:val="20"/>
                <w:szCs w:val="20"/>
              </w:rPr>
              <w:t>Lingkungan</w:t>
            </w:r>
            <w:proofErr w:type="spellEnd"/>
            <w:r w:rsidRPr="00F67584">
              <w:rPr>
                <w:rFonts w:ascii="Arial" w:hAnsi="Arial" w:cs="Arial"/>
                <w:sz w:val="20"/>
                <w:szCs w:val="20"/>
              </w:rPr>
              <w:t xml:space="preserve"> </w:t>
            </w:r>
          </w:p>
        </w:tc>
        <w:tc>
          <w:tcPr>
            <w:tcW w:w="993" w:type="dxa"/>
            <w:tcBorders>
              <w:top w:val="nil"/>
              <w:left w:val="nil"/>
              <w:bottom w:val="nil"/>
              <w:right w:val="nil"/>
            </w:tcBorders>
          </w:tcPr>
          <w:p w14:paraId="4B6608D6" w14:textId="77777777" w:rsidR="0080449F" w:rsidRPr="00F67584" w:rsidRDefault="0080449F" w:rsidP="0080449F">
            <w:pPr>
              <w:pStyle w:val="Default"/>
              <w:rPr>
                <w:rFonts w:ascii="Arial" w:hAnsi="Arial" w:cs="Arial"/>
                <w:color w:val="000104"/>
                <w:sz w:val="20"/>
                <w:szCs w:val="20"/>
              </w:rPr>
            </w:pPr>
            <w:r w:rsidRPr="00F67584">
              <w:rPr>
                <w:rFonts w:ascii="Arial" w:hAnsi="Arial" w:cs="Arial"/>
                <w:color w:val="000104"/>
                <w:sz w:val="20"/>
                <w:szCs w:val="20"/>
              </w:rPr>
              <w:t xml:space="preserve">31,833 </w:t>
            </w:r>
          </w:p>
        </w:tc>
        <w:tc>
          <w:tcPr>
            <w:tcW w:w="992" w:type="dxa"/>
            <w:tcBorders>
              <w:top w:val="nil"/>
              <w:left w:val="nil"/>
              <w:bottom w:val="nil"/>
              <w:right w:val="nil"/>
            </w:tcBorders>
          </w:tcPr>
          <w:p w14:paraId="246DE5A4" w14:textId="77777777" w:rsidR="0080449F" w:rsidRPr="00F67584" w:rsidRDefault="0080449F" w:rsidP="0080449F">
            <w:pPr>
              <w:pStyle w:val="Default"/>
              <w:rPr>
                <w:rFonts w:ascii="Arial" w:hAnsi="Arial" w:cs="Arial"/>
                <w:color w:val="000104"/>
                <w:sz w:val="20"/>
                <w:szCs w:val="20"/>
              </w:rPr>
            </w:pPr>
            <w:r w:rsidRPr="00F67584">
              <w:rPr>
                <w:rFonts w:ascii="Arial" w:hAnsi="Arial" w:cs="Arial"/>
                <w:color w:val="000104"/>
                <w:sz w:val="20"/>
                <w:szCs w:val="20"/>
              </w:rPr>
              <w:t xml:space="preserve">46,624 </w:t>
            </w:r>
          </w:p>
        </w:tc>
        <w:tc>
          <w:tcPr>
            <w:tcW w:w="992" w:type="dxa"/>
            <w:tcBorders>
              <w:top w:val="nil"/>
              <w:left w:val="nil"/>
              <w:bottom w:val="nil"/>
              <w:right w:val="nil"/>
            </w:tcBorders>
          </w:tcPr>
          <w:p w14:paraId="270F8DA3" w14:textId="77777777" w:rsidR="0080449F" w:rsidRPr="00F67584" w:rsidRDefault="0080449F" w:rsidP="0080449F">
            <w:pPr>
              <w:pStyle w:val="Default"/>
              <w:rPr>
                <w:rFonts w:ascii="Arial" w:hAnsi="Arial" w:cs="Arial"/>
                <w:color w:val="000104"/>
                <w:sz w:val="20"/>
                <w:szCs w:val="20"/>
              </w:rPr>
            </w:pPr>
            <w:r w:rsidRPr="00F67584">
              <w:rPr>
                <w:rFonts w:ascii="Arial" w:hAnsi="Arial" w:cs="Arial"/>
                <w:color w:val="000104"/>
                <w:sz w:val="20"/>
                <w:szCs w:val="20"/>
              </w:rPr>
              <w:t xml:space="preserve">3,537 </w:t>
            </w:r>
          </w:p>
        </w:tc>
        <w:tc>
          <w:tcPr>
            <w:tcW w:w="1134" w:type="dxa"/>
            <w:tcBorders>
              <w:top w:val="nil"/>
              <w:left w:val="nil"/>
              <w:bottom w:val="nil"/>
              <w:right w:val="nil"/>
            </w:tcBorders>
          </w:tcPr>
          <w:p w14:paraId="1AB95D84" w14:textId="77777777" w:rsidR="0080449F" w:rsidRPr="00F67584" w:rsidRDefault="0080449F" w:rsidP="0080449F">
            <w:pPr>
              <w:pStyle w:val="Default"/>
              <w:rPr>
                <w:rFonts w:ascii="Arial" w:hAnsi="Arial" w:cs="Arial"/>
                <w:color w:val="000104"/>
                <w:sz w:val="20"/>
                <w:szCs w:val="20"/>
              </w:rPr>
            </w:pPr>
            <w:r w:rsidRPr="00F67584">
              <w:rPr>
                <w:rFonts w:ascii="Arial" w:hAnsi="Arial" w:cs="Arial"/>
                <w:color w:val="000104"/>
                <w:sz w:val="20"/>
                <w:szCs w:val="20"/>
              </w:rPr>
              <w:t xml:space="preserve">18,006 </w:t>
            </w:r>
          </w:p>
        </w:tc>
      </w:tr>
      <w:tr w:rsidR="0080449F" w:rsidRPr="00F67584" w14:paraId="02AE6908" w14:textId="77777777" w:rsidTr="00F67584">
        <w:trPr>
          <w:trHeight w:val="109"/>
          <w:jc w:val="center"/>
        </w:trPr>
        <w:tc>
          <w:tcPr>
            <w:tcW w:w="2127" w:type="dxa"/>
            <w:tcBorders>
              <w:top w:val="nil"/>
              <w:left w:val="nil"/>
              <w:bottom w:val="single" w:sz="4" w:space="0" w:color="auto"/>
              <w:right w:val="nil"/>
            </w:tcBorders>
          </w:tcPr>
          <w:p w14:paraId="00A9BE46" w14:textId="77777777" w:rsidR="0080449F" w:rsidRPr="00F67584" w:rsidRDefault="0080449F" w:rsidP="0080449F">
            <w:pPr>
              <w:pStyle w:val="Default"/>
              <w:rPr>
                <w:rFonts w:ascii="Arial" w:hAnsi="Arial" w:cs="Arial"/>
                <w:sz w:val="20"/>
                <w:szCs w:val="20"/>
              </w:rPr>
            </w:pPr>
            <w:r w:rsidRPr="00F67584">
              <w:rPr>
                <w:rFonts w:ascii="Arial" w:hAnsi="Arial" w:cs="Arial"/>
                <w:sz w:val="20"/>
                <w:szCs w:val="20"/>
              </w:rPr>
              <w:t xml:space="preserve">Rapi </w:t>
            </w:r>
          </w:p>
        </w:tc>
        <w:tc>
          <w:tcPr>
            <w:tcW w:w="993" w:type="dxa"/>
            <w:tcBorders>
              <w:top w:val="nil"/>
              <w:left w:val="nil"/>
              <w:bottom w:val="single" w:sz="4" w:space="0" w:color="auto"/>
              <w:right w:val="nil"/>
            </w:tcBorders>
          </w:tcPr>
          <w:p w14:paraId="0AF53E67" w14:textId="77777777" w:rsidR="0080449F" w:rsidRPr="00F67584" w:rsidRDefault="0080449F" w:rsidP="0080449F">
            <w:pPr>
              <w:pStyle w:val="Default"/>
              <w:rPr>
                <w:rFonts w:ascii="Arial" w:hAnsi="Arial" w:cs="Arial"/>
                <w:color w:val="000104"/>
                <w:sz w:val="20"/>
                <w:szCs w:val="20"/>
              </w:rPr>
            </w:pPr>
            <w:r w:rsidRPr="00F67584">
              <w:rPr>
                <w:rFonts w:ascii="Arial" w:hAnsi="Arial" w:cs="Arial"/>
                <w:color w:val="000104"/>
                <w:sz w:val="20"/>
                <w:szCs w:val="20"/>
              </w:rPr>
              <w:t xml:space="preserve">18,083 </w:t>
            </w:r>
          </w:p>
        </w:tc>
        <w:tc>
          <w:tcPr>
            <w:tcW w:w="992" w:type="dxa"/>
            <w:tcBorders>
              <w:top w:val="nil"/>
              <w:left w:val="nil"/>
              <w:bottom w:val="single" w:sz="4" w:space="0" w:color="auto"/>
              <w:right w:val="nil"/>
            </w:tcBorders>
          </w:tcPr>
          <w:p w14:paraId="7D67A705" w14:textId="77777777" w:rsidR="0080449F" w:rsidRPr="00F67584" w:rsidRDefault="0080449F" w:rsidP="0080449F">
            <w:pPr>
              <w:pStyle w:val="Default"/>
              <w:rPr>
                <w:rFonts w:ascii="Arial" w:hAnsi="Arial" w:cs="Arial"/>
                <w:color w:val="000104"/>
                <w:sz w:val="20"/>
                <w:szCs w:val="20"/>
              </w:rPr>
            </w:pPr>
            <w:r w:rsidRPr="00F67584">
              <w:rPr>
                <w:rFonts w:ascii="Arial" w:hAnsi="Arial" w:cs="Arial"/>
                <w:color w:val="000104"/>
                <w:sz w:val="20"/>
                <w:szCs w:val="20"/>
              </w:rPr>
              <w:t xml:space="preserve">53,159 </w:t>
            </w:r>
          </w:p>
        </w:tc>
        <w:tc>
          <w:tcPr>
            <w:tcW w:w="992" w:type="dxa"/>
            <w:tcBorders>
              <w:top w:val="nil"/>
              <w:left w:val="nil"/>
              <w:bottom w:val="single" w:sz="4" w:space="0" w:color="auto"/>
              <w:right w:val="nil"/>
            </w:tcBorders>
          </w:tcPr>
          <w:p w14:paraId="0C7F599A" w14:textId="77777777" w:rsidR="0080449F" w:rsidRPr="00F67584" w:rsidRDefault="0080449F" w:rsidP="0080449F">
            <w:pPr>
              <w:pStyle w:val="Default"/>
              <w:rPr>
                <w:rFonts w:ascii="Arial" w:hAnsi="Arial" w:cs="Arial"/>
                <w:color w:val="000104"/>
                <w:sz w:val="20"/>
                <w:szCs w:val="20"/>
              </w:rPr>
            </w:pPr>
            <w:r w:rsidRPr="00F67584">
              <w:rPr>
                <w:rFonts w:ascii="Arial" w:hAnsi="Arial" w:cs="Arial"/>
                <w:color w:val="000104"/>
                <w:sz w:val="20"/>
                <w:szCs w:val="20"/>
              </w:rPr>
              <w:t xml:space="preserve">6,318 </w:t>
            </w:r>
          </w:p>
        </w:tc>
        <w:tc>
          <w:tcPr>
            <w:tcW w:w="1134" w:type="dxa"/>
            <w:tcBorders>
              <w:top w:val="nil"/>
              <w:left w:val="nil"/>
              <w:bottom w:val="single" w:sz="4" w:space="0" w:color="auto"/>
              <w:right w:val="nil"/>
            </w:tcBorders>
          </w:tcPr>
          <w:p w14:paraId="0C9D1EAC" w14:textId="77777777" w:rsidR="0080449F" w:rsidRPr="00F67584" w:rsidRDefault="0080449F" w:rsidP="0080449F">
            <w:pPr>
              <w:pStyle w:val="Default"/>
              <w:rPr>
                <w:rFonts w:ascii="Arial" w:hAnsi="Arial" w:cs="Arial"/>
                <w:color w:val="000104"/>
                <w:sz w:val="20"/>
                <w:szCs w:val="20"/>
              </w:rPr>
            </w:pPr>
            <w:r w:rsidRPr="00F67584">
              <w:rPr>
                <w:rFonts w:ascii="Arial" w:hAnsi="Arial" w:cs="Arial"/>
                <w:color w:val="000104"/>
                <w:sz w:val="20"/>
                <w:szCs w:val="20"/>
              </w:rPr>
              <w:t xml:space="preserve">22,440 </w:t>
            </w:r>
          </w:p>
        </w:tc>
      </w:tr>
      <w:tr w:rsidR="0080449F" w:rsidRPr="00F67584" w14:paraId="243F986A" w14:textId="77777777" w:rsidTr="00F67584">
        <w:trPr>
          <w:trHeight w:val="107"/>
          <w:jc w:val="center"/>
        </w:trPr>
        <w:tc>
          <w:tcPr>
            <w:tcW w:w="2127" w:type="dxa"/>
            <w:tcBorders>
              <w:top w:val="single" w:sz="4" w:space="0" w:color="auto"/>
              <w:left w:val="nil"/>
              <w:bottom w:val="single" w:sz="4" w:space="0" w:color="auto"/>
              <w:right w:val="nil"/>
            </w:tcBorders>
          </w:tcPr>
          <w:p w14:paraId="78000263" w14:textId="77777777" w:rsidR="0080449F" w:rsidRPr="00490199" w:rsidRDefault="0080449F" w:rsidP="0080449F">
            <w:pPr>
              <w:pStyle w:val="Default"/>
              <w:rPr>
                <w:rFonts w:ascii="Arial" w:hAnsi="Arial" w:cs="Arial"/>
                <w:i/>
                <w:iCs/>
                <w:sz w:val="20"/>
                <w:szCs w:val="20"/>
              </w:rPr>
            </w:pPr>
            <w:r w:rsidRPr="00490199">
              <w:rPr>
                <w:rFonts w:ascii="Arial" w:hAnsi="Arial" w:cs="Arial"/>
                <w:b/>
                <w:bCs/>
                <w:i/>
                <w:iCs/>
                <w:sz w:val="20"/>
                <w:szCs w:val="20"/>
              </w:rPr>
              <w:t xml:space="preserve">Overall statistics </w:t>
            </w:r>
          </w:p>
        </w:tc>
        <w:tc>
          <w:tcPr>
            <w:tcW w:w="993" w:type="dxa"/>
            <w:tcBorders>
              <w:top w:val="single" w:sz="4" w:space="0" w:color="auto"/>
              <w:left w:val="nil"/>
              <w:bottom w:val="single" w:sz="4" w:space="0" w:color="auto"/>
              <w:right w:val="nil"/>
            </w:tcBorders>
          </w:tcPr>
          <w:p w14:paraId="33688FCC" w14:textId="77777777" w:rsidR="0080449F" w:rsidRPr="00F67584" w:rsidRDefault="0080449F" w:rsidP="0080449F">
            <w:pPr>
              <w:pStyle w:val="Default"/>
              <w:rPr>
                <w:rFonts w:ascii="Arial" w:hAnsi="Arial" w:cs="Arial"/>
                <w:color w:val="000104"/>
                <w:sz w:val="20"/>
                <w:szCs w:val="20"/>
              </w:rPr>
            </w:pPr>
            <w:r w:rsidRPr="00F67584">
              <w:rPr>
                <w:rFonts w:ascii="Arial" w:hAnsi="Arial" w:cs="Arial"/>
                <w:b/>
                <w:bCs/>
                <w:color w:val="000104"/>
                <w:sz w:val="20"/>
                <w:szCs w:val="20"/>
              </w:rPr>
              <w:t xml:space="preserve">20,062 </w:t>
            </w:r>
          </w:p>
        </w:tc>
        <w:tc>
          <w:tcPr>
            <w:tcW w:w="992" w:type="dxa"/>
            <w:tcBorders>
              <w:top w:val="single" w:sz="4" w:space="0" w:color="auto"/>
              <w:left w:val="nil"/>
              <w:bottom w:val="single" w:sz="4" w:space="0" w:color="auto"/>
              <w:right w:val="nil"/>
            </w:tcBorders>
          </w:tcPr>
          <w:p w14:paraId="4D614B04" w14:textId="77777777" w:rsidR="0080449F" w:rsidRPr="00F67584" w:rsidRDefault="0080449F" w:rsidP="0080449F">
            <w:pPr>
              <w:pStyle w:val="Default"/>
              <w:rPr>
                <w:rFonts w:ascii="Arial" w:hAnsi="Arial" w:cs="Arial"/>
                <w:color w:val="000104"/>
                <w:sz w:val="20"/>
                <w:szCs w:val="20"/>
              </w:rPr>
            </w:pPr>
            <w:r w:rsidRPr="00F67584">
              <w:rPr>
                <w:rFonts w:ascii="Arial" w:hAnsi="Arial" w:cs="Arial"/>
                <w:b/>
                <w:bCs/>
                <w:color w:val="000104"/>
                <w:sz w:val="20"/>
                <w:szCs w:val="20"/>
              </w:rPr>
              <w:t xml:space="preserve">35,143 </w:t>
            </w:r>
          </w:p>
        </w:tc>
        <w:tc>
          <w:tcPr>
            <w:tcW w:w="992" w:type="dxa"/>
            <w:tcBorders>
              <w:top w:val="single" w:sz="4" w:space="0" w:color="auto"/>
              <w:left w:val="nil"/>
              <w:bottom w:val="single" w:sz="4" w:space="0" w:color="auto"/>
              <w:right w:val="nil"/>
            </w:tcBorders>
          </w:tcPr>
          <w:p w14:paraId="2887C45A" w14:textId="77777777" w:rsidR="0080449F" w:rsidRPr="00F67584" w:rsidRDefault="0080449F" w:rsidP="0080449F">
            <w:pPr>
              <w:pStyle w:val="Default"/>
              <w:rPr>
                <w:rFonts w:ascii="Arial" w:hAnsi="Arial" w:cs="Arial"/>
                <w:color w:val="000104"/>
                <w:sz w:val="20"/>
                <w:szCs w:val="20"/>
              </w:rPr>
            </w:pPr>
            <w:r w:rsidRPr="00F67584">
              <w:rPr>
                <w:rFonts w:ascii="Arial" w:hAnsi="Arial" w:cs="Arial"/>
                <w:b/>
                <w:bCs/>
                <w:color w:val="000104"/>
                <w:sz w:val="20"/>
                <w:szCs w:val="20"/>
              </w:rPr>
              <w:t xml:space="preserve">34,325 </w:t>
            </w:r>
          </w:p>
        </w:tc>
        <w:tc>
          <w:tcPr>
            <w:tcW w:w="1134" w:type="dxa"/>
            <w:tcBorders>
              <w:top w:val="single" w:sz="4" w:space="0" w:color="auto"/>
              <w:left w:val="nil"/>
              <w:bottom w:val="single" w:sz="4" w:space="0" w:color="auto"/>
              <w:right w:val="nil"/>
            </w:tcBorders>
          </w:tcPr>
          <w:p w14:paraId="7B8479BF" w14:textId="77777777" w:rsidR="0080449F" w:rsidRPr="00F67584" w:rsidRDefault="0080449F" w:rsidP="0080449F">
            <w:pPr>
              <w:pStyle w:val="Default"/>
              <w:rPr>
                <w:rFonts w:ascii="Arial" w:hAnsi="Arial" w:cs="Arial"/>
                <w:color w:val="000104"/>
                <w:sz w:val="20"/>
                <w:szCs w:val="20"/>
              </w:rPr>
            </w:pPr>
            <w:r w:rsidRPr="00F67584">
              <w:rPr>
                <w:rFonts w:ascii="Arial" w:hAnsi="Arial" w:cs="Arial"/>
                <w:b/>
                <w:bCs/>
                <w:color w:val="000104"/>
                <w:sz w:val="20"/>
                <w:szCs w:val="20"/>
              </w:rPr>
              <w:t xml:space="preserve">10,469 </w:t>
            </w:r>
          </w:p>
        </w:tc>
      </w:tr>
    </w:tbl>
    <w:p w14:paraId="7B25348A" w14:textId="77777777" w:rsidR="0062224E" w:rsidRPr="00F67584" w:rsidRDefault="0062224E" w:rsidP="00B64301">
      <w:pPr>
        <w:ind w:firstLine="432"/>
        <w:jc w:val="both"/>
        <w:rPr>
          <w:rFonts w:ascii="Arial" w:hAnsi="Arial" w:cs="Arial"/>
        </w:rPr>
      </w:pPr>
    </w:p>
    <w:p w14:paraId="73A95970" w14:textId="18048EEC" w:rsidR="00930B90" w:rsidRDefault="0062224E" w:rsidP="00B64301">
      <w:pPr>
        <w:ind w:firstLine="432"/>
        <w:jc w:val="both"/>
        <w:rPr>
          <w:rFonts w:ascii="Arial" w:hAnsi="Arial" w:cs="Arial"/>
        </w:rPr>
      </w:pPr>
      <w:proofErr w:type="spellStart"/>
      <w:r w:rsidRPr="00F67584">
        <w:rPr>
          <w:rFonts w:ascii="Arial" w:hAnsi="Arial" w:cs="Arial"/>
        </w:rPr>
        <w:t>Berdasarkan</w:t>
      </w:r>
      <w:proofErr w:type="spellEnd"/>
      <w:r w:rsidRPr="00F67584">
        <w:rPr>
          <w:rFonts w:ascii="Arial" w:hAnsi="Arial" w:cs="Arial"/>
        </w:rPr>
        <w:t xml:space="preserve"> </w:t>
      </w:r>
      <w:proofErr w:type="spellStart"/>
      <w:r w:rsidRPr="00F67584">
        <w:rPr>
          <w:rFonts w:ascii="Arial" w:hAnsi="Arial" w:cs="Arial"/>
        </w:rPr>
        <w:t>tabel</w:t>
      </w:r>
      <w:proofErr w:type="spellEnd"/>
      <w:r w:rsidRPr="00F67584">
        <w:rPr>
          <w:rFonts w:ascii="Arial" w:hAnsi="Arial" w:cs="Arial"/>
        </w:rPr>
        <w:t xml:space="preserve"> 10 </w:t>
      </w:r>
      <w:proofErr w:type="spellStart"/>
      <w:r w:rsidRPr="00F67584">
        <w:rPr>
          <w:rFonts w:ascii="Arial" w:hAnsi="Arial" w:cs="Arial"/>
        </w:rPr>
        <w:t>elemen</w:t>
      </w:r>
      <w:proofErr w:type="spellEnd"/>
      <w:r w:rsidRPr="00F67584">
        <w:rPr>
          <w:rFonts w:ascii="Arial" w:hAnsi="Arial" w:cs="Arial"/>
        </w:rPr>
        <w:t xml:space="preserve"> </w:t>
      </w:r>
      <w:proofErr w:type="spellStart"/>
      <w:r w:rsidRPr="00F67584">
        <w:rPr>
          <w:rFonts w:ascii="Arial" w:hAnsi="Arial" w:cs="Arial"/>
        </w:rPr>
        <w:t>desain</w:t>
      </w:r>
      <w:proofErr w:type="spellEnd"/>
      <w:r w:rsidRPr="00F67584">
        <w:rPr>
          <w:rFonts w:ascii="Arial" w:hAnsi="Arial" w:cs="Arial"/>
        </w:rPr>
        <w:t xml:space="preserve"> yang </w:t>
      </w:r>
      <w:proofErr w:type="spellStart"/>
      <w:r w:rsidRPr="00F67584">
        <w:rPr>
          <w:rFonts w:ascii="Arial" w:hAnsi="Arial" w:cs="Arial"/>
        </w:rPr>
        <w:t>dibutuhkan</w:t>
      </w:r>
      <w:proofErr w:type="spellEnd"/>
      <w:r w:rsidRPr="00F67584">
        <w:rPr>
          <w:rFonts w:ascii="Arial" w:hAnsi="Arial" w:cs="Arial"/>
        </w:rPr>
        <w:t xml:space="preserve"> </w:t>
      </w:r>
      <w:proofErr w:type="spellStart"/>
      <w:r w:rsidRPr="00F67584">
        <w:rPr>
          <w:rFonts w:ascii="Arial" w:hAnsi="Arial" w:cs="Arial"/>
        </w:rPr>
        <w:t>berdasarkan</w:t>
      </w:r>
      <w:proofErr w:type="spellEnd"/>
      <w:r w:rsidRPr="00F67584">
        <w:rPr>
          <w:rFonts w:ascii="Arial" w:hAnsi="Arial" w:cs="Arial"/>
        </w:rPr>
        <w:t xml:space="preserve"> </w:t>
      </w:r>
      <w:proofErr w:type="spellStart"/>
      <w:r w:rsidRPr="00F67584">
        <w:rPr>
          <w:rFonts w:ascii="Arial" w:hAnsi="Arial" w:cs="Arial"/>
        </w:rPr>
        <w:t>urutan</w:t>
      </w:r>
      <w:proofErr w:type="spellEnd"/>
      <w:r w:rsidRPr="00F67584">
        <w:rPr>
          <w:rFonts w:ascii="Arial" w:hAnsi="Arial" w:cs="Arial"/>
        </w:rPr>
        <w:t xml:space="preserve"> </w:t>
      </w:r>
      <w:proofErr w:type="spellStart"/>
      <w:r w:rsidRPr="00F67584">
        <w:rPr>
          <w:rFonts w:ascii="Arial" w:hAnsi="Arial" w:cs="Arial"/>
        </w:rPr>
        <w:t>nilai</w:t>
      </w:r>
      <w:proofErr w:type="spellEnd"/>
      <w:r w:rsidRPr="00F67584">
        <w:rPr>
          <w:rFonts w:ascii="Arial" w:hAnsi="Arial" w:cs="Arial"/>
        </w:rPr>
        <w:t xml:space="preserve"> </w:t>
      </w:r>
      <w:proofErr w:type="spellStart"/>
      <w:r w:rsidRPr="00F67584">
        <w:rPr>
          <w:rFonts w:ascii="Arial" w:hAnsi="Arial" w:cs="Arial"/>
        </w:rPr>
        <w:t>tertnggi</w:t>
      </w:r>
      <w:proofErr w:type="spellEnd"/>
      <w:r w:rsidRPr="00F67584">
        <w:rPr>
          <w:rFonts w:ascii="Arial" w:hAnsi="Arial" w:cs="Arial"/>
        </w:rPr>
        <w:t xml:space="preserve"> </w:t>
      </w:r>
      <w:proofErr w:type="spellStart"/>
      <w:r w:rsidRPr="00F67584">
        <w:rPr>
          <w:rFonts w:ascii="Arial" w:hAnsi="Arial" w:cs="Arial"/>
        </w:rPr>
        <w:t>yaitu</w:t>
      </w:r>
      <w:proofErr w:type="spellEnd"/>
      <w:r w:rsidRPr="00F67584">
        <w:rPr>
          <w:rFonts w:ascii="Arial" w:hAnsi="Arial" w:cs="Arial"/>
        </w:rPr>
        <w:t xml:space="preserve"> </w:t>
      </w:r>
      <w:proofErr w:type="spellStart"/>
      <w:r w:rsidRPr="00F67584">
        <w:rPr>
          <w:rFonts w:ascii="Arial" w:hAnsi="Arial" w:cs="Arial"/>
        </w:rPr>
        <w:t>bentuk</w:t>
      </w:r>
      <w:proofErr w:type="spellEnd"/>
      <w:r w:rsidRPr="00F67584">
        <w:rPr>
          <w:rFonts w:ascii="Arial" w:hAnsi="Arial" w:cs="Arial"/>
        </w:rPr>
        <w:t xml:space="preserve"> (35,143), label (34,325), </w:t>
      </w:r>
      <w:proofErr w:type="spellStart"/>
      <w:r w:rsidRPr="00F67584">
        <w:rPr>
          <w:rFonts w:ascii="Arial" w:hAnsi="Arial" w:cs="Arial"/>
        </w:rPr>
        <w:t>bahan</w:t>
      </w:r>
      <w:proofErr w:type="spellEnd"/>
      <w:r w:rsidRPr="00F67584">
        <w:rPr>
          <w:rFonts w:ascii="Arial" w:hAnsi="Arial" w:cs="Arial"/>
        </w:rPr>
        <w:t xml:space="preserve"> (20,062) dan </w:t>
      </w:r>
      <w:proofErr w:type="spellStart"/>
      <w:r w:rsidRPr="00F67584">
        <w:rPr>
          <w:rFonts w:ascii="Arial" w:hAnsi="Arial" w:cs="Arial"/>
        </w:rPr>
        <w:t>warna</w:t>
      </w:r>
      <w:proofErr w:type="spellEnd"/>
      <w:r w:rsidRPr="00F67584">
        <w:rPr>
          <w:rFonts w:ascii="Arial" w:hAnsi="Arial" w:cs="Arial"/>
        </w:rPr>
        <w:t xml:space="preserve"> (10,469). Dari </w:t>
      </w:r>
      <w:proofErr w:type="spellStart"/>
      <w:r w:rsidRPr="00F67584">
        <w:rPr>
          <w:rFonts w:ascii="Arial" w:hAnsi="Arial" w:cs="Arial"/>
        </w:rPr>
        <w:t>empat</w:t>
      </w:r>
      <w:proofErr w:type="spellEnd"/>
      <w:r w:rsidRPr="00F67584">
        <w:rPr>
          <w:rFonts w:ascii="Arial" w:hAnsi="Arial" w:cs="Arial"/>
        </w:rPr>
        <w:t xml:space="preserve"> </w:t>
      </w:r>
      <w:proofErr w:type="spellStart"/>
      <w:r w:rsidRPr="00F67584">
        <w:rPr>
          <w:rFonts w:ascii="Arial" w:hAnsi="Arial" w:cs="Arial"/>
        </w:rPr>
        <w:t>elemen</w:t>
      </w:r>
      <w:proofErr w:type="spellEnd"/>
      <w:r w:rsidRPr="00F67584">
        <w:rPr>
          <w:rFonts w:ascii="Arial" w:hAnsi="Arial" w:cs="Arial"/>
        </w:rPr>
        <w:t xml:space="preserve"> </w:t>
      </w:r>
      <w:proofErr w:type="spellStart"/>
      <w:r w:rsidRPr="00F67584">
        <w:rPr>
          <w:rFonts w:ascii="Arial" w:hAnsi="Arial" w:cs="Arial"/>
        </w:rPr>
        <w:t>tersebut</w:t>
      </w:r>
      <w:proofErr w:type="spellEnd"/>
      <w:r w:rsidRPr="00F67584">
        <w:rPr>
          <w:rFonts w:ascii="Arial" w:hAnsi="Arial" w:cs="Arial"/>
        </w:rPr>
        <w:t xml:space="preserve"> yang </w:t>
      </w:r>
      <w:proofErr w:type="spellStart"/>
      <w:r w:rsidRPr="00F67584">
        <w:rPr>
          <w:rFonts w:ascii="Arial" w:hAnsi="Arial" w:cs="Arial"/>
        </w:rPr>
        <w:t>memiliki</w:t>
      </w:r>
      <w:proofErr w:type="spellEnd"/>
      <w:r w:rsidRPr="00F67584">
        <w:rPr>
          <w:rFonts w:ascii="Arial" w:hAnsi="Arial" w:cs="Arial"/>
        </w:rPr>
        <w:t xml:space="preserve"> </w:t>
      </w:r>
      <w:proofErr w:type="spellStart"/>
      <w:r w:rsidRPr="00F67584">
        <w:rPr>
          <w:rFonts w:ascii="Arial" w:hAnsi="Arial" w:cs="Arial"/>
        </w:rPr>
        <w:t>nilai</w:t>
      </w:r>
      <w:proofErr w:type="spellEnd"/>
      <w:r w:rsidRPr="00F67584">
        <w:rPr>
          <w:rFonts w:ascii="Arial" w:hAnsi="Arial" w:cs="Arial"/>
        </w:rPr>
        <w:t xml:space="preserve"> </w:t>
      </w:r>
      <w:proofErr w:type="spellStart"/>
      <w:r w:rsidRPr="00F67584">
        <w:rPr>
          <w:rFonts w:ascii="Arial" w:hAnsi="Arial" w:cs="Arial"/>
        </w:rPr>
        <w:t>tertinggi</w:t>
      </w:r>
      <w:proofErr w:type="spellEnd"/>
      <w:r w:rsidRPr="00F67584">
        <w:rPr>
          <w:rFonts w:ascii="Arial" w:hAnsi="Arial" w:cs="Arial"/>
        </w:rPr>
        <w:t xml:space="preserve"> </w:t>
      </w:r>
      <w:proofErr w:type="spellStart"/>
      <w:r w:rsidRPr="00F67584">
        <w:rPr>
          <w:rFonts w:ascii="Arial" w:hAnsi="Arial" w:cs="Arial"/>
        </w:rPr>
        <w:t>yaitu</w:t>
      </w:r>
      <w:proofErr w:type="spellEnd"/>
      <w:r w:rsidRPr="00F67584">
        <w:rPr>
          <w:rFonts w:ascii="Arial" w:hAnsi="Arial" w:cs="Arial"/>
        </w:rPr>
        <w:t xml:space="preserve"> </w:t>
      </w:r>
      <w:proofErr w:type="spellStart"/>
      <w:r w:rsidRPr="00F67584">
        <w:rPr>
          <w:rFonts w:ascii="Arial" w:hAnsi="Arial" w:cs="Arial"/>
        </w:rPr>
        <w:t>elemen</w:t>
      </w:r>
      <w:proofErr w:type="spellEnd"/>
      <w:r w:rsidRPr="00F67584">
        <w:rPr>
          <w:rFonts w:ascii="Arial" w:hAnsi="Arial" w:cs="Arial"/>
        </w:rPr>
        <w:t xml:space="preserve"> </w:t>
      </w:r>
      <w:proofErr w:type="spellStart"/>
      <w:r w:rsidRPr="00F67584">
        <w:rPr>
          <w:rFonts w:ascii="Arial" w:hAnsi="Arial" w:cs="Arial"/>
        </w:rPr>
        <w:t>bentuk</w:t>
      </w:r>
      <w:proofErr w:type="spellEnd"/>
      <w:r w:rsidRPr="00F67584">
        <w:rPr>
          <w:rFonts w:ascii="Arial" w:hAnsi="Arial" w:cs="Arial"/>
        </w:rPr>
        <w:t xml:space="preserve"> </w:t>
      </w:r>
      <w:proofErr w:type="spellStart"/>
      <w:r w:rsidRPr="00F67584">
        <w:rPr>
          <w:rFonts w:ascii="Arial" w:hAnsi="Arial" w:cs="Arial"/>
        </w:rPr>
        <w:t>dengan</w:t>
      </w:r>
      <w:proofErr w:type="spellEnd"/>
      <w:r w:rsidRPr="0062224E">
        <w:rPr>
          <w:rFonts w:ascii="Arial" w:hAnsi="Arial" w:cs="Arial"/>
        </w:rPr>
        <w:t xml:space="preserve"> </w:t>
      </w:r>
      <w:proofErr w:type="spellStart"/>
      <w:r w:rsidRPr="0062224E">
        <w:rPr>
          <w:rFonts w:ascii="Arial" w:hAnsi="Arial" w:cs="Arial"/>
        </w:rPr>
        <w:t>nilai</w:t>
      </w:r>
      <w:proofErr w:type="spellEnd"/>
      <w:r w:rsidRPr="0062224E">
        <w:rPr>
          <w:rFonts w:ascii="Arial" w:hAnsi="Arial" w:cs="Arial"/>
        </w:rPr>
        <w:t xml:space="preserve"> (35,143). Hal </w:t>
      </w:r>
      <w:proofErr w:type="spellStart"/>
      <w:r w:rsidRPr="0062224E">
        <w:rPr>
          <w:rFonts w:ascii="Arial" w:hAnsi="Arial" w:cs="Arial"/>
        </w:rPr>
        <w:t>ini</w:t>
      </w:r>
      <w:proofErr w:type="spellEnd"/>
      <w:r w:rsidRPr="0062224E">
        <w:rPr>
          <w:rFonts w:ascii="Arial" w:hAnsi="Arial" w:cs="Arial"/>
        </w:rPr>
        <w:t xml:space="preserve"> </w:t>
      </w:r>
      <w:proofErr w:type="spellStart"/>
      <w:r w:rsidRPr="0062224E">
        <w:rPr>
          <w:rFonts w:ascii="Arial" w:hAnsi="Arial" w:cs="Arial"/>
        </w:rPr>
        <w:t>menunjukan</w:t>
      </w:r>
      <w:proofErr w:type="spellEnd"/>
      <w:r w:rsidRPr="0062224E">
        <w:rPr>
          <w:rFonts w:ascii="Arial" w:hAnsi="Arial" w:cs="Arial"/>
        </w:rPr>
        <w:t xml:space="preserve"> </w:t>
      </w:r>
      <w:proofErr w:type="spellStart"/>
      <w:r w:rsidRPr="0062224E">
        <w:rPr>
          <w:rFonts w:ascii="Arial" w:hAnsi="Arial" w:cs="Arial"/>
        </w:rPr>
        <w:t>bahwa</w:t>
      </w:r>
      <w:proofErr w:type="spellEnd"/>
      <w:r w:rsidRPr="0062224E">
        <w:rPr>
          <w:rFonts w:ascii="Arial" w:hAnsi="Arial" w:cs="Arial"/>
        </w:rPr>
        <w:t xml:space="preserve"> </w:t>
      </w:r>
      <w:proofErr w:type="spellStart"/>
      <w:r w:rsidRPr="0062224E">
        <w:rPr>
          <w:rFonts w:ascii="Arial" w:hAnsi="Arial" w:cs="Arial"/>
        </w:rPr>
        <w:t>bentuk</w:t>
      </w:r>
      <w:proofErr w:type="spellEnd"/>
      <w:r w:rsidRPr="0062224E">
        <w:rPr>
          <w:rFonts w:ascii="Arial" w:hAnsi="Arial" w:cs="Arial"/>
        </w:rPr>
        <w:t xml:space="preserve"> </w:t>
      </w:r>
      <w:proofErr w:type="spellStart"/>
      <w:r w:rsidRPr="0062224E">
        <w:rPr>
          <w:rFonts w:ascii="Arial" w:hAnsi="Arial" w:cs="Arial"/>
        </w:rPr>
        <w:t>kemasan</w:t>
      </w:r>
      <w:proofErr w:type="spellEnd"/>
      <w:r w:rsidRPr="0062224E">
        <w:rPr>
          <w:rFonts w:ascii="Arial" w:hAnsi="Arial" w:cs="Arial"/>
        </w:rPr>
        <w:t xml:space="preserve"> sangat </w:t>
      </w:r>
      <w:proofErr w:type="spellStart"/>
      <w:r w:rsidRPr="0062224E">
        <w:rPr>
          <w:rFonts w:ascii="Arial" w:hAnsi="Arial" w:cs="Arial"/>
        </w:rPr>
        <w:t>mempengaruhi</w:t>
      </w:r>
      <w:proofErr w:type="spellEnd"/>
      <w:r w:rsidRPr="0062224E">
        <w:rPr>
          <w:rFonts w:ascii="Arial" w:hAnsi="Arial" w:cs="Arial"/>
        </w:rPr>
        <w:t xml:space="preserve"> </w:t>
      </w:r>
      <w:proofErr w:type="spellStart"/>
      <w:r w:rsidRPr="0062224E">
        <w:rPr>
          <w:rFonts w:ascii="Arial" w:hAnsi="Arial" w:cs="Arial"/>
        </w:rPr>
        <w:t>keputusan</w:t>
      </w:r>
      <w:proofErr w:type="spellEnd"/>
      <w:r w:rsidRPr="0062224E">
        <w:rPr>
          <w:rFonts w:ascii="Arial" w:hAnsi="Arial" w:cs="Arial"/>
        </w:rPr>
        <w:t xml:space="preserve"> </w:t>
      </w:r>
      <w:proofErr w:type="spellStart"/>
      <w:r w:rsidRPr="0062224E">
        <w:rPr>
          <w:rFonts w:ascii="Arial" w:hAnsi="Arial" w:cs="Arial"/>
        </w:rPr>
        <w:t>konsumen</w:t>
      </w:r>
      <w:proofErr w:type="spellEnd"/>
      <w:r w:rsidRPr="0062224E">
        <w:rPr>
          <w:rFonts w:ascii="Arial" w:hAnsi="Arial" w:cs="Arial"/>
        </w:rPr>
        <w:t xml:space="preserve"> </w:t>
      </w:r>
      <w:proofErr w:type="spellStart"/>
      <w:r w:rsidRPr="0062224E">
        <w:rPr>
          <w:rFonts w:ascii="Arial" w:hAnsi="Arial" w:cs="Arial"/>
        </w:rPr>
        <w:t>untuk</w:t>
      </w:r>
      <w:proofErr w:type="spellEnd"/>
      <w:r w:rsidRPr="0062224E">
        <w:rPr>
          <w:rFonts w:ascii="Arial" w:hAnsi="Arial" w:cs="Arial"/>
        </w:rPr>
        <w:t xml:space="preserve"> </w:t>
      </w:r>
      <w:proofErr w:type="spellStart"/>
      <w:r w:rsidRPr="0062224E">
        <w:rPr>
          <w:rFonts w:ascii="Arial" w:hAnsi="Arial" w:cs="Arial"/>
        </w:rPr>
        <w:t>membeli</w:t>
      </w:r>
      <w:proofErr w:type="spellEnd"/>
      <w:r w:rsidRPr="0062224E">
        <w:rPr>
          <w:rFonts w:ascii="Arial" w:hAnsi="Arial" w:cs="Arial"/>
        </w:rPr>
        <w:t xml:space="preserve"> </w:t>
      </w:r>
      <w:proofErr w:type="spellStart"/>
      <w:r w:rsidRPr="0062224E">
        <w:rPr>
          <w:rFonts w:ascii="Arial" w:hAnsi="Arial" w:cs="Arial"/>
        </w:rPr>
        <w:t>suatu</w:t>
      </w:r>
      <w:proofErr w:type="spellEnd"/>
      <w:r w:rsidRPr="0062224E">
        <w:rPr>
          <w:rFonts w:ascii="Arial" w:hAnsi="Arial" w:cs="Arial"/>
        </w:rPr>
        <w:t xml:space="preserve"> </w:t>
      </w:r>
      <w:proofErr w:type="spellStart"/>
      <w:r w:rsidRPr="0062224E">
        <w:rPr>
          <w:rFonts w:ascii="Arial" w:hAnsi="Arial" w:cs="Arial"/>
        </w:rPr>
        <w:t>produk</w:t>
      </w:r>
      <w:proofErr w:type="spellEnd"/>
      <w:r w:rsidRPr="0062224E">
        <w:rPr>
          <w:rFonts w:ascii="Arial" w:hAnsi="Arial" w:cs="Arial"/>
        </w:rPr>
        <w:t xml:space="preserve">. </w:t>
      </w:r>
      <w:proofErr w:type="spellStart"/>
      <w:r w:rsidR="0031239E">
        <w:rPr>
          <w:rFonts w:ascii="Arial" w:hAnsi="Arial" w:cs="Arial"/>
        </w:rPr>
        <w:t>B</w:t>
      </w:r>
      <w:r w:rsidRPr="0062224E">
        <w:rPr>
          <w:rFonts w:ascii="Arial" w:hAnsi="Arial" w:cs="Arial"/>
        </w:rPr>
        <w:t>entuk</w:t>
      </w:r>
      <w:proofErr w:type="spellEnd"/>
      <w:r w:rsidRPr="0062224E">
        <w:rPr>
          <w:rFonts w:ascii="Arial" w:hAnsi="Arial" w:cs="Arial"/>
        </w:rPr>
        <w:t xml:space="preserve"> </w:t>
      </w:r>
      <w:proofErr w:type="spellStart"/>
      <w:r w:rsidRPr="0062224E">
        <w:rPr>
          <w:rFonts w:ascii="Arial" w:hAnsi="Arial" w:cs="Arial"/>
        </w:rPr>
        <w:t>sebuah</w:t>
      </w:r>
      <w:proofErr w:type="spellEnd"/>
      <w:r w:rsidRPr="0062224E">
        <w:rPr>
          <w:rFonts w:ascii="Arial" w:hAnsi="Arial" w:cs="Arial"/>
        </w:rPr>
        <w:t xml:space="preserve"> </w:t>
      </w:r>
      <w:proofErr w:type="spellStart"/>
      <w:r w:rsidRPr="0062224E">
        <w:rPr>
          <w:rFonts w:ascii="Arial" w:hAnsi="Arial" w:cs="Arial"/>
        </w:rPr>
        <w:t>kemasan</w:t>
      </w:r>
      <w:proofErr w:type="spellEnd"/>
      <w:r w:rsidRPr="0062224E">
        <w:rPr>
          <w:rFonts w:ascii="Arial" w:hAnsi="Arial" w:cs="Arial"/>
        </w:rPr>
        <w:t xml:space="preserve"> </w:t>
      </w:r>
      <w:proofErr w:type="spellStart"/>
      <w:r w:rsidRPr="0062224E">
        <w:rPr>
          <w:rFonts w:ascii="Arial" w:hAnsi="Arial" w:cs="Arial"/>
        </w:rPr>
        <w:t>bisa</w:t>
      </w:r>
      <w:proofErr w:type="spellEnd"/>
      <w:r w:rsidRPr="0062224E">
        <w:rPr>
          <w:rFonts w:ascii="Arial" w:hAnsi="Arial" w:cs="Arial"/>
        </w:rPr>
        <w:t xml:space="preserve"> </w:t>
      </w:r>
      <w:proofErr w:type="spellStart"/>
      <w:r w:rsidRPr="0062224E">
        <w:rPr>
          <w:rFonts w:ascii="Arial" w:hAnsi="Arial" w:cs="Arial"/>
        </w:rPr>
        <w:t>digunakan</w:t>
      </w:r>
      <w:proofErr w:type="spellEnd"/>
      <w:r w:rsidRPr="0062224E">
        <w:rPr>
          <w:rFonts w:ascii="Arial" w:hAnsi="Arial" w:cs="Arial"/>
        </w:rPr>
        <w:t xml:space="preserve"> </w:t>
      </w:r>
      <w:proofErr w:type="spellStart"/>
      <w:r w:rsidRPr="0062224E">
        <w:rPr>
          <w:rFonts w:ascii="Arial" w:hAnsi="Arial" w:cs="Arial"/>
        </w:rPr>
        <w:t>sebagai</w:t>
      </w:r>
      <w:proofErr w:type="spellEnd"/>
      <w:r w:rsidRPr="0062224E">
        <w:rPr>
          <w:rFonts w:ascii="Arial" w:hAnsi="Arial" w:cs="Arial"/>
        </w:rPr>
        <w:t xml:space="preserve"> </w:t>
      </w:r>
      <w:proofErr w:type="spellStart"/>
      <w:r w:rsidRPr="0062224E">
        <w:rPr>
          <w:rFonts w:ascii="Arial" w:hAnsi="Arial" w:cs="Arial"/>
        </w:rPr>
        <w:t>alat</w:t>
      </w:r>
      <w:proofErr w:type="spellEnd"/>
      <w:r w:rsidRPr="0062224E">
        <w:rPr>
          <w:rFonts w:ascii="Arial" w:hAnsi="Arial" w:cs="Arial"/>
        </w:rPr>
        <w:t xml:space="preserve"> </w:t>
      </w:r>
      <w:proofErr w:type="spellStart"/>
      <w:r w:rsidRPr="0062224E">
        <w:rPr>
          <w:rFonts w:ascii="Arial" w:hAnsi="Arial" w:cs="Arial"/>
        </w:rPr>
        <w:t>untuk</w:t>
      </w:r>
      <w:proofErr w:type="spellEnd"/>
      <w:r w:rsidRPr="0062224E">
        <w:rPr>
          <w:rFonts w:ascii="Arial" w:hAnsi="Arial" w:cs="Arial"/>
        </w:rPr>
        <w:t xml:space="preserve"> </w:t>
      </w:r>
      <w:proofErr w:type="spellStart"/>
      <w:r w:rsidRPr="0062224E">
        <w:rPr>
          <w:rFonts w:ascii="Arial" w:hAnsi="Arial" w:cs="Arial"/>
        </w:rPr>
        <w:t>mengkomunikasikan</w:t>
      </w:r>
      <w:proofErr w:type="spellEnd"/>
      <w:r w:rsidRPr="0062224E">
        <w:rPr>
          <w:rFonts w:ascii="Arial" w:hAnsi="Arial" w:cs="Arial"/>
        </w:rPr>
        <w:t xml:space="preserve"> </w:t>
      </w:r>
      <w:proofErr w:type="spellStart"/>
      <w:r w:rsidRPr="0062224E">
        <w:rPr>
          <w:rFonts w:ascii="Arial" w:hAnsi="Arial" w:cs="Arial"/>
        </w:rPr>
        <w:t>citra</w:t>
      </w:r>
      <w:proofErr w:type="spellEnd"/>
      <w:r w:rsidRPr="0062224E">
        <w:rPr>
          <w:rFonts w:ascii="Arial" w:hAnsi="Arial" w:cs="Arial"/>
        </w:rPr>
        <w:t xml:space="preserve"> yang </w:t>
      </w:r>
      <w:proofErr w:type="spellStart"/>
      <w:r w:rsidRPr="0062224E">
        <w:rPr>
          <w:rFonts w:ascii="Arial" w:hAnsi="Arial" w:cs="Arial"/>
        </w:rPr>
        <w:t>mempengaruhi</w:t>
      </w:r>
      <w:proofErr w:type="spellEnd"/>
      <w:r w:rsidRPr="0062224E">
        <w:rPr>
          <w:rFonts w:ascii="Arial" w:hAnsi="Arial" w:cs="Arial"/>
        </w:rPr>
        <w:t xml:space="preserve"> </w:t>
      </w:r>
      <w:proofErr w:type="spellStart"/>
      <w:r w:rsidRPr="0062224E">
        <w:rPr>
          <w:rFonts w:ascii="Arial" w:hAnsi="Arial" w:cs="Arial"/>
        </w:rPr>
        <w:t>persepsi</w:t>
      </w:r>
      <w:proofErr w:type="spellEnd"/>
      <w:r w:rsidRPr="0062224E">
        <w:rPr>
          <w:rFonts w:ascii="Arial" w:hAnsi="Arial" w:cs="Arial"/>
        </w:rPr>
        <w:t xml:space="preserve">, </w:t>
      </w:r>
      <w:proofErr w:type="spellStart"/>
      <w:r w:rsidRPr="0062224E">
        <w:rPr>
          <w:rFonts w:ascii="Arial" w:hAnsi="Arial" w:cs="Arial"/>
        </w:rPr>
        <w:t>menarik</w:t>
      </w:r>
      <w:proofErr w:type="spellEnd"/>
      <w:r w:rsidRPr="0062224E">
        <w:rPr>
          <w:rFonts w:ascii="Arial" w:hAnsi="Arial" w:cs="Arial"/>
        </w:rPr>
        <w:t xml:space="preserve"> </w:t>
      </w:r>
      <w:proofErr w:type="spellStart"/>
      <w:r w:rsidRPr="0062224E">
        <w:rPr>
          <w:rFonts w:ascii="Arial" w:hAnsi="Arial" w:cs="Arial"/>
        </w:rPr>
        <w:t>hati</w:t>
      </w:r>
      <w:proofErr w:type="spellEnd"/>
      <w:r w:rsidRPr="0062224E">
        <w:rPr>
          <w:rFonts w:ascii="Arial" w:hAnsi="Arial" w:cs="Arial"/>
        </w:rPr>
        <w:t xml:space="preserve">, dan </w:t>
      </w:r>
      <w:proofErr w:type="spellStart"/>
      <w:r w:rsidRPr="0062224E">
        <w:rPr>
          <w:rFonts w:ascii="Arial" w:hAnsi="Arial" w:cs="Arial"/>
        </w:rPr>
        <w:t>membangun</w:t>
      </w:r>
      <w:proofErr w:type="spellEnd"/>
      <w:r w:rsidRPr="0062224E">
        <w:rPr>
          <w:rFonts w:ascii="Arial" w:hAnsi="Arial" w:cs="Arial"/>
        </w:rPr>
        <w:t xml:space="preserve"> </w:t>
      </w:r>
      <w:proofErr w:type="spellStart"/>
      <w:r w:rsidRPr="0062224E">
        <w:rPr>
          <w:rFonts w:ascii="Arial" w:hAnsi="Arial" w:cs="Arial"/>
        </w:rPr>
        <w:t>keinginan</w:t>
      </w:r>
      <w:proofErr w:type="spellEnd"/>
      <w:r w:rsidRPr="0062224E">
        <w:rPr>
          <w:rFonts w:ascii="Arial" w:hAnsi="Arial" w:cs="Arial"/>
        </w:rPr>
        <w:t xml:space="preserve"> </w:t>
      </w:r>
      <w:proofErr w:type="spellStart"/>
      <w:r w:rsidRPr="0062224E">
        <w:rPr>
          <w:rFonts w:ascii="Arial" w:hAnsi="Arial" w:cs="Arial"/>
        </w:rPr>
        <w:t>konsumen</w:t>
      </w:r>
      <w:proofErr w:type="spellEnd"/>
      <w:r w:rsidRPr="0062224E">
        <w:rPr>
          <w:rFonts w:ascii="Arial" w:hAnsi="Arial" w:cs="Arial"/>
        </w:rPr>
        <w:t xml:space="preserve"> </w:t>
      </w:r>
      <w:proofErr w:type="spellStart"/>
      <w:r w:rsidRPr="0062224E">
        <w:rPr>
          <w:rFonts w:ascii="Arial" w:hAnsi="Arial" w:cs="Arial"/>
        </w:rPr>
        <w:t>untuk</w:t>
      </w:r>
      <w:proofErr w:type="spellEnd"/>
      <w:r w:rsidRPr="0062224E">
        <w:rPr>
          <w:rFonts w:ascii="Arial" w:hAnsi="Arial" w:cs="Arial"/>
        </w:rPr>
        <w:t xml:space="preserve"> </w:t>
      </w:r>
      <w:proofErr w:type="spellStart"/>
      <w:r w:rsidRPr="0062224E">
        <w:rPr>
          <w:rFonts w:ascii="Arial" w:hAnsi="Arial" w:cs="Arial"/>
        </w:rPr>
        <w:t>memiliki</w:t>
      </w:r>
      <w:proofErr w:type="spellEnd"/>
      <w:r w:rsidRPr="0062224E">
        <w:rPr>
          <w:rFonts w:ascii="Arial" w:hAnsi="Arial" w:cs="Arial"/>
        </w:rPr>
        <w:t xml:space="preserve"> </w:t>
      </w:r>
      <w:proofErr w:type="spellStart"/>
      <w:r w:rsidRPr="0062224E">
        <w:rPr>
          <w:rFonts w:ascii="Arial" w:hAnsi="Arial" w:cs="Arial"/>
        </w:rPr>
        <w:t>produk</w:t>
      </w:r>
      <w:proofErr w:type="spellEnd"/>
      <w:r w:rsidRPr="0062224E">
        <w:rPr>
          <w:rFonts w:ascii="Arial" w:hAnsi="Arial" w:cs="Arial"/>
        </w:rPr>
        <w:t xml:space="preserve"> </w:t>
      </w:r>
      <w:proofErr w:type="spellStart"/>
      <w:r w:rsidRPr="0062224E">
        <w:rPr>
          <w:rFonts w:ascii="Arial" w:hAnsi="Arial" w:cs="Arial"/>
        </w:rPr>
        <w:t>bahkan</w:t>
      </w:r>
      <w:proofErr w:type="spellEnd"/>
      <w:r w:rsidRPr="0062224E">
        <w:rPr>
          <w:rFonts w:ascii="Arial" w:hAnsi="Arial" w:cs="Arial"/>
        </w:rPr>
        <w:t xml:space="preserve"> </w:t>
      </w:r>
      <w:proofErr w:type="spellStart"/>
      <w:r w:rsidRPr="0062224E">
        <w:rPr>
          <w:rFonts w:ascii="Arial" w:hAnsi="Arial" w:cs="Arial"/>
        </w:rPr>
        <w:t>sebelum</w:t>
      </w:r>
      <w:proofErr w:type="spellEnd"/>
      <w:r w:rsidRPr="0062224E">
        <w:rPr>
          <w:rFonts w:ascii="Arial" w:hAnsi="Arial" w:cs="Arial"/>
        </w:rPr>
        <w:t xml:space="preserve"> </w:t>
      </w:r>
      <w:proofErr w:type="spellStart"/>
      <w:r w:rsidRPr="0062224E">
        <w:rPr>
          <w:rFonts w:ascii="Arial" w:hAnsi="Arial" w:cs="Arial"/>
        </w:rPr>
        <w:t>konsumen</w:t>
      </w:r>
      <w:proofErr w:type="spellEnd"/>
      <w:r w:rsidRPr="0062224E">
        <w:rPr>
          <w:rFonts w:ascii="Arial" w:hAnsi="Arial" w:cs="Arial"/>
        </w:rPr>
        <w:t xml:space="preserve"> </w:t>
      </w:r>
      <w:proofErr w:type="spellStart"/>
      <w:r w:rsidRPr="0062224E">
        <w:rPr>
          <w:rFonts w:ascii="Arial" w:hAnsi="Arial" w:cs="Arial"/>
        </w:rPr>
        <w:t>membaca</w:t>
      </w:r>
      <w:proofErr w:type="spellEnd"/>
      <w:r w:rsidRPr="0062224E">
        <w:rPr>
          <w:rFonts w:ascii="Arial" w:hAnsi="Arial" w:cs="Arial"/>
        </w:rPr>
        <w:t xml:space="preserve"> label </w:t>
      </w:r>
      <w:proofErr w:type="spellStart"/>
      <w:r w:rsidRPr="0062224E">
        <w:rPr>
          <w:rFonts w:ascii="Arial" w:hAnsi="Arial" w:cs="Arial"/>
        </w:rPr>
        <w:t>atau</w:t>
      </w:r>
      <w:proofErr w:type="spellEnd"/>
      <w:r w:rsidRPr="0062224E">
        <w:rPr>
          <w:rFonts w:ascii="Arial" w:hAnsi="Arial" w:cs="Arial"/>
        </w:rPr>
        <w:t xml:space="preserve"> </w:t>
      </w:r>
      <w:proofErr w:type="spellStart"/>
      <w:r w:rsidRPr="0062224E">
        <w:rPr>
          <w:rFonts w:ascii="Arial" w:hAnsi="Arial" w:cs="Arial"/>
        </w:rPr>
        <w:t>melihat</w:t>
      </w:r>
      <w:proofErr w:type="spellEnd"/>
      <w:r w:rsidRPr="0062224E">
        <w:rPr>
          <w:rFonts w:ascii="Arial" w:hAnsi="Arial" w:cs="Arial"/>
        </w:rPr>
        <w:t xml:space="preserve"> </w:t>
      </w:r>
      <w:proofErr w:type="spellStart"/>
      <w:r w:rsidRPr="0062224E">
        <w:rPr>
          <w:rFonts w:ascii="Arial" w:hAnsi="Arial" w:cs="Arial"/>
        </w:rPr>
        <w:t>produk</w:t>
      </w:r>
      <w:proofErr w:type="spellEnd"/>
      <w:r w:rsidRPr="0062224E">
        <w:rPr>
          <w:rFonts w:ascii="Arial" w:hAnsi="Arial" w:cs="Arial"/>
        </w:rPr>
        <w:t xml:space="preserve"> yang </w:t>
      </w:r>
      <w:proofErr w:type="spellStart"/>
      <w:r w:rsidRPr="0062224E">
        <w:rPr>
          <w:rFonts w:ascii="Arial" w:hAnsi="Arial" w:cs="Arial"/>
        </w:rPr>
        <w:t>sesungguhnya</w:t>
      </w:r>
      <w:proofErr w:type="spellEnd"/>
      <w:r w:rsidR="0031239E">
        <w:rPr>
          <w:rFonts w:ascii="Arial" w:hAnsi="Arial" w:cs="Arial"/>
        </w:rPr>
        <w:t xml:space="preserve"> [1]</w:t>
      </w:r>
      <w:r w:rsidRPr="0062224E">
        <w:rPr>
          <w:rFonts w:ascii="Arial" w:hAnsi="Arial" w:cs="Arial"/>
        </w:rPr>
        <w:t>.</w:t>
      </w:r>
      <w:r>
        <w:rPr>
          <w:rFonts w:ascii="Arial" w:hAnsi="Arial" w:cs="Arial"/>
        </w:rPr>
        <w:t xml:space="preserve"> </w:t>
      </w:r>
      <w:r w:rsidR="00F04F89">
        <w:rPr>
          <w:rFonts w:ascii="Arial" w:hAnsi="Arial" w:cs="Arial"/>
        </w:rPr>
        <w:t xml:space="preserve"> </w:t>
      </w:r>
    </w:p>
    <w:p w14:paraId="4B884190" w14:textId="17EEE89B" w:rsidR="00F04F89" w:rsidRPr="00A95755" w:rsidRDefault="00F04F89" w:rsidP="00B64301">
      <w:pPr>
        <w:ind w:firstLine="432"/>
        <w:jc w:val="both"/>
        <w:rPr>
          <w:rFonts w:ascii="Arial" w:hAnsi="Arial" w:cs="Arial"/>
        </w:rPr>
      </w:pPr>
      <w:r w:rsidRPr="00F04F89">
        <w:rPr>
          <w:rFonts w:ascii="Arial" w:hAnsi="Arial" w:cs="Arial"/>
        </w:rPr>
        <w:t xml:space="preserve">Nilai </w:t>
      </w:r>
      <w:r w:rsidRPr="00F04F89">
        <w:rPr>
          <w:rFonts w:ascii="Arial" w:hAnsi="Arial" w:cs="Arial"/>
          <w:i/>
          <w:iCs/>
        </w:rPr>
        <w:t>Pearson’s R dan Kendall’s Tau</w:t>
      </w:r>
      <w:r w:rsidRPr="00F04F89">
        <w:rPr>
          <w:rFonts w:ascii="Arial" w:hAnsi="Arial" w:cs="Arial"/>
        </w:rPr>
        <w:t xml:space="preserve"> </w:t>
      </w:r>
      <w:proofErr w:type="spellStart"/>
      <w:r w:rsidRPr="00F04F89">
        <w:rPr>
          <w:rFonts w:ascii="Arial" w:hAnsi="Arial" w:cs="Arial"/>
        </w:rPr>
        <w:t>digunakan</w:t>
      </w:r>
      <w:proofErr w:type="spellEnd"/>
      <w:r w:rsidRPr="00F04F89">
        <w:rPr>
          <w:rFonts w:ascii="Arial" w:hAnsi="Arial" w:cs="Arial"/>
        </w:rPr>
        <w:t xml:space="preserve"> </w:t>
      </w:r>
      <w:proofErr w:type="spellStart"/>
      <w:r w:rsidRPr="00F04F89">
        <w:rPr>
          <w:rFonts w:ascii="Arial" w:hAnsi="Arial" w:cs="Arial"/>
        </w:rPr>
        <w:t>untuk</w:t>
      </w:r>
      <w:proofErr w:type="spellEnd"/>
      <w:r w:rsidRPr="00F04F89">
        <w:rPr>
          <w:rFonts w:ascii="Arial" w:hAnsi="Arial" w:cs="Arial"/>
        </w:rPr>
        <w:t xml:space="preserve"> </w:t>
      </w:r>
      <w:proofErr w:type="spellStart"/>
      <w:r w:rsidRPr="00F04F89">
        <w:rPr>
          <w:rFonts w:ascii="Arial" w:hAnsi="Arial" w:cs="Arial"/>
        </w:rPr>
        <w:t>menentukan</w:t>
      </w:r>
      <w:proofErr w:type="spellEnd"/>
      <w:r w:rsidRPr="00F04F89">
        <w:rPr>
          <w:rFonts w:ascii="Arial" w:hAnsi="Arial" w:cs="Arial"/>
        </w:rPr>
        <w:t xml:space="preserve"> </w:t>
      </w:r>
      <w:proofErr w:type="spellStart"/>
      <w:r w:rsidRPr="00F04F89">
        <w:rPr>
          <w:rFonts w:ascii="Arial" w:hAnsi="Arial" w:cs="Arial"/>
        </w:rPr>
        <w:t>hubungan</w:t>
      </w:r>
      <w:proofErr w:type="spellEnd"/>
      <w:r w:rsidRPr="00F04F89">
        <w:rPr>
          <w:rFonts w:ascii="Arial" w:hAnsi="Arial" w:cs="Arial"/>
        </w:rPr>
        <w:t xml:space="preserve"> </w:t>
      </w:r>
      <w:proofErr w:type="spellStart"/>
      <w:r w:rsidRPr="00F04F89">
        <w:rPr>
          <w:rFonts w:ascii="Arial" w:hAnsi="Arial" w:cs="Arial"/>
        </w:rPr>
        <w:t>antara</w:t>
      </w:r>
      <w:proofErr w:type="spellEnd"/>
      <w:r w:rsidRPr="00F04F89">
        <w:rPr>
          <w:rFonts w:ascii="Arial" w:hAnsi="Arial" w:cs="Arial"/>
        </w:rPr>
        <w:t xml:space="preserve"> </w:t>
      </w:r>
      <w:proofErr w:type="spellStart"/>
      <w:r w:rsidRPr="00F04F89">
        <w:rPr>
          <w:rFonts w:ascii="Arial" w:hAnsi="Arial" w:cs="Arial"/>
        </w:rPr>
        <w:t>elemen</w:t>
      </w:r>
      <w:proofErr w:type="spellEnd"/>
      <w:r w:rsidRPr="00F04F89">
        <w:rPr>
          <w:rFonts w:ascii="Arial" w:hAnsi="Arial" w:cs="Arial"/>
        </w:rPr>
        <w:t xml:space="preserve"> </w:t>
      </w:r>
      <w:proofErr w:type="spellStart"/>
      <w:r w:rsidRPr="00F04F89">
        <w:rPr>
          <w:rFonts w:ascii="Arial" w:hAnsi="Arial" w:cs="Arial"/>
        </w:rPr>
        <w:t>desain</w:t>
      </w:r>
      <w:proofErr w:type="spellEnd"/>
      <w:r w:rsidRPr="00F04F89">
        <w:rPr>
          <w:rFonts w:ascii="Arial" w:hAnsi="Arial" w:cs="Arial"/>
        </w:rPr>
        <w:t xml:space="preserve"> </w:t>
      </w:r>
      <w:proofErr w:type="spellStart"/>
      <w:r w:rsidRPr="00F04F89">
        <w:rPr>
          <w:rFonts w:ascii="Arial" w:hAnsi="Arial" w:cs="Arial"/>
        </w:rPr>
        <w:t>dengan</w:t>
      </w:r>
      <w:proofErr w:type="spellEnd"/>
      <w:r w:rsidRPr="00F04F89">
        <w:rPr>
          <w:rFonts w:ascii="Arial" w:hAnsi="Arial" w:cs="Arial"/>
        </w:rPr>
        <w:t xml:space="preserve"> kata </w:t>
      </w:r>
      <w:proofErr w:type="spellStart"/>
      <w:r w:rsidRPr="00F04F89">
        <w:rPr>
          <w:rFonts w:ascii="Arial" w:hAnsi="Arial" w:cs="Arial"/>
        </w:rPr>
        <w:t>kansei</w:t>
      </w:r>
      <w:proofErr w:type="spellEnd"/>
      <w:r>
        <w:rPr>
          <w:rFonts w:ascii="Arial" w:hAnsi="Arial" w:cs="Arial"/>
        </w:rPr>
        <w:t xml:space="preserve"> </w:t>
      </w:r>
      <w:sdt>
        <w:sdtPr>
          <w:rPr>
            <w:rFonts w:ascii="Arial" w:hAnsi="Arial" w:cs="Arial"/>
            <w:color w:val="000000"/>
          </w:rPr>
          <w:tag w:val="MENDELEY_CITATION_v3_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"/>
          <w:id w:val="-2094230134"/>
          <w:placeholder>
            <w:docPart w:val="DefaultPlaceholder_-1854013440"/>
          </w:placeholder>
        </w:sdtPr>
        <w:sdtContent>
          <w:r w:rsidRPr="00F04F89">
            <w:rPr>
              <w:rFonts w:ascii="Arial" w:hAnsi="Arial" w:cs="Arial"/>
              <w:color w:val="000000"/>
            </w:rPr>
            <w:t>[13]</w:t>
          </w:r>
        </w:sdtContent>
      </w:sdt>
      <w:r w:rsidRPr="00F04F89">
        <w:rPr>
          <w:rFonts w:ascii="Arial" w:hAnsi="Arial" w:cs="Arial"/>
        </w:rPr>
        <w:t xml:space="preserve">. </w:t>
      </w:r>
      <w:proofErr w:type="spellStart"/>
      <w:r>
        <w:rPr>
          <w:rFonts w:ascii="Arial" w:hAnsi="Arial" w:cs="Arial"/>
        </w:rPr>
        <w:t>M</w:t>
      </w:r>
      <w:r w:rsidRPr="00F04F89">
        <w:rPr>
          <w:rFonts w:ascii="Arial" w:hAnsi="Arial" w:cs="Arial"/>
        </w:rPr>
        <w:t>enentukan</w:t>
      </w:r>
      <w:proofErr w:type="spellEnd"/>
      <w:r w:rsidRPr="00F04F89">
        <w:rPr>
          <w:rFonts w:ascii="Arial" w:hAnsi="Arial" w:cs="Arial"/>
        </w:rPr>
        <w:t xml:space="preserve"> </w:t>
      </w:r>
      <w:proofErr w:type="spellStart"/>
      <w:r w:rsidRPr="00F04F89">
        <w:rPr>
          <w:rFonts w:ascii="Arial" w:hAnsi="Arial" w:cs="Arial"/>
        </w:rPr>
        <w:t>hubungan</w:t>
      </w:r>
      <w:proofErr w:type="spellEnd"/>
      <w:r w:rsidRPr="00F04F89">
        <w:rPr>
          <w:rFonts w:ascii="Arial" w:hAnsi="Arial" w:cs="Arial"/>
        </w:rPr>
        <w:t xml:space="preserve"> </w:t>
      </w:r>
      <w:proofErr w:type="spellStart"/>
      <w:r w:rsidRPr="00F04F89">
        <w:rPr>
          <w:rFonts w:ascii="Arial" w:hAnsi="Arial" w:cs="Arial"/>
        </w:rPr>
        <w:t>elemen</w:t>
      </w:r>
      <w:proofErr w:type="spellEnd"/>
      <w:r w:rsidRPr="00F04F89">
        <w:rPr>
          <w:rFonts w:ascii="Arial" w:hAnsi="Arial" w:cs="Arial"/>
        </w:rPr>
        <w:t xml:space="preserve"> </w:t>
      </w:r>
      <w:proofErr w:type="spellStart"/>
      <w:r w:rsidRPr="00F04F89">
        <w:rPr>
          <w:rFonts w:ascii="Arial" w:hAnsi="Arial" w:cs="Arial"/>
        </w:rPr>
        <w:t>tersebut</w:t>
      </w:r>
      <w:proofErr w:type="spellEnd"/>
      <w:r w:rsidRPr="00F04F89">
        <w:rPr>
          <w:rFonts w:ascii="Arial" w:hAnsi="Arial" w:cs="Arial"/>
        </w:rPr>
        <w:t xml:space="preserve"> </w:t>
      </w:r>
      <w:proofErr w:type="spellStart"/>
      <w:r w:rsidRPr="00F04F89">
        <w:rPr>
          <w:rFonts w:ascii="Arial" w:hAnsi="Arial" w:cs="Arial"/>
        </w:rPr>
        <w:t>bisa</w:t>
      </w:r>
      <w:proofErr w:type="spellEnd"/>
      <w:r w:rsidRPr="00F04F89">
        <w:rPr>
          <w:rFonts w:ascii="Arial" w:hAnsi="Arial" w:cs="Arial"/>
        </w:rPr>
        <w:t xml:space="preserve"> </w:t>
      </w:r>
      <w:proofErr w:type="spellStart"/>
      <w:r w:rsidRPr="00F04F89">
        <w:rPr>
          <w:rFonts w:ascii="Arial" w:hAnsi="Arial" w:cs="Arial"/>
        </w:rPr>
        <w:t>dilihat</w:t>
      </w:r>
      <w:proofErr w:type="spellEnd"/>
      <w:r w:rsidRPr="00F04F89">
        <w:rPr>
          <w:rFonts w:ascii="Arial" w:hAnsi="Arial" w:cs="Arial"/>
        </w:rPr>
        <w:t xml:space="preserve"> </w:t>
      </w:r>
      <w:proofErr w:type="spellStart"/>
      <w:r w:rsidRPr="00F04F89">
        <w:rPr>
          <w:rFonts w:ascii="Arial" w:hAnsi="Arial" w:cs="Arial"/>
        </w:rPr>
        <w:t>dari</w:t>
      </w:r>
      <w:proofErr w:type="spellEnd"/>
      <w:r w:rsidRPr="00F04F89">
        <w:rPr>
          <w:rFonts w:ascii="Arial" w:hAnsi="Arial" w:cs="Arial"/>
        </w:rPr>
        <w:t xml:space="preserve"> </w:t>
      </w:r>
      <w:proofErr w:type="spellStart"/>
      <w:r w:rsidRPr="00F04F89">
        <w:rPr>
          <w:rFonts w:ascii="Arial" w:hAnsi="Arial" w:cs="Arial"/>
        </w:rPr>
        <w:t>nilai</w:t>
      </w:r>
      <w:proofErr w:type="spellEnd"/>
      <w:r w:rsidRPr="00F04F89">
        <w:rPr>
          <w:rFonts w:ascii="Arial" w:hAnsi="Arial" w:cs="Arial"/>
        </w:rPr>
        <w:t xml:space="preserve"> </w:t>
      </w:r>
      <w:r w:rsidRPr="00A95755">
        <w:rPr>
          <w:rFonts w:ascii="Arial" w:hAnsi="Arial" w:cs="Arial"/>
          <w:i/>
          <w:iCs/>
        </w:rPr>
        <w:t>Pearson’s R dan Kendall’s Tau</w:t>
      </w:r>
      <w:r w:rsidRPr="00A95755">
        <w:rPr>
          <w:rFonts w:ascii="Arial" w:hAnsi="Arial" w:cs="Arial"/>
        </w:rPr>
        <w:t xml:space="preserve"> &gt; 0,5 dan </w:t>
      </w:r>
      <w:proofErr w:type="spellStart"/>
      <w:r w:rsidRPr="00A95755">
        <w:rPr>
          <w:rFonts w:ascii="Arial" w:hAnsi="Arial" w:cs="Arial"/>
        </w:rPr>
        <w:t>nilai</w:t>
      </w:r>
      <w:proofErr w:type="spellEnd"/>
      <w:r w:rsidRPr="00A95755">
        <w:rPr>
          <w:rFonts w:ascii="Arial" w:hAnsi="Arial" w:cs="Arial"/>
        </w:rPr>
        <w:t xml:space="preserve"> </w:t>
      </w:r>
      <w:proofErr w:type="spellStart"/>
      <w:r w:rsidRPr="00A95755">
        <w:rPr>
          <w:rFonts w:ascii="Arial" w:hAnsi="Arial" w:cs="Arial"/>
        </w:rPr>
        <w:t>signifikansi</w:t>
      </w:r>
      <w:proofErr w:type="spellEnd"/>
      <w:r w:rsidRPr="00A95755">
        <w:rPr>
          <w:rFonts w:ascii="Arial" w:hAnsi="Arial" w:cs="Arial"/>
        </w:rPr>
        <w:t xml:space="preserve"> &lt; 0,05</w:t>
      </w:r>
      <w:r w:rsidR="00B233A5" w:rsidRPr="00A95755">
        <w:rPr>
          <w:rFonts w:ascii="Arial" w:hAnsi="Arial" w:cs="Arial"/>
        </w:rPr>
        <w:t xml:space="preserve">. </w:t>
      </w:r>
      <w:r w:rsidRPr="00A95755">
        <w:rPr>
          <w:rFonts w:ascii="Arial" w:hAnsi="Arial" w:cs="Arial"/>
        </w:rPr>
        <w:t xml:space="preserve">Hasil dan </w:t>
      </w:r>
      <w:proofErr w:type="spellStart"/>
      <w:r w:rsidRPr="00A95755">
        <w:rPr>
          <w:rFonts w:ascii="Arial" w:hAnsi="Arial" w:cs="Arial"/>
        </w:rPr>
        <w:t>nilai</w:t>
      </w:r>
      <w:proofErr w:type="spellEnd"/>
      <w:r w:rsidRPr="00A95755">
        <w:rPr>
          <w:rFonts w:ascii="Arial" w:hAnsi="Arial" w:cs="Arial"/>
        </w:rPr>
        <w:t xml:space="preserve"> </w:t>
      </w:r>
      <w:r w:rsidRPr="00A95755">
        <w:rPr>
          <w:rFonts w:ascii="Arial" w:hAnsi="Arial" w:cs="Arial"/>
          <w:i/>
          <w:iCs/>
        </w:rPr>
        <w:t>Pearson’s</w:t>
      </w:r>
      <w:r w:rsidRPr="00A95755">
        <w:rPr>
          <w:rFonts w:ascii="Arial" w:hAnsi="Arial" w:cs="Arial"/>
        </w:rPr>
        <w:t xml:space="preserve"> R dan </w:t>
      </w:r>
      <w:r w:rsidRPr="00A95755">
        <w:rPr>
          <w:rFonts w:ascii="Arial" w:hAnsi="Arial" w:cs="Arial"/>
          <w:i/>
          <w:iCs/>
        </w:rPr>
        <w:t>Kendall’s Tau</w:t>
      </w:r>
      <w:r w:rsidRPr="00A95755">
        <w:rPr>
          <w:rFonts w:ascii="Arial" w:hAnsi="Arial" w:cs="Arial"/>
        </w:rPr>
        <w:t xml:space="preserve"> </w:t>
      </w:r>
      <w:proofErr w:type="spellStart"/>
      <w:r w:rsidRPr="00A95755">
        <w:rPr>
          <w:rFonts w:ascii="Arial" w:hAnsi="Arial" w:cs="Arial"/>
        </w:rPr>
        <w:t>dapat</w:t>
      </w:r>
      <w:proofErr w:type="spellEnd"/>
      <w:r w:rsidRPr="00A95755">
        <w:rPr>
          <w:rFonts w:ascii="Arial" w:hAnsi="Arial" w:cs="Arial"/>
        </w:rPr>
        <w:t xml:space="preserve"> </w:t>
      </w:r>
      <w:proofErr w:type="spellStart"/>
      <w:r w:rsidRPr="00A95755">
        <w:rPr>
          <w:rFonts w:ascii="Arial" w:hAnsi="Arial" w:cs="Arial"/>
        </w:rPr>
        <w:t>dilihat</w:t>
      </w:r>
      <w:proofErr w:type="spellEnd"/>
      <w:r w:rsidRPr="00A95755">
        <w:rPr>
          <w:rFonts w:ascii="Arial" w:hAnsi="Arial" w:cs="Arial"/>
        </w:rPr>
        <w:t xml:space="preserve"> </w:t>
      </w:r>
      <w:proofErr w:type="spellStart"/>
      <w:r w:rsidRPr="00A95755">
        <w:rPr>
          <w:rFonts w:ascii="Arial" w:hAnsi="Arial" w:cs="Arial"/>
        </w:rPr>
        <w:t>dilampiran</w:t>
      </w:r>
      <w:proofErr w:type="spellEnd"/>
      <w:r w:rsidRPr="00A95755">
        <w:rPr>
          <w:rFonts w:ascii="Arial" w:hAnsi="Arial" w:cs="Arial"/>
        </w:rPr>
        <w:t xml:space="preserve">. Adapun Nilai Pearson’s R dan Kendall’s Tau </w:t>
      </w:r>
      <w:proofErr w:type="spellStart"/>
      <w:r w:rsidRPr="00A95755">
        <w:rPr>
          <w:rFonts w:ascii="Arial" w:hAnsi="Arial" w:cs="Arial"/>
        </w:rPr>
        <w:t>dapat</w:t>
      </w:r>
      <w:proofErr w:type="spellEnd"/>
      <w:r w:rsidRPr="00A95755">
        <w:rPr>
          <w:rFonts w:ascii="Arial" w:hAnsi="Arial" w:cs="Arial"/>
        </w:rPr>
        <w:t xml:space="preserve"> </w:t>
      </w:r>
      <w:proofErr w:type="spellStart"/>
      <w:r w:rsidRPr="00A95755">
        <w:rPr>
          <w:rFonts w:ascii="Arial" w:hAnsi="Arial" w:cs="Arial"/>
        </w:rPr>
        <w:t>dilihat</w:t>
      </w:r>
      <w:proofErr w:type="spellEnd"/>
      <w:r w:rsidRPr="00A95755">
        <w:rPr>
          <w:rFonts w:ascii="Arial" w:hAnsi="Arial" w:cs="Arial"/>
        </w:rPr>
        <w:t xml:space="preserve"> pada </w:t>
      </w:r>
      <w:proofErr w:type="spellStart"/>
      <w:r w:rsidRPr="00A95755">
        <w:rPr>
          <w:rFonts w:ascii="Arial" w:hAnsi="Arial" w:cs="Arial"/>
        </w:rPr>
        <w:t>tabel</w:t>
      </w:r>
      <w:proofErr w:type="spellEnd"/>
      <w:r w:rsidRPr="00A95755">
        <w:rPr>
          <w:rFonts w:ascii="Arial" w:hAnsi="Arial" w:cs="Arial"/>
        </w:rPr>
        <w:t xml:space="preserve"> </w:t>
      </w:r>
      <w:r w:rsidR="00085443" w:rsidRPr="00A95755">
        <w:rPr>
          <w:rFonts w:ascii="Arial" w:hAnsi="Arial" w:cs="Arial"/>
        </w:rPr>
        <w:t>11</w:t>
      </w:r>
      <w:r w:rsidRPr="00A95755">
        <w:rPr>
          <w:rFonts w:ascii="Arial" w:hAnsi="Arial" w:cs="Arial"/>
        </w:rPr>
        <w:t>.</w:t>
      </w:r>
      <w:r w:rsidR="00AE7DA6" w:rsidRPr="00A95755">
        <w:rPr>
          <w:rFonts w:ascii="Arial" w:hAnsi="Arial" w:cs="Arial"/>
        </w:rPr>
        <w:t xml:space="preserve"> </w:t>
      </w:r>
    </w:p>
    <w:p w14:paraId="0E2D1925" w14:textId="05142803" w:rsidR="007B44DA" w:rsidRPr="00A95755" w:rsidRDefault="007B44DA" w:rsidP="007B44DA">
      <w:pPr>
        <w:jc w:val="center"/>
        <w:rPr>
          <w:rFonts w:ascii="Arial" w:hAnsi="Arial" w:cs="Arial"/>
        </w:rPr>
      </w:pPr>
      <w:r w:rsidRPr="00A95755">
        <w:rPr>
          <w:rFonts w:ascii="Arial" w:hAnsi="Arial" w:cs="Arial"/>
        </w:rPr>
        <w:t xml:space="preserve">Tabel 11 Nilai </w:t>
      </w:r>
      <w:r w:rsidRPr="00A95755">
        <w:rPr>
          <w:rFonts w:ascii="Arial" w:hAnsi="Arial" w:cs="Arial"/>
          <w:i/>
          <w:iCs/>
        </w:rPr>
        <w:t xml:space="preserve">Pearson’s R </w:t>
      </w:r>
      <w:r w:rsidRPr="00A95755">
        <w:rPr>
          <w:rFonts w:ascii="Arial" w:hAnsi="Arial" w:cs="Arial"/>
        </w:rPr>
        <w:t xml:space="preserve">dan </w:t>
      </w:r>
      <w:r w:rsidRPr="00A95755">
        <w:rPr>
          <w:rFonts w:ascii="Arial" w:hAnsi="Arial" w:cs="Arial"/>
          <w:i/>
          <w:iCs/>
        </w:rPr>
        <w:t>Kendall’s Tau</w:t>
      </w:r>
    </w:p>
    <w:p w14:paraId="3A4F6B21" w14:textId="77777777" w:rsidR="007B44DA" w:rsidRPr="00A95755" w:rsidRDefault="007B44DA" w:rsidP="00B64301">
      <w:pPr>
        <w:ind w:firstLine="432"/>
        <w:jc w:val="both"/>
        <w:rPr>
          <w:rFonts w:ascii="Arial" w:hAnsi="Arial" w:cs="Arial"/>
        </w:rPr>
      </w:pP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127"/>
        <w:gridCol w:w="879"/>
        <w:gridCol w:w="1531"/>
        <w:gridCol w:w="1021"/>
        <w:gridCol w:w="109"/>
        <w:gridCol w:w="1166"/>
        <w:gridCol w:w="112"/>
      </w:tblGrid>
      <w:tr w:rsidR="00A95755" w:rsidRPr="00A95755" w14:paraId="4B564760" w14:textId="77777777" w:rsidTr="00813F8D">
        <w:trPr>
          <w:trHeight w:val="109"/>
          <w:jc w:val="center"/>
        </w:trPr>
        <w:tc>
          <w:tcPr>
            <w:tcW w:w="2127" w:type="dxa"/>
            <w:vMerge w:val="restart"/>
            <w:tcBorders>
              <w:top w:val="single" w:sz="4" w:space="0" w:color="auto"/>
              <w:left w:val="nil"/>
              <w:right w:val="nil"/>
            </w:tcBorders>
            <w:vAlign w:val="center"/>
          </w:tcPr>
          <w:p w14:paraId="0E5C5B04" w14:textId="4F02E1E0" w:rsidR="00A95755" w:rsidRPr="00A95755" w:rsidRDefault="00A95755" w:rsidP="00A95755">
            <w:pPr>
              <w:pStyle w:val="Default"/>
              <w:jc w:val="center"/>
              <w:rPr>
                <w:rFonts w:ascii="Arial" w:hAnsi="Arial" w:cs="Arial"/>
                <w:b/>
                <w:bCs/>
                <w:sz w:val="20"/>
                <w:szCs w:val="20"/>
              </w:rPr>
            </w:pPr>
            <w:r w:rsidRPr="00A95755">
              <w:rPr>
                <w:rFonts w:ascii="Arial" w:hAnsi="Arial" w:cs="Arial"/>
                <w:b/>
                <w:bCs/>
                <w:sz w:val="20"/>
                <w:szCs w:val="20"/>
              </w:rPr>
              <w:t xml:space="preserve">Kata </w:t>
            </w:r>
            <w:proofErr w:type="spellStart"/>
            <w:r w:rsidRPr="00A95755">
              <w:rPr>
                <w:rFonts w:ascii="Arial" w:hAnsi="Arial" w:cs="Arial"/>
                <w:b/>
                <w:bCs/>
                <w:i/>
                <w:iCs/>
                <w:sz w:val="20"/>
                <w:szCs w:val="20"/>
              </w:rPr>
              <w:t>Kansei</w:t>
            </w:r>
            <w:proofErr w:type="spellEnd"/>
          </w:p>
        </w:tc>
        <w:tc>
          <w:tcPr>
            <w:tcW w:w="2410" w:type="dxa"/>
            <w:gridSpan w:val="2"/>
            <w:tcBorders>
              <w:top w:val="single" w:sz="4" w:space="0" w:color="auto"/>
              <w:left w:val="nil"/>
              <w:bottom w:val="single" w:sz="4" w:space="0" w:color="auto"/>
              <w:right w:val="nil"/>
            </w:tcBorders>
            <w:vAlign w:val="center"/>
          </w:tcPr>
          <w:p w14:paraId="451BF2D2" w14:textId="25D415D1" w:rsidR="00A95755" w:rsidRPr="00A95755" w:rsidRDefault="00A95755" w:rsidP="00A95755">
            <w:pPr>
              <w:pStyle w:val="Default"/>
              <w:jc w:val="center"/>
              <w:rPr>
                <w:rFonts w:ascii="Arial" w:hAnsi="Arial" w:cs="Arial"/>
                <w:b/>
                <w:bCs/>
                <w:sz w:val="20"/>
                <w:szCs w:val="20"/>
              </w:rPr>
            </w:pPr>
            <w:r w:rsidRPr="00A95755">
              <w:rPr>
                <w:rFonts w:ascii="Arial" w:hAnsi="Arial" w:cs="Arial"/>
                <w:b/>
                <w:bCs/>
                <w:sz w:val="20"/>
                <w:szCs w:val="20"/>
              </w:rPr>
              <w:t>Pearson’s R</w:t>
            </w:r>
          </w:p>
        </w:tc>
        <w:tc>
          <w:tcPr>
            <w:tcW w:w="2408" w:type="dxa"/>
            <w:gridSpan w:val="4"/>
            <w:tcBorders>
              <w:top w:val="single" w:sz="4" w:space="0" w:color="auto"/>
              <w:left w:val="nil"/>
              <w:bottom w:val="single" w:sz="4" w:space="0" w:color="auto"/>
              <w:right w:val="nil"/>
            </w:tcBorders>
            <w:vAlign w:val="center"/>
          </w:tcPr>
          <w:p w14:paraId="7FC1DD5D" w14:textId="47921DAA" w:rsidR="00A95755" w:rsidRPr="00A95755" w:rsidRDefault="00A95755" w:rsidP="00A95755">
            <w:pPr>
              <w:pStyle w:val="Default"/>
              <w:jc w:val="center"/>
              <w:rPr>
                <w:rFonts w:ascii="Arial" w:hAnsi="Arial" w:cs="Arial"/>
                <w:b/>
                <w:bCs/>
                <w:sz w:val="20"/>
                <w:szCs w:val="20"/>
              </w:rPr>
            </w:pPr>
            <w:r w:rsidRPr="00A95755">
              <w:rPr>
                <w:rFonts w:ascii="Arial" w:hAnsi="Arial" w:cs="Arial"/>
                <w:b/>
                <w:bCs/>
                <w:sz w:val="20"/>
                <w:szCs w:val="20"/>
              </w:rPr>
              <w:t>Kendall’s Tau</w:t>
            </w:r>
          </w:p>
        </w:tc>
      </w:tr>
      <w:tr w:rsidR="00A95755" w:rsidRPr="00A95755" w14:paraId="27E9E186" w14:textId="77777777" w:rsidTr="00813F8D">
        <w:trPr>
          <w:trHeight w:val="109"/>
          <w:jc w:val="center"/>
        </w:trPr>
        <w:tc>
          <w:tcPr>
            <w:tcW w:w="2127" w:type="dxa"/>
            <w:vMerge/>
            <w:tcBorders>
              <w:left w:val="nil"/>
              <w:bottom w:val="single" w:sz="4" w:space="0" w:color="auto"/>
              <w:right w:val="nil"/>
            </w:tcBorders>
          </w:tcPr>
          <w:p w14:paraId="4C102E2F" w14:textId="77777777" w:rsidR="00A95755" w:rsidRPr="00A95755" w:rsidRDefault="00A95755" w:rsidP="007B44DA">
            <w:pPr>
              <w:pStyle w:val="Default"/>
              <w:rPr>
                <w:rFonts w:ascii="Arial" w:hAnsi="Arial" w:cs="Arial"/>
                <w:b/>
                <w:bCs/>
                <w:sz w:val="20"/>
                <w:szCs w:val="20"/>
              </w:rPr>
            </w:pPr>
          </w:p>
        </w:tc>
        <w:tc>
          <w:tcPr>
            <w:tcW w:w="879" w:type="dxa"/>
            <w:tcBorders>
              <w:top w:val="single" w:sz="4" w:space="0" w:color="auto"/>
              <w:left w:val="nil"/>
              <w:bottom w:val="single" w:sz="4" w:space="0" w:color="auto"/>
              <w:right w:val="nil"/>
            </w:tcBorders>
          </w:tcPr>
          <w:p w14:paraId="23C89A77" w14:textId="12D58284" w:rsidR="00A95755" w:rsidRPr="00A95755" w:rsidRDefault="00A95755" w:rsidP="007B44DA">
            <w:pPr>
              <w:pStyle w:val="Default"/>
              <w:rPr>
                <w:rFonts w:ascii="Arial" w:hAnsi="Arial" w:cs="Arial"/>
                <w:b/>
                <w:bCs/>
                <w:sz w:val="20"/>
                <w:szCs w:val="20"/>
              </w:rPr>
            </w:pPr>
            <w:r w:rsidRPr="00A95755">
              <w:rPr>
                <w:rFonts w:ascii="Arial" w:hAnsi="Arial" w:cs="Arial"/>
                <w:b/>
                <w:bCs/>
                <w:sz w:val="20"/>
                <w:szCs w:val="20"/>
              </w:rPr>
              <w:t xml:space="preserve">Nilai </w:t>
            </w:r>
          </w:p>
        </w:tc>
        <w:tc>
          <w:tcPr>
            <w:tcW w:w="1531" w:type="dxa"/>
            <w:tcBorders>
              <w:top w:val="single" w:sz="4" w:space="0" w:color="auto"/>
              <w:left w:val="nil"/>
              <w:bottom w:val="single" w:sz="4" w:space="0" w:color="auto"/>
              <w:right w:val="nil"/>
            </w:tcBorders>
          </w:tcPr>
          <w:p w14:paraId="61DA9574" w14:textId="23FCC3D1" w:rsidR="00A95755" w:rsidRPr="00A95755" w:rsidRDefault="00A95755" w:rsidP="007B44DA">
            <w:pPr>
              <w:pStyle w:val="Default"/>
              <w:rPr>
                <w:rFonts w:ascii="Arial" w:hAnsi="Arial" w:cs="Arial"/>
                <w:b/>
                <w:bCs/>
                <w:sz w:val="20"/>
                <w:szCs w:val="20"/>
              </w:rPr>
            </w:pPr>
            <w:proofErr w:type="spellStart"/>
            <w:r w:rsidRPr="00A95755">
              <w:rPr>
                <w:rFonts w:ascii="Arial" w:hAnsi="Arial" w:cs="Arial"/>
                <w:b/>
                <w:bCs/>
                <w:sz w:val="20"/>
                <w:szCs w:val="20"/>
              </w:rPr>
              <w:t>Signifikasi</w:t>
            </w:r>
            <w:proofErr w:type="spellEnd"/>
            <w:r w:rsidRPr="00A95755">
              <w:rPr>
                <w:rFonts w:ascii="Arial" w:hAnsi="Arial" w:cs="Arial"/>
                <w:b/>
                <w:bCs/>
                <w:sz w:val="20"/>
                <w:szCs w:val="20"/>
              </w:rPr>
              <w:t xml:space="preserve"> </w:t>
            </w:r>
          </w:p>
        </w:tc>
        <w:tc>
          <w:tcPr>
            <w:tcW w:w="1130" w:type="dxa"/>
            <w:gridSpan w:val="2"/>
            <w:tcBorders>
              <w:top w:val="single" w:sz="4" w:space="0" w:color="auto"/>
              <w:left w:val="nil"/>
              <w:bottom w:val="single" w:sz="4" w:space="0" w:color="auto"/>
              <w:right w:val="nil"/>
            </w:tcBorders>
          </w:tcPr>
          <w:p w14:paraId="19A47542" w14:textId="32F0F5CE" w:rsidR="00A95755" w:rsidRPr="00A95755" w:rsidRDefault="00A95755" w:rsidP="007B44DA">
            <w:pPr>
              <w:pStyle w:val="Default"/>
              <w:rPr>
                <w:rFonts w:ascii="Arial" w:hAnsi="Arial" w:cs="Arial"/>
                <w:b/>
                <w:bCs/>
                <w:sz w:val="20"/>
                <w:szCs w:val="20"/>
              </w:rPr>
            </w:pPr>
            <w:r w:rsidRPr="00A95755">
              <w:rPr>
                <w:rFonts w:ascii="Arial" w:hAnsi="Arial" w:cs="Arial"/>
                <w:b/>
                <w:bCs/>
                <w:sz w:val="20"/>
                <w:szCs w:val="20"/>
              </w:rPr>
              <w:t xml:space="preserve">Nilai </w:t>
            </w:r>
          </w:p>
        </w:tc>
        <w:tc>
          <w:tcPr>
            <w:tcW w:w="1278" w:type="dxa"/>
            <w:gridSpan w:val="2"/>
            <w:tcBorders>
              <w:top w:val="single" w:sz="4" w:space="0" w:color="auto"/>
              <w:left w:val="nil"/>
              <w:bottom w:val="single" w:sz="4" w:space="0" w:color="auto"/>
              <w:right w:val="nil"/>
            </w:tcBorders>
          </w:tcPr>
          <w:p w14:paraId="553330F4" w14:textId="6112A13F" w:rsidR="00A95755" w:rsidRPr="00A95755" w:rsidRDefault="00A95755" w:rsidP="007B44DA">
            <w:pPr>
              <w:pStyle w:val="Default"/>
              <w:rPr>
                <w:rFonts w:ascii="Arial" w:hAnsi="Arial" w:cs="Arial"/>
                <w:b/>
                <w:bCs/>
                <w:sz w:val="20"/>
                <w:szCs w:val="20"/>
              </w:rPr>
            </w:pPr>
            <w:proofErr w:type="spellStart"/>
            <w:r w:rsidRPr="00A95755">
              <w:rPr>
                <w:rFonts w:ascii="Arial" w:hAnsi="Arial" w:cs="Arial"/>
                <w:b/>
                <w:bCs/>
                <w:sz w:val="20"/>
                <w:szCs w:val="20"/>
              </w:rPr>
              <w:t>Signifikasi</w:t>
            </w:r>
            <w:proofErr w:type="spellEnd"/>
            <w:r w:rsidRPr="00A95755">
              <w:rPr>
                <w:rFonts w:ascii="Arial" w:hAnsi="Arial" w:cs="Arial"/>
                <w:b/>
                <w:bCs/>
                <w:sz w:val="20"/>
                <w:szCs w:val="20"/>
              </w:rPr>
              <w:t xml:space="preserve"> </w:t>
            </w:r>
          </w:p>
        </w:tc>
      </w:tr>
      <w:tr w:rsidR="007B44DA" w:rsidRPr="00A95755" w14:paraId="0A26973C" w14:textId="77777777" w:rsidTr="00813F8D">
        <w:trPr>
          <w:gridAfter w:val="1"/>
          <w:wAfter w:w="112" w:type="dxa"/>
          <w:trHeight w:val="109"/>
          <w:jc w:val="center"/>
        </w:trPr>
        <w:tc>
          <w:tcPr>
            <w:tcW w:w="2127" w:type="dxa"/>
            <w:tcBorders>
              <w:top w:val="nil"/>
              <w:bottom w:val="none" w:sz="6" w:space="0" w:color="auto"/>
              <w:right w:val="none" w:sz="6" w:space="0" w:color="auto"/>
            </w:tcBorders>
          </w:tcPr>
          <w:p w14:paraId="6E76E7C6" w14:textId="6EF9E742" w:rsidR="007B44DA" w:rsidRPr="00A95755" w:rsidRDefault="007B44DA" w:rsidP="007B44DA">
            <w:pPr>
              <w:pStyle w:val="Default"/>
              <w:rPr>
                <w:rFonts w:ascii="Arial" w:hAnsi="Arial" w:cs="Arial"/>
                <w:sz w:val="20"/>
                <w:szCs w:val="20"/>
              </w:rPr>
            </w:pPr>
            <w:proofErr w:type="spellStart"/>
            <w:r w:rsidRPr="00A95755">
              <w:rPr>
                <w:rFonts w:ascii="Arial" w:hAnsi="Arial" w:cs="Arial"/>
                <w:sz w:val="20"/>
                <w:szCs w:val="20"/>
              </w:rPr>
              <w:t>Informatif</w:t>
            </w:r>
            <w:proofErr w:type="spellEnd"/>
            <w:r w:rsidRPr="00A95755">
              <w:rPr>
                <w:rFonts w:ascii="Arial" w:hAnsi="Arial" w:cs="Arial"/>
                <w:sz w:val="20"/>
                <w:szCs w:val="20"/>
              </w:rPr>
              <w:t xml:space="preserve"> </w:t>
            </w:r>
          </w:p>
        </w:tc>
        <w:tc>
          <w:tcPr>
            <w:tcW w:w="879" w:type="dxa"/>
            <w:tcBorders>
              <w:top w:val="nil"/>
              <w:left w:val="none" w:sz="6" w:space="0" w:color="auto"/>
              <w:bottom w:val="none" w:sz="6" w:space="0" w:color="auto"/>
              <w:right w:val="none" w:sz="6" w:space="0" w:color="auto"/>
            </w:tcBorders>
          </w:tcPr>
          <w:p w14:paraId="62A6963B" w14:textId="327C1927" w:rsidR="007B44DA" w:rsidRPr="00A95755" w:rsidRDefault="007B44DA" w:rsidP="00813F8D">
            <w:pPr>
              <w:pStyle w:val="Default"/>
              <w:jc w:val="center"/>
              <w:rPr>
                <w:rFonts w:ascii="Arial" w:hAnsi="Arial" w:cs="Arial"/>
                <w:sz w:val="20"/>
                <w:szCs w:val="20"/>
              </w:rPr>
            </w:pPr>
            <w:r w:rsidRPr="00A95755">
              <w:rPr>
                <w:rFonts w:ascii="Arial" w:hAnsi="Arial" w:cs="Arial"/>
                <w:sz w:val="20"/>
                <w:szCs w:val="20"/>
              </w:rPr>
              <w:t>0,805</w:t>
            </w:r>
          </w:p>
        </w:tc>
        <w:tc>
          <w:tcPr>
            <w:tcW w:w="1531" w:type="dxa"/>
            <w:tcBorders>
              <w:top w:val="nil"/>
              <w:left w:val="none" w:sz="6" w:space="0" w:color="auto"/>
              <w:bottom w:val="none" w:sz="6" w:space="0" w:color="auto"/>
              <w:right w:val="none" w:sz="6" w:space="0" w:color="auto"/>
            </w:tcBorders>
          </w:tcPr>
          <w:p w14:paraId="2BDE46A7" w14:textId="5DDDB5FF" w:rsidR="007B44DA" w:rsidRPr="00A95755" w:rsidRDefault="007B44DA" w:rsidP="00813F8D">
            <w:pPr>
              <w:pStyle w:val="Default"/>
              <w:jc w:val="center"/>
              <w:rPr>
                <w:rFonts w:ascii="Arial" w:hAnsi="Arial" w:cs="Arial"/>
                <w:sz w:val="20"/>
                <w:szCs w:val="20"/>
              </w:rPr>
            </w:pPr>
            <w:r w:rsidRPr="00A95755">
              <w:rPr>
                <w:rFonts w:ascii="Arial" w:hAnsi="Arial" w:cs="Arial"/>
                <w:sz w:val="20"/>
                <w:szCs w:val="20"/>
              </w:rPr>
              <w:t>0,008</w:t>
            </w:r>
          </w:p>
        </w:tc>
        <w:tc>
          <w:tcPr>
            <w:tcW w:w="1021" w:type="dxa"/>
            <w:tcBorders>
              <w:top w:val="nil"/>
              <w:left w:val="none" w:sz="6" w:space="0" w:color="auto"/>
              <w:bottom w:val="none" w:sz="6" w:space="0" w:color="auto"/>
              <w:right w:val="none" w:sz="6" w:space="0" w:color="auto"/>
            </w:tcBorders>
          </w:tcPr>
          <w:p w14:paraId="094939C1" w14:textId="1D9BE6C2" w:rsidR="007B44DA" w:rsidRPr="00A95755" w:rsidRDefault="007B44DA" w:rsidP="00813F8D">
            <w:pPr>
              <w:pStyle w:val="Default"/>
              <w:jc w:val="center"/>
              <w:rPr>
                <w:rFonts w:ascii="Arial" w:hAnsi="Arial" w:cs="Arial"/>
                <w:sz w:val="20"/>
                <w:szCs w:val="20"/>
              </w:rPr>
            </w:pPr>
            <w:r w:rsidRPr="00A95755">
              <w:rPr>
                <w:rFonts w:ascii="Arial" w:hAnsi="Arial" w:cs="Arial"/>
                <w:sz w:val="20"/>
                <w:szCs w:val="20"/>
              </w:rPr>
              <w:t>0,571</w:t>
            </w:r>
          </w:p>
        </w:tc>
        <w:tc>
          <w:tcPr>
            <w:tcW w:w="1275" w:type="dxa"/>
            <w:gridSpan w:val="2"/>
            <w:tcBorders>
              <w:top w:val="nil"/>
              <w:left w:val="none" w:sz="6" w:space="0" w:color="auto"/>
              <w:bottom w:val="none" w:sz="6" w:space="0" w:color="auto"/>
            </w:tcBorders>
          </w:tcPr>
          <w:p w14:paraId="593966B8" w14:textId="00F06245" w:rsidR="007B44DA" w:rsidRPr="00A95755" w:rsidRDefault="007B44DA" w:rsidP="00813F8D">
            <w:pPr>
              <w:pStyle w:val="Default"/>
              <w:jc w:val="center"/>
              <w:rPr>
                <w:rFonts w:ascii="Arial" w:hAnsi="Arial" w:cs="Arial"/>
                <w:sz w:val="20"/>
                <w:szCs w:val="20"/>
              </w:rPr>
            </w:pPr>
            <w:r w:rsidRPr="00A95755">
              <w:rPr>
                <w:rFonts w:ascii="Arial" w:hAnsi="Arial" w:cs="Arial"/>
                <w:sz w:val="20"/>
                <w:szCs w:val="20"/>
              </w:rPr>
              <w:t>0,024</w:t>
            </w:r>
          </w:p>
        </w:tc>
      </w:tr>
      <w:tr w:rsidR="007B44DA" w:rsidRPr="00A95755" w14:paraId="64F38983" w14:textId="77777777" w:rsidTr="00813F8D">
        <w:trPr>
          <w:gridAfter w:val="1"/>
          <w:wAfter w:w="112" w:type="dxa"/>
          <w:trHeight w:val="109"/>
          <w:jc w:val="center"/>
        </w:trPr>
        <w:tc>
          <w:tcPr>
            <w:tcW w:w="2127" w:type="dxa"/>
            <w:tcBorders>
              <w:top w:val="none" w:sz="6" w:space="0" w:color="auto"/>
              <w:bottom w:val="none" w:sz="6" w:space="0" w:color="auto"/>
              <w:right w:val="none" w:sz="6" w:space="0" w:color="auto"/>
            </w:tcBorders>
          </w:tcPr>
          <w:p w14:paraId="47FCFAD4" w14:textId="77777777" w:rsidR="007B44DA" w:rsidRPr="00A95755" w:rsidRDefault="007B44DA">
            <w:pPr>
              <w:pStyle w:val="Default"/>
              <w:rPr>
                <w:rFonts w:ascii="Arial" w:hAnsi="Arial" w:cs="Arial"/>
                <w:sz w:val="20"/>
                <w:szCs w:val="20"/>
              </w:rPr>
            </w:pPr>
            <w:proofErr w:type="spellStart"/>
            <w:r w:rsidRPr="00A95755">
              <w:rPr>
                <w:rFonts w:ascii="Arial" w:hAnsi="Arial" w:cs="Arial"/>
                <w:sz w:val="20"/>
                <w:szCs w:val="20"/>
              </w:rPr>
              <w:t>Praktis</w:t>
            </w:r>
            <w:proofErr w:type="spellEnd"/>
            <w:r w:rsidRPr="00A95755">
              <w:rPr>
                <w:rFonts w:ascii="Arial" w:hAnsi="Arial" w:cs="Arial"/>
                <w:sz w:val="20"/>
                <w:szCs w:val="20"/>
              </w:rPr>
              <w:t xml:space="preserve"> </w:t>
            </w:r>
          </w:p>
        </w:tc>
        <w:tc>
          <w:tcPr>
            <w:tcW w:w="879" w:type="dxa"/>
            <w:tcBorders>
              <w:top w:val="none" w:sz="6" w:space="0" w:color="auto"/>
              <w:left w:val="none" w:sz="6" w:space="0" w:color="auto"/>
              <w:bottom w:val="none" w:sz="6" w:space="0" w:color="auto"/>
              <w:right w:val="none" w:sz="6" w:space="0" w:color="auto"/>
            </w:tcBorders>
          </w:tcPr>
          <w:p w14:paraId="4F2F5F65" w14:textId="20F6909D" w:rsidR="007B44DA" w:rsidRPr="00A95755" w:rsidRDefault="007B44DA" w:rsidP="00813F8D">
            <w:pPr>
              <w:pStyle w:val="Default"/>
              <w:jc w:val="center"/>
              <w:rPr>
                <w:rFonts w:ascii="Arial" w:hAnsi="Arial" w:cs="Arial"/>
                <w:sz w:val="20"/>
                <w:szCs w:val="20"/>
              </w:rPr>
            </w:pPr>
            <w:r w:rsidRPr="00A95755">
              <w:rPr>
                <w:rFonts w:ascii="Arial" w:hAnsi="Arial" w:cs="Arial"/>
                <w:sz w:val="20"/>
                <w:szCs w:val="20"/>
              </w:rPr>
              <w:t>0,909</w:t>
            </w:r>
          </w:p>
        </w:tc>
        <w:tc>
          <w:tcPr>
            <w:tcW w:w="1531" w:type="dxa"/>
            <w:tcBorders>
              <w:top w:val="none" w:sz="6" w:space="0" w:color="auto"/>
              <w:left w:val="none" w:sz="6" w:space="0" w:color="auto"/>
              <w:bottom w:val="none" w:sz="6" w:space="0" w:color="auto"/>
              <w:right w:val="none" w:sz="6" w:space="0" w:color="auto"/>
            </w:tcBorders>
          </w:tcPr>
          <w:p w14:paraId="676B915C" w14:textId="2E169C92" w:rsidR="007B44DA" w:rsidRPr="00A95755" w:rsidRDefault="007B44DA" w:rsidP="00813F8D">
            <w:pPr>
              <w:pStyle w:val="Default"/>
              <w:jc w:val="center"/>
              <w:rPr>
                <w:rFonts w:ascii="Arial" w:hAnsi="Arial" w:cs="Arial"/>
                <w:sz w:val="20"/>
                <w:szCs w:val="20"/>
              </w:rPr>
            </w:pPr>
            <w:r w:rsidRPr="00A95755">
              <w:rPr>
                <w:rFonts w:ascii="Arial" w:hAnsi="Arial" w:cs="Arial"/>
                <w:sz w:val="20"/>
                <w:szCs w:val="20"/>
              </w:rPr>
              <w:t>0,001</w:t>
            </w:r>
          </w:p>
        </w:tc>
        <w:tc>
          <w:tcPr>
            <w:tcW w:w="1021" w:type="dxa"/>
            <w:tcBorders>
              <w:top w:val="none" w:sz="6" w:space="0" w:color="auto"/>
              <w:left w:val="none" w:sz="6" w:space="0" w:color="auto"/>
              <w:bottom w:val="none" w:sz="6" w:space="0" w:color="auto"/>
              <w:right w:val="none" w:sz="6" w:space="0" w:color="auto"/>
            </w:tcBorders>
          </w:tcPr>
          <w:p w14:paraId="24B4774D" w14:textId="34816199" w:rsidR="007B44DA" w:rsidRPr="00A95755" w:rsidRDefault="007B44DA" w:rsidP="00813F8D">
            <w:pPr>
              <w:pStyle w:val="Default"/>
              <w:jc w:val="center"/>
              <w:rPr>
                <w:rFonts w:ascii="Arial" w:hAnsi="Arial" w:cs="Arial"/>
                <w:sz w:val="20"/>
                <w:szCs w:val="20"/>
              </w:rPr>
            </w:pPr>
            <w:r w:rsidRPr="00A95755">
              <w:rPr>
                <w:rFonts w:ascii="Arial" w:hAnsi="Arial" w:cs="Arial"/>
                <w:sz w:val="20"/>
                <w:szCs w:val="20"/>
              </w:rPr>
              <w:t>0,857</w:t>
            </w:r>
          </w:p>
        </w:tc>
        <w:tc>
          <w:tcPr>
            <w:tcW w:w="1275" w:type="dxa"/>
            <w:gridSpan w:val="2"/>
            <w:tcBorders>
              <w:top w:val="none" w:sz="6" w:space="0" w:color="auto"/>
              <w:left w:val="none" w:sz="6" w:space="0" w:color="auto"/>
              <w:bottom w:val="none" w:sz="6" w:space="0" w:color="auto"/>
            </w:tcBorders>
          </w:tcPr>
          <w:p w14:paraId="3A5188A2" w14:textId="6289F087" w:rsidR="007B44DA" w:rsidRPr="00A95755" w:rsidRDefault="007B44DA" w:rsidP="00813F8D">
            <w:pPr>
              <w:pStyle w:val="Default"/>
              <w:jc w:val="center"/>
              <w:rPr>
                <w:rFonts w:ascii="Arial" w:hAnsi="Arial" w:cs="Arial"/>
                <w:sz w:val="20"/>
                <w:szCs w:val="20"/>
              </w:rPr>
            </w:pPr>
            <w:r w:rsidRPr="00A95755">
              <w:rPr>
                <w:rFonts w:ascii="Arial" w:hAnsi="Arial" w:cs="Arial"/>
                <w:sz w:val="20"/>
                <w:szCs w:val="20"/>
              </w:rPr>
              <w:t>0,001</w:t>
            </w:r>
          </w:p>
        </w:tc>
      </w:tr>
      <w:tr w:rsidR="007B44DA" w:rsidRPr="00A95755" w14:paraId="4084733B" w14:textId="77777777" w:rsidTr="00813F8D">
        <w:trPr>
          <w:gridAfter w:val="1"/>
          <w:wAfter w:w="112" w:type="dxa"/>
          <w:trHeight w:val="109"/>
          <w:jc w:val="center"/>
        </w:trPr>
        <w:tc>
          <w:tcPr>
            <w:tcW w:w="2127" w:type="dxa"/>
            <w:tcBorders>
              <w:top w:val="none" w:sz="6" w:space="0" w:color="auto"/>
              <w:bottom w:val="none" w:sz="6" w:space="0" w:color="auto"/>
              <w:right w:val="none" w:sz="6" w:space="0" w:color="auto"/>
            </w:tcBorders>
          </w:tcPr>
          <w:p w14:paraId="6DEF5E8C" w14:textId="77777777" w:rsidR="007B44DA" w:rsidRPr="00A95755" w:rsidRDefault="007B44DA">
            <w:pPr>
              <w:pStyle w:val="Default"/>
              <w:rPr>
                <w:rFonts w:ascii="Arial" w:hAnsi="Arial" w:cs="Arial"/>
                <w:sz w:val="20"/>
                <w:szCs w:val="20"/>
              </w:rPr>
            </w:pPr>
            <w:r w:rsidRPr="00A95755">
              <w:rPr>
                <w:rFonts w:ascii="Arial" w:hAnsi="Arial" w:cs="Arial"/>
                <w:sz w:val="20"/>
                <w:szCs w:val="20"/>
              </w:rPr>
              <w:t xml:space="preserve">Aman </w:t>
            </w:r>
          </w:p>
        </w:tc>
        <w:tc>
          <w:tcPr>
            <w:tcW w:w="879" w:type="dxa"/>
            <w:tcBorders>
              <w:top w:val="none" w:sz="6" w:space="0" w:color="auto"/>
              <w:left w:val="none" w:sz="6" w:space="0" w:color="auto"/>
              <w:bottom w:val="none" w:sz="6" w:space="0" w:color="auto"/>
              <w:right w:val="none" w:sz="6" w:space="0" w:color="auto"/>
            </w:tcBorders>
          </w:tcPr>
          <w:p w14:paraId="130B19A6" w14:textId="60DD473E" w:rsidR="007B44DA" w:rsidRPr="00A95755" w:rsidRDefault="007B44DA" w:rsidP="00813F8D">
            <w:pPr>
              <w:pStyle w:val="Default"/>
              <w:jc w:val="center"/>
              <w:rPr>
                <w:rFonts w:ascii="Arial" w:hAnsi="Arial" w:cs="Arial"/>
                <w:sz w:val="20"/>
                <w:szCs w:val="20"/>
              </w:rPr>
            </w:pPr>
            <w:r w:rsidRPr="00A95755">
              <w:rPr>
                <w:rFonts w:ascii="Arial" w:hAnsi="Arial" w:cs="Arial"/>
                <w:sz w:val="20"/>
                <w:szCs w:val="20"/>
              </w:rPr>
              <w:t>0,952</w:t>
            </w:r>
          </w:p>
        </w:tc>
        <w:tc>
          <w:tcPr>
            <w:tcW w:w="1531" w:type="dxa"/>
            <w:tcBorders>
              <w:top w:val="none" w:sz="6" w:space="0" w:color="auto"/>
              <w:left w:val="none" w:sz="6" w:space="0" w:color="auto"/>
              <w:bottom w:val="none" w:sz="6" w:space="0" w:color="auto"/>
              <w:right w:val="none" w:sz="6" w:space="0" w:color="auto"/>
            </w:tcBorders>
          </w:tcPr>
          <w:p w14:paraId="2BE3A14A" w14:textId="2402EFBD" w:rsidR="007B44DA" w:rsidRPr="00A95755" w:rsidRDefault="007B44DA" w:rsidP="00813F8D">
            <w:pPr>
              <w:pStyle w:val="Default"/>
              <w:jc w:val="center"/>
              <w:rPr>
                <w:rFonts w:ascii="Arial" w:hAnsi="Arial" w:cs="Arial"/>
                <w:sz w:val="20"/>
                <w:szCs w:val="20"/>
              </w:rPr>
            </w:pPr>
            <w:r w:rsidRPr="00A95755">
              <w:rPr>
                <w:rFonts w:ascii="Arial" w:hAnsi="Arial" w:cs="Arial"/>
                <w:sz w:val="20"/>
                <w:szCs w:val="20"/>
              </w:rPr>
              <w:t>0,000</w:t>
            </w:r>
          </w:p>
        </w:tc>
        <w:tc>
          <w:tcPr>
            <w:tcW w:w="1021" w:type="dxa"/>
            <w:tcBorders>
              <w:top w:val="none" w:sz="6" w:space="0" w:color="auto"/>
              <w:left w:val="none" w:sz="6" w:space="0" w:color="auto"/>
              <w:bottom w:val="none" w:sz="6" w:space="0" w:color="auto"/>
              <w:right w:val="none" w:sz="6" w:space="0" w:color="auto"/>
            </w:tcBorders>
          </w:tcPr>
          <w:p w14:paraId="56AF5F42" w14:textId="1FB3F3D0" w:rsidR="007B44DA" w:rsidRPr="00A95755" w:rsidRDefault="007B44DA" w:rsidP="00813F8D">
            <w:pPr>
              <w:pStyle w:val="Default"/>
              <w:jc w:val="center"/>
              <w:rPr>
                <w:rFonts w:ascii="Arial" w:hAnsi="Arial" w:cs="Arial"/>
                <w:sz w:val="20"/>
                <w:szCs w:val="20"/>
              </w:rPr>
            </w:pPr>
            <w:r w:rsidRPr="00A95755">
              <w:rPr>
                <w:rFonts w:ascii="Arial" w:hAnsi="Arial" w:cs="Arial"/>
                <w:sz w:val="20"/>
                <w:szCs w:val="20"/>
              </w:rPr>
              <w:t>0,786</w:t>
            </w:r>
          </w:p>
        </w:tc>
        <w:tc>
          <w:tcPr>
            <w:tcW w:w="1275" w:type="dxa"/>
            <w:gridSpan w:val="2"/>
            <w:tcBorders>
              <w:top w:val="none" w:sz="6" w:space="0" w:color="auto"/>
              <w:left w:val="none" w:sz="6" w:space="0" w:color="auto"/>
              <w:bottom w:val="none" w:sz="6" w:space="0" w:color="auto"/>
            </w:tcBorders>
          </w:tcPr>
          <w:p w14:paraId="20E65CD7" w14:textId="559D3758" w:rsidR="007B44DA" w:rsidRPr="00A95755" w:rsidRDefault="007B44DA" w:rsidP="00813F8D">
            <w:pPr>
              <w:pStyle w:val="Default"/>
              <w:jc w:val="center"/>
              <w:rPr>
                <w:rFonts w:ascii="Arial" w:hAnsi="Arial" w:cs="Arial"/>
                <w:sz w:val="20"/>
                <w:szCs w:val="20"/>
              </w:rPr>
            </w:pPr>
            <w:r w:rsidRPr="00A95755">
              <w:rPr>
                <w:rFonts w:ascii="Arial" w:hAnsi="Arial" w:cs="Arial"/>
                <w:sz w:val="20"/>
                <w:szCs w:val="20"/>
              </w:rPr>
              <w:t>0,003</w:t>
            </w:r>
          </w:p>
        </w:tc>
      </w:tr>
      <w:tr w:rsidR="007B44DA" w:rsidRPr="00A95755" w14:paraId="253A9ECB" w14:textId="77777777" w:rsidTr="00813F8D">
        <w:trPr>
          <w:gridAfter w:val="1"/>
          <w:wAfter w:w="112" w:type="dxa"/>
          <w:trHeight w:val="109"/>
          <w:jc w:val="center"/>
        </w:trPr>
        <w:tc>
          <w:tcPr>
            <w:tcW w:w="2127" w:type="dxa"/>
            <w:tcBorders>
              <w:top w:val="none" w:sz="6" w:space="0" w:color="auto"/>
              <w:bottom w:val="none" w:sz="6" w:space="0" w:color="auto"/>
              <w:right w:val="none" w:sz="6" w:space="0" w:color="auto"/>
            </w:tcBorders>
          </w:tcPr>
          <w:p w14:paraId="34457115" w14:textId="77777777" w:rsidR="007B44DA" w:rsidRPr="00A95755" w:rsidRDefault="007B44DA">
            <w:pPr>
              <w:pStyle w:val="Default"/>
              <w:rPr>
                <w:rFonts w:ascii="Arial" w:hAnsi="Arial" w:cs="Arial"/>
                <w:sz w:val="20"/>
                <w:szCs w:val="20"/>
              </w:rPr>
            </w:pPr>
            <w:r w:rsidRPr="00A95755">
              <w:rPr>
                <w:rFonts w:ascii="Arial" w:hAnsi="Arial" w:cs="Arial"/>
                <w:sz w:val="20"/>
                <w:szCs w:val="20"/>
              </w:rPr>
              <w:t xml:space="preserve">Unik </w:t>
            </w:r>
          </w:p>
        </w:tc>
        <w:tc>
          <w:tcPr>
            <w:tcW w:w="879" w:type="dxa"/>
            <w:tcBorders>
              <w:top w:val="none" w:sz="6" w:space="0" w:color="auto"/>
              <w:left w:val="none" w:sz="6" w:space="0" w:color="auto"/>
              <w:bottom w:val="none" w:sz="6" w:space="0" w:color="auto"/>
              <w:right w:val="none" w:sz="6" w:space="0" w:color="auto"/>
            </w:tcBorders>
          </w:tcPr>
          <w:p w14:paraId="670FF384" w14:textId="0B61216F" w:rsidR="007B44DA" w:rsidRPr="00A95755" w:rsidRDefault="007B44DA" w:rsidP="00813F8D">
            <w:pPr>
              <w:pStyle w:val="Default"/>
              <w:jc w:val="center"/>
              <w:rPr>
                <w:rFonts w:ascii="Arial" w:hAnsi="Arial" w:cs="Arial"/>
                <w:sz w:val="20"/>
                <w:szCs w:val="20"/>
              </w:rPr>
            </w:pPr>
            <w:r w:rsidRPr="00A95755">
              <w:rPr>
                <w:rFonts w:ascii="Arial" w:hAnsi="Arial" w:cs="Arial"/>
                <w:sz w:val="20"/>
                <w:szCs w:val="20"/>
              </w:rPr>
              <w:t>0,750</w:t>
            </w:r>
          </w:p>
        </w:tc>
        <w:tc>
          <w:tcPr>
            <w:tcW w:w="1531" w:type="dxa"/>
            <w:tcBorders>
              <w:top w:val="none" w:sz="6" w:space="0" w:color="auto"/>
              <w:left w:val="none" w:sz="6" w:space="0" w:color="auto"/>
              <w:bottom w:val="none" w:sz="6" w:space="0" w:color="auto"/>
              <w:right w:val="none" w:sz="6" w:space="0" w:color="auto"/>
            </w:tcBorders>
          </w:tcPr>
          <w:p w14:paraId="69FDF454" w14:textId="284C5978" w:rsidR="007B44DA" w:rsidRPr="00A95755" w:rsidRDefault="007B44DA" w:rsidP="00813F8D">
            <w:pPr>
              <w:pStyle w:val="Default"/>
              <w:jc w:val="center"/>
              <w:rPr>
                <w:rFonts w:ascii="Arial" w:hAnsi="Arial" w:cs="Arial"/>
                <w:sz w:val="20"/>
                <w:szCs w:val="20"/>
              </w:rPr>
            </w:pPr>
            <w:r w:rsidRPr="00A95755">
              <w:rPr>
                <w:rFonts w:ascii="Arial" w:hAnsi="Arial" w:cs="Arial"/>
                <w:sz w:val="20"/>
                <w:szCs w:val="20"/>
              </w:rPr>
              <w:t>0,016</w:t>
            </w:r>
          </w:p>
        </w:tc>
        <w:tc>
          <w:tcPr>
            <w:tcW w:w="1021" w:type="dxa"/>
            <w:tcBorders>
              <w:top w:val="none" w:sz="6" w:space="0" w:color="auto"/>
              <w:left w:val="none" w:sz="6" w:space="0" w:color="auto"/>
              <w:bottom w:val="none" w:sz="6" w:space="0" w:color="auto"/>
              <w:right w:val="none" w:sz="6" w:space="0" w:color="auto"/>
            </w:tcBorders>
          </w:tcPr>
          <w:p w14:paraId="4E933180" w14:textId="141128A3" w:rsidR="007B44DA" w:rsidRPr="00A95755" w:rsidRDefault="007B44DA" w:rsidP="00813F8D">
            <w:pPr>
              <w:pStyle w:val="Default"/>
              <w:jc w:val="center"/>
              <w:rPr>
                <w:rFonts w:ascii="Arial" w:hAnsi="Arial" w:cs="Arial"/>
                <w:sz w:val="20"/>
                <w:szCs w:val="20"/>
              </w:rPr>
            </w:pPr>
            <w:r w:rsidRPr="00A95755">
              <w:rPr>
                <w:rFonts w:ascii="Arial" w:hAnsi="Arial" w:cs="Arial"/>
                <w:sz w:val="20"/>
                <w:szCs w:val="20"/>
              </w:rPr>
              <w:t>0,618</w:t>
            </w:r>
          </w:p>
        </w:tc>
        <w:tc>
          <w:tcPr>
            <w:tcW w:w="1275" w:type="dxa"/>
            <w:gridSpan w:val="2"/>
            <w:tcBorders>
              <w:top w:val="none" w:sz="6" w:space="0" w:color="auto"/>
              <w:left w:val="none" w:sz="6" w:space="0" w:color="auto"/>
              <w:bottom w:val="none" w:sz="6" w:space="0" w:color="auto"/>
            </w:tcBorders>
          </w:tcPr>
          <w:p w14:paraId="7FDEE66B" w14:textId="7150B919" w:rsidR="007B44DA" w:rsidRPr="00A95755" w:rsidRDefault="007B44DA" w:rsidP="00813F8D">
            <w:pPr>
              <w:pStyle w:val="Default"/>
              <w:jc w:val="center"/>
              <w:rPr>
                <w:rFonts w:ascii="Arial" w:hAnsi="Arial" w:cs="Arial"/>
                <w:sz w:val="20"/>
                <w:szCs w:val="20"/>
              </w:rPr>
            </w:pPr>
            <w:r w:rsidRPr="00A95755">
              <w:rPr>
                <w:rFonts w:ascii="Arial" w:hAnsi="Arial" w:cs="Arial"/>
                <w:sz w:val="20"/>
                <w:szCs w:val="20"/>
              </w:rPr>
              <w:t>0,017</w:t>
            </w:r>
          </w:p>
        </w:tc>
      </w:tr>
      <w:tr w:rsidR="007B44DA" w:rsidRPr="00A95755" w14:paraId="20500EE6" w14:textId="77777777" w:rsidTr="00813F8D">
        <w:trPr>
          <w:gridAfter w:val="1"/>
          <w:wAfter w:w="112" w:type="dxa"/>
          <w:trHeight w:val="109"/>
          <w:jc w:val="center"/>
        </w:trPr>
        <w:tc>
          <w:tcPr>
            <w:tcW w:w="2127" w:type="dxa"/>
            <w:tcBorders>
              <w:top w:val="none" w:sz="6" w:space="0" w:color="auto"/>
              <w:bottom w:val="none" w:sz="6" w:space="0" w:color="auto"/>
              <w:right w:val="none" w:sz="6" w:space="0" w:color="auto"/>
            </w:tcBorders>
          </w:tcPr>
          <w:p w14:paraId="54EA9867" w14:textId="77777777" w:rsidR="007B44DA" w:rsidRPr="00A95755" w:rsidRDefault="007B44DA">
            <w:pPr>
              <w:pStyle w:val="Default"/>
              <w:rPr>
                <w:rFonts w:ascii="Arial" w:hAnsi="Arial" w:cs="Arial"/>
                <w:sz w:val="20"/>
                <w:szCs w:val="20"/>
              </w:rPr>
            </w:pPr>
            <w:proofErr w:type="spellStart"/>
            <w:r w:rsidRPr="00A95755">
              <w:rPr>
                <w:rFonts w:ascii="Arial" w:hAnsi="Arial" w:cs="Arial"/>
                <w:sz w:val="20"/>
                <w:szCs w:val="20"/>
              </w:rPr>
              <w:t>Berwarna</w:t>
            </w:r>
            <w:proofErr w:type="spellEnd"/>
            <w:r w:rsidRPr="00A95755">
              <w:rPr>
                <w:rFonts w:ascii="Arial" w:hAnsi="Arial" w:cs="Arial"/>
                <w:sz w:val="20"/>
                <w:szCs w:val="20"/>
              </w:rPr>
              <w:t xml:space="preserve"> </w:t>
            </w:r>
          </w:p>
        </w:tc>
        <w:tc>
          <w:tcPr>
            <w:tcW w:w="879" w:type="dxa"/>
            <w:tcBorders>
              <w:top w:val="none" w:sz="6" w:space="0" w:color="auto"/>
              <w:left w:val="none" w:sz="6" w:space="0" w:color="auto"/>
              <w:bottom w:val="none" w:sz="6" w:space="0" w:color="auto"/>
              <w:right w:val="none" w:sz="6" w:space="0" w:color="auto"/>
            </w:tcBorders>
          </w:tcPr>
          <w:p w14:paraId="46E58C45" w14:textId="40D9E3A7" w:rsidR="007B44DA" w:rsidRPr="00A95755" w:rsidRDefault="007B44DA" w:rsidP="00813F8D">
            <w:pPr>
              <w:pStyle w:val="Default"/>
              <w:jc w:val="center"/>
              <w:rPr>
                <w:rFonts w:ascii="Arial" w:hAnsi="Arial" w:cs="Arial"/>
                <w:sz w:val="20"/>
                <w:szCs w:val="20"/>
              </w:rPr>
            </w:pPr>
            <w:r w:rsidRPr="00A95755">
              <w:rPr>
                <w:rFonts w:ascii="Arial" w:hAnsi="Arial" w:cs="Arial"/>
                <w:sz w:val="20"/>
                <w:szCs w:val="20"/>
              </w:rPr>
              <w:t>0,934</w:t>
            </w:r>
          </w:p>
        </w:tc>
        <w:tc>
          <w:tcPr>
            <w:tcW w:w="1531" w:type="dxa"/>
            <w:tcBorders>
              <w:top w:val="none" w:sz="6" w:space="0" w:color="auto"/>
              <w:left w:val="none" w:sz="6" w:space="0" w:color="auto"/>
              <w:bottom w:val="none" w:sz="6" w:space="0" w:color="auto"/>
              <w:right w:val="none" w:sz="6" w:space="0" w:color="auto"/>
            </w:tcBorders>
          </w:tcPr>
          <w:p w14:paraId="6F431FA3" w14:textId="01FF42FB" w:rsidR="007B44DA" w:rsidRPr="00A95755" w:rsidRDefault="007B44DA" w:rsidP="00813F8D">
            <w:pPr>
              <w:pStyle w:val="Default"/>
              <w:jc w:val="center"/>
              <w:rPr>
                <w:rFonts w:ascii="Arial" w:hAnsi="Arial" w:cs="Arial"/>
                <w:sz w:val="20"/>
                <w:szCs w:val="20"/>
              </w:rPr>
            </w:pPr>
            <w:r w:rsidRPr="00A95755">
              <w:rPr>
                <w:rFonts w:ascii="Arial" w:hAnsi="Arial" w:cs="Arial"/>
                <w:sz w:val="20"/>
                <w:szCs w:val="20"/>
              </w:rPr>
              <w:t>0,000</w:t>
            </w:r>
          </w:p>
        </w:tc>
        <w:tc>
          <w:tcPr>
            <w:tcW w:w="1021" w:type="dxa"/>
            <w:tcBorders>
              <w:top w:val="none" w:sz="6" w:space="0" w:color="auto"/>
              <w:left w:val="none" w:sz="6" w:space="0" w:color="auto"/>
              <w:bottom w:val="none" w:sz="6" w:space="0" w:color="auto"/>
              <w:right w:val="none" w:sz="6" w:space="0" w:color="auto"/>
            </w:tcBorders>
          </w:tcPr>
          <w:p w14:paraId="7D21919E" w14:textId="38B94B56" w:rsidR="007B44DA" w:rsidRPr="00A95755" w:rsidRDefault="007B44DA" w:rsidP="00813F8D">
            <w:pPr>
              <w:pStyle w:val="Default"/>
              <w:jc w:val="center"/>
              <w:rPr>
                <w:rFonts w:ascii="Arial" w:hAnsi="Arial" w:cs="Arial"/>
                <w:sz w:val="20"/>
                <w:szCs w:val="20"/>
              </w:rPr>
            </w:pPr>
            <w:r w:rsidRPr="00A95755">
              <w:rPr>
                <w:rFonts w:ascii="Arial" w:hAnsi="Arial" w:cs="Arial"/>
                <w:sz w:val="20"/>
                <w:szCs w:val="20"/>
              </w:rPr>
              <w:t>0,857</w:t>
            </w:r>
          </w:p>
        </w:tc>
        <w:tc>
          <w:tcPr>
            <w:tcW w:w="1275" w:type="dxa"/>
            <w:gridSpan w:val="2"/>
            <w:tcBorders>
              <w:top w:val="none" w:sz="6" w:space="0" w:color="auto"/>
              <w:left w:val="none" w:sz="6" w:space="0" w:color="auto"/>
              <w:bottom w:val="none" w:sz="6" w:space="0" w:color="auto"/>
            </w:tcBorders>
          </w:tcPr>
          <w:p w14:paraId="0BDC5FB3" w14:textId="378BE5E8" w:rsidR="007B44DA" w:rsidRPr="00A95755" w:rsidRDefault="007B44DA" w:rsidP="00813F8D">
            <w:pPr>
              <w:pStyle w:val="Default"/>
              <w:jc w:val="center"/>
              <w:rPr>
                <w:rFonts w:ascii="Arial" w:hAnsi="Arial" w:cs="Arial"/>
                <w:sz w:val="20"/>
                <w:szCs w:val="20"/>
              </w:rPr>
            </w:pPr>
            <w:r w:rsidRPr="00A95755">
              <w:rPr>
                <w:rFonts w:ascii="Arial" w:hAnsi="Arial" w:cs="Arial"/>
                <w:sz w:val="20"/>
                <w:szCs w:val="20"/>
              </w:rPr>
              <w:t>0,001</w:t>
            </w:r>
          </w:p>
        </w:tc>
      </w:tr>
      <w:tr w:rsidR="007B44DA" w:rsidRPr="00A95755" w14:paraId="3537D0F7" w14:textId="77777777" w:rsidTr="00813F8D">
        <w:trPr>
          <w:gridAfter w:val="1"/>
          <w:wAfter w:w="112" w:type="dxa"/>
          <w:trHeight w:val="109"/>
          <w:jc w:val="center"/>
        </w:trPr>
        <w:tc>
          <w:tcPr>
            <w:tcW w:w="2127" w:type="dxa"/>
            <w:tcBorders>
              <w:top w:val="none" w:sz="6" w:space="0" w:color="auto"/>
              <w:bottom w:val="none" w:sz="6" w:space="0" w:color="auto"/>
              <w:right w:val="none" w:sz="6" w:space="0" w:color="auto"/>
            </w:tcBorders>
          </w:tcPr>
          <w:p w14:paraId="3A586239" w14:textId="77777777" w:rsidR="007B44DA" w:rsidRPr="00A95755" w:rsidRDefault="007B44DA">
            <w:pPr>
              <w:pStyle w:val="Default"/>
              <w:rPr>
                <w:rFonts w:ascii="Arial" w:hAnsi="Arial" w:cs="Arial"/>
                <w:sz w:val="20"/>
                <w:szCs w:val="20"/>
              </w:rPr>
            </w:pPr>
            <w:proofErr w:type="spellStart"/>
            <w:r w:rsidRPr="00A95755">
              <w:rPr>
                <w:rFonts w:ascii="Arial" w:hAnsi="Arial" w:cs="Arial"/>
                <w:sz w:val="20"/>
                <w:szCs w:val="20"/>
              </w:rPr>
              <w:t>Kompleks</w:t>
            </w:r>
            <w:proofErr w:type="spellEnd"/>
            <w:r w:rsidRPr="00A95755">
              <w:rPr>
                <w:rFonts w:ascii="Arial" w:hAnsi="Arial" w:cs="Arial"/>
                <w:sz w:val="20"/>
                <w:szCs w:val="20"/>
              </w:rPr>
              <w:t xml:space="preserve"> </w:t>
            </w:r>
          </w:p>
        </w:tc>
        <w:tc>
          <w:tcPr>
            <w:tcW w:w="879" w:type="dxa"/>
            <w:tcBorders>
              <w:top w:val="none" w:sz="6" w:space="0" w:color="auto"/>
              <w:left w:val="none" w:sz="6" w:space="0" w:color="auto"/>
              <w:bottom w:val="none" w:sz="6" w:space="0" w:color="auto"/>
              <w:right w:val="none" w:sz="6" w:space="0" w:color="auto"/>
            </w:tcBorders>
          </w:tcPr>
          <w:p w14:paraId="6BBD0849" w14:textId="0CFFC096" w:rsidR="007B44DA" w:rsidRPr="00A95755" w:rsidRDefault="007B44DA" w:rsidP="00813F8D">
            <w:pPr>
              <w:pStyle w:val="Default"/>
              <w:jc w:val="center"/>
              <w:rPr>
                <w:rFonts w:ascii="Arial" w:hAnsi="Arial" w:cs="Arial"/>
                <w:sz w:val="20"/>
                <w:szCs w:val="20"/>
              </w:rPr>
            </w:pPr>
            <w:r w:rsidRPr="00A95755">
              <w:rPr>
                <w:rFonts w:ascii="Arial" w:hAnsi="Arial" w:cs="Arial"/>
                <w:sz w:val="20"/>
                <w:szCs w:val="20"/>
              </w:rPr>
              <w:t>0,723</w:t>
            </w:r>
          </w:p>
        </w:tc>
        <w:tc>
          <w:tcPr>
            <w:tcW w:w="1531" w:type="dxa"/>
            <w:tcBorders>
              <w:top w:val="none" w:sz="6" w:space="0" w:color="auto"/>
              <w:left w:val="none" w:sz="6" w:space="0" w:color="auto"/>
              <w:bottom w:val="none" w:sz="6" w:space="0" w:color="auto"/>
              <w:right w:val="none" w:sz="6" w:space="0" w:color="auto"/>
            </w:tcBorders>
          </w:tcPr>
          <w:p w14:paraId="4DF3C1B8" w14:textId="4A8C0306" w:rsidR="007B44DA" w:rsidRPr="00A95755" w:rsidRDefault="007B44DA" w:rsidP="00813F8D">
            <w:pPr>
              <w:pStyle w:val="Default"/>
              <w:jc w:val="center"/>
              <w:rPr>
                <w:rFonts w:ascii="Arial" w:hAnsi="Arial" w:cs="Arial"/>
                <w:sz w:val="20"/>
                <w:szCs w:val="20"/>
              </w:rPr>
            </w:pPr>
            <w:r w:rsidRPr="00A95755">
              <w:rPr>
                <w:rFonts w:ascii="Arial" w:hAnsi="Arial" w:cs="Arial"/>
                <w:sz w:val="20"/>
                <w:szCs w:val="20"/>
              </w:rPr>
              <w:t>0,021</w:t>
            </w:r>
          </w:p>
        </w:tc>
        <w:tc>
          <w:tcPr>
            <w:tcW w:w="1021" w:type="dxa"/>
            <w:tcBorders>
              <w:top w:val="none" w:sz="6" w:space="0" w:color="auto"/>
              <w:left w:val="none" w:sz="6" w:space="0" w:color="auto"/>
              <w:bottom w:val="none" w:sz="6" w:space="0" w:color="auto"/>
              <w:right w:val="none" w:sz="6" w:space="0" w:color="auto"/>
            </w:tcBorders>
          </w:tcPr>
          <w:p w14:paraId="1B5B8A96" w14:textId="785CD06C" w:rsidR="007B44DA" w:rsidRPr="00A95755" w:rsidRDefault="007B44DA" w:rsidP="00813F8D">
            <w:pPr>
              <w:pStyle w:val="Default"/>
              <w:jc w:val="center"/>
              <w:rPr>
                <w:rFonts w:ascii="Arial" w:hAnsi="Arial" w:cs="Arial"/>
                <w:sz w:val="20"/>
                <w:szCs w:val="20"/>
              </w:rPr>
            </w:pPr>
            <w:r w:rsidRPr="00A95755">
              <w:rPr>
                <w:rFonts w:ascii="Arial" w:hAnsi="Arial" w:cs="Arial"/>
                <w:sz w:val="20"/>
                <w:szCs w:val="20"/>
              </w:rPr>
              <w:t>0,500</w:t>
            </w:r>
          </w:p>
        </w:tc>
        <w:tc>
          <w:tcPr>
            <w:tcW w:w="1275" w:type="dxa"/>
            <w:gridSpan w:val="2"/>
            <w:tcBorders>
              <w:top w:val="none" w:sz="6" w:space="0" w:color="auto"/>
              <w:left w:val="none" w:sz="6" w:space="0" w:color="auto"/>
              <w:bottom w:val="none" w:sz="6" w:space="0" w:color="auto"/>
            </w:tcBorders>
          </w:tcPr>
          <w:p w14:paraId="21E04EB2" w14:textId="1BB4B7DF" w:rsidR="007B44DA" w:rsidRPr="00A95755" w:rsidRDefault="007B44DA" w:rsidP="00813F8D">
            <w:pPr>
              <w:pStyle w:val="Default"/>
              <w:jc w:val="center"/>
              <w:rPr>
                <w:rFonts w:ascii="Arial" w:hAnsi="Arial" w:cs="Arial"/>
                <w:sz w:val="20"/>
                <w:szCs w:val="20"/>
              </w:rPr>
            </w:pPr>
            <w:r w:rsidRPr="00A95755">
              <w:rPr>
                <w:rFonts w:ascii="Arial" w:hAnsi="Arial" w:cs="Arial"/>
                <w:sz w:val="20"/>
                <w:szCs w:val="20"/>
              </w:rPr>
              <w:t>0,042</w:t>
            </w:r>
          </w:p>
        </w:tc>
      </w:tr>
      <w:tr w:rsidR="007B44DA" w:rsidRPr="00A95755" w14:paraId="11F9C90F" w14:textId="77777777" w:rsidTr="00813F8D">
        <w:trPr>
          <w:gridAfter w:val="1"/>
          <w:wAfter w:w="112" w:type="dxa"/>
          <w:trHeight w:val="109"/>
          <w:jc w:val="center"/>
        </w:trPr>
        <w:tc>
          <w:tcPr>
            <w:tcW w:w="2127" w:type="dxa"/>
            <w:tcBorders>
              <w:top w:val="none" w:sz="6" w:space="0" w:color="auto"/>
              <w:bottom w:val="none" w:sz="6" w:space="0" w:color="auto"/>
              <w:right w:val="none" w:sz="6" w:space="0" w:color="auto"/>
            </w:tcBorders>
          </w:tcPr>
          <w:p w14:paraId="39586674" w14:textId="77777777" w:rsidR="007B44DA" w:rsidRPr="00A95755" w:rsidRDefault="007B44DA">
            <w:pPr>
              <w:pStyle w:val="Default"/>
              <w:rPr>
                <w:rFonts w:ascii="Arial" w:hAnsi="Arial" w:cs="Arial"/>
                <w:sz w:val="20"/>
                <w:szCs w:val="20"/>
              </w:rPr>
            </w:pPr>
            <w:r w:rsidRPr="00A95755">
              <w:rPr>
                <w:rFonts w:ascii="Arial" w:hAnsi="Arial" w:cs="Arial"/>
                <w:sz w:val="20"/>
                <w:szCs w:val="20"/>
              </w:rPr>
              <w:t xml:space="preserve">Ramah </w:t>
            </w:r>
            <w:proofErr w:type="spellStart"/>
            <w:r w:rsidRPr="00A95755">
              <w:rPr>
                <w:rFonts w:ascii="Arial" w:hAnsi="Arial" w:cs="Arial"/>
                <w:sz w:val="20"/>
                <w:szCs w:val="20"/>
              </w:rPr>
              <w:t>lingkungan</w:t>
            </w:r>
            <w:proofErr w:type="spellEnd"/>
            <w:r w:rsidRPr="00A95755">
              <w:rPr>
                <w:rFonts w:ascii="Arial" w:hAnsi="Arial" w:cs="Arial"/>
                <w:sz w:val="20"/>
                <w:szCs w:val="20"/>
              </w:rPr>
              <w:t xml:space="preserve"> </w:t>
            </w:r>
          </w:p>
        </w:tc>
        <w:tc>
          <w:tcPr>
            <w:tcW w:w="879" w:type="dxa"/>
            <w:tcBorders>
              <w:top w:val="none" w:sz="6" w:space="0" w:color="auto"/>
              <w:left w:val="none" w:sz="6" w:space="0" w:color="auto"/>
              <w:bottom w:val="none" w:sz="6" w:space="0" w:color="auto"/>
              <w:right w:val="none" w:sz="6" w:space="0" w:color="auto"/>
            </w:tcBorders>
          </w:tcPr>
          <w:p w14:paraId="0F5F3800" w14:textId="7EFEAA91" w:rsidR="007B44DA" w:rsidRPr="00A95755" w:rsidRDefault="007B44DA" w:rsidP="00813F8D">
            <w:pPr>
              <w:pStyle w:val="Default"/>
              <w:jc w:val="center"/>
              <w:rPr>
                <w:rFonts w:ascii="Arial" w:hAnsi="Arial" w:cs="Arial"/>
                <w:sz w:val="20"/>
                <w:szCs w:val="20"/>
              </w:rPr>
            </w:pPr>
            <w:r w:rsidRPr="00A95755">
              <w:rPr>
                <w:rFonts w:ascii="Arial" w:hAnsi="Arial" w:cs="Arial"/>
                <w:sz w:val="20"/>
                <w:szCs w:val="20"/>
              </w:rPr>
              <w:t>0,798</w:t>
            </w:r>
          </w:p>
        </w:tc>
        <w:tc>
          <w:tcPr>
            <w:tcW w:w="1531" w:type="dxa"/>
            <w:tcBorders>
              <w:top w:val="none" w:sz="6" w:space="0" w:color="auto"/>
              <w:left w:val="none" w:sz="6" w:space="0" w:color="auto"/>
              <w:bottom w:val="none" w:sz="6" w:space="0" w:color="auto"/>
              <w:right w:val="none" w:sz="6" w:space="0" w:color="auto"/>
            </w:tcBorders>
          </w:tcPr>
          <w:p w14:paraId="52F412E5" w14:textId="0AE28499" w:rsidR="007B44DA" w:rsidRPr="00A95755" w:rsidRDefault="007B44DA" w:rsidP="00813F8D">
            <w:pPr>
              <w:pStyle w:val="Default"/>
              <w:jc w:val="center"/>
              <w:rPr>
                <w:rFonts w:ascii="Arial" w:hAnsi="Arial" w:cs="Arial"/>
                <w:sz w:val="20"/>
                <w:szCs w:val="20"/>
              </w:rPr>
            </w:pPr>
            <w:r w:rsidRPr="00A95755">
              <w:rPr>
                <w:rFonts w:ascii="Arial" w:hAnsi="Arial" w:cs="Arial"/>
                <w:sz w:val="20"/>
                <w:szCs w:val="20"/>
              </w:rPr>
              <w:t>0,009</w:t>
            </w:r>
          </w:p>
        </w:tc>
        <w:tc>
          <w:tcPr>
            <w:tcW w:w="1021" w:type="dxa"/>
            <w:tcBorders>
              <w:top w:val="none" w:sz="6" w:space="0" w:color="auto"/>
              <w:left w:val="none" w:sz="6" w:space="0" w:color="auto"/>
              <w:bottom w:val="none" w:sz="6" w:space="0" w:color="auto"/>
              <w:right w:val="none" w:sz="6" w:space="0" w:color="auto"/>
            </w:tcBorders>
          </w:tcPr>
          <w:p w14:paraId="7885AC30" w14:textId="2F05A83E" w:rsidR="007B44DA" w:rsidRPr="00A95755" w:rsidRDefault="007B44DA" w:rsidP="00813F8D">
            <w:pPr>
              <w:pStyle w:val="Default"/>
              <w:jc w:val="center"/>
              <w:rPr>
                <w:rFonts w:ascii="Arial" w:hAnsi="Arial" w:cs="Arial"/>
                <w:sz w:val="20"/>
                <w:szCs w:val="20"/>
              </w:rPr>
            </w:pPr>
            <w:r w:rsidRPr="00A95755">
              <w:rPr>
                <w:rFonts w:ascii="Arial" w:hAnsi="Arial" w:cs="Arial"/>
                <w:sz w:val="20"/>
                <w:szCs w:val="20"/>
              </w:rPr>
              <w:t>0,286</w:t>
            </w:r>
          </w:p>
        </w:tc>
        <w:tc>
          <w:tcPr>
            <w:tcW w:w="1275" w:type="dxa"/>
            <w:gridSpan w:val="2"/>
            <w:tcBorders>
              <w:top w:val="none" w:sz="6" w:space="0" w:color="auto"/>
              <w:left w:val="none" w:sz="6" w:space="0" w:color="auto"/>
              <w:bottom w:val="none" w:sz="6" w:space="0" w:color="auto"/>
            </w:tcBorders>
          </w:tcPr>
          <w:p w14:paraId="3B2B94D7" w14:textId="07141104" w:rsidR="007B44DA" w:rsidRPr="00A95755" w:rsidRDefault="007B44DA" w:rsidP="00813F8D">
            <w:pPr>
              <w:pStyle w:val="Default"/>
              <w:jc w:val="center"/>
              <w:rPr>
                <w:rFonts w:ascii="Arial" w:hAnsi="Arial" w:cs="Arial"/>
                <w:sz w:val="20"/>
                <w:szCs w:val="20"/>
              </w:rPr>
            </w:pPr>
            <w:r w:rsidRPr="00A95755">
              <w:rPr>
                <w:rFonts w:ascii="Arial" w:hAnsi="Arial" w:cs="Arial"/>
                <w:sz w:val="20"/>
                <w:szCs w:val="20"/>
              </w:rPr>
              <w:t>0,161</w:t>
            </w:r>
          </w:p>
        </w:tc>
      </w:tr>
      <w:tr w:rsidR="007B44DA" w:rsidRPr="00A95755" w14:paraId="37D67250" w14:textId="77777777" w:rsidTr="00813F8D">
        <w:trPr>
          <w:gridAfter w:val="1"/>
          <w:wAfter w:w="112" w:type="dxa"/>
          <w:trHeight w:val="109"/>
          <w:jc w:val="center"/>
        </w:trPr>
        <w:tc>
          <w:tcPr>
            <w:tcW w:w="2127" w:type="dxa"/>
            <w:tcBorders>
              <w:top w:val="none" w:sz="6" w:space="0" w:color="auto"/>
              <w:bottom w:val="single" w:sz="4" w:space="0" w:color="auto"/>
              <w:right w:val="none" w:sz="6" w:space="0" w:color="auto"/>
            </w:tcBorders>
          </w:tcPr>
          <w:p w14:paraId="36A30CD5" w14:textId="77777777" w:rsidR="007B44DA" w:rsidRPr="00A95755" w:rsidRDefault="007B44DA">
            <w:pPr>
              <w:pStyle w:val="Default"/>
              <w:rPr>
                <w:rFonts w:ascii="Arial" w:hAnsi="Arial" w:cs="Arial"/>
                <w:sz w:val="20"/>
                <w:szCs w:val="20"/>
              </w:rPr>
            </w:pPr>
            <w:r w:rsidRPr="00A95755">
              <w:rPr>
                <w:rFonts w:ascii="Arial" w:hAnsi="Arial" w:cs="Arial"/>
                <w:sz w:val="20"/>
                <w:szCs w:val="20"/>
              </w:rPr>
              <w:t xml:space="preserve">Rapi </w:t>
            </w:r>
          </w:p>
        </w:tc>
        <w:tc>
          <w:tcPr>
            <w:tcW w:w="879" w:type="dxa"/>
            <w:tcBorders>
              <w:top w:val="none" w:sz="6" w:space="0" w:color="auto"/>
              <w:left w:val="none" w:sz="6" w:space="0" w:color="auto"/>
              <w:bottom w:val="single" w:sz="4" w:space="0" w:color="auto"/>
              <w:right w:val="none" w:sz="6" w:space="0" w:color="auto"/>
            </w:tcBorders>
          </w:tcPr>
          <w:p w14:paraId="28300CB0" w14:textId="27DD8CAA" w:rsidR="007B44DA" w:rsidRPr="00A95755" w:rsidRDefault="007B44DA" w:rsidP="00813F8D">
            <w:pPr>
              <w:pStyle w:val="Default"/>
              <w:jc w:val="center"/>
              <w:rPr>
                <w:rFonts w:ascii="Arial" w:hAnsi="Arial" w:cs="Arial"/>
                <w:sz w:val="20"/>
                <w:szCs w:val="20"/>
              </w:rPr>
            </w:pPr>
            <w:r w:rsidRPr="00A95755">
              <w:rPr>
                <w:rFonts w:ascii="Arial" w:hAnsi="Arial" w:cs="Arial"/>
                <w:sz w:val="20"/>
                <w:szCs w:val="20"/>
              </w:rPr>
              <w:t>0,999</w:t>
            </w:r>
          </w:p>
        </w:tc>
        <w:tc>
          <w:tcPr>
            <w:tcW w:w="1531" w:type="dxa"/>
            <w:tcBorders>
              <w:top w:val="none" w:sz="6" w:space="0" w:color="auto"/>
              <w:left w:val="none" w:sz="6" w:space="0" w:color="auto"/>
              <w:bottom w:val="single" w:sz="4" w:space="0" w:color="auto"/>
              <w:right w:val="none" w:sz="6" w:space="0" w:color="auto"/>
            </w:tcBorders>
          </w:tcPr>
          <w:p w14:paraId="56639673" w14:textId="796A10CC" w:rsidR="007B44DA" w:rsidRPr="00A95755" w:rsidRDefault="007B44DA" w:rsidP="00813F8D">
            <w:pPr>
              <w:pStyle w:val="Default"/>
              <w:jc w:val="center"/>
              <w:rPr>
                <w:rFonts w:ascii="Arial" w:hAnsi="Arial" w:cs="Arial"/>
                <w:sz w:val="20"/>
                <w:szCs w:val="20"/>
              </w:rPr>
            </w:pPr>
            <w:r w:rsidRPr="00A95755">
              <w:rPr>
                <w:rFonts w:ascii="Arial" w:hAnsi="Arial" w:cs="Arial"/>
                <w:sz w:val="20"/>
                <w:szCs w:val="20"/>
              </w:rPr>
              <w:t>0,000</w:t>
            </w:r>
          </w:p>
        </w:tc>
        <w:tc>
          <w:tcPr>
            <w:tcW w:w="1021" w:type="dxa"/>
            <w:tcBorders>
              <w:top w:val="none" w:sz="6" w:space="0" w:color="auto"/>
              <w:left w:val="none" w:sz="6" w:space="0" w:color="auto"/>
              <w:bottom w:val="single" w:sz="4" w:space="0" w:color="auto"/>
              <w:right w:val="none" w:sz="6" w:space="0" w:color="auto"/>
            </w:tcBorders>
          </w:tcPr>
          <w:p w14:paraId="458FA3CD" w14:textId="75136767" w:rsidR="007B44DA" w:rsidRPr="00A95755" w:rsidRDefault="007B44DA" w:rsidP="00813F8D">
            <w:pPr>
              <w:pStyle w:val="Default"/>
              <w:jc w:val="center"/>
              <w:rPr>
                <w:rFonts w:ascii="Arial" w:hAnsi="Arial" w:cs="Arial"/>
                <w:sz w:val="20"/>
                <w:szCs w:val="20"/>
              </w:rPr>
            </w:pPr>
            <w:r w:rsidRPr="00A95755">
              <w:rPr>
                <w:rFonts w:ascii="Arial" w:hAnsi="Arial" w:cs="Arial"/>
                <w:sz w:val="20"/>
                <w:szCs w:val="20"/>
              </w:rPr>
              <w:t>0,982</w:t>
            </w:r>
          </w:p>
        </w:tc>
        <w:tc>
          <w:tcPr>
            <w:tcW w:w="1275" w:type="dxa"/>
            <w:gridSpan w:val="2"/>
            <w:tcBorders>
              <w:top w:val="none" w:sz="6" w:space="0" w:color="auto"/>
              <w:left w:val="none" w:sz="6" w:space="0" w:color="auto"/>
              <w:bottom w:val="single" w:sz="4" w:space="0" w:color="auto"/>
            </w:tcBorders>
          </w:tcPr>
          <w:p w14:paraId="328BCA23" w14:textId="0472E005" w:rsidR="007B44DA" w:rsidRPr="00A95755" w:rsidRDefault="007B44DA" w:rsidP="00813F8D">
            <w:pPr>
              <w:pStyle w:val="Default"/>
              <w:jc w:val="center"/>
              <w:rPr>
                <w:rFonts w:ascii="Arial" w:hAnsi="Arial" w:cs="Arial"/>
                <w:sz w:val="20"/>
                <w:szCs w:val="20"/>
              </w:rPr>
            </w:pPr>
            <w:r w:rsidRPr="00A95755">
              <w:rPr>
                <w:rFonts w:ascii="Arial" w:hAnsi="Arial" w:cs="Arial"/>
                <w:sz w:val="20"/>
                <w:szCs w:val="20"/>
              </w:rPr>
              <w:t>0,000</w:t>
            </w:r>
          </w:p>
        </w:tc>
      </w:tr>
      <w:tr w:rsidR="007B44DA" w:rsidRPr="00A95755" w14:paraId="5433CF1F" w14:textId="77777777" w:rsidTr="00813F8D">
        <w:trPr>
          <w:gridAfter w:val="1"/>
          <w:wAfter w:w="112" w:type="dxa"/>
          <w:trHeight w:val="107"/>
          <w:jc w:val="center"/>
        </w:trPr>
        <w:tc>
          <w:tcPr>
            <w:tcW w:w="2127" w:type="dxa"/>
            <w:tcBorders>
              <w:top w:val="single" w:sz="4" w:space="0" w:color="auto"/>
              <w:left w:val="nil"/>
              <w:bottom w:val="single" w:sz="4" w:space="0" w:color="auto"/>
              <w:right w:val="nil"/>
            </w:tcBorders>
          </w:tcPr>
          <w:p w14:paraId="38EC397C" w14:textId="77777777" w:rsidR="007B44DA" w:rsidRPr="00A95755" w:rsidRDefault="007B44DA">
            <w:pPr>
              <w:pStyle w:val="Default"/>
              <w:rPr>
                <w:rFonts w:ascii="Arial" w:hAnsi="Arial" w:cs="Arial"/>
                <w:sz w:val="20"/>
                <w:szCs w:val="20"/>
              </w:rPr>
            </w:pPr>
            <w:r w:rsidRPr="00A95755">
              <w:rPr>
                <w:rFonts w:ascii="Arial" w:hAnsi="Arial" w:cs="Arial"/>
                <w:b/>
                <w:bCs/>
                <w:sz w:val="20"/>
                <w:szCs w:val="20"/>
              </w:rPr>
              <w:t xml:space="preserve">Overall Statistics </w:t>
            </w:r>
          </w:p>
        </w:tc>
        <w:tc>
          <w:tcPr>
            <w:tcW w:w="879" w:type="dxa"/>
            <w:tcBorders>
              <w:top w:val="single" w:sz="4" w:space="0" w:color="auto"/>
              <w:left w:val="nil"/>
              <w:bottom w:val="single" w:sz="4" w:space="0" w:color="auto"/>
              <w:right w:val="nil"/>
            </w:tcBorders>
          </w:tcPr>
          <w:p w14:paraId="59661C64" w14:textId="4608CE32" w:rsidR="007B44DA" w:rsidRPr="00A95755" w:rsidRDefault="007B44DA" w:rsidP="00813F8D">
            <w:pPr>
              <w:pStyle w:val="Default"/>
              <w:jc w:val="center"/>
              <w:rPr>
                <w:rFonts w:ascii="Arial" w:hAnsi="Arial" w:cs="Arial"/>
                <w:sz w:val="20"/>
                <w:szCs w:val="20"/>
              </w:rPr>
            </w:pPr>
            <w:r w:rsidRPr="00A95755">
              <w:rPr>
                <w:rFonts w:ascii="Arial" w:hAnsi="Arial" w:cs="Arial"/>
                <w:b/>
                <w:bCs/>
                <w:sz w:val="20"/>
                <w:szCs w:val="20"/>
              </w:rPr>
              <w:t>0,957</w:t>
            </w:r>
          </w:p>
        </w:tc>
        <w:tc>
          <w:tcPr>
            <w:tcW w:w="1531" w:type="dxa"/>
            <w:tcBorders>
              <w:top w:val="single" w:sz="4" w:space="0" w:color="auto"/>
              <w:left w:val="nil"/>
              <w:bottom w:val="single" w:sz="4" w:space="0" w:color="auto"/>
              <w:right w:val="nil"/>
            </w:tcBorders>
          </w:tcPr>
          <w:p w14:paraId="3D5C1A12" w14:textId="5ADB3EB6" w:rsidR="007B44DA" w:rsidRPr="00A95755" w:rsidRDefault="007B44DA" w:rsidP="00813F8D">
            <w:pPr>
              <w:pStyle w:val="Default"/>
              <w:jc w:val="center"/>
              <w:rPr>
                <w:rFonts w:ascii="Arial" w:hAnsi="Arial" w:cs="Arial"/>
                <w:sz w:val="20"/>
                <w:szCs w:val="20"/>
              </w:rPr>
            </w:pPr>
            <w:r w:rsidRPr="00A95755">
              <w:rPr>
                <w:rFonts w:ascii="Arial" w:hAnsi="Arial" w:cs="Arial"/>
                <w:b/>
                <w:bCs/>
                <w:sz w:val="20"/>
                <w:szCs w:val="20"/>
              </w:rPr>
              <w:t>0,000</w:t>
            </w:r>
          </w:p>
        </w:tc>
        <w:tc>
          <w:tcPr>
            <w:tcW w:w="1021" w:type="dxa"/>
            <w:tcBorders>
              <w:top w:val="single" w:sz="4" w:space="0" w:color="auto"/>
              <w:left w:val="nil"/>
              <w:bottom w:val="single" w:sz="4" w:space="0" w:color="auto"/>
              <w:right w:val="nil"/>
            </w:tcBorders>
          </w:tcPr>
          <w:p w14:paraId="1160F40B" w14:textId="2801B132" w:rsidR="007B44DA" w:rsidRPr="00A95755" w:rsidRDefault="007B44DA" w:rsidP="00813F8D">
            <w:pPr>
              <w:pStyle w:val="Default"/>
              <w:jc w:val="center"/>
              <w:rPr>
                <w:rFonts w:ascii="Arial" w:hAnsi="Arial" w:cs="Arial"/>
                <w:sz w:val="20"/>
                <w:szCs w:val="20"/>
              </w:rPr>
            </w:pPr>
            <w:r w:rsidRPr="00A95755">
              <w:rPr>
                <w:rFonts w:ascii="Arial" w:hAnsi="Arial" w:cs="Arial"/>
                <w:b/>
                <w:bCs/>
                <w:sz w:val="20"/>
                <w:szCs w:val="20"/>
              </w:rPr>
              <w:t>1.000</w:t>
            </w:r>
          </w:p>
        </w:tc>
        <w:tc>
          <w:tcPr>
            <w:tcW w:w="1275" w:type="dxa"/>
            <w:gridSpan w:val="2"/>
            <w:tcBorders>
              <w:top w:val="single" w:sz="4" w:space="0" w:color="auto"/>
              <w:left w:val="nil"/>
              <w:bottom w:val="single" w:sz="4" w:space="0" w:color="auto"/>
              <w:right w:val="nil"/>
            </w:tcBorders>
          </w:tcPr>
          <w:p w14:paraId="4F7EF2C2" w14:textId="63F7A646" w:rsidR="007B44DA" w:rsidRPr="00A95755" w:rsidRDefault="007B44DA" w:rsidP="00813F8D">
            <w:pPr>
              <w:pStyle w:val="Default"/>
              <w:jc w:val="center"/>
              <w:rPr>
                <w:rFonts w:ascii="Arial" w:hAnsi="Arial" w:cs="Arial"/>
                <w:sz w:val="20"/>
                <w:szCs w:val="20"/>
              </w:rPr>
            </w:pPr>
            <w:r w:rsidRPr="00A95755">
              <w:rPr>
                <w:rFonts w:ascii="Arial" w:hAnsi="Arial" w:cs="Arial"/>
                <w:b/>
                <w:bCs/>
                <w:sz w:val="20"/>
                <w:szCs w:val="20"/>
              </w:rPr>
              <w:t>0,000</w:t>
            </w:r>
          </w:p>
        </w:tc>
      </w:tr>
    </w:tbl>
    <w:p w14:paraId="10FA296B" w14:textId="77777777" w:rsidR="00AE7DA6" w:rsidRPr="00A95755" w:rsidRDefault="00AE7DA6" w:rsidP="00B64301">
      <w:pPr>
        <w:ind w:firstLine="432"/>
        <w:jc w:val="both"/>
        <w:rPr>
          <w:rFonts w:ascii="Arial" w:hAnsi="Arial" w:cs="Arial"/>
        </w:rPr>
      </w:pPr>
    </w:p>
    <w:p w14:paraId="54C85D81" w14:textId="72CA4427" w:rsidR="00AE7DA6" w:rsidRDefault="00903F08" w:rsidP="00B64301">
      <w:pPr>
        <w:ind w:firstLine="432"/>
        <w:jc w:val="both"/>
        <w:rPr>
          <w:rFonts w:ascii="Arial" w:hAnsi="Arial" w:cs="Arial"/>
        </w:rPr>
      </w:pPr>
      <w:proofErr w:type="spellStart"/>
      <w:r w:rsidRPr="00903F08">
        <w:rPr>
          <w:rFonts w:ascii="Arial" w:hAnsi="Arial" w:cs="Arial"/>
        </w:rPr>
        <w:t>Berdasarkan</w:t>
      </w:r>
      <w:proofErr w:type="spellEnd"/>
      <w:r w:rsidRPr="00903F08">
        <w:rPr>
          <w:rFonts w:ascii="Arial" w:hAnsi="Arial" w:cs="Arial"/>
        </w:rPr>
        <w:t xml:space="preserve"> </w:t>
      </w:r>
      <w:proofErr w:type="spellStart"/>
      <w:r w:rsidRPr="00903F08">
        <w:rPr>
          <w:rFonts w:ascii="Arial" w:hAnsi="Arial" w:cs="Arial"/>
        </w:rPr>
        <w:t>tabel</w:t>
      </w:r>
      <w:proofErr w:type="spellEnd"/>
      <w:r w:rsidRPr="00903F08">
        <w:rPr>
          <w:rFonts w:ascii="Arial" w:hAnsi="Arial" w:cs="Arial"/>
        </w:rPr>
        <w:t xml:space="preserve"> </w:t>
      </w:r>
      <w:r>
        <w:rPr>
          <w:rFonts w:ascii="Arial" w:hAnsi="Arial" w:cs="Arial"/>
        </w:rPr>
        <w:t>11</w:t>
      </w:r>
      <w:r w:rsidRPr="00903F08">
        <w:rPr>
          <w:rFonts w:ascii="Arial" w:hAnsi="Arial" w:cs="Arial"/>
        </w:rPr>
        <w:t xml:space="preserve"> </w:t>
      </w:r>
      <w:proofErr w:type="spellStart"/>
      <w:r w:rsidRPr="00903F08">
        <w:rPr>
          <w:rFonts w:ascii="Arial" w:hAnsi="Arial" w:cs="Arial"/>
        </w:rPr>
        <w:t>dapat</w:t>
      </w:r>
      <w:proofErr w:type="spellEnd"/>
      <w:r w:rsidRPr="00903F08">
        <w:rPr>
          <w:rFonts w:ascii="Arial" w:hAnsi="Arial" w:cs="Arial"/>
        </w:rPr>
        <w:t xml:space="preserve"> </w:t>
      </w:r>
      <w:proofErr w:type="spellStart"/>
      <w:r w:rsidRPr="00903F08">
        <w:rPr>
          <w:rFonts w:ascii="Arial" w:hAnsi="Arial" w:cs="Arial"/>
        </w:rPr>
        <w:t>diketahui</w:t>
      </w:r>
      <w:proofErr w:type="spellEnd"/>
      <w:r w:rsidRPr="00903F08">
        <w:rPr>
          <w:rFonts w:ascii="Arial" w:hAnsi="Arial" w:cs="Arial"/>
        </w:rPr>
        <w:t xml:space="preserve"> </w:t>
      </w:r>
      <w:proofErr w:type="spellStart"/>
      <w:r w:rsidRPr="00903F08">
        <w:rPr>
          <w:rFonts w:ascii="Arial" w:hAnsi="Arial" w:cs="Arial"/>
        </w:rPr>
        <w:t>bahwa</w:t>
      </w:r>
      <w:proofErr w:type="spellEnd"/>
      <w:r w:rsidRPr="00903F08">
        <w:rPr>
          <w:rFonts w:ascii="Arial" w:hAnsi="Arial" w:cs="Arial"/>
        </w:rPr>
        <w:t xml:space="preserve"> </w:t>
      </w:r>
      <w:proofErr w:type="spellStart"/>
      <w:r w:rsidRPr="00903F08">
        <w:rPr>
          <w:rFonts w:ascii="Arial" w:hAnsi="Arial" w:cs="Arial"/>
        </w:rPr>
        <w:t>nilai</w:t>
      </w:r>
      <w:proofErr w:type="spellEnd"/>
      <w:r w:rsidRPr="00903F08">
        <w:rPr>
          <w:rFonts w:ascii="Arial" w:hAnsi="Arial" w:cs="Arial"/>
        </w:rPr>
        <w:t xml:space="preserve"> </w:t>
      </w:r>
      <w:r w:rsidRPr="00903F08">
        <w:rPr>
          <w:rFonts w:ascii="Arial" w:hAnsi="Arial" w:cs="Arial"/>
          <w:i/>
          <w:iCs/>
        </w:rPr>
        <w:t>Pearson’s R</w:t>
      </w:r>
      <w:r w:rsidRPr="00903F08">
        <w:rPr>
          <w:rFonts w:ascii="Arial" w:hAnsi="Arial" w:cs="Arial"/>
        </w:rPr>
        <w:t xml:space="preserve"> dan </w:t>
      </w:r>
      <w:r w:rsidRPr="00903F08">
        <w:rPr>
          <w:rFonts w:ascii="Arial" w:hAnsi="Arial" w:cs="Arial"/>
          <w:i/>
          <w:iCs/>
        </w:rPr>
        <w:t>Kendall’s Tau</w:t>
      </w:r>
      <w:r w:rsidRPr="00903F08">
        <w:rPr>
          <w:rFonts w:ascii="Arial" w:hAnsi="Arial" w:cs="Arial"/>
        </w:rPr>
        <w:t xml:space="preserve"> yang </w:t>
      </w:r>
      <w:proofErr w:type="spellStart"/>
      <w:r w:rsidRPr="00903F08">
        <w:rPr>
          <w:rFonts w:ascii="Arial" w:hAnsi="Arial" w:cs="Arial"/>
        </w:rPr>
        <w:t>diperoleh</w:t>
      </w:r>
      <w:proofErr w:type="spellEnd"/>
      <w:r w:rsidRPr="00903F08">
        <w:rPr>
          <w:rFonts w:ascii="Arial" w:hAnsi="Arial" w:cs="Arial"/>
        </w:rPr>
        <w:t xml:space="preserve"> </w:t>
      </w:r>
      <w:proofErr w:type="spellStart"/>
      <w:r w:rsidRPr="00903F08">
        <w:rPr>
          <w:rFonts w:ascii="Arial" w:hAnsi="Arial" w:cs="Arial"/>
        </w:rPr>
        <w:t>secara</w:t>
      </w:r>
      <w:proofErr w:type="spellEnd"/>
      <w:r w:rsidRPr="00903F08">
        <w:rPr>
          <w:rFonts w:ascii="Arial" w:hAnsi="Arial" w:cs="Arial"/>
        </w:rPr>
        <w:t xml:space="preserve"> </w:t>
      </w:r>
      <w:proofErr w:type="spellStart"/>
      <w:r w:rsidRPr="00903F08">
        <w:rPr>
          <w:rFonts w:ascii="Arial" w:hAnsi="Arial" w:cs="Arial"/>
        </w:rPr>
        <w:t>keseluruhan</w:t>
      </w:r>
      <w:proofErr w:type="spellEnd"/>
      <w:r w:rsidRPr="00903F08">
        <w:rPr>
          <w:rFonts w:ascii="Arial" w:hAnsi="Arial" w:cs="Arial"/>
        </w:rPr>
        <w:t xml:space="preserve"> (</w:t>
      </w:r>
      <w:r w:rsidRPr="00903F08">
        <w:rPr>
          <w:rFonts w:ascii="Arial" w:hAnsi="Arial" w:cs="Arial"/>
          <w:i/>
          <w:iCs/>
        </w:rPr>
        <w:t>Overall Statistics</w:t>
      </w:r>
      <w:r w:rsidRPr="00903F08">
        <w:rPr>
          <w:rFonts w:ascii="Arial" w:hAnsi="Arial" w:cs="Arial"/>
        </w:rPr>
        <w:t xml:space="preserve">) </w:t>
      </w:r>
      <w:proofErr w:type="spellStart"/>
      <w:r w:rsidRPr="00903F08">
        <w:rPr>
          <w:rFonts w:ascii="Arial" w:hAnsi="Arial" w:cs="Arial"/>
        </w:rPr>
        <w:t>lebih</w:t>
      </w:r>
      <w:proofErr w:type="spellEnd"/>
      <w:r w:rsidRPr="00903F08">
        <w:rPr>
          <w:rFonts w:ascii="Arial" w:hAnsi="Arial" w:cs="Arial"/>
        </w:rPr>
        <w:t xml:space="preserve"> </w:t>
      </w:r>
      <w:proofErr w:type="spellStart"/>
      <w:r w:rsidRPr="00903F08">
        <w:rPr>
          <w:rFonts w:ascii="Arial" w:hAnsi="Arial" w:cs="Arial"/>
        </w:rPr>
        <w:t>besar</w:t>
      </w:r>
      <w:proofErr w:type="spellEnd"/>
      <w:r w:rsidRPr="00903F08">
        <w:rPr>
          <w:rFonts w:ascii="Arial" w:hAnsi="Arial" w:cs="Arial"/>
        </w:rPr>
        <w:t xml:space="preserve"> </w:t>
      </w:r>
      <w:proofErr w:type="spellStart"/>
      <w:r w:rsidRPr="00903F08">
        <w:rPr>
          <w:rFonts w:ascii="Arial" w:hAnsi="Arial" w:cs="Arial"/>
        </w:rPr>
        <w:t>dari</w:t>
      </w:r>
      <w:proofErr w:type="spellEnd"/>
      <w:r w:rsidRPr="00903F08">
        <w:rPr>
          <w:rFonts w:ascii="Arial" w:hAnsi="Arial" w:cs="Arial"/>
        </w:rPr>
        <w:t xml:space="preserve"> 0,5 </w:t>
      </w:r>
      <w:proofErr w:type="spellStart"/>
      <w:r w:rsidRPr="00903F08">
        <w:rPr>
          <w:rFonts w:ascii="Arial" w:hAnsi="Arial" w:cs="Arial"/>
        </w:rPr>
        <w:t>yaitu</w:t>
      </w:r>
      <w:proofErr w:type="spellEnd"/>
      <w:r w:rsidRPr="00903F08">
        <w:rPr>
          <w:rFonts w:ascii="Arial" w:hAnsi="Arial" w:cs="Arial"/>
        </w:rPr>
        <w:t xml:space="preserve"> 0,957 dan </w:t>
      </w:r>
      <w:proofErr w:type="spellStart"/>
      <w:r w:rsidRPr="00903F08">
        <w:rPr>
          <w:rFonts w:ascii="Arial" w:hAnsi="Arial" w:cs="Arial"/>
        </w:rPr>
        <w:t>signifikansi</w:t>
      </w:r>
      <w:proofErr w:type="spellEnd"/>
      <w:r w:rsidRPr="00903F08">
        <w:rPr>
          <w:rFonts w:ascii="Arial" w:hAnsi="Arial" w:cs="Arial"/>
        </w:rPr>
        <w:t xml:space="preserve"> </w:t>
      </w:r>
      <w:proofErr w:type="spellStart"/>
      <w:r w:rsidRPr="00903F08">
        <w:rPr>
          <w:rFonts w:ascii="Arial" w:hAnsi="Arial" w:cs="Arial"/>
        </w:rPr>
        <w:t>lebih</w:t>
      </w:r>
      <w:proofErr w:type="spellEnd"/>
      <w:r w:rsidRPr="00903F08">
        <w:rPr>
          <w:rFonts w:ascii="Arial" w:hAnsi="Arial" w:cs="Arial"/>
        </w:rPr>
        <w:t xml:space="preserve"> </w:t>
      </w:r>
      <w:proofErr w:type="spellStart"/>
      <w:r w:rsidRPr="00903F08">
        <w:rPr>
          <w:rFonts w:ascii="Arial" w:hAnsi="Arial" w:cs="Arial"/>
        </w:rPr>
        <w:t>kecil</w:t>
      </w:r>
      <w:proofErr w:type="spellEnd"/>
      <w:r w:rsidRPr="00903F08">
        <w:rPr>
          <w:rFonts w:ascii="Arial" w:hAnsi="Arial" w:cs="Arial"/>
        </w:rPr>
        <w:t xml:space="preserve"> </w:t>
      </w:r>
      <w:proofErr w:type="spellStart"/>
      <w:r w:rsidRPr="00903F08">
        <w:rPr>
          <w:rFonts w:ascii="Arial" w:hAnsi="Arial" w:cs="Arial"/>
        </w:rPr>
        <w:t>dari</w:t>
      </w:r>
      <w:proofErr w:type="spellEnd"/>
      <w:r w:rsidRPr="00903F08">
        <w:rPr>
          <w:rFonts w:ascii="Arial" w:hAnsi="Arial" w:cs="Arial"/>
        </w:rPr>
        <w:t xml:space="preserve"> 0,5 </w:t>
      </w:r>
      <w:proofErr w:type="spellStart"/>
      <w:r w:rsidRPr="00903F08">
        <w:rPr>
          <w:rFonts w:ascii="Arial" w:hAnsi="Arial" w:cs="Arial"/>
        </w:rPr>
        <w:t>maka</w:t>
      </w:r>
      <w:proofErr w:type="spellEnd"/>
      <w:r w:rsidRPr="00903F08">
        <w:rPr>
          <w:rFonts w:ascii="Arial" w:hAnsi="Arial" w:cs="Arial"/>
        </w:rPr>
        <w:t xml:space="preserve"> kata </w:t>
      </w:r>
      <w:proofErr w:type="spellStart"/>
      <w:r w:rsidRPr="00903F08">
        <w:rPr>
          <w:rFonts w:ascii="Arial" w:hAnsi="Arial" w:cs="Arial"/>
        </w:rPr>
        <w:t>kansei</w:t>
      </w:r>
      <w:proofErr w:type="spellEnd"/>
      <w:r w:rsidRPr="00903F08">
        <w:rPr>
          <w:rFonts w:ascii="Arial" w:hAnsi="Arial" w:cs="Arial"/>
        </w:rPr>
        <w:t xml:space="preserve"> </w:t>
      </w:r>
      <w:proofErr w:type="spellStart"/>
      <w:r w:rsidRPr="00903F08">
        <w:rPr>
          <w:rFonts w:ascii="Arial" w:hAnsi="Arial" w:cs="Arial"/>
        </w:rPr>
        <w:t>dengan</w:t>
      </w:r>
      <w:proofErr w:type="spellEnd"/>
      <w:r w:rsidRPr="00903F08">
        <w:rPr>
          <w:rFonts w:ascii="Arial" w:hAnsi="Arial" w:cs="Arial"/>
        </w:rPr>
        <w:t xml:space="preserve"> </w:t>
      </w:r>
      <w:proofErr w:type="spellStart"/>
      <w:r w:rsidRPr="00903F08">
        <w:rPr>
          <w:rFonts w:ascii="Arial" w:hAnsi="Arial" w:cs="Arial"/>
        </w:rPr>
        <w:t>kombinasi</w:t>
      </w:r>
      <w:proofErr w:type="spellEnd"/>
      <w:r w:rsidRPr="00903F08">
        <w:rPr>
          <w:rFonts w:ascii="Arial" w:hAnsi="Arial" w:cs="Arial"/>
        </w:rPr>
        <w:t xml:space="preserve"> </w:t>
      </w:r>
      <w:proofErr w:type="spellStart"/>
      <w:r w:rsidRPr="00903F08">
        <w:rPr>
          <w:rFonts w:ascii="Arial" w:hAnsi="Arial" w:cs="Arial"/>
        </w:rPr>
        <w:t>elemen</w:t>
      </w:r>
      <w:proofErr w:type="spellEnd"/>
      <w:r w:rsidRPr="00903F08">
        <w:rPr>
          <w:rFonts w:ascii="Arial" w:hAnsi="Arial" w:cs="Arial"/>
        </w:rPr>
        <w:t xml:space="preserve"> </w:t>
      </w:r>
      <w:proofErr w:type="spellStart"/>
      <w:r w:rsidRPr="00903F08">
        <w:rPr>
          <w:rFonts w:ascii="Arial" w:hAnsi="Arial" w:cs="Arial"/>
        </w:rPr>
        <w:t>desainnya</w:t>
      </w:r>
      <w:proofErr w:type="spellEnd"/>
      <w:r w:rsidRPr="00903F08">
        <w:rPr>
          <w:rFonts w:ascii="Arial" w:hAnsi="Arial" w:cs="Arial"/>
        </w:rPr>
        <w:t xml:space="preserve"> sangat </w:t>
      </w:r>
      <w:proofErr w:type="spellStart"/>
      <w:r w:rsidRPr="00903F08">
        <w:rPr>
          <w:rFonts w:ascii="Arial" w:hAnsi="Arial" w:cs="Arial"/>
        </w:rPr>
        <w:t>kuat</w:t>
      </w:r>
      <w:proofErr w:type="spellEnd"/>
      <w:r w:rsidRPr="00903F08">
        <w:rPr>
          <w:rFonts w:ascii="Arial" w:hAnsi="Arial" w:cs="Arial"/>
        </w:rPr>
        <w:t xml:space="preserve">. Hal </w:t>
      </w:r>
      <w:proofErr w:type="spellStart"/>
      <w:r w:rsidRPr="00903F08">
        <w:rPr>
          <w:rFonts w:ascii="Arial" w:hAnsi="Arial" w:cs="Arial"/>
        </w:rPr>
        <w:t>ini</w:t>
      </w:r>
      <w:proofErr w:type="spellEnd"/>
      <w:r w:rsidRPr="00903F08">
        <w:rPr>
          <w:rFonts w:ascii="Arial" w:hAnsi="Arial" w:cs="Arial"/>
        </w:rPr>
        <w:t xml:space="preserve"> </w:t>
      </w:r>
      <w:proofErr w:type="spellStart"/>
      <w:r w:rsidRPr="00903F08">
        <w:rPr>
          <w:rFonts w:ascii="Arial" w:hAnsi="Arial" w:cs="Arial"/>
        </w:rPr>
        <w:t>menunjukkan</w:t>
      </w:r>
      <w:proofErr w:type="spellEnd"/>
      <w:r w:rsidRPr="00903F08">
        <w:rPr>
          <w:rFonts w:ascii="Arial" w:hAnsi="Arial" w:cs="Arial"/>
        </w:rPr>
        <w:t xml:space="preserve"> </w:t>
      </w:r>
      <w:proofErr w:type="spellStart"/>
      <w:r w:rsidRPr="00903F08">
        <w:rPr>
          <w:rFonts w:ascii="Arial" w:hAnsi="Arial" w:cs="Arial"/>
        </w:rPr>
        <w:t>bahwa</w:t>
      </w:r>
      <w:proofErr w:type="spellEnd"/>
      <w:r w:rsidRPr="00903F08">
        <w:rPr>
          <w:rFonts w:ascii="Arial" w:hAnsi="Arial" w:cs="Arial"/>
        </w:rPr>
        <w:t xml:space="preserve"> </w:t>
      </w:r>
      <w:proofErr w:type="spellStart"/>
      <w:r w:rsidRPr="00903F08">
        <w:rPr>
          <w:rFonts w:ascii="Arial" w:hAnsi="Arial" w:cs="Arial"/>
        </w:rPr>
        <w:t>dalam</w:t>
      </w:r>
      <w:proofErr w:type="spellEnd"/>
      <w:r w:rsidRPr="00903F08">
        <w:rPr>
          <w:rFonts w:ascii="Arial" w:hAnsi="Arial" w:cs="Arial"/>
        </w:rPr>
        <w:t xml:space="preserve"> </w:t>
      </w:r>
      <w:proofErr w:type="spellStart"/>
      <w:r w:rsidRPr="00903F08">
        <w:rPr>
          <w:rFonts w:ascii="Arial" w:hAnsi="Arial" w:cs="Arial"/>
        </w:rPr>
        <w:t>desain</w:t>
      </w:r>
      <w:proofErr w:type="spellEnd"/>
      <w:r w:rsidRPr="00903F08">
        <w:rPr>
          <w:rFonts w:ascii="Arial" w:hAnsi="Arial" w:cs="Arial"/>
        </w:rPr>
        <w:t xml:space="preserve"> </w:t>
      </w:r>
      <w:proofErr w:type="spellStart"/>
      <w:r w:rsidRPr="00903F08">
        <w:rPr>
          <w:rFonts w:ascii="Arial" w:hAnsi="Arial" w:cs="Arial"/>
        </w:rPr>
        <w:t>kemasan</w:t>
      </w:r>
      <w:proofErr w:type="spellEnd"/>
      <w:r w:rsidRPr="00903F08">
        <w:rPr>
          <w:rFonts w:ascii="Arial" w:hAnsi="Arial" w:cs="Arial"/>
        </w:rPr>
        <w:t xml:space="preserve"> </w:t>
      </w:r>
      <w:proofErr w:type="spellStart"/>
      <w:r w:rsidRPr="00903F08">
        <w:rPr>
          <w:rFonts w:ascii="Arial" w:hAnsi="Arial" w:cs="Arial"/>
        </w:rPr>
        <w:t>penggunaan</w:t>
      </w:r>
      <w:proofErr w:type="spellEnd"/>
      <w:r w:rsidRPr="00903F08">
        <w:rPr>
          <w:rFonts w:ascii="Arial" w:hAnsi="Arial" w:cs="Arial"/>
        </w:rPr>
        <w:t xml:space="preserve"> </w:t>
      </w:r>
      <w:proofErr w:type="spellStart"/>
      <w:r w:rsidRPr="00903F08">
        <w:rPr>
          <w:rFonts w:ascii="Arial" w:hAnsi="Arial" w:cs="Arial"/>
        </w:rPr>
        <w:t>analisis</w:t>
      </w:r>
      <w:proofErr w:type="spellEnd"/>
      <w:r w:rsidRPr="00903F08">
        <w:rPr>
          <w:rFonts w:ascii="Arial" w:hAnsi="Arial" w:cs="Arial"/>
        </w:rPr>
        <w:t xml:space="preserve"> </w:t>
      </w:r>
      <w:proofErr w:type="spellStart"/>
      <w:r w:rsidRPr="00903F08">
        <w:rPr>
          <w:rFonts w:ascii="Arial" w:hAnsi="Arial" w:cs="Arial"/>
        </w:rPr>
        <w:t>konjoin</w:t>
      </w:r>
      <w:proofErr w:type="spellEnd"/>
      <w:r w:rsidRPr="00903F08">
        <w:rPr>
          <w:rFonts w:ascii="Arial" w:hAnsi="Arial" w:cs="Arial"/>
        </w:rPr>
        <w:t xml:space="preserve"> </w:t>
      </w:r>
      <w:proofErr w:type="spellStart"/>
      <w:r w:rsidRPr="00903F08">
        <w:rPr>
          <w:rFonts w:ascii="Arial" w:hAnsi="Arial" w:cs="Arial"/>
        </w:rPr>
        <w:t>dapat</w:t>
      </w:r>
      <w:proofErr w:type="spellEnd"/>
      <w:r w:rsidRPr="00903F08">
        <w:rPr>
          <w:rFonts w:ascii="Arial" w:hAnsi="Arial" w:cs="Arial"/>
        </w:rPr>
        <w:t xml:space="preserve"> </w:t>
      </w:r>
      <w:proofErr w:type="spellStart"/>
      <w:r w:rsidRPr="00903F08">
        <w:rPr>
          <w:rFonts w:ascii="Arial" w:hAnsi="Arial" w:cs="Arial"/>
        </w:rPr>
        <w:t>diandalkan</w:t>
      </w:r>
      <w:proofErr w:type="spellEnd"/>
      <w:r w:rsidRPr="00903F08">
        <w:rPr>
          <w:rFonts w:ascii="Arial" w:hAnsi="Arial" w:cs="Arial"/>
        </w:rPr>
        <w:t xml:space="preserve"> </w:t>
      </w:r>
      <w:proofErr w:type="spellStart"/>
      <w:r w:rsidRPr="00903F08">
        <w:rPr>
          <w:rFonts w:ascii="Arial" w:hAnsi="Arial" w:cs="Arial"/>
        </w:rPr>
        <w:t>untuk</w:t>
      </w:r>
      <w:proofErr w:type="spellEnd"/>
      <w:r w:rsidRPr="00903F08">
        <w:rPr>
          <w:rFonts w:ascii="Arial" w:hAnsi="Arial" w:cs="Arial"/>
        </w:rPr>
        <w:t xml:space="preserve"> </w:t>
      </w:r>
      <w:proofErr w:type="spellStart"/>
      <w:r w:rsidRPr="00903F08">
        <w:rPr>
          <w:rFonts w:ascii="Arial" w:hAnsi="Arial" w:cs="Arial"/>
        </w:rPr>
        <w:t>memenuhi</w:t>
      </w:r>
      <w:proofErr w:type="spellEnd"/>
      <w:r w:rsidRPr="00903F08">
        <w:rPr>
          <w:rFonts w:ascii="Arial" w:hAnsi="Arial" w:cs="Arial"/>
        </w:rPr>
        <w:t xml:space="preserve"> </w:t>
      </w:r>
      <w:proofErr w:type="spellStart"/>
      <w:r w:rsidRPr="00903F08">
        <w:rPr>
          <w:rFonts w:ascii="Arial" w:hAnsi="Arial" w:cs="Arial"/>
        </w:rPr>
        <w:t>keinginan</w:t>
      </w:r>
      <w:proofErr w:type="spellEnd"/>
      <w:r w:rsidRPr="00903F08">
        <w:rPr>
          <w:rFonts w:ascii="Arial" w:hAnsi="Arial" w:cs="Arial"/>
        </w:rPr>
        <w:t xml:space="preserve"> </w:t>
      </w:r>
      <w:proofErr w:type="spellStart"/>
      <w:r w:rsidRPr="00903F08">
        <w:rPr>
          <w:rFonts w:ascii="Arial" w:hAnsi="Arial" w:cs="Arial"/>
        </w:rPr>
        <w:t>konsumen</w:t>
      </w:r>
      <w:proofErr w:type="spellEnd"/>
      <w:r w:rsidRPr="00903F08">
        <w:rPr>
          <w:rFonts w:ascii="Arial" w:hAnsi="Arial" w:cs="Arial"/>
        </w:rPr>
        <w:t>.</w:t>
      </w:r>
    </w:p>
    <w:p w14:paraId="1C42161A" w14:textId="50FEEFAD" w:rsidR="00AE7DA6" w:rsidRDefault="00E40E0D" w:rsidP="00B64301">
      <w:pPr>
        <w:ind w:firstLine="432"/>
        <w:jc w:val="both"/>
        <w:rPr>
          <w:rFonts w:ascii="Arial" w:hAnsi="Arial" w:cs="Arial"/>
        </w:rPr>
      </w:pPr>
      <w:r w:rsidRPr="00CC6689">
        <w:rPr>
          <w:rFonts w:ascii="Arial" w:hAnsi="Arial" w:cs="Arial"/>
          <w:noProof/>
        </w:rPr>
        <w:drawing>
          <wp:anchor distT="0" distB="0" distL="114300" distR="114300" simplePos="0" relativeHeight="251659264" behindDoc="0" locked="0" layoutInCell="1" allowOverlap="1" wp14:anchorId="1E0E00B3" wp14:editId="1211DEAF">
            <wp:simplePos x="0" y="0"/>
            <wp:positionH relativeFrom="column">
              <wp:posOffset>2187575</wp:posOffset>
            </wp:positionH>
            <wp:positionV relativeFrom="paragraph">
              <wp:posOffset>758190</wp:posOffset>
            </wp:positionV>
            <wp:extent cx="889000" cy="1657985"/>
            <wp:effectExtent l="0" t="0" r="6350" b="0"/>
            <wp:wrapTopAndBottom/>
            <wp:docPr id="50321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1827" name=""/>
                    <pic:cNvPicPr/>
                  </pic:nvPicPr>
                  <pic:blipFill>
                    <a:blip r:embed="rId8"/>
                    <a:stretch>
                      <a:fillRect/>
                    </a:stretch>
                  </pic:blipFill>
                  <pic:spPr>
                    <a:xfrm>
                      <a:off x="0" y="0"/>
                      <a:ext cx="889000" cy="165798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CC6689" w:rsidRPr="00CC6689">
        <w:rPr>
          <w:rFonts w:ascii="Arial" w:hAnsi="Arial" w:cs="Arial"/>
        </w:rPr>
        <w:t>Berdasarkan</w:t>
      </w:r>
      <w:proofErr w:type="spellEnd"/>
      <w:r w:rsidR="00CC6689" w:rsidRPr="00CC6689">
        <w:rPr>
          <w:rFonts w:ascii="Arial" w:hAnsi="Arial" w:cs="Arial"/>
        </w:rPr>
        <w:t xml:space="preserve"> </w:t>
      </w:r>
      <w:proofErr w:type="spellStart"/>
      <w:r w:rsidR="00CC6689" w:rsidRPr="00CC6689">
        <w:rPr>
          <w:rFonts w:ascii="Arial" w:hAnsi="Arial" w:cs="Arial"/>
        </w:rPr>
        <w:t>hasil</w:t>
      </w:r>
      <w:proofErr w:type="spellEnd"/>
      <w:r w:rsidR="00CC6689" w:rsidRPr="00CC6689">
        <w:rPr>
          <w:rFonts w:ascii="Arial" w:hAnsi="Arial" w:cs="Arial"/>
        </w:rPr>
        <w:t xml:space="preserve"> yang </w:t>
      </w:r>
      <w:proofErr w:type="spellStart"/>
      <w:r w:rsidR="00CC6689" w:rsidRPr="00CC6689">
        <w:rPr>
          <w:rFonts w:ascii="Arial" w:hAnsi="Arial" w:cs="Arial"/>
        </w:rPr>
        <w:t>diperoleh</w:t>
      </w:r>
      <w:proofErr w:type="spellEnd"/>
      <w:r w:rsidR="00CC6689" w:rsidRPr="00CC6689">
        <w:rPr>
          <w:rFonts w:ascii="Arial" w:hAnsi="Arial" w:cs="Arial"/>
        </w:rPr>
        <w:t xml:space="preserve"> </w:t>
      </w:r>
      <w:proofErr w:type="spellStart"/>
      <w:r w:rsidR="00CC6689" w:rsidRPr="00CC6689">
        <w:rPr>
          <w:rFonts w:ascii="Arial" w:hAnsi="Arial" w:cs="Arial"/>
        </w:rPr>
        <w:t>dari</w:t>
      </w:r>
      <w:proofErr w:type="spellEnd"/>
      <w:r w:rsidR="00CC6689" w:rsidRPr="00CC6689">
        <w:rPr>
          <w:rFonts w:ascii="Arial" w:hAnsi="Arial" w:cs="Arial"/>
        </w:rPr>
        <w:t xml:space="preserve"> </w:t>
      </w:r>
      <w:proofErr w:type="spellStart"/>
      <w:r w:rsidR="00CC6689" w:rsidRPr="00CC6689">
        <w:rPr>
          <w:rFonts w:ascii="Arial" w:hAnsi="Arial" w:cs="Arial"/>
        </w:rPr>
        <w:t>penyeberan</w:t>
      </w:r>
      <w:proofErr w:type="spellEnd"/>
      <w:r w:rsidR="00CC6689" w:rsidRPr="00CC6689">
        <w:rPr>
          <w:rFonts w:ascii="Arial" w:hAnsi="Arial" w:cs="Arial"/>
        </w:rPr>
        <w:t xml:space="preserve"> </w:t>
      </w:r>
      <w:proofErr w:type="spellStart"/>
      <w:r w:rsidR="00CC6689" w:rsidRPr="00CC6689">
        <w:rPr>
          <w:rFonts w:ascii="Arial" w:hAnsi="Arial" w:cs="Arial"/>
        </w:rPr>
        <w:t>kuisioner</w:t>
      </w:r>
      <w:proofErr w:type="spellEnd"/>
      <w:r w:rsidR="00CC6689" w:rsidRPr="00CC6689">
        <w:rPr>
          <w:rFonts w:ascii="Arial" w:hAnsi="Arial" w:cs="Arial"/>
        </w:rPr>
        <w:t xml:space="preserve"> </w:t>
      </w:r>
      <w:proofErr w:type="spellStart"/>
      <w:r w:rsidR="00CC6689" w:rsidRPr="00CC6689">
        <w:rPr>
          <w:rFonts w:ascii="Arial" w:hAnsi="Arial" w:cs="Arial"/>
        </w:rPr>
        <w:t>kepada</w:t>
      </w:r>
      <w:proofErr w:type="spellEnd"/>
      <w:r w:rsidR="00CC6689" w:rsidRPr="00CC6689">
        <w:rPr>
          <w:rFonts w:ascii="Arial" w:hAnsi="Arial" w:cs="Arial"/>
        </w:rPr>
        <w:t xml:space="preserve"> </w:t>
      </w:r>
      <w:proofErr w:type="spellStart"/>
      <w:r w:rsidR="00CC6689" w:rsidRPr="00CC6689">
        <w:rPr>
          <w:rFonts w:ascii="Arial" w:hAnsi="Arial" w:cs="Arial"/>
        </w:rPr>
        <w:t>responden</w:t>
      </w:r>
      <w:proofErr w:type="spellEnd"/>
      <w:r w:rsidR="00CC6689" w:rsidRPr="00CC6689">
        <w:rPr>
          <w:rFonts w:ascii="Arial" w:hAnsi="Arial" w:cs="Arial"/>
        </w:rPr>
        <w:t xml:space="preserve"> </w:t>
      </w:r>
      <w:proofErr w:type="spellStart"/>
      <w:r w:rsidR="00CC6689" w:rsidRPr="00CC6689">
        <w:rPr>
          <w:rFonts w:ascii="Arial" w:hAnsi="Arial" w:cs="Arial"/>
        </w:rPr>
        <w:t>maka</w:t>
      </w:r>
      <w:proofErr w:type="spellEnd"/>
      <w:r w:rsidR="00CC6689" w:rsidRPr="00CC6689">
        <w:rPr>
          <w:rFonts w:ascii="Arial" w:hAnsi="Arial" w:cs="Arial"/>
        </w:rPr>
        <w:t xml:space="preserve"> </w:t>
      </w:r>
      <w:proofErr w:type="spellStart"/>
      <w:r w:rsidR="00CC6689" w:rsidRPr="00CC6689">
        <w:rPr>
          <w:rFonts w:ascii="Arial" w:hAnsi="Arial" w:cs="Arial"/>
        </w:rPr>
        <w:t>rancangan</w:t>
      </w:r>
      <w:proofErr w:type="spellEnd"/>
      <w:r w:rsidR="00CC6689" w:rsidRPr="00CC6689">
        <w:rPr>
          <w:rFonts w:ascii="Arial" w:hAnsi="Arial" w:cs="Arial"/>
        </w:rPr>
        <w:t xml:space="preserve"> </w:t>
      </w:r>
      <w:proofErr w:type="spellStart"/>
      <w:r w:rsidR="00CC6689" w:rsidRPr="00CC6689">
        <w:rPr>
          <w:rFonts w:ascii="Arial" w:hAnsi="Arial" w:cs="Arial"/>
        </w:rPr>
        <w:t>usulan</w:t>
      </w:r>
      <w:proofErr w:type="spellEnd"/>
      <w:r w:rsidR="00CC6689" w:rsidRPr="00CC6689">
        <w:rPr>
          <w:rFonts w:ascii="Arial" w:hAnsi="Arial" w:cs="Arial"/>
        </w:rPr>
        <w:t xml:space="preserve"> </w:t>
      </w:r>
      <w:proofErr w:type="spellStart"/>
      <w:r w:rsidR="00CC6689" w:rsidRPr="00CC6689">
        <w:rPr>
          <w:rFonts w:ascii="Arial" w:hAnsi="Arial" w:cs="Arial"/>
        </w:rPr>
        <w:t>desain</w:t>
      </w:r>
      <w:proofErr w:type="spellEnd"/>
      <w:r w:rsidR="00CC6689" w:rsidRPr="00CC6689">
        <w:rPr>
          <w:rFonts w:ascii="Arial" w:hAnsi="Arial" w:cs="Arial"/>
        </w:rPr>
        <w:t xml:space="preserve"> </w:t>
      </w:r>
      <w:proofErr w:type="spellStart"/>
      <w:r w:rsidR="00CC6689" w:rsidRPr="00CC6689">
        <w:rPr>
          <w:rFonts w:ascii="Arial" w:hAnsi="Arial" w:cs="Arial"/>
        </w:rPr>
        <w:t>kemasan</w:t>
      </w:r>
      <w:proofErr w:type="spellEnd"/>
      <w:r w:rsidR="00CC6689" w:rsidRPr="00CC6689">
        <w:rPr>
          <w:rFonts w:ascii="Arial" w:hAnsi="Arial" w:cs="Arial"/>
        </w:rPr>
        <w:t xml:space="preserve"> </w:t>
      </w:r>
      <w:proofErr w:type="spellStart"/>
      <w:r w:rsidR="00CC6689" w:rsidRPr="00CC6689">
        <w:rPr>
          <w:rFonts w:ascii="Arial" w:hAnsi="Arial" w:cs="Arial"/>
        </w:rPr>
        <w:t>bubuk</w:t>
      </w:r>
      <w:proofErr w:type="spellEnd"/>
      <w:r w:rsidR="00CC6689" w:rsidRPr="00CC6689">
        <w:rPr>
          <w:rFonts w:ascii="Arial" w:hAnsi="Arial" w:cs="Arial"/>
        </w:rPr>
        <w:t xml:space="preserve"> </w:t>
      </w:r>
      <w:proofErr w:type="spellStart"/>
      <w:r w:rsidR="00CC6689" w:rsidRPr="00CC6689">
        <w:rPr>
          <w:rFonts w:ascii="Arial" w:hAnsi="Arial" w:cs="Arial"/>
        </w:rPr>
        <w:t>bandrek</w:t>
      </w:r>
      <w:proofErr w:type="spellEnd"/>
      <w:r w:rsidR="00CC6689" w:rsidRPr="00CC6689">
        <w:rPr>
          <w:rFonts w:ascii="Arial" w:hAnsi="Arial" w:cs="Arial"/>
        </w:rPr>
        <w:t xml:space="preserve"> </w:t>
      </w:r>
      <w:proofErr w:type="spellStart"/>
      <w:r w:rsidR="00CC6689" w:rsidRPr="00CC6689">
        <w:rPr>
          <w:rFonts w:ascii="Arial" w:hAnsi="Arial" w:cs="Arial"/>
        </w:rPr>
        <w:t>jahe</w:t>
      </w:r>
      <w:proofErr w:type="spellEnd"/>
      <w:r w:rsidR="00CC6689" w:rsidRPr="00CC6689">
        <w:rPr>
          <w:rFonts w:ascii="Arial" w:hAnsi="Arial" w:cs="Arial"/>
        </w:rPr>
        <w:t xml:space="preserve"> </w:t>
      </w:r>
      <w:proofErr w:type="spellStart"/>
      <w:r w:rsidR="00CC6689" w:rsidRPr="00CC6689">
        <w:rPr>
          <w:rFonts w:ascii="Arial" w:hAnsi="Arial" w:cs="Arial"/>
        </w:rPr>
        <w:t>merah</w:t>
      </w:r>
      <w:proofErr w:type="spellEnd"/>
      <w:r w:rsidR="00CC6689" w:rsidRPr="00CC6689">
        <w:rPr>
          <w:rFonts w:ascii="Arial" w:hAnsi="Arial" w:cs="Arial"/>
        </w:rPr>
        <w:t xml:space="preserve"> yang </w:t>
      </w:r>
      <w:proofErr w:type="spellStart"/>
      <w:r w:rsidR="00CC6689" w:rsidRPr="00CC6689">
        <w:rPr>
          <w:rFonts w:ascii="Arial" w:hAnsi="Arial" w:cs="Arial"/>
        </w:rPr>
        <w:t>diinginkan</w:t>
      </w:r>
      <w:proofErr w:type="spellEnd"/>
      <w:r w:rsidR="00CC6689" w:rsidRPr="00CC6689">
        <w:rPr>
          <w:rFonts w:ascii="Arial" w:hAnsi="Arial" w:cs="Arial"/>
        </w:rPr>
        <w:t xml:space="preserve"> </w:t>
      </w:r>
      <w:proofErr w:type="spellStart"/>
      <w:r w:rsidR="00CC6689" w:rsidRPr="00CC6689">
        <w:rPr>
          <w:rFonts w:ascii="Arial" w:hAnsi="Arial" w:cs="Arial"/>
        </w:rPr>
        <w:t>konsumen</w:t>
      </w:r>
      <w:proofErr w:type="spellEnd"/>
      <w:r w:rsidR="00CC6689" w:rsidRPr="00CC6689">
        <w:rPr>
          <w:rFonts w:ascii="Arial" w:hAnsi="Arial" w:cs="Arial"/>
        </w:rPr>
        <w:t xml:space="preserve"> </w:t>
      </w:r>
      <w:proofErr w:type="spellStart"/>
      <w:r w:rsidR="00CC6689" w:rsidRPr="00CC6689">
        <w:rPr>
          <w:rFonts w:ascii="Arial" w:hAnsi="Arial" w:cs="Arial"/>
        </w:rPr>
        <w:t>yaitu</w:t>
      </w:r>
      <w:proofErr w:type="spellEnd"/>
      <w:r w:rsidR="00CC6689" w:rsidRPr="00CC6689">
        <w:rPr>
          <w:rFonts w:ascii="Arial" w:hAnsi="Arial" w:cs="Arial"/>
        </w:rPr>
        <w:t xml:space="preserve"> </w:t>
      </w:r>
      <w:proofErr w:type="spellStart"/>
      <w:r w:rsidR="00CC6689" w:rsidRPr="00CC6689">
        <w:rPr>
          <w:rFonts w:ascii="Arial" w:hAnsi="Arial" w:cs="Arial"/>
        </w:rPr>
        <w:t>kemasan</w:t>
      </w:r>
      <w:proofErr w:type="spellEnd"/>
      <w:r w:rsidR="00CC6689" w:rsidRPr="00CC6689">
        <w:rPr>
          <w:rFonts w:ascii="Arial" w:hAnsi="Arial" w:cs="Arial"/>
        </w:rPr>
        <w:t xml:space="preserve"> yang </w:t>
      </w:r>
      <w:proofErr w:type="spellStart"/>
      <w:r w:rsidR="00CC6689" w:rsidRPr="00CC6689">
        <w:rPr>
          <w:rFonts w:ascii="Arial" w:hAnsi="Arial" w:cs="Arial"/>
        </w:rPr>
        <w:t>terbuat</w:t>
      </w:r>
      <w:proofErr w:type="spellEnd"/>
      <w:r w:rsidR="00CC6689" w:rsidRPr="00CC6689">
        <w:rPr>
          <w:rFonts w:ascii="Arial" w:hAnsi="Arial" w:cs="Arial"/>
        </w:rPr>
        <w:t xml:space="preserve"> </w:t>
      </w:r>
      <w:proofErr w:type="spellStart"/>
      <w:r w:rsidR="00CC6689" w:rsidRPr="00CC6689">
        <w:rPr>
          <w:rFonts w:ascii="Arial" w:hAnsi="Arial" w:cs="Arial"/>
        </w:rPr>
        <w:t>dari</w:t>
      </w:r>
      <w:proofErr w:type="spellEnd"/>
      <w:r w:rsidR="00CC6689" w:rsidRPr="00CC6689">
        <w:rPr>
          <w:rFonts w:ascii="Arial" w:hAnsi="Arial" w:cs="Arial"/>
        </w:rPr>
        <w:t xml:space="preserve"> </w:t>
      </w:r>
      <w:proofErr w:type="spellStart"/>
      <w:r w:rsidR="00CC6689" w:rsidRPr="00CC6689">
        <w:rPr>
          <w:rFonts w:ascii="Arial" w:hAnsi="Arial" w:cs="Arial"/>
        </w:rPr>
        <w:t>bahan</w:t>
      </w:r>
      <w:proofErr w:type="spellEnd"/>
      <w:r w:rsidR="00CC6689" w:rsidRPr="00CC6689">
        <w:rPr>
          <w:rFonts w:ascii="Arial" w:hAnsi="Arial" w:cs="Arial"/>
        </w:rPr>
        <w:t xml:space="preserve"> </w:t>
      </w:r>
      <w:proofErr w:type="spellStart"/>
      <w:r w:rsidR="00CC6689" w:rsidRPr="00CC6689">
        <w:rPr>
          <w:rFonts w:ascii="Arial" w:hAnsi="Arial" w:cs="Arial"/>
        </w:rPr>
        <w:t>plastik</w:t>
      </w:r>
      <w:proofErr w:type="spellEnd"/>
      <w:r w:rsidR="00CC6689" w:rsidRPr="00CC6689">
        <w:rPr>
          <w:rFonts w:ascii="Arial" w:hAnsi="Arial" w:cs="Arial"/>
        </w:rPr>
        <w:t xml:space="preserve">, </w:t>
      </w:r>
      <w:proofErr w:type="spellStart"/>
      <w:r w:rsidR="00CC6689" w:rsidRPr="00CC6689">
        <w:rPr>
          <w:rFonts w:ascii="Arial" w:hAnsi="Arial" w:cs="Arial"/>
        </w:rPr>
        <w:t>bentuk</w:t>
      </w:r>
      <w:proofErr w:type="spellEnd"/>
      <w:r w:rsidR="00CC6689" w:rsidRPr="00CC6689">
        <w:rPr>
          <w:rFonts w:ascii="Arial" w:hAnsi="Arial" w:cs="Arial"/>
        </w:rPr>
        <w:t xml:space="preserve"> </w:t>
      </w:r>
      <w:proofErr w:type="spellStart"/>
      <w:r w:rsidR="00CC6689" w:rsidRPr="00CC6689">
        <w:rPr>
          <w:rFonts w:ascii="Arial" w:hAnsi="Arial" w:cs="Arial"/>
        </w:rPr>
        <w:t>botol</w:t>
      </w:r>
      <w:proofErr w:type="spellEnd"/>
      <w:r w:rsidR="00CC6689" w:rsidRPr="00CC6689">
        <w:rPr>
          <w:rFonts w:ascii="Arial" w:hAnsi="Arial" w:cs="Arial"/>
        </w:rPr>
        <w:t xml:space="preserve">, </w:t>
      </w:r>
      <w:proofErr w:type="spellStart"/>
      <w:r w:rsidR="00CC6689" w:rsidRPr="00CC6689">
        <w:rPr>
          <w:rFonts w:ascii="Arial" w:hAnsi="Arial" w:cs="Arial"/>
        </w:rPr>
        <w:t>dengan</w:t>
      </w:r>
      <w:proofErr w:type="spellEnd"/>
      <w:r w:rsidR="00CC6689" w:rsidRPr="00CC6689">
        <w:rPr>
          <w:rFonts w:ascii="Arial" w:hAnsi="Arial" w:cs="Arial"/>
        </w:rPr>
        <w:t xml:space="preserve"> label </w:t>
      </w:r>
      <w:proofErr w:type="spellStart"/>
      <w:r w:rsidR="00CC6689" w:rsidRPr="00CC6689">
        <w:rPr>
          <w:rFonts w:ascii="Arial" w:hAnsi="Arial" w:cs="Arial"/>
        </w:rPr>
        <w:t>sticker,dan</w:t>
      </w:r>
      <w:proofErr w:type="spellEnd"/>
      <w:r w:rsidR="00CC6689" w:rsidRPr="00CC6689">
        <w:rPr>
          <w:rFonts w:ascii="Arial" w:hAnsi="Arial" w:cs="Arial"/>
        </w:rPr>
        <w:t xml:space="preserve"> </w:t>
      </w:r>
      <w:proofErr w:type="spellStart"/>
      <w:r w:rsidR="00CC6689" w:rsidRPr="00CC6689">
        <w:rPr>
          <w:rFonts w:ascii="Arial" w:hAnsi="Arial" w:cs="Arial"/>
        </w:rPr>
        <w:t>berwarna</w:t>
      </w:r>
      <w:proofErr w:type="spellEnd"/>
      <w:r w:rsidR="00CC6689" w:rsidRPr="00CC6689">
        <w:rPr>
          <w:rFonts w:ascii="Arial" w:hAnsi="Arial" w:cs="Arial"/>
        </w:rPr>
        <w:t xml:space="preserve"> </w:t>
      </w:r>
      <w:proofErr w:type="spellStart"/>
      <w:r w:rsidR="00CC6689" w:rsidRPr="00CC6689">
        <w:rPr>
          <w:rFonts w:ascii="Arial" w:hAnsi="Arial" w:cs="Arial"/>
        </w:rPr>
        <w:t>trasnparan</w:t>
      </w:r>
      <w:proofErr w:type="spellEnd"/>
      <w:r w:rsidR="00CC6689" w:rsidRPr="00CC6689">
        <w:rPr>
          <w:rFonts w:ascii="Arial" w:hAnsi="Arial" w:cs="Arial"/>
        </w:rPr>
        <w:t>.</w:t>
      </w:r>
      <w:r w:rsidR="00CC6689">
        <w:rPr>
          <w:rFonts w:ascii="Arial" w:hAnsi="Arial" w:cs="Arial"/>
        </w:rPr>
        <w:t xml:space="preserve"> </w:t>
      </w:r>
      <w:proofErr w:type="spellStart"/>
      <w:r w:rsidR="00CC6689" w:rsidRPr="00CC6689">
        <w:rPr>
          <w:rFonts w:ascii="Arial" w:hAnsi="Arial" w:cs="Arial"/>
        </w:rPr>
        <w:t>Kemasan</w:t>
      </w:r>
      <w:proofErr w:type="spellEnd"/>
      <w:r w:rsidR="00CC6689" w:rsidRPr="00CC6689">
        <w:rPr>
          <w:rFonts w:ascii="Arial" w:hAnsi="Arial" w:cs="Arial"/>
        </w:rPr>
        <w:t xml:space="preserve"> yang </w:t>
      </w:r>
      <w:proofErr w:type="spellStart"/>
      <w:r w:rsidR="00CC6689" w:rsidRPr="00CC6689">
        <w:rPr>
          <w:rFonts w:ascii="Arial" w:hAnsi="Arial" w:cs="Arial"/>
        </w:rPr>
        <w:t>terpilih</w:t>
      </w:r>
      <w:proofErr w:type="spellEnd"/>
      <w:r w:rsidR="00CC6689" w:rsidRPr="00CC6689">
        <w:rPr>
          <w:rFonts w:ascii="Arial" w:hAnsi="Arial" w:cs="Arial"/>
        </w:rPr>
        <w:t xml:space="preserve"> </w:t>
      </w:r>
      <w:proofErr w:type="spellStart"/>
      <w:r w:rsidR="00CC6689" w:rsidRPr="00CC6689">
        <w:rPr>
          <w:rFonts w:ascii="Arial" w:hAnsi="Arial" w:cs="Arial"/>
        </w:rPr>
        <w:t>berbentuk</w:t>
      </w:r>
      <w:proofErr w:type="spellEnd"/>
      <w:r w:rsidR="00CC6689" w:rsidRPr="00CC6689">
        <w:rPr>
          <w:rFonts w:ascii="Arial" w:hAnsi="Arial" w:cs="Arial"/>
        </w:rPr>
        <w:t xml:space="preserve"> </w:t>
      </w:r>
      <w:proofErr w:type="spellStart"/>
      <w:r w:rsidR="00CC6689" w:rsidRPr="00CC6689">
        <w:rPr>
          <w:rFonts w:ascii="Arial" w:hAnsi="Arial" w:cs="Arial"/>
        </w:rPr>
        <w:t>botol</w:t>
      </w:r>
      <w:proofErr w:type="spellEnd"/>
      <w:r w:rsidR="00CC6689" w:rsidRPr="00CC6689">
        <w:rPr>
          <w:rFonts w:ascii="Arial" w:hAnsi="Arial" w:cs="Arial"/>
        </w:rPr>
        <w:t xml:space="preserve"> </w:t>
      </w:r>
      <w:proofErr w:type="spellStart"/>
      <w:r w:rsidR="00CC6689" w:rsidRPr="00CC6689">
        <w:rPr>
          <w:rFonts w:ascii="Arial" w:hAnsi="Arial" w:cs="Arial"/>
        </w:rPr>
        <w:t>dengan</w:t>
      </w:r>
      <w:proofErr w:type="spellEnd"/>
      <w:r w:rsidR="00CC6689" w:rsidRPr="00CC6689">
        <w:rPr>
          <w:rFonts w:ascii="Arial" w:hAnsi="Arial" w:cs="Arial"/>
        </w:rPr>
        <w:t xml:space="preserve"> </w:t>
      </w:r>
      <w:proofErr w:type="spellStart"/>
      <w:r w:rsidR="00CC6689" w:rsidRPr="00CC6689">
        <w:rPr>
          <w:rFonts w:ascii="Arial" w:hAnsi="Arial" w:cs="Arial"/>
        </w:rPr>
        <w:t>ukuran</w:t>
      </w:r>
      <w:proofErr w:type="spellEnd"/>
      <w:r w:rsidR="00CC6689" w:rsidRPr="00CC6689">
        <w:rPr>
          <w:rFonts w:ascii="Arial" w:hAnsi="Arial" w:cs="Arial"/>
        </w:rPr>
        <w:t xml:space="preserve"> Tinggi 11 cm dan Lebar 4 cm</w:t>
      </w:r>
      <w:r w:rsidR="00CC6689">
        <w:rPr>
          <w:rFonts w:ascii="Arial" w:hAnsi="Arial" w:cs="Arial"/>
        </w:rPr>
        <w:t xml:space="preserve"> </w:t>
      </w:r>
      <w:proofErr w:type="spellStart"/>
      <w:r w:rsidR="00CC6689">
        <w:rPr>
          <w:rFonts w:ascii="Arial" w:hAnsi="Arial" w:cs="Arial"/>
        </w:rPr>
        <w:t>dapat</w:t>
      </w:r>
      <w:proofErr w:type="spellEnd"/>
      <w:r w:rsidR="00CC6689">
        <w:rPr>
          <w:rFonts w:ascii="Arial" w:hAnsi="Arial" w:cs="Arial"/>
        </w:rPr>
        <w:t xml:space="preserve"> </w:t>
      </w:r>
      <w:proofErr w:type="spellStart"/>
      <w:r w:rsidR="00CC6689" w:rsidRPr="00CC6689">
        <w:rPr>
          <w:rFonts w:ascii="Arial" w:hAnsi="Arial" w:cs="Arial"/>
        </w:rPr>
        <w:t>dilihat</w:t>
      </w:r>
      <w:proofErr w:type="spellEnd"/>
      <w:r w:rsidR="00CC6689" w:rsidRPr="00CC6689">
        <w:rPr>
          <w:rFonts w:ascii="Arial" w:hAnsi="Arial" w:cs="Arial"/>
        </w:rPr>
        <w:t xml:space="preserve"> pada </w:t>
      </w:r>
      <w:proofErr w:type="spellStart"/>
      <w:r w:rsidR="00CC6689" w:rsidRPr="00CC6689">
        <w:rPr>
          <w:rFonts w:ascii="Arial" w:hAnsi="Arial" w:cs="Arial"/>
        </w:rPr>
        <w:t>gambar</w:t>
      </w:r>
      <w:proofErr w:type="spellEnd"/>
      <w:r w:rsidR="00CC6689" w:rsidRPr="00CC6689">
        <w:rPr>
          <w:rFonts w:ascii="Arial" w:hAnsi="Arial" w:cs="Arial"/>
        </w:rPr>
        <w:t xml:space="preserve"> </w:t>
      </w:r>
      <w:r w:rsidR="00CC6689">
        <w:rPr>
          <w:rFonts w:ascii="Arial" w:hAnsi="Arial" w:cs="Arial"/>
        </w:rPr>
        <w:t>1</w:t>
      </w:r>
      <w:r w:rsidR="00CC6689" w:rsidRPr="00CC6689">
        <w:rPr>
          <w:rFonts w:ascii="Arial" w:hAnsi="Arial" w:cs="Arial"/>
        </w:rPr>
        <w:t>.</w:t>
      </w:r>
    </w:p>
    <w:p w14:paraId="7837D7F3" w14:textId="53C894BD" w:rsidR="00CC6689" w:rsidRDefault="00CC6689" w:rsidP="00CC6689">
      <w:pPr>
        <w:jc w:val="center"/>
        <w:rPr>
          <w:rFonts w:ascii="Arial" w:hAnsi="Arial" w:cs="Arial"/>
        </w:rPr>
      </w:pPr>
      <w:r>
        <w:rPr>
          <w:rFonts w:ascii="Arial" w:hAnsi="Arial" w:cs="Arial"/>
        </w:rPr>
        <w:t xml:space="preserve">Gambar 1. </w:t>
      </w:r>
      <w:proofErr w:type="spellStart"/>
      <w:r>
        <w:rPr>
          <w:rFonts w:ascii="Arial" w:hAnsi="Arial" w:cs="Arial"/>
        </w:rPr>
        <w:t>Kemasan</w:t>
      </w:r>
      <w:proofErr w:type="spellEnd"/>
      <w:r>
        <w:rPr>
          <w:rFonts w:ascii="Arial" w:hAnsi="Arial" w:cs="Arial"/>
        </w:rPr>
        <w:t xml:space="preserve"> </w:t>
      </w:r>
      <w:proofErr w:type="spellStart"/>
      <w:r>
        <w:rPr>
          <w:rFonts w:ascii="Arial" w:hAnsi="Arial" w:cs="Arial"/>
        </w:rPr>
        <w:t>usulan</w:t>
      </w:r>
      <w:proofErr w:type="spellEnd"/>
    </w:p>
    <w:p w14:paraId="1E8EDBB7" w14:textId="77777777" w:rsidR="00CC6689" w:rsidRDefault="00CC6689" w:rsidP="0031126D">
      <w:pPr>
        <w:jc w:val="both"/>
        <w:rPr>
          <w:rFonts w:ascii="Arial" w:hAnsi="Arial" w:cs="Arial"/>
        </w:rPr>
      </w:pPr>
    </w:p>
    <w:p w14:paraId="1249485E" w14:textId="001BDD1E" w:rsidR="0031126D" w:rsidRDefault="00E40E0D" w:rsidP="0031126D">
      <w:pPr>
        <w:ind w:firstLine="720"/>
        <w:jc w:val="both"/>
        <w:rPr>
          <w:rFonts w:ascii="Arial" w:hAnsi="Arial" w:cs="Arial"/>
        </w:rPr>
      </w:pPr>
      <w:r w:rsidRPr="0031126D">
        <w:rPr>
          <w:rFonts w:ascii="Arial" w:hAnsi="Arial" w:cs="Arial"/>
          <w:noProof/>
        </w:rPr>
        <w:drawing>
          <wp:anchor distT="0" distB="0" distL="114300" distR="114300" simplePos="0" relativeHeight="251661312" behindDoc="0" locked="0" layoutInCell="1" allowOverlap="1" wp14:anchorId="14B0B452" wp14:editId="5557A6C3">
            <wp:simplePos x="0" y="0"/>
            <wp:positionH relativeFrom="column">
              <wp:posOffset>1552364</wp:posOffset>
            </wp:positionH>
            <wp:positionV relativeFrom="paragraph">
              <wp:posOffset>742315</wp:posOffset>
            </wp:positionV>
            <wp:extent cx="2336800" cy="1437005"/>
            <wp:effectExtent l="0" t="0" r="6350" b="0"/>
            <wp:wrapTopAndBottom/>
            <wp:docPr id="2128714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714341" name=""/>
                    <pic:cNvPicPr/>
                  </pic:nvPicPr>
                  <pic:blipFill>
                    <a:blip r:embed="rId9"/>
                    <a:stretch>
                      <a:fillRect/>
                    </a:stretch>
                  </pic:blipFill>
                  <pic:spPr>
                    <a:xfrm>
                      <a:off x="0" y="0"/>
                      <a:ext cx="2336800" cy="1437005"/>
                    </a:xfrm>
                    <a:prstGeom prst="rect">
                      <a:avLst/>
                    </a:prstGeom>
                  </pic:spPr>
                </pic:pic>
              </a:graphicData>
            </a:graphic>
            <wp14:sizeRelH relativeFrom="margin">
              <wp14:pctWidth>0</wp14:pctWidth>
            </wp14:sizeRelH>
            <wp14:sizeRelV relativeFrom="margin">
              <wp14:pctHeight>0</wp14:pctHeight>
            </wp14:sizeRelV>
          </wp:anchor>
        </w:drawing>
      </w:r>
      <w:r w:rsidR="0031126D" w:rsidRPr="0031126D">
        <w:rPr>
          <w:rFonts w:ascii="Arial" w:hAnsi="Arial" w:cs="Arial"/>
        </w:rPr>
        <w:t xml:space="preserve">Desain Sticker </w:t>
      </w:r>
      <w:proofErr w:type="spellStart"/>
      <w:r w:rsidR="0031126D" w:rsidRPr="0031126D">
        <w:rPr>
          <w:rFonts w:ascii="Arial" w:hAnsi="Arial" w:cs="Arial"/>
        </w:rPr>
        <w:t>kemasan</w:t>
      </w:r>
      <w:proofErr w:type="spellEnd"/>
      <w:r w:rsidR="0031126D" w:rsidRPr="0031126D">
        <w:rPr>
          <w:rFonts w:ascii="Arial" w:hAnsi="Arial" w:cs="Arial"/>
        </w:rPr>
        <w:t xml:space="preserve"> </w:t>
      </w:r>
      <w:proofErr w:type="spellStart"/>
      <w:r w:rsidR="0031126D" w:rsidRPr="0031126D">
        <w:rPr>
          <w:rFonts w:ascii="Arial" w:hAnsi="Arial" w:cs="Arial"/>
        </w:rPr>
        <w:t>sesuai</w:t>
      </w:r>
      <w:proofErr w:type="spellEnd"/>
      <w:r w:rsidR="0031126D" w:rsidRPr="0031126D">
        <w:rPr>
          <w:rFonts w:ascii="Arial" w:hAnsi="Arial" w:cs="Arial"/>
        </w:rPr>
        <w:t xml:space="preserve"> </w:t>
      </w:r>
      <w:proofErr w:type="spellStart"/>
      <w:r w:rsidR="0031126D" w:rsidRPr="0031126D">
        <w:rPr>
          <w:rFonts w:ascii="Arial" w:hAnsi="Arial" w:cs="Arial"/>
        </w:rPr>
        <w:t>dengan</w:t>
      </w:r>
      <w:proofErr w:type="spellEnd"/>
      <w:r w:rsidR="0031126D" w:rsidRPr="0031126D">
        <w:rPr>
          <w:rFonts w:ascii="Arial" w:hAnsi="Arial" w:cs="Arial"/>
        </w:rPr>
        <w:t xml:space="preserve"> kata </w:t>
      </w:r>
      <w:proofErr w:type="spellStart"/>
      <w:r w:rsidR="0031126D" w:rsidRPr="0031126D">
        <w:rPr>
          <w:rFonts w:ascii="Arial" w:hAnsi="Arial" w:cs="Arial"/>
        </w:rPr>
        <w:t>kansei</w:t>
      </w:r>
      <w:proofErr w:type="spellEnd"/>
      <w:r w:rsidR="0031126D" w:rsidRPr="0031126D">
        <w:rPr>
          <w:rFonts w:ascii="Arial" w:hAnsi="Arial" w:cs="Arial"/>
        </w:rPr>
        <w:t xml:space="preserve"> </w:t>
      </w:r>
      <w:proofErr w:type="spellStart"/>
      <w:r w:rsidR="0031126D" w:rsidRPr="0031126D">
        <w:rPr>
          <w:rFonts w:ascii="Arial" w:hAnsi="Arial" w:cs="Arial"/>
        </w:rPr>
        <w:t>informatif</w:t>
      </w:r>
      <w:proofErr w:type="spellEnd"/>
      <w:r w:rsidR="0031126D" w:rsidRPr="0031126D">
        <w:rPr>
          <w:rFonts w:ascii="Arial" w:hAnsi="Arial" w:cs="Arial"/>
        </w:rPr>
        <w:t xml:space="preserve"> </w:t>
      </w:r>
      <w:proofErr w:type="spellStart"/>
      <w:r w:rsidR="0031126D" w:rsidRPr="0031126D">
        <w:rPr>
          <w:rFonts w:ascii="Arial" w:hAnsi="Arial" w:cs="Arial"/>
        </w:rPr>
        <w:t>karena</w:t>
      </w:r>
      <w:proofErr w:type="spellEnd"/>
      <w:r w:rsidR="0031126D" w:rsidRPr="0031126D">
        <w:rPr>
          <w:rFonts w:ascii="Arial" w:hAnsi="Arial" w:cs="Arial"/>
        </w:rPr>
        <w:t xml:space="preserve"> </w:t>
      </w:r>
      <w:proofErr w:type="spellStart"/>
      <w:r w:rsidR="0031126D" w:rsidRPr="0031126D">
        <w:rPr>
          <w:rFonts w:ascii="Arial" w:hAnsi="Arial" w:cs="Arial"/>
        </w:rPr>
        <w:t>sudah</w:t>
      </w:r>
      <w:proofErr w:type="spellEnd"/>
      <w:r w:rsidR="0031126D" w:rsidRPr="0031126D">
        <w:rPr>
          <w:rFonts w:ascii="Arial" w:hAnsi="Arial" w:cs="Arial"/>
        </w:rPr>
        <w:t xml:space="preserve"> </w:t>
      </w:r>
      <w:proofErr w:type="spellStart"/>
      <w:r w:rsidR="0031126D" w:rsidRPr="0031126D">
        <w:rPr>
          <w:rFonts w:ascii="Arial" w:hAnsi="Arial" w:cs="Arial"/>
        </w:rPr>
        <w:t>memiliki</w:t>
      </w:r>
      <w:proofErr w:type="spellEnd"/>
      <w:r w:rsidR="0031126D" w:rsidRPr="0031126D">
        <w:rPr>
          <w:rFonts w:ascii="Arial" w:hAnsi="Arial" w:cs="Arial"/>
        </w:rPr>
        <w:t xml:space="preserve"> </w:t>
      </w:r>
      <w:proofErr w:type="spellStart"/>
      <w:r w:rsidR="0031126D" w:rsidRPr="0031126D">
        <w:rPr>
          <w:rFonts w:ascii="Arial" w:hAnsi="Arial" w:cs="Arial"/>
        </w:rPr>
        <w:t>nama</w:t>
      </w:r>
      <w:proofErr w:type="spellEnd"/>
      <w:r w:rsidR="0031126D" w:rsidRPr="0031126D">
        <w:rPr>
          <w:rFonts w:ascii="Arial" w:hAnsi="Arial" w:cs="Arial"/>
        </w:rPr>
        <w:t xml:space="preserve"> </w:t>
      </w:r>
      <w:proofErr w:type="spellStart"/>
      <w:r w:rsidR="0031126D" w:rsidRPr="0031126D">
        <w:rPr>
          <w:rFonts w:ascii="Arial" w:hAnsi="Arial" w:cs="Arial"/>
        </w:rPr>
        <w:t>produk</w:t>
      </w:r>
      <w:proofErr w:type="spellEnd"/>
      <w:r w:rsidR="0031126D" w:rsidRPr="0031126D">
        <w:rPr>
          <w:rFonts w:ascii="Arial" w:hAnsi="Arial" w:cs="Arial"/>
        </w:rPr>
        <w:t xml:space="preserve">, logo MUI, no P-IRT, </w:t>
      </w:r>
      <w:proofErr w:type="spellStart"/>
      <w:r w:rsidR="0031126D" w:rsidRPr="0031126D">
        <w:rPr>
          <w:rFonts w:ascii="Arial" w:hAnsi="Arial" w:cs="Arial"/>
        </w:rPr>
        <w:t>netto</w:t>
      </w:r>
      <w:proofErr w:type="spellEnd"/>
      <w:r w:rsidR="0031126D" w:rsidRPr="0031126D">
        <w:rPr>
          <w:rFonts w:ascii="Arial" w:hAnsi="Arial" w:cs="Arial"/>
        </w:rPr>
        <w:t xml:space="preserve">, </w:t>
      </w:r>
      <w:proofErr w:type="spellStart"/>
      <w:r w:rsidR="0031126D" w:rsidRPr="0031126D">
        <w:rPr>
          <w:rFonts w:ascii="Arial" w:hAnsi="Arial" w:cs="Arial"/>
        </w:rPr>
        <w:t>komposisi</w:t>
      </w:r>
      <w:proofErr w:type="spellEnd"/>
      <w:r w:rsidR="0031126D" w:rsidRPr="0031126D">
        <w:rPr>
          <w:rFonts w:ascii="Arial" w:hAnsi="Arial" w:cs="Arial"/>
        </w:rPr>
        <w:t xml:space="preserve">, </w:t>
      </w:r>
      <w:proofErr w:type="spellStart"/>
      <w:r w:rsidR="0031126D" w:rsidRPr="0031126D">
        <w:rPr>
          <w:rFonts w:ascii="Arial" w:hAnsi="Arial" w:cs="Arial"/>
        </w:rPr>
        <w:t>alamat</w:t>
      </w:r>
      <w:proofErr w:type="spellEnd"/>
      <w:r w:rsidR="0031126D" w:rsidRPr="0031126D">
        <w:rPr>
          <w:rFonts w:ascii="Arial" w:hAnsi="Arial" w:cs="Arial"/>
        </w:rPr>
        <w:t xml:space="preserve"> </w:t>
      </w:r>
      <w:proofErr w:type="spellStart"/>
      <w:r w:rsidR="0031126D" w:rsidRPr="0031126D">
        <w:rPr>
          <w:rFonts w:ascii="Arial" w:hAnsi="Arial" w:cs="Arial"/>
        </w:rPr>
        <w:t>produksi</w:t>
      </w:r>
      <w:proofErr w:type="spellEnd"/>
      <w:r w:rsidR="0031126D" w:rsidRPr="0031126D">
        <w:rPr>
          <w:rFonts w:ascii="Arial" w:hAnsi="Arial" w:cs="Arial"/>
        </w:rPr>
        <w:t xml:space="preserve"> dan saran </w:t>
      </w:r>
      <w:proofErr w:type="spellStart"/>
      <w:r w:rsidR="0031126D" w:rsidRPr="0031126D">
        <w:rPr>
          <w:rFonts w:ascii="Arial" w:hAnsi="Arial" w:cs="Arial"/>
        </w:rPr>
        <w:t>penyajian</w:t>
      </w:r>
      <w:proofErr w:type="spellEnd"/>
      <w:r w:rsidR="0031126D" w:rsidRPr="0031126D">
        <w:rPr>
          <w:rFonts w:ascii="Arial" w:hAnsi="Arial" w:cs="Arial"/>
        </w:rPr>
        <w:t xml:space="preserve">. Desain </w:t>
      </w:r>
      <w:r w:rsidR="0031126D" w:rsidRPr="0031126D">
        <w:rPr>
          <w:rFonts w:ascii="Arial" w:hAnsi="Arial" w:cs="Arial"/>
          <w:i/>
          <w:iCs/>
        </w:rPr>
        <w:t>sticker</w:t>
      </w:r>
      <w:r w:rsidR="0031126D" w:rsidRPr="0031126D">
        <w:rPr>
          <w:rFonts w:ascii="Arial" w:hAnsi="Arial" w:cs="Arial"/>
        </w:rPr>
        <w:t xml:space="preserve"> </w:t>
      </w:r>
      <w:proofErr w:type="spellStart"/>
      <w:r w:rsidR="0031126D" w:rsidRPr="0031126D">
        <w:rPr>
          <w:rFonts w:ascii="Arial" w:hAnsi="Arial" w:cs="Arial"/>
        </w:rPr>
        <w:t>menggunakan</w:t>
      </w:r>
      <w:proofErr w:type="spellEnd"/>
      <w:r w:rsidR="0031126D" w:rsidRPr="0031126D">
        <w:rPr>
          <w:rFonts w:ascii="Arial" w:hAnsi="Arial" w:cs="Arial"/>
        </w:rPr>
        <w:t xml:space="preserve"> motif </w:t>
      </w:r>
      <w:proofErr w:type="spellStart"/>
      <w:r w:rsidR="0031126D" w:rsidRPr="0031126D">
        <w:rPr>
          <w:rFonts w:ascii="Arial" w:hAnsi="Arial" w:cs="Arial"/>
        </w:rPr>
        <w:t>melayu</w:t>
      </w:r>
      <w:proofErr w:type="spellEnd"/>
      <w:r w:rsidR="0031126D" w:rsidRPr="0031126D">
        <w:rPr>
          <w:rFonts w:ascii="Arial" w:hAnsi="Arial" w:cs="Arial"/>
        </w:rPr>
        <w:t xml:space="preserve"> </w:t>
      </w:r>
      <w:proofErr w:type="spellStart"/>
      <w:r w:rsidR="0031126D" w:rsidRPr="0031126D">
        <w:rPr>
          <w:rFonts w:ascii="Arial" w:hAnsi="Arial" w:cs="Arial"/>
        </w:rPr>
        <w:t>karena</w:t>
      </w:r>
      <w:proofErr w:type="spellEnd"/>
      <w:r w:rsidR="0031126D" w:rsidRPr="0031126D">
        <w:rPr>
          <w:rFonts w:ascii="Arial" w:hAnsi="Arial" w:cs="Arial"/>
        </w:rPr>
        <w:t xml:space="preserve"> </w:t>
      </w:r>
      <w:proofErr w:type="spellStart"/>
      <w:r w:rsidR="0031126D" w:rsidRPr="0031126D">
        <w:rPr>
          <w:rFonts w:ascii="Arial" w:hAnsi="Arial" w:cs="Arial"/>
        </w:rPr>
        <w:t>bubuk</w:t>
      </w:r>
      <w:proofErr w:type="spellEnd"/>
      <w:r w:rsidR="0031126D" w:rsidRPr="0031126D">
        <w:rPr>
          <w:rFonts w:ascii="Arial" w:hAnsi="Arial" w:cs="Arial"/>
        </w:rPr>
        <w:t xml:space="preserve"> </w:t>
      </w:r>
      <w:proofErr w:type="spellStart"/>
      <w:r w:rsidR="0031126D" w:rsidRPr="0031126D">
        <w:rPr>
          <w:rFonts w:ascii="Arial" w:hAnsi="Arial" w:cs="Arial"/>
        </w:rPr>
        <w:t>bandrek</w:t>
      </w:r>
      <w:proofErr w:type="spellEnd"/>
      <w:r w:rsidR="0031126D" w:rsidRPr="0031126D">
        <w:rPr>
          <w:rFonts w:ascii="Arial" w:hAnsi="Arial" w:cs="Arial"/>
        </w:rPr>
        <w:t xml:space="preserve"> </w:t>
      </w:r>
      <w:proofErr w:type="spellStart"/>
      <w:r w:rsidR="0031126D" w:rsidRPr="0031126D">
        <w:rPr>
          <w:rFonts w:ascii="Arial" w:hAnsi="Arial" w:cs="Arial"/>
        </w:rPr>
        <w:t>jahe</w:t>
      </w:r>
      <w:proofErr w:type="spellEnd"/>
      <w:r w:rsidR="0031126D" w:rsidRPr="0031126D">
        <w:rPr>
          <w:rFonts w:ascii="Arial" w:hAnsi="Arial" w:cs="Arial"/>
        </w:rPr>
        <w:t xml:space="preserve"> </w:t>
      </w:r>
      <w:proofErr w:type="spellStart"/>
      <w:r w:rsidR="0031126D" w:rsidRPr="0031126D">
        <w:rPr>
          <w:rFonts w:ascii="Arial" w:hAnsi="Arial" w:cs="Arial"/>
        </w:rPr>
        <w:t>merah</w:t>
      </w:r>
      <w:proofErr w:type="spellEnd"/>
      <w:r w:rsidR="0031126D" w:rsidRPr="0031126D">
        <w:rPr>
          <w:rFonts w:ascii="Arial" w:hAnsi="Arial" w:cs="Arial"/>
        </w:rPr>
        <w:t xml:space="preserve"> UMKM Bakti Usaha </w:t>
      </w:r>
      <w:proofErr w:type="spellStart"/>
      <w:r w:rsidR="0031126D" w:rsidRPr="0031126D">
        <w:rPr>
          <w:rFonts w:ascii="Arial" w:hAnsi="Arial" w:cs="Arial"/>
        </w:rPr>
        <w:t>berada</w:t>
      </w:r>
      <w:proofErr w:type="spellEnd"/>
      <w:r w:rsidR="0031126D" w:rsidRPr="0031126D">
        <w:rPr>
          <w:rFonts w:ascii="Arial" w:hAnsi="Arial" w:cs="Arial"/>
        </w:rPr>
        <w:t xml:space="preserve"> di Riau dan </w:t>
      </w:r>
      <w:proofErr w:type="spellStart"/>
      <w:r w:rsidR="0031126D" w:rsidRPr="0031126D">
        <w:rPr>
          <w:rFonts w:ascii="Arial" w:hAnsi="Arial" w:cs="Arial"/>
        </w:rPr>
        <w:t>menggunakan</w:t>
      </w:r>
      <w:proofErr w:type="spellEnd"/>
      <w:r w:rsidR="0031126D" w:rsidRPr="0031126D">
        <w:rPr>
          <w:rFonts w:ascii="Arial" w:hAnsi="Arial" w:cs="Arial"/>
        </w:rPr>
        <w:t xml:space="preserve"> </w:t>
      </w:r>
      <w:proofErr w:type="spellStart"/>
      <w:r w:rsidR="0031126D" w:rsidRPr="0031126D">
        <w:rPr>
          <w:rFonts w:ascii="Arial" w:hAnsi="Arial" w:cs="Arial"/>
        </w:rPr>
        <w:t>warna</w:t>
      </w:r>
      <w:proofErr w:type="spellEnd"/>
      <w:r w:rsidR="0031126D" w:rsidRPr="0031126D">
        <w:rPr>
          <w:rFonts w:ascii="Arial" w:hAnsi="Arial" w:cs="Arial"/>
        </w:rPr>
        <w:t xml:space="preserve"> </w:t>
      </w:r>
      <w:proofErr w:type="spellStart"/>
      <w:r w:rsidR="0031126D" w:rsidRPr="0031126D">
        <w:rPr>
          <w:rFonts w:ascii="Arial" w:hAnsi="Arial" w:cs="Arial"/>
        </w:rPr>
        <w:t>terang</w:t>
      </w:r>
      <w:proofErr w:type="spellEnd"/>
      <w:r w:rsidR="0031126D" w:rsidRPr="0031126D">
        <w:rPr>
          <w:rFonts w:ascii="Arial" w:hAnsi="Arial" w:cs="Arial"/>
        </w:rPr>
        <w:t xml:space="preserve">. Desain </w:t>
      </w:r>
      <w:r w:rsidR="0031126D" w:rsidRPr="0031126D">
        <w:rPr>
          <w:rFonts w:ascii="Arial" w:hAnsi="Arial" w:cs="Arial"/>
          <w:i/>
          <w:iCs/>
        </w:rPr>
        <w:t>sticker</w:t>
      </w:r>
      <w:r w:rsidR="0031126D" w:rsidRPr="0031126D">
        <w:rPr>
          <w:rFonts w:ascii="Arial" w:hAnsi="Arial" w:cs="Arial"/>
        </w:rPr>
        <w:t xml:space="preserve"> </w:t>
      </w:r>
      <w:proofErr w:type="spellStart"/>
      <w:r w:rsidR="0031126D" w:rsidRPr="0031126D">
        <w:rPr>
          <w:rFonts w:ascii="Arial" w:hAnsi="Arial" w:cs="Arial"/>
        </w:rPr>
        <w:t>bagian</w:t>
      </w:r>
      <w:proofErr w:type="spellEnd"/>
      <w:r w:rsidR="0031126D" w:rsidRPr="0031126D">
        <w:rPr>
          <w:rFonts w:ascii="Arial" w:hAnsi="Arial" w:cs="Arial"/>
        </w:rPr>
        <w:t xml:space="preserve"> </w:t>
      </w:r>
      <w:proofErr w:type="spellStart"/>
      <w:r w:rsidR="0031126D" w:rsidRPr="0031126D">
        <w:rPr>
          <w:rFonts w:ascii="Arial" w:hAnsi="Arial" w:cs="Arial"/>
        </w:rPr>
        <w:t>depan</w:t>
      </w:r>
      <w:proofErr w:type="spellEnd"/>
      <w:r w:rsidR="0031126D" w:rsidRPr="0031126D">
        <w:rPr>
          <w:rFonts w:ascii="Arial" w:hAnsi="Arial" w:cs="Arial"/>
        </w:rPr>
        <w:t xml:space="preserve"> </w:t>
      </w:r>
      <w:proofErr w:type="spellStart"/>
      <w:r w:rsidR="0031126D" w:rsidRPr="0031126D">
        <w:rPr>
          <w:rFonts w:ascii="Arial" w:hAnsi="Arial" w:cs="Arial"/>
        </w:rPr>
        <w:t>bisa</w:t>
      </w:r>
      <w:proofErr w:type="spellEnd"/>
      <w:r w:rsidR="0031126D" w:rsidRPr="0031126D">
        <w:rPr>
          <w:rFonts w:ascii="Arial" w:hAnsi="Arial" w:cs="Arial"/>
        </w:rPr>
        <w:t xml:space="preserve"> </w:t>
      </w:r>
      <w:proofErr w:type="spellStart"/>
      <w:r w:rsidR="0031126D" w:rsidRPr="0031126D">
        <w:rPr>
          <w:rFonts w:ascii="Arial" w:hAnsi="Arial" w:cs="Arial"/>
        </w:rPr>
        <w:t>dilihat</w:t>
      </w:r>
      <w:proofErr w:type="spellEnd"/>
      <w:r w:rsidR="0031126D" w:rsidRPr="0031126D">
        <w:rPr>
          <w:rFonts w:ascii="Arial" w:hAnsi="Arial" w:cs="Arial"/>
        </w:rPr>
        <w:t xml:space="preserve"> pada </w:t>
      </w:r>
      <w:proofErr w:type="spellStart"/>
      <w:r w:rsidR="0031126D" w:rsidRPr="0031126D">
        <w:rPr>
          <w:rFonts w:ascii="Arial" w:hAnsi="Arial" w:cs="Arial"/>
        </w:rPr>
        <w:t>gambar</w:t>
      </w:r>
      <w:proofErr w:type="spellEnd"/>
      <w:r w:rsidR="0031126D" w:rsidRPr="0031126D">
        <w:rPr>
          <w:rFonts w:ascii="Arial" w:hAnsi="Arial" w:cs="Arial"/>
        </w:rPr>
        <w:t xml:space="preserve"> </w:t>
      </w:r>
      <w:r w:rsidR="0031126D">
        <w:rPr>
          <w:rFonts w:ascii="Arial" w:hAnsi="Arial" w:cs="Arial"/>
        </w:rPr>
        <w:t>2</w:t>
      </w:r>
      <w:r w:rsidR="0031126D" w:rsidRPr="0031126D">
        <w:rPr>
          <w:rFonts w:ascii="Arial" w:hAnsi="Arial" w:cs="Arial"/>
        </w:rPr>
        <w:t xml:space="preserve"> dan </w:t>
      </w:r>
      <w:r w:rsidR="0031126D">
        <w:rPr>
          <w:rFonts w:ascii="Arial" w:hAnsi="Arial" w:cs="Arial"/>
        </w:rPr>
        <w:t xml:space="preserve">3. </w:t>
      </w:r>
    </w:p>
    <w:p w14:paraId="07295690" w14:textId="68284151" w:rsidR="00E40E0D" w:rsidRDefault="00E40E0D" w:rsidP="00E40E0D">
      <w:pPr>
        <w:jc w:val="center"/>
        <w:rPr>
          <w:rFonts w:ascii="Arial" w:hAnsi="Arial" w:cs="Arial"/>
        </w:rPr>
      </w:pPr>
      <w:r>
        <w:rPr>
          <w:rFonts w:ascii="Arial" w:hAnsi="Arial" w:cs="Arial"/>
        </w:rPr>
        <w:t xml:space="preserve">Gambar 2. </w:t>
      </w:r>
      <w:proofErr w:type="spellStart"/>
      <w:r w:rsidRPr="00E40E0D">
        <w:rPr>
          <w:rFonts w:ascii="Arial" w:hAnsi="Arial" w:cs="Arial"/>
        </w:rPr>
        <w:t>Usulan</w:t>
      </w:r>
      <w:proofErr w:type="spellEnd"/>
      <w:r w:rsidRPr="00E40E0D">
        <w:rPr>
          <w:rFonts w:ascii="Arial" w:hAnsi="Arial" w:cs="Arial"/>
        </w:rPr>
        <w:t xml:space="preserve"> Desain Sticker Bagian </w:t>
      </w:r>
      <w:proofErr w:type="spellStart"/>
      <w:r w:rsidRPr="00E40E0D">
        <w:rPr>
          <w:rFonts w:ascii="Arial" w:hAnsi="Arial" w:cs="Arial"/>
        </w:rPr>
        <w:t>Depan</w:t>
      </w:r>
      <w:proofErr w:type="spellEnd"/>
    </w:p>
    <w:p w14:paraId="4D6E975C" w14:textId="77777777" w:rsidR="00E40E0D" w:rsidRDefault="00E40E0D" w:rsidP="00E40E0D">
      <w:pPr>
        <w:jc w:val="center"/>
        <w:rPr>
          <w:rFonts w:ascii="Arial" w:hAnsi="Arial" w:cs="Arial"/>
        </w:rPr>
      </w:pPr>
    </w:p>
    <w:p w14:paraId="0E2FCE62" w14:textId="5B0D3388" w:rsidR="0001691D" w:rsidRDefault="0001691D">
      <w:pPr>
        <w:suppressAutoHyphens w:val="0"/>
        <w:rPr>
          <w:rFonts w:ascii="Arial" w:hAnsi="Arial" w:cs="Arial"/>
        </w:rPr>
      </w:pPr>
      <w:r>
        <w:rPr>
          <w:rFonts w:ascii="Arial" w:hAnsi="Arial" w:cs="Arial"/>
        </w:rPr>
        <w:br w:type="page"/>
      </w:r>
    </w:p>
    <w:p w14:paraId="247ECF82" w14:textId="0A529DB1" w:rsidR="0001691D" w:rsidRDefault="0001691D" w:rsidP="00E40E0D">
      <w:pPr>
        <w:jc w:val="center"/>
        <w:rPr>
          <w:rFonts w:ascii="Arial" w:hAnsi="Arial" w:cs="Arial"/>
        </w:rPr>
      </w:pPr>
      <w:r w:rsidRPr="0001691D">
        <w:rPr>
          <w:rFonts w:ascii="Arial" w:hAnsi="Arial" w:cs="Arial"/>
          <w:noProof/>
        </w:rPr>
        <w:drawing>
          <wp:anchor distT="0" distB="0" distL="114300" distR="114300" simplePos="0" relativeHeight="251663360" behindDoc="0" locked="0" layoutInCell="1" allowOverlap="1" wp14:anchorId="1E7841BB" wp14:editId="7FF492BA">
            <wp:simplePos x="0" y="0"/>
            <wp:positionH relativeFrom="column">
              <wp:posOffset>1264285</wp:posOffset>
            </wp:positionH>
            <wp:positionV relativeFrom="paragraph">
              <wp:posOffset>197485</wp:posOffset>
            </wp:positionV>
            <wp:extent cx="2857748" cy="1958510"/>
            <wp:effectExtent l="0" t="0" r="0" b="3810"/>
            <wp:wrapTopAndBottom/>
            <wp:docPr id="1353176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176536" name=""/>
                    <pic:cNvPicPr/>
                  </pic:nvPicPr>
                  <pic:blipFill>
                    <a:blip r:embed="rId10"/>
                    <a:stretch>
                      <a:fillRect/>
                    </a:stretch>
                  </pic:blipFill>
                  <pic:spPr>
                    <a:xfrm>
                      <a:off x="0" y="0"/>
                      <a:ext cx="2857748" cy="1958510"/>
                    </a:xfrm>
                    <a:prstGeom prst="rect">
                      <a:avLst/>
                    </a:prstGeom>
                  </pic:spPr>
                </pic:pic>
              </a:graphicData>
            </a:graphic>
          </wp:anchor>
        </w:drawing>
      </w:r>
    </w:p>
    <w:p w14:paraId="34BF154E" w14:textId="3E9957A3" w:rsidR="0031126D" w:rsidRDefault="0001691D" w:rsidP="0001691D">
      <w:pPr>
        <w:jc w:val="center"/>
        <w:rPr>
          <w:rFonts w:ascii="Arial" w:hAnsi="Arial" w:cs="Arial"/>
        </w:rPr>
      </w:pPr>
      <w:r>
        <w:rPr>
          <w:rFonts w:ascii="Arial" w:hAnsi="Arial" w:cs="Arial"/>
        </w:rPr>
        <w:t xml:space="preserve">Gambar 3. </w:t>
      </w:r>
      <w:proofErr w:type="spellStart"/>
      <w:r w:rsidRPr="0001691D">
        <w:rPr>
          <w:rFonts w:ascii="Arial" w:hAnsi="Arial" w:cs="Arial"/>
        </w:rPr>
        <w:t>Usulan</w:t>
      </w:r>
      <w:proofErr w:type="spellEnd"/>
      <w:r w:rsidRPr="0001691D">
        <w:rPr>
          <w:rFonts w:ascii="Arial" w:hAnsi="Arial" w:cs="Arial"/>
        </w:rPr>
        <w:t xml:space="preserve"> Desain Sticker Bagian </w:t>
      </w:r>
      <w:proofErr w:type="spellStart"/>
      <w:r w:rsidRPr="0001691D">
        <w:rPr>
          <w:rFonts w:ascii="Arial" w:hAnsi="Arial" w:cs="Arial"/>
        </w:rPr>
        <w:t>Belakang</w:t>
      </w:r>
      <w:proofErr w:type="spellEnd"/>
    </w:p>
    <w:p w14:paraId="3E94F3EF" w14:textId="2E11A58C" w:rsidR="0031126D" w:rsidRDefault="0031126D" w:rsidP="0031126D">
      <w:pPr>
        <w:ind w:firstLine="720"/>
        <w:jc w:val="both"/>
        <w:rPr>
          <w:rFonts w:ascii="Arial" w:hAnsi="Arial" w:cs="Arial"/>
        </w:rPr>
      </w:pPr>
    </w:p>
    <w:p w14:paraId="1CD153C7" w14:textId="4711ECB3" w:rsidR="0031126D" w:rsidRDefault="0031126D" w:rsidP="0031126D">
      <w:pPr>
        <w:ind w:firstLine="720"/>
        <w:jc w:val="both"/>
        <w:rPr>
          <w:rFonts w:ascii="Arial" w:hAnsi="Arial" w:cs="Arial"/>
        </w:rPr>
      </w:pPr>
    </w:p>
    <w:p w14:paraId="6866E38B" w14:textId="1D6EECD5" w:rsidR="005E1940" w:rsidRDefault="00AB4A42" w:rsidP="00930B90">
      <w:pPr>
        <w:pStyle w:val="Heading1"/>
        <w:spacing w:line="240" w:lineRule="auto"/>
        <w:jc w:val="left"/>
        <w:rPr>
          <w:rFonts w:ascii="Arial" w:hAnsi="Arial" w:cs="Arial"/>
        </w:rPr>
      </w:pPr>
      <w:r>
        <w:rPr>
          <w:rFonts w:ascii="Arial" w:hAnsi="Arial" w:cs="Arial"/>
          <w:lang w:val="id-ID"/>
        </w:rPr>
        <w:t xml:space="preserve">4. </w:t>
      </w:r>
      <w:r w:rsidR="006C65E6">
        <w:rPr>
          <w:rFonts w:ascii="Arial" w:hAnsi="Arial" w:cs="Arial"/>
          <w:lang w:val="id-ID"/>
        </w:rPr>
        <w:tab/>
      </w:r>
      <w:r w:rsidR="00D2702E">
        <w:rPr>
          <w:rFonts w:ascii="Arial" w:hAnsi="Arial" w:cs="Arial"/>
        </w:rPr>
        <w:t>Kesimpulan</w:t>
      </w:r>
    </w:p>
    <w:p w14:paraId="2C40F15D" w14:textId="77777777" w:rsidR="007A7733" w:rsidRPr="00834AB2" w:rsidRDefault="007A7733" w:rsidP="00834AB2">
      <w:pPr>
        <w:ind w:firstLine="432"/>
        <w:jc w:val="both"/>
        <w:rPr>
          <w:rFonts w:ascii="Arial" w:hAnsi="Arial" w:cs="Arial"/>
        </w:rPr>
      </w:pPr>
      <w:r w:rsidRPr="00834AB2">
        <w:rPr>
          <w:rFonts w:ascii="Arial" w:hAnsi="Arial" w:cs="Arial"/>
        </w:rPr>
        <w:t xml:space="preserve">Adapun </w:t>
      </w:r>
      <w:proofErr w:type="spellStart"/>
      <w:r w:rsidRPr="00834AB2">
        <w:rPr>
          <w:rFonts w:ascii="Arial" w:hAnsi="Arial" w:cs="Arial"/>
        </w:rPr>
        <w:t>kesimpulan</w:t>
      </w:r>
      <w:proofErr w:type="spellEnd"/>
      <w:r w:rsidRPr="00834AB2">
        <w:rPr>
          <w:rFonts w:ascii="Arial" w:hAnsi="Arial" w:cs="Arial"/>
        </w:rPr>
        <w:t xml:space="preserve"> </w:t>
      </w:r>
      <w:proofErr w:type="spellStart"/>
      <w:r w:rsidRPr="00834AB2">
        <w:rPr>
          <w:rFonts w:ascii="Arial" w:hAnsi="Arial" w:cs="Arial"/>
        </w:rPr>
        <w:t>dari</w:t>
      </w:r>
      <w:proofErr w:type="spellEnd"/>
      <w:r w:rsidRPr="00834AB2">
        <w:rPr>
          <w:rFonts w:ascii="Arial" w:hAnsi="Arial" w:cs="Arial"/>
        </w:rPr>
        <w:t xml:space="preserve"> </w:t>
      </w:r>
      <w:proofErr w:type="spellStart"/>
      <w:r w:rsidRPr="00834AB2">
        <w:rPr>
          <w:rFonts w:ascii="Arial" w:hAnsi="Arial" w:cs="Arial"/>
        </w:rPr>
        <w:t>pengolahan</w:t>
      </w:r>
      <w:proofErr w:type="spellEnd"/>
      <w:r w:rsidRPr="00834AB2">
        <w:rPr>
          <w:rFonts w:ascii="Arial" w:hAnsi="Arial" w:cs="Arial"/>
        </w:rPr>
        <w:t xml:space="preserve"> data dan </w:t>
      </w:r>
      <w:proofErr w:type="spellStart"/>
      <w:r w:rsidRPr="00834AB2">
        <w:rPr>
          <w:rFonts w:ascii="Arial" w:hAnsi="Arial" w:cs="Arial"/>
        </w:rPr>
        <w:t>analisis</w:t>
      </w:r>
      <w:proofErr w:type="spellEnd"/>
      <w:r w:rsidRPr="00834AB2">
        <w:rPr>
          <w:rFonts w:ascii="Arial" w:hAnsi="Arial" w:cs="Arial"/>
        </w:rPr>
        <w:t xml:space="preserve"> data pada </w:t>
      </w:r>
      <w:proofErr w:type="spellStart"/>
      <w:r w:rsidRPr="00834AB2">
        <w:rPr>
          <w:rFonts w:ascii="Arial" w:hAnsi="Arial" w:cs="Arial"/>
        </w:rPr>
        <w:t>penelitian</w:t>
      </w:r>
      <w:proofErr w:type="spellEnd"/>
      <w:r w:rsidRPr="00834AB2">
        <w:rPr>
          <w:rFonts w:ascii="Arial" w:hAnsi="Arial" w:cs="Arial"/>
        </w:rPr>
        <w:t xml:space="preserve"> </w:t>
      </w:r>
      <w:proofErr w:type="spellStart"/>
      <w:r w:rsidRPr="00834AB2">
        <w:rPr>
          <w:rFonts w:ascii="Arial" w:hAnsi="Arial" w:cs="Arial"/>
        </w:rPr>
        <w:t>ini</w:t>
      </w:r>
      <w:proofErr w:type="spellEnd"/>
      <w:r w:rsidRPr="00834AB2">
        <w:rPr>
          <w:rFonts w:ascii="Arial" w:hAnsi="Arial" w:cs="Arial"/>
        </w:rPr>
        <w:t xml:space="preserve"> </w:t>
      </w:r>
      <w:proofErr w:type="spellStart"/>
      <w:r w:rsidRPr="00834AB2">
        <w:rPr>
          <w:rFonts w:ascii="Arial" w:hAnsi="Arial" w:cs="Arial"/>
        </w:rPr>
        <w:t>yaitu</w:t>
      </w:r>
      <w:proofErr w:type="spellEnd"/>
      <w:r w:rsidRPr="00834AB2">
        <w:rPr>
          <w:rFonts w:ascii="Arial" w:hAnsi="Arial" w:cs="Arial"/>
        </w:rPr>
        <w:t xml:space="preserve"> :</w:t>
      </w:r>
    </w:p>
    <w:p w14:paraId="52784DB5" w14:textId="510B9A99" w:rsidR="007A7733" w:rsidRPr="00834AB2" w:rsidRDefault="007A7733" w:rsidP="00834AB2">
      <w:pPr>
        <w:pStyle w:val="ListParagraph"/>
        <w:numPr>
          <w:ilvl w:val="0"/>
          <w:numId w:val="20"/>
        </w:numPr>
        <w:spacing w:after="0" w:line="240" w:lineRule="auto"/>
        <w:jc w:val="both"/>
        <w:rPr>
          <w:rFonts w:ascii="Arial" w:hAnsi="Arial" w:cs="Arial"/>
          <w:sz w:val="20"/>
          <w:szCs w:val="20"/>
        </w:rPr>
      </w:pPr>
      <w:r w:rsidRPr="00834AB2">
        <w:rPr>
          <w:rFonts w:ascii="Arial" w:hAnsi="Arial" w:cs="Arial"/>
          <w:sz w:val="20"/>
          <w:szCs w:val="20"/>
        </w:rPr>
        <w:t xml:space="preserve">kata </w:t>
      </w:r>
      <w:proofErr w:type="spellStart"/>
      <w:r w:rsidRPr="00834AB2">
        <w:rPr>
          <w:rFonts w:ascii="Arial" w:hAnsi="Arial" w:cs="Arial"/>
          <w:sz w:val="20"/>
          <w:szCs w:val="20"/>
        </w:rPr>
        <w:t>kansei</w:t>
      </w:r>
      <w:proofErr w:type="spellEnd"/>
      <w:r w:rsidRPr="00834AB2">
        <w:rPr>
          <w:rFonts w:ascii="Arial" w:hAnsi="Arial" w:cs="Arial"/>
          <w:sz w:val="20"/>
          <w:szCs w:val="20"/>
        </w:rPr>
        <w:t xml:space="preserve"> yang </w:t>
      </w:r>
      <w:proofErr w:type="spellStart"/>
      <w:r w:rsidRPr="00834AB2">
        <w:rPr>
          <w:rFonts w:ascii="Arial" w:hAnsi="Arial" w:cs="Arial"/>
          <w:sz w:val="20"/>
          <w:szCs w:val="20"/>
        </w:rPr>
        <w:t>terpilih</w:t>
      </w:r>
      <w:proofErr w:type="spellEnd"/>
      <w:r w:rsidRPr="00834AB2">
        <w:rPr>
          <w:rFonts w:ascii="Arial" w:hAnsi="Arial" w:cs="Arial"/>
          <w:sz w:val="20"/>
          <w:szCs w:val="20"/>
        </w:rPr>
        <w:t xml:space="preserve"> </w:t>
      </w:r>
      <w:proofErr w:type="spellStart"/>
      <w:r w:rsidRPr="00834AB2">
        <w:rPr>
          <w:rFonts w:ascii="Arial" w:hAnsi="Arial" w:cs="Arial"/>
          <w:sz w:val="20"/>
          <w:szCs w:val="20"/>
        </w:rPr>
        <w:t>dari</w:t>
      </w:r>
      <w:proofErr w:type="spellEnd"/>
      <w:r w:rsidRPr="00834AB2">
        <w:rPr>
          <w:rFonts w:ascii="Arial" w:hAnsi="Arial" w:cs="Arial"/>
          <w:sz w:val="20"/>
          <w:szCs w:val="20"/>
        </w:rPr>
        <w:t xml:space="preserve"> </w:t>
      </w:r>
      <w:proofErr w:type="spellStart"/>
      <w:r w:rsidRPr="00834AB2">
        <w:rPr>
          <w:rFonts w:ascii="Arial" w:hAnsi="Arial" w:cs="Arial"/>
          <w:sz w:val="20"/>
          <w:szCs w:val="20"/>
        </w:rPr>
        <w:t>kuisioner</w:t>
      </w:r>
      <w:proofErr w:type="spellEnd"/>
      <w:r w:rsidRPr="00834AB2">
        <w:rPr>
          <w:rFonts w:ascii="Arial" w:hAnsi="Arial" w:cs="Arial"/>
          <w:sz w:val="20"/>
          <w:szCs w:val="20"/>
        </w:rPr>
        <w:t xml:space="preserve"> semantic </w:t>
      </w:r>
      <w:proofErr w:type="spellStart"/>
      <w:r w:rsidRPr="00834AB2">
        <w:rPr>
          <w:rFonts w:ascii="Arial" w:hAnsi="Arial" w:cs="Arial"/>
          <w:sz w:val="20"/>
          <w:szCs w:val="20"/>
        </w:rPr>
        <w:t>diferentiall</w:t>
      </w:r>
      <w:proofErr w:type="spellEnd"/>
      <w:r w:rsidRPr="00834AB2">
        <w:rPr>
          <w:rFonts w:ascii="Arial" w:hAnsi="Arial" w:cs="Arial"/>
          <w:sz w:val="20"/>
          <w:szCs w:val="20"/>
        </w:rPr>
        <w:t xml:space="preserve"> I </w:t>
      </w:r>
      <w:proofErr w:type="spellStart"/>
      <w:r w:rsidRPr="00834AB2">
        <w:rPr>
          <w:rFonts w:ascii="Arial" w:hAnsi="Arial" w:cs="Arial"/>
          <w:sz w:val="20"/>
          <w:szCs w:val="20"/>
        </w:rPr>
        <w:t>yaitu</w:t>
      </w:r>
      <w:proofErr w:type="spellEnd"/>
      <w:r w:rsidRPr="00834AB2">
        <w:rPr>
          <w:rFonts w:ascii="Arial" w:hAnsi="Arial" w:cs="Arial"/>
          <w:sz w:val="20"/>
          <w:szCs w:val="20"/>
        </w:rPr>
        <w:t xml:space="preserve"> </w:t>
      </w:r>
      <w:proofErr w:type="spellStart"/>
      <w:r w:rsidRPr="00834AB2">
        <w:rPr>
          <w:rFonts w:ascii="Arial" w:hAnsi="Arial" w:cs="Arial"/>
          <w:sz w:val="20"/>
          <w:szCs w:val="20"/>
        </w:rPr>
        <w:t>informatif</w:t>
      </w:r>
      <w:proofErr w:type="spellEnd"/>
      <w:r w:rsidRPr="00834AB2">
        <w:rPr>
          <w:rFonts w:ascii="Arial" w:hAnsi="Arial" w:cs="Arial"/>
          <w:sz w:val="20"/>
          <w:szCs w:val="20"/>
        </w:rPr>
        <w:t xml:space="preserve">, </w:t>
      </w:r>
      <w:proofErr w:type="spellStart"/>
      <w:r w:rsidRPr="00834AB2">
        <w:rPr>
          <w:rFonts w:ascii="Arial" w:hAnsi="Arial" w:cs="Arial"/>
          <w:sz w:val="20"/>
          <w:szCs w:val="20"/>
        </w:rPr>
        <w:t>praktis</w:t>
      </w:r>
      <w:proofErr w:type="spellEnd"/>
      <w:r w:rsidRPr="00834AB2">
        <w:rPr>
          <w:rFonts w:ascii="Arial" w:hAnsi="Arial" w:cs="Arial"/>
          <w:sz w:val="20"/>
          <w:szCs w:val="20"/>
        </w:rPr>
        <w:t xml:space="preserve">, </w:t>
      </w:r>
      <w:proofErr w:type="spellStart"/>
      <w:r w:rsidRPr="00834AB2">
        <w:rPr>
          <w:rFonts w:ascii="Arial" w:hAnsi="Arial" w:cs="Arial"/>
          <w:sz w:val="20"/>
          <w:szCs w:val="20"/>
        </w:rPr>
        <w:t>aman</w:t>
      </w:r>
      <w:proofErr w:type="spellEnd"/>
      <w:r w:rsidRPr="00834AB2">
        <w:rPr>
          <w:rFonts w:ascii="Arial" w:hAnsi="Arial" w:cs="Arial"/>
          <w:sz w:val="20"/>
          <w:szCs w:val="20"/>
        </w:rPr>
        <w:t xml:space="preserve">, </w:t>
      </w:r>
      <w:proofErr w:type="spellStart"/>
      <w:r w:rsidRPr="00834AB2">
        <w:rPr>
          <w:rFonts w:ascii="Arial" w:hAnsi="Arial" w:cs="Arial"/>
          <w:sz w:val="20"/>
          <w:szCs w:val="20"/>
        </w:rPr>
        <w:t>unik</w:t>
      </w:r>
      <w:proofErr w:type="spellEnd"/>
      <w:r w:rsidRPr="00834AB2">
        <w:rPr>
          <w:rFonts w:ascii="Arial" w:hAnsi="Arial" w:cs="Arial"/>
          <w:sz w:val="20"/>
          <w:szCs w:val="20"/>
        </w:rPr>
        <w:t xml:space="preserve">, </w:t>
      </w:r>
      <w:proofErr w:type="spellStart"/>
      <w:r w:rsidRPr="00834AB2">
        <w:rPr>
          <w:rFonts w:ascii="Arial" w:hAnsi="Arial" w:cs="Arial"/>
          <w:sz w:val="20"/>
          <w:szCs w:val="20"/>
        </w:rPr>
        <w:t>berwarna</w:t>
      </w:r>
      <w:proofErr w:type="spellEnd"/>
      <w:r w:rsidRPr="00834AB2">
        <w:rPr>
          <w:rFonts w:ascii="Arial" w:hAnsi="Arial" w:cs="Arial"/>
          <w:sz w:val="20"/>
          <w:szCs w:val="20"/>
        </w:rPr>
        <w:t xml:space="preserve">, </w:t>
      </w:r>
      <w:proofErr w:type="spellStart"/>
      <w:r w:rsidRPr="00834AB2">
        <w:rPr>
          <w:rFonts w:ascii="Arial" w:hAnsi="Arial" w:cs="Arial"/>
          <w:sz w:val="20"/>
          <w:szCs w:val="20"/>
        </w:rPr>
        <w:t>kompleks</w:t>
      </w:r>
      <w:proofErr w:type="spellEnd"/>
      <w:r w:rsidRPr="00834AB2">
        <w:rPr>
          <w:rFonts w:ascii="Arial" w:hAnsi="Arial" w:cs="Arial"/>
          <w:sz w:val="20"/>
          <w:szCs w:val="20"/>
        </w:rPr>
        <w:t xml:space="preserve">, </w:t>
      </w:r>
      <w:proofErr w:type="spellStart"/>
      <w:r w:rsidRPr="00834AB2">
        <w:rPr>
          <w:rFonts w:ascii="Arial" w:hAnsi="Arial" w:cs="Arial"/>
          <w:sz w:val="20"/>
          <w:szCs w:val="20"/>
        </w:rPr>
        <w:t>ramah</w:t>
      </w:r>
      <w:proofErr w:type="spellEnd"/>
      <w:r w:rsidRPr="00834AB2">
        <w:rPr>
          <w:rFonts w:ascii="Arial" w:hAnsi="Arial" w:cs="Arial"/>
          <w:sz w:val="20"/>
          <w:szCs w:val="20"/>
        </w:rPr>
        <w:t xml:space="preserve"> </w:t>
      </w:r>
      <w:proofErr w:type="spellStart"/>
      <w:r w:rsidRPr="00834AB2">
        <w:rPr>
          <w:rFonts w:ascii="Arial" w:hAnsi="Arial" w:cs="Arial"/>
          <w:sz w:val="20"/>
          <w:szCs w:val="20"/>
        </w:rPr>
        <w:t>lingkungan</w:t>
      </w:r>
      <w:proofErr w:type="spellEnd"/>
      <w:r w:rsidRPr="00834AB2">
        <w:rPr>
          <w:rFonts w:ascii="Arial" w:hAnsi="Arial" w:cs="Arial"/>
          <w:sz w:val="20"/>
          <w:szCs w:val="20"/>
        </w:rPr>
        <w:t xml:space="preserve">, dan </w:t>
      </w:r>
      <w:proofErr w:type="spellStart"/>
      <w:r w:rsidRPr="00834AB2">
        <w:rPr>
          <w:rFonts w:ascii="Arial" w:hAnsi="Arial" w:cs="Arial"/>
          <w:sz w:val="20"/>
          <w:szCs w:val="20"/>
        </w:rPr>
        <w:t>rapi</w:t>
      </w:r>
      <w:proofErr w:type="spellEnd"/>
      <w:r w:rsidRPr="00834AB2">
        <w:rPr>
          <w:rFonts w:ascii="Arial" w:hAnsi="Arial" w:cs="Arial"/>
          <w:sz w:val="20"/>
          <w:szCs w:val="20"/>
        </w:rPr>
        <w:t xml:space="preserve">. Hasil </w:t>
      </w:r>
      <w:proofErr w:type="spellStart"/>
      <w:r w:rsidRPr="00834AB2">
        <w:rPr>
          <w:rFonts w:ascii="Arial" w:hAnsi="Arial" w:cs="Arial"/>
          <w:sz w:val="20"/>
          <w:szCs w:val="20"/>
        </w:rPr>
        <w:t>rancangan</w:t>
      </w:r>
      <w:proofErr w:type="spellEnd"/>
      <w:r w:rsidRPr="00834AB2">
        <w:rPr>
          <w:rFonts w:ascii="Arial" w:hAnsi="Arial" w:cs="Arial"/>
          <w:sz w:val="20"/>
          <w:szCs w:val="20"/>
        </w:rPr>
        <w:t xml:space="preserve"> yang </w:t>
      </w:r>
      <w:proofErr w:type="spellStart"/>
      <w:r w:rsidRPr="00834AB2">
        <w:rPr>
          <w:rFonts w:ascii="Arial" w:hAnsi="Arial" w:cs="Arial"/>
          <w:sz w:val="20"/>
          <w:szCs w:val="20"/>
        </w:rPr>
        <w:t>terpilih</w:t>
      </w:r>
      <w:proofErr w:type="spellEnd"/>
      <w:r w:rsidRPr="00834AB2">
        <w:rPr>
          <w:rFonts w:ascii="Arial" w:hAnsi="Arial" w:cs="Arial"/>
          <w:sz w:val="20"/>
          <w:szCs w:val="20"/>
        </w:rPr>
        <w:t xml:space="preserve"> </w:t>
      </w:r>
      <w:proofErr w:type="spellStart"/>
      <w:r w:rsidRPr="00834AB2">
        <w:rPr>
          <w:rFonts w:ascii="Arial" w:hAnsi="Arial" w:cs="Arial"/>
          <w:sz w:val="20"/>
          <w:szCs w:val="20"/>
        </w:rPr>
        <w:t>untuk</w:t>
      </w:r>
      <w:proofErr w:type="spellEnd"/>
      <w:r w:rsidRPr="00834AB2">
        <w:rPr>
          <w:rFonts w:ascii="Arial" w:hAnsi="Arial" w:cs="Arial"/>
          <w:sz w:val="20"/>
          <w:szCs w:val="20"/>
        </w:rPr>
        <w:t xml:space="preserve"> </w:t>
      </w:r>
      <w:proofErr w:type="spellStart"/>
      <w:r w:rsidRPr="00834AB2">
        <w:rPr>
          <w:rFonts w:ascii="Arial" w:hAnsi="Arial" w:cs="Arial"/>
          <w:sz w:val="20"/>
          <w:szCs w:val="20"/>
        </w:rPr>
        <w:t>desain</w:t>
      </w:r>
      <w:proofErr w:type="spellEnd"/>
      <w:r w:rsidRPr="00834AB2">
        <w:rPr>
          <w:rFonts w:ascii="Arial" w:hAnsi="Arial" w:cs="Arial"/>
          <w:sz w:val="20"/>
          <w:szCs w:val="20"/>
        </w:rPr>
        <w:t xml:space="preserve"> </w:t>
      </w:r>
      <w:proofErr w:type="spellStart"/>
      <w:r w:rsidRPr="00834AB2">
        <w:rPr>
          <w:rFonts w:ascii="Arial" w:hAnsi="Arial" w:cs="Arial"/>
          <w:sz w:val="20"/>
          <w:szCs w:val="20"/>
        </w:rPr>
        <w:t>kemasan</w:t>
      </w:r>
      <w:proofErr w:type="spellEnd"/>
      <w:r w:rsidRPr="00834AB2">
        <w:rPr>
          <w:rFonts w:ascii="Arial" w:hAnsi="Arial" w:cs="Arial"/>
          <w:sz w:val="20"/>
          <w:szCs w:val="20"/>
        </w:rPr>
        <w:t xml:space="preserve"> </w:t>
      </w:r>
      <w:proofErr w:type="spellStart"/>
      <w:r w:rsidRPr="00834AB2">
        <w:rPr>
          <w:rFonts w:ascii="Arial" w:hAnsi="Arial" w:cs="Arial"/>
          <w:sz w:val="20"/>
          <w:szCs w:val="20"/>
        </w:rPr>
        <w:t>bubuk</w:t>
      </w:r>
      <w:proofErr w:type="spellEnd"/>
      <w:r w:rsidRPr="00834AB2">
        <w:rPr>
          <w:rFonts w:ascii="Arial" w:hAnsi="Arial" w:cs="Arial"/>
          <w:sz w:val="20"/>
          <w:szCs w:val="20"/>
        </w:rPr>
        <w:t xml:space="preserve"> </w:t>
      </w:r>
      <w:proofErr w:type="spellStart"/>
      <w:r w:rsidRPr="00834AB2">
        <w:rPr>
          <w:rFonts w:ascii="Arial" w:hAnsi="Arial" w:cs="Arial"/>
          <w:sz w:val="20"/>
          <w:szCs w:val="20"/>
        </w:rPr>
        <w:t>bandrek</w:t>
      </w:r>
      <w:proofErr w:type="spellEnd"/>
      <w:r w:rsidRPr="00834AB2">
        <w:rPr>
          <w:rFonts w:ascii="Arial" w:hAnsi="Arial" w:cs="Arial"/>
          <w:sz w:val="20"/>
          <w:szCs w:val="20"/>
        </w:rPr>
        <w:t xml:space="preserve"> </w:t>
      </w:r>
      <w:proofErr w:type="spellStart"/>
      <w:r w:rsidRPr="00834AB2">
        <w:rPr>
          <w:rFonts w:ascii="Arial" w:hAnsi="Arial" w:cs="Arial"/>
          <w:sz w:val="20"/>
          <w:szCs w:val="20"/>
        </w:rPr>
        <w:t>jahe</w:t>
      </w:r>
      <w:proofErr w:type="spellEnd"/>
      <w:r w:rsidRPr="00834AB2">
        <w:rPr>
          <w:rFonts w:ascii="Arial" w:hAnsi="Arial" w:cs="Arial"/>
          <w:sz w:val="20"/>
          <w:szCs w:val="20"/>
        </w:rPr>
        <w:t xml:space="preserve"> </w:t>
      </w:r>
      <w:proofErr w:type="spellStart"/>
      <w:r w:rsidRPr="00834AB2">
        <w:rPr>
          <w:rFonts w:ascii="Arial" w:hAnsi="Arial" w:cs="Arial"/>
          <w:sz w:val="20"/>
          <w:szCs w:val="20"/>
        </w:rPr>
        <w:t>merah</w:t>
      </w:r>
      <w:proofErr w:type="spellEnd"/>
      <w:r w:rsidRPr="00834AB2">
        <w:rPr>
          <w:rFonts w:ascii="Arial" w:hAnsi="Arial" w:cs="Arial"/>
          <w:sz w:val="20"/>
          <w:szCs w:val="20"/>
        </w:rPr>
        <w:t xml:space="preserve"> </w:t>
      </w:r>
      <w:proofErr w:type="spellStart"/>
      <w:r w:rsidRPr="00834AB2">
        <w:rPr>
          <w:rFonts w:ascii="Arial" w:hAnsi="Arial" w:cs="Arial"/>
          <w:sz w:val="20"/>
          <w:szCs w:val="20"/>
        </w:rPr>
        <w:t>yaitu</w:t>
      </w:r>
      <w:proofErr w:type="spellEnd"/>
      <w:r w:rsidRPr="00834AB2">
        <w:rPr>
          <w:rFonts w:ascii="Arial" w:hAnsi="Arial" w:cs="Arial"/>
          <w:sz w:val="20"/>
          <w:szCs w:val="20"/>
        </w:rPr>
        <w:t xml:space="preserve"> </w:t>
      </w:r>
      <w:proofErr w:type="spellStart"/>
      <w:r w:rsidRPr="00834AB2">
        <w:rPr>
          <w:rFonts w:ascii="Arial" w:hAnsi="Arial" w:cs="Arial"/>
          <w:sz w:val="20"/>
          <w:szCs w:val="20"/>
        </w:rPr>
        <w:t>terbuat</w:t>
      </w:r>
      <w:proofErr w:type="spellEnd"/>
      <w:r w:rsidRPr="00834AB2">
        <w:rPr>
          <w:rFonts w:ascii="Arial" w:hAnsi="Arial" w:cs="Arial"/>
          <w:sz w:val="20"/>
          <w:szCs w:val="20"/>
        </w:rPr>
        <w:t xml:space="preserve"> </w:t>
      </w:r>
      <w:proofErr w:type="spellStart"/>
      <w:r w:rsidRPr="00834AB2">
        <w:rPr>
          <w:rFonts w:ascii="Arial" w:hAnsi="Arial" w:cs="Arial"/>
          <w:sz w:val="20"/>
          <w:szCs w:val="20"/>
        </w:rPr>
        <w:t>dari</w:t>
      </w:r>
      <w:proofErr w:type="spellEnd"/>
      <w:r w:rsidRPr="00834AB2">
        <w:rPr>
          <w:rFonts w:ascii="Arial" w:hAnsi="Arial" w:cs="Arial"/>
          <w:sz w:val="20"/>
          <w:szCs w:val="20"/>
        </w:rPr>
        <w:t xml:space="preserve"> </w:t>
      </w:r>
      <w:proofErr w:type="spellStart"/>
      <w:r w:rsidRPr="00834AB2">
        <w:rPr>
          <w:rFonts w:ascii="Arial" w:hAnsi="Arial" w:cs="Arial"/>
          <w:sz w:val="20"/>
          <w:szCs w:val="20"/>
        </w:rPr>
        <w:t>bahan</w:t>
      </w:r>
      <w:proofErr w:type="spellEnd"/>
      <w:r w:rsidRPr="00834AB2">
        <w:rPr>
          <w:rFonts w:ascii="Arial" w:hAnsi="Arial" w:cs="Arial"/>
          <w:sz w:val="20"/>
          <w:szCs w:val="20"/>
        </w:rPr>
        <w:t xml:space="preserve"> </w:t>
      </w:r>
      <w:proofErr w:type="spellStart"/>
      <w:r w:rsidRPr="00834AB2">
        <w:rPr>
          <w:rFonts w:ascii="Arial" w:hAnsi="Arial" w:cs="Arial"/>
          <w:sz w:val="20"/>
          <w:szCs w:val="20"/>
        </w:rPr>
        <w:t>plastik</w:t>
      </w:r>
      <w:proofErr w:type="spellEnd"/>
      <w:r w:rsidRPr="00834AB2">
        <w:rPr>
          <w:rFonts w:ascii="Arial" w:hAnsi="Arial" w:cs="Arial"/>
          <w:sz w:val="20"/>
          <w:szCs w:val="20"/>
        </w:rPr>
        <w:t xml:space="preserve"> </w:t>
      </w:r>
      <w:proofErr w:type="spellStart"/>
      <w:r w:rsidRPr="00834AB2">
        <w:rPr>
          <w:rFonts w:ascii="Arial" w:hAnsi="Arial" w:cs="Arial"/>
          <w:sz w:val="20"/>
          <w:szCs w:val="20"/>
        </w:rPr>
        <w:t>berbentuk</w:t>
      </w:r>
      <w:proofErr w:type="spellEnd"/>
      <w:r w:rsidRPr="00834AB2">
        <w:rPr>
          <w:rFonts w:ascii="Arial" w:hAnsi="Arial" w:cs="Arial"/>
          <w:sz w:val="20"/>
          <w:szCs w:val="20"/>
        </w:rPr>
        <w:t xml:space="preserve"> </w:t>
      </w:r>
      <w:proofErr w:type="spellStart"/>
      <w:r w:rsidRPr="00834AB2">
        <w:rPr>
          <w:rFonts w:ascii="Arial" w:hAnsi="Arial" w:cs="Arial"/>
          <w:sz w:val="20"/>
          <w:szCs w:val="20"/>
        </w:rPr>
        <w:t>botol</w:t>
      </w:r>
      <w:proofErr w:type="spellEnd"/>
      <w:r w:rsidRPr="00834AB2">
        <w:rPr>
          <w:rFonts w:ascii="Arial" w:hAnsi="Arial" w:cs="Arial"/>
          <w:sz w:val="20"/>
          <w:szCs w:val="20"/>
        </w:rPr>
        <w:t xml:space="preserve"> </w:t>
      </w:r>
      <w:proofErr w:type="spellStart"/>
      <w:r w:rsidRPr="00834AB2">
        <w:rPr>
          <w:rFonts w:ascii="Arial" w:hAnsi="Arial" w:cs="Arial"/>
          <w:sz w:val="20"/>
          <w:szCs w:val="20"/>
        </w:rPr>
        <w:t>dengan</w:t>
      </w:r>
      <w:proofErr w:type="spellEnd"/>
      <w:r w:rsidRPr="00834AB2">
        <w:rPr>
          <w:rFonts w:ascii="Arial" w:hAnsi="Arial" w:cs="Arial"/>
          <w:sz w:val="20"/>
          <w:szCs w:val="20"/>
        </w:rPr>
        <w:t xml:space="preserve"> label sticker dan </w:t>
      </w:r>
      <w:proofErr w:type="spellStart"/>
      <w:r w:rsidRPr="00834AB2">
        <w:rPr>
          <w:rFonts w:ascii="Arial" w:hAnsi="Arial" w:cs="Arial"/>
          <w:sz w:val="20"/>
          <w:szCs w:val="20"/>
        </w:rPr>
        <w:t>berwarna</w:t>
      </w:r>
      <w:proofErr w:type="spellEnd"/>
      <w:r w:rsidRPr="00834AB2">
        <w:rPr>
          <w:rFonts w:ascii="Arial" w:hAnsi="Arial" w:cs="Arial"/>
          <w:sz w:val="20"/>
          <w:szCs w:val="20"/>
        </w:rPr>
        <w:t xml:space="preserve"> </w:t>
      </w:r>
      <w:proofErr w:type="spellStart"/>
      <w:r w:rsidRPr="00834AB2">
        <w:rPr>
          <w:rFonts w:ascii="Arial" w:hAnsi="Arial" w:cs="Arial"/>
          <w:sz w:val="20"/>
          <w:szCs w:val="20"/>
        </w:rPr>
        <w:t>trasnparan</w:t>
      </w:r>
      <w:proofErr w:type="spellEnd"/>
      <w:r w:rsidRPr="00834AB2">
        <w:rPr>
          <w:rFonts w:ascii="Arial" w:hAnsi="Arial" w:cs="Arial"/>
          <w:sz w:val="20"/>
          <w:szCs w:val="20"/>
        </w:rPr>
        <w:t>.</w:t>
      </w:r>
    </w:p>
    <w:p w14:paraId="30E60C0C" w14:textId="73C9C90C" w:rsidR="007A7733" w:rsidRPr="00834AB2" w:rsidRDefault="007A7733" w:rsidP="00834AB2">
      <w:pPr>
        <w:pStyle w:val="ListParagraph"/>
        <w:numPr>
          <w:ilvl w:val="0"/>
          <w:numId w:val="20"/>
        </w:numPr>
        <w:spacing w:after="0" w:line="240" w:lineRule="auto"/>
        <w:jc w:val="both"/>
        <w:rPr>
          <w:rFonts w:ascii="Arial" w:hAnsi="Arial" w:cs="Arial"/>
          <w:sz w:val="20"/>
          <w:szCs w:val="20"/>
        </w:rPr>
      </w:pPr>
      <w:r w:rsidRPr="00834AB2">
        <w:rPr>
          <w:rFonts w:ascii="Arial" w:hAnsi="Arial" w:cs="Arial"/>
          <w:sz w:val="20"/>
          <w:szCs w:val="20"/>
        </w:rPr>
        <w:t xml:space="preserve">Desain </w:t>
      </w:r>
      <w:proofErr w:type="spellStart"/>
      <w:r w:rsidRPr="00834AB2">
        <w:rPr>
          <w:rFonts w:ascii="Arial" w:hAnsi="Arial" w:cs="Arial"/>
          <w:sz w:val="20"/>
          <w:szCs w:val="20"/>
        </w:rPr>
        <w:t>kemasan</w:t>
      </w:r>
      <w:proofErr w:type="spellEnd"/>
      <w:r w:rsidRPr="00834AB2">
        <w:rPr>
          <w:rFonts w:ascii="Arial" w:hAnsi="Arial" w:cs="Arial"/>
          <w:sz w:val="20"/>
          <w:szCs w:val="20"/>
        </w:rPr>
        <w:t xml:space="preserve"> yang </w:t>
      </w:r>
      <w:proofErr w:type="spellStart"/>
      <w:r w:rsidRPr="00834AB2">
        <w:rPr>
          <w:rFonts w:ascii="Arial" w:hAnsi="Arial" w:cs="Arial"/>
          <w:sz w:val="20"/>
          <w:szCs w:val="20"/>
        </w:rPr>
        <w:t>terpilih</w:t>
      </w:r>
      <w:proofErr w:type="spellEnd"/>
      <w:r w:rsidRPr="00834AB2">
        <w:rPr>
          <w:rFonts w:ascii="Arial" w:hAnsi="Arial" w:cs="Arial"/>
          <w:sz w:val="20"/>
          <w:szCs w:val="20"/>
        </w:rPr>
        <w:t xml:space="preserve"> </w:t>
      </w:r>
      <w:proofErr w:type="spellStart"/>
      <w:r w:rsidRPr="00834AB2">
        <w:rPr>
          <w:rFonts w:ascii="Arial" w:hAnsi="Arial" w:cs="Arial"/>
          <w:sz w:val="20"/>
          <w:szCs w:val="20"/>
        </w:rPr>
        <w:t>yaitu</w:t>
      </w:r>
      <w:proofErr w:type="spellEnd"/>
      <w:r w:rsidRPr="00834AB2">
        <w:rPr>
          <w:rFonts w:ascii="Arial" w:hAnsi="Arial" w:cs="Arial"/>
          <w:sz w:val="20"/>
          <w:szCs w:val="20"/>
        </w:rPr>
        <w:t xml:space="preserve"> </w:t>
      </w:r>
      <w:proofErr w:type="spellStart"/>
      <w:r w:rsidRPr="00834AB2">
        <w:rPr>
          <w:rFonts w:ascii="Arial" w:hAnsi="Arial" w:cs="Arial"/>
          <w:sz w:val="20"/>
          <w:szCs w:val="20"/>
        </w:rPr>
        <w:t>kemasan</w:t>
      </w:r>
      <w:proofErr w:type="spellEnd"/>
      <w:r w:rsidRPr="00834AB2">
        <w:rPr>
          <w:rFonts w:ascii="Arial" w:hAnsi="Arial" w:cs="Arial"/>
          <w:sz w:val="20"/>
          <w:szCs w:val="20"/>
        </w:rPr>
        <w:t xml:space="preserve"> yang </w:t>
      </w:r>
      <w:proofErr w:type="spellStart"/>
      <w:r w:rsidRPr="00834AB2">
        <w:rPr>
          <w:rFonts w:ascii="Arial" w:hAnsi="Arial" w:cs="Arial"/>
          <w:sz w:val="20"/>
          <w:szCs w:val="20"/>
        </w:rPr>
        <w:t>terbuat</w:t>
      </w:r>
      <w:proofErr w:type="spellEnd"/>
      <w:r w:rsidRPr="00834AB2">
        <w:rPr>
          <w:rFonts w:ascii="Arial" w:hAnsi="Arial" w:cs="Arial"/>
          <w:sz w:val="20"/>
          <w:szCs w:val="20"/>
        </w:rPr>
        <w:t xml:space="preserve"> </w:t>
      </w:r>
      <w:proofErr w:type="spellStart"/>
      <w:r w:rsidRPr="00834AB2">
        <w:rPr>
          <w:rFonts w:ascii="Arial" w:hAnsi="Arial" w:cs="Arial"/>
          <w:sz w:val="20"/>
          <w:szCs w:val="20"/>
        </w:rPr>
        <w:t>dari</w:t>
      </w:r>
      <w:proofErr w:type="spellEnd"/>
      <w:r w:rsidRPr="00834AB2">
        <w:rPr>
          <w:rFonts w:ascii="Arial" w:hAnsi="Arial" w:cs="Arial"/>
          <w:sz w:val="20"/>
          <w:szCs w:val="20"/>
        </w:rPr>
        <w:t xml:space="preserve"> </w:t>
      </w:r>
      <w:proofErr w:type="spellStart"/>
      <w:r w:rsidRPr="00834AB2">
        <w:rPr>
          <w:rFonts w:ascii="Arial" w:hAnsi="Arial" w:cs="Arial"/>
          <w:sz w:val="20"/>
          <w:szCs w:val="20"/>
        </w:rPr>
        <w:t>bahan</w:t>
      </w:r>
      <w:proofErr w:type="spellEnd"/>
      <w:r w:rsidRPr="00834AB2">
        <w:rPr>
          <w:rFonts w:ascii="Arial" w:hAnsi="Arial" w:cs="Arial"/>
          <w:sz w:val="20"/>
          <w:szCs w:val="20"/>
        </w:rPr>
        <w:t xml:space="preserve"> </w:t>
      </w:r>
      <w:proofErr w:type="spellStart"/>
      <w:r w:rsidRPr="00834AB2">
        <w:rPr>
          <w:rFonts w:ascii="Arial" w:hAnsi="Arial" w:cs="Arial"/>
          <w:sz w:val="20"/>
          <w:szCs w:val="20"/>
        </w:rPr>
        <w:t>plastik</w:t>
      </w:r>
      <w:proofErr w:type="spellEnd"/>
      <w:r w:rsidRPr="00834AB2">
        <w:rPr>
          <w:rFonts w:ascii="Arial" w:hAnsi="Arial" w:cs="Arial"/>
          <w:sz w:val="20"/>
          <w:szCs w:val="20"/>
        </w:rPr>
        <w:t xml:space="preserve">, </w:t>
      </w:r>
      <w:proofErr w:type="spellStart"/>
      <w:r w:rsidRPr="00834AB2">
        <w:rPr>
          <w:rFonts w:ascii="Arial" w:hAnsi="Arial" w:cs="Arial"/>
          <w:sz w:val="20"/>
          <w:szCs w:val="20"/>
        </w:rPr>
        <w:t>berbentuk</w:t>
      </w:r>
      <w:proofErr w:type="spellEnd"/>
      <w:r w:rsidRPr="00834AB2">
        <w:rPr>
          <w:rFonts w:ascii="Arial" w:hAnsi="Arial" w:cs="Arial"/>
          <w:sz w:val="20"/>
          <w:szCs w:val="20"/>
        </w:rPr>
        <w:t xml:space="preserve"> </w:t>
      </w:r>
      <w:proofErr w:type="spellStart"/>
      <w:r w:rsidRPr="00834AB2">
        <w:rPr>
          <w:rFonts w:ascii="Arial" w:hAnsi="Arial" w:cs="Arial"/>
          <w:sz w:val="20"/>
          <w:szCs w:val="20"/>
        </w:rPr>
        <w:t>botol</w:t>
      </w:r>
      <w:proofErr w:type="spellEnd"/>
      <w:r w:rsidRPr="00834AB2">
        <w:rPr>
          <w:rFonts w:ascii="Arial" w:hAnsi="Arial" w:cs="Arial"/>
          <w:sz w:val="20"/>
          <w:szCs w:val="20"/>
        </w:rPr>
        <w:t xml:space="preserve">, </w:t>
      </w:r>
      <w:proofErr w:type="spellStart"/>
      <w:r w:rsidRPr="00834AB2">
        <w:rPr>
          <w:rFonts w:ascii="Arial" w:hAnsi="Arial" w:cs="Arial"/>
          <w:sz w:val="20"/>
          <w:szCs w:val="20"/>
        </w:rPr>
        <w:t>dengan</w:t>
      </w:r>
      <w:proofErr w:type="spellEnd"/>
      <w:r w:rsidRPr="00834AB2">
        <w:rPr>
          <w:rFonts w:ascii="Arial" w:hAnsi="Arial" w:cs="Arial"/>
          <w:sz w:val="20"/>
          <w:szCs w:val="20"/>
        </w:rPr>
        <w:t xml:space="preserve"> label sticker, dan </w:t>
      </w:r>
      <w:proofErr w:type="spellStart"/>
      <w:r w:rsidRPr="00834AB2">
        <w:rPr>
          <w:rFonts w:ascii="Arial" w:hAnsi="Arial" w:cs="Arial"/>
          <w:sz w:val="20"/>
          <w:szCs w:val="20"/>
        </w:rPr>
        <w:t>berwarna</w:t>
      </w:r>
      <w:proofErr w:type="spellEnd"/>
      <w:r w:rsidRPr="00834AB2">
        <w:rPr>
          <w:rFonts w:ascii="Arial" w:hAnsi="Arial" w:cs="Arial"/>
          <w:sz w:val="20"/>
          <w:szCs w:val="20"/>
        </w:rPr>
        <w:t xml:space="preserve"> </w:t>
      </w:r>
      <w:proofErr w:type="spellStart"/>
      <w:r w:rsidRPr="00834AB2">
        <w:rPr>
          <w:rFonts w:ascii="Arial" w:hAnsi="Arial" w:cs="Arial"/>
          <w:sz w:val="20"/>
          <w:szCs w:val="20"/>
        </w:rPr>
        <w:t>transparan</w:t>
      </w:r>
      <w:proofErr w:type="spellEnd"/>
      <w:r w:rsidRPr="00834AB2">
        <w:rPr>
          <w:rFonts w:ascii="Arial" w:hAnsi="Arial" w:cs="Arial"/>
          <w:sz w:val="20"/>
          <w:szCs w:val="20"/>
        </w:rPr>
        <w:t xml:space="preserve">. Pada </w:t>
      </w:r>
      <w:proofErr w:type="spellStart"/>
      <w:r w:rsidRPr="00834AB2">
        <w:rPr>
          <w:rFonts w:ascii="Arial" w:hAnsi="Arial" w:cs="Arial"/>
          <w:sz w:val="20"/>
          <w:szCs w:val="20"/>
        </w:rPr>
        <w:t>desain</w:t>
      </w:r>
      <w:proofErr w:type="spellEnd"/>
      <w:r w:rsidRPr="00834AB2">
        <w:rPr>
          <w:rFonts w:ascii="Arial" w:hAnsi="Arial" w:cs="Arial"/>
          <w:sz w:val="20"/>
          <w:szCs w:val="20"/>
        </w:rPr>
        <w:t xml:space="preserve"> </w:t>
      </w:r>
      <w:proofErr w:type="spellStart"/>
      <w:r w:rsidRPr="00834AB2">
        <w:rPr>
          <w:rFonts w:ascii="Arial" w:hAnsi="Arial" w:cs="Arial"/>
          <w:sz w:val="20"/>
          <w:szCs w:val="20"/>
        </w:rPr>
        <w:t>kemasan</w:t>
      </w:r>
      <w:proofErr w:type="spellEnd"/>
      <w:r w:rsidRPr="00834AB2">
        <w:rPr>
          <w:rFonts w:ascii="Arial" w:hAnsi="Arial" w:cs="Arial"/>
          <w:sz w:val="20"/>
          <w:szCs w:val="20"/>
        </w:rPr>
        <w:t xml:space="preserve"> </w:t>
      </w:r>
      <w:proofErr w:type="spellStart"/>
      <w:r w:rsidRPr="00834AB2">
        <w:rPr>
          <w:rFonts w:ascii="Arial" w:hAnsi="Arial" w:cs="Arial"/>
          <w:sz w:val="20"/>
          <w:szCs w:val="20"/>
        </w:rPr>
        <w:t>bubuk</w:t>
      </w:r>
      <w:proofErr w:type="spellEnd"/>
      <w:r w:rsidRPr="00834AB2">
        <w:rPr>
          <w:rFonts w:ascii="Arial" w:hAnsi="Arial" w:cs="Arial"/>
          <w:sz w:val="20"/>
          <w:szCs w:val="20"/>
        </w:rPr>
        <w:t xml:space="preserve"> </w:t>
      </w:r>
      <w:proofErr w:type="spellStart"/>
      <w:r w:rsidRPr="00834AB2">
        <w:rPr>
          <w:rFonts w:ascii="Arial" w:hAnsi="Arial" w:cs="Arial"/>
          <w:sz w:val="20"/>
          <w:szCs w:val="20"/>
        </w:rPr>
        <w:t>bandrek</w:t>
      </w:r>
      <w:proofErr w:type="spellEnd"/>
      <w:r w:rsidRPr="00834AB2">
        <w:rPr>
          <w:rFonts w:ascii="Arial" w:hAnsi="Arial" w:cs="Arial"/>
          <w:sz w:val="20"/>
          <w:szCs w:val="20"/>
        </w:rPr>
        <w:t xml:space="preserve"> </w:t>
      </w:r>
      <w:proofErr w:type="spellStart"/>
      <w:r w:rsidRPr="00834AB2">
        <w:rPr>
          <w:rFonts w:ascii="Arial" w:hAnsi="Arial" w:cs="Arial"/>
          <w:sz w:val="20"/>
          <w:szCs w:val="20"/>
        </w:rPr>
        <w:t>jahe</w:t>
      </w:r>
      <w:proofErr w:type="spellEnd"/>
      <w:r w:rsidRPr="00834AB2">
        <w:rPr>
          <w:rFonts w:ascii="Arial" w:hAnsi="Arial" w:cs="Arial"/>
          <w:sz w:val="20"/>
          <w:szCs w:val="20"/>
        </w:rPr>
        <w:t xml:space="preserve"> </w:t>
      </w:r>
      <w:proofErr w:type="spellStart"/>
      <w:r w:rsidRPr="00834AB2">
        <w:rPr>
          <w:rFonts w:ascii="Arial" w:hAnsi="Arial" w:cs="Arial"/>
          <w:sz w:val="20"/>
          <w:szCs w:val="20"/>
        </w:rPr>
        <w:t>merah</w:t>
      </w:r>
      <w:proofErr w:type="spellEnd"/>
      <w:r w:rsidRPr="00834AB2">
        <w:rPr>
          <w:rFonts w:ascii="Arial" w:hAnsi="Arial" w:cs="Arial"/>
          <w:sz w:val="20"/>
          <w:szCs w:val="20"/>
        </w:rPr>
        <w:t xml:space="preserve">, </w:t>
      </w:r>
      <w:proofErr w:type="spellStart"/>
      <w:r w:rsidRPr="00834AB2">
        <w:rPr>
          <w:rFonts w:ascii="Arial" w:hAnsi="Arial" w:cs="Arial"/>
          <w:sz w:val="20"/>
          <w:szCs w:val="20"/>
        </w:rPr>
        <w:t>elemen</w:t>
      </w:r>
      <w:proofErr w:type="spellEnd"/>
      <w:r w:rsidRPr="00834AB2">
        <w:rPr>
          <w:rFonts w:ascii="Arial" w:hAnsi="Arial" w:cs="Arial"/>
          <w:sz w:val="20"/>
          <w:szCs w:val="20"/>
        </w:rPr>
        <w:t xml:space="preserve"> yang paling </w:t>
      </w:r>
      <w:proofErr w:type="spellStart"/>
      <w:r w:rsidRPr="00834AB2">
        <w:rPr>
          <w:rFonts w:ascii="Arial" w:hAnsi="Arial" w:cs="Arial"/>
          <w:sz w:val="20"/>
          <w:szCs w:val="20"/>
        </w:rPr>
        <w:t>penting</w:t>
      </w:r>
      <w:proofErr w:type="spellEnd"/>
      <w:r w:rsidRPr="00834AB2">
        <w:rPr>
          <w:rFonts w:ascii="Arial" w:hAnsi="Arial" w:cs="Arial"/>
          <w:sz w:val="20"/>
          <w:szCs w:val="20"/>
        </w:rPr>
        <w:t xml:space="preserve"> </w:t>
      </w:r>
      <w:proofErr w:type="spellStart"/>
      <w:r w:rsidRPr="00834AB2">
        <w:rPr>
          <w:rFonts w:ascii="Arial" w:hAnsi="Arial" w:cs="Arial"/>
          <w:sz w:val="20"/>
          <w:szCs w:val="20"/>
        </w:rPr>
        <w:t>bagi</w:t>
      </w:r>
      <w:proofErr w:type="spellEnd"/>
      <w:r w:rsidRPr="00834AB2">
        <w:rPr>
          <w:rFonts w:ascii="Arial" w:hAnsi="Arial" w:cs="Arial"/>
          <w:sz w:val="20"/>
          <w:szCs w:val="20"/>
        </w:rPr>
        <w:t xml:space="preserve"> </w:t>
      </w:r>
      <w:proofErr w:type="spellStart"/>
      <w:r w:rsidRPr="00834AB2">
        <w:rPr>
          <w:rFonts w:ascii="Arial" w:hAnsi="Arial" w:cs="Arial"/>
          <w:sz w:val="20"/>
          <w:szCs w:val="20"/>
        </w:rPr>
        <w:t>konsumen</w:t>
      </w:r>
      <w:proofErr w:type="spellEnd"/>
      <w:r w:rsidRPr="00834AB2">
        <w:rPr>
          <w:rFonts w:ascii="Arial" w:hAnsi="Arial" w:cs="Arial"/>
          <w:sz w:val="20"/>
          <w:szCs w:val="20"/>
        </w:rPr>
        <w:t xml:space="preserve"> </w:t>
      </w:r>
      <w:proofErr w:type="spellStart"/>
      <w:r w:rsidRPr="00834AB2">
        <w:rPr>
          <w:rFonts w:ascii="Arial" w:hAnsi="Arial" w:cs="Arial"/>
          <w:sz w:val="20"/>
          <w:szCs w:val="20"/>
        </w:rPr>
        <w:t>adalah</w:t>
      </w:r>
      <w:proofErr w:type="spellEnd"/>
      <w:r w:rsidRPr="00834AB2">
        <w:rPr>
          <w:rFonts w:ascii="Arial" w:hAnsi="Arial" w:cs="Arial"/>
          <w:sz w:val="20"/>
          <w:szCs w:val="20"/>
        </w:rPr>
        <w:t xml:space="preserve"> </w:t>
      </w:r>
      <w:proofErr w:type="spellStart"/>
      <w:r w:rsidRPr="00834AB2">
        <w:rPr>
          <w:rFonts w:ascii="Arial" w:hAnsi="Arial" w:cs="Arial"/>
          <w:sz w:val="20"/>
          <w:szCs w:val="20"/>
        </w:rPr>
        <w:t>bentuk</w:t>
      </w:r>
      <w:proofErr w:type="spellEnd"/>
      <w:r w:rsidRPr="00834AB2">
        <w:rPr>
          <w:rFonts w:ascii="Arial" w:hAnsi="Arial" w:cs="Arial"/>
          <w:sz w:val="20"/>
          <w:szCs w:val="20"/>
        </w:rPr>
        <w:t xml:space="preserve"> (35,143), label (34,325), </w:t>
      </w:r>
      <w:proofErr w:type="spellStart"/>
      <w:r w:rsidRPr="00834AB2">
        <w:rPr>
          <w:rFonts w:ascii="Arial" w:hAnsi="Arial" w:cs="Arial"/>
          <w:sz w:val="20"/>
          <w:szCs w:val="20"/>
        </w:rPr>
        <w:t>bahan</w:t>
      </w:r>
      <w:proofErr w:type="spellEnd"/>
      <w:r w:rsidRPr="00834AB2">
        <w:rPr>
          <w:rFonts w:ascii="Arial" w:hAnsi="Arial" w:cs="Arial"/>
          <w:sz w:val="20"/>
          <w:szCs w:val="20"/>
        </w:rPr>
        <w:t xml:space="preserve"> (20,062) dan </w:t>
      </w:r>
      <w:proofErr w:type="spellStart"/>
      <w:r w:rsidRPr="00834AB2">
        <w:rPr>
          <w:rFonts w:ascii="Arial" w:hAnsi="Arial" w:cs="Arial"/>
          <w:sz w:val="20"/>
          <w:szCs w:val="20"/>
        </w:rPr>
        <w:t>warna</w:t>
      </w:r>
      <w:proofErr w:type="spellEnd"/>
      <w:r w:rsidRPr="00834AB2">
        <w:rPr>
          <w:rFonts w:ascii="Arial" w:hAnsi="Arial" w:cs="Arial"/>
          <w:sz w:val="20"/>
          <w:szCs w:val="20"/>
        </w:rPr>
        <w:t xml:space="preserve"> (10,469).</w:t>
      </w:r>
    </w:p>
    <w:p w14:paraId="4F42556C" w14:textId="77777777" w:rsidR="000B0A5F" w:rsidRPr="000B0A5F" w:rsidRDefault="000B0A5F" w:rsidP="000B0A5F"/>
    <w:p w14:paraId="670DCD4F" w14:textId="675A1E09" w:rsidR="00862C84" w:rsidRDefault="005458AF" w:rsidP="00592D94">
      <w:pPr>
        <w:rPr>
          <w:rStyle w:val="apple-style-span"/>
          <w:rFonts w:ascii="Arial" w:hAnsi="Arial" w:cs="Arial"/>
          <w:b/>
          <w:color w:val="000000"/>
          <w:lang w:val="pt-BR"/>
        </w:rPr>
      </w:pPr>
      <w:r>
        <w:rPr>
          <w:rStyle w:val="apple-style-span"/>
          <w:rFonts w:ascii="Arial" w:hAnsi="Arial" w:cs="Arial"/>
          <w:b/>
          <w:color w:val="000000"/>
          <w:lang w:val="pt-BR"/>
        </w:rPr>
        <w:t>Referensi</w:t>
      </w:r>
    </w:p>
    <w:sdt>
      <w:sdtPr>
        <w:rPr>
          <w:rFonts w:ascii="Arial" w:hAnsi="Arial" w:cs="Arial"/>
        </w:rPr>
        <w:tag w:val="MENDELEY_BIBLIOGRAPHY"/>
        <w:id w:val="-131638816"/>
        <w:placeholder>
          <w:docPart w:val="DefaultPlaceholder_-1854013440"/>
        </w:placeholder>
      </w:sdtPr>
      <w:sdtContent>
        <w:p w14:paraId="276FEFE9" w14:textId="77777777" w:rsidR="00F04F89" w:rsidRDefault="00F04F89">
          <w:pPr>
            <w:autoSpaceDE w:val="0"/>
            <w:autoSpaceDN w:val="0"/>
            <w:ind w:hanging="640"/>
            <w:divId w:val="357312517"/>
            <w:rPr>
              <w:sz w:val="24"/>
              <w:szCs w:val="24"/>
            </w:rPr>
          </w:pPr>
          <w:r>
            <w:t>[1]</w:t>
          </w:r>
          <w:r>
            <w:tab/>
            <w:t xml:space="preserve">S. </w:t>
          </w:r>
          <w:proofErr w:type="spellStart"/>
          <w:r>
            <w:t>Titaley</w:t>
          </w:r>
          <w:proofErr w:type="spellEnd"/>
          <w:r>
            <w:t xml:space="preserve">, ; </w:t>
          </w:r>
          <w:proofErr w:type="spellStart"/>
          <w:r>
            <w:t>Ariviana</w:t>
          </w:r>
          <w:proofErr w:type="spellEnd"/>
          <w:r>
            <w:t xml:space="preserve">, L. </w:t>
          </w:r>
          <w:proofErr w:type="spellStart"/>
          <w:r>
            <w:t>Kakerissa</w:t>
          </w:r>
          <w:proofErr w:type="spellEnd"/>
          <w:r>
            <w:t xml:space="preserve">, and A. R. </w:t>
          </w:r>
          <w:proofErr w:type="spellStart"/>
          <w:r>
            <w:t>Tukuboya</w:t>
          </w:r>
          <w:proofErr w:type="spellEnd"/>
          <w:r>
            <w:t xml:space="preserve">, “Desain </w:t>
          </w:r>
          <w:proofErr w:type="spellStart"/>
          <w:r>
            <w:t>Kemasan</w:t>
          </w:r>
          <w:proofErr w:type="spellEnd"/>
          <w:r>
            <w:t xml:space="preserve"> </w:t>
          </w:r>
          <w:proofErr w:type="spellStart"/>
          <w:r>
            <w:t>Minuman</w:t>
          </w:r>
          <w:proofErr w:type="spellEnd"/>
          <w:r>
            <w:t xml:space="preserve"> </w:t>
          </w:r>
          <w:proofErr w:type="spellStart"/>
          <w:r>
            <w:t>Bubuk</w:t>
          </w:r>
          <w:proofErr w:type="spellEnd"/>
          <w:r>
            <w:t xml:space="preserve"> Sari Pala </w:t>
          </w:r>
          <w:proofErr w:type="spellStart"/>
          <w:r>
            <w:t>Menggunakan</w:t>
          </w:r>
          <w:proofErr w:type="spellEnd"/>
          <w:r>
            <w:t xml:space="preserve"> Metode </w:t>
          </w:r>
          <w:proofErr w:type="spellStart"/>
          <w:r>
            <w:t>Kansei</w:t>
          </w:r>
          <w:proofErr w:type="spellEnd"/>
          <w:r>
            <w:t xml:space="preserve"> Engineering,” </w:t>
          </w:r>
          <w:r>
            <w:rPr>
              <w:i/>
              <w:iCs/>
            </w:rPr>
            <w:t>Seminar Nasional “Archipelago Engineering” (ALE)</w:t>
          </w:r>
          <w:r>
            <w:t>, 2018.</w:t>
          </w:r>
        </w:p>
        <w:p w14:paraId="0C5381E8" w14:textId="77777777" w:rsidR="00F04F89" w:rsidRDefault="00F04F89">
          <w:pPr>
            <w:autoSpaceDE w:val="0"/>
            <w:autoSpaceDN w:val="0"/>
            <w:ind w:hanging="640"/>
            <w:divId w:val="1542399935"/>
          </w:pPr>
          <w:r>
            <w:t>[2]</w:t>
          </w:r>
          <w:r>
            <w:tab/>
            <w:t xml:space="preserve">C. </w:t>
          </w:r>
          <w:proofErr w:type="spellStart"/>
          <w:r>
            <w:t>Zirra</w:t>
          </w:r>
          <w:proofErr w:type="spellEnd"/>
          <w:r>
            <w:t xml:space="preserve"> </w:t>
          </w:r>
          <w:proofErr w:type="spellStart"/>
          <w:r>
            <w:t>Tizhe</w:t>
          </w:r>
          <w:proofErr w:type="spellEnd"/>
          <w:r>
            <w:t xml:space="preserve"> </w:t>
          </w:r>
          <w:proofErr w:type="spellStart"/>
          <w:r>
            <w:t>Oaya</w:t>
          </w:r>
          <w:proofErr w:type="spellEnd"/>
          <w:r>
            <w:t xml:space="preserve"> and O. Newman Obumneke </w:t>
          </w:r>
          <w:proofErr w:type="spellStart"/>
          <w:r>
            <w:t>Ezie</w:t>
          </w:r>
          <w:proofErr w:type="spellEnd"/>
          <w:r>
            <w:t xml:space="preserve">, “Impact of Packaging on Consumer Buying Behavior in Nasarawa State,” </w:t>
          </w:r>
          <w:r>
            <w:rPr>
              <w:i/>
              <w:iCs/>
            </w:rPr>
            <w:t>International Journal of Sciences: Basic and Applied Research (IJSBAR)</w:t>
          </w:r>
          <w:r>
            <w:t>, vol. 00, no. 1, pp. 0–00, 2023, [Online]. Available: http://gssrr.org/index.php?journal=JournalOfBasicAndApplied</w:t>
          </w:r>
        </w:p>
        <w:p w14:paraId="7AAB66F6" w14:textId="77777777" w:rsidR="00F04F89" w:rsidRDefault="00F04F89">
          <w:pPr>
            <w:autoSpaceDE w:val="0"/>
            <w:autoSpaceDN w:val="0"/>
            <w:ind w:hanging="640"/>
            <w:divId w:val="1853492255"/>
          </w:pPr>
          <w:r>
            <w:t>[3]</w:t>
          </w:r>
          <w:r>
            <w:tab/>
            <w:t xml:space="preserve">R. N. Kartika, H. </w:t>
          </w:r>
          <w:proofErr w:type="spellStart"/>
          <w:r>
            <w:t>Kusumantoro</w:t>
          </w:r>
          <w:proofErr w:type="spellEnd"/>
          <w:r>
            <w:t xml:space="preserve">, E. </w:t>
          </w:r>
          <w:proofErr w:type="spellStart"/>
          <w:r>
            <w:t>Djonaedi</w:t>
          </w:r>
          <w:proofErr w:type="spellEnd"/>
          <w:r>
            <w:t xml:space="preserve">, D. B. </w:t>
          </w:r>
          <w:proofErr w:type="spellStart"/>
          <w:r>
            <w:t>Kemasan</w:t>
          </w:r>
          <w:proofErr w:type="spellEnd"/>
          <w:r>
            <w:t xml:space="preserve">, and K. </w:t>
          </w:r>
          <w:proofErr w:type="spellStart"/>
          <w:r>
            <w:t>Sekunder</w:t>
          </w:r>
          <w:proofErr w:type="spellEnd"/>
          <w:r>
            <w:t>, “</w:t>
          </w:r>
          <w:proofErr w:type="spellStart"/>
          <w:r>
            <w:t>Pendampingan</w:t>
          </w:r>
          <w:proofErr w:type="spellEnd"/>
          <w:r>
            <w:t xml:space="preserve"> </w:t>
          </w:r>
          <w:proofErr w:type="spellStart"/>
          <w:r>
            <w:t>Pembuatan</w:t>
          </w:r>
          <w:proofErr w:type="spellEnd"/>
          <w:r>
            <w:t xml:space="preserve">  </w:t>
          </w:r>
          <w:proofErr w:type="spellStart"/>
          <w:r>
            <w:t>Kemasan</w:t>
          </w:r>
          <w:proofErr w:type="spellEnd"/>
          <w:r>
            <w:t xml:space="preserve"> Primer dan </w:t>
          </w:r>
          <w:proofErr w:type="spellStart"/>
          <w:r>
            <w:t>Sekunder</w:t>
          </w:r>
          <w:proofErr w:type="spellEnd"/>
          <w:r>
            <w:t xml:space="preserve"> </w:t>
          </w:r>
          <w:proofErr w:type="spellStart"/>
          <w:r>
            <w:t>untuk</w:t>
          </w:r>
          <w:proofErr w:type="spellEnd"/>
          <w:r>
            <w:t xml:space="preserve"> UMKM </w:t>
          </w:r>
          <w:proofErr w:type="spellStart"/>
          <w:r>
            <w:t>Dodol</w:t>
          </w:r>
          <w:proofErr w:type="spellEnd"/>
          <w:r>
            <w:t xml:space="preserve"> Betawi,” </w:t>
          </w:r>
          <w:proofErr w:type="spellStart"/>
          <w:r>
            <w:rPr>
              <w:i/>
              <w:iCs/>
            </w:rPr>
            <w:t>Jurnal</w:t>
          </w:r>
          <w:proofErr w:type="spellEnd"/>
          <w:r>
            <w:rPr>
              <w:i/>
              <w:iCs/>
            </w:rPr>
            <w:t xml:space="preserve"> </w:t>
          </w:r>
          <w:proofErr w:type="spellStart"/>
          <w:r>
            <w:rPr>
              <w:i/>
              <w:iCs/>
            </w:rPr>
            <w:t>Abdimas</w:t>
          </w:r>
          <w:proofErr w:type="spellEnd"/>
          <w:r>
            <w:rPr>
              <w:i/>
              <w:iCs/>
            </w:rPr>
            <w:t xml:space="preserve"> Adi Buana</w:t>
          </w:r>
          <w:r>
            <w:t>, vol. 6, no. 1, pp. 62–70, 2022, [Online]. Available: http://jurnal.unipasby.ac.id/index.php/abadimas</w:t>
          </w:r>
        </w:p>
        <w:p w14:paraId="1C99E8BA" w14:textId="77777777" w:rsidR="00F04F89" w:rsidRDefault="00F04F89">
          <w:pPr>
            <w:autoSpaceDE w:val="0"/>
            <w:autoSpaceDN w:val="0"/>
            <w:ind w:hanging="640"/>
            <w:divId w:val="2060278236"/>
          </w:pPr>
          <w:r>
            <w:t>[4]</w:t>
          </w:r>
          <w:r>
            <w:tab/>
            <w:t xml:space="preserve">J. J. Dahlgaard and M. </w:t>
          </w:r>
          <w:proofErr w:type="spellStart"/>
          <w:r>
            <w:t>Nagamachi</w:t>
          </w:r>
          <w:proofErr w:type="spellEnd"/>
          <w:r>
            <w:t xml:space="preserve">, “Perspectives and the new trend of </w:t>
          </w:r>
          <w:proofErr w:type="spellStart"/>
          <w:r>
            <w:t>Kansei</w:t>
          </w:r>
          <w:proofErr w:type="spellEnd"/>
          <w:r>
            <w:t xml:space="preserve">/affective engineering,” </w:t>
          </w:r>
          <w:r>
            <w:rPr>
              <w:i/>
              <w:iCs/>
            </w:rPr>
            <w:t>The TQM Journal</w:t>
          </w:r>
          <w:r>
            <w:t xml:space="preserve">, vol. 20, no. 4, pp. 290–298, Jun. 2008, </w:t>
          </w:r>
          <w:proofErr w:type="spellStart"/>
          <w:r>
            <w:t>doi</w:t>
          </w:r>
          <w:proofErr w:type="spellEnd"/>
          <w:r>
            <w:t>: 10.1108/17542730810881285.</w:t>
          </w:r>
        </w:p>
        <w:p w14:paraId="5781D6B3" w14:textId="77777777" w:rsidR="00F04F89" w:rsidRDefault="00F04F89">
          <w:pPr>
            <w:autoSpaceDE w:val="0"/>
            <w:autoSpaceDN w:val="0"/>
            <w:ind w:hanging="640"/>
            <w:divId w:val="1790666063"/>
          </w:pPr>
          <w:r>
            <w:t>[5]</w:t>
          </w:r>
          <w:r>
            <w:tab/>
            <w:t xml:space="preserve">D. Faisal, L. D. </w:t>
          </w:r>
          <w:proofErr w:type="spellStart"/>
          <w:r>
            <w:t>Fathimahhayati</w:t>
          </w:r>
          <w:proofErr w:type="spellEnd"/>
          <w:r>
            <w:t xml:space="preserve">, and F. D. </w:t>
          </w:r>
          <w:proofErr w:type="spellStart"/>
          <w:r>
            <w:t>Sitania</w:t>
          </w:r>
          <w:proofErr w:type="spellEnd"/>
          <w:r>
            <w:t>, “</w:t>
          </w:r>
          <w:proofErr w:type="spellStart"/>
          <w:r>
            <w:t>Penerapan</w:t>
          </w:r>
          <w:proofErr w:type="spellEnd"/>
          <w:r>
            <w:t xml:space="preserve"> Metode </w:t>
          </w:r>
          <w:proofErr w:type="spellStart"/>
          <w:r>
            <w:t>Kansei</w:t>
          </w:r>
          <w:proofErr w:type="spellEnd"/>
          <w:r>
            <w:t xml:space="preserve"> Engineering </w:t>
          </w:r>
          <w:proofErr w:type="spellStart"/>
          <w:r>
            <w:t>Sebagai</w:t>
          </w:r>
          <w:proofErr w:type="spellEnd"/>
          <w:r>
            <w:t xml:space="preserve"> Upaya </w:t>
          </w:r>
          <w:proofErr w:type="spellStart"/>
          <w:r>
            <w:t>Perancangan</w:t>
          </w:r>
          <w:proofErr w:type="spellEnd"/>
          <w:r>
            <w:t xml:space="preserve"> </w:t>
          </w:r>
          <w:proofErr w:type="spellStart"/>
          <w:r>
            <w:t>ulang</w:t>
          </w:r>
          <w:proofErr w:type="spellEnd"/>
          <w:r>
            <w:t xml:space="preserve"> </w:t>
          </w:r>
          <w:proofErr w:type="spellStart"/>
          <w:r>
            <w:t>Kemasan</w:t>
          </w:r>
          <w:proofErr w:type="spellEnd"/>
          <w:r>
            <w:t xml:space="preserve"> Takoyaki (Studi Kasus: </w:t>
          </w:r>
          <w:proofErr w:type="spellStart"/>
          <w:r>
            <w:t>Takoyakiku</w:t>
          </w:r>
          <w:proofErr w:type="spellEnd"/>
          <w:r>
            <w:t xml:space="preserve"> </w:t>
          </w:r>
          <w:proofErr w:type="spellStart"/>
          <w:r>
            <w:t>Samarinda</w:t>
          </w:r>
          <w:proofErr w:type="spellEnd"/>
          <w:r>
            <w:t>),” vol. 18, no. 1, p. p-ISSN, 2021.</w:t>
          </w:r>
        </w:p>
        <w:p w14:paraId="2B167489" w14:textId="77777777" w:rsidR="00F04F89" w:rsidRDefault="00F04F89">
          <w:pPr>
            <w:autoSpaceDE w:val="0"/>
            <w:autoSpaceDN w:val="0"/>
            <w:ind w:hanging="640"/>
            <w:divId w:val="632054554"/>
          </w:pPr>
          <w:r>
            <w:t>[6]</w:t>
          </w:r>
          <w:r>
            <w:tab/>
            <w:t xml:space="preserve">E. I. </w:t>
          </w:r>
          <w:proofErr w:type="spellStart"/>
          <w:r>
            <w:t>Lamalouk</w:t>
          </w:r>
          <w:proofErr w:type="spellEnd"/>
          <w:r>
            <w:t xml:space="preserve"> and R. A. Simanjuntak, “Re-</w:t>
          </w:r>
          <w:proofErr w:type="spellStart"/>
          <w:r>
            <w:t>DesignKemasan</w:t>
          </w:r>
          <w:proofErr w:type="spellEnd"/>
          <w:r>
            <w:t xml:space="preserve"> </w:t>
          </w:r>
          <w:proofErr w:type="spellStart"/>
          <w:r>
            <w:t>Produk</w:t>
          </w:r>
          <w:proofErr w:type="spellEnd"/>
          <w:r>
            <w:t xml:space="preserve"> </w:t>
          </w:r>
          <w:proofErr w:type="spellStart"/>
          <w:r>
            <w:t>Keripik</w:t>
          </w:r>
          <w:proofErr w:type="spellEnd"/>
          <w:r>
            <w:t xml:space="preserve"> Tempe </w:t>
          </w:r>
          <w:proofErr w:type="spellStart"/>
          <w:r>
            <w:t>Dengan</w:t>
          </w:r>
          <w:proofErr w:type="spellEnd"/>
          <w:r>
            <w:t xml:space="preserve"> </w:t>
          </w:r>
          <w:proofErr w:type="spellStart"/>
          <w:r>
            <w:t>Menggunakan</w:t>
          </w:r>
          <w:proofErr w:type="spellEnd"/>
          <w:r>
            <w:t xml:space="preserve"> Metode </w:t>
          </w:r>
          <w:proofErr w:type="spellStart"/>
          <w:r>
            <w:t>Kansei</w:t>
          </w:r>
          <w:proofErr w:type="spellEnd"/>
          <w:r>
            <w:t xml:space="preserve"> Engineering,” </w:t>
          </w:r>
          <w:proofErr w:type="spellStart"/>
          <w:r>
            <w:rPr>
              <w:i/>
              <w:iCs/>
            </w:rPr>
            <w:t>Nurnal</w:t>
          </w:r>
          <w:proofErr w:type="spellEnd"/>
          <w:r>
            <w:rPr>
              <w:i/>
              <w:iCs/>
            </w:rPr>
            <w:t xml:space="preserve"> </w:t>
          </w:r>
          <w:proofErr w:type="spellStart"/>
          <w:r>
            <w:rPr>
              <w:i/>
              <w:iCs/>
            </w:rPr>
            <w:t>Rekayasa</w:t>
          </w:r>
          <w:proofErr w:type="spellEnd"/>
          <w:r>
            <w:rPr>
              <w:i/>
              <w:iCs/>
            </w:rPr>
            <w:t xml:space="preserve"> </w:t>
          </w:r>
          <w:proofErr w:type="spellStart"/>
          <w:r>
            <w:rPr>
              <w:i/>
              <w:iCs/>
            </w:rPr>
            <w:t>Industri</w:t>
          </w:r>
          <w:proofErr w:type="spellEnd"/>
          <w:r>
            <w:rPr>
              <w:i/>
              <w:iCs/>
            </w:rPr>
            <w:t xml:space="preserve"> (JRI)</w:t>
          </w:r>
          <w:r>
            <w:t>, vol. 5, no. 1, pp. 35–42, Apr. 2023.</w:t>
          </w:r>
        </w:p>
        <w:p w14:paraId="178167A4" w14:textId="77777777" w:rsidR="00F04F89" w:rsidRDefault="00F04F89">
          <w:pPr>
            <w:autoSpaceDE w:val="0"/>
            <w:autoSpaceDN w:val="0"/>
            <w:ind w:hanging="640"/>
            <w:divId w:val="226041446"/>
          </w:pPr>
          <w:r>
            <w:t>[7]</w:t>
          </w:r>
          <w:r>
            <w:tab/>
            <w:t xml:space="preserve">I. </w:t>
          </w:r>
          <w:proofErr w:type="spellStart"/>
          <w:r>
            <w:t>Komariah</w:t>
          </w:r>
          <w:proofErr w:type="spellEnd"/>
          <w:r>
            <w:t>, “</w:t>
          </w:r>
          <w:proofErr w:type="spellStart"/>
          <w:r>
            <w:t>Perancangan</w:t>
          </w:r>
          <w:proofErr w:type="spellEnd"/>
          <w:r>
            <w:t xml:space="preserve"> </w:t>
          </w:r>
          <w:proofErr w:type="spellStart"/>
          <w:r>
            <w:t>Ulang</w:t>
          </w:r>
          <w:proofErr w:type="spellEnd"/>
          <w:r>
            <w:t xml:space="preserve"> Desain </w:t>
          </w:r>
          <w:proofErr w:type="spellStart"/>
          <w:r>
            <w:t>Kemasan</w:t>
          </w:r>
          <w:proofErr w:type="spellEnd"/>
          <w:r>
            <w:t xml:space="preserve">  </w:t>
          </w:r>
          <w:proofErr w:type="spellStart"/>
          <w:r>
            <w:t>Produk</w:t>
          </w:r>
          <w:proofErr w:type="spellEnd"/>
          <w:r>
            <w:t xml:space="preserve"> pada UKM </w:t>
          </w:r>
          <w:proofErr w:type="spellStart"/>
          <w:r>
            <w:t>Makanan</w:t>
          </w:r>
          <w:proofErr w:type="spellEnd"/>
          <w:r>
            <w:t xml:space="preserve"> </w:t>
          </w:r>
          <w:proofErr w:type="spellStart"/>
          <w:r>
            <w:t>Ringan</w:t>
          </w:r>
          <w:proofErr w:type="spellEnd"/>
          <w:r>
            <w:t xml:space="preserve">  </w:t>
          </w:r>
          <w:proofErr w:type="spellStart"/>
          <w:r>
            <w:t>Basinda</w:t>
          </w:r>
          <w:proofErr w:type="spellEnd"/>
          <w:r>
            <w:t xml:space="preserve"> </w:t>
          </w:r>
          <w:proofErr w:type="spellStart"/>
          <w:r>
            <w:t>Menggunakan</w:t>
          </w:r>
          <w:proofErr w:type="spellEnd"/>
          <w:r>
            <w:t xml:space="preserve"> Metode  </w:t>
          </w:r>
          <w:proofErr w:type="spellStart"/>
          <w:r>
            <w:t>Kansei</w:t>
          </w:r>
          <w:proofErr w:type="spellEnd"/>
          <w:r>
            <w:t xml:space="preserve"> Engineering,” </w:t>
          </w:r>
          <w:proofErr w:type="spellStart"/>
          <w:r>
            <w:rPr>
              <w:i/>
              <w:iCs/>
            </w:rPr>
            <w:t>Jurnal</w:t>
          </w:r>
          <w:proofErr w:type="spellEnd"/>
          <w:r>
            <w:rPr>
              <w:i/>
              <w:iCs/>
            </w:rPr>
            <w:t xml:space="preserve"> Media </w:t>
          </w:r>
          <w:proofErr w:type="spellStart"/>
          <w:r>
            <w:rPr>
              <w:i/>
              <w:iCs/>
            </w:rPr>
            <w:t>Teknologi</w:t>
          </w:r>
          <w:proofErr w:type="spellEnd"/>
          <w:r>
            <w:t>, vol. 09, no. 01, 2022.</w:t>
          </w:r>
        </w:p>
        <w:p w14:paraId="5A71B713" w14:textId="77777777" w:rsidR="00F04F89" w:rsidRDefault="00F04F89">
          <w:pPr>
            <w:autoSpaceDE w:val="0"/>
            <w:autoSpaceDN w:val="0"/>
            <w:ind w:hanging="640"/>
            <w:divId w:val="1144159158"/>
          </w:pPr>
          <w:r>
            <w:t>[8]</w:t>
          </w:r>
          <w:r>
            <w:tab/>
            <w:t xml:space="preserve">L. D. </w:t>
          </w:r>
          <w:proofErr w:type="spellStart"/>
          <w:r>
            <w:t>Fathimahhayati</w:t>
          </w:r>
          <w:proofErr w:type="spellEnd"/>
          <w:r>
            <w:t xml:space="preserve">, C. I. Halim, and D. </w:t>
          </w:r>
          <w:proofErr w:type="spellStart"/>
          <w:r>
            <w:t>Widada</w:t>
          </w:r>
          <w:proofErr w:type="spellEnd"/>
          <w:r>
            <w:t>, “</w:t>
          </w:r>
          <w:proofErr w:type="spellStart"/>
          <w:r>
            <w:t>Perancangan</w:t>
          </w:r>
          <w:proofErr w:type="spellEnd"/>
          <w:r>
            <w:t xml:space="preserve"> </w:t>
          </w:r>
          <w:proofErr w:type="spellStart"/>
          <w:r>
            <w:t>Kemasan</w:t>
          </w:r>
          <w:proofErr w:type="spellEnd"/>
          <w:r>
            <w:t xml:space="preserve"> </w:t>
          </w:r>
          <w:proofErr w:type="spellStart"/>
          <w:r>
            <w:t>Kerupuk</w:t>
          </w:r>
          <w:proofErr w:type="spellEnd"/>
          <w:r>
            <w:t xml:space="preserve"> Ikan </w:t>
          </w:r>
          <w:proofErr w:type="spellStart"/>
          <w:r>
            <w:t>dengan</w:t>
          </w:r>
          <w:proofErr w:type="spellEnd"/>
          <w:r>
            <w:t xml:space="preserve"> </w:t>
          </w:r>
          <w:proofErr w:type="spellStart"/>
          <w:r>
            <w:t>Menggunakan</w:t>
          </w:r>
          <w:proofErr w:type="spellEnd"/>
          <w:r>
            <w:t xml:space="preserve"> Metode </w:t>
          </w:r>
          <w:proofErr w:type="spellStart"/>
          <w:r>
            <w:t>Kansei</w:t>
          </w:r>
          <w:proofErr w:type="spellEnd"/>
          <w:r>
            <w:t xml:space="preserve"> Engineering,” </w:t>
          </w:r>
          <w:proofErr w:type="spellStart"/>
          <w:r>
            <w:rPr>
              <w:i/>
              <w:iCs/>
            </w:rPr>
            <w:t>Jurnal</w:t>
          </w:r>
          <w:proofErr w:type="spellEnd"/>
          <w:r>
            <w:rPr>
              <w:i/>
              <w:iCs/>
            </w:rPr>
            <w:t xml:space="preserve"> REKAVASI</w:t>
          </w:r>
          <w:r>
            <w:t>, vol. 7, no. 2, pp. 47–58, 2019.</w:t>
          </w:r>
        </w:p>
        <w:p w14:paraId="57892C18" w14:textId="77777777" w:rsidR="00F04F89" w:rsidRDefault="00F04F89">
          <w:pPr>
            <w:autoSpaceDE w:val="0"/>
            <w:autoSpaceDN w:val="0"/>
            <w:ind w:hanging="640"/>
            <w:divId w:val="401176671"/>
          </w:pPr>
          <w:r>
            <w:t>[9]</w:t>
          </w:r>
          <w:r>
            <w:tab/>
            <w:t>M. A. Maulana, “</w:t>
          </w:r>
          <w:proofErr w:type="spellStart"/>
          <w:r>
            <w:t>Perancangan</w:t>
          </w:r>
          <w:proofErr w:type="spellEnd"/>
          <w:r>
            <w:t xml:space="preserve"> Desain </w:t>
          </w:r>
          <w:proofErr w:type="spellStart"/>
          <w:r>
            <w:t>Kemasan</w:t>
          </w:r>
          <w:proofErr w:type="spellEnd"/>
          <w:r>
            <w:t xml:space="preserve"> </w:t>
          </w:r>
          <w:proofErr w:type="spellStart"/>
          <w:r>
            <w:t>Produk</w:t>
          </w:r>
          <w:proofErr w:type="spellEnd"/>
          <w:r>
            <w:t xml:space="preserve"> </w:t>
          </w:r>
          <w:proofErr w:type="spellStart"/>
          <w:r>
            <w:t>Kremes</w:t>
          </w:r>
          <w:proofErr w:type="spellEnd"/>
          <w:r>
            <w:t xml:space="preserve"> Ubi </w:t>
          </w:r>
          <w:proofErr w:type="spellStart"/>
          <w:r>
            <w:t>Menggunakan</w:t>
          </w:r>
          <w:proofErr w:type="spellEnd"/>
          <w:r>
            <w:t xml:space="preserve"> Metode </w:t>
          </w:r>
          <w:proofErr w:type="spellStart"/>
          <w:r>
            <w:t>Kansei</w:t>
          </w:r>
          <w:proofErr w:type="spellEnd"/>
          <w:r>
            <w:t xml:space="preserve"> Engineering pada UKM </w:t>
          </w:r>
          <w:proofErr w:type="spellStart"/>
          <w:r>
            <w:t>Bungur</w:t>
          </w:r>
          <w:proofErr w:type="spellEnd"/>
          <w:r>
            <w:t xml:space="preserve"> di </w:t>
          </w:r>
          <w:proofErr w:type="spellStart"/>
          <w:r>
            <w:t>Kuningan</w:t>
          </w:r>
          <w:proofErr w:type="spellEnd"/>
          <w:r>
            <w:t xml:space="preserve">,” </w:t>
          </w:r>
          <w:proofErr w:type="spellStart"/>
          <w:r>
            <w:rPr>
              <w:i/>
              <w:iCs/>
            </w:rPr>
            <w:t>Jurnal</w:t>
          </w:r>
          <w:proofErr w:type="spellEnd"/>
          <w:r>
            <w:rPr>
              <w:i/>
              <w:iCs/>
            </w:rPr>
            <w:t xml:space="preserve"> </w:t>
          </w:r>
          <w:proofErr w:type="spellStart"/>
          <w:r>
            <w:rPr>
              <w:i/>
              <w:iCs/>
            </w:rPr>
            <w:t>mahasiswa</w:t>
          </w:r>
          <w:proofErr w:type="spellEnd"/>
          <w:r>
            <w:rPr>
              <w:i/>
              <w:iCs/>
            </w:rPr>
            <w:t xml:space="preserve"> </w:t>
          </w:r>
          <w:proofErr w:type="spellStart"/>
          <w:r>
            <w:rPr>
              <w:i/>
              <w:iCs/>
            </w:rPr>
            <w:t>Industri</w:t>
          </w:r>
          <w:proofErr w:type="spellEnd"/>
          <w:r>
            <w:rPr>
              <w:i/>
              <w:iCs/>
            </w:rPr>
            <w:t xml:space="preserve"> </w:t>
          </w:r>
          <w:proofErr w:type="spellStart"/>
          <w:r>
            <w:rPr>
              <w:i/>
              <w:iCs/>
            </w:rPr>
            <w:t>Galuh</w:t>
          </w:r>
          <w:proofErr w:type="spellEnd"/>
          <w:r>
            <w:t>, vol. 1, no. 1, pp. 13–22, 2020.</w:t>
          </w:r>
        </w:p>
        <w:p w14:paraId="446D668A" w14:textId="77777777" w:rsidR="00F04F89" w:rsidRDefault="00F04F89">
          <w:pPr>
            <w:autoSpaceDE w:val="0"/>
            <w:autoSpaceDN w:val="0"/>
            <w:ind w:hanging="640"/>
            <w:divId w:val="126556244"/>
          </w:pPr>
          <w:r>
            <w:t>[10]</w:t>
          </w:r>
          <w:r>
            <w:tab/>
            <w:t>C. Yulianti, “</w:t>
          </w:r>
          <w:proofErr w:type="spellStart"/>
          <w:r>
            <w:t>Perancangan</w:t>
          </w:r>
          <w:proofErr w:type="spellEnd"/>
          <w:r>
            <w:t xml:space="preserve"> </w:t>
          </w:r>
          <w:proofErr w:type="spellStart"/>
          <w:r>
            <w:t>Ulang</w:t>
          </w:r>
          <w:proofErr w:type="spellEnd"/>
          <w:r>
            <w:t xml:space="preserve"> Desain </w:t>
          </w:r>
          <w:proofErr w:type="spellStart"/>
          <w:r>
            <w:t>Kemasan</w:t>
          </w:r>
          <w:proofErr w:type="spellEnd"/>
          <w:r>
            <w:t xml:space="preserve"> </w:t>
          </w:r>
          <w:proofErr w:type="spellStart"/>
          <w:r>
            <w:t>Produk</w:t>
          </w:r>
          <w:proofErr w:type="spellEnd"/>
          <w:r>
            <w:t xml:space="preserve"> pada UKM </w:t>
          </w:r>
          <w:proofErr w:type="spellStart"/>
          <w:r>
            <w:t>Makanan</w:t>
          </w:r>
          <w:proofErr w:type="spellEnd"/>
          <w:r>
            <w:t xml:space="preserve"> </w:t>
          </w:r>
          <w:proofErr w:type="spellStart"/>
          <w:r>
            <w:t>Ringan</w:t>
          </w:r>
          <w:proofErr w:type="spellEnd"/>
          <w:r>
            <w:t xml:space="preserve"> </w:t>
          </w:r>
          <w:proofErr w:type="spellStart"/>
          <w:r>
            <w:t>Restu</w:t>
          </w:r>
          <w:proofErr w:type="spellEnd"/>
          <w:r>
            <w:t xml:space="preserve"> Ibu </w:t>
          </w:r>
          <w:proofErr w:type="spellStart"/>
          <w:r>
            <w:t>Menggunakan</w:t>
          </w:r>
          <w:proofErr w:type="spellEnd"/>
          <w:r>
            <w:t xml:space="preserve"> Metode </w:t>
          </w:r>
          <w:proofErr w:type="spellStart"/>
          <w:r>
            <w:t>Kansei</w:t>
          </w:r>
          <w:proofErr w:type="spellEnd"/>
          <w:r>
            <w:t xml:space="preserve"> Engineering,” </w:t>
          </w:r>
          <w:proofErr w:type="spellStart"/>
          <w:r>
            <w:rPr>
              <w:i/>
              <w:iCs/>
            </w:rPr>
            <w:t>Jurnal</w:t>
          </w:r>
          <w:proofErr w:type="spellEnd"/>
          <w:r>
            <w:rPr>
              <w:i/>
              <w:iCs/>
            </w:rPr>
            <w:t xml:space="preserve"> </w:t>
          </w:r>
          <w:proofErr w:type="spellStart"/>
          <w:r>
            <w:rPr>
              <w:i/>
              <w:iCs/>
            </w:rPr>
            <w:t>Mahasiswa</w:t>
          </w:r>
          <w:proofErr w:type="spellEnd"/>
          <w:r>
            <w:rPr>
              <w:i/>
              <w:iCs/>
            </w:rPr>
            <w:t xml:space="preserve"> </w:t>
          </w:r>
          <w:proofErr w:type="spellStart"/>
          <w:r>
            <w:rPr>
              <w:i/>
              <w:iCs/>
            </w:rPr>
            <w:t>Industri</w:t>
          </w:r>
          <w:proofErr w:type="spellEnd"/>
          <w:r>
            <w:rPr>
              <w:i/>
              <w:iCs/>
            </w:rPr>
            <w:t xml:space="preserve"> </w:t>
          </w:r>
          <w:proofErr w:type="spellStart"/>
          <w:r>
            <w:rPr>
              <w:i/>
              <w:iCs/>
            </w:rPr>
            <w:t>Galuh</w:t>
          </w:r>
          <w:proofErr w:type="spellEnd"/>
          <w:r>
            <w:t>, vol. 1, no. 1, pp. 41–48, 2020.</w:t>
          </w:r>
        </w:p>
        <w:p w14:paraId="3403A376" w14:textId="77777777" w:rsidR="00F04F89" w:rsidRDefault="00F04F89">
          <w:pPr>
            <w:autoSpaceDE w:val="0"/>
            <w:autoSpaceDN w:val="0"/>
            <w:ind w:hanging="640"/>
            <w:divId w:val="1457873516"/>
          </w:pPr>
          <w:r>
            <w:t>[11]</w:t>
          </w:r>
          <w:r>
            <w:tab/>
            <w:t xml:space="preserve">R. Prabowo, </w:t>
          </w:r>
          <w:proofErr w:type="spellStart"/>
          <w:r>
            <w:rPr>
              <w:i/>
              <w:iCs/>
            </w:rPr>
            <w:t>Penerapan</w:t>
          </w:r>
          <w:proofErr w:type="spellEnd"/>
          <w:r>
            <w:rPr>
              <w:i/>
              <w:iCs/>
            </w:rPr>
            <w:t xml:space="preserve"> Integrasi Kano dan </w:t>
          </w:r>
          <w:proofErr w:type="spellStart"/>
          <w:r>
            <w:rPr>
              <w:i/>
              <w:iCs/>
            </w:rPr>
            <w:t>Kansei</w:t>
          </w:r>
          <w:proofErr w:type="spellEnd"/>
          <w:r>
            <w:rPr>
              <w:i/>
              <w:iCs/>
            </w:rPr>
            <w:t xml:space="preserve"> Engineering </w:t>
          </w:r>
          <w:proofErr w:type="spellStart"/>
          <w:r>
            <w:rPr>
              <w:i/>
              <w:iCs/>
            </w:rPr>
            <w:t>untuk</w:t>
          </w:r>
          <w:proofErr w:type="spellEnd"/>
          <w:r>
            <w:rPr>
              <w:i/>
              <w:iCs/>
            </w:rPr>
            <w:t xml:space="preserve"> </w:t>
          </w:r>
          <w:proofErr w:type="spellStart"/>
          <w:r>
            <w:rPr>
              <w:i/>
              <w:iCs/>
            </w:rPr>
            <w:t>Perbaikan</w:t>
          </w:r>
          <w:proofErr w:type="spellEnd"/>
          <w:r>
            <w:rPr>
              <w:i/>
              <w:iCs/>
            </w:rPr>
            <w:t xml:space="preserve"> </w:t>
          </w:r>
          <w:proofErr w:type="spellStart"/>
          <w:r>
            <w:rPr>
              <w:i/>
              <w:iCs/>
            </w:rPr>
            <w:t>Kualitas</w:t>
          </w:r>
          <w:proofErr w:type="spellEnd"/>
          <w:r>
            <w:rPr>
              <w:i/>
              <w:iCs/>
            </w:rPr>
            <w:t xml:space="preserve"> </w:t>
          </w:r>
          <w:proofErr w:type="spellStart"/>
          <w:r>
            <w:rPr>
              <w:i/>
              <w:iCs/>
            </w:rPr>
            <w:t>Layanan</w:t>
          </w:r>
          <w:proofErr w:type="spellEnd"/>
          <w:r>
            <w:rPr>
              <w:i/>
              <w:iCs/>
            </w:rPr>
            <w:t xml:space="preserve"> (Studi Kasus : J&amp;T Express Indonesia-Surabaya)</w:t>
          </w:r>
          <w:r>
            <w:t xml:space="preserve">, </w:t>
          </w:r>
          <w:proofErr w:type="spellStart"/>
          <w:r>
            <w:t>Prosiding</w:t>
          </w:r>
          <w:proofErr w:type="spellEnd"/>
          <w:r>
            <w:t xml:space="preserve"> SENDI 2019. 2019.</w:t>
          </w:r>
        </w:p>
        <w:p w14:paraId="0AA2ABDB" w14:textId="77777777" w:rsidR="00F04F89" w:rsidRDefault="00F04F89">
          <w:pPr>
            <w:autoSpaceDE w:val="0"/>
            <w:autoSpaceDN w:val="0"/>
            <w:ind w:hanging="640"/>
            <w:divId w:val="1661808904"/>
          </w:pPr>
          <w:r>
            <w:t>[12]</w:t>
          </w:r>
          <w:r>
            <w:tab/>
            <w:t>A. Karim, “</w:t>
          </w:r>
          <w:proofErr w:type="spellStart"/>
          <w:r>
            <w:t>Pengaruh</w:t>
          </w:r>
          <w:proofErr w:type="spellEnd"/>
          <w:r>
            <w:t xml:space="preserve"> Tagline </w:t>
          </w:r>
          <w:proofErr w:type="spellStart"/>
          <w:r>
            <w:t>Iklan</w:t>
          </w:r>
          <w:proofErr w:type="spellEnd"/>
          <w:r>
            <w:t xml:space="preserve"> Versi ‘Axis Hits Bonus’ dan Brand Ambassador </w:t>
          </w:r>
          <w:proofErr w:type="spellStart"/>
          <w:r>
            <w:t>Terhadap</w:t>
          </w:r>
          <w:proofErr w:type="spellEnd"/>
          <w:r>
            <w:t xml:space="preserve"> Brand Awareness </w:t>
          </w:r>
          <w:proofErr w:type="spellStart"/>
          <w:r>
            <w:t>Kartu</w:t>
          </w:r>
          <w:proofErr w:type="spellEnd"/>
          <w:r>
            <w:t xml:space="preserve"> Axis (Studi pada </w:t>
          </w:r>
          <w:proofErr w:type="spellStart"/>
          <w:r>
            <w:t>Mahasiswa</w:t>
          </w:r>
          <w:proofErr w:type="spellEnd"/>
          <w:r>
            <w:t xml:space="preserve"> STIE AMKOP Makassar),” </w:t>
          </w:r>
          <w:r>
            <w:rPr>
              <w:i/>
              <w:iCs/>
            </w:rPr>
            <w:t>Movere Journal</w:t>
          </w:r>
          <w:r>
            <w:t>, vol. 1, no. 1, pp. 1–13, 2019.</w:t>
          </w:r>
        </w:p>
        <w:p w14:paraId="1DA796B3" w14:textId="77777777" w:rsidR="00F04F89" w:rsidRDefault="00F04F89">
          <w:pPr>
            <w:autoSpaceDE w:val="0"/>
            <w:autoSpaceDN w:val="0"/>
            <w:ind w:hanging="640"/>
            <w:divId w:val="73360040"/>
          </w:pPr>
          <w:r>
            <w:t>[13]</w:t>
          </w:r>
          <w:r>
            <w:tab/>
            <w:t xml:space="preserve">D. </w:t>
          </w:r>
          <w:proofErr w:type="spellStart"/>
          <w:r>
            <w:t>Shyafary</w:t>
          </w:r>
          <w:proofErr w:type="spellEnd"/>
          <w:r>
            <w:t xml:space="preserve"> and D. </w:t>
          </w:r>
          <w:proofErr w:type="spellStart"/>
          <w:r>
            <w:t>Andansari</w:t>
          </w:r>
          <w:proofErr w:type="spellEnd"/>
          <w:r>
            <w:t>, “</w:t>
          </w:r>
          <w:proofErr w:type="spellStart"/>
          <w:r>
            <w:t>Kansei</w:t>
          </w:r>
          <w:proofErr w:type="spellEnd"/>
          <w:r>
            <w:t xml:space="preserve"> Words </w:t>
          </w:r>
          <w:proofErr w:type="gramStart"/>
          <w:r>
            <w:t>Of</w:t>
          </w:r>
          <w:proofErr w:type="gramEnd"/>
          <w:r>
            <w:t xml:space="preserve"> Batik </w:t>
          </w:r>
          <w:proofErr w:type="spellStart"/>
          <w:r>
            <w:t>Samarinda</w:t>
          </w:r>
          <w:proofErr w:type="spellEnd"/>
          <w:r>
            <w:t xml:space="preserve"> As A Differential </w:t>
          </w:r>
          <w:proofErr w:type="spellStart"/>
          <w:r>
            <w:t>Questionique</w:t>
          </w:r>
          <w:proofErr w:type="spellEnd"/>
          <w:r>
            <w:t xml:space="preserve"> II Questioner In Determining New Motif Batik </w:t>
          </w:r>
          <w:proofErr w:type="spellStart"/>
          <w:r>
            <w:t>Samarinda</w:t>
          </w:r>
          <w:proofErr w:type="spellEnd"/>
          <w:r>
            <w:t xml:space="preserve">,” </w:t>
          </w:r>
          <w:r>
            <w:rPr>
              <w:i/>
              <w:iCs/>
            </w:rPr>
            <w:t>INTERNATIONAL JOURNAL OF SCIENTIFIC &amp; TECHNOLOGY RESEARCH</w:t>
          </w:r>
          <w:r>
            <w:t>, vol. 8, p. 2, 2019, [Online]. Available: www.ijstr.org</w:t>
          </w:r>
        </w:p>
        <w:p w14:paraId="2E938964" w14:textId="414D15F6" w:rsidR="00C31721" w:rsidRPr="00E8281F" w:rsidRDefault="00F04F89" w:rsidP="00E8281F">
          <w:pPr>
            <w:jc w:val="both"/>
            <w:rPr>
              <w:rFonts w:ascii="Arial" w:hAnsi="Arial" w:cs="Arial"/>
            </w:rPr>
          </w:pPr>
          <w:r>
            <w:t> </w:t>
          </w:r>
        </w:p>
      </w:sdtContent>
    </w:sdt>
    <w:p w14:paraId="7BD3C13D" w14:textId="77777777" w:rsidR="002D4639" w:rsidRDefault="002D4639" w:rsidP="00592D94">
      <w:pPr>
        <w:pStyle w:val="NoSpacing"/>
        <w:jc w:val="both"/>
        <w:rPr>
          <w:rFonts w:ascii="Arial" w:hAnsi="Arial" w:cs="Arial"/>
          <w:color w:val="000000"/>
          <w:sz w:val="18"/>
          <w:szCs w:val="18"/>
        </w:rPr>
      </w:pPr>
    </w:p>
    <w:p w14:paraId="3AD4B6D5" w14:textId="77777777" w:rsidR="007906AD" w:rsidRDefault="007906AD" w:rsidP="00592D94">
      <w:pPr>
        <w:pStyle w:val="NoSpacing"/>
        <w:jc w:val="both"/>
        <w:rPr>
          <w:rFonts w:ascii="Arial" w:hAnsi="Arial" w:cs="Arial"/>
          <w:color w:val="000000"/>
          <w:sz w:val="18"/>
          <w:szCs w:val="18"/>
          <w:lang w:val="id-ID"/>
        </w:rPr>
      </w:pPr>
    </w:p>
    <w:p w14:paraId="065080DA" w14:textId="041C8572" w:rsidR="00EF6269" w:rsidRPr="00EF6269" w:rsidRDefault="00EF6269" w:rsidP="00EF6269">
      <w:pPr>
        <w:pStyle w:val="NoSpacing"/>
        <w:jc w:val="both"/>
        <w:rPr>
          <w:lang w:val="id-ID"/>
        </w:rPr>
      </w:pPr>
    </w:p>
    <w:sectPr w:rsidR="00EF6269" w:rsidRPr="00EF6269" w:rsidSect="0058220B">
      <w:headerReference w:type="even" r:id="rId11"/>
      <w:headerReference w:type="default" r:id="rId12"/>
      <w:footerReference w:type="even" r:id="rId13"/>
      <w:headerReference w:type="first" r:id="rId14"/>
      <w:pgSz w:w="11906" w:h="16838" w:code="9"/>
      <w:pgMar w:top="1701" w:right="1701" w:bottom="1701" w:left="1701" w:header="850" w:footer="85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333FD" w14:textId="77777777" w:rsidR="0056630A" w:rsidRDefault="0056630A">
      <w:r>
        <w:separator/>
      </w:r>
    </w:p>
  </w:endnote>
  <w:endnote w:type="continuationSeparator" w:id="0">
    <w:p w14:paraId="41DA9CC5" w14:textId="77777777" w:rsidR="0056630A" w:rsidRDefault="0056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Liberation Sans">
    <w:charset w:val="80"/>
    <w:family w:val="swiss"/>
    <w:pitch w:val="variable"/>
  </w:font>
  <w:font w:name="DejaVu Sans">
    <w:charset w:val="80"/>
    <w:family w:val="auto"/>
    <w:pitch w:val="variable"/>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00"/>
    <w:family w:val="auto"/>
    <w:pitch w:val="variable"/>
    <w:sig w:usb0="A00002FF" w:usb1="7800205A" w:usb2="14600000" w:usb3="00000000" w:csb0="00000193"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E06E4" w14:textId="77777777" w:rsidR="00155918" w:rsidRDefault="00011D78">
    <w:pPr>
      <w:pStyle w:val="Footer"/>
      <w:jc w:val="right"/>
    </w:pPr>
    <w:r>
      <w:fldChar w:fldCharType="begin"/>
    </w:r>
    <w:r w:rsidR="000B7021">
      <w:instrText xml:space="preserve"> PAGE   \* MERGEFORMAT </w:instrText>
    </w:r>
    <w:r>
      <w:fldChar w:fldCharType="separate"/>
    </w:r>
    <w:r w:rsidR="00155918">
      <w:rPr>
        <w:noProof/>
      </w:rPr>
      <w:t>2</w:t>
    </w:r>
    <w:r>
      <w:rPr>
        <w:noProof/>
      </w:rPr>
      <w:fldChar w:fldCharType="end"/>
    </w:r>
  </w:p>
  <w:p w14:paraId="2C5B1393" w14:textId="77777777" w:rsidR="00155918" w:rsidRDefault="00155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F89DF" w14:textId="77777777" w:rsidR="0056630A" w:rsidRDefault="0056630A">
      <w:r>
        <w:separator/>
      </w:r>
    </w:p>
  </w:footnote>
  <w:footnote w:type="continuationSeparator" w:id="0">
    <w:p w14:paraId="1D9688E9" w14:textId="77777777" w:rsidR="0056630A" w:rsidRDefault="00566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5D1F1" w14:textId="77777777" w:rsidR="00155918" w:rsidRPr="005D6D77" w:rsidRDefault="00155918" w:rsidP="00155918">
    <w:pPr>
      <w:pStyle w:val="Header"/>
      <w:rPr>
        <w:i/>
        <w:sz w:val="16"/>
        <w:szCs w:val="16"/>
      </w:rPr>
    </w:pPr>
    <w:r w:rsidRPr="005D6D77">
      <w:rPr>
        <w:i/>
        <w:sz w:val="16"/>
        <w:szCs w:val="16"/>
      </w:rPr>
      <w:t xml:space="preserve">Seminar Nasional </w:t>
    </w:r>
    <w:proofErr w:type="spellStart"/>
    <w:r w:rsidRPr="005D6D77">
      <w:rPr>
        <w:i/>
        <w:sz w:val="16"/>
        <w:szCs w:val="16"/>
      </w:rPr>
      <w:t>Teknologi</w:t>
    </w:r>
    <w:proofErr w:type="spellEnd"/>
    <w:r w:rsidRPr="005D6D77">
      <w:rPr>
        <w:i/>
        <w:sz w:val="16"/>
        <w:szCs w:val="16"/>
      </w:rPr>
      <w:t xml:space="preserve"> </w:t>
    </w:r>
    <w:proofErr w:type="spellStart"/>
    <w:r w:rsidRPr="005D6D77">
      <w:rPr>
        <w:i/>
        <w:sz w:val="16"/>
        <w:szCs w:val="16"/>
      </w:rPr>
      <w:t>Informasi</w:t>
    </w:r>
    <w:proofErr w:type="spellEnd"/>
    <w:r w:rsidRPr="005D6D77">
      <w:rPr>
        <w:i/>
        <w:sz w:val="16"/>
        <w:szCs w:val="16"/>
      </w:rPr>
      <w:t xml:space="preserve">, </w:t>
    </w:r>
    <w:proofErr w:type="spellStart"/>
    <w:r w:rsidRPr="005D6D77">
      <w:rPr>
        <w:i/>
        <w:sz w:val="16"/>
        <w:szCs w:val="16"/>
      </w:rPr>
      <w:t>Komunikasi</w:t>
    </w:r>
    <w:proofErr w:type="spellEnd"/>
    <w:r w:rsidRPr="005D6D77">
      <w:rPr>
        <w:i/>
        <w:sz w:val="16"/>
        <w:szCs w:val="16"/>
      </w:rPr>
      <w:t xml:space="preserve"> dan </w:t>
    </w:r>
    <w:proofErr w:type="spellStart"/>
    <w:r w:rsidRPr="005D6D77">
      <w:rPr>
        <w:i/>
        <w:sz w:val="16"/>
        <w:szCs w:val="16"/>
      </w:rPr>
      <w:t>Industri</w:t>
    </w:r>
    <w:proofErr w:type="spellEnd"/>
    <w:r w:rsidRPr="005D6D77">
      <w:rPr>
        <w:i/>
        <w:sz w:val="16"/>
        <w:szCs w:val="16"/>
      </w:rPr>
      <w:t xml:space="preserve"> IV (SNTIKI IV)</w:t>
    </w:r>
    <w:r>
      <w:rPr>
        <w:i/>
        <w:sz w:val="16"/>
        <w:szCs w:val="16"/>
      </w:rPr>
      <w:tab/>
      <w:t>ISSN : XXXX-XXXX</w:t>
    </w:r>
  </w:p>
  <w:p w14:paraId="56A40189" w14:textId="77777777" w:rsidR="00155918" w:rsidRDefault="00155918" w:rsidP="00155918">
    <w:pPr>
      <w:pStyle w:val="Header"/>
      <w:rPr>
        <w:i/>
        <w:sz w:val="16"/>
        <w:szCs w:val="16"/>
      </w:rPr>
    </w:pPr>
    <w:proofErr w:type="spellStart"/>
    <w:r w:rsidRPr="005D6D77">
      <w:rPr>
        <w:i/>
        <w:sz w:val="16"/>
        <w:szCs w:val="16"/>
      </w:rPr>
      <w:t>Pekanbaru</w:t>
    </w:r>
    <w:proofErr w:type="spellEnd"/>
    <w:r w:rsidRPr="005D6D77">
      <w:rPr>
        <w:i/>
        <w:sz w:val="16"/>
        <w:szCs w:val="16"/>
      </w:rPr>
      <w:t>, 3 Oktober 2012</w:t>
    </w:r>
  </w:p>
  <w:p w14:paraId="6CDBCFB1" w14:textId="77777777" w:rsidR="00155918" w:rsidRDefault="00155918" w:rsidP="00155918">
    <w:pPr>
      <w:pStyle w:val="Header"/>
      <w:rPr>
        <w:i/>
        <w:sz w:val="16"/>
        <w:szCs w:val="16"/>
      </w:rPr>
    </w:pPr>
  </w:p>
  <w:p w14:paraId="47BB9ADB" w14:textId="77777777" w:rsidR="00862C84" w:rsidRPr="00155918" w:rsidRDefault="00862C84" w:rsidP="00155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55FBD" w14:textId="5E8A9CD2" w:rsidR="00BE694A" w:rsidRPr="00417A1F" w:rsidRDefault="00BE694A" w:rsidP="00BE694A">
    <w:pPr>
      <w:pStyle w:val="Header"/>
      <w:tabs>
        <w:tab w:val="clear" w:pos="8640"/>
        <w:tab w:val="right" w:pos="8505"/>
      </w:tabs>
      <w:rPr>
        <w:rFonts w:ascii="Arial" w:hAnsi="Arial" w:cs="Arial"/>
        <w:i/>
        <w:sz w:val="16"/>
        <w:szCs w:val="16"/>
      </w:rPr>
    </w:pPr>
    <w:r w:rsidRPr="00417A1F">
      <w:rPr>
        <w:rFonts w:ascii="Arial" w:hAnsi="Arial" w:cs="Arial"/>
        <w:i/>
        <w:sz w:val="16"/>
        <w:szCs w:val="16"/>
      </w:rPr>
      <w:t xml:space="preserve">Seminar Nasional </w:t>
    </w:r>
    <w:proofErr w:type="spellStart"/>
    <w:r w:rsidRPr="00417A1F">
      <w:rPr>
        <w:rFonts w:ascii="Arial" w:hAnsi="Arial" w:cs="Arial"/>
        <w:i/>
        <w:sz w:val="16"/>
        <w:szCs w:val="16"/>
      </w:rPr>
      <w:t>Teknologi</w:t>
    </w:r>
    <w:proofErr w:type="spellEnd"/>
    <w:r w:rsidRPr="00417A1F">
      <w:rPr>
        <w:rFonts w:ascii="Arial" w:hAnsi="Arial" w:cs="Arial"/>
        <w:i/>
        <w:sz w:val="16"/>
        <w:szCs w:val="16"/>
      </w:rPr>
      <w:t xml:space="preserve"> </w:t>
    </w:r>
    <w:proofErr w:type="spellStart"/>
    <w:r w:rsidRPr="00417A1F">
      <w:rPr>
        <w:rFonts w:ascii="Arial" w:hAnsi="Arial" w:cs="Arial"/>
        <w:i/>
        <w:sz w:val="16"/>
        <w:szCs w:val="16"/>
      </w:rPr>
      <w:t>Info</w:t>
    </w:r>
    <w:r>
      <w:rPr>
        <w:rFonts w:ascii="Arial" w:hAnsi="Arial" w:cs="Arial"/>
        <w:i/>
        <w:sz w:val="16"/>
        <w:szCs w:val="16"/>
      </w:rPr>
      <w:t>rmasi</w:t>
    </w:r>
    <w:proofErr w:type="spellEnd"/>
    <w:r>
      <w:rPr>
        <w:rFonts w:ascii="Arial" w:hAnsi="Arial" w:cs="Arial"/>
        <w:i/>
        <w:sz w:val="16"/>
        <w:szCs w:val="16"/>
      </w:rPr>
      <w:t xml:space="preserve">, </w:t>
    </w:r>
    <w:proofErr w:type="spellStart"/>
    <w:r>
      <w:rPr>
        <w:rFonts w:ascii="Arial" w:hAnsi="Arial" w:cs="Arial"/>
        <w:i/>
        <w:sz w:val="16"/>
        <w:szCs w:val="16"/>
      </w:rPr>
      <w:t>Komunikasi</w:t>
    </w:r>
    <w:proofErr w:type="spellEnd"/>
    <w:r>
      <w:rPr>
        <w:rFonts w:ascii="Arial" w:hAnsi="Arial" w:cs="Arial"/>
        <w:i/>
        <w:sz w:val="16"/>
        <w:szCs w:val="16"/>
      </w:rPr>
      <w:t xml:space="preserve"> dan </w:t>
    </w:r>
    <w:proofErr w:type="spellStart"/>
    <w:r>
      <w:rPr>
        <w:rFonts w:ascii="Arial" w:hAnsi="Arial" w:cs="Arial"/>
        <w:i/>
        <w:sz w:val="16"/>
        <w:szCs w:val="16"/>
      </w:rPr>
      <w:t>Industri</w:t>
    </w:r>
    <w:proofErr w:type="spellEnd"/>
    <w:r>
      <w:rPr>
        <w:rFonts w:ascii="Arial" w:hAnsi="Arial" w:cs="Arial"/>
        <w:i/>
        <w:sz w:val="16"/>
        <w:szCs w:val="16"/>
      </w:rPr>
      <w:t xml:space="preserve"> (SNTIKI) 1</w:t>
    </w:r>
    <w:r w:rsidR="003E555E">
      <w:rPr>
        <w:rFonts w:ascii="Arial" w:hAnsi="Arial" w:cs="Arial"/>
        <w:i/>
        <w:sz w:val="16"/>
        <w:szCs w:val="16"/>
      </w:rPr>
      <w:t>5</w:t>
    </w:r>
    <w:r w:rsidRPr="00417A1F">
      <w:rPr>
        <w:rFonts w:ascii="Arial" w:hAnsi="Arial" w:cs="Arial"/>
        <w:i/>
        <w:sz w:val="16"/>
        <w:szCs w:val="16"/>
      </w:rPr>
      <w:tab/>
    </w:r>
    <w:r w:rsidR="002D4639" w:rsidRPr="002D4639">
      <w:rPr>
        <w:rFonts w:ascii="Arial" w:hAnsi="Arial" w:cs="Arial"/>
        <w:i/>
        <w:iCs/>
        <w:sz w:val="16"/>
        <w:szCs w:val="16"/>
      </w:rPr>
      <w:t>ISSN (Printed) : 2579-7271</w:t>
    </w:r>
  </w:p>
  <w:p w14:paraId="45842849" w14:textId="4F2363B3" w:rsidR="002D4639" w:rsidRPr="002D4639" w:rsidRDefault="0058220B" w:rsidP="002D4639">
    <w:pPr>
      <w:pStyle w:val="Header"/>
      <w:tabs>
        <w:tab w:val="clear" w:pos="8640"/>
        <w:tab w:val="right" w:pos="8504"/>
      </w:tabs>
      <w:rPr>
        <w:rFonts w:ascii="Arial" w:hAnsi="Arial" w:cs="Arial"/>
        <w:i/>
        <w:iCs/>
        <w:sz w:val="16"/>
        <w:szCs w:val="16"/>
      </w:rPr>
    </w:pPr>
    <w:proofErr w:type="spellStart"/>
    <w:r>
      <w:rPr>
        <w:rFonts w:ascii="Arial" w:hAnsi="Arial" w:cs="Arial"/>
        <w:i/>
        <w:sz w:val="16"/>
        <w:szCs w:val="16"/>
      </w:rPr>
      <w:t>Fakultas</w:t>
    </w:r>
    <w:proofErr w:type="spellEnd"/>
    <w:r>
      <w:rPr>
        <w:rFonts w:ascii="Arial" w:hAnsi="Arial" w:cs="Arial"/>
        <w:i/>
        <w:sz w:val="16"/>
        <w:szCs w:val="16"/>
      </w:rPr>
      <w:t xml:space="preserve"> Sains dan </w:t>
    </w:r>
    <w:proofErr w:type="spellStart"/>
    <w:r>
      <w:rPr>
        <w:rFonts w:ascii="Arial" w:hAnsi="Arial" w:cs="Arial"/>
        <w:i/>
        <w:sz w:val="16"/>
        <w:szCs w:val="16"/>
      </w:rPr>
      <w:t>Teknologi</w:t>
    </w:r>
    <w:proofErr w:type="spellEnd"/>
    <w:r w:rsidR="002D4639">
      <w:rPr>
        <w:rFonts w:ascii="Arial" w:hAnsi="Arial" w:cs="Arial"/>
        <w:i/>
        <w:sz w:val="16"/>
        <w:szCs w:val="16"/>
      </w:rPr>
      <w:t xml:space="preserve">, UIN Sultan </w:t>
    </w:r>
    <w:proofErr w:type="spellStart"/>
    <w:r w:rsidR="002D4639">
      <w:rPr>
        <w:rFonts w:ascii="Arial" w:hAnsi="Arial" w:cs="Arial"/>
        <w:i/>
        <w:sz w:val="16"/>
        <w:szCs w:val="16"/>
      </w:rPr>
      <w:t>Syarif</w:t>
    </w:r>
    <w:proofErr w:type="spellEnd"/>
    <w:r w:rsidR="002D4639">
      <w:rPr>
        <w:rFonts w:ascii="Arial" w:hAnsi="Arial" w:cs="Arial"/>
        <w:i/>
        <w:sz w:val="16"/>
        <w:szCs w:val="16"/>
      </w:rPr>
      <w:t xml:space="preserve"> Kasim Riau </w:t>
    </w:r>
    <w:r w:rsidR="002D4639">
      <w:rPr>
        <w:rFonts w:ascii="Arial" w:hAnsi="Arial" w:cs="Arial"/>
        <w:i/>
        <w:sz w:val="16"/>
        <w:szCs w:val="16"/>
      </w:rPr>
      <w:tab/>
    </w:r>
    <w:r w:rsidR="002D4639" w:rsidRPr="002D4639">
      <w:rPr>
        <w:rFonts w:ascii="Arial" w:hAnsi="Arial" w:cs="Arial"/>
        <w:i/>
        <w:iCs/>
        <w:sz w:val="16"/>
        <w:szCs w:val="16"/>
      </w:rPr>
      <w:t>ISSN (Online ) : 2579-5406</w:t>
    </w:r>
  </w:p>
  <w:p w14:paraId="4196C095" w14:textId="712005A2" w:rsidR="00BE694A" w:rsidRPr="002D4639" w:rsidRDefault="00BE694A" w:rsidP="00BE694A">
    <w:pPr>
      <w:pStyle w:val="Header"/>
      <w:rPr>
        <w:rFonts w:ascii="Arial" w:hAnsi="Arial" w:cs="Arial"/>
        <w:i/>
        <w:iCs/>
        <w:sz w:val="16"/>
        <w:szCs w:val="16"/>
      </w:rPr>
    </w:pPr>
    <w:proofErr w:type="spellStart"/>
    <w:r w:rsidRPr="002D4639">
      <w:rPr>
        <w:rFonts w:ascii="Arial" w:hAnsi="Arial" w:cs="Arial"/>
        <w:i/>
        <w:iCs/>
        <w:sz w:val="16"/>
        <w:szCs w:val="16"/>
      </w:rPr>
      <w:t>Pekanbaru</w:t>
    </w:r>
    <w:proofErr w:type="spellEnd"/>
    <w:r w:rsidRPr="002D4639">
      <w:rPr>
        <w:rFonts w:ascii="Arial" w:hAnsi="Arial" w:cs="Arial"/>
        <w:i/>
        <w:iCs/>
        <w:sz w:val="16"/>
        <w:szCs w:val="16"/>
      </w:rPr>
      <w:t>,</w:t>
    </w:r>
    <w:r w:rsidRPr="002D4639">
      <w:rPr>
        <w:rFonts w:ascii="Arial" w:hAnsi="Arial" w:cs="Arial"/>
        <w:i/>
        <w:iCs/>
        <w:sz w:val="16"/>
        <w:szCs w:val="16"/>
        <w:lang w:val="id-ID"/>
      </w:rPr>
      <w:t xml:space="preserve"> </w:t>
    </w:r>
    <w:r w:rsidR="0058220B">
      <w:rPr>
        <w:rFonts w:ascii="Arial" w:hAnsi="Arial" w:cs="Arial"/>
        <w:i/>
        <w:iCs/>
        <w:sz w:val="16"/>
        <w:szCs w:val="16"/>
      </w:rPr>
      <w:t>2</w:t>
    </w:r>
    <w:r w:rsidR="003E555E">
      <w:rPr>
        <w:rFonts w:ascii="Arial" w:hAnsi="Arial" w:cs="Arial"/>
        <w:i/>
        <w:iCs/>
        <w:sz w:val="16"/>
        <w:szCs w:val="16"/>
      </w:rPr>
      <w:t>4</w:t>
    </w:r>
    <w:r w:rsidR="0058220B">
      <w:rPr>
        <w:rFonts w:ascii="Arial" w:hAnsi="Arial" w:cs="Arial"/>
        <w:i/>
        <w:iCs/>
        <w:sz w:val="16"/>
        <w:szCs w:val="16"/>
      </w:rPr>
      <w:t xml:space="preserve"> Oktober </w:t>
    </w:r>
    <w:r w:rsidRPr="002D4639">
      <w:rPr>
        <w:rFonts w:ascii="Arial" w:hAnsi="Arial" w:cs="Arial"/>
        <w:i/>
        <w:iCs/>
        <w:sz w:val="16"/>
        <w:szCs w:val="16"/>
      </w:rPr>
      <w:t>20</w:t>
    </w:r>
    <w:r w:rsidR="002D4639" w:rsidRPr="002D4639">
      <w:rPr>
        <w:rFonts w:ascii="Arial" w:hAnsi="Arial" w:cs="Arial"/>
        <w:i/>
        <w:iCs/>
        <w:sz w:val="16"/>
        <w:szCs w:val="16"/>
      </w:rPr>
      <w:t>2</w:t>
    </w:r>
    <w:r w:rsidR="003E555E">
      <w:rPr>
        <w:rFonts w:ascii="Arial" w:hAnsi="Arial" w:cs="Arial"/>
        <w:i/>
        <w:iCs/>
        <w:sz w:val="16"/>
        <w:szCs w:val="16"/>
      </w:rPr>
      <w:t>3</w:t>
    </w:r>
  </w:p>
  <w:p w14:paraId="5E62AFCE" w14:textId="77777777" w:rsidR="00155918" w:rsidRPr="00BE694A" w:rsidRDefault="00155918" w:rsidP="00BE69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56574" w14:textId="2839FE99" w:rsidR="00E46430" w:rsidRPr="00417A1F" w:rsidRDefault="00E46430" w:rsidP="00E46430">
    <w:pPr>
      <w:pStyle w:val="Header"/>
      <w:tabs>
        <w:tab w:val="clear" w:pos="8640"/>
        <w:tab w:val="right" w:pos="8505"/>
      </w:tabs>
      <w:rPr>
        <w:rFonts w:ascii="Arial" w:hAnsi="Arial" w:cs="Arial"/>
        <w:i/>
        <w:sz w:val="16"/>
        <w:szCs w:val="16"/>
      </w:rPr>
    </w:pPr>
    <w:r w:rsidRPr="00417A1F">
      <w:rPr>
        <w:rFonts w:ascii="Arial" w:hAnsi="Arial" w:cs="Arial"/>
        <w:i/>
        <w:sz w:val="16"/>
        <w:szCs w:val="16"/>
      </w:rPr>
      <w:t xml:space="preserve">Seminar Nasional </w:t>
    </w:r>
    <w:proofErr w:type="spellStart"/>
    <w:r w:rsidRPr="00417A1F">
      <w:rPr>
        <w:rFonts w:ascii="Arial" w:hAnsi="Arial" w:cs="Arial"/>
        <w:i/>
        <w:sz w:val="16"/>
        <w:szCs w:val="16"/>
      </w:rPr>
      <w:t>Teknologi</w:t>
    </w:r>
    <w:proofErr w:type="spellEnd"/>
    <w:r w:rsidRPr="00417A1F">
      <w:rPr>
        <w:rFonts w:ascii="Arial" w:hAnsi="Arial" w:cs="Arial"/>
        <w:i/>
        <w:sz w:val="16"/>
        <w:szCs w:val="16"/>
      </w:rPr>
      <w:t xml:space="preserve"> </w:t>
    </w:r>
    <w:proofErr w:type="spellStart"/>
    <w:r w:rsidRPr="00417A1F">
      <w:rPr>
        <w:rFonts w:ascii="Arial" w:hAnsi="Arial" w:cs="Arial"/>
        <w:i/>
        <w:sz w:val="16"/>
        <w:szCs w:val="16"/>
      </w:rPr>
      <w:t>Info</w:t>
    </w:r>
    <w:r>
      <w:rPr>
        <w:rFonts w:ascii="Arial" w:hAnsi="Arial" w:cs="Arial"/>
        <w:i/>
        <w:sz w:val="16"/>
        <w:szCs w:val="16"/>
      </w:rPr>
      <w:t>rmasi</w:t>
    </w:r>
    <w:proofErr w:type="spellEnd"/>
    <w:r>
      <w:rPr>
        <w:rFonts w:ascii="Arial" w:hAnsi="Arial" w:cs="Arial"/>
        <w:i/>
        <w:sz w:val="16"/>
        <w:szCs w:val="16"/>
      </w:rPr>
      <w:t xml:space="preserve">, </w:t>
    </w:r>
    <w:proofErr w:type="spellStart"/>
    <w:r>
      <w:rPr>
        <w:rFonts w:ascii="Arial" w:hAnsi="Arial" w:cs="Arial"/>
        <w:i/>
        <w:sz w:val="16"/>
        <w:szCs w:val="16"/>
      </w:rPr>
      <w:t>Ko</w:t>
    </w:r>
    <w:r w:rsidR="00876282">
      <w:rPr>
        <w:rFonts w:ascii="Arial" w:hAnsi="Arial" w:cs="Arial"/>
        <w:i/>
        <w:sz w:val="16"/>
        <w:szCs w:val="16"/>
      </w:rPr>
      <w:t>munikasi</w:t>
    </w:r>
    <w:proofErr w:type="spellEnd"/>
    <w:r w:rsidR="00876282">
      <w:rPr>
        <w:rFonts w:ascii="Arial" w:hAnsi="Arial" w:cs="Arial"/>
        <w:i/>
        <w:sz w:val="16"/>
        <w:szCs w:val="16"/>
      </w:rPr>
      <w:t xml:space="preserve"> dan </w:t>
    </w:r>
    <w:proofErr w:type="spellStart"/>
    <w:r w:rsidR="00876282">
      <w:rPr>
        <w:rFonts w:ascii="Arial" w:hAnsi="Arial" w:cs="Arial"/>
        <w:i/>
        <w:sz w:val="16"/>
        <w:szCs w:val="16"/>
      </w:rPr>
      <w:t>Industri</w:t>
    </w:r>
    <w:proofErr w:type="spellEnd"/>
    <w:r w:rsidR="00876282">
      <w:rPr>
        <w:rFonts w:ascii="Arial" w:hAnsi="Arial" w:cs="Arial"/>
        <w:i/>
        <w:sz w:val="16"/>
        <w:szCs w:val="16"/>
      </w:rPr>
      <w:t xml:space="preserve"> (SNTIKI) </w:t>
    </w:r>
    <w:r w:rsidR="00BE694A">
      <w:rPr>
        <w:rFonts w:ascii="Arial" w:hAnsi="Arial" w:cs="Arial"/>
        <w:i/>
        <w:sz w:val="16"/>
        <w:szCs w:val="16"/>
      </w:rPr>
      <w:t>10</w:t>
    </w:r>
    <w:r w:rsidRPr="00417A1F">
      <w:rPr>
        <w:rFonts w:ascii="Arial" w:hAnsi="Arial" w:cs="Arial"/>
        <w:i/>
        <w:sz w:val="16"/>
        <w:szCs w:val="16"/>
      </w:rPr>
      <w:tab/>
      <w:t xml:space="preserve">ISSN : </w:t>
    </w:r>
    <w:r w:rsidRPr="00417A1F">
      <w:rPr>
        <w:rFonts w:ascii="Arial" w:hAnsi="Arial" w:cs="Arial"/>
        <w:i/>
        <w:sz w:val="16"/>
        <w:szCs w:val="16"/>
        <w:lang w:val="sv-SE"/>
      </w:rPr>
      <w:t>2085-9902</w:t>
    </w:r>
  </w:p>
  <w:p w14:paraId="6791DD51" w14:textId="655C1AD3" w:rsidR="00E46430" w:rsidRPr="00BE694A" w:rsidRDefault="00E46430" w:rsidP="00E46430">
    <w:pPr>
      <w:pStyle w:val="Header"/>
      <w:rPr>
        <w:rFonts w:ascii="Arial" w:hAnsi="Arial" w:cs="Arial"/>
        <w:i/>
        <w:sz w:val="16"/>
        <w:szCs w:val="16"/>
      </w:rPr>
    </w:pPr>
    <w:proofErr w:type="spellStart"/>
    <w:r>
      <w:rPr>
        <w:rFonts w:ascii="Arial" w:hAnsi="Arial" w:cs="Arial"/>
        <w:i/>
        <w:sz w:val="16"/>
        <w:szCs w:val="16"/>
      </w:rPr>
      <w:t>Pekanbaru</w:t>
    </w:r>
    <w:proofErr w:type="spellEnd"/>
    <w:r>
      <w:rPr>
        <w:rFonts w:ascii="Arial" w:hAnsi="Arial" w:cs="Arial"/>
        <w:i/>
        <w:sz w:val="16"/>
        <w:szCs w:val="16"/>
      </w:rPr>
      <w:t>,</w:t>
    </w:r>
    <w:r w:rsidR="000356A9">
      <w:rPr>
        <w:rFonts w:ascii="Arial" w:hAnsi="Arial" w:cs="Arial"/>
        <w:i/>
        <w:sz w:val="16"/>
        <w:szCs w:val="16"/>
        <w:lang w:val="id-ID"/>
      </w:rPr>
      <w:t xml:space="preserve"> </w:t>
    </w:r>
    <w:r w:rsidR="00BE694A">
      <w:rPr>
        <w:rFonts w:ascii="Arial" w:hAnsi="Arial" w:cs="Arial"/>
        <w:i/>
        <w:sz w:val="16"/>
        <w:szCs w:val="16"/>
      </w:rPr>
      <w:t>13</w:t>
    </w:r>
    <w:r w:rsidR="006340A0">
      <w:rPr>
        <w:rFonts w:ascii="Arial" w:hAnsi="Arial" w:cs="Arial"/>
        <w:i/>
        <w:sz w:val="16"/>
        <w:szCs w:val="16"/>
        <w:lang w:val="id-ID"/>
      </w:rPr>
      <w:t xml:space="preserve"> </w:t>
    </w:r>
    <w:r w:rsidR="00BE694A">
      <w:rPr>
        <w:rFonts w:ascii="Arial" w:hAnsi="Arial" w:cs="Arial"/>
        <w:i/>
        <w:sz w:val="16"/>
        <w:szCs w:val="16"/>
      </w:rPr>
      <w:t>November</w:t>
    </w:r>
    <w:r w:rsidR="000356A9">
      <w:rPr>
        <w:rFonts w:ascii="Arial" w:hAnsi="Arial" w:cs="Arial"/>
        <w:i/>
        <w:sz w:val="16"/>
        <w:szCs w:val="16"/>
        <w:lang w:val="id-ID"/>
      </w:rPr>
      <w:t xml:space="preserve"> </w:t>
    </w:r>
    <w:r w:rsidR="000356A9">
      <w:rPr>
        <w:rFonts w:ascii="Arial" w:hAnsi="Arial" w:cs="Arial"/>
        <w:i/>
        <w:sz w:val="16"/>
        <w:szCs w:val="16"/>
      </w:rPr>
      <w:t>201</w:t>
    </w:r>
    <w:r w:rsidR="00BE694A">
      <w:rPr>
        <w:rFonts w:ascii="Arial" w:hAnsi="Arial" w:cs="Arial"/>
        <w:i/>
        <w:sz w:val="16"/>
        <w:szCs w:val="16"/>
      </w:rPr>
      <w:t>8</w:t>
    </w:r>
  </w:p>
  <w:p w14:paraId="61E465E2" w14:textId="77777777" w:rsidR="00155918" w:rsidRPr="00102687" w:rsidRDefault="00155918" w:rsidP="00155918">
    <w:pPr>
      <w:pStyle w:val="Header"/>
      <w:rPr>
        <w:rFonts w:ascii="Calibri" w:hAnsi="Calibri"/>
        <w:i/>
        <w:sz w:val="18"/>
        <w:szCs w:val="16"/>
      </w:rPr>
    </w:pPr>
  </w:p>
  <w:p w14:paraId="122579CD" w14:textId="77777777" w:rsidR="00155918" w:rsidRPr="00155918" w:rsidRDefault="00155918" w:rsidP="00155918">
    <w:pPr>
      <w:pStyle w:val="Header"/>
      <w:rPr>
        <w:rStyle w:val="PageNumber"/>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2"/>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3"/>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4"/>
    <w:lvl w:ilvl="0">
      <w:start w:val="1"/>
      <w:numFmt w:val="decimal"/>
      <w:lvlText w:val="[%1]"/>
      <w:lvlJc w:val="left"/>
      <w:pPr>
        <w:tabs>
          <w:tab w:val="num" w:pos="360"/>
        </w:tabs>
        <w:ind w:left="360" w:hanging="360"/>
      </w:pPr>
    </w:lvl>
  </w:abstractNum>
  <w:abstractNum w:abstractNumId="5" w15:restartNumberingAfterBreak="0">
    <w:nsid w:val="00000006"/>
    <w:multiLevelType w:val="singleLevel"/>
    <w:tmpl w:val="00000006"/>
    <w:name w:val="WW8Num5"/>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00007"/>
    <w:name w:val="WW8Num6"/>
    <w:lvl w:ilvl="0">
      <w:start w:val="1"/>
      <w:numFmt w:val="decimal"/>
      <w:lvlText w:val="[%1]"/>
      <w:lvlJc w:val="left"/>
      <w:pPr>
        <w:tabs>
          <w:tab w:val="num" w:pos="360"/>
        </w:tabs>
        <w:ind w:left="360" w:hanging="360"/>
      </w:pPr>
    </w:lvl>
  </w:abstractNum>
  <w:abstractNum w:abstractNumId="7" w15:restartNumberingAfterBreak="0">
    <w:nsid w:val="00000008"/>
    <w:multiLevelType w:val="singleLevel"/>
    <w:tmpl w:val="00000008"/>
    <w:name w:val="WW8Num7"/>
    <w:lvl w:ilvl="0">
      <w:start w:val="1"/>
      <w:numFmt w:val="decimal"/>
      <w:lvlText w:val="[%1]"/>
      <w:lvlJc w:val="left"/>
      <w:pPr>
        <w:tabs>
          <w:tab w:val="num" w:pos="360"/>
        </w:tabs>
        <w:ind w:left="360" w:hanging="360"/>
      </w:pPr>
    </w:lvl>
  </w:abstractNum>
  <w:abstractNum w:abstractNumId="8" w15:restartNumberingAfterBreak="0">
    <w:nsid w:val="00000009"/>
    <w:multiLevelType w:val="singleLevel"/>
    <w:tmpl w:val="00000009"/>
    <w:name w:val="WW8Num8"/>
    <w:lvl w:ilvl="0">
      <w:start w:val="1"/>
      <w:numFmt w:val="decimal"/>
      <w:lvlText w:val="[%1]"/>
      <w:lvlJc w:val="left"/>
      <w:pPr>
        <w:tabs>
          <w:tab w:val="num" w:pos="360"/>
        </w:tabs>
        <w:ind w:left="360" w:hanging="360"/>
      </w:pPr>
      <w:rPr>
        <w:rFonts w:ascii="Times New Roman" w:hAnsi="Times New Roman"/>
        <w:b w:val="0"/>
        <w:i w:val="0"/>
        <w:sz w:val="16"/>
      </w:rPr>
    </w:lvl>
  </w:abstractNum>
  <w:abstractNum w:abstractNumId="9" w15:restartNumberingAfterBreak="0">
    <w:nsid w:val="0000000A"/>
    <w:multiLevelType w:val="singleLevel"/>
    <w:tmpl w:val="0000000A"/>
    <w:name w:val="WW8Num9"/>
    <w:lvl w:ilvl="0">
      <w:start w:val="1"/>
      <w:numFmt w:val="decimal"/>
      <w:lvlText w:val="[%1]"/>
      <w:lvlJc w:val="left"/>
      <w:pPr>
        <w:tabs>
          <w:tab w:val="num" w:pos="360"/>
        </w:tabs>
        <w:ind w:left="360" w:hanging="360"/>
      </w:pPr>
      <w:rPr>
        <w:sz w:val="20"/>
        <w:szCs w:val="20"/>
      </w:rPr>
    </w:lvl>
  </w:abstractNum>
  <w:abstractNum w:abstractNumId="10" w15:restartNumberingAfterBreak="0">
    <w:nsid w:val="0000000B"/>
    <w:multiLevelType w:val="singleLevel"/>
    <w:tmpl w:val="0000000B"/>
    <w:name w:val="WW8Num10"/>
    <w:lvl w:ilvl="0">
      <w:start w:val="1"/>
      <w:numFmt w:val="decimal"/>
      <w:lvlText w:val="[%1] "/>
      <w:lvlJc w:val="left"/>
      <w:pPr>
        <w:tabs>
          <w:tab w:val="num" w:pos="360"/>
        </w:tabs>
        <w:ind w:left="360" w:hanging="360"/>
      </w:pPr>
      <w:rPr>
        <w:rFonts w:ascii="Arial" w:hAnsi="Arial"/>
        <w:b w:val="0"/>
        <w:i w:val="0"/>
        <w:sz w:val="20"/>
        <w:szCs w:val="20"/>
      </w:rPr>
    </w:lvl>
  </w:abstractNum>
  <w:abstractNum w:abstractNumId="11" w15:restartNumberingAfterBreak="0">
    <w:nsid w:val="0000000C"/>
    <w:multiLevelType w:val="singleLevel"/>
    <w:tmpl w:val="0000000C"/>
    <w:name w:val="WW8Num11"/>
    <w:lvl w:ilvl="0">
      <w:start w:val="1"/>
      <w:numFmt w:val="decimal"/>
      <w:lvlText w:val="[%1]"/>
      <w:lvlJc w:val="left"/>
      <w:pPr>
        <w:tabs>
          <w:tab w:val="num" w:pos="360"/>
        </w:tabs>
        <w:ind w:left="360" w:hanging="360"/>
      </w:pPr>
    </w:lvl>
  </w:abstractNum>
  <w:abstractNum w:abstractNumId="12" w15:restartNumberingAfterBreak="0">
    <w:nsid w:val="0000000D"/>
    <w:multiLevelType w:val="singleLevel"/>
    <w:tmpl w:val="0000000D"/>
    <w:name w:val="WW8Num12"/>
    <w:lvl w:ilvl="0">
      <w:start w:val="1"/>
      <w:numFmt w:val="decimal"/>
      <w:lvlText w:val="%1."/>
      <w:lvlJc w:val="left"/>
      <w:pPr>
        <w:tabs>
          <w:tab w:val="num" w:pos="360"/>
        </w:tabs>
        <w:ind w:left="360" w:hanging="360"/>
      </w:pPr>
    </w:lvl>
  </w:abstractNum>
  <w:abstractNum w:abstractNumId="13" w15:restartNumberingAfterBreak="0">
    <w:nsid w:val="0000000E"/>
    <w:multiLevelType w:val="singleLevel"/>
    <w:tmpl w:val="0000000E"/>
    <w:name w:val="WW8Num13"/>
    <w:lvl w:ilvl="0">
      <w:start w:val="1"/>
      <w:numFmt w:val="decimal"/>
      <w:lvlText w:val="[%1]"/>
      <w:lvlJc w:val="left"/>
      <w:pPr>
        <w:tabs>
          <w:tab w:val="num" w:pos="360"/>
        </w:tabs>
        <w:ind w:left="360" w:hanging="360"/>
      </w:pPr>
    </w:lvl>
  </w:abstractNum>
  <w:abstractNum w:abstractNumId="14" w15:restartNumberingAfterBreak="0">
    <w:nsid w:val="0000000F"/>
    <w:multiLevelType w:val="singleLevel"/>
    <w:tmpl w:val="0000000F"/>
    <w:name w:val="WW8Num14"/>
    <w:lvl w:ilvl="0">
      <w:start w:val="1"/>
      <w:numFmt w:val="upperRoman"/>
      <w:lvlText w:val="TABLE %1. "/>
      <w:lvlJc w:val="left"/>
      <w:pPr>
        <w:tabs>
          <w:tab w:val="num" w:pos="1080"/>
        </w:tabs>
        <w:ind w:left="0" w:firstLine="0"/>
      </w:pPr>
      <w:rPr>
        <w:rFonts w:ascii="Times New Roman" w:hAnsi="Times New Roman"/>
        <w:b w:val="0"/>
        <w:i w:val="0"/>
        <w:sz w:val="16"/>
      </w:rPr>
    </w:lvl>
  </w:abstractNum>
  <w:abstractNum w:abstractNumId="15" w15:restartNumberingAfterBreak="0">
    <w:nsid w:val="00000010"/>
    <w:multiLevelType w:val="multilevel"/>
    <w:tmpl w:val="00000010"/>
    <w:name w:val="WW8StyleNum"/>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C7C501A"/>
    <w:multiLevelType w:val="hybridMultilevel"/>
    <w:tmpl w:val="25EAE1FA"/>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6133BD"/>
    <w:multiLevelType w:val="hybridMultilevel"/>
    <w:tmpl w:val="246CB5E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5E0609E"/>
    <w:multiLevelType w:val="hybridMultilevel"/>
    <w:tmpl w:val="10AE4B7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3100F2C"/>
    <w:multiLevelType w:val="hybridMultilevel"/>
    <w:tmpl w:val="6A18A88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61563597">
    <w:abstractNumId w:val="0"/>
  </w:num>
  <w:num w:numId="2" w16cid:durableId="1965697522">
    <w:abstractNumId w:val="1"/>
  </w:num>
  <w:num w:numId="3" w16cid:durableId="561331575">
    <w:abstractNumId w:val="2"/>
  </w:num>
  <w:num w:numId="4" w16cid:durableId="1816951703">
    <w:abstractNumId w:val="3"/>
  </w:num>
  <w:num w:numId="5" w16cid:durableId="1506627015">
    <w:abstractNumId w:val="4"/>
  </w:num>
  <w:num w:numId="6" w16cid:durableId="549920400">
    <w:abstractNumId w:val="5"/>
  </w:num>
  <w:num w:numId="7" w16cid:durableId="1330987176">
    <w:abstractNumId w:val="6"/>
  </w:num>
  <w:num w:numId="8" w16cid:durableId="879322447">
    <w:abstractNumId w:val="7"/>
  </w:num>
  <w:num w:numId="9" w16cid:durableId="1195270808">
    <w:abstractNumId w:val="8"/>
  </w:num>
  <w:num w:numId="10" w16cid:durableId="450980389">
    <w:abstractNumId w:val="9"/>
  </w:num>
  <w:num w:numId="11" w16cid:durableId="575625148">
    <w:abstractNumId w:val="10"/>
  </w:num>
  <w:num w:numId="12" w16cid:durableId="137116746">
    <w:abstractNumId w:val="11"/>
  </w:num>
  <w:num w:numId="13" w16cid:durableId="1691950650">
    <w:abstractNumId w:val="12"/>
  </w:num>
  <w:num w:numId="14" w16cid:durableId="2029333183">
    <w:abstractNumId w:val="13"/>
  </w:num>
  <w:num w:numId="15" w16cid:durableId="1214581945">
    <w:abstractNumId w:val="14"/>
  </w:num>
  <w:num w:numId="16" w16cid:durableId="913317731">
    <w:abstractNumId w:val="15"/>
  </w:num>
  <w:num w:numId="17" w16cid:durableId="2125534183">
    <w:abstractNumId w:val="17"/>
  </w:num>
  <w:num w:numId="18" w16cid:durableId="1720401746">
    <w:abstractNumId w:val="19"/>
  </w:num>
  <w:num w:numId="19" w16cid:durableId="1304575983">
    <w:abstractNumId w:val="18"/>
  </w:num>
  <w:num w:numId="20" w16cid:durableId="10514172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918"/>
    <w:rsid w:val="00001971"/>
    <w:rsid w:val="00011D78"/>
    <w:rsid w:val="000126F4"/>
    <w:rsid w:val="0001691D"/>
    <w:rsid w:val="00023EAA"/>
    <w:rsid w:val="00026512"/>
    <w:rsid w:val="00033AE2"/>
    <w:rsid w:val="000356A9"/>
    <w:rsid w:val="0004078A"/>
    <w:rsid w:val="00040D35"/>
    <w:rsid w:val="000448D8"/>
    <w:rsid w:val="00052AC7"/>
    <w:rsid w:val="000569B0"/>
    <w:rsid w:val="00063832"/>
    <w:rsid w:val="00065A3A"/>
    <w:rsid w:val="00067676"/>
    <w:rsid w:val="000702B2"/>
    <w:rsid w:val="00070F4E"/>
    <w:rsid w:val="00072874"/>
    <w:rsid w:val="000768B6"/>
    <w:rsid w:val="00085443"/>
    <w:rsid w:val="0008544C"/>
    <w:rsid w:val="00087ADA"/>
    <w:rsid w:val="00092563"/>
    <w:rsid w:val="00093E3C"/>
    <w:rsid w:val="00095A6F"/>
    <w:rsid w:val="000A433D"/>
    <w:rsid w:val="000A520A"/>
    <w:rsid w:val="000A6387"/>
    <w:rsid w:val="000B006C"/>
    <w:rsid w:val="000B0A5F"/>
    <w:rsid w:val="000B5BDF"/>
    <w:rsid w:val="000B7021"/>
    <w:rsid w:val="000C144B"/>
    <w:rsid w:val="000C1C18"/>
    <w:rsid w:val="000C4197"/>
    <w:rsid w:val="000D4883"/>
    <w:rsid w:val="000D4C80"/>
    <w:rsid w:val="000E09D6"/>
    <w:rsid w:val="000E0C4E"/>
    <w:rsid w:val="000F1047"/>
    <w:rsid w:val="000F2252"/>
    <w:rsid w:val="000F3D2D"/>
    <w:rsid w:val="00102687"/>
    <w:rsid w:val="0010286E"/>
    <w:rsid w:val="001030B8"/>
    <w:rsid w:val="00106A5D"/>
    <w:rsid w:val="00107920"/>
    <w:rsid w:val="00115040"/>
    <w:rsid w:val="00115077"/>
    <w:rsid w:val="001151E8"/>
    <w:rsid w:val="00116F3B"/>
    <w:rsid w:val="00120187"/>
    <w:rsid w:val="0012345A"/>
    <w:rsid w:val="00124120"/>
    <w:rsid w:val="00124F70"/>
    <w:rsid w:val="00125086"/>
    <w:rsid w:val="00136A8D"/>
    <w:rsid w:val="00151D3E"/>
    <w:rsid w:val="001541D0"/>
    <w:rsid w:val="00155918"/>
    <w:rsid w:val="00163FBA"/>
    <w:rsid w:val="001678D5"/>
    <w:rsid w:val="00171719"/>
    <w:rsid w:val="00173E54"/>
    <w:rsid w:val="00174F6D"/>
    <w:rsid w:val="00177265"/>
    <w:rsid w:val="00177963"/>
    <w:rsid w:val="00186C87"/>
    <w:rsid w:val="001929F3"/>
    <w:rsid w:val="00195665"/>
    <w:rsid w:val="00196AB4"/>
    <w:rsid w:val="001A0754"/>
    <w:rsid w:val="001A141B"/>
    <w:rsid w:val="001A2A20"/>
    <w:rsid w:val="001A4FD9"/>
    <w:rsid w:val="001A6E37"/>
    <w:rsid w:val="001B1826"/>
    <w:rsid w:val="001B7EAA"/>
    <w:rsid w:val="001C0E09"/>
    <w:rsid w:val="001C7B82"/>
    <w:rsid w:val="001D0912"/>
    <w:rsid w:val="001D13AD"/>
    <w:rsid w:val="001D3C58"/>
    <w:rsid w:val="001D5879"/>
    <w:rsid w:val="001E256E"/>
    <w:rsid w:val="001E3692"/>
    <w:rsid w:val="001E4B71"/>
    <w:rsid w:val="001E79DB"/>
    <w:rsid w:val="001F0C29"/>
    <w:rsid w:val="001F4A21"/>
    <w:rsid w:val="001F6B96"/>
    <w:rsid w:val="00201372"/>
    <w:rsid w:val="00210930"/>
    <w:rsid w:val="00210D1C"/>
    <w:rsid w:val="0021174C"/>
    <w:rsid w:val="00220C2B"/>
    <w:rsid w:val="00221756"/>
    <w:rsid w:val="00221FA7"/>
    <w:rsid w:val="002275E8"/>
    <w:rsid w:val="00227AA7"/>
    <w:rsid w:val="002335BA"/>
    <w:rsid w:val="002344A7"/>
    <w:rsid w:val="0023472E"/>
    <w:rsid w:val="002349EF"/>
    <w:rsid w:val="00246397"/>
    <w:rsid w:val="00246A98"/>
    <w:rsid w:val="00250E26"/>
    <w:rsid w:val="00251E4D"/>
    <w:rsid w:val="0025301C"/>
    <w:rsid w:val="002554AF"/>
    <w:rsid w:val="002627F7"/>
    <w:rsid w:val="00263B55"/>
    <w:rsid w:val="002645BB"/>
    <w:rsid w:val="0027029F"/>
    <w:rsid w:val="0027055A"/>
    <w:rsid w:val="00270C7E"/>
    <w:rsid w:val="00273870"/>
    <w:rsid w:val="0028224B"/>
    <w:rsid w:val="00282C37"/>
    <w:rsid w:val="00284AC5"/>
    <w:rsid w:val="00287075"/>
    <w:rsid w:val="00287CC4"/>
    <w:rsid w:val="0029294F"/>
    <w:rsid w:val="002A1C31"/>
    <w:rsid w:val="002A3B2B"/>
    <w:rsid w:val="002B0749"/>
    <w:rsid w:val="002C285B"/>
    <w:rsid w:val="002D4639"/>
    <w:rsid w:val="002D68E3"/>
    <w:rsid w:val="002D6CA4"/>
    <w:rsid w:val="002E424E"/>
    <w:rsid w:val="002E586E"/>
    <w:rsid w:val="002E7BE9"/>
    <w:rsid w:val="002F32C7"/>
    <w:rsid w:val="003001B2"/>
    <w:rsid w:val="0031126D"/>
    <w:rsid w:val="0031131A"/>
    <w:rsid w:val="0031239E"/>
    <w:rsid w:val="00327E15"/>
    <w:rsid w:val="00331875"/>
    <w:rsid w:val="00333544"/>
    <w:rsid w:val="00337D59"/>
    <w:rsid w:val="00354BF8"/>
    <w:rsid w:val="00355C69"/>
    <w:rsid w:val="003618BC"/>
    <w:rsid w:val="00366F16"/>
    <w:rsid w:val="00372B08"/>
    <w:rsid w:val="00373948"/>
    <w:rsid w:val="00373FC7"/>
    <w:rsid w:val="0037416D"/>
    <w:rsid w:val="003742F2"/>
    <w:rsid w:val="00374C5E"/>
    <w:rsid w:val="0037705D"/>
    <w:rsid w:val="00380F36"/>
    <w:rsid w:val="0038261F"/>
    <w:rsid w:val="00382F5B"/>
    <w:rsid w:val="003875AA"/>
    <w:rsid w:val="003924C2"/>
    <w:rsid w:val="003A4169"/>
    <w:rsid w:val="003B0190"/>
    <w:rsid w:val="003B2193"/>
    <w:rsid w:val="003B4547"/>
    <w:rsid w:val="003C2934"/>
    <w:rsid w:val="003C5ABB"/>
    <w:rsid w:val="003D22A7"/>
    <w:rsid w:val="003D2392"/>
    <w:rsid w:val="003D2A64"/>
    <w:rsid w:val="003E088A"/>
    <w:rsid w:val="003E2279"/>
    <w:rsid w:val="003E54A2"/>
    <w:rsid w:val="003E555E"/>
    <w:rsid w:val="003F6D2A"/>
    <w:rsid w:val="003F6F88"/>
    <w:rsid w:val="004009B3"/>
    <w:rsid w:val="00402855"/>
    <w:rsid w:val="00403833"/>
    <w:rsid w:val="00406BC6"/>
    <w:rsid w:val="00410A45"/>
    <w:rsid w:val="00410D5A"/>
    <w:rsid w:val="00412051"/>
    <w:rsid w:val="0041220D"/>
    <w:rsid w:val="00417A1F"/>
    <w:rsid w:val="00423AEE"/>
    <w:rsid w:val="00430210"/>
    <w:rsid w:val="00434AEE"/>
    <w:rsid w:val="004373C9"/>
    <w:rsid w:val="00440E3B"/>
    <w:rsid w:val="004434D9"/>
    <w:rsid w:val="00445EC8"/>
    <w:rsid w:val="004500B0"/>
    <w:rsid w:val="00452E7B"/>
    <w:rsid w:val="00461041"/>
    <w:rsid w:val="0046362A"/>
    <w:rsid w:val="00467DB6"/>
    <w:rsid w:val="00471A99"/>
    <w:rsid w:val="004733D8"/>
    <w:rsid w:val="00474891"/>
    <w:rsid w:val="00485F9F"/>
    <w:rsid w:val="00490199"/>
    <w:rsid w:val="0049255E"/>
    <w:rsid w:val="004A1860"/>
    <w:rsid w:val="004B2CDB"/>
    <w:rsid w:val="004D27D7"/>
    <w:rsid w:val="004D483F"/>
    <w:rsid w:val="004D6823"/>
    <w:rsid w:val="004D79A7"/>
    <w:rsid w:val="004E3D9A"/>
    <w:rsid w:val="004E44A9"/>
    <w:rsid w:val="004F5AFD"/>
    <w:rsid w:val="004F5DCD"/>
    <w:rsid w:val="00501BA9"/>
    <w:rsid w:val="00505E9B"/>
    <w:rsid w:val="00507D2E"/>
    <w:rsid w:val="00512390"/>
    <w:rsid w:val="00513433"/>
    <w:rsid w:val="00515AB8"/>
    <w:rsid w:val="00521E1C"/>
    <w:rsid w:val="0052500C"/>
    <w:rsid w:val="00527733"/>
    <w:rsid w:val="00530E58"/>
    <w:rsid w:val="00531987"/>
    <w:rsid w:val="0053781B"/>
    <w:rsid w:val="00541853"/>
    <w:rsid w:val="005422AC"/>
    <w:rsid w:val="0054440E"/>
    <w:rsid w:val="0054579C"/>
    <w:rsid w:val="005457AD"/>
    <w:rsid w:val="005458AF"/>
    <w:rsid w:val="00545F9A"/>
    <w:rsid w:val="00550787"/>
    <w:rsid w:val="0055526F"/>
    <w:rsid w:val="005572EE"/>
    <w:rsid w:val="0056630A"/>
    <w:rsid w:val="00576092"/>
    <w:rsid w:val="0058201F"/>
    <w:rsid w:val="0058220B"/>
    <w:rsid w:val="0058346F"/>
    <w:rsid w:val="00584FA3"/>
    <w:rsid w:val="005869AC"/>
    <w:rsid w:val="005874AC"/>
    <w:rsid w:val="0059168E"/>
    <w:rsid w:val="00592D94"/>
    <w:rsid w:val="005955CE"/>
    <w:rsid w:val="00596A24"/>
    <w:rsid w:val="005A3A1B"/>
    <w:rsid w:val="005A7B55"/>
    <w:rsid w:val="005B1686"/>
    <w:rsid w:val="005B2BDB"/>
    <w:rsid w:val="005C11F8"/>
    <w:rsid w:val="005C4D77"/>
    <w:rsid w:val="005C5537"/>
    <w:rsid w:val="005C72D6"/>
    <w:rsid w:val="005D1D39"/>
    <w:rsid w:val="005E1940"/>
    <w:rsid w:val="005E1E14"/>
    <w:rsid w:val="005F5DE2"/>
    <w:rsid w:val="0060712F"/>
    <w:rsid w:val="00612321"/>
    <w:rsid w:val="00612F0B"/>
    <w:rsid w:val="0061422D"/>
    <w:rsid w:val="006220D2"/>
    <w:rsid w:val="0062224E"/>
    <w:rsid w:val="00630417"/>
    <w:rsid w:val="006340A0"/>
    <w:rsid w:val="0063597A"/>
    <w:rsid w:val="00664F7A"/>
    <w:rsid w:val="00671946"/>
    <w:rsid w:val="00673237"/>
    <w:rsid w:val="006764DA"/>
    <w:rsid w:val="00681120"/>
    <w:rsid w:val="00684D8C"/>
    <w:rsid w:val="0069559B"/>
    <w:rsid w:val="00696511"/>
    <w:rsid w:val="00696971"/>
    <w:rsid w:val="00697B8E"/>
    <w:rsid w:val="006A4D2C"/>
    <w:rsid w:val="006A53B9"/>
    <w:rsid w:val="006C65E6"/>
    <w:rsid w:val="006D08B2"/>
    <w:rsid w:val="006D2AC6"/>
    <w:rsid w:val="006D510D"/>
    <w:rsid w:val="006D61CF"/>
    <w:rsid w:val="006E09C8"/>
    <w:rsid w:val="006E178C"/>
    <w:rsid w:val="006E549A"/>
    <w:rsid w:val="006E7C88"/>
    <w:rsid w:val="006E7C92"/>
    <w:rsid w:val="006F265C"/>
    <w:rsid w:val="006F281A"/>
    <w:rsid w:val="006F5DC8"/>
    <w:rsid w:val="00700468"/>
    <w:rsid w:val="00705257"/>
    <w:rsid w:val="00705EA7"/>
    <w:rsid w:val="0070781C"/>
    <w:rsid w:val="00716790"/>
    <w:rsid w:val="007172D1"/>
    <w:rsid w:val="00720327"/>
    <w:rsid w:val="007253ED"/>
    <w:rsid w:val="00726D6D"/>
    <w:rsid w:val="00730F2A"/>
    <w:rsid w:val="0073326D"/>
    <w:rsid w:val="007372DE"/>
    <w:rsid w:val="007450B1"/>
    <w:rsid w:val="0075119C"/>
    <w:rsid w:val="00751ECF"/>
    <w:rsid w:val="00776F3A"/>
    <w:rsid w:val="00777397"/>
    <w:rsid w:val="00777F82"/>
    <w:rsid w:val="00790093"/>
    <w:rsid w:val="007906AD"/>
    <w:rsid w:val="00792AFF"/>
    <w:rsid w:val="007951A3"/>
    <w:rsid w:val="00796B12"/>
    <w:rsid w:val="007A231F"/>
    <w:rsid w:val="007A62B5"/>
    <w:rsid w:val="007A6571"/>
    <w:rsid w:val="007A7733"/>
    <w:rsid w:val="007B44DA"/>
    <w:rsid w:val="007B5BE8"/>
    <w:rsid w:val="007B67E8"/>
    <w:rsid w:val="007B7205"/>
    <w:rsid w:val="007C07C9"/>
    <w:rsid w:val="007C6E42"/>
    <w:rsid w:val="007D3036"/>
    <w:rsid w:val="007D499C"/>
    <w:rsid w:val="007F532E"/>
    <w:rsid w:val="00802C5D"/>
    <w:rsid w:val="0080449F"/>
    <w:rsid w:val="00805825"/>
    <w:rsid w:val="00806321"/>
    <w:rsid w:val="0081141A"/>
    <w:rsid w:val="00812C7C"/>
    <w:rsid w:val="0081376D"/>
    <w:rsid w:val="00813F8D"/>
    <w:rsid w:val="008149F7"/>
    <w:rsid w:val="00823194"/>
    <w:rsid w:val="008235BD"/>
    <w:rsid w:val="00827406"/>
    <w:rsid w:val="00834AB2"/>
    <w:rsid w:val="00835060"/>
    <w:rsid w:val="00841E78"/>
    <w:rsid w:val="008459EF"/>
    <w:rsid w:val="008465D7"/>
    <w:rsid w:val="008509F2"/>
    <w:rsid w:val="008530D6"/>
    <w:rsid w:val="00854B4B"/>
    <w:rsid w:val="0086053A"/>
    <w:rsid w:val="00862C84"/>
    <w:rsid w:val="00863E46"/>
    <w:rsid w:val="00864F9A"/>
    <w:rsid w:val="00865CDD"/>
    <w:rsid w:val="00866121"/>
    <w:rsid w:val="00876282"/>
    <w:rsid w:val="00885F2A"/>
    <w:rsid w:val="00891221"/>
    <w:rsid w:val="008945C7"/>
    <w:rsid w:val="00894D4A"/>
    <w:rsid w:val="008A135C"/>
    <w:rsid w:val="008B79D1"/>
    <w:rsid w:val="008B7B2B"/>
    <w:rsid w:val="008C454F"/>
    <w:rsid w:val="008D16A0"/>
    <w:rsid w:val="008D43BA"/>
    <w:rsid w:val="008D6918"/>
    <w:rsid w:val="008D71CE"/>
    <w:rsid w:val="008E0209"/>
    <w:rsid w:val="008F2CB6"/>
    <w:rsid w:val="00901188"/>
    <w:rsid w:val="00901811"/>
    <w:rsid w:val="00903F08"/>
    <w:rsid w:val="009054E0"/>
    <w:rsid w:val="009061FA"/>
    <w:rsid w:val="009070A6"/>
    <w:rsid w:val="00922B6B"/>
    <w:rsid w:val="00923050"/>
    <w:rsid w:val="009253B6"/>
    <w:rsid w:val="00930B90"/>
    <w:rsid w:val="00931215"/>
    <w:rsid w:val="00932DCB"/>
    <w:rsid w:val="009422D9"/>
    <w:rsid w:val="00950A99"/>
    <w:rsid w:val="00950F2E"/>
    <w:rsid w:val="009547BA"/>
    <w:rsid w:val="009564BA"/>
    <w:rsid w:val="00961567"/>
    <w:rsid w:val="00962F06"/>
    <w:rsid w:val="0098111C"/>
    <w:rsid w:val="00985AB2"/>
    <w:rsid w:val="0099050A"/>
    <w:rsid w:val="00991B75"/>
    <w:rsid w:val="009A73B8"/>
    <w:rsid w:val="009A7543"/>
    <w:rsid w:val="009B503D"/>
    <w:rsid w:val="009D1E8D"/>
    <w:rsid w:val="009D3C32"/>
    <w:rsid w:val="009D3FA3"/>
    <w:rsid w:val="009D6B9C"/>
    <w:rsid w:val="009E13FA"/>
    <w:rsid w:val="009E705A"/>
    <w:rsid w:val="009F135D"/>
    <w:rsid w:val="009F6F61"/>
    <w:rsid w:val="00A0183E"/>
    <w:rsid w:val="00A05F01"/>
    <w:rsid w:val="00A06EC5"/>
    <w:rsid w:val="00A11F71"/>
    <w:rsid w:val="00A1648D"/>
    <w:rsid w:val="00A175FC"/>
    <w:rsid w:val="00A21816"/>
    <w:rsid w:val="00A250E4"/>
    <w:rsid w:val="00A272D2"/>
    <w:rsid w:val="00A276D9"/>
    <w:rsid w:val="00A30AE8"/>
    <w:rsid w:val="00A35501"/>
    <w:rsid w:val="00A46193"/>
    <w:rsid w:val="00A53817"/>
    <w:rsid w:val="00A53D79"/>
    <w:rsid w:val="00A55FA1"/>
    <w:rsid w:val="00A61987"/>
    <w:rsid w:val="00A6432E"/>
    <w:rsid w:val="00A65203"/>
    <w:rsid w:val="00A66A05"/>
    <w:rsid w:val="00A80651"/>
    <w:rsid w:val="00A84606"/>
    <w:rsid w:val="00A85D16"/>
    <w:rsid w:val="00A95755"/>
    <w:rsid w:val="00A97BB2"/>
    <w:rsid w:val="00AA18C1"/>
    <w:rsid w:val="00AA6357"/>
    <w:rsid w:val="00AA6DFA"/>
    <w:rsid w:val="00AB2474"/>
    <w:rsid w:val="00AB4A42"/>
    <w:rsid w:val="00AC21DA"/>
    <w:rsid w:val="00AC4CDA"/>
    <w:rsid w:val="00AC615C"/>
    <w:rsid w:val="00AD2A2D"/>
    <w:rsid w:val="00AD49C3"/>
    <w:rsid w:val="00AD5A5F"/>
    <w:rsid w:val="00AE59D9"/>
    <w:rsid w:val="00AE5B41"/>
    <w:rsid w:val="00AE74A0"/>
    <w:rsid w:val="00AE7DA6"/>
    <w:rsid w:val="00AF0D14"/>
    <w:rsid w:val="00AF3914"/>
    <w:rsid w:val="00AF4A96"/>
    <w:rsid w:val="00B050B5"/>
    <w:rsid w:val="00B063DA"/>
    <w:rsid w:val="00B06C41"/>
    <w:rsid w:val="00B1031A"/>
    <w:rsid w:val="00B16EF9"/>
    <w:rsid w:val="00B22479"/>
    <w:rsid w:val="00B224AF"/>
    <w:rsid w:val="00B233A5"/>
    <w:rsid w:val="00B24AA4"/>
    <w:rsid w:val="00B34AFA"/>
    <w:rsid w:val="00B36F8C"/>
    <w:rsid w:val="00B3750D"/>
    <w:rsid w:val="00B43B00"/>
    <w:rsid w:val="00B47197"/>
    <w:rsid w:val="00B54964"/>
    <w:rsid w:val="00B5530C"/>
    <w:rsid w:val="00B64301"/>
    <w:rsid w:val="00B6487D"/>
    <w:rsid w:val="00B75864"/>
    <w:rsid w:val="00B7775D"/>
    <w:rsid w:val="00B80E45"/>
    <w:rsid w:val="00B84030"/>
    <w:rsid w:val="00B84E66"/>
    <w:rsid w:val="00B8790C"/>
    <w:rsid w:val="00B87BF1"/>
    <w:rsid w:val="00B92DA5"/>
    <w:rsid w:val="00B9714A"/>
    <w:rsid w:val="00BA0EED"/>
    <w:rsid w:val="00BB5391"/>
    <w:rsid w:val="00BC4C6A"/>
    <w:rsid w:val="00BC4CCD"/>
    <w:rsid w:val="00BC6610"/>
    <w:rsid w:val="00BC6D8B"/>
    <w:rsid w:val="00BD14E2"/>
    <w:rsid w:val="00BD203F"/>
    <w:rsid w:val="00BD2BEE"/>
    <w:rsid w:val="00BD6730"/>
    <w:rsid w:val="00BD7634"/>
    <w:rsid w:val="00BE3BD2"/>
    <w:rsid w:val="00BE3F6D"/>
    <w:rsid w:val="00BE46ED"/>
    <w:rsid w:val="00BE4B67"/>
    <w:rsid w:val="00BE694A"/>
    <w:rsid w:val="00C03840"/>
    <w:rsid w:val="00C03CBE"/>
    <w:rsid w:val="00C11FEC"/>
    <w:rsid w:val="00C13C61"/>
    <w:rsid w:val="00C1661C"/>
    <w:rsid w:val="00C20CFB"/>
    <w:rsid w:val="00C21B92"/>
    <w:rsid w:val="00C239B9"/>
    <w:rsid w:val="00C30FA1"/>
    <w:rsid w:val="00C31721"/>
    <w:rsid w:val="00C33123"/>
    <w:rsid w:val="00C33DD1"/>
    <w:rsid w:val="00C35D34"/>
    <w:rsid w:val="00C500E1"/>
    <w:rsid w:val="00C5193A"/>
    <w:rsid w:val="00C547FE"/>
    <w:rsid w:val="00C57FB5"/>
    <w:rsid w:val="00C60497"/>
    <w:rsid w:val="00C6299A"/>
    <w:rsid w:val="00C72E65"/>
    <w:rsid w:val="00C75410"/>
    <w:rsid w:val="00C766A5"/>
    <w:rsid w:val="00C8402D"/>
    <w:rsid w:val="00C8543A"/>
    <w:rsid w:val="00C90A7A"/>
    <w:rsid w:val="00C95971"/>
    <w:rsid w:val="00C95B6D"/>
    <w:rsid w:val="00CB05B6"/>
    <w:rsid w:val="00CB0E76"/>
    <w:rsid w:val="00CB0E90"/>
    <w:rsid w:val="00CB36EE"/>
    <w:rsid w:val="00CB4166"/>
    <w:rsid w:val="00CC6689"/>
    <w:rsid w:val="00CD22FB"/>
    <w:rsid w:val="00CD593B"/>
    <w:rsid w:val="00CE056F"/>
    <w:rsid w:val="00CF10CF"/>
    <w:rsid w:val="00CF1AA1"/>
    <w:rsid w:val="00D000F6"/>
    <w:rsid w:val="00D024C1"/>
    <w:rsid w:val="00D05764"/>
    <w:rsid w:val="00D12B47"/>
    <w:rsid w:val="00D177FD"/>
    <w:rsid w:val="00D21DF1"/>
    <w:rsid w:val="00D22CF7"/>
    <w:rsid w:val="00D262F1"/>
    <w:rsid w:val="00D2702E"/>
    <w:rsid w:val="00D31273"/>
    <w:rsid w:val="00D31298"/>
    <w:rsid w:val="00D37104"/>
    <w:rsid w:val="00D42E39"/>
    <w:rsid w:val="00D46789"/>
    <w:rsid w:val="00D50217"/>
    <w:rsid w:val="00D55D21"/>
    <w:rsid w:val="00D5732A"/>
    <w:rsid w:val="00D666A7"/>
    <w:rsid w:val="00D75267"/>
    <w:rsid w:val="00D76F47"/>
    <w:rsid w:val="00D8151D"/>
    <w:rsid w:val="00D81C58"/>
    <w:rsid w:val="00D978F8"/>
    <w:rsid w:val="00DA32DC"/>
    <w:rsid w:val="00DA32FE"/>
    <w:rsid w:val="00DA4815"/>
    <w:rsid w:val="00DB42D9"/>
    <w:rsid w:val="00DB4E6F"/>
    <w:rsid w:val="00DC2BD7"/>
    <w:rsid w:val="00DC49F6"/>
    <w:rsid w:val="00DC5F57"/>
    <w:rsid w:val="00DD6AF2"/>
    <w:rsid w:val="00DE1233"/>
    <w:rsid w:val="00DE33D2"/>
    <w:rsid w:val="00DE6F37"/>
    <w:rsid w:val="00DF0C8B"/>
    <w:rsid w:val="00DF0EE8"/>
    <w:rsid w:val="00DF105A"/>
    <w:rsid w:val="00DF3086"/>
    <w:rsid w:val="00DF3C1C"/>
    <w:rsid w:val="00E003CE"/>
    <w:rsid w:val="00E007F5"/>
    <w:rsid w:val="00E01BF9"/>
    <w:rsid w:val="00E0333D"/>
    <w:rsid w:val="00E0538B"/>
    <w:rsid w:val="00E06BB8"/>
    <w:rsid w:val="00E07562"/>
    <w:rsid w:val="00E115B7"/>
    <w:rsid w:val="00E15800"/>
    <w:rsid w:val="00E216FA"/>
    <w:rsid w:val="00E25D9F"/>
    <w:rsid w:val="00E31465"/>
    <w:rsid w:val="00E33CA9"/>
    <w:rsid w:val="00E3534D"/>
    <w:rsid w:val="00E35BD2"/>
    <w:rsid w:val="00E36369"/>
    <w:rsid w:val="00E36DB1"/>
    <w:rsid w:val="00E40E0D"/>
    <w:rsid w:val="00E452E1"/>
    <w:rsid w:val="00E45AE7"/>
    <w:rsid w:val="00E46430"/>
    <w:rsid w:val="00E64F06"/>
    <w:rsid w:val="00E6768A"/>
    <w:rsid w:val="00E706C5"/>
    <w:rsid w:val="00E70C20"/>
    <w:rsid w:val="00E76250"/>
    <w:rsid w:val="00E8281F"/>
    <w:rsid w:val="00E84F6C"/>
    <w:rsid w:val="00E96E9B"/>
    <w:rsid w:val="00E9736E"/>
    <w:rsid w:val="00EB3ADA"/>
    <w:rsid w:val="00EB62B7"/>
    <w:rsid w:val="00EC3F30"/>
    <w:rsid w:val="00ED1DAC"/>
    <w:rsid w:val="00ED2836"/>
    <w:rsid w:val="00EF0700"/>
    <w:rsid w:val="00EF6269"/>
    <w:rsid w:val="00F00E79"/>
    <w:rsid w:val="00F04F34"/>
    <w:rsid w:val="00F04F89"/>
    <w:rsid w:val="00F0569B"/>
    <w:rsid w:val="00F05945"/>
    <w:rsid w:val="00F1025B"/>
    <w:rsid w:val="00F12019"/>
    <w:rsid w:val="00F1390B"/>
    <w:rsid w:val="00F15BA8"/>
    <w:rsid w:val="00F30100"/>
    <w:rsid w:val="00F30651"/>
    <w:rsid w:val="00F3210E"/>
    <w:rsid w:val="00F335D9"/>
    <w:rsid w:val="00F34604"/>
    <w:rsid w:val="00F437E0"/>
    <w:rsid w:val="00F506B0"/>
    <w:rsid w:val="00F51229"/>
    <w:rsid w:val="00F54CE5"/>
    <w:rsid w:val="00F60E79"/>
    <w:rsid w:val="00F64E10"/>
    <w:rsid w:val="00F67584"/>
    <w:rsid w:val="00F81C95"/>
    <w:rsid w:val="00F83BD4"/>
    <w:rsid w:val="00F845C0"/>
    <w:rsid w:val="00F87E53"/>
    <w:rsid w:val="00F90220"/>
    <w:rsid w:val="00F93BC0"/>
    <w:rsid w:val="00F96626"/>
    <w:rsid w:val="00FA3CBE"/>
    <w:rsid w:val="00FC6F41"/>
    <w:rsid w:val="00FD357B"/>
    <w:rsid w:val="00FD6403"/>
    <w:rsid w:val="00FE024E"/>
    <w:rsid w:val="00FE5A5F"/>
    <w:rsid w:val="00FE600D"/>
    <w:rsid w:val="00FF1A5A"/>
    <w:rsid w:val="00FF4FBC"/>
  </w:rsids>
  <m:mathPr>
    <m:mathFont m:val="Cambria Math"/>
    <m:brkBin m:val="before"/>
    <m:brkBinSub m:val="--"/>
    <m:smallFrac/>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52FFA8A"/>
  <w15:docId w15:val="{A0938BE4-ED10-48A5-901F-613A6341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C84"/>
    <w:pPr>
      <w:suppressAutoHyphens/>
    </w:pPr>
    <w:rPr>
      <w:lang w:val="en-US" w:eastAsia="ar-SA"/>
    </w:rPr>
  </w:style>
  <w:style w:type="paragraph" w:styleId="Heading1">
    <w:name w:val="heading 1"/>
    <w:basedOn w:val="Normal"/>
    <w:next w:val="Normal"/>
    <w:link w:val="Heading1Char"/>
    <w:uiPriority w:val="9"/>
    <w:qFormat/>
    <w:rsid w:val="00862C84"/>
    <w:pPr>
      <w:keepNext/>
      <w:tabs>
        <w:tab w:val="num" w:pos="432"/>
      </w:tabs>
      <w:spacing w:line="480" w:lineRule="auto"/>
      <w:ind w:left="432" w:hanging="432"/>
      <w:jc w:val="center"/>
      <w:outlineLvl w:val="0"/>
    </w:pPr>
    <w:rPr>
      <w:b/>
      <w:bCs/>
    </w:rPr>
  </w:style>
  <w:style w:type="paragraph" w:styleId="Heading2">
    <w:name w:val="heading 2"/>
    <w:basedOn w:val="Normal"/>
    <w:next w:val="Normal"/>
    <w:qFormat/>
    <w:rsid w:val="00862C84"/>
    <w:pPr>
      <w:keepNext/>
      <w:tabs>
        <w:tab w:val="num" w:pos="576"/>
      </w:tabs>
      <w:spacing w:before="240" w:after="60"/>
      <w:ind w:left="576" w:hanging="576"/>
      <w:outlineLvl w:val="1"/>
    </w:pPr>
    <w:rPr>
      <w:rFonts w:ascii="Arial" w:hAnsi="Arial" w:cs="Arial"/>
      <w:b/>
      <w:bCs/>
      <w:i/>
      <w:iCs/>
      <w:sz w:val="28"/>
      <w:szCs w:val="28"/>
    </w:rPr>
  </w:style>
  <w:style w:type="paragraph" w:styleId="Heading3">
    <w:name w:val="heading 3"/>
    <w:basedOn w:val="Normal"/>
    <w:next w:val="Normal"/>
    <w:qFormat/>
    <w:rsid w:val="00862C84"/>
    <w:pPr>
      <w:keepNext/>
      <w:tabs>
        <w:tab w:val="num" w:pos="720"/>
      </w:tabs>
      <w:spacing w:before="240" w:after="60"/>
      <w:ind w:left="720" w:hanging="720"/>
      <w:outlineLvl w:val="2"/>
    </w:pPr>
    <w:rPr>
      <w:rFonts w:ascii="Arial" w:hAnsi="Arial" w:cs="Arial"/>
      <w:b/>
      <w:bCs/>
      <w:sz w:val="26"/>
      <w:szCs w:val="26"/>
    </w:rPr>
  </w:style>
  <w:style w:type="paragraph" w:styleId="Heading4">
    <w:name w:val="heading 4"/>
    <w:basedOn w:val="Normal"/>
    <w:next w:val="Normal"/>
    <w:qFormat/>
    <w:rsid w:val="00862C84"/>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862C84"/>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862C84"/>
    <w:pPr>
      <w:keepNext/>
      <w:tabs>
        <w:tab w:val="num" w:pos="1152"/>
      </w:tabs>
      <w:ind w:left="1152" w:hanging="1152"/>
      <w:jc w:val="center"/>
      <w:outlineLvl w:val="5"/>
    </w:pPr>
    <w:rPr>
      <w:b/>
      <w:bCs/>
      <w:i/>
      <w:iCs/>
      <w:u w:val="single"/>
    </w:rPr>
  </w:style>
  <w:style w:type="paragraph" w:styleId="Heading7">
    <w:name w:val="heading 7"/>
    <w:basedOn w:val="Normal"/>
    <w:next w:val="Normal"/>
    <w:qFormat/>
    <w:rsid w:val="00862C84"/>
    <w:pPr>
      <w:tabs>
        <w:tab w:val="num" w:pos="1296"/>
      </w:tabs>
      <w:spacing w:before="240" w:after="60"/>
      <w:ind w:left="1296" w:hanging="1296"/>
      <w:outlineLvl w:val="6"/>
    </w:pPr>
    <w:rPr>
      <w:sz w:val="24"/>
      <w:szCs w:val="24"/>
    </w:rPr>
  </w:style>
  <w:style w:type="paragraph" w:styleId="Heading8">
    <w:name w:val="heading 8"/>
    <w:basedOn w:val="Normal"/>
    <w:next w:val="Normal"/>
    <w:qFormat/>
    <w:rsid w:val="00862C84"/>
    <w:pPr>
      <w:keepNext/>
      <w:tabs>
        <w:tab w:val="num" w:pos="1440"/>
      </w:tabs>
      <w:ind w:left="1440" w:hanging="1440"/>
      <w:outlineLvl w:val="7"/>
    </w:pPr>
    <w:rPr>
      <w:b/>
      <w:bCs/>
      <w:lang w:val="pl-PL"/>
    </w:rPr>
  </w:style>
  <w:style w:type="paragraph" w:styleId="Heading9">
    <w:name w:val="heading 9"/>
    <w:basedOn w:val="Normal"/>
    <w:next w:val="Normal"/>
    <w:qFormat/>
    <w:rsid w:val="00862C84"/>
    <w:pPr>
      <w:keepNext/>
      <w:tabs>
        <w:tab w:val="num" w:pos="1584"/>
      </w:tabs>
      <w:ind w:right="-4041"/>
      <w:outlineLvl w:val="8"/>
    </w:pPr>
    <w:rPr>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8z0">
    <w:name w:val="WW8Num8z0"/>
    <w:rsid w:val="00862C84"/>
    <w:rPr>
      <w:rFonts w:ascii="Times New Roman" w:hAnsi="Times New Roman"/>
      <w:b w:val="0"/>
      <w:i w:val="0"/>
      <w:sz w:val="16"/>
    </w:rPr>
  </w:style>
  <w:style w:type="character" w:customStyle="1" w:styleId="WW8Num9z0">
    <w:name w:val="WW8Num9z0"/>
    <w:rsid w:val="00862C84"/>
    <w:rPr>
      <w:sz w:val="20"/>
      <w:szCs w:val="20"/>
    </w:rPr>
  </w:style>
  <w:style w:type="character" w:customStyle="1" w:styleId="WW8Num10z0">
    <w:name w:val="WW8Num10z0"/>
    <w:rsid w:val="00862C84"/>
    <w:rPr>
      <w:rFonts w:ascii="Arial" w:hAnsi="Arial"/>
      <w:b w:val="0"/>
      <w:i w:val="0"/>
      <w:sz w:val="20"/>
      <w:szCs w:val="20"/>
    </w:rPr>
  </w:style>
  <w:style w:type="character" w:customStyle="1" w:styleId="WW8Num14z0">
    <w:name w:val="WW8Num14z0"/>
    <w:rsid w:val="00862C84"/>
    <w:rPr>
      <w:rFonts w:ascii="Times New Roman" w:hAnsi="Times New Roman"/>
      <w:b w:val="0"/>
      <w:i w:val="0"/>
      <w:sz w:val="16"/>
    </w:rPr>
  </w:style>
  <w:style w:type="character" w:styleId="Hyperlink">
    <w:name w:val="Hyperlink"/>
    <w:rsid w:val="00862C84"/>
    <w:rPr>
      <w:color w:val="0000FF"/>
      <w:u w:val="single"/>
    </w:rPr>
  </w:style>
  <w:style w:type="character" w:styleId="PageNumber">
    <w:name w:val="page number"/>
    <w:basedOn w:val="DefaultParagraphFont"/>
    <w:rsid w:val="00862C84"/>
  </w:style>
  <w:style w:type="character" w:customStyle="1" w:styleId="FootnoteCharacters">
    <w:name w:val="Footnote Characters"/>
    <w:rsid w:val="00862C84"/>
    <w:rPr>
      <w:vertAlign w:val="superscript"/>
    </w:rPr>
  </w:style>
  <w:style w:type="character" w:customStyle="1" w:styleId="Style10ptJustifiedChar">
    <w:name w:val="Style 10 pt Justified Char"/>
    <w:rsid w:val="00862C84"/>
    <w:rPr>
      <w:rFonts w:ascii="Arial" w:eastAsia="MS Mincho" w:hAnsi="Arial" w:cs="Arial"/>
      <w:iCs/>
      <w:lang w:val="en-GB" w:eastAsia="ar-SA" w:bidi="ar-SA"/>
    </w:rPr>
  </w:style>
  <w:style w:type="character" w:customStyle="1" w:styleId="CharChar">
    <w:name w:val="Char Char"/>
    <w:rsid w:val="00862C84"/>
    <w:rPr>
      <w:rFonts w:ascii="Courier New" w:eastAsia="BatangChe" w:hAnsi="Courier New"/>
      <w:sz w:val="24"/>
      <w:szCs w:val="24"/>
      <w:lang w:val="en-US"/>
    </w:rPr>
  </w:style>
  <w:style w:type="character" w:styleId="Strong">
    <w:name w:val="Strong"/>
    <w:qFormat/>
    <w:rsid w:val="00862C84"/>
    <w:rPr>
      <w:rFonts w:cs="Times New Roman"/>
      <w:b/>
      <w:bCs/>
    </w:rPr>
  </w:style>
  <w:style w:type="character" w:styleId="Emphasis">
    <w:name w:val="Emphasis"/>
    <w:uiPriority w:val="20"/>
    <w:qFormat/>
    <w:rsid w:val="00862C84"/>
    <w:rPr>
      <w:i/>
      <w:iCs/>
    </w:rPr>
  </w:style>
  <w:style w:type="character" w:customStyle="1" w:styleId="shorttext">
    <w:name w:val="short_text"/>
    <w:basedOn w:val="DefaultParagraphFont"/>
    <w:rsid w:val="00862C84"/>
  </w:style>
  <w:style w:type="character" w:customStyle="1" w:styleId="longtext">
    <w:name w:val="long_text"/>
    <w:basedOn w:val="DefaultParagraphFont"/>
    <w:rsid w:val="00862C84"/>
  </w:style>
  <w:style w:type="character" w:customStyle="1" w:styleId="apple-style-span">
    <w:name w:val="apple-style-span"/>
    <w:basedOn w:val="DefaultParagraphFont"/>
    <w:rsid w:val="00862C84"/>
  </w:style>
  <w:style w:type="character" w:customStyle="1" w:styleId="apple-converted-space">
    <w:name w:val="apple-converted-space"/>
    <w:basedOn w:val="DefaultParagraphFont"/>
    <w:rsid w:val="00862C84"/>
  </w:style>
  <w:style w:type="character" w:customStyle="1" w:styleId="hps">
    <w:name w:val="hps"/>
    <w:basedOn w:val="DefaultParagraphFont"/>
    <w:rsid w:val="00862C84"/>
  </w:style>
  <w:style w:type="paragraph" w:customStyle="1" w:styleId="Heading">
    <w:name w:val="Heading"/>
    <w:basedOn w:val="Normal"/>
    <w:next w:val="BodyText"/>
    <w:rsid w:val="00862C84"/>
    <w:pPr>
      <w:keepNext/>
      <w:spacing w:before="240" w:after="120"/>
    </w:pPr>
    <w:rPr>
      <w:rFonts w:ascii="Liberation Sans" w:eastAsia="DejaVu Sans" w:hAnsi="Liberation Sans" w:cs="DejaVu Sans"/>
      <w:sz w:val="28"/>
      <w:szCs w:val="28"/>
    </w:rPr>
  </w:style>
  <w:style w:type="paragraph" w:styleId="BodyText">
    <w:name w:val="Body Text"/>
    <w:basedOn w:val="Normal"/>
    <w:rsid w:val="00862C84"/>
    <w:pPr>
      <w:spacing w:after="120"/>
    </w:pPr>
    <w:rPr>
      <w:lang w:val="id-ID"/>
    </w:rPr>
  </w:style>
  <w:style w:type="paragraph" w:styleId="List">
    <w:name w:val="List"/>
    <w:basedOn w:val="Normal"/>
    <w:rsid w:val="00862C84"/>
    <w:pPr>
      <w:ind w:left="360" w:hanging="360"/>
      <w:jc w:val="center"/>
    </w:pPr>
    <w:rPr>
      <w:sz w:val="24"/>
      <w:szCs w:val="24"/>
    </w:rPr>
  </w:style>
  <w:style w:type="paragraph" w:styleId="Caption">
    <w:name w:val="caption"/>
    <w:basedOn w:val="Normal"/>
    <w:next w:val="Normal"/>
    <w:qFormat/>
    <w:rsid w:val="00862C84"/>
    <w:pPr>
      <w:spacing w:line="480" w:lineRule="auto"/>
      <w:jc w:val="center"/>
    </w:pPr>
    <w:rPr>
      <w:i/>
      <w:iCs/>
    </w:rPr>
  </w:style>
  <w:style w:type="paragraph" w:customStyle="1" w:styleId="Index">
    <w:name w:val="Index"/>
    <w:basedOn w:val="Normal"/>
    <w:rsid w:val="00862C84"/>
    <w:pPr>
      <w:suppressLineNumbers/>
    </w:pPr>
  </w:style>
  <w:style w:type="paragraph" w:styleId="Header">
    <w:name w:val="header"/>
    <w:basedOn w:val="Normal"/>
    <w:link w:val="HeaderChar"/>
    <w:uiPriority w:val="99"/>
    <w:rsid w:val="00862C84"/>
    <w:pPr>
      <w:tabs>
        <w:tab w:val="center" w:pos="4320"/>
        <w:tab w:val="right" w:pos="8640"/>
      </w:tabs>
    </w:pPr>
  </w:style>
  <w:style w:type="paragraph" w:styleId="Footer">
    <w:name w:val="footer"/>
    <w:basedOn w:val="Normal"/>
    <w:link w:val="FooterChar"/>
    <w:uiPriority w:val="99"/>
    <w:rsid w:val="00862C84"/>
    <w:pPr>
      <w:tabs>
        <w:tab w:val="center" w:pos="4320"/>
        <w:tab w:val="right" w:pos="8640"/>
      </w:tabs>
    </w:pPr>
  </w:style>
  <w:style w:type="paragraph" w:styleId="BalloonText">
    <w:name w:val="Balloon Text"/>
    <w:basedOn w:val="Normal"/>
    <w:rsid w:val="00862C84"/>
    <w:rPr>
      <w:rFonts w:ascii="Tahoma" w:hAnsi="Tahoma"/>
      <w:sz w:val="16"/>
      <w:szCs w:val="16"/>
    </w:rPr>
  </w:style>
  <w:style w:type="paragraph" w:styleId="BodyTextIndent">
    <w:name w:val="Body Text Indent"/>
    <w:basedOn w:val="Normal"/>
    <w:rsid w:val="00862C84"/>
    <w:pPr>
      <w:spacing w:line="360" w:lineRule="auto"/>
      <w:ind w:left="456" w:firstLine="984"/>
      <w:jc w:val="both"/>
    </w:pPr>
    <w:rPr>
      <w:lang w:val="id-ID"/>
    </w:rPr>
  </w:style>
  <w:style w:type="paragraph" w:styleId="BodyTextIndent2">
    <w:name w:val="Body Text Indent 2"/>
    <w:basedOn w:val="Normal"/>
    <w:rsid w:val="00862C84"/>
    <w:pPr>
      <w:spacing w:after="120" w:line="480" w:lineRule="auto"/>
      <w:ind w:left="360"/>
    </w:pPr>
  </w:style>
  <w:style w:type="paragraph" w:styleId="FootnoteText">
    <w:name w:val="footnote text"/>
    <w:basedOn w:val="Normal"/>
    <w:rsid w:val="00862C84"/>
    <w:rPr>
      <w:rFonts w:cs="Traditional Arabic"/>
    </w:rPr>
  </w:style>
  <w:style w:type="paragraph" w:customStyle="1" w:styleId="Judulbab">
    <w:name w:val="Judul bab"/>
    <w:basedOn w:val="Normal"/>
    <w:rsid w:val="00862C84"/>
    <w:pPr>
      <w:spacing w:line="475" w:lineRule="atLeast"/>
      <w:jc w:val="center"/>
    </w:pPr>
    <w:rPr>
      <w:b/>
      <w:sz w:val="32"/>
    </w:rPr>
  </w:style>
  <w:style w:type="paragraph" w:customStyle="1" w:styleId="IsiBabforKomputek">
    <w:name w:val="Isi Bab for Komputek"/>
    <w:basedOn w:val="Normal"/>
    <w:rsid w:val="00862C84"/>
    <w:pPr>
      <w:ind w:firstLine="720"/>
      <w:jc w:val="both"/>
    </w:pPr>
  </w:style>
  <w:style w:type="paragraph" w:customStyle="1" w:styleId="tole">
    <w:name w:val="tole"/>
    <w:basedOn w:val="Normal"/>
    <w:rsid w:val="00862C84"/>
    <w:pPr>
      <w:jc w:val="center"/>
    </w:pPr>
    <w:rPr>
      <w:b/>
      <w:bCs/>
      <w:sz w:val="28"/>
      <w:szCs w:val="28"/>
    </w:rPr>
  </w:style>
  <w:style w:type="paragraph" w:customStyle="1" w:styleId="tolesBold">
    <w:name w:val="toles + Bold"/>
    <w:basedOn w:val="Normal"/>
    <w:rsid w:val="00862C84"/>
    <w:pPr>
      <w:jc w:val="center"/>
    </w:pPr>
    <w:rPr>
      <w:i/>
      <w:iCs/>
      <w:sz w:val="24"/>
      <w:szCs w:val="24"/>
    </w:rPr>
  </w:style>
  <w:style w:type="paragraph" w:customStyle="1" w:styleId="toleLinespacingsingle">
    <w:name w:val="tole + Line spacing:  single"/>
    <w:basedOn w:val="Normal"/>
    <w:rsid w:val="00862C84"/>
    <w:pPr>
      <w:jc w:val="both"/>
    </w:pPr>
    <w:rPr>
      <w:sz w:val="24"/>
      <w:szCs w:val="24"/>
    </w:rPr>
  </w:style>
  <w:style w:type="paragraph" w:customStyle="1" w:styleId="bunga">
    <w:name w:val="bunga"/>
    <w:basedOn w:val="Normal"/>
    <w:rsid w:val="00862C84"/>
    <w:pPr>
      <w:jc w:val="both"/>
    </w:pPr>
    <w:rPr>
      <w:rFonts w:ascii="Arial" w:hAnsi="Arial" w:cs="Arial"/>
      <w:szCs w:val="24"/>
    </w:rPr>
  </w:style>
  <w:style w:type="paragraph" w:customStyle="1" w:styleId="bunga2">
    <w:name w:val="bunga2"/>
    <w:basedOn w:val="Normal"/>
    <w:rsid w:val="00862C84"/>
    <w:pPr>
      <w:jc w:val="both"/>
    </w:pPr>
    <w:rPr>
      <w:rFonts w:ascii="Arial" w:hAnsi="Arial" w:cs="Arial"/>
      <w:b/>
      <w:bCs/>
      <w:szCs w:val="24"/>
    </w:rPr>
  </w:style>
  <w:style w:type="paragraph" w:customStyle="1" w:styleId="DiQi">
    <w:name w:val="DiQi"/>
    <w:basedOn w:val="Normal"/>
    <w:rsid w:val="00862C84"/>
    <w:pPr>
      <w:spacing w:line="360" w:lineRule="auto"/>
      <w:jc w:val="both"/>
    </w:pPr>
    <w:rPr>
      <w:sz w:val="24"/>
      <w:szCs w:val="24"/>
    </w:rPr>
  </w:style>
  <w:style w:type="paragraph" w:customStyle="1" w:styleId="tole3">
    <w:name w:val="tole3"/>
    <w:basedOn w:val="DiQi"/>
    <w:rsid w:val="00862C84"/>
    <w:pPr>
      <w:spacing w:line="240" w:lineRule="auto"/>
    </w:pPr>
    <w:rPr>
      <w:rFonts w:ascii="Arial" w:hAnsi="Arial" w:cs="Arial"/>
      <w:b/>
      <w:bCs/>
      <w:sz w:val="20"/>
    </w:rPr>
  </w:style>
  <w:style w:type="paragraph" w:customStyle="1" w:styleId="yange">
    <w:name w:val="yange"/>
    <w:basedOn w:val="DiQi"/>
    <w:rsid w:val="00862C84"/>
    <w:pPr>
      <w:spacing w:line="240" w:lineRule="auto"/>
      <w:ind w:left="360"/>
    </w:pPr>
    <w:rPr>
      <w:rFonts w:ascii="Arial" w:hAnsi="Arial" w:cs="Arial"/>
      <w:sz w:val="20"/>
    </w:rPr>
  </w:style>
  <w:style w:type="paragraph" w:customStyle="1" w:styleId="yange2">
    <w:name w:val="yange2"/>
    <w:basedOn w:val="DiQi"/>
    <w:rsid w:val="00862C84"/>
    <w:pPr>
      <w:tabs>
        <w:tab w:val="num" w:pos="360"/>
      </w:tabs>
      <w:spacing w:line="240" w:lineRule="auto"/>
      <w:ind w:left="360" w:hanging="360"/>
    </w:pPr>
    <w:rPr>
      <w:rFonts w:ascii="Arial" w:hAnsi="Arial" w:cs="Arial"/>
      <w:sz w:val="20"/>
    </w:rPr>
  </w:style>
  <w:style w:type="paragraph" w:customStyle="1" w:styleId="JossTole">
    <w:name w:val="JossTole"/>
    <w:basedOn w:val="DiQi"/>
    <w:rsid w:val="00862C84"/>
    <w:pPr>
      <w:spacing w:line="240" w:lineRule="auto"/>
      <w:ind w:firstLine="709"/>
    </w:pPr>
    <w:rPr>
      <w:rFonts w:ascii="Arial" w:hAnsi="Arial" w:cs="Arial"/>
      <w:sz w:val="20"/>
    </w:rPr>
  </w:style>
  <w:style w:type="paragraph" w:styleId="BodyTextIndent3">
    <w:name w:val="Body Text Indent 3"/>
    <w:basedOn w:val="Normal"/>
    <w:rsid w:val="00862C84"/>
    <w:pPr>
      <w:spacing w:after="120"/>
      <w:ind w:left="360"/>
    </w:pPr>
    <w:rPr>
      <w:sz w:val="16"/>
      <w:szCs w:val="16"/>
    </w:rPr>
  </w:style>
  <w:style w:type="paragraph" w:customStyle="1" w:styleId="Body0">
    <w:name w:val="Body 0"/>
    <w:basedOn w:val="Normal"/>
    <w:rsid w:val="00862C84"/>
    <w:pPr>
      <w:spacing w:line="360" w:lineRule="atLeast"/>
      <w:jc w:val="both"/>
    </w:pPr>
    <w:rPr>
      <w:rFonts w:ascii="Palatino" w:hAnsi="Palatino"/>
      <w:sz w:val="24"/>
      <w:szCs w:val="24"/>
    </w:rPr>
  </w:style>
  <w:style w:type="paragraph" w:styleId="BodyText2">
    <w:name w:val="Body Text 2"/>
    <w:basedOn w:val="Normal"/>
    <w:rsid w:val="00862C84"/>
    <w:pPr>
      <w:spacing w:after="120" w:line="480" w:lineRule="auto"/>
    </w:pPr>
  </w:style>
  <w:style w:type="paragraph" w:styleId="Title">
    <w:name w:val="Title"/>
    <w:basedOn w:val="Normal"/>
    <w:next w:val="Subtitle"/>
    <w:qFormat/>
    <w:rsid w:val="00862C84"/>
    <w:pPr>
      <w:jc w:val="center"/>
    </w:pPr>
    <w:rPr>
      <w:b/>
      <w:bCs/>
      <w:sz w:val="28"/>
      <w:szCs w:val="24"/>
      <w:lang w:val="id-ID"/>
    </w:rPr>
  </w:style>
  <w:style w:type="paragraph" w:styleId="Subtitle">
    <w:name w:val="Subtitle"/>
    <w:basedOn w:val="Normal"/>
    <w:next w:val="BodyText"/>
    <w:qFormat/>
    <w:rsid w:val="00862C84"/>
    <w:pPr>
      <w:jc w:val="center"/>
    </w:pPr>
    <w:rPr>
      <w:b/>
      <w:bCs/>
      <w:sz w:val="32"/>
      <w:szCs w:val="32"/>
      <w:lang w:val="en-GB"/>
    </w:rPr>
  </w:style>
  <w:style w:type="paragraph" w:customStyle="1" w:styleId="AutoBiography">
    <w:name w:val="AutoBiography"/>
    <w:basedOn w:val="Normal"/>
    <w:rsid w:val="00862C84"/>
    <w:pPr>
      <w:jc w:val="both"/>
    </w:pPr>
    <w:rPr>
      <w:rFonts w:eastAsia="MS Mincho" w:cs="Angsana New"/>
      <w:sz w:val="18"/>
      <w:szCs w:val="18"/>
      <w:lang w:eastAsia="th-TH" w:bidi="th-TH"/>
    </w:rPr>
  </w:style>
  <w:style w:type="paragraph" w:customStyle="1" w:styleId="WW-Default">
    <w:name w:val="WW-Default"/>
    <w:rsid w:val="00862C84"/>
    <w:pPr>
      <w:widowControl w:val="0"/>
      <w:suppressAutoHyphens/>
      <w:autoSpaceDE w:val="0"/>
    </w:pPr>
    <w:rPr>
      <w:rFonts w:eastAsia="Arial" w:cs="Angsana New"/>
      <w:color w:val="000000"/>
      <w:sz w:val="24"/>
      <w:szCs w:val="24"/>
      <w:lang w:val="en-US" w:eastAsia="ar-SA"/>
    </w:rPr>
  </w:style>
  <w:style w:type="paragraph" w:customStyle="1" w:styleId="SectionTitle">
    <w:name w:val="Section Title"/>
    <w:basedOn w:val="Normal"/>
    <w:rsid w:val="00862C84"/>
    <w:pPr>
      <w:snapToGrid w:val="0"/>
      <w:jc w:val="both"/>
    </w:pPr>
    <w:rPr>
      <w:rFonts w:eastAsia="MS Mincho" w:cs="Angsana New"/>
      <w:lang w:val="en-GB" w:eastAsia="th-TH" w:bidi="th-TH"/>
    </w:rPr>
  </w:style>
  <w:style w:type="paragraph" w:customStyle="1" w:styleId="Style10ptJustified">
    <w:name w:val="Style 10 pt Justified"/>
    <w:basedOn w:val="Normal"/>
    <w:rsid w:val="00862C84"/>
    <w:pPr>
      <w:snapToGrid w:val="0"/>
      <w:ind w:firstLine="720"/>
      <w:jc w:val="both"/>
    </w:pPr>
    <w:rPr>
      <w:rFonts w:ascii="Arial" w:eastAsia="MS Mincho" w:hAnsi="Arial" w:cs="Arial"/>
      <w:iCs/>
      <w:lang w:val="en-GB"/>
    </w:rPr>
  </w:style>
  <w:style w:type="paragraph" w:customStyle="1" w:styleId="paperbody">
    <w:name w:val="paper body"/>
    <w:basedOn w:val="Normal"/>
    <w:rsid w:val="00862C84"/>
    <w:pPr>
      <w:jc w:val="both"/>
    </w:pPr>
    <w:rPr>
      <w:sz w:val="24"/>
      <w:szCs w:val="24"/>
      <w:lang w:val="en-AU"/>
    </w:rPr>
  </w:style>
  <w:style w:type="paragraph" w:styleId="PlainText">
    <w:name w:val="Plain Text"/>
    <w:basedOn w:val="Normal"/>
    <w:rsid w:val="00862C84"/>
    <w:rPr>
      <w:rFonts w:ascii="Courier New" w:eastAsia="BatangChe" w:hAnsi="Courier New"/>
      <w:sz w:val="24"/>
      <w:szCs w:val="24"/>
    </w:rPr>
  </w:style>
  <w:style w:type="paragraph" w:customStyle="1" w:styleId="Body">
    <w:name w:val="Body"/>
    <w:basedOn w:val="Normal"/>
    <w:link w:val="BodyChar"/>
    <w:qFormat/>
    <w:rsid w:val="00862C84"/>
    <w:pPr>
      <w:widowControl w:val="0"/>
      <w:autoSpaceDE w:val="0"/>
      <w:ind w:firstLine="340"/>
      <w:jc w:val="both"/>
      <w:textAlignment w:val="baseline"/>
    </w:pPr>
    <w:rPr>
      <w:rFonts w:eastAsia="BatangChe"/>
    </w:rPr>
  </w:style>
  <w:style w:type="paragraph" w:customStyle="1" w:styleId="Reference">
    <w:name w:val="Reference"/>
    <w:basedOn w:val="Normal"/>
    <w:rsid w:val="00862C84"/>
    <w:pPr>
      <w:widowControl w:val="0"/>
      <w:tabs>
        <w:tab w:val="num" w:pos="283"/>
      </w:tabs>
      <w:autoSpaceDE w:val="0"/>
      <w:spacing w:before="60" w:after="60"/>
      <w:ind w:left="288" w:hanging="288"/>
      <w:jc w:val="both"/>
      <w:textAlignment w:val="baseline"/>
    </w:pPr>
    <w:rPr>
      <w:rFonts w:eastAsia="BatangChe"/>
    </w:rPr>
  </w:style>
  <w:style w:type="paragraph" w:customStyle="1" w:styleId="Demenko">
    <w:name w:val="Demenko"/>
    <w:basedOn w:val="Normal"/>
    <w:rsid w:val="00862C84"/>
    <w:pPr>
      <w:widowControl w:val="0"/>
      <w:tabs>
        <w:tab w:val="left" w:pos="567"/>
        <w:tab w:val="center" w:pos="4820"/>
        <w:tab w:val="right" w:pos="9639"/>
      </w:tabs>
      <w:spacing w:after="113" w:line="360" w:lineRule="auto"/>
      <w:jc w:val="both"/>
    </w:pPr>
    <w:rPr>
      <w:sz w:val="22"/>
      <w:szCs w:val="22"/>
      <w:lang w:val="en-GB"/>
    </w:rPr>
  </w:style>
  <w:style w:type="paragraph" w:customStyle="1" w:styleId="Text">
    <w:name w:val="Text"/>
    <w:basedOn w:val="Normal"/>
    <w:rsid w:val="00862C84"/>
    <w:pPr>
      <w:widowControl w:val="0"/>
      <w:autoSpaceDE w:val="0"/>
      <w:spacing w:line="252" w:lineRule="auto"/>
      <w:ind w:firstLine="202"/>
      <w:jc w:val="both"/>
    </w:pPr>
    <w:rPr>
      <w:rFonts w:eastAsia="Batang"/>
    </w:rPr>
  </w:style>
  <w:style w:type="paragraph" w:customStyle="1" w:styleId="Equation">
    <w:name w:val="Equation"/>
    <w:basedOn w:val="Normal"/>
    <w:next w:val="Normal"/>
    <w:rsid w:val="00862C84"/>
    <w:pPr>
      <w:widowControl w:val="0"/>
      <w:tabs>
        <w:tab w:val="right" w:pos="5040"/>
      </w:tabs>
      <w:autoSpaceDE w:val="0"/>
      <w:spacing w:line="252" w:lineRule="auto"/>
      <w:jc w:val="both"/>
    </w:pPr>
    <w:rPr>
      <w:rFonts w:eastAsia="Batang"/>
    </w:rPr>
  </w:style>
  <w:style w:type="paragraph" w:customStyle="1" w:styleId="TableTitle">
    <w:name w:val="Table Title"/>
    <w:basedOn w:val="Normal"/>
    <w:rsid w:val="00862C84"/>
    <w:pPr>
      <w:jc w:val="center"/>
    </w:pPr>
    <w:rPr>
      <w:smallCaps/>
      <w:sz w:val="16"/>
      <w:szCs w:val="16"/>
    </w:rPr>
  </w:style>
  <w:style w:type="paragraph" w:customStyle="1" w:styleId="Sub-titles">
    <w:name w:val="Sub-titles"/>
    <w:basedOn w:val="Normal"/>
    <w:rsid w:val="00862C84"/>
    <w:pPr>
      <w:jc w:val="both"/>
    </w:pPr>
    <w:rPr>
      <w:b/>
      <w:bCs/>
      <w:color w:val="000000"/>
      <w:sz w:val="24"/>
      <w:szCs w:val="24"/>
      <w:lang w:val="pt-PT"/>
    </w:rPr>
  </w:style>
  <w:style w:type="paragraph" w:customStyle="1" w:styleId="text0">
    <w:name w:val="text"/>
    <w:basedOn w:val="Normal"/>
    <w:rsid w:val="00862C84"/>
    <w:pPr>
      <w:ind w:firstLine="227"/>
      <w:jc w:val="both"/>
    </w:pPr>
  </w:style>
  <w:style w:type="paragraph" w:customStyle="1" w:styleId="tables">
    <w:name w:val="tables"/>
    <w:basedOn w:val="Normal"/>
    <w:rsid w:val="00862C84"/>
    <w:pPr>
      <w:jc w:val="both"/>
    </w:pPr>
    <w:rPr>
      <w:sz w:val="18"/>
      <w:szCs w:val="18"/>
    </w:rPr>
  </w:style>
  <w:style w:type="paragraph" w:styleId="NormalWeb">
    <w:name w:val="Normal (Web)"/>
    <w:basedOn w:val="Normal"/>
    <w:rsid w:val="00862C84"/>
    <w:pPr>
      <w:spacing w:before="280" w:after="280"/>
    </w:pPr>
    <w:rPr>
      <w:sz w:val="24"/>
      <w:szCs w:val="24"/>
    </w:rPr>
  </w:style>
  <w:style w:type="paragraph" w:customStyle="1" w:styleId="Abstract">
    <w:name w:val="Abstract"/>
    <w:rsid w:val="00862C84"/>
    <w:pPr>
      <w:suppressAutoHyphens/>
      <w:spacing w:after="200"/>
      <w:jc w:val="both"/>
    </w:pPr>
    <w:rPr>
      <w:rFonts w:eastAsia="SimSun"/>
      <w:b/>
      <w:sz w:val="18"/>
      <w:lang w:val="en-US" w:eastAsia="ar-SA"/>
    </w:rPr>
  </w:style>
  <w:style w:type="paragraph" w:customStyle="1" w:styleId="Affiliation">
    <w:name w:val="Affiliation"/>
    <w:rsid w:val="00862C84"/>
    <w:pPr>
      <w:suppressAutoHyphens/>
      <w:jc w:val="center"/>
    </w:pPr>
    <w:rPr>
      <w:rFonts w:eastAsia="SimSun"/>
      <w:lang w:val="en-US" w:eastAsia="ar-SA"/>
    </w:rPr>
  </w:style>
  <w:style w:type="paragraph" w:customStyle="1" w:styleId="equation0">
    <w:name w:val="equation"/>
    <w:basedOn w:val="Normal"/>
    <w:rsid w:val="00862C84"/>
    <w:pPr>
      <w:tabs>
        <w:tab w:val="center" w:pos="2520"/>
        <w:tab w:val="right" w:pos="5040"/>
      </w:tabs>
      <w:spacing w:before="240" w:after="240" w:line="216" w:lineRule="auto"/>
      <w:jc w:val="center"/>
    </w:pPr>
    <w:rPr>
      <w:rFonts w:eastAsia="SimSun"/>
    </w:rPr>
  </w:style>
  <w:style w:type="paragraph" w:customStyle="1" w:styleId="figurecaption">
    <w:name w:val="figure caption"/>
    <w:rsid w:val="00862C84"/>
    <w:pPr>
      <w:suppressAutoHyphens/>
      <w:spacing w:before="80" w:after="200"/>
      <w:jc w:val="center"/>
    </w:pPr>
    <w:rPr>
      <w:rFonts w:eastAsia="SimSun"/>
      <w:sz w:val="16"/>
      <w:lang w:val="en-US" w:eastAsia="ar-SA"/>
    </w:rPr>
  </w:style>
  <w:style w:type="paragraph" w:customStyle="1" w:styleId="papertitle">
    <w:name w:val="paper title"/>
    <w:rsid w:val="00862C84"/>
    <w:pPr>
      <w:suppressAutoHyphens/>
      <w:spacing w:after="120"/>
      <w:jc w:val="center"/>
    </w:pPr>
    <w:rPr>
      <w:rFonts w:eastAsia="SimSun"/>
      <w:sz w:val="48"/>
      <w:lang w:val="en-US" w:eastAsia="ar-SA"/>
    </w:rPr>
  </w:style>
  <w:style w:type="paragraph" w:customStyle="1" w:styleId="references">
    <w:name w:val="references"/>
    <w:rsid w:val="00862C84"/>
    <w:pPr>
      <w:tabs>
        <w:tab w:val="num" w:pos="360"/>
      </w:tabs>
      <w:suppressAutoHyphens/>
      <w:spacing w:after="40" w:line="180" w:lineRule="exact"/>
      <w:ind w:left="360" w:hanging="360"/>
      <w:jc w:val="both"/>
    </w:pPr>
    <w:rPr>
      <w:rFonts w:eastAsia="SimSun"/>
      <w:sz w:val="16"/>
      <w:lang w:val="en-US" w:eastAsia="ar-SA"/>
    </w:rPr>
  </w:style>
  <w:style w:type="paragraph" w:customStyle="1" w:styleId="tablecolsubhead">
    <w:name w:val="table col subhead"/>
    <w:basedOn w:val="Normal"/>
    <w:rsid w:val="00862C84"/>
    <w:pPr>
      <w:jc w:val="center"/>
    </w:pPr>
    <w:rPr>
      <w:rFonts w:eastAsia="SimSun"/>
      <w:b/>
      <w:i/>
      <w:sz w:val="15"/>
    </w:rPr>
  </w:style>
  <w:style w:type="paragraph" w:customStyle="1" w:styleId="tablecopy">
    <w:name w:val="table copy"/>
    <w:rsid w:val="00862C84"/>
    <w:pPr>
      <w:suppressAutoHyphens/>
      <w:jc w:val="both"/>
    </w:pPr>
    <w:rPr>
      <w:rFonts w:eastAsia="SimSun"/>
      <w:sz w:val="16"/>
      <w:lang w:val="en-US" w:eastAsia="ar-SA"/>
    </w:rPr>
  </w:style>
  <w:style w:type="paragraph" w:customStyle="1" w:styleId="tablehead">
    <w:name w:val="table head"/>
    <w:rsid w:val="00862C84"/>
    <w:pPr>
      <w:tabs>
        <w:tab w:val="num" w:pos="1080"/>
      </w:tabs>
      <w:suppressAutoHyphens/>
      <w:spacing w:before="240" w:after="120" w:line="216" w:lineRule="auto"/>
      <w:jc w:val="center"/>
    </w:pPr>
    <w:rPr>
      <w:rFonts w:eastAsia="SimSun"/>
      <w:smallCaps/>
      <w:sz w:val="16"/>
      <w:lang w:val="en-US" w:eastAsia="ar-SA"/>
    </w:rPr>
  </w:style>
  <w:style w:type="paragraph" w:styleId="HTMLPreformatted">
    <w:name w:val="HTML Preformatted"/>
    <w:basedOn w:val="Normal"/>
    <w:rsid w:val="00862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862C84"/>
    <w:pPr>
      <w:spacing w:after="200" w:line="276" w:lineRule="auto"/>
      <w:ind w:left="720"/>
    </w:pPr>
    <w:rPr>
      <w:rFonts w:ascii="Calibri" w:hAnsi="Calibri"/>
      <w:sz w:val="22"/>
      <w:szCs w:val="22"/>
      <w:lang w:val="en-GB"/>
    </w:rPr>
  </w:style>
  <w:style w:type="paragraph" w:styleId="NoSpacing">
    <w:name w:val="No Spacing"/>
    <w:qFormat/>
    <w:rsid w:val="00862C84"/>
    <w:pPr>
      <w:suppressAutoHyphens/>
    </w:pPr>
    <w:rPr>
      <w:rFonts w:ascii="Calibri" w:eastAsia="Calibri" w:hAnsi="Calibri"/>
      <w:sz w:val="22"/>
      <w:szCs w:val="22"/>
      <w:lang w:val="en-US" w:eastAsia="ar-SA"/>
    </w:rPr>
  </w:style>
  <w:style w:type="paragraph" w:customStyle="1" w:styleId="TableContents">
    <w:name w:val="Table Contents"/>
    <w:basedOn w:val="Normal"/>
    <w:rsid w:val="00862C84"/>
    <w:pPr>
      <w:suppressLineNumbers/>
    </w:pPr>
  </w:style>
  <w:style w:type="paragraph" w:customStyle="1" w:styleId="TableHeading">
    <w:name w:val="Table Heading"/>
    <w:basedOn w:val="TableContents"/>
    <w:rsid w:val="00862C84"/>
    <w:pPr>
      <w:jc w:val="center"/>
    </w:pPr>
    <w:rPr>
      <w:b/>
      <w:bCs/>
    </w:rPr>
  </w:style>
  <w:style w:type="paragraph" w:customStyle="1" w:styleId="Framecontents">
    <w:name w:val="Frame contents"/>
    <w:basedOn w:val="BodyText"/>
    <w:rsid w:val="00862C84"/>
  </w:style>
  <w:style w:type="character" w:customStyle="1" w:styleId="HeaderChar">
    <w:name w:val="Header Char"/>
    <w:link w:val="Header"/>
    <w:uiPriority w:val="99"/>
    <w:rsid w:val="00155918"/>
    <w:rPr>
      <w:lang w:eastAsia="ar-SA"/>
    </w:rPr>
  </w:style>
  <w:style w:type="character" w:customStyle="1" w:styleId="FooterChar">
    <w:name w:val="Footer Char"/>
    <w:link w:val="Footer"/>
    <w:uiPriority w:val="99"/>
    <w:rsid w:val="00155918"/>
    <w:rPr>
      <w:lang w:eastAsia="ar-SA"/>
    </w:rPr>
  </w:style>
  <w:style w:type="character" w:customStyle="1" w:styleId="UnresolvedMention1">
    <w:name w:val="Unresolved Mention1"/>
    <w:basedOn w:val="DefaultParagraphFont"/>
    <w:uiPriority w:val="99"/>
    <w:semiHidden/>
    <w:unhideWhenUsed/>
    <w:rsid w:val="002D4639"/>
    <w:rPr>
      <w:color w:val="605E5C"/>
      <w:shd w:val="clear" w:color="auto" w:fill="E1DFDD"/>
    </w:rPr>
  </w:style>
  <w:style w:type="paragraph" w:customStyle="1" w:styleId="ICTSAuthorIdentity">
    <w:name w:val="ICTS_AuthorIdentity"/>
    <w:basedOn w:val="BodyText3"/>
    <w:rsid w:val="009D6B9C"/>
    <w:pPr>
      <w:suppressAutoHyphens w:val="0"/>
      <w:spacing w:after="0"/>
      <w:jc w:val="center"/>
    </w:pPr>
    <w:rPr>
      <w:rFonts w:eastAsia="MS Mincho"/>
      <w:sz w:val="20"/>
      <w:szCs w:val="20"/>
      <w:lang w:eastAsia="en-US"/>
    </w:rPr>
  </w:style>
  <w:style w:type="paragraph" w:customStyle="1" w:styleId="Judul">
    <w:name w:val="Judul"/>
    <w:basedOn w:val="Normal"/>
    <w:qFormat/>
    <w:rsid w:val="009D6B9C"/>
    <w:pPr>
      <w:suppressAutoHyphens w:val="0"/>
      <w:spacing w:before="120" w:after="120"/>
      <w:jc w:val="center"/>
    </w:pPr>
    <w:rPr>
      <w:b/>
      <w:sz w:val="24"/>
      <w:szCs w:val="24"/>
      <w:lang w:val="id-ID" w:eastAsia="en-US"/>
    </w:rPr>
  </w:style>
  <w:style w:type="paragraph" w:styleId="BodyText3">
    <w:name w:val="Body Text 3"/>
    <w:basedOn w:val="Normal"/>
    <w:link w:val="BodyText3Char"/>
    <w:uiPriority w:val="99"/>
    <w:semiHidden/>
    <w:unhideWhenUsed/>
    <w:rsid w:val="009D6B9C"/>
    <w:pPr>
      <w:spacing w:after="120"/>
    </w:pPr>
    <w:rPr>
      <w:sz w:val="16"/>
      <w:szCs w:val="16"/>
    </w:rPr>
  </w:style>
  <w:style w:type="character" w:customStyle="1" w:styleId="BodyText3Char">
    <w:name w:val="Body Text 3 Char"/>
    <w:basedOn w:val="DefaultParagraphFont"/>
    <w:link w:val="BodyText3"/>
    <w:uiPriority w:val="99"/>
    <w:semiHidden/>
    <w:rsid w:val="009D6B9C"/>
    <w:rPr>
      <w:sz w:val="16"/>
      <w:szCs w:val="16"/>
      <w:lang w:val="en-US" w:eastAsia="ar-SA"/>
    </w:rPr>
  </w:style>
  <w:style w:type="paragraph" w:customStyle="1" w:styleId="Abstrak">
    <w:name w:val="Abstrak"/>
    <w:basedOn w:val="BodyText"/>
    <w:qFormat/>
    <w:rsid w:val="00270C7E"/>
    <w:pPr>
      <w:suppressAutoHyphens w:val="0"/>
      <w:spacing w:after="0"/>
      <w:jc w:val="both"/>
    </w:pPr>
    <w:rPr>
      <w:lang w:eastAsia="en-US"/>
    </w:rPr>
  </w:style>
  <w:style w:type="paragraph" w:customStyle="1" w:styleId="Judul2">
    <w:name w:val="Judul 2"/>
    <w:basedOn w:val="BodyText"/>
    <w:qFormat/>
    <w:rsid w:val="00270C7E"/>
    <w:pPr>
      <w:suppressAutoHyphens w:val="0"/>
      <w:spacing w:before="120"/>
      <w:jc w:val="center"/>
    </w:pPr>
    <w:rPr>
      <w:b/>
      <w:lang w:eastAsia="en-US"/>
    </w:rPr>
  </w:style>
  <w:style w:type="character" w:customStyle="1" w:styleId="BodyChar">
    <w:name w:val="Body Char"/>
    <w:link w:val="Body"/>
    <w:rsid w:val="005E1940"/>
    <w:rPr>
      <w:rFonts w:eastAsia="BatangChe"/>
      <w:lang w:val="en-US" w:eastAsia="ar-SA"/>
    </w:rPr>
  </w:style>
  <w:style w:type="character" w:styleId="PlaceholderText">
    <w:name w:val="Placeholder Text"/>
    <w:basedOn w:val="DefaultParagraphFont"/>
    <w:uiPriority w:val="99"/>
    <w:semiHidden/>
    <w:rsid w:val="00827406"/>
    <w:rPr>
      <w:color w:val="808080"/>
    </w:rPr>
  </w:style>
  <w:style w:type="character" w:customStyle="1" w:styleId="Heading1Char">
    <w:name w:val="Heading 1 Char"/>
    <w:basedOn w:val="DefaultParagraphFont"/>
    <w:link w:val="Heading1"/>
    <w:uiPriority w:val="9"/>
    <w:rsid w:val="00827406"/>
    <w:rPr>
      <w:b/>
      <w:bCs/>
      <w:lang w:val="en-US" w:eastAsia="ar-SA"/>
    </w:rPr>
  </w:style>
  <w:style w:type="table" w:styleId="TableGrid">
    <w:name w:val="Table Grid"/>
    <w:basedOn w:val="TableNormal"/>
    <w:uiPriority w:val="59"/>
    <w:rsid w:val="00D21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21DF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AC21DA"/>
    <w:pPr>
      <w:autoSpaceDE w:val="0"/>
      <w:autoSpaceDN w:val="0"/>
      <w:adjustRightInd w:val="0"/>
    </w:pPr>
    <w:rPr>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8032">
      <w:bodyDiv w:val="1"/>
      <w:marLeft w:val="0"/>
      <w:marRight w:val="0"/>
      <w:marTop w:val="0"/>
      <w:marBottom w:val="0"/>
      <w:divBdr>
        <w:top w:val="none" w:sz="0" w:space="0" w:color="auto"/>
        <w:left w:val="none" w:sz="0" w:space="0" w:color="auto"/>
        <w:bottom w:val="none" w:sz="0" w:space="0" w:color="auto"/>
        <w:right w:val="none" w:sz="0" w:space="0" w:color="auto"/>
      </w:divBdr>
      <w:divsChild>
        <w:div w:id="1139765203">
          <w:marLeft w:val="640"/>
          <w:marRight w:val="0"/>
          <w:marTop w:val="0"/>
          <w:marBottom w:val="0"/>
          <w:divBdr>
            <w:top w:val="none" w:sz="0" w:space="0" w:color="auto"/>
            <w:left w:val="none" w:sz="0" w:space="0" w:color="auto"/>
            <w:bottom w:val="none" w:sz="0" w:space="0" w:color="auto"/>
            <w:right w:val="none" w:sz="0" w:space="0" w:color="auto"/>
          </w:divBdr>
        </w:div>
        <w:div w:id="771517157">
          <w:marLeft w:val="640"/>
          <w:marRight w:val="0"/>
          <w:marTop w:val="0"/>
          <w:marBottom w:val="0"/>
          <w:divBdr>
            <w:top w:val="none" w:sz="0" w:space="0" w:color="auto"/>
            <w:left w:val="none" w:sz="0" w:space="0" w:color="auto"/>
            <w:bottom w:val="none" w:sz="0" w:space="0" w:color="auto"/>
            <w:right w:val="none" w:sz="0" w:space="0" w:color="auto"/>
          </w:divBdr>
        </w:div>
        <w:div w:id="152454243">
          <w:marLeft w:val="640"/>
          <w:marRight w:val="0"/>
          <w:marTop w:val="0"/>
          <w:marBottom w:val="0"/>
          <w:divBdr>
            <w:top w:val="none" w:sz="0" w:space="0" w:color="auto"/>
            <w:left w:val="none" w:sz="0" w:space="0" w:color="auto"/>
            <w:bottom w:val="none" w:sz="0" w:space="0" w:color="auto"/>
            <w:right w:val="none" w:sz="0" w:space="0" w:color="auto"/>
          </w:divBdr>
        </w:div>
        <w:div w:id="687559841">
          <w:marLeft w:val="640"/>
          <w:marRight w:val="0"/>
          <w:marTop w:val="0"/>
          <w:marBottom w:val="0"/>
          <w:divBdr>
            <w:top w:val="none" w:sz="0" w:space="0" w:color="auto"/>
            <w:left w:val="none" w:sz="0" w:space="0" w:color="auto"/>
            <w:bottom w:val="none" w:sz="0" w:space="0" w:color="auto"/>
            <w:right w:val="none" w:sz="0" w:space="0" w:color="auto"/>
          </w:divBdr>
        </w:div>
        <w:div w:id="1024206244">
          <w:marLeft w:val="640"/>
          <w:marRight w:val="0"/>
          <w:marTop w:val="0"/>
          <w:marBottom w:val="0"/>
          <w:divBdr>
            <w:top w:val="none" w:sz="0" w:space="0" w:color="auto"/>
            <w:left w:val="none" w:sz="0" w:space="0" w:color="auto"/>
            <w:bottom w:val="none" w:sz="0" w:space="0" w:color="auto"/>
            <w:right w:val="none" w:sz="0" w:space="0" w:color="auto"/>
          </w:divBdr>
        </w:div>
        <w:div w:id="348988320">
          <w:marLeft w:val="640"/>
          <w:marRight w:val="0"/>
          <w:marTop w:val="0"/>
          <w:marBottom w:val="0"/>
          <w:divBdr>
            <w:top w:val="none" w:sz="0" w:space="0" w:color="auto"/>
            <w:left w:val="none" w:sz="0" w:space="0" w:color="auto"/>
            <w:bottom w:val="none" w:sz="0" w:space="0" w:color="auto"/>
            <w:right w:val="none" w:sz="0" w:space="0" w:color="auto"/>
          </w:divBdr>
        </w:div>
        <w:div w:id="1376078320">
          <w:marLeft w:val="640"/>
          <w:marRight w:val="0"/>
          <w:marTop w:val="0"/>
          <w:marBottom w:val="0"/>
          <w:divBdr>
            <w:top w:val="none" w:sz="0" w:space="0" w:color="auto"/>
            <w:left w:val="none" w:sz="0" w:space="0" w:color="auto"/>
            <w:bottom w:val="none" w:sz="0" w:space="0" w:color="auto"/>
            <w:right w:val="none" w:sz="0" w:space="0" w:color="auto"/>
          </w:divBdr>
        </w:div>
        <w:div w:id="538517814">
          <w:marLeft w:val="640"/>
          <w:marRight w:val="0"/>
          <w:marTop w:val="0"/>
          <w:marBottom w:val="0"/>
          <w:divBdr>
            <w:top w:val="none" w:sz="0" w:space="0" w:color="auto"/>
            <w:left w:val="none" w:sz="0" w:space="0" w:color="auto"/>
            <w:bottom w:val="none" w:sz="0" w:space="0" w:color="auto"/>
            <w:right w:val="none" w:sz="0" w:space="0" w:color="auto"/>
          </w:divBdr>
        </w:div>
        <w:div w:id="427971005">
          <w:marLeft w:val="640"/>
          <w:marRight w:val="0"/>
          <w:marTop w:val="0"/>
          <w:marBottom w:val="0"/>
          <w:divBdr>
            <w:top w:val="none" w:sz="0" w:space="0" w:color="auto"/>
            <w:left w:val="none" w:sz="0" w:space="0" w:color="auto"/>
            <w:bottom w:val="none" w:sz="0" w:space="0" w:color="auto"/>
            <w:right w:val="none" w:sz="0" w:space="0" w:color="auto"/>
          </w:divBdr>
        </w:div>
        <w:div w:id="1733499022">
          <w:marLeft w:val="640"/>
          <w:marRight w:val="0"/>
          <w:marTop w:val="0"/>
          <w:marBottom w:val="0"/>
          <w:divBdr>
            <w:top w:val="none" w:sz="0" w:space="0" w:color="auto"/>
            <w:left w:val="none" w:sz="0" w:space="0" w:color="auto"/>
            <w:bottom w:val="none" w:sz="0" w:space="0" w:color="auto"/>
            <w:right w:val="none" w:sz="0" w:space="0" w:color="auto"/>
          </w:divBdr>
        </w:div>
        <w:div w:id="95180079">
          <w:marLeft w:val="640"/>
          <w:marRight w:val="0"/>
          <w:marTop w:val="0"/>
          <w:marBottom w:val="0"/>
          <w:divBdr>
            <w:top w:val="none" w:sz="0" w:space="0" w:color="auto"/>
            <w:left w:val="none" w:sz="0" w:space="0" w:color="auto"/>
            <w:bottom w:val="none" w:sz="0" w:space="0" w:color="auto"/>
            <w:right w:val="none" w:sz="0" w:space="0" w:color="auto"/>
          </w:divBdr>
        </w:div>
      </w:divsChild>
    </w:div>
    <w:div w:id="90322523">
      <w:bodyDiv w:val="1"/>
      <w:marLeft w:val="0"/>
      <w:marRight w:val="0"/>
      <w:marTop w:val="0"/>
      <w:marBottom w:val="0"/>
      <w:divBdr>
        <w:top w:val="none" w:sz="0" w:space="0" w:color="auto"/>
        <w:left w:val="none" w:sz="0" w:space="0" w:color="auto"/>
        <w:bottom w:val="none" w:sz="0" w:space="0" w:color="auto"/>
        <w:right w:val="none" w:sz="0" w:space="0" w:color="auto"/>
      </w:divBdr>
      <w:divsChild>
        <w:div w:id="1391033830">
          <w:marLeft w:val="640"/>
          <w:marRight w:val="0"/>
          <w:marTop w:val="0"/>
          <w:marBottom w:val="0"/>
          <w:divBdr>
            <w:top w:val="none" w:sz="0" w:space="0" w:color="auto"/>
            <w:left w:val="none" w:sz="0" w:space="0" w:color="auto"/>
            <w:bottom w:val="none" w:sz="0" w:space="0" w:color="auto"/>
            <w:right w:val="none" w:sz="0" w:space="0" w:color="auto"/>
          </w:divBdr>
        </w:div>
        <w:div w:id="331765588">
          <w:marLeft w:val="640"/>
          <w:marRight w:val="0"/>
          <w:marTop w:val="0"/>
          <w:marBottom w:val="0"/>
          <w:divBdr>
            <w:top w:val="none" w:sz="0" w:space="0" w:color="auto"/>
            <w:left w:val="none" w:sz="0" w:space="0" w:color="auto"/>
            <w:bottom w:val="none" w:sz="0" w:space="0" w:color="auto"/>
            <w:right w:val="none" w:sz="0" w:space="0" w:color="auto"/>
          </w:divBdr>
        </w:div>
        <w:div w:id="1136483254">
          <w:marLeft w:val="640"/>
          <w:marRight w:val="0"/>
          <w:marTop w:val="0"/>
          <w:marBottom w:val="0"/>
          <w:divBdr>
            <w:top w:val="none" w:sz="0" w:space="0" w:color="auto"/>
            <w:left w:val="none" w:sz="0" w:space="0" w:color="auto"/>
            <w:bottom w:val="none" w:sz="0" w:space="0" w:color="auto"/>
            <w:right w:val="none" w:sz="0" w:space="0" w:color="auto"/>
          </w:divBdr>
        </w:div>
        <w:div w:id="2012102146">
          <w:marLeft w:val="640"/>
          <w:marRight w:val="0"/>
          <w:marTop w:val="0"/>
          <w:marBottom w:val="0"/>
          <w:divBdr>
            <w:top w:val="none" w:sz="0" w:space="0" w:color="auto"/>
            <w:left w:val="none" w:sz="0" w:space="0" w:color="auto"/>
            <w:bottom w:val="none" w:sz="0" w:space="0" w:color="auto"/>
            <w:right w:val="none" w:sz="0" w:space="0" w:color="auto"/>
          </w:divBdr>
        </w:div>
        <w:div w:id="1789199228">
          <w:marLeft w:val="640"/>
          <w:marRight w:val="0"/>
          <w:marTop w:val="0"/>
          <w:marBottom w:val="0"/>
          <w:divBdr>
            <w:top w:val="none" w:sz="0" w:space="0" w:color="auto"/>
            <w:left w:val="none" w:sz="0" w:space="0" w:color="auto"/>
            <w:bottom w:val="none" w:sz="0" w:space="0" w:color="auto"/>
            <w:right w:val="none" w:sz="0" w:space="0" w:color="auto"/>
          </w:divBdr>
        </w:div>
        <w:div w:id="619652062">
          <w:marLeft w:val="640"/>
          <w:marRight w:val="0"/>
          <w:marTop w:val="0"/>
          <w:marBottom w:val="0"/>
          <w:divBdr>
            <w:top w:val="none" w:sz="0" w:space="0" w:color="auto"/>
            <w:left w:val="none" w:sz="0" w:space="0" w:color="auto"/>
            <w:bottom w:val="none" w:sz="0" w:space="0" w:color="auto"/>
            <w:right w:val="none" w:sz="0" w:space="0" w:color="auto"/>
          </w:divBdr>
        </w:div>
      </w:divsChild>
    </w:div>
    <w:div w:id="109782818">
      <w:bodyDiv w:val="1"/>
      <w:marLeft w:val="0"/>
      <w:marRight w:val="0"/>
      <w:marTop w:val="0"/>
      <w:marBottom w:val="0"/>
      <w:divBdr>
        <w:top w:val="none" w:sz="0" w:space="0" w:color="auto"/>
        <w:left w:val="none" w:sz="0" w:space="0" w:color="auto"/>
        <w:bottom w:val="none" w:sz="0" w:space="0" w:color="auto"/>
        <w:right w:val="none" w:sz="0" w:space="0" w:color="auto"/>
      </w:divBdr>
      <w:divsChild>
        <w:div w:id="1437672054">
          <w:marLeft w:val="640"/>
          <w:marRight w:val="0"/>
          <w:marTop w:val="0"/>
          <w:marBottom w:val="0"/>
          <w:divBdr>
            <w:top w:val="none" w:sz="0" w:space="0" w:color="auto"/>
            <w:left w:val="none" w:sz="0" w:space="0" w:color="auto"/>
            <w:bottom w:val="none" w:sz="0" w:space="0" w:color="auto"/>
            <w:right w:val="none" w:sz="0" w:space="0" w:color="auto"/>
          </w:divBdr>
        </w:div>
        <w:div w:id="365914661">
          <w:marLeft w:val="640"/>
          <w:marRight w:val="0"/>
          <w:marTop w:val="0"/>
          <w:marBottom w:val="0"/>
          <w:divBdr>
            <w:top w:val="none" w:sz="0" w:space="0" w:color="auto"/>
            <w:left w:val="none" w:sz="0" w:space="0" w:color="auto"/>
            <w:bottom w:val="none" w:sz="0" w:space="0" w:color="auto"/>
            <w:right w:val="none" w:sz="0" w:space="0" w:color="auto"/>
          </w:divBdr>
        </w:div>
        <w:div w:id="803547355">
          <w:marLeft w:val="640"/>
          <w:marRight w:val="0"/>
          <w:marTop w:val="0"/>
          <w:marBottom w:val="0"/>
          <w:divBdr>
            <w:top w:val="none" w:sz="0" w:space="0" w:color="auto"/>
            <w:left w:val="none" w:sz="0" w:space="0" w:color="auto"/>
            <w:bottom w:val="none" w:sz="0" w:space="0" w:color="auto"/>
            <w:right w:val="none" w:sz="0" w:space="0" w:color="auto"/>
          </w:divBdr>
        </w:div>
        <w:div w:id="1862671017">
          <w:marLeft w:val="640"/>
          <w:marRight w:val="0"/>
          <w:marTop w:val="0"/>
          <w:marBottom w:val="0"/>
          <w:divBdr>
            <w:top w:val="none" w:sz="0" w:space="0" w:color="auto"/>
            <w:left w:val="none" w:sz="0" w:space="0" w:color="auto"/>
            <w:bottom w:val="none" w:sz="0" w:space="0" w:color="auto"/>
            <w:right w:val="none" w:sz="0" w:space="0" w:color="auto"/>
          </w:divBdr>
        </w:div>
        <w:div w:id="1130589546">
          <w:marLeft w:val="640"/>
          <w:marRight w:val="0"/>
          <w:marTop w:val="0"/>
          <w:marBottom w:val="0"/>
          <w:divBdr>
            <w:top w:val="none" w:sz="0" w:space="0" w:color="auto"/>
            <w:left w:val="none" w:sz="0" w:space="0" w:color="auto"/>
            <w:bottom w:val="none" w:sz="0" w:space="0" w:color="auto"/>
            <w:right w:val="none" w:sz="0" w:space="0" w:color="auto"/>
          </w:divBdr>
        </w:div>
        <w:div w:id="287980451">
          <w:marLeft w:val="640"/>
          <w:marRight w:val="0"/>
          <w:marTop w:val="0"/>
          <w:marBottom w:val="0"/>
          <w:divBdr>
            <w:top w:val="none" w:sz="0" w:space="0" w:color="auto"/>
            <w:left w:val="none" w:sz="0" w:space="0" w:color="auto"/>
            <w:bottom w:val="none" w:sz="0" w:space="0" w:color="auto"/>
            <w:right w:val="none" w:sz="0" w:space="0" w:color="auto"/>
          </w:divBdr>
        </w:div>
      </w:divsChild>
    </w:div>
    <w:div w:id="114107502">
      <w:bodyDiv w:val="1"/>
      <w:marLeft w:val="0"/>
      <w:marRight w:val="0"/>
      <w:marTop w:val="0"/>
      <w:marBottom w:val="0"/>
      <w:divBdr>
        <w:top w:val="none" w:sz="0" w:space="0" w:color="auto"/>
        <w:left w:val="none" w:sz="0" w:space="0" w:color="auto"/>
        <w:bottom w:val="none" w:sz="0" w:space="0" w:color="auto"/>
        <w:right w:val="none" w:sz="0" w:space="0" w:color="auto"/>
      </w:divBdr>
      <w:divsChild>
        <w:div w:id="2108496676">
          <w:marLeft w:val="640"/>
          <w:marRight w:val="0"/>
          <w:marTop w:val="0"/>
          <w:marBottom w:val="0"/>
          <w:divBdr>
            <w:top w:val="none" w:sz="0" w:space="0" w:color="auto"/>
            <w:left w:val="none" w:sz="0" w:space="0" w:color="auto"/>
            <w:bottom w:val="none" w:sz="0" w:space="0" w:color="auto"/>
            <w:right w:val="none" w:sz="0" w:space="0" w:color="auto"/>
          </w:divBdr>
        </w:div>
        <w:div w:id="1419713578">
          <w:marLeft w:val="640"/>
          <w:marRight w:val="0"/>
          <w:marTop w:val="0"/>
          <w:marBottom w:val="0"/>
          <w:divBdr>
            <w:top w:val="none" w:sz="0" w:space="0" w:color="auto"/>
            <w:left w:val="none" w:sz="0" w:space="0" w:color="auto"/>
            <w:bottom w:val="none" w:sz="0" w:space="0" w:color="auto"/>
            <w:right w:val="none" w:sz="0" w:space="0" w:color="auto"/>
          </w:divBdr>
        </w:div>
        <w:div w:id="2134783733">
          <w:marLeft w:val="640"/>
          <w:marRight w:val="0"/>
          <w:marTop w:val="0"/>
          <w:marBottom w:val="0"/>
          <w:divBdr>
            <w:top w:val="none" w:sz="0" w:space="0" w:color="auto"/>
            <w:left w:val="none" w:sz="0" w:space="0" w:color="auto"/>
            <w:bottom w:val="none" w:sz="0" w:space="0" w:color="auto"/>
            <w:right w:val="none" w:sz="0" w:space="0" w:color="auto"/>
          </w:divBdr>
        </w:div>
        <w:div w:id="2111078082">
          <w:marLeft w:val="640"/>
          <w:marRight w:val="0"/>
          <w:marTop w:val="0"/>
          <w:marBottom w:val="0"/>
          <w:divBdr>
            <w:top w:val="none" w:sz="0" w:space="0" w:color="auto"/>
            <w:left w:val="none" w:sz="0" w:space="0" w:color="auto"/>
            <w:bottom w:val="none" w:sz="0" w:space="0" w:color="auto"/>
            <w:right w:val="none" w:sz="0" w:space="0" w:color="auto"/>
          </w:divBdr>
        </w:div>
        <w:div w:id="8071767">
          <w:marLeft w:val="640"/>
          <w:marRight w:val="0"/>
          <w:marTop w:val="0"/>
          <w:marBottom w:val="0"/>
          <w:divBdr>
            <w:top w:val="none" w:sz="0" w:space="0" w:color="auto"/>
            <w:left w:val="none" w:sz="0" w:space="0" w:color="auto"/>
            <w:bottom w:val="none" w:sz="0" w:space="0" w:color="auto"/>
            <w:right w:val="none" w:sz="0" w:space="0" w:color="auto"/>
          </w:divBdr>
        </w:div>
        <w:div w:id="1880390761">
          <w:marLeft w:val="640"/>
          <w:marRight w:val="0"/>
          <w:marTop w:val="0"/>
          <w:marBottom w:val="0"/>
          <w:divBdr>
            <w:top w:val="none" w:sz="0" w:space="0" w:color="auto"/>
            <w:left w:val="none" w:sz="0" w:space="0" w:color="auto"/>
            <w:bottom w:val="none" w:sz="0" w:space="0" w:color="auto"/>
            <w:right w:val="none" w:sz="0" w:space="0" w:color="auto"/>
          </w:divBdr>
        </w:div>
      </w:divsChild>
    </w:div>
    <w:div w:id="163056095">
      <w:bodyDiv w:val="1"/>
      <w:marLeft w:val="0"/>
      <w:marRight w:val="0"/>
      <w:marTop w:val="0"/>
      <w:marBottom w:val="0"/>
      <w:divBdr>
        <w:top w:val="none" w:sz="0" w:space="0" w:color="auto"/>
        <w:left w:val="none" w:sz="0" w:space="0" w:color="auto"/>
        <w:bottom w:val="none" w:sz="0" w:space="0" w:color="auto"/>
        <w:right w:val="none" w:sz="0" w:space="0" w:color="auto"/>
      </w:divBdr>
      <w:divsChild>
        <w:div w:id="533270175">
          <w:marLeft w:val="640"/>
          <w:marRight w:val="0"/>
          <w:marTop w:val="0"/>
          <w:marBottom w:val="0"/>
          <w:divBdr>
            <w:top w:val="none" w:sz="0" w:space="0" w:color="auto"/>
            <w:left w:val="none" w:sz="0" w:space="0" w:color="auto"/>
            <w:bottom w:val="none" w:sz="0" w:space="0" w:color="auto"/>
            <w:right w:val="none" w:sz="0" w:space="0" w:color="auto"/>
          </w:divBdr>
        </w:div>
        <w:div w:id="1858037859">
          <w:marLeft w:val="640"/>
          <w:marRight w:val="0"/>
          <w:marTop w:val="0"/>
          <w:marBottom w:val="0"/>
          <w:divBdr>
            <w:top w:val="none" w:sz="0" w:space="0" w:color="auto"/>
            <w:left w:val="none" w:sz="0" w:space="0" w:color="auto"/>
            <w:bottom w:val="none" w:sz="0" w:space="0" w:color="auto"/>
            <w:right w:val="none" w:sz="0" w:space="0" w:color="auto"/>
          </w:divBdr>
        </w:div>
        <w:div w:id="1354310203">
          <w:marLeft w:val="640"/>
          <w:marRight w:val="0"/>
          <w:marTop w:val="0"/>
          <w:marBottom w:val="0"/>
          <w:divBdr>
            <w:top w:val="none" w:sz="0" w:space="0" w:color="auto"/>
            <w:left w:val="none" w:sz="0" w:space="0" w:color="auto"/>
            <w:bottom w:val="none" w:sz="0" w:space="0" w:color="auto"/>
            <w:right w:val="none" w:sz="0" w:space="0" w:color="auto"/>
          </w:divBdr>
        </w:div>
        <w:div w:id="1128159458">
          <w:marLeft w:val="640"/>
          <w:marRight w:val="0"/>
          <w:marTop w:val="0"/>
          <w:marBottom w:val="0"/>
          <w:divBdr>
            <w:top w:val="none" w:sz="0" w:space="0" w:color="auto"/>
            <w:left w:val="none" w:sz="0" w:space="0" w:color="auto"/>
            <w:bottom w:val="none" w:sz="0" w:space="0" w:color="auto"/>
            <w:right w:val="none" w:sz="0" w:space="0" w:color="auto"/>
          </w:divBdr>
        </w:div>
        <w:div w:id="1765877283">
          <w:marLeft w:val="640"/>
          <w:marRight w:val="0"/>
          <w:marTop w:val="0"/>
          <w:marBottom w:val="0"/>
          <w:divBdr>
            <w:top w:val="none" w:sz="0" w:space="0" w:color="auto"/>
            <w:left w:val="none" w:sz="0" w:space="0" w:color="auto"/>
            <w:bottom w:val="none" w:sz="0" w:space="0" w:color="auto"/>
            <w:right w:val="none" w:sz="0" w:space="0" w:color="auto"/>
          </w:divBdr>
        </w:div>
        <w:div w:id="830876957">
          <w:marLeft w:val="640"/>
          <w:marRight w:val="0"/>
          <w:marTop w:val="0"/>
          <w:marBottom w:val="0"/>
          <w:divBdr>
            <w:top w:val="none" w:sz="0" w:space="0" w:color="auto"/>
            <w:left w:val="none" w:sz="0" w:space="0" w:color="auto"/>
            <w:bottom w:val="none" w:sz="0" w:space="0" w:color="auto"/>
            <w:right w:val="none" w:sz="0" w:space="0" w:color="auto"/>
          </w:divBdr>
        </w:div>
        <w:div w:id="1381245927">
          <w:marLeft w:val="640"/>
          <w:marRight w:val="0"/>
          <w:marTop w:val="0"/>
          <w:marBottom w:val="0"/>
          <w:divBdr>
            <w:top w:val="none" w:sz="0" w:space="0" w:color="auto"/>
            <w:left w:val="none" w:sz="0" w:space="0" w:color="auto"/>
            <w:bottom w:val="none" w:sz="0" w:space="0" w:color="auto"/>
            <w:right w:val="none" w:sz="0" w:space="0" w:color="auto"/>
          </w:divBdr>
        </w:div>
        <w:div w:id="1611430475">
          <w:marLeft w:val="640"/>
          <w:marRight w:val="0"/>
          <w:marTop w:val="0"/>
          <w:marBottom w:val="0"/>
          <w:divBdr>
            <w:top w:val="none" w:sz="0" w:space="0" w:color="auto"/>
            <w:left w:val="none" w:sz="0" w:space="0" w:color="auto"/>
            <w:bottom w:val="none" w:sz="0" w:space="0" w:color="auto"/>
            <w:right w:val="none" w:sz="0" w:space="0" w:color="auto"/>
          </w:divBdr>
        </w:div>
        <w:div w:id="857964159">
          <w:marLeft w:val="640"/>
          <w:marRight w:val="0"/>
          <w:marTop w:val="0"/>
          <w:marBottom w:val="0"/>
          <w:divBdr>
            <w:top w:val="none" w:sz="0" w:space="0" w:color="auto"/>
            <w:left w:val="none" w:sz="0" w:space="0" w:color="auto"/>
            <w:bottom w:val="none" w:sz="0" w:space="0" w:color="auto"/>
            <w:right w:val="none" w:sz="0" w:space="0" w:color="auto"/>
          </w:divBdr>
        </w:div>
      </w:divsChild>
    </w:div>
    <w:div w:id="211498653">
      <w:bodyDiv w:val="1"/>
      <w:marLeft w:val="0"/>
      <w:marRight w:val="0"/>
      <w:marTop w:val="0"/>
      <w:marBottom w:val="0"/>
      <w:divBdr>
        <w:top w:val="none" w:sz="0" w:space="0" w:color="auto"/>
        <w:left w:val="none" w:sz="0" w:space="0" w:color="auto"/>
        <w:bottom w:val="none" w:sz="0" w:space="0" w:color="auto"/>
        <w:right w:val="none" w:sz="0" w:space="0" w:color="auto"/>
      </w:divBdr>
      <w:divsChild>
        <w:div w:id="12461055">
          <w:marLeft w:val="640"/>
          <w:marRight w:val="0"/>
          <w:marTop w:val="0"/>
          <w:marBottom w:val="0"/>
          <w:divBdr>
            <w:top w:val="none" w:sz="0" w:space="0" w:color="auto"/>
            <w:left w:val="none" w:sz="0" w:space="0" w:color="auto"/>
            <w:bottom w:val="none" w:sz="0" w:space="0" w:color="auto"/>
            <w:right w:val="none" w:sz="0" w:space="0" w:color="auto"/>
          </w:divBdr>
        </w:div>
        <w:div w:id="127431235">
          <w:marLeft w:val="640"/>
          <w:marRight w:val="0"/>
          <w:marTop w:val="0"/>
          <w:marBottom w:val="0"/>
          <w:divBdr>
            <w:top w:val="none" w:sz="0" w:space="0" w:color="auto"/>
            <w:left w:val="none" w:sz="0" w:space="0" w:color="auto"/>
            <w:bottom w:val="none" w:sz="0" w:space="0" w:color="auto"/>
            <w:right w:val="none" w:sz="0" w:space="0" w:color="auto"/>
          </w:divBdr>
        </w:div>
        <w:div w:id="555433471">
          <w:marLeft w:val="640"/>
          <w:marRight w:val="0"/>
          <w:marTop w:val="0"/>
          <w:marBottom w:val="0"/>
          <w:divBdr>
            <w:top w:val="none" w:sz="0" w:space="0" w:color="auto"/>
            <w:left w:val="none" w:sz="0" w:space="0" w:color="auto"/>
            <w:bottom w:val="none" w:sz="0" w:space="0" w:color="auto"/>
            <w:right w:val="none" w:sz="0" w:space="0" w:color="auto"/>
          </w:divBdr>
        </w:div>
        <w:div w:id="1808081438">
          <w:marLeft w:val="640"/>
          <w:marRight w:val="0"/>
          <w:marTop w:val="0"/>
          <w:marBottom w:val="0"/>
          <w:divBdr>
            <w:top w:val="none" w:sz="0" w:space="0" w:color="auto"/>
            <w:left w:val="none" w:sz="0" w:space="0" w:color="auto"/>
            <w:bottom w:val="none" w:sz="0" w:space="0" w:color="auto"/>
            <w:right w:val="none" w:sz="0" w:space="0" w:color="auto"/>
          </w:divBdr>
        </w:div>
        <w:div w:id="1631089816">
          <w:marLeft w:val="640"/>
          <w:marRight w:val="0"/>
          <w:marTop w:val="0"/>
          <w:marBottom w:val="0"/>
          <w:divBdr>
            <w:top w:val="none" w:sz="0" w:space="0" w:color="auto"/>
            <w:left w:val="none" w:sz="0" w:space="0" w:color="auto"/>
            <w:bottom w:val="none" w:sz="0" w:space="0" w:color="auto"/>
            <w:right w:val="none" w:sz="0" w:space="0" w:color="auto"/>
          </w:divBdr>
        </w:div>
        <w:div w:id="576207686">
          <w:marLeft w:val="640"/>
          <w:marRight w:val="0"/>
          <w:marTop w:val="0"/>
          <w:marBottom w:val="0"/>
          <w:divBdr>
            <w:top w:val="none" w:sz="0" w:space="0" w:color="auto"/>
            <w:left w:val="none" w:sz="0" w:space="0" w:color="auto"/>
            <w:bottom w:val="none" w:sz="0" w:space="0" w:color="auto"/>
            <w:right w:val="none" w:sz="0" w:space="0" w:color="auto"/>
          </w:divBdr>
        </w:div>
      </w:divsChild>
    </w:div>
    <w:div w:id="290670952">
      <w:bodyDiv w:val="1"/>
      <w:marLeft w:val="0"/>
      <w:marRight w:val="0"/>
      <w:marTop w:val="0"/>
      <w:marBottom w:val="0"/>
      <w:divBdr>
        <w:top w:val="none" w:sz="0" w:space="0" w:color="auto"/>
        <w:left w:val="none" w:sz="0" w:space="0" w:color="auto"/>
        <w:bottom w:val="none" w:sz="0" w:space="0" w:color="auto"/>
        <w:right w:val="none" w:sz="0" w:space="0" w:color="auto"/>
      </w:divBdr>
      <w:divsChild>
        <w:div w:id="880285149">
          <w:marLeft w:val="640"/>
          <w:marRight w:val="0"/>
          <w:marTop w:val="0"/>
          <w:marBottom w:val="0"/>
          <w:divBdr>
            <w:top w:val="none" w:sz="0" w:space="0" w:color="auto"/>
            <w:left w:val="none" w:sz="0" w:space="0" w:color="auto"/>
            <w:bottom w:val="none" w:sz="0" w:space="0" w:color="auto"/>
            <w:right w:val="none" w:sz="0" w:space="0" w:color="auto"/>
          </w:divBdr>
        </w:div>
        <w:div w:id="1461150424">
          <w:marLeft w:val="640"/>
          <w:marRight w:val="0"/>
          <w:marTop w:val="0"/>
          <w:marBottom w:val="0"/>
          <w:divBdr>
            <w:top w:val="none" w:sz="0" w:space="0" w:color="auto"/>
            <w:left w:val="none" w:sz="0" w:space="0" w:color="auto"/>
            <w:bottom w:val="none" w:sz="0" w:space="0" w:color="auto"/>
            <w:right w:val="none" w:sz="0" w:space="0" w:color="auto"/>
          </w:divBdr>
        </w:div>
        <w:div w:id="591822840">
          <w:marLeft w:val="640"/>
          <w:marRight w:val="0"/>
          <w:marTop w:val="0"/>
          <w:marBottom w:val="0"/>
          <w:divBdr>
            <w:top w:val="none" w:sz="0" w:space="0" w:color="auto"/>
            <w:left w:val="none" w:sz="0" w:space="0" w:color="auto"/>
            <w:bottom w:val="none" w:sz="0" w:space="0" w:color="auto"/>
            <w:right w:val="none" w:sz="0" w:space="0" w:color="auto"/>
          </w:divBdr>
        </w:div>
        <w:div w:id="1983535137">
          <w:marLeft w:val="640"/>
          <w:marRight w:val="0"/>
          <w:marTop w:val="0"/>
          <w:marBottom w:val="0"/>
          <w:divBdr>
            <w:top w:val="none" w:sz="0" w:space="0" w:color="auto"/>
            <w:left w:val="none" w:sz="0" w:space="0" w:color="auto"/>
            <w:bottom w:val="none" w:sz="0" w:space="0" w:color="auto"/>
            <w:right w:val="none" w:sz="0" w:space="0" w:color="auto"/>
          </w:divBdr>
        </w:div>
        <w:div w:id="55859347">
          <w:marLeft w:val="640"/>
          <w:marRight w:val="0"/>
          <w:marTop w:val="0"/>
          <w:marBottom w:val="0"/>
          <w:divBdr>
            <w:top w:val="none" w:sz="0" w:space="0" w:color="auto"/>
            <w:left w:val="none" w:sz="0" w:space="0" w:color="auto"/>
            <w:bottom w:val="none" w:sz="0" w:space="0" w:color="auto"/>
            <w:right w:val="none" w:sz="0" w:space="0" w:color="auto"/>
          </w:divBdr>
        </w:div>
        <w:div w:id="365714017">
          <w:marLeft w:val="640"/>
          <w:marRight w:val="0"/>
          <w:marTop w:val="0"/>
          <w:marBottom w:val="0"/>
          <w:divBdr>
            <w:top w:val="none" w:sz="0" w:space="0" w:color="auto"/>
            <w:left w:val="none" w:sz="0" w:space="0" w:color="auto"/>
            <w:bottom w:val="none" w:sz="0" w:space="0" w:color="auto"/>
            <w:right w:val="none" w:sz="0" w:space="0" w:color="auto"/>
          </w:divBdr>
        </w:div>
        <w:div w:id="1633901581">
          <w:marLeft w:val="640"/>
          <w:marRight w:val="0"/>
          <w:marTop w:val="0"/>
          <w:marBottom w:val="0"/>
          <w:divBdr>
            <w:top w:val="none" w:sz="0" w:space="0" w:color="auto"/>
            <w:left w:val="none" w:sz="0" w:space="0" w:color="auto"/>
            <w:bottom w:val="none" w:sz="0" w:space="0" w:color="auto"/>
            <w:right w:val="none" w:sz="0" w:space="0" w:color="auto"/>
          </w:divBdr>
        </w:div>
      </w:divsChild>
    </w:div>
    <w:div w:id="313413059">
      <w:bodyDiv w:val="1"/>
      <w:marLeft w:val="0"/>
      <w:marRight w:val="0"/>
      <w:marTop w:val="0"/>
      <w:marBottom w:val="0"/>
      <w:divBdr>
        <w:top w:val="none" w:sz="0" w:space="0" w:color="auto"/>
        <w:left w:val="none" w:sz="0" w:space="0" w:color="auto"/>
        <w:bottom w:val="none" w:sz="0" w:space="0" w:color="auto"/>
        <w:right w:val="none" w:sz="0" w:space="0" w:color="auto"/>
      </w:divBdr>
      <w:divsChild>
        <w:div w:id="635524364">
          <w:marLeft w:val="640"/>
          <w:marRight w:val="0"/>
          <w:marTop w:val="0"/>
          <w:marBottom w:val="0"/>
          <w:divBdr>
            <w:top w:val="none" w:sz="0" w:space="0" w:color="auto"/>
            <w:left w:val="none" w:sz="0" w:space="0" w:color="auto"/>
            <w:bottom w:val="none" w:sz="0" w:space="0" w:color="auto"/>
            <w:right w:val="none" w:sz="0" w:space="0" w:color="auto"/>
          </w:divBdr>
        </w:div>
        <w:div w:id="1158502348">
          <w:marLeft w:val="640"/>
          <w:marRight w:val="0"/>
          <w:marTop w:val="0"/>
          <w:marBottom w:val="0"/>
          <w:divBdr>
            <w:top w:val="none" w:sz="0" w:space="0" w:color="auto"/>
            <w:left w:val="none" w:sz="0" w:space="0" w:color="auto"/>
            <w:bottom w:val="none" w:sz="0" w:space="0" w:color="auto"/>
            <w:right w:val="none" w:sz="0" w:space="0" w:color="auto"/>
          </w:divBdr>
        </w:div>
        <w:div w:id="1188714839">
          <w:marLeft w:val="640"/>
          <w:marRight w:val="0"/>
          <w:marTop w:val="0"/>
          <w:marBottom w:val="0"/>
          <w:divBdr>
            <w:top w:val="none" w:sz="0" w:space="0" w:color="auto"/>
            <w:left w:val="none" w:sz="0" w:space="0" w:color="auto"/>
            <w:bottom w:val="none" w:sz="0" w:space="0" w:color="auto"/>
            <w:right w:val="none" w:sz="0" w:space="0" w:color="auto"/>
          </w:divBdr>
        </w:div>
      </w:divsChild>
    </w:div>
    <w:div w:id="330840328">
      <w:bodyDiv w:val="1"/>
      <w:marLeft w:val="0"/>
      <w:marRight w:val="0"/>
      <w:marTop w:val="0"/>
      <w:marBottom w:val="0"/>
      <w:divBdr>
        <w:top w:val="none" w:sz="0" w:space="0" w:color="auto"/>
        <w:left w:val="none" w:sz="0" w:space="0" w:color="auto"/>
        <w:bottom w:val="none" w:sz="0" w:space="0" w:color="auto"/>
        <w:right w:val="none" w:sz="0" w:space="0" w:color="auto"/>
      </w:divBdr>
      <w:divsChild>
        <w:div w:id="1779762427">
          <w:marLeft w:val="640"/>
          <w:marRight w:val="0"/>
          <w:marTop w:val="0"/>
          <w:marBottom w:val="0"/>
          <w:divBdr>
            <w:top w:val="none" w:sz="0" w:space="0" w:color="auto"/>
            <w:left w:val="none" w:sz="0" w:space="0" w:color="auto"/>
            <w:bottom w:val="none" w:sz="0" w:space="0" w:color="auto"/>
            <w:right w:val="none" w:sz="0" w:space="0" w:color="auto"/>
          </w:divBdr>
        </w:div>
      </w:divsChild>
    </w:div>
    <w:div w:id="350836321">
      <w:bodyDiv w:val="1"/>
      <w:marLeft w:val="0"/>
      <w:marRight w:val="0"/>
      <w:marTop w:val="0"/>
      <w:marBottom w:val="0"/>
      <w:divBdr>
        <w:top w:val="none" w:sz="0" w:space="0" w:color="auto"/>
        <w:left w:val="none" w:sz="0" w:space="0" w:color="auto"/>
        <w:bottom w:val="none" w:sz="0" w:space="0" w:color="auto"/>
        <w:right w:val="none" w:sz="0" w:space="0" w:color="auto"/>
      </w:divBdr>
      <w:divsChild>
        <w:div w:id="1004094306">
          <w:marLeft w:val="640"/>
          <w:marRight w:val="0"/>
          <w:marTop w:val="0"/>
          <w:marBottom w:val="0"/>
          <w:divBdr>
            <w:top w:val="none" w:sz="0" w:space="0" w:color="auto"/>
            <w:left w:val="none" w:sz="0" w:space="0" w:color="auto"/>
            <w:bottom w:val="none" w:sz="0" w:space="0" w:color="auto"/>
            <w:right w:val="none" w:sz="0" w:space="0" w:color="auto"/>
          </w:divBdr>
        </w:div>
        <w:div w:id="409541071">
          <w:marLeft w:val="640"/>
          <w:marRight w:val="0"/>
          <w:marTop w:val="0"/>
          <w:marBottom w:val="0"/>
          <w:divBdr>
            <w:top w:val="none" w:sz="0" w:space="0" w:color="auto"/>
            <w:left w:val="none" w:sz="0" w:space="0" w:color="auto"/>
            <w:bottom w:val="none" w:sz="0" w:space="0" w:color="auto"/>
            <w:right w:val="none" w:sz="0" w:space="0" w:color="auto"/>
          </w:divBdr>
        </w:div>
        <w:div w:id="629676589">
          <w:marLeft w:val="640"/>
          <w:marRight w:val="0"/>
          <w:marTop w:val="0"/>
          <w:marBottom w:val="0"/>
          <w:divBdr>
            <w:top w:val="none" w:sz="0" w:space="0" w:color="auto"/>
            <w:left w:val="none" w:sz="0" w:space="0" w:color="auto"/>
            <w:bottom w:val="none" w:sz="0" w:space="0" w:color="auto"/>
            <w:right w:val="none" w:sz="0" w:space="0" w:color="auto"/>
          </w:divBdr>
        </w:div>
        <w:div w:id="947086432">
          <w:marLeft w:val="640"/>
          <w:marRight w:val="0"/>
          <w:marTop w:val="0"/>
          <w:marBottom w:val="0"/>
          <w:divBdr>
            <w:top w:val="none" w:sz="0" w:space="0" w:color="auto"/>
            <w:left w:val="none" w:sz="0" w:space="0" w:color="auto"/>
            <w:bottom w:val="none" w:sz="0" w:space="0" w:color="auto"/>
            <w:right w:val="none" w:sz="0" w:space="0" w:color="auto"/>
          </w:divBdr>
        </w:div>
        <w:div w:id="1539853549">
          <w:marLeft w:val="640"/>
          <w:marRight w:val="0"/>
          <w:marTop w:val="0"/>
          <w:marBottom w:val="0"/>
          <w:divBdr>
            <w:top w:val="none" w:sz="0" w:space="0" w:color="auto"/>
            <w:left w:val="none" w:sz="0" w:space="0" w:color="auto"/>
            <w:bottom w:val="none" w:sz="0" w:space="0" w:color="auto"/>
            <w:right w:val="none" w:sz="0" w:space="0" w:color="auto"/>
          </w:divBdr>
        </w:div>
        <w:div w:id="1009866535">
          <w:marLeft w:val="640"/>
          <w:marRight w:val="0"/>
          <w:marTop w:val="0"/>
          <w:marBottom w:val="0"/>
          <w:divBdr>
            <w:top w:val="none" w:sz="0" w:space="0" w:color="auto"/>
            <w:left w:val="none" w:sz="0" w:space="0" w:color="auto"/>
            <w:bottom w:val="none" w:sz="0" w:space="0" w:color="auto"/>
            <w:right w:val="none" w:sz="0" w:space="0" w:color="auto"/>
          </w:divBdr>
        </w:div>
        <w:div w:id="514464433">
          <w:marLeft w:val="640"/>
          <w:marRight w:val="0"/>
          <w:marTop w:val="0"/>
          <w:marBottom w:val="0"/>
          <w:divBdr>
            <w:top w:val="none" w:sz="0" w:space="0" w:color="auto"/>
            <w:left w:val="none" w:sz="0" w:space="0" w:color="auto"/>
            <w:bottom w:val="none" w:sz="0" w:space="0" w:color="auto"/>
            <w:right w:val="none" w:sz="0" w:space="0" w:color="auto"/>
          </w:divBdr>
        </w:div>
        <w:div w:id="1981840744">
          <w:marLeft w:val="640"/>
          <w:marRight w:val="0"/>
          <w:marTop w:val="0"/>
          <w:marBottom w:val="0"/>
          <w:divBdr>
            <w:top w:val="none" w:sz="0" w:space="0" w:color="auto"/>
            <w:left w:val="none" w:sz="0" w:space="0" w:color="auto"/>
            <w:bottom w:val="none" w:sz="0" w:space="0" w:color="auto"/>
            <w:right w:val="none" w:sz="0" w:space="0" w:color="auto"/>
          </w:divBdr>
        </w:div>
        <w:div w:id="566915228">
          <w:marLeft w:val="640"/>
          <w:marRight w:val="0"/>
          <w:marTop w:val="0"/>
          <w:marBottom w:val="0"/>
          <w:divBdr>
            <w:top w:val="none" w:sz="0" w:space="0" w:color="auto"/>
            <w:left w:val="none" w:sz="0" w:space="0" w:color="auto"/>
            <w:bottom w:val="none" w:sz="0" w:space="0" w:color="auto"/>
            <w:right w:val="none" w:sz="0" w:space="0" w:color="auto"/>
          </w:divBdr>
        </w:div>
        <w:div w:id="667900351">
          <w:marLeft w:val="640"/>
          <w:marRight w:val="0"/>
          <w:marTop w:val="0"/>
          <w:marBottom w:val="0"/>
          <w:divBdr>
            <w:top w:val="none" w:sz="0" w:space="0" w:color="auto"/>
            <w:left w:val="none" w:sz="0" w:space="0" w:color="auto"/>
            <w:bottom w:val="none" w:sz="0" w:space="0" w:color="auto"/>
            <w:right w:val="none" w:sz="0" w:space="0" w:color="auto"/>
          </w:divBdr>
        </w:div>
        <w:div w:id="602342413">
          <w:marLeft w:val="640"/>
          <w:marRight w:val="0"/>
          <w:marTop w:val="0"/>
          <w:marBottom w:val="0"/>
          <w:divBdr>
            <w:top w:val="none" w:sz="0" w:space="0" w:color="auto"/>
            <w:left w:val="none" w:sz="0" w:space="0" w:color="auto"/>
            <w:bottom w:val="none" w:sz="0" w:space="0" w:color="auto"/>
            <w:right w:val="none" w:sz="0" w:space="0" w:color="auto"/>
          </w:divBdr>
        </w:div>
        <w:div w:id="2077389766">
          <w:marLeft w:val="640"/>
          <w:marRight w:val="0"/>
          <w:marTop w:val="0"/>
          <w:marBottom w:val="0"/>
          <w:divBdr>
            <w:top w:val="none" w:sz="0" w:space="0" w:color="auto"/>
            <w:left w:val="none" w:sz="0" w:space="0" w:color="auto"/>
            <w:bottom w:val="none" w:sz="0" w:space="0" w:color="auto"/>
            <w:right w:val="none" w:sz="0" w:space="0" w:color="auto"/>
          </w:divBdr>
        </w:div>
      </w:divsChild>
    </w:div>
    <w:div w:id="370082470">
      <w:bodyDiv w:val="1"/>
      <w:marLeft w:val="0"/>
      <w:marRight w:val="0"/>
      <w:marTop w:val="0"/>
      <w:marBottom w:val="0"/>
      <w:divBdr>
        <w:top w:val="none" w:sz="0" w:space="0" w:color="auto"/>
        <w:left w:val="none" w:sz="0" w:space="0" w:color="auto"/>
        <w:bottom w:val="none" w:sz="0" w:space="0" w:color="auto"/>
        <w:right w:val="none" w:sz="0" w:space="0" w:color="auto"/>
      </w:divBdr>
      <w:divsChild>
        <w:div w:id="154955688">
          <w:marLeft w:val="640"/>
          <w:marRight w:val="0"/>
          <w:marTop w:val="0"/>
          <w:marBottom w:val="0"/>
          <w:divBdr>
            <w:top w:val="none" w:sz="0" w:space="0" w:color="auto"/>
            <w:left w:val="none" w:sz="0" w:space="0" w:color="auto"/>
            <w:bottom w:val="none" w:sz="0" w:space="0" w:color="auto"/>
            <w:right w:val="none" w:sz="0" w:space="0" w:color="auto"/>
          </w:divBdr>
        </w:div>
        <w:div w:id="430004677">
          <w:marLeft w:val="640"/>
          <w:marRight w:val="0"/>
          <w:marTop w:val="0"/>
          <w:marBottom w:val="0"/>
          <w:divBdr>
            <w:top w:val="none" w:sz="0" w:space="0" w:color="auto"/>
            <w:left w:val="none" w:sz="0" w:space="0" w:color="auto"/>
            <w:bottom w:val="none" w:sz="0" w:space="0" w:color="auto"/>
            <w:right w:val="none" w:sz="0" w:space="0" w:color="auto"/>
          </w:divBdr>
        </w:div>
        <w:div w:id="1824006888">
          <w:marLeft w:val="640"/>
          <w:marRight w:val="0"/>
          <w:marTop w:val="0"/>
          <w:marBottom w:val="0"/>
          <w:divBdr>
            <w:top w:val="none" w:sz="0" w:space="0" w:color="auto"/>
            <w:left w:val="none" w:sz="0" w:space="0" w:color="auto"/>
            <w:bottom w:val="none" w:sz="0" w:space="0" w:color="auto"/>
            <w:right w:val="none" w:sz="0" w:space="0" w:color="auto"/>
          </w:divBdr>
        </w:div>
        <w:div w:id="633826159">
          <w:marLeft w:val="640"/>
          <w:marRight w:val="0"/>
          <w:marTop w:val="0"/>
          <w:marBottom w:val="0"/>
          <w:divBdr>
            <w:top w:val="none" w:sz="0" w:space="0" w:color="auto"/>
            <w:left w:val="none" w:sz="0" w:space="0" w:color="auto"/>
            <w:bottom w:val="none" w:sz="0" w:space="0" w:color="auto"/>
            <w:right w:val="none" w:sz="0" w:space="0" w:color="auto"/>
          </w:divBdr>
        </w:div>
        <w:div w:id="866330488">
          <w:marLeft w:val="640"/>
          <w:marRight w:val="0"/>
          <w:marTop w:val="0"/>
          <w:marBottom w:val="0"/>
          <w:divBdr>
            <w:top w:val="none" w:sz="0" w:space="0" w:color="auto"/>
            <w:left w:val="none" w:sz="0" w:space="0" w:color="auto"/>
            <w:bottom w:val="none" w:sz="0" w:space="0" w:color="auto"/>
            <w:right w:val="none" w:sz="0" w:space="0" w:color="auto"/>
          </w:divBdr>
        </w:div>
        <w:div w:id="1244224013">
          <w:marLeft w:val="640"/>
          <w:marRight w:val="0"/>
          <w:marTop w:val="0"/>
          <w:marBottom w:val="0"/>
          <w:divBdr>
            <w:top w:val="none" w:sz="0" w:space="0" w:color="auto"/>
            <w:left w:val="none" w:sz="0" w:space="0" w:color="auto"/>
            <w:bottom w:val="none" w:sz="0" w:space="0" w:color="auto"/>
            <w:right w:val="none" w:sz="0" w:space="0" w:color="auto"/>
          </w:divBdr>
        </w:div>
        <w:div w:id="1419867981">
          <w:marLeft w:val="640"/>
          <w:marRight w:val="0"/>
          <w:marTop w:val="0"/>
          <w:marBottom w:val="0"/>
          <w:divBdr>
            <w:top w:val="none" w:sz="0" w:space="0" w:color="auto"/>
            <w:left w:val="none" w:sz="0" w:space="0" w:color="auto"/>
            <w:bottom w:val="none" w:sz="0" w:space="0" w:color="auto"/>
            <w:right w:val="none" w:sz="0" w:space="0" w:color="auto"/>
          </w:divBdr>
        </w:div>
        <w:div w:id="36320063">
          <w:marLeft w:val="640"/>
          <w:marRight w:val="0"/>
          <w:marTop w:val="0"/>
          <w:marBottom w:val="0"/>
          <w:divBdr>
            <w:top w:val="none" w:sz="0" w:space="0" w:color="auto"/>
            <w:left w:val="none" w:sz="0" w:space="0" w:color="auto"/>
            <w:bottom w:val="none" w:sz="0" w:space="0" w:color="auto"/>
            <w:right w:val="none" w:sz="0" w:space="0" w:color="auto"/>
          </w:divBdr>
        </w:div>
        <w:div w:id="438263545">
          <w:marLeft w:val="640"/>
          <w:marRight w:val="0"/>
          <w:marTop w:val="0"/>
          <w:marBottom w:val="0"/>
          <w:divBdr>
            <w:top w:val="none" w:sz="0" w:space="0" w:color="auto"/>
            <w:left w:val="none" w:sz="0" w:space="0" w:color="auto"/>
            <w:bottom w:val="none" w:sz="0" w:space="0" w:color="auto"/>
            <w:right w:val="none" w:sz="0" w:space="0" w:color="auto"/>
          </w:divBdr>
        </w:div>
        <w:div w:id="752553259">
          <w:marLeft w:val="640"/>
          <w:marRight w:val="0"/>
          <w:marTop w:val="0"/>
          <w:marBottom w:val="0"/>
          <w:divBdr>
            <w:top w:val="none" w:sz="0" w:space="0" w:color="auto"/>
            <w:left w:val="none" w:sz="0" w:space="0" w:color="auto"/>
            <w:bottom w:val="none" w:sz="0" w:space="0" w:color="auto"/>
            <w:right w:val="none" w:sz="0" w:space="0" w:color="auto"/>
          </w:divBdr>
        </w:div>
        <w:div w:id="702247961">
          <w:marLeft w:val="640"/>
          <w:marRight w:val="0"/>
          <w:marTop w:val="0"/>
          <w:marBottom w:val="0"/>
          <w:divBdr>
            <w:top w:val="none" w:sz="0" w:space="0" w:color="auto"/>
            <w:left w:val="none" w:sz="0" w:space="0" w:color="auto"/>
            <w:bottom w:val="none" w:sz="0" w:space="0" w:color="auto"/>
            <w:right w:val="none" w:sz="0" w:space="0" w:color="auto"/>
          </w:divBdr>
        </w:div>
      </w:divsChild>
    </w:div>
    <w:div w:id="385110167">
      <w:bodyDiv w:val="1"/>
      <w:marLeft w:val="0"/>
      <w:marRight w:val="0"/>
      <w:marTop w:val="0"/>
      <w:marBottom w:val="0"/>
      <w:divBdr>
        <w:top w:val="none" w:sz="0" w:space="0" w:color="auto"/>
        <w:left w:val="none" w:sz="0" w:space="0" w:color="auto"/>
        <w:bottom w:val="none" w:sz="0" w:space="0" w:color="auto"/>
        <w:right w:val="none" w:sz="0" w:space="0" w:color="auto"/>
      </w:divBdr>
      <w:divsChild>
        <w:div w:id="1618680071">
          <w:marLeft w:val="640"/>
          <w:marRight w:val="0"/>
          <w:marTop w:val="0"/>
          <w:marBottom w:val="0"/>
          <w:divBdr>
            <w:top w:val="none" w:sz="0" w:space="0" w:color="auto"/>
            <w:left w:val="none" w:sz="0" w:space="0" w:color="auto"/>
            <w:bottom w:val="none" w:sz="0" w:space="0" w:color="auto"/>
            <w:right w:val="none" w:sz="0" w:space="0" w:color="auto"/>
          </w:divBdr>
        </w:div>
        <w:div w:id="1038050795">
          <w:marLeft w:val="640"/>
          <w:marRight w:val="0"/>
          <w:marTop w:val="0"/>
          <w:marBottom w:val="0"/>
          <w:divBdr>
            <w:top w:val="none" w:sz="0" w:space="0" w:color="auto"/>
            <w:left w:val="none" w:sz="0" w:space="0" w:color="auto"/>
            <w:bottom w:val="none" w:sz="0" w:space="0" w:color="auto"/>
            <w:right w:val="none" w:sz="0" w:space="0" w:color="auto"/>
          </w:divBdr>
        </w:div>
        <w:div w:id="2120761626">
          <w:marLeft w:val="640"/>
          <w:marRight w:val="0"/>
          <w:marTop w:val="0"/>
          <w:marBottom w:val="0"/>
          <w:divBdr>
            <w:top w:val="none" w:sz="0" w:space="0" w:color="auto"/>
            <w:left w:val="none" w:sz="0" w:space="0" w:color="auto"/>
            <w:bottom w:val="none" w:sz="0" w:space="0" w:color="auto"/>
            <w:right w:val="none" w:sz="0" w:space="0" w:color="auto"/>
          </w:divBdr>
        </w:div>
        <w:div w:id="703599171">
          <w:marLeft w:val="640"/>
          <w:marRight w:val="0"/>
          <w:marTop w:val="0"/>
          <w:marBottom w:val="0"/>
          <w:divBdr>
            <w:top w:val="none" w:sz="0" w:space="0" w:color="auto"/>
            <w:left w:val="none" w:sz="0" w:space="0" w:color="auto"/>
            <w:bottom w:val="none" w:sz="0" w:space="0" w:color="auto"/>
            <w:right w:val="none" w:sz="0" w:space="0" w:color="auto"/>
          </w:divBdr>
        </w:div>
        <w:div w:id="538904131">
          <w:marLeft w:val="640"/>
          <w:marRight w:val="0"/>
          <w:marTop w:val="0"/>
          <w:marBottom w:val="0"/>
          <w:divBdr>
            <w:top w:val="none" w:sz="0" w:space="0" w:color="auto"/>
            <w:left w:val="none" w:sz="0" w:space="0" w:color="auto"/>
            <w:bottom w:val="none" w:sz="0" w:space="0" w:color="auto"/>
            <w:right w:val="none" w:sz="0" w:space="0" w:color="auto"/>
          </w:divBdr>
        </w:div>
        <w:div w:id="801312519">
          <w:marLeft w:val="640"/>
          <w:marRight w:val="0"/>
          <w:marTop w:val="0"/>
          <w:marBottom w:val="0"/>
          <w:divBdr>
            <w:top w:val="none" w:sz="0" w:space="0" w:color="auto"/>
            <w:left w:val="none" w:sz="0" w:space="0" w:color="auto"/>
            <w:bottom w:val="none" w:sz="0" w:space="0" w:color="auto"/>
            <w:right w:val="none" w:sz="0" w:space="0" w:color="auto"/>
          </w:divBdr>
        </w:div>
        <w:div w:id="195429936">
          <w:marLeft w:val="640"/>
          <w:marRight w:val="0"/>
          <w:marTop w:val="0"/>
          <w:marBottom w:val="0"/>
          <w:divBdr>
            <w:top w:val="none" w:sz="0" w:space="0" w:color="auto"/>
            <w:left w:val="none" w:sz="0" w:space="0" w:color="auto"/>
            <w:bottom w:val="none" w:sz="0" w:space="0" w:color="auto"/>
            <w:right w:val="none" w:sz="0" w:space="0" w:color="auto"/>
          </w:divBdr>
        </w:div>
        <w:div w:id="1725903853">
          <w:marLeft w:val="640"/>
          <w:marRight w:val="0"/>
          <w:marTop w:val="0"/>
          <w:marBottom w:val="0"/>
          <w:divBdr>
            <w:top w:val="none" w:sz="0" w:space="0" w:color="auto"/>
            <w:left w:val="none" w:sz="0" w:space="0" w:color="auto"/>
            <w:bottom w:val="none" w:sz="0" w:space="0" w:color="auto"/>
            <w:right w:val="none" w:sz="0" w:space="0" w:color="auto"/>
          </w:divBdr>
        </w:div>
        <w:div w:id="400519629">
          <w:marLeft w:val="640"/>
          <w:marRight w:val="0"/>
          <w:marTop w:val="0"/>
          <w:marBottom w:val="0"/>
          <w:divBdr>
            <w:top w:val="none" w:sz="0" w:space="0" w:color="auto"/>
            <w:left w:val="none" w:sz="0" w:space="0" w:color="auto"/>
            <w:bottom w:val="none" w:sz="0" w:space="0" w:color="auto"/>
            <w:right w:val="none" w:sz="0" w:space="0" w:color="auto"/>
          </w:divBdr>
        </w:div>
        <w:div w:id="2020039913">
          <w:marLeft w:val="640"/>
          <w:marRight w:val="0"/>
          <w:marTop w:val="0"/>
          <w:marBottom w:val="0"/>
          <w:divBdr>
            <w:top w:val="none" w:sz="0" w:space="0" w:color="auto"/>
            <w:left w:val="none" w:sz="0" w:space="0" w:color="auto"/>
            <w:bottom w:val="none" w:sz="0" w:space="0" w:color="auto"/>
            <w:right w:val="none" w:sz="0" w:space="0" w:color="auto"/>
          </w:divBdr>
        </w:div>
        <w:div w:id="1890995276">
          <w:marLeft w:val="640"/>
          <w:marRight w:val="0"/>
          <w:marTop w:val="0"/>
          <w:marBottom w:val="0"/>
          <w:divBdr>
            <w:top w:val="none" w:sz="0" w:space="0" w:color="auto"/>
            <w:left w:val="none" w:sz="0" w:space="0" w:color="auto"/>
            <w:bottom w:val="none" w:sz="0" w:space="0" w:color="auto"/>
            <w:right w:val="none" w:sz="0" w:space="0" w:color="auto"/>
          </w:divBdr>
        </w:div>
      </w:divsChild>
    </w:div>
    <w:div w:id="449859330">
      <w:bodyDiv w:val="1"/>
      <w:marLeft w:val="0"/>
      <w:marRight w:val="0"/>
      <w:marTop w:val="0"/>
      <w:marBottom w:val="0"/>
      <w:divBdr>
        <w:top w:val="none" w:sz="0" w:space="0" w:color="auto"/>
        <w:left w:val="none" w:sz="0" w:space="0" w:color="auto"/>
        <w:bottom w:val="none" w:sz="0" w:space="0" w:color="auto"/>
        <w:right w:val="none" w:sz="0" w:space="0" w:color="auto"/>
      </w:divBdr>
      <w:divsChild>
        <w:div w:id="339889411">
          <w:marLeft w:val="640"/>
          <w:marRight w:val="0"/>
          <w:marTop w:val="0"/>
          <w:marBottom w:val="0"/>
          <w:divBdr>
            <w:top w:val="none" w:sz="0" w:space="0" w:color="auto"/>
            <w:left w:val="none" w:sz="0" w:space="0" w:color="auto"/>
            <w:bottom w:val="none" w:sz="0" w:space="0" w:color="auto"/>
            <w:right w:val="none" w:sz="0" w:space="0" w:color="auto"/>
          </w:divBdr>
        </w:div>
      </w:divsChild>
    </w:div>
    <w:div w:id="454715824">
      <w:bodyDiv w:val="1"/>
      <w:marLeft w:val="0"/>
      <w:marRight w:val="0"/>
      <w:marTop w:val="0"/>
      <w:marBottom w:val="0"/>
      <w:divBdr>
        <w:top w:val="none" w:sz="0" w:space="0" w:color="auto"/>
        <w:left w:val="none" w:sz="0" w:space="0" w:color="auto"/>
        <w:bottom w:val="none" w:sz="0" w:space="0" w:color="auto"/>
        <w:right w:val="none" w:sz="0" w:space="0" w:color="auto"/>
      </w:divBdr>
      <w:divsChild>
        <w:div w:id="445662571">
          <w:marLeft w:val="640"/>
          <w:marRight w:val="0"/>
          <w:marTop w:val="0"/>
          <w:marBottom w:val="0"/>
          <w:divBdr>
            <w:top w:val="none" w:sz="0" w:space="0" w:color="auto"/>
            <w:left w:val="none" w:sz="0" w:space="0" w:color="auto"/>
            <w:bottom w:val="none" w:sz="0" w:space="0" w:color="auto"/>
            <w:right w:val="none" w:sz="0" w:space="0" w:color="auto"/>
          </w:divBdr>
        </w:div>
        <w:div w:id="1191604756">
          <w:marLeft w:val="640"/>
          <w:marRight w:val="0"/>
          <w:marTop w:val="0"/>
          <w:marBottom w:val="0"/>
          <w:divBdr>
            <w:top w:val="none" w:sz="0" w:space="0" w:color="auto"/>
            <w:left w:val="none" w:sz="0" w:space="0" w:color="auto"/>
            <w:bottom w:val="none" w:sz="0" w:space="0" w:color="auto"/>
            <w:right w:val="none" w:sz="0" w:space="0" w:color="auto"/>
          </w:divBdr>
        </w:div>
        <w:div w:id="6639810">
          <w:marLeft w:val="640"/>
          <w:marRight w:val="0"/>
          <w:marTop w:val="0"/>
          <w:marBottom w:val="0"/>
          <w:divBdr>
            <w:top w:val="none" w:sz="0" w:space="0" w:color="auto"/>
            <w:left w:val="none" w:sz="0" w:space="0" w:color="auto"/>
            <w:bottom w:val="none" w:sz="0" w:space="0" w:color="auto"/>
            <w:right w:val="none" w:sz="0" w:space="0" w:color="auto"/>
          </w:divBdr>
        </w:div>
        <w:div w:id="811480748">
          <w:marLeft w:val="640"/>
          <w:marRight w:val="0"/>
          <w:marTop w:val="0"/>
          <w:marBottom w:val="0"/>
          <w:divBdr>
            <w:top w:val="none" w:sz="0" w:space="0" w:color="auto"/>
            <w:left w:val="none" w:sz="0" w:space="0" w:color="auto"/>
            <w:bottom w:val="none" w:sz="0" w:space="0" w:color="auto"/>
            <w:right w:val="none" w:sz="0" w:space="0" w:color="auto"/>
          </w:divBdr>
        </w:div>
        <w:div w:id="1950549442">
          <w:marLeft w:val="640"/>
          <w:marRight w:val="0"/>
          <w:marTop w:val="0"/>
          <w:marBottom w:val="0"/>
          <w:divBdr>
            <w:top w:val="none" w:sz="0" w:space="0" w:color="auto"/>
            <w:left w:val="none" w:sz="0" w:space="0" w:color="auto"/>
            <w:bottom w:val="none" w:sz="0" w:space="0" w:color="auto"/>
            <w:right w:val="none" w:sz="0" w:space="0" w:color="auto"/>
          </w:divBdr>
        </w:div>
        <w:div w:id="2119131549">
          <w:marLeft w:val="640"/>
          <w:marRight w:val="0"/>
          <w:marTop w:val="0"/>
          <w:marBottom w:val="0"/>
          <w:divBdr>
            <w:top w:val="none" w:sz="0" w:space="0" w:color="auto"/>
            <w:left w:val="none" w:sz="0" w:space="0" w:color="auto"/>
            <w:bottom w:val="none" w:sz="0" w:space="0" w:color="auto"/>
            <w:right w:val="none" w:sz="0" w:space="0" w:color="auto"/>
          </w:divBdr>
        </w:div>
        <w:div w:id="1521316179">
          <w:marLeft w:val="640"/>
          <w:marRight w:val="0"/>
          <w:marTop w:val="0"/>
          <w:marBottom w:val="0"/>
          <w:divBdr>
            <w:top w:val="none" w:sz="0" w:space="0" w:color="auto"/>
            <w:left w:val="none" w:sz="0" w:space="0" w:color="auto"/>
            <w:bottom w:val="none" w:sz="0" w:space="0" w:color="auto"/>
            <w:right w:val="none" w:sz="0" w:space="0" w:color="auto"/>
          </w:divBdr>
        </w:div>
        <w:div w:id="900212335">
          <w:marLeft w:val="640"/>
          <w:marRight w:val="0"/>
          <w:marTop w:val="0"/>
          <w:marBottom w:val="0"/>
          <w:divBdr>
            <w:top w:val="none" w:sz="0" w:space="0" w:color="auto"/>
            <w:left w:val="none" w:sz="0" w:space="0" w:color="auto"/>
            <w:bottom w:val="none" w:sz="0" w:space="0" w:color="auto"/>
            <w:right w:val="none" w:sz="0" w:space="0" w:color="auto"/>
          </w:divBdr>
        </w:div>
        <w:div w:id="215242167">
          <w:marLeft w:val="640"/>
          <w:marRight w:val="0"/>
          <w:marTop w:val="0"/>
          <w:marBottom w:val="0"/>
          <w:divBdr>
            <w:top w:val="none" w:sz="0" w:space="0" w:color="auto"/>
            <w:left w:val="none" w:sz="0" w:space="0" w:color="auto"/>
            <w:bottom w:val="none" w:sz="0" w:space="0" w:color="auto"/>
            <w:right w:val="none" w:sz="0" w:space="0" w:color="auto"/>
          </w:divBdr>
        </w:div>
        <w:div w:id="1923369331">
          <w:marLeft w:val="640"/>
          <w:marRight w:val="0"/>
          <w:marTop w:val="0"/>
          <w:marBottom w:val="0"/>
          <w:divBdr>
            <w:top w:val="none" w:sz="0" w:space="0" w:color="auto"/>
            <w:left w:val="none" w:sz="0" w:space="0" w:color="auto"/>
            <w:bottom w:val="none" w:sz="0" w:space="0" w:color="auto"/>
            <w:right w:val="none" w:sz="0" w:space="0" w:color="auto"/>
          </w:divBdr>
        </w:div>
        <w:div w:id="1647053302">
          <w:marLeft w:val="640"/>
          <w:marRight w:val="0"/>
          <w:marTop w:val="0"/>
          <w:marBottom w:val="0"/>
          <w:divBdr>
            <w:top w:val="none" w:sz="0" w:space="0" w:color="auto"/>
            <w:left w:val="none" w:sz="0" w:space="0" w:color="auto"/>
            <w:bottom w:val="none" w:sz="0" w:space="0" w:color="auto"/>
            <w:right w:val="none" w:sz="0" w:space="0" w:color="auto"/>
          </w:divBdr>
        </w:div>
      </w:divsChild>
    </w:div>
    <w:div w:id="465316377">
      <w:bodyDiv w:val="1"/>
      <w:marLeft w:val="0"/>
      <w:marRight w:val="0"/>
      <w:marTop w:val="0"/>
      <w:marBottom w:val="0"/>
      <w:divBdr>
        <w:top w:val="none" w:sz="0" w:space="0" w:color="auto"/>
        <w:left w:val="none" w:sz="0" w:space="0" w:color="auto"/>
        <w:bottom w:val="none" w:sz="0" w:space="0" w:color="auto"/>
        <w:right w:val="none" w:sz="0" w:space="0" w:color="auto"/>
      </w:divBdr>
      <w:divsChild>
        <w:div w:id="273052620">
          <w:marLeft w:val="640"/>
          <w:marRight w:val="0"/>
          <w:marTop w:val="0"/>
          <w:marBottom w:val="0"/>
          <w:divBdr>
            <w:top w:val="none" w:sz="0" w:space="0" w:color="auto"/>
            <w:left w:val="none" w:sz="0" w:space="0" w:color="auto"/>
            <w:bottom w:val="none" w:sz="0" w:space="0" w:color="auto"/>
            <w:right w:val="none" w:sz="0" w:space="0" w:color="auto"/>
          </w:divBdr>
        </w:div>
        <w:div w:id="2142721549">
          <w:marLeft w:val="640"/>
          <w:marRight w:val="0"/>
          <w:marTop w:val="0"/>
          <w:marBottom w:val="0"/>
          <w:divBdr>
            <w:top w:val="none" w:sz="0" w:space="0" w:color="auto"/>
            <w:left w:val="none" w:sz="0" w:space="0" w:color="auto"/>
            <w:bottom w:val="none" w:sz="0" w:space="0" w:color="auto"/>
            <w:right w:val="none" w:sz="0" w:space="0" w:color="auto"/>
          </w:divBdr>
        </w:div>
        <w:div w:id="1294215324">
          <w:marLeft w:val="640"/>
          <w:marRight w:val="0"/>
          <w:marTop w:val="0"/>
          <w:marBottom w:val="0"/>
          <w:divBdr>
            <w:top w:val="none" w:sz="0" w:space="0" w:color="auto"/>
            <w:left w:val="none" w:sz="0" w:space="0" w:color="auto"/>
            <w:bottom w:val="none" w:sz="0" w:space="0" w:color="auto"/>
            <w:right w:val="none" w:sz="0" w:space="0" w:color="auto"/>
          </w:divBdr>
        </w:div>
        <w:div w:id="2131585369">
          <w:marLeft w:val="640"/>
          <w:marRight w:val="0"/>
          <w:marTop w:val="0"/>
          <w:marBottom w:val="0"/>
          <w:divBdr>
            <w:top w:val="none" w:sz="0" w:space="0" w:color="auto"/>
            <w:left w:val="none" w:sz="0" w:space="0" w:color="auto"/>
            <w:bottom w:val="none" w:sz="0" w:space="0" w:color="auto"/>
            <w:right w:val="none" w:sz="0" w:space="0" w:color="auto"/>
          </w:divBdr>
        </w:div>
        <w:div w:id="766732193">
          <w:marLeft w:val="640"/>
          <w:marRight w:val="0"/>
          <w:marTop w:val="0"/>
          <w:marBottom w:val="0"/>
          <w:divBdr>
            <w:top w:val="none" w:sz="0" w:space="0" w:color="auto"/>
            <w:left w:val="none" w:sz="0" w:space="0" w:color="auto"/>
            <w:bottom w:val="none" w:sz="0" w:space="0" w:color="auto"/>
            <w:right w:val="none" w:sz="0" w:space="0" w:color="auto"/>
          </w:divBdr>
        </w:div>
        <w:div w:id="1085615684">
          <w:marLeft w:val="640"/>
          <w:marRight w:val="0"/>
          <w:marTop w:val="0"/>
          <w:marBottom w:val="0"/>
          <w:divBdr>
            <w:top w:val="none" w:sz="0" w:space="0" w:color="auto"/>
            <w:left w:val="none" w:sz="0" w:space="0" w:color="auto"/>
            <w:bottom w:val="none" w:sz="0" w:space="0" w:color="auto"/>
            <w:right w:val="none" w:sz="0" w:space="0" w:color="auto"/>
          </w:divBdr>
        </w:div>
        <w:div w:id="1922640031">
          <w:marLeft w:val="640"/>
          <w:marRight w:val="0"/>
          <w:marTop w:val="0"/>
          <w:marBottom w:val="0"/>
          <w:divBdr>
            <w:top w:val="none" w:sz="0" w:space="0" w:color="auto"/>
            <w:left w:val="none" w:sz="0" w:space="0" w:color="auto"/>
            <w:bottom w:val="none" w:sz="0" w:space="0" w:color="auto"/>
            <w:right w:val="none" w:sz="0" w:space="0" w:color="auto"/>
          </w:divBdr>
        </w:div>
        <w:div w:id="1700935366">
          <w:marLeft w:val="640"/>
          <w:marRight w:val="0"/>
          <w:marTop w:val="0"/>
          <w:marBottom w:val="0"/>
          <w:divBdr>
            <w:top w:val="none" w:sz="0" w:space="0" w:color="auto"/>
            <w:left w:val="none" w:sz="0" w:space="0" w:color="auto"/>
            <w:bottom w:val="none" w:sz="0" w:space="0" w:color="auto"/>
            <w:right w:val="none" w:sz="0" w:space="0" w:color="auto"/>
          </w:divBdr>
        </w:div>
        <w:div w:id="1915510385">
          <w:marLeft w:val="640"/>
          <w:marRight w:val="0"/>
          <w:marTop w:val="0"/>
          <w:marBottom w:val="0"/>
          <w:divBdr>
            <w:top w:val="none" w:sz="0" w:space="0" w:color="auto"/>
            <w:left w:val="none" w:sz="0" w:space="0" w:color="auto"/>
            <w:bottom w:val="none" w:sz="0" w:space="0" w:color="auto"/>
            <w:right w:val="none" w:sz="0" w:space="0" w:color="auto"/>
          </w:divBdr>
        </w:div>
        <w:div w:id="1279331793">
          <w:marLeft w:val="640"/>
          <w:marRight w:val="0"/>
          <w:marTop w:val="0"/>
          <w:marBottom w:val="0"/>
          <w:divBdr>
            <w:top w:val="none" w:sz="0" w:space="0" w:color="auto"/>
            <w:left w:val="none" w:sz="0" w:space="0" w:color="auto"/>
            <w:bottom w:val="none" w:sz="0" w:space="0" w:color="auto"/>
            <w:right w:val="none" w:sz="0" w:space="0" w:color="auto"/>
          </w:divBdr>
        </w:div>
      </w:divsChild>
    </w:div>
    <w:div w:id="517617135">
      <w:bodyDiv w:val="1"/>
      <w:marLeft w:val="0"/>
      <w:marRight w:val="0"/>
      <w:marTop w:val="0"/>
      <w:marBottom w:val="0"/>
      <w:divBdr>
        <w:top w:val="none" w:sz="0" w:space="0" w:color="auto"/>
        <w:left w:val="none" w:sz="0" w:space="0" w:color="auto"/>
        <w:bottom w:val="none" w:sz="0" w:space="0" w:color="auto"/>
        <w:right w:val="none" w:sz="0" w:space="0" w:color="auto"/>
      </w:divBdr>
      <w:divsChild>
        <w:div w:id="486746751">
          <w:marLeft w:val="640"/>
          <w:marRight w:val="0"/>
          <w:marTop w:val="0"/>
          <w:marBottom w:val="0"/>
          <w:divBdr>
            <w:top w:val="none" w:sz="0" w:space="0" w:color="auto"/>
            <w:left w:val="none" w:sz="0" w:space="0" w:color="auto"/>
            <w:bottom w:val="none" w:sz="0" w:space="0" w:color="auto"/>
            <w:right w:val="none" w:sz="0" w:space="0" w:color="auto"/>
          </w:divBdr>
        </w:div>
        <w:div w:id="1652556369">
          <w:marLeft w:val="640"/>
          <w:marRight w:val="0"/>
          <w:marTop w:val="0"/>
          <w:marBottom w:val="0"/>
          <w:divBdr>
            <w:top w:val="none" w:sz="0" w:space="0" w:color="auto"/>
            <w:left w:val="none" w:sz="0" w:space="0" w:color="auto"/>
            <w:bottom w:val="none" w:sz="0" w:space="0" w:color="auto"/>
            <w:right w:val="none" w:sz="0" w:space="0" w:color="auto"/>
          </w:divBdr>
        </w:div>
        <w:div w:id="1515071933">
          <w:marLeft w:val="640"/>
          <w:marRight w:val="0"/>
          <w:marTop w:val="0"/>
          <w:marBottom w:val="0"/>
          <w:divBdr>
            <w:top w:val="none" w:sz="0" w:space="0" w:color="auto"/>
            <w:left w:val="none" w:sz="0" w:space="0" w:color="auto"/>
            <w:bottom w:val="none" w:sz="0" w:space="0" w:color="auto"/>
            <w:right w:val="none" w:sz="0" w:space="0" w:color="auto"/>
          </w:divBdr>
        </w:div>
        <w:div w:id="1037118394">
          <w:marLeft w:val="640"/>
          <w:marRight w:val="0"/>
          <w:marTop w:val="0"/>
          <w:marBottom w:val="0"/>
          <w:divBdr>
            <w:top w:val="none" w:sz="0" w:space="0" w:color="auto"/>
            <w:left w:val="none" w:sz="0" w:space="0" w:color="auto"/>
            <w:bottom w:val="none" w:sz="0" w:space="0" w:color="auto"/>
            <w:right w:val="none" w:sz="0" w:space="0" w:color="auto"/>
          </w:divBdr>
        </w:div>
        <w:div w:id="177741570">
          <w:marLeft w:val="640"/>
          <w:marRight w:val="0"/>
          <w:marTop w:val="0"/>
          <w:marBottom w:val="0"/>
          <w:divBdr>
            <w:top w:val="none" w:sz="0" w:space="0" w:color="auto"/>
            <w:left w:val="none" w:sz="0" w:space="0" w:color="auto"/>
            <w:bottom w:val="none" w:sz="0" w:space="0" w:color="auto"/>
            <w:right w:val="none" w:sz="0" w:space="0" w:color="auto"/>
          </w:divBdr>
        </w:div>
        <w:div w:id="517433253">
          <w:marLeft w:val="640"/>
          <w:marRight w:val="0"/>
          <w:marTop w:val="0"/>
          <w:marBottom w:val="0"/>
          <w:divBdr>
            <w:top w:val="none" w:sz="0" w:space="0" w:color="auto"/>
            <w:left w:val="none" w:sz="0" w:space="0" w:color="auto"/>
            <w:bottom w:val="none" w:sz="0" w:space="0" w:color="auto"/>
            <w:right w:val="none" w:sz="0" w:space="0" w:color="auto"/>
          </w:divBdr>
        </w:div>
        <w:div w:id="1258906886">
          <w:marLeft w:val="640"/>
          <w:marRight w:val="0"/>
          <w:marTop w:val="0"/>
          <w:marBottom w:val="0"/>
          <w:divBdr>
            <w:top w:val="none" w:sz="0" w:space="0" w:color="auto"/>
            <w:left w:val="none" w:sz="0" w:space="0" w:color="auto"/>
            <w:bottom w:val="none" w:sz="0" w:space="0" w:color="auto"/>
            <w:right w:val="none" w:sz="0" w:space="0" w:color="auto"/>
          </w:divBdr>
        </w:div>
        <w:div w:id="754479729">
          <w:marLeft w:val="640"/>
          <w:marRight w:val="0"/>
          <w:marTop w:val="0"/>
          <w:marBottom w:val="0"/>
          <w:divBdr>
            <w:top w:val="none" w:sz="0" w:space="0" w:color="auto"/>
            <w:left w:val="none" w:sz="0" w:space="0" w:color="auto"/>
            <w:bottom w:val="none" w:sz="0" w:space="0" w:color="auto"/>
            <w:right w:val="none" w:sz="0" w:space="0" w:color="auto"/>
          </w:divBdr>
        </w:div>
        <w:div w:id="1906409151">
          <w:marLeft w:val="640"/>
          <w:marRight w:val="0"/>
          <w:marTop w:val="0"/>
          <w:marBottom w:val="0"/>
          <w:divBdr>
            <w:top w:val="none" w:sz="0" w:space="0" w:color="auto"/>
            <w:left w:val="none" w:sz="0" w:space="0" w:color="auto"/>
            <w:bottom w:val="none" w:sz="0" w:space="0" w:color="auto"/>
            <w:right w:val="none" w:sz="0" w:space="0" w:color="auto"/>
          </w:divBdr>
        </w:div>
        <w:div w:id="74323555">
          <w:marLeft w:val="640"/>
          <w:marRight w:val="0"/>
          <w:marTop w:val="0"/>
          <w:marBottom w:val="0"/>
          <w:divBdr>
            <w:top w:val="none" w:sz="0" w:space="0" w:color="auto"/>
            <w:left w:val="none" w:sz="0" w:space="0" w:color="auto"/>
            <w:bottom w:val="none" w:sz="0" w:space="0" w:color="auto"/>
            <w:right w:val="none" w:sz="0" w:space="0" w:color="auto"/>
          </w:divBdr>
        </w:div>
        <w:div w:id="1948779004">
          <w:marLeft w:val="640"/>
          <w:marRight w:val="0"/>
          <w:marTop w:val="0"/>
          <w:marBottom w:val="0"/>
          <w:divBdr>
            <w:top w:val="none" w:sz="0" w:space="0" w:color="auto"/>
            <w:left w:val="none" w:sz="0" w:space="0" w:color="auto"/>
            <w:bottom w:val="none" w:sz="0" w:space="0" w:color="auto"/>
            <w:right w:val="none" w:sz="0" w:space="0" w:color="auto"/>
          </w:divBdr>
        </w:div>
      </w:divsChild>
    </w:div>
    <w:div w:id="545723753">
      <w:bodyDiv w:val="1"/>
      <w:marLeft w:val="0"/>
      <w:marRight w:val="0"/>
      <w:marTop w:val="0"/>
      <w:marBottom w:val="0"/>
      <w:divBdr>
        <w:top w:val="none" w:sz="0" w:space="0" w:color="auto"/>
        <w:left w:val="none" w:sz="0" w:space="0" w:color="auto"/>
        <w:bottom w:val="none" w:sz="0" w:space="0" w:color="auto"/>
        <w:right w:val="none" w:sz="0" w:space="0" w:color="auto"/>
      </w:divBdr>
      <w:divsChild>
        <w:div w:id="710346160">
          <w:marLeft w:val="640"/>
          <w:marRight w:val="0"/>
          <w:marTop w:val="0"/>
          <w:marBottom w:val="0"/>
          <w:divBdr>
            <w:top w:val="none" w:sz="0" w:space="0" w:color="auto"/>
            <w:left w:val="none" w:sz="0" w:space="0" w:color="auto"/>
            <w:bottom w:val="none" w:sz="0" w:space="0" w:color="auto"/>
            <w:right w:val="none" w:sz="0" w:space="0" w:color="auto"/>
          </w:divBdr>
        </w:div>
        <w:div w:id="731654554">
          <w:marLeft w:val="640"/>
          <w:marRight w:val="0"/>
          <w:marTop w:val="0"/>
          <w:marBottom w:val="0"/>
          <w:divBdr>
            <w:top w:val="none" w:sz="0" w:space="0" w:color="auto"/>
            <w:left w:val="none" w:sz="0" w:space="0" w:color="auto"/>
            <w:bottom w:val="none" w:sz="0" w:space="0" w:color="auto"/>
            <w:right w:val="none" w:sz="0" w:space="0" w:color="auto"/>
          </w:divBdr>
        </w:div>
        <w:div w:id="2140953515">
          <w:marLeft w:val="640"/>
          <w:marRight w:val="0"/>
          <w:marTop w:val="0"/>
          <w:marBottom w:val="0"/>
          <w:divBdr>
            <w:top w:val="none" w:sz="0" w:space="0" w:color="auto"/>
            <w:left w:val="none" w:sz="0" w:space="0" w:color="auto"/>
            <w:bottom w:val="none" w:sz="0" w:space="0" w:color="auto"/>
            <w:right w:val="none" w:sz="0" w:space="0" w:color="auto"/>
          </w:divBdr>
        </w:div>
        <w:div w:id="1463424022">
          <w:marLeft w:val="640"/>
          <w:marRight w:val="0"/>
          <w:marTop w:val="0"/>
          <w:marBottom w:val="0"/>
          <w:divBdr>
            <w:top w:val="none" w:sz="0" w:space="0" w:color="auto"/>
            <w:left w:val="none" w:sz="0" w:space="0" w:color="auto"/>
            <w:bottom w:val="none" w:sz="0" w:space="0" w:color="auto"/>
            <w:right w:val="none" w:sz="0" w:space="0" w:color="auto"/>
          </w:divBdr>
        </w:div>
        <w:div w:id="280380411">
          <w:marLeft w:val="640"/>
          <w:marRight w:val="0"/>
          <w:marTop w:val="0"/>
          <w:marBottom w:val="0"/>
          <w:divBdr>
            <w:top w:val="none" w:sz="0" w:space="0" w:color="auto"/>
            <w:left w:val="none" w:sz="0" w:space="0" w:color="auto"/>
            <w:bottom w:val="none" w:sz="0" w:space="0" w:color="auto"/>
            <w:right w:val="none" w:sz="0" w:space="0" w:color="auto"/>
          </w:divBdr>
        </w:div>
      </w:divsChild>
    </w:div>
    <w:div w:id="556092091">
      <w:bodyDiv w:val="1"/>
      <w:marLeft w:val="0"/>
      <w:marRight w:val="0"/>
      <w:marTop w:val="0"/>
      <w:marBottom w:val="0"/>
      <w:divBdr>
        <w:top w:val="none" w:sz="0" w:space="0" w:color="auto"/>
        <w:left w:val="none" w:sz="0" w:space="0" w:color="auto"/>
        <w:bottom w:val="none" w:sz="0" w:space="0" w:color="auto"/>
        <w:right w:val="none" w:sz="0" w:space="0" w:color="auto"/>
      </w:divBdr>
      <w:divsChild>
        <w:div w:id="392238480">
          <w:marLeft w:val="640"/>
          <w:marRight w:val="0"/>
          <w:marTop w:val="0"/>
          <w:marBottom w:val="0"/>
          <w:divBdr>
            <w:top w:val="none" w:sz="0" w:space="0" w:color="auto"/>
            <w:left w:val="none" w:sz="0" w:space="0" w:color="auto"/>
            <w:bottom w:val="none" w:sz="0" w:space="0" w:color="auto"/>
            <w:right w:val="none" w:sz="0" w:space="0" w:color="auto"/>
          </w:divBdr>
        </w:div>
        <w:div w:id="1355108609">
          <w:marLeft w:val="640"/>
          <w:marRight w:val="0"/>
          <w:marTop w:val="0"/>
          <w:marBottom w:val="0"/>
          <w:divBdr>
            <w:top w:val="none" w:sz="0" w:space="0" w:color="auto"/>
            <w:left w:val="none" w:sz="0" w:space="0" w:color="auto"/>
            <w:bottom w:val="none" w:sz="0" w:space="0" w:color="auto"/>
            <w:right w:val="none" w:sz="0" w:space="0" w:color="auto"/>
          </w:divBdr>
        </w:div>
        <w:div w:id="554895459">
          <w:marLeft w:val="640"/>
          <w:marRight w:val="0"/>
          <w:marTop w:val="0"/>
          <w:marBottom w:val="0"/>
          <w:divBdr>
            <w:top w:val="none" w:sz="0" w:space="0" w:color="auto"/>
            <w:left w:val="none" w:sz="0" w:space="0" w:color="auto"/>
            <w:bottom w:val="none" w:sz="0" w:space="0" w:color="auto"/>
            <w:right w:val="none" w:sz="0" w:space="0" w:color="auto"/>
          </w:divBdr>
        </w:div>
        <w:div w:id="1224759334">
          <w:marLeft w:val="640"/>
          <w:marRight w:val="0"/>
          <w:marTop w:val="0"/>
          <w:marBottom w:val="0"/>
          <w:divBdr>
            <w:top w:val="none" w:sz="0" w:space="0" w:color="auto"/>
            <w:left w:val="none" w:sz="0" w:space="0" w:color="auto"/>
            <w:bottom w:val="none" w:sz="0" w:space="0" w:color="auto"/>
            <w:right w:val="none" w:sz="0" w:space="0" w:color="auto"/>
          </w:divBdr>
        </w:div>
        <w:div w:id="1264386188">
          <w:marLeft w:val="640"/>
          <w:marRight w:val="0"/>
          <w:marTop w:val="0"/>
          <w:marBottom w:val="0"/>
          <w:divBdr>
            <w:top w:val="none" w:sz="0" w:space="0" w:color="auto"/>
            <w:left w:val="none" w:sz="0" w:space="0" w:color="auto"/>
            <w:bottom w:val="none" w:sz="0" w:space="0" w:color="auto"/>
            <w:right w:val="none" w:sz="0" w:space="0" w:color="auto"/>
          </w:divBdr>
        </w:div>
        <w:div w:id="298844739">
          <w:marLeft w:val="640"/>
          <w:marRight w:val="0"/>
          <w:marTop w:val="0"/>
          <w:marBottom w:val="0"/>
          <w:divBdr>
            <w:top w:val="none" w:sz="0" w:space="0" w:color="auto"/>
            <w:left w:val="none" w:sz="0" w:space="0" w:color="auto"/>
            <w:bottom w:val="none" w:sz="0" w:space="0" w:color="auto"/>
            <w:right w:val="none" w:sz="0" w:space="0" w:color="auto"/>
          </w:divBdr>
        </w:div>
        <w:div w:id="1293360725">
          <w:marLeft w:val="640"/>
          <w:marRight w:val="0"/>
          <w:marTop w:val="0"/>
          <w:marBottom w:val="0"/>
          <w:divBdr>
            <w:top w:val="none" w:sz="0" w:space="0" w:color="auto"/>
            <w:left w:val="none" w:sz="0" w:space="0" w:color="auto"/>
            <w:bottom w:val="none" w:sz="0" w:space="0" w:color="auto"/>
            <w:right w:val="none" w:sz="0" w:space="0" w:color="auto"/>
          </w:divBdr>
        </w:div>
        <w:div w:id="966274769">
          <w:marLeft w:val="640"/>
          <w:marRight w:val="0"/>
          <w:marTop w:val="0"/>
          <w:marBottom w:val="0"/>
          <w:divBdr>
            <w:top w:val="none" w:sz="0" w:space="0" w:color="auto"/>
            <w:left w:val="none" w:sz="0" w:space="0" w:color="auto"/>
            <w:bottom w:val="none" w:sz="0" w:space="0" w:color="auto"/>
            <w:right w:val="none" w:sz="0" w:space="0" w:color="auto"/>
          </w:divBdr>
        </w:div>
        <w:div w:id="527793518">
          <w:marLeft w:val="640"/>
          <w:marRight w:val="0"/>
          <w:marTop w:val="0"/>
          <w:marBottom w:val="0"/>
          <w:divBdr>
            <w:top w:val="none" w:sz="0" w:space="0" w:color="auto"/>
            <w:left w:val="none" w:sz="0" w:space="0" w:color="auto"/>
            <w:bottom w:val="none" w:sz="0" w:space="0" w:color="auto"/>
            <w:right w:val="none" w:sz="0" w:space="0" w:color="auto"/>
          </w:divBdr>
        </w:div>
        <w:div w:id="615060017">
          <w:marLeft w:val="640"/>
          <w:marRight w:val="0"/>
          <w:marTop w:val="0"/>
          <w:marBottom w:val="0"/>
          <w:divBdr>
            <w:top w:val="none" w:sz="0" w:space="0" w:color="auto"/>
            <w:left w:val="none" w:sz="0" w:space="0" w:color="auto"/>
            <w:bottom w:val="none" w:sz="0" w:space="0" w:color="auto"/>
            <w:right w:val="none" w:sz="0" w:space="0" w:color="auto"/>
          </w:divBdr>
        </w:div>
        <w:div w:id="1847938528">
          <w:marLeft w:val="640"/>
          <w:marRight w:val="0"/>
          <w:marTop w:val="0"/>
          <w:marBottom w:val="0"/>
          <w:divBdr>
            <w:top w:val="none" w:sz="0" w:space="0" w:color="auto"/>
            <w:left w:val="none" w:sz="0" w:space="0" w:color="auto"/>
            <w:bottom w:val="none" w:sz="0" w:space="0" w:color="auto"/>
            <w:right w:val="none" w:sz="0" w:space="0" w:color="auto"/>
          </w:divBdr>
        </w:div>
      </w:divsChild>
    </w:div>
    <w:div w:id="616064757">
      <w:bodyDiv w:val="1"/>
      <w:marLeft w:val="0"/>
      <w:marRight w:val="0"/>
      <w:marTop w:val="0"/>
      <w:marBottom w:val="0"/>
      <w:divBdr>
        <w:top w:val="none" w:sz="0" w:space="0" w:color="auto"/>
        <w:left w:val="none" w:sz="0" w:space="0" w:color="auto"/>
        <w:bottom w:val="none" w:sz="0" w:space="0" w:color="auto"/>
        <w:right w:val="none" w:sz="0" w:space="0" w:color="auto"/>
      </w:divBdr>
      <w:divsChild>
        <w:div w:id="105737325">
          <w:marLeft w:val="640"/>
          <w:marRight w:val="0"/>
          <w:marTop w:val="0"/>
          <w:marBottom w:val="0"/>
          <w:divBdr>
            <w:top w:val="none" w:sz="0" w:space="0" w:color="auto"/>
            <w:left w:val="none" w:sz="0" w:space="0" w:color="auto"/>
            <w:bottom w:val="none" w:sz="0" w:space="0" w:color="auto"/>
            <w:right w:val="none" w:sz="0" w:space="0" w:color="auto"/>
          </w:divBdr>
        </w:div>
        <w:div w:id="926037357">
          <w:marLeft w:val="640"/>
          <w:marRight w:val="0"/>
          <w:marTop w:val="0"/>
          <w:marBottom w:val="0"/>
          <w:divBdr>
            <w:top w:val="none" w:sz="0" w:space="0" w:color="auto"/>
            <w:left w:val="none" w:sz="0" w:space="0" w:color="auto"/>
            <w:bottom w:val="none" w:sz="0" w:space="0" w:color="auto"/>
            <w:right w:val="none" w:sz="0" w:space="0" w:color="auto"/>
          </w:divBdr>
        </w:div>
        <w:div w:id="788935587">
          <w:marLeft w:val="640"/>
          <w:marRight w:val="0"/>
          <w:marTop w:val="0"/>
          <w:marBottom w:val="0"/>
          <w:divBdr>
            <w:top w:val="none" w:sz="0" w:space="0" w:color="auto"/>
            <w:left w:val="none" w:sz="0" w:space="0" w:color="auto"/>
            <w:bottom w:val="none" w:sz="0" w:space="0" w:color="auto"/>
            <w:right w:val="none" w:sz="0" w:space="0" w:color="auto"/>
          </w:divBdr>
        </w:div>
        <w:div w:id="380787175">
          <w:marLeft w:val="640"/>
          <w:marRight w:val="0"/>
          <w:marTop w:val="0"/>
          <w:marBottom w:val="0"/>
          <w:divBdr>
            <w:top w:val="none" w:sz="0" w:space="0" w:color="auto"/>
            <w:left w:val="none" w:sz="0" w:space="0" w:color="auto"/>
            <w:bottom w:val="none" w:sz="0" w:space="0" w:color="auto"/>
            <w:right w:val="none" w:sz="0" w:space="0" w:color="auto"/>
          </w:divBdr>
        </w:div>
        <w:div w:id="64836885">
          <w:marLeft w:val="640"/>
          <w:marRight w:val="0"/>
          <w:marTop w:val="0"/>
          <w:marBottom w:val="0"/>
          <w:divBdr>
            <w:top w:val="none" w:sz="0" w:space="0" w:color="auto"/>
            <w:left w:val="none" w:sz="0" w:space="0" w:color="auto"/>
            <w:bottom w:val="none" w:sz="0" w:space="0" w:color="auto"/>
            <w:right w:val="none" w:sz="0" w:space="0" w:color="auto"/>
          </w:divBdr>
        </w:div>
        <w:div w:id="677122557">
          <w:marLeft w:val="640"/>
          <w:marRight w:val="0"/>
          <w:marTop w:val="0"/>
          <w:marBottom w:val="0"/>
          <w:divBdr>
            <w:top w:val="none" w:sz="0" w:space="0" w:color="auto"/>
            <w:left w:val="none" w:sz="0" w:space="0" w:color="auto"/>
            <w:bottom w:val="none" w:sz="0" w:space="0" w:color="auto"/>
            <w:right w:val="none" w:sz="0" w:space="0" w:color="auto"/>
          </w:divBdr>
        </w:div>
        <w:div w:id="740371503">
          <w:marLeft w:val="640"/>
          <w:marRight w:val="0"/>
          <w:marTop w:val="0"/>
          <w:marBottom w:val="0"/>
          <w:divBdr>
            <w:top w:val="none" w:sz="0" w:space="0" w:color="auto"/>
            <w:left w:val="none" w:sz="0" w:space="0" w:color="auto"/>
            <w:bottom w:val="none" w:sz="0" w:space="0" w:color="auto"/>
            <w:right w:val="none" w:sz="0" w:space="0" w:color="auto"/>
          </w:divBdr>
        </w:div>
      </w:divsChild>
    </w:div>
    <w:div w:id="645404086">
      <w:bodyDiv w:val="1"/>
      <w:marLeft w:val="0"/>
      <w:marRight w:val="0"/>
      <w:marTop w:val="0"/>
      <w:marBottom w:val="0"/>
      <w:divBdr>
        <w:top w:val="none" w:sz="0" w:space="0" w:color="auto"/>
        <w:left w:val="none" w:sz="0" w:space="0" w:color="auto"/>
        <w:bottom w:val="none" w:sz="0" w:space="0" w:color="auto"/>
        <w:right w:val="none" w:sz="0" w:space="0" w:color="auto"/>
      </w:divBdr>
      <w:divsChild>
        <w:div w:id="343167769">
          <w:marLeft w:val="640"/>
          <w:marRight w:val="0"/>
          <w:marTop w:val="0"/>
          <w:marBottom w:val="0"/>
          <w:divBdr>
            <w:top w:val="none" w:sz="0" w:space="0" w:color="auto"/>
            <w:left w:val="none" w:sz="0" w:space="0" w:color="auto"/>
            <w:bottom w:val="none" w:sz="0" w:space="0" w:color="auto"/>
            <w:right w:val="none" w:sz="0" w:space="0" w:color="auto"/>
          </w:divBdr>
        </w:div>
        <w:div w:id="38357337">
          <w:marLeft w:val="640"/>
          <w:marRight w:val="0"/>
          <w:marTop w:val="0"/>
          <w:marBottom w:val="0"/>
          <w:divBdr>
            <w:top w:val="none" w:sz="0" w:space="0" w:color="auto"/>
            <w:left w:val="none" w:sz="0" w:space="0" w:color="auto"/>
            <w:bottom w:val="none" w:sz="0" w:space="0" w:color="auto"/>
            <w:right w:val="none" w:sz="0" w:space="0" w:color="auto"/>
          </w:divBdr>
        </w:div>
        <w:div w:id="95634511">
          <w:marLeft w:val="640"/>
          <w:marRight w:val="0"/>
          <w:marTop w:val="0"/>
          <w:marBottom w:val="0"/>
          <w:divBdr>
            <w:top w:val="none" w:sz="0" w:space="0" w:color="auto"/>
            <w:left w:val="none" w:sz="0" w:space="0" w:color="auto"/>
            <w:bottom w:val="none" w:sz="0" w:space="0" w:color="auto"/>
            <w:right w:val="none" w:sz="0" w:space="0" w:color="auto"/>
          </w:divBdr>
        </w:div>
        <w:div w:id="449784352">
          <w:marLeft w:val="640"/>
          <w:marRight w:val="0"/>
          <w:marTop w:val="0"/>
          <w:marBottom w:val="0"/>
          <w:divBdr>
            <w:top w:val="none" w:sz="0" w:space="0" w:color="auto"/>
            <w:left w:val="none" w:sz="0" w:space="0" w:color="auto"/>
            <w:bottom w:val="none" w:sz="0" w:space="0" w:color="auto"/>
            <w:right w:val="none" w:sz="0" w:space="0" w:color="auto"/>
          </w:divBdr>
        </w:div>
        <w:div w:id="554706438">
          <w:marLeft w:val="640"/>
          <w:marRight w:val="0"/>
          <w:marTop w:val="0"/>
          <w:marBottom w:val="0"/>
          <w:divBdr>
            <w:top w:val="none" w:sz="0" w:space="0" w:color="auto"/>
            <w:left w:val="none" w:sz="0" w:space="0" w:color="auto"/>
            <w:bottom w:val="none" w:sz="0" w:space="0" w:color="auto"/>
            <w:right w:val="none" w:sz="0" w:space="0" w:color="auto"/>
          </w:divBdr>
        </w:div>
        <w:div w:id="1503547341">
          <w:marLeft w:val="640"/>
          <w:marRight w:val="0"/>
          <w:marTop w:val="0"/>
          <w:marBottom w:val="0"/>
          <w:divBdr>
            <w:top w:val="none" w:sz="0" w:space="0" w:color="auto"/>
            <w:left w:val="none" w:sz="0" w:space="0" w:color="auto"/>
            <w:bottom w:val="none" w:sz="0" w:space="0" w:color="auto"/>
            <w:right w:val="none" w:sz="0" w:space="0" w:color="auto"/>
          </w:divBdr>
        </w:div>
        <w:div w:id="222713214">
          <w:marLeft w:val="640"/>
          <w:marRight w:val="0"/>
          <w:marTop w:val="0"/>
          <w:marBottom w:val="0"/>
          <w:divBdr>
            <w:top w:val="none" w:sz="0" w:space="0" w:color="auto"/>
            <w:left w:val="none" w:sz="0" w:space="0" w:color="auto"/>
            <w:bottom w:val="none" w:sz="0" w:space="0" w:color="auto"/>
            <w:right w:val="none" w:sz="0" w:space="0" w:color="auto"/>
          </w:divBdr>
        </w:div>
        <w:div w:id="1517764775">
          <w:marLeft w:val="640"/>
          <w:marRight w:val="0"/>
          <w:marTop w:val="0"/>
          <w:marBottom w:val="0"/>
          <w:divBdr>
            <w:top w:val="none" w:sz="0" w:space="0" w:color="auto"/>
            <w:left w:val="none" w:sz="0" w:space="0" w:color="auto"/>
            <w:bottom w:val="none" w:sz="0" w:space="0" w:color="auto"/>
            <w:right w:val="none" w:sz="0" w:space="0" w:color="auto"/>
          </w:divBdr>
        </w:div>
        <w:div w:id="1866139965">
          <w:marLeft w:val="640"/>
          <w:marRight w:val="0"/>
          <w:marTop w:val="0"/>
          <w:marBottom w:val="0"/>
          <w:divBdr>
            <w:top w:val="none" w:sz="0" w:space="0" w:color="auto"/>
            <w:left w:val="none" w:sz="0" w:space="0" w:color="auto"/>
            <w:bottom w:val="none" w:sz="0" w:space="0" w:color="auto"/>
            <w:right w:val="none" w:sz="0" w:space="0" w:color="auto"/>
          </w:divBdr>
        </w:div>
        <w:div w:id="2119447933">
          <w:marLeft w:val="640"/>
          <w:marRight w:val="0"/>
          <w:marTop w:val="0"/>
          <w:marBottom w:val="0"/>
          <w:divBdr>
            <w:top w:val="none" w:sz="0" w:space="0" w:color="auto"/>
            <w:left w:val="none" w:sz="0" w:space="0" w:color="auto"/>
            <w:bottom w:val="none" w:sz="0" w:space="0" w:color="auto"/>
            <w:right w:val="none" w:sz="0" w:space="0" w:color="auto"/>
          </w:divBdr>
        </w:div>
        <w:div w:id="506790872">
          <w:marLeft w:val="640"/>
          <w:marRight w:val="0"/>
          <w:marTop w:val="0"/>
          <w:marBottom w:val="0"/>
          <w:divBdr>
            <w:top w:val="none" w:sz="0" w:space="0" w:color="auto"/>
            <w:left w:val="none" w:sz="0" w:space="0" w:color="auto"/>
            <w:bottom w:val="none" w:sz="0" w:space="0" w:color="auto"/>
            <w:right w:val="none" w:sz="0" w:space="0" w:color="auto"/>
          </w:divBdr>
        </w:div>
        <w:div w:id="2121995763">
          <w:marLeft w:val="640"/>
          <w:marRight w:val="0"/>
          <w:marTop w:val="0"/>
          <w:marBottom w:val="0"/>
          <w:divBdr>
            <w:top w:val="none" w:sz="0" w:space="0" w:color="auto"/>
            <w:left w:val="none" w:sz="0" w:space="0" w:color="auto"/>
            <w:bottom w:val="none" w:sz="0" w:space="0" w:color="auto"/>
            <w:right w:val="none" w:sz="0" w:space="0" w:color="auto"/>
          </w:divBdr>
        </w:div>
        <w:div w:id="224879570">
          <w:marLeft w:val="640"/>
          <w:marRight w:val="0"/>
          <w:marTop w:val="0"/>
          <w:marBottom w:val="0"/>
          <w:divBdr>
            <w:top w:val="none" w:sz="0" w:space="0" w:color="auto"/>
            <w:left w:val="none" w:sz="0" w:space="0" w:color="auto"/>
            <w:bottom w:val="none" w:sz="0" w:space="0" w:color="auto"/>
            <w:right w:val="none" w:sz="0" w:space="0" w:color="auto"/>
          </w:divBdr>
        </w:div>
      </w:divsChild>
    </w:div>
    <w:div w:id="670714376">
      <w:bodyDiv w:val="1"/>
      <w:marLeft w:val="0"/>
      <w:marRight w:val="0"/>
      <w:marTop w:val="0"/>
      <w:marBottom w:val="0"/>
      <w:divBdr>
        <w:top w:val="none" w:sz="0" w:space="0" w:color="auto"/>
        <w:left w:val="none" w:sz="0" w:space="0" w:color="auto"/>
        <w:bottom w:val="none" w:sz="0" w:space="0" w:color="auto"/>
        <w:right w:val="none" w:sz="0" w:space="0" w:color="auto"/>
      </w:divBdr>
      <w:divsChild>
        <w:div w:id="276261394">
          <w:marLeft w:val="640"/>
          <w:marRight w:val="0"/>
          <w:marTop w:val="0"/>
          <w:marBottom w:val="0"/>
          <w:divBdr>
            <w:top w:val="none" w:sz="0" w:space="0" w:color="auto"/>
            <w:left w:val="none" w:sz="0" w:space="0" w:color="auto"/>
            <w:bottom w:val="none" w:sz="0" w:space="0" w:color="auto"/>
            <w:right w:val="none" w:sz="0" w:space="0" w:color="auto"/>
          </w:divBdr>
        </w:div>
        <w:div w:id="1626085250">
          <w:marLeft w:val="640"/>
          <w:marRight w:val="0"/>
          <w:marTop w:val="0"/>
          <w:marBottom w:val="0"/>
          <w:divBdr>
            <w:top w:val="none" w:sz="0" w:space="0" w:color="auto"/>
            <w:left w:val="none" w:sz="0" w:space="0" w:color="auto"/>
            <w:bottom w:val="none" w:sz="0" w:space="0" w:color="auto"/>
            <w:right w:val="none" w:sz="0" w:space="0" w:color="auto"/>
          </w:divBdr>
        </w:div>
        <w:div w:id="1691102215">
          <w:marLeft w:val="640"/>
          <w:marRight w:val="0"/>
          <w:marTop w:val="0"/>
          <w:marBottom w:val="0"/>
          <w:divBdr>
            <w:top w:val="none" w:sz="0" w:space="0" w:color="auto"/>
            <w:left w:val="none" w:sz="0" w:space="0" w:color="auto"/>
            <w:bottom w:val="none" w:sz="0" w:space="0" w:color="auto"/>
            <w:right w:val="none" w:sz="0" w:space="0" w:color="auto"/>
          </w:divBdr>
        </w:div>
      </w:divsChild>
    </w:div>
    <w:div w:id="672949636">
      <w:bodyDiv w:val="1"/>
      <w:marLeft w:val="0"/>
      <w:marRight w:val="0"/>
      <w:marTop w:val="0"/>
      <w:marBottom w:val="0"/>
      <w:divBdr>
        <w:top w:val="none" w:sz="0" w:space="0" w:color="auto"/>
        <w:left w:val="none" w:sz="0" w:space="0" w:color="auto"/>
        <w:bottom w:val="none" w:sz="0" w:space="0" w:color="auto"/>
        <w:right w:val="none" w:sz="0" w:space="0" w:color="auto"/>
      </w:divBdr>
      <w:divsChild>
        <w:div w:id="1749376532">
          <w:marLeft w:val="640"/>
          <w:marRight w:val="0"/>
          <w:marTop w:val="0"/>
          <w:marBottom w:val="0"/>
          <w:divBdr>
            <w:top w:val="none" w:sz="0" w:space="0" w:color="auto"/>
            <w:left w:val="none" w:sz="0" w:space="0" w:color="auto"/>
            <w:bottom w:val="none" w:sz="0" w:space="0" w:color="auto"/>
            <w:right w:val="none" w:sz="0" w:space="0" w:color="auto"/>
          </w:divBdr>
        </w:div>
        <w:div w:id="1424838690">
          <w:marLeft w:val="640"/>
          <w:marRight w:val="0"/>
          <w:marTop w:val="0"/>
          <w:marBottom w:val="0"/>
          <w:divBdr>
            <w:top w:val="none" w:sz="0" w:space="0" w:color="auto"/>
            <w:left w:val="none" w:sz="0" w:space="0" w:color="auto"/>
            <w:bottom w:val="none" w:sz="0" w:space="0" w:color="auto"/>
            <w:right w:val="none" w:sz="0" w:space="0" w:color="auto"/>
          </w:divBdr>
        </w:div>
        <w:div w:id="1042440502">
          <w:marLeft w:val="640"/>
          <w:marRight w:val="0"/>
          <w:marTop w:val="0"/>
          <w:marBottom w:val="0"/>
          <w:divBdr>
            <w:top w:val="none" w:sz="0" w:space="0" w:color="auto"/>
            <w:left w:val="none" w:sz="0" w:space="0" w:color="auto"/>
            <w:bottom w:val="none" w:sz="0" w:space="0" w:color="auto"/>
            <w:right w:val="none" w:sz="0" w:space="0" w:color="auto"/>
          </w:divBdr>
        </w:div>
        <w:div w:id="89278926">
          <w:marLeft w:val="640"/>
          <w:marRight w:val="0"/>
          <w:marTop w:val="0"/>
          <w:marBottom w:val="0"/>
          <w:divBdr>
            <w:top w:val="none" w:sz="0" w:space="0" w:color="auto"/>
            <w:left w:val="none" w:sz="0" w:space="0" w:color="auto"/>
            <w:bottom w:val="none" w:sz="0" w:space="0" w:color="auto"/>
            <w:right w:val="none" w:sz="0" w:space="0" w:color="auto"/>
          </w:divBdr>
        </w:div>
        <w:div w:id="1902010641">
          <w:marLeft w:val="640"/>
          <w:marRight w:val="0"/>
          <w:marTop w:val="0"/>
          <w:marBottom w:val="0"/>
          <w:divBdr>
            <w:top w:val="none" w:sz="0" w:space="0" w:color="auto"/>
            <w:left w:val="none" w:sz="0" w:space="0" w:color="auto"/>
            <w:bottom w:val="none" w:sz="0" w:space="0" w:color="auto"/>
            <w:right w:val="none" w:sz="0" w:space="0" w:color="auto"/>
          </w:divBdr>
        </w:div>
        <w:div w:id="2060471523">
          <w:marLeft w:val="640"/>
          <w:marRight w:val="0"/>
          <w:marTop w:val="0"/>
          <w:marBottom w:val="0"/>
          <w:divBdr>
            <w:top w:val="none" w:sz="0" w:space="0" w:color="auto"/>
            <w:left w:val="none" w:sz="0" w:space="0" w:color="auto"/>
            <w:bottom w:val="none" w:sz="0" w:space="0" w:color="auto"/>
            <w:right w:val="none" w:sz="0" w:space="0" w:color="auto"/>
          </w:divBdr>
        </w:div>
        <w:div w:id="1034580596">
          <w:marLeft w:val="640"/>
          <w:marRight w:val="0"/>
          <w:marTop w:val="0"/>
          <w:marBottom w:val="0"/>
          <w:divBdr>
            <w:top w:val="none" w:sz="0" w:space="0" w:color="auto"/>
            <w:left w:val="none" w:sz="0" w:space="0" w:color="auto"/>
            <w:bottom w:val="none" w:sz="0" w:space="0" w:color="auto"/>
            <w:right w:val="none" w:sz="0" w:space="0" w:color="auto"/>
          </w:divBdr>
        </w:div>
        <w:div w:id="1697074702">
          <w:marLeft w:val="640"/>
          <w:marRight w:val="0"/>
          <w:marTop w:val="0"/>
          <w:marBottom w:val="0"/>
          <w:divBdr>
            <w:top w:val="none" w:sz="0" w:space="0" w:color="auto"/>
            <w:left w:val="none" w:sz="0" w:space="0" w:color="auto"/>
            <w:bottom w:val="none" w:sz="0" w:space="0" w:color="auto"/>
            <w:right w:val="none" w:sz="0" w:space="0" w:color="auto"/>
          </w:divBdr>
        </w:div>
        <w:div w:id="459957882">
          <w:marLeft w:val="640"/>
          <w:marRight w:val="0"/>
          <w:marTop w:val="0"/>
          <w:marBottom w:val="0"/>
          <w:divBdr>
            <w:top w:val="none" w:sz="0" w:space="0" w:color="auto"/>
            <w:left w:val="none" w:sz="0" w:space="0" w:color="auto"/>
            <w:bottom w:val="none" w:sz="0" w:space="0" w:color="auto"/>
            <w:right w:val="none" w:sz="0" w:space="0" w:color="auto"/>
          </w:divBdr>
        </w:div>
        <w:div w:id="2059352815">
          <w:marLeft w:val="640"/>
          <w:marRight w:val="0"/>
          <w:marTop w:val="0"/>
          <w:marBottom w:val="0"/>
          <w:divBdr>
            <w:top w:val="none" w:sz="0" w:space="0" w:color="auto"/>
            <w:left w:val="none" w:sz="0" w:space="0" w:color="auto"/>
            <w:bottom w:val="none" w:sz="0" w:space="0" w:color="auto"/>
            <w:right w:val="none" w:sz="0" w:space="0" w:color="auto"/>
          </w:divBdr>
        </w:div>
        <w:div w:id="1955552597">
          <w:marLeft w:val="640"/>
          <w:marRight w:val="0"/>
          <w:marTop w:val="0"/>
          <w:marBottom w:val="0"/>
          <w:divBdr>
            <w:top w:val="none" w:sz="0" w:space="0" w:color="auto"/>
            <w:left w:val="none" w:sz="0" w:space="0" w:color="auto"/>
            <w:bottom w:val="none" w:sz="0" w:space="0" w:color="auto"/>
            <w:right w:val="none" w:sz="0" w:space="0" w:color="auto"/>
          </w:divBdr>
        </w:div>
      </w:divsChild>
    </w:div>
    <w:div w:id="691540084">
      <w:bodyDiv w:val="1"/>
      <w:marLeft w:val="0"/>
      <w:marRight w:val="0"/>
      <w:marTop w:val="0"/>
      <w:marBottom w:val="0"/>
      <w:divBdr>
        <w:top w:val="none" w:sz="0" w:space="0" w:color="auto"/>
        <w:left w:val="none" w:sz="0" w:space="0" w:color="auto"/>
        <w:bottom w:val="none" w:sz="0" w:space="0" w:color="auto"/>
        <w:right w:val="none" w:sz="0" w:space="0" w:color="auto"/>
      </w:divBdr>
      <w:divsChild>
        <w:div w:id="108281034">
          <w:marLeft w:val="640"/>
          <w:marRight w:val="0"/>
          <w:marTop w:val="0"/>
          <w:marBottom w:val="0"/>
          <w:divBdr>
            <w:top w:val="none" w:sz="0" w:space="0" w:color="auto"/>
            <w:left w:val="none" w:sz="0" w:space="0" w:color="auto"/>
            <w:bottom w:val="none" w:sz="0" w:space="0" w:color="auto"/>
            <w:right w:val="none" w:sz="0" w:space="0" w:color="auto"/>
          </w:divBdr>
        </w:div>
      </w:divsChild>
    </w:div>
    <w:div w:id="757989731">
      <w:bodyDiv w:val="1"/>
      <w:marLeft w:val="0"/>
      <w:marRight w:val="0"/>
      <w:marTop w:val="0"/>
      <w:marBottom w:val="0"/>
      <w:divBdr>
        <w:top w:val="none" w:sz="0" w:space="0" w:color="auto"/>
        <w:left w:val="none" w:sz="0" w:space="0" w:color="auto"/>
        <w:bottom w:val="none" w:sz="0" w:space="0" w:color="auto"/>
        <w:right w:val="none" w:sz="0" w:space="0" w:color="auto"/>
      </w:divBdr>
      <w:divsChild>
        <w:div w:id="363210889">
          <w:marLeft w:val="640"/>
          <w:marRight w:val="0"/>
          <w:marTop w:val="0"/>
          <w:marBottom w:val="0"/>
          <w:divBdr>
            <w:top w:val="none" w:sz="0" w:space="0" w:color="auto"/>
            <w:left w:val="none" w:sz="0" w:space="0" w:color="auto"/>
            <w:bottom w:val="none" w:sz="0" w:space="0" w:color="auto"/>
            <w:right w:val="none" w:sz="0" w:space="0" w:color="auto"/>
          </w:divBdr>
        </w:div>
        <w:div w:id="339891515">
          <w:marLeft w:val="640"/>
          <w:marRight w:val="0"/>
          <w:marTop w:val="0"/>
          <w:marBottom w:val="0"/>
          <w:divBdr>
            <w:top w:val="none" w:sz="0" w:space="0" w:color="auto"/>
            <w:left w:val="none" w:sz="0" w:space="0" w:color="auto"/>
            <w:bottom w:val="none" w:sz="0" w:space="0" w:color="auto"/>
            <w:right w:val="none" w:sz="0" w:space="0" w:color="auto"/>
          </w:divBdr>
        </w:div>
        <w:div w:id="1572929689">
          <w:marLeft w:val="640"/>
          <w:marRight w:val="0"/>
          <w:marTop w:val="0"/>
          <w:marBottom w:val="0"/>
          <w:divBdr>
            <w:top w:val="none" w:sz="0" w:space="0" w:color="auto"/>
            <w:left w:val="none" w:sz="0" w:space="0" w:color="auto"/>
            <w:bottom w:val="none" w:sz="0" w:space="0" w:color="auto"/>
            <w:right w:val="none" w:sz="0" w:space="0" w:color="auto"/>
          </w:divBdr>
        </w:div>
        <w:div w:id="2078047809">
          <w:marLeft w:val="640"/>
          <w:marRight w:val="0"/>
          <w:marTop w:val="0"/>
          <w:marBottom w:val="0"/>
          <w:divBdr>
            <w:top w:val="none" w:sz="0" w:space="0" w:color="auto"/>
            <w:left w:val="none" w:sz="0" w:space="0" w:color="auto"/>
            <w:bottom w:val="none" w:sz="0" w:space="0" w:color="auto"/>
            <w:right w:val="none" w:sz="0" w:space="0" w:color="auto"/>
          </w:divBdr>
        </w:div>
        <w:div w:id="855773843">
          <w:marLeft w:val="640"/>
          <w:marRight w:val="0"/>
          <w:marTop w:val="0"/>
          <w:marBottom w:val="0"/>
          <w:divBdr>
            <w:top w:val="none" w:sz="0" w:space="0" w:color="auto"/>
            <w:left w:val="none" w:sz="0" w:space="0" w:color="auto"/>
            <w:bottom w:val="none" w:sz="0" w:space="0" w:color="auto"/>
            <w:right w:val="none" w:sz="0" w:space="0" w:color="auto"/>
          </w:divBdr>
        </w:div>
      </w:divsChild>
    </w:div>
    <w:div w:id="762802960">
      <w:bodyDiv w:val="1"/>
      <w:marLeft w:val="0"/>
      <w:marRight w:val="0"/>
      <w:marTop w:val="0"/>
      <w:marBottom w:val="0"/>
      <w:divBdr>
        <w:top w:val="none" w:sz="0" w:space="0" w:color="auto"/>
        <w:left w:val="none" w:sz="0" w:space="0" w:color="auto"/>
        <w:bottom w:val="none" w:sz="0" w:space="0" w:color="auto"/>
        <w:right w:val="none" w:sz="0" w:space="0" w:color="auto"/>
      </w:divBdr>
      <w:divsChild>
        <w:div w:id="1497960238">
          <w:marLeft w:val="640"/>
          <w:marRight w:val="0"/>
          <w:marTop w:val="0"/>
          <w:marBottom w:val="0"/>
          <w:divBdr>
            <w:top w:val="none" w:sz="0" w:space="0" w:color="auto"/>
            <w:left w:val="none" w:sz="0" w:space="0" w:color="auto"/>
            <w:bottom w:val="none" w:sz="0" w:space="0" w:color="auto"/>
            <w:right w:val="none" w:sz="0" w:space="0" w:color="auto"/>
          </w:divBdr>
        </w:div>
        <w:div w:id="1985816360">
          <w:marLeft w:val="640"/>
          <w:marRight w:val="0"/>
          <w:marTop w:val="0"/>
          <w:marBottom w:val="0"/>
          <w:divBdr>
            <w:top w:val="none" w:sz="0" w:space="0" w:color="auto"/>
            <w:left w:val="none" w:sz="0" w:space="0" w:color="auto"/>
            <w:bottom w:val="none" w:sz="0" w:space="0" w:color="auto"/>
            <w:right w:val="none" w:sz="0" w:space="0" w:color="auto"/>
          </w:divBdr>
        </w:div>
        <w:div w:id="1032416864">
          <w:marLeft w:val="640"/>
          <w:marRight w:val="0"/>
          <w:marTop w:val="0"/>
          <w:marBottom w:val="0"/>
          <w:divBdr>
            <w:top w:val="none" w:sz="0" w:space="0" w:color="auto"/>
            <w:left w:val="none" w:sz="0" w:space="0" w:color="auto"/>
            <w:bottom w:val="none" w:sz="0" w:space="0" w:color="auto"/>
            <w:right w:val="none" w:sz="0" w:space="0" w:color="auto"/>
          </w:divBdr>
        </w:div>
        <w:div w:id="282467024">
          <w:marLeft w:val="640"/>
          <w:marRight w:val="0"/>
          <w:marTop w:val="0"/>
          <w:marBottom w:val="0"/>
          <w:divBdr>
            <w:top w:val="none" w:sz="0" w:space="0" w:color="auto"/>
            <w:left w:val="none" w:sz="0" w:space="0" w:color="auto"/>
            <w:bottom w:val="none" w:sz="0" w:space="0" w:color="auto"/>
            <w:right w:val="none" w:sz="0" w:space="0" w:color="auto"/>
          </w:divBdr>
        </w:div>
        <w:div w:id="899094710">
          <w:marLeft w:val="640"/>
          <w:marRight w:val="0"/>
          <w:marTop w:val="0"/>
          <w:marBottom w:val="0"/>
          <w:divBdr>
            <w:top w:val="none" w:sz="0" w:space="0" w:color="auto"/>
            <w:left w:val="none" w:sz="0" w:space="0" w:color="auto"/>
            <w:bottom w:val="none" w:sz="0" w:space="0" w:color="auto"/>
            <w:right w:val="none" w:sz="0" w:space="0" w:color="auto"/>
          </w:divBdr>
        </w:div>
        <w:div w:id="523443633">
          <w:marLeft w:val="640"/>
          <w:marRight w:val="0"/>
          <w:marTop w:val="0"/>
          <w:marBottom w:val="0"/>
          <w:divBdr>
            <w:top w:val="none" w:sz="0" w:space="0" w:color="auto"/>
            <w:left w:val="none" w:sz="0" w:space="0" w:color="auto"/>
            <w:bottom w:val="none" w:sz="0" w:space="0" w:color="auto"/>
            <w:right w:val="none" w:sz="0" w:space="0" w:color="auto"/>
          </w:divBdr>
        </w:div>
      </w:divsChild>
    </w:div>
    <w:div w:id="890114557">
      <w:bodyDiv w:val="1"/>
      <w:marLeft w:val="0"/>
      <w:marRight w:val="0"/>
      <w:marTop w:val="0"/>
      <w:marBottom w:val="0"/>
      <w:divBdr>
        <w:top w:val="none" w:sz="0" w:space="0" w:color="auto"/>
        <w:left w:val="none" w:sz="0" w:space="0" w:color="auto"/>
        <w:bottom w:val="none" w:sz="0" w:space="0" w:color="auto"/>
        <w:right w:val="none" w:sz="0" w:space="0" w:color="auto"/>
      </w:divBdr>
      <w:divsChild>
        <w:div w:id="1867718283">
          <w:marLeft w:val="640"/>
          <w:marRight w:val="0"/>
          <w:marTop w:val="0"/>
          <w:marBottom w:val="0"/>
          <w:divBdr>
            <w:top w:val="none" w:sz="0" w:space="0" w:color="auto"/>
            <w:left w:val="none" w:sz="0" w:space="0" w:color="auto"/>
            <w:bottom w:val="none" w:sz="0" w:space="0" w:color="auto"/>
            <w:right w:val="none" w:sz="0" w:space="0" w:color="auto"/>
          </w:divBdr>
        </w:div>
        <w:div w:id="1277371022">
          <w:marLeft w:val="640"/>
          <w:marRight w:val="0"/>
          <w:marTop w:val="0"/>
          <w:marBottom w:val="0"/>
          <w:divBdr>
            <w:top w:val="none" w:sz="0" w:space="0" w:color="auto"/>
            <w:left w:val="none" w:sz="0" w:space="0" w:color="auto"/>
            <w:bottom w:val="none" w:sz="0" w:space="0" w:color="auto"/>
            <w:right w:val="none" w:sz="0" w:space="0" w:color="auto"/>
          </w:divBdr>
        </w:div>
        <w:div w:id="1030423597">
          <w:marLeft w:val="640"/>
          <w:marRight w:val="0"/>
          <w:marTop w:val="0"/>
          <w:marBottom w:val="0"/>
          <w:divBdr>
            <w:top w:val="none" w:sz="0" w:space="0" w:color="auto"/>
            <w:left w:val="none" w:sz="0" w:space="0" w:color="auto"/>
            <w:bottom w:val="none" w:sz="0" w:space="0" w:color="auto"/>
            <w:right w:val="none" w:sz="0" w:space="0" w:color="auto"/>
          </w:divBdr>
        </w:div>
        <w:div w:id="769469773">
          <w:marLeft w:val="640"/>
          <w:marRight w:val="0"/>
          <w:marTop w:val="0"/>
          <w:marBottom w:val="0"/>
          <w:divBdr>
            <w:top w:val="none" w:sz="0" w:space="0" w:color="auto"/>
            <w:left w:val="none" w:sz="0" w:space="0" w:color="auto"/>
            <w:bottom w:val="none" w:sz="0" w:space="0" w:color="auto"/>
            <w:right w:val="none" w:sz="0" w:space="0" w:color="auto"/>
          </w:divBdr>
        </w:div>
        <w:div w:id="1702389302">
          <w:marLeft w:val="640"/>
          <w:marRight w:val="0"/>
          <w:marTop w:val="0"/>
          <w:marBottom w:val="0"/>
          <w:divBdr>
            <w:top w:val="none" w:sz="0" w:space="0" w:color="auto"/>
            <w:left w:val="none" w:sz="0" w:space="0" w:color="auto"/>
            <w:bottom w:val="none" w:sz="0" w:space="0" w:color="auto"/>
            <w:right w:val="none" w:sz="0" w:space="0" w:color="auto"/>
          </w:divBdr>
        </w:div>
        <w:div w:id="1467311821">
          <w:marLeft w:val="640"/>
          <w:marRight w:val="0"/>
          <w:marTop w:val="0"/>
          <w:marBottom w:val="0"/>
          <w:divBdr>
            <w:top w:val="none" w:sz="0" w:space="0" w:color="auto"/>
            <w:left w:val="none" w:sz="0" w:space="0" w:color="auto"/>
            <w:bottom w:val="none" w:sz="0" w:space="0" w:color="auto"/>
            <w:right w:val="none" w:sz="0" w:space="0" w:color="auto"/>
          </w:divBdr>
        </w:div>
        <w:div w:id="1536694912">
          <w:marLeft w:val="640"/>
          <w:marRight w:val="0"/>
          <w:marTop w:val="0"/>
          <w:marBottom w:val="0"/>
          <w:divBdr>
            <w:top w:val="none" w:sz="0" w:space="0" w:color="auto"/>
            <w:left w:val="none" w:sz="0" w:space="0" w:color="auto"/>
            <w:bottom w:val="none" w:sz="0" w:space="0" w:color="auto"/>
            <w:right w:val="none" w:sz="0" w:space="0" w:color="auto"/>
          </w:divBdr>
        </w:div>
        <w:div w:id="1043359035">
          <w:marLeft w:val="640"/>
          <w:marRight w:val="0"/>
          <w:marTop w:val="0"/>
          <w:marBottom w:val="0"/>
          <w:divBdr>
            <w:top w:val="none" w:sz="0" w:space="0" w:color="auto"/>
            <w:left w:val="none" w:sz="0" w:space="0" w:color="auto"/>
            <w:bottom w:val="none" w:sz="0" w:space="0" w:color="auto"/>
            <w:right w:val="none" w:sz="0" w:space="0" w:color="auto"/>
          </w:divBdr>
        </w:div>
        <w:div w:id="1060440273">
          <w:marLeft w:val="640"/>
          <w:marRight w:val="0"/>
          <w:marTop w:val="0"/>
          <w:marBottom w:val="0"/>
          <w:divBdr>
            <w:top w:val="none" w:sz="0" w:space="0" w:color="auto"/>
            <w:left w:val="none" w:sz="0" w:space="0" w:color="auto"/>
            <w:bottom w:val="none" w:sz="0" w:space="0" w:color="auto"/>
            <w:right w:val="none" w:sz="0" w:space="0" w:color="auto"/>
          </w:divBdr>
        </w:div>
        <w:div w:id="1313869126">
          <w:marLeft w:val="640"/>
          <w:marRight w:val="0"/>
          <w:marTop w:val="0"/>
          <w:marBottom w:val="0"/>
          <w:divBdr>
            <w:top w:val="none" w:sz="0" w:space="0" w:color="auto"/>
            <w:left w:val="none" w:sz="0" w:space="0" w:color="auto"/>
            <w:bottom w:val="none" w:sz="0" w:space="0" w:color="auto"/>
            <w:right w:val="none" w:sz="0" w:space="0" w:color="auto"/>
          </w:divBdr>
        </w:div>
      </w:divsChild>
    </w:div>
    <w:div w:id="896358530">
      <w:bodyDiv w:val="1"/>
      <w:marLeft w:val="0"/>
      <w:marRight w:val="0"/>
      <w:marTop w:val="0"/>
      <w:marBottom w:val="0"/>
      <w:divBdr>
        <w:top w:val="none" w:sz="0" w:space="0" w:color="auto"/>
        <w:left w:val="none" w:sz="0" w:space="0" w:color="auto"/>
        <w:bottom w:val="none" w:sz="0" w:space="0" w:color="auto"/>
        <w:right w:val="none" w:sz="0" w:space="0" w:color="auto"/>
      </w:divBdr>
      <w:divsChild>
        <w:div w:id="472678281">
          <w:marLeft w:val="640"/>
          <w:marRight w:val="0"/>
          <w:marTop w:val="0"/>
          <w:marBottom w:val="0"/>
          <w:divBdr>
            <w:top w:val="none" w:sz="0" w:space="0" w:color="auto"/>
            <w:left w:val="none" w:sz="0" w:space="0" w:color="auto"/>
            <w:bottom w:val="none" w:sz="0" w:space="0" w:color="auto"/>
            <w:right w:val="none" w:sz="0" w:space="0" w:color="auto"/>
          </w:divBdr>
        </w:div>
        <w:div w:id="1638103115">
          <w:marLeft w:val="640"/>
          <w:marRight w:val="0"/>
          <w:marTop w:val="0"/>
          <w:marBottom w:val="0"/>
          <w:divBdr>
            <w:top w:val="none" w:sz="0" w:space="0" w:color="auto"/>
            <w:left w:val="none" w:sz="0" w:space="0" w:color="auto"/>
            <w:bottom w:val="none" w:sz="0" w:space="0" w:color="auto"/>
            <w:right w:val="none" w:sz="0" w:space="0" w:color="auto"/>
          </w:divBdr>
        </w:div>
        <w:div w:id="2128156425">
          <w:marLeft w:val="640"/>
          <w:marRight w:val="0"/>
          <w:marTop w:val="0"/>
          <w:marBottom w:val="0"/>
          <w:divBdr>
            <w:top w:val="none" w:sz="0" w:space="0" w:color="auto"/>
            <w:left w:val="none" w:sz="0" w:space="0" w:color="auto"/>
            <w:bottom w:val="none" w:sz="0" w:space="0" w:color="auto"/>
            <w:right w:val="none" w:sz="0" w:space="0" w:color="auto"/>
          </w:divBdr>
        </w:div>
        <w:div w:id="1134106349">
          <w:marLeft w:val="640"/>
          <w:marRight w:val="0"/>
          <w:marTop w:val="0"/>
          <w:marBottom w:val="0"/>
          <w:divBdr>
            <w:top w:val="none" w:sz="0" w:space="0" w:color="auto"/>
            <w:left w:val="none" w:sz="0" w:space="0" w:color="auto"/>
            <w:bottom w:val="none" w:sz="0" w:space="0" w:color="auto"/>
            <w:right w:val="none" w:sz="0" w:space="0" w:color="auto"/>
          </w:divBdr>
        </w:div>
        <w:div w:id="384186646">
          <w:marLeft w:val="640"/>
          <w:marRight w:val="0"/>
          <w:marTop w:val="0"/>
          <w:marBottom w:val="0"/>
          <w:divBdr>
            <w:top w:val="none" w:sz="0" w:space="0" w:color="auto"/>
            <w:left w:val="none" w:sz="0" w:space="0" w:color="auto"/>
            <w:bottom w:val="none" w:sz="0" w:space="0" w:color="auto"/>
            <w:right w:val="none" w:sz="0" w:space="0" w:color="auto"/>
          </w:divBdr>
        </w:div>
        <w:div w:id="556815290">
          <w:marLeft w:val="640"/>
          <w:marRight w:val="0"/>
          <w:marTop w:val="0"/>
          <w:marBottom w:val="0"/>
          <w:divBdr>
            <w:top w:val="none" w:sz="0" w:space="0" w:color="auto"/>
            <w:left w:val="none" w:sz="0" w:space="0" w:color="auto"/>
            <w:bottom w:val="none" w:sz="0" w:space="0" w:color="auto"/>
            <w:right w:val="none" w:sz="0" w:space="0" w:color="auto"/>
          </w:divBdr>
        </w:div>
      </w:divsChild>
    </w:div>
    <w:div w:id="930703044">
      <w:bodyDiv w:val="1"/>
      <w:marLeft w:val="0"/>
      <w:marRight w:val="0"/>
      <w:marTop w:val="0"/>
      <w:marBottom w:val="0"/>
      <w:divBdr>
        <w:top w:val="none" w:sz="0" w:space="0" w:color="auto"/>
        <w:left w:val="none" w:sz="0" w:space="0" w:color="auto"/>
        <w:bottom w:val="none" w:sz="0" w:space="0" w:color="auto"/>
        <w:right w:val="none" w:sz="0" w:space="0" w:color="auto"/>
      </w:divBdr>
      <w:divsChild>
        <w:div w:id="240221694">
          <w:marLeft w:val="640"/>
          <w:marRight w:val="0"/>
          <w:marTop w:val="0"/>
          <w:marBottom w:val="0"/>
          <w:divBdr>
            <w:top w:val="none" w:sz="0" w:space="0" w:color="auto"/>
            <w:left w:val="none" w:sz="0" w:space="0" w:color="auto"/>
            <w:bottom w:val="none" w:sz="0" w:space="0" w:color="auto"/>
            <w:right w:val="none" w:sz="0" w:space="0" w:color="auto"/>
          </w:divBdr>
        </w:div>
        <w:div w:id="915359342">
          <w:marLeft w:val="640"/>
          <w:marRight w:val="0"/>
          <w:marTop w:val="0"/>
          <w:marBottom w:val="0"/>
          <w:divBdr>
            <w:top w:val="none" w:sz="0" w:space="0" w:color="auto"/>
            <w:left w:val="none" w:sz="0" w:space="0" w:color="auto"/>
            <w:bottom w:val="none" w:sz="0" w:space="0" w:color="auto"/>
            <w:right w:val="none" w:sz="0" w:space="0" w:color="auto"/>
          </w:divBdr>
        </w:div>
        <w:div w:id="293952126">
          <w:marLeft w:val="640"/>
          <w:marRight w:val="0"/>
          <w:marTop w:val="0"/>
          <w:marBottom w:val="0"/>
          <w:divBdr>
            <w:top w:val="none" w:sz="0" w:space="0" w:color="auto"/>
            <w:left w:val="none" w:sz="0" w:space="0" w:color="auto"/>
            <w:bottom w:val="none" w:sz="0" w:space="0" w:color="auto"/>
            <w:right w:val="none" w:sz="0" w:space="0" w:color="auto"/>
          </w:divBdr>
        </w:div>
      </w:divsChild>
    </w:div>
    <w:div w:id="984162853">
      <w:bodyDiv w:val="1"/>
      <w:marLeft w:val="0"/>
      <w:marRight w:val="0"/>
      <w:marTop w:val="0"/>
      <w:marBottom w:val="0"/>
      <w:divBdr>
        <w:top w:val="none" w:sz="0" w:space="0" w:color="auto"/>
        <w:left w:val="none" w:sz="0" w:space="0" w:color="auto"/>
        <w:bottom w:val="none" w:sz="0" w:space="0" w:color="auto"/>
        <w:right w:val="none" w:sz="0" w:space="0" w:color="auto"/>
      </w:divBdr>
      <w:divsChild>
        <w:div w:id="1062825049">
          <w:marLeft w:val="640"/>
          <w:marRight w:val="0"/>
          <w:marTop w:val="0"/>
          <w:marBottom w:val="0"/>
          <w:divBdr>
            <w:top w:val="none" w:sz="0" w:space="0" w:color="auto"/>
            <w:left w:val="none" w:sz="0" w:space="0" w:color="auto"/>
            <w:bottom w:val="none" w:sz="0" w:space="0" w:color="auto"/>
            <w:right w:val="none" w:sz="0" w:space="0" w:color="auto"/>
          </w:divBdr>
        </w:div>
        <w:div w:id="665717175">
          <w:marLeft w:val="640"/>
          <w:marRight w:val="0"/>
          <w:marTop w:val="0"/>
          <w:marBottom w:val="0"/>
          <w:divBdr>
            <w:top w:val="none" w:sz="0" w:space="0" w:color="auto"/>
            <w:left w:val="none" w:sz="0" w:space="0" w:color="auto"/>
            <w:bottom w:val="none" w:sz="0" w:space="0" w:color="auto"/>
            <w:right w:val="none" w:sz="0" w:space="0" w:color="auto"/>
          </w:divBdr>
        </w:div>
        <w:div w:id="1210806434">
          <w:marLeft w:val="640"/>
          <w:marRight w:val="0"/>
          <w:marTop w:val="0"/>
          <w:marBottom w:val="0"/>
          <w:divBdr>
            <w:top w:val="none" w:sz="0" w:space="0" w:color="auto"/>
            <w:left w:val="none" w:sz="0" w:space="0" w:color="auto"/>
            <w:bottom w:val="none" w:sz="0" w:space="0" w:color="auto"/>
            <w:right w:val="none" w:sz="0" w:space="0" w:color="auto"/>
          </w:divBdr>
        </w:div>
        <w:div w:id="607273176">
          <w:marLeft w:val="640"/>
          <w:marRight w:val="0"/>
          <w:marTop w:val="0"/>
          <w:marBottom w:val="0"/>
          <w:divBdr>
            <w:top w:val="none" w:sz="0" w:space="0" w:color="auto"/>
            <w:left w:val="none" w:sz="0" w:space="0" w:color="auto"/>
            <w:bottom w:val="none" w:sz="0" w:space="0" w:color="auto"/>
            <w:right w:val="none" w:sz="0" w:space="0" w:color="auto"/>
          </w:divBdr>
        </w:div>
        <w:div w:id="1137845442">
          <w:marLeft w:val="640"/>
          <w:marRight w:val="0"/>
          <w:marTop w:val="0"/>
          <w:marBottom w:val="0"/>
          <w:divBdr>
            <w:top w:val="none" w:sz="0" w:space="0" w:color="auto"/>
            <w:left w:val="none" w:sz="0" w:space="0" w:color="auto"/>
            <w:bottom w:val="none" w:sz="0" w:space="0" w:color="auto"/>
            <w:right w:val="none" w:sz="0" w:space="0" w:color="auto"/>
          </w:divBdr>
        </w:div>
        <w:div w:id="880483169">
          <w:marLeft w:val="640"/>
          <w:marRight w:val="0"/>
          <w:marTop w:val="0"/>
          <w:marBottom w:val="0"/>
          <w:divBdr>
            <w:top w:val="none" w:sz="0" w:space="0" w:color="auto"/>
            <w:left w:val="none" w:sz="0" w:space="0" w:color="auto"/>
            <w:bottom w:val="none" w:sz="0" w:space="0" w:color="auto"/>
            <w:right w:val="none" w:sz="0" w:space="0" w:color="auto"/>
          </w:divBdr>
        </w:div>
        <w:div w:id="1457069231">
          <w:marLeft w:val="640"/>
          <w:marRight w:val="0"/>
          <w:marTop w:val="0"/>
          <w:marBottom w:val="0"/>
          <w:divBdr>
            <w:top w:val="none" w:sz="0" w:space="0" w:color="auto"/>
            <w:left w:val="none" w:sz="0" w:space="0" w:color="auto"/>
            <w:bottom w:val="none" w:sz="0" w:space="0" w:color="auto"/>
            <w:right w:val="none" w:sz="0" w:space="0" w:color="auto"/>
          </w:divBdr>
        </w:div>
        <w:div w:id="1761682367">
          <w:marLeft w:val="640"/>
          <w:marRight w:val="0"/>
          <w:marTop w:val="0"/>
          <w:marBottom w:val="0"/>
          <w:divBdr>
            <w:top w:val="none" w:sz="0" w:space="0" w:color="auto"/>
            <w:left w:val="none" w:sz="0" w:space="0" w:color="auto"/>
            <w:bottom w:val="none" w:sz="0" w:space="0" w:color="auto"/>
            <w:right w:val="none" w:sz="0" w:space="0" w:color="auto"/>
          </w:divBdr>
        </w:div>
        <w:div w:id="1466896190">
          <w:marLeft w:val="640"/>
          <w:marRight w:val="0"/>
          <w:marTop w:val="0"/>
          <w:marBottom w:val="0"/>
          <w:divBdr>
            <w:top w:val="none" w:sz="0" w:space="0" w:color="auto"/>
            <w:left w:val="none" w:sz="0" w:space="0" w:color="auto"/>
            <w:bottom w:val="none" w:sz="0" w:space="0" w:color="auto"/>
            <w:right w:val="none" w:sz="0" w:space="0" w:color="auto"/>
          </w:divBdr>
        </w:div>
      </w:divsChild>
    </w:div>
    <w:div w:id="1021972561">
      <w:bodyDiv w:val="1"/>
      <w:marLeft w:val="0"/>
      <w:marRight w:val="0"/>
      <w:marTop w:val="0"/>
      <w:marBottom w:val="0"/>
      <w:divBdr>
        <w:top w:val="none" w:sz="0" w:space="0" w:color="auto"/>
        <w:left w:val="none" w:sz="0" w:space="0" w:color="auto"/>
        <w:bottom w:val="none" w:sz="0" w:space="0" w:color="auto"/>
        <w:right w:val="none" w:sz="0" w:space="0" w:color="auto"/>
      </w:divBdr>
      <w:divsChild>
        <w:div w:id="1208034393">
          <w:marLeft w:val="640"/>
          <w:marRight w:val="0"/>
          <w:marTop w:val="0"/>
          <w:marBottom w:val="0"/>
          <w:divBdr>
            <w:top w:val="none" w:sz="0" w:space="0" w:color="auto"/>
            <w:left w:val="none" w:sz="0" w:space="0" w:color="auto"/>
            <w:bottom w:val="none" w:sz="0" w:space="0" w:color="auto"/>
            <w:right w:val="none" w:sz="0" w:space="0" w:color="auto"/>
          </w:divBdr>
        </w:div>
        <w:div w:id="1848716920">
          <w:marLeft w:val="640"/>
          <w:marRight w:val="0"/>
          <w:marTop w:val="0"/>
          <w:marBottom w:val="0"/>
          <w:divBdr>
            <w:top w:val="none" w:sz="0" w:space="0" w:color="auto"/>
            <w:left w:val="none" w:sz="0" w:space="0" w:color="auto"/>
            <w:bottom w:val="none" w:sz="0" w:space="0" w:color="auto"/>
            <w:right w:val="none" w:sz="0" w:space="0" w:color="auto"/>
          </w:divBdr>
        </w:div>
      </w:divsChild>
    </w:div>
    <w:div w:id="1056319945">
      <w:bodyDiv w:val="1"/>
      <w:marLeft w:val="0"/>
      <w:marRight w:val="0"/>
      <w:marTop w:val="0"/>
      <w:marBottom w:val="0"/>
      <w:divBdr>
        <w:top w:val="none" w:sz="0" w:space="0" w:color="auto"/>
        <w:left w:val="none" w:sz="0" w:space="0" w:color="auto"/>
        <w:bottom w:val="none" w:sz="0" w:space="0" w:color="auto"/>
        <w:right w:val="none" w:sz="0" w:space="0" w:color="auto"/>
      </w:divBdr>
      <w:divsChild>
        <w:div w:id="867109157">
          <w:marLeft w:val="640"/>
          <w:marRight w:val="0"/>
          <w:marTop w:val="0"/>
          <w:marBottom w:val="0"/>
          <w:divBdr>
            <w:top w:val="none" w:sz="0" w:space="0" w:color="auto"/>
            <w:left w:val="none" w:sz="0" w:space="0" w:color="auto"/>
            <w:bottom w:val="none" w:sz="0" w:space="0" w:color="auto"/>
            <w:right w:val="none" w:sz="0" w:space="0" w:color="auto"/>
          </w:divBdr>
        </w:div>
        <w:div w:id="1647127876">
          <w:marLeft w:val="640"/>
          <w:marRight w:val="0"/>
          <w:marTop w:val="0"/>
          <w:marBottom w:val="0"/>
          <w:divBdr>
            <w:top w:val="none" w:sz="0" w:space="0" w:color="auto"/>
            <w:left w:val="none" w:sz="0" w:space="0" w:color="auto"/>
            <w:bottom w:val="none" w:sz="0" w:space="0" w:color="auto"/>
            <w:right w:val="none" w:sz="0" w:space="0" w:color="auto"/>
          </w:divBdr>
        </w:div>
        <w:div w:id="380594608">
          <w:marLeft w:val="640"/>
          <w:marRight w:val="0"/>
          <w:marTop w:val="0"/>
          <w:marBottom w:val="0"/>
          <w:divBdr>
            <w:top w:val="none" w:sz="0" w:space="0" w:color="auto"/>
            <w:left w:val="none" w:sz="0" w:space="0" w:color="auto"/>
            <w:bottom w:val="none" w:sz="0" w:space="0" w:color="auto"/>
            <w:right w:val="none" w:sz="0" w:space="0" w:color="auto"/>
          </w:divBdr>
        </w:div>
        <w:div w:id="849023616">
          <w:marLeft w:val="640"/>
          <w:marRight w:val="0"/>
          <w:marTop w:val="0"/>
          <w:marBottom w:val="0"/>
          <w:divBdr>
            <w:top w:val="none" w:sz="0" w:space="0" w:color="auto"/>
            <w:left w:val="none" w:sz="0" w:space="0" w:color="auto"/>
            <w:bottom w:val="none" w:sz="0" w:space="0" w:color="auto"/>
            <w:right w:val="none" w:sz="0" w:space="0" w:color="auto"/>
          </w:divBdr>
        </w:div>
        <w:div w:id="940338772">
          <w:marLeft w:val="640"/>
          <w:marRight w:val="0"/>
          <w:marTop w:val="0"/>
          <w:marBottom w:val="0"/>
          <w:divBdr>
            <w:top w:val="none" w:sz="0" w:space="0" w:color="auto"/>
            <w:left w:val="none" w:sz="0" w:space="0" w:color="auto"/>
            <w:bottom w:val="none" w:sz="0" w:space="0" w:color="auto"/>
            <w:right w:val="none" w:sz="0" w:space="0" w:color="auto"/>
          </w:divBdr>
        </w:div>
      </w:divsChild>
    </w:div>
    <w:div w:id="1064527730">
      <w:bodyDiv w:val="1"/>
      <w:marLeft w:val="0"/>
      <w:marRight w:val="0"/>
      <w:marTop w:val="0"/>
      <w:marBottom w:val="0"/>
      <w:divBdr>
        <w:top w:val="none" w:sz="0" w:space="0" w:color="auto"/>
        <w:left w:val="none" w:sz="0" w:space="0" w:color="auto"/>
        <w:bottom w:val="none" w:sz="0" w:space="0" w:color="auto"/>
        <w:right w:val="none" w:sz="0" w:space="0" w:color="auto"/>
      </w:divBdr>
      <w:divsChild>
        <w:div w:id="1606763299">
          <w:marLeft w:val="640"/>
          <w:marRight w:val="0"/>
          <w:marTop w:val="0"/>
          <w:marBottom w:val="0"/>
          <w:divBdr>
            <w:top w:val="none" w:sz="0" w:space="0" w:color="auto"/>
            <w:left w:val="none" w:sz="0" w:space="0" w:color="auto"/>
            <w:bottom w:val="none" w:sz="0" w:space="0" w:color="auto"/>
            <w:right w:val="none" w:sz="0" w:space="0" w:color="auto"/>
          </w:divBdr>
        </w:div>
        <w:div w:id="827406298">
          <w:marLeft w:val="640"/>
          <w:marRight w:val="0"/>
          <w:marTop w:val="0"/>
          <w:marBottom w:val="0"/>
          <w:divBdr>
            <w:top w:val="none" w:sz="0" w:space="0" w:color="auto"/>
            <w:left w:val="none" w:sz="0" w:space="0" w:color="auto"/>
            <w:bottom w:val="none" w:sz="0" w:space="0" w:color="auto"/>
            <w:right w:val="none" w:sz="0" w:space="0" w:color="auto"/>
          </w:divBdr>
        </w:div>
        <w:div w:id="1095320225">
          <w:marLeft w:val="640"/>
          <w:marRight w:val="0"/>
          <w:marTop w:val="0"/>
          <w:marBottom w:val="0"/>
          <w:divBdr>
            <w:top w:val="none" w:sz="0" w:space="0" w:color="auto"/>
            <w:left w:val="none" w:sz="0" w:space="0" w:color="auto"/>
            <w:bottom w:val="none" w:sz="0" w:space="0" w:color="auto"/>
            <w:right w:val="none" w:sz="0" w:space="0" w:color="auto"/>
          </w:divBdr>
        </w:div>
        <w:div w:id="692614979">
          <w:marLeft w:val="640"/>
          <w:marRight w:val="0"/>
          <w:marTop w:val="0"/>
          <w:marBottom w:val="0"/>
          <w:divBdr>
            <w:top w:val="none" w:sz="0" w:space="0" w:color="auto"/>
            <w:left w:val="none" w:sz="0" w:space="0" w:color="auto"/>
            <w:bottom w:val="none" w:sz="0" w:space="0" w:color="auto"/>
            <w:right w:val="none" w:sz="0" w:space="0" w:color="auto"/>
          </w:divBdr>
        </w:div>
        <w:div w:id="1623027204">
          <w:marLeft w:val="640"/>
          <w:marRight w:val="0"/>
          <w:marTop w:val="0"/>
          <w:marBottom w:val="0"/>
          <w:divBdr>
            <w:top w:val="none" w:sz="0" w:space="0" w:color="auto"/>
            <w:left w:val="none" w:sz="0" w:space="0" w:color="auto"/>
            <w:bottom w:val="none" w:sz="0" w:space="0" w:color="auto"/>
            <w:right w:val="none" w:sz="0" w:space="0" w:color="auto"/>
          </w:divBdr>
        </w:div>
      </w:divsChild>
    </w:div>
    <w:div w:id="1110053612">
      <w:bodyDiv w:val="1"/>
      <w:marLeft w:val="0"/>
      <w:marRight w:val="0"/>
      <w:marTop w:val="0"/>
      <w:marBottom w:val="0"/>
      <w:divBdr>
        <w:top w:val="none" w:sz="0" w:space="0" w:color="auto"/>
        <w:left w:val="none" w:sz="0" w:space="0" w:color="auto"/>
        <w:bottom w:val="none" w:sz="0" w:space="0" w:color="auto"/>
        <w:right w:val="none" w:sz="0" w:space="0" w:color="auto"/>
      </w:divBdr>
      <w:divsChild>
        <w:div w:id="822817291">
          <w:marLeft w:val="640"/>
          <w:marRight w:val="0"/>
          <w:marTop w:val="0"/>
          <w:marBottom w:val="0"/>
          <w:divBdr>
            <w:top w:val="none" w:sz="0" w:space="0" w:color="auto"/>
            <w:left w:val="none" w:sz="0" w:space="0" w:color="auto"/>
            <w:bottom w:val="none" w:sz="0" w:space="0" w:color="auto"/>
            <w:right w:val="none" w:sz="0" w:space="0" w:color="auto"/>
          </w:divBdr>
        </w:div>
        <w:div w:id="1819496773">
          <w:marLeft w:val="640"/>
          <w:marRight w:val="0"/>
          <w:marTop w:val="0"/>
          <w:marBottom w:val="0"/>
          <w:divBdr>
            <w:top w:val="none" w:sz="0" w:space="0" w:color="auto"/>
            <w:left w:val="none" w:sz="0" w:space="0" w:color="auto"/>
            <w:bottom w:val="none" w:sz="0" w:space="0" w:color="auto"/>
            <w:right w:val="none" w:sz="0" w:space="0" w:color="auto"/>
          </w:divBdr>
        </w:div>
        <w:div w:id="1866794835">
          <w:marLeft w:val="640"/>
          <w:marRight w:val="0"/>
          <w:marTop w:val="0"/>
          <w:marBottom w:val="0"/>
          <w:divBdr>
            <w:top w:val="none" w:sz="0" w:space="0" w:color="auto"/>
            <w:left w:val="none" w:sz="0" w:space="0" w:color="auto"/>
            <w:bottom w:val="none" w:sz="0" w:space="0" w:color="auto"/>
            <w:right w:val="none" w:sz="0" w:space="0" w:color="auto"/>
          </w:divBdr>
        </w:div>
        <w:div w:id="143090402">
          <w:marLeft w:val="640"/>
          <w:marRight w:val="0"/>
          <w:marTop w:val="0"/>
          <w:marBottom w:val="0"/>
          <w:divBdr>
            <w:top w:val="none" w:sz="0" w:space="0" w:color="auto"/>
            <w:left w:val="none" w:sz="0" w:space="0" w:color="auto"/>
            <w:bottom w:val="none" w:sz="0" w:space="0" w:color="auto"/>
            <w:right w:val="none" w:sz="0" w:space="0" w:color="auto"/>
          </w:divBdr>
        </w:div>
        <w:div w:id="428937743">
          <w:marLeft w:val="640"/>
          <w:marRight w:val="0"/>
          <w:marTop w:val="0"/>
          <w:marBottom w:val="0"/>
          <w:divBdr>
            <w:top w:val="none" w:sz="0" w:space="0" w:color="auto"/>
            <w:left w:val="none" w:sz="0" w:space="0" w:color="auto"/>
            <w:bottom w:val="none" w:sz="0" w:space="0" w:color="auto"/>
            <w:right w:val="none" w:sz="0" w:space="0" w:color="auto"/>
          </w:divBdr>
        </w:div>
        <w:div w:id="1691835864">
          <w:marLeft w:val="640"/>
          <w:marRight w:val="0"/>
          <w:marTop w:val="0"/>
          <w:marBottom w:val="0"/>
          <w:divBdr>
            <w:top w:val="none" w:sz="0" w:space="0" w:color="auto"/>
            <w:left w:val="none" w:sz="0" w:space="0" w:color="auto"/>
            <w:bottom w:val="none" w:sz="0" w:space="0" w:color="auto"/>
            <w:right w:val="none" w:sz="0" w:space="0" w:color="auto"/>
          </w:divBdr>
        </w:div>
      </w:divsChild>
    </w:div>
    <w:div w:id="1135491322">
      <w:bodyDiv w:val="1"/>
      <w:marLeft w:val="0"/>
      <w:marRight w:val="0"/>
      <w:marTop w:val="0"/>
      <w:marBottom w:val="0"/>
      <w:divBdr>
        <w:top w:val="none" w:sz="0" w:space="0" w:color="auto"/>
        <w:left w:val="none" w:sz="0" w:space="0" w:color="auto"/>
        <w:bottom w:val="none" w:sz="0" w:space="0" w:color="auto"/>
        <w:right w:val="none" w:sz="0" w:space="0" w:color="auto"/>
      </w:divBdr>
      <w:divsChild>
        <w:div w:id="1959682813">
          <w:marLeft w:val="640"/>
          <w:marRight w:val="0"/>
          <w:marTop w:val="0"/>
          <w:marBottom w:val="0"/>
          <w:divBdr>
            <w:top w:val="none" w:sz="0" w:space="0" w:color="auto"/>
            <w:left w:val="none" w:sz="0" w:space="0" w:color="auto"/>
            <w:bottom w:val="none" w:sz="0" w:space="0" w:color="auto"/>
            <w:right w:val="none" w:sz="0" w:space="0" w:color="auto"/>
          </w:divBdr>
        </w:div>
        <w:div w:id="848761525">
          <w:marLeft w:val="640"/>
          <w:marRight w:val="0"/>
          <w:marTop w:val="0"/>
          <w:marBottom w:val="0"/>
          <w:divBdr>
            <w:top w:val="none" w:sz="0" w:space="0" w:color="auto"/>
            <w:left w:val="none" w:sz="0" w:space="0" w:color="auto"/>
            <w:bottom w:val="none" w:sz="0" w:space="0" w:color="auto"/>
            <w:right w:val="none" w:sz="0" w:space="0" w:color="auto"/>
          </w:divBdr>
        </w:div>
      </w:divsChild>
    </w:div>
    <w:div w:id="1141923564">
      <w:bodyDiv w:val="1"/>
      <w:marLeft w:val="0"/>
      <w:marRight w:val="0"/>
      <w:marTop w:val="0"/>
      <w:marBottom w:val="0"/>
      <w:divBdr>
        <w:top w:val="none" w:sz="0" w:space="0" w:color="auto"/>
        <w:left w:val="none" w:sz="0" w:space="0" w:color="auto"/>
        <w:bottom w:val="none" w:sz="0" w:space="0" w:color="auto"/>
        <w:right w:val="none" w:sz="0" w:space="0" w:color="auto"/>
      </w:divBdr>
      <w:divsChild>
        <w:div w:id="1905330708">
          <w:marLeft w:val="640"/>
          <w:marRight w:val="0"/>
          <w:marTop w:val="0"/>
          <w:marBottom w:val="0"/>
          <w:divBdr>
            <w:top w:val="none" w:sz="0" w:space="0" w:color="auto"/>
            <w:left w:val="none" w:sz="0" w:space="0" w:color="auto"/>
            <w:bottom w:val="none" w:sz="0" w:space="0" w:color="auto"/>
            <w:right w:val="none" w:sz="0" w:space="0" w:color="auto"/>
          </w:divBdr>
        </w:div>
        <w:div w:id="624703700">
          <w:marLeft w:val="640"/>
          <w:marRight w:val="0"/>
          <w:marTop w:val="0"/>
          <w:marBottom w:val="0"/>
          <w:divBdr>
            <w:top w:val="none" w:sz="0" w:space="0" w:color="auto"/>
            <w:left w:val="none" w:sz="0" w:space="0" w:color="auto"/>
            <w:bottom w:val="none" w:sz="0" w:space="0" w:color="auto"/>
            <w:right w:val="none" w:sz="0" w:space="0" w:color="auto"/>
          </w:divBdr>
        </w:div>
        <w:div w:id="1040669344">
          <w:marLeft w:val="640"/>
          <w:marRight w:val="0"/>
          <w:marTop w:val="0"/>
          <w:marBottom w:val="0"/>
          <w:divBdr>
            <w:top w:val="none" w:sz="0" w:space="0" w:color="auto"/>
            <w:left w:val="none" w:sz="0" w:space="0" w:color="auto"/>
            <w:bottom w:val="none" w:sz="0" w:space="0" w:color="auto"/>
            <w:right w:val="none" w:sz="0" w:space="0" w:color="auto"/>
          </w:divBdr>
        </w:div>
        <w:div w:id="1334411147">
          <w:marLeft w:val="640"/>
          <w:marRight w:val="0"/>
          <w:marTop w:val="0"/>
          <w:marBottom w:val="0"/>
          <w:divBdr>
            <w:top w:val="none" w:sz="0" w:space="0" w:color="auto"/>
            <w:left w:val="none" w:sz="0" w:space="0" w:color="auto"/>
            <w:bottom w:val="none" w:sz="0" w:space="0" w:color="auto"/>
            <w:right w:val="none" w:sz="0" w:space="0" w:color="auto"/>
          </w:divBdr>
        </w:div>
        <w:div w:id="540092089">
          <w:marLeft w:val="640"/>
          <w:marRight w:val="0"/>
          <w:marTop w:val="0"/>
          <w:marBottom w:val="0"/>
          <w:divBdr>
            <w:top w:val="none" w:sz="0" w:space="0" w:color="auto"/>
            <w:left w:val="none" w:sz="0" w:space="0" w:color="auto"/>
            <w:bottom w:val="none" w:sz="0" w:space="0" w:color="auto"/>
            <w:right w:val="none" w:sz="0" w:space="0" w:color="auto"/>
          </w:divBdr>
        </w:div>
        <w:div w:id="457333027">
          <w:marLeft w:val="640"/>
          <w:marRight w:val="0"/>
          <w:marTop w:val="0"/>
          <w:marBottom w:val="0"/>
          <w:divBdr>
            <w:top w:val="none" w:sz="0" w:space="0" w:color="auto"/>
            <w:left w:val="none" w:sz="0" w:space="0" w:color="auto"/>
            <w:bottom w:val="none" w:sz="0" w:space="0" w:color="auto"/>
            <w:right w:val="none" w:sz="0" w:space="0" w:color="auto"/>
          </w:divBdr>
        </w:div>
        <w:div w:id="927228803">
          <w:marLeft w:val="640"/>
          <w:marRight w:val="0"/>
          <w:marTop w:val="0"/>
          <w:marBottom w:val="0"/>
          <w:divBdr>
            <w:top w:val="none" w:sz="0" w:space="0" w:color="auto"/>
            <w:left w:val="none" w:sz="0" w:space="0" w:color="auto"/>
            <w:bottom w:val="none" w:sz="0" w:space="0" w:color="auto"/>
            <w:right w:val="none" w:sz="0" w:space="0" w:color="auto"/>
          </w:divBdr>
        </w:div>
      </w:divsChild>
    </w:div>
    <w:div w:id="1255360391">
      <w:bodyDiv w:val="1"/>
      <w:marLeft w:val="0"/>
      <w:marRight w:val="0"/>
      <w:marTop w:val="0"/>
      <w:marBottom w:val="0"/>
      <w:divBdr>
        <w:top w:val="none" w:sz="0" w:space="0" w:color="auto"/>
        <w:left w:val="none" w:sz="0" w:space="0" w:color="auto"/>
        <w:bottom w:val="none" w:sz="0" w:space="0" w:color="auto"/>
        <w:right w:val="none" w:sz="0" w:space="0" w:color="auto"/>
      </w:divBdr>
      <w:divsChild>
        <w:div w:id="1980302090">
          <w:marLeft w:val="640"/>
          <w:marRight w:val="0"/>
          <w:marTop w:val="0"/>
          <w:marBottom w:val="0"/>
          <w:divBdr>
            <w:top w:val="none" w:sz="0" w:space="0" w:color="auto"/>
            <w:left w:val="none" w:sz="0" w:space="0" w:color="auto"/>
            <w:bottom w:val="none" w:sz="0" w:space="0" w:color="auto"/>
            <w:right w:val="none" w:sz="0" w:space="0" w:color="auto"/>
          </w:divBdr>
        </w:div>
        <w:div w:id="258605190">
          <w:marLeft w:val="640"/>
          <w:marRight w:val="0"/>
          <w:marTop w:val="0"/>
          <w:marBottom w:val="0"/>
          <w:divBdr>
            <w:top w:val="none" w:sz="0" w:space="0" w:color="auto"/>
            <w:left w:val="none" w:sz="0" w:space="0" w:color="auto"/>
            <w:bottom w:val="none" w:sz="0" w:space="0" w:color="auto"/>
            <w:right w:val="none" w:sz="0" w:space="0" w:color="auto"/>
          </w:divBdr>
        </w:div>
        <w:div w:id="190386152">
          <w:marLeft w:val="640"/>
          <w:marRight w:val="0"/>
          <w:marTop w:val="0"/>
          <w:marBottom w:val="0"/>
          <w:divBdr>
            <w:top w:val="none" w:sz="0" w:space="0" w:color="auto"/>
            <w:left w:val="none" w:sz="0" w:space="0" w:color="auto"/>
            <w:bottom w:val="none" w:sz="0" w:space="0" w:color="auto"/>
            <w:right w:val="none" w:sz="0" w:space="0" w:color="auto"/>
          </w:divBdr>
        </w:div>
        <w:div w:id="1053044846">
          <w:marLeft w:val="640"/>
          <w:marRight w:val="0"/>
          <w:marTop w:val="0"/>
          <w:marBottom w:val="0"/>
          <w:divBdr>
            <w:top w:val="none" w:sz="0" w:space="0" w:color="auto"/>
            <w:left w:val="none" w:sz="0" w:space="0" w:color="auto"/>
            <w:bottom w:val="none" w:sz="0" w:space="0" w:color="auto"/>
            <w:right w:val="none" w:sz="0" w:space="0" w:color="auto"/>
          </w:divBdr>
        </w:div>
        <w:div w:id="1874728928">
          <w:marLeft w:val="640"/>
          <w:marRight w:val="0"/>
          <w:marTop w:val="0"/>
          <w:marBottom w:val="0"/>
          <w:divBdr>
            <w:top w:val="none" w:sz="0" w:space="0" w:color="auto"/>
            <w:left w:val="none" w:sz="0" w:space="0" w:color="auto"/>
            <w:bottom w:val="none" w:sz="0" w:space="0" w:color="auto"/>
            <w:right w:val="none" w:sz="0" w:space="0" w:color="auto"/>
          </w:divBdr>
        </w:div>
        <w:div w:id="1819224089">
          <w:marLeft w:val="640"/>
          <w:marRight w:val="0"/>
          <w:marTop w:val="0"/>
          <w:marBottom w:val="0"/>
          <w:divBdr>
            <w:top w:val="none" w:sz="0" w:space="0" w:color="auto"/>
            <w:left w:val="none" w:sz="0" w:space="0" w:color="auto"/>
            <w:bottom w:val="none" w:sz="0" w:space="0" w:color="auto"/>
            <w:right w:val="none" w:sz="0" w:space="0" w:color="auto"/>
          </w:divBdr>
        </w:div>
        <w:div w:id="1574511709">
          <w:marLeft w:val="640"/>
          <w:marRight w:val="0"/>
          <w:marTop w:val="0"/>
          <w:marBottom w:val="0"/>
          <w:divBdr>
            <w:top w:val="none" w:sz="0" w:space="0" w:color="auto"/>
            <w:left w:val="none" w:sz="0" w:space="0" w:color="auto"/>
            <w:bottom w:val="none" w:sz="0" w:space="0" w:color="auto"/>
            <w:right w:val="none" w:sz="0" w:space="0" w:color="auto"/>
          </w:divBdr>
        </w:div>
        <w:div w:id="423183545">
          <w:marLeft w:val="640"/>
          <w:marRight w:val="0"/>
          <w:marTop w:val="0"/>
          <w:marBottom w:val="0"/>
          <w:divBdr>
            <w:top w:val="none" w:sz="0" w:space="0" w:color="auto"/>
            <w:left w:val="none" w:sz="0" w:space="0" w:color="auto"/>
            <w:bottom w:val="none" w:sz="0" w:space="0" w:color="auto"/>
            <w:right w:val="none" w:sz="0" w:space="0" w:color="auto"/>
          </w:divBdr>
        </w:div>
        <w:div w:id="2073498354">
          <w:marLeft w:val="640"/>
          <w:marRight w:val="0"/>
          <w:marTop w:val="0"/>
          <w:marBottom w:val="0"/>
          <w:divBdr>
            <w:top w:val="none" w:sz="0" w:space="0" w:color="auto"/>
            <w:left w:val="none" w:sz="0" w:space="0" w:color="auto"/>
            <w:bottom w:val="none" w:sz="0" w:space="0" w:color="auto"/>
            <w:right w:val="none" w:sz="0" w:space="0" w:color="auto"/>
          </w:divBdr>
        </w:div>
      </w:divsChild>
    </w:div>
    <w:div w:id="1298955797">
      <w:bodyDiv w:val="1"/>
      <w:marLeft w:val="0"/>
      <w:marRight w:val="0"/>
      <w:marTop w:val="0"/>
      <w:marBottom w:val="0"/>
      <w:divBdr>
        <w:top w:val="none" w:sz="0" w:space="0" w:color="auto"/>
        <w:left w:val="none" w:sz="0" w:space="0" w:color="auto"/>
        <w:bottom w:val="none" w:sz="0" w:space="0" w:color="auto"/>
        <w:right w:val="none" w:sz="0" w:space="0" w:color="auto"/>
      </w:divBdr>
      <w:divsChild>
        <w:div w:id="1452506861">
          <w:marLeft w:val="640"/>
          <w:marRight w:val="0"/>
          <w:marTop w:val="0"/>
          <w:marBottom w:val="0"/>
          <w:divBdr>
            <w:top w:val="none" w:sz="0" w:space="0" w:color="auto"/>
            <w:left w:val="none" w:sz="0" w:space="0" w:color="auto"/>
            <w:bottom w:val="none" w:sz="0" w:space="0" w:color="auto"/>
            <w:right w:val="none" w:sz="0" w:space="0" w:color="auto"/>
          </w:divBdr>
        </w:div>
        <w:div w:id="1872918797">
          <w:marLeft w:val="640"/>
          <w:marRight w:val="0"/>
          <w:marTop w:val="0"/>
          <w:marBottom w:val="0"/>
          <w:divBdr>
            <w:top w:val="none" w:sz="0" w:space="0" w:color="auto"/>
            <w:left w:val="none" w:sz="0" w:space="0" w:color="auto"/>
            <w:bottom w:val="none" w:sz="0" w:space="0" w:color="auto"/>
            <w:right w:val="none" w:sz="0" w:space="0" w:color="auto"/>
          </w:divBdr>
        </w:div>
        <w:div w:id="191766519">
          <w:marLeft w:val="640"/>
          <w:marRight w:val="0"/>
          <w:marTop w:val="0"/>
          <w:marBottom w:val="0"/>
          <w:divBdr>
            <w:top w:val="none" w:sz="0" w:space="0" w:color="auto"/>
            <w:left w:val="none" w:sz="0" w:space="0" w:color="auto"/>
            <w:bottom w:val="none" w:sz="0" w:space="0" w:color="auto"/>
            <w:right w:val="none" w:sz="0" w:space="0" w:color="auto"/>
          </w:divBdr>
        </w:div>
        <w:div w:id="1389303884">
          <w:marLeft w:val="640"/>
          <w:marRight w:val="0"/>
          <w:marTop w:val="0"/>
          <w:marBottom w:val="0"/>
          <w:divBdr>
            <w:top w:val="none" w:sz="0" w:space="0" w:color="auto"/>
            <w:left w:val="none" w:sz="0" w:space="0" w:color="auto"/>
            <w:bottom w:val="none" w:sz="0" w:space="0" w:color="auto"/>
            <w:right w:val="none" w:sz="0" w:space="0" w:color="auto"/>
          </w:divBdr>
        </w:div>
        <w:div w:id="695811031">
          <w:marLeft w:val="640"/>
          <w:marRight w:val="0"/>
          <w:marTop w:val="0"/>
          <w:marBottom w:val="0"/>
          <w:divBdr>
            <w:top w:val="none" w:sz="0" w:space="0" w:color="auto"/>
            <w:left w:val="none" w:sz="0" w:space="0" w:color="auto"/>
            <w:bottom w:val="none" w:sz="0" w:space="0" w:color="auto"/>
            <w:right w:val="none" w:sz="0" w:space="0" w:color="auto"/>
          </w:divBdr>
        </w:div>
        <w:div w:id="811213042">
          <w:marLeft w:val="640"/>
          <w:marRight w:val="0"/>
          <w:marTop w:val="0"/>
          <w:marBottom w:val="0"/>
          <w:divBdr>
            <w:top w:val="none" w:sz="0" w:space="0" w:color="auto"/>
            <w:left w:val="none" w:sz="0" w:space="0" w:color="auto"/>
            <w:bottom w:val="none" w:sz="0" w:space="0" w:color="auto"/>
            <w:right w:val="none" w:sz="0" w:space="0" w:color="auto"/>
          </w:divBdr>
        </w:div>
        <w:div w:id="1770196734">
          <w:marLeft w:val="640"/>
          <w:marRight w:val="0"/>
          <w:marTop w:val="0"/>
          <w:marBottom w:val="0"/>
          <w:divBdr>
            <w:top w:val="none" w:sz="0" w:space="0" w:color="auto"/>
            <w:left w:val="none" w:sz="0" w:space="0" w:color="auto"/>
            <w:bottom w:val="none" w:sz="0" w:space="0" w:color="auto"/>
            <w:right w:val="none" w:sz="0" w:space="0" w:color="auto"/>
          </w:divBdr>
        </w:div>
        <w:div w:id="686519182">
          <w:marLeft w:val="640"/>
          <w:marRight w:val="0"/>
          <w:marTop w:val="0"/>
          <w:marBottom w:val="0"/>
          <w:divBdr>
            <w:top w:val="none" w:sz="0" w:space="0" w:color="auto"/>
            <w:left w:val="none" w:sz="0" w:space="0" w:color="auto"/>
            <w:bottom w:val="none" w:sz="0" w:space="0" w:color="auto"/>
            <w:right w:val="none" w:sz="0" w:space="0" w:color="auto"/>
          </w:divBdr>
        </w:div>
        <w:div w:id="1262110333">
          <w:marLeft w:val="640"/>
          <w:marRight w:val="0"/>
          <w:marTop w:val="0"/>
          <w:marBottom w:val="0"/>
          <w:divBdr>
            <w:top w:val="none" w:sz="0" w:space="0" w:color="auto"/>
            <w:left w:val="none" w:sz="0" w:space="0" w:color="auto"/>
            <w:bottom w:val="none" w:sz="0" w:space="0" w:color="auto"/>
            <w:right w:val="none" w:sz="0" w:space="0" w:color="auto"/>
          </w:divBdr>
        </w:div>
      </w:divsChild>
    </w:div>
    <w:div w:id="1439906456">
      <w:bodyDiv w:val="1"/>
      <w:marLeft w:val="0"/>
      <w:marRight w:val="0"/>
      <w:marTop w:val="0"/>
      <w:marBottom w:val="0"/>
      <w:divBdr>
        <w:top w:val="none" w:sz="0" w:space="0" w:color="auto"/>
        <w:left w:val="none" w:sz="0" w:space="0" w:color="auto"/>
        <w:bottom w:val="none" w:sz="0" w:space="0" w:color="auto"/>
        <w:right w:val="none" w:sz="0" w:space="0" w:color="auto"/>
      </w:divBdr>
      <w:divsChild>
        <w:div w:id="154342062">
          <w:marLeft w:val="640"/>
          <w:marRight w:val="0"/>
          <w:marTop w:val="0"/>
          <w:marBottom w:val="0"/>
          <w:divBdr>
            <w:top w:val="none" w:sz="0" w:space="0" w:color="auto"/>
            <w:left w:val="none" w:sz="0" w:space="0" w:color="auto"/>
            <w:bottom w:val="none" w:sz="0" w:space="0" w:color="auto"/>
            <w:right w:val="none" w:sz="0" w:space="0" w:color="auto"/>
          </w:divBdr>
        </w:div>
        <w:div w:id="583221395">
          <w:marLeft w:val="640"/>
          <w:marRight w:val="0"/>
          <w:marTop w:val="0"/>
          <w:marBottom w:val="0"/>
          <w:divBdr>
            <w:top w:val="none" w:sz="0" w:space="0" w:color="auto"/>
            <w:left w:val="none" w:sz="0" w:space="0" w:color="auto"/>
            <w:bottom w:val="none" w:sz="0" w:space="0" w:color="auto"/>
            <w:right w:val="none" w:sz="0" w:space="0" w:color="auto"/>
          </w:divBdr>
        </w:div>
        <w:div w:id="1668097614">
          <w:marLeft w:val="640"/>
          <w:marRight w:val="0"/>
          <w:marTop w:val="0"/>
          <w:marBottom w:val="0"/>
          <w:divBdr>
            <w:top w:val="none" w:sz="0" w:space="0" w:color="auto"/>
            <w:left w:val="none" w:sz="0" w:space="0" w:color="auto"/>
            <w:bottom w:val="none" w:sz="0" w:space="0" w:color="auto"/>
            <w:right w:val="none" w:sz="0" w:space="0" w:color="auto"/>
          </w:divBdr>
        </w:div>
        <w:div w:id="519898046">
          <w:marLeft w:val="640"/>
          <w:marRight w:val="0"/>
          <w:marTop w:val="0"/>
          <w:marBottom w:val="0"/>
          <w:divBdr>
            <w:top w:val="none" w:sz="0" w:space="0" w:color="auto"/>
            <w:left w:val="none" w:sz="0" w:space="0" w:color="auto"/>
            <w:bottom w:val="none" w:sz="0" w:space="0" w:color="auto"/>
            <w:right w:val="none" w:sz="0" w:space="0" w:color="auto"/>
          </w:divBdr>
        </w:div>
        <w:div w:id="269364960">
          <w:marLeft w:val="640"/>
          <w:marRight w:val="0"/>
          <w:marTop w:val="0"/>
          <w:marBottom w:val="0"/>
          <w:divBdr>
            <w:top w:val="none" w:sz="0" w:space="0" w:color="auto"/>
            <w:left w:val="none" w:sz="0" w:space="0" w:color="auto"/>
            <w:bottom w:val="none" w:sz="0" w:space="0" w:color="auto"/>
            <w:right w:val="none" w:sz="0" w:space="0" w:color="auto"/>
          </w:divBdr>
        </w:div>
        <w:div w:id="1667126899">
          <w:marLeft w:val="640"/>
          <w:marRight w:val="0"/>
          <w:marTop w:val="0"/>
          <w:marBottom w:val="0"/>
          <w:divBdr>
            <w:top w:val="none" w:sz="0" w:space="0" w:color="auto"/>
            <w:left w:val="none" w:sz="0" w:space="0" w:color="auto"/>
            <w:bottom w:val="none" w:sz="0" w:space="0" w:color="auto"/>
            <w:right w:val="none" w:sz="0" w:space="0" w:color="auto"/>
          </w:divBdr>
        </w:div>
        <w:div w:id="312219174">
          <w:marLeft w:val="640"/>
          <w:marRight w:val="0"/>
          <w:marTop w:val="0"/>
          <w:marBottom w:val="0"/>
          <w:divBdr>
            <w:top w:val="none" w:sz="0" w:space="0" w:color="auto"/>
            <w:left w:val="none" w:sz="0" w:space="0" w:color="auto"/>
            <w:bottom w:val="none" w:sz="0" w:space="0" w:color="auto"/>
            <w:right w:val="none" w:sz="0" w:space="0" w:color="auto"/>
          </w:divBdr>
        </w:div>
        <w:div w:id="846677604">
          <w:marLeft w:val="640"/>
          <w:marRight w:val="0"/>
          <w:marTop w:val="0"/>
          <w:marBottom w:val="0"/>
          <w:divBdr>
            <w:top w:val="none" w:sz="0" w:space="0" w:color="auto"/>
            <w:left w:val="none" w:sz="0" w:space="0" w:color="auto"/>
            <w:bottom w:val="none" w:sz="0" w:space="0" w:color="auto"/>
            <w:right w:val="none" w:sz="0" w:space="0" w:color="auto"/>
          </w:divBdr>
        </w:div>
        <w:div w:id="1991904193">
          <w:marLeft w:val="640"/>
          <w:marRight w:val="0"/>
          <w:marTop w:val="0"/>
          <w:marBottom w:val="0"/>
          <w:divBdr>
            <w:top w:val="none" w:sz="0" w:space="0" w:color="auto"/>
            <w:left w:val="none" w:sz="0" w:space="0" w:color="auto"/>
            <w:bottom w:val="none" w:sz="0" w:space="0" w:color="auto"/>
            <w:right w:val="none" w:sz="0" w:space="0" w:color="auto"/>
          </w:divBdr>
        </w:div>
        <w:div w:id="1701128841">
          <w:marLeft w:val="640"/>
          <w:marRight w:val="0"/>
          <w:marTop w:val="0"/>
          <w:marBottom w:val="0"/>
          <w:divBdr>
            <w:top w:val="none" w:sz="0" w:space="0" w:color="auto"/>
            <w:left w:val="none" w:sz="0" w:space="0" w:color="auto"/>
            <w:bottom w:val="none" w:sz="0" w:space="0" w:color="auto"/>
            <w:right w:val="none" w:sz="0" w:space="0" w:color="auto"/>
          </w:divBdr>
        </w:div>
        <w:div w:id="1400177283">
          <w:marLeft w:val="640"/>
          <w:marRight w:val="0"/>
          <w:marTop w:val="0"/>
          <w:marBottom w:val="0"/>
          <w:divBdr>
            <w:top w:val="none" w:sz="0" w:space="0" w:color="auto"/>
            <w:left w:val="none" w:sz="0" w:space="0" w:color="auto"/>
            <w:bottom w:val="none" w:sz="0" w:space="0" w:color="auto"/>
            <w:right w:val="none" w:sz="0" w:space="0" w:color="auto"/>
          </w:divBdr>
        </w:div>
      </w:divsChild>
    </w:div>
    <w:div w:id="1493057935">
      <w:bodyDiv w:val="1"/>
      <w:marLeft w:val="0"/>
      <w:marRight w:val="0"/>
      <w:marTop w:val="0"/>
      <w:marBottom w:val="0"/>
      <w:divBdr>
        <w:top w:val="none" w:sz="0" w:space="0" w:color="auto"/>
        <w:left w:val="none" w:sz="0" w:space="0" w:color="auto"/>
        <w:bottom w:val="none" w:sz="0" w:space="0" w:color="auto"/>
        <w:right w:val="none" w:sz="0" w:space="0" w:color="auto"/>
      </w:divBdr>
      <w:divsChild>
        <w:div w:id="1879463451">
          <w:marLeft w:val="640"/>
          <w:marRight w:val="0"/>
          <w:marTop w:val="0"/>
          <w:marBottom w:val="0"/>
          <w:divBdr>
            <w:top w:val="none" w:sz="0" w:space="0" w:color="auto"/>
            <w:left w:val="none" w:sz="0" w:space="0" w:color="auto"/>
            <w:bottom w:val="none" w:sz="0" w:space="0" w:color="auto"/>
            <w:right w:val="none" w:sz="0" w:space="0" w:color="auto"/>
          </w:divBdr>
        </w:div>
        <w:div w:id="1686512802">
          <w:marLeft w:val="640"/>
          <w:marRight w:val="0"/>
          <w:marTop w:val="0"/>
          <w:marBottom w:val="0"/>
          <w:divBdr>
            <w:top w:val="none" w:sz="0" w:space="0" w:color="auto"/>
            <w:left w:val="none" w:sz="0" w:space="0" w:color="auto"/>
            <w:bottom w:val="none" w:sz="0" w:space="0" w:color="auto"/>
            <w:right w:val="none" w:sz="0" w:space="0" w:color="auto"/>
          </w:divBdr>
        </w:div>
        <w:div w:id="2021855374">
          <w:marLeft w:val="640"/>
          <w:marRight w:val="0"/>
          <w:marTop w:val="0"/>
          <w:marBottom w:val="0"/>
          <w:divBdr>
            <w:top w:val="none" w:sz="0" w:space="0" w:color="auto"/>
            <w:left w:val="none" w:sz="0" w:space="0" w:color="auto"/>
            <w:bottom w:val="none" w:sz="0" w:space="0" w:color="auto"/>
            <w:right w:val="none" w:sz="0" w:space="0" w:color="auto"/>
          </w:divBdr>
        </w:div>
        <w:div w:id="336271891">
          <w:marLeft w:val="640"/>
          <w:marRight w:val="0"/>
          <w:marTop w:val="0"/>
          <w:marBottom w:val="0"/>
          <w:divBdr>
            <w:top w:val="none" w:sz="0" w:space="0" w:color="auto"/>
            <w:left w:val="none" w:sz="0" w:space="0" w:color="auto"/>
            <w:bottom w:val="none" w:sz="0" w:space="0" w:color="auto"/>
            <w:right w:val="none" w:sz="0" w:space="0" w:color="auto"/>
          </w:divBdr>
        </w:div>
      </w:divsChild>
    </w:div>
    <w:div w:id="1504121913">
      <w:bodyDiv w:val="1"/>
      <w:marLeft w:val="0"/>
      <w:marRight w:val="0"/>
      <w:marTop w:val="0"/>
      <w:marBottom w:val="0"/>
      <w:divBdr>
        <w:top w:val="none" w:sz="0" w:space="0" w:color="auto"/>
        <w:left w:val="none" w:sz="0" w:space="0" w:color="auto"/>
        <w:bottom w:val="none" w:sz="0" w:space="0" w:color="auto"/>
        <w:right w:val="none" w:sz="0" w:space="0" w:color="auto"/>
      </w:divBdr>
      <w:divsChild>
        <w:div w:id="1211696864">
          <w:marLeft w:val="640"/>
          <w:marRight w:val="0"/>
          <w:marTop w:val="0"/>
          <w:marBottom w:val="0"/>
          <w:divBdr>
            <w:top w:val="none" w:sz="0" w:space="0" w:color="auto"/>
            <w:left w:val="none" w:sz="0" w:space="0" w:color="auto"/>
            <w:bottom w:val="none" w:sz="0" w:space="0" w:color="auto"/>
            <w:right w:val="none" w:sz="0" w:space="0" w:color="auto"/>
          </w:divBdr>
        </w:div>
      </w:divsChild>
    </w:div>
    <w:div w:id="1532187991">
      <w:bodyDiv w:val="1"/>
      <w:marLeft w:val="0"/>
      <w:marRight w:val="0"/>
      <w:marTop w:val="0"/>
      <w:marBottom w:val="0"/>
      <w:divBdr>
        <w:top w:val="none" w:sz="0" w:space="0" w:color="auto"/>
        <w:left w:val="none" w:sz="0" w:space="0" w:color="auto"/>
        <w:bottom w:val="none" w:sz="0" w:space="0" w:color="auto"/>
        <w:right w:val="none" w:sz="0" w:space="0" w:color="auto"/>
      </w:divBdr>
      <w:divsChild>
        <w:div w:id="605116952">
          <w:marLeft w:val="640"/>
          <w:marRight w:val="0"/>
          <w:marTop w:val="0"/>
          <w:marBottom w:val="0"/>
          <w:divBdr>
            <w:top w:val="none" w:sz="0" w:space="0" w:color="auto"/>
            <w:left w:val="none" w:sz="0" w:space="0" w:color="auto"/>
            <w:bottom w:val="none" w:sz="0" w:space="0" w:color="auto"/>
            <w:right w:val="none" w:sz="0" w:space="0" w:color="auto"/>
          </w:divBdr>
        </w:div>
        <w:div w:id="1764566402">
          <w:marLeft w:val="640"/>
          <w:marRight w:val="0"/>
          <w:marTop w:val="0"/>
          <w:marBottom w:val="0"/>
          <w:divBdr>
            <w:top w:val="none" w:sz="0" w:space="0" w:color="auto"/>
            <w:left w:val="none" w:sz="0" w:space="0" w:color="auto"/>
            <w:bottom w:val="none" w:sz="0" w:space="0" w:color="auto"/>
            <w:right w:val="none" w:sz="0" w:space="0" w:color="auto"/>
          </w:divBdr>
        </w:div>
        <w:div w:id="305743365">
          <w:marLeft w:val="640"/>
          <w:marRight w:val="0"/>
          <w:marTop w:val="0"/>
          <w:marBottom w:val="0"/>
          <w:divBdr>
            <w:top w:val="none" w:sz="0" w:space="0" w:color="auto"/>
            <w:left w:val="none" w:sz="0" w:space="0" w:color="auto"/>
            <w:bottom w:val="none" w:sz="0" w:space="0" w:color="auto"/>
            <w:right w:val="none" w:sz="0" w:space="0" w:color="auto"/>
          </w:divBdr>
        </w:div>
        <w:div w:id="979531572">
          <w:marLeft w:val="640"/>
          <w:marRight w:val="0"/>
          <w:marTop w:val="0"/>
          <w:marBottom w:val="0"/>
          <w:divBdr>
            <w:top w:val="none" w:sz="0" w:space="0" w:color="auto"/>
            <w:left w:val="none" w:sz="0" w:space="0" w:color="auto"/>
            <w:bottom w:val="none" w:sz="0" w:space="0" w:color="auto"/>
            <w:right w:val="none" w:sz="0" w:space="0" w:color="auto"/>
          </w:divBdr>
        </w:div>
        <w:div w:id="815802704">
          <w:marLeft w:val="640"/>
          <w:marRight w:val="0"/>
          <w:marTop w:val="0"/>
          <w:marBottom w:val="0"/>
          <w:divBdr>
            <w:top w:val="none" w:sz="0" w:space="0" w:color="auto"/>
            <w:left w:val="none" w:sz="0" w:space="0" w:color="auto"/>
            <w:bottom w:val="none" w:sz="0" w:space="0" w:color="auto"/>
            <w:right w:val="none" w:sz="0" w:space="0" w:color="auto"/>
          </w:divBdr>
        </w:div>
        <w:div w:id="2012835795">
          <w:marLeft w:val="640"/>
          <w:marRight w:val="0"/>
          <w:marTop w:val="0"/>
          <w:marBottom w:val="0"/>
          <w:divBdr>
            <w:top w:val="none" w:sz="0" w:space="0" w:color="auto"/>
            <w:left w:val="none" w:sz="0" w:space="0" w:color="auto"/>
            <w:bottom w:val="none" w:sz="0" w:space="0" w:color="auto"/>
            <w:right w:val="none" w:sz="0" w:space="0" w:color="auto"/>
          </w:divBdr>
        </w:div>
        <w:div w:id="598678001">
          <w:marLeft w:val="640"/>
          <w:marRight w:val="0"/>
          <w:marTop w:val="0"/>
          <w:marBottom w:val="0"/>
          <w:divBdr>
            <w:top w:val="none" w:sz="0" w:space="0" w:color="auto"/>
            <w:left w:val="none" w:sz="0" w:space="0" w:color="auto"/>
            <w:bottom w:val="none" w:sz="0" w:space="0" w:color="auto"/>
            <w:right w:val="none" w:sz="0" w:space="0" w:color="auto"/>
          </w:divBdr>
        </w:div>
        <w:div w:id="940645954">
          <w:marLeft w:val="640"/>
          <w:marRight w:val="0"/>
          <w:marTop w:val="0"/>
          <w:marBottom w:val="0"/>
          <w:divBdr>
            <w:top w:val="none" w:sz="0" w:space="0" w:color="auto"/>
            <w:left w:val="none" w:sz="0" w:space="0" w:color="auto"/>
            <w:bottom w:val="none" w:sz="0" w:space="0" w:color="auto"/>
            <w:right w:val="none" w:sz="0" w:space="0" w:color="auto"/>
          </w:divBdr>
        </w:div>
        <w:div w:id="1214778464">
          <w:marLeft w:val="640"/>
          <w:marRight w:val="0"/>
          <w:marTop w:val="0"/>
          <w:marBottom w:val="0"/>
          <w:divBdr>
            <w:top w:val="none" w:sz="0" w:space="0" w:color="auto"/>
            <w:left w:val="none" w:sz="0" w:space="0" w:color="auto"/>
            <w:bottom w:val="none" w:sz="0" w:space="0" w:color="auto"/>
            <w:right w:val="none" w:sz="0" w:space="0" w:color="auto"/>
          </w:divBdr>
        </w:div>
      </w:divsChild>
    </w:div>
    <w:div w:id="1534611888">
      <w:bodyDiv w:val="1"/>
      <w:marLeft w:val="0"/>
      <w:marRight w:val="0"/>
      <w:marTop w:val="0"/>
      <w:marBottom w:val="0"/>
      <w:divBdr>
        <w:top w:val="none" w:sz="0" w:space="0" w:color="auto"/>
        <w:left w:val="none" w:sz="0" w:space="0" w:color="auto"/>
        <w:bottom w:val="none" w:sz="0" w:space="0" w:color="auto"/>
        <w:right w:val="none" w:sz="0" w:space="0" w:color="auto"/>
      </w:divBdr>
      <w:divsChild>
        <w:div w:id="934946918">
          <w:marLeft w:val="640"/>
          <w:marRight w:val="0"/>
          <w:marTop w:val="0"/>
          <w:marBottom w:val="0"/>
          <w:divBdr>
            <w:top w:val="none" w:sz="0" w:space="0" w:color="auto"/>
            <w:left w:val="none" w:sz="0" w:space="0" w:color="auto"/>
            <w:bottom w:val="none" w:sz="0" w:space="0" w:color="auto"/>
            <w:right w:val="none" w:sz="0" w:space="0" w:color="auto"/>
          </w:divBdr>
        </w:div>
      </w:divsChild>
    </w:div>
    <w:div w:id="1627614796">
      <w:bodyDiv w:val="1"/>
      <w:marLeft w:val="0"/>
      <w:marRight w:val="0"/>
      <w:marTop w:val="0"/>
      <w:marBottom w:val="0"/>
      <w:divBdr>
        <w:top w:val="none" w:sz="0" w:space="0" w:color="auto"/>
        <w:left w:val="none" w:sz="0" w:space="0" w:color="auto"/>
        <w:bottom w:val="none" w:sz="0" w:space="0" w:color="auto"/>
        <w:right w:val="none" w:sz="0" w:space="0" w:color="auto"/>
      </w:divBdr>
      <w:divsChild>
        <w:div w:id="233051390">
          <w:marLeft w:val="640"/>
          <w:marRight w:val="0"/>
          <w:marTop w:val="0"/>
          <w:marBottom w:val="0"/>
          <w:divBdr>
            <w:top w:val="none" w:sz="0" w:space="0" w:color="auto"/>
            <w:left w:val="none" w:sz="0" w:space="0" w:color="auto"/>
            <w:bottom w:val="none" w:sz="0" w:space="0" w:color="auto"/>
            <w:right w:val="none" w:sz="0" w:space="0" w:color="auto"/>
          </w:divBdr>
        </w:div>
        <w:div w:id="1732995394">
          <w:marLeft w:val="640"/>
          <w:marRight w:val="0"/>
          <w:marTop w:val="0"/>
          <w:marBottom w:val="0"/>
          <w:divBdr>
            <w:top w:val="none" w:sz="0" w:space="0" w:color="auto"/>
            <w:left w:val="none" w:sz="0" w:space="0" w:color="auto"/>
            <w:bottom w:val="none" w:sz="0" w:space="0" w:color="auto"/>
            <w:right w:val="none" w:sz="0" w:space="0" w:color="auto"/>
          </w:divBdr>
        </w:div>
        <w:div w:id="959189210">
          <w:marLeft w:val="640"/>
          <w:marRight w:val="0"/>
          <w:marTop w:val="0"/>
          <w:marBottom w:val="0"/>
          <w:divBdr>
            <w:top w:val="none" w:sz="0" w:space="0" w:color="auto"/>
            <w:left w:val="none" w:sz="0" w:space="0" w:color="auto"/>
            <w:bottom w:val="none" w:sz="0" w:space="0" w:color="auto"/>
            <w:right w:val="none" w:sz="0" w:space="0" w:color="auto"/>
          </w:divBdr>
        </w:div>
        <w:div w:id="189073017">
          <w:marLeft w:val="640"/>
          <w:marRight w:val="0"/>
          <w:marTop w:val="0"/>
          <w:marBottom w:val="0"/>
          <w:divBdr>
            <w:top w:val="none" w:sz="0" w:space="0" w:color="auto"/>
            <w:left w:val="none" w:sz="0" w:space="0" w:color="auto"/>
            <w:bottom w:val="none" w:sz="0" w:space="0" w:color="auto"/>
            <w:right w:val="none" w:sz="0" w:space="0" w:color="auto"/>
          </w:divBdr>
        </w:div>
        <w:div w:id="1279722802">
          <w:marLeft w:val="640"/>
          <w:marRight w:val="0"/>
          <w:marTop w:val="0"/>
          <w:marBottom w:val="0"/>
          <w:divBdr>
            <w:top w:val="none" w:sz="0" w:space="0" w:color="auto"/>
            <w:left w:val="none" w:sz="0" w:space="0" w:color="auto"/>
            <w:bottom w:val="none" w:sz="0" w:space="0" w:color="auto"/>
            <w:right w:val="none" w:sz="0" w:space="0" w:color="auto"/>
          </w:divBdr>
        </w:div>
        <w:div w:id="1371763853">
          <w:marLeft w:val="640"/>
          <w:marRight w:val="0"/>
          <w:marTop w:val="0"/>
          <w:marBottom w:val="0"/>
          <w:divBdr>
            <w:top w:val="none" w:sz="0" w:space="0" w:color="auto"/>
            <w:left w:val="none" w:sz="0" w:space="0" w:color="auto"/>
            <w:bottom w:val="none" w:sz="0" w:space="0" w:color="auto"/>
            <w:right w:val="none" w:sz="0" w:space="0" w:color="auto"/>
          </w:divBdr>
        </w:div>
      </w:divsChild>
    </w:div>
    <w:div w:id="1645693502">
      <w:bodyDiv w:val="1"/>
      <w:marLeft w:val="0"/>
      <w:marRight w:val="0"/>
      <w:marTop w:val="0"/>
      <w:marBottom w:val="0"/>
      <w:divBdr>
        <w:top w:val="none" w:sz="0" w:space="0" w:color="auto"/>
        <w:left w:val="none" w:sz="0" w:space="0" w:color="auto"/>
        <w:bottom w:val="none" w:sz="0" w:space="0" w:color="auto"/>
        <w:right w:val="none" w:sz="0" w:space="0" w:color="auto"/>
      </w:divBdr>
      <w:divsChild>
        <w:div w:id="828404313">
          <w:marLeft w:val="640"/>
          <w:marRight w:val="0"/>
          <w:marTop w:val="0"/>
          <w:marBottom w:val="0"/>
          <w:divBdr>
            <w:top w:val="none" w:sz="0" w:space="0" w:color="auto"/>
            <w:left w:val="none" w:sz="0" w:space="0" w:color="auto"/>
            <w:bottom w:val="none" w:sz="0" w:space="0" w:color="auto"/>
            <w:right w:val="none" w:sz="0" w:space="0" w:color="auto"/>
          </w:divBdr>
        </w:div>
        <w:div w:id="1985353472">
          <w:marLeft w:val="640"/>
          <w:marRight w:val="0"/>
          <w:marTop w:val="0"/>
          <w:marBottom w:val="0"/>
          <w:divBdr>
            <w:top w:val="none" w:sz="0" w:space="0" w:color="auto"/>
            <w:left w:val="none" w:sz="0" w:space="0" w:color="auto"/>
            <w:bottom w:val="none" w:sz="0" w:space="0" w:color="auto"/>
            <w:right w:val="none" w:sz="0" w:space="0" w:color="auto"/>
          </w:divBdr>
        </w:div>
        <w:div w:id="1725828320">
          <w:marLeft w:val="640"/>
          <w:marRight w:val="0"/>
          <w:marTop w:val="0"/>
          <w:marBottom w:val="0"/>
          <w:divBdr>
            <w:top w:val="none" w:sz="0" w:space="0" w:color="auto"/>
            <w:left w:val="none" w:sz="0" w:space="0" w:color="auto"/>
            <w:bottom w:val="none" w:sz="0" w:space="0" w:color="auto"/>
            <w:right w:val="none" w:sz="0" w:space="0" w:color="auto"/>
          </w:divBdr>
        </w:div>
        <w:div w:id="1744376108">
          <w:marLeft w:val="640"/>
          <w:marRight w:val="0"/>
          <w:marTop w:val="0"/>
          <w:marBottom w:val="0"/>
          <w:divBdr>
            <w:top w:val="none" w:sz="0" w:space="0" w:color="auto"/>
            <w:left w:val="none" w:sz="0" w:space="0" w:color="auto"/>
            <w:bottom w:val="none" w:sz="0" w:space="0" w:color="auto"/>
            <w:right w:val="none" w:sz="0" w:space="0" w:color="auto"/>
          </w:divBdr>
        </w:div>
        <w:div w:id="1155953935">
          <w:marLeft w:val="640"/>
          <w:marRight w:val="0"/>
          <w:marTop w:val="0"/>
          <w:marBottom w:val="0"/>
          <w:divBdr>
            <w:top w:val="none" w:sz="0" w:space="0" w:color="auto"/>
            <w:left w:val="none" w:sz="0" w:space="0" w:color="auto"/>
            <w:bottom w:val="none" w:sz="0" w:space="0" w:color="auto"/>
            <w:right w:val="none" w:sz="0" w:space="0" w:color="auto"/>
          </w:divBdr>
        </w:div>
        <w:div w:id="1864782437">
          <w:marLeft w:val="640"/>
          <w:marRight w:val="0"/>
          <w:marTop w:val="0"/>
          <w:marBottom w:val="0"/>
          <w:divBdr>
            <w:top w:val="none" w:sz="0" w:space="0" w:color="auto"/>
            <w:left w:val="none" w:sz="0" w:space="0" w:color="auto"/>
            <w:bottom w:val="none" w:sz="0" w:space="0" w:color="auto"/>
            <w:right w:val="none" w:sz="0" w:space="0" w:color="auto"/>
          </w:divBdr>
        </w:div>
        <w:div w:id="22368437">
          <w:marLeft w:val="640"/>
          <w:marRight w:val="0"/>
          <w:marTop w:val="0"/>
          <w:marBottom w:val="0"/>
          <w:divBdr>
            <w:top w:val="none" w:sz="0" w:space="0" w:color="auto"/>
            <w:left w:val="none" w:sz="0" w:space="0" w:color="auto"/>
            <w:bottom w:val="none" w:sz="0" w:space="0" w:color="auto"/>
            <w:right w:val="none" w:sz="0" w:space="0" w:color="auto"/>
          </w:divBdr>
        </w:div>
        <w:div w:id="1236624786">
          <w:marLeft w:val="640"/>
          <w:marRight w:val="0"/>
          <w:marTop w:val="0"/>
          <w:marBottom w:val="0"/>
          <w:divBdr>
            <w:top w:val="none" w:sz="0" w:space="0" w:color="auto"/>
            <w:left w:val="none" w:sz="0" w:space="0" w:color="auto"/>
            <w:bottom w:val="none" w:sz="0" w:space="0" w:color="auto"/>
            <w:right w:val="none" w:sz="0" w:space="0" w:color="auto"/>
          </w:divBdr>
        </w:div>
        <w:div w:id="732780285">
          <w:marLeft w:val="640"/>
          <w:marRight w:val="0"/>
          <w:marTop w:val="0"/>
          <w:marBottom w:val="0"/>
          <w:divBdr>
            <w:top w:val="none" w:sz="0" w:space="0" w:color="auto"/>
            <w:left w:val="none" w:sz="0" w:space="0" w:color="auto"/>
            <w:bottom w:val="none" w:sz="0" w:space="0" w:color="auto"/>
            <w:right w:val="none" w:sz="0" w:space="0" w:color="auto"/>
          </w:divBdr>
        </w:div>
        <w:div w:id="1370841147">
          <w:marLeft w:val="640"/>
          <w:marRight w:val="0"/>
          <w:marTop w:val="0"/>
          <w:marBottom w:val="0"/>
          <w:divBdr>
            <w:top w:val="none" w:sz="0" w:space="0" w:color="auto"/>
            <w:left w:val="none" w:sz="0" w:space="0" w:color="auto"/>
            <w:bottom w:val="none" w:sz="0" w:space="0" w:color="auto"/>
            <w:right w:val="none" w:sz="0" w:space="0" w:color="auto"/>
          </w:divBdr>
        </w:div>
        <w:div w:id="1587762962">
          <w:marLeft w:val="640"/>
          <w:marRight w:val="0"/>
          <w:marTop w:val="0"/>
          <w:marBottom w:val="0"/>
          <w:divBdr>
            <w:top w:val="none" w:sz="0" w:space="0" w:color="auto"/>
            <w:left w:val="none" w:sz="0" w:space="0" w:color="auto"/>
            <w:bottom w:val="none" w:sz="0" w:space="0" w:color="auto"/>
            <w:right w:val="none" w:sz="0" w:space="0" w:color="auto"/>
          </w:divBdr>
        </w:div>
      </w:divsChild>
    </w:div>
    <w:div w:id="1736078966">
      <w:bodyDiv w:val="1"/>
      <w:marLeft w:val="0"/>
      <w:marRight w:val="0"/>
      <w:marTop w:val="0"/>
      <w:marBottom w:val="0"/>
      <w:divBdr>
        <w:top w:val="none" w:sz="0" w:space="0" w:color="auto"/>
        <w:left w:val="none" w:sz="0" w:space="0" w:color="auto"/>
        <w:bottom w:val="none" w:sz="0" w:space="0" w:color="auto"/>
        <w:right w:val="none" w:sz="0" w:space="0" w:color="auto"/>
      </w:divBdr>
      <w:divsChild>
        <w:div w:id="296693050">
          <w:marLeft w:val="640"/>
          <w:marRight w:val="0"/>
          <w:marTop w:val="0"/>
          <w:marBottom w:val="0"/>
          <w:divBdr>
            <w:top w:val="none" w:sz="0" w:space="0" w:color="auto"/>
            <w:left w:val="none" w:sz="0" w:space="0" w:color="auto"/>
            <w:bottom w:val="none" w:sz="0" w:space="0" w:color="auto"/>
            <w:right w:val="none" w:sz="0" w:space="0" w:color="auto"/>
          </w:divBdr>
        </w:div>
        <w:div w:id="576551428">
          <w:marLeft w:val="640"/>
          <w:marRight w:val="0"/>
          <w:marTop w:val="0"/>
          <w:marBottom w:val="0"/>
          <w:divBdr>
            <w:top w:val="none" w:sz="0" w:space="0" w:color="auto"/>
            <w:left w:val="none" w:sz="0" w:space="0" w:color="auto"/>
            <w:bottom w:val="none" w:sz="0" w:space="0" w:color="auto"/>
            <w:right w:val="none" w:sz="0" w:space="0" w:color="auto"/>
          </w:divBdr>
        </w:div>
        <w:div w:id="567694937">
          <w:marLeft w:val="640"/>
          <w:marRight w:val="0"/>
          <w:marTop w:val="0"/>
          <w:marBottom w:val="0"/>
          <w:divBdr>
            <w:top w:val="none" w:sz="0" w:space="0" w:color="auto"/>
            <w:left w:val="none" w:sz="0" w:space="0" w:color="auto"/>
            <w:bottom w:val="none" w:sz="0" w:space="0" w:color="auto"/>
            <w:right w:val="none" w:sz="0" w:space="0" w:color="auto"/>
          </w:divBdr>
        </w:div>
        <w:div w:id="839614408">
          <w:marLeft w:val="640"/>
          <w:marRight w:val="0"/>
          <w:marTop w:val="0"/>
          <w:marBottom w:val="0"/>
          <w:divBdr>
            <w:top w:val="none" w:sz="0" w:space="0" w:color="auto"/>
            <w:left w:val="none" w:sz="0" w:space="0" w:color="auto"/>
            <w:bottom w:val="none" w:sz="0" w:space="0" w:color="auto"/>
            <w:right w:val="none" w:sz="0" w:space="0" w:color="auto"/>
          </w:divBdr>
        </w:div>
        <w:div w:id="1337464516">
          <w:marLeft w:val="640"/>
          <w:marRight w:val="0"/>
          <w:marTop w:val="0"/>
          <w:marBottom w:val="0"/>
          <w:divBdr>
            <w:top w:val="none" w:sz="0" w:space="0" w:color="auto"/>
            <w:left w:val="none" w:sz="0" w:space="0" w:color="auto"/>
            <w:bottom w:val="none" w:sz="0" w:space="0" w:color="auto"/>
            <w:right w:val="none" w:sz="0" w:space="0" w:color="auto"/>
          </w:divBdr>
        </w:div>
        <w:div w:id="1867333021">
          <w:marLeft w:val="640"/>
          <w:marRight w:val="0"/>
          <w:marTop w:val="0"/>
          <w:marBottom w:val="0"/>
          <w:divBdr>
            <w:top w:val="none" w:sz="0" w:space="0" w:color="auto"/>
            <w:left w:val="none" w:sz="0" w:space="0" w:color="auto"/>
            <w:bottom w:val="none" w:sz="0" w:space="0" w:color="auto"/>
            <w:right w:val="none" w:sz="0" w:space="0" w:color="auto"/>
          </w:divBdr>
        </w:div>
        <w:div w:id="1316422613">
          <w:marLeft w:val="640"/>
          <w:marRight w:val="0"/>
          <w:marTop w:val="0"/>
          <w:marBottom w:val="0"/>
          <w:divBdr>
            <w:top w:val="none" w:sz="0" w:space="0" w:color="auto"/>
            <w:left w:val="none" w:sz="0" w:space="0" w:color="auto"/>
            <w:bottom w:val="none" w:sz="0" w:space="0" w:color="auto"/>
            <w:right w:val="none" w:sz="0" w:space="0" w:color="auto"/>
          </w:divBdr>
        </w:div>
        <w:div w:id="2066950367">
          <w:marLeft w:val="640"/>
          <w:marRight w:val="0"/>
          <w:marTop w:val="0"/>
          <w:marBottom w:val="0"/>
          <w:divBdr>
            <w:top w:val="none" w:sz="0" w:space="0" w:color="auto"/>
            <w:left w:val="none" w:sz="0" w:space="0" w:color="auto"/>
            <w:bottom w:val="none" w:sz="0" w:space="0" w:color="auto"/>
            <w:right w:val="none" w:sz="0" w:space="0" w:color="auto"/>
          </w:divBdr>
        </w:div>
        <w:div w:id="163322851">
          <w:marLeft w:val="640"/>
          <w:marRight w:val="0"/>
          <w:marTop w:val="0"/>
          <w:marBottom w:val="0"/>
          <w:divBdr>
            <w:top w:val="none" w:sz="0" w:space="0" w:color="auto"/>
            <w:left w:val="none" w:sz="0" w:space="0" w:color="auto"/>
            <w:bottom w:val="none" w:sz="0" w:space="0" w:color="auto"/>
            <w:right w:val="none" w:sz="0" w:space="0" w:color="auto"/>
          </w:divBdr>
        </w:div>
      </w:divsChild>
    </w:div>
    <w:div w:id="1750423478">
      <w:bodyDiv w:val="1"/>
      <w:marLeft w:val="0"/>
      <w:marRight w:val="0"/>
      <w:marTop w:val="0"/>
      <w:marBottom w:val="0"/>
      <w:divBdr>
        <w:top w:val="none" w:sz="0" w:space="0" w:color="auto"/>
        <w:left w:val="none" w:sz="0" w:space="0" w:color="auto"/>
        <w:bottom w:val="none" w:sz="0" w:space="0" w:color="auto"/>
        <w:right w:val="none" w:sz="0" w:space="0" w:color="auto"/>
      </w:divBdr>
      <w:divsChild>
        <w:div w:id="1501578074">
          <w:marLeft w:val="640"/>
          <w:marRight w:val="0"/>
          <w:marTop w:val="0"/>
          <w:marBottom w:val="0"/>
          <w:divBdr>
            <w:top w:val="none" w:sz="0" w:space="0" w:color="auto"/>
            <w:left w:val="none" w:sz="0" w:space="0" w:color="auto"/>
            <w:bottom w:val="none" w:sz="0" w:space="0" w:color="auto"/>
            <w:right w:val="none" w:sz="0" w:space="0" w:color="auto"/>
          </w:divBdr>
        </w:div>
        <w:div w:id="1867518187">
          <w:marLeft w:val="640"/>
          <w:marRight w:val="0"/>
          <w:marTop w:val="0"/>
          <w:marBottom w:val="0"/>
          <w:divBdr>
            <w:top w:val="none" w:sz="0" w:space="0" w:color="auto"/>
            <w:left w:val="none" w:sz="0" w:space="0" w:color="auto"/>
            <w:bottom w:val="none" w:sz="0" w:space="0" w:color="auto"/>
            <w:right w:val="none" w:sz="0" w:space="0" w:color="auto"/>
          </w:divBdr>
        </w:div>
        <w:div w:id="106239737">
          <w:marLeft w:val="640"/>
          <w:marRight w:val="0"/>
          <w:marTop w:val="0"/>
          <w:marBottom w:val="0"/>
          <w:divBdr>
            <w:top w:val="none" w:sz="0" w:space="0" w:color="auto"/>
            <w:left w:val="none" w:sz="0" w:space="0" w:color="auto"/>
            <w:bottom w:val="none" w:sz="0" w:space="0" w:color="auto"/>
            <w:right w:val="none" w:sz="0" w:space="0" w:color="auto"/>
          </w:divBdr>
        </w:div>
        <w:div w:id="1595285823">
          <w:marLeft w:val="640"/>
          <w:marRight w:val="0"/>
          <w:marTop w:val="0"/>
          <w:marBottom w:val="0"/>
          <w:divBdr>
            <w:top w:val="none" w:sz="0" w:space="0" w:color="auto"/>
            <w:left w:val="none" w:sz="0" w:space="0" w:color="auto"/>
            <w:bottom w:val="none" w:sz="0" w:space="0" w:color="auto"/>
            <w:right w:val="none" w:sz="0" w:space="0" w:color="auto"/>
          </w:divBdr>
        </w:div>
        <w:div w:id="204485885">
          <w:marLeft w:val="640"/>
          <w:marRight w:val="0"/>
          <w:marTop w:val="0"/>
          <w:marBottom w:val="0"/>
          <w:divBdr>
            <w:top w:val="none" w:sz="0" w:space="0" w:color="auto"/>
            <w:left w:val="none" w:sz="0" w:space="0" w:color="auto"/>
            <w:bottom w:val="none" w:sz="0" w:space="0" w:color="auto"/>
            <w:right w:val="none" w:sz="0" w:space="0" w:color="auto"/>
          </w:divBdr>
        </w:div>
        <w:div w:id="1614436861">
          <w:marLeft w:val="640"/>
          <w:marRight w:val="0"/>
          <w:marTop w:val="0"/>
          <w:marBottom w:val="0"/>
          <w:divBdr>
            <w:top w:val="none" w:sz="0" w:space="0" w:color="auto"/>
            <w:left w:val="none" w:sz="0" w:space="0" w:color="auto"/>
            <w:bottom w:val="none" w:sz="0" w:space="0" w:color="auto"/>
            <w:right w:val="none" w:sz="0" w:space="0" w:color="auto"/>
          </w:divBdr>
        </w:div>
      </w:divsChild>
    </w:div>
    <w:div w:id="1810787123">
      <w:bodyDiv w:val="1"/>
      <w:marLeft w:val="0"/>
      <w:marRight w:val="0"/>
      <w:marTop w:val="0"/>
      <w:marBottom w:val="0"/>
      <w:divBdr>
        <w:top w:val="none" w:sz="0" w:space="0" w:color="auto"/>
        <w:left w:val="none" w:sz="0" w:space="0" w:color="auto"/>
        <w:bottom w:val="none" w:sz="0" w:space="0" w:color="auto"/>
        <w:right w:val="none" w:sz="0" w:space="0" w:color="auto"/>
      </w:divBdr>
      <w:divsChild>
        <w:div w:id="1921912394">
          <w:marLeft w:val="640"/>
          <w:marRight w:val="0"/>
          <w:marTop w:val="0"/>
          <w:marBottom w:val="0"/>
          <w:divBdr>
            <w:top w:val="none" w:sz="0" w:space="0" w:color="auto"/>
            <w:left w:val="none" w:sz="0" w:space="0" w:color="auto"/>
            <w:bottom w:val="none" w:sz="0" w:space="0" w:color="auto"/>
            <w:right w:val="none" w:sz="0" w:space="0" w:color="auto"/>
          </w:divBdr>
        </w:div>
        <w:div w:id="952595705">
          <w:marLeft w:val="640"/>
          <w:marRight w:val="0"/>
          <w:marTop w:val="0"/>
          <w:marBottom w:val="0"/>
          <w:divBdr>
            <w:top w:val="none" w:sz="0" w:space="0" w:color="auto"/>
            <w:left w:val="none" w:sz="0" w:space="0" w:color="auto"/>
            <w:bottom w:val="none" w:sz="0" w:space="0" w:color="auto"/>
            <w:right w:val="none" w:sz="0" w:space="0" w:color="auto"/>
          </w:divBdr>
        </w:div>
        <w:div w:id="634600173">
          <w:marLeft w:val="640"/>
          <w:marRight w:val="0"/>
          <w:marTop w:val="0"/>
          <w:marBottom w:val="0"/>
          <w:divBdr>
            <w:top w:val="none" w:sz="0" w:space="0" w:color="auto"/>
            <w:left w:val="none" w:sz="0" w:space="0" w:color="auto"/>
            <w:bottom w:val="none" w:sz="0" w:space="0" w:color="auto"/>
            <w:right w:val="none" w:sz="0" w:space="0" w:color="auto"/>
          </w:divBdr>
        </w:div>
        <w:div w:id="999650461">
          <w:marLeft w:val="640"/>
          <w:marRight w:val="0"/>
          <w:marTop w:val="0"/>
          <w:marBottom w:val="0"/>
          <w:divBdr>
            <w:top w:val="none" w:sz="0" w:space="0" w:color="auto"/>
            <w:left w:val="none" w:sz="0" w:space="0" w:color="auto"/>
            <w:bottom w:val="none" w:sz="0" w:space="0" w:color="auto"/>
            <w:right w:val="none" w:sz="0" w:space="0" w:color="auto"/>
          </w:divBdr>
        </w:div>
        <w:div w:id="1558708931">
          <w:marLeft w:val="640"/>
          <w:marRight w:val="0"/>
          <w:marTop w:val="0"/>
          <w:marBottom w:val="0"/>
          <w:divBdr>
            <w:top w:val="none" w:sz="0" w:space="0" w:color="auto"/>
            <w:left w:val="none" w:sz="0" w:space="0" w:color="auto"/>
            <w:bottom w:val="none" w:sz="0" w:space="0" w:color="auto"/>
            <w:right w:val="none" w:sz="0" w:space="0" w:color="auto"/>
          </w:divBdr>
        </w:div>
        <w:div w:id="58940302">
          <w:marLeft w:val="640"/>
          <w:marRight w:val="0"/>
          <w:marTop w:val="0"/>
          <w:marBottom w:val="0"/>
          <w:divBdr>
            <w:top w:val="none" w:sz="0" w:space="0" w:color="auto"/>
            <w:left w:val="none" w:sz="0" w:space="0" w:color="auto"/>
            <w:bottom w:val="none" w:sz="0" w:space="0" w:color="auto"/>
            <w:right w:val="none" w:sz="0" w:space="0" w:color="auto"/>
          </w:divBdr>
        </w:div>
      </w:divsChild>
    </w:div>
    <w:div w:id="1826505976">
      <w:bodyDiv w:val="1"/>
      <w:marLeft w:val="0"/>
      <w:marRight w:val="0"/>
      <w:marTop w:val="0"/>
      <w:marBottom w:val="0"/>
      <w:divBdr>
        <w:top w:val="none" w:sz="0" w:space="0" w:color="auto"/>
        <w:left w:val="none" w:sz="0" w:space="0" w:color="auto"/>
        <w:bottom w:val="none" w:sz="0" w:space="0" w:color="auto"/>
        <w:right w:val="none" w:sz="0" w:space="0" w:color="auto"/>
      </w:divBdr>
      <w:divsChild>
        <w:div w:id="267927672">
          <w:marLeft w:val="640"/>
          <w:marRight w:val="0"/>
          <w:marTop w:val="0"/>
          <w:marBottom w:val="0"/>
          <w:divBdr>
            <w:top w:val="none" w:sz="0" w:space="0" w:color="auto"/>
            <w:left w:val="none" w:sz="0" w:space="0" w:color="auto"/>
            <w:bottom w:val="none" w:sz="0" w:space="0" w:color="auto"/>
            <w:right w:val="none" w:sz="0" w:space="0" w:color="auto"/>
          </w:divBdr>
        </w:div>
        <w:div w:id="1624116698">
          <w:marLeft w:val="640"/>
          <w:marRight w:val="0"/>
          <w:marTop w:val="0"/>
          <w:marBottom w:val="0"/>
          <w:divBdr>
            <w:top w:val="none" w:sz="0" w:space="0" w:color="auto"/>
            <w:left w:val="none" w:sz="0" w:space="0" w:color="auto"/>
            <w:bottom w:val="none" w:sz="0" w:space="0" w:color="auto"/>
            <w:right w:val="none" w:sz="0" w:space="0" w:color="auto"/>
          </w:divBdr>
        </w:div>
        <w:div w:id="1586836365">
          <w:marLeft w:val="640"/>
          <w:marRight w:val="0"/>
          <w:marTop w:val="0"/>
          <w:marBottom w:val="0"/>
          <w:divBdr>
            <w:top w:val="none" w:sz="0" w:space="0" w:color="auto"/>
            <w:left w:val="none" w:sz="0" w:space="0" w:color="auto"/>
            <w:bottom w:val="none" w:sz="0" w:space="0" w:color="auto"/>
            <w:right w:val="none" w:sz="0" w:space="0" w:color="auto"/>
          </w:divBdr>
        </w:div>
        <w:div w:id="980187626">
          <w:marLeft w:val="640"/>
          <w:marRight w:val="0"/>
          <w:marTop w:val="0"/>
          <w:marBottom w:val="0"/>
          <w:divBdr>
            <w:top w:val="none" w:sz="0" w:space="0" w:color="auto"/>
            <w:left w:val="none" w:sz="0" w:space="0" w:color="auto"/>
            <w:bottom w:val="none" w:sz="0" w:space="0" w:color="auto"/>
            <w:right w:val="none" w:sz="0" w:space="0" w:color="auto"/>
          </w:divBdr>
        </w:div>
        <w:div w:id="1124301233">
          <w:marLeft w:val="640"/>
          <w:marRight w:val="0"/>
          <w:marTop w:val="0"/>
          <w:marBottom w:val="0"/>
          <w:divBdr>
            <w:top w:val="none" w:sz="0" w:space="0" w:color="auto"/>
            <w:left w:val="none" w:sz="0" w:space="0" w:color="auto"/>
            <w:bottom w:val="none" w:sz="0" w:space="0" w:color="auto"/>
            <w:right w:val="none" w:sz="0" w:space="0" w:color="auto"/>
          </w:divBdr>
        </w:div>
        <w:div w:id="752896638">
          <w:marLeft w:val="640"/>
          <w:marRight w:val="0"/>
          <w:marTop w:val="0"/>
          <w:marBottom w:val="0"/>
          <w:divBdr>
            <w:top w:val="none" w:sz="0" w:space="0" w:color="auto"/>
            <w:left w:val="none" w:sz="0" w:space="0" w:color="auto"/>
            <w:bottom w:val="none" w:sz="0" w:space="0" w:color="auto"/>
            <w:right w:val="none" w:sz="0" w:space="0" w:color="auto"/>
          </w:divBdr>
        </w:div>
      </w:divsChild>
    </w:div>
    <w:div w:id="1856843875">
      <w:bodyDiv w:val="1"/>
      <w:marLeft w:val="0"/>
      <w:marRight w:val="0"/>
      <w:marTop w:val="0"/>
      <w:marBottom w:val="0"/>
      <w:divBdr>
        <w:top w:val="none" w:sz="0" w:space="0" w:color="auto"/>
        <w:left w:val="none" w:sz="0" w:space="0" w:color="auto"/>
        <w:bottom w:val="none" w:sz="0" w:space="0" w:color="auto"/>
        <w:right w:val="none" w:sz="0" w:space="0" w:color="auto"/>
      </w:divBdr>
      <w:divsChild>
        <w:div w:id="2019192462">
          <w:marLeft w:val="640"/>
          <w:marRight w:val="0"/>
          <w:marTop w:val="0"/>
          <w:marBottom w:val="0"/>
          <w:divBdr>
            <w:top w:val="none" w:sz="0" w:space="0" w:color="auto"/>
            <w:left w:val="none" w:sz="0" w:space="0" w:color="auto"/>
            <w:bottom w:val="none" w:sz="0" w:space="0" w:color="auto"/>
            <w:right w:val="none" w:sz="0" w:space="0" w:color="auto"/>
          </w:divBdr>
        </w:div>
        <w:div w:id="1598831752">
          <w:marLeft w:val="640"/>
          <w:marRight w:val="0"/>
          <w:marTop w:val="0"/>
          <w:marBottom w:val="0"/>
          <w:divBdr>
            <w:top w:val="none" w:sz="0" w:space="0" w:color="auto"/>
            <w:left w:val="none" w:sz="0" w:space="0" w:color="auto"/>
            <w:bottom w:val="none" w:sz="0" w:space="0" w:color="auto"/>
            <w:right w:val="none" w:sz="0" w:space="0" w:color="auto"/>
          </w:divBdr>
        </w:div>
        <w:div w:id="1307246799">
          <w:marLeft w:val="640"/>
          <w:marRight w:val="0"/>
          <w:marTop w:val="0"/>
          <w:marBottom w:val="0"/>
          <w:divBdr>
            <w:top w:val="none" w:sz="0" w:space="0" w:color="auto"/>
            <w:left w:val="none" w:sz="0" w:space="0" w:color="auto"/>
            <w:bottom w:val="none" w:sz="0" w:space="0" w:color="auto"/>
            <w:right w:val="none" w:sz="0" w:space="0" w:color="auto"/>
          </w:divBdr>
        </w:div>
        <w:div w:id="151413306">
          <w:marLeft w:val="640"/>
          <w:marRight w:val="0"/>
          <w:marTop w:val="0"/>
          <w:marBottom w:val="0"/>
          <w:divBdr>
            <w:top w:val="none" w:sz="0" w:space="0" w:color="auto"/>
            <w:left w:val="none" w:sz="0" w:space="0" w:color="auto"/>
            <w:bottom w:val="none" w:sz="0" w:space="0" w:color="auto"/>
            <w:right w:val="none" w:sz="0" w:space="0" w:color="auto"/>
          </w:divBdr>
        </w:div>
        <w:div w:id="1710956818">
          <w:marLeft w:val="640"/>
          <w:marRight w:val="0"/>
          <w:marTop w:val="0"/>
          <w:marBottom w:val="0"/>
          <w:divBdr>
            <w:top w:val="none" w:sz="0" w:space="0" w:color="auto"/>
            <w:left w:val="none" w:sz="0" w:space="0" w:color="auto"/>
            <w:bottom w:val="none" w:sz="0" w:space="0" w:color="auto"/>
            <w:right w:val="none" w:sz="0" w:space="0" w:color="auto"/>
          </w:divBdr>
        </w:div>
        <w:div w:id="1363287631">
          <w:marLeft w:val="640"/>
          <w:marRight w:val="0"/>
          <w:marTop w:val="0"/>
          <w:marBottom w:val="0"/>
          <w:divBdr>
            <w:top w:val="none" w:sz="0" w:space="0" w:color="auto"/>
            <w:left w:val="none" w:sz="0" w:space="0" w:color="auto"/>
            <w:bottom w:val="none" w:sz="0" w:space="0" w:color="auto"/>
            <w:right w:val="none" w:sz="0" w:space="0" w:color="auto"/>
          </w:divBdr>
        </w:div>
        <w:div w:id="1199708457">
          <w:marLeft w:val="640"/>
          <w:marRight w:val="0"/>
          <w:marTop w:val="0"/>
          <w:marBottom w:val="0"/>
          <w:divBdr>
            <w:top w:val="none" w:sz="0" w:space="0" w:color="auto"/>
            <w:left w:val="none" w:sz="0" w:space="0" w:color="auto"/>
            <w:bottom w:val="none" w:sz="0" w:space="0" w:color="auto"/>
            <w:right w:val="none" w:sz="0" w:space="0" w:color="auto"/>
          </w:divBdr>
        </w:div>
        <w:div w:id="1449009767">
          <w:marLeft w:val="640"/>
          <w:marRight w:val="0"/>
          <w:marTop w:val="0"/>
          <w:marBottom w:val="0"/>
          <w:divBdr>
            <w:top w:val="none" w:sz="0" w:space="0" w:color="auto"/>
            <w:left w:val="none" w:sz="0" w:space="0" w:color="auto"/>
            <w:bottom w:val="none" w:sz="0" w:space="0" w:color="auto"/>
            <w:right w:val="none" w:sz="0" w:space="0" w:color="auto"/>
          </w:divBdr>
        </w:div>
        <w:div w:id="1715763415">
          <w:marLeft w:val="640"/>
          <w:marRight w:val="0"/>
          <w:marTop w:val="0"/>
          <w:marBottom w:val="0"/>
          <w:divBdr>
            <w:top w:val="none" w:sz="0" w:space="0" w:color="auto"/>
            <w:left w:val="none" w:sz="0" w:space="0" w:color="auto"/>
            <w:bottom w:val="none" w:sz="0" w:space="0" w:color="auto"/>
            <w:right w:val="none" w:sz="0" w:space="0" w:color="auto"/>
          </w:divBdr>
        </w:div>
        <w:div w:id="1801878753">
          <w:marLeft w:val="640"/>
          <w:marRight w:val="0"/>
          <w:marTop w:val="0"/>
          <w:marBottom w:val="0"/>
          <w:divBdr>
            <w:top w:val="none" w:sz="0" w:space="0" w:color="auto"/>
            <w:left w:val="none" w:sz="0" w:space="0" w:color="auto"/>
            <w:bottom w:val="none" w:sz="0" w:space="0" w:color="auto"/>
            <w:right w:val="none" w:sz="0" w:space="0" w:color="auto"/>
          </w:divBdr>
        </w:div>
        <w:div w:id="1913389659">
          <w:marLeft w:val="640"/>
          <w:marRight w:val="0"/>
          <w:marTop w:val="0"/>
          <w:marBottom w:val="0"/>
          <w:divBdr>
            <w:top w:val="none" w:sz="0" w:space="0" w:color="auto"/>
            <w:left w:val="none" w:sz="0" w:space="0" w:color="auto"/>
            <w:bottom w:val="none" w:sz="0" w:space="0" w:color="auto"/>
            <w:right w:val="none" w:sz="0" w:space="0" w:color="auto"/>
          </w:divBdr>
        </w:div>
      </w:divsChild>
    </w:div>
    <w:div w:id="1877310567">
      <w:bodyDiv w:val="1"/>
      <w:marLeft w:val="0"/>
      <w:marRight w:val="0"/>
      <w:marTop w:val="0"/>
      <w:marBottom w:val="0"/>
      <w:divBdr>
        <w:top w:val="none" w:sz="0" w:space="0" w:color="auto"/>
        <w:left w:val="none" w:sz="0" w:space="0" w:color="auto"/>
        <w:bottom w:val="none" w:sz="0" w:space="0" w:color="auto"/>
        <w:right w:val="none" w:sz="0" w:space="0" w:color="auto"/>
      </w:divBdr>
      <w:divsChild>
        <w:div w:id="1128356403">
          <w:marLeft w:val="640"/>
          <w:marRight w:val="0"/>
          <w:marTop w:val="0"/>
          <w:marBottom w:val="0"/>
          <w:divBdr>
            <w:top w:val="none" w:sz="0" w:space="0" w:color="auto"/>
            <w:left w:val="none" w:sz="0" w:space="0" w:color="auto"/>
            <w:bottom w:val="none" w:sz="0" w:space="0" w:color="auto"/>
            <w:right w:val="none" w:sz="0" w:space="0" w:color="auto"/>
          </w:divBdr>
        </w:div>
        <w:div w:id="5448115">
          <w:marLeft w:val="640"/>
          <w:marRight w:val="0"/>
          <w:marTop w:val="0"/>
          <w:marBottom w:val="0"/>
          <w:divBdr>
            <w:top w:val="none" w:sz="0" w:space="0" w:color="auto"/>
            <w:left w:val="none" w:sz="0" w:space="0" w:color="auto"/>
            <w:bottom w:val="none" w:sz="0" w:space="0" w:color="auto"/>
            <w:right w:val="none" w:sz="0" w:space="0" w:color="auto"/>
          </w:divBdr>
        </w:div>
        <w:div w:id="1534804301">
          <w:marLeft w:val="640"/>
          <w:marRight w:val="0"/>
          <w:marTop w:val="0"/>
          <w:marBottom w:val="0"/>
          <w:divBdr>
            <w:top w:val="none" w:sz="0" w:space="0" w:color="auto"/>
            <w:left w:val="none" w:sz="0" w:space="0" w:color="auto"/>
            <w:bottom w:val="none" w:sz="0" w:space="0" w:color="auto"/>
            <w:right w:val="none" w:sz="0" w:space="0" w:color="auto"/>
          </w:divBdr>
        </w:div>
        <w:div w:id="1183713323">
          <w:marLeft w:val="640"/>
          <w:marRight w:val="0"/>
          <w:marTop w:val="0"/>
          <w:marBottom w:val="0"/>
          <w:divBdr>
            <w:top w:val="none" w:sz="0" w:space="0" w:color="auto"/>
            <w:left w:val="none" w:sz="0" w:space="0" w:color="auto"/>
            <w:bottom w:val="none" w:sz="0" w:space="0" w:color="auto"/>
            <w:right w:val="none" w:sz="0" w:space="0" w:color="auto"/>
          </w:divBdr>
        </w:div>
        <w:div w:id="1368523690">
          <w:marLeft w:val="640"/>
          <w:marRight w:val="0"/>
          <w:marTop w:val="0"/>
          <w:marBottom w:val="0"/>
          <w:divBdr>
            <w:top w:val="none" w:sz="0" w:space="0" w:color="auto"/>
            <w:left w:val="none" w:sz="0" w:space="0" w:color="auto"/>
            <w:bottom w:val="none" w:sz="0" w:space="0" w:color="auto"/>
            <w:right w:val="none" w:sz="0" w:space="0" w:color="auto"/>
          </w:divBdr>
        </w:div>
        <w:div w:id="146939616">
          <w:marLeft w:val="640"/>
          <w:marRight w:val="0"/>
          <w:marTop w:val="0"/>
          <w:marBottom w:val="0"/>
          <w:divBdr>
            <w:top w:val="none" w:sz="0" w:space="0" w:color="auto"/>
            <w:left w:val="none" w:sz="0" w:space="0" w:color="auto"/>
            <w:bottom w:val="none" w:sz="0" w:space="0" w:color="auto"/>
            <w:right w:val="none" w:sz="0" w:space="0" w:color="auto"/>
          </w:divBdr>
        </w:div>
        <w:div w:id="420642721">
          <w:marLeft w:val="640"/>
          <w:marRight w:val="0"/>
          <w:marTop w:val="0"/>
          <w:marBottom w:val="0"/>
          <w:divBdr>
            <w:top w:val="none" w:sz="0" w:space="0" w:color="auto"/>
            <w:left w:val="none" w:sz="0" w:space="0" w:color="auto"/>
            <w:bottom w:val="none" w:sz="0" w:space="0" w:color="auto"/>
            <w:right w:val="none" w:sz="0" w:space="0" w:color="auto"/>
          </w:divBdr>
        </w:div>
        <w:div w:id="2077243548">
          <w:marLeft w:val="640"/>
          <w:marRight w:val="0"/>
          <w:marTop w:val="0"/>
          <w:marBottom w:val="0"/>
          <w:divBdr>
            <w:top w:val="none" w:sz="0" w:space="0" w:color="auto"/>
            <w:left w:val="none" w:sz="0" w:space="0" w:color="auto"/>
            <w:bottom w:val="none" w:sz="0" w:space="0" w:color="auto"/>
            <w:right w:val="none" w:sz="0" w:space="0" w:color="auto"/>
          </w:divBdr>
        </w:div>
        <w:div w:id="1478836175">
          <w:marLeft w:val="640"/>
          <w:marRight w:val="0"/>
          <w:marTop w:val="0"/>
          <w:marBottom w:val="0"/>
          <w:divBdr>
            <w:top w:val="none" w:sz="0" w:space="0" w:color="auto"/>
            <w:left w:val="none" w:sz="0" w:space="0" w:color="auto"/>
            <w:bottom w:val="none" w:sz="0" w:space="0" w:color="auto"/>
            <w:right w:val="none" w:sz="0" w:space="0" w:color="auto"/>
          </w:divBdr>
        </w:div>
        <w:div w:id="2065055717">
          <w:marLeft w:val="640"/>
          <w:marRight w:val="0"/>
          <w:marTop w:val="0"/>
          <w:marBottom w:val="0"/>
          <w:divBdr>
            <w:top w:val="none" w:sz="0" w:space="0" w:color="auto"/>
            <w:left w:val="none" w:sz="0" w:space="0" w:color="auto"/>
            <w:bottom w:val="none" w:sz="0" w:space="0" w:color="auto"/>
            <w:right w:val="none" w:sz="0" w:space="0" w:color="auto"/>
          </w:divBdr>
        </w:div>
        <w:div w:id="1528955206">
          <w:marLeft w:val="640"/>
          <w:marRight w:val="0"/>
          <w:marTop w:val="0"/>
          <w:marBottom w:val="0"/>
          <w:divBdr>
            <w:top w:val="none" w:sz="0" w:space="0" w:color="auto"/>
            <w:left w:val="none" w:sz="0" w:space="0" w:color="auto"/>
            <w:bottom w:val="none" w:sz="0" w:space="0" w:color="auto"/>
            <w:right w:val="none" w:sz="0" w:space="0" w:color="auto"/>
          </w:divBdr>
        </w:div>
      </w:divsChild>
    </w:div>
    <w:div w:id="1891108774">
      <w:bodyDiv w:val="1"/>
      <w:marLeft w:val="0"/>
      <w:marRight w:val="0"/>
      <w:marTop w:val="0"/>
      <w:marBottom w:val="0"/>
      <w:divBdr>
        <w:top w:val="none" w:sz="0" w:space="0" w:color="auto"/>
        <w:left w:val="none" w:sz="0" w:space="0" w:color="auto"/>
        <w:bottom w:val="none" w:sz="0" w:space="0" w:color="auto"/>
        <w:right w:val="none" w:sz="0" w:space="0" w:color="auto"/>
      </w:divBdr>
      <w:divsChild>
        <w:div w:id="883255432">
          <w:marLeft w:val="640"/>
          <w:marRight w:val="0"/>
          <w:marTop w:val="0"/>
          <w:marBottom w:val="0"/>
          <w:divBdr>
            <w:top w:val="none" w:sz="0" w:space="0" w:color="auto"/>
            <w:left w:val="none" w:sz="0" w:space="0" w:color="auto"/>
            <w:bottom w:val="none" w:sz="0" w:space="0" w:color="auto"/>
            <w:right w:val="none" w:sz="0" w:space="0" w:color="auto"/>
          </w:divBdr>
        </w:div>
        <w:div w:id="1631935816">
          <w:marLeft w:val="640"/>
          <w:marRight w:val="0"/>
          <w:marTop w:val="0"/>
          <w:marBottom w:val="0"/>
          <w:divBdr>
            <w:top w:val="none" w:sz="0" w:space="0" w:color="auto"/>
            <w:left w:val="none" w:sz="0" w:space="0" w:color="auto"/>
            <w:bottom w:val="none" w:sz="0" w:space="0" w:color="auto"/>
            <w:right w:val="none" w:sz="0" w:space="0" w:color="auto"/>
          </w:divBdr>
        </w:div>
        <w:div w:id="1077287079">
          <w:marLeft w:val="640"/>
          <w:marRight w:val="0"/>
          <w:marTop w:val="0"/>
          <w:marBottom w:val="0"/>
          <w:divBdr>
            <w:top w:val="none" w:sz="0" w:space="0" w:color="auto"/>
            <w:left w:val="none" w:sz="0" w:space="0" w:color="auto"/>
            <w:bottom w:val="none" w:sz="0" w:space="0" w:color="auto"/>
            <w:right w:val="none" w:sz="0" w:space="0" w:color="auto"/>
          </w:divBdr>
        </w:div>
        <w:div w:id="1129739174">
          <w:marLeft w:val="640"/>
          <w:marRight w:val="0"/>
          <w:marTop w:val="0"/>
          <w:marBottom w:val="0"/>
          <w:divBdr>
            <w:top w:val="none" w:sz="0" w:space="0" w:color="auto"/>
            <w:left w:val="none" w:sz="0" w:space="0" w:color="auto"/>
            <w:bottom w:val="none" w:sz="0" w:space="0" w:color="auto"/>
            <w:right w:val="none" w:sz="0" w:space="0" w:color="auto"/>
          </w:divBdr>
        </w:div>
        <w:div w:id="1483428360">
          <w:marLeft w:val="640"/>
          <w:marRight w:val="0"/>
          <w:marTop w:val="0"/>
          <w:marBottom w:val="0"/>
          <w:divBdr>
            <w:top w:val="none" w:sz="0" w:space="0" w:color="auto"/>
            <w:left w:val="none" w:sz="0" w:space="0" w:color="auto"/>
            <w:bottom w:val="none" w:sz="0" w:space="0" w:color="auto"/>
            <w:right w:val="none" w:sz="0" w:space="0" w:color="auto"/>
          </w:divBdr>
        </w:div>
        <w:div w:id="326322798">
          <w:marLeft w:val="640"/>
          <w:marRight w:val="0"/>
          <w:marTop w:val="0"/>
          <w:marBottom w:val="0"/>
          <w:divBdr>
            <w:top w:val="none" w:sz="0" w:space="0" w:color="auto"/>
            <w:left w:val="none" w:sz="0" w:space="0" w:color="auto"/>
            <w:bottom w:val="none" w:sz="0" w:space="0" w:color="auto"/>
            <w:right w:val="none" w:sz="0" w:space="0" w:color="auto"/>
          </w:divBdr>
        </w:div>
        <w:div w:id="184904891">
          <w:marLeft w:val="640"/>
          <w:marRight w:val="0"/>
          <w:marTop w:val="0"/>
          <w:marBottom w:val="0"/>
          <w:divBdr>
            <w:top w:val="none" w:sz="0" w:space="0" w:color="auto"/>
            <w:left w:val="none" w:sz="0" w:space="0" w:color="auto"/>
            <w:bottom w:val="none" w:sz="0" w:space="0" w:color="auto"/>
            <w:right w:val="none" w:sz="0" w:space="0" w:color="auto"/>
          </w:divBdr>
        </w:div>
        <w:div w:id="1753509533">
          <w:marLeft w:val="640"/>
          <w:marRight w:val="0"/>
          <w:marTop w:val="0"/>
          <w:marBottom w:val="0"/>
          <w:divBdr>
            <w:top w:val="none" w:sz="0" w:space="0" w:color="auto"/>
            <w:left w:val="none" w:sz="0" w:space="0" w:color="auto"/>
            <w:bottom w:val="none" w:sz="0" w:space="0" w:color="auto"/>
            <w:right w:val="none" w:sz="0" w:space="0" w:color="auto"/>
          </w:divBdr>
        </w:div>
        <w:div w:id="763458550">
          <w:marLeft w:val="640"/>
          <w:marRight w:val="0"/>
          <w:marTop w:val="0"/>
          <w:marBottom w:val="0"/>
          <w:divBdr>
            <w:top w:val="none" w:sz="0" w:space="0" w:color="auto"/>
            <w:left w:val="none" w:sz="0" w:space="0" w:color="auto"/>
            <w:bottom w:val="none" w:sz="0" w:space="0" w:color="auto"/>
            <w:right w:val="none" w:sz="0" w:space="0" w:color="auto"/>
          </w:divBdr>
        </w:div>
        <w:div w:id="1494686602">
          <w:marLeft w:val="640"/>
          <w:marRight w:val="0"/>
          <w:marTop w:val="0"/>
          <w:marBottom w:val="0"/>
          <w:divBdr>
            <w:top w:val="none" w:sz="0" w:space="0" w:color="auto"/>
            <w:left w:val="none" w:sz="0" w:space="0" w:color="auto"/>
            <w:bottom w:val="none" w:sz="0" w:space="0" w:color="auto"/>
            <w:right w:val="none" w:sz="0" w:space="0" w:color="auto"/>
          </w:divBdr>
        </w:div>
        <w:div w:id="358624167">
          <w:marLeft w:val="640"/>
          <w:marRight w:val="0"/>
          <w:marTop w:val="0"/>
          <w:marBottom w:val="0"/>
          <w:divBdr>
            <w:top w:val="none" w:sz="0" w:space="0" w:color="auto"/>
            <w:left w:val="none" w:sz="0" w:space="0" w:color="auto"/>
            <w:bottom w:val="none" w:sz="0" w:space="0" w:color="auto"/>
            <w:right w:val="none" w:sz="0" w:space="0" w:color="auto"/>
          </w:divBdr>
        </w:div>
        <w:div w:id="864365014">
          <w:marLeft w:val="640"/>
          <w:marRight w:val="0"/>
          <w:marTop w:val="0"/>
          <w:marBottom w:val="0"/>
          <w:divBdr>
            <w:top w:val="none" w:sz="0" w:space="0" w:color="auto"/>
            <w:left w:val="none" w:sz="0" w:space="0" w:color="auto"/>
            <w:bottom w:val="none" w:sz="0" w:space="0" w:color="auto"/>
            <w:right w:val="none" w:sz="0" w:space="0" w:color="auto"/>
          </w:divBdr>
        </w:div>
        <w:div w:id="285742128">
          <w:marLeft w:val="640"/>
          <w:marRight w:val="0"/>
          <w:marTop w:val="0"/>
          <w:marBottom w:val="0"/>
          <w:divBdr>
            <w:top w:val="none" w:sz="0" w:space="0" w:color="auto"/>
            <w:left w:val="none" w:sz="0" w:space="0" w:color="auto"/>
            <w:bottom w:val="none" w:sz="0" w:space="0" w:color="auto"/>
            <w:right w:val="none" w:sz="0" w:space="0" w:color="auto"/>
          </w:divBdr>
        </w:div>
      </w:divsChild>
    </w:div>
    <w:div w:id="1895695290">
      <w:bodyDiv w:val="1"/>
      <w:marLeft w:val="0"/>
      <w:marRight w:val="0"/>
      <w:marTop w:val="0"/>
      <w:marBottom w:val="0"/>
      <w:divBdr>
        <w:top w:val="none" w:sz="0" w:space="0" w:color="auto"/>
        <w:left w:val="none" w:sz="0" w:space="0" w:color="auto"/>
        <w:bottom w:val="none" w:sz="0" w:space="0" w:color="auto"/>
        <w:right w:val="none" w:sz="0" w:space="0" w:color="auto"/>
      </w:divBdr>
      <w:divsChild>
        <w:div w:id="860242935">
          <w:marLeft w:val="640"/>
          <w:marRight w:val="0"/>
          <w:marTop w:val="0"/>
          <w:marBottom w:val="0"/>
          <w:divBdr>
            <w:top w:val="none" w:sz="0" w:space="0" w:color="auto"/>
            <w:left w:val="none" w:sz="0" w:space="0" w:color="auto"/>
            <w:bottom w:val="none" w:sz="0" w:space="0" w:color="auto"/>
            <w:right w:val="none" w:sz="0" w:space="0" w:color="auto"/>
          </w:divBdr>
        </w:div>
        <w:div w:id="104808868">
          <w:marLeft w:val="640"/>
          <w:marRight w:val="0"/>
          <w:marTop w:val="0"/>
          <w:marBottom w:val="0"/>
          <w:divBdr>
            <w:top w:val="none" w:sz="0" w:space="0" w:color="auto"/>
            <w:left w:val="none" w:sz="0" w:space="0" w:color="auto"/>
            <w:bottom w:val="none" w:sz="0" w:space="0" w:color="auto"/>
            <w:right w:val="none" w:sz="0" w:space="0" w:color="auto"/>
          </w:divBdr>
        </w:div>
        <w:div w:id="1555848149">
          <w:marLeft w:val="640"/>
          <w:marRight w:val="0"/>
          <w:marTop w:val="0"/>
          <w:marBottom w:val="0"/>
          <w:divBdr>
            <w:top w:val="none" w:sz="0" w:space="0" w:color="auto"/>
            <w:left w:val="none" w:sz="0" w:space="0" w:color="auto"/>
            <w:bottom w:val="none" w:sz="0" w:space="0" w:color="auto"/>
            <w:right w:val="none" w:sz="0" w:space="0" w:color="auto"/>
          </w:divBdr>
        </w:div>
        <w:div w:id="782920918">
          <w:marLeft w:val="640"/>
          <w:marRight w:val="0"/>
          <w:marTop w:val="0"/>
          <w:marBottom w:val="0"/>
          <w:divBdr>
            <w:top w:val="none" w:sz="0" w:space="0" w:color="auto"/>
            <w:left w:val="none" w:sz="0" w:space="0" w:color="auto"/>
            <w:bottom w:val="none" w:sz="0" w:space="0" w:color="auto"/>
            <w:right w:val="none" w:sz="0" w:space="0" w:color="auto"/>
          </w:divBdr>
        </w:div>
        <w:div w:id="1695183484">
          <w:marLeft w:val="640"/>
          <w:marRight w:val="0"/>
          <w:marTop w:val="0"/>
          <w:marBottom w:val="0"/>
          <w:divBdr>
            <w:top w:val="none" w:sz="0" w:space="0" w:color="auto"/>
            <w:left w:val="none" w:sz="0" w:space="0" w:color="auto"/>
            <w:bottom w:val="none" w:sz="0" w:space="0" w:color="auto"/>
            <w:right w:val="none" w:sz="0" w:space="0" w:color="auto"/>
          </w:divBdr>
        </w:div>
        <w:div w:id="469330224">
          <w:marLeft w:val="640"/>
          <w:marRight w:val="0"/>
          <w:marTop w:val="0"/>
          <w:marBottom w:val="0"/>
          <w:divBdr>
            <w:top w:val="none" w:sz="0" w:space="0" w:color="auto"/>
            <w:left w:val="none" w:sz="0" w:space="0" w:color="auto"/>
            <w:bottom w:val="none" w:sz="0" w:space="0" w:color="auto"/>
            <w:right w:val="none" w:sz="0" w:space="0" w:color="auto"/>
          </w:divBdr>
        </w:div>
        <w:div w:id="181626962">
          <w:marLeft w:val="640"/>
          <w:marRight w:val="0"/>
          <w:marTop w:val="0"/>
          <w:marBottom w:val="0"/>
          <w:divBdr>
            <w:top w:val="none" w:sz="0" w:space="0" w:color="auto"/>
            <w:left w:val="none" w:sz="0" w:space="0" w:color="auto"/>
            <w:bottom w:val="none" w:sz="0" w:space="0" w:color="auto"/>
            <w:right w:val="none" w:sz="0" w:space="0" w:color="auto"/>
          </w:divBdr>
        </w:div>
        <w:div w:id="986863108">
          <w:marLeft w:val="640"/>
          <w:marRight w:val="0"/>
          <w:marTop w:val="0"/>
          <w:marBottom w:val="0"/>
          <w:divBdr>
            <w:top w:val="none" w:sz="0" w:space="0" w:color="auto"/>
            <w:left w:val="none" w:sz="0" w:space="0" w:color="auto"/>
            <w:bottom w:val="none" w:sz="0" w:space="0" w:color="auto"/>
            <w:right w:val="none" w:sz="0" w:space="0" w:color="auto"/>
          </w:divBdr>
        </w:div>
      </w:divsChild>
    </w:div>
    <w:div w:id="1905331258">
      <w:bodyDiv w:val="1"/>
      <w:marLeft w:val="0"/>
      <w:marRight w:val="0"/>
      <w:marTop w:val="0"/>
      <w:marBottom w:val="0"/>
      <w:divBdr>
        <w:top w:val="none" w:sz="0" w:space="0" w:color="auto"/>
        <w:left w:val="none" w:sz="0" w:space="0" w:color="auto"/>
        <w:bottom w:val="none" w:sz="0" w:space="0" w:color="auto"/>
        <w:right w:val="none" w:sz="0" w:space="0" w:color="auto"/>
      </w:divBdr>
      <w:divsChild>
        <w:div w:id="357312517">
          <w:marLeft w:val="640"/>
          <w:marRight w:val="0"/>
          <w:marTop w:val="0"/>
          <w:marBottom w:val="0"/>
          <w:divBdr>
            <w:top w:val="none" w:sz="0" w:space="0" w:color="auto"/>
            <w:left w:val="none" w:sz="0" w:space="0" w:color="auto"/>
            <w:bottom w:val="none" w:sz="0" w:space="0" w:color="auto"/>
            <w:right w:val="none" w:sz="0" w:space="0" w:color="auto"/>
          </w:divBdr>
        </w:div>
        <w:div w:id="1542399935">
          <w:marLeft w:val="640"/>
          <w:marRight w:val="0"/>
          <w:marTop w:val="0"/>
          <w:marBottom w:val="0"/>
          <w:divBdr>
            <w:top w:val="none" w:sz="0" w:space="0" w:color="auto"/>
            <w:left w:val="none" w:sz="0" w:space="0" w:color="auto"/>
            <w:bottom w:val="none" w:sz="0" w:space="0" w:color="auto"/>
            <w:right w:val="none" w:sz="0" w:space="0" w:color="auto"/>
          </w:divBdr>
        </w:div>
        <w:div w:id="1853492255">
          <w:marLeft w:val="640"/>
          <w:marRight w:val="0"/>
          <w:marTop w:val="0"/>
          <w:marBottom w:val="0"/>
          <w:divBdr>
            <w:top w:val="none" w:sz="0" w:space="0" w:color="auto"/>
            <w:left w:val="none" w:sz="0" w:space="0" w:color="auto"/>
            <w:bottom w:val="none" w:sz="0" w:space="0" w:color="auto"/>
            <w:right w:val="none" w:sz="0" w:space="0" w:color="auto"/>
          </w:divBdr>
        </w:div>
        <w:div w:id="2060278236">
          <w:marLeft w:val="640"/>
          <w:marRight w:val="0"/>
          <w:marTop w:val="0"/>
          <w:marBottom w:val="0"/>
          <w:divBdr>
            <w:top w:val="none" w:sz="0" w:space="0" w:color="auto"/>
            <w:left w:val="none" w:sz="0" w:space="0" w:color="auto"/>
            <w:bottom w:val="none" w:sz="0" w:space="0" w:color="auto"/>
            <w:right w:val="none" w:sz="0" w:space="0" w:color="auto"/>
          </w:divBdr>
        </w:div>
        <w:div w:id="1790666063">
          <w:marLeft w:val="640"/>
          <w:marRight w:val="0"/>
          <w:marTop w:val="0"/>
          <w:marBottom w:val="0"/>
          <w:divBdr>
            <w:top w:val="none" w:sz="0" w:space="0" w:color="auto"/>
            <w:left w:val="none" w:sz="0" w:space="0" w:color="auto"/>
            <w:bottom w:val="none" w:sz="0" w:space="0" w:color="auto"/>
            <w:right w:val="none" w:sz="0" w:space="0" w:color="auto"/>
          </w:divBdr>
        </w:div>
        <w:div w:id="632054554">
          <w:marLeft w:val="640"/>
          <w:marRight w:val="0"/>
          <w:marTop w:val="0"/>
          <w:marBottom w:val="0"/>
          <w:divBdr>
            <w:top w:val="none" w:sz="0" w:space="0" w:color="auto"/>
            <w:left w:val="none" w:sz="0" w:space="0" w:color="auto"/>
            <w:bottom w:val="none" w:sz="0" w:space="0" w:color="auto"/>
            <w:right w:val="none" w:sz="0" w:space="0" w:color="auto"/>
          </w:divBdr>
        </w:div>
        <w:div w:id="226041446">
          <w:marLeft w:val="640"/>
          <w:marRight w:val="0"/>
          <w:marTop w:val="0"/>
          <w:marBottom w:val="0"/>
          <w:divBdr>
            <w:top w:val="none" w:sz="0" w:space="0" w:color="auto"/>
            <w:left w:val="none" w:sz="0" w:space="0" w:color="auto"/>
            <w:bottom w:val="none" w:sz="0" w:space="0" w:color="auto"/>
            <w:right w:val="none" w:sz="0" w:space="0" w:color="auto"/>
          </w:divBdr>
        </w:div>
        <w:div w:id="1144159158">
          <w:marLeft w:val="640"/>
          <w:marRight w:val="0"/>
          <w:marTop w:val="0"/>
          <w:marBottom w:val="0"/>
          <w:divBdr>
            <w:top w:val="none" w:sz="0" w:space="0" w:color="auto"/>
            <w:left w:val="none" w:sz="0" w:space="0" w:color="auto"/>
            <w:bottom w:val="none" w:sz="0" w:space="0" w:color="auto"/>
            <w:right w:val="none" w:sz="0" w:space="0" w:color="auto"/>
          </w:divBdr>
        </w:div>
        <w:div w:id="401176671">
          <w:marLeft w:val="640"/>
          <w:marRight w:val="0"/>
          <w:marTop w:val="0"/>
          <w:marBottom w:val="0"/>
          <w:divBdr>
            <w:top w:val="none" w:sz="0" w:space="0" w:color="auto"/>
            <w:left w:val="none" w:sz="0" w:space="0" w:color="auto"/>
            <w:bottom w:val="none" w:sz="0" w:space="0" w:color="auto"/>
            <w:right w:val="none" w:sz="0" w:space="0" w:color="auto"/>
          </w:divBdr>
        </w:div>
        <w:div w:id="126556244">
          <w:marLeft w:val="640"/>
          <w:marRight w:val="0"/>
          <w:marTop w:val="0"/>
          <w:marBottom w:val="0"/>
          <w:divBdr>
            <w:top w:val="none" w:sz="0" w:space="0" w:color="auto"/>
            <w:left w:val="none" w:sz="0" w:space="0" w:color="auto"/>
            <w:bottom w:val="none" w:sz="0" w:space="0" w:color="auto"/>
            <w:right w:val="none" w:sz="0" w:space="0" w:color="auto"/>
          </w:divBdr>
        </w:div>
        <w:div w:id="1457873516">
          <w:marLeft w:val="640"/>
          <w:marRight w:val="0"/>
          <w:marTop w:val="0"/>
          <w:marBottom w:val="0"/>
          <w:divBdr>
            <w:top w:val="none" w:sz="0" w:space="0" w:color="auto"/>
            <w:left w:val="none" w:sz="0" w:space="0" w:color="auto"/>
            <w:bottom w:val="none" w:sz="0" w:space="0" w:color="auto"/>
            <w:right w:val="none" w:sz="0" w:space="0" w:color="auto"/>
          </w:divBdr>
        </w:div>
        <w:div w:id="1661808904">
          <w:marLeft w:val="640"/>
          <w:marRight w:val="0"/>
          <w:marTop w:val="0"/>
          <w:marBottom w:val="0"/>
          <w:divBdr>
            <w:top w:val="none" w:sz="0" w:space="0" w:color="auto"/>
            <w:left w:val="none" w:sz="0" w:space="0" w:color="auto"/>
            <w:bottom w:val="none" w:sz="0" w:space="0" w:color="auto"/>
            <w:right w:val="none" w:sz="0" w:space="0" w:color="auto"/>
          </w:divBdr>
        </w:div>
        <w:div w:id="73360040">
          <w:marLeft w:val="640"/>
          <w:marRight w:val="0"/>
          <w:marTop w:val="0"/>
          <w:marBottom w:val="0"/>
          <w:divBdr>
            <w:top w:val="none" w:sz="0" w:space="0" w:color="auto"/>
            <w:left w:val="none" w:sz="0" w:space="0" w:color="auto"/>
            <w:bottom w:val="none" w:sz="0" w:space="0" w:color="auto"/>
            <w:right w:val="none" w:sz="0" w:space="0" w:color="auto"/>
          </w:divBdr>
        </w:div>
      </w:divsChild>
    </w:div>
    <w:div w:id="1908034079">
      <w:bodyDiv w:val="1"/>
      <w:marLeft w:val="0"/>
      <w:marRight w:val="0"/>
      <w:marTop w:val="0"/>
      <w:marBottom w:val="0"/>
      <w:divBdr>
        <w:top w:val="none" w:sz="0" w:space="0" w:color="auto"/>
        <w:left w:val="none" w:sz="0" w:space="0" w:color="auto"/>
        <w:bottom w:val="none" w:sz="0" w:space="0" w:color="auto"/>
        <w:right w:val="none" w:sz="0" w:space="0" w:color="auto"/>
      </w:divBdr>
      <w:divsChild>
        <w:div w:id="964233460">
          <w:marLeft w:val="640"/>
          <w:marRight w:val="0"/>
          <w:marTop w:val="0"/>
          <w:marBottom w:val="0"/>
          <w:divBdr>
            <w:top w:val="none" w:sz="0" w:space="0" w:color="auto"/>
            <w:left w:val="none" w:sz="0" w:space="0" w:color="auto"/>
            <w:bottom w:val="none" w:sz="0" w:space="0" w:color="auto"/>
            <w:right w:val="none" w:sz="0" w:space="0" w:color="auto"/>
          </w:divBdr>
        </w:div>
        <w:div w:id="288587502">
          <w:marLeft w:val="640"/>
          <w:marRight w:val="0"/>
          <w:marTop w:val="0"/>
          <w:marBottom w:val="0"/>
          <w:divBdr>
            <w:top w:val="none" w:sz="0" w:space="0" w:color="auto"/>
            <w:left w:val="none" w:sz="0" w:space="0" w:color="auto"/>
            <w:bottom w:val="none" w:sz="0" w:space="0" w:color="auto"/>
            <w:right w:val="none" w:sz="0" w:space="0" w:color="auto"/>
          </w:divBdr>
        </w:div>
        <w:div w:id="738358291">
          <w:marLeft w:val="640"/>
          <w:marRight w:val="0"/>
          <w:marTop w:val="0"/>
          <w:marBottom w:val="0"/>
          <w:divBdr>
            <w:top w:val="none" w:sz="0" w:space="0" w:color="auto"/>
            <w:left w:val="none" w:sz="0" w:space="0" w:color="auto"/>
            <w:bottom w:val="none" w:sz="0" w:space="0" w:color="auto"/>
            <w:right w:val="none" w:sz="0" w:space="0" w:color="auto"/>
          </w:divBdr>
        </w:div>
        <w:div w:id="369839189">
          <w:marLeft w:val="640"/>
          <w:marRight w:val="0"/>
          <w:marTop w:val="0"/>
          <w:marBottom w:val="0"/>
          <w:divBdr>
            <w:top w:val="none" w:sz="0" w:space="0" w:color="auto"/>
            <w:left w:val="none" w:sz="0" w:space="0" w:color="auto"/>
            <w:bottom w:val="none" w:sz="0" w:space="0" w:color="auto"/>
            <w:right w:val="none" w:sz="0" w:space="0" w:color="auto"/>
          </w:divBdr>
        </w:div>
        <w:div w:id="2043046794">
          <w:marLeft w:val="640"/>
          <w:marRight w:val="0"/>
          <w:marTop w:val="0"/>
          <w:marBottom w:val="0"/>
          <w:divBdr>
            <w:top w:val="none" w:sz="0" w:space="0" w:color="auto"/>
            <w:left w:val="none" w:sz="0" w:space="0" w:color="auto"/>
            <w:bottom w:val="none" w:sz="0" w:space="0" w:color="auto"/>
            <w:right w:val="none" w:sz="0" w:space="0" w:color="auto"/>
          </w:divBdr>
        </w:div>
        <w:div w:id="680081514">
          <w:marLeft w:val="640"/>
          <w:marRight w:val="0"/>
          <w:marTop w:val="0"/>
          <w:marBottom w:val="0"/>
          <w:divBdr>
            <w:top w:val="none" w:sz="0" w:space="0" w:color="auto"/>
            <w:left w:val="none" w:sz="0" w:space="0" w:color="auto"/>
            <w:bottom w:val="none" w:sz="0" w:space="0" w:color="auto"/>
            <w:right w:val="none" w:sz="0" w:space="0" w:color="auto"/>
          </w:divBdr>
        </w:div>
        <w:div w:id="1378775573">
          <w:marLeft w:val="640"/>
          <w:marRight w:val="0"/>
          <w:marTop w:val="0"/>
          <w:marBottom w:val="0"/>
          <w:divBdr>
            <w:top w:val="none" w:sz="0" w:space="0" w:color="auto"/>
            <w:left w:val="none" w:sz="0" w:space="0" w:color="auto"/>
            <w:bottom w:val="none" w:sz="0" w:space="0" w:color="auto"/>
            <w:right w:val="none" w:sz="0" w:space="0" w:color="auto"/>
          </w:divBdr>
        </w:div>
        <w:div w:id="818812059">
          <w:marLeft w:val="640"/>
          <w:marRight w:val="0"/>
          <w:marTop w:val="0"/>
          <w:marBottom w:val="0"/>
          <w:divBdr>
            <w:top w:val="none" w:sz="0" w:space="0" w:color="auto"/>
            <w:left w:val="none" w:sz="0" w:space="0" w:color="auto"/>
            <w:bottom w:val="none" w:sz="0" w:space="0" w:color="auto"/>
            <w:right w:val="none" w:sz="0" w:space="0" w:color="auto"/>
          </w:divBdr>
        </w:div>
        <w:div w:id="75320585">
          <w:marLeft w:val="640"/>
          <w:marRight w:val="0"/>
          <w:marTop w:val="0"/>
          <w:marBottom w:val="0"/>
          <w:divBdr>
            <w:top w:val="none" w:sz="0" w:space="0" w:color="auto"/>
            <w:left w:val="none" w:sz="0" w:space="0" w:color="auto"/>
            <w:bottom w:val="none" w:sz="0" w:space="0" w:color="auto"/>
            <w:right w:val="none" w:sz="0" w:space="0" w:color="auto"/>
          </w:divBdr>
        </w:div>
      </w:divsChild>
    </w:div>
    <w:div w:id="1979072673">
      <w:bodyDiv w:val="1"/>
      <w:marLeft w:val="0"/>
      <w:marRight w:val="0"/>
      <w:marTop w:val="0"/>
      <w:marBottom w:val="0"/>
      <w:divBdr>
        <w:top w:val="none" w:sz="0" w:space="0" w:color="auto"/>
        <w:left w:val="none" w:sz="0" w:space="0" w:color="auto"/>
        <w:bottom w:val="none" w:sz="0" w:space="0" w:color="auto"/>
        <w:right w:val="none" w:sz="0" w:space="0" w:color="auto"/>
      </w:divBdr>
      <w:divsChild>
        <w:div w:id="1209226537">
          <w:marLeft w:val="640"/>
          <w:marRight w:val="0"/>
          <w:marTop w:val="0"/>
          <w:marBottom w:val="0"/>
          <w:divBdr>
            <w:top w:val="none" w:sz="0" w:space="0" w:color="auto"/>
            <w:left w:val="none" w:sz="0" w:space="0" w:color="auto"/>
            <w:bottom w:val="none" w:sz="0" w:space="0" w:color="auto"/>
            <w:right w:val="none" w:sz="0" w:space="0" w:color="auto"/>
          </w:divBdr>
        </w:div>
        <w:div w:id="959145468">
          <w:marLeft w:val="640"/>
          <w:marRight w:val="0"/>
          <w:marTop w:val="0"/>
          <w:marBottom w:val="0"/>
          <w:divBdr>
            <w:top w:val="none" w:sz="0" w:space="0" w:color="auto"/>
            <w:left w:val="none" w:sz="0" w:space="0" w:color="auto"/>
            <w:bottom w:val="none" w:sz="0" w:space="0" w:color="auto"/>
            <w:right w:val="none" w:sz="0" w:space="0" w:color="auto"/>
          </w:divBdr>
        </w:div>
        <w:div w:id="153687360">
          <w:marLeft w:val="640"/>
          <w:marRight w:val="0"/>
          <w:marTop w:val="0"/>
          <w:marBottom w:val="0"/>
          <w:divBdr>
            <w:top w:val="none" w:sz="0" w:space="0" w:color="auto"/>
            <w:left w:val="none" w:sz="0" w:space="0" w:color="auto"/>
            <w:bottom w:val="none" w:sz="0" w:space="0" w:color="auto"/>
            <w:right w:val="none" w:sz="0" w:space="0" w:color="auto"/>
          </w:divBdr>
        </w:div>
        <w:div w:id="1281449180">
          <w:marLeft w:val="640"/>
          <w:marRight w:val="0"/>
          <w:marTop w:val="0"/>
          <w:marBottom w:val="0"/>
          <w:divBdr>
            <w:top w:val="none" w:sz="0" w:space="0" w:color="auto"/>
            <w:left w:val="none" w:sz="0" w:space="0" w:color="auto"/>
            <w:bottom w:val="none" w:sz="0" w:space="0" w:color="auto"/>
            <w:right w:val="none" w:sz="0" w:space="0" w:color="auto"/>
          </w:divBdr>
        </w:div>
        <w:div w:id="9260789">
          <w:marLeft w:val="640"/>
          <w:marRight w:val="0"/>
          <w:marTop w:val="0"/>
          <w:marBottom w:val="0"/>
          <w:divBdr>
            <w:top w:val="none" w:sz="0" w:space="0" w:color="auto"/>
            <w:left w:val="none" w:sz="0" w:space="0" w:color="auto"/>
            <w:bottom w:val="none" w:sz="0" w:space="0" w:color="auto"/>
            <w:right w:val="none" w:sz="0" w:space="0" w:color="auto"/>
          </w:divBdr>
        </w:div>
        <w:div w:id="974528271">
          <w:marLeft w:val="640"/>
          <w:marRight w:val="0"/>
          <w:marTop w:val="0"/>
          <w:marBottom w:val="0"/>
          <w:divBdr>
            <w:top w:val="none" w:sz="0" w:space="0" w:color="auto"/>
            <w:left w:val="none" w:sz="0" w:space="0" w:color="auto"/>
            <w:bottom w:val="none" w:sz="0" w:space="0" w:color="auto"/>
            <w:right w:val="none" w:sz="0" w:space="0" w:color="auto"/>
          </w:divBdr>
        </w:div>
        <w:div w:id="175074354">
          <w:marLeft w:val="640"/>
          <w:marRight w:val="0"/>
          <w:marTop w:val="0"/>
          <w:marBottom w:val="0"/>
          <w:divBdr>
            <w:top w:val="none" w:sz="0" w:space="0" w:color="auto"/>
            <w:left w:val="none" w:sz="0" w:space="0" w:color="auto"/>
            <w:bottom w:val="none" w:sz="0" w:space="0" w:color="auto"/>
            <w:right w:val="none" w:sz="0" w:space="0" w:color="auto"/>
          </w:divBdr>
        </w:div>
        <w:div w:id="1747680434">
          <w:marLeft w:val="640"/>
          <w:marRight w:val="0"/>
          <w:marTop w:val="0"/>
          <w:marBottom w:val="0"/>
          <w:divBdr>
            <w:top w:val="none" w:sz="0" w:space="0" w:color="auto"/>
            <w:left w:val="none" w:sz="0" w:space="0" w:color="auto"/>
            <w:bottom w:val="none" w:sz="0" w:space="0" w:color="auto"/>
            <w:right w:val="none" w:sz="0" w:space="0" w:color="auto"/>
          </w:divBdr>
        </w:div>
        <w:div w:id="1989086529">
          <w:marLeft w:val="640"/>
          <w:marRight w:val="0"/>
          <w:marTop w:val="0"/>
          <w:marBottom w:val="0"/>
          <w:divBdr>
            <w:top w:val="none" w:sz="0" w:space="0" w:color="auto"/>
            <w:left w:val="none" w:sz="0" w:space="0" w:color="auto"/>
            <w:bottom w:val="none" w:sz="0" w:space="0" w:color="auto"/>
            <w:right w:val="none" w:sz="0" w:space="0" w:color="auto"/>
          </w:divBdr>
        </w:div>
        <w:div w:id="1889801564">
          <w:marLeft w:val="640"/>
          <w:marRight w:val="0"/>
          <w:marTop w:val="0"/>
          <w:marBottom w:val="0"/>
          <w:divBdr>
            <w:top w:val="none" w:sz="0" w:space="0" w:color="auto"/>
            <w:left w:val="none" w:sz="0" w:space="0" w:color="auto"/>
            <w:bottom w:val="none" w:sz="0" w:space="0" w:color="auto"/>
            <w:right w:val="none" w:sz="0" w:space="0" w:color="auto"/>
          </w:divBdr>
        </w:div>
        <w:div w:id="1734039067">
          <w:marLeft w:val="640"/>
          <w:marRight w:val="0"/>
          <w:marTop w:val="0"/>
          <w:marBottom w:val="0"/>
          <w:divBdr>
            <w:top w:val="none" w:sz="0" w:space="0" w:color="auto"/>
            <w:left w:val="none" w:sz="0" w:space="0" w:color="auto"/>
            <w:bottom w:val="none" w:sz="0" w:space="0" w:color="auto"/>
            <w:right w:val="none" w:sz="0" w:space="0" w:color="auto"/>
          </w:divBdr>
        </w:div>
        <w:div w:id="1700010806">
          <w:marLeft w:val="640"/>
          <w:marRight w:val="0"/>
          <w:marTop w:val="0"/>
          <w:marBottom w:val="0"/>
          <w:divBdr>
            <w:top w:val="none" w:sz="0" w:space="0" w:color="auto"/>
            <w:left w:val="none" w:sz="0" w:space="0" w:color="auto"/>
            <w:bottom w:val="none" w:sz="0" w:space="0" w:color="auto"/>
            <w:right w:val="none" w:sz="0" w:space="0" w:color="auto"/>
          </w:divBdr>
        </w:div>
      </w:divsChild>
    </w:div>
    <w:div w:id="1993560401">
      <w:bodyDiv w:val="1"/>
      <w:marLeft w:val="0"/>
      <w:marRight w:val="0"/>
      <w:marTop w:val="0"/>
      <w:marBottom w:val="0"/>
      <w:divBdr>
        <w:top w:val="none" w:sz="0" w:space="0" w:color="auto"/>
        <w:left w:val="none" w:sz="0" w:space="0" w:color="auto"/>
        <w:bottom w:val="none" w:sz="0" w:space="0" w:color="auto"/>
        <w:right w:val="none" w:sz="0" w:space="0" w:color="auto"/>
      </w:divBdr>
      <w:divsChild>
        <w:div w:id="1718428448">
          <w:marLeft w:val="640"/>
          <w:marRight w:val="0"/>
          <w:marTop w:val="0"/>
          <w:marBottom w:val="0"/>
          <w:divBdr>
            <w:top w:val="none" w:sz="0" w:space="0" w:color="auto"/>
            <w:left w:val="none" w:sz="0" w:space="0" w:color="auto"/>
            <w:bottom w:val="none" w:sz="0" w:space="0" w:color="auto"/>
            <w:right w:val="none" w:sz="0" w:space="0" w:color="auto"/>
          </w:divBdr>
        </w:div>
        <w:div w:id="108940992">
          <w:marLeft w:val="640"/>
          <w:marRight w:val="0"/>
          <w:marTop w:val="0"/>
          <w:marBottom w:val="0"/>
          <w:divBdr>
            <w:top w:val="none" w:sz="0" w:space="0" w:color="auto"/>
            <w:left w:val="none" w:sz="0" w:space="0" w:color="auto"/>
            <w:bottom w:val="none" w:sz="0" w:space="0" w:color="auto"/>
            <w:right w:val="none" w:sz="0" w:space="0" w:color="auto"/>
          </w:divBdr>
        </w:div>
        <w:div w:id="1259602786">
          <w:marLeft w:val="640"/>
          <w:marRight w:val="0"/>
          <w:marTop w:val="0"/>
          <w:marBottom w:val="0"/>
          <w:divBdr>
            <w:top w:val="none" w:sz="0" w:space="0" w:color="auto"/>
            <w:left w:val="none" w:sz="0" w:space="0" w:color="auto"/>
            <w:bottom w:val="none" w:sz="0" w:space="0" w:color="auto"/>
            <w:right w:val="none" w:sz="0" w:space="0" w:color="auto"/>
          </w:divBdr>
        </w:div>
        <w:div w:id="1367100406">
          <w:marLeft w:val="640"/>
          <w:marRight w:val="0"/>
          <w:marTop w:val="0"/>
          <w:marBottom w:val="0"/>
          <w:divBdr>
            <w:top w:val="none" w:sz="0" w:space="0" w:color="auto"/>
            <w:left w:val="none" w:sz="0" w:space="0" w:color="auto"/>
            <w:bottom w:val="none" w:sz="0" w:space="0" w:color="auto"/>
            <w:right w:val="none" w:sz="0" w:space="0" w:color="auto"/>
          </w:divBdr>
        </w:div>
        <w:div w:id="703873952">
          <w:marLeft w:val="640"/>
          <w:marRight w:val="0"/>
          <w:marTop w:val="0"/>
          <w:marBottom w:val="0"/>
          <w:divBdr>
            <w:top w:val="none" w:sz="0" w:space="0" w:color="auto"/>
            <w:left w:val="none" w:sz="0" w:space="0" w:color="auto"/>
            <w:bottom w:val="none" w:sz="0" w:space="0" w:color="auto"/>
            <w:right w:val="none" w:sz="0" w:space="0" w:color="auto"/>
          </w:divBdr>
        </w:div>
        <w:div w:id="1703629254">
          <w:marLeft w:val="640"/>
          <w:marRight w:val="0"/>
          <w:marTop w:val="0"/>
          <w:marBottom w:val="0"/>
          <w:divBdr>
            <w:top w:val="none" w:sz="0" w:space="0" w:color="auto"/>
            <w:left w:val="none" w:sz="0" w:space="0" w:color="auto"/>
            <w:bottom w:val="none" w:sz="0" w:space="0" w:color="auto"/>
            <w:right w:val="none" w:sz="0" w:space="0" w:color="auto"/>
          </w:divBdr>
        </w:div>
        <w:div w:id="800078735">
          <w:marLeft w:val="640"/>
          <w:marRight w:val="0"/>
          <w:marTop w:val="0"/>
          <w:marBottom w:val="0"/>
          <w:divBdr>
            <w:top w:val="none" w:sz="0" w:space="0" w:color="auto"/>
            <w:left w:val="none" w:sz="0" w:space="0" w:color="auto"/>
            <w:bottom w:val="none" w:sz="0" w:space="0" w:color="auto"/>
            <w:right w:val="none" w:sz="0" w:space="0" w:color="auto"/>
          </w:divBdr>
        </w:div>
        <w:div w:id="1969121204">
          <w:marLeft w:val="640"/>
          <w:marRight w:val="0"/>
          <w:marTop w:val="0"/>
          <w:marBottom w:val="0"/>
          <w:divBdr>
            <w:top w:val="none" w:sz="0" w:space="0" w:color="auto"/>
            <w:left w:val="none" w:sz="0" w:space="0" w:color="auto"/>
            <w:bottom w:val="none" w:sz="0" w:space="0" w:color="auto"/>
            <w:right w:val="none" w:sz="0" w:space="0" w:color="auto"/>
          </w:divBdr>
        </w:div>
        <w:div w:id="490298472">
          <w:marLeft w:val="640"/>
          <w:marRight w:val="0"/>
          <w:marTop w:val="0"/>
          <w:marBottom w:val="0"/>
          <w:divBdr>
            <w:top w:val="none" w:sz="0" w:space="0" w:color="auto"/>
            <w:left w:val="none" w:sz="0" w:space="0" w:color="auto"/>
            <w:bottom w:val="none" w:sz="0" w:space="0" w:color="auto"/>
            <w:right w:val="none" w:sz="0" w:space="0" w:color="auto"/>
          </w:divBdr>
        </w:div>
        <w:div w:id="850997002">
          <w:marLeft w:val="640"/>
          <w:marRight w:val="0"/>
          <w:marTop w:val="0"/>
          <w:marBottom w:val="0"/>
          <w:divBdr>
            <w:top w:val="none" w:sz="0" w:space="0" w:color="auto"/>
            <w:left w:val="none" w:sz="0" w:space="0" w:color="auto"/>
            <w:bottom w:val="none" w:sz="0" w:space="0" w:color="auto"/>
            <w:right w:val="none" w:sz="0" w:space="0" w:color="auto"/>
          </w:divBdr>
        </w:div>
        <w:div w:id="567224442">
          <w:marLeft w:val="640"/>
          <w:marRight w:val="0"/>
          <w:marTop w:val="0"/>
          <w:marBottom w:val="0"/>
          <w:divBdr>
            <w:top w:val="none" w:sz="0" w:space="0" w:color="auto"/>
            <w:left w:val="none" w:sz="0" w:space="0" w:color="auto"/>
            <w:bottom w:val="none" w:sz="0" w:space="0" w:color="auto"/>
            <w:right w:val="none" w:sz="0" w:space="0" w:color="auto"/>
          </w:divBdr>
        </w:div>
        <w:div w:id="1565524505">
          <w:marLeft w:val="640"/>
          <w:marRight w:val="0"/>
          <w:marTop w:val="0"/>
          <w:marBottom w:val="0"/>
          <w:divBdr>
            <w:top w:val="none" w:sz="0" w:space="0" w:color="auto"/>
            <w:left w:val="none" w:sz="0" w:space="0" w:color="auto"/>
            <w:bottom w:val="none" w:sz="0" w:space="0" w:color="auto"/>
            <w:right w:val="none" w:sz="0" w:space="0" w:color="auto"/>
          </w:divBdr>
        </w:div>
      </w:divsChild>
    </w:div>
    <w:div w:id="2023117963">
      <w:bodyDiv w:val="1"/>
      <w:marLeft w:val="0"/>
      <w:marRight w:val="0"/>
      <w:marTop w:val="0"/>
      <w:marBottom w:val="0"/>
      <w:divBdr>
        <w:top w:val="none" w:sz="0" w:space="0" w:color="auto"/>
        <w:left w:val="none" w:sz="0" w:space="0" w:color="auto"/>
        <w:bottom w:val="none" w:sz="0" w:space="0" w:color="auto"/>
        <w:right w:val="none" w:sz="0" w:space="0" w:color="auto"/>
      </w:divBdr>
      <w:divsChild>
        <w:div w:id="973289259">
          <w:marLeft w:val="640"/>
          <w:marRight w:val="0"/>
          <w:marTop w:val="0"/>
          <w:marBottom w:val="0"/>
          <w:divBdr>
            <w:top w:val="none" w:sz="0" w:space="0" w:color="auto"/>
            <w:left w:val="none" w:sz="0" w:space="0" w:color="auto"/>
            <w:bottom w:val="none" w:sz="0" w:space="0" w:color="auto"/>
            <w:right w:val="none" w:sz="0" w:space="0" w:color="auto"/>
          </w:divBdr>
        </w:div>
        <w:div w:id="351684320">
          <w:marLeft w:val="640"/>
          <w:marRight w:val="0"/>
          <w:marTop w:val="0"/>
          <w:marBottom w:val="0"/>
          <w:divBdr>
            <w:top w:val="none" w:sz="0" w:space="0" w:color="auto"/>
            <w:left w:val="none" w:sz="0" w:space="0" w:color="auto"/>
            <w:bottom w:val="none" w:sz="0" w:space="0" w:color="auto"/>
            <w:right w:val="none" w:sz="0" w:space="0" w:color="auto"/>
          </w:divBdr>
        </w:div>
        <w:div w:id="399139196">
          <w:marLeft w:val="640"/>
          <w:marRight w:val="0"/>
          <w:marTop w:val="0"/>
          <w:marBottom w:val="0"/>
          <w:divBdr>
            <w:top w:val="none" w:sz="0" w:space="0" w:color="auto"/>
            <w:left w:val="none" w:sz="0" w:space="0" w:color="auto"/>
            <w:bottom w:val="none" w:sz="0" w:space="0" w:color="auto"/>
            <w:right w:val="none" w:sz="0" w:space="0" w:color="auto"/>
          </w:divBdr>
        </w:div>
        <w:div w:id="2038001856">
          <w:marLeft w:val="640"/>
          <w:marRight w:val="0"/>
          <w:marTop w:val="0"/>
          <w:marBottom w:val="0"/>
          <w:divBdr>
            <w:top w:val="none" w:sz="0" w:space="0" w:color="auto"/>
            <w:left w:val="none" w:sz="0" w:space="0" w:color="auto"/>
            <w:bottom w:val="none" w:sz="0" w:space="0" w:color="auto"/>
            <w:right w:val="none" w:sz="0" w:space="0" w:color="auto"/>
          </w:divBdr>
        </w:div>
        <w:div w:id="257300315">
          <w:marLeft w:val="640"/>
          <w:marRight w:val="0"/>
          <w:marTop w:val="0"/>
          <w:marBottom w:val="0"/>
          <w:divBdr>
            <w:top w:val="none" w:sz="0" w:space="0" w:color="auto"/>
            <w:left w:val="none" w:sz="0" w:space="0" w:color="auto"/>
            <w:bottom w:val="none" w:sz="0" w:space="0" w:color="auto"/>
            <w:right w:val="none" w:sz="0" w:space="0" w:color="auto"/>
          </w:divBdr>
        </w:div>
        <w:div w:id="356202369">
          <w:marLeft w:val="640"/>
          <w:marRight w:val="0"/>
          <w:marTop w:val="0"/>
          <w:marBottom w:val="0"/>
          <w:divBdr>
            <w:top w:val="none" w:sz="0" w:space="0" w:color="auto"/>
            <w:left w:val="none" w:sz="0" w:space="0" w:color="auto"/>
            <w:bottom w:val="none" w:sz="0" w:space="0" w:color="auto"/>
            <w:right w:val="none" w:sz="0" w:space="0" w:color="auto"/>
          </w:divBdr>
        </w:div>
        <w:div w:id="1652521505">
          <w:marLeft w:val="640"/>
          <w:marRight w:val="0"/>
          <w:marTop w:val="0"/>
          <w:marBottom w:val="0"/>
          <w:divBdr>
            <w:top w:val="none" w:sz="0" w:space="0" w:color="auto"/>
            <w:left w:val="none" w:sz="0" w:space="0" w:color="auto"/>
            <w:bottom w:val="none" w:sz="0" w:space="0" w:color="auto"/>
            <w:right w:val="none" w:sz="0" w:space="0" w:color="auto"/>
          </w:divBdr>
        </w:div>
        <w:div w:id="1604724705">
          <w:marLeft w:val="640"/>
          <w:marRight w:val="0"/>
          <w:marTop w:val="0"/>
          <w:marBottom w:val="0"/>
          <w:divBdr>
            <w:top w:val="none" w:sz="0" w:space="0" w:color="auto"/>
            <w:left w:val="none" w:sz="0" w:space="0" w:color="auto"/>
            <w:bottom w:val="none" w:sz="0" w:space="0" w:color="auto"/>
            <w:right w:val="none" w:sz="0" w:space="0" w:color="auto"/>
          </w:divBdr>
        </w:div>
      </w:divsChild>
    </w:div>
    <w:div w:id="2096172942">
      <w:bodyDiv w:val="1"/>
      <w:marLeft w:val="0"/>
      <w:marRight w:val="0"/>
      <w:marTop w:val="0"/>
      <w:marBottom w:val="0"/>
      <w:divBdr>
        <w:top w:val="none" w:sz="0" w:space="0" w:color="auto"/>
        <w:left w:val="none" w:sz="0" w:space="0" w:color="auto"/>
        <w:bottom w:val="none" w:sz="0" w:space="0" w:color="auto"/>
        <w:right w:val="none" w:sz="0" w:space="0" w:color="auto"/>
      </w:divBdr>
      <w:divsChild>
        <w:div w:id="1087311926">
          <w:marLeft w:val="640"/>
          <w:marRight w:val="0"/>
          <w:marTop w:val="0"/>
          <w:marBottom w:val="0"/>
          <w:divBdr>
            <w:top w:val="none" w:sz="0" w:space="0" w:color="auto"/>
            <w:left w:val="none" w:sz="0" w:space="0" w:color="auto"/>
            <w:bottom w:val="none" w:sz="0" w:space="0" w:color="auto"/>
            <w:right w:val="none" w:sz="0" w:space="0" w:color="auto"/>
          </w:divBdr>
        </w:div>
        <w:div w:id="2082093092">
          <w:marLeft w:val="640"/>
          <w:marRight w:val="0"/>
          <w:marTop w:val="0"/>
          <w:marBottom w:val="0"/>
          <w:divBdr>
            <w:top w:val="none" w:sz="0" w:space="0" w:color="auto"/>
            <w:left w:val="none" w:sz="0" w:space="0" w:color="auto"/>
            <w:bottom w:val="none" w:sz="0" w:space="0" w:color="auto"/>
            <w:right w:val="none" w:sz="0" w:space="0" w:color="auto"/>
          </w:divBdr>
        </w:div>
        <w:div w:id="1267694860">
          <w:marLeft w:val="640"/>
          <w:marRight w:val="0"/>
          <w:marTop w:val="0"/>
          <w:marBottom w:val="0"/>
          <w:divBdr>
            <w:top w:val="none" w:sz="0" w:space="0" w:color="auto"/>
            <w:left w:val="none" w:sz="0" w:space="0" w:color="auto"/>
            <w:bottom w:val="none" w:sz="0" w:space="0" w:color="auto"/>
            <w:right w:val="none" w:sz="0" w:space="0" w:color="auto"/>
          </w:divBdr>
        </w:div>
        <w:div w:id="1818257527">
          <w:marLeft w:val="640"/>
          <w:marRight w:val="0"/>
          <w:marTop w:val="0"/>
          <w:marBottom w:val="0"/>
          <w:divBdr>
            <w:top w:val="none" w:sz="0" w:space="0" w:color="auto"/>
            <w:left w:val="none" w:sz="0" w:space="0" w:color="auto"/>
            <w:bottom w:val="none" w:sz="0" w:space="0" w:color="auto"/>
            <w:right w:val="none" w:sz="0" w:space="0" w:color="auto"/>
          </w:divBdr>
        </w:div>
        <w:div w:id="1020669567">
          <w:marLeft w:val="640"/>
          <w:marRight w:val="0"/>
          <w:marTop w:val="0"/>
          <w:marBottom w:val="0"/>
          <w:divBdr>
            <w:top w:val="none" w:sz="0" w:space="0" w:color="auto"/>
            <w:left w:val="none" w:sz="0" w:space="0" w:color="auto"/>
            <w:bottom w:val="none" w:sz="0" w:space="0" w:color="auto"/>
            <w:right w:val="none" w:sz="0" w:space="0" w:color="auto"/>
          </w:divBdr>
        </w:div>
        <w:div w:id="1294361698">
          <w:marLeft w:val="640"/>
          <w:marRight w:val="0"/>
          <w:marTop w:val="0"/>
          <w:marBottom w:val="0"/>
          <w:divBdr>
            <w:top w:val="none" w:sz="0" w:space="0" w:color="auto"/>
            <w:left w:val="none" w:sz="0" w:space="0" w:color="auto"/>
            <w:bottom w:val="none" w:sz="0" w:space="0" w:color="auto"/>
            <w:right w:val="none" w:sz="0" w:space="0" w:color="auto"/>
          </w:divBdr>
        </w:div>
        <w:div w:id="840504772">
          <w:marLeft w:val="640"/>
          <w:marRight w:val="0"/>
          <w:marTop w:val="0"/>
          <w:marBottom w:val="0"/>
          <w:divBdr>
            <w:top w:val="none" w:sz="0" w:space="0" w:color="auto"/>
            <w:left w:val="none" w:sz="0" w:space="0" w:color="auto"/>
            <w:bottom w:val="none" w:sz="0" w:space="0" w:color="auto"/>
            <w:right w:val="none" w:sz="0" w:space="0" w:color="auto"/>
          </w:divBdr>
        </w:div>
        <w:div w:id="16320852">
          <w:marLeft w:val="640"/>
          <w:marRight w:val="0"/>
          <w:marTop w:val="0"/>
          <w:marBottom w:val="0"/>
          <w:divBdr>
            <w:top w:val="none" w:sz="0" w:space="0" w:color="auto"/>
            <w:left w:val="none" w:sz="0" w:space="0" w:color="auto"/>
            <w:bottom w:val="none" w:sz="0" w:space="0" w:color="auto"/>
            <w:right w:val="none" w:sz="0" w:space="0" w:color="auto"/>
          </w:divBdr>
        </w:div>
        <w:div w:id="2000572149">
          <w:marLeft w:val="640"/>
          <w:marRight w:val="0"/>
          <w:marTop w:val="0"/>
          <w:marBottom w:val="0"/>
          <w:divBdr>
            <w:top w:val="none" w:sz="0" w:space="0" w:color="auto"/>
            <w:left w:val="none" w:sz="0" w:space="0" w:color="auto"/>
            <w:bottom w:val="none" w:sz="0" w:space="0" w:color="auto"/>
            <w:right w:val="none" w:sz="0" w:space="0" w:color="auto"/>
          </w:divBdr>
        </w:div>
        <w:div w:id="655113640">
          <w:marLeft w:val="640"/>
          <w:marRight w:val="0"/>
          <w:marTop w:val="0"/>
          <w:marBottom w:val="0"/>
          <w:divBdr>
            <w:top w:val="none" w:sz="0" w:space="0" w:color="auto"/>
            <w:left w:val="none" w:sz="0" w:space="0" w:color="auto"/>
            <w:bottom w:val="none" w:sz="0" w:space="0" w:color="auto"/>
            <w:right w:val="none" w:sz="0" w:space="0" w:color="auto"/>
          </w:divBdr>
        </w:div>
        <w:div w:id="2041277908">
          <w:marLeft w:val="640"/>
          <w:marRight w:val="0"/>
          <w:marTop w:val="0"/>
          <w:marBottom w:val="0"/>
          <w:divBdr>
            <w:top w:val="none" w:sz="0" w:space="0" w:color="auto"/>
            <w:left w:val="none" w:sz="0" w:space="0" w:color="auto"/>
            <w:bottom w:val="none" w:sz="0" w:space="0" w:color="auto"/>
            <w:right w:val="none" w:sz="0" w:space="0" w:color="auto"/>
          </w:divBdr>
        </w:div>
      </w:divsChild>
    </w:div>
    <w:div w:id="2110194207">
      <w:bodyDiv w:val="1"/>
      <w:marLeft w:val="0"/>
      <w:marRight w:val="0"/>
      <w:marTop w:val="0"/>
      <w:marBottom w:val="0"/>
      <w:divBdr>
        <w:top w:val="none" w:sz="0" w:space="0" w:color="auto"/>
        <w:left w:val="none" w:sz="0" w:space="0" w:color="auto"/>
        <w:bottom w:val="none" w:sz="0" w:space="0" w:color="auto"/>
        <w:right w:val="none" w:sz="0" w:space="0" w:color="auto"/>
      </w:divBdr>
      <w:divsChild>
        <w:div w:id="1633289935">
          <w:marLeft w:val="640"/>
          <w:marRight w:val="0"/>
          <w:marTop w:val="0"/>
          <w:marBottom w:val="0"/>
          <w:divBdr>
            <w:top w:val="none" w:sz="0" w:space="0" w:color="auto"/>
            <w:left w:val="none" w:sz="0" w:space="0" w:color="auto"/>
            <w:bottom w:val="none" w:sz="0" w:space="0" w:color="auto"/>
            <w:right w:val="none" w:sz="0" w:space="0" w:color="auto"/>
          </w:divBdr>
        </w:div>
        <w:div w:id="1212813219">
          <w:marLeft w:val="640"/>
          <w:marRight w:val="0"/>
          <w:marTop w:val="0"/>
          <w:marBottom w:val="0"/>
          <w:divBdr>
            <w:top w:val="none" w:sz="0" w:space="0" w:color="auto"/>
            <w:left w:val="none" w:sz="0" w:space="0" w:color="auto"/>
            <w:bottom w:val="none" w:sz="0" w:space="0" w:color="auto"/>
            <w:right w:val="none" w:sz="0" w:space="0" w:color="auto"/>
          </w:divBdr>
        </w:div>
      </w:divsChild>
    </w:div>
    <w:div w:id="2140801202">
      <w:bodyDiv w:val="1"/>
      <w:marLeft w:val="0"/>
      <w:marRight w:val="0"/>
      <w:marTop w:val="0"/>
      <w:marBottom w:val="0"/>
      <w:divBdr>
        <w:top w:val="none" w:sz="0" w:space="0" w:color="auto"/>
        <w:left w:val="none" w:sz="0" w:space="0" w:color="auto"/>
        <w:bottom w:val="none" w:sz="0" w:space="0" w:color="auto"/>
        <w:right w:val="none" w:sz="0" w:space="0" w:color="auto"/>
      </w:divBdr>
      <w:divsChild>
        <w:div w:id="531113549">
          <w:marLeft w:val="640"/>
          <w:marRight w:val="0"/>
          <w:marTop w:val="0"/>
          <w:marBottom w:val="0"/>
          <w:divBdr>
            <w:top w:val="none" w:sz="0" w:space="0" w:color="auto"/>
            <w:left w:val="none" w:sz="0" w:space="0" w:color="auto"/>
            <w:bottom w:val="none" w:sz="0" w:space="0" w:color="auto"/>
            <w:right w:val="none" w:sz="0" w:space="0" w:color="auto"/>
          </w:divBdr>
        </w:div>
        <w:div w:id="1922060031">
          <w:marLeft w:val="640"/>
          <w:marRight w:val="0"/>
          <w:marTop w:val="0"/>
          <w:marBottom w:val="0"/>
          <w:divBdr>
            <w:top w:val="none" w:sz="0" w:space="0" w:color="auto"/>
            <w:left w:val="none" w:sz="0" w:space="0" w:color="auto"/>
            <w:bottom w:val="none" w:sz="0" w:space="0" w:color="auto"/>
            <w:right w:val="none" w:sz="0" w:space="0" w:color="auto"/>
          </w:divBdr>
        </w:div>
        <w:div w:id="660891452">
          <w:marLeft w:val="640"/>
          <w:marRight w:val="0"/>
          <w:marTop w:val="0"/>
          <w:marBottom w:val="0"/>
          <w:divBdr>
            <w:top w:val="none" w:sz="0" w:space="0" w:color="auto"/>
            <w:left w:val="none" w:sz="0" w:space="0" w:color="auto"/>
            <w:bottom w:val="none" w:sz="0" w:space="0" w:color="auto"/>
            <w:right w:val="none" w:sz="0" w:space="0" w:color="auto"/>
          </w:divBdr>
        </w:div>
        <w:div w:id="2134979192">
          <w:marLeft w:val="640"/>
          <w:marRight w:val="0"/>
          <w:marTop w:val="0"/>
          <w:marBottom w:val="0"/>
          <w:divBdr>
            <w:top w:val="none" w:sz="0" w:space="0" w:color="auto"/>
            <w:left w:val="none" w:sz="0" w:space="0" w:color="auto"/>
            <w:bottom w:val="none" w:sz="0" w:space="0" w:color="auto"/>
            <w:right w:val="none" w:sz="0" w:space="0" w:color="auto"/>
          </w:divBdr>
        </w:div>
        <w:div w:id="709768414">
          <w:marLeft w:val="640"/>
          <w:marRight w:val="0"/>
          <w:marTop w:val="0"/>
          <w:marBottom w:val="0"/>
          <w:divBdr>
            <w:top w:val="none" w:sz="0" w:space="0" w:color="auto"/>
            <w:left w:val="none" w:sz="0" w:space="0" w:color="auto"/>
            <w:bottom w:val="none" w:sz="0" w:space="0" w:color="auto"/>
            <w:right w:val="none" w:sz="0" w:space="0" w:color="auto"/>
          </w:divBdr>
        </w:div>
        <w:div w:id="1009525546">
          <w:marLeft w:val="640"/>
          <w:marRight w:val="0"/>
          <w:marTop w:val="0"/>
          <w:marBottom w:val="0"/>
          <w:divBdr>
            <w:top w:val="none" w:sz="0" w:space="0" w:color="auto"/>
            <w:left w:val="none" w:sz="0" w:space="0" w:color="auto"/>
            <w:bottom w:val="none" w:sz="0" w:space="0" w:color="auto"/>
            <w:right w:val="none" w:sz="0" w:space="0" w:color="auto"/>
          </w:divBdr>
        </w:div>
        <w:div w:id="318194815">
          <w:marLeft w:val="640"/>
          <w:marRight w:val="0"/>
          <w:marTop w:val="0"/>
          <w:marBottom w:val="0"/>
          <w:divBdr>
            <w:top w:val="none" w:sz="0" w:space="0" w:color="auto"/>
            <w:left w:val="none" w:sz="0" w:space="0" w:color="auto"/>
            <w:bottom w:val="none" w:sz="0" w:space="0" w:color="auto"/>
            <w:right w:val="none" w:sz="0" w:space="0" w:color="auto"/>
          </w:divBdr>
        </w:div>
        <w:div w:id="1656761327">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5171EB6-24ED-4B61-BB0F-FDC9C36052A2}"/>
      </w:docPartPr>
      <w:docPartBody>
        <w:p w:rsidR="00C64BC5" w:rsidRDefault="00F83569">
          <w:r w:rsidRPr="00104FAB">
            <w:rPr>
              <w:rStyle w:val="PlaceholderText"/>
            </w:rPr>
            <w:t>Click or tap here to enter text.</w:t>
          </w:r>
        </w:p>
      </w:docPartBody>
    </w:docPart>
    <w:docPart>
      <w:docPartPr>
        <w:name w:val="510706AA392A42FA82CD15C572251128"/>
        <w:category>
          <w:name w:val="General"/>
          <w:gallery w:val="placeholder"/>
        </w:category>
        <w:types>
          <w:type w:val="bbPlcHdr"/>
        </w:types>
        <w:behaviors>
          <w:behavior w:val="content"/>
        </w:behaviors>
        <w:guid w:val="{C670CEFF-2AA0-4443-B3E8-AA4E9AF269B2}"/>
      </w:docPartPr>
      <w:docPartBody>
        <w:p w:rsidR="00C64BC5" w:rsidRDefault="00F83569" w:rsidP="00F83569">
          <w:pPr>
            <w:pStyle w:val="510706AA392A42FA82CD15C572251128"/>
          </w:pPr>
          <w:r w:rsidRPr="00104FAB">
            <w:rPr>
              <w:rStyle w:val="PlaceholderText"/>
            </w:rPr>
            <w:t>Click or tap here to enter text.</w:t>
          </w:r>
        </w:p>
      </w:docPartBody>
    </w:docPart>
    <w:docPart>
      <w:docPartPr>
        <w:name w:val="B23BD4BF0C284963B8703B6947597A18"/>
        <w:category>
          <w:name w:val="General"/>
          <w:gallery w:val="placeholder"/>
        </w:category>
        <w:types>
          <w:type w:val="bbPlcHdr"/>
        </w:types>
        <w:behaviors>
          <w:behavior w:val="content"/>
        </w:behaviors>
        <w:guid w:val="{AB9668B9-C1A7-4FDF-A8EC-648B60AF99AA}"/>
      </w:docPartPr>
      <w:docPartBody>
        <w:p w:rsidR="00C64BC5" w:rsidRDefault="00F83569" w:rsidP="00F83569">
          <w:pPr>
            <w:pStyle w:val="B23BD4BF0C284963B8703B6947597A18"/>
          </w:pPr>
          <w:r w:rsidRPr="00104FAB">
            <w:rPr>
              <w:rStyle w:val="PlaceholderText"/>
            </w:rPr>
            <w:t>Click or tap here to enter text.</w:t>
          </w:r>
        </w:p>
      </w:docPartBody>
    </w:docPart>
    <w:docPart>
      <w:docPartPr>
        <w:name w:val="C19F90FD63A5460092717C7ABF68E9E3"/>
        <w:category>
          <w:name w:val="General"/>
          <w:gallery w:val="placeholder"/>
        </w:category>
        <w:types>
          <w:type w:val="bbPlcHdr"/>
        </w:types>
        <w:behaviors>
          <w:behavior w:val="content"/>
        </w:behaviors>
        <w:guid w:val="{A5F8B375-7689-4893-B432-6280E9F5E6D0}"/>
      </w:docPartPr>
      <w:docPartBody>
        <w:p w:rsidR="00C64BC5" w:rsidRDefault="00F83569" w:rsidP="00F83569">
          <w:pPr>
            <w:pStyle w:val="C19F90FD63A5460092717C7ABF68E9E3"/>
          </w:pPr>
          <w:r w:rsidRPr="00104FAB">
            <w:rPr>
              <w:rStyle w:val="PlaceholderText"/>
            </w:rPr>
            <w:t>Click or tap here to enter text.</w:t>
          </w:r>
        </w:p>
      </w:docPartBody>
    </w:docPart>
    <w:docPart>
      <w:docPartPr>
        <w:name w:val="4828D5B8A3814CA4B7A2C448C2A57245"/>
        <w:category>
          <w:name w:val="General"/>
          <w:gallery w:val="placeholder"/>
        </w:category>
        <w:types>
          <w:type w:val="bbPlcHdr"/>
        </w:types>
        <w:behaviors>
          <w:behavior w:val="content"/>
        </w:behaviors>
        <w:guid w:val="{264B5F46-D082-40C6-9AB0-D3362407D454}"/>
      </w:docPartPr>
      <w:docPartBody>
        <w:p w:rsidR="00C64BC5" w:rsidRDefault="00F83569" w:rsidP="00F83569">
          <w:pPr>
            <w:pStyle w:val="4828D5B8A3814CA4B7A2C448C2A57245"/>
          </w:pPr>
          <w:r w:rsidRPr="00104F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Liberation Sans">
    <w:charset w:val="80"/>
    <w:family w:val="swiss"/>
    <w:pitch w:val="variable"/>
  </w:font>
  <w:font w:name="DejaVu Sans">
    <w:charset w:val="80"/>
    <w:family w:val="auto"/>
    <w:pitch w:val="variable"/>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00"/>
    <w:family w:val="auto"/>
    <w:pitch w:val="variable"/>
    <w:sig w:usb0="A00002FF" w:usb1="7800205A" w:usb2="14600000" w:usb3="00000000" w:csb0="00000193"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569"/>
    <w:rsid w:val="0008297F"/>
    <w:rsid w:val="006716C5"/>
    <w:rsid w:val="006A6C58"/>
    <w:rsid w:val="00A81233"/>
    <w:rsid w:val="00AC43DC"/>
    <w:rsid w:val="00BC3F29"/>
    <w:rsid w:val="00C64BC5"/>
    <w:rsid w:val="00F151E7"/>
    <w:rsid w:val="00F8356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569"/>
    <w:rPr>
      <w:color w:val="808080"/>
    </w:rPr>
  </w:style>
  <w:style w:type="paragraph" w:customStyle="1" w:styleId="510706AA392A42FA82CD15C572251128">
    <w:name w:val="510706AA392A42FA82CD15C572251128"/>
    <w:rsid w:val="00F83569"/>
  </w:style>
  <w:style w:type="paragraph" w:customStyle="1" w:styleId="B23BD4BF0C284963B8703B6947597A18">
    <w:name w:val="B23BD4BF0C284963B8703B6947597A18"/>
    <w:rsid w:val="00F83569"/>
  </w:style>
  <w:style w:type="paragraph" w:customStyle="1" w:styleId="C19F90FD63A5460092717C7ABF68E9E3">
    <w:name w:val="C19F90FD63A5460092717C7ABF68E9E3"/>
    <w:rsid w:val="00F83569"/>
  </w:style>
  <w:style w:type="paragraph" w:customStyle="1" w:styleId="4828D5B8A3814CA4B7A2C448C2A57245">
    <w:name w:val="4828D5B8A3814CA4B7A2C448C2A57245"/>
    <w:rsid w:val="00F835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C86CD2-F28A-4FE4-A29F-DC534238C114}">
  <we:reference id="wa104382081" version="1.55.1.0" store="en-US" storeType="OMEX"/>
  <we:alternateReferences>
    <we:reference id="wa104382081" version="1.55.1.0" store="" storeType="OMEX"/>
  </we:alternateReferences>
  <we:properties>
    <we:property name="MENDELEY_CITATIONS" value="[{&quot;citationID&quot;:&quot;MENDELEY_CITATION_b3377d4e-6c72-4adb-b992-77acf84568ff&quot;,&quot;properties&quot;:{&quot;noteIndex&quot;:0},&quot;isEdited&quot;:false,&quot;manualOverride&quot;:{&quot;isManuallyOverridden&quot;:false,&quot;citeprocText&quot;:&quot;[1]&quot;,&quot;manualOverrideText&quot;:&quot;&quot;},&quot;citationTag&quot;:&quot;MENDELEY_CITATION_v3_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&quot;,&quot;citationItems&quot;:[{&quot;id&quot;:&quot;e6209621-8546-36fd-990c-1d6e04c01050&quot;,&quot;itemData&quot;:{&quot;type&quot;:&quot;article-journal&quot;,&quot;id&quot;:&quot;e6209621-8546-36fd-990c-1d6e04c01050&quot;,&quot;title&quot;:&quot;Desain Kemasan Minuman Bubuk Sari Pala Menggunakan Metode Kansei Engineering&quot;,&quot;author&quot;:[{&quot;family&quot;:&quot;Titaley&quot;,&quot;given&quot;:&quot;Stevianus&quot;,&quot;parse-names&quot;:false,&quot;dropping-particle&quot;:&quot;&quot;,&quot;non-dropping-particle&quot;:&quot;&quot;},{&quot;family&quot;:&quot;Ariviana&quot;,&quot;given&quot;:&quot;;&quot;,&quot;parse-names&quot;:false,&quot;dropping-particle&quot;:&quot;&quot;,&quot;non-dropping-particle&quot;:&quot;&quot;},{&quot;family&quot;:&quot;Kakerissa&quot;,&quot;given&quot;:&quot;L&quot;,&quot;parse-names&quot;:false,&quot;dropping-particle&quot;:&quot;&quot;,&quot;non-dropping-particle&quot;:&quot;&quot;},{&quot;family&quot;:&quot;Tukuboya&quot;,&quot;given&quot;:&quot;Alistya R&quot;,&quot;parse-names&quot;:false,&quot;dropping-particle&quot;:&quot;&quot;,&quot;non-dropping-particle&quot;:&quot;&quot;}],&quot;container-title&quot;:&quot;Seminar Nasional \&quot;Archipelago Engineering\&quot; (ALE)&quot;,&quot;ISSN&quot;:&quot;2620-3995&quot;,&quot;issued&quot;:{&quot;date-parts&quot;:[[2018]]},&quot;container-title-short&quot;:&quot;&quot;},&quot;isTemporary&quot;:false}]},{&quot;citationID&quot;:&quot;MENDELEY_CITATION_b3cb3cd4-3012-42cb-839a-2f777b8787e0&quot;,&quot;properties&quot;:{&quot;noteIndex&quot;:0},&quot;isEdited&quot;:false,&quot;manualOverride&quot;:{&quot;isManuallyOverridden&quot;:false,&quot;citeprocText&quot;:&quot;[2]&quot;,&quot;manualOverrideText&quot;:&quot;&quot;},&quot;citationTag&quot;:&quot;MENDELEY_CITATION_v3_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&quot;,&quot;citationItems&quot;:[{&quot;id&quot;:&quot;4ba73632-2ce9-3ba8-96a7-2a366b024685&quot;,&quot;itemData&quot;:{&quot;type&quot;:&quot;article-journal&quot;,&quot;id&quot;:&quot;4ba73632-2ce9-3ba8-96a7-2a366b024685&quot;,&quot;title&quot;:&quot;Impact of Packaging on Consumer Buying Behavior in Nasarawa State&quot;,&quot;author&quot;:[{&quot;family&quot;:&quot;Zirra Tizhe Oaya&quot;,&quot;given&quot;:&quot;Clifford&quot;,&quot;parse-names&quot;:false,&quot;dropping-particle&quot;:&quot;&quot;,&quot;non-dropping-particle&quot;:&quot;&quot;},{&quot;family&quot;:&quot;Newman Obumneke Ezie&quot;,&quot;given&quot;:&quot;Oputa&quot;,&quot;parse-names&quot;:false,&quot;dropping-particle&quot;:&quot;&quot;,&quot;non-dropping-particle&quot;:&quot;&quot;}],&quot;container-title&quot;:&quot;International Journal of Sciences: Basic and Applied Research (IJSBAR)&quot;,&quot;ISSN&quot;:&quot;2307-4531&quot;,&quot;URL&quot;:&quot;http://gssrr.org/index.php?journal=JournalOfBasicAndApplied&quot;,&quot;issued&quot;:{&quot;date-parts&quot;:[[2023]]},&quot;page&quot;:&quot;0-00&quot;,&quot;abstract&quot;:&quot;A lot of firms in the industry have embarked on one strategy or the other in order to gain more market share for their products. In an attempt to get more customers to purchase their products, companies have engaged in different innovations so as to make their product compete with that of competitors, the packaging form is one way to gain consumer notice. In spite of the fact that packaging and how consumer evaluate benefit/value on the basis of the packaging to make buying decisions have been extensively investigated, the results have not sufficiently established a relationship between packaging and consumer buying decision, particularly in Nigeria. The study thus investigates the effect of packaging on consumer buying behavior in Nasarawa state using ordinary least square (OLS) regression method. Findings from the study showed that there is a direct significant relationship between product differentiation and consumer evaluation. It thus holds that product differentiation has significant effects on consumer evaluation of the product. It was revealed also that there is a direct significant relationship between labeling and consumer awareness. It therefore holds that labeling has significant effects on consumer awareness of the product; while, labeling was also discovered to have significant effect at creating consumer awareness of the product. Based on the forgoing, the study thus recommends that there is the need for organization to concentrate their efforts on making the package of products very attractive in order attract and retain the interest of their customers.&quot;,&quot;issue&quot;:&quot;1&quot;,&quot;volume&quot;:&quot;00&quot;,&quot;container-title-short&quot;:&quot;&quot;},&quot;isTemporary&quot;:false}]},{&quot;citationID&quot;:&quot;MENDELEY_CITATION_c6082163-9932-4014-99a8-7cd0c76739cd&quot;,&quot;properties&quot;:{&quot;noteIndex&quot;:0},&quot;isEdited&quot;:false,&quot;manualOverride&quot;:{&quot;isManuallyOverridden&quot;:false,&quot;citeprocText&quot;:&quot;[1]&quot;,&quot;manualOverrideText&quot;:&quot;&quot;},&quot;citationTag&quot;:&quot;MENDELEY_CITATION_v3_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&quot;,&quot;citationItems&quot;:[{&quot;id&quot;:&quot;e6209621-8546-36fd-990c-1d6e04c01050&quot;,&quot;itemData&quot;:{&quot;type&quot;:&quot;article-journal&quot;,&quot;id&quot;:&quot;e6209621-8546-36fd-990c-1d6e04c01050&quot;,&quot;title&quot;:&quot;Desain Kemasan Minuman Bubuk Sari Pala Menggunakan Metode Kansei Engineering&quot;,&quot;author&quot;:[{&quot;family&quot;:&quot;Titaley&quot;,&quot;given&quot;:&quot;Stevianus&quot;,&quot;parse-names&quot;:false,&quot;dropping-particle&quot;:&quot;&quot;,&quot;non-dropping-particle&quot;:&quot;&quot;},{&quot;family&quot;:&quot;Ariviana&quot;,&quot;given&quot;:&quot;;&quot;,&quot;parse-names&quot;:false,&quot;dropping-particle&quot;:&quot;&quot;,&quot;non-dropping-particle&quot;:&quot;&quot;},{&quot;family&quot;:&quot;Kakerissa&quot;,&quot;given&quot;:&quot;L&quot;,&quot;parse-names&quot;:false,&quot;dropping-particle&quot;:&quot;&quot;,&quot;non-dropping-particle&quot;:&quot;&quot;},{&quot;family&quot;:&quot;Tukuboya&quot;,&quot;given&quot;:&quot;Alistya R&quot;,&quot;parse-names&quot;:false,&quot;dropping-particle&quot;:&quot;&quot;,&quot;non-dropping-particle&quot;:&quot;&quot;}],&quot;container-title&quot;:&quot;Seminar Nasional \&quot;Archipelago Engineering\&quot; (ALE)&quot;,&quot;ISSN&quot;:&quot;2620-3995&quot;,&quot;issued&quot;:{&quot;date-parts&quot;:[[2018]]},&quot;container-title-short&quot;:&quot;&quot;},&quot;isTemporary&quot;:false}]},{&quot;citationID&quot;:&quot;MENDELEY_CITATION_3c188dab-07b9-4891-9e8f-f10b92a496b7&quot;,&quot;properties&quot;:{&quot;noteIndex&quot;:0},&quot;isEdited&quot;:false,&quot;manualOverride&quot;:{&quot;isManuallyOverridden&quot;:false,&quot;citeprocText&quot;:&quot;[3]&quot;,&quot;manualOverrideText&quot;:&quot;&quot;},&quot;citationTag&quot;:&quot;MENDELEY_CITATION_v3_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&quot;,&quot;citationItems&quot;:[{&quot;id&quot;:&quot;9f7b32a5-debd-36aa-8a6e-f54f466eb941&quot;,&quot;itemData&quot;:{&quot;type&quot;:&quot;article-journal&quot;,&quot;id&quot;:&quot;9f7b32a5-debd-36aa-8a6e-f54f466eb941&quot;,&quot;title&quot;:&quot;Pendampingan Pembuatan  Kemasan Primer dan Sekunder untuk UMKM Dodol Betawi&quot;,&quot;author&quot;:[{&quot;family&quot;:&quot;Kartika&quot;,&quot;given&quot;:&quot;Rachmah Nanda&quot;,&quot;parse-names&quot;:false,&quot;dropping-particle&quot;:&quot;&quot;,&quot;non-dropping-particle&quot;:&quot;&quot;},{&quot;family&quot;:&quot;Kusumantoro&quot;,&quot;given&quot;:&quot;Heribertus&quot;,&quot;parse-names&quot;:false,&quot;dropping-particle&quot;:&quot;&quot;,&quot;non-dropping-particle&quot;:&quot;&quot;},{&quot;family&quot;:&quot;Djonaedi&quot;,&quot;given&quot;:&quot;Emmidia&quot;,&quot;parse-names&quot;:false,&quot;dropping-particle&quot;:&quot;&quot;,&quot;non-dropping-particle&quot;:&quot;&quot;},{&quot;family&quot;:&quot;Kemasan&quot;,&quot;given&quot;:&quot;Dodol Betawi&quot;,&quot;parse-names&quot;:false,&quot;dropping-particle&quot;:&quot;&quot;,&quot;non-dropping-particle&quot;:&quot;&quot;},{&quot;family&quot;:&quot;Sekunder&quot;,&quot;given&quot;:&quot;Kemasan&quot;,&quot;parse-names&quot;:false,&quot;dropping-particle&quot;:&quot;&quot;,&quot;non-dropping-particle&quot;:&quot;&quot;}],&quot;container-title&quot;:&quot;Jurnal Abdimas Adi Buana&quot;,&quot;ISSN&quot;:&quot;e-ISSN : 2622-5719 | p-ISSN : 2622-5700&quot;,&quot;URL&quot;:&quot;http://jurnal.unipasby.ac.id/index.php/abadimas&quot;,&quot;issued&quot;:{&quot;date-parts&quot;:[[2022]]},&quot;page&quot;:&quot;62-70&quot;,&quot;issue&quot;:&quot;1&quot;,&quot;volume&quot;:&quot;6&quot;,&quot;container-title-short&quot;:&quot;&quot;},&quot;isTemporary&quot;:false}]},{&quot;citationID&quot;:&quot;MENDELEY_CITATION_0f7664c9-e16c-4b09-8543-35e0e3000511&quot;,&quot;properties&quot;:{&quot;noteIndex&quot;:0},&quot;isEdited&quot;:false,&quot;manualOverride&quot;:{&quot;isManuallyOverridden&quot;:false,&quot;citeprocText&quot;:&quot;[4]&quot;,&quot;manualOverrideText&quot;:&quot;&quot;},&quot;citationTag&quot;:&quot;MENDELEY_CITATION_v3_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&quot;,&quot;citationItems&quot;:[{&quot;id&quot;:&quot;867f6656-b1e3-3345-8274-9f4fc1b1edd2&quot;,&quot;itemData&quot;:{&quot;type&quot;:&quot;article-journal&quot;,&quot;id&quot;:&quot;867f6656-b1e3-3345-8274-9f4fc1b1edd2&quot;,&quot;title&quot;:&quot;Perspectives and the new trend of Kansei/affective engineering&quot;,&quot;author&quot;:[{&quot;family&quot;:&quot;Dahlgaard&quot;,&quot;given&quot;:&quot;Jens J.&quot;,&quot;parse-names&quot;:false,&quot;dropping-particle&quot;:&quot;&quot;,&quot;non-dropping-particle&quot;:&quot;&quot;},{&quot;family&quot;:&quot;Nagamachi&quot;,&quot;given&quot;:&quot;Mitsuo&quot;,&quot;parse-names&quot;:false,&quot;dropping-particle&quot;:&quot;&quot;,&quot;non-dropping-particle&quot;:&quot;&quot;}],&quot;container-title&quot;:&quot;The TQM Journal&quot;,&quot;DOI&quot;:&quot;10.1108/17542730810881285&quot;,&quot;ISSN&quot;:&quot;17542731&quot;,&quot;issued&quot;:{&quot;date-parts&quot;:[[2008,6,13]]},&quot;page&quot;:&quot;290-298&quot;,&quot;abstract&quot;:&quot;Purpose The purpose of this paper is to present and discuss Kansei engineering (KE), which uses a unique ergonomic technology to produce a new product which fits to consumers' feelings and demands. It is a consumer-oriented product development method based on the consumer mind. It has been applied to realize several new Kansei products so far. Design/methodology/approach KE is sometimes able to create an invention, but mostly it is powerful to create more comfortable and affective products or services to the customers. KE utilizes psychological methods to grasp the customer's feelings, and the data obtained by this method are analyzed using multivariate statistical analyses which are transferred to the design domain (design specifications). Findings It was found that a customer has a hierarchy of values of his/her life. All people, from children to the elderly, want to enhance their quality of life. Having qualified products and services, including service men's smiles and greetings is an important factor. Originality/value KE is spreading out in the world at present. The paper (witten by the pioneer and founder of KE) tells “a story” about the methods and procedures to create a new Kansei product and refers to the implications of Kansei/affective engineering. © 2008, Emerald Group Publishing Limited&quot;,&quot;issue&quot;:&quot;4&quot;,&quot;volume&quot;:&quot;20&quot;,&quot;container-title-short&quot;:&quot;&quot;},&quot;isTemporary&quot;:false}]},{&quot;citationID&quot;:&quot;MENDELEY_CITATION_2784873f-3024-4414-840e-d9110ab9e5ae&quot;,&quot;properties&quot;:{&quot;noteIndex&quot;:0},&quot;isEdited&quot;:false,&quot;manualOverride&quot;:{&quot;isManuallyOverridden&quot;:false,&quot;citeprocText&quot;:&quot;[5]&quot;,&quot;manualOverrideText&quot;:&quot;&quot;},&quot;citationTag&quot;:&quot;MENDELEY_CITATION_v3_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&quot;,&quot;citationItems&quot;:[{&quot;id&quot;:&quot;7a42b6f8-024e-3ac4-b072-7d79addf51ec&quot;,&quot;itemData&quot;:{&quot;type&quot;:&quot;article-journal&quot;,&quot;id&quot;:&quot;7a42b6f8-024e-3ac4-b072-7d79addf51ec&quot;,&quot;title&quot;:&quot;Penerapan Metode Kansei Engineering Sebagai Upaya Perancangan ulang Kemasan Takoyaki (Studi Kasus: Takoyakiku Samarinda)&quot;,&quot;author&quot;:[{&quot;family&quot;:&quot;Faisal&quot;,&quot;given&quot;:&quot;Donni&quot;,&quot;parse-names&quot;:false,&quot;dropping-particle&quot;:&quot;&quot;,&quot;non-dropping-particle&quot;:&quot;&quot;},{&quot;family&quot;:&quot;Fathimahhayati&quot;,&quot;given&quot;:&quot;Lina Dianati&quot;,&quot;parse-names&quot;:false,&quot;dropping-particle&quot;:&quot;&quot;,&quot;non-dropping-particle&quot;:&quot;&quot;},{&quot;family&quot;:&quot;Sitania&quot;,&quot;given&quot;:&quot;Farida Djumiati&quot;,&quot;parse-names&quot;:false,&quot;dropping-particle&quot;:&quot;&quot;,&quot;non-dropping-particle&quot;:&quot;&quot;}],&quot;ISSN&quot;:&quot;2655-8416&quot;,&quot;issued&quot;:{&quot;date-parts&quot;:[[2021]]},&quot;page&quot;:&quot;p-ISSN&quot;,&quot;abstract&quot;:&quot;Takoyaki is a traditional Japanese food. Takoyaki is made from wheat flour and filled with octopus meat. The shape is round like meatball, so takoyaki is also called Japanese roasted baso (tako = octopus; yaki = grilled). The packaging for Takoyakiku products that are currently sold is packaged in a simple and unattractive way. The packaging material for Takoyakiku products currently used is plastic mica packaging with strong characteristics (not easily torn), clear in color (transparent) and safe for food. So that researchers will carry out further studies for the development of attractive takoyakiku packaging to make it more attractive to consumers. The development of packaging according to consumer desires is carried out with the help of the Kansei engineering method. The kansei engineering method is a design and development method based on consumer feelings to find out the desired design. The kansei engineering method is carried out in several stages, namely, collecting kansei words from interviews, then distributing semantiq differential I questionnaires to select kansei words and followed by distributing semantiq differential II questionnaires to find out packaging designs based on kansei words. The analysis used is conjoint analysis, which functions to determine consumer preferences for takoyakiku packaging. The result of this research is the takoyakiku packaging design that consumers want, namely those made from ivory paper, has a logo and a product image, as well as information related to takoyaki products.&quot;,&quot;issue&quot;:&quot;1&quot;,&quot;volume&quot;:&quot;18&quot;,&quot;container-title-short&quot;:&quot;&quot;},&quot;isTemporary&quot;:false}]},{&quot;citationID&quot;:&quot;MENDELEY_CITATION_b93c5453-496e-4d16-9e08-b0356d3caebc&quot;,&quot;properties&quot;:{&quot;noteIndex&quot;:0},&quot;isEdited&quot;:false,&quot;manualOverride&quot;:{&quot;isManuallyOverridden&quot;:false,&quot;citeprocText&quot;:&quot;[4]&quot;,&quot;manualOverrideText&quot;:&quot;&quot;},&quot;citationTag&quot;:&quot;MENDELEY_CITATION_v3_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&quot;,&quot;citationItems&quot;:[{&quot;id&quot;:&quot;867f6656-b1e3-3345-8274-9f4fc1b1edd2&quot;,&quot;itemData&quot;:{&quot;type&quot;:&quot;article-journal&quot;,&quot;id&quot;:&quot;867f6656-b1e3-3345-8274-9f4fc1b1edd2&quot;,&quot;title&quot;:&quot;Perspectives and the new trend of Kansei/affective engineering&quot;,&quot;author&quot;:[{&quot;family&quot;:&quot;Dahlgaard&quot;,&quot;given&quot;:&quot;Jens J.&quot;,&quot;parse-names&quot;:false,&quot;dropping-particle&quot;:&quot;&quot;,&quot;non-dropping-particle&quot;:&quot;&quot;},{&quot;family&quot;:&quot;Nagamachi&quot;,&quot;given&quot;:&quot;Mitsuo&quot;,&quot;parse-names&quot;:false,&quot;dropping-particle&quot;:&quot;&quot;,&quot;non-dropping-particle&quot;:&quot;&quot;}],&quot;container-title&quot;:&quot;The TQM Journal&quot;,&quot;DOI&quot;:&quot;10.1108/17542730810881285&quot;,&quot;ISSN&quot;:&quot;17542731&quot;,&quot;issued&quot;:{&quot;date-parts&quot;:[[2008,6,13]]},&quot;page&quot;:&quot;290-298&quot;,&quot;abstract&quot;:&quot;Purpose The purpose of this paper is to present and discuss Kansei engineering (KE), which uses a unique ergonomic technology to produce a new product which fits to consumers' feelings and demands. It is a consumer-oriented product development method based on the consumer mind. It has been applied to realize several new Kansei products so far. Design/methodology/approach KE is sometimes able to create an invention, but mostly it is powerful to create more comfortable and affective products or services to the customers. KE utilizes psychological methods to grasp the customer's feelings, and the data obtained by this method are analyzed using multivariate statistical analyses which are transferred to the design domain (design specifications). Findings It was found that a customer has a hierarchy of values of his/her life. All people, from children to the elderly, want to enhance their quality of life. Having qualified products and services, including service men's smiles and greetings is an important factor. Originality/value KE is spreading out in the world at present. The paper (witten by the pioneer and founder of KE) tells “a story” about the methods and procedures to create a new Kansei product and refers to the implications of Kansei/affective engineering. © 2008, Emerald Group Publishing Limited&quot;,&quot;issue&quot;:&quot;4&quot;,&quot;volume&quot;:&quot;20&quot;,&quot;container-title-short&quot;:&quot;&quot;},&quot;isTemporary&quot;:false}]},{&quot;citationID&quot;:&quot;MENDELEY_CITATION_67dc7e64-e787-413e-8292-a194b1960cfa&quot;,&quot;properties&quot;:{&quot;noteIndex&quot;:0},&quot;isEdited&quot;:false,&quot;manualOverride&quot;:{&quot;isManuallyOverridden&quot;:false,&quot;citeprocText&quot;:&quot;[1]&quot;,&quot;manualOverrideText&quot;:&quot;&quot;},&quot;citationTag&quot;:&quot;MENDELEY_CITATION_v3_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&quot;,&quot;citationItems&quot;:[{&quot;id&quot;:&quot;e6209621-8546-36fd-990c-1d6e04c01050&quot;,&quot;itemData&quot;:{&quot;type&quot;:&quot;article-journal&quot;,&quot;id&quot;:&quot;e6209621-8546-36fd-990c-1d6e04c01050&quot;,&quot;title&quot;:&quot;Desain Kemasan Minuman Bubuk Sari Pala Menggunakan Metode Kansei Engineering&quot;,&quot;author&quot;:[{&quot;family&quot;:&quot;Titaley&quot;,&quot;given&quot;:&quot;Stevianus&quot;,&quot;parse-names&quot;:false,&quot;dropping-particle&quot;:&quot;&quot;,&quot;non-dropping-particle&quot;:&quot;&quot;},{&quot;family&quot;:&quot;Ariviana&quot;,&quot;given&quot;:&quot;;&quot;,&quot;parse-names&quot;:false,&quot;dropping-particle&quot;:&quot;&quot;,&quot;non-dropping-particle&quot;:&quot;&quot;},{&quot;family&quot;:&quot;Kakerissa&quot;,&quot;given&quot;:&quot;L&quot;,&quot;parse-names&quot;:false,&quot;dropping-particle&quot;:&quot;&quot;,&quot;non-dropping-particle&quot;:&quot;&quot;},{&quot;family&quot;:&quot;Tukuboya&quot;,&quot;given&quot;:&quot;Alistya R&quot;,&quot;parse-names&quot;:false,&quot;dropping-particle&quot;:&quot;&quot;,&quot;non-dropping-particle&quot;:&quot;&quot;}],&quot;container-title&quot;:&quot;Seminar Nasional \&quot;Archipelago Engineering\&quot; (ALE)&quot;,&quot;ISSN&quot;:&quot;2620-3995&quot;,&quot;issued&quot;:{&quot;date-parts&quot;:[[2018]]},&quot;container-title-short&quot;:&quot;&quot;},&quot;isTemporary&quot;:false}]},{&quot;citationID&quot;:&quot;MENDELEY_CITATION_0e794d03-2e51-4841-b34b-00de046e6e15&quot;,&quot;properties&quot;:{&quot;noteIndex&quot;:0},&quot;isEdited&quot;:false,&quot;manualOverride&quot;:{&quot;isManuallyOverridden&quot;:false,&quot;citeprocText&quot;:&quot;[5]&quot;,&quot;manualOverrideText&quot;:&quot;&quot;},&quot;citationTag&quot;:&quot;MENDELEY_CITATION_v3_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&quot;,&quot;citationItems&quot;:[{&quot;id&quot;:&quot;7a42b6f8-024e-3ac4-b072-7d79addf51ec&quot;,&quot;itemData&quot;:{&quot;type&quot;:&quot;article-journal&quot;,&quot;id&quot;:&quot;7a42b6f8-024e-3ac4-b072-7d79addf51ec&quot;,&quot;title&quot;:&quot;Penerapan Metode Kansei Engineering Sebagai Upaya Perancangan ulang Kemasan Takoyaki (Studi Kasus: Takoyakiku Samarinda)&quot;,&quot;author&quot;:[{&quot;family&quot;:&quot;Faisal&quot;,&quot;given&quot;:&quot;Donni&quot;,&quot;parse-names&quot;:false,&quot;dropping-particle&quot;:&quot;&quot;,&quot;non-dropping-particle&quot;:&quot;&quot;},{&quot;family&quot;:&quot;Fathimahhayati&quot;,&quot;given&quot;:&quot;Lina Dianati&quot;,&quot;parse-names&quot;:false,&quot;dropping-particle&quot;:&quot;&quot;,&quot;non-dropping-particle&quot;:&quot;&quot;},{&quot;family&quot;:&quot;Sitania&quot;,&quot;given&quot;:&quot;Farida Djumiati&quot;,&quot;parse-names&quot;:false,&quot;dropping-particle&quot;:&quot;&quot;,&quot;non-dropping-particle&quot;:&quot;&quot;}],&quot;ISSN&quot;:&quot;2655-8416&quot;,&quot;issued&quot;:{&quot;date-parts&quot;:[[2021]]},&quot;page&quot;:&quot;p-ISSN&quot;,&quot;abstract&quot;:&quot;Takoyaki is a traditional Japanese food. Takoyaki is made from wheat flour and filled with octopus meat. The shape is round like meatball, so takoyaki is also called Japanese roasted baso (tako = octopus; yaki = grilled). The packaging for Takoyakiku products that are currently sold is packaged in a simple and unattractive way. The packaging material for Takoyakiku products currently used is plastic mica packaging with strong characteristics (not easily torn), clear in color (transparent) and safe for food. So that researchers will carry out further studies for the development of attractive takoyakiku packaging to make it more attractive to consumers. The development of packaging according to consumer desires is carried out with the help of the Kansei engineering method. The kansei engineering method is a design and development method based on consumer feelings to find out the desired design. The kansei engineering method is carried out in several stages, namely, collecting kansei words from interviews, then distributing semantiq differential I questionnaires to select kansei words and followed by distributing semantiq differential II questionnaires to find out packaging designs based on kansei words. The analysis used is conjoint analysis, which functions to determine consumer preferences for takoyakiku packaging. The result of this research is the takoyakiku packaging design that consumers want, namely those made from ivory paper, has a logo and a product image, as well as information related to takoyaki products.&quot;,&quot;issue&quot;:&quot;1&quot;,&quot;volume&quot;:&quot;18&quot;,&quot;container-title-short&quot;:&quot;&quot;},&quot;isTemporary&quot;:false}]},{&quot;citationID&quot;:&quot;MENDELEY_CITATION_a93c36c9-2e99-4a9a-b4a3-c6b458e648f4&quot;,&quot;properties&quot;:{&quot;noteIndex&quot;:0},&quot;isEdited&quot;:false,&quot;manualOverride&quot;:{&quot;isManuallyOverridden&quot;:false,&quot;citeprocText&quot;:&quot;[6]&quot;,&quot;manualOverrideText&quot;:&quot;&quot;},&quot;citationTag&quot;:&quot;MENDELEY_CITATION_v3_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&quot;,&quot;citationItems&quot;:[{&quot;id&quot;:&quot;24326687-8654-3cdd-85c9-416f477c1559&quot;,&quot;itemData&quot;:{&quot;type&quot;:&quot;article-journal&quot;,&quot;id&quot;:&quot;24326687-8654-3cdd-85c9-416f477c1559&quot;,&quot;title&quot;:&quot;Re-DesignKemasan Produk Keripik Tempe Dengan Menggunakan Metode Kansei Engineering&quot;,&quot;author&quot;:[{&quot;family&quot;:&quot;Lamalouk&quot;,&quot;given&quot;:&quot;Engelberth Ivangelis&quot;,&quot;parse-names&quot;:false,&quot;dropping-particle&quot;:&quot;&quot;,&quot;non-dropping-particle&quot;:&quot;&quot;},{&quot;family&quot;:&quot;Simanjuntak&quot;,&quot;given&quot;:&quot;Risma Adelina&quot;,&quot;parse-names&quot;:false,&quot;dropping-particle&quot;:&quot;&quot;,&quot;non-dropping-particle&quot;:&quot;&quot;}],&quot;container-title&quot;:&quot;Nurnal Rekayasa Industri (JRI)&quot;,&quot;ISSN&quot;:&quot;p-ISSN: 2714-8882/ e-ISSN: 2714-8874&quot;,&quot;issued&quot;:{&quot;date-parts&quot;:[[2023,4,1]]},&quot;page&quot;:&quot;35-42&quot;,&quot;issue&quot;:&quot;1&quot;,&quot;volume&quot;:&quot;5&quot;,&quot;container-title-short&quot;:&quot;&quot;},&quot;isTemporary&quot;:false}]},{&quot;citationID&quot;:&quot;MENDELEY_CITATION_7296cbfc-9d61-457e-99fc-60b9bf61b083&quot;,&quot;properties&quot;:{&quot;noteIndex&quot;:0},&quot;isEdited&quot;:false,&quot;manualOverride&quot;:{&quot;isManuallyOverridden&quot;:false,&quot;citeprocText&quot;:&quot;[7]&quot;,&quot;manualOverrideText&quot;:&quot;&quot;},&quot;citationTag&quot;:&quot;MENDELEY_CITATION_v3_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&quot;,&quot;citationItems&quot;:[{&quot;id&quot;:&quot;ea3dac39-0d76-352c-a272-e58e9c079055&quot;,&quot;itemData&quot;:{&quot;type&quot;:&quot;article-journal&quot;,&quot;id&quot;:&quot;ea3dac39-0d76-352c-a272-e58e9c079055&quot;,&quot;title&quot;:&quot;Perancangan Ulang Desain Kemasan  Produk pada UKM Makanan Ringan  Basinda Menggunakan Metode  Kansei Engineering&quot;,&quot;author&quot;:[{&quot;family&quot;:&quot;Komariah&quot;,&quot;given&quot;:&quot;Imas&quot;,&quot;parse-names&quot;:false,&quot;dropping-particle&quot;:&quot;&quot;,&quot;non-dropping-particle&quot;:&quot;&quot;}],&quot;container-title&quot;:&quot;Jurnal Media Teknologi&quot;,&quot;ISSN&quot;:&quot;2356-5241&quot;,&quot;issued&quot;:{&quot;date-parts&quot;:[[2022]]},&quot;issue&quot;:&quot;01&quot;,&quot;volume&quot;:&quot;09&quot;,&quot;container-title-short&quot;:&quot;&quot;},&quot;isTemporary&quot;:false}]},{&quot;citationID&quot;:&quot;MENDELEY_CITATION_086694cf-8427-455d-ad06-54c81dc2799d&quot;,&quot;properties&quot;:{&quot;noteIndex&quot;:0},&quot;isEdited&quot;:false,&quot;manualOverride&quot;:{&quot;isManuallyOverridden&quot;:false,&quot;citeprocText&quot;:&quot;[8]&quot;,&quot;manualOverrideText&quot;:&quot;&quot;},&quot;citationTag&quot;:&quot;MENDELEY_CITATION_v3_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&quot;,&quot;citationItems&quot;:[{&quot;id&quot;:&quot;31f3daee-96a1-3659-a7ca-931297da7f76&quot;,&quot;itemData&quot;:{&quot;type&quot;:&quot;article-journal&quot;,&quot;id&quot;:&quot;31f3daee-96a1-3659-a7ca-931297da7f76&quot;,&quot;title&quot;:&quot;Perancangan Kemasan Kerupuk Ikan dengan Menggunakan Metode Kansei Engineering&quot;,&quot;author&quot;:[{&quot;family&quot;:&quot;Fathimahhayati&quot;,&quot;given&quot;:&quot;Lina Dianati&quot;,&quot;parse-names&quot;:false,&quot;dropping-particle&quot;:&quot;&quot;,&quot;non-dropping-particle&quot;:&quot;&quot;},{&quot;family&quot;:&quot;Halim&quot;,&quot;given&quot;:&quot;Chaidir Ilham&quot;,&quot;parse-names&quot;:false,&quot;dropping-particle&quot;:&quot;&quot;,&quot;non-dropping-particle&quot;:&quot;&quot;},{&quot;family&quot;:&quot;Widada&quot;,&quot;given&quot;:&quot;Dharma&quot;,&quot;parse-names&quot;:false,&quot;dropping-particle&quot;:&quot;&quot;,&quot;non-dropping-particle&quot;:&quot;&quot;}],&quot;container-title&quot;:&quot;Jurnal REKAVASI&quot;,&quot;ISSN&quot;:&quot;ISSN: 2338-7750&quot;,&quot;issued&quot;:{&quot;date-parts&quot;:[[2019]]},&quot;page&quot;:&quot;47-58&quot;,&quot;issue&quot;:&quot;2&quot;,&quot;volume&quot;:&quot;7&quot;,&quot;container-title-short&quot;:&quot;&quot;},&quot;isTemporary&quot;:false}]},{&quot;citationID&quot;:&quot;MENDELEY_CITATION_de183c58-56ba-4811-bd98-f5aea7303669&quot;,&quot;properties&quot;:{&quot;noteIndex&quot;:0},&quot;isEdited&quot;:false,&quot;manualOverride&quot;:{&quot;isManuallyOverridden&quot;:false,&quot;citeprocText&quot;:&quot;[9]&quot;,&quot;manualOverrideText&quot;:&quot;&quot;},&quot;citationTag&quot;:&quot;MENDELEY_CITATION_v3_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&quot;,&quot;citationItems&quot;:[{&quot;id&quot;:&quot;17ca0a8f-4e5d-3db2-b3eb-1259415497c9&quot;,&quot;itemData&quot;:{&quot;type&quot;:&quot;article-journal&quot;,&quot;id&quot;:&quot;17ca0a8f-4e5d-3db2-b3eb-1259415497c9&quot;,&quot;title&quot;:&quot;Perancangan Desain Kemasan Produk Kremes Ubi Menggunakan Metode Kansei Engineering pada UKM Bungur di Kuningan&quot;,&quot;author&quot;:[{&quot;family&quot;:&quot;Maulana&quot;,&quot;given&quot;:&quot;Mohamad Agus&quot;,&quot;parse-names&quot;:false,&quot;dropping-particle&quot;:&quot;&quot;,&quot;non-dropping-particle&quot;:&quot;&quot;}],&quot;container-title&quot;:&quot;Jurnal mahasiswa Industri Galuh&quot;,&quot;issued&quot;:{&quot;date-parts&quot;:[[2020]]},&quot;page&quot;:&quot;13-22&quot;,&quot;issue&quot;:&quot;1&quot;,&quot;volume&quot;:&quot;1&quot;,&quot;container-title-short&quot;:&quot;&quot;},&quot;isTemporary&quot;:false}]},{&quot;citationID&quot;:&quot;MENDELEY_CITATION_1a2ddd23-1eea-402f-adc1-7b31841e3bcb&quot;,&quot;properties&quot;:{&quot;noteIndex&quot;:0},&quot;isEdited&quot;:false,&quot;manualOverride&quot;:{&quot;isManuallyOverridden&quot;:false,&quot;citeprocText&quot;:&quot;[10]&quot;,&quot;manualOverrideText&quot;:&quot;&quot;},&quot;citationTag&quot;:&quot;MENDELEY_CITATION_v3_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&quot;,&quot;citationItems&quot;:[{&quot;id&quot;:&quot;f0111c30-72c0-32e9-ad41-056612ed8a70&quot;,&quot;itemData&quot;:{&quot;type&quot;:&quot;article-journal&quot;,&quot;id&quot;:&quot;f0111c30-72c0-32e9-ad41-056612ed8a70&quot;,&quot;title&quot;:&quot;Perancangan Ulang Desain Kemasan Produk pada UKM Makanan Ringan Restu Ibu Menggunakan Metode Kansei Engineering&quot;,&quot;author&quot;:[{&quot;family&quot;:&quot;Yulianti&quot;,&quot;given&quot;:&quot;Cintya&quot;,&quot;parse-names&quot;:false,&quot;dropping-particle&quot;:&quot;&quot;,&quot;non-dropping-particle&quot;:&quot;&quot;}],&quot;container-title&quot;:&quot;Jurnal Mahasiswa Industri Galuh&quot;,&quot;issued&quot;:{&quot;date-parts&quot;:[[2020]]},&quot;page&quot;:&quot;41-48&quot;,&quot;abstract&quot;:&quot;Restu Ibu is a Small Medium Enterprises (SME) in the Ciamis area that produces Processed Snacks. The SME still use traditional packaging, which uses transparent plastic and without a design. Packaging use is considered less attractive, and does not include the details needed. Therefore, research was carried out on the redesign of the packaging design which is expected to be able to attract consumers to be willing to buy products according to their wants and needs, so that sales will increase. The problems that were solved in this research is how to redesign product packaging design that can increase the number of sales of SME Restu Ibu by using the Kansei Engineering Method which can translate human feelings into design specifications. The results of data analysis shows design specifications with items and categories:&gt; Color, shape of pillow pouches, materials made of aluminum foil, supporting images with description and use Ziplock model as packaging opener system. These specifications become a reference in redesigning the packaging for processed snacks at SME Restu Ibu.&quot;,&quot;issue&quot;:&quot;1&quot;,&quot;volume&quot;:&quot;1&quot;,&quot;container-title-short&quot;:&quot;&quot;},&quot;isTemporary&quot;:false}]},{&quot;citationID&quot;:&quot;MENDELEY_CITATION_23255278-44b8-44ed-a0af-31dbbc7afd7a&quot;,&quot;properties&quot;:{&quot;noteIndex&quot;:0},&quot;isEdited&quot;:false,&quot;manualOverride&quot;:{&quot;isManuallyOverridden&quot;:false,&quot;citeprocText&quot;:&quot;[11]&quot;,&quot;manualOverrideText&quot;:&quot;&quot;},&quot;citationTag&quot;:&quot;MENDELEY_CITATION_v3_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&quot;,&quot;citationItems&quot;:[{&quot;id&quot;:&quot;6270fda6-ff8f-3f2c-8143-c36e7b4ed763&quot;,&quot;itemData&quot;:{&quot;type&quot;:&quot;book&quot;,&quot;id&quot;:&quot;6270fda6-ff8f-3f2c-8143-c36e7b4ed763&quot;,&quot;title&quot;:&quot;Penerapan Integrasi Kano dan Kansei Engineering untuk Perbaikan Kualitas Layanan (Studi Kasus : J&amp;T Express Indonesia-Surabaya)&quot;,&quot;author&quot;:[{&quot;family&quot;:&quot;Prabowo&quot;,&quot;given&quot;:&quot;Rony&quot;,&quot;parse-names&quot;:false,&quot;dropping-particle&quot;:&quot;&quot;,&quot;non-dropping-particle&quot;:&quot;&quot;}],&quot;ISBN&quot;:&quot;978-979-3649-99-3&quot;,&quot;issued&quot;:{&quot;date-parts&quot;:[[2019]]},&quot;number-of-pages&quot;:&quot;704-711&quot;,&quot;edition&quot;:&quot;Prosiding SENDI 2019&quot;,&quot;container-title-short&quot;:&quot;&quot;},&quot;isTemporary&quot;:false}]},{&quot;citationID&quot;:&quot;MENDELEY_CITATION_2bd0cfda-5ca8-451b-9012-86152395c07b&quot;,&quot;properties&quot;:{&quot;noteIndex&quot;:0},&quot;isEdited&quot;:false,&quot;manualOverride&quot;:{&quot;isManuallyOverridden&quot;:false,&quot;citeprocText&quot;:&quot;[5]&quot;,&quot;manualOverrideText&quot;:&quot;&quot;},&quot;citationTag&quot;:&quot;MENDELEY_CITATION_v3_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&quot;,&quot;citationItems&quot;:[{&quot;id&quot;:&quot;7a42b6f8-024e-3ac4-b072-7d79addf51ec&quot;,&quot;itemData&quot;:{&quot;type&quot;:&quot;article-journal&quot;,&quot;id&quot;:&quot;7a42b6f8-024e-3ac4-b072-7d79addf51ec&quot;,&quot;title&quot;:&quot;Penerapan Metode Kansei Engineering Sebagai Upaya Perancangan ulang Kemasan Takoyaki (Studi Kasus: Takoyakiku Samarinda)&quot;,&quot;author&quot;:[{&quot;family&quot;:&quot;Faisal&quot;,&quot;given&quot;:&quot;Donni&quot;,&quot;parse-names&quot;:false,&quot;dropping-particle&quot;:&quot;&quot;,&quot;non-dropping-particle&quot;:&quot;&quot;},{&quot;family&quot;:&quot;Fathimahhayati&quot;,&quot;given&quot;:&quot;Lina Dianati&quot;,&quot;parse-names&quot;:false,&quot;dropping-particle&quot;:&quot;&quot;,&quot;non-dropping-particle&quot;:&quot;&quot;},{&quot;family&quot;:&quot;Sitania&quot;,&quot;given&quot;:&quot;Farida Djumiati&quot;,&quot;parse-names&quot;:false,&quot;dropping-particle&quot;:&quot;&quot;,&quot;non-dropping-particle&quot;:&quot;&quot;}],&quot;ISSN&quot;:&quot;2655-8416&quot;,&quot;issued&quot;:{&quot;date-parts&quot;:[[2021]]},&quot;page&quot;:&quot;p-ISSN&quot;,&quot;abstract&quot;:&quot;Takoyaki is a traditional Japanese food. Takoyaki is made from wheat flour and filled with octopus meat. The shape is round like meatball, so takoyaki is also called Japanese roasted baso (tako = octopus; yaki = grilled). The packaging for Takoyakiku products that are currently sold is packaged in a simple and unattractive way. The packaging material for Takoyakiku products currently used is plastic mica packaging with strong characteristics (not easily torn), clear in color (transparent) and safe for food. So that researchers will carry out further studies for the development of attractive takoyakiku packaging to make it more attractive to consumers. The development of packaging according to consumer desires is carried out with the help of the Kansei engineering method. The kansei engineering method is a design and development method based on consumer feelings to find out the desired design. The kansei engineering method is carried out in several stages, namely, collecting kansei words from interviews, then distributing semantiq differential I questionnaires to select kansei words and followed by distributing semantiq differential II questionnaires to find out packaging designs based on kansei words. The analysis used is conjoint analysis, which functions to determine consumer preferences for takoyakiku packaging. The result of this research is the takoyakiku packaging design that consumers want, namely those made from ivory paper, has a logo and a product image, as well as information related to takoyaki products.&quot;,&quot;issue&quot;:&quot;1&quot;,&quot;volume&quot;:&quot;18&quot;,&quot;container-title-short&quot;:&quot;&quot;},&quot;isTemporary&quot;:false}]},{&quot;citationID&quot;:&quot;MENDELEY_CITATION_1a8940ef-c24c-4de5-9d43-9eb8c2b54d00&quot;,&quot;properties&quot;:{&quot;noteIndex&quot;:0},&quot;isEdited&quot;:false,&quot;manualOverride&quot;:{&quot;isManuallyOverridden&quot;:false,&quot;citeprocText&quot;:&quot;[12]&quot;,&quot;manualOverrideText&quot;:&quot;&quot;},&quot;citationTag&quot;:&quot;MENDELEY_CITATION_v3_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&quot;,&quot;citationItems&quot;:[{&quot;id&quot;:&quot;564077f7-3106-384e-b0a8-9150b21463a4&quot;,&quot;itemData&quot;:{&quot;type&quot;:&quot;article-journal&quot;,&quot;id&quot;:&quot;564077f7-3106-384e-b0a8-9150b21463a4&quot;,&quot;title&quot;:&quot;Pengaruh Tagline Iklan Versi “Axis Hits Bonus” dan Brand Ambassador Terhadap Brand Awareness Kartu Axis (Studi pada Mahasiswa STIE AMKOP Makassar)&quot;,&quot;author&quot;:[{&quot;family&quot;:&quot;Karim&quot;,&quot;given&quot;:&quot;Abdul&quot;,&quot;parse-names&quot;:false,&quot;dropping-particle&quot;:&quot;&quot;,&quot;non-dropping-particle&quot;:&quot;&quot;}],&quot;container-title&quot;:&quot;Movere Journal&quot;,&quot;ISSN&quot;:&quot;ISSN 2656-2790&quot;,&quot;issued&quot;:{&quot;date-parts&quot;:[[2019]]},&quot;page&quot;:&quot;1-13&quot;,&quot;abstract&quot;:&quot;Penelitian ini bertujuan untuk mengetahui pengaruh tagline iklan versi “Axis Hits Bonus”  dan brand  ambassadorsecara  parsial  maupun secara  simultan terhadap brand awarenesskartu Axispada mahasiswa STIE AMKOP Makassar.Penelitian ini menggunakan penelitian explanatory research. Sampel dalam penelitian ini sebanyak 96 orang mahasiswaSTIE  AMKOP  Makassar  yang  ditentukan  dengan  menggunaka  rumus  Paul  Leedy.Teknik pengumpulan  data  yang  digunakan  adalah  melalui  penyebaran  kuesioner  dan  dokumentasi dari data primer dan data sekunder.&quot;,&quot;issue&quot;:&quot;1&quot;,&quot;volume&quot;:&quot;1&quot;,&quot;container-title-short&quot;:&quot;&quot;},&quot;isTemporary&quot;:false}]},{&quot;citationID&quot;:&quot;MENDELEY_CITATION_4298306e-9c69-4cd0-9dce-4c1f50d6b7e3&quot;,&quot;properties&quot;:{&quot;noteIndex&quot;:0},&quot;isEdited&quot;:false,&quot;manualOverride&quot;:{&quot;isManuallyOverridden&quot;:false,&quot;citeprocText&quot;:&quot;[6]&quot;,&quot;manualOverrideText&quot;:&quot;&quot;},&quot;citationTag&quot;:&quot;MENDELEY_CITATION_v3_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&quot;,&quot;citationItems&quot;:[{&quot;id&quot;:&quot;24326687-8654-3cdd-85c9-416f477c1559&quot;,&quot;itemData&quot;:{&quot;type&quot;:&quot;article-journal&quot;,&quot;id&quot;:&quot;24326687-8654-3cdd-85c9-416f477c1559&quot;,&quot;title&quot;:&quot;Re-DesignKemasan Produk Keripik Tempe Dengan Menggunakan Metode Kansei Engineering&quot;,&quot;author&quot;:[{&quot;family&quot;:&quot;Lamalouk&quot;,&quot;given&quot;:&quot;Engelberth Ivangelis&quot;,&quot;parse-names&quot;:false,&quot;dropping-particle&quot;:&quot;&quot;,&quot;non-dropping-particle&quot;:&quot;&quot;},{&quot;family&quot;:&quot;Simanjuntak&quot;,&quot;given&quot;:&quot;Risma Adelina&quot;,&quot;parse-names&quot;:false,&quot;dropping-particle&quot;:&quot;&quot;,&quot;non-dropping-particle&quot;:&quot;&quot;}],&quot;container-title&quot;:&quot;Nurnal Rekayasa Industri (JRI)&quot;,&quot;ISSN&quot;:&quot;p-ISSN: 2714-8882/ e-ISSN: 2714-8874&quot;,&quot;issued&quot;:{&quot;date-parts&quot;:[[2023,4,1]]},&quot;page&quot;:&quot;35-42&quot;,&quot;issue&quot;:&quot;1&quot;,&quot;volume&quot;:&quot;5&quot;,&quot;container-title-short&quot;:&quot;&quot;},&quot;isTemporary&quot;:false}]},{&quot;citationID&quot;:&quot;MENDELEY_CITATION_7627e42d-d7a7-4f6f-9bbe-c022b7d532f7&quot;,&quot;properties&quot;:{&quot;noteIndex&quot;:0},&quot;isEdited&quot;:false,&quot;manualOverride&quot;:{&quot;isManuallyOverridden&quot;:false,&quot;citeprocText&quot;:&quot;[13]&quot;,&quot;manualOverrideText&quot;:&quot;&quot;},&quot;citationTag&quot;:&quot;MENDELEY_CITATION_v3_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&quot;,&quot;citationItems&quot;:[{&quot;id&quot;:&quot;e1b6b20b-885b-357b-aeeb-ce20228d474b&quot;,&quot;itemData&quot;:{&quot;type&quot;:&quot;article-journal&quot;,&quot;id&quot;:&quot;e1b6b20b-885b-357b-aeeb-ce20228d474b&quot;,&quot;title&quot;:&quot;Kansei Words Of Batik Samarinda As A Differential Questionique II Questioner In Determining New Motif Batik Samarinda&quot;,&quot;author&quot;:[{&quot;family&quot;:&quot;Shyafary&quot;,&quot;given&quot;:&quot;Darius&quot;,&quot;parse-names&quot;:false,&quot;dropping-particle&quot;:&quot;&quot;,&quot;non-dropping-particle&quot;:&quot;&quot;},{&quot;family&quot;:&quot;Andansari&quot;,&quot;given&quot;:&quot;Dita&quot;,&quot;parse-names&quot;:false,&quot;dropping-particle&quot;:&quot;&quot;,&quot;non-dropping-particle&quot;:&quot;&quot;}],&quot;container-title&quot;:&quot;INTERNATIONAL JOURNAL OF SCIENTIFIC &amp; TECHNOLOGY RESEARCH&quot;,&quot;ISSN&quot;:&quot;2277-8616&quot;,&quot;URL&quot;:&quot;www.ijstr.org&quot;,&quot;issued&quot;:{&quot;date-parts&quot;:[[2019]]},&quot;page&quot;:&quot;2&quot;,&quot;volume&quot;:&quot;8&quot;,&quot;container-title-short&quot;:&quot;&quot;},&quot;isTemporary&quot;:false}]},{&quot;citationID&quot;:&quot;MENDELEY_CITATION_23ae5e60-acf1-46a2-9407-d9636ad60c51&quot;,&quot;properties&quot;:{&quot;noteIndex&quot;:0},&quot;isEdited&quot;:false,&quot;manualOverride&quot;:{&quot;isManuallyOverridden&quot;:false,&quot;citeprocText&quot;:&quot;[13]&quot;,&quot;manualOverrideText&quot;:&quot;&quot;},&quot;citationTag&quot;:&quot;MENDELEY_CITATION_v3_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&quot;,&quot;citationItems&quot;:[{&quot;id&quot;:&quot;e1b6b20b-885b-357b-aeeb-ce20228d474b&quot;,&quot;itemData&quot;:{&quot;type&quot;:&quot;article-journal&quot;,&quot;id&quot;:&quot;e1b6b20b-885b-357b-aeeb-ce20228d474b&quot;,&quot;title&quot;:&quot;Kansei Words Of Batik Samarinda As A Differential Questionique II Questioner In Determining New Motif Batik Samarinda&quot;,&quot;author&quot;:[{&quot;family&quot;:&quot;Shyafary&quot;,&quot;given&quot;:&quot;Darius&quot;,&quot;parse-names&quot;:false,&quot;dropping-particle&quot;:&quot;&quot;,&quot;non-dropping-particle&quot;:&quot;&quot;},{&quot;family&quot;:&quot;Andansari&quot;,&quot;given&quot;:&quot;Dita&quot;,&quot;parse-names&quot;:false,&quot;dropping-particle&quot;:&quot;&quot;,&quot;non-dropping-particle&quot;:&quot;&quot;}],&quot;container-title&quot;:&quot;INTERNATIONAL JOURNAL OF SCIENTIFIC &amp; TECHNOLOGY RESEARCH&quot;,&quot;ISSN&quot;:&quot;2277-8616&quot;,&quot;URL&quot;:&quot;www.ijstr.org&quot;,&quot;issued&quot;:{&quot;date-parts&quot;:[[2019]]},&quot;page&quot;:&quot;2&quot;,&quot;volume&quot;:&quot;8&quot;,&quot;container-title-short&quot;:&quot;&quot;},&quot;isTemporary&quot;:false}]},{&quot;citationID&quot;:&quot;MENDELEY_CITATION_aedb9185-1fe8-4c97-90a6-f82588774923&quot;,&quot;properties&quot;:{&quot;noteIndex&quot;:0},&quot;isEdited&quot;:false,&quot;manualOverride&quot;:{&quot;isManuallyOverridden&quot;:false,&quot;citeprocText&quot;:&quot;[13]&quot;,&quot;manualOverrideText&quot;:&quot;&quot;},&quot;citationTag&quot;:&quot;MENDELEY_CITATION_v3_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&quot;,&quot;citationItems&quot;:[{&quot;id&quot;:&quot;e1b6b20b-885b-357b-aeeb-ce20228d474b&quot;,&quot;itemData&quot;:{&quot;type&quot;:&quot;article-journal&quot;,&quot;id&quot;:&quot;e1b6b20b-885b-357b-aeeb-ce20228d474b&quot;,&quot;title&quot;:&quot;Kansei Words Of Batik Samarinda As A Differential Questionique II Questioner In Determining New Motif Batik Samarinda&quot;,&quot;author&quot;:[{&quot;family&quot;:&quot;Shyafary&quot;,&quot;given&quot;:&quot;Darius&quot;,&quot;parse-names&quot;:false,&quot;dropping-particle&quot;:&quot;&quot;,&quot;non-dropping-particle&quot;:&quot;&quot;},{&quot;family&quot;:&quot;Andansari&quot;,&quot;given&quot;:&quot;Dita&quot;,&quot;parse-names&quot;:false,&quot;dropping-particle&quot;:&quot;&quot;,&quot;non-dropping-particle&quot;:&quot;&quot;}],&quot;container-title&quot;:&quot;INTERNATIONAL JOURNAL OF SCIENTIFIC &amp; TECHNOLOGY RESEARCH&quot;,&quot;ISSN&quot;:&quot;2277-8616&quot;,&quot;URL&quot;:&quot;www.ijstr.org&quot;,&quot;issued&quot;:{&quot;date-parts&quot;:[[2019]]},&quot;page&quot;:&quot;2&quot;,&quot;volume&quot;:&quot;8&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5F36B59-D9B0-4ACC-9164-DA359A836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4077</TotalTime>
  <Pages>9</Pages>
  <Words>3754</Words>
  <Characters>21402</Characters>
  <Application>Microsoft Office Word</Application>
  <DocSecurity>0</DocSecurity>
  <Lines>178</Lines>
  <Paragraphs>50</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Sebuah Kajian Pustaka:</vt:lpstr>
      <vt:lpstr>Abstrak</vt:lpstr>
      <vt:lpstr>Abstract</vt:lpstr>
      <vt:lpstr>1. 		Pendahuluan  </vt:lpstr>
      <vt:lpstr>2. 		Metode Penelitian   </vt:lpstr>
      <vt:lpstr>    2.1 			Pengumpulan Data </vt:lpstr>
      <vt:lpstr>    2.2 			Pengolahan Data </vt:lpstr>
      <vt:lpstr>3. 	Hasil dan Analisa</vt:lpstr>
      <vt:lpstr>4. 	Kesimpulan</vt:lpstr>
    </vt:vector>
  </TitlesOfParts>
  <Company>Hewlett-Packard</Company>
  <LinksUpToDate>false</LinksUpToDate>
  <CharactersWithSpaces>25106</CharactersWithSpaces>
  <SharedDoc>false</SharedDoc>
  <HLinks>
    <vt:vector size="12" baseType="variant">
      <vt:variant>
        <vt:i4>3670070</vt:i4>
      </vt:variant>
      <vt:variant>
        <vt:i4>3</vt:i4>
      </vt:variant>
      <vt:variant>
        <vt:i4>0</vt:i4>
      </vt:variant>
      <vt:variant>
        <vt:i4>5</vt:i4>
      </vt:variant>
      <vt:variant>
        <vt:lpwstr>http://sntiki.uin-suska.ac.id/</vt:lpwstr>
      </vt:variant>
      <vt:variant>
        <vt:lpwstr/>
      </vt: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Riri Nasirly</cp:lastModifiedBy>
  <cp:revision>794</cp:revision>
  <cp:lastPrinted>2022-04-24T16:19:00Z</cp:lastPrinted>
  <dcterms:created xsi:type="dcterms:W3CDTF">2023-07-10T04:20:00Z</dcterms:created>
  <dcterms:modified xsi:type="dcterms:W3CDTF">2023-09-11T04:24:00Z</dcterms:modified>
</cp:coreProperties>
</file>