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2C84" w:rsidRPr="00274811" w:rsidRDefault="004E06EC" w:rsidP="00981DA6">
      <w:pPr>
        <w:pStyle w:val="Title"/>
        <w:rPr>
          <w:rFonts w:ascii="Arial" w:hAnsi="Arial" w:cs="Arial"/>
          <w:sz w:val="32"/>
          <w:szCs w:val="32"/>
        </w:rPr>
      </w:pPr>
      <w:r w:rsidRPr="00274811">
        <w:rPr>
          <w:rFonts w:ascii="Arial" w:hAnsi="Arial" w:cs="Arial"/>
          <w:bCs w:val="0"/>
          <w:sz w:val="32"/>
          <w:szCs w:val="32"/>
        </w:rPr>
        <w:t>KESTABILAN MODEL</w:t>
      </w:r>
      <w:r w:rsidR="00274811">
        <w:rPr>
          <w:rFonts w:ascii="Arial" w:hAnsi="Arial" w:cs="Arial"/>
          <w:bCs w:val="0"/>
          <w:sz w:val="32"/>
          <w:szCs w:val="32"/>
          <w:lang w:val="en-US"/>
        </w:rPr>
        <w:t xml:space="preserve"> </w:t>
      </w:r>
      <w:r w:rsidRPr="00274811">
        <w:rPr>
          <w:rFonts w:ascii="Arial" w:hAnsi="Arial" w:cs="Arial"/>
          <w:bCs w:val="0"/>
          <w:i/>
          <w:iCs/>
          <w:sz w:val="32"/>
          <w:szCs w:val="32"/>
        </w:rPr>
        <w:t>SIRD</w:t>
      </w:r>
      <w:r w:rsidRPr="00274811">
        <w:rPr>
          <w:rFonts w:ascii="Arial" w:hAnsi="Arial" w:cs="Arial"/>
          <w:bCs w:val="0"/>
          <w:sz w:val="32"/>
          <w:szCs w:val="32"/>
        </w:rPr>
        <w:t xml:space="preserve"> PENYEBARAN PENYAKIT EBOL</w:t>
      </w:r>
      <w:r w:rsidR="00274811">
        <w:rPr>
          <w:rFonts w:ascii="Arial" w:hAnsi="Arial" w:cs="Arial"/>
          <w:bCs w:val="0"/>
          <w:sz w:val="32"/>
          <w:szCs w:val="32"/>
        </w:rPr>
        <w:t>A DENGAN</w:t>
      </w:r>
      <w:r w:rsidR="00274811">
        <w:rPr>
          <w:rFonts w:ascii="Arial" w:hAnsi="Arial" w:cs="Arial"/>
          <w:bCs w:val="0"/>
          <w:sz w:val="32"/>
          <w:szCs w:val="32"/>
          <w:lang w:val="en-US"/>
        </w:rPr>
        <w:t xml:space="preserve"> </w:t>
      </w:r>
      <w:r w:rsidRPr="00274811">
        <w:rPr>
          <w:rFonts w:ascii="Arial" w:hAnsi="Arial" w:cs="Arial"/>
          <w:bCs w:val="0"/>
          <w:sz w:val="32"/>
          <w:szCs w:val="32"/>
        </w:rPr>
        <w:t>PENGARUH ADANYA MIGRASI</w:t>
      </w:r>
    </w:p>
    <w:p w:rsidR="00862C84" w:rsidRDefault="00862C84" w:rsidP="00141035">
      <w:pPr>
        <w:jc w:val="both"/>
        <w:rPr>
          <w:rFonts w:ascii="Arial" w:hAnsi="Arial" w:cs="Arial"/>
          <w:b/>
          <w:bCs/>
        </w:rPr>
      </w:pPr>
    </w:p>
    <w:p w:rsidR="00862C84" w:rsidRDefault="00862C84" w:rsidP="00141035">
      <w:pPr>
        <w:jc w:val="both"/>
        <w:rPr>
          <w:rFonts w:ascii="Arial" w:hAnsi="Arial" w:cs="Arial"/>
          <w:b/>
          <w:bCs/>
        </w:rPr>
      </w:pPr>
    </w:p>
    <w:p w:rsidR="00862C84" w:rsidRPr="009778A4" w:rsidRDefault="004E06EC" w:rsidP="00981DA6">
      <w:pPr>
        <w:jc w:val="center"/>
        <w:rPr>
          <w:rFonts w:ascii="Arial" w:hAnsi="Arial" w:cs="Arial"/>
          <w:b/>
          <w:bCs/>
        </w:rPr>
      </w:pPr>
      <w:r>
        <w:rPr>
          <w:rFonts w:ascii="Arial" w:hAnsi="Arial" w:cs="Arial"/>
          <w:b/>
          <w:bCs/>
        </w:rPr>
        <w:t>I.Suryani</w:t>
      </w:r>
      <w:r w:rsidR="00155918" w:rsidRPr="00155918">
        <w:rPr>
          <w:rFonts w:ascii="Arial" w:hAnsi="Arial" w:cs="Arial"/>
          <w:b/>
          <w:bCs/>
          <w:vertAlign w:val="superscript"/>
        </w:rPr>
        <w:t>1</w:t>
      </w:r>
      <w:r w:rsidR="00AB4A42">
        <w:rPr>
          <w:rFonts w:ascii="Arial" w:hAnsi="Arial" w:cs="Arial"/>
          <w:b/>
          <w:bCs/>
          <w:lang w:val="id-ID"/>
        </w:rPr>
        <w:t xml:space="preserve">, </w:t>
      </w:r>
      <w:r w:rsidR="009778A4">
        <w:rPr>
          <w:rFonts w:ascii="Arial" w:hAnsi="Arial" w:cs="Arial"/>
          <w:b/>
          <w:bCs/>
        </w:rPr>
        <w:t>Wartono</w:t>
      </w:r>
      <w:r w:rsidR="009778A4">
        <w:rPr>
          <w:rFonts w:ascii="Arial" w:hAnsi="Arial" w:cs="Arial"/>
          <w:b/>
          <w:bCs/>
          <w:vertAlign w:val="superscript"/>
        </w:rPr>
        <w:t>2</w:t>
      </w:r>
      <w:r w:rsidR="009778A4">
        <w:rPr>
          <w:rFonts w:ascii="Arial" w:hAnsi="Arial" w:cs="Arial"/>
          <w:b/>
          <w:bCs/>
        </w:rPr>
        <w:t>, Aprijon</w:t>
      </w:r>
      <w:r w:rsidR="009778A4">
        <w:rPr>
          <w:rFonts w:ascii="Arial" w:hAnsi="Arial" w:cs="Arial"/>
          <w:b/>
          <w:bCs/>
          <w:vertAlign w:val="superscript"/>
        </w:rPr>
        <w:t>3</w:t>
      </w:r>
      <w:r w:rsidR="009778A4">
        <w:rPr>
          <w:rFonts w:ascii="Arial" w:hAnsi="Arial" w:cs="Arial"/>
          <w:b/>
          <w:bCs/>
        </w:rPr>
        <w:t xml:space="preserve">, </w:t>
      </w:r>
      <w:r>
        <w:rPr>
          <w:rFonts w:ascii="Arial" w:hAnsi="Arial" w:cs="Arial"/>
          <w:b/>
          <w:bCs/>
        </w:rPr>
        <w:t>Ridho.P</w:t>
      </w:r>
      <w:r w:rsidR="009778A4">
        <w:rPr>
          <w:rFonts w:ascii="Arial" w:hAnsi="Arial" w:cs="Arial"/>
          <w:b/>
          <w:bCs/>
          <w:vertAlign w:val="superscript"/>
        </w:rPr>
        <w:t>4</w:t>
      </w:r>
    </w:p>
    <w:p w:rsidR="00862C84" w:rsidRPr="00155918" w:rsidRDefault="004E06EC" w:rsidP="00981DA6">
      <w:pPr>
        <w:jc w:val="center"/>
        <w:rPr>
          <w:rFonts w:ascii="Arial" w:hAnsi="Arial" w:cs="Arial"/>
          <w:sz w:val="18"/>
          <w:szCs w:val="18"/>
        </w:rPr>
      </w:pPr>
      <w:r>
        <w:rPr>
          <w:rFonts w:ascii="Arial" w:hAnsi="Arial" w:cs="Arial"/>
          <w:sz w:val="18"/>
          <w:szCs w:val="18"/>
        </w:rPr>
        <w:t>Prodi Matematika Fakultas Sains dan Teknologi Universitas Islam Negeri Sultan Syarif Kasim Riau</w:t>
      </w:r>
    </w:p>
    <w:p w:rsidR="00155918" w:rsidRDefault="004E06EC" w:rsidP="00981DA6">
      <w:pPr>
        <w:jc w:val="center"/>
        <w:rPr>
          <w:rFonts w:ascii="Arial" w:hAnsi="Arial" w:cs="Arial"/>
          <w:sz w:val="18"/>
          <w:szCs w:val="18"/>
        </w:rPr>
      </w:pPr>
      <w:r>
        <w:rPr>
          <w:rFonts w:ascii="Arial" w:hAnsi="Arial" w:cs="Arial"/>
          <w:sz w:val="18"/>
          <w:szCs w:val="18"/>
        </w:rPr>
        <w:t>Jl. H.R. Soebrantas No. 155 Pekanbaru</w:t>
      </w:r>
    </w:p>
    <w:p w:rsidR="00862C84" w:rsidRDefault="00AB4A42" w:rsidP="00981DA6">
      <w:pPr>
        <w:jc w:val="center"/>
        <w:rPr>
          <w:rFonts w:ascii="Arial" w:hAnsi="Arial" w:cs="Arial"/>
          <w:sz w:val="18"/>
          <w:szCs w:val="18"/>
        </w:rPr>
      </w:pPr>
      <w:r>
        <w:rPr>
          <w:rFonts w:ascii="Arial" w:hAnsi="Arial" w:cs="Arial"/>
          <w:sz w:val="18"/>
          <w:szCs w:val="18"/>
          <w:lang w:val="id-ID"/>
        </w:rPr>
        <w:t>e</w:t>
      </w:r>
      <w:r>
        <w:rPr>
          <w:rFonts w:ascii="Arial" w:hAnsi="Arial" w:cs="Arial"/>
          <w:sz w:val="18"/>
          <w:szCs w:val="18"/>
        </w:rPr>
        <w:t>-</w:t>
      </w:r>
      <w:r>
        <w:rPr>
          <w:rFonts w:ascii="Arial" w:hAnsi="Arial" w:cs="Arial"/>
          <w:sz w:val="18"/>
          <w:szCs w:val="18"/>
          <w:lang w:val="id-ID"/>
        </w:rPr>
        <w:t>mail</w:t>
      </w:r>
      <w:r>
        <w:rPr>
          <w:rFonts w:ascii="Arial" w:hAnsi="Arial" w:cs="Arial"/>
          <w:sz w:val="18"/>
          <w:szCs w:val="18"/>
        </w:rPr>
        <w:t xml:space="preserve">: </w:t>
      </w:r>
      <w:hyperlink r:id="rId8" w:history="1">
        <w:r w:rsidR="004E06EC" w:rsidRPr="00E36483">
          <w:rPr>
            <w:rStyle w:val="Hyperlink"/>
            <w:rFonts w:ascii="Arial" w:hAnsi="Arial" w:cs="Arial"/>
            <w:sz w:val="18"/>
            <w:szCs w:val="18"/>
          </w:rPr>
          <w:t>Irma.suryani@uin-suska.ac.id</w:t>
        </w:r>
      </w:hyperlink>
      <w:r w:rsidR="004E06EC">
        <w:rPr>
          <w:rFonts w:ascii="Arial" w:hAnsi="Arial" w:cs="Arial"/>
          <w:sz w:val="18"/>
          <w:szCs w:val="18"/>
        </w:rPr>
        <w:t xml:space="preserve"> , ridhoprasetyo76@gmail.com</w:t>
      </w:r>
    </w:p>
    <w:p w:rsidR="00862C84" w:rsidRDefault="00862C84" w:rsidP="00141035">
      <w:pPr>
        <w:jc w:val="both"/>
        <w:rPr>
          <w:rFonts w:ascii="Arial" w:hAnsi="Arial" w:cs="Arial"/>
          <w:lang w:val="id-ID"/>
        </w:rPr>
      </w:pPr>
    </w:p>
    <w:p w:rsidR="00862C84" w:rsidRDefault="00862C84" w:rsidP="00141035">
      <w:pPr>
        <w:jc w:val="both"/>
        <w:rPr>
          <w:rFonts w:ascii="Arial" w:hAnsi="Arial" w:cs="Arial"/>
          <w:lang w:val="id-ID"/>
        </w:rPr>
      </w:pPr>
    </w:p>
    <w:p w:rsidR="00862C84" w:rsidRDefault="00AB4A42" w:rsidP="00981DA6">
      <w:pPr>
        <w:jc w:val="center"/>
        <w:rPr>
          <w:rFonts w:ascii="Arial" w:hAnsi="Arial" w:cs="Arial"/>
          <w:b/>
          <w:bCs/>
          <w:i/>
          <w:iCs/>
        </w:rPr>
      </w:pPr>
      <w:r>
        <w:rPr>
          <w:rFonts w:ascii="Arial" w:hAnsi="Arial" w:cs="Arial"/>
          <w:b/>
          <w:bCs/>
          <w:i/>
          <w:iCs/>
        </w:rPr>
        <w:t>Abstrak</w:t>
      </w:r>
    </w:p>
    <w:p w:rsidR="00862C84" w:rsidRPr="004E06EC" w:rsidRDefault="004E06EC" w:rsidP="00141035">
      <w:pPr>
        <w:ind w:firstLine="720"/>
        <w:jc w:val="both"/>
        <w:rPr>
          <w:rFonts w:ascii="Arial" w:hAnsi="Arial" w:cs="Arial"/>
          <w:i/>
          <w:iCs/>
          <w:sz w:val="18"/>
          <w:szCs w:val="18"/>
        </w:rPr>
      </w:pPr>
      <w:r w:rsidRPr="004E06EC">
        <w:rPr>
          <w:rFonts w:ascii="Arial" w:hAnsi="Arial" w:cs="Arial"/>
          <w:spacing w:val="-8"/>
          <w:sz w:val="18"/>
          <w:szCs w:val="18"/>
        </w:rPr>
        <w:t>Ebola adalah salah satu penyakit menular yang d</w:t>
      </w:r>
      <w:r>
        <w:rPr>
          <w:rFonts w:ascii="Arial" w:hAnsi="Arial" w:cs="Arial"/>
          <w:spacing w:val="-8"/>
          <w:sz w:val="18"/>
          <w:szCs w:val="18"/>
        </w:rPr>
        <w:t>isebabkan oleh virus penyebab</w:t>
      </w:r>
      <w:r w:rsidRPr="004E06EC">
        <w:rPr>
          <w:rFonts w:ascii="Arial" w:hAnsi="Arial" w:cs="Arial"/>
          <w:spacing w:val="-8"/>
          <w:sz w:val="18"/>
          <w:szCs w:val="18"/>
        </w:rPr>
        <w:t xml:space="preserve"> kematian</w:t>
      </w:r>
      <w:r>
        <w:rPr>
          <w:rFonts w:ascii="Arial" w:hAnsi="Arial" w:cs="Arial"/>
          <w:spacing w:val="-8"/>
          <w:sz w:val="18"/>
          <w:szCs w:val="18"/>
        </w:rPr>
        <w:t xml:space="preserve"> pada manusia</w:t>
      </w:r>
      <w:r w:rsidRPr="004E06EC">
        <w:rPr>
          <w:rFonts w:ascii="Arial" w:hAnsi="Arial" w:cs="Arial"/>
          <w:spacing w:val="-8"/>
          <w:sz w:val="18"/>
          <w:szCs w:val="18"/>
        </w:rPr>
        <w:t xml:space="preserve">. Penyakit Ebola dimodelkan dengan model matematika SIRD. Lebih lanjut, </w:t>
      </w:r>
      <w:r w:rsidRPr="004E06EC">
        <w:rPr>
          <w:rFonts w:ascii="Arial" w:hAnsi="Arial" w:cs="Arial"/>
          <w:spacing w:val="-8"/>
          <w:sz w:val="18"/>
          <w:szCs w:val="18"/>
          <w:lang w:val="id-ID"/>
        </w:rPr>
        <w:t xml:space="preserve">model matematika SIRD penyebaran penyakit ebola </w:t>
      </w:r>
      <w:r w:rsidRPr="004E06EC">
        <w:rPr>
          <w:rFonts w:ascii="Arial" w:hAnsi="Arial" w:cs="Arial"/>
          <w:spacing w:val="-8"/>
          <w:sz w:val="18"/>
          <w:szCs w:val="18"/>
        </w:rPr>
        <w:t xml:space="preserve">ditambah </w:t>
      </w:r>
      <w:r w:rsidRPr="004E06EC">
        <w:rPr>
          <w:rFonts w:ascii="Arial" w:hAnsi="Arial" w:cs="Arial"/>
          <w:spacing w:val="-8"/>
          <w:sz w:val="18"/>
          <w:szCs w:val="18"/>
          <w:lang w:val="id-ID"/>
        </w:rPr>
        <w:t xml:space="preserve">dengan pengaruh adanya migrasi. Pada model ini dibagi menjadi empat subpopulasi yaitu Susceptible (S), populasi Infected (I), populasi Recovery (R) dan populasi Death (D). Hasil yang diperoleh dari analisa model yaitu terdapat dua titik ekuilibrium antara titik ekuilibrium bebas penyakit dan titik ekuilibrium endemik penyakit. </w:t>
      </w:r>
      <w:r w:rsidRPr="004E06EC">
        <w:rPr>
          <w:rFonts w:ascii="Arial" w:hAnsi="Arial" w:cs="Arial"/>
          <w:spacing w:val="-8"/>
          <w:sz w:val="18"/>
          <w:szCs w:val="18"/>
        </w:rPr>
        <w:t xml:space="preserve">Kemudian, analisa kestabilan titik ekuibrium digunakan kriteria </w:t>
      </w:r>
      <w:r w:rsidRPr="004E06EC">
        <w:rPr>
          <w:rFonts w:ascii="Arial" w:hAnsi="Arial" w:cs="Arial"/>
          <w:i/>
          <w:spacing w:val="-8"/>
          <w:sz w:val="18"/>
          <w:szCs w:val="18"/>
        </w:rPr>
        <w:t>Routh-Hurwitz</w:t>
      </w:r>
      <w:r w:rsidRPr="004E06EC">
        <w:rPr>
          <w:rFonts w:ascii="Arial" w:hAnsi="Arial" w:cs="Arial"/>
          <w:spacing w:val="-8"/>
          <w:sz w:val="18"/>
          <w:szCs w:val="18"/>
        </w:rPr>
        <w:t xml:space="preserve">. </w:t>
      </w:r>
      <w:r w:rsidRPr="004E06EC">
        <w:rPr>
          <w:rFonts w:ascii="Arial" w:hAnsi="Arial" w:cs="Arial"/>
          <w:spacing w:val="-8"/>
          <w:sz w:val="18"/>
          <w:szCs w:val="18"/>
          <w:lang w:val="id-ID"/>
        </w:rPr>
        <w:t>Jika syarat terpenuhi, maka titik ekuilibrium bebas penyakit dan endemik penyakit akan stabil asimtotik.</w:t>
      </w:r>
    </w:p>
    <w:p w:rsidR="004E06EC" w:rsidRPr="004E06EC" w:rsidRDefault="004E06EC" w:rsidP="00141035">
      <w:pPr>
        <w:ind w:firstLine="720"/>
        <w:jc w:val="both"/>
        <w:rPr>
          <w:rFonts w:ascii="Arial" w:hAnsi="Arial" w:cs="Arial"/>
          <w:i/>
          <w:iCs/>
          <w:sz w:val="18"/>
          <w:szCs w:val="18"/>
        </w:rPr>
      </w:pPr>
    </w:p>
    <w:p w:rsidR="00862C84" w:rsidRDefault="00AB4A42" w:rsidP="00141035">
      <w:pPr>
        <w:jc w:val="both"/>
        <w:rPr>
          <w:rFonts w:ascii="Arial" w:hAnsi="Arial" w:cs="Arial"/>
          <w:i/>
          <w:iCs/>
          <w:sz w:val="18"/>
          <w:szCs w:val="18"/>
        </w:rPr>
      </w:pPr>
      <w:r>
        <w:rPr>
          <w:rFonts w:ascii="Arial" w:hAnsi="Arial" w:cs="Arial"/>
          <w:b/>
          <w:bCs/>
          <w:i/>
          <w:iCs/>
          <w:sz w:val="18"/>
          <w:szCs w:val="18"/>
        </w:rPr>
        <w:t>Kata kunci</w:t>
      </w:r>
      <w:r>
        <w:rPr>
          <w:rFonts w:ascii="Arial" w:hAnsi="Arial" w:cs="Arial"/>
          <w:b/>
          <w:i/>
          <w:iCs/>
          <w:sz w:val="18"/>
          <w:szCs w:val="18"/>
        </w:rPr>
        <w:t>:</w:t>
      </w:r>
      <w:r>
        <w:rPr>
          <w:rFonts w:ascii="Arial" w:hAnsi="Arial" w:cs="Arial"/>
          <w:i/>
          <w:iCs/>
          <w:sz w:val="18"/>
          <w:szCs w:val="18"/>
        </w:rPr>
        <w:t xml:space="preserve"> </w:t>
      </w:r>
      <w:r w:rsidR="006B635F">
        <w:rPr>
          <w:rFonts w:ascii="Arial" w:hAnsi="Arial" w:cs="Arial"/>
          <w:i/>
          <w:iCs/>
          <w:sz w:val="18"/>
          <w:szCs w:val="18"/>
        </w:rPr>
        <w:t xml:space="preserve">Kriteria Routh-Hurwitz, </w:t>
      </w:r>
      <w:r w:rsidR="004E06EC">
        <w:rPr>
          <w:rFonts w:ascii="Arial" w:hAnsi="Arial" w:cs="Arial"/>
          <w:i/>
          <w:iCs/>
          <w:sz w:val="18"/>
          <w:szCs w:val="18"/>
        </w:rPr>
        <w:t xml:space="preserve">Model SIRD Penyakit Ebola, </w:t>
      </w:r>
      <w:r w:rsidR="00BF5D57">
        <w:rPr>
          <w:rFonts w:ascii="Arial" w:hAnsi="Arial" w:cs="Arial"/>
          <w:i/>
          <w:iCs/>
          <w:sz w:val="18"/>
          <w:szCs w:val="18"/>
        </w:rPr>
        <w:t xml:space="preserve">Stabil asymptotic, </w:t>
      </w:r>
      <w:r w:rsidR="006B635F">
        <w:rPr>
          <w:rFonts w:ascii="Arial" w:hAnsi="Arial" w:cs="Arial"/>
          <w:i/>
          <w:iCs/>
          <w:sz w:val="18"/>
          <w:szCs w:val="18"/>
        </w:rPr>
        <w:t>Titik Ekuilibrium</w:t>
      </w:r>
    </w:p>
    <w:p w:rsidR="00862C84" w:rsidRDefault="00862C84" w:rsidP="00141035">
      <w:pPr>
        <w:jc w:val="both"/>
        <w:rPr>
          <w:rFonts w:ascii="Arial" w:hAnsi="Arial" w:cs="Arial"/>
          <w:b/>
          <w:bCs/>
          <w:i/>
          <w:iCs/>
          <w:color w:val="000000"/>
        </w:rPr>
      </w:pPr>
    </w:p>
    <w:p w:rsidR="00862C84" w:rsidRDefault="00862C84" w:rsidP="00141035">
      <w:pPr>
        <w:jc w:val="both"/>
        <w:rPr>
          <w:rFonts w:ascii="Arial" w:hAnsi="Arial" w:cs="Arial"/>
          <w:b/>
          <w:bCs/>
          <w:i/>
          <w:iCs/>
          <w:color w:val="000000"/>
        </w:rPr>
      </w:pPr>
    </w:p>
    <w:p w:rsidR="00862C84" w:rsidRDefault="00AB4A42" w:rsidP="00981DA6">
      <w:pPr>
        <w:jc w:val="center"/>
        <w:rPr>
          <w:rFonts w:ascii="Arial" w:hAnsi="Arial" w:cs="Arial"/>
          <w:b/>
          <w:bCs/>
          <w:i/>
          <w:iCs/>
          <w:color w:val="000000"/>
        </w:rPr>
      </w:pPr>
      <w:r>
        <w:rPr>
          <w:rFonts w:ascii="Arial" w:hAnsi="Arial" w:cs="Arial"/>
          <w:b/>
          <w:bCs/>
          <w:i/>
          <w:iCs/>
          <w:color w:val="000000"/>
        </w:rPr>
        <w:t>Abstract</w:t>
      </w:r>
    </w:p>
    <w:p w:rsidR="00862C84" w:rsidRPr="004E06EC" w:rsidRDefault="004E06EC" w:rsidP="00141035">
      <w:pPr>
        <w:ind w:firstLine="720"/>
        <w:jc w:val="both"/>
        <w:rPr>
          <w:rFonts w:ascii="Arial" w:hAnsi="Arial" w:cs="Arial"/>
          <w:i/>
          <w:iCs/>
          <w:color w:val="000000"/>
          <w:sz w:val="18"/>
          <w:szCs w:val="18"/>
        </w:rPr>
      </w:pPr>
      <w:r w:rsidRPr="004E06EC">
        <w:rPr>
          <w:rFonts w:ascii="Arial" w:hAnsi="Arial" w:cs="Arial"/>
          <w:i/>
          <w:iCs/>
          <w:color w:val="000000"/>
          <w:sz w:val="18"/>
          <w:szCs w:val="18"/>
        </w:rPr>
        <w:t>Ebola is a contagious disease caused by a virus that causes death in humans</w:t>
      </w:r>
      <w:r>
        <w:rPr>
          <w:rFonts w:ascii="Arial" w:hAnsi="Arial" w:cs="Arial"/>
          <w:i/>
          <w:iCs/>
          <w:color w:val="000000"/>
          <w:sz w:val="18"/>
          <w:szCs w:val="18"/>
        </w:rPr>
        <w:t>.</w:t>
      </w:r>
      <w:r w:rsidRPr="004E06EC">
        <w:rPr>
          <w:rFonts w:ascii="Arial" w:hAnsi="Arial" w:cs="Arial"/>
          <w:i/>
          <w:spacing w:val="-8"/>
          <w:sz w:val="18"/>
          <w:szCs w:val="18"/>
        </w:rPr>
        <w:t xml:space="preserve"> </w:t>
      </w:r>
      <w:r>
        <w:rPr>
          <w:rFonts w:ascii="Arial" w:hAnsi="Arial" w:cs="Arial"/>
          <w:i/>
          <w:spacing w:val="-8"/>
          <w:sz w:val="18"/>
          <w:szCs w:val="18"/>
        </w:rPr>
        <w:t xml:space="preserve">Ebola disease is </w:t>
      </w:r>
      <w:r w:rsidR="006B635F">
        <w:rPr>
          <w:rFonts w:ascii="Arial" w:hAnsi="Arial" w:cs="Arial"/>
          <w:i/>
          <w:spacing w:val="-8"/>
          <w:sz w:val="18"/>
          <w:szCs w:val="18"/>
        </w:rPr>
        <w:t xml:space="preserve">modeled by the SIRD mathematical model. Furthermore, </w:t>
      </w:r>
      <w:r w:rsidR="006B635F" w:rsidRPr="006B635F">
        <w:rPr>
          <w:rFonts w:ascii="Arial" w:hAnsi="Arial" w:cs="Arial"/>
          <w:i/>
          <w:spacing w:val="-8"/>
          <w:sz w:val="18"/>
          <w:szCs w:val="18"/>
        </w:rPr>
        <w:t>the SIRD mathematical model of the sp</w:t>
      </w:r>
      <w:r w:rsidR="006B635F">
        <w:rPr>
          <w:rFonts w:ascii="Arial" w:hAnsi="Arial" w:cs="Arial"/>
          <w:i/>
          <w:spacing w:val="-8"/>
          <w:sz w:val="18"/>
          <w:szCs w:val="18"/>
        </w:rPr>
        <w:t>read of ebola disease is added</w:t>
      </w:r>
      <w:r w:rsidR="006B635F" w:rsidRPr="006B635F">
        <w:rPr>
          <w:rFonts w:ascii="Arial" w:hAnsi="Arial" w:cs="Arial"/>
          <w:i/>
          <w:spacing w:val="-8"/>
          <w:sz w:val="18"/>
          <w:szCs w:val="18"/>
        </w:rPr>
        <w:t xml:space="preserve"> with the effect of migration</w:t>
      </w:r>
      <w:r w:rsidR="006B635F">
        <w:rPr>
          <w:rFonts w:ascii="Arial" w:hAnsi="Arial" w:cs="Arial"/>
          <w:i/>
          <w:spacing w:val="-8"/>
          <w:sz w:val="18"/>
          <w:szCs w:val="18"/>
        </w:rPr>
        <w:t xml:space="preserve">. </w:t>
      </w:r>
      <w:r w:rsidRPr="004E06EC">
        <w:rPr>
          <w:rFonts w:ascii="Arial" w:hAnsi="Arial" w:cs="Arial"/>
          <w:i/>
          <w:spacing w:val="-8"/>
          <w:sz w:val="18"/>
          <w:szCs w:val="18"/>
          <w:lang w:val="id-ID"/>
        </w:rPr>
        <w:t>This</w:t>
      </w:r>
      <w:r w:rsidR="006B635F">
        <w:rPr>
          <w:rFonts w:ascii="Arial" w:hAnsi="Arial" w:cs="Arial"/>
          <w:i/>
          <w:spacing w:val="-8"/>
          <w:sz w:val="18"/>
          <w:szCs w:val="18"/>
        </w:rPr>
        <w:t xml:space="preserve"> model</w:t>
      </w:r>
      <w:r w:rsidRPr="004E06EC">
        <w:rPr>
          <w:rFonts w:ascii="Arial" w:hAnsi="Arial" w:cs="Arial"/>
          <w:i/>
          <w:spacing w:val="-8"/>
          <w:sz w:val="18"/>
          <w:szCs w:val="18"/>
          <w:lang w:val="id-ID"/>
        </w:rPr>
        <w:t xml:space="preserve"> divides the populastion into four subpopulations, susceptible populations</w:t>
      </w:r>
      <w:r w:rsidR="006B635F">
        <w:rPr>
          <w:rFonts w:ascii="Arial" w:hAnsi="Arial" w:cs="Arial"/>
          <w:i/>
          <w:spacing w:val="-8"/>
          <w:sz w:val="18"/>
          <w:szCs w:val="18"/>
        </w:rPr>
        <w:t xml:space="preserve"> (S)</w:t>
      </w:r>
      <w:r w:rsidRPr="004E06EC">
        <w:rPr>
          <w:rFonts w:ascii="Arial" w:hAnsi="Arial" w:cs="Arial"/>
          <w:i/>
          <w:spacing w:val="-8"/>
          <w:sz w:val="18"/>
          <w:szCs w:val="18"/>
          <w:lang w:val="id-ID"/>
        </w:rPr>
        <w:t>, infected populations</w:t>
      </w:r>
      <w:r w:rsidR="006B635F">
        <w:rPr>
          <w:rFonts w:ascii="Arial" w:hAnsi="Arial" w:cs="Arial"/>
          <w:i/>
          <w:spacing w:val="-8"/>
          <w:sz w:val="18"/>
          <w:szCs w:val="18"/>
        </w:rPr>
        <w:t xml:space="preserve"> (I)</w:t>
      </w:r>
      <w:r w:rsidRPr="004E06EC">
        <w:rPr>
          <w:rFonts w:ascii="Arial" w:hAnsi="Arial" w:cs="Arial"/>
          <w:i/>
          <w:spacing w:val="-8"/>
          <w:sz w:val="18"/>
          <w:szCs w:val="18"/>
          <w:lang w:val="id-ID"/>
        </w:rPr>
        <w:t>, recovery populations</w:t>
      </w:r>
      <w:r w:rsidR="006B635F">
        <w:rPr>
          <w:rFonts w:ascii="Arial" w:hAnsi="Arial" w:cs="Arial"/>
          <w:i/>
          <w:spacing w:val="-8"/>
          <w:sz w:val="18"/>
          <w:szCs w:val="18"/>
        </w:rPr>
        <w:t xml:space="preserve"> (R)</w:t>
      </w:r>
      <w:r w:rsidRPr="004E06EC">
        <w:rPr>
          <w:rFonts w:ascii="Arial" w:hAnsi="Arial" w:cs="Arial"/>
          <w:i/>
          <w:spacing w:val="-8"/>
          <w:sz w:val="18"/>
          <w:szCs w:val="18"/>
          <w:lang w:val="id-ID"/>
        </w:rPr>
        <w:t xml:space="preserve"> and death populations</w:t>
      </w:r>
      <w:r w:rsidR="006B635F">
        <w:rPr>
          <w:rFonts w:ascii="Arial" w:hAnsi="Arial" w:cs="Arial"/>
          <w:i/>
          <w:spacing w:val="-8"/>
          <w:sz w:val="18"/>
          <w:szCs w:val="18"/>
        </w:rPr>
        <w:t xml:space="preserve"> (D)</w:t>
      </w:r>
      <w:r w:rsidRPr="004E06EC">
        <w:rPr>
          <w:rFonts w:ascii="Arial" w:hAnsi="Arial" w:cs="Arial"/>
          <w:i/>
          <w:spacing w:val="-8"/>
          <w:sz w:val="18"/>
          <w:szCs w:val="18"/>
          <w:lang w:val="id-ID"/>
        </w:rPr>
        <w:t xml:space="preserve">. The results obtained from the analysis of models, there are two points of equilibrium, that is disease-free equilibrium point and endemic equilibrium point. </w:t>
      </w:r>
      <w:r w:rsidR="006B635F">
        <w:rPr>
          <w:rFonts w:ascii="Arial" w:hAnsi="Arial" w:cs="Arial"/>
          <w:i/>
          <w:spacing w:val="-8"/>
          <w:sz w:val="18"/>
          <w:szCs w:val="18"/>
        </w:rPr>
        <w:t xml:space="preserve">Then, analysis stability with Routh-Hurwitz criteria. </w:t>
      </w:r>
      <w:r w:rsidRPr="004E06EC">
        <w:rPr>
          <w:rFonts w:ascii="Arial" w:hAnsi="Arial" w:cs="Arial"/>
          <w:i/>
          <w:spacing w:val="-8"/>
          <w:sz w:val="18"/>
          <w:szCs w:val="18"/>
          <w:lang w:val="id-ID"/>
        </w:rPr>
        <w:t>If the condition are complete, then disease-free equilibrium point and endemic equilibrium point will be asymptotically stable.</w:t>
      </w:r>
    </w:p>
    <w:p w:rsidR="00862C84" w:rsidRDefault="00AB4A42" w:rsidP="00141035">
      <w:pPr>
        <w:ind w:firstLine="720"/>
        <w:jc w:val="both"/>
        <w:rPr>
          <w:rFonts w:ascii="Arial" w:hAnsi="Arial" w:cs="Arial"/>
          <w:i/>
          <w:iCs/>
          <w:color w:val="000000"/>
        </w:rPr>
      </w:pPr>
      <w:r>
        <w:rPr>
          <w:rFonts w:ascii="Arial" w:hAnsi="Arial" w:cs="Arial"/>
          <w:i/>
          <w:iCs/>
          <w:color w:val="000000"/>
        </w:rPr>
        <w:t> </w:t>
      </w:r>
    </w:p>
    <w:p w:rsidR="00862C84" w:rsidRDefault="00AB4A42" w:rsidP="00141035">
      <w:pPr>
        <w:jc w:val="both"/>
        <w:rPr>
          <w:rFonts w:ascii="Arial" w:hAnsi="Arial" w:cs="Arial"/>
          <w:i/>
          <w:iCs/>
          <w:color w:val="000000"/>
          <w:sz w:val="18"/>
          <w:szCs w:val="18"/>
        </w:rPr>
      </w:pPr>
      <w:r>
        <w:rPr>
          <w:rFonts w:ascii="Arial" w:hAnsi="Arial" w:cs="Arial"/>
          <w:b/>
          <w:bCs/>
          <w:i/>
          <w:iCs/>
          <w:color w:val="000000"/>
          <w:sz w:val="18"/>
          <w:szCs w:val="18"/>
        </w:rPr>
        <w:t>Keywords</w:t>
      </w:r>
      <w:r>
        <w:rPr>
          <w:rFonts w:ascii="Arial" w:hAnsi="Arial" w:cs="Arial"/>
          <w:i/>
          <w:iCs/>
          <w:color w:val="000000"/>
          <w:sz w:val="18"/>
          <w:szCs w:val="18"/>
        </w:rPr>
        <w:t>:</w:t>
      </w:r>
      <w:r w:rsidR="006B635F">
        <w:rPr>
          <w:rFonts w:ascii="Arial" w:hAnsi="Arial" w:cs="Arial"/>
          <w:i/>
          <w:iCs/>
          <w:color w:val="000000"/>
          <w:sz w:val="18"/>
          <w:szCs w:val="18"/>
        </w:rPr>
        <w:t xml:space="preserve"> </w:t>
      </w:r>
      <w:r w:rsidR="00BF5D57" w:rsidRPr="006B635F">
        <w:rPr>
          <w:rFonts w:ascii="Arial" w:hAnsi="Arial" w:cs="Arial"/>
          <w:i/>
          <w:sz w:val="18"/>
          <w:szCs w:val="18"/>
        </w:rPr>
        <w:t>Asymptotically Stable, Equilibrium Points</w:t>
      </w:r>
      <w:r w:rsidR="00BF5D57">
        <w:rPr>
          <w:rFonts w:ascii="Arial" w:hAnsi="Arial" w:cs="Arial"/>
          <w:i/>
          <w:sz w:val="18"/>
          <w:szCs w:val="18"/>
        </w:rPr>
        <w:t xml:space="preserve">, Routh-Hurwitz Criteria, </w:t>
      </w:r>
      <w:r w:rsidR="006B635F" w:rsidRPr="006B635F">
        <w:rPr>
          <w:rFonts w:ascii="Arial" w:hAnsi="Arial" w:cs="Arial"/>
          <w:i/>
          <w:sz w:val="18"/>
          <w:szCs w:val="18"/>
        </w:rPr>
        <w:t xml:space="preserve">SIRD </w:t>
      </w:r>
      <w:r w:rsidR="006B635F">
        <w:rPr>
          <w:rFonts w:ascii="Arial" w:hAnsi="Arial" w:cs="Arial"/>
          <w:i/>
          <w:sz w:val="18"/>
          <w:szCs w:val="18"/>
        </w:rPr>
        <w:t>Model Ebola Disease</w:t>
      </w:r>
    </w:p>
    <w:p w:rsidR="00862C84" w:rsidRDefault="00AB4A42" w:rsidP="00141035">
      <w:pPr>
        <w:jc w:val="both"/>
        <w:rPr>
          <w:rFonts w:ascii="Arial" w:hAnsi="Arial" w:cs="Arial"/>
          <w:color w:val="000000"/>
        </w:rPr>
      </w:pPr>
      <w:r>
        <w:rPr>
          <w:rFonts w:ascii="Arial" w:hAnsi="Arial" w:cs="Arial"/>
          <w:color w:val="000000"/>
        </w:rPr>
        <w:t> </w:t>
      </w:r>
    </w:p>
    <w:p w:rsidR="00862C84" w:rsidRDefault="00862C84" w:rsidP="00141035">
      <w:pPr>
        <w:jc w:val="both"/>
        <w:rPr>
          <w:rFonts w:ascii="Arial" w:hAnsi="Arial" w:cs="Arial"/>
          <w:lang w:val="id-ID"/>
        </w:rPr>
      </w:pPr>
    </w:p>
    <w:p w:rsidR="00862C84" w:rsidRPr="00BF5D57" w:rsidRDefault="00AB4A42" w:rsidP="00141035">
      <w:pPr>
        <w:jc w:val="both"/>
        <w:rPr>
          <w:rFonts w:ascii="Arial" w:hAnsi="Arial" w:cs="Arial"/>
          <w:b/>
          <w:bCs/>
        </w:rPr>
      </w:pPr>
      <w:r>
        <w:rPr>
          <w:rFonts w:ascii="Arial" w:hAnsi="Arial" w:cs="Arial"/>
          <w:b/>
          <w:bCs/>
          <w:lang w:val="id-ID"/>
        </w:rPr>
        <w:t xml:space="preserve">1. </w:t>
      </w:r>
      <w:r w:rsidR="00BF5D57">
        <w:rPr>
          <w:rFonts w:ascii="Arial" w:hAnsi="Arial" w:cs="Arial"/>
          <w:b/>
          <w:bCs/>
        </w:rPr>
        <w:t>Pendahuluan</w:t>
      </w:r>
    </w:p>
    <w:p w:rsidR="00BF5D57" w:rsidRPr="00BF5D57" w:rsidRDefault="00BF5D57" w:rsidP="00141035">
      <w:pPr>
        <w:tabs>
          <w:tab w:val="right" w:pos="567"/>
        </w:tabs>
        <w:ind w:firstLine="562"/>
        <w:jc w:val="both"/>
        <w:rPr>
          <w:rFonts w:ascii="Arial" w:hAnsi="Arial" w:cs="Arial"/>
        </w:rPr>
      </w:pPr>
      <w:r w:rsidRPr="00BF5D57">
        <w:rPr>
          <w:rFonts w:ascii="Arial" w:hAnsi="Arial" w:cs="Arial"/>
        </w:rPr>
        <w:t xml:space="preserve">Penyakit menular dapat didefinisikan sebagai sebuah penyakit yang dapat ditularkan (berpindah dari satu orang ke orang lain, baik secara langsung maupun perantara). Penyakit menular ini ditandai dengan adanya agen atau penyebab penyakit yang hidup dan menyerang inang (penderita). Salah satu penyakit menular yang berbahaya adalah penyakit ebola. </w:t>
      </w:r>
    </w:p>
    <w:p w:rsidR="00BF5D57" w:rsidRPr="00BF5D57" w:rsidRDefault="00BF5D57" w:rsidP="00141035">
      <w:pPr>
        <w:tabs>
          <w:tab w:val="right" w:pos="567"/>
        </w:tabs>
        <w:ind w:firstLine="562"/>
        <w:jc w:val="both"/>
        <w:rPr>
          <w:rFonts w:ascii="Arial" w:hAnsi="Arial" w:cs="Arial"/>
        </w:rPr>
      </w:pPr>
      <w:r w:rsidRPr="00BF5D57">
        <w:rPr>
          <w:rFonts w:ascii="Arial" w:hAnsi="Arial" w:cs="Arial"/>
        </w:rPr>
        <w:t>Ebola adalah sejenis virus dari genus Ebolavirus, familia Filoviridae. Ebola juga dijadikan nama penyakit yang disebabkan oleh virus tersebut. Virus ebola dapat menyebabkan demam hemoroik (</w:t>
      </w:r>
      <w:r w:rsidRPr="00BF5D57">
        <w:rPr>
          <w:rFonts w:ascii="Arial" w:hAnsi="Arial" w:cs="Arial"/>
          <w:i/>
        </w:rPr>
        <w:t>Ebola hemorrhagic fever</w:t>
      </w:r>
      <w:r w:rsidRPr="00BF5D57">
        <w:rPr>
          <w:rFonts w:ascii="Arial" w:hAnsi="Arial" w:cs="Arial"/>
        </w:rPr>
        <w:t xml:space="preserve">) yang hebat pada manusia. Menurut </w:t>
      </w:r>
      <w:r w:rsidRPr="00BF5D57">
        <w:rPr>
          <w:rFonts w:ascii="Arial" w:hAnsi="Arial" w:cs="Arial"/>
          <w:i/>
        </w:rPr>
        <w:t>World Health Organization (WHO)</w:t>
      </w:r>
      <w:r w:rsidRPr="00BF5D57">
        <w:rPr>
          <w:rFonts w:ascii="Arial" w:hAnsi="Arial" w:cs="Arial"/>
        </w:rPr>
        <w:t xml:space="preserve">, virus ini umumnya berkembang di desa-desa terpencil di afrika tengah dan barat.  Berdasarkan data Organisasi Kesehatan Dunia sejak ditemukan tahun 1976, telah tercatat 1.850 kasus dan lebih dari 1.200 kematian yang disebabkan oleh penyakit ini. </w:t>
      </w:r>
    </w:p>
    <w:p w:rsidR="00BF5D57" w:rsidRPr="00BF5D57" w:rsidRDefault="00BF5D57" w:rsidP="00141035">
      <w:pPr>
        <w:tabs>
          <w:tab w:val="right" w:pos="567"/>
        </w:tabs>
        <w:ind w:firstLine="562"/>
        <w:jc w:val="both"/>
        <w:rPr>
          <w:rFonts w:ascii="Arial" w:hAnsi="Arial" w:cs="Arial"/>
        </w:rPr>
      </w:pPr>
      <w:r w:rsidRPr="00BF5D57">
        <w:rPr>
          <w:rFonts w:ascii="Arial" w:hAnsi="Arial" w:cs="Arial"/>
        </w:rPr>
        <w:t xml:space="preserve">Hingga sekarang masih belum ditemukan obat untuk penyakit ini. Pasien yang terinfeksi penyakit hanya dapat dirawat melalui terapi dan beberapa perawatan intensif seperti menyeimbangkan cairan pasien, menjaga tekanan darah dan kadar oksigen, serta menjaga mereka dari hal yang dapat menimbulkan infeksi. </w:t>
      </w:r>
    </w:p>
    <w:p w:rsidR="00BF5D57" w:rsidRPr="00BF5D57" w:rsidRDefault="00BF5D57" w:rsidP="00141035">
      <w:pPr>
        <w:tabs>
          <w:tab w:val="right" w:pos="567"/>
        </w:tabs>
        <w:ind w:firstLine="562"/>
        <w:jc w:val="both"/>
        <w:rPr>
          <w:rFonts w:ascii="Arial" w:hAnsi="Arial" w:cs="Arial"/>
        </w:rPr>
      </w:pPr>
      <w:r w:rsidRPr="00BF5D57">
        <w:rPr>
          <w:rFonts w:ascii="Arial" w:hAnsi="Arial" w:cs="Arial"/>
        </w:rPr>
        <w:t xml:space="preserve">Apabila interaksi ini berjalan terus menerus tanpa suatu upaya pengendalian yang serius dan disamping itu juga belum ditemukannya obat atau vaksin untuk penyakit ini maka penyakit yang sangat menular ini akan menjadi ancaman yang sangat serius dalam rentang waktu yang cukup lama. </w:t>
      </w:r>
    </w:p>
    <w:p w:rsidR="00BF5D57" w:rsidRPr="00BF5D57" w:rsidRDefault="00BF5D57" w:rsidP="00141035">
      <w:pPr>
        <w:tabs>
          <w:tab w:val="right" w:pos="567"/>
        </w:tabs>
        <w:ind w:firstLine="562"/>
        <w:jc w:val="both"/>
        <w:rPr>
          <w:rFonts w:ascii="Arial" w:hAnsi="Arial" w:cs="Arial"/>
        </w:rPr>
      </w:pPr>
      <w:r w:rsidRPr="00BF5D57">
        <w:rPr>
          <w:rFonts w:ascii="Arial" w:hAnsi="Arial" w:cs="Arial"/>
        </w:rPr>
        <w:t xml:space="preserve">Beberapa Peneliti terdahulu telah banyak mengembangkan dan mengkaji tentang pemodelan epidemik matematika penyakit ebola, diantaranya yaitu  Zach Yarus (2012), yang membahas model matematika </w:t>
      </w:r>
      <w:r w:rsidRPr="00BF5D57">
        <w:rPr>
          <w:rFonts w:ascii="Arial" w:hAnsi="Arial" w:cs="Arial"/>
          <w:i/>
        </w:rPr>
        <w:t>SIRD</w:t>
      </w:r>
      <w:r w:rsidRPr="00BF5D57">
        <w:rPr>
          <w:rFonts w:ascii="Arial" w:hAnsi="Arial" w:cs="Arial"/>
        </w:rPr>
        <w:t xml:space="preserve"> penyebaran virus ebola dengan memberikan model SIR yang kemudian memodifikasinya menjadi model </w:t>
      </w:r>
      <w:r w:rsidRPr="00BF5D57">
        <w:rPr>
          <w:rFonts w:ascii="Arial" w:hAnsi="Arial" w:cs="Arial"/>
          <w:i/>
        </w:rPr>
        <w:t>SIRD</w:t>
      </w:r>
      <w:r w:rsidRPr="00BF5D57">
        <w:rPr>
          <w:rFonts w:ascii="Arial" w:hAnsi="Arial" w:cs="Arial"/>
        </w:rPr>
        <w:t xml:space="preserve"> penyebaran virus ebola. Abdon A. dan Emile F. D. G. (2014), mengkaji tentang model matematika </w:t>
      </w:r>
      <w:r w:rsidRPr="00BF5D57">
        <w:rPr>
          <w:rFonts w:ascii="Arial" w:hAnsi="Arial" w:cs="Arial"/>
          <w:i/>
        </w:rPr>
        <w:t>SIRD</w:t>
      </w:r>
      <w:r w:rsidRPr="00BF5D57">
        <w:rPr>
          <w:rFonts w:ascii="Arial" w:hAnsi="Arial" w:cs="Arial"/>
        </w:rPr>
        <w:t xml:space="preserve"> penyebaran penyakit ebola atau dikenal dengan virus ebola dengan memberikan titik ekuilibrium bebas penyakit dan analisa kestabilan titiknya serta mengasumsikan dengan kematian alami dan kematian lain (selain oleh virus ebola) terjadi pada populasi total.</w:t>
      </w:r>
    </w:p>
    <w:p w:rsidR="00BF5D57" w:rsidRDefault="00BF5D57" w:rsidP="00141035">
      <w:pPr>
        <w:tabs>
          <w:tab w:val="right" w:pos="9360"/>
        </w:tabs>
        <w:ind w:firstLine="562"/>
        <w:jc w:val="both"/>
        <w:rPr>
          <w:b/>
        </w:rPr>
      </w:pPr>
      <w:r w:rsidRPr="00BF5D57">
        <w:rPr>
          <w:rFonts w:ascii="Arial" w:hAnsi="Arial" w:cs="Arial"/>
          <w:color w:val="212121"/>
          <w:lang w:eastAsia="id-ID"/>
        </w:rPr>
        <w:t xml:space="preserve">Pada penelitian-penelitian yang mengkaji tentang penyakit ebola sebelumnya, penelitian hanya mengasumsikan bahwa total populasi bernilai konstan, yang artinya kelahiran bernilai sama dengan kematian dan tidak adanya pengaruh dari migrasi masuk dan keluar. </w:t>
      </w:r>
      <w:r>
        <w:rPr>
          <w:rFonts w:ascii="Arial" w:hAnsi="Arial" w:cs="Arial"/>
          <w:color w:val="212121"/>
          <w:lang w:eastAsia="id-ID"/>
        </w:rPr>
        <w:t xml:space="preserve">Dengan demikian, penulis </w:t>
      </w:r>
      <w:r>
        <w:rPr>
          <w:rFonts w:ascii="Arial" w:hAnsi="Arial" w:cs="Arial"/>
          <w:color w:val="212121"/>
          <w:lang w:eastAsia="id-ID"/>
        </w:rPr>
        <w:lastRenderedPageBreak/>
        <w:t>melakulak</w:t>
      </w:r>
      <w:r w:rsidRPr="00BF5D57">
        <w:rPr>
          <w:rFonts w:ascii="Arial" w:hAnsi="Arial" w:cs="Arial"/>
          <w:color w:val="212121"/>
          <w:lang w:eastAsia="id-ID"/>
        </w:rPr>
        <w:t xml:space="preserve"> pengembangan model untuk penyebaran penyakit ebola dengan mengasumsikan adanya migrasi pada popoulasi total dengan mengkaji ulang model </w:t>
      </w:r>
      <w:r w:rsidRPr="00BF5D57">
        <w:rPr>
          <w:rFonts w:ascii="Arial" w:hAnsi="Arial" w:cs="Arial"/>
          <w:i/>
          <w:color w:val="212121"/>
          <w:lang w:eastAsia="id-ID"/>
        </w:rPr>
        <w:t>SIRD</w:t>
      </w:r>
      <w:r w:rsidRPr="00BF5D57">
        <w:rPr>
          <w:rFonts w:ascii="Arial" w:hAnsi="Arial" w:cs="Arial"/>
          <w:color w:val="212121"/>
          <w:lang w:eastAsia="id-ID"/>
        </w:rPr>
        <w:t xml:space="preserve"> dari jurnal </w:t>
      </w:r>
      <w:r w:rsidRPr="00BF5D57">
        <w:rPr>
          <w:rFonts w:ascii="Arial" w:hAnsi="Arial" w:cs="Arial"/>
        </w:rPr>
        <w:t>Abdon A. dan Emile F. D. G</w:t>
      </w:r>
      <w:r>
        <w:rPr>
          <w:rFonts w:ascii="Arial" w:hAnsi="Arial" w:cs="Arial"/>
        </w:rPr>
        <w:t>.</w:t>
      </w:r>
    </w:p>
    <w:p w:rsidR="00862C84" w:rsidRDefault="00862C84" w:rsidP="00141035">
      <w:pPr>
        <w:jc w:val="both"/>
        <w:rPr>
          <w:rFonts w:ascii="Arial" w:hAnsi="Arial" w:cs="Arial"/>
        </w:rPr>
      </w:pPr>
    </w:p>
    <w:p w:rsidR="0031791E" w:rsidRPr="0031791E" w:rsidRDefault="00AB4A42" w:rsidP="00141035">
      <w:pPr>
        <w:jc w:val="both"/>
        <w:rPr>
          <w:rFonts w:ascii="Arial" w:hAnsi="Arial" w:cs="Arial"/>
          <w:b/>
          <w:bCs/>
        </w:rPr>
      </w:pPr>
      <w:r>
        <w:rPr>
          <w:rFonts w:ascii="Arial" w:hAnsi="Arial" w:cs="Arial"/>
          <w:b/>
          <w:bCs/>
          <w:lang w:val="id-ID"/>
        </w:rPr>
        <w:t xml:space="preserve">2. </w:t>
      </w:r>
      <w:r w:rsidR="00BF5D57">
        <w:rPr>
          <w:rFonts w:ascii="Arial" w:hAnsi="Arial" w:cs="Arial"/>
          <w:b/>
          <w:bCs/>
        </w:rPr>
        <w:t>Metode Penelitian</w:t>
      </w:r>
    </w:p>
    <w:p w:rsidR="00274811" w:rsidRPr="00824F6A" w:rsidRDefault="00274811" w:rsidP="00141035">
      <w:pPr>
        <w:jc w:val="both"/>
        <w:rPr>
          <w:rFonts w:ascii="Arial" w:hAnsi="Arial" w:cs="Arial"/>
          <w:bCs/>
        </w:rPr>
      </w:pPr>
      <w:r w:rsidRPr="00824F6A">
        <w:rPr>
          <w:rFonts w:ascii="Arial" w:hAnsi="Arial" w:cs="Arial"/>
          <w:bCs/>
        </w:rPr>
        <w:t>Penelitian ini akan dilakukan dengan langkah – langkah sebagai berikut:</w:t>
      </w:r>
    </w:p>
    <w:p w:rsidR="00C147D0" w:rsidRPr="00824F6A" w:rsidRDefault="00C147D0" w:rsidP="00141035">
      <w:pPr>
        <w:pStyle w:val="ListParagraph"/>
        <w:numPr>
          <w:ilvl w:val="0"/>
          <w:numId w:val="17"/>
        </w:numPr>
        <w:suppressAutoHyphens w:val="0"/>
        <w:spacing w:after="0" w:line="240" w:lineRule="auto"/>
        <w:ind w:left="284" w:hanging="284"/>
        <w:contextualSpacing/>
        <w:jc w:val="both"/>
        <w:rPr>
          <w:rFonts w:ascii="Arial" w:hAnsi="Arial" w:cs="Arial"/>
          <w:b/>
          <w:color w:val="000000"/>
          <w:sz w:val="20"/>
          <w:szCs w:val="20"/>
        </w:rPr>
      </w:pPr>
      <w:r w:rsidRPr="00824F6A">
        <w:rPr>
          <w:rFonts w:ascii="Arial" w:hAnsi="Arial" w:cs="Arial"/>
          <w:color w:val="000000"/>
          <w:sz w:val="20"/>
          <w:szCs w:val="20"/>
        </w:rPr>
        <w:t>Mengidentifikasi parameter dan</w:t>
      </w:r>
      <w:r w:rsidRPr="00824F6A">
        <w:rPr>
          <w:rFonts w:ascii="Arial" w:hAnsi="Arial" w:cs="Arial"/>
          <w:color w:val="000000"/>
          <w:sz w:val="20"/>
          <w:szCs w:val="20"/>
          <w:lang w:val="id-ID"/>
        </w:rPr>
        <w:t xml:space="preserve"> v</w:t>
      </w:r>
      <w:r w:rsidRPr="00824F6A">
        <w:rPr>
          <w:rFonts w:ascii="Arial" w:hAnsi="Arial" w:cs="Arial"/>
          <w:color w:val="000000"/>
          <w:sz w:val="20"/>
          <w:szCs w:val="20"/>
        </w:rPr>
        <w:t>ariabel</w:t>
      </w:r>
      <w:r w:rsidRPr="00824F6A">
        <w:rPr>
          <w:rFonts w:ascii="Arial" w:hAnsi="Arial" w:cs="Arial"/>
          <w:color w:val="000000"/>
          <w:sz w:val="20"/>
          <w:szCs w:val="20"/>
          <w:lang w:val="id-ID"/>
        </w:rPr>
        <w:t xml:space="preserve"> yang digunakan dalam model.</w:t>
      </w:r>
    </w:p>
    <w:p w:rsidR="00C147D0" w:rsidRPr="00824F6A" w:rsidRDefault="00C147D0" w:rsidP="00141035">
      <w:pPr>
        <w:pStyle w:val="ListParagraph"/>
        <w:numPr>
          <w:ilvl w:val="0"/>
          <w:numId w:val="17"/>
        </w:numPr>
        <w:suppressAutoHyphens w:val="0"/>
        <w:spacing w:after="0" w:line="240" w:lineRule="auto"/>
        <w:ind w:left="284" w:hanging="284"/>
        <w:contextualSpacing/>
        <w:jc w:val="both"/>
        <w:rPr>
          <w:rFonts w:ascii="Arial" w:hAnsi="Arial" w:cs="Arial"/>
          <w:i/>
          <w:color w:val="000000"/>
          <w:sz w:val="20"/>
          <w:szCs w:val="20"/>
        </w:rPr>
      </w:pPr>
      <w:r w:rsidRPr="00824F6A">
        <w:rPr>
          <w:rFonts w:ascii="Arial" w:hAnsi="Arial" w:cs="Arial"/>
          <w:bCs/>
          <w:color w:val="000000"/>
          <w:sz w:val="20"/>
          <w:szCs w:val="20"/>
        </w:rPr>
        <w:t>Membuat asumsi-asumsi yang melibatkan variabel dan parameter</w:t>
      </w:r>
      <w:r w:rsidRPr="00824F6A">
        <w:rPr>
          <w:rFonts w:ascii="Arial" w:hAnsi="Arial" w:cs="Arial"/>
          <w:bCs/>
          <w:color w:val="000000"/>
          <w:sz w:val="20"/>
          <w:szCs w:val="20"/>
          <w:lang w:val="id-ID"/>
        </w:rPr>
        <w:t>, dalam penelitian ini penulis mengasumsikan bahwa</w:t>
      </w:r>
      <w:r w:rsidRPr="00824F6A">
        <w:rPr>
          <w:rFonts w:ascii="Arial" w:hAnsi="Arial" w:cs="Arial"/>
          <w:color w:val="000000"/>
          <w:sz w:val="20"/>
          <w:szCs w:val="20"/>
          <w:lang w:val="id-ID"/>
        </w:rPr>
        <w:t>:</w:t>
      </w:r>
    </w:p>
    <w:p w:rsidR="00824F6A" w:rsidRPr="00824F6A" w:rsidRDefault="00824F6A" w:rsidP="00141035">
      <w:pPr>
        <w:pStyle w:val="ListParagraph"/>
        <w:numPr>
          <w:ilvl w:val="1"/>
          <w:numId w:val="17"/>
        </w:numPr>
        <w:suppressAutoHyphens w:val="0"/>
        <w:spacing w:after="0" w:line="240" w:lineRule="auto"/>
        <w:contextualSpacing/>
        <w:jc w:val="both"/>
        <w:rPr>
          <w:rFonts w:ascii="Arial" w:hAnsi="Arial" w:cs="Arial"/>
          <w:i/>
          <w:color w:val="000000"/>
          <w:sz w:val="20"/>
          <w:szCs w:val="20"/>
        </w:rPr>
      </w:pPr>
      <w:r w:rsidRPr="00824F6A">
        <w:rPr>
          <w:rFonts w:ascii="Arial" w:hAnsi="Arial" w:cs="Arial"/>
          <w:color w:val="000000"/>
          <w:sz w:val="20"/>
          <w:szCs w:val="20"/>
          <w:lang w:val="en-US"/>
        </w:rPr>
        <w:t>Faktor kelahiran dan kematian diperhatikan.</w:t>
      </w:r>
    </w:p>
    <w:p w:rsidR="00824F6A" w:rsidRPr="00824F6A" w:rsidRDefault="00824F6A" w:rsidP="00141035">
      <w:pPr>
        <w:pStyle w:val="ListParagraph"/>
        <w:numPr>
          <w:ilvl w:val="1"/>
          <w:numId w:val="17"/>
        </w:numPr>
        <w:suppressAutoHyphens w:val="0"/>
        <w:spacing w:after="0" w:line="240" w:lineRule="auto"/>
        <w:contextualSpacing/>
        <w:jc w:val="both"/>
        <w:rPr>
          <w:rFonts w:ascii="Arial" w:hAnsi="Arial" w:cs="Arial"/>
          <w:i/>
          <w:color w:val="000000"/>
          <w:sz w:val="20"/>
          <w:szCs w:val="20"/>
        </w:rPr>
      </w:pPr>
      <w:r w:rsidRPr="00824F6A">
        <w:rPr>
          <w:rFonts w:ascii="Arial" w:hAnsi="Arial" w:cs="Arial"/>
          <w:color w:val="000000"/>
          <w:sz w:val="20"/>
          <w:szCs w:val="20"/>
          <w:lang w:val="en-US"/>
        </w:rPr>
        <w:t>Dalam populasi terjadi proses migrasi.</w:t>
      </w:r>
    </w:p>
    <w:p w:rsidR="00824F6A" w:rsidRPr="00824F6A" w:rsidRDefault="00824F6A" w:rsidP="00141035">
      <w:pPr>
        <w:pStyle w:val="ListParagraph"/>
        <w:numPr>
          <w:ilvl w:val="1"/>
          <w:numId w:val="17"/>
        </w:numPr>
        <w:suppressAutoHyphens w:val="0"/>
        <w:spacing w:after="0" w:line="240" w:lineRule="auto"/>
        <w:contextualSpacing/>
        <w:jc w:val="both"/>
        <w:rPr>
          <w:rFonts w:ascii="Arial" w:hAnsi="Arial" w:cs="Arial"/>
          <w:i/>
          <w:color w:val="000000"/>
          <w:sz w:val="20"/>
          <w:szCs w:val="20"/>
        </w:rPr>
      </w:pPr>
      <w:r w:rsidRPr="00824F6A">
        <w:rPr>
          <w:rFonts w:ascii="Arial" w:hAnsi="Arial" w:cs="Arial"/>
          <w:color w:val="000000"/>
          <w:sz w:val="20"/>
          <w:szCs w:val="20"/>
          <w:lang w:val="en-US"/>
        </w:rPr>
        <w:t>Kontak langsung antara individu sehat dengan yang terinfeksi menyebabkan individu yang sehat terinfeksi.</w:t>
      </w:r>
    </w:p>
    <w:p w:rsidR="00824F6A" w:rsidRPr="00824F6A" w:rsidRDefault="00824F6A" w:rsidP="00141035">
      <w:pPr>
        <w:pStyle w:val="ListParagraph"/>
        <w:numPr>
          <w:ilvl w:val="1"/>
          <w:numId w:val="17"/>
        </w:numPr>
        <w:suppressAutoHyphens w:val="0"/>
        <w:spacing w:after="0" w:line="240" w:lineRule="auto"/>
        <w:contextualSpacing/>
        <w:jc w:val="both"/>
        <w:rPr>
          <w:rFonts w:ascii="Arial" w:hAnsi="Arial" w:cs="Arial"/>
          <w:i/>
          <w:color w:val="000000"/>
          <w:sz w:val="20"/>
          <w:szCs w:val="20"/>
        </w:rPr>
      </w:pPr>
      <w:r w:rsidRPr="00824F6A">
        <w:rPr>
          <w:rFonts w:ascii="Arial" w:hAnsi="Arial" w:cs="Arial"/>
          <w:color w:val="000000"/>
          <w:sz w:val="20"/>
          <w:szCs w:val="20"/>
          <w:lang w:val="en-US"/>
        </w:rPr>
        <w:t>Individu yang sembuh dari penyakit ebola tidak akan kebal dari penyakit (rentan kembali sakit).</w:t>
      </w:r>
    </w:p>
    <w:p w:rsidR="00824F6A" w:rsidRPr="00824F6A" w:rsidRDefault="00824F6A" w:rsidP="00141035">
      <w:pPr>
        <w:pStyle w:val="ListParagraph"/>
        <w:numPr>
          <w:ilvl w:val="1"/>
          <w:numId w:val="17"/>
        </w:numPr>
        <w:suppressAutoHyphens w:val="0"/>
        <w:spacing w:after="0" w:line="240" w:lineRule="auto"/>
        <w:contextualSpacing/>
        <w:jc w:val="both"/>
        <w:rPr>
          <w:rFonts w:ascii="Arial" w:hAnsi="Arial" w:cs="Arial"/>
          <w:i/>
          <w:color w:val="000000"/>
          <w:sz w:val="20"/>
          <w:szCs w:val="20"/>
        </w:rPr>
      </w:pPr>
      <w:r w:rsidRPr="00824F6A">
        <w:rPr>
          <w:rFonts w:ascii="Arial" w:hAnsi="Arial" w:cs="Arial"/>
          <w:color w:val="000000"/>
          <w:sz w:val="20"/>
          <w:szCs w:val="20"/>
          <w:lang w:val="en-US"/>
        </w:rPr>
        <w:t>Penyakit dapat menyebabkan kematian (fatal).</w:t>
      </w:r>
    </w:p>
    <w:p w:rsidR="00824F6A" w:rsidRPr="00824F6A" w:rsidRDefault="00C147D0" w:rsidP="00141035">
      <w:pPr>
        <w:pStyle w:val="ListParagraph"/>
        <w:numPr>
          <w:ilvl w:val="0"/>
          <w:numId w:val="17"/>
        </w:numPr>
        <w:suppressAutoHyphens w:val="0"/>
        <w:spacing w:after="0" w:line="240" w:lineRule="auto"/>
        <w:ind w:left="284" w:hanging="284"/>
        <w:contextualSpacing/>
        <w:jc w:val="both"/>
        <w:rPr>
          <w:rFonts w:ascii="Arial" w:hAnsi="Arial" w:cs="Arial"/>
          <w:i/>
          <w:color w:val="000000"/>
          <w:sz w:val="20"/>
          <w:szCs w:val="20"/>
          <w:lang w:val="id-ID"/>
        </w:rPr>
      </w:pPr>
      <w:r w:rsidRPr="00824F6A">
        <w:rPr>
          <w:rFonts w:ascii="Arial" w:hAnsi="Arial" w:cs="Arial"/>
          <w:sz w:val="20"/>
          <w:szCs w:val="20"/>
        </w:rPr>
        <w:t>Menentukan model matematika dari parameter yang telah dibuat dan  asumsi-asumsi yang telah diberikan.</w:t>
      </w:r>
    </w:p>
    <w:p w:rsidR="00C147D0" w:rsidRPr="00824F6A" w:rsidRDefault="00C147D0" w:rsidP="00141035">
      <w:pPr>
        <w:pStyle w:val="ListParagraph"/>
        <w:numPr>
          <w:ilvl w:val="0"/>
          <w:numId w:val="17"/>
        </w:numPr>
        <w:suppressAutoHyphens w:val="0"/>
        <w:spacing w:after="0" w:line="240" w:lineRule="auto"/>
        <w:ind w:left="284" w:hanging="284"/>
        <w:contextualSpacing/>
        <w:jc w:val="both"/>
        <w:rPr>
          <w:rFonts w:ascii="Arial" w:hAnsi="Arial" w:cs="Arial"/>
          <w:i/>
          <w:color w:val="000000"/>
          <w:sz w:val="20"/>
          <w:szCs w:val="20"/>
          <w:lang w:val="id-ID"/>
        </w:rPr>
      </w:pPr>
      <w:r w:rsidRPr="00824F6A">
        <w:rPr>
          <w:rFonts w:ascii="Arial" w:hAnsi="Arial" w:cs="Arial"/>
          <w:bCs/>
          <w:color w:val="000000"/>
          <w:sz w:val="20"/>
          <w:szCs w:val="20"/>
        </w:rPr>
        <w:t>Menentukan titik kesetimbangan (</w:t>
      </w:r>
      <w:r w:rsidRPr="00824F6A">
        <w:rPr>
          <w:rFonts w:ascii="Arial" w:hAnsi="Arial" w:cs="Arial"/>
          <w:bCs/>
          <w:i/>
          <w:iCs/>
          <w:color w:val="000000"/>
          <w:sz w:val="20"/>
          <w:szCs w:val="20"/>
        </w:rPr>
        <w:t>equilibrium</w:t>
      </w:r>
      <w:r w:rsidRPr="00824F6A">
        <w:rPr>
          <w:rFonts w:ascii="Arial" w:hAnsi="Arial" w:cs="Arial"/>
          <w:bCs/>
          <w:color w:val="000000"/>
          <w:sz w:val="20"/>
          <w:szCs w:val="20"/>
        </w:rPr>
        <w:t>)</w:t>
      </w:r>
      <w:r w:rsidRPr="00824F6A">
        <w:rPr>
          <w:rFonts w:ascii="Arial" w:hAnsi="Arial" w:cs="Arial"/>
          <w:bCs/>
          <w:color w:val="000000"/>
          <w:sz w:val="20"/>
          <w:szCs w:val="20"/>
          <w:lang w:val="id-ID"/>
        </w:rPr>
        <w:t xml:space="preserve"> dari model yang dibuat. </w:t>
      </w:r>
    </w:p>
    <w:p w:rsidR="00C147D0" w:rsidRPr="00824F6A" w:rsidRDefault="00C147D0" w:rsidP="00141035">
      <w:pPr>
        <w:pStyle w:val="ListParagraph"/>
        <w:numPr>
          <w:ilvl w:val="0"/>
          <w:numId w:val="17"/>
        </w:numPr>
        <w:suppressAutoHyphens w:val="0"/>
        <w:spacing w:after="0" w:line="240" w:lineRule="auto"/>
        <w:ind w:left="284" w:hanging="284"/>
        <w:contextualSpacing/>
        <w:jc w:val="both"/>
        <w:rPr>
          <w:rFonts w:ascii="Arial" w:hAnsi="Arial" w:cs="Arial"/>
          <w:bCs/>
          <w:color w:val="000000"/>
          <w:sz w:val="20"/>
          <w:szCs w:val="20"/>
        </w:rPr>
      </w:pPr>
      <w:r w:rsidRPr="00824F6A">
        <w:rPr>
          <w:rFonts w:ascii="Arial" w:hAnsi="Arial" w:cs="Arial"/>
          <w:color w:val="000000"/>
          <w:sz w:val="20"/>
          <w:szCs w:val="20"/>
          <w:lang w:val="id-ID"/>
        </w:rPr>
        <w:t>Menganalisa kestabilan dari titik ekuilibrium yang telah didapat</w:t>
      </w:r>
      <w:r w:rsidRPr="00824F6A">
        <w:rPr>
          <w:rFonts w:ascii="Arial" w:hAnsi="Arial" w:cs="Arial"/>
          <w:color w:val="000000"/>
          <w:sz w:val="20"/>
          <w:szCs w:val="20"/>
        </w:rPr>
        <w:t>.</w:t>
      </w:r>
    </w:p>
    <w:p w:rsidR="00C147D0" w:rsidRPr="00824F6A" w:rsidRDefault="00C147D0" w:rsidP="00141035">
      <w:pPr>
        <w:pStyle w:val="ListParagraph"/>
        <w:numPr>
          <w:ilvl w:val="0"/>
          <w:numId w:val="17"/>
        </w:numPr>
        <w:suppressAutoHyphens w:val="0"/>
        <w:spacing w:after="0" w:line="240" w:lineRule="auto"/>
        <w:ind w:left="284" w:hanging="284"/>
        <w:contextualSpacing/>
        <w:jc w:val="both"/>
        <w:rPr>
          <w:rFonts w:ascii="Arial" w:hAnsi="Arial" w:cs="Arial"/>
          <w:bCs/>
          <w:color w:val="000000"/>
          <w:sz w:val="20"/>
          <w:szCs w:val="20"/>
        </w:rPr>
      </w:pPr>
      <w:r w:rsidRPr="00824F6A">
        <w:rPr>
          <w:rFonts w:ascii="Arial" w:hAnsi="Arial" w:cs="Arial"/>
          <w:bCs/>
          <w:color w:val="000000"/>
          <w:sz w:val="20"/>
          <w:szCs w:val="20"/>
        </w:rPr>
        <w:t xml:space="preserve">Membuat simulasi numerik dengan menggunakan </w:t>
      </w:r>
      <w:r w:rsidRPr="00824F6A">
        <w:rPr>
          <w:rFonts w:ascii="Arial" w:hAnsi="Arial" w:cs="Arial"/>
          <w:bCs/>
          <w:i/>
          <w:iCs/>
          <w:color w:val="000000"/>
          <w:sz w:val="20"/>
          <w:szCs w:val="20"/>
        </w:rPr>
        <w:t>sofware</w:t>
      </w:r>
      <w:r w:rsidRPr="00824F6A">
        <w:rPr>
          <w:rFonts w:ascii="Arial" w:hAnsi="Arial" w:cs="Arial"/>
          <w:bCs/>
          <w:color w:val="000000"/>
          <w:sz w:val="20"/>
          <w:szCs w:val="20"/>
        </w:rPr>
        <w:t xml:space="preserve"> </w:t>
      </w:r>
      <w:r w:rsidRPr="00824F6A">
        <w:rPr>
          <w:rFonts w:ascii="Arial" w:hAnsi="Arial" w:cs="Arial"/>
          <w:bCs/>
          <w:i/>
          <w:iCs/>
          <w:color w:val="000000"/>
          <w:sz w:val="20"/>
          <w:szCs w:val="20"/>
        </w:rPr>
        <w:t>maple.</w:t>
      </w:r>
    </w:p>
    <w:p w:rsidR="00862C84" w:rsidRDefault="00824F6A" w:rsidP="00141035">
      <w:pPr>
        <w:jc w:val="both"/>
        <w:rPr>
          <w:rFonts w:ascii="Arial" w:hAnsi="Arial" w:cs="Arial"/>
          <w:color w:val="000000"/>
        </w:rPr>
      </w:pPr>
      <w:r w:rsidRPr="00824F6A">
        <w:rPr>
          <w:rFonts w:ascii="Arial" w:hAnsi="Arial" w:cs="Arial"/>
          <w:color w:val="000000"/>
        </w:rPr>
        <w:t>Selanjutnya akan disimpulkan</w:t>
      </w:r>
      <w:r w:rsidR="00C147D0" w:rsidRPr="00824F6A">
        <w:rPr>
          <w:rFonts w:ascii="Arial" w:hAnsi="Arial" w:cs="Arial"/>
          <w:color w:val="000000"/>
        </w:rPr>
        <w:t xml:space="preserve"> hasil</w:t>
      </w:r>
      <w:r w:rsidR="00C147D0" w:rsidRPr="00824F6A">
        <w:rPr>
          <w:rFonts w:ascii="Arial" w:hAnsi="Arial" w:cs="Arial"/>
          <w:color w:val="000000"/>
          <w:lang w:val="id-ID"/>
        </w:rPr>
        <w:t xml:space="preserve"> yang diperoleh secara</w:t>
      </w:r>
      <w:r w:rsidR="00C147D0" w:rsidRPr="00824F6A">
        <w:rPr>
          <w:rFonts w:ascii="Arial" w:hAnsi="Arial" w:cs="Arial"/>
          <w:color w:val="000000"/>
        </w:rPr>
        <w:t xml:space="preserve"> </w:t>
      </w:r>
      <w:r w:rsidR="00C147D0" w:rsidRPr="00824F6A">
        <w:rPr>
          <w:rFonts w:ascii="Arial" w:hAnsi="Arial" w:cs="Arial"/>
          <w:color w:val="000000"/>
          <w:lang w:val="id-ID"/>
        </w:rPr>
        <w:t>keseluruhan</w:t>
      </w:r>
      <w:r w:rsidR="00C147D0" w:rsidRPr="00824F6A">
        <w:rPr>
          <w:rFonts w:ascii="Arial" w:hAnsi="Arial" w:cs="Arial"/>
          <w:color w:val="000000"/>
        </w:rPr>
        <w:t>.</w:t>
      </w:r>
    </w:p>
    <w:p w:rsidR="0031791E" w:rsidRDefault="0031791E" w:rsidP="00141035">
      <w:pPr>
        <w:jc w:val="both"/>
        <w:rPr>
          <w:rFonts w:ascii="Arial" w:hAnsi="Arial" w:cs="Arial"/>
          <w:color w:val="000000"/>
        </w:rPr>
      </w:pPr>
    </w:p>
    <w:p w:rsidR="00862C84" w:rsidRDefault="00862C84" w:rsidP="00141035">
      <w:pPr>
        <w:jc w:val="both"/>
        <w:rPr>
          <w:rFonts w:ascii="Arial" w:hAnsi="Arial" w:cs="Arial"/>
          <w:b/>
          <w:bCs/>
        </w:rPr>
      </w:pPr>
    </w:p>
    <w:p w:rsidR="00862C84" w:rsidRDefault="00AB4A42" w:rsidP="00141035">
      <w:pPr>
        <w:jc w:val="both"/>
        <w:rPr>
          <w:rFonts w:ascii="Arial" w:hAnsi="Arial" w:cs="Arial"/>
          <w:b/>
          <w:bCs/>
        </w:rPr>
      </w:pPr>
      <w:r>
        <w:rPr>
          <w:rFonts w:ascii="Arial" w:hAnsi="Arial" w:cs="Arial"/>
          <w:b/>
          <w:bCs/>
          <w:lang w:val="id-ID"/>
        </w:rPr>
        <w:t xml:space="preserve">3. </w:t>
      </w:r>
      <w:r w:rsidR="00824F6A">
        <w:rPr>
          <w:rFonts w:ascii="Arial" w:hAnsi="Arial" w:cs="Arial"/>
          <w:b/>
          <w:bCs/>
        </w:rPr>
        <w:t>Analisis dan Hasil</w:t>
      </w:r>
    </w:p>
    <w:p w:rsidR="00263995" w:rsidRDefault="00263995" w:rsidP="00263995">
      <w:pPr>
        <w:ind w:firstLine="720"/>
        <w:jc w:val="both"/>
        <w:rPr>
          <w:rFonts w:ascii="Arial" w:hAnsi="Arial" w:cs="Arial"/>
          <w:bCs/>
        </w:rPr>
      </w:pPr>
      <w:r>
        <w:rPr>
          <w:rFonts w:ascii="Arial" w:hAnsi="Arial" w:cs="Arial"/>
          <w:bCs/>
        </w:rPr>
        <w:t>Berikut akan diberikan teorema yang berkaitan untuk mendapatkan kestabilan dari titik ekuilibrium yang diperoleh.</w:t>
      </w:r>
    </w:p>
    <w:p w:rsidR="00263995" w:rsidRPr="0031791E" w:rsidRDefault="00263995" w:rsidP="00263995">
      <w:pPr>
        <w:jc w:val="both"/>
        <w:rPr>
          <w:rFonts w:ascii="Arial" w:hAnsi="Arial" w:cs="Arial"/>
          <w:bCs/>
        </w:rPr>
      </w:pPr>
      <w:r w:rsidRPr="0031791E">
        <w:rPr>
          <w:rFonts w:ascii="Arial" w:hAnsi="Arial" w:cs="Arial"/>
          <w:bCs/>
        </w:rPr>
        <w:t xml:space="preserve">Kestabilan titik ekuilibrium </w:t>
      </w:r>
      <m:oMath>
        <m:sSup>
          <m:sSupPr>
            <m:ctrlPr>
              <w:rPr>
                <w:rFonts w:ascii="Cambria Math" w:hAnsi="Arial" w:cs="Arial"/>
                <w:bCs/>
                <w:i/>
              </w:rPr>
            </m:ctrlPr>
          </m:sSupPr>
          <m:e>
            <m:r>
              <m:rPr>
                <m:sty m:val="bi"/>
              </m:rPr>
              <w:rPr>
                <w:rFonts w:ascii="Cambria Math" w:hAnsi="Cambria Math" w:cs="Arial"/>
              </w:rPr>
              <m:t>x</m:t>
            </m:r>
          </m:e>
          <m:sup>
            <m:r>
              <w:rPr>
                <w:rFonts w:ascii="Arial" w:hAnsi="Cambria Math" w:cs="Arial"/>
              </w:rPr>
              <m:t>*</m:t>
            </m:r>
          </m:sup>
        </m:sSup>
      </m:oMath>
      <w:r w:rsidRPr="0031791E">
        <w:rPr>
          <w:rFonts w:ascii="Arial" w:hAnsi="Arial" w:cs="Arial"/>
          <w:bCs/>
        </w:rPr>
        <w:t xml:space="preserve"> dapat ditentukan dengan memperhatikan nilai-nilai eigen, yaitu </w:t>
      </w:r>
      <m:oMath>
        <m:r>
          <w:rPr>
            <w:rFonts w:ascii="Cambria Math" w:hAnsi="Arial" w:cs="Arial"/>
            <w:bCs/>
            <w:i/>
          </w:rPr>
          <w:sym w:font="Symbol" w:char="F020"/>
        </m:r>
        <m:sSub>
          <m:sSubPr>
            <m:ctrlPr>
              <w:rPr>
                <w:rFonts w:ascii="Cambria Math" w:hAnsi="Arial" w:cs="Arial"/>
                <w:bCs/>
                <w:i/>
              </w:rPr>
            </m:ctrlPr>
          </m:sSubPr>
          <m:e>
            <m:r>
              <w:rPr>
                <w:rFonts w:ascii="Cambria Math" w:hAnsi="Arial" w:cs="Arial"/>
                <w:bCs/>
                <w:i/>
              </w:rPr>
              <w:sym w:font="Symbol" w:char="F06C"/>
            </m:r>
          </m:e>
          <m:sub>
            <m:r>
              <w:rPr>
                <w:rFonts w:ascii="Cambria Math" w:hAnsi="Cambria Math" w:cs="Arial"/>
              </w:rPr>
              <m:t>i</m:t>
            </m:r>
          </m:sub>
        </m:sSub>
        <m:r>
          <w:rPr>
            <w:rFonts w:ascii="Cambria Math" w:hAnsi="Arial" w:cs="Arial"/>
          </w:rPr>
          <m:t xml:space="preserve">, </m:t>
        </m:r>
        <m:r>
          <w:rPr>
            <w:rFonts w:ascii="Cambria Math" w:hAnsi="Cambria Math" w:cs="Arial"/>
          </w:rPr>
          <m:t>i</m:t>
        </m:r>
        <m:r>
          <w:rPr>
            <w:rFonts w:ascii="Cambria Math" w:hAnsi="Arial" w:cs="Arial"/>
          </w:rPr>
          <m:t>=1,2,</m:t>
        </m:r>
        <m:r>
          <w:rPr>
            <w:rFonts w:ascii="Cambria Math" w:hAnsi="Arial" w:cs="Arial"/>
          </w:rPr>
          <m:t>…</m:t>
        </m:r>
        <m:r>
          <w:rPr>
            <w:rFonts w:ascii="Cambria Math" w:hAnsi="Arial" w:cs="Arial"/>
          </w:rPr>
          <m:t>,</m:t>
        </m:r>
        <m:r>
          <w:rPr>
            <w:rFonts w:ascii="Cambria Math" w:hAnsi="Cambria Math" w:cs="Arial"/>
          </w:rPr>
          <m:t>n</m:t>
        </m:r>
      </m:oMath>
      <w:r w:rsidRPr="0031791E">
        <w:rPr>
          <w:rFonts w:ascii="Arial" w:hAnsi="Arial" w:cs="Arial"/>
          <w:bCs/>
        </w:rPr>
        <w:t xml:space="preserve"> yang diperoleh dari persamaan karakteristik.</w:t>
      </w:r>
    </w:p>
    <w:p w:rsidR="00263995" w:rsidRPr="0031791E" w:rsidRDefault="00263995" w:rsidP="00263995">
      <w:pPr>
        <w:jc w:val="both"/>
        <w:rPr>
          <w:rFonts w:ascii="Arial" w:hAnsi="Arial" w:cs="Arial"/>
          <w:bCs/>
        </w:rPr>
      </w:pPr>
      <w:r w:rsidRPr="0031791E">
        <w:rPr>
          <w:rFonts w:ascii="Arial" w:hAnsi="Arial" w:cs="Arial"/>
          <w:b/>
          <w:bCs/>
        </w:rPr>
        <w:t>Teorema 1</w:t>
      </w:r>
      <w:r w:rsidRPr="0031791E">
        <w:rPr>
          <w:rFonts w:ascii="Arial" w:hAnsi="Arial" w:cs="Arial"/>
          <w:bCs/>
        </w:rPr>
        <w:t xml:space="preserve"> (Subiono, 2010) Diberikan persamaan diferensial </w:t>
      </w:r>
      <m:oMath>
        <m:acc>
          <m:accPr>
            <m:chr m:val="̇"/>
            <m:ctrlPr>
              <w:rPr>
                <w:rFonts w:ascii="Cambria Math" w:hAnsi="Arial" w:cs="Arial"/>
                <w:bCs/>
                <w:i/>
              </w:rPr>
            </m:ctrlPr>
          </m:accPr>
          <m:e>
            <m:r>
              <m:rPr>
                <m:sty m:val="bi"/>
              </m:rPr>
              <w:rPr>
                <w:rFonts w:ascii="Cambria Math" w:hAnsi="Cambria Math" w:cs="Arial"/>
              </w:rPr>
              <m:t>x</m:t>
            </m:r>
          </m:e>
        </m:acc>
        <m:r>
          <w:rPr>
            <w:rFonts w:ascii="Cambria Math" w:hAnsi="Arial" w:cs="Arial"/>
          </w:rPr>
          <m:t>=</m:t>
        </m:r>
        <m:r>
          <m:rPr>
            <m:sty m:val="bi"/>
          </m:rPr>
          <w:rPr>
            <w:rFonts w:ascii="Cambria Math" w:hAnsi="Cambria Math" w:cs="Arial"/>
          </w:rPr>
          <m:t>Ax</m:t>
        </m:r>
      </m:oMath>
      <w:r w:rsidRPr="0031791E">
        <w:rPr>
          <w:rFonts w:ascii="Arial" w:hAnsi="Arial" w:cs="Arial"/>
          <w:b/>
          <w:bCs/>
        </w:rPr>
        <w:t xml:space="preserve"> </w:t>
      </w:r>
      <w:r w:rsidRPr="0031791E">
        <w:rPr>
          <w:rFonts w:ascii="Arial" w:hAnsi="Arial" w:cs="Arial"/>
          <w:bCs/>
        </w:rPr>
        <w:t xml:space="preserve">dengan a adalah matriks berukuran </w:t>
      </w:r>
      <m:oMath>
        <m:r>
          <w:rPr>
            <w:rFonts w:ascii="Cambria Math" w:hAnsi="Cambria Math" w:cs="Arial"/>
          </w:rPr>
          <m:t>nxn</m:t>
        </m:r>
      </m:oMath>
      <w:r w:rsidRPr="0031791E">
        <w:rPr>
          <w:rFonts w:ascii="Arial" w:hAnsi="Arial" w:cs="Arial"/>
          <w:bCs/>
        </w:rPr>
        <w:t xml:space="preserve"> memiliki k nilai eigen yang berbeda </w:t>
      </w:r>
      <m:oMath>
        <m:sSub>
          <m:sSubPr>
            <m:ctrlPr>
              <w:rPr>
                <w:rFonts w:ascii="Cambria Math" w:hAnsi="Arial" w:cs="Arial"/>
                <w:bCs/>
                <w:i/>
              </w:rPr>
            </m:ctrlPr>
          </m:sSubPr>
          <m:e>
            <m:r>
              <w:rPr>
                <w:rFonts w:ascii="Cambria Math" w:hAnsi="Arial" w:cs="Arial"/>
                <w:bCs/>
                <w:i/>
              </w:rPr>
              <w:sym w:font="Symbol" w:char="F06C"/>
            </m:r>
          </m:e>
          <m:sub>
            <m:r>
              <w:rPr>
                <w:rFonts w:ascii="Cambria Math" w:hAnsi="Arial" w:cs="Arial"/>
              </w:rPr>
              <m:t>1</m:t>
            </m:r>
          </m:sub>
        </m:sSub>
        <m:r>
          <w:rPr>
            <w:rFonts w:ascii="Cambria Math" w:hAnsi="Arial" w:cs="Arial"/>
          </w:rPr>
          <m:t>,</m:t>
        </m:r>
        <m:sSub>
          <m:sSubPr>
            <m:ctrlPr>
              <w:rPr>
                <w:rFonts w:ascii="Cambria Math" w:hAnsi="Arial" w:cs="Arial"/>
                <w:bCs/>
                <w:i/>
              </w:rPr>
            </m:ctrlPr>
          </m:sSubPr>
          <m:e>
            <m:r>
              <w:rPr>
                <w:rFonts w:ascii="Cambria Math" w:hAnsi="Arial" w:cs="Arial"/>
                <w:bCs/>
                <w:i/>
              </w:rPr>
              <w:sym w:font="Symbol" w:char="F06C"/>
            </m:r>
          </m:e>
          <m:sub>
            <m:r>
              <w:rPr>
                <w:rFonts w:ascii="Cambria Math" w:hAnsi="Arial" w:cs="Arial"/>
              </w:rPr>
              <m:t>2</m:t>
            </m:r>
          </m:sub>
        </m:sSub>
        <m:r>
          <w:rPr>
            <w:rFonts w:ascii="Cambria Math" w:hAnsi="Arial" w:cs="Arial"/>
          </w:rPr>
          <m:t>,</m:t>
        </m:r>
        <m:sSub>
          <m:sSubPr>
            <m:ctrlPr>
              <w:rPr>
                <w:rFonts w:ascii="Cambria Math" w:hAnsi="Arial" w:cs="Arial"/>
                <w:bCs/>
                <w:i/>
              </w:rPr>
            </m:ctrlPr>
          </m:sSubPr>
          <m:e>
            <m:r>
              <w:rPr>
                <w:rFonts w:ascii="Cambria Math" w:hAnsi="Arial" w:cs="Arial"/>
                <w:bCs/>
                <w:i/>
              </w:rPr>
              <w:sym w:font="Symbol" w:char="F06C"/>
            </m:r>
          </m:e>
          <m:sub>
            <m:r>
              <w:rPr>
                <w:rFonts w:ascii="Cambria Math" w:hAnsi="Arial" w:cs="Arial"/>
              </w:rPr>
              <m:t>3</m:t>
            </m:r>
          </m:sub>
        </m:sSub>
        <m:r>
          <w:rPr>
            <w:rFonts w:ascii="Cambria Math" w:hAnsi="Arial" w:cs="Arial"/>
          </w:rPr>
          <m:t>,</m:t>
        </m:r>
        <m:r>
          <w:rPr>
            <w:rFonts w:ascii="Cambria Math" w:hAnsi="Arial" w:cs="Arial"/>
          </w:rPr>
          <m:t>…</m:t>
        </m:r>
        <m:r>
          <w:rPr>
            <w:rFonts w:ascii="Cambria Math" w:hAnsi="Arial" w:cs="Arial"/>
          </w:rPr>
          <m:t>,</m:t>
        </m:r>
        <m:sSub>
          <m:sSubPr>
            <m:ctrlPr>
              <w:rPr>
                <w:rFonts w:ascii="Cambria Math" w:hAnsi="Arial" w:cs="Arial"/>
                <w:bCs/>
                <w:i/>
              </w:rPr>
            </m:ctrlPr>
          </m:sSubPr>
          <m:e>
            <m:r>
              <w:rPr>
                <w:rFonts w:ascii="Cambria Math" w:hAnsi="Arial" w:cs="Arial"/>
                <w:bCs/>
                <w:i/>
              </w:rPr>
              <w:sym w:font="Symbol" w:char="F06C"/>
            </m:r>
          </m:e>
          <m:sub>
            <m:r>
              <w:rPr>
                <w:rFonts w:ascii="Cambria Math" w:hAnsi="Cambria Math" w:cs="Arial"/>
              </w:rPr>
              <m:t>n</m:t>
            </m:r>
          </m:sub>
        </m:sSub>
      </m:oMath>
      <w:r w:rsidRPr="0031791E">
        <w:rPr>
          <w:rFonts w:ascii="Arial" w:hAnsi="Arial" w:cs="Arial"/>
          <w:bCs/>
        </w:rPr>
        <w:t xml:space="preserve"> dengan </w:t>
      </w:r>
      <m:oMath>
        <m:r>
          <w:rPr>
            <w:rFonts w:ascii="Cambria Math" w:hAnsi="Cambria Math" w:cs="Arial"/>
          </w:rPr>
          <m:t>k</m:t>
        </m:r>
        <m:r>
          <w:rPr>
            <w:rFonts w:ascii="Cambria Math" w:hAnsi="Arial" w:cs="Arial"/>
          </w:rPr>
          <m:t>≤</m:t>
        </m:r>
        <m:r>
          <w:rPr>
            <w:rFonts w:ascii="Cambria Math" w:hAnsi="Cambria Math" w:cs="Arial"/>
          </w:rPr>
          <m:t>n</m:t>
        </m:r>
      </m:oMath>
      <w:r w:rsidRPr="0031791E">
        <w:rPr>
          <w:rFonts w:ascii="Arial" w:hAnsi="Arial" w:cs="Arial"/>
          <w:bCs/>
        </w:rPr>
        <w:t>.</w:t>
      </w:r>
    </w:p>
    <w:p w:rsidR="00263995" w:rsidRPr="0031791E" w:rsidRDefault="00263995" w:rsidP="00263995">
      <w:pPr>
        <w:pStyle w:val="ListParagraph"/>
        <w:numPr>
          <w:ilvl w:val="0"/>
          <w:numId w:val="23"/>
        </w:numPr>
        <w:jc w:val="both"/>
        <w:rPr>
          <w:rFonts w:ascii="Arial" w:hAnsi="Arial" w:cs="Arial"/>
          <w:bCs/>
          <w:sz w:val="20"/>
          <w:szCs w:val="20"/>
        </w:rPr>
      </w:pPr>
      <w:r w:rsidRPr="0031791E">
        <w:rPr>
          <w:rFonts w:ascii="Arial" w:hAnsi="Arial" w:cs="Arial"/>
          <w:bCs/>
          <w:sz w:val="20"/>
          <w:szCs w:val="20"/>
        </w:rPr>
        <w:t xml:space="preserve">Titik ekuilibrium </w:t>
      </w:r>
      <m:oMath>
        <m:sSup>
          <m:sSupPr>
            <m:ctrlPr>
              <w:rPr>
                <w:rFonts w:ascii="Cambria Math" w:hAnsi="Arial" w:cs="Arial"/>
                <w:bCs/>
                <w:i/>
                <w:sz w:val="20"/>
                <w:szCs w:val="20"/>
              </w:rPr>
            </m:ctrlPr>
          </m:sSupPr>
          <m:e>
            <m:r>
              <m:rPr>
                <m:sty m:val="bi"/>
              </m:rPr>
              <w:rPr>
                <w:rFonts w:ascii="Cambria Math" w:hAnsi="Cambria Math" w:cs="Arial"/>
                <w:sz w:val="20"/>
                <w:szCs w:val="20"/>
              </w:rPr>
              <m:t>x</m:t>
            </m:r>
          </m:e>
          <m:sup>
            <m:r>
              <w:rPr>
                <w:rFonts w:ascii="Cambria Math" w:hAnsi="Cambria Math" w:cs="Arial"/>
                <w:sz w:val="20"/>
                <w:szCs w:val="20"/>
              </w:rPr>
              <m:t>*</m:t>
            </m:r>
          </m:sup>
        </m:sSup>
      </m:oMath>
      <w:r w:rsidRPr="0031791E">
        <w:rPr>
          <w:rFonts w:ascii="Arial" w:hAnsi="Arial" w:cs="Arial"/>
          <w:bCs/>
          <w:sz w:val="20"/>
          <w:szCs w:val="20"/>
        </w:rPr>
        <w:t xml:space="preserve"> dikatakan stabil asimtotik jika dan hanya jika </w:t>
      </w:r>
      <m:oMath>
        <m:r>
          <w:rPr>
            <w:rFonts w:ascii="Cambria Math" w:hAnsi="Cambria Math" w:cs="Arial"/>
            <w:sz w:val="20"/>
            <w:szCs w:val="20"/>
          </w:rPr>
          <m:t>Re</m:t>
        </m:r>
        <m:r>
          <w:rPr>
            <w:rFonts w:ascii="Cambria Math" w:hAnsi="Arial" w:cs="Arial"/>
            <w:sz w:val="20"/>
            <w:szCs w:val="20"/>
          </w:rPr>
          <m:t xml:space="preserve"> </m:t>
        </m:r>
        <m:sSub>
          <m:sSubPr>
            <m:ctrlPr>
              <w:rPr>
                <w:rFonts w:ascii="Cambria Math" w:hAnsi="Arial" w:cs="Arial"/>
                <w:bCs/>
                <w:i/>
                <w:sz w:val="20"/>
                <w:szCs w:val="20"/>
              </w:rPr>
            </m:ctrlPr>
          </m:sSubPr>
          <m:e>
            <m:r>
              <w:rPr>
                <w:rFonts w:ascii="Cambria Math" w:hAnsi="Arial" w:cs="Arial"/>
                <w:bCs/>
                <w:i/>
                <w:sz w:val="20"/>
                <w:szCs w:val="20"/>
              </w:rPr>
              <w:sym w:font="Symbol" w:char="F06C"/>
            </m:r>
          </m:e>
          <m:sub>
            <m:r>
              <w:rPr>
                <w:rFonts w:ascii="Cambria Math" w:hAnsi="Cambria Math" w:cs="Arial"/>
                <w:sz w:val="20"/>
                <w:szCs w:val="20"/>
              </w:rPr>
              <m:t>i</m:t>
            </m:r>
          </m:sub>
        </m:sSub>
        <m:r>
          <w:rPr>
            <w:rFonts w:ascii="Cambria Math" w:hAnsi="Arial" w:cs="Arial"/>
            <w:sz w:val="20"/>
            <w:szCs w:val="20"/>
          </w:rPr>
          <m:t xml:space="preserve">&lt;0 </m:t>
        </m:r>
      </m:oMath>
      <w:r w:rsidRPr="0031791E">
        <w:rPr>
          <w:rFonts w:ascii="Arial" w:hAnsi="Arial" w:cs="Arial"/>
          <w:bCs/>
          <w:sz w:val="20"/>
          <w:szCs w:val="20"/>
        </w:rPr>
        <w:t xml:space="preserve"> untuk setiap </w:t>
      </w:r>
      <m:oMath>
        <m:r>
          <w:rPr>
            <w:rFonts w:ascii="Cambria Math" w:hAnsi="Cambria Math" w:cs="Arial"/>
            <w:sz w:val="20"/>
            <w:szCs w:val="20"/>
          </w:rPr>
          <m:t>i</m:t>
        </m:r>
        <m:r>
          <w:rPr>
            <w:rFonts w:ascii="Cambria Math" w:hAnsi="Arial" w:cs="Arial"/>
            <w:sz w:val="20"/>
            <w:szCs w:val="20"/>
          </w:rPr>
          <m:t>=1,2,</m:t>
        </m:r>
        <m:r>
          <w:rPr>
            <w:rFonts w:ascii="Cambria Math" w:hAnsi="Arial" w:cs="Arial"/>
            <w:sz w:val="20"/>
            <w:szCs w:val="20"/>
          </w:rPr>
          <m:t>…</m:t>
        </m:r>
        <m:r>
          <w:rPr>
            <w:rFonts w:ascii="Cambria Math" w:hAnsi="Arial" w:cs="Arial"/>
            <w:sz w:val="20"/>
            <w:szCs w:val="20"/>
          </w:rPr>
          <m:t>,</m:t>
        </m:r>
        <m:r>
          <w:rPr>
            <w:rFonts w:ascii="Cambria Math" w:hAnsi="Cambria Math" w:cs="Arial"/>
            <w:sz w:val="20"/>
            <w:szCs w:val="20"/>
          </w:rPr>
          <m:t>k</m:t>
        </m:r>
      </m:oMath>
      <w:r w:rsidRPr="0031791E">
        <w:rPr>
          <w:rFonts w:ascii="Arial" w:hAnsi="Arial" w:cs="Arial"/>
          <w:bCs/>
          <w:sz w:val="20"/>
          <w:szCs w:val="20"/>
        </w:rPr>
        <w:t xml:space="preserve"> .</w:t>
      </w:r>
    </w:p>
    <w:p w:rsidR="00263995" w:rsidRPr="0031791E" w:rsidRDefault="00263995" w:rsidP="00263995">
      <w:pPr>
        <w:pStyle w:val="ListParagraph"/>
        <w:numPr>
          <w:ilvl w:val="0"/>
          <w:numId w:val="23"/>
        </w:numPr>
        <w:jc w:val="both"/>
        <w:rPr>
          <w:rFonts w:ascii="Arial" w:hAnsi="Arial" w:cs="Arial"/>
          <w:bCs/>
          <w:sz w:val="20"/>
          <w:szCs w:val="20"/>
        </w:rPr>
      </w:pPr>
      <w:r w:rsidRPr="0031791E">
        <w:rPr>
          <w:rFonts w:ascii="Arial" w:hAnsi="Arial" w:cs="Arial"/>
          <w:bCs/>
          <w:sz w:val="20"/>
          <w:szCs w:val="20"/>
        </w:rPr>
        <w:t xml:space="preserve">Titik ekuilibrium </w:t>
      </w:r>
      <m:oMath>
        <m:sSup>
          <m:sSupPr>
            <m:ctrlPr>
              <w:rPr>
                <w:rFonts w:ascii="Cambria Math" w:hAnsi="Arial" w:cs="Arial"/>
                <w:bCs/>
                <w:i/>
                <w:sz w:val="20"/>
                <w:szCs w:val="20"/>
              </w:rPr>
            </m:ctrlPr>
          </m:sSupPr>
          <m:e>
            <m:r>
              <m:rPr>
                <m:sty m:val="bi"/>
              </m:rPr>
              <w:rPr>
                <w:rFonts w:ascii="Cambria Math" w:hAnsi="Cambria Math" w:cs="Arial"/>
                <w:sz w:val="20"/>
                <w:szCs w:val="20"/>
              </w:rPr>
              <m:t>x</m:t>
            </m:r>
          </m:e>
          <m:sup>
            <m:r>
              <w:rPr>
                <w:rFonts w:ascii="Cambria Math" w:hAnsi="Cambria Math" w:cs="Arial"/>
                <w:sz w:val="20"/>
                <w:szCs w:val="20"/>
              </w:rPr>
              <m:t>*</m:t>
            </m:r>
          </m:sup>
        </m:sSup>
      </m:oMath>
      <w:r w:rsidRPr="0031791E">
        <w:rPr>
          <w:rFonts w:ascii="Arial" w:hAnsi="Arial" w:cs="Arial"/>
          <w:bCs/>
          <w:sz w:val="20"/>
          <w:szCs w:val="20"/>
        </w:rPr>
        <w:t xml:space="preserve"> dikatakan stabil jika dan hanya jika </w:t>
      </w:r>
      <m:oMath>
        <m:r>
          <w:rPr>
            <w:rFonts w:ascii="Cambria Math" w:hAnsi="Cambria Math" w:cs="Arial"/>
            <w:sz w:val="20"/>
            <w:szCs w:val="20"/>
          </w:rPr>
          <m:t>Re</m:t>
        </m:r>
        <m:r>
          <w:rPr>
            <w:rFonts w:ascii="Cambria Math" w:hAnsi="Arial" w:cs="Arial"/>
            <w:sz w:val="20"/>
            <w:szCs w:val="20"/>
          </w:rPr>
          <m:t xml:space="preserve"> </m:t>
        </m:r>
        <m:sSub>
          <m:sSubPr>
            <m:ctrlPr>
              <w:rPr>
                <w:rFonts w:ascii="Cambria Math" w:hAnsi="Arial" w:cs="Arial"/>
                <w:bCs/>
                <w:i/>
                <w:sz w:val="20"/>
                <w:szCs w:val="20"/>
              </w:rPr>
            </m:ctrlPr>
          </m:sSubPr>
          <m:e>
            <m:r>
              <w:rPr>
                <w:rFonts w:ascii="Cambria Math" w:hAnsi="Arial" w:cs="Arial"/>
                <w:bCs/>
                <w:i/>
                <w:sz w:val="20"/>
                <w:szCs w:val="20"/>
              </w:rPr>
              <w:sym w:font="Symbol" w:char="F06C"/>
            </m:r>
          </m:e>
          <m:sub>
            <m:r>
              <w:rPr>
                <w:rFonts w:ascii="Cambria Math" w:hAnsi="Cambria Math" w:cs="Arial"/>
                <w:sz w:val="20"/>
                <w:szCs w:val="20"/>
              </w:rPr>
              <m:t>i</m:t>
            </m:r>
          </m:sub>
        </m:sSub>
        <m:r>
          <w:rPr>
            <w:rFonts w:ascii="Cambria Math" w:hAnsi="Arial" w:cs="Arial"/>
            <w:sz w:val="20"/>
            <w:szCs w:val="20"/>
          </w:rPr>
          <m:t>≤</m:t>
        </m:r>
        <m:r>
          <w:rPr>
            <w:rFonts w:ascii="Cambria Math" w:hAnsi="Arial" w:cs="Arial"/>
            <w:sz w:val="20"/>
            <w:szCs w:val="20"/>
          </w:rPr>
          <m:t xml:space="preserve">0 </m:t>
        </m:r>
      </m:oMath>
      <w:r w:rsidRPr="0031791E">
        <w:rPr>
          <w:rFonts w:ascii="Arial" w:hAnsi="Arial" w:cs="Arial"/>
          <w:bCs/>
          <w:sz w:val="20"/>
          <w:szCs w:val="20"/>
        </w:rPr>
        <w:t xml:space="preserve"> untuk setiap </w:t>
      </w:r>
      <m:oMath>
        <m:r>
          <w:rPr>
            <w:rFonts w:ascii="Cambria Math" w:hAnsi="Cambria Math" w:cs="Arial"/>
            <w:sz w:val="20"/>
            <w:szCs w:val="20"/>
          </w:rPr>
          <m:t>i</m:t>
        </m:r>
        <m:r>
          <w:rPr>
            <w:rFonts w:ascii="Cambria Math" w:hAnsi="Arial" w:cs="Arial"/>
            <w:sz w:val="20"/>
            <w:szCs w:val="20"/>
          </w:rPr>
          <m:t>=1,2,</m:t>
        </m:r>
        <m:r>
          <w:rPr>
            <w:rFonts w:ascii="Cambria Math" w:hAnsi="Arial" w:cs="Arial"/>
            <w:sz w:val="20"/>
            <w:szCs w:val="20"/>
          </w:rPr>
          <m:t>…</m:t>
        </m:r>
        <m:r>
          <w:rPr>
            <w:rFonts w:ascii="Cambria Math" w:hAnsi="Arial" w:cs="Arial"/>
            <w:sz w:val="20"/>
            <w:szCs w:val="20"/>
          </w:rPr>
          <m:t>,</m:t>
        </m:r>
        <m:r>
          <w:rPr>
            <w:rFonts w:ascii="Cambria Math" w:hAnsi="Cambria Math" w:cs="Arial"/>
            <w:sz w:val="20"/>
            <w:szCs w:val="20"/>
          </w:rPr>
          <m:t>k</m:t>
        </m:r>
      </m:oMath>
      <w:r w:rsidRPr="0031791E">
        <w:rPr>
          <w:rFonts w:ascii="Arial" w:hAnsi="Arial" w:cs="Arial"/>
          <w:bCs/>
          <w:sz w:val="20"/>
          <w:szCs w:val="20"/>
        </w:rPr>
        <w:t xml:space="preserve"> .</w:t>
      </w:r>
    </w:p>
    <w:p w:rsidR="00263995" w:rsidRPr="0031791E" w:rsidRDefault="00263995" w:rsidP="00263995">
      <w:pPr>
        <w:pStyle w:val="ListParagraph"/>
        <w:numPr>
          <w:ilvl w:val="0"/>
          <w:numId w:val="23"/>
        </w:numPr>
        <w:jc w:val="both"/>
        <w:rPr>
          <w:rFonts w:ascii="Arial" w:hAnsi="Arial" w:cs="Arial"/>
          <w:bCs/>
          <w:sz w:val="20"/>
          <w:szCs w:val="20"/>
        </w:rPr>
      </w:pPr>
      <w:r w:rsidRPr="0031791E">
        <w:rPr>
          <w:rFonts w:ascii="Arial" w:hAnsi="Arial" w:cs="Arial"/>
          <w:bCs/>
          <w:sz w:val="20"/>
          <w:szCs w:val="20"/>
        </w:rPr>
        <w:t xml:space="preserve">Titik ekuilibrium </w:t>
      </w:r>
      <m:oMath>
        <m:sSup>
          <m:sSupPr>
            <m:ctrlPr>
              <w:rPr>
                <w:rFonts w:ascii="Cambria Math" w:hAnsi="Arial" w:cs="Arial"/>
                <w:bCs/>
                <w:i/>
                <w:sz w:val="20"/>
                <w:szCs w:val="20"/>
              </w:rPr>
            </m:ctrlPr>
          </m:sSupPr>
          <m:e>
            <m:r>
              <m:rPr>
                <m:sty m:val="bi"/>
              </m:rPr>
              <w:rPr>
                <w:rFonts w:ascii="Cambria Math" w:hAnsi="Cambria Math" w:cs="Arial"/>
                <w:sz w:val="20"/>
                <w:szCs w:val="20"/>
              </w:rPr>
              <m:t>x</m:t>
            </m:r>
          </m:e>
          <m:sup>
            <m:r>
              <w:rPr>
                <w:rFonts w:ascii="Cambria Math" w:hAnsi="Cambria Math" w:cs="Arial"/>
                <w:sz w:val="20"/>
                <w:szCs w:val="20"/>
              </w:rPr>
              <m:t>*</m:t>
            </m:r>
          </m:sup>
        </m:sSup>
      </m:oMath>
      <w:r w:rsidRPr="0031791E">
        <w:rPr>
          <w:rFonts w:ascii="Arial" w:hAnsi="Arial" w:cs="Arial"/>
          <w:bCs/>
          <w:sz w:val="20"/>
          <w:szCs w:val="20"/>
        </w:rPr>
        <w:t xml:space="preserve"> dikatakan tidak stabil jika dan hanya jika </w:t>
      </w:r>
      <m:oMath>
        <m:r>
          <w:rPr>
            <w:rFonts w:ascii="Cambria Math" w:hAnsi="Cambria Math" w:cs="Arial"/>
            <w:sz w:val="20"/>
            <w:szCs w:val="20"/>
          </w:rPr>
          <m:t>Re</m:t>
        </m:r>
        <m:r>
          <w:rPr>
            <w:rFonts w:ascii="Cambria Math" w:hAnsi="Arial" w:cs="Arial"/>
            <w:sz w:val="20"/>
            <w:szCs w:val="20"/>
          </w:rPr>
          <m:t xml:space="preserve"> </m:t>
        </m:r>
        <m:sSub>
          <m:sSubPr>
            <m:ctrlPr>
              <w:rPr>
                <w:rFonts w:ascii="Cambria Math" w:hAnsi="Arial" w:cs="Arial"/>
                <w:bCs/>
                <w:i/>
                <w:sz w:val="20"/>
                <w:szCs w:val="20"/>
              </w:rPr>
            </m:ctrlPr>
          </m:sSubPr>
          <m:e>
            <m:r>
              <w:rPr>
                <w:rFonts w:ascii="Cambria Math" w:hAnsi="Arial" w:cs="Arial"/>
                <w:bCs/>
                <w:i/>
                <w:sz w:val="20"/>
                <w:szCs w:val="20"/>
              </w:rPr>
              <w:sym w:font="Symbol" w:char="F06C"/>
            </m:r>
          </m:e>
          <m:sub>
            <m:r>
              <w:rPr>
                <w:rFonts w:ascii="Cambria Math" w:hAnsi="Cambria Math" w:cs="Arial"/>
                <w:sz w:val="20"/>
                <w:szCs w:val="20"/>
              </w:rPr>
              <m:t>i</m:t>
            </m:r>
          </m:sub>
        </m:sSub>
        <m:r>
          <w:rPr>
            <w:rFonts w:ascii="Cambria Math" w:hAnsi="Arial" w:cs="Arial"/>
            <w:sz w:val="20"/>
            <w:szCs w:val="20"/>
          </w:rPr>
          <m:t xml:space="preserve">&gt;0 </m:t>
        </m:r>
      </m:oMath>
      <w:r w:rsidRPr="0031791E">
        <w:rPr>
          <w:rFonts w:ascii="Arial" w:hAnsi="Arial" w:cs="Arial"/>
          <w:bCs/>
          <w:sz w:val="20"/>
          <w:szCs w:val="20"/>
        </w:rPr>
        <w:t xml:space="preserve"> untuk beberapa </w:t>
      </w:r>
      <m:oMath>
        <m:r>
          <w:rPr>
            <w:rFonts w:ascii="Cambria Math" w:hAnsi="Cambria Math" w:cs="Arial"/>
            <w:sz w:val="20"/>
            <w:szCs w:val="20"/>
          </w:rPr>
          <m:t>i</m:t>
        </m:r>
        <m:r>
          <w:rPr>
            <w:rFonts w:ascii="Cambria Math" w:hAnsi="Arial" w:cs="Arial"/>
            <w:sz w:val="20"/>
            <w:szCs w:val="20"/>
          </w:rPr>
          <m:t>=1,2,</m:t>
        </m:r>
        <m:r>
          <w:rPr>
            <w:rFonts w:ascii="Cambria Math" w:hAnsi="Arial" w:cs="Arial"/>
            <w:sz w:val="20"/>
            <w:szCs w:val="20"/>
          </w:rPr>
          <m:t>…</m:t>
        </m:r>
        <m:r>
          <w:rPr>
            <w:rFonts w:ascii="Cambria Math" w:hAnsi="Arial" w:cs="Arial"/>
            <w:sz w:val="20"/>
            <w:szCs w:val="20"/>
          </w:rPr>
          <m:t>,</m:t>
        </m:r>
        <m:r>
          <w:rPr>
            <w:rFonts w:ascii="Cambria Math" w:hAnsi="Cambria Math" w:cs="Arial"/>
            <w:sz w:val="20"/>
            <w:szCs w:val="20"/>
          </w:rPr>
          <m:t>k</m:t>
        </m:r>
      </m:oMath>
      <w:r w:rsidRPr="0031791E">
        <w:rPr>
          <w:rFonts w:ascii="Arial" w:hAnsi="Arial" w:cs="Arial"/>
          <w:bCs/>
          <w:sz w:val="20"/>
          <w:szCs w:val="20"/>
        </w:rPr>
        <w:t xml:space="preserve"> . </w:t>
      </w:r>
    </w:p>
    <w:p w:rsidR="00263995" w:rsidRPr="004C2617" w:rsidRDefault="00263995" w:rsidP="00263995">
      <w:pPr>
        <w:autoSpaceDE w:val="0"/>
        <w:autoSpaceDN w:val="0"/>
        <w:adjustRightInd w:val="0"/>
        <w:jc w:val="both"/>
        <w:rPr>
          <w:rFonts w:eastAsiaTheme="minorEastAsia"/>
          <w:sz w:val="22"/>
          <w:szCs w:val="22"/>
        </w:rPr>
      </w:pPr>
      <w:r>
        <w:rPr>
          <w:rFonts w:ascii="Arial" w:hAnsi="Arial" w:cs="Arial"/>
          <w:b/>
          <w:bCs/>
        </w:rPr>
        <w:t xml:space="preserve">Teorema 2 </w:t>
      </w:r>
      <w:r w:rsidRPr="004C2617">
        <w:rPr>
          <w:rFonts w:eastAsiaTheme="minorEastAsia"/>
          <w:sz w:val="22"/>
          <w:szCs w:val="22"/>
        </w:rPr>
        <w:t xml:space="preserve">Berdasarkan kriteria Routh-Hurwitz untuk </w:t>
      </w:r>
      <w:r w:rsidRPr="004C2617">
        <w:rPr>
          <w:rFonts w:eastAsiaTheme="minorEastAsia"/>
          <w:i/>
          <w:iCs/>
          <w:sz w:val="22"/>
          <w:szCs w:val="22"/>
        </w:rPr>
        <w:t>k</w:t>
      </w:r>
      <w:r>
        <w:rPr>
          <w:rFonts w:eastAsiaTheme="minorEastAsia"/>
          <w:i/>
          <w:iCs/>
          <w:sz w:val="22"/>
          <w:szCs w:val="22"/>
        </w:rPr>
        <w:t xml:space="preserve"> </w:t>
      </w:r>
      <w:r w:rsidRPr="004C2617">
        <w:rPr>
          <w:rFonts w:eastAsiaTheme="minorEastAsia"/>
          <w:i/>
          <w:iCs/>
          <w:sz w:val="22"/>
          <w:szCs w:val="22"/>
        </w:rPr>
        <w:t>=</w:t>
      </w:r>
      <w:r>
        <w:rPr>
          <w:rFonts w:eastAsiaTheme="minorEastAsia"/>
          <w:i/>
          <w:iCs/>
          <w:sz w:val="22"/>
          <w:szCs w:val="22"/>
        </w:rPr>
        <w:t xml:space="preserve"> </w:t>
      </w:r>
      <w:r w:rsidRPr="004C2617">
        <w:rPr>
          <w:rFonts w:eastAsiaTheme="minorEastAsia"/>
          <w:sz w:val="22"/>
          <w:szCs w:val="22"/>
        </w:rPr>
        <w:t xml:space="preserve">2,3,4, disebut bahwa titik </w:t>
      </w:r>
      <w:r>
        <w:rPr>
          <w:rFonts w:eastAsiaTheme="minorEastAsia"/>
          <w:iCs/>
          <w:sz w:val="22"/>
          <w:szCs w:val="22"/>
          <w:lang w:val="id-ID"/>
        </w:rPr>
        <w:t xml:space="preserve">ekuilibrium </w:t>
      </w:r>
      <w:r w:rsidRPr="004C2617">
        <w:rPr>
          <w:rFonts w:eastAsiaTheme="minorEastAsia"/>
          <w:sz w:val="22"/>
          <w:szCs w:val="22"/>
        </w:rPr>
        <w:t>stabil jika dan hanya jika:</w:t>
      </w:r>
    </w:p>
    <w:p w:rsidR="00263995" w:rsidRPr="004C2617" w:rsidRDefault="00263995" w:rsidP="00263995">
      <w:pPr>
        <w:pStyle w:val="ListParagraph"/>
        <w:autoSpaceDE w:val="0"/>
        <w:autoSpaceDN w:val="0"/>
        <w:adjustRightInd w:val="0"/>
        <w:jc w:val="both"/>
        <w:rPr>
          <w:rFonts w:eastAsiaTheme="minorEastAsia"/>
        </w:rPr>
      </w:pPr>
      <m:oMath>
        <m:r>
          <w:rPr>
            <w:rFonts w:ascii="Cambria Math" w:eastAsiaTheme="minorEastAsia" w:hAnsi="Cambria Math"/>
          </w:rPr>
          <m:t>k</m:t>
        </m:r>
        <m:r>
          <w:rPr>
            <w:rFonts w:ascii="Cambria Math" w:eastAsiaTheme="minorEastAsia"/>
          </w:rPr>
          <m:t xml:space="preserve">=2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1</m:t>
            </m:r>
          </m:sub>
        </m:sSub>
        <m:r>
          <w:rPr>
            <w:rFonts w:ascii="Cambria Math" w:eastAsiaTheme="minorEastAsia"/>
          </w:rPr>
          <m:t xml:space="preserve">&gt;0,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2</m:t>
            </m:r>
          </m:sub>
        </m:sSub>
        <m:r>
          <w:rPr>
            <w:rFonts w:ascii="Cambria Math" w:eastAsiaTheme="minorEastAsia"/>
          </w:rPr>
          <m:t>&gt;0</m:t>
        </m:r>
      </m:oMath>
      <w:r w:rsidRPr="004C2617">
        <w:rPr>
          <w:rFonts w:eastAsiaTheme="minorEastAsia"/>
        </w:rPr>
        <w:t>,</w:t>
      </w:r>
      <w:r w:rsidRPr="004C2617">
        <w:rPr>
          <w:rFonts w:eastAsiaTheme="minorEastAsia"/>
        </w:rPr>
        <w:br/>
      </w:r>
      <m:oMath>
        <m:r>
          <w:rPr>
            <w:rFonts w:ascii="Cambria Math" w:eastAsiaTheme="minorEastAsia" w:hAnsi="Cambria Math"/>
          </w:rPr>
          <m:t>k</m:t>
        </m:r>
        <m:r>
          <w:rPr>
            <w:rFonts w:ascii="Cambria Math" w:eastAsiaTheme="minorEastAsia"/>
          </w:rPr>
          <m:t xml:space="preserve">=3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1</m:t>
            </m:r>
          </m:sub>
        </m:sSub>
        <m:r>
          <w:rPr>
            <w:rFonts w:ascii="Cambria Math" w:eastAsiaTheme="minorEastAsia"/>
          </w:rPr>
          <m:t xml:space="preserve">&gt;0,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3</m:t>
            </m:r>
          </m:sub>
        </m:sSub>
        <m:r>
          <w:rPr>
            <w:rFonts w:ascii="Cambria Math" w:eastAsiaTheme="minorEastAsia"/>
          </w:rPr>
          <m:t xml:space="preserve">&gt;0,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2</m:t>
            </m:r>
          </m:sub>
        </m:sSub>
        <m:r>
          <w:rPr>
            <w:rFonts w:ascii="Cambria Math" w:eastAsiaTheme="minorEastAsia"/>
          </w:rPr>
          <m:t>&gt;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3</m:t>
            </m:r>
          </m:sub>
        </m:sSub>
      </m:oMath>
      <w:r w:rsidRPr="004C2617">
        <w:rPr>
          <w:rFonts w:eastAsiaTheme="minorEastAsia"/>
        </w:rPr>
        <w:t>,</w:t>
      </w:r>
      <w:r w:rsidRPr="004C2617">
        <w:rPr>
          <w:rFonts w:eastAsiaTheme="minorEastAsia"/>
        </w:rPr>
        <w:br/>
      </w:r>
      <m:oMath>
        <m:r>
          <w:rPr>
            <w:rFonts w:ascii="Cambria Math" w:eastAsiaTheme="minorEastAsia" w:hAnsi="Cambria Math"/>
          </w:rPr>
          <m:t>k</m:t>
        </m:r>
        <m:r>
          <w:rPr>
            <w:rFonts w:ascii="Cambria Math" w:eastAsiaTheme="minorEastAsia"/>
          </w:rPr>
          <m:t xml:space="preserve">=4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1</m:t>
            </m:r>
          </m:sub>
        </m:sSub>
        <m:r>
          <w:rPr>
            <w:rFonts w:ascii="Cambria Math" w:eastAsiaTheme="minorEastAsia"/>
          </w:rPr>
          <m:t xml:space="preserve">&gt;0,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3</m:t>
            </m:r>
          </m:sub>
        </m:sSub>
        <m:r>
          <w:rPr>
            <w:rFonts w:ascii="Cambria Math" w:eastAsiaTheme="minorEastAsia"/>
          </w:rPr>
          <m:t xml:space="preserve">&gt;0,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4</m:t>
            </m:r>
          </m:sub>
        </m:sSub>
        <m:r>
          <w:rPr>
            <w:rFonts w:ascii="Cambria Math" w:eastAsiaTheme="minorEastAsia"/>
          </w:rPr>
          <m:t xml:space="preserve">&gt;0,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3</m:t>
            </m:r>
          </m:sub>
        </m:sSub>
        <m:r>
          <w:rPr>
            <w:rFonts w:ascii="Cambria Math" w:eastAsiaTheme="minorEastAsia"/>
          </w:rPr>
          <m:t>&gt;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3</m:t>
                </m:r>
              </m:sub>
            </m:sSub>
          </m:e>
          <m:sup>
            <m:r>
              <w:rPr>
                <w:rFonts w:ascii="Cambria Math" w:eastAsiaTheme="minorEastAsia"/>
              </w:rPr>
              <m:t>2</m:t>
            </m:r>
          </m:sup>
        </m:sSup>
        <m:r>
          <w:rPr>
            <w:rFonts w:ascii="Cambria Math" w:eastAsiaTheme="minorEastAsia"/>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1</m:t>
                </m:r>
              </m:sub>
            </m:sSub>
          </m:e>
          <m:sup>
            <m:r>
              <w:rPr>
                <w:rFonts w:ascii="Cambria Math" w:eastAsiaTheme="minorEastAsia"/>
              </w:rPr>
              <m:t>2</m:t>
            </m:r>
          </m:sup>
        </m:s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rPr>
              <m:t>4</m:t>
            </m:r>
          </m:sub>
        </m:sSub>
      </m:oMath>
      <w:r w:rsidRPr="004C2617">
        <w:rPr>
          <w:rFonts w:eastAsiaTheme="minorEastAsia"/>
        </w:rPr>
        <w:t>.</w:t>
      </w:r>
    </w:p>
    <w:p w:rsidR="00263995" w:rsidRPr="0031791E" w:rsidRDefault="00263995" w:rsidP="00263995">
      <w:pPr>
        <w:jc w:val="both"/>
        <w:rPr>
          <w:rFonts w:ascii="Arial" w:hAnsi="Arial" w:cs="Arial"/>
          <w:bCs/>
        </w:rPr>
      </w:pPr>
      <w:r w:rsidRPr="004C2617">
        <w:rPr>
          <w:rFonts w:eastAsiaTheme="minorEastAsia"/>
          <w:sz w:val="22"/>
          <w:szCs w:val="22"/>
        </w:rPr>
        <w:t xml:space="preserve">Jika kriteria Routh-Hurwitz terpenuhi, maka titik </w:t>
      </w:r>
      <w:r>
        <w:rPr>
          <w:rFonts w:eastAsiaTheme="minorEastAsia"/>
          <w:sz w:val="22"/>
          <w:szCs w:val="22"/>
          <w:lang w:val="id-ID"/>
        </w:rPr>
        <w:t>ekuilibrium</w:t>
      </w:r>
      <w:r w:rsidRPr="004C2617">
        <w:rPr>
          <w:rFonts w:eastAsiaTheme="minorEastAsia"/>
          <w:sz w:val="22"/>
          <w:szCs w:val="22"/>
        </w:rPr>
        <w:t xml:space="preserve"> stabil asimtotik lokal.</w:t>
      </w:r>
    </w:p>
    <w:p w:rsidR="00263995" w:rsidRPr="00824F6A" w:rsidRDefault="00263995" w:rsidP="00141035">
      <w:pPr>
        <w:jc w:val="both"/>
        <w:rPr>
          <w:rFonts w:ascii="Arial" w:hAnsi="Arial" w:cs="Arial"/>
          <w:b/>
          <w:bCs/>
        </w:rPr>
      </w:pPr>
    </w:p>
    <w:p w:rsidR="00497AB1" w:rsidRPr="00497AB1" w:rsidRDefault="00497AB1" w:rsidP="00141035">
      <w:pPr>
        <w:jc w:val="both"/>
        <w:rPr>
          <w:rFonts w:ascii="Arial" w:hAnsi="Arial" w:cs="Arial"/>
          <w:b/>
        </w:rPr>
      </w:pPr>
      <w:r w:rsidRPr="00497AB1">
        <w:rPr>
          <w:rFonts w:ascii="Arial" w:hAnsi="Arial" w:cs="Arial"/>
          <w:b/>
        </w:rPr>
        <w:t>3.1 Pembentukan Model</w:t>
      </w:r>
    </w:p>
    <w:p w:rsidR="00862C84" w:rsidRPr="00141035" w:rsidRDefault="00824F6A" w:rsidP="00141035">
      <w:pPr>
        <w:jc w:val="both"/>
        <w:rPr>
          <w:rFonts w:ascii="Arial" w:hAnsi="Arial" w:cs="Arial"/>
        </w:rPr>
      </w:pPr>
      <w:r w:rsidRPr="00141035">
        <w:rPr>
          <w:rFonts w:ascii="Arial" w:hAnsi="Arial" w:cs="Arial"/>
          <w:lang w:val="id-ID"/>
        </w:rPr>
        <w:t>Populasi dibagi menjadi 4 subpopulasi, yaitu</w:t>
      </w:r>
      <w:r w:rsidRPr="00141035">
        <w:rPr>
          <w:rFonts w:ascii="Arial" w:hAnsi="Arial" w:cs="Arial"/>
        </w:rPr>
        <w:t xml:space="preserve"> </w:t>
      </w:r>
      <w:r w:rsidRPr="00141035">
        <w:rPr>
          <w:rFonts w:ascii="Arial" w:hAnsi="Arial" w:cs="Arial"/>
          <w:i/>
        </w:rPr>
        <w:t>Susceptible (S)</w:t>
      </w:r>
      <w:r w:rsidRPr="00141035">
        <w:rPr>
          <w:rFonts w:ascii="Arial" w:hAnsi="Arial" w:cs="Arial"/>
        </w:rPr>
        <w:t xml:space="preserve"> yaitu</w:t>
      </w:r>
      <w:r w:rsidRPr="00141035">
        <w:rPr>
          <w:rFonts w:ascii="Arial" w:hAnsi="Arial" w:cs="Arial"/>
          <w:lang w:val="id-ID"/>
        </w:rPr>
        <w:t xml:space="preserve"> </w:t>
      </w:r>
      <w:r w:rsidRPr="00141035">
        <w:rPr>
          <w:rFonts w:ascii="Arial" w:hAnsi="Arial" w:cs="Arial"/>
        </w:rPr>
        <w:t xml:space="preserve">jumlah individu yang sehat dan rentan terhadap peyakit ebola, </w:t>
      </w:r>
      <w:r w:rsidRPr="00141035">
        <w:rPr>
          <w:rFonts w:ascii="Arial" w:hAnsi="Arial" w:cs="Arial"/>
          <w:i/>
        </w:rPr>
        <w:t xml:space="preserve">Infectible (I) </w:t>
      </w:r>
      <w:r w:rsidRPr="00141035">
        <w:rPr>
          <w:rFonts w:ascii="Arial" w:hAnsi="Arial" w:cs="Arial"/>
        </w:rPr>
        <w:t>yaitu</w:t>
      </w:r>
      <w:r w:rsidRPr="00141035">
        <w:rPr>
          <w:rFonts w:ascii="Arial" w:hAnsi="Arial" w:cs="Arial"/>
          <w:i/>
        </w:rPr>
        <w:t xml:space="preserve"> </w:t>
      </w:r>
      <w:r w:rsidRPr="00141035">
        <w:rPr>
          <w:rFonts w:ascii="Arial" w:hAnsi="Arial" w:cs="Arial"/>
        </w:rPr>
        <w:t>jumlah individu yang terinfeksi dan menularkan  penyakit ebola</w:t>
      </w:r>
      <w:r w:rsidRPr="00141035">
        <w:rPr>
          <w:rFonts w:ascii="Arial" w:hAnsi="Arial" w:cs="Arial"/>
          <w:lang w:val="id-ID"/>
        </w:rPr>
        <w:t>,</w:t>
      </w:r>
      <w:r w:rsidRPr="00141035">
        <w:rPr>
          <w:rFonts w:ascii="Arial" w:hAnsi="Arial" w:cs="Arial"/>
        </w:rPr>
        <w:t xml:space="preserve"> </w:t>
      </w:r>
      <w:r w:rsidRPr="00141035">
        <w:rPr>
          <w:rFonts w:ascii="Arial" w:hAnsi="Arial" w:cs="Arial"/>
          <w:i/>
        </w:rPr>
        <w:t xml:space="preserve">Recovery (R) </w:t>
      </w:r>
      <w:r w:rsidRPr="00141035">
        <w:rPr>
          <w:rFonts w:ascii="Arial" w:hAnsi="Arial" w:cs="Arial"/>
        </w:rPr>
        <w:t>yaitu jumlah individu yang telah sembuh</w:t>
      </w:r>
      <w:r w:rsidRPr="00141035">
        <w:rPr>
          <w:rFonts w:ascii="Arial" w:hAnsi="Arial" w:cs="Arial"/>
          <w:lang w:val="id-ID"/>
        </w:rPr>
        <w:t xml:space="preserve"> </w:t>
      </w:r>
      <w:r w:rsidRPr="00141035">
        <w:rPr>
          <w:rFonts w:ascii="Arial" w:hAnsi="Arial" w:cs="Arial"/>
        </w:rPr>
        <w:t xml:space="preserve">dari penyakit ebola dan </w:t>
      </w:r>
      <w:r w:rsidRPr="00141035">
        <w:rPr>
          <w:rFonts w:ascii="Arial" w:hAnsi="Arial" w:cs="Arial"/>
          <w:i/>
        </w:rPr>
        <w:t xml:space="preserve">Death (D), </w:t>
      </w:r>
      <w:r w:rsidRPr="00141035">
        <w:rPr>
          <w:rFonts w:ascii="Arial" w:hAnsi="Arial" w:cs="Arial"/>
        </w:rPr>
        <w:t>yaitu jumlah individu yang telah mati akibat dari penyakit ebola dan kematian alami.</w:t>
      </w:r>
    </w:p>
    <w:p w:rsidR="00824F6A" w:rsidRPr="00141035" w:rsidRDefault="00824F6A" w:rsidP="00141035">
      <w:pPr>
        <w:spacing w:line="276" w:lineRule="auto"/>
        <w:ind w:firstLine="284"/>
        <w:jc w:val="both"/>
        <w:rPr>
          <w:rFonts w:ascii="Arial" w:hAnsi="Arial" w:cs="Arial"/>
        </w:rPr>
        <w:sectPr w:rsidR="00824F6A" w:rsidRPr="00141035" w:rsidSect="00824F6A">
          <w:headerReference w:type="default" r:id="rId9"/>
          <w:pgSz w:w="11907" w:h="16840" w:code="9"/>
          <w:pgMar w:top="1701" w:right="1134" w:bottom="1134" w:left="1418" w:header="1134" w:footer="709" w:gutter="0"/>
          <w:pgNumType w:fmt="lowerRoman" w:start="7"/>
          <w:cols w:space="720"/>
          <w:docGrid w:linePitch="360"/>
        </w:sectPr>
      </w:pPr>
      <w:r w:rsidRPr="00141035">
        <w:rPr>
          <w:rFonts w:ascii="Arial" w:hAnsi="Arial" w:cs="Arial"/>
          <w:lang w:val="id-ID"/>
        </w:rPr>
        <w:t>A</w:t>
      </w:r>
      <w:r w:rsidRPr="00141035">
        <w:rPr>
          <w:rFonts w:ascii="Arial" w:hAnsi="Arial" w:cs="Arial"/>
        </w:rPr>
        <w:t>dapun</w:t>
      </w:r>
      <w:r w:rsidRPr="00141035">
        <w:rPr>
          <w:rFonts w:ascii="Arial" w:hAnsi="Arial" w:cs="Arial"/>
          <w:lang w:val="id-ID"/>
        </w:rPr>
        <w:t xml:space="preserve"> asumsi-asumsi yang digunakan pada model matema</w:t>
      </w:r>
      <w:r w:rsidR="00141035">
        <w:rPr>
          <w:rFonts w:ascii="Arial" w:hAnsi="Arial" w:cs="Arial"/>
          <w:lang w:val="id-ID"/>
        </w:rPr>
        <w:t>tika ini adalah sebagai berikut</w:t>
      </w:r>
      <w:r w:rsidR="00141035">
        <w:rPr>
          <w:rFonts w:ascii="Arial" w:hAnsi="Arial" w:cs="Arial"/>
        </w:rPr>
        <w:t>:</w:t>
      </w:r>
    </w:p>
    <w:p w:rsidR="00141035" w:rsidRPr="00141035" w:rsidRDefault="00824F6A" w:rsidP="00141035">
      <w:pPr>
        <w:pStyle w:val="ListParagraph"/>
        <w:numPr>
          <w:ilvl w:val="0"/>
          <w:numId w:val="18"/>
        </w:numPr>
        <w:suppressAutoHyphens w:val="0"/>
        <w:autoSpaceDE w:val="0"/>
        <w:autoSpaceDN w:val="0"/>
        <w:adjustRightInd w:val="0"/>
        <w:ind w:left="284" w:hanging="284"/>
        <w:jc w:val="both"/>
        <w:rPr>
          <w:rFonts w:ascii="Arial" w:hAnsi="Arial" w:cs="Arial"/>
          <w:sz w:val="20"/>
          <w:szCs w:val="20"/>
        </w:rPr>
      </w:pPr>
      <w:r w:rsidRPr="00141035">
        <w:rPr>
          <w:rFonts w:ascii="Arial" w:hAnsi="Arial" w:cs="Arial"/>
          <w:sz w:val="20"/>
          <w:szCs w:val="20"/>
        </w:rPr>
        <w:lastRenderedPageBreak/>
        <w:t>Faktor kelahiran dan kematian diperhatikan</w:t>
      </w:r>
      <w:r w:rsidRPr="00141035">
        <w:rPr>
          <w:rFonts w:ascii="Arial" w:hAnsi="Arial" w:cs="Arial"/>
          <w:iCs/>
          <w:sz w:val="20"/>
          <w:szCs w:val="20"/>
        </w:rPr>
        <w:t>.</w:t>
      </w:r>
      <w:r w:rsidRPr="00141035">
        <w:rPr>
          <w:rFonts w:ascii="Arial" w:hAnsi="Arial" w:cs="Arial"/>
          <w:sz w:val="20"/>
          <w:szCs w:val="20"/>
        </w:rPr>
        <w:t xml:space="preserve"> Individu yang lahir akan masuk ke kelas </w:t>
      </w:r>
      <w:r w:rsidRPr="00141035">
        <w:rPr>
          <w:rFonts w:ascii="Arial" w:hAnsi="Arial" w:cs="Arial"/>
          <w:i/>
          <w:iCs/>
          <w:sz w:val="20"/>
          <w:szCs w:val="20"/>
        </w:rPr>
        <w:t xml:space="preserve">Susceptible (S) </w:t>
      </w:r>
      <w:r w:rsidRPr="00141035">
        <w:rPr>
          <w:rFonts w:ascii="Arial" w:hAnsi="Arial" w:cs="Arial"/>
          <w:sz w:val="20"/>
          <w:szCs w:val="20"/>
        </w:rPr>
        <w:t>karena individu yang lahir diasumsikan sehat tetapi rentan terhadap penyakit ebola.</w:t>
      </w:r>
    </w:p>
    <w:p w:rsidR="00141035" w:rsidRPr="00141035" w:rsidRDefault="00824F6A" w:rsidP="00141035">
      <w:pPr>
        <w:pStyle w:val="ListParagraph"/>
        <w:numPr>
          <w:ilvl w:val="0"/>
          <w:numId w:val="18"/>
        </w:numPr>
        <w:suppressAutoHyphens w:val="0"/>
        <w:autoSpaceDE w:val="0"/>
        <w:autoSpaceDN w:val="0"/>
        <w:adjustRightInd w:val="0"/>
        <w:ind w:left="284" w:hanging="284"/>
        <w:jc w:val="both"/>
        <w:rPr>
          <w:rFonts w:ascii="Arial" w:hAnsi="Arial" w:cs="Arial"/>
        </w:rPr>
      </w:pPr>
      <w:r w:rsidRPr="00141035">
        <w:rPr>
          <w:rFonts w:ascii="Arial" w:hAnsi="Arial" w:cs="Arial"/>
          <w:sz w:val="20"/>
          <w:szCs w:val="20"/>
        </w:rPr>
        <w:t>Dalam populasi terjadi proses migrasi</w:t>
      </w:r>
      <w:r w:rsidRPr="00141035">
        <w:rPr>
          <w:rFonts w:ascii="Arial" w:hAnsi="Arial" w:cs="Arial"/>
          <w:b/>
          <w:sz w:val="20"/>
          <w:szCs w:val="20"/>
        </w:rPr>
        <w:t>.</w:t>
      </w:r>
      <w:r w:rsidRPr="00141035">
        <w:rPr>
          <w:rFonts w:ascii="Arial" w:hAnsi="Arial" w:cs="Arial"/>
          <w:sz w:val="20"/>
          <w:szCs w:val="20"/>
        </w:rPr>
        <w:t xml:space="preserve"> Imigrasi diasumsikan terjadi di kelas </w:t>
      </w:r>
      <w:r w:rsidRPr="00141035">
        <w:rPr>
          <w:rFonts w:ascii="Arial" w:hAnsi="Arial" w:cs="Arial"/>
          <w:i/>
          <w:iCs/>
          <w:sz w:val="20"/>
          <w:szCs w:val="20"/>
        </w:rPr>
        <w:t xml:space="preserve">Susceptible (S) </w:t>
      </w:r>
      <w:r w:rsidRPr="00141035">
        <w:rPr>
          <w:rFonts w:ascii="Arial" w:hAnsi="Arial" w:cs="Arial"/>
          <w:sz w:val="20"/>
          <w:szCs w:val="20"/>
        </w:rPr>
        <w:t xml:space="preserve">dan imigran yang masuk ke populasi dipastikan individu yang  tidak terinfeksi penyakit ebola. Sedangkan emigrasi terjadi di semua subpopulasi kecuali pada subpopulasi </w:t>
      </w:r>
      <w:r w:rsidRPr="00141035">
        <w:rPr>
          <w:rFonts w:ascii="Arial" w:hAnsi="Arial" w:cs="Arial"/>
          <w:i/>
          <w:iCs/>
          <w:sz w:val="20"/>
          <w:szCs w:val="20"/>
        </w:rPr>
        <w:t>D (</w:t>
      </w:r>
      <w:r w:rsidRPr="00141035">
        <w:rPr>
          <w:rFonts w:ascii="Arial" w:hAnsi="Arial" w:cs="Arial"/>
          <w:i/>
          <w:sz w:val="20"/>
          <w:szCs w:val="20"/>
        </w:rPr>
        <w:t>Death).</w:t>
      </w:r>
    </w:p>
    <w:p w:rsidR="00141035" w:rsidRPr="00141035" w:rsidRDefault="00824F6A" w:rsidP="00141035">
      <w:pPr>
        <w:pStyle w:val="ListParagraph"/>
        <w:numPr>
          <w:ilvl w:val="0"/>
          <w:numId w:val="18"/>
        </w:numPr>
        <w:suppressAutoHyphens w:val="0"/>
        <w:autoSpaceDE w:val="0"/>
        <w:autoSpaceDN w:val="0"/>
        <w:adjustRightInd w:val="0"/>
        <w:ind w:left="284" w:hanging="284"/>
        <w:jc w:val="both"/>
        <w:rPr>
          <w:rFonts w:ascii="Arial" w:hAnsi="Arial" w:cs="Arial"/>
        </w:rPr>
      </w:pPr>
      <w:r w:rsidRPr="00141035">
        <w:rPr>
          <w:rFonts w:ascii="Arial" w:hAnsi="Arial" w:cs="Arial"/>
          <w:sz w:val="20"/>
          <w:szCs w:val="20"/>
        </w:rPr>
        <w:t>Kontak langsung antara individu sehat dengan yang terinfeksi akan mengakibatkan individu yang sehat ikut terin</w:t>
      </w:r>
      <w:r w:rsidRPr="00141035">
        <w:rPr>
          <w:rFonts w:ascii="Arial" w:hAnsi="Arial" w:cs="Arial"/>
          <w:sz w:val="20"/>
          <w:szCs w:val="20"/>
          <w:lang w:val="id-ID"/>
        </w:rPr>
        <w:t>f</w:t>
      </w:r>
      <w:r w:rsidRPr="00141035">
        <w:rPr>
          <w:rFonts w:ascii="Arial" w:hAnsi="Arial" w:cs="Arial"/>
          <w:sz w:val="20"/>
          <w:szCs w:val="20"/>
        </w:rPr>
        <w:t>eksi dan berdampak terhadap berkurangnya jumlah populasi.</w:t>
      </w:r>
    </w:p>
    <w:p w:rsidR="00141035" w:rsidRPr="00141035" w:rsidRDefault="00824F6A" w:rsidP="00141035">
      <w:pPr>
        <w:pStyle w:val="ListParagraph"/>
        <w:numPr>
          <w:ilvl w:val="0"/>
          <w:numId w:val="18"/>
        </w:numPr>
        <w:suppressAutoHyphens w:val="0"/>
        <w:autoSpaceDE w:val="0"/>
        <w:autoSpaceDN w:val="0"/>
        <w:adjustRightInd w:val="0"/>
        <w:ind w:left="284" w:hanging="284"/>
        <w:jc w:val="both"/>
        <w:rPr>
          <w:rFonts w:ascii="Arial" w:hAnsi="Arial" w:cs="Arial"/>
        </w:rPr>
      </w:pPr>
      <w:r w:rsidRPr="00141035">
        <w:rPr>
          <w:rFonts w:ascii="Arial" w:hAnsi="Arial" w:cs="Arial"/>
          <w:sz w:val="20"/>
          <w:szCs w:val="20"/>
        </w:rPr>
        <w:t xml:space="preserve">Individu yang telah sembuh dari penyakit ebola tidak akan kebal dari penyakit sehingga akan rentan kembali terserang penyakit ebola maka akan masuk kembali ke populasi </w:t>
      </w:r>
      <w:r w:rsidRPr="00141035">
        <w:rPr>
          <w:rFonts w:ascii="Arial" w:hAnsi="Arial" w:cs="Arial"/>
          <w:i/>
          <w:sz w:val="20"/>
          <w:szCs w:val="20"/>
        </w:rPr>
        <w:t>S (Susceptible)</w:t>
      </w:r>
      <w:r w:rsidRPr="00141035">
        <w:rPr>
          <w:rFonts w:ascii="Arial" w:hAnsi="Arial" w:cs="Arial"/>
          <w:sz w:val="20"/>
          <w:szCs w:val="20"/>
        </w:rPr>
        <w:t>.</w:t>
      </w:r>
    </w:p>
    <w:p w:rsidR="00824F6A" w:rsidRPr="00141035" w:rsidRDefault="00824F6A" w:rsidP="00141035">
      <w:pPr>
        <w:pStyle w:val="ListParagraph"/>
        <w:numPr>
          <w:ilvl w:val="0"/>
          <w:numId w:val="18"/>
        </w:numPr>
        <w:suppressAutoHyphens w:val="0"/>
        <w:autoSpaceDE w:val="0"/>
        <w:autoSpaceDN w:val="0"/>
        <w:adjustRightInd w:val="0"/>
        <w:ind w:left="284" w:hanging="284"/>
        <w:jc w:val="both"/>
        <w:rPr>
          <w:rFonts w:ascii="Arial" w:hAnsi="Arial" w:cs="Arial"/>
        </w:rPr>
      </w:pPr>
      <w:r w:rsidRPr="00141035">
        <w:rPr>
          <w:rFonts w:ascii="Arial" w:hAnsi="Arial" w:cs="Arial"/>
          <w:sz w:val="20"/>
          <w:szCs w:val="20"/>
        </w:rPr>
        <w:t xml:space="preserve">Penyakit dapat menyebabkan kematian (fatal). Individu yang mati akibat penyakit akan dipisahkan ke populasi </w:t>
      </w:r>
      <w:r w:rsidRPr="00141035">
        <w:rPr>
          <w:rFonts w:ascii="Arial" w:hAnsi="Arial" w:cs="Arial"/>
          <w:i/>
          <w:sz w:val="20"/>
          <w:szCs w:val="20"/>
        </w:rPr>
        <w:t>D (Death)</w:t>
      </w:r>
      <w:r w:rsidRPr="00141035">
        <w:rPr>
          <w:rFonts w:ascii="Arial" w:hAnsi="Arial" w:cs="Arial"/>
          <w:iCs/>
          <w:sz w:val="20"/>
          <w:szCs w:val="20"/>
        </w:rPr>
        <w:t xml:space="preserve"> dan setelahnya diasumsikan tidak ada laju kontak yang mengakibatkan tertularnya penyakit.</w:t>
      </w:r>
    </w:p>
    <w:p w:rsidR="00824F6A" w:rsidRPr="00141035" w:rsidRDefault="00824F6A" w:rsidP="00141035">
      <w:pPr>
        <w:jc w:val="both"/>
        <w:rPr>
          <w:rFonts w:ascii="Arial" w:hAnsi="Arial" w:cs="Arial"/>
          <w:b/>
        </w:rPr>
        <w:sectPr w:rsidR="00824F6A" w:rsidRPr="00141035" w:rsidSect="00824F6A">
          <w:pgSz w:w="11907" w:h="16840" w:code="9"/>
          <w:pgMar w:top="1701" w:right="1134" w:bottom="1134" w:left="1418" w:header="1134" w:footer="709" w:gutter="0"/>
          <w:pgNumType w:fmt="lowerRoman" w:start="7"/>
          <w:cols w:space="720"/>
          <w:docGrid w:linePitch="360"/>
        </w:sectPr>
      </w:pPr>
    </w:p>
    <w:p w:rsidR="00824F6A" w:rsidRPr="00141035" w:rsidRDefault="00824F6A" w:rsidP="00141035">
      <w:pPr>
        <w:jc w:val="both"/>
        <w:rPr>
          <w:rFonts w:ascii="Arial" w:hAnsi="Arial" w:cs="Arial"/>
          <w:b/>
        </w:rPr>
      </w:pPr>
    </w:p>
    <w:p w:rsidR="00824F6A" w:rsidRPr="00141035" w:rsidRDefault="00824F6A" w:rsidP="00141035">
      <w:pPr>
        <w:tabs>
          <w:tab w:val="left" w:pos="567"/>
        </w:tabs>
        <w:spacing w:line="360" w:lineRule="auto"/>
        <w:jc w:val="both"/>
        <w:rPr>
          <w:rFonts w:ascii="Arial" w:hAnsi="Arial" w:cs="Arial"/>
        </w:rPr>
        <w:sectPr w:rsidR="00824F6A" w:rsidRPr="00141035" w:rsidSect="00560646">
          <w:type w:val="continuous"/>
          <w:pgSz w:w="11907" w:h="16840" w:code="9"/>
          <w:pgMar w:top="1701" w:right="1134" w:bottom="1134" w:left="1418" w:header="1134" w:footer="709" w:gutter="0"/>
          <w:pgNumType w:fmt="lowerRoman" w:start="7"/>
          <w:cols w:space="720"/>
          <w:docGrid w:linePitch="360"/>
        </w:sectPr>
      </w:pPr>
    </w:p>
    <w:p w:rsidR="00824F6A" w:rsidRPr="00141035" w:rsidRDefault="00824F6A" w:rsidP="00141035">
      <w:pPr>
        <w:tabs>
          <w:tab w:val="left" w:pos="567"/>
        </w:tabs>
        <w:ind w:firstLine="567"/>
        <w:jc w:val="both"/>
        <w:rPr>
          <w:rFonts w:ascii="Arial" w:hAnsi="Arial" w:cs="Arial"/>
        </w:rPr>
      </w:pPr>
      <w:r w:rsidRPr="00141035">
        <w:rPr>
          <w:rFonts w:ascii="Arial" w:hAnsi="Arial" w:cs="Arial"/>
          <w:lang w:val="id-ID"/>
        </w:rPr>
        <w:lastRenderedPageBreak/>
        <w:t xml:space="preserve">Berdasarkan </w:t>
      </w:r>
      <w:r w:rsidR="00141035">
        <w:rPr>
          <w:rFonts w:ascii="Arial" w:hAnsi="Arial" w:cs="Arial"/>
        </w:rPr>
        <w:t>asumsi</w:t>
      </w:r>
      <w:r w:rsidRPr="00141035">
        <w:rPr>
          <w:rFonts w:ascii="Arial" w:hAnsi="Arial" w:cs="Arial"/>
          <w:lang w:val="id-ID"/>
        </w:rPr>
        <w:t xml:space="preserve"> penyebaran</w:t>
      </w:r>
      <w:r w:rsidRPr="00141035">
        <w:rPr>
          <w:rFonts w:ascii="Arial" w:hAnsi="Arial" w:cs="Arial"/>
        </w:rPr>
        <w:t xml:space="preserve"> penyakit ebola  dengan pengaruh adanya migrasi </w:t>
      </w:r>
      <w:r w:rsidRPr="00141035">
        <w:rPr>
          <w:rFonts w:ascii="Arial" w:hAnsi="Arial" w:cs="Arial"/>
          <w:lang w:val="id-ID"/>
        </w:rPr>
        <w:t xml:space="preserve">di atas, maka dapat dibentuk diagram transfer sebagai berikut: </w:t>
      </w:r>
    </w:p>
    <w:p w:rsidR="00824F6A" w:rsidRPr="00141035" w:rsidRDefault="00141035" w:rsidP="00141035">
      <w:pPr>
        <w:tabs>
          <w:tab w:val="left" w:pos="567"/>
        </w:tabs>
        <w:spacing w:line="360" w:lineRule="auto"/>
        <w:ind w:firstLine="567"/>
        <w:jc w:val="both"/>
        <w:rPr>
          <w:rFonts w:ascii="Arial" w:hAnsi="Arial" w:cs="Arial"/>
        </w:rPr>
      </w:pPr>
      <w:r>
        <w:rPr>
          <w:rFonts w:ascii="Arial" w:hAnsi="Arial" w:cs="Arial"/>
          <w:noProof/>
          <w:lang w:eastAsia="en-US"/>
        </w:rPr>
        <w:drawing>
          <wp:inline distT="0" distB="0" distL="0" distR="0">
            <wp:extent cx="5410200" cy="2133600"/>
            <wp:effectExtent l="1905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0"/>
                    <a:srcRect/>
                    <a:stretch>
                      <a:fillRect/>
                    </a:stretch>
                  </pic:blipFill>
                  <pic:spPr bwMode="auto">
                    <a:xfrm>
                      <a:off x="0" y="0"/>
                      <a:ext cx="5410200" cy="2133600"/>
                    </a:xfrm>
                    <a:prstGeom prst="rect">
                      <a:avLst/>
                    </a:prstGeom>
                    <a:noFill/>
                    <a:ln w="9525">
                      <a:noFill/>
                      <a:miter lim="800000"/>
                      <a:headEnd/>
                      <a:tailEnd/>
                    </a:ln>
                  </pic:spPr>
                </pic:pic>
              </a:graphicData>
            </a:graphic>
          </wp:inline>
        </w:drawing>
      </w:r>
    </w:p>
    <w:p w:rsidR="00824F6A" w:rsidRPr="00141035" w:rsidRDefault="00824F6A" w:rsidP="00141035">
      <w:pPr>
        <w:ind w:right="140"/>
        <w:jc w:val="both"/>
        <w:rPr>
          <w:rFonts w:ascii="Arial" w:hAnsi="Arial" w:cs="Arial"/>
          <w:b/>
        </w:rPr>
      </w:pPr>
    </w:p>
    <w:p w:rsidR="00824F6A" w:rsidRPr="00141035" w:rsidRDefault="00141035" w:rsidP="00141035">
      <w:pPr>
        <w:ind w:left="1701" w:right="140" w:hanging="1417"/>
        <w:jc w:val="both"/>
        <w:rPr>
          <w:rFonts w:ascii="Arial" w:hAnsi="Arial" w:cs="Arial"/>
          <w:b/>
        </w:rPr>
      </w:pPr>
      <w:r>
        <w:rPr>
          <w:rFonts w:ascii="Arial" w:hAnsi="Arial" w:cs="Arial"/>
          <w:b/>
          <w:lang w:val="id-ID"/>
        </w:rPr>
        <w:t xml:space="preserve">Gambar </w:t>
      </w:r>
      <w:r w:rsidR="00824F6A" w:rsidRPr="00141035">
        <w:rPr>
          <w:rFonts w:ascii="Arial" w:hAnsi="Arial" w:cs="Arial"/>
          <w:b/>
          <w:lang w:val="id-ID"/>
        </w:rPr>
        <w:t>1</w:t>
      </w:r>
      <w:r>
        <w:rPr>
          <w:rFonts w:ascii="Arial" w:hAnsi="Arial" w:cs="Arial"/>
          <w:b/>
        </w:rPr>
        <w:t>.</w:t>
      </w:r>
      <w:r w:rsidR="00824F6A" w:rsidRPr="00141035">
        <w:rPr>
          <w:rFonts w:ascii="Arial" w:hAnsi="Arial" w:cs="Arial"/>
          <w:b/>
          <w:lang w:val="id-ID"/>
        </w:rPr>
        <w:tab/>
        <w:t xml:space="preserve">Diagram Transfer Model Matematika </w:t>
      </w:r>
      <w:r w:rsidR="00824F6A" w:rsidRPr="00141035">
        <w:rPr>
          <w:rFonts w:ascii="Arial" w:hAnsi="Arial" w:cs="Arial"/>
          <w:b/>
        </w:rPr>
        <w:t>Penyebaran Penyakit Ebola dengan Pengaruh Adanya Migrasi</w:t>
      </w:r>
    </w:p>
    <w:p w:rsidR="00824F6A" w:rsidRPr="00141035" w:rsidRDefault="00824F6A" w:rsidP="00141035">
      <w:pPr>
        <w:tabs>
          <w:tab w:val="left" w:pos="567"/>
        </w:tabs>
        <w:ind w:firstLine="567"/>
        <w:jc w:val="both"/>
        <w:rPr>
          <w:rFonts w:ascii="Arial" w:hAnsi="Arial" w:cs="Arial"/>
        </w:rPr>
      </w:pPr>
    </w:p>
    <w:p w:rsidR="00824F6A" w:rsidRPr="00141035" w:rsidRDefault="00824F6A" w:rsidP="00141035">
      <w:pPr>
        <w:tabs>
          <w:tab w:val="left" w:pos="567"/>
        </w:tabs>
        <w:ind w:firstLine="567"/>
        <w:jc w:val="both"/>
        <w:rPr>
          <w:rFonts w:ascii="Arial" w:hAnsi="Arial" w:cs="Arial"/>
        </w:rPr>
        <w:sectPr w:rsidR="00824F6A" w:rsidRPr="00141035" w:rsidSect="00560646">
          <w:type w:val="continuous"/>
          <w:pgSz w:w="11907" w:h="16840" w:code="9"/>
          <w:pgMar w:top="1701" w:right="1134" w:bottom="1134" w:left="1418" w:header="1134" w:footer="709" w:gutter="0"/>
          <w:pgNumType w:fmt="lowerRoman" w:start="7"/>
          <w:cols w:space="720"/>
          <w:docGrid w:linePitch="360"/>
        </w:sectPr>
      </w:pPr>
    </w:p>
    <w:p w:rsidR="00824F6A" w:rsidRPr="00141035" w:rsidRDefault="00824F6A" w:rsidP="00141035">
      <w:pPr>
        <w:tabs>
          <w:tab w:val="left" w:pos="567"/>
        </w:tabs>
        <w:ind w:firstLine="567"/>
        <w:jc w:val="both"/>
        <w:rPr>
          <w:rFonts w:ascii="Arial" w:hAnsi="Arial" w:cs="Arial"/>
          <w:lang w:val="id-ID"/>
        </w:rPr>
      </w:pPr>
      <w:r w:rsidRPr="00141035">
        <w:rPr>
          <w:rFonts w:ascii="Arial" w:hAnsi="Arial" w:cs="Arial"/>
          <w:lang w:val="id-ID"/>
        </w:rPr>
        <w:lastRenderedPageBreak/>
        <w:t xml:space="preserve">Berdasarkan </w:t>
      </w:r>
      <w:r w:rsidR="00141035">
        <w:rPr>
          <w:rFonts w:ascii="Arial" w:hAnsi="Arial" w:cs="Arial"/>
        </w:rPr>
        <w:t>diagram tarnsfer</w:t>
      </w:r>
      <w:r w:rsidRPr="00141035">
        <w:rPr>
          <w:rFonts w:ascii="Arial" w:hAnsi="Arial" w:cs="Arial"/>
          <w:lang w:val="id-ID"/>
        </w:rPr>
        <w:t xml:space="preserve">i penyebaran penyakit ebola diatas, dibentuk model matematika </w:t>
      </w:r>
      <w:r w:rsidRPr="00141035">
        <w:rPr>
          <w:rFonts w:ascii="Arial" w:hAnsi="Arial" w:cs="Arial"/>
        </w:rPr>
        <w:t>penyebaran penyakit ebola dengan pengaruh adanya</w:t>
      </w:r>
      <w:r w:rsidR="00141035">
        <w:rPr>
          <w:rFonts w:ascii="Arial" w:hAnsi="Arial" w:cs="Arial"/>
        </w:rPr>
        <w:t xml:space="preserve"> migrasi yang disebut Sistem (</w:t>
      </w:r>
      <w:r w:rsidRPr="00141035">
        <w:rPr>
          <w:rFonts w:ascii="Arial" w:hAnsi="Arial" w:cs="Arial"/>
        </w:rPr>
        <w:t xml:space="preserve">1) yaitu </w:t>
      </w:r>
      <w:r w:rsidRPr="00141035">
        <w:rPr>
          <w:rFonts w:ascii="Arial" w:hAnsi="Arial" w:cs="Arial"/>
          <w:lang w:val="id-ID"/>
        </w:rPr>
        <w:t>sebagai berikut:</w:t>
      </w:r>
    </w:p>
    <w:p w:rsidR="00824F6A" w:rsidRPr="00141035" w:rsidRDefault="00824F6A" w:rsidP="00141035">
      <w:pPr>
        <w:tabs>
          <w:tab w:val="left" w:pos="7229"/>
        </w:tabs>
        <w:ind w:firstLine="426"/>
        <w:jc w:val="both"/>
        <w:rPr>
          <w:rFonts w:ascii="Arial" w:hAnsi="Arial" w:cs="Arial"/>
          <w:position w:val="-24"/>
        </w:rPr>
        <w:sectPr w:rsidR="00824F6A" w:rsidRPr="00141035" w:rsidSect="00560646">
          <w:type w:val="continuous"/>
          <w:pgSz w:w="11907" w:h="16840" w:code="9"/>
          <w:pgMar w:top="1701" w:right="1134" w:bottom="1134" w:left="1418" w:header="1134" w:footer="709" w:gutter="0"/>
          <w:pgNumType w:fmt="lowerRoman" w:start="7"/>
          <w:cols w:space="720"/>
          <w:docGrid w:linePitch="360"/>
        </w:sectPr>
      </w:pPr>
    </w:p>
    <w:p w:rsidR="00824F6A" w:rsidRPr="00141035" w:rsidRDefault="00824F6A" w:rsidP="00141035">
      <w:pPr>
        <w:tabs>
          <w:tab w:val="left" w:pos="4962"/>
        </w:tabs>
        <w:ind w:firstLine="426"/>
        <w:jc w:val="both"/>
        <w:rPr>
          <w:rFonts w:ascii="Arial" w:hAnsi="Arial" w:cs="Arial"/>
          <w:i/>
        </w:rPr>
      </w:pPr>
      <w:r w:rsidRPr="00141035">
        <w:rPr>
          <w:rFonts w:ascii="Arial" w:hAnsi="Arial" w:cs="Arial"/>
          <w:noProof/>
          <w:position w:val="-24"/>
          <w:lang w:eastAsia="en-US"/>
        </w:rPr>
        <w:lastRenderedPageBreak/>
        <w:drawing>
          <wp:inline distT="0" distB="0" distL="0" distR="0">
            <wp:extent cx="2152650" cy="3524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a:srcRect/>
                    <a:stretch>
                      <a:fillRect/>
                    </a:stretch>
                  </pic:blipFill>
                  <pic:spPr bwMode="auto">
                    <a:xfrm>
                      <a:off x="0" y="0"/>
                      <a:ext cx="2152650" cy="352425"/>
                    </a:xfrm>
                    <a:prstGeom prst="rect">
                      <a:avLst/>
                    </a:prstGeom>
                    <a:noFill/>
                    <a:ln w="9525">
                      <a:noFill/>
                      <a:miter lim="800000"/>
                      <a:headEnd/>
                      <a:tailEnd/>
                    </a:ln>
                  </pic:spPr>
                </pic:pic>
              </a:graphicData>
            </a:graphic>
          </wp:inline>
        </w:drawing>
      </w:r>
      <w:r w:rsidR="00CE1F40" w:rsidRPr="00141035">
        <w:rPr>
          <w:rFonts w:ascii="Arial" w:hAnsi="Arial" w:cs="Arial"/>
        </w:rPr>
        <w:fldChar w:fldCharType="begin"/>
      </w:r>
      <w:r w:rsidRPr="00141035">
        <w:rPr>
          <w:rFonts w:ascii="Arial" w:hAnsi="Arial" w:cs="Arial"/>
        </w:rPr>
        <w:instrText xml:space="preserve"> QUOTE </w:instrText>
      </w:r>
      <w:r w:rsidRPr="00141035">
        <w:rPr>
          <w:rFonts w:ascii="Arial" w:hAnsi="Arial" w:cs="Arial"/>
          <w:noProof/>
          <w:lang w:eastAsia="en-US"/>
        </w:rPr>
        <w:drawing>
          <wp:inline distT="0" distB="0" distL="0" distR="0">
            <wp:extent cx="2533650" cy="295275"/>
            <wp:effectExtent l="1905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533650" cy="295275"/>
                    </a:xfrm>
                    <a:prstGeom prst="rect">
                      <a:avLst/>
                    </a:prstGeom>
                    <a:noFill/>
                    <a:ln w="9525">
                      <a:noFill/>
                      <a:miter lim="800000"/>
                      <a:headEnd/>
                      <a:tailEnd/>
                    </a:ln>
                  </pic:spPr>
                </pic:pic>
              </a:graphicData>
            </a:graphic>
          </wp:inline>
        </w:drawing>
      </w:r>
      <w:r w:rsidRPr="00141035">
        <w:rPr>
          <w:rFonts w:ascii="Arial" w:hAnsi="Arial" w:cs="Arial"/>
        </w:rPr>
        <w:instrText xml:space="preserve"> </w:instrText>
      </w:r>
      <w:r w:rsidR="00CE1F40" w:rsidRPr="00141035">
        <w:rPr>
          <w:rFonts w:ascii="Arial" w:hAnsi="Arial" w:cs="Arial"/>
        </w:rPr>
        <w:fldChar w:fldCharType="end"/>
      </w:r>
      <w:r w:rsidRPr="00141035">
        <w:rPr>
          <w:rFonts w:ascii="Arial" w:hAnsi="Arial" w:cs="Arial"/>
        </w:rPr>
        <w:tab/>
      </w:r>
      <w:r w:rsidR="00141035">
        <w:rPr>
          <w:rFonts w:ascii="Arial" w:hAnsi="Arial" w:cs="Arial"/>
          <w:lang w:val="id-ID"/>
        </w:rPr>
        <w:t>(</w:t>
      </w:r>
      <w:r w:rsidRPr="00141035">
        <w:rPr>
          <w:rFonts w:ascii="Arial" w:hAnsi="Arial" w:cs="Arial"/>
          <w:lang w:val="id-ID"/>
        </w:rPr>
        <w:t>1.a)</w:t>
      </w:r>
    </w:p>
    <w:p w:rsidR="00824F6A" w:rsidRPr="00141035" w:rsidRDefault="00CE1F40" w:rsidP="00141035">
      <w:pPr>
        <w:pStyle w:val="ListParagraph"/>
        <w:tabs>
          <w:tab w:val="left" w:pos="4111"/>
          <w:tab w:val="left" w:pos="4962"/>
        </w:tabs>
        <w:ind w:left="426"/>
        <w:jc w:val="both"/>
        <w:rPr>
          <w:rFonts w:ascii="Arial" w:hAnsi="Arial" w:cs="Arial"/>
          <w:sz w:val="20"/>
          <w:szCs w:val="20"/>
          <w:lang w:val="id-ID"/>
        </w:rPr>
      </w:pPr>
      <w:r w:rsidRPr="00141035">
        <w:rPr>
          <w:rFonts w:ascii="Arial" w:hAnsi="Arial" w:cs="Arial"/>
          <w:sz w:val="20"/>
          <w:szCs w:val="20"/>
        </w:rPr>
        <w:fldChar w:fldCharType="begin"/>
      </w:r>
      <w:r w:rsidR="00824F6A" w:rsidRPr="00141035">
        <w:rPr>
          <w:rFonts w:ascii="Arial" w:hAnsi="Arial" w:cs="Arial"/>
          <w:sz w:val="20"/>
          <w:szCs w:val="20"/>
        </w:rPr>
        <w:instrText xml:space="preserve"> QUOTE </w:instrText>
      </w:r>
      <w:r w:rsidR="00824F6A" w:rsidRPr="00141035">
        <w:rPr>
          <w:rFonts w:ascii="Arial" w:hAnsi="Arial" w:cs="Arial"/>
          <w:noProof/>
          <w:sz w:val="20"/>
          <w:szCs w:val="20"/>
          <w:lang w:val="en-US" w:eastAsia="en-US"/>
        </w:rPr>
        <w:drawing>
          <wp:inline distT="0" distB="0" distL="0" distR="0">
            <wp:extent cx="1933575" cy="295275"/>
            <wp:effectExtent l="1905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933575" cy="295275"/>
                    </a:xfrm>
                    <a:prstGeom prst="rect">
                      <a:avLst/>
                    </a:prstGeom>
                    <a:noFill/>
                    <a:ln w="9525">
                      <a:noFill/>
                      <a:miter lim="800000"/>
                      <a:headEnd/>
                      <a:tailEnd/>
                    </a:ln>
                  </pic:spPr>
                </pic:pic>
              </a:graphicData>
            </a:graphic>
          </wp:inline>
        </w:drawing>
      </w:r>
      <w:r w:rsidR="00824F6A" w:rsidRPr="00141035">
        <w:rPr>
          <w:rFonts w:ascii="Arial" w:hAnsi="Arial" w:cs="Arial"/>
          <w:sz w:val="20"/>
          <w:szCs w:val="20"/>
        </w:rPr>
        <w:instrText xml:space="preserve"> </w:instrText>
      </w:r>
      <w:r w:rsidRPr="00141035">
        <w:rPr>
          <w:rFonts w:ascii="Arial" w:hAnsi="Arial" w:cs="Arial"/>
          <w:sz w:val="20"/>
          <w:szCs w:val="20"/>
        </w:rPr>
        <w:fldChar w:fldCharType="separate"/>
      </w:r>
      <w:r w:rsidR="00824F6A" w:rsidRPr="00141035">
        <w:rPr>
          <w:rFonts w:ascii="Arial" w:hAnsi="Arial" w:cs="Arial"/>
          <w:noProof/>
          <w:position w:val="-24"/>
          <w:sz w:val="20"/>
          <w:szCs w:val="20"/>
          <w:lang w:val="en-US" w:eastAsia="en-US"/>
        </w:rPr>
        <w:drawing>
          <wp:inline distT="0" distB="0" distL="0" distR="0">
            <wp:extent cx="1638300" cy="333375"/>
            <wp:effectExtent l="1905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
                    <a:srcRect/>
                    <a:stretch>
                      <a:fillRect/>
                    </a:stretch>
                  </pic:blipFill>
                  <pic:spPr bwMode="auto">
                    <a:xfrm>
                      <a:off x="0" y="0"/>
                      <a:ext cx="1638300" cy="333375"/>
                    </a:xfrm>
                    <a:prstGeom prst="rect">
                      <a:avLst/>
                    </a:prstGeom>
                    <a:noFill/>
                    <a:ln w="9525">
                      <a:noFill/>
                      <a:miter lim="800000"/>
                      <a:headEnd/>
                      <a:tailEnd/>
                    </a:ln>
                  </pic:spPr>
                </pic:pic>
              </a:graphicData>
            </a:graphic>
          </wp:inline>
        </w:drawing>
      </w:r>
      <w:r w:rsidRPr="00141035">
        <w:rPr>
          <w:rFonts w:ascii="Arial" w:hAnsi="Arial" w:cs="Arial"/>
          <w:sz w:val="20"/>
          <w:szCs w:val="20"/>
        </w:rPr>
        <w:fldChar w:fldCharType="end"/>
      </w:r>
      <w:r w:rsidR="00824F6A" w:rsidRPr="00141035">
        <w:rPr>
          <w:rFonts w:ascii="Arial" w:hAnsi="Arial" w:cs="Arial"/>
          <w:sz w:val="20"/>
          <w:szCs w:val="20"/>
        </w:rPr>
        <w:tab/>
      </w:r>
      <w:r w:rsidR="00824F6A" w:rsidRPr="00141035">
        <w:rPr>
          <w:rFonts w:ascii="Arial" w:hAnsi="Arial" w:cs="Arial"/>
          <w:sz w:val="20"/>
          <w:szCs w:val="20"/>
        </w:rPr>
        <w:tab/>
      </w:r>
      <w:r w:rsidR="00824F6A" w:rsidRPr="00141035">
        <w:rPr>
          <w:rFonts w:ascii="Arial" w:hAnsi="Arial" w:cs="Arial"/>
          <w:sz w:val="20"/>
          <w:szCs w:val="20"/>
          <w:lang w:val="id-ID"/>
        </w:rPr>
        <w:t>(1.b)</w:t>
      </w:r>
    </w:p>
    <w:p w:rsidR="00824F6A" w:rsidRPr="00141035" w:rsidRDefault="00CE1F40" w:rsidP="00141035">
      <w:pPr>
        <w:pStyle w:val="ListParagraph"/>
        <w:tabs>
          <w:tab w:val="left" w:pos="4962"/>
        </w:tabs>
        <w:ind w:left="426"/>
        <w:jc w:val="both"/>
        <w:rPr>
          <w:rFonts w:ascii="Arial" w:hAnsi="Arial" w:cs="Arial"/>
          <w:i/>
          <w:sz w:val="20"/>
          <w:szCs w:val="20"/>
          <w:lang w:val="id-ID"/>
        </w:rPr>
      </w:pPr>
      <w:r w:rsidRPr="00141035">
        <w:rPr>
          <w:rFonts w:ascii="Arial" w:hAnsi="Arial" w:cs="Arial"/>
          <w:sz w:val="20"/>
          <w:szCs w:val="20"/>
          <w:lang w:val="id-ID"/>
        </w:rPr>
        <w:fldChar w:fldCharType="begin"/>
      </w:r>
      <w:r w:rsidR="00824F6A" w:rsidRPr="00141035">
        <w:rPr>
          <w:rFonts w:ascii="Arial" w:hAnsi="Arial" w:cs="Arial"/>
          <w:sz w:val="20"/>
          <w:szCs w:val="20"/>
          <w:lang w:val="id-ID"/>
        </w:rPr>
        <w:instrText xml:space="preserve"> QUOTE </w:instrText>
      </w:r>
      <w:r w:rsidR="00824F6A" w:rsidRPr="00141035">
        <w:rPr>
          <w:rFonts w:ascii="Arial" w:hAnsi="Arial" w:cs="Arial"/>
          <w:noProof/>
          <w:sz w:val="20"/>
          <w:szCs w:val="20"/>
          <w:lang w:val="en-US" w:eastAsia="en-US"/>
        </w:rPr>
        <w:drawing>
          <wp:inline distT="0" distB="0" distL="0" distR="0">
            <wp:extent cx="1685925" cy="295275"/>
            <wp:effectExtent l="1905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685925" cy="295275"/>
                    </a:xfrm>
                    <a:prstGeom prst="rect">
                      <a:avLst/>
                    </a:prstGeom>
                    <a:noFill/>
                    <a:ln w="9525">
                      <a:noFill/>
                      <a:miter lim="800000"/>
                      <a:headEnd/>
                      <a:tailEnd/>
                    </a:ln>
                  </pic:spPr>
                </pic:pic>
              </a:graphicData>
            </a:graphic>
          </wp:inline>
        </w:drawing>
      </w:r>
      <w:r w:rsidR="00824F6A" w:rsidRPr="00141035">
        <w:rPr>
          <w:rFonts w:ascii="Arial" w:hAnsi="Arial" w:cs="Arial"/>
          <w:sz w:val="20"/>
          <w:szCs w:val="20"/>
          <w:lang w:val="id-ID"/>
        </w:rPr>
        <w:instrText xml:space="preserve"> </w:instrText>
      </w:r>
      <w:r w:rsidRPr="00141035">
        <w:rPr>
          <w:rFonts w:ascii="Arial" w:hAnsi="Arial" w:cs="Arial"/>
          <w:sz w:val="20"/>
          <w:szCs w:val="20"/>
          <w:lang w:val="id-ID"/>
        </w:rPr>
        <w:fldChar w:fldCharType="separate"/>
      </w:r>
      <w:r w:rsidR="00824F6A" w:rsidRPr="00141035">
        <w:rPr>
          <w:rFonts w:ascii="Arial" w:hAnsi="Arial" w:cs="Arial"/>
          <w:noProof/>
          <w:position w:val="-24"/>
          <w:sz w:val="20"/>
          <w:szCs w:val="20"/>
          <w:lang w:val="en-US" w:eastAsia="en-US"/>
        </w:rPr>
        <w:drawing>
          <wp:inline distT="0" distB="0" distL="0" distR="0">
            <wp:extent cx="1304925" cy="314325"/>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
                    <a:srcRect/>
                    <a:stretch>
                      <a:fillRect/>
                    </a:stretch>
                  </pic:blipFill>
                  <pic:spPr bwMode="auto">
                    <a:xfrm>
                      <a:off x="0" y="0"/>
                      <a:ext cx="1304925" cy="314325"/>
                    </a:xfrm>
                    <a:prstGeom prst="rect">
                      <a:avLst/>
                    </a:prstGeom>
                    <a:noFill/>
                    <a:ln w="9525">
                      <a:noFill/>
                      <a:miter lim="800000"/>
                      <a:headEnd/>
                      <a:tailEnd/>
                    </a:ln>
                  </pic:spPr>
                </pic:pic>
              </a:graphicData>
            </a:graphic>
          </wp:inline>
        </w:drawing>
      </w:r>
      <w:r w:rsidRPr="00141035">
        <w:rPr>
          <w:rFonts w:ascii="Arial" w:hAnsi="Arial" w:cs="Arial"/>
          <w:sz w:val="20"/>
          <w:szCs w:val="20"/>
          <w:lang w:val="id-ID"/>
        </w:rPr>
        <w:fldChar w:fldCharType="end"/>
      </w:r>
      <w:r w:rsidR="00824F6A" w:rsidRPr="00141035">
        <w:rPr>
          <w:rFonts w:ascii="Arial" w:hAnsi="Arial" w:cs="Arial"/>
          <w:i/>
          <w:sz w:val="20"/>
          <w:szCs w:val="20"/>
          <w:lang w:val="id-ID"/>
        </w:rPr>
        <w:t xml:space="preserve"> </w:t>
      </w:r>
      <w:r w:rsidR="00824F6A" w:rsidRPr="00141035">
        <w:rPr>
          <w:rFonts w:ascii="Arial" w:hAnsi="Arial" w:cs="Arial"/>
          <w:i/>
          <w:sz w:val="20"/>
          <w:szCs w:val="20"/>
          <w:lang w:val="id-ID"/>
        </w:rPr>
        <w:tab/>
      </w:r>
      <w:r w:rsidR="00141035">
        <w:rPr>
          <w:rFonts w:ascii="Arial" w:hAnsi="Arial" w:cs="Arial"/>
          <w:sz w:val="20"/>
          <w:szCs w:val="20"/>
          <w:lang w:val="id-ID"/>
        </w:rPr>
        <w:t>(</w:t>
      </w:r>
      <w:r w:rsidR="00824F6A" w:rsidRPr="00141035">
        <w:rPr>
          <w:rFonts w:ascii="Arial" w:hAnsi="Arial" w:cs="Arial"/>
          <w:sz w:val="20"/>
          <w:szCs w:val="20"/>
          <w:lang w:val="id-ID"/>
        </w:rPr>
        <w:t>1.c)</w:t>
      </w:r>
    </w:p>
    <w:p w:rsidR="00824F6A" w:rsidRPr="00141035" w:rsidRDefault="00CE1F40" w:rsidP="00141035">
      <w:pPr>
        <w:pStyle w:val="ListParagraph"/>
        <w:tabs>
          <w:tab w:val="left" w:pos="4962"/>
        </w:tabs>
        <w:ind w:left="426"/>
        <w:jc w:val="both"/>
        <w:rPr>
          <w:rFonts w:ascii="Arial" w:hAnsi="Arial" w:cs="Arial"/>
          <w:sz w:val="20"/>
          <w:szCs w:val="20"/>
          <w:lang w:val="id-ID"/>
        </w:rPr>
      </w:pPr>
      <w:r w:rsidRPr="00141035">
        <w:rPr>
          <w:rFonts w:ascii="Arial" w:hAnsi="Arial" w:cs="Arial"/>
          <w:sz w:val="20"/>
          <w:szCs w:val="20"/>
          <w:lang w:val="id-ID"/>
        </w:rPr>
        <w:fldChar w:fldCharType="begin"/>
      </w:r>
      <w:r w:rsidR="00824F6A" w:rsidRPr="00141035">
        <w:rPr>
          <w:rFonts w:ascii="Arial" w:hAnsi="Arial" w:cs="Arial"/>
          <w:sz w:val="20"/>
          <w:szCs w:val="20"/>
          <w:lang w:val="id-ID"/>
        </w:rPr>
        <w:instrText xml:space="preserve"> QUOTE </w:instrText>
      </w:r>
      <w:r w:rsidR="00824F6A" w:rsidRPr="00141035">
        <w:rPr>
          <w:rFonts w:ascii="Arial" w:hAnsi="Arial" w:cs="Arial"/>
          <w:noProof/>
          <w:sz w:val="20"/>
          <w:szCs w:val="20"/>
          <w:lang w:val="en-US" w:eastAsia="en-US"/>
        </w:rPr>
        <w:drawing>
          <wp:inline distT="0" distB="0" distL="0" distR="0">
            <wp:extent cx="552450" cy="295275"/>
            <wp:effectExtent l="1905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552450" cy="295275"/>
                    </a:xfrm>
                    <a:prstGeom prst="rect">
                      <a:avLst/>
                    </a:prstGeom>
                    <a:noFill/>
                    <a:ln w="9525">
                      <a:noFill/>
                      <a:miter lim="800000"/>
                      <a:headEnd/>
                      <a:tailEnd/>
                    </a:ln>
                  </pic:spPr>
                </pic:pic>
              </a:graphicData>
            </a:graphic>
          </wp:inline>
        </w:drawing>
      </w:r>
      <w:r w:rsidR="00824F6A" w:rsidRPr="00141035">
        <w:rPr>
          <w:rFonts w:ascii="Arial" w:hAnsi="Arial" w:cs="Arial"/>
          <w:sz w:val="20"/>
          <w:szCs w:val="20"/>
          <w:lang w:val="id-ID"/>
        </w:rPr>
        <w:instrText xml:space="preserve"> </w:instrText>
      </w:r>
      <w:r w:rsidRPr="00141035">
        <w:rPr>
          <w:rFonts w:ascii="Arial" w:hAnsi="Arial" w:cs="Arial"/>
          <w:sz w:val="20"/>
          <w:szCs w:val="20"/>
          <w:lang w:val="id-ID"/>
        </w:rPr>
        <w:fldChar w:fldCharType="separate"/>
      </w:r>
      <w:r w:rsidR="00824F6A" w:rsidRPr="00141035">
        <w:rPr>
          <w:rFonts w:ascii="Arial" w:hAnsi="Arial" w:cs="Arial"/>
          <w:noProof/>
          <w:position w:val="-24"/>
          <w:sz w:val="20"/>
          <w:szCs w:val="20"/>
          <w:lang w:val="en-US" w:eastAsia="en-US"/>
        </w:rPr>
        <w:drawing>
          <wp:inline distT="0" distB="0" distL="0" distR="0">
            <wp:extent cx="428625" cy="29527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8"/>
                    <a:srcRect/>
                    <a:stretch>
                      <a:fillRect/>
                    </a:stretch>
                  </pic:blipFill>
                  <pic:spPr bwMode="auto">
                    <a:xfrm>
                      <a:off x="0" y="0"/>
                      <a:ext cx="428625" cy="295275"/>
                    </a:xfrm>
                    <a:prstGeom prst="rect">
                      <a:avLst/>
                    </a:prstGeom>
                    <a:noFill/>
                    <a:ln w="9525">
                      <a:noFill/>
                      <a:miter lim="800000"/>
                      <a:headEnd/>
                      <a:tailEnd/>
                    </a:ln>
                  </pic:spPr>
                </pic:pic>
              </a:graphicData>
            </a:graphic>
          </wp:inline>
        </w:drawing>
      </w:r>
      <w:r w:rsidRPr="00141035">
        <w:rPr>
          <w:rFonts w:ascii="Arial" w:hAnsi="Arial" w:cs="Arial"/>
          <w:sz w:val="20"/>
          <w:szCs w:val="20"/>
          <w:lang w:val="id-ID"/>
        </w:rPr>
        <w:fldChar w:fldCharType="end"/>
      </w:r>
      <w:r w:rsidR="00824F6A" w:rsidRPr="00141035">
        <w:rPr>
          <w:rFonts w:ascii="Arial" w:hAnsi="Arial" w:cs="Arial"/>
          <w:i/>
          <w:sz w:val="20"/>
          <w:szCs w:val="20"/>
          <w:lang w:val="id-ID"/>
        </w:rPr>
        <w:t xml:space="preserve"> </w:t>
      </w:r>
      <w:r w:rsidR="00141035">
        <w:rPr>
          <w:rFonts w:ascii="Arial" w:hAnsi="Arial" w:cs="Arial"/>
          <w:sz w:val="20"/>
          <w:szCs w:val="20"/>
          <w:lang w:val="id-ID"/>
        </w:rPr>
        <w:tab/>
        <w:t>(</w:t>
      </w:r>
      <w:r w:rsidR="00824F6A" w:rsidRPr="00141035">
        <w:rPr>
          <w:rFonts w:ascii="Arial" w:hAnsi="Arial" w:cs="Arial"/>
          <w:sz w:val="20"/>
          <w:szCs w:val="20"/>
          <w:lang w:val="id-ID"/>
        </w:rPr>
        <w:t>1.d)</w:t>
      </w:r>
    </w:p>
    <w:p w:rsidR="00824F6A" w:rsidRPr="00141035" w:rsidRDefault="00824F6A" w:rsidP="00141035">
      <w:pPr>
        <w:tabs>
          <w:tab w:val="left" w:pos="709"/>
          <w:tab w:val="left" w:pos="7371"/>
        </w:tabs>
        <w:jc w:val="both"/>
        <w:rPr>
          <w:rFonts w:ascii="Arial" w:hAnsi="Arial" w:cs="Arial"/>
          <w:lang w:val="id-ID"/>
        </w:rPr>
        <w:sectPr w:rsidR="00824F6A" w:rsidRPr="00141035" w:rsidSect="00560646">
          <w:type w:val="continuous"/>
          <w:pgSz w:w="11907" w:h="16840" w:code="9"/>
          <w:pgMar w:top="1701" w:right="1134" w:bottom="1134" w:left="1418" w:header="1134" w:footer="709" w:gutter="0"/>
          <w:pgNumType w:fmt="lowerRoman" w:start="7"/>
          <w:cols w:space="720"/>
          <w:docGrid w:linePitch="360"/>
        </w:sectPr>
      </w:pPr>
    </w:p>
    <w:p w:rsidR="00824F6A" w:rsidRPr="00141035" w:rsidRDefault="00824F6A" w:rsidP="00141035">
      <w:pPr>
        <w:tabs>
          <w:tab w:val="left" w:pos="709"/>
          <w:tab w:val="left" w:pos="7371"/>
        </w:tabs>
        <w:jc w:val="both"/>
        <w:rPr>
          <w:rFonts w:ascii="Arial" w:hAnsi="Arial" w:cs="Arial"/>
        </w:rPr>
      </w:pPr>
      <w:r w:rsidRPr="00141035">
        <w:rPr>
          <w:rFonts w:ascii="Arial" w:hAnsi="Arial" w:cs="Arial"/>
          <w:lang w:val="id-ID"/>
        </w:rPr>
        <w:lastRenderedPageBreak/>
        <w:t>d</w:t>
      </w:r>
      <w:r w:rsidRPr="00141035">
        <w:rPr>
          <w:rFonts w:ascii="Arial" w:hAnsi="Arial" w:cs="Arial"/>
        </w:rPr>
        <w:t>engan</w:t>
      </w:r>
      <w:r w:rsidRPr="00141035">
        <w:rPr>
          <w:rFonts w:ascii="Arial" w:hAnsi="Arial" w:cs="Arial"/>
          <w:lang w:val="id-ID"/>
        </w:rPr>
        <w:t xml:space="preserve"> </w:t>
      </w:r>
      <w:r w:rsidRPr="00141035">
        <w:rPr>
          <w:rFonts w:ascii="Arial" w:hAnsi="Arial" w:cs="Arial"/>
          <w:noProof/>
          <w:position w:val="-6"/>
          <w:lang w:eastAsia="en-US"/>
        </w:rPr>
        <w:drawing>
          <wp:inline distT="0" distB="0" distL="0" distR="0">
            <wp:extent cx="981075" cy="152400"/>
            <wp:effectExtent l="1905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
                    <a:srcRect/>
                    <a:stretch>
                      <a:fillRect/>
                    </a:stretch>
                  </pic:blipFill>
                  <pic:spPr bwMode="auto">
                    <a:xfrm>
                      <a:off x="0" y="0"/>
                      <a:ext cx="981075" cy="152400"/>
                    </a:xfrm>
                    <a:prstGeom prst="rect">
                      <a:avLst/>
                    </a:prstGeom>
                    <a:noFill/>
                    <a:ln w="9525">
                      <a:noFill/>
                      <a:miter lim="800000"/>
                      <a:headEnd/>
                      <a:tailEnd/>
                    </a:ln>
                  </pic:spPr>
                </pic:pic>
              </a:graphicData>
            </a:graphic>
          </wp:inline>
        </w:drawing>
      </w:r>
      <w:r w:rsidRPr="00141035">
        <w:rPr>
          <w:rFonts w:ascii="Arial" w:hAnsi="Arial" w:cs="Arial"/>
          <w:lang w:val="id-ID"/>
        </w:rPr>
        <w:t xml:space="preserve"> </w:t>
      </w:r>
      <w:r w:rsidRPr="00141035">
        <w:rPr>
          <w:rFonts w:ascii="Arial" w:hAnsi="Arial" w:cs="Arial"/>
        </w:rPr>
        <w:t>merupakan jumlah populasi keseluruhan.</w:t>
      </w:r>
    </w:p>
    <w:p w:rsidR="00824F6A" w:rsidRDefault="00824F6A" w:rsidP="00141035">
      <w:pPr>
        <w:tabs>
          <w:tab w:val="left" w:pos="709"/>
          <w:tab w:val="left" w:pos="7371"/>
        </w:tabs>
        <w:jc w:val="both"/>
        <w:rPr>
          <w:rFonts w:ascii="Arial" w:hAnsi="Arial" w:cs="Arial"/>
        </w:rPr>
      </w:pPr>
      <w:r w:rsidRPr="00141035">
        <w:rPr>
          <w:rFonts w:ascii="Arial" w:hAnsi="Arial" w:cs="Arial"/>
          <w:lang w:val="id-ID"/>
        </w:rPr>
        <w:t>P</w:t>
      </w:r>
      <w:r w:rsidR="00141035">
        <w:rPr>
          <w:rFonts w:ascii="Arial" w:hAnsi="Arial" w:cs="Arial"/>
          <w:lang w:val="id-ID"/>
        </w:rPr>
        <w:t>erhatikan bahwa, pada Sistem (</w:t>
      </w:r>
      <w:r w:rsidRPr="00141035">
        <w:rPr>
          <w:rFonts w:ascii="Arial" w:hAnsi="Arial" w:cs="Arial"/>
          <w:lang w:val="id-ID"/>
        </w:rPr>
        <w:t xml:space="preserve">1) variabel </w:t>
      </w:r>
      <w:r w:rsidRPr="00141035">
        <w:rPr>
          <w:rFonts w:ascii="Arial" w:hAnsi="Arial" w:cs="Arial"/>
          <w:noProof/>
          <w:position w:val="-4"/>
          <w:lang w:eastAsia="en-US"/>
        </w:rPr>
        <w:drawing>
          <wp:inline distT="0" distB="0" distL="0" distR="0">
            <wp:extent cx="161925" cy="1619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41035">
        <w:rPr>
          <w:rFonts w:ascii="Arial" w:hAnsi="Arial" w:cs="Arial"/>
          <w:lang w:val="id-ID"/>
        </w:rPr>
        <w:t xml:space="preserve"> tidak muncul pada persamaaan, hal ini menunjukkan bahwa jumlah individu pada kelas </w:t>
      </w:r>
      <w:r w:rsidRPr="00141035">
        <w:rPr>
          <w:rFonts w:ascii="Arial" w:hAnsi="Arial" w:cs="Arial"/>
          <w:noProof/>
          <w:position w:val="-4"/>
          <w:lang w:eastAsia="en-US"/>
        </w:rPr>
        <w:drawing>
          <wp:inline distT="0" distB="0" distL="0" distR="0">
            <wp:extent cx="161925" cy="1619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41035">
        <w:rPr>
          <w:rFonts w:ascii="Arial" w:hAnsi="Arial" w:cs="Arial"/>
          <w:lang w:val="id-ID"/>
        </w:rPr>
        <w:t xml:space="preserve"> tidak mempengaruhi laju perubahan jumlah individu pada kelas </w:t>
      </w:r>
      <w:r w:rsidRPr="00141035">
        <w:rPr>
          <w:rFonts w:ascii="Arial" w:hAnsi="Arial" w:cs="Arial"/>
          <w:noProof/>
          <w:position w:val="-6"/>
          <w:lang w:eastAsia="en-US"/>
        </w:rPr>
        <w:drawing>
          <wp:inline distT="0" distB="0" distL="0" distR="0">
            <wp:extent cx="142875" cy="180975"/>
            <wp:effectExtent l="19050" t="0" r="952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1"/>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035">
        <w:rPr>
          <w:rFonts w:ascii="Arial" w:hAnsi="Arial" w:cs="Arial"/>
          <w:lang w:val="id-ID"/>
        </w:rPr>
        <w:t xml:space="preserve">, </w:t>
      </w:r>
      <w:r w:rsidRPr="00141035">
        <w:rPr>
          <w:rFonts w:ascii="Arial" w:hAnsi="Arial" w:cs="Arial"/>
          <w:noProof/>
          <w:position w:val="-4"/>
          <w:lang w:eastAsia="en-US"/>
        </w:rPr>
        <w:lastRenderedPageBreak/>
        <w:drawing>
          <wp:inline distT="0" distB="0" distL="0" distR="0">
            <wp:extent cx="123825" cy="1619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2"/>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141035">
        <w:rPr>
          <w:rFonts w:ascii="Arial" w:hAnsi="Arial" w:cs="Arial"/>
          <w:lang w:val="id-ID"/>
        </w:rPr>
        <w:t xml:space="preserve"> maupun </w:t>
      </w:r>
      <w:r w:rsidRPr="00141035">
        <w:rPr>
          <w:rFonts w:ascii="Arial" w:hAnsi="Arial" w:cs="Arial"/>
          <w:noProof/>
          <w:position w:val="-4"/>
          <w:lang w:eastAsia="en-US"/>
        </w:rPr>
        <w:drawing>
          <wp:inline distT="0" distB="0" distL="0" distR="0">
            <wp:extent cx="152400" cy="161925"/>
            <wp:effectExtent l="1905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3"/>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141035">
        <w:rPr>
          <w:rFonts w:ascii="Arial" w:hAnsi="Arial" w:cs="Arial"/>
          <w:lang w:val="id-ID"/>
        </w:rPr>
        <w:t xml:space="preserve">. Dengan demikian, nilai </w:t>
      </w:r>
      <w:r w:rsidRPr="00141035">
        <w:rPr>
          <w:rFonts w:ascii="Arial" w:hAnsi="Arial" w:cs="Arial"/>
          <w:noProof/>
          <w:position w:val="-4"/>
          <w:lang w:eastAsia="en-US"/>
        </w:rPr>
        <w:drawing>
          <wp:inline distT="0" distB="0" distL="0" distR="0">
            <wp:extent cx="161925" cy="1619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141035">
        <w:rPr>
          <w:rFonts w:ascii="Arial" w:hAnsi="Arial" w:cs="Arial"/>
          <w:lang w:val="id-ID"/>
        </w:rPr>
        <w:t xml:space="preserve"> dapat diabaikan dan Sistem (</w:t>
      </w:r>
      <w:r w:rsidRPr="00141035">
        <w:rPr>
          <w:rFonts w:ascii="Arial" w:hAnsi="Arial" w:cs="Arial"/>
          <w:lang w:val="id-ID"/>
        </w:rPr>
        <w:t>1) d</w:t>
      </w:r>
      <w:r w:rsidR="00141035">
        <w:rPr>
          <w:rFonts w:ascii="Arial" w:hAnsi="Arial" w:cs="Arial"/>
          <w:lang w:val="id-ID"/>
        </w:rPr>
        <w:t>apat dibentuk menjadi Sistem (</w:t>
      </w:r>
      <w:r w:rsidRPr="00141035">
        <w:rPr>
          <w:rFonts w:ascii="Arial" w:hAnsi="Arial" w:cs="Arial"/>
          <w:lang w:val="id-ID"/>
        </w:rPr>
        <w:t>2) yaitu sebagai berikut :</w:t>
      </w:r>
    </w:p>
    <w:p w:rsidR="00141035" w:rsidRPr="00141035" w:rsidRDefault="00141035" w:rsidP="00141035">
      <w:pPr>
        <w:tabs>
          <w:tab w:val="left" w:pos="709"/>
          <w:tab w:val="left" w:pos="7371"/>
        </w:tabs>
        <w:jc w:val="both"/>
        <w:rPr>
          <w:rFonts w:ascii="Arial" w:hAnsi="Arial" w:cs="Arial"/>
        </w:rPr>
        <w:sectPr w:rsidR="00141035" w:rsidRPr="00141035" w:rsidSect="00560646">
          <w:type w:val="continuous"/>
          <w:pgSz w:w="11907" w:h="16840" w:code="9"/>
          <w:pgMar w:top="1701" w:right="1134" w:bottom="1134" w:left="1418" w:header="1134" w:footer="709" w:gutter="0"/>
          <w:pgNumType w:fmt="lowerRoman" w:start="7"/>
          <w:cols w:space="720"/>
          <w:docGrid w:linePitch="360"/>
        </w:sectPr>
      </w:pPr>
    </w:p>
    <w:p w:rsidR="00824F6A" w:rsidRPr="00141035" w:rsidRDefault="00824F6A" w:rsidP="00141035">
      <w:pPr>
        <w:tabs>
          <w:tab w:val="left" w:pos="7229"/>
        </w:tabs>
        <w:jc w:val="both"/>
        <w:rPr>
          <w:rFonts w:ascii="Arial" w:hAnsi="Arial" w:cs="Arial"/>
          <w:position w:val="-24"/>
        </w:rPr>
      </w:pPr>
    </w:p>
    <w:p w:rsidR="00824F6A" w:rsidRPr="00141035" w:rsidRDefault="00824F6A" w:rsidP="00141035">
      <w:pPr>
        <w:tabs>
          <w:tab w:val="left" w:pos="5103"/>
          <w:tab w:val="left" w:pos="6855"/>
        </w:tabs>
        <w:ind w:firstLine="426"/>
        <w:jc w:val="both"/>
        <w:rPr>
          <w:rFonts w:ascii="Arial" w:hAnsi="Arial" w:cs="Arial"/>
          <w:i/>
        </w:rPr>
      </w:pPr>
      <w:r w:rsidRPr="00141035">
        <w:rPr>
          <w:rFonts w:ascii="Arial" w:hAnsi="Arial" w:cs="Arial"/>
          <w:noProof/>
          <w:position w:val="-24"/>
          <w:lang w:eastAsia="en-US"/>
        </w:rPr>
        <w:drawing>
          <wp:inline distT="0" distB="0" distL="0" distR="0">
            <wp:extent cx="2200275" cy="35242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4"/>
                    <a:srcRect/>
                    <a:stretch>
                      <a:fillRect/>
                    </a:stretch>
                  </pic:blipFill>
                  <pic:spPr bwMode="auto">
                    <a:xfrm>
                      <a:off x="0" y="0"/>
                      <a:ext cx="2200275" cy="352425"/>
                    </a:xfrm>
                    <a:prstGeom prst="rect">
                      <a:avLst/>
                    </a:prstGeom>
                    <a:noFill/>
                    <a:ln w="9525">
                      <a:noFill/>
                      <a:miter lim="800000"/>
                      <a:headEnd/>
                      <a:tailEnd/>
                    </a:ln>
                  </pic:spPr>
                </pic:pic>
              </a:graphicData>
            </a:graphic>
          </wp:inline>
        </w:drawing>
      </w:r>
      <w:r w:rsidR="00CE1F40" w:rsidRPr="00141035">
        <w:rPr>
          <w:rFonts w:ascii="Arial" w:hAnsi="Arial" w:cs="Arial"/>
        </w:rPr>
        <w:fldChar w:fldCharType="begin"/>
      </w:r>
      <w:r w:rsidRPr="00141035">
        <w:rPr>
          <w:rFonts w:ascii="Arial" w:hAnsi="Arial" w:cs="Arial"/>
        </w:rPr>
        <w:instrText xml:space="preserve"> QUOTE </w:instrText>
      </w:r>
      <w:r w:rsidRPr="00141035">
        <w:rPr>
          <w:rFonts w:ascii="Arial" w:hAnsi="Arial" w:cs="Arial"/>
          <w:noProof/>
          <w:lang w:eastAsia="en-US"/>
        </w:rPr>
        <w:drawing>
          <wp:inline distT="0" distB="0" distL="0" distR="0">
            <wp:extent cx="2533650" cy="295275"/>
            <wp:effectExtent l="1905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533650" cy="295275"/>
                    </a:xfrm>
                    <a:prstGeom prst="rect">
                      <a:avLst/>
                    </a:prstGeom>
                    <a:noFill/>
                    <a:ln w="9525">
                      <a:noFill/>
                      <a:miter lim="800000"/>
                      <a:headEnd/>
                      <a:tailEnd/>
                    </a:ln>
                  </pic:spPr>
                </pic:pic>
              </a:graphicData>
            </a:graphic>
          </wp:inline>
        </w:drawing>
      </w:r>
      <w:r w:rsidRPr="00141035">
        <w:rPr>
          <w:rFonts w:ascii="Arial" w:hAnsi="Arial" w:cs="Arial"/>
        </w:rPr>
        <w:instrText xml:space="preserve"> </w:instrText>
      </w:r>
      <w:r w:rsidR="00CE1F40" w:rsidRPr="00141035">
        <w:rPr>
          <w:rFonts w:ascii="Arial" w:hAnsi="Arial" w:cs="Arial"/>
        </w:rPr>
        <w:fldChar w:fldCharType="end"/>
      </w:r>
      <w:r w:rsidRPr="00141035">
        <w:rPr>
          <w:rFonts w:ascii="Arial" w:hAnsi="Arial" w:cs="Arial"/>
        </w:rPr>
        <w:tab/>
      </w:r>
      <w:r w:rsidR="00141035">
        <w:rPr>
          <w:rFonts w:ascii="Arial" w:hAnsi="Arial" w:cs="Arial"/>
          <w:lang w:val="id-ID"/>
        </w:rPr>
        <w:t>(</w:t>
      </w:r>
      <w:r w:rsidRPr="00141035">
        <w:rPr>
          <w:rFonts w:ascii="Arial" w:hAnsi="Arial" w:cs="Arial"/>
          <w:lang w:val="id-ID"/>
        </w:rPr>
        <w:t>2.a)</w:t>
      </w:r>
    </w:p>
    <w:p w:rsidR="00824F6A" w:rsidRPr="00141035" w:rsidRDefault="00CE1F40" w:rsidP="00141035">
      <w:pPr>
        <w:pStyle w:val="ListParagraph"/>
        <w:tabs>
          <w:tab w:val="left" w:pos="4111"/>
          <w:tab w:val="left" w:pos="5103"/>
        </w:tabs>
        <w:ind w:left="426"/>
        <w:jc w:val="both"/>
        <w:rPr>
          <w:rFonts w:ascii="Arial" w:hAnsi="Arial" w:cs="Arial"/>
          <w:sz w:val="20"/>
          <w:szCs w:val="20"/>
          <w:lang w:val="id-ID"/>
        </w:rPr>
      </w:pPr>
      <w:r w:rsidRPr="00141035">
        <w:rPr>
          <w:rFonts w:ascii="Arial" w:hAnsi="Arial" w:cs="Arial"/>
          <w:sz w:val="20"/>
          <w:szCs w:val="20"/>
        </w:rPr>
        <w:fldChar w:fldCharType="begin"/>
      </w:r>
      <w:r w:rsidR="00824F6A" w:rsidRPr="00141035">
        <w:rPr>
          <w:rFonts w:ascii="Arial" w:hAnsi="Arial" w:cs="Arial"/>
          <w:sz w:val="20"/>
          <w:szCs w:val="20"/>
        </w:rPr>
        <w:instrText xml:space="preserve"> QUOTE </w:instrText>
      </w:r>
      <w:r w:rsidR="00824F6A" w:rsidRPr="00141035">
        <w:rPr>
          <w:rFonts w:ascii="Arial" w:hAnsi="Arial" w:cs="Arial"/>
          <w:noProof/>
          <w:sz w:val="20"/>
          <w:szCs w:val="20"/>
          <w:lang w:val="en-US" w:eastAsia="en-US"/>
        </w:rPr>
        <w:drawing>
          <wp:inline distT="0" distB="0" distL="0" distR="0">
            <wp:extent cx="1933575" cy="295275"/>
            <wp:effectExtent l="1905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933575" cy="295275"/>
                    </a:xfrm>
                    <a:prstGeom prst="rect">
                      <a:avLst/>
                    </a:prstGeom>
                    <a:noFill/>
                    <a:ln w="9525">
                      <a:noFill/>
                      <a:miter lim="800000"/>
                      <a:headEnd/>
                      <a:tailEnd/>
                    </a:ln>
                  </pic:spPr>
                </pic:pic>
              </a:graphicData>
            </a:graphic>
          </wp:inline>
        </w:drawing>
      </w:r>
      <w:r w:rsidR="00824F6A" w:rsidRPr="00141035">
        <w:rPr>
          <w:rFonts w:ascii="Arial" w:hAnsi="Arial" w:cs="Arial"/>
          <w:sz w:val="20"/>
          <w:szCs w:val="20"/>
        </w:rPr>
        <w:instrText xml:space="preserve"> </w:instrText>
      </w:r>
      <w:r w:rsidRPr="00141035">
        <w:rPr>
          <w:rFonts w:ascii="Arial" w:hAnsi="Arial" w:cs="Arial"/>
          <w:sz w:val="20"/>
          <w:szCs w:val="20"/>
        </w:rPr>
        <w:fldChar w:fldCharType="separate"/>
      </w:r>
      <w:r w:rsidR="00824F6A" w:rsidRPr="00141035">
        <w:rPr>
          <w:rFonts w:ascii="Arial" w:hAnsi="Arial" w:cs="Arial"/>
          <w:noProof/>
          <w:position w:val="-24"/>
          <w:sz w:val="20"/>
          <w:szCs w:val="20"/>
          <w:lang w:val="en-US" w:eastAsia="en-US"/>
        </w:rPr>
        <w:drawing>
          <wp:inline distT="0" distB="0" distL="0" distR="0">
            <wp:extent cx="1666875" cy="352425"/>
            <wp:effectExtent l="1905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4"/>
                    <a:srcRect/>
                    <a:stretch>
                      <a:fillRect/>
                    </a:stretch>
                  </pic:blipFill>
                  <pic:spPr bwMode="auto">
                    <a:xfrm>
                      <a:off x="0" y="0"/>
                      <a:ext cx="1666875" cy="352425"/>
                    </a:xfrm>
                    <a:prstGeom prst="rect">
                      <a:avLst/>
                    </a:prstGeom>
                    <a:noFill/>
                    <a:ln w="9525">
                      <a:noFill/>
                      <a:miter lim="800000"/>
                      <a:headEnd/>
                      <a:tailEnd/>
                    </a:ln>
                  </pic:spPr>
                </pic:pic>
              </a:graphicData>
            </a:graphic>
          </wp:inline>
        </w:drawing>
      </w:r>
      <w:r w:rsidRPr="00141035">
        <w:rPr>
          <w:rFonts w:ascii="Arial" w:hAnsi="Arial" w:cs="Arial"/>
          <w:sz w:val="20"/>
          <w:szCs w:val="20"/>
        </w:rPr>
        <w:fldChar w:fldCharType="end"/>
      </w:r>
      <w:r w:rsidR="00824F6A" w:rsidRPr="00141035">
        <w:rPr>
          <w:rFonts w:ascii="Arial" w:hAnsi="Arial" w:cs="Arial"/>
          <w:sz w:val="20"/>
          <w:szCs w:val="20"/>
        </w:rPr>
        <w:tab/>
      </w:r>
      <w:r w:rsidR="00824F6A" w:rsidRPr="00141035">
        <w:rPr>
          <w:rFonts w:ascii="Arial" w:hAnsi="Arial" w:cs="Arial"/>
          <w:sz w:val="20"/>
          <w:szCs w:val="20"/>
        </w:rPr>
        <w:tab/>
      </w:r>
      <w:r w:rsidR="00824F6A" w:rsidRPr="00141035">
        <w:rPr>
          <w:rFonts w:ascii="Arial" w:hAnsi="Arial" w:cs="Arial"/>
          <w:sz w:val="20"/>
          <w:szCs w:val="20"/>
          <w:lang w:val="id-ID"/>
        </w:rPr>
        <w:t>(2.b)</w:t>
      </w:r>
    </w:p>
    <w:p w:rsidR="00824F6A" w:rsidRPr="00141035" w:rsidRDefault="00CE1F40" w:rsidP="00141035">
      <w:pPr>
        <w:pStyle w:val="ListParagraph"/>
        <w:tabs>
          <w:tab w:val="left" w:pos="5103"/>
        </w:tabs>
        <w:ind w:left="426"/>
        <w:jc w:val="both"/>
        <w:rPr>
          <w:rFonts w:ascii="Arial" w:hAnsi="Arial" w:cs="Arial"/>
          <w:i/>
          <w:sz w:val="20"/>
          <w:szCs w:val="20"/>
          <w:lang w:val="id-ID"/>
        </w:rPr>
      </w:pPr>
      <w:r w:rsidRPr="00141035">
        <w:rPr>
          <w:rFonts w:ascii="Arial" w:hAnsi="Arial" w:cs="Arial"/>
          <w:sz w:val="20"/>
          <w:szCs w:val="20"/>
          <w:lang w:val="id-ID"/>
        </w:rPr>
        <w:fldChar w:fldCharType="begin"/>
      </w:r>
      <w:r w:rsidR="00824F6A" w:rsidRPr="00141035">
        <w:rPr>
          <w:rFonts w:ascii="Arial" w:hAnsi="Arial" w:cs="Arial"/>
          <w:sz w:val="20"/>
          <w:szCs w:val="20"/>
          <w:lang w:val="id-ID"/>
        </w:rPr>
        <w:instrText xml:space="preserve"> QUOTE </w:instrText>
      </w:r>
      <w:r w:rsidR="00824F6A" w:rsidRPr="00141035">
        <w:rPr>
          <w:rFonts w:ascii="Arial" w:hAnsi="Arial" w:cs="Arial"/>
          <w:noProof/>
          <w:sz w:val="20"/>
          <w:szCs w:val="20"/>
          <w:lang w:val="en-US" w:eastAsia="en-US"/>
        </w:rPr>
        <w:drawing>
          <wp:inline distT="0" distB="0" distL="0" distR="0">
            <wp:extent cx="1685925" cy="295275"/>
            <wp:effectExtent l="1905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685925" cy="295275"/>
                    </a:xfrm>
                    <a:prstGeom prst="rect">
                      <a:avLst/>
                    </a:prstGeom>
                    <a:noFill/>
                    <a:ln w="9525">
                      <a:noFill/>
                      <a:miter lim="800000"/>
                      <a:headEnd/>
                      <a:tailEnd/>
                    </a:ln>
                  </pic:spPr>
                </pic:pic>
              </a:graphicData>
            </a:graphic>
          </wp:inline>
        </w:drawing>
      </w:r>
      <w:r w:rsidR="00824F6A" w:rsidRPr="00141035">
        <w:rPr>
          <w:rFonts w:ascii="Arial" w:hAnsi="Arial" w:cs="Arial"/>
          <w:sz w:val="20"/>
          <w:szCs w:val="20"/>
          <w:lang w:val="id-ID"/>
        </w:rPr>
        <w:instrText xml:space="preserve"> </w:instrText>
      </w:r>
      <w:r w:rsidRPr="00141035">
        <w:rPr>
          <w:rFonts w:ascii="Arial" w:hAnsi="Arial" w:cs="Arial"/>
          <w:sz w:val="20"/>
          <w:szCs w:val="20"/>
          <w:lang w:val="id-ID"/>
        </w:rPr>
        <w:fldChar w:fldCharType="separate"/>
      </w:r>
      <w:r w:rsidR="00824F6A" w:rsidRPr="00141035">
        <w:rPr>
          <w:rFonts w:ascii="Arial" w:hAnsi="Arial" w:cs="Arial"/>
          <w:noProof/>
          <w:position w:val="-24"/>
          <w:sz w:val="20"/>
          <w:szCs w:val="20"/>
          <w:lang w:val="en-US" w:eastAsia="en-US"/>
        </w:rPr>
        <w:drawing>
          <wp:inline distT="0" distB="0" distL="0" distR="0">
            <wp:extent cx="1304925" cy="352425"/>
            <wp:effectExtent l="0" t="0" r="952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5"/>
                    <a:srcRect/>
                    <a:stretch>
                      <a:fillRect/>
                    </a:stretch>
                  </pic:blipFill>
                  <pic:spPr bwMode="auto">
                    <a:xfrm>
                      <a:off x="0" y="0"/>
                      <a:ext cx="1304925" cy="352425"/>
                    </a:xfrm>
                    <a:prstGeom prst="rect">
                      <a:avLst/>
                    </a:prstGeom>
                    <a:noFill/>
                    <a:ln w="9525">
                      <a:noFill/>
                      <a:miter lim="800000"/>
                      <a:headEnd/>
                      <a:tailEnd/>
                    </a:ln>
                  </pic:spPr>
                </pic:pic>
              </a:graphicData>
            </a:graphic>
          </wp:inline>
        </w:drawing>
      </w:r>
      <w:r w:rsidRPr="00141035">
        <w:rPr>
          <w:rFonts w:ascii="Arial" w:hAnsi="Arial" w:cs="Arial"/>
          <w:sz w:val="20"/>
          <w:szCs w:val="20"/>
          <w:lang w:val="id-ID"/>
        </w:rPr>
        <w:fldChar w:fldCharType="end"/>
      </w:r>
      <w:r w:rsidR="00824F6A" w:rsidRPr="00141035">
        <w:rPr>
          <w:rFonts w:ascii="Arial" w:hAnsi="Arial" w:cs="Arial"/>
          <w:i/>
          <w:sz w:val="20"/>
          <w:szCs w:val="20"/>
          <w:lang w:val="id-ID"/>
        </w:rPr>
        <w:t xml:space="preserve"> </w:t>
      </w:r>
      <w:r w:rsidR="00824F6A" w:rsidRPr="00141035">
        <w:rPr>
          <w:rFonts w:ascii="Arial" w:hAnsi="Arial" w:cs="Arial"/>
          <w:i/>
          <w:sz w:val="20"/>
          <w:szCs w:val="20"/>
          <w:lang w:val="id-ID"/>
        </w:rPr>
        <w:tab/>
      </w:r>
      <w:r w:rsidR="00824F6A" w:rsidRPr="00141035">
        <w:rPr>
          <w:rFonts w:ascii="Arial" w:hAnsi="Arial" w:cs="Arial"/>
          <w:sz w:val="20"/>
          <w:szCs w:val="20"/>
          <w:lang w:val="id-ID"/>
        </w:rPr>
        <w:t>(2.c)</w:t>
      </w:r>
    </w:p>
    <w:p w:rsidR="00824F6A" w:rsidRPr="00141035" w:rsidRDefault="00824F6A" w:rsidP="00141035">
      <w:pPr>
        <w:tabs>
          <w:tab w:val="left" w:pos="709"/>
          <w:tab w:val="left" w:pos="7371"/>
        </w:tabs>
        <w:jc w:val="both"/>
        <w:rPr>
          <w:rFonts w:ascii="Arial" w:hAnsi="Arial" w:cs="Arial"/>
          <w:lang w:val="id-ID"/>
        </w:rPr>
      </w:pPr>
      <w:r w:rsidRPr="00141035">
        <w:rPr>
          <w:rFonts w:ascii="Arial" w:hAnsi="Arial" w:cs="Arial"/>
          <w:lang w:val="id-ID"/>
        </w:rPr>
        <w:t xml:space="preserve">dengan </w:t>
      </w:r>
      <w:r w:rsidRPr="00141035">
        <w:rPr>
          <w:rFonts w:ascii="Arial" w:hAnsi="Arial" w:cs="Arial"/>
          <w:position w:val="-6"/>
          <w:lang w:val="id-ID"/>
        </w:rPr>
        <w:object w:dxaOrig="1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2.75pt" o:ole="">
            <v:imagedata r:id="rId26" o:title=""/>
          </v:shape>
          <o:OLEObject Type="Embed" ProgID="Equation.3" ShapeID="_x0000_i1025" DrawAspect="Content" ObjectID="_1631703109" r:id="rId27"/>
        </w:object>
      </w:r>
      <w:r w:rsidRPr="00141035">
        <w:rPr>
          <w:rFonts w:ascii="Arial" w:hAnsi="Arial" w:cs="Arial"/>
          <w:lang w:val="id-ID"/>
        </w:rPr>
        <w:t>.</w:t>
      </w:r>
    </w:p>
    <w:p w:rsidR="00824F6A" w:rsidRPr="00824F6A" w:rsidRDefault="00824F6A" w:rsidP="00141035">
      <w:pPr>
        <w:pStyle w:val="ListParagraph"/>
        <w:suppressAutoHyphens w:val="0"/>
        <w:autoSpaceDE w:val="0"/>
        <w:autoSpaceDN w:val="0"/>
        <w:adjustRightInd w:val="0"/>
        <w:spacing w:after="0" w:line="240" w:lineRule="auto"/>
        <w:ind w:left="284"/>
        <w:jc w:val="both"/>
      </w:pPr>
    </w:p>
    <w:p w:rsidR="00862C84" w:rsidRPr="00497AB1" w:rsidRDefault="00497AB1" w:rsidP="00141035">
      <w:pPr>
        <w:jc w:val="both"/>
        <w:rPr>
          <w:rFonts w:ascii="Arial" w:hAnsi="Arial" w:cs="Arial"/>
          <w:b/>
          <w:bCs/>
        </w:rPr>
      </w:pPr>
      <w:r>
        <w:rPr>
          <w:rFonts w:ascii="Arial" w:hAnsi="Arial" w:cs="Arial"/>
          <w:b/>
          <w:bCs/>
          <w:lang w:val="id-ID"/>
        </w:rPr>
        <w:t>3.</w:t>
      </w:r>
      <w:r>
        <w:rPr>
          <w:rFonts w:ascii="Arial" w:hAnsi="Arial" w:cs="Arial"/>
          <w:b/>
          <w:bCs/>
        </w:rPr>
        <w:t>2</w:t>
      </w:r>
      <w:r w:rsidR="00AB4A42">
        <w:rPr>
          <w:rFonts w:ascii="Arial" w:hAnsi="Arial" w:cs="Arial"/>
          <w:b/>
          <w:bCs/>
          <w:lang w:val="id-ID"/>
        </w:rPr>
        <w:t xml:space="preserve">. </w:t>
      </w:r>
      <w:r>
        <w:rPr>
          <w:rFonts w:ascii="Arial" w:hAnsi="Arial" w:cs="Arial"/>
          <w:b/>
          <w:bCs/>
        </w:rPr>
        <w:t>Titik Ekuilibrium</w:t>
      </w:r>
    </w:p>
    <w:p w:rsidR="00141035" w:rsidRPr="006D5181" w:rsidRDefault="00497AB1" w:rsidP="00141035">
      <w:pPr>
        <w:pStyle w:val="ListParagraph"/>
        <w:ind w:left="0" w:firstLine="567"/>
        <w:rPr>
          <w:rFonts w:ascii="Arial" w:hAnsi="Arial" w:cs="Arial"/>
          <w:sz w:val="20"/>
          <w:szCs w:val="20"/>
        </w:rPr>
      </w:pPr>
      <w:r w:rsidRPr="006D5181">
        <w:rPr>
          <w:rFonts w:ascii="Arial" w:hAnsi="Arial" w:cs="Arial"/>
          <w:sz w:val="20"/>
          <w:szCs w:val="20"/>
          <w:lang w:val="en-US"/>
        </w:rPr>
        <w:t xml:space="preserve">Titik Ekuilibrium merupakan titik yang tidak </w:t>
      </w:r>
      <w:r w:rsidR="00141035" w:rsidRPr="006D5181">
        <w:rPr>
          <w:rFonts w:ascii="Arial" w:hAnsi="Arial" w:cs="Arial"/>
          <w:sz w:val="20"/>
          <w:szCs w:val="20"/>
          <w:lang w:val="id-ID"/>
        </w:rPr>
        <w:t>mengalami perubahan sepanjang waktu (konstan)</w:t>
      </w:r>
      <w:r w:rsidRPr="006D5181">
        <w:rPr>
          <w:rFonts w:ascii="Arial" w:hAnsi="Arial" w:cs="Arial"/>
          <w:sz w:val="20"/>
          <w:szCs w:val="20"/>
          <w:lang w:val="en-US"/>
        </w:rPr>
        <w:t>. T</w:t>
      </w:r>
      <w:r w:rsidRPr="006D5181">
        <w:rPr>
          <w:rFonts w:ascii="Arial" w:hAnsi="Arial" w:cs="Arial"/>
          <w:sz w:val="20"/>
          <w:szCs w:val="20"/>
          <w:lang w:val="id-ID"/>
        </w:rPr>
        <w:t>itik ekuilibrium dari Sistem (</w:t>
      </w:r>
      <w:r w:rsidR="00141035" w:rsidRPr="006D5181">
        <w:rPr>
          <w:rFonts w:ascii="Arial" w:hAnsi="Arial" w:cs="Arial"/>
          <w:sz w:val="20"/>
          <w:szCs w:val="20"/>
          <w:lang w:val="id-ID"/>
        </w:rPr>
        <w:t xml:space="preserve">2) di atas diperoleh dengan menjadikan ruas kanan masing-masing persamaan sama dengan nol, </w:t>
      </w:r>
    </w:p>
    <w:p w:rsidR="00141035" w:rsidRPr="006D5181" w:rsidRDefault="00141035" w:rsidP="00141035">
      <w:pPr>
        <w:pStyle w:val="ListParagraph"/>
        <w:ind w:left="0"/>
        <w:rPr>
          <w:rFonts w:ascii="Arial" w:hAnsi="Arial" w:cs="Arial"/>
          <w:sz w:val="20"/>
          <w:szCs w:val="20"/>
        </w:rPr>
      </w:pPr>
      <w:r w:rsidRPr="006D5181">
        <w:rPr>
          <w:rFonts w:ascii="Arial" w:hAnsi="Arial" w:cs="Arial"/>
          <w:sz w:val="20"/>
          <w:szCs w:val="20"/>
          <w:lang w:val="id-ID"/>
        </w:rPr>
        <w:t xml:space="preserve">atau </w:t>
      </w:r>
      <w:r w:rsidR="00CE1F40" w:rsidRPr="006D5181">
        <w:rPr>
          <w:rFonts w:ascii="Arial" w:hAnsi="Arial" w:cs="Arial"/>
          <w:sz w:val="20"/>
          <w:szCs w:val="20"/>
          <w:lang w:val="id-ID"/>
        </w:rPr>
        <w:fldChar w:fldCharType="begin"/>
      </w:r>
      <w:r w:rsidRPr="006D5181">
        <w:rPr>
          <w:rFonts w:ascii="Arial" w:hAnsi="Arial" w:cs="Arial"/>
          <w:sz w:val="20"/>
          <w:szCs w:val="20"/>
          <w:lang w:val="id-ID"/>
        </w:rPr>
        <w:instrText xml:space="preserve"> QUOTE </w:instrText>
      </w:r>
      <w:r w:rsidRPr="006D5181">
        <w:rPr>
          <w:rFonts w:ascii="Arial" w:hAnsi="Arial" w:cs="Arial"/>
          <w:noProof/>
          <w:sz w:val="20"/>
          <w:szCs w:val="20"/>
          <w:lang w:val="en-US" w:eastAsia="en-US"/>
        </w:rPr>
        <w:drawing>
          <wp:inline distT="0" distB="0" distL="0" distR="0">
            <wp:extent cx="1905000" cy="295275"/>
            <wp:effectExtent l="1905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1905000" cy="295275"/>
                    </a:xfrm>
                    <a:prstGeom prst="rect">
                      <a:avLst/>
                    </a:prstGeom>
                    <a:noFill/>
                    <a:ln w="9525">
                      <a:noFill/>
                      <a:miter lim="800000"/>
                      <a:headEnd/>
                      <a:tailEnd/>
                    </a:ln>
                  </pic:spPr>
                </pic:pic>
              </a:graphicData>
            </a:graphic>
          </wp:inline>
        </w:drawing>
      </w:r>
      <w:r w:rsidRPr="006D5181">
        <w:rPr>
          <w:rFonts w:ascii="Arial" w:hAnsi="Arial" w:cs="Arial"/>
          <w:sz w:val="20"/>
          <w:szCs w:val="20"/>
          <w:lang w:val="id-ID"/>
        </w:rPr>
        <w:instrText xml:space="preserve"> </w:instrText>
      </w:r>
      <w:r w:rsidR="00CE1F40" w:rsidRPr="006D5181">
        <w:rPr>
          <w:rFonts w:ascii="Arial" w:hAnsi="Arial" w:cs="Arial"/>
          <w:sz w:val="20"/>
          <w:szCs w:val="20"/>
          <w:lang w:val="id-ID"/>
        </w:rPr>
        <w:fldChar w:fldCharType="end"/>
      </w:r>
      <w:r w:rsidRPr="006D5181">
        <w:rPr>
          <w:rFonts w:ascii="Arial" w:hAnsi="Arial" w:cs="Arial"/>
          <w:noProof/>
          <w:position w:val="-24"/>
          <w:sz w:val="20"/>
          <w:szCs w:val="20"/>
          <w:lang w:val="en-US" w:eastAsia="en-US"/>
        </w:rPr>
        <w:drawing>
          <wp:inline distT="0" distB="0" distL="0" distR="0">
            <wp:extent cx="400050" cy="304800"/>
            <wp:effectExtent l="1905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9"/>
                    <a:srcRect/>
                    <a:stretch>
                      <a:fillRect/>
                    </a:stretch>
                  </pic:blipFill>
                  <pic:spPr bwMode="auto">
                    <a:xfrm>
                      <a:off x="0" y="0"/>
                      <a:ext cx="400050" cy="304800"/>
                    </a:xfrm>
                    <a:prstGeom prst="rect">
                      <a:avLst/>
                    </a:prstGeom>
                    <a:noFill/>
                    <a:ln w="9525">
                      <a:noFill/>
                      <a:miter lim="800000"/>
                      <a:headEnd/>
                      <a:tailEnd/>
                    </a:ln>
                  </pic:spPr>
                </pic:pic>
              </a:graphicData>
            </a:graphic>
          </wp:inline>
        </w:drawing>
      </w:r>
      <w:r w:rsidRPr="006D5181">
        <w:rPr>
          <w:rFonts w:ascii="Arial" w:hAnsi="Arial" w:cs="Arial"/>
          <w:sz w:val="20"/>
          <w:szCs w:val="20"/>
        </w:rPr>
        <w:t xml:space="preserve"> </w:t>
      </w:r>
      <w:r w:rsidRPr="006D5181">
        <w:rPr>
          <w:rFonts w:ascii="Arial" w:hAnsi="Arial" w:cs="Arial"/>
          <w:noProof/>
          <w:position w:val="-24"/>
          <w:sz w:val="20"/>
          <w:szCs w:val="20"/>
          <w:lang w:val="en-US" w:eastAsia="en-US"/>
        </w:rPr>
        <w:drawing>
          <wp:inline distT="0" distB="0" distL="0" distR="0">
            <wp:extent cx="381000" cy="304800"/>
            <wp:effectExtent l="1905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0"/>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6D5181">
        <w:rPr>
          <w:rFonts w:ascii="Arial" w:hAnsi="Arial" w:cs="Arial"/>
          <w:sz w:val="20"/>
          <w:szCs w:val="20"/>
        </w:rPr>
        <w:t xml:space="preserve"> </w:t>
      </w:r>
      <w:r w:rsidRPr="006D5181">
        <w:rPr>
          <w:rFonts w:ascii="Arial" w:hAnsi="Arial" w:cs="Arial"/>
          <w:noProof/>
          <w:position w:val="-24"/>
          <w:sz w:val="20"/>
          <w:szCs w:val="20"/>
          <w:lang w:val="en-US" w:eastAsia="en-US"/>
        </w:rPr>
        <w:drawing>
          <wp:inline distT="0" distB="0" distL="0" distR="0">
            <wp:extent cx="333375" cy="266700"/>
            <wp:effectExtent l="1905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1"/>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Pr="006D5181">
        <w:rPr>
          <w:rFonts w:ascii="Arial" w:hAnsi="Arial" w:cs="Arial"/>
          <w:sz w:val="20"/>
          <w:szCs w:val="20"/>
          <w:lang w:val="id-ID"/>
        </w:rPr>
        <w:t>.</w:t>
      </w:r>
    </w:p>
    <w:p w:rsidR="00141035" w:rsidRPr="006D5181" w:rsidRDefault="00141035" w:rsidP="00141035">
      <w:pPr>
        <w:pStyle w:val="ListParagraph"/>
        <w:ind w:left="0"/>
        <w:rPr>
          <w:rFonts w:ascii="Arial" w:hAnsi="Arial" w:cs="Arial"/>
          <w:sz w:val="20"/>
          <w:szCs w:val="20"/>
          <w:lang w:val="id-ID"/>
        </w:rPr>
      </w:pPr>
      <w:r w:rsidRPr="006D5181">
        <w:rPr>
          <w:rFonts w:ascii="Arial" w:eastAsia="TT283t00" w:hAnsi="Arial" w:cs="Arial"/>
          <w:color w:val="000000"/>
          <w:sz w:val="20"/>
          <w:szCs w:val="20"/>
          <w:lang w:val="id-ID"/>
        </w:rPr>
        <w:t>Dalam model matematika penyebaran p</w:t>
      </w:r>
      <w:r w:rsidRPr="006D5181">
        <w:rPr>
          <w:rFonts w:ascii="Arial" w:eastAsia="TT283t00" w:hAnsi="Arial" w:cs="Arial"/>
          <w:color w:val="000000"/>
          <w:sz w:val="20"/>
          <w:szCs w:val="20"/>
        </w:rPr>
        <w:t>enyakit ebola ini</w:t>
      </w:r>
      <w:r w:rsidRPr="006D5181">
        <w:rPr>
          <w:rFonts w:ascii="Arial" w:eastAsia="TT283t00" w:hAnsi="Arial" w:cs="Arial"/>
          <w:color w:val="000000"/>
          <w:sz w:val="20"/>
          <w:szCs w:val="20"/>
          <w:lang w:val="id-ID"/>
        </w:rPr>
        <w:t xml:space="preserve">, </w:t>
      </w:r>
      <w:r w:rsidRPr="006D5181">
        <w:rPr>
          <w:rFonts w:ascii="Arial" w:hAnsi="Arial" w:cs="Arial"/>
          <w:sz w:val="20"/>
          <w:szCs w:val="20"/>
          <w:lang w:val="id-ID"/>
        </w:rPr>
        <w:t>terdapat dua t</w:t>
      </w:r>
      <w:r w:rsidRPr="006D5181">
        <w:rPr>
          <w:rFonts w:ascii="Arial" w:hAnsi="Arial" w:cs="Arial"/>
          <w:sz w:val="20"/>
          <w:szCs w:val="20"/>
        </w:rPr>
        <w:t xml:space="preserve">itik </w:t>
      </w:r>
      <w:r w:rsidRPr="006D5181">
        <w:rPr>
          <w:rFonts w:ascii="Arial" w:hAnsi="Arial" w:cs="Arial"/>
          <w:iCs/>
          <w:sz w:val="20"/>
          <w:szCs w:val="20"/>
          <w:lang w:val="id-ID"/>
        </w:rPr>
        <w:t>ekuilibrium</w:t>
      </w:r>
      <w:r w:rsidRPr="006D5181">
        <w:rPr>
          <w:rFonts w:ascii="Arial" w:hAnsi="Arial" w:cs="Arial"/>
          <w:sz w:val="20"/>
          <w:szCs w:val="20"/>
          <w:lang w:val="id-ID"/>
        </w:rPr>
        <w:t>,</w:t>
      </w:r>
      <w:r w:rsidRPr="006D5181">
        <w:rPr>
          <w:rFonts w:ascii="Arial" w:hAnsi="Arial" w:cs="Arial"/>
          <w:sz w:val="20"/>
          <w:szCs w:val="20"/>
        </w:rPr>
        <w:t xml:space="preserve"> yaitu titik </w:t>
      </w:r>
      <w:r w:rsidRPr="006D5181">
        <w:rPr>
          <w:rFonts w:ascii="Arial" w:hAnsi="Arial" w:cs="Arial"/>
          <w:iCs/>
          <w:sz w:val="20"/>
          <w:szCs w:val="20"/>
          <w:lang w:val="id-ID"/>
        </w:rPr>
        <w:t>ekuilibrium</w:t>
      </w:r>
      <w:r w:rsidRPr="006D5181">
        <w:rPr>
          <w:rFonts w:ascii="Arial" w:hAnsi="Arial" w:cs="Arial"/>
          <w:sz w:val="20"/>
          <w:szCs w:val="20"/>
        </w:rPr>
        <w:t xml:space="preserve"> bebas penyakit dan titik </w:t>
      </w:r>
      <w:r w:rsidRPr="006D5181">
        <w:rPr>
          <w:rFonts w:ascii="Arial" w:hAnsi="Arial" w:cs="Arial"/>
          <w:iCs/>
          <w:sz w:val="20"/>
          <w:szCs w:val="20"/>
          <w:lang w:val="id-ID"/>
        </w:rPr>
        <w:t xml:space="preserve">ekuilibrium </w:t>
      </w:r>
      <w:r w:rsidRPr="006D5181">
        <w:rPr>
          <w:rFonts w:ascii="Arial" w:hAnsi="Arial" w:cs="Arial"/>
          <w:sz w:val="20"/>
          <w:szCs w:val="20"/>
        </w:rPr>
        <w:t>endemik.</w:t>
      </w:r>
    </w:p>
    <w:p w:rsidR="00141035" w:rsidRPr="006D5181" w:rsidRDefault="00141035" w:rsidP="00497AB1">
      <w:pPr>
        <w:pStyle w:val="ListParagraph"/>
        <w:numPr>
          <w:ilvl w:val="2"/>
          <w:numId w:val="22"/>
        </w:numPr>
        <w:suppressAutoHyphens w:val="0"/>
        <w:spacing w:before="240" w:line="360" w:lineRule="auto"/>
        <w:jc w:val="both"/>
        <w:rPr>
          <w:rFonts w:ascii="Arial" w:hAnsi="Arial" w:cs="Arial"/>
          <w:b/>
          <w:sz w:val="20"/>
          <w:szCs w:val="20"/>
          <w:lang w:val="id-ID"/>
        </w:rPr>
      </w:pPr>
      <w:r w:rsidRPr="006D5181">
        <w:rPr>
          <w:rFonts w:ascii="Arial" w:hAnsi="Arial" w:cs="Arial"/>
          <w:b/>
          <w:sz w:val="20"/>
          <w:szCs w:val="20"/>
        </w:rPr>
        <w:t xml:space="preserve">Titik </w:t>
      </w:r>
      <w:r w:rsidRPr="006D5181">
        <w:rPr>
          <w:rFonts w:ascii="Arial" w:hAnsi="Arial" w:cs="Arial"/>
          <w:b/>
          <w:iCs/>
          <w:sz w:val="20"/>
          <w:szCs w:val="20"/>
          <w:lang w:val="id-ID"/>
        </w:rPr>
        <w:t>Ekuilibrium</w:t>
      </w:r>
      <w:r w:rsidRPr="006D5181">
        <w:rPr>
          <w:rFonts w:ascii="Arial" w:hAnsi="Arial" w:cs="Arial"/>
          <w:b/>
          <w:sz w:val="20"/>
          <w:szCs w:val="20"/>
        </w:rPr>
        <w:t xml:space="preserve"> Bebas Penyakit</w:t>
      </w:r>
    </w:p>
    <w:p w:rsidR="00141035" w:rsidRPr="006D5181" w:rsidRDefault="00141035" w:rsidP="0011143F">
      <w:pPr>
        <w:ind w:firstLine="567"/>
        <w:jc w:val="both"/>
        <w:rPr>
          <w:rFonts w:ascii="Arial" w:hAnsi="Arial" w:cs="Arial"/>
        </w:rPr>
      </w:pPr>
      <w:r w:rsidRPr="006D5181">
        <w:rPr>
          <w:rFonts w:ascii="Arial" w:hAnsi="Arial" w:cs="Arial"/>
          <w:lang w:val="id-ID"/>
        </w:rPr>
        <w:t>Titik</w:t>
      </w:r>
      <w:r w:rsidRPr="006D5181">
        <w:rPr>
          <w:rFonts w:ascii="Arial" w:hAnsi="Arial" w:cs="Arial"/>
          <w:iCs/>
          <w:lang w:val="id-ID"/>
        </w:rPr>
        <w:t xml:space="preserve"> ekuilibrium</w:t>
      </w:r>
      <w:r w:rsidRPr="006D5181">
        <w:rPr>
          <w:rFonts w:ascii="Arial" w:hAnsi="Arial" w:cs="Arial"/>
          <w:lang w:val="id-ID"/>
        </w:rPr>
        <w:t xml:space="preserve"> bebas penyakit adalah suatu kondisi pada populasi tidak ada lagi penyakit, dengan kata lain pada populasi terjadi bebas penyakit jika </w:t>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390525" cy="180975"/>
            <wp:effectExtent l="1905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390525" cy="180975"/>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noProof/>
          <w:position w:val="-6"/>
          <w:lang w:eastAsia="en-US"/>
        </w:rPr>
        <w:drawing>
          <wp:inline distT="0" distB="0" distL="0" distR="0">
            <wp:extent cx="352425" cy="180975"/>
            <wp:effectExtent l="19050" t="0" r="9525"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3"/>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6D5181">
        <w:rPr>
          <w:rFonts w:ascii="Arial" w:hAnsi="Arial" w:cs="Arial"/>
          <w:lang w:val="id-ID"/>
        </w:rPr>
        <w:t xml:space="preserve">. Maka untuk titik ekuilibrium bebas penyakit ebola dinotasikan dengan  </w:t>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866775" cy="152400"/>
            <wp:effectExtent l="19050" t="0" r="9525"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866775" cy="152400"/>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position w:val="-10"/>
          <w:lang w:val="id-ID"/>
        </w:rPr>
        <w:object w:dxaOrig="1200" w:dyaOrig="380">
          <v:shape id="_x0000_i1026" type="#_x0000_t75" style="width:60pt;height:18.75pt" o:ole="">
            <v:imagedata r:id="rId35" o:title=""/>
          </v:shape>
          <o:OLEObject Type="Embed" ProgID="Equation.3" ShapeID="_x0000_i1026" DrawAspect="Content" ObjectID="_1631703110" r:id="rId36"/>
        </w:object>
      </w:r>
      <w:r w:rsidRPr="006D5181">
        <w:rPr>
          <w:rFonts w:ascii="Arial" w:hAnsi="Arial" w:cs="Arial"/>
          <w:lang w:val="id-ID"/>
        </w:rPr>
        <w:t xml:space="preserve"> dimana </w:t>
      </w:r>
      <w:r w:rsidRPr="006D5181">
        <w:rPr>
          <w:rFonts w:ascii="Arial" w:hAnsi="Arial" w:cs="Arial"/>
          <w:position w:val="-6"/>
        </w:rPr>
        <w:object w:dxaOrig="560" w:dyaOrig="340">
          <v:shape id="_x0000_i1027" type="#_x0000_t75" style="width:27.75pt;height:17.25pt" o:ole="">
            <v:imagedata r:id="rId37" o:title=""/>
          </v:shape>
          <o:OLEObject Type="Embed" ProgID="Equation.3" ShapeID="_x0000_i1027" DrawAspect="Content" ObjectID="_1631703111" r:id="rId38"/>
        </w:object>
      </w:r>
      <w:r w:rsidRPr="006D5181">
        <w:rPr>
          <w:rFonts w:ascii="Arial" w:hAnsi="Arial" w:cs="Arial"/>
          <w:lang w:val="id-ID"/>
        </w:rPr>
        <w:t>.</w:t>
      </w:r>
      <w:r w:rsidR="0011143F">
        <w:rPr>
          <w:rFonts w:ascii="Arial" w:hAnsi="Arial" w:cs="Arial"/>
        </w:rPr>
        <w:t xml:space="preserve"> Maka,</w:t>
      </w:r>
      <w:r w:rsidRPr="006D5181">
        <w:rPr>
          <w:rFonts w:ascii="Arial" w:hAnsi="Arial" w:cs="Arial"/>
          <w:lang w:val="id-ID"/>
        </w:rPr>
        <w:t xml:space="preserve"> titik ekuilibrium untuk bebas pe</w:t>
      </w:r>
      <w:r w:rsidRPr="006D5181">
        <w:rPr>
          <w:rFonts w:ascii="Arial" w:hAnsi="Arial" w:cs="Arial"/>
        </w:rPr>
        <w:t>nyakit ebola</w:t>
      </w:r>
      <w:r w:rsidRPr="006D5181">
        <w:rPr>
          <w:rFonts w:ascii="Arial" w:hAnsi="Arial" w:cs="Arial"/>
          <w:lang w:val="id-ID"/>
        </w:rPr>
        <w:t xml:space="preserve"> </w:t>
      </w:r>
      <w:r w:rsidRPr="006D5181">
        <w:rPr>
          <w:rFonts w:ascii="Arial" w:hAnsi="Arial" w:cs="Arial"/>
          <w:position w:val="-10"/>
          <w:lang w:val="id-ID"/>
        </w:rPr>
        <w:object w:dxaOrig="360" w:dyaOrig="380">
          <v:shape id="_x0000_i1028" type="#_x0000_t75" style="width:18pt;height:18.75pt" o:ole="">
            <v:imagedata r:id="rId39" o:title=""/>
          </v:shape>
          <o:OLEObject Type="Embed" ProgID="Equation.3" ShapeID="_x0000_i1028" DrawAspect="Content" ObjectID="_1631703112" r:id="rId40"/>
        </w:object>
      </w:r>
      <w:r w:rsidRPr="006D5181">
        <w:rPr>
          <w:rFonts w:ascii="Arial" w:hAnsi="Arial" w:cs="Arial"/>
        </w:rPr>
        <w:t xml:space="preserve"> </w:t>
      </w:r>
      <w:r w:rsidR="0011143F">
        <w:rPr>
          <w:rFonts w:ascii="Arial" w:hAnsi="Arial" w:cs="Arial"/>
        </w:rPr>
        <w:t>diperoleh</w:t>
      </w:r>
      <w:r w:rsidRPr="006D5181">
        <w:rPr>
          <w:rFonts w:ascii="Arial" w:hAnsi="Arial" w:cs="Arial"/>
          <w:lang w:val="id-ID"/>
        </w:rPr>
        <w:t xml:space="preserve"> sebagai berikut</w:t>
      </w:r>
      <w:r w:rsidRPr="006D5181">
        <w:rPr>
          <w:rFonts w:ascii="Arial" w:hAnsi="Arial" w:cs="Arial"/>
        </w:rPr>
        <w:t>:</w:t>
      </w:r>
    </w:p>
    <w:p w:rsidR="00141035" w:rsidRPr="006D5181" w:rsidRDefault="00141035" w:rsidP="00141035">
      <w:pPr>
        <w:jc w:val="center"/>
        <w:rPr>
          <w:rFonts w:ascii="Arial" w:hAnsi="Arial" w:cs="Arial"/>
        </w:rPr>
      </w:pPr>
      <w:r w:rsidRPr="006D5181">
        <w:rPr>
          <w:rFonts w:ascii="Arial" w:hAnsi="Arial" w:cs="Arial"/>
          <w:position w:val="-32"/>
          <w:lang w:val="id-ID"/>
        </w:rPr>
        <w:object w:dxaOrig="2840" w:dyaOrig="760">
          <v:shape id="_x0000_i1029" type="#_x0000_t75" style="width:123pt;height:33pt" o:ole="">
            <v:imagedata r:id="rId41" o:title=""/>
          </v:shape>
          <o:OLEObject Type="Embed" ProgID="Equation.3" ShapeID="_x0000_i1029" DrawAspect="Content" ObjectID="_1631703113" r:id="rId42"/>
        </w:object>
      </w:r>
    </w:p>
    <w:p w:rsidR="00497AB1" w:rsidRPr="006D5181" w:rsidRDefault="00497AB1" w:rsidP="00141035">
      <w:pPr>
        <w:jc w:val="center"/>
        <w:rPr>
          <w:rFonts w:ascii="Arial" w:hAnsi="Arial" w:cs="Arial"/>
        </w:rPr>
      </w:pPr>
    </w:p>
    <w:p w:rsidR="00497AB1" w:rsidRPr="006D5181" w:rsidRDefault="00497AB1" w:rsidP="00141035">
      <w:pPr>
        <w:jc w:val="center"/>
        <w:rPr>
          <w:rFonts w:ascii="Arial" w:hAnsi="Arial" w:cs="Arial"/>
        </w:rPr>
        <w:sectPr w:rsidR="00497AB1"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pStyle w:val="ListParagraph"/>
        <w:numPr>
          <w:ilvl w:val="2"/>
          <w:numId w:val="22"/>
        </w:numPr>
        <w:suppressAutoHyphens w:val="0"/>
        <w:jc w:val="both"/>
        <w:rPr>
          <w:rFonts w:ascii="Arial" w:hAnsi="Arial" w:cs="Arial"/>
          <w:b/>
          <w:sz w:val="20"/>
          <w:szCs w:val="20"/>
        </w:rPr>
      </w:pPr>
      <w:r w:rsidRPr="006D5181">
        <w:rPr>
          <w:rFonts w:ascii="Arial" w:hAnsi="Arial" w:cs="Arial"/>
          <w:b/>
          <w:sz w:val="20"/>
          <w:szCs w:val="20"/>
        </w:rPr>
        <w:lastRenderedPageBreak/>
        <w:t xml:space="preserve">Titik </w:t>
      </w:r>
      <w:r w:rsidRPr="006D5181">
        <w:rPr>
          <w:rFonts w:ascii="Arial" w:hAnsi="Arial" w:cs="Arial"/>
          <w:b/>
          <w:sz w:val="20"/>
          <w:szCs w:val="20"/>
          <w:lang w:val="id-ID"/>
        </w:rPr>
        <w:t>Ekuilibrium</w:t>
      </w:r>
      <w:r w:rsidRPr="006D5181">
        <w:rPr>
          <w:rFonts w:ascii="Arial" w:hAnsi="Arial" w:cs="Arial"/>
          <w:b/>
          <w:sz w:val="20"/>
          <w:szCs w:val="20"/>
        </w:rPr>
        <w:t xml:space="preserve"> Endemik Penyakit Ebola</w:t>
      </w:r>
    </w:p>
    <w:p w:rsidR="00141035" w:rsidRPr="006D5181" w:rsidRDefault="00141035" w:rsidP="00141035">
      <w:pPr>
        <w:tabs>
          <w:tab w:val="left" w:pos="567"/>
          <w:tab w:val="left" w:pos="1530"/>
          <w:tab w:val="left" w:pos="3510"/>
          <w:tab w:val="left" w:pos="5760"/>
        </w:tabs>
        <w:jc w:val="both"/>
        <w:rPr>
          <w:rFonts w:ascii="Arial" w:hAnsi="Arial" w:cs="Arial"/>
          <w:lang w:val="id-ID"/>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11143F" w:rsidRDefault="00141035" w:rsidP="0011143F">
      <w:pPr>
        <w:tabs>
          <w:tab w:val="left" w:pos="567"/>
          <w:tab w:val="left" w:pos="1530"/>
          <w:tab w:val="left" w:pos="3510"/>
          <w:tab w:val="left" w:pos="5760"/>
        </w:tabs>
        <w:jc w:val="both"/>
        <w:rPr>
          <w:rFonts w:ascii="Arial" w:hAnsi="Arial" w:cs="Arial"/>
        </w:rPr>
      </w:pPr>
      <w:r w:rsidRPr="006D5181">
        <w:rPr>
          <w:rFonts w:ascii="Arial" w:hAnsi="Arial" w:cs="Arial"/>
          <w:lang w:val="id-ID"/>
        </w:rPr>
        <w:lastRenderedPageBreak/>
        <w:t xml:space="preserve">Titik ekuilibrium endemik penyakit ebola adalah suatu keadaan di dalam populasi selalu ada penyakit ebola, dimana </w:t>
      </w:r>
      <w:r w:rsidRPr="006D5181">
        <w:rPr>
          <w:rFonts w:ascii="Arial" w:hAnsi="Arial" w:cs="Arial"/>
          <w:noProof/>
          <w:position w:val="-6"/>
          <w:lang w:eastAsia="en-US"/>
        </w:rPr>
        <w:drawing>
          <wp:inline distT="0" distB="0" distL="0" distR="0">
            <wp:extent cx="352425" cy="180975"/>
            <wp:effectExtent l="19050" t="0" r="9525"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3"/>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6D5181">
        <w:rPr>
          <w:rFonts w:ascii="Arial" w:hAnsi="Arial" w:cs="Arial"/>
          <w:lang w:val="id-ID"/>
        </w:rPr>
        <w:t xml:space="preserve">. Maka untuk titik ekuilibrium endemik penyakit ebola dinotasikan dengan </w:t>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885825" cy="142875"/>
            <wp:effectExtent l="19050" t="0" r="9525"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885825" cy="142875"/>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separate"/>
      </w:r>
      <w:r w:rsidRPr="006D5181">
        <w:rPr>
          <w:rFonts w:ascii="Arial" w:hAnsi="Arial" w:cs="Arial"/>
          <w:noProof/>
          <w:position w:val="-10"/>
          <w:lang w:eastAsia="en-US"/>
        </w:rPr>
        <w:drawing>
          <wp:inline distT="0" distB="0" distL="0" distR="0">
            <wp:extent cx="914400" cy="20002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5"/>
                    <a:srcRect/>
                    <a:stretch>
                      <a:fillRect/>
                    </a:stretch>
                  </pic:blipFill>
                  <pic:spPr bwMode="auto">
                    <a:xfrm>
                      <a:off x="0" y="0"/>
                      <a:ext cx="914400" cy="200025"/>
                    </a:xfrm>
                    <a:prstGeom prst="rect">
                      <a:avLst/>
                    </a:prstGeom>
                    <a:noFill/>
                    <a:ln w="9525">
                      <a:noFill/>
                      <a:miter lim="800000"/>
                      <a:headEnd/>
                      <a:tailEnd/>
                    </a:ln>
                  </pic:spPr>
                </pic:pic>
              </a:graphicData>
            </a:graphic>
          </wp:inline>
        </w:drawing>
      </w:r>
      <w:r w:rsidR="00CE1F40" w:rsidRPr="006D5181">
        <w:rPr>
          <w:rFonts w:ascii="Arial" w:hAnsi="Arial" w:cs="Arial"/>
          <w:lang w:val="id-ID"/>
        </w:rPr>
        <w:fldChar w:fldCharType="end"/>
      </w:r>
      <w:r w:rsidRPr="006D5181">
        <w:rPr>
          <w:rFonts w:ascii="Arial" w:hAnsi="Arial" w:cs="Arial"/>
          <w:lang w:val="id-ID"/>
        </w:rPr>
        <w:t xml:space="preserve"> dimana </w:t>
      </w:r>
      <w:r w:rsidRPr="006D5181">
        <w:rPr>
          <w:rFonts w:ascii="Arial" w:hAnsi="Arial" w:cs="Arial"/>
          <w:noProof/>
          <w:position w:val="-6"/>
          <w:lang w:eastAsia="en-US"/>
        </w:rPr>
        <w:drawing>
          <wp:inline distT="0" distB="0" distL="0" distR="0">
            <wp:extent cx="381000" cy="180975"/>
            <wp:effectExtent l="1905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6"/>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6D5181">
        <w:rPr>
          <w:rFonts w:ascii="Arial" w:hAnsi="Arial" w:cs="Arial"/>
          <w:lang w:val="id-ID"/>
        </w:rPr>
        <w:t xml:space="preserve">. </w:t>
      </w:r>
      <w:r w:rsidR="0011143F">
        <w:rPr>
          <w:rFonts w:ascii="Arial" w:hAnsi="Arial" w:cs="Arial"/>
        </w:rPr>
        <w:t>Dengan demikian,</w:t>
      </w:r>
      <w:r w:rsidRPr="006D5181">
        <w:rPr>
          <w:rFonts w:ascii="Arial" w:hAnsi="Arial" w:cs="Arial"/>
        </w:rPr>
        <w:t xml:space="preserve"> titik </w:t>
      </w:r>
      <w:r w:rsidRPr="006D5181">
        <w:rPr>
          <w:rFonts w:ascii="Arial" w:hAnsi="Arial" w:cs="Arial"/>
          <w:lang w:val="id-ID"/>
        </w:rPr>
        <w:t>ekuilibrium</w:t>
      </w:r>
      <w:r w:rsidRPr="006D5181">
        <w:rPr>
          <w:rFonts w:ascii="Arial" w:hAnsi="Arial" w:cs="Arial"/>
        </w:rPr>
        <w:t xml:space="preserve"> endemik pe</w:t>
      </w:r>
      <w:r w:rsidRPr="006D5181">
        <w:rPr>
          <w:rFonts w:ascii="Arial" w:hAnsi="Arial" w:cs="Arial"/>
          <w:lang w:val="id-ID"/>
        </w:rPr>
        <w:t>nyakit ebola dengan</w:t>
      </w:r>
      <w:r w:rsidR="0011143F">
        <w:rPr>
          <w:rFonts w:ascii="Arial" w:hAnsi="Arial" w:cs="Arial"/>
          <w:lang w:val="id-ID"/>
        </w:rPr>
        <w:t xml:space="preserve"> masing-masing titiknya </w:t>
      </w:r>
      <w:r w:rsidR="0011143F">
        <w:rPr>
          <w:rFonts w:ascii="Arial" w:hAnsi="Arial" w:cs="Arial"/>
        </w:rPr>
        <w:t xml:space="preserve">diperoleh </w:t>
      </w:r>
      <w:r w:rsidRPr="006D5181">
        <w:rPr>
          <w:rFonts w:ascii="Arial" w:hAnsi="Arial" w:cs="Arial"/>
          <w:lang w:val="id-ID"/>
        </w:rPr>
        <w:t>sebagai berikut:</w:t>
      </w:r>
    </w:p>
    <w:p w:rsidR="00141035" w:rsidRPr="006D5181" w:rsidRDefault="00141035" w:rsidP="00141035">
      <w:pPr>
        <w:jc w:val="both"/>
        <w:rPr>
          <w:rFonts w:ascii="Arial" w:hAnsi="Arial" w:cs="Arial"/>
          <w:lang w:val="id-ID"/>
        </w:rPr>
      </w:pPr>
      <w:r w:rsidRPr="006D5181">
        <w:rPr>
          <w:rFonts w:ascii="Arial" w:hAnsi="Arial" w:cs="Arial"/>
          <w:noProof/>
          <w:position w:val="-24"/>
          <w:lang w:eastAsia="en-US"/>
        </w:rPr>
        <w:drawing>
          <wp:inline distT="0" distB="0" distL="0" distR="0">
            <wp:extent cx="1295400" cy="352425"/>
            <wp:effectExtent l="1905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
                    <a:srcRect/>
                    <a:stretch>
                      <a:fillRect/>
                    </a:stretch>
                  </pic:blipFill>
                  <pic:spPr bwMode="auto">
                    <a:xfrm>
                      <a:off x="0" y="0"/>
                      <a:ext cx="1295400" cy="352425"/>
                    </a:xfrm>
                    <a:prstGeom prst="rect">
                      <a:avLst/>
                    </a:prstGeom>
                    <a:noFill/>
                    <a:ln w="9525">
                      <a:noFill/>
                      <a:miter lim="800000"/>
                      <a:headEnd/>
                      <a:tailEnd/>
                    </a:ln>
                  </pic:spPr>
                </pic:pic>
              </a:graphicData>
            </a:graphic>
          </wp:inline>
        </w:drawing>
      </w:r>
    </w:p>
    <w:p w:rsidR="00141035" w:rsidRPr="006D5181" w:rsidRDefault="00141035" w:rsidP="00141035">
      <w:pPr>
        <w:jc w:val="both"/>
        <w:rPr>
          <w:rFonts w:ascii="Arial" w:hAnsi="Arial" w:cs="Arial"/>
          <w:lang w:val="id-ID"/>
        </w:rPr>
      </w:pPr>
      <w:r w:rsidRPr="006D5181">
        <w:rPr>
          <w:rFonts w:ascii="Arial" w:hAnsi="Arial" w:cs="Arial"/>
          <w:noProof/>
          <w:position w:val="-30"/>
          <w:lang w:eastAsia="en-US"/>
        </w:rPr>
        <w:drawing>
          <wp:inline distT="0" distB="0" distL="0" distR="0">
            <wp:extent cx="3114675" cy="323850"/>
            <wp:effectExtent l="1905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8"/>
                    <a:srcRect/>
                    <a:stretch>
                      <a:fillRect/>
                    </a:stretch>
                  </pic:blipFill>
                  <pic:spPr bwMode="auto">
                    <a:xfrm>
                      <a:off x="0" y="0"/>
                      <a:ext cx="3114675" cy="323850"/>
                    </a:xfrm>
                    <a:prstGeom prst="rect">
                      <a:avLst/>
                    </a:prstGeom>
                    <a:noFill/>
                    <a:ln w="9525">
                      <a:noFill/>
                      <a:miter lim="800000"/>
                      <a:headEnd/>
                      <a:tailEnd/>
                    </a:ln>
                  </pic:spPr>
                </pic:pic>
              </a:graphicData>
            </a:graphic>
          </wp:inline>
        </w:drawing>
      </w:r>
    </w:p>
    <w:p w:rsidR="00141035" w:rsidRPr="006D5181" w:rsidRDefault="00141035" w:rsidP="00141035">
      <w:pPr>
        <w:jc w:val="both"/>
        <w:rPr>
          <w:rFonts w:ascii="Arial" w:hAnsi="Arial" w:cs="Arial"/>
          <w:lang w:val="id-ID"/>
        </w:rPr>
      </w:pPr>
      <w:r w:rsidRPr="006D5181">
        <w:rPr>
          <w:rFonts w:ascii="Arial" w:hAnsi="Arial" w:cs="Arial"/>
          <w:noProof/>
          <w:position w:val="-30"/>
          <w:lang w:eastAsia="en-US"/>
        </w:rPr>
        <w:drawing>
          <wp:inline distT="0" distB="0" distL="0" distR="0">
            <wp:extent cx="2562225" cy="371475"/>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9"/>
                    <a:srcRect/>
                    <a:stretch>
                      <a:fillRect/>
                    </a:stretch>
                  </pic:blipFill>
                  <pic:spPr bwMode="auto">
                    <a:xfrm>
                      <a:off x="0" y="0"/>
                      <a:ext cx="2562225" cy="371475"/>
                    </a:xfrm>
                    <a:prstGeom prst="rect">
                      <a:avLst/>
                    </a:prstGeom>
                    <a:noFill/>
                    <a:ln w="9525">
                      <a:noFill/>
                      <a:miter lim="800000"/>
                      <a:headEnd/>
                      <a:tailEnd/>
                    </a:ln>
                  </pic:spPr>
                </pic:pic>
              </a:graphicData>
            </a:graphic>
          </wp:inline>
        </w:drawing>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6038850" cy="419100"/>
            <wp:effectExtent l="1905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6038850" cy="419100"/>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lang w:val="id-ID"/>
        </w:rPr>
        <w:t xml:space="preserve"> </w:t>
      </w:r>
    </w:p>
    <w:p w:rsidR="00141035" w:rsidRPr="006D5181" w:rsidRDefault="00141035" w:rsidP="00141035">
      <w:pPr>
        <w:jc w:val="both"/>
        <w:rPr>
          <w:rFonts w:ascii="Arial" w:hAnsi="Arial" w:cs="Arial"/>
        </w:rPr>
      </w:pPr>
      <w:r w:rsidRPr="006D5181">
        <w:rPr>
          <w:rFonts w:ascii="Arial" w:hAnsi="Arial" w:cs="Arial"/>
          <w:lang w:val="id-ID"/>
        </w:rPr>
        <w:t xml:space="preserve">dengan </w:t>
      </w:r>
      <w:r w:rsidRPr="006D5181">
        <w:rPr>
          <w:rFonts w:ascii="Arial" w:hAnsi="Arial" w:cs="Arial"/>
          <w:noProof/>
          <w:position w:val="-10"/>
          <w:lang w:eastAsia="en-US"/>
        </w:rPr>
        <w:drawing>
          <wp:inline distT="0" distB="0" distL="0" distR="0">
            <wp:extent cx="962025" cy="209550"/>
            <wp:effectExtent l="0" t="0" r="9525"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1"/>
                    <a:srcRect/>
                    <a:stretch>
                      <a:fillRect/>
                    </a:stretch>
                  </pic:blipFill>
                  <pic:spPr bwMode="auto">
                    <a:xfrm>
                      <a:off x="0" y="0"/>
                      <a:ext cx="962025" cy="209550"/>
                    </a:xfrm>
                    <a:prstGeom prst="rect">
                      <a:avLst/>
                    </a:prstGeom>
                    <a:noFill/>
                    <a:ln w="9525">
                      <a:noFill/>
                      <a:miter lim="800000"/>
                      <a:headEnd/>
                      <a:tailEnd/>
                    </a:ln>
                  </pic:spPr>
                </pic:pic>
              </a:graphicData>
            </a:graphic>
          </wp:inline>
        </w:drawing>
      </w:r>
      <w:r w:rsidRPr="006D5181">
        <w:rPr>
          <w:rFonts w:ascii="Arial" w:hAnsi="Arial" w:cs="Arial"/>
          <w:position w:val="-10"/>
        </w:rPr>
        <w:t>.</w:t>
      </w:r>
    </w:p>
    <w:p w:rsidR="00141035" w:rsidRPr="006D5181" w:rsidRDefault="00141035" w:rsidP="00497AB1">
      <w:pPr>
        <w:pStyle w:val="ListParagraph"/>
        <w:numPr>
          <w:ilvl w:val="1"/>
          <w:numId w:val="22"/>
        </w:numPr>
        <w:suppressAutoHyphens w:val="0"/>
        <w:spacing w:after="0" w:line="240" w:lineRule="auto"/>
        <w:ind w:left="426" w:hanging="426"/>
        <w:jc w:val="both"/>
        <w:rPr>
          <w:rFonts w:ascii="Arial" w:hAnsi="Arial" w:cs="Arial"/>
          <w:b/>
          <w:sz w:val="20"/>
          <w:szCs w:val="20"/>
        </w:rPr>
      </w:pPr>
      <w:r w:rsidRPr="006D5181">
        <w:rPr>
          <w:rFonts w:ascii="Arial" w:hAnsi="Arial" w:cs="Arial"/>
          <w:b/>
          <w:sz w:val="20"/>
          <w:szCs w:val="20"/>
        </w:rPr>
        <w:t xml:space="preserve">Kestabilan Titik </w:t>
      </w:r>
      <w:r w:rsidRPr="006D5181">
        <w:rPr>
          <w:rFonts w:ascii="Arial" w:hAnsi="Arial" w:cs="Arial"/>
          <w:b/>
          <w:sz w:val="20"/>
          <w:szCs w:val="20"/>
          <w:lang w:val="id-ID"/>
        </w:rPr>
        <w:t>Ekuilibrium</w:t>
      </w:r>
    </w:p>
    <w:p w:rsidR="00141035" w:rsidRPr="0011143F" w:rsidRDefault="00141035" w:rsidP="0011143F">
      <w:pPr>
        <w:pStyle w:val="ListParagraph"/>
        <w:ind w:left="0" w:firstLine="567"/>
        <w:rPr>
          <w:rFonts w:ascii="Arial" w:hAnsi="Arial" w:cs="Arial"/>
          <w:sz w:val="20"/>
          <w:szCs w:val="20"/>
          <w:lang w:val="en-US"/>
        </w:rPr>
      </w:pPr>
      <w:r w:rsidRPr="006D5181">
        <w:rPr>
          <w:rFonts w:ascii="Arial" w:hAnsi="Arial" w:cs="Arial"/>
          <w:sz w:val="20"/>
          <w:szCs w:val="20"/>
        </w:rPr>
        <w:t xml:space="preserve">Kestabilan titik </w:t>
      </w:r>
      <w:r w:rsidRPr="006D5181">
        <w:rPr>
          <w:rFonts w:ascii="Arial" w:hAnsi="Arial" w:cs="Arial"/>
          <w:sz w:val="20"/>
          <w:szCs w:val="20"/>
          <w:lang w:val="id-ID"/>
        </w:rPr>
        <w:t>ekuilibrium</w:t>
      </w:r>
      <w:r w:rsidRPr="006D5181">
        <w:rPr>
          <w:rFonts w:ascii="Arial" w:hAnsi="Arial" w:cs="Arial"/>
          <w:sz w:val="20"/>
          <w:szCs w:val="20"/>
        </w:rPr>
        <w:t xml:space="preserve"> </w:t>
      </w:r>
      <w:r w:rsidR="00497AB1" w:rsidRPr="006D5181">
        <w:rPr>
          <w:rFonts w:ascii="Arial" w:hAnsi="Arial" w:cs="Arial"/>
          <w:sz w:val="20"/>
          <w:szCs w:val="20"/>
          <w:lang w:val="id-ID"/>
        </w:rPr>
        <w:t>Sistem (</w:t>
      </w:r>
      <w:r w:rsidRPr="006D5181">
        <w:rPr>
          <w:rFonts w:ascii="Arial" w:hAnsi="Arial" w:cs="Arial"/>
          <w:sz w:val="20"/>
          <w:szCs w:val="20"/>
          <w:lang w:val="id-ID"/>
        </w:rPr>
        <w:t xml:space="preserve">2) </w:t>
      </w:r>
      <w:r w:rsidRPr="006D5181">
        <w:rPr>
          <w:rFonts w:ascii="Arial" w:hAnsi="Arial" w:cs="Arial"/>
          <w:sz w:val="20"/>
          <w:szCs w:val="20"/>
        </w:rPr>
        <w:t xml:space="preserve">dapat </w:t>
      </w:r>
      <w:r w:rsidRPr="006D5181">
        <w:rPr>
          <w:rFonts w:ascii="Arial" w:hAnsi="Arial" w:cs="Arial"/>
          <w:sz w:val="20"/>
          <w:szCs w:val="20"/>
          <w:lang w:val="id-ID"/>
        </w:rPr>
        <w:t xml:space="preserve">didekati dengan melakukan linearisasi </w:t>
      </w:r>
      <w:r w:rsidR="0011143F">
        <w:rPr>
          <w:rFonts w:ascii="Arial" w:hAnsi="Arial" w:cs="Arial"/>
          <w:sz w:val="20"/>
          <w:szCs w:val="20"/>
        </w:rPr>
        <w:t>menggunakan matrik Jacobian,</w:t>
      </w:r>
    </w:p>
    <w:p w:rsidR="00141035" w:rsidRPr="006D5181" w:rsidRDefault="00141035" w:rsidP="00141035">
      <w:pPr>
        <w:tabs>
          <w:tab w:val="right" w:pos="7655"/>
        </w:tabs>
        <w:ind w:right="-851"/>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noProof/>
          <w:position w:val="-84"/>
          <w:lang w:eastAsia="en-US"/>
        </w:rPr>
        <w:lastRenderedPageBreak/>
        <w:drawing>
          <wp:inline distT="0" distB="0" distL="0" distR="0">
            <wp:extent cx="2552700" cy="866775"/>
            <wp:effectExtent l="1905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52"/>
                    <a:srcRect/>
                    <a:stretch>
                      <a:fillRect/>
                    </a:stretch>
                  </pic:blipFill>
                  <pic:spPr bwMode="auto">
                    <a:xfrm>
                      <a:off x="0" y="0"/>
                      <a:ext cx="2552700" cy="866775"/>
                    </a:xfrm>
                    <a:prstGeom prst="rect">
                      <a:avLst/>
                    </a:prstGeom>
                    <a:noFill/>
                    <a:ln w="9525">
                      <a:noFill/>
                      <a:miter lim="800000"/>
                      <a:headEnd/>
                      <a:tailEnd/>
                    </a:ln>
                  </pic:spPr>
                </pic:pic>
              </a:graphicData>
            </a:graphic>
          </wp:inline>
        </w:drawing>
      </w:r>
      <w:r w:rsidR="00497AB1" w:rsidRPr="006D5181">
        <w:rPr>
          <w:rFonts w:ascii="Arial" w:hAnsi="Arial" w:cs="Arial"/>
          <w:lang w:val="id-ID"/>
        </w:rPr>
        <w:tab/>
        <w:t>(</w:t>
      </w:r>
      <w:r w:rsidRPr="006D5181">
        <w:rPr>
          <w:rFonts w:ascii="Arial" w:hAnsi="Arial" w:cs="Arial"/>
          <w:lang w:val="id-ID"/>
        </w:rPr>
        <w:t>9)</w:t>
      </w:r>
    </w:p>
    <w:p w:rsidR="00141035" w:rsidRPr="006D5181" w:rsidRDefault="00141035" w:rsidP="00141035">
      <w:pPr>
        <w:rPr>
          <w:rFonts w:ascii="Arial" w:hAnsi="Arial" w:cs="Arial"/>
          <w:noProof/>
        </w:rPr>
      </w:pPr>
    </w:p>
    <w:p w:rsidR="00141035" w:rsidRPr="006D5181" w:rsidRDefault="00141035" w:rsidP="00497AB1">
      <w:pPr>
        <w:pStyle w:val="ListParagraph"/>
        <w:numPr>
          <w:ilvl w:val="2"/>
          <w:numId w:val="22"/>
        </w:numPr>
        <w:suppressAutoHyphens w:val="0"/>
        <w:spacing w:after="0" w:line="240" w:lineRule="auto"/>
        <w:ind w:left="709" w:hanging="709"/>
        <w:jc w:val="both"/>
        <w:rPr>
          <w:rFonts w:ascii="Arial" w:hAnsi="Arial" w:cs="Arial"/>
          <w:b/>
          <w:sz w:val="20"/>
          <w:szCs w:val="20"/>
        </w:rPr>
      </w:pPr>
      <w:r w:rsidRPr="006D5181">
        <w:rPr>
          <w:rFonts w:ascii="Arial" w:hAnsi="Arial" w:cs="Arial"/>
          <w:b/>
          <w:sz w:val="20"/>
          <w:szCs w:val="20"/>
        </w:rPr>
        <w:t xml:space="preserve">Kestabilan Titik </w:t>
      </w:r>
      <w:r w:rsidRPr="006D5181">
        <w:rPr>
          <w:rFonts w:ascii="Arial" w:hAnsi="Arial" w:cs="Arial"/>
          <w:b/>
          <w:sz w:val="20"/>
          <w:szCs w:val="20"/>
          <w:lang w:val="id-ID"/>
        </w:rPr>
        <w:t>Ekuilibrium</w:t>
      </w:r>
      <w:r w:rsidRPr="006D5181">
        <w:rPr>
          <w:rFonts w:ascii="Arial" w:hAnsi="Arial" w:cs="Arial"/>
          <w:b/>
          <w:sz w:val="20"/>
          <w:szCs w:val="20"/>
        </w:rPr>
        <w:t xml:space="preserve"> Bebas Pe</w:t>
      </w:r>
      <w:r w:rsidRPr="006D5181">
        <w:rPr>
          <w:rFonts w:ascii="Arial" w:hAnsi="Arial" w:cs="Arial"/>
          <w:b/>
          <w:sz w:val="20"/>
          <w:szCs w:val="20"/>
          <w:lang w:val="id-ID"/>
        </w:rPr>
        <w:t>nyakit Ebola</w:t>
      </w:r>
    </w:p>
    <w:p w:rsidR="00141035" w:rsidRPr="006D5181" w:rsidRDefault="00560646" w:rsidP="00141035">
      <w:pPr>
        <w:pStyle w:val="ListParagraph"/>
        <w:ind w:left="0"/>
        <w:rPr>
          <w:rFonts w:ascii="Arial" w:hAnsi="Arial" w:cs="Arial"/>
          <w:noProof/>
          <w:sz w:val="20"/>
          <w:szCs w:val="20"/>
          <w:lang w:val="id-ID"/>
        </w:rPr>
      </w:pPr>
      <w:r w:rsidRPr="006D5181">
        <w:rPr>
          <w:rFonts w:ascii="Arial" w:hAnsi="Arial" w:cs="Arial"/>
          <w:b/>
          <w:bCs/>
          <w:sz w:val="20"/>
          <w:szCs w:val="20"/>
        </w:rPr>
        <w:t>Teorema 3</w:t>
      </w:r>
      <w:r w:rsidR="00141035" w:rsidRPr="006D5181">
        <w:rPr>
          <w:rFonts w:ascii="Arial" w:hAnsi="Arial" w:cs="Arial"/>
          <w:b/>
          <w:bCs/>
          <w:sz w:val="20"/>
          <w:szCs w:val="20"/>
        </w:rPr>
        <w:t xml:space="preserve"> </w:t>
      </w:r>
      <w:r w:rsidR="00141035" w:rsidRPr="006D5181">
        <w:rPr>
          <w:rFonts w:ascii="Arial" w:hAnsi="Arial" w:cs="Arial"/>
          <w:noProof/>
          <w:sz w:val="20"/>
          <w:szCs w:val="20"/>
        </w:rPr>
        <w:t>Jik</w:t>
      </w:r>
      <w:r w:rsidR="00141035" w:rsidRPr="006D5181">
        <w:rPr>
          <w:rFonts w:ascii="Arial" w:hAnsi="Arial" w:cs="Arial"/>
          <w:noProof/>
          <w:sz w:val="20"/>
          <w:szCs w:val="20"/>
          <w:lang w:val="id-ID"/>
        </w:rPr>
        <w:t xml:space="preserve">a </w:t>
      </w:r>
      <w:r w:rsidR="00141035" w:rsidRPr="006D5181">
        <w:rPr>
          <w:rFonts w:ascii="Arial" w:hAnsi="Arial" w:cs="Arial"/>
          <w:noProof/>
          <w:position w:val="-10"/>
          <w:sz w:val="20"/>
          <w:szCs w:val="20"/>
          <w:lang w:val="en-US" w:eastAsia="en-US"/>
        </w:rPr>
        <w:drawing>
          <wp:inline distT="0" distB="0" distL="0" distR="0">
            <wp:extent cx="800100" cy="219075"/>
            <wp:effectExtent l="1905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53"/>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00141035" w:rsidRPr="006D5181">
        <w:rPr>
          <w:rFonts w:ascii="Arial" w:hAnsi="Arial" w:cs="Arial"/>
          <w:noProof/>
          <w:sz w:val="20"/>
          <w:szCs w:val="20"/>
          <w:lang w:val="id-ID"/>
        </w:rPr>
        <w:t xml:space="preserve"> dan </w:t>
      </w:r>
      <w:r w:rsidR="00141035" w:rsidRPr="006D5181">
        <w:rPr>
          <w:rFonts w:ascii="Arial" w:hAnsi="Arial" w:cs="Arial"/>
          <w:noProof/>
          <w:position w:val="-30"/>
          <w:sz w:val="20"/>
          <w:szCs w:val="20"/>
          <w:lang w:val="en-US" w:eastAsia="en-US"/>
        </w:rPr>
        <w:drawing>
          <wp:inline distT="0" distB="0" distL="0" distR="0">
            <wp:extent cx="1876425" cy="428625"/>
            <wp:effectExtent l="0" t="0" r="9525"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54"/>
                    <a:srcRect/>
                    <a:stretch>
                      <a:fillRect/>
                    </a:stretch>
                  </pic:blipFill>
                  <pic:spPr bwMode="auto">
                    <a:xfrm>
                      <a:off x="0" y="0"/>
                      <a:ext cx="1876425" cy="428625"/>
                    </a:xfrm>
                    <a:prstGeom prst="rect">
                      <a:avLst/>
                    </a:prstGeom>
                    <a:noFill/>
                    <a:ln w="9525">
                      <a:noFill/>
                      <a:miter lim="800000"/>
                      <a:headEnd/>
                      <a:tailEnd/>
                    </a:ln>
                  </pic:spPr>
                </pic:pic>
              </a:graphicData>
            </a:graphic>
          </wp:inline>
        </w:drawing>
      </w:r>
      <w:r w:rsidR="00141035" w:rsidRPr="006D5181">
        <w:rPr>
          <w:rFonts w:ascii="Arial" w:hAnsi="Arial" w:cs="Arial"/>
          <w:noProof/>
          <w:sz w:val="20"/>
          <w:szCs w:val="20"/>
          <w:lang w:val="id-ID"/>
        </w:rPr>
        <w:t xml:space="preserve"> </w:t>
      </w:r>
      <w:r w:rsidR="00141035" w:rsidRPr="006D5181">
        <w:rPr>
          <w:rFonts w:ascii="Arial" w:hAnsi="Arial" w:cs="Arial"/>
          <w:noProof/>
          <w:sz w:val="20"/>
          <w:szCs w:val="20"/>
        </w:rPr>
        <w:t xml:space="preserve">maka titik </w:t>
      </w:r>
      <w:r w:rsidR="00141035" w:rsidRPr="006D5181">
        <w:rPr>
          <w:rFonts w:ascii="Arial" w:hAnsi="Arial" w:cs="Arial"/>
          <w:noProof/>
          <w:sz w:val="20"/>
          <w:szCs w:val="20"/>
          <w:lang w:val="id-ID"/>
        </w:rPr>
        <w:t>ekuilibrium</w:t>
      </w:r>
      <w:r w:rsidR="00141035" w:rsidRPr="006D5181">
        <w:rPr>
          <w:rFonts w:ascii="Arial" w:hAnsi="Arial" w:cs="Arial"/>
          <w:noProof/>
          <w:sz w:val="20"/>
          <w:szCs w:val="20"/>
        </w:rPr>
        <w:t xml:space="preserve"> bebas pe</w:t>
      </w:r>
      <w:r w:rsidR="00141035" w:rsidRPr="006D5181">
        <w:rPr>
          <w:rFonts w:ascii="Arial" w:hAnsi="Arial" w:cs="Arial"/>
          <w:noProof/>
          <w:sz w:val="20"/>
          <w:szCs w:val="20"/>
          <w:lang w:val="id-ID"/>
        </w:rPr>
        <w:t>nyakit ebola</w:t>
      </w:r>
      <w:r w:rsidR="00141035" w:rsidRPr="006D5181">
        <w:rPr>
          <w:rFonts w:ascii="Arial" w:hAnsi="Arial" w:cs="Arial"/>
          <w:noProof/>
          <w:sz w:val="20"/>
          <w:szCs w:val="20"/>
        </w:rPr>
        <w:t xml:space="preserve"> stabil asimtotik</w:t>
      </w:r>
      <w:r w:rsidR="00141035" w:rsidRPr="006D5181">
        <w:rPr>
          <w:rFonts w:ascii="Arial" w:hAnsi="Arial" w:cs="Arial"/>
          <w:noProof/>
          <w:sz w:val="20"/>
          <w:szCs w:val="20"/>
          <w:lang w:val="id-ID"/>
        </w:rPr>
        <w:t xml:space="preserve"> lokal</w:t>
      </w:r>
      <w:r w:rsidR="00141035" w:rsidRPr="006D5181">
        <w:rPr>
          <w:rFonts w:ascii="Arial" w:hAnsi="Arial" w:cs="Arial"/>
          <w:noProof/>
          <w:sz w:val="20"/>
          <w:szCs w:val="20"/>
        </w:rPr>
        <w:t>.</w:t>
      </w:r>
    </w:p>
    <w:p w:rsidR="00141035" w:rsidRPr="006D5181" w:rsidRDefault="00141035" w:rsidP="00141035">
      <w:pPr>
        <w:jc w:val="both"/>
        <w:rPr>
          <w:rFonts w:ascii="Arial" w:hAnsi="Arial" w:cs="Arial"/>
          <w:b/>
        </w:rPr>
      </w:pPr>
    </w:p>
    <w:p w:rsidR="00141035" w:rsidRPr="006D5181" w:rsidRDefault="00141035" w:rsidP="00141035">
      <w:pPr>
        <w:jc w:val="both"/>
        <w:rPr>
          <w:rFonts w:ascii="Arial" w:hAnsi="Arial" w:cs="Arial"/>
          <w:b/>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jc w:val="both"/>
        <w:rPr>
          <w:rFonts w:ascii="Arial" w:hAnsi="Arial" w:cs="Arial"/>
          <w:b/>
        </w:rPr>
      </w:pPr>
      <w:r w:rsidRPr="006D5181">
        <w:rPr>
          <w:rFonts w:ascii="Arial" w:hAnsi="Arial" w:cs="Arial"/>
          <w:b/>
          <w:lang w:val="id-ID"/>
        </w:rPr>
        <w:lastRenderedPageBreak/>
        <w:t>Bukti:</w:t>
      </w:r>
    </w:p>
    <w:p w:rsidR="00141035" w:rsidRPr="006D5181" w:rsidRDefault="00141035" w:rsidP="00141035">
      <w:pPr>
        <w:jc w:val="both"/>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lang w:val="id-ID"/>
        </w:rPr>
        <w:t xml:space="preserve">Kestabilan titik ekuilibrium bebas penyakit ebola dapat diselidiki dengan cara mensubstitusikan titik ekuilibrium bebas penyakit ebola yang telah didapat yaitu </w:t>
      </w:r>
      <w:r w:rsidRPr="006D5181">
        <w:rPr>
          <w:rFonts w:ascii="Arial" w:hAnsi="Arial" w:cs="Arial"/>
          <w:position w:val="-32"/>
          <w:lang w:val="id-ID"/>
        </w:rPr>
        <w:object w:dxaOrig="3019" w:dyaOrig="760">
          <v:shape id="_x0000_i1030" type="#_x0000_t75" style="width:120pt;height:30.75pt" o:ole="">
            <v:imagedata r:id="rId55" o:title=""/>
          </v:shape>
          <o:OLEObject Type="Embed" ProgID="Equation.3" ShapeID="_x0000_i1030" DrawAspect="Content" ObjectID="_1631703114" r:id="rId56"/>
        </w:object>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1895475" cy="342900"/>
            <wp:effectExtent l="19050" t="0" r="9525"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895475" cy="342900"/>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lang w:val="id-ID"/>
        </w:rPr>
        <w:t xml:space="preserve"> ke dalam matriks Jacobian</w:t>
      </w:r>
      <w:r w:rsidR="00B166A1" w:rsidRPr="006D5181">
        <w:rPr>
          <w:rFonts w:ascii="Arial" w:hAnsi="Arial" w:cs="Arial"/>
          <w:lang w:val="id-ID"/>
        </w:rPr>
        <w:t xml:space="preserve"> (</w:t>
      </w:r>
      <w:r w:rsidRPr="006D5181">
        <w:rPr>
          <w:rFonts w:ascii="Arial" w:hAnsi="Arial" w:cs="Arial"/>
          <w:lang w:val="id-ID"/>
        </w:rPr>
        <w:t>9)</w:t>
      </w:r>
      <w:r w:rsidR="00B166A1" w:rsidRPr="006D5181">
        <w:rPr>
          <w:rFonts w:ascii="Arial" w:hAnsi="Arial" w:cs="Arial"/>
          <w:lang w:val="id-ID"/>
        </w:rPr>
        <w:t>,sehingga</w:t>
      </w:r>
      <w:r w:rsidR="00B166A1" w:rsidRPr="006D5181">
        <w:rPr>
          <w:rFonts w:ascii="Arial" w:hAnsi="Arial" w:cs="Arial"/>
        </w:rPr>
        <w:t xml:space="preserve"> </w:t>
      </w:r>
      <w:r w:rsidRPr="006D5181">
        <w:rPr>
          <w:rFonts w:ascii="Arial" w:hAnsi="Arial" w:cs="Arial"/>
          <w:lang w:val="id-ID"/>
        </w:rPr>
        <w:t>diperoleh:</w:t>
      </w:r>
    </w:p>
    <w:p w:rsidR="00B166A1" w:rsidRPr="006D5181" w:rsidRDefault="00141035" w:rsidP="00B166A1">
      <w:pPr>
        <w:tabs>
          <w:tab w:val="right" w:pos="7655"/>
        </w:tabs>
        <w:ind w:left="993" w:hanging="567"/>
        <w:rPr>
          <w:rFonts w:ascii="Arial" w:hAnsi="Arial" w:cs="Arial"/>
        </w:rPr>
      </w:pPr>
      <w:r w:rsidRPr="006D5181">
        <w:rPr>
          <w:rFonts w:ascii="Arial" w:hAnsi="Arial" w:cs="Arial"/>
        </w:rPr>
        <w:lastRenderedPageBreak/>
        <w:tab/>
      </w:r>
    </w:p>
    <w:p w:rsidR="00141035" w:rsidRPr="006D5181" w:rsidRDefault="00141035" w:rsidP="00B166A1">
      <w:pPr>
        <w:tabs>
          <w:tab w:val="right" w:pos="7655"/>
        </w:tabs>
        <w:ind w:left="993" w:hanging="567"/>
        <w:rPr>
          <w:rFonts w:ascii="Arial" w:hAnsi="Arial" w:cs="Arial"/>
        </w:rPr>
      </w:pPr>
      <w:r w:rsidRPr="006D5181">
        <w:rPr>
          <w:rFonts w:ascii="Arial" w:hAnsi="Arial" w:cs="Arial"/>
          <w:position w:val="-120"/>
          <w:lang w:val="id-ID"/>
        </w:rPr>
        <w:object w:dxaOrig="6860" w:dyaOrig="2520">
          <v:shape id="_x0000_i1031" type="#_x0000_t75" style="width:294pt;height:68.25pt" o:ole="">
            <v:imagedata r:id="rId58" o:title=""/>
          </v:shape>
          <o:OLEObject Type="Embed" ProgID="Equation.3" ShapeID="_x0000_i1031" DrawAspect="Content" ObjectID="_1631703115" r:id="rId59"/>
        </w:object>
      </w:r>
    </w:p>
    <w:p w:rsidR="00B166A1" w:rsidRPr="006D5181" w:rsidRDefault="00B166A1" w:rsidP="00B166A1">
      <w:pPr>
        <w:tabs>
          <w:tab w:val="right" w:pos="7655"/>
        </w:tabs>
        <w:rPr>
          <w:rFonts w:ascii="Arial" w:hAnsi="Arial" w:cs="Arial"/>
        </w:rPr>
        <w:sectPr w:rsidR="00B166A1"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rPr>
        <w:tab/>
        <w:t>(10)</w:t>
      </w:r>
    </w:p>
    <w:p w:rsidR="00141035" w:rsidRPr="006D5181" w:rsidRDefault="00B166A1" w:rsidP="00B166A1">
      <w:pPr>
        <w:tabs>
          <w:tab w:val="right" w:pos="7655"/>
        </w:tabs>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rPr>
        <w:lastRenderedPageBreak/>
        <w:t xml:space="preserve"> </w:t>
      </w:r>
    </w:p>
    <w:p w:rsidR="00141035" w:rsidRPr="006D5181" w:rsidRDefault="00141035" w:rsidP="00141035">
      <w:pPr>
        <w:jc w:val="both"/>
        <w:rPr>
          <w:rFonts w:ascii="Arial" w:hAnsi="Arial" w:cs="Arial"/>
        </w:rPr>
      </w:pPr>
      <w:r w:rsidRPr="006D5181">
        <w:rPr>
          <w:rFonts w:ascii="Arial" w:hAnsi="Arial" w:cs="Arial"/>
        </w:rPr>
        <w:lastRenderedPageBreak/>
        <w:t xml:space="preserve">Kemudian akan dicari nilai eigen dari matriks Jacobian untuk keadaan bebas penyakit </w:t>
      </w:r>
      <w:r w:rsidRPr="006D5181">
        <w:rPr>
          <w:rFonts w:ascii="Arial" w:hAnsi="Arial" w:cs="Arial"/>
          <w:position w:val="-10"/>
        </w:rPr>
        <w:object w:dxaOrig="520" w:dyaOrig="380">
          <v:shape id="_x0000_i1032" type="#_x0000_t75" style="width:26.25pt;height:18.75pt" o:ole="">
            <v:imagedata r:id="rId60" o:title=""/>
          </v:shape>
          <o:OLEObject Type="Embed" ProgID="Equation.3" ShapeID="_x0000_i1032" DrawAspect="Content" ObjectID="_1631703116" r:id="rId61"/>
        </w:object>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142875" cy="142875"/>
            <wp:effectExtent l="19050" t="0" r="9525"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lang w:val="id-ID"/>
        </w:rPr>
        <w:t xml:space="preserve"> yang telah didapat yaitu</w:t>
      </w:r>
      <w:r w:rsidRPr="006D5181">
        <w:rPr>
          <w:rFonts w:ascii="Arial" w:hAnsi="Arial" w:cs="Arial"/>
        </w:rPr>
        <w:t xml:space="preserve"> dengan </w:t>
      </w:r>
      <w:r w:rsidRPr="006D5181">
        <w:rPr>
          <w:rFonts w:ascii="Arial" w:hAnsi="Arial" w:cs="Arial"/>
          <w:position w:val="-10"/>
        </w:rPr>
        <w:object w:dxaOrig="1760" w:dyaOrig="380">
          <v:shape id="_x0000_i1033" type="#_x0000_t75" style="width:87.75pt;height:18.75pt" o:ole="">
            <v:imagedata r:id="rId63" o:title=""/>
          </v:shape>
          <o:OLEObject Type="Embed" ProgID="Equation.3" ShapeID="_x0000_i1033" DrawAspect="Content" ObjectID="_1631703117" r:id="rId64"/>
        </w:object>
      </w:r>
      <w:r w:rsidR="00B166A1" w:rsidRPr="006D5181">
        <w:rPr>
          <w:rFonts w:ascii="Arial" w:hAnsi="Arial" w:cs="Arial"/>
        </w:rPr>
        <w:t xml:space="preserve">. </w:t>
      </w:r>
      <w:r w:rsidRPr="006D5181">
        <w:rPr>
          <w:rFonts w:ascii="Arial" w:hAnsi="Arial" w:cs="Arial"/>
        </w:rPr>
        <w:t>D</w:t>
      </w:r>
      <w:r w:rsidRPr="006D5181">
        <w:rPr>
          <w:rFonts w:ascii="Arial" w:hAnsi="Arial" w:cs="Arial"/>
          <w:lang w:val="id-ID"/>
        </w:rPr>
        <w:t xml:space="preserve">engan menggunakan metode Sarrus, maka akan diperoleh: </w:t>
      </w:r>
    </w:p>
    <w:p w:rsidR="00141035" w:rsidRPr="006D5181" w:rsidRDefault="00141035" w:rsidP="00141035">
      <w:pPr>
        <w:tabs>
          <w:tab w:val="left" w:pos="709"/>
          <w:tab w:val="left" w:pos="7371"/>
        </w:tabs>
        <w:ind w:right="-1"/>
        <w:jc w:val="both"/>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noProof/>
          <w:position w:val="-122"/>
          <w:lang w:eastAsia="en-US"/>
        </w:rPr>
        <w:drawing>
          <wp:inline distT="0" distB="0" distL="0" distR="0">
            <wp:extent cx="3990975" cy="1038225"/>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5"/>
                    <a:srcRect/>
                    <a:stretch>
                      <a:fillRect/>
                    </a:stretch>
                  </pic:blipFill>
                  <pic:spPr bwMode="auto">
                    <a:xfrm>
                      <a:off x="0" y="0"/>
                      <a:ext cx="3990975" cy="1038225"/>
                    </a:xfrm>
                    <a:prstGeom prst="rect">
                      <a:avLst/>
                    </a:prstGeom>
                    <a:noFill/>
                    <a:ln w="9525">
                      <a:noFill/>
                      <a:miter lim="800000"/>
                      <a:headEnd/>
                      <a:tailEnd/>
                    </a:ln>
                  </pic:spPr>
                </pic:pic>
              </a:graphicData>
            </a:graphic>
          </wp:inline>
        </w:drawing>
      </w:r>
    </w:p>
    <w:p w:rsidR="00141035" w:rsidRPr="006D5181" w:rsidRDefault="00141035" w:rsidP="00141035">
      <w:pPr>
        <w:tabs>
          <w:tab w:val="left" w:pos="709"/>
          <w:tab w:val="left" w:pos="7371"/>
        </w:tabs>
        <w:ind w:right="-1"/>
        <w:jc w:val="both"/>
        <w:rPr>
          <w:rFonts w:ascii="Arial" w:hAnsi="Arial" w:cs="Arial"/>
          <w:position w:val="-34"/>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noProof/>
          <w:position w:val="-34"/>
          <w:lang w:eastAsia="en-US"/>
        </w:rPr>
        <w:lastRenderedPageBreak/>
        <w:drawing>
          <wp:inline distT="0" distB="0" distL="0" distR="0">
            <wp:extent cx="4171950" cy="47625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6"/>
                    <a:srcRect/>
                    <a:stretch>
                      <a:fillRect/>
                    </a:stretch>
                  </pic:blipFill>
                  <pic:spPr bwMode="auto">
                    <a:xfrm>
                      <a:off x="0" y="0"/>
                      <a:ext cx="4171950" cy="476250"/>
                    </a:xfrm>
                    <a:prstGeom prst="rect">
                      <a:avLst/>
                    </a:prstGeom>
                    <a:noFill/>
                    <a:ln w="9525">
                      <a:noFill/>
                      <a:miter lim="800000"/>
                      <a:headEnd/>
                      <a:tailEnd/>
                    </a:ln>
                  </pic:spPr>
                </pic:pic>
              </a:graphicData>
            </a:graphic>
          </wp:inline>
        </w:drawing>
      </w:r>
    </w:p>
    <w:p w:rsidR="00141035" w:rsidRPr="006D5181" w:rsidRDefault="00CE1F40" w:rsidP="00141035">
      <w:pPr>
        <w:tabs>
          <w:tab w:val="left" w:pos="709"/>
          <w:tab w:val="left" w:pos="7371"/>
        </w:tabs>
        <w:ind w:right="-1"/>
        <w:jc w:val="both"/>
        <w:rPr>
          <w:rFonts w:ascii="Arial" w:hAnsi="Arial" w:cs="Arial"/>
          <w:lang w:val="id-ID"/>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lang w:val="id-ID"/>
        </w:rPr>
        <w:lastRenderedPageBreak/>
        <w:fldChar w:fldCharType="begin"/>
      </w:r>
      <w:r w:rsidR="00141035" w:rsidRPr="006D5181">
        <w:rPr>
          <w:rFonts w:ascii="Arial" w:hAnsi="Arial" w:cs="Arial"/>
          <w:lang w:val="id-ID"/>
        </w:rPr>
        <w:instrText xml:space="preserve"> QUOTE </w:instrText>
      </w:r>
      <w:r w:rsidR="00141035" w:rsidRPr="006D5181">
        <w:rPr>
          <w:rFonts w:ascii="Arial" w:hAnsi="Arial" w:cs="Arial"/>
          <w:noProof/>
          <w:lang w:eastAsia="en-US"/>
        </w:rPr>
        <w:drawing>
          <wp:inline distT="0" distB="0" distL="0" distR="0">
            <wp:extent cx="5905500" cy="390525"/>
            <wp:effectExtent l="1905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5905500" cy="390525"/>
                    </a:xfrm>
                    <a:prstGeom prst="rect">
                      <a:avLst/>
                    </a:prstGeom>
                    <a:noFill/>
                    <a:ln w="9525">
                      <a:noFill/>
                      <a:miter lim="800000"/>
                      <a:headEnd/>
                      <a:tailEnd/>
                    </a:ln>
                  </pic:spPr>
                </pic:pic>
              </a:graphicData>
            </a:graphic>
          </wp:inline>
        </w:drawing>
      </w:r>
      <w:r w:rsidR="00141035" w:rsidRPr="006D5181">
        <w:rPr>
          <w:rFonts w:ascii="Arial" w:hAnsi="Arial" w:cs="Arial"/>
          <w:lang w:val="id-ID"/>
        </w:rPr>
        <w:instrText xml:space="preserve"> </w:instrText>
      </w:r>
      <w:r w:rsidRPr="006D5181">
        <w:rPr>
          <w:rFonts w:ascii="Arial" w:hAnsi="Arial" w:cs="Arial"/>
          <w:lang w:val="id-ID"/>
        </w:rPr>
        <w:fldChar w:fldCharType="end"/>
      </w:r>
      <w:r w:rsidR="00141035" w:rsidRPr="006D5181">
        <w:rPr>
          <w:rFonts w:ascii="Arial" w:hAnsi="Arial" w:cs="Arial"/>
          <w:lang w:val="id-ID"/>
        </w:rPr>
        <w:t xml:space="preserve"> </w:t>
      </w:r>
    </w:p>
    <w:p w:rsidR="00141035" w:rsidRPr="006D5181" w:rsidRDefault="00141035" w:rsidP="00141035">
      <w:pPr>
        <w:tabs>
          <w:tab w:val="left" w:pos="709"/>
          <w:tab w:val="left" w:pos="7371"/>
        </w:tabs>
        <w:ind w:right="-1"/>
        <w:jc w:val="both"/>
        <w:rPr>
          <w:rFonts w:ascii="Arial" w:hAnsi="Arial" w:cs="Arial"/>
          <w:lang w:val="id-ID"/>
        </w:rPr>
      </w:pPr>
      <w:r w:rsidRPr="006D5181">
        <w:rPr>
          <w:rFonts w:ascii="Arial" w:hAnsi="Arial" w:cs="Arial"/>
          <w:lang w:val="id-ID"/>
        </w:rPr>
        <w:lastRenderedPageBreak/>
        <w:t>maka:</w:t>
      </w:r>
    </w:p>
    <w:p w:rsidR="00141035" w:rsidRPr="006D5181" w:rsidRDefault="00141035" w:rsidP="00141035">
      <w:pPr>
        <w:tabs>
          <w:tab w:val="left" w:pos="709"/>
          <w:tab w:val="left" w:pos="7371"/>
        </w:tabs>
        <w:ind w:right="-1"/>
        <w:jc w:val="both"/>
        <w:rPr>
          <w:rFonts w:ascii="Arial" w:hAnsi="Arial" w:cs="Arial"/>
        </w:rPr>
      </w:pPr>
      <w:r w:rsidRPr="006D5181">
        <w:rPr>
          <w:rFonts w:ascii="Arial" w:hAnsi="Arial" w:cs="Arial"/>
          <w:noProof/>
          <w:position w:val="-10"/>
          <w:lang w:eastAsia="en-US"/>
        </w:rPr>
        <w:drawing>
          <wp:inline distT="0" distB="0" distL="0" distR="0">
            <wp:extent cx="1000125" cy="200025"/>
            <wp:effectExtent l="0" t="0" r="9525"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8"/>
                    <a:srcRect/>
                    <a:stretch>
                      <a:fillRect/>
                    </a:stretch>
                  </pic:blipFill>
                  <pic:spPr bwMode="auto">
                    <a:xfrm>
                      <a:off x="0" y="0"/>
                      <a:ext cx="1000125" cy="200025"/>
                    </a:xfrm>
                    <a:prstGeom prst="rect">
                      <a:avLst/>
                    </a:prstGeom>
                    <a:noFill/>
                    <a:ln w="9525">
                      <a:noFill/>
                      <a:miter lim="800000"/>
                      <a:headEnd/>
                      <a:tailEnd/>
                    </a:ln>
                  </pic:spPr>
                </pic:pic>
              </a:graphicData>
            </a:graphic>
          </wp:inline>
        </w:drawing>
      </w:r>
      <w:r w:rsidRPr="006D5181">
        <w:rPr>
          <w:rFonts w:ascii="Arial" w:hAnsi="Arial" w:cs="Arial"/>
        </w:rPr>
        <w:t xml:space="preserve">,   </w:t>
      </w:r>
      <w:r w:rsidRPr="006D5181">
        <w:rPr>
          <w:rFonts w:ascii="Arial" w:hAnsi="Arial" w:cs="Arial"/>
          <w:noProof/>
          <w:position w:val="-30"/>
          <w:lang w:eastAsia="en-US"/>
        </w:rPr>
        <w:drawing>
          <wp:inline distT="0" distB="0" distL="0" distR="0">
            <wp:extent cx="2009775" cy="400050"/>
            <wp:effectExtent l="0" t="0" r="9525"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9"/>
                    <a:srcRect/>
                    <a:stretch>
                      <a:fillRect/>
                    </a:stretch>
                  </pic:blipFill>
                  <pic:spPr bwMode="auto">
                    <a:xfrm>
                      <a:off x="0" y="0"/>
                      <a:ext cx="2009775" cy="400050"/>
                    </a:xfrm>
                    <a:prstGeom prst="rect">
                      <a:avLst/>
                    </a:prstGeom>
                    <a:noFill/>
                    <a:ln w="9525">
                      <a:noFill/>
                      <a:miter lim="800000"/>
                      <a:headEnd/>
                      <a:tailEnd/>
                    </a:ln>
                  </pic:spPr>
                </pic:pic>
              </a:graphicData>
            </a:graphic>
          </wp:inline>
        </w:drawing>
      </w:r>
      <w:r w:rsidRPr="006D5181">
        <w:rPr>
          <w:rFonts w:ascii="Arial" w:hAnsi="Arial" w:cs="Arial"/>
          <w:position w:val="-12"/>
        </w:rPr>
        <w:t xml:space="preserve">,    </w:t>
      </w:r>
      <w:r w:rsidRPr="006D5181">
        <w:rPr>
          <w:rFonts w:ascii="Arial" w:hAnsi="Arial" w:cs="Arial"/>
          <w:noProof/>
          <w:position w:val="-12"/>
          <w:lang w:eastAsia="en-US"/>
        </w:rPr>
        <w:drawing>
          <wp:inline distT="0" distB="0" distL="0" distR="0">
            <wp:extent cx="1123950" cy="219075"/>
            <wp:effectExtent l="1905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0"/>
                    <a:srcRect/>
                    <a:stretch>
                      <a:fillRect/>
                    </a:stretch>
                  </pic:blipFill>
                  <pic:spPr bwMode="auto">
                    <a:xfrm>
                      <a:off x="0" y="0"/>
                      <a:ext cx="1123950" cy="219075"/>
                    </a:xfrm>
                    <a:prstGeom prst="rect">
                      <a:avLst/>
                    </a:prstGeom>
                    <a:noFill/>
                    <a:ln w="9525">
                      <a:noFill/>
                      <a:miter lim="800000"/>
                      <a:headEnd/>
                      <a:tailEnd/>
                    </a:ln>
                  </pic:spPr>
                </pic:pic>
              </a:graphicData>
            </a:graphic>
          </wp:inline>
        </w:drawing>
      </w:r>
    </w:p>
    <w:p w:rsidR="00141035" w:rsidRPr="006D5181" w:rsidRDefault="00141035" w:rsidP="00141035">
      <w:pPr>
        <w:tabs>
          <w:tab w:val="left" w:pos="550"/>
        </w:tabs>
        <w:jc w:val="both"/>
        <w:rPr>
          <w:rFonts w:ascii="Arial" w:hAnsi="Arial" w:cs="Arial"/>
        </w:rPr>
      </w:pPr>
      <w:r w:rsidRPr="006D5181">
        <w:rPr>
          <w:rFonts w:ascii="Arial" w:hAnsi="Arial" w:cs="Arial"/>
        </w:rPr>
        <w:t>U</w:t>
      </w:r>
      <w:r w:rsidRPr="006D5181">
        <w:rPr>
          <w:rFonts w:ascii="Arial" w:hAnsi="Arial" w:cs="Arial"/>
          <w:lang w:val="id-ID"/>
        </w:rPr>
        <w:t xml:space="preserve">ntuk titik ekuilibrium bebas penyakit ebola yang stabil asimtotik, maka nilai eigen </w:t>
      </w:r>
      <w:r w:rsidRPr="006D5181">
        <w:rPr>
          <w:rFonts w:ascii="Arial" w:hAnsi="Arial" w:cs="Arial"/>
          <w:noProof/>
          <w:position w:val="-10"/>
          <w:lang w:eastAsia="en-US"/>
        </w:rPr>
        <w:drawing>
          <wp:inline distT="0" distB="0" distL="0" distR="0">
            <wp:extent cx="409575" cy="219075"/>
            <wp:effectExtent l="0" t="0" r="9525"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7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sidRPr="006D5181">
        <w:rPr>
          <w:rFonts w:ascii="Arial" w:hAnsi="Arial" w:cs="Arial"/>
          <w:lang w:val="id-ID"/>
        </w:rPr>
        <w:t xml:space="preserve">, </w:t>
      </w:r>
      <w:r w:rsidRPr="006D5181">
        <w:rPr>
          <w:rFonts w:ascii="Arial" w:hAnsi="Arial" w:cs="Arial"/>
          <w:noProof/>
          <w:position w:val="-10"/>
          <w:lang w:eastAsia="en-US"/>
        </w:rPr>
        <w:drawing>
          <wp:inline distT="0" distB="0" distL="0" distR="0">
            <wp:extent cx="428625" cy="2190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2"/>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Pr="006D5181">
        <w:rPr>
          <w:rFonts w:ascii="Arial" w:hAnsi="Arial" w:cs="Arial"/>
          <w:lang w:val="id-ID"/>
        </w:rPr>
        <w:t xml:space="preserve"> dan </w:t>
      </w:r>
      <w:r w:rsidRPr="006D5181">
        <w:rPr>
          <w:rFonts w:ascii="Arial" w:hAnsi="Arial" w:cs="Arial"/>
          <w:noProof/>
          <w:position w:val="-12"/>
          <w:lang w:eastAsia="en-US"/>
        </w:rPr>
        <w:drawing>
          <wp:inline distT="0" distB="0" distL="0" distR="0">
            <wp:extent cx="419100" cy="22860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3"/>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1724025" cy="152400"/>
            <wp:effectExtent l="1905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4">
                      <a:clrChange>
                        <a:clrFrom>
                          <a:srgbClr val="FFFFFF"/>
                        </a:clrFrom>
                        <a:clrTo>
                          <a:srgbClr val="FFFFFF">
                            <a:alpha val="0"/>
                          </a:srgbClr>
                        </a:clrTo>
                      </a:clrChange>
                    </a:blip>
                    <a:srcRect/>
                    <a:stretch>
                      <a:fillRect/>
                    </a:stretch>
                  </pic:blipFill>
                  <pic:spPr bwMode="auto">
                    <a:xfrm>
                      <a:off x="0" y="0"/>
                      <a:ext cx="1724025" cy="152400"/>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lang w:val="id-ID"/>
        </w:rPr>
        <w:t xml:space="preserve">. Diketahui nilai eigen </w:t>
      </w:r>
      <w:r w:rsidRPr="006D5181">
        <w:rPr>
          <w:rFonts w:ascii="Arial" w:hAnsi="Arial" w:cs="Arial"/>
          <w:noProof/>
          <w:position w:val="-12"/>
          <w:lang w:eastAsia="en-US"/>
        </w:rPr>
        <w:drawing>
          <wp:inline distT="0" distB="0" distL="0" distR="0">
            <wp:extent cx="180975" cy="228600"/>
            <wp:effectExtent l="0" t="0" r="9525"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5"/>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895350" cy="152400"/>
            <wp:effectExtent l="1905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6">
                      <a:clrChange>
                        <a:clrFrom>
                          <a:srgbClr val="FFFFFF"/>
                        </a:clrFrom>
                        <a:clrTo>
                          <a:srgbClr val="FFFFFF">
                            <a:alpha val="0"/>
                          </a:srgbClr>
                        </a:clrTo>
                      </a:clrChange>
                    </a:blip>
                    <a:srcRect/>
                    <a:stretch>
                      <a:fillRect/>
                    </a:stretch>
                  </pic:blipFill>
                  <pic:spPr bwMode="auto">
                    <a:xfrm>
                      <a:off x="0" y="0"/>
                      <a:ext cx="895350" cy="152400"/>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lang w:val="id-ID"/>
        </w:rPr>
        <w:t xml:space="preserve"> bernilai negatif, kemudian akan ditunjukkan bahwa </w:t>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466725" cy="152400"/>
            <wp:effectExtent l="1905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7">
                      <a:clrChange>
                        <a:clrFrom>
                          <a:srgbClr val="FFFFFF"/>
                        </a:clrFrom>
                        <a:clrTo>
                          <a:srgbClr val="FFFFFF">
                            <a:alpha val="0"/>
                          </a:srgbClr>
                        </a:clrTo>
                      </a:clrChange>
                    </a:blip>
                    <a:srcRect/>
                    <a:stretch>
                      <a:fillRect/>
                    </a:stretch>
                  </pic:blipFill>
                  <pic:spPr bwMode="auto">
                    <a:xfrm>
                      <a:off x="0" y="0"/>
                      <a:ext cx="466725" cy="152400"/>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noProof/>
          <w:position w:val="-10"/>
          <w:lang w:eastAsia="en-US"/>
        </w:rPr>
        <w:drawing>
          <wp:inline distT="0" distB="0" distL="0" distR="0">
            <wp:extent cx="409575" cy="219075"/>
            <wp:effectExtent l="0" t="0" r="9525"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sidRPr="006D5181">
        <w:rPr>
          <w:rFonts w:ascii="Arial" w:hAnsi="Arial" w:cs="Arial"/>
          <w:lang w:val="id-ID"/>
        </w:rPr>
        <w:t xml:space="preserve"> dan </w:t>
      </w:r>
      <w:r w:rsidRPr="006D5181">
        <w:rPr>
          <w:rFonts w:ascii="Arial" w:hAnsi="Arial" w:cs="Arial"/>
          <w:noProof/>
          <w:position w:val="-10"/>
          <w:lang w:eastAsia="en-US"/>
        </w:rPr>
        <w:drawing>
          <wp:inline distT="0" distB="0" distL="0" distR="0">
            <wp:extent cx="428625" cy="21907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72"/>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Pr="006D5181">
        <w:rPr>
          <w:rFonts w:ascii="Arial" w:hAnsi="Arial" w:cs="Arial"/>
          <w:lang w:val="id-ID"/>
        </w:rPr>
        <w:t>.</w:t>
      </w:r>
    </w:p>
    <w:p w:rsidR="00141035" w:rsidRPr="006D5181" w:rsidRDefault="00141035" w:rsidP="00141035">
      <w:pPr>
        <w:tabs>
          <w:tab w:val="left" w:pos="550"/>
        </w:tabs>
        <w:jc w:val="both"/>
        <w:rPr>
          <w:rFonts w:ascii="Arial" w:hAnsi="Arial" w:cs="Arial"/>
        </w:rPr>
      </w:pPr>
    </w:p>
    <w:p w:rsidR="00141035" w:rsidRPr="006D5181" w:rsidRDefault="00141035" w:rsidP="00141035">
      <w:pPr>
        <w:numPr>
          <w:ilvl w:val="0"/>
          <w:numId w:val="20"/>
        </w:numPr>
        <w:tabs>
          <w:tab w:val="left" w:pos="330"/>
        </w:tabs>
        <w:suppressAutoHyphens w:val="0"/>
        <w:ind w:left="220" w:hanging="220"/>
        <w:jc w:val="both"/>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numPr>
          <w:ilvl w:val="0"/>
          <w:numId w:val="20"/>
        </w:numPr>
        <w:tabs>
          <w:tab w:val="left" w:pos="330"/>
        </w:tabs>
        <w:suppressAutoHyphens w:val="0"/>
        <w:ind w:left="220" w:hanging="220"/>
        <w:jc w:val="both"/>
        <w:rPr>
          <w:rFonts w:ascii="Arial" w:hAnsi="Arial" w:cs="Arial"/>
        </w:rPr>
      </w:pPr>
      <w:r w:rsidRPr="006D5181">
        <w:rPr>
          <w:rFonts w:ascii="Arial" w:hAnsi="Arial" w:cs="Arial"/>
        </w:rPr>
        <w:lastRenderedPageBreak/>
        <w:t xml:space="preserve">Akan dibuktikan </w:t>
      </w:r>
      <w:r w:rsidRPr="006D5181">
        <w:rPr>
          <w:rFonts w:ascii="Arial" w:hAnsi="Arial" w:cs="Arial"/>
          <w:noProof/>
          <w:position w:val="-10"/>
          <w:lang w:eastAsia="en-US"/>
        </w:rPr>
        <w:drawing>
          <wp:inline distT="0" distB="0" distL="0" distR="0">
            <wp:extent cx="419100" cy="219075"/>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8"/>
                    <a:srcRect/>
                    <a:stretch>
                      <a:fillRect/>
                    </a:stretch>
                  </pic:blipFill>
                  <pic:spPr bwMode="auto">
                    <a:xfrm>
                      <a:off x="0" y="0"/>
                      <a:ext cx="419100" cy="219075"/>
                    </a:xfrm>
                    <a:prstGeom prst="rect">
                      <a:avLst/>
                    </a:prstGeom>
                    <a:noFill/>
                    <a:ln w="9525">
                      <a:noFill/>
                      <a:miter lim="800000"/>
                      <a:headEnd/>
                      <a:tailEnd/>
                    </a:ln>
                  </pic:spPr>
                </pic:pic>
              </a:graphicData>
            </a:graphic>
          </wp:inline>
        </w:drawing>
      </w:r>
    </w:p>
    <w:p w:rsidR="00141035" w:rsidRPr="006D5181" w:rsidRDefault="00141035" w:rsidP="00141035">
      <w:pPr>
        <w:tabs>
          <w:tab w:val="left" w:pos="330"/>
        </w:tabs>
        <w:ind w:left="220"/>
        <w:jc w:val="both"/>
        <w:rPr>
          <w:rFonts w:ascii="Arial" w:hAnsi="Arial" w:cs="Arial"/>
        </w:rPr>
      </w:pPr>
    </w:p>
    <w:p w:rsidR="00141035" w:rsidRPr="006D5181" w:rsidRDefault="00141035" w:rsidP="00141035">
      <w:pPr>
        <w:tabs>
          <w:tab w:val="left" w:pos="1418"/>
        </w:tabs>
        <w:rPr>
          <w:rFonts w:ascii="Arial" w:hAnsi="Arial" w:cs="Arial"/>
        </w:rPr>
      </w:pPr>
      <w:r w:rsidRPr="006D5181">
        <w:rPr>
          <w:rFonts w:ascii="Arial" w:hAnsi="Arial" w:cs="Arial"/>
          <w:position w:val="-10"/>
        </w:rPr>
        <w:tab/>
        <w:t xml:space="preserve">   </w:t>
      </w:r>
      <w:r w:rsidRPr="006D5181">
        <w:rPr>
          <w:rFonts w:ascii="Arial" w:hAnsi="Arial" w:cs="Arial"/>
          <w:noProof/>
          <w:position w:val="-10"/>
          <w:lang w:eastAsia="en-US"/>
        </w:rPr>
        <w:drawing>
          <wp:inline distT="0" distB="0" distL="0" distR="0">
            <wp:extent cx="1066800" cy="219075"/>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9"/>
                    <a:srcRect/>
                    <a:stretch>
                      <a:fillRect/>
                    </a:stretch>
                  </pic:blipFill>
                  <pic:spPr bwMode="auto">
                    <a:xfrm>
                      <a:off x="0" y="0"/>
                      <a:ext cx="1066800" cy="219075"/>
                    </a:xfrm>
                    <a:prstGeom prst="rect">
                      <a:avLst/>
                    </a:prstGeom>
                    <a:noFill/>
                    <a:ln w="9525">
                      <a:noFill/>
                      <a:miter lim="800000"/>
                      <a:headEnd/>
                      <a:tailEnd/>
                    </a:ln>
                  </pic:spPr>
                </pic:pic>
              </a:graphicData>
            </a:graphic>
          </wp:inline>
        </w:drawing>
      </w:r>
    </w:p>
    <w:p w:rsidR="00141035" w:rsidRPr="006D5181" w:rsidRDefault="00141035" w:rsidP="00141035">
      <w:pPr>
        <w:tabs>
          <w:tab w:val="left" w:pos="1560"/>
        </w:tabs>
        <w:rPr>
          <w:rFonts w:ascii="Arial" w:hAnsi="Arial" w:cs="Arial"/>
        </w:rPr>
      </w:pPr>
      <w:r w:rsidRPr="006D5181">
        <w:rPr>
          <w:rFonts w:ascii="Arial" w:hAnsi="Arial" w:cs="Arial"/>
          <w:position w:val="-10"/>
        </w:rPr>
        <w:tab/>
      </w:r>
      <w:r w:rsidRPr="006D5181">
        <w:rPr>
          <w:rFonts w:ascii="Arial" w:hAnsi="Arial" w:cs="Arial"/>
          <w:noProof/>
          <w:position w:val="-10"/>
          <w:lang w:eastAsia="en-US"/>
        </w:rPr>
        <w:drawing>
          <wp:inline distT="0" distB="0" distL="0" distR="0">
            <wp:extent cx="1171575" cy="219075"/>
            <wp:effectExtent l="19050" t="0" r="9525"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80"/>
                    <a:srcRect/>
                    <a:stretch>
                      <a:fillRect/>
                    </a:stretch>
                  </pic:blipFill>
                  <pic:spPr bwMode="auto">
                    <a:xfrm>
                      <a:off x="0" y="0"/>
                      <a:ext cx="1171575" cy="219075"/>
                    </a:xfrm>
                    <a:prstGeom prst="rect">
                      <a:avLst/>
                    </a:prstGeom>
                    <a:noFill/>
                    <a:ln w="9525">
                      <a:noFill/>
                      <a:miter lim="800000"/>
                      <a:headEnd/>
                      <a:tailEnd/>
                    </a:ln>
                  </pic:spPr>
                </pic:pic>
              </a:graphicData>
            </a:graphic>
          </wp:inline>
        </w:drawing>
      </w:r>
    </w:p>
    <w:p w:rsidR="00141035" w:rsidRPr="006D5181" w:rsidRDefault="00141035" w:rsidP="00141035">
      <w:pPr>
        <w:tabs>
          <w:tab w:val="left" w:pos="1418"/>
        </w:tabs>
        <w:jc w:val="center"/>
        <w:rPr>
          <w:rFonts w:ascii="Arial" w:hAnsi="Arial" w:cs="Arial"/>
        </w:rPr>
      </w:pPr>
    </w:p>
    <w:p w:rsidR="00141035" w:rsidRPr="006D5181" w:rsidRDefault="00141035" w:rsidP="00141035">
      <w:pPr>
        <w:tabs>
          <w:tab w:val="left" w:pos="1418"/>
        </w:tabs>
        <w:jc w:val="both"/>
        <w:rPr>
          <w:rFonts w:ascii="Arial" w:hAnsi="Arial" w:cs="Arial"/>
        </w:rPr>
      </w:pPr>
      <w:r w:rsidRPr="006D5181">
        <w:rPr>
          <w:rFonts w:ascii="Arial" w:hAnsi="Arial" w:cs="Arial"/>
        </w:rPr>
        <w:t xml:space="preserve">     Akan ditunjukkan </w:t>
      </w:r>
      <w:r w:rsidRPr="006D5181">
        <w:rPr>
          <w:rFonts w:ascii="Arial" w:hAnsi="Arial" w:cs="Arial"/>
          <w:lang w:val="id-ID"/>
        </w:rPr>
        <w:t xml:space="preserve"> bahwa</w:t>
      </w:r>
      <w:r w:rsidRPr="006D5181">
        <w:rPr>
          <w:rFonts w:ascii="Arial" w:hAnsi="Arial" w:cs="Arial"/>
        </w:rPr>
        <w:t xml:space="preserve"> </w:t>
      </w:r>
      <w:r w:rsidRPr="006D5181">
        <w:rPr>
          <w:rFonts w:ascii="Arial" w:hAnsi="Arial" w:cs="Arial"/>
          <w:noProof/>
          <w:position w:val="-10"/>
          <w:lang w:eastAsia="en-US"/>
        </w:rPr>
        <w:drawing>
          <wp:inline distT="0" distB="0" distL="0" distR="0">
            <wp:extent cx="847725" cy="171450"/>
            <wp:effectExtent l="19050" t="0" r="9525"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81"/>
                    <a:srcRect/>
                    <a:stretch>
                      <a:fillRect/>
                    </a:stretch>
                  </pic:blipFill>
                  <pic:spPr bwMode="auto">
                    <a:xfrm>
                      <a:off x="0" y="0"/>
                      <a:ext cx="847725" cy="171450"/>
                    </a:xfrm>
                    <a:prstGeom prst="rect">
                      <a:avLst/>
                    </a:prstGeom>
                    <a:noFill/>
                    <a:ln w="9525">
                      <a:noFill/>
                      <a:miter lim="800000"/>
                      <a:headEnd/>
                      <a:tailEnd/>
                    </a:ln>
                  </pic:spPr>
                </pic:pic>
              </a:graphicData>
            </a:graphic>
          </wp:inline>
        </w:drawing>
      </w:r>
      <w:r w:rsidRPr="006D5181">
        <w:rPr>
          <w:rFonts w:ascii="Arial" w:hAnsi="Arial" w:cs="Arial"/>
        </w:rPr>
        <w:t xml:space="preserve">. </w:t>
      </w:r>
    </w:p>
    <w:p w:rsidR="00141035" w:rsidRPr="006D5181" w:rsidRDefault="00141035" w:rsidP="00141035">
      <w:pPr>
        <w:tabs>
          <w:tab w:val="left" w:pos="1418"/>
        </w:tabs>
        <w:jc w:val="both"/>
        <w:rPr>
          <w:rFonts w:ascii="Arial" w:hAnsi="Arial" w:cs="Arial"/>
        </w:rPr>
      </w:pPr>
    </w:p>
    <w:p w:rsidR="00141035" w:rsidRPr="006D5181" w:rsidRDefault="00141035" w:rsidP="00141035">
      <w:pPr>
        <w:tabs>
          <w:tab w:val="left" w:pos="1418"/>
        </w:tabs>
        <w:jc w:val="both"/>
        <w:rPr>
          <w:rFonts w:ascii="Arial" w:hAnsi="Arial" w:cs="Arial"/>
        </w:rPr>
      </w:pPr>
      <w:r w:rsidRPr="006D5181">
        <w:rPr>
          <w:rFonts w:ascii="Arial" w:hAnsi="Arial" w:cs="Arial"/>
        </w:rPr>
        <w:lastRenderedPageBreak/>
        <w:t xml:space="preserve">Apabila </w:t>
      </w:r>
      <w:r w:rsidRPr="006D5181">
        <w:rPr>
          <w:rFonts w:ascii="Arial" w:hAnsi="Arial" w:cs="Arial"/>
          <w:noProof/>
          <w:position w:val="-10"/>
          <w:lang w:eastAsia="en-US"/>
        </w:rPr>
        <w:drawing>
          <wp:inline distT="0" distB="0" distL="0" distR="0">
            <wp:extent cx="1104900" cy="219075"/>
            <wp:effectExtent l="1905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82"/>
                    <a:srcRect/>
                    <a:stretch>
                      <a:fillRect/>
                    </a:stretch>
                  </pic:blipFill>
                  <pic:spPr bwMode="auto">
                    <a:xfrm>
                      <a:off x="0" y="0"/>
                      <a:ext cx="1104900" cy="219075"/>
                    </a:xfrm>
                    <a:prstGeom prst="rect">
                      <a:avLst/>
                    </a:prstGeom>
                    <a:noFill/>
                    <a:ln w="9525">
                      <a:noFill/>
                      <a:miter lim="800000"/>
                      <a:headEnd/>
                      <a:tailEnd/>
                    </a:ln>
                  </pic:spPr>
                </pic:pic>
              </a:graphicData>
            </a:graphic>
          </wp:inline>
        </w:drawing>
      </w:r>
      <w:r w:rsidRPr="006D5181">
        <w:rPr>
          <w:rFonts w:ascii="Arial" w:hAnsi="Arial" w:cs="Arial"/>
        </w:rPr>
        <w:t xml:space="preserve"> maka berlaku </w:t>
      </w:r>
      <w:r w:rsidRPr="006D5181">
        <w:rPr>
          <w:rFonts w:ascii="Arial" w:hAnsi="Arial" w:cs="Arial"/>
          <w:noProof/>
          <w:position w:val="-10"/>
          <w:lang w:eastAsia="en-US"/>
        </w:rPr>
        <w:drawing>
          <wp:inline distT="0" distB="0" distL="0" distR="0">
            <wp:extent cx="885825" cy="219075"/>
            <wp:effectExtent l="19050" t="0" r="9525"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83"/>
                    <a:srcRect/>
                    <a:stretch>
                      <a:fillRect/>
                    </a:stretch>
                  </pic:blipFill>
                  <pic:spPr bwMode="auto">
                    <a:xfrm>
                      <a:off x="0" y="0"/>
                      <a:ext cx="885825" cy="219075"/>
                    </a:xfrm>
                    <a:prstGeom prst="rect">
                      <a:avLst/>
                    </a:prstGeom>
                    <a:noFill/>
                    <a:ln w="9525">
                      <a:noFill/>
                      <a:miter lim="800000"/>
                      <a:headEnd/>
                      <a:tailEnd/>
                    </a:ln>
                  </pic:spPr>
                </pic:pic>
              </a:graphicData>
            </a:graphic>
          </wp:inline>
        </w:drawing>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771525" cy="180975"/>
            <wp:effectExtent l="1905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84">
                      <a:clrChange>
                        <a:clrFrom>
                          <a:srgbClr val="FFFFFF"/>
                        </a:clrFrom>
                        <a:clrTo>
                          <a:srgbClr val="FFFFFF">
                            <a:alpha val="0"/>
                          </a:srgbClr>
                        </a:clrTo>
                      </a:clrChange>
                    </a:blip>
                    <a:srcRect/>
                    <a:stretch>
                      <a:fillRect/>
                    </a:stretch>
                  </pic:blipFill>
                  <pic:spPr bwMode="auto">
                    <a:xfrm>
                      <a:off x="0" y="0"/>
                      <a:ext cx="771525" cy="180975"/>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rPr>
        <w:t xml:space="preserve"> sehingga terbukti bahwa </w:t>
      </w:r>
      <w:r w:rsidRPr="006D5181">
        <w:rPr>
          <w:rFonts w:ascii="Arial" w:hAnsi="Arial" w:cs="Arial"/>
          <w:noProof/>
          <w:position w:val="-10"/>
          <w:lang w:eastAsia="en-US"/>
        </w:rPr>
        <w:drawing>
          <wp:inline distT="0" distB="0" distL="0" distR="0">
            <wp:extent cx="1104900" cy="219075"/>
            <wp:effectExtent l="1905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85"/>
                    <a:srcRect/>
                    <a:stretch>
                      <a:fillRect/>
                    </a:stretch>
                  </pic:blipFill>
                  <pic:spPr bwMode="auto">
                    <a:xfrm>
                      <a:off x="0" y="0"/>
                      <a:ext cx="1104900" cy="219075"/>
                    </a:xfrm>
                    <a:prstGeom prst="rect">
                      <a:avLst/>
                    </a:prstGeom>
                    <a:noFill/>
                    <a:ln w="9525">
                      <a:noFill/>
                      <a:miter lim="800000"/>
                      <a:headEnd/>
                      <a:tailEnd/>
                    </a:ln>
                  </pic:spPr>
                </pic:pic>
              </a:graphicData>
            </a:graphic>
          </wp:inline>
        </w:drawing>
      </w:r>
      <w:r w:rsidRPr="006D5181">
        <w:rPr>
          <w:rFonts w:ascii="Arial" w:hAnsi="Arial" w:cs="Arial"/>
        </w:rPr>
        <w:t xml:space="preserve">. jadi </w:t>
      </w:r>
      <w:r w:rsidRPr="006D5181">
        <w:rPr>
          <w:rFonts w:ascii="Arial" w:hAnsi="Arial" w:cs="Arial"/>
          <w:noProof/>
          <w:position w:val="-10"/>
          <w:lang w:eastAsia="en-US"/>
        </w:rPr>
        <w:drawing>
          <wp:inline distT="0" distB="0" distL="0" distR="0">
            <wp:extent cx="409575" cy="219075"/>
            <wp:effectExtent l="0" t="0" r="9525"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7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sidRPr="006D5181">
        <w:rPr>
          <w:rFonts w:ascii="Arial" w:hAnsi="Arial" w:cs="Arial"/>
        </w:rPr>
        <w:t>.</w:t>
      </w:r>
    </w:p>
    <w:p w:rsidR="00141035" w:rsidRPr="006D5181" w:rsidRDefault="00141035" w:rsidP="00141035">
      <w:pPr>
        <w:rPr>
          <w:rFonts w:ascii="Arial" w:hAnsi="Arial" w:cs="Arial"/>
        </w:rPr>
      </w:pPr>
    </w:p>
    <w:p w:rsidR="00141035" w:rsidRPr="006D5181" w:rsidRDefault="00141035" w:rsidP="00141035">
      <w:pPr>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numPr>
          <w:ilvl w:val="0"/>
          <w:numId w:val="20"/>
        </w:numPr>
        <w:suppressAutoHyphens w:val="0"/>
        <w:ind w:left="330" w:hanging="330"/>
        <w:rPr>
          <w:rFonts w:ascii="Arial" w:hAnsi="Arial" w:cs="Arial"/>
        </w:rPr>
      </w:pPr>
      <w:r w:rsidRPr="006D5181">
        <w:rPr>
          <w:rFonts w:ascii="Arial" w:hAnsi="Arial" w:cs="Arial"/>
        </w:rPr>
        <w:lastRenderedPageBreak/>
        <w:t xml:space="preserve">Akan dibuktikan </w:t>
      </w:r>
      <w:r w:rsidRPr="006D5181">
        <w:rPr>
          <w:rFonts w:ascii="Arial" w:hAnsi="Arial" w:cs="Arial"/>
          <w:noProof/>
          <w:position w:val="-10"/>
          <w:lang w:eastAsia="en-US"/>
        </w:rPr>
        <w:drawing>
          <wp:inline distT="0" distB="0" distL="0" distR="0">
            <wp:extent cx="428625" cy="21907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2"/>
                    <a:srcRect/>
                    <a:stretch>
                      <a:fillRect/>
                    </a:stretch>
                  </pic:blipFill>
                  <pic:spPr bwMode="auto">
                    <a:xfrm>
                      <a:off x="0" y="0"/>
                      <a:ext cx="428625" cy="219075"/>
                    </a:xfrm>
                    <a:prstGeom prst="rect">
                      <a:avLst/>
                    </a:prstGeom>
                    <a:noFill/>
                    <a:ln w="9525">
                      <a:noFill/>
                      <a:miter lim="800000"/>
                      <a:headEnd/>
                      <a:tailEnd/>
                    </a:ln>
                  </pic:spPr>
                </pic:pic>
              </a:graphicData>
            </a:graphic>
          </wp:inline>
        </w:drawing>
      </w:r>
    </w:p>
    <w:p w:rsidR="00141035" w:rsidRPr="006D5181" w:rsidRDefault="00141035" w:rsidP="00141035">
      <w:pPr>
        <w:rPr>
          <w:rFonts w:ascii="Arial" w:hAnsi="Arial" w:cs="Arial"/>
          <w:position w:val="-30"/>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rPr>
          <w:rFonts w:ascii="Arial" w:hAnsi="Arial" w:cs="Arial"/>
        </w:rPr>
      </w:pPr>
      <w:r w:rsidRPr="006D5181">
        <w:rPr>
          <w:rFonts w:ascii="Arial" w:hAnsi="Arial" w:cs="Arial"/>
          <w:noProof/>
          <w:position w:val="-30"/>
          <w:lang w:eastAsia="en-US"/>
        </w:rPr>
        <w:lastRenderedPageBreak/>
        <w:drawing>
          <wp:inline distT="0" distB="0" distL="0" distR="0">
            <wp:extent cx="1933575" cy="36195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86"/>
                    <a:srcRect/>
                    <a:stretch>
                      <a:fillRect/>
                    </a:stretch>
                  </pic:blipFill>
                  <pic:spPr bwMode="auto">
                    <a:xfrm>
                      <a:off x="0" y="0"/>
                      <a:ext cx="1933575" cy="361950"/>
                    </a:xfrm>
                    <a:prstGeom prst="rect">
                      <a:avLst/>
                    </a:prstGeom>
                    <a:noFill/>
                    <a:ln w="9525">
                      <a:noFill/>
                      <a:miter lim="800000"/>
                      <a:headEnd/>
                      <a:tailEnd/>
                    </a:ln>
                  </pic:spPr>
                </pic:pic>
              </a:graphicData>
            </a:graphic>
          </wp:inline>
        </w:drawing>
      </w:r>
    </w:p>
    <w:p w:rsidR="00141035" w:rsidRPr="006D5181" w:rsidRDefault="00141035" w:rsidP="00141035">
      <w:pPr>
        <w:rPr>
          <w:rFonts w:ascii="Arial" w:hAnsi="Arial" w:cs="Arial"/>
        </w:rPr>
      </w:pPr>
      <w:r w:rsidRPr="006D5181">
        <w:rPr>
          <w:rFonts w:ascii="Arial" w:hAnsi="Arial" w:cs="Arial"/>
        </w:rPr>
        <w:t>Akan ditunjukkan bahwa:</w:t>
      </w:r>
    </w:p>
    <w:p w:rsidR="00141035" w:rsidRPr="006D5181" w:rsidRDefault="00141035" w:rsidP="00141035">
      <w:pPr>
        <w:rPr>
          <w:rFonts w:ascii="Arial" w:hAnsi="Arial" w:cs="Arial"/>
        </w:rPr>
      </w:pPr>
      <w:r w:rsidRPr="006D5181">
        <w:rPr>
          <w:rFonts w:ascii="Arial" w:hAnsi="Arial" w:cs="Arial"/>
        </w:rPr>
        <w:t xml:space="preserve"> </w:t>
      </w:r>
      <w:r w:rsidRPr="006D5181">
        <w:rPr>
          <w:rFonts w:ascii="Arial" w:hAnsi="Arial" w:cs="Arial"/>
          <w:noProof/>
          <w:position w:val="-30"/>
          <w:lang w:eastAsia="en-US"/>
        </w:rPr>
        <w:drawing>
          <wp:inline distT="0" distB="0" distL="0" distR="0">
            <wp:extent cx="1943100" cy="381000"/>
            <wp:effectExtent l="1905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87"/>
                    <a:srcRect/>
                    <a:stretch>
                      <a:fillRect/>
                    </a:stretch>
                  </pic:blipFill>
                  <pic:spPr bwMode="auto">
                    <a:xfrm>
                      <a:off x="0" y="0"/>
                      <a:ext cx="1943100" cy="381000"/>
                    </a:xfrm>
                    <a:prstGeom prst="rect">
                      <a:avLst/>
                    </a:prstGeom>
                    <a:noFill/>
                    <a:ln w="9525">
                      <a:noFill/>
                      <a:miter lim="800000"/>
                      <a:headEnd/>
                      <a:tailEnd/>
                    </a:ln>
                  </pic:spPr>
                </pic:pic>
              </a:graphicData>
            </a:graphic>
          </wp:inline>
        </w:drawing>
      </w:r>
      <w:r w:rsidRPr="006D5181">
        <w:rPr>
          <w:rFonts w:ascii="Arial" w:hAnsi="Arial" w:cs="Arial"/>
        </w:rPr>
        <w:t>.</w:t>
      </w:r>
    </w:p>
    <w:p w:rsidR="00141035" w:rsidRPr="006D5181" w:rsidRDefault="00141035" w:rsidP="00141035">
      <w:pPr>
        <w:jc w:val="both"/>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jc w:val="both"/>
        <w:rPr>
          <w:rFonts w:ascii="Arial" w:hAnsi="Arial" w:cs="Arial"/>
        </w:rPr>
      </w:pPr>
      <w:r w:rsidRPr="006D5181">
        <w:rPr>
          <w:rFonts w:ascii="Arial" w:hAnsi="Arial" w:cs="Arial"/>
        </w:rPr>
        <w:lastRenderedPageBreak/>
        <w:t xml:space="preserve">Jika </w:t>
      </w:r>
      <w:r w:rsidRPr="006D5181">
        <w:rPr>
          <w:rFonts w:ascii="Arial" w:hAnsi="Arial" w:cs="Arial"/>
          <w:noProof/>
          <w:position w:val="-30"/>
          <w:lang w:eastAsia="en-US"/>
        </w:rPr>
        <w:drawing>
          <wp:inline distT="0" distB="0" distL="0" distR="0">
            <wp:extent cx="1876425" cy="371475"/>
            <wp:effectExtent l="19050" t="0" r="9525"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8"/>
                    <a:srcRect/>
                    <a:stretch>
                      <a:fillRect/>
                    </a:stretch>
                  </pic:blipFill>
                  <pic:spPr bwMode="auto">
                    <a:xfrm>
                      <a:off x="0" y="0"/>
                      <a:ext cx="1876425" cy="371475"/>
                    </a:xfrm>
                    <a:prstGeom prst="rect">
                      <a:avLst/>
                    </a:prstGeom>
                    <a:noFill/>
                    <a:ln w="9525">
                      <a:noFill/>
                      <a:miter lim="800000"/>
                      <a:headEnd/>
                      <a:tailEnd/>
                    </a:ln>
                  </pic:spPr>
                </pic:pic>
              </a:graphicData>
            </a:graphic>
          </wp:inline>
        </w:drawing>
      </w:r>
    </w:p>
    <w:p w:rsidR="00141035" w:rsidRPr="006D5181" w:rsidRDefault="00141035" w:rsidP="00141035">
      <w:pPr>
        <w:jc w:val="both"/>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rPr>
          <w:rFonts w:ascii="Arial" w:hAnsi="Arial" w:cs="Arial"/>
        </w:rPr>
      </w:pPr>
      <w:r w:rsidRPr="006D5181">
        <w:rPr>
          <w:rFonts w:ascii="Arial" w:hAnsi="Arial" w:cs="Arial"/>
        </w:rPr>
        <w:lastRenderedPageBreak/>
        <w:t xml:space="preserve">maka berlaku </w:t>
      </w:r>
    </w:p>
    <w:p w:rsidR="00141035" w:rsidRPr="006D5181" w:rsidRDefault="00141035" w:rsidP="00141035">
      <w:pPr>
        <w:rPr>
          <w:rFonts w:ascii="Arial" w:hAnsi="Arial" w:cs="Arial"/>
          <w:position w:val="-30"/>
        </w:rPr>
      </w:pPr>
      <w:r w:rsidRPr="006D5181">
        <w:rPr>
          <w:rFonts w:ascii="Arial" w:hAnsi="Arial" w:cs="Arial"/>
          <w:noProof/>
          <w:position w:val="-30"/>
          <w:lang w:eastAsia="en-US"/>
        </w:rPr>
        <w:drawing>
          <wp:inline distT="0" distB="0" distL="0" distR="0">
            <wp:extent cx="1485900" cy="323850"/>
            <wp:effectExtent l="1905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9"/>
                    <a:srcRect/>
                    <a:stretch>
                      <a:fillRect/>
                    </a:stretch>
                  </pic:blipFill>
                  <pic:spPr bwMode="auto">
                    <a:xfrm>
                      <a:off x="0" y="0"/>
                      <a:ext cx="1485900" cy="323850"/>
                    </a:xfrm>
                    <a:prstGeom prst="rect">
                      <a:avLst/>
                    </a:prstGeom>
                    <a:noFill/>
                    <a:ln w="9525">
                      <a:noFill/>
                      <a:miter lim="800000"/>
                      <a:headEnd/>
                      <a:tailEnd/>
                    </a:ln>
                  </pic:spPr>
                </pic:pic>
              </a:graphicData>
            </a:graphic>
          </wp:inline>
        </w:drawing>
      </w:r>
    </w:p>
    <w:p w:rsidR="00141035" w:rsidRPr="006D5181" w:rsidRDefault="00141035" w:rsidP="00141035">
      <w:pPr>
        <w:rPr>
          <w:rFonts w:ascii="Arial" w:hAnsi="Arial" w:cs="Arial"/>
        </w:rPr>
      </w:pPr>
      <w:r w:rsidRPr="006D5181">
        <w:rPr>
          <w:rFonts w:ascii="Arial" w:hAnsi="Arial" w:cs="Arial"/>
          <w:lang w:val="id-ID"/>
        </w:rPr>
        <w:t>dengan demikian, diperoleh</w:t>
      </w:r>
      <w:r w:rsidRPr="006D5181">
        <w:rPr>
          <w:rFonts w:ascii="Arial" w:hAnsi="Arial" w:cs="Arial"/>
          <w:position w:val="-30"/>
        </w:rPr>
        <w:t xml:space="preserve"> </w:t>
      </w:r>
      <w:r w:rsidRPr="006D5181">
        <w:rPr>
          <w:rFonts w:ascii="Arial" w:hAnsi="Arial" w:cs="Arial"/>
          <w:noProof/>
          <w:position w:val="-30"/>
          <w:lang w:eastAsia="en-US"/>
        </w:rPr>
        <w:drawing>
          <wp:inline distT="0" distB="0" distL="0" distR="0">
            <wp:extent cx="2181225" cy="400050"/>
            <wp:effectExtent l="1905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90"/>
                    <a:srcRect/>
                    <a:stretch>
                      <a:fillRect/>
                    </a:stretch>
                  </pic:blipFill>
                  <pic:spPr bwMode="auto">
                    <a:xfrm>
                      <a:off x="0" y="0"/>
                      <a:ext cx="2181225" cy="400050"/>
                    </a:xfrm>
                    <a:prstGeom prst="rect">
                      <a:avLst/>
                    </a:prstGeom>
                    <a:noFill/>
                    <a:ln w="9525">
                      <a:noFill/>
                      <a:miter lim="800000"/>
                      <a:headEnd/>
                      <a:tailEnd/>
                    </a:ln>
                  </pic:spPr>
                </pic:pic>
              </a:graphicData>
            </a:graphic>
          </wp:inline>
        </w:drawing>
      </w:r>
    </w:p>
    <w:p w:rsidR="00141035" w:rsidRPr="006D5181" w:rsidRDefault="00141035" w:rsidP="00141035">
      <w:pPr>
        <w:tabs>
          <w:tab w:val="left" w:pos="1418"/>
        </w:tabs>
        <w:rPr>
          <w:rFonts w:ascii="Arial" w:hAnsi="Arial" w:cs="Arial"/>
        </w:rPr>
      </w:pPr>
      <w:r w:rsidRPr="006D5181">
        <w:rPr>
          <w:rFonts w:ascii="Arial" w:hAnsi="Arial" w:cs="Arial"/>
          <w:lang w:val="id-ID"/>
        </w:rPr>
        <w:t xml:space="preserve">Jadi, terbukti bahwa </w:t>
      </w:r>
      <w:r w:rsidRPr="006D5181">
        <w:rPr>
          <w:rFonts w:ascii="Arial" w:hAnsi="Arial" w:cs="Arial"/>
          <w:noProof/>
          <w:position w:val="-10"/>
          <w:lang w:eastAsia="en-US"/>
        </w:rPr>
        <w:drawing>
          <wp:inline distT="0" distB="0" distL="0" distR="0">
            <wp:extent cx="428625" cy="21907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2"/>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00B166A1" w:rsidRPr="006D5181">
        <w:rPr>
          <w:rFonts w:ascii="Arial" w:hAnsi="Arial" w:cs="Arial"/>
        </w:rPr>
        <w:t>.</w:t>
      </w:r>
    </w:p>
    <w:p w:rsidR="00141035" w:rsidRPr="006D5181" w:rsidRDefault="00141035" w:rsidP="00141035">
      <w:pPr>
        <w:tabs>
          <w:tab w:val="left" w:pos="1418"/>
        </w:tabs>
        <w:jc w:val="both"/>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lang w:val="id-ID"/>
        </w:rPr>
        <w:t>Kare</w:t>
      </w:r>
      <w:r w:rsidR="00B166A1" w:rsidRPr="006D5181">
        <w:rPr>
          <w:rFonts w:ascii="Arial" w:hAnsi="Arial" w:cs="Arial"/>
          <w:lang w:val="id-ID"/>
        </w:rPr>
        <w:t>na</w:t>
      </w:r>
      <w:r w:rsidR="00B166A1" w:rsidRPr="006D5181">
        <w:rPr>
          <w:rFonts w:ascii="Arial" w:hAnsi="Arial" w:cs="Arial"/>
        </w:rPr>
        <w:t xml:space="preserve"> </w:t>
      </w:r>
      <w:r w:rsidRPr="006D5181">
        <w:rPr>
          <w:rFonts w:ascii="Arial" w:hAnsi="Arial" w:cs="Arial"/>
          <w:noProof/>
          <w:position w:val="-12"/>
          <w:lang w:eastAsia="en-US"/>
        </w:rPr>
        <w:drawing>
          <wp:inline distT="0" distB="0" distL="0" distR="0">
            <wp:extent cx="419100" cy="22860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1"/>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6D5181">
        <w:rPr>
          <w:rFonts w:ascii="Arial" w:hAnsi="Arial" w:cs="Arial"/>
          <w:lang w:val="id-ID"/>
        </w:rPr>
        <w:t xml:space="preserve">untuk </w:t>
      </w:r>
      <w:r w:rsidRPr="006D5181">
        <w:rPr>
          <w:rFonts w:ascii="Arial" w:hAnsi="Arial" w:cs="Arial"/>
          <w:noProof/>
          <w:position w:val="-10"/>
          <w:lang w:eastAsia="en-US"/>
        </w:rPr>
        <w:drawing>
          <wp:inline distT="0" distB="0" distL="0" distR="0">
            <wp:extent cx="523875" cy="200025"/>
            <wp:effectExtent l="0" t="0" r="952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92"/>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6D5181">
        <w:rPr>
          <w:rFonts w:ascii="Arial" w:hAnsi="Arial" w:cs="Arial"/>
          <w:lang w:val="id-ID"/>
        </w:rPr>
        <w:t>,</w:t>
      </w:r>
      <w:r w:rsidR="00B166A1" w:rsidRPr="006D5181">
        <w:rPr>
          <w:rFonts w:ascii="Arial" w:hAnsi="Arial" w:cs="Arial"/>
        </w:rPr>
        <w:t xml:space="preserve"> </w:t>
      </w:r>
      <w:r w:rsidR="00CE1F40" w:rsidRPr="006D5181">
        <w:rPr>
          <w:rFonts w:ascii="Arial" w:hAnsi="Arial" w:cs="Arial"/>
          <w:lang w:val="id-ID"/>
        </w:rPr>
        <w:fldChar w:fldCharType="begin"/>
      </w:r>
      <w:r w:rsidRPr="006D5181">
        <w:rPr>
          <w:rFonts w:ascii="Arial" w:hAnsi="Arial" w:cs="Arial"/>
          <w:lang w:val="id-ID"/>
        </w:rPr>
        <w:instrText xml:space="preserve"> QUOTE </w:instrText>
      </w:r>
      <w:r w:rsidRPr="006D5181">
        <w:rPr>
          <w:rFonts w:ascii="Arial" w:hAnsi="Arial" w:cs="Arial"/>
          <w:noProof/>
          <w:lang w:eastAsia="en-US"/>
        </w:rPr>
        <w:drawing>
          <wp:inline distT="0" distB="0" distL="0" distR="0">
            <wp:extent cx="1733550" cy="152400"/>
            <wp:effectExtent l="1905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33550" cy="152400"/>
                    </a:xfrm>
                    <a:prstGeom prst="rect">
                      <a:avLst/>
                    </a:prstGeom>
                    <a:noFill/>
                    <a:ln w="9525">
                      <a:noFill/>
                      <a:miter lim="800000"/>
                      <a:headEnd/>
                      <a:tailEnd/>
                    </a:ln>
                  </pic:spPr>
                </pic:pic>
              </a:graphicData>
            </a:graphic>
          </wp:inline>
        </w:drawing>
      </w:r>
      <w:r w:rsidRPr="006D5181">
        <w:rPr>
          <w:rFonts w:ascii="Arial" w:hAnsi="Arial" w:cs="Arial"/>
          <w:lang w:val="id-ID"/>
        </w:rPr>
        <w:instrText xml:space="preserve"> </w:instrText>
      </w:r>
      <w:r w:rsidR="00CE1F40" w:rsidRPr="006D5181">
        <w:rPr>
          <w:rFonts w:ascii="Arial" w:hAnsi="Arial" w:cs="Arial"/>
          <w:lang w:val="id-ID"/>
        </w:rPr>
        <w:fldChar w:fldCharType="end"/>
      </w:r>
      <w:r w:rsidRPr="006D5181">
        <w:rPr>
          <w:rFonts w:ascii="Arial" w:hAnsi="Arial" w:cs="Arial"/>
          <w:lang w:val="id-ID"/>
        </w:rPr>
        <w:t xml:space="preserve">maka berdasarkan </w:t>
      </w:r>
      <w:r w:rsidR="00B166A1" w:rsidRPr="006D5181">
        <w:rPr>
          <w:rFonts w:ascii="Arial" w:hAnsi="Arial" w:cs="Arial"/>
          <w:bCs/>
          <w:lang w:val="id-ID"/>
        </w:rPr>
        <w:t>Teorema</w:t>
      </w:r>
      <w:r w:rsidR="00B166A1" w:rsidRPr="006D5181">
        <w:rPr>
          <w:rFonts w:ascii="Arial" w:hAnsi="Arial" w:cs="Arial"/>
          <w:bCs/>
        </w:rPr>
        <w:t xml:space="preserve"> </w:t>
      </w:r>
      <w:r w:rsidRPr="006D5181">
        <w:rPr>
          <w:rFonts w:ascii="Arial" w:hAnsi="Arial" w:cs="Arial"/>
          <w:bCs/>
          <w:lang w:val="id-ID"/>
        </w:rPr>
        <w:t>2</w:t>
      </w:r>
      <w:r w:rsidRPr="006D5181">
        <w:rPr>
          <w:rFonts w:ascii="Arial" w:hAnsi="Arial" w:cs="Arial"/>
          <w:b/>
          <w:lang w:val="id-ID"/>
        </w:rPr>
        <w:t xml:space="preserve"> </w:t>
      </w:r>
      <w:r w:rsidRPr="006D5181">
        <w:rPr>
          <w:rFonts w:ascii="Arial" w:hAnsi="Arial" w:cs="Arial"/>
          <w:lang w:val="id-ID"/>
        </w:rPr>
        <w:t xml:space="preserve">dapat disimpulkan </w:t>
      </w:r>
      <w:r w:rsidR="00B166A1" w:rsidRPr="006D5181">
        <w:rPr>
          <w:rFonts w:ascii="Arial" w:hAnsi="Arial" w:cs="Arial"/>
        </w:rPr>
        <w:t xml:space="preserve">bahwa </w:t>
      </w:r>
      <w:r w:rsidRPr="006D5181">
        <w:rPr>
          <w:rFonts w:ascii="Arial" w:hAnsi="Arial" w:cs="Arial"/>
          <w:noProof/>
          <w:lang w:val="id-ID"/>
        </w:rPr>
        <w:t xml:space="preserve">titik ekuilibrium untuk bebas penyakit ebola adalah stabil asimtotik lokal </w:t>
      </w:r>
      <w:r w:rsidRPr="006D5181">
        <w:rPr>
          <w:rFonts w:ascii="Arial" w:hAnsi="Arial" w:cs="Arial"/>
          <w:lang w:val="id-ID"/>
        </w:rPr>
        <w:t>yang berarti untuk jangk</w:t>
      </w:r>
      <w:r w:rsidR="00B166A1" w:rsidRPr="006D5181">
        <w:rPr>
          <w:rFonts w:ascii="Arial" w:hAnsi="Arial" w:cs="Arial"/>
          <w:lang w:val="id-ID"/>
        </w:rPr>
        <w:t>a waktu yang lama populasi akan</w:t>
      </w:r>
      <w:r w:rsidR="00B166A1" w:rsidRPr="006D5181">
        <w:rPr>
          <w:rFonts w:ascii="Arial" w:hAnsi="Arial" w:cs="Arial"/>
        </w:rPr>
        <w:t xml:space="preserve"> </w:t>
      </w:r>
      <w:r w:rsidRPr="006D5181">
        <w:rPr>
          <w:rFonts w:ascii="Arial" w:hAnsi="Arial" w:cs="Arial"/>
          <w:lang w:val="id-ID"/>
        </w:rPr>
        <w:t xml:space="preserve">terbebas dari penyakit ebola </w:t>
      </w:r>
      <w:r w:rsidR="00B166A1" w:rsidRPr="006D5181">
        <w:rPr>
          <w:rFonts w:ascii="Arial" w:hAnsi="Arial" w:cs="Arial"/>
        </w:rPr>
        <w:t xml:space="preserve"> </w:t>
      </w:r>
    </w:p>
    <w:p w:rsidR="00141035" w:rsidRPr="006D5181" w:rsidRDefault="00CE1F40" w:rsidP="00141035">
      <w:pPr>
        <w:pStyle w:val="ListParagraph"/>
        <w:ind w:left="0"/>
        <w:rPr>
          <w:rFonts w:ascii="Arial" w:hAnsi="Arial" w:cs="Arial"/>
          <w:b/>
          <w:sz w:val="20"/>
          <w:szCs w:val="20"/>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Pr>
          <w:rFonts w:ascii="Arial" w:hAnsi="Arial" w:cs="Arial"/>
          <w:b/>
          <w:noProof/>
          <w:sz w:val="20"/>
          <w:szCs w:val="20"/>
          <w:lang w:val="en-US" w:eastAsia="en-US"/>
        </w:rPr>
        <w:lastRenderedPageBreak/>
        <w:pict>
          <v:rect id="_x0000_s1079" style="position:absolute;margin-left:301.85pt;margin-top:6.7pt;width:18pt;height:7.15pt;z-index:251659264" fillcolor="black [3200]" strokecolor="#f2f2f2 [3041]" strokeweight="3pt">
            <v:shadow on="t" type="perspective" color="#7f7f7f [1601]" opacity=".5" offset="1pt" offset2="-1pt"/>
          </v:rect>
        </w:pict>
      </w:r>
    </w:p>
    <w:p w:rsidR="00141035" w:rsidRPr="006D5181" w:rsidRDefault="00141035" w:rsidP="00497AB1">
      <w:pPr>
        <w:pStyle w:val="ListParagraph"/>
        <w:numPr>
          <w:ilvl w:val="2"/>
          <w:numId w:val="22"/>
        </w:numPr>
        <w:suppressAutoHyphens w:val="0"/>
        <w:spacing w:after="0" w:line="240" w:lineRule="auto"/>
        <w:ind w:left="709" w:hanging="709"/>
        <w:jc w:val="both"/>
        <w:rPr>
          <w:rFonts w:ascii="Arial" w:hAnsi="Arial" w:cs="Arial"/>
          <w:b/>
          <w:sz w:val="20"/>
          <w:szCs w:val="20"/>
        </w:rPr>
      </w:pPr>
      <w:r w:rsidRPr="006D5181">
        <w:rPr>
          <w:rFonts w:ascii="Arial" w:hAnsi="Arial" w:cs="Arial"/>
          <w:b/>
          <w:sz w:val="20"/>
          <w:szCs w:val="20"/>
        </w:rPr>
        <w:lastRenderedPageBreak/>
        <w:t xml:space="preserve">Kestabilan Titik </w:t>
      </w:r>
      <w:r w:rsidRPr="006D5181">
        <w:rPr>
          <w:rFonts w:ascii="Arial" w:hAnsi="Arial" w:cs="Arial"/>
          <w:b/>
          <w:sz w:val="20"/>
          <w:szCs w:val="20"/>
          <w:lang w:val="id-ID"/>
        </w:rPr>
        <w:t>Ekuilibrium</w:t>
      </w:r>
      <w:r w:rsidRPr="006D5181">
        <w:rPr>
          <w:rFonts w:ascii="Arial" w:hAnsi="Arial" w:cs="Arial"/>
          <w:b/>
          <w:sz w:val="20"/>
          <w:szCs w:val="20"/>
        </w:rPr>
        <w:t xml:space="preserve"> Endemik Penyakit Ebola</w:t>
      </w:r>
    </w:p>
    <w:p w:rsidR="00141035" w:rsidRPr="006D5181" w:rsidRDefault="00560646" w:rsidP="00141035">
      <w:pPr>
        <w:tabs>
          <w:tab w:val="left" w:pos="1418"/>
        </w:tabs>
        <w:jc w:val="both"/>
        <w:rPr>
          <w:rFonts w:ascii="Arial" w:hAnsi="Arial" w:cs="Arial"/>
          <w:noProof/>
        </w:rPr>
      </w:pPr>
      <w:r w:rsidRPr="006D5181">
        <w:rPr>
          <w:rFonts w:ascii="Arial" w:hAnsi="Arial" w:cs="Arial"/>
          <w:b/>
          <w:bCs/>
        </w:rPr>
        <w:t>Teorema 4</w:t>
      </w:r>
      <w:r w:rsidR="00141035" w:rsidRPr="006D5181">
        <w:rPr>
          <w:rFonts w:ascii="Arial" w:hAnsi="Arial" w:cs="Arial"/>
          <w:b/>
          <w:bCs/>
          <w:lang w:val="id-ID"/>
        </w:rPr>
        <w:t xml:space="preserve"> </w:t>
      </w:r>
      <w:r w:rsidR="00141035" w:rsidRPr="006D5181">
        <w:rPr>
          <w:rFonts w:ascii="Arial" w:hAnsi="Arial" w:cs="Arial"/>
          <w:noProof/>
        </w:rPr>
        <w:t>Jika :</w:t>
      </w:r>
    </w:p>
    <w:p w:rsidR="00141035" w:rsidRPr="006D5181" w:rsidRDefault="00141035" w:rsidP="00141035">
      <w:pPr>
        <w:jc w:val="both"/>
        <w:rPr>
          <w:rFonts w:ascii="Arial" w:hAnsi="Arial" w:cs="Arial"/>
          <w:position w:val="-10"/>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numPr>
          <w:ilvl w:val="0"/>
          <w:numId w:val="21"/>
        </w:numPr>
        <w:tabs>
          <w:tab w:val="clear" w:pos="1080"/>
        </w:tabs>
        <w:suppressAutoHyphens w:val="0"/>
        <w:ind w:left="330" w:hanging="330"/>
        <w:jc w:val="both"/>
        <w:rPr>
          <w:rFonts w:ascii="Arial" w:hAnsi="Arial" w:cs="Arial"/>
          <w:noProof/>
          <w:lang w:val="id-ID"/>
        </w:rPr>
      </w:pPr>
      <w:r w:rsidRPr="006D5181">
        <w:rPr>
          <w:rFonts w:ascii="Arial" w:hAnsi="Arial" w:cs="Arial"/>
          <w:noProof/>
          <w:position w:val="-10"/>
          <w:lang w:eastAsia="en-US"/>
        </w:rPr>
        <w:lastRenderedPageBreak/>
        <w:drawing>
          <wp:inline distT="0" distB="0" distL="0" distR="0">
            <wp:extent cx="685800" cy="171450"/>
            <wp:effectExtent l="1905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94"/>
                    <a:srcRect/>
                    <a:stretch>
                      <a:fillRect/>
                    </a:stretch>
                  </pic:blipFill>
                  <pic:spPr bwMode="auto">
                    <a:xfrm>
                      <a:off x="0" y="0"/>
                      <a:ext cx="685800" cy="171450"/>
                    </a:xfrm>
                    <a:prstGeom prst="rect">
                      <a:avLst/>
                    </a:prstGeom>
                    <a:noFill/>
                    <a:ln w="9525">
                      <a:noFill/>
                      <a:miter lim="800000"/>
                      <a:headEnd/>
                      <a:tailEnd/>
                    </a:ln>
                  </pic:spPr>
                </pic:pic>
              </a:graphicData>
            </a:graphic>
          </wp:inline>
        </w:drawing>
      </w:r>
    </w:p>
    <w:p w:rsidR="00141035" w:rsidRPr="006D5181" w:rsidRDefault="00141035" w:rsidP="00141035">
      <w:pPr>
        <w:numPr>
          <w:ilvl w:val="0"/>
          <w:numId w:val="21"/>
        </w:numPr>
        <w:tabs>
          <w:tab w:val="clear" w:pos="1080"/>
        </w:tabs>
        <w:suppressAutoHyphens w:val="0"/>
        <w:ind w:left="330" w:hanging="330"/>
        <w:jc w:val="both"/>
        <w:rPr>
          <w:rFonts w:ascii="Arial" w:hAnsi="Arial" w:cs="Arial"/>
          <w:noProof/>
          <w:lang w:val="id-ID"/>
        </w:rPr>
      </w:pPr>
      <w:r w:rsidRPr="006D5181">
        <w:rPr>
          <w:rFonts w:ascii="Arial" w:hAnsi="Arial" w:cs="Arial"/>
          <w:noProof/>
          <w:position w:val="-10"/>
          <w:lang w:eastAsia="en-US"/>
        </w:rPr>
        <w:drawing>
          <wp:inline distT="0" distB="0" distL="0" distR="0">
            <wp:extent cx="1905000" cy="19050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95"/>
                    <a:srcRect/>
                    <a:stretch>
                      <a:fillRect/>
                    </a:stretch>
                  </pic:blipFill>
                  <pic:spPr bwMode="auto">
                    <a:xfrm>
                      <a:off x="0" y="0"/>
                      <a:ext cx="1905000" cy="190500"/>
                    </a:xfrm>
                    <a:prstGeom prst="rect">
                      <a:avLst/>
                    </a:prstGeom>
                    <a:noFill/>
                    <a:ln w="9525">
                      <a:noFill/>
                      <a:miter lim="800000"/>
                      <a:headEnd/>
                      <a:tailEnd/>
                    </a:ln>
                  </pic:spPr>
                </pic:pic>
              </a:graphicData>
            </a:graphic>
          </wp:inline>
        </w:drawing>
      </w:r>
    </w:p>
    <w:p w:rsidR="00141035" w:rsidRPr="006D5181" w:rsidRDefault="00141035" w:rsidP="00141035">
      <w:pPr>
        <w:numPr>
          <w:ilvl w:val="0"/>
          <w:numId w:val="21"/>
        </w:numPr>
        <w:tabs>
          <w:tab w:val="clear" w:pos="1080"/>
        </w:tabs>
        <w:suppressAutoHyphens w:val="0"/>
        <w:ind w:left="330" w:hanging="330"/>
        <w:jc w:val="both"/>
        <w:rPr>
          <w:rFonts w:ascii="Arial" w:hAnsi="Arial" w:cs="Arial"/>
          <w:noProof/>
          <w:lang w:val="id-ID"/>
        </w:rPr>
      </w:pPr>
      <w:r w:rsidRPr="006D5181">
        <w:rPr>
          <w:rFonts w:ascii="Arial" w:hAnsi="Arial" w:cs="Arial"/>
          <w:noProof/>
          <w:position w:val="-10"/>
          <w:lang w:eastAsia="en-US"/>
        </w:rPr>
        <w:drawing>
          <wp:inline distT="0" distB="0" distL="0" distR="0">
            <wp:extent cx="1104900" cy="219075"/>
            <wp:effectExtent l="1905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96"/>
                    <a:srcRect/>
                    <a:stretch>
                      <a:fillRect/>
                    </a:stretch>
                  </pic:blipFill>
                  <pic:spPr bwMode="auto">
                    <a:xfrm>
                      <a:off x="0" y="0"/>
                      <a:ext cx="1104900" cy="219075"/>
                    </a:xfrm>
                    <a:prstGeom prst="rect">
                      <a:avLst/>
                    </a:prstGeom>
                    <a:noFill/>
                    <a:ln w="9525">
                      <a:noFill/>
                      <a:miter lim="800000"/>
                      <a:headEnd/>
                      <a:tailEnd/>
                    </a:ln>
                  </pic:spPr>
                </pic:pic>
              </a:graphicData>
            </a:graphic>
          </wp:inline>
        </w:drawing>
      </w:r>
    </w:p>
    <w:p w:rsidR="00141035" w:rsidRPr="006D5181" w:rsidRDefault="00141035" w:rsidP="00141035">
      <w:pPr>
        <w:tabs>
          <w:tab w:val="num" w:pos="660"/>
        </w:tabs>
        <w:jc w:val="both"/>
        <w:rPr>
          <w:rFonts w:ascii="Arial" w:hAnsi="Arial" w:cs="Arial"/>
          <w:noProof/>
          <w:lang w:val="id-ID"/>
        </w:rPr>
      </w:pPr>
      <w:r w:rsidRPr="006D5181">
        <w:rPr>
          <w:rFonts w:ascii="Arial" w:hAnsi="Arial" w:cs="Arial"/>
          <w:noProof/>
          <w:position w:val="-32"/>
          <w:lang w:eastAsia="en-US"/>
        </w:rPr>
        <w:drawing>
          <wp:inline distT="0" distB="0" distL="0" distR="0">
            <wp:extent cx="3086100" cy="400050"/>
            <wp:effectExtent l="1905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97"/>
                    <a:srcRect/>
                    <a:stretch>
                      <a:fillRect/>
                    </a:stretch>
                  </pic:blipFill>
                  <pic:spPr bwMode="auto">
                    <a:xfrm>
                      <a:off x="0" y="0"/>
                      <a:ext cx="3086100" cy="400050"/>
                    </a:xfrm>
                    <a:prstGeom prst="rect">
                      <a:avLst/>
                    </a:prstGeom>
                    <a:noFill/>
                    <a:ln w="9525">
                      <a:noFill/>
                      <a:miter lim="800000"/>
                      <a:headEnd/>
                      <a:tailEnd/>
                    </a:ln>
                  </pic:spPr>
                </pic:pic>
              </a:graphicData>
            </a:graphic>
          </wp:inline>
        </w:drawing>
      </w:r>
    </w:p>
    <w:p w:rsidR="00141035" w:rsidRPr="006D5181" w:rsidRDefault="00141035" w:rsidP="00141035">
      <w:pPr>
        <w:tabs>
          <w:tab w:val="num" w:pos="660"/>
        </w:tabs>
        <w:ind w:left="330" w:hanging="330"/>
        <w:jc w:val="both"/>
        <w:rPr>
          <w:rFonts w:ascii="Arial" w:hAnsi="Arial" w:cs="Arial"/>
          <w:noProof/>
          <w:lang w:val="id-ID"/>
        </w:rPr>
      </w:pPr>
    </w:p>
    <w:p w:rsidR="00141035" w:rsidRPr="006D5181" w:rsidRDefault="00141035" w:rsidP="00141035">
      <w:pPr>
        <w:numPr>
          <w:ilvl w:val="0"/>
          <w:numId w:val="21"/>
        </w:numPr>
        <w:tabs>
          <w:tab w:val="clear" w:pos="1080"/>
        </w:tabs>
        <w:suppressAutoHyphens w:val="0"/>
        <w:ind w:left="330" w:hanging="330"/>
        <w:jc w:val="both"/>
        <w:rPr>
          <w:rFonts w:ascii="Arial" w:hAnsi="Arial" w:cs="Arial"/>
          <w:noProof/>
          <w:lang w:val="id-ID"/>
        </w:rPr>
      </w:pPr>
      <w:r w:rsidRPr="006D5181">
        <w:rPr>
          <w:rFonts w:ascii="Arial" w:hAnsi="Arial" w:cs="Arial"/>
          <w:noProof/>
          <w:position w:val="-12"/>
          <w:lang w:eastAsia="en-US"/>
        </w:rPr>
        <w:drawing>
          <wp:inline distT="0" distB="0" distL="0" distR="0">
            <wp:extent cx="571500" cy="219075"/>
            <wp:effectExtent l="1905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98"/>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Pr="006D5181">
        <w:rPr>
          <w:rFonts w:ascii="Arial" w:hAnsi="Arial" w:cs="Arial"/>
        </w:rPr>
        <w:t xml:space="preserve"> dengan </w:t>
      </w:r>
    </w:p>
    <w:p w:rsidR="00141035" w:rsidRPr="006D5181" w:rsidRDefault="00141035" w:rsidP="00141035">
      <w:pPr>
        <w:tabs>
          <w:tab w:val="num" w:pos="660"/>
        </w:tabs>
        <w:ind w:left="330" w:right="-1" w:hanging="330"/>
        <w:rPr>
          <w:rFonts w:ascii="Arial" w:hAnsi="Arial" w:cs="Arial"/>
        </w:rPr>
      </w:pPr>
      <w:r w:rsidRPr="006D5181">
        <w:rPr>
          <w:rFonts w:ascii="Arial" w:hAnsi="Arial" w:cs="Arial"/>
          <w:noProof/>
          <w:position w:val="-52"/>
          <w:lang w:eastAsia="en-US"/>
        </w:rPr>
        <w:drawing>
          <wp:inline distT="0" distB="0" distL="0" distR="0">
            <wp:extent cx="3057525" cy="619125"/>
            <wp:effectExtent l="19050" t="0" r="9525"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99"/>
                    <a:srcRect/>
                    <a:stretch>
                      <a:fillRect/>
                    </a:stretch>
                  </pic:blipFill>
                  <pic:spPr bwMode="auto">
                    <a:xfrm>
                      <a:off x="0" y="0"/>
                      <a:ext cx="3057525" cy="619125"/>
                    </a:xfrm>
                    <a:prstGeom prst="rect">
                      <a:avLst/>
                    </a:prstGeom>
                    <a:noFill/>
                    <a:ln w="9525">
                      <a:noFill/>
                      <a:miter lim="800000"/>
                      <a:headEnd/>
                      <a:tailEnd/>
                    </a:ln>
                  </pic:spPr>
                </pic:pic>
              </a:graphicData>
            </a:graphic>
          </wp:inline>
        </w:drawing>
      </w:r>
    </w:p>
    <w:p w:rsidR="00141035" w:rsidRPr="006D5181" w:rsidRDefault="00141035" w:rsidP="00141035">
      <w:pPr>
        <w:tabs>
          <w:tab w:val="num" w:pos="660"/>
        </w:tabs>
        <w:ind w:left="330" w:right="-1" w:hanging="330"/>
        <w:rPr>
          <w:rFonts w:ascii="Arial" w:hAnsi="Arial" w:cs="Arial"/>
        </w:rPr>
      </w:pPr>
      <w:r w:rsidRPr="006D5181">
        <w:rPr>
          <w:rFonts w:ascii="Arial" w:hAnsi="Arial" w:cs="Arial"/>
          <w:noProof/>
          <w:position w:val="-32"/>
          <w:lang w:eastAsia="en-US"/>
        </w:rPr>
        <w:drawing>
          <wp:inline distT="0" distB="0" distL="0" distR="0">
            <wp:extent cx="2971800" cy="381000"/>
            <wp:effectExtent l="1905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00"/>
                    <a:srcRect/>
                    <a:stretch>
                      <a:fillRect/>
                    </a:stretch>
                  </pic:blipFill>
                  <pic:spPr bwMode="auto">
                    <a:xfrm>
                      <a:off x="0" y="0"/>
                      <a:ext cx="2971800" cy="381000"/>
                    </a:xfrm>
                    <a:prstGeom prst="rect">
                      <a:avLst/>
                    </a:prstGeom>
                    <a:noFill/>
                    <a:ln w="9525">
                      <a:noFill/>
                      <a:miter lim="800000"/>
                      <a:headEnd/>
                      <a:tailEnd/>
                    </a:ln>
                  </pic:spPr>
                </pic:pic>
              </a:graphicData>
            </a:graphic>
          </wp:inline>
        </w:drawing>
      </w:r>
    </w:p>
    <w:p w:rsidR="00141035" w:rsidRPr="006D5181" w:rsidRDefault="00141035" w:rsidP="00141035">
      <w:pPr>
        <w:tabs>
          <w:tab w:val="num" w:pos="660"/>
        </w:tabs>
        <w:ind w:left="330" w:hanging="330"/>
        <w:jc w:val="both"/>
        <w:rPr>
          <w:rFonts w:ascii="Arial" w:hAnsi="Arial" w:cs="Arial"/>
          <w:position w:val="-52"/>
        </w:rPr>
      </w:pPr>
    </w:p>
    <w:p w:rsidR="00141035" w:rsidRPr="006D5181" w:rsidRDefault="00141035" w:rsidP="00141035">
      <w:pPr>
        <w:tabs>
          <w:tab w:val="num" w:pos="660"/>
        </w:tabs>
        <w:ind w:left="330" w:hanging="330"/>
        <w:jc w:val="both"/>
        <w:rPr>
          <w:rFonts w:ascii="Arial" w:hAnsi="Arial" w:cs="Arial"/>
          <w:noProof/>
          <w:lang w:val="id-ID"/>
        </w:rPr>
      </w:pPr>
      <w:r w:rsidRPr="006D5181">
        <w:rPr>
          <w:rFonts w:ascii="Arial" w:hAnsi="Arial" w:cs="Arial"/>
          <w:noProof/>
          <w:position w:val="-52"/>
          <w:lang w:eastAsia="en-US"/>
        </w:rPr>
        <w:drawing>
          <wp:inline distT="0" distB="0" distL="0" distR="0">
            <wp:extent cx="3086100" cy="542925"/>
            <wp:effectExtent l="1905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01"/>
                    <a:srcRect/>
                    <a:stretch>
                      <a:fillRect/>
                    </a:stretch>
                  </pic:blipFill>
                  <pic:spPr bwMode="auto">
                    <a:xfrm>
                      <a:off x="0" y="0"/>
                      <a:ext cx="3086100" cy="542925"/>
                    </a:xfrm>
                    <a:prstGeom prst="rect">
                      <a:avLst/>
                    </a:prstGeom>
                    <a:noFill/>
                    <a:ln w="9525">
                      <a:noFill/>
                      <a:miter lim="800000"/>
                      <a:headEnd/>
                      <a:tailEnd/>
                    </a:ln>
                  </pic:spPr>
                </pic:pic>
              </a:graphicData>
            </a:graphic>
          </wp:inline>
        </w:drawing>
      </w:r>
    </w:p>
    <w:p w:rsidR="00141035" w:rsidRPr="006D5181" w:rsidRDefault="00141035" w:rsidP="00141035">
      <w:pPr>
        <w:jc w:val="both"/>
        <w:rPr>
          <w:rFonts w:ascii="Arial" w:hAnsi="Arial" w:cs="Arial"/>
          <w:noProof/>
        </w:rPr>
      </w:pPr>
    </w:p>
    <w:p w:rsidR="00141035" w:rsidRPr="006D5181" w:rsidRDefault="00CE1F40" w:rsidP="00141035">
      <w:pPr>
        <w:jc w:val="both"/>
        <w:rPr>
          <w:rFonts w:ascii="Arial" w:hAnsi="Arial" w:cs="Arial"/>
          <w:noProof/>
          <w:lang w:val="id-ID"/>
        </w:rPr>
      </w:pPr>
      <w:r w:rsidRPr="006D5181">
        <w:rPr>
          <w:rFonts w:ascii="Arial" w:hAnsi="Arial" w:cs="Arial"/>
          <w:noProof/>
          <w:lang w:val="id-ID"/>
        </w:rPr>
        <w:fldChar w:fldCharType="begin"/>
      </w:r>
      <w:r w:rsidR="00141035" w:rsidRPr="006D5181">
        <w:rPr>
          <w:rFonts w:ascii="Arial" w:hAnsi="Arial" w:cs="Arial"/>
          <w:noProof/>
          <w:lang w:val="id-ID"/>
        </w:rPr>
        <w:instrText xml:space="preserve"> QUOTE </w:instrText>
      </w:r>
      <w:r w:rsidR="00141035" w:rsidRPr="006D5181">
        <w:rPr>
          <w:rFonts w:ascii="Arial" w:hAnsi="Arial" w:cs="Arial"/>
          <w:noProof/>
          <w:lang w:eastAsia="en-US"/>
        </w:rPr>
        <w:drawing>
          <wp:inline distT="0" distB="0" distL="0" distR="0">
            <wp:extent cx="1581150" cy="352425"/>
            <wp:effectExtent l="1905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1581150" cy="352425"/>
                    </a:xfrm>
                    <a:prstGeom prst="rect">
                      <a:avLst/>
                    </a:prstGeom>
                    <a:noFill/>
                    <a:ln w="9525">
                      <a:noFill/>
                      <a:miter lim="800000"/>
                      <a:headEnd/>
                      <a:tailEnd/>
                    </a:ln>
                  </pic:spPr>
                </pic:pic>
              </a:graphicData>
            </a:graphic>
          </wp:inline>
        </w:drawing>
      </w:r>
      <w:r w:rsidR="00141035" w:rsidRPr="006D5181">
        <w:rPr>
          <w:rFonts w:ascii="Arial" w:hAnsi="Arial" w:cs="Arial"/>
          <w:noProof/>
          <w:lang w:val="id-ID"/>
        </w:rPr>
        <w:instrText xml:space="preserve"> </w:instrText>
      </w:r>
      <w:r w:rsidRPr="006D5181">
        <w:rPr>
          <w:rFonts w:ascii="Arial" w:hAnsi="Arial" w:cs="Arial"/>
          <w:noProof/>
          <w:lang w:val="id-ID"/>
        </w:rPr>
        <w:fldChar w:fldCharType="end"/>
      </w:r>
      <w:r w:rsidR="00141035" w:rsidRPr="006D5181">
        <w:rPr>
          <w:rFonts w:ascii="Arial" w:hAnsi="Arial" w:cs="Arial"/>
          <w:noProof/>
        </w:rPr>
        <w:t xml:space="preserve">maka titik </w:t>
      </w:r>
      <w:r w:rsidR="00141035" w:rsidRPr="006D5181">
        <w:rPr>
          <w:rFonts w:ascii="Arial" w:hAnsi="Arial" w:cs="Arial"/>
          <w:noProof/>
          <w:lang w:val="id-ID"/>
        </w:rPr>
        <w:t>ekuilibrium</w:t>
      </w:r>
      <w:r w:rsidR="00141035" w:rsidRPr="006D5181">
        <w:rPr>
          <w:rFonts w:ascii="Arial" w:hAnsi="Arial" w:cs="Arial"/>
          <w:noProof/>
        </w:rPr>
        <w:t xml:space="preserve"> endemik pe</w:t>
      </w:r>
      <w:r w:rsidR="00141035" w:rsidRPr="006D5181">
        <w:rPr>
          <w:rFonts w:ascii="Arial" w:hAnsi="Arial" w:cs="Arial"/>
          <w:noProof/>
          <w:lang w:val="id-ID"/>
        </w:rPr>
        <w:t>nyakit ebola</w:t>
      </w:r>
      <w:r w:rsidR="00141035" w:rsidRPr="006D5181">
        <w:rPr>
          <w:rFonts w:ascii="Arial" w:hAnsi="Arial" w:cs="Arial"/>
          <w:noProof/>
        </w:rPr>
        <w:t xml:space="preserve"> stabil asimtotik</w:t>
      </w:r>
      <w:r w:rsidR="00141035" w:rsidRPr="006D5181">
        <w:rPr>
          <w:rFonts w:ascii="Arial" w:hAnsi="Arial" w:cs="Arial"/>
          <w:noProof/>
          <w:lang w:val="id-ID"/>
        </w:rPr>
        <w:t xml:space="preserve"> lokal</w:t>
      </w:r>
      <w:r w:rsidR="00141035" w:rsidRPr="006D5181">
        <w:rPr>
          <w:rFonts w:ascii="Arial" w:hAnsi="Arial" w:cs="Arial"/>
          <w:noProof/>
        </w:rPr>
        <w:t>.</w:t>
      </w:r>
    </w:p>
    <w:p w:rsidR="00141035" w:rsidRPr="006D5181" w:rsidRDefault="00141035" w:rsidP="00141035">
      <w:pPr>
        <w:jc w:val="both"/>
        <w:rPr>
          <w:rFonts w:ascii="Arial" w:hAnsi="Arial" w:cs="Arial"/>
          <w:b/>
          <w:noProof/>
          <w:lang w:val="id-ID"/>
        </w:rPr>
      </w:pPr>
      <w:r w:rsidRPr="006D5181">
        <w:rPr>
          <w:rFonts w:ascii="Arial" w:hAnsi="Arial" w:cs="Arial"/>
          <w:b/>
          <w:noProof/>
          <w:lang w:val="id-ID"/>
        </w:rPr>
        <w:t>Bukti:</w:t>
      </w:r>
    </w:p>
    <w:p w:rsidR="00141035" w:rsidRPr="006D5181" w:rsidRDefault="00141035" w:rsidP="00141035">
      <w:pPr>
        <w:tabs>
          <w:tab w:val="left" w:pos="567"/>
        </w:tabs>
        <w:ind w:firstLine="567"/>
        <w:jc w:val="both"/>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lang w:val="id-ID"/>
        </w:rPr>
        <w:t xml:space="preserve">Kestabilan titik </w:t>
      </w:r>
      <w:r w:rsidRPr="006D5181">
        <w:rPr>
          <w:rFonts w:ascii="Arial" w:hAnsi="Arial" w:cs="Arial"/>
          <w:noProof/>
          <w:lang w:val="id-ID"/>
        </w:rPr>
        <w:t xml:space="preserve">ekuilibrium endemik penyakit ebola </w:t>
      </w:r>
      <w:r w:rsidRPr="006D5181">
        <w:rPr>
          <w:rFonts w:ascii="Arial" w:hAnsi="Arial" w:cs="Arial"/>
          <w:lang w:val="id-ID"/>
        </w:rPr>
        <w:t xml:space="preserve">dapat dilihat dengan cara mensubtitusikan titik </w:t>
      </w:r>
      <w:r w:rsidRPr="006D5181">
        <w:rPr>
          <w:rFonts w:ascii="Arial" w:hAnsi="Arial" w:cs="Arial"/>
          <w:noProof/>
          <w:lang w:val="id-ID"/>
        </w:rPr>
        <w:t xml:space="preserve">ekuilibrium endemik penyakit ebola </w:t>
      </w:r>
      <w:r w:rsidRPr="006D5181">
        <w:rPr>
          <w:rFonts w:ascii="Arial" w:hAnsi="Arial" w:cs="Arial"/>
          <w:noProof/>
          <w:position w:val="-10"/>
          <w:lang w:eastAsia="en-US"/>
        </w:rPr>
        <w:drawing>
          <wp:inline distT="0" distB="0" distL="0" distR="0">
            <wp:extent cx="1038225" cy="228600"/>
            <wp:effectExtent l="0" t="0" r="9525"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51"/>
                    <a:srcRect/>
                    <a:stretch>
                      <a:fillRect/>
                    </a:stretch>
                  </pic:blipFill>
                  <pic:spPr bwMode="auto">
                    <a:xfrm>
                      <a:off x="0" y="0"/>
                      <a:ext cx="1038225" cy="228600"/>
                    </a:xfrm>
                    <a:prstGeom prst="rect">
                      <a:avLst/>
                    </a:prstGeom>
                    <a:noFill/>
                    <a:ln w="9525">
                      <a:noFill/>
                      <a:miter lim="800000"/>
                      <a:headEnd/>
                      <a:tailEnd/>
                    </a:ln>
                  </pic:spPr>
                </pic:pic>
              </a:graphicData>
            </a:graphic>
          </wp:inline>
        </w:drawing>
      </w:r>
      <w:r w:rsidRPr="006D5181">
        <w:rPr>
          <w:rFonts w:ascii="Arial" w:hAnsi="Arial" w:cs="Arial"/>
          <w:lang w:val="id-ID"/>
        </w:rPr>
        <w:t xml:space="preserve"> ke dalam</w:t>
      </w:r>
      <w:r w:rsidRPr="006D5181">
        <w:rPr>
          <w:rFonts w:ascii="Arial" w:hAnsi="Arial" w:cs="Arial"/>
        </w:rPr>
        <w:t xml:space="preserve"> </w:t>
      </w:r>
      <w:r w:rsidRPr="006D5181">
        <w:rPr>
          <w:rFonts w:ascii="Arial" w:hAnsi="Arial" w:cs="Arial"/>
          <w:lang w:val="id-ID"/>
        </w:rPr>
        <w:t>matriks jacobian</w:t>
      </w:r>
      <w:r w:rsidRPr="006D5181">
        <w:rPr>
          <w:rFonts w:ascii="Arial" w:hAnsi="Arial" w:cs="Arial"/>
        </w:rPr>
        <w:t xml:space="preserve"> </w:t>
      </w:r>
      <w:r w:rsidRPr="006D5181">
        <w:rPr>
          <w:rFonts w:ascii="Arial" w:hAnsi="Arial" w:cs="Arial"/>
          <w:lang w:val="id-ID"/>
        </w:rPr>
        <w:t>pada Persamaan</w:t>
      </w:r>
      <w:r w:rsidRPr="006D5181">
        <w:rPr>
          <w:rFonts w:ascii="Arial" w:hAnsi="Arial" w:cs="Arial"/>
        </w:rPr>
        <w:t xml:space="preserve"> berikut :</w:t>
      </w:r>
    </w:p>
    <w:p w:rsidR="00141035" w:rsidRPr="006D5181" w:rsidRDefault="00B166A1" w:rsidP="00B166A1">
      <w:pPr>
        <w:tabs>
          <w:tab w:val="right" w:pos="7655"/>
        </w:tabs>
        <w:ind w:right="-851"/>
        <w:rPr>
          <w:rFonts w:ascii="Arial" w:hAnsi="Arial" w:cs="Arial"/>
          <w:position w:val="-110"/>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position w:val="-110"/>
        </w:rPr>
        <w:lastRenderedPageBreak/>
        <w:t xml:space="preserve">                              </w:t>
      </w:r>
      <w:r w:rsidR="00141035" w:rsidRPr="006D5181">
        <w:rPr>
          <w:rFonts w:ascii="Arial" w:hAnsi="Arial" w:cs="Arial"/>
          <w:noProof/>
          <w:position w:val="-110"/>
          <w:lang w:eastAsia="en-US"/>
        </w:rPr>
        <w:drawing>
          <wp:inline distT="0" distB="0" distL="0" distR="0">
            <wp:extent cx="2809875" cy="866775"/>
            <wp:effectExtent l="19050" t="0" r="9525"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03"/>
                    <a:srcRect/>
                    <a:stretch>
                      <a:fillRect/>
                    </a:stretch>
                  </pic:blipFill>
                  <pic:spPr bwMode="auto">
                    <a:xfrm>
                      <a:off x="0" y="0"/>
                      <a:ext cx="2809875" cy="866775"/>
                    </a:xfrm>
                    <a:prstGeom prst="rect">
                      <a:avLst/>
                    </a:prstGeom>
                    <a:noFill/>
                    <a:ln w="9525">
                      <a:noFill/>
                      <a:miter lim="800000"/>
                      <a:headEnd/>
                      <a:tailEnd/>
                    </a:ln>
                  </pic:spPr>
                </pic:pic>
              </a:graphicData>
            </a:graphic>
          </wp:inline>
        </w:drawing>
      </w:r>
      <w:r w:rsidRPr="006D5181">
        <w:rPr>
          <w:rFonts w:ascii="Arial" w:hAnsi="Arial" w:cs="Arial"/>
          <w:position w:val="-110"/>
        </w:rPr>
        <w:tab/>
        <w:t>(11)</w:t>
      </w:r>
    </w:p>
    <w:p w:rsidR="00141035" w:rsidRPr="006D5181" w:rsidRDefault="00141035" w:rsidP="00141035">
      <w:pPr>
        <w:rPr>
          <w:rFonts w:ascii="Arial" w:hAnsi="Arial" w:cs="Arial"/>
          <w:lang w:val="id-ID"/>
        </w:rPr>
      </w:pPr>
      <w:r w:rsidRPr="006D5181">
        <w:rPr>
          <w:rFonts w:ascii="Arial" w:hAnsi="Arial" w:cs="Arial"/>
        </w:rPr>
        <w:lastRenderedPageBreak/>
        <w:t xml:space="preserve">Kemudian akan dicari nilai eigen dari matriks di atas dengan cara </w:t>
      </w:r>
      <w:r w:rsidRPr="006D5181">
        <w:rPr>
          <w:rFonts w:ascii="Arial" w:hAnsi="Arial" w:cs="Arial"/>
          <w:noProof/>
          <w:position w:val="-10"/>
          <w:lang w:eastAsia="en-US"/>
        </w:rPr>
        <w:drawing>
          <wp:inline distT="0" distB="0" distL="0" distR="0">
            <wp:extent cx="1190625" cy="22860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04"/>
                    <a:srcRect/>
                    <a:stretch>
                      <a:fillRect/>
                    </a:stretch>
                  </pic:blipFill>
                  <pic:spPr bwMode="auto">
                    <a:xfrm>
                      <a:off x="0" y="0"/>
                      <a:ext cx="1190625" cy="228600"/>
                    </a:xfrm>
                    <a:prstGeom prst="rect">
                      <a:avLst/>
                    </a:prstGeom>
                    <a:noFill/>
                    <a:ln w="9525">
                      <a:noFill/>
                      <a:miter lim="800000"/>
                      <a:headEnd/>
                      <a:tailEnd/>
                    </a:ln>
                  </pic:spPr>
                </pic:pic>
              </a:graphicData>
            </a:graphic>
          </wp:inline>
        </w:drawing>
      </w:r>
      <w:r w:rsidRPr="006D5181">
        <w:rPr>
          <w:rFonts w:ascii="Arial" w:hAnsi="Arial" w:cs="Arial"/>
        </w:rPr>
        <w:t xml:space="preserve"> , dengan menggunakan metode sarrus, maka akan diperoleh</w:t>
      </w:r>
      <w:r w:rsidRPr="006D5181">
        <w:rPr>
          <w:rFonts w:ascii="Arial" w:hAnsi="Arial" w:cs="Arial"/>
          <w:i/>
          <w:lang w:val="id-ID"/>
        </w:rPr>
        <w:t xml:space="preserve"> </w:t>
      </w:r>
      <w:r w:rsidRPr="006D5181">
        <w:rPr>
          <w:rFonts w:ascii="Arial" w:hAnsi="Arial" w:cs="Arial"/>
        </w:rPr>
        <w:t>:</w:t>
      </w:r>
    </w:p>
    <w:p w:rsidR="00141035" w:rsidRPr="006D5181" w:rsidRDefault="00141035" w:rsidP="00141035">
      <w:pPr>
        <w:ind w:left="-284"/>
        <w:jc w:val="both"/>
        <w:rPr>
          <w:rFonts w:ascii="Arial" w:hAnsi="Arial" w:cs="Arial"/>
          <w:lang w:val="id-ID"/>
        </w:rPr>
      </w:pPr>
      <w:r w:rsidRPr="006D5181">
        <w:rPr>
          <w:rFonts w:ascii="Arial" w:hAnsi="Arial" w:cs="Arial"/>
          <w:noProof/>
          <w:position w:val="-112"/>
          <w:lang w:eastAsia="en-US"/>
        </w:rPr>
        <w:drawing>
          <wp:inline distT="0" distB="0" distL="0" distR="0">
            <wp:extent cx="3190875" cy="99060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05"/>
                    <a:srcRect/>
                    <a:stretch>
                      <a:fillRect/>
                    </a:stretch>
                  </pic:blipFill>
                  <pic:spPr bwMode="auto">
                    <a:xfrm>
                      <a:off x="0" y="0"/>
                      <a:ext cx="3190875" cy="990600"/>
                    </a:xfrm>
                    <a:prstGeom prst="rect">
                      <a:avLst/>
                    </a:prstGeom>
                    <a:noFill/>
                    <a:ln w="9525">
                      <a:noFill/>
                      <a:miter lim="800000"/>
                      <a:headEnd/>
                      <a:tailEnd/>
                    </a:ln>
                  </pic:spPr>
                </pic:pic>
              </a:graphicData>
            </a:graphic>
          </wp:inline>
        </w:drawing>
      </w:r>
    </w:p>
    <w:p w:rsidR="00141035" w:rsidRPr="006D5181" w:rsidRDefault="00141035" w:rsidP="00141035">
      <w:pPr>
        <w:rPr>
          <w:rFonts w:ascii="Arial" w:hAnsi="Arial" w:cs="Arial"/>
          <w:b/>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position w:val="-74"/>
        </w:rPr>
        <w:object w:dxaOrig="6600" w:dyaOrig="1600">
          <v:shape id="_x0000_i1034" type="#_x0000_t75" style="width:256.5pt;height:54.75pt" o:ole="">
            <v:imagedata r:id="rId106" o:title=""/>
          </v:shape>
          <o:OLEObject Type="Embed" ProgID="Equation.3" ShapeID="_x0000_i1034" DrawAspect="Content" ObjectID="_1631703118" r:id="rId107"/>
        </w:object>
      </w:r>
    </w:p>
    <w:p w:rsidR="00141035" w:rsidRPr="006D5181" w:rsidRDefault="00141035" w:rsidP="00141035">
      <w:pPr>
        <w:rPr>
          <w:rFonts w:ascii="Arial" w:hAnsi="Arial" w:cs="Arial"/>
        </w:rPr>
      </w:pPr>
    </w:p>
    <w:p w:rsidR="00141035" w:rsidRPr="006D5181" w:rsidRDefault="00141035" w:rsidP="00141035">
      <w:pPr>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B166A1" w:rsidP="00141035">
      <w:pPr>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r w:rsidRPr="006D5181">
        <w:rPr>
          <w:rFonts w:ascii="Arial" w:hAnsi="Arial" w:cs="Arial"/>
          <w:position w:val="-134"/>
        </w:rPr>
        <w:object w:dxaOrig="8840" w:dyaOrig="2799">
          <v:shape id="_x0000_i1035" type="#_x0000_t75" style="width:416.25pt;height:97.5pt" o:ole="">
            <v:imagedata r:id="rId108" o:title=""/>
          </v:shape>
          <o:OLEObject Type="Embed" ProgID="Equation.3" ShapeID="_x0000_i1035" DrawAspect="Content" ObjectID="_1631703119" r:id="rId109"/>
        </w:object>
      </w:r>
      <w:r w:rsidRPr="006D5181">
        <w:rPr>
          <w:rFonts w:ascii="Arial" w:hAnsi="Arial" w:cs="Arial"/>
        </w:rPr>
        <w:t>(12)</w:t>
      </w:r>
    </w:p>
    <w:p w:rsidR="00141035" w:rsidRPr="006D5181" w:rsidRDefault="00141035" w:rsidP="00141035">
      <w:pPr>
        <w:ind w:right="-1"/>
        <w:rPr>
          <w:rFonts w:ascii="Arial" w:hAnsi="Arial" w:cs="Arial"/>
        </w:rPr>
      </w:pPr>
      <w:r w:rsidRPr="006D5181">
        <w:rPr>
          <w:rFonts w:ascii="Arial" w:hAnsi="Arial" w:cs="Arial"/>
        </w:rPr>
        <w:lastRenderedPageBreak/>
        <w:t xml:space="preserve">Kemudian, substitusikan nilai titik ekuilibrium </w:t>
      </w:r>
      <w:r w:rsidRPr="006D5181">
        <w:rPr>
          <w:rFonts w:ascii="Arial" w:hAnsi="Arial" w:cs="Arial"/>
          <w:noProof/>
          <w:position w:val="-4"/>
          <w:lang w:eastAsia="en-US"/>
        </w:rPr>
        <w:drawing>
          <wp:inline distT="0" distB="0" distL="0" distR="0">
            <wp:extent cx="161925" cy="190500"/>
            <wp:effectExtent l="0" t="0" r="9525"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10"/>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00B166A1" w:rsidRPr="006D5181">
        <w:rPr>
          <w:rFonts w:ascii="Arial" w:hAnsi="Arial" w:cs="Arial"/>
        </w:rPr>
        <w:t xml:space="preserve"> pada Persamaan (</w:t>
      </w:r>
      <w:r w:rsidRPr="006D5181">
        <w:rPr>
          <w:rFonts w:ascii="Arial" w:hAnsi="Arial" w:cs="Arial"/>
        </w:rPr>
        <w:t>7) ke dalam Persamaan</w:t>
      </w:r>
      <w:r w:rsidR="00B166A1" w:rsidRPr="006D5181">
        <w:rPr>
          <w:rFonts w:ascii="Arial" w:hAnsi="Arial" w:cs="Arial"/>
        </w:rPr>
        <w:t xml:space="preserve"> (</w:t>
      </w:r>
      <w:r w:rsidRPr="006D5181">
        <w:rPr>
          <w:rFonts w:ascii="Arial" w:hAnsi="Arial" w:cs="Arial"/>
        </w:rPr>
        <w:t>12), sehingga diperoleh:</w:t>
      </w:r>
    </w:p>
    <w:p w:rsidR="00141035" w:rsidRPr="006D5181" w:rsidRDefault="00141035" w:rsidP="00141035">
      <w:pPr>
        <w:rPr>
          <w:rFonts w:ascii="Arial" w:hAnsi="Arial" w:cs="Arial"/>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141035" w:rsidP="00141035">
      <w:pPr>
        <w:rPr>
          <w:rFonts w:ascii="Arial" w:hAnsi="Arial" w:cs="Arial"/>
        </w:rPr>
      </w:pPr>
      <w:r w:rsidRPr="006D5181">
        <w:rPr>
          <w:rFonts w:ascii="Arial" w:hAnsi="Arial" w:cs="Arial"/>
          <w:position w:val="-134"/>
        </w:rPr>
        <w:object w:dxaOrig="8840" w:dyaOrig="2799">
          <v:shape id="_x0000_i1036" type="#_x0000_t75" style="width:448.5pt;height:93.75pt" o:ole="">
            <v:imagedata r:id="rId108" o:title=""/>
          </v:shape>
          <o:OLEObject Type="Embed" ProgID="Equation.3" ShapeID="_x0000_i1036" DrawAspect="Content" ObjectID="_1631703120" r:id="rId111"/>
        </w:object>
      </w:r>
    </w:p>
    <w:p w:rsidR="00141035" w:rsidRPr="006D5181" w:rsidRDefault="00141035" w:rsidP="00141035">
      <w:pPr>
        <w:rPr>
          <w:rFonts w:ascii="Arial" w:hAnsi="Arial" w:cs="Arial"/>
        </w:rPr>
      </w:pPr>
    </w:p>
    <w:p w:rsidR="00141035" w:rsidRPr="006D5181" w:rsidRDefault="00B166A1" w:rsidP="00141035">
      <w:pPr>
        <w:tabs>
          <w:tab w:val="left" w:pos="7700"/>
        </w:tabs>
        <w:ind w:right="-1"/>
        <w:jc w:val="both"/>
        <w:rPr>
          <w:rFonts w:ascii="Arial" w:hAnsi="Arial" w:cs="Arial"/>
        </w:rPr>
      </w:pPr>
      <w:r w:rsidRPr="006D5181">
        <w:rPr>
          <w:rFonts w:ascii="Arial" w:hAnsi="Arial" w:cs="Arial"/>
        </w:rPr>
        <w:t>Selanjutnya, Persamaan (</w:t>
      </w:r>
      <w:r w:rsidR="00141035" w:rsidRPr="006D5181">
        <w:rPr>
          <w:rFonts w:ascii="Arial" w:hAnsi="Arial" w:cs="Arial"/>
        </w:rPr>
        <w:t>10) diatas dapat diubah kedalam persamaan kharakteristik yaitu sebagai berikut :</w:t>
      </w:r>
    </w:p>
    <w:p w:rsidR="00141035" w:rsidRPr="006D5181" w:rsidRDefault="00141035" w:rsidP="00141035">
      <w:pPr>
        <w:ind w:right="-1"/>
        <w:jc w:val="center"/>
        <w:rPr>
          <w:rFonts w:ascii="Arial" w:hAnsi="Arial" w:cs="Arial"/>
        </w:rPr>
      </w:pPr>
      <w:r w:rsidRPr="006D5181">
        <w:rPr>
          <w:rFonts w:ascii="Arial" w:hAnsi="Arial" w:cs="Arial"/>
          <w:noProof/>
          <w:position w:val="-12"/>
          <w:lang w:eastAsia="en-US"/>
        </w:rPr>
        <w:drawing>
          <wp:inline distT="0" distB="0" distL="0" distR="0">
            <wp:extent cx="1943100" cy="21907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12"/>
                    <a:srcRect/>
                    <a:stretch>
                      <a:fillRect/>
                    </a:stretch>
                  </pic:blipFill>
                  <pic:spPr bwMode="auto">
                    <a:xfrm>
                      <a:off x="0" y="0"/>
                      <a:ext cx="1943100" cy="219075"/>
                    </a:xfrm>
                    <a:prstGeom prst="rect">
                      <a:avLst/>
                    </a:prstGeom>
                    <a:noFill/>
                    <a:ln w="9525">
                      <a:noFill/>
                      <a:miter lim="800000"/>
                      <a:headEnd/>
                      <a:tailEnd/>
                    </a:ln>
                  </pic:spPr>
                </pic:pic>
              </a:graphicData>
            </a:graphic>
          </wp:inline>
        </w:drawing>
      </w:r>
    </w:p>
    <w:p w:rsidR="00141035" w:rsidRPr="006D5181" w:rsidRDefault="00141035" w:rsidP="00141035">
      <w:pPr>
        <w:ind w:right="-1"/>
        <w:rPr>
          <w:rFonts w:ascii="Arial" w:hAnsi="Arial" w:cs="Arial"/>
        </w:rPr>
      </w:pPr>
      <w:r w:rsidRPr="006D5181">
        <w:rPr>
          <w:rFonts w:ascii="Arial" w:hAnsi="Arial" w:cs="Arial"/>
        </w:rPr>
        <w:t>dimana:</w:t>
      </w:r>
    </w:p>
    <w:p w:rsidR="00141035" w:rsidRPr="006D5181" w:rsidRDefault="00141035" w:rsidP="00141035">
      <w:pPr>
        <w:ind w:right="-1" w:firstLine="284"/>
        <w:rPr>
          <w:rFonts w:ascii="Arial" w:hAnsi="Arial" w:cs="Arial"/>
        </w:rPr>
      </w:pPr>
      <w:r w:rsidRPr="006D5181">
        <w:rPr>
          <w:rFonts w:ascii="Arial" w:hAnsi="Arial" w:cs="Arial"/>
          <w:noProof/>
          <w:position w:val="-12"/>
          <w:lang w:eastAsia="en-US"/>
        </w:rPr>
        <w:drawing>
          <wp:inline distT="0" distB="0" distL="0" distR="0">
            <wp:extent cx="600075" cy="228600"/>
            <wp:effectExtent l="19050" t="0" r="9525"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13"/>
                    <a:srcRect/>
                    <a:stretch>
                      <a:fillRect/>
                    </a:stretch>
                  </pic:blipFill>
                  <pic:spPr bwMode="auto">
                    <a:xfrm>
                      <a:off x="0" y="0"/>
                      <a:ext cx="600075" cy="228600"/>
                    </a:xfrm>
                    <a:prstGeom prst="rect">
                      <a:avLst/>
                    </a:prstGeom>
                    <a:noFill/>
                    <a:ln w="9525">
                      <a:noFill/>
                      <a:miter lim="800000"/>
                      <a:headEnd/>
                      <a:tailEnd/>
                    </a:ln>
                  </pic:spPr>
                </pic:pic>
              </a:graphicData>
            </a:graphic>
          </wp:inline>
        </w:drawing>
      </w:r>
    </w:p>
    <w:p w:rsidR="00141035" w:rsidRPr="006D5181" w:rsidRDefault="00141035" w:rsidP="00141035">
      <w:pPr>
        <w:ind w:right="-1" w:firstLine="284"/>
        <w:rPr>
          <w:rFonts w:ascii="Arial" w:hAnsi="Arial" w:cs="Arial"/>
        </w:rPr>
      </w:pPr>
      <w:r w:rsidRPr="006D5181">
        <w:rPr>
          <w:rFonts w:ascii="Arial" w:hAnsi="Arial" w:cs="Arial"/>
          <w:noProof/>
          <w:position w:val="-52"/>
          <w:lang w:eastAsia="en-US"/>
        </w:rPr>
        <w:drawing>
          <wp:inline distT="0" distB="0" distL="0" distR="0">
            <wp:extent cx="4733925" cy="619125"/>
            <wp:effectExtent l="19050" t="0" r="9525"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14"/>
                    <a:srcRect/>
                    <a:stretch>
                      <a:fillRect/>
                    </a:stretch>
                  </pic:blipFill>
                  <pic:spPr bwMode="auto">
                    <a:xfrm>
                      <a:off x="0" y="0"/>
                      <a:ext cx="4733925" cy="619125"/>
                    </a:xfrm>
                    <a:prstGeom prst="rect">
                      <a:avLst/>
                    </a:prstGeom>
                    <a:noFill/>
                    <a:ln w="9525">
                      <a:noFill/>
                      <a:miter lim="800000"/>
                      <a:headEnd/>
                      <a:tailEnd/>
                    </a:ln>
                  </pic:spPr>
                </pic:pic>
              </a:graphicData>
            </a:graphic>
          </wp:inline>
        </w:drawing>
      </w:r>
    </w:p>
    <w:p w:rsidR="00141035" w:rsidRPr="006D5181" w:rsidRDefault="00141035" w:rsidP="00141035">
      <w:pPr>
        <w:ind w:right="-1" w:firstLine="284"/>
        <w:rPr>
          <w:rFonts w:ascii="Arial" w:hAnsi="Arial" w:cs="Arial"/>
        </w:rPr>
      </w:pPr>
      <w:r w:rsidRPr="006D5181">
        <w:rPr>
          <w:rFonts w:ascii="Arial" w:hAnsi="Arial" w:cs="Arial"/>
          <w:noProof/>
          <w:position w:val="-32"/>
          <w:lang w:eastAsia="en-US"/>
        </w:rPr>
        <w:drawing>
          <wp:inline distT="0" distB="0" distL="0" distR="0">
            <wp:extent cx="4095750" cy="400050"/>
            <wp:effectExtent l="1905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00"/>
                    <a:srcRect/>
                    <a:stretch>
                      <a:fillRect/>
                    </a:stretch>
                  </pic:blipFill>
                  <pic:spPr bwMode="auto">
                    <a:xfrm>
                      <a:off x="0" y="0"/>
                      <a:ext cx="4095750" cy="400050"/>
                    </a:xfrm>
                    <a:prstGeom prst="rect">
                      <a:avLst/>
                    </a:prstGeom>
                    <a:noFill/>
                    <a:ln w="9525">
                      <a:noFill/>
                      <a:miter lim="800000"/>
                      <a:headEnd/>
                      <a:tailEnd/>
                    </a:ln>
                  </pic:spPr>
                </pic:pic>
              </a:graphicData>
            </a:graphic>
          </wp:inline>
        </w:drawing>
      </w:r>
    </w:p>
    <w:p w:rsidR="00141035" w:rsidRPr="006D5181" w:rsidRDefault="00141035" w:rsidP="00141035">
      <w:pPr>
        <w:ind w:right="-1" w:firstLine="284"/>
        <w:rPr>
          <w:rFonts w:ascii="Arial" w:hAnsi="Arial" w:cs="Arial"/>
        </w:rPr>
      </w:pPr>
      <w:r w:rsidRPr="006D5181">
        <w:rPr>
          <w:rFonts w:ascii="Arial" w:hAnsi="Arial" w:cs="Arial"/>
          <w:noProof/>
          <w:position w:val="-32"/>
          <w:lang w:eastAsia="en-US"/>
        </w:rPr>
        <w:drawing>
          <wp:inline distT="0" distB="0" distL="0" distR="0">
            <wp:extent cx="4610100" cy="409575"/>
            <wp:effectExtent l="1905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15"/>
                    <a:srcRect/>
                    <a:stretch>
                      <a:fillRect/>
                    </a:stretch>
                  </pic:blipFill>
                  <pic:spPr bwMode="auto">
                    <a:xfrm>
                      <a:off x="0" y="0"/>
                      <a:ext cx="4610100" cy="409575"/>
                    </a:xfrm>
                    <a:prstGeom prst="rect">
                      <a:avLst/>
                    </a:prstGeom>
                    <a:noFill/>
                    <a:ln w="9525">
                      <a:noFill/>
                      <a:miter lim="800000"/>
                      <a:headEnd/>
                      <a:tailEnd/>
                    </a:ln>
                  </pic:spPr>
                </pic:pic>
              </a:graphicData>
            </a:graphic>
          </wp:inline>
        </w:drawing>
      </w:r>
    </w:p>
    <w:p w:rsidR="00141035" w:rsidRPr="006D5181" w:rsidRDefault="00141035" w:rsidP="00141035">
      <w:pPr>
        <w:pStyle w:val="ListParagraph"/>
        <w:ind w:left="0"/>
        <w:rPr>
          <w:rFonts w:ascii="Arial" w:hAnsi="Arial" w:cs="Arial"/>
          <w:sz w:val="20"/>
          <w:szCs w:val="20"/>
        </w:rPr>
        <w:sectPr w:rsidR="00141035" w:rsidRPr="006D5181" w:rsidSect="00560646">
          <w:type w:val="continuous"/>
          <w:pgSz w:w="11907" w:h="16840" w:code="9"/>
          <w:pgMar w:top="1701" w:right="1134" w:bottom="1134" w:left="1418" w:header="1134" w:footer="709" w:gutter="0"/>
          <w:pgNumType w:fmt="lowerRoman" w:start="7"/>
          <w:cols w:space="720"/>
          <w:docGrid w:linePitch="360"/>
        </w:sectPr>
      </w:pPr>
    </w:p>
    <w:p w:rsidR="00141035" w:rsidRPr="006D5181" w:rsidRDefault="00B62E17" w:rsidP="000E4CBC">
      <w:pPr>
        <w:pStyle w:val="ListParagraph"/>
        <w:ind w:left="0"/>
        <w:jc w:val="both"/>
        <w:rPr>
          <w:rFonts w:ascii="Arial" w:hAnsi="Arial" w:cs="Arial"/>
          <w:sz w:val="20"/>
          <w:szCs w:val="20"/>
        </w:rPr>
      </w:pPr>
      <w:r>
        <w:rPr>
          <w:rFonts w:ascii="Arial" w:hAnsi="Arial" w:cs="Arial"/>
          <w:sz w:val="20"/>
          <w:szCs w:val="20"/>
        </w:rPr>
        <w:lastRenderedPageBreak/>
        <w:t xml:space="preserve">Berdasarkan Teorema </w:t>
      </w:r>
      <w:r w:rsidR="00141035" w:rsidRPr="006D5181">
        <w:rPr>
          <w:rFonts w:ascii="Arial" w:hAnsi="Arial" w:cs="Arial"/>
          <w:sz w:val="20"/>
          <w:szCs w:val="20"/>
        </w:rPr>
        <w:t xml:space="preserve">3 (kriteria Routh Hurwitz), titik </w:t>
      </w:r>
      <w:r w:rsidR="00141035" w:rsidRPr="006D5181">
        <w:rPr>
          <w:rFonts w:ascii="Arial" w:hAnsi="Arial" w:cs="Arial"/>
          <w:iCs/>
          <w:sz w:val="20"/>
          <w:szCs w:val="20"/>
        </w:rPr>
        <w:t xml:space="preserve">ekuilibrium </w:t>
      </w:r>
      <w:r w:rsidR="00141035" w:rsidRPr="006D5181">
        <w:rPr>
          <w:rFonts w:ascii="Arial" w:hAnsi="Arial" w:cs="Arial"/>
          <w:sz w:val="20"/>
          <w:szCs w:val="20"/>
        </w:rPr>
        <w:t>endemik</w:t>
      </w:r>
      <w:r w:rsidR="00CE1F40" w:rsidRPr="006D5181">
        <w:rPr>
          <w:rFonts w:ascii="Arial" w:hAnsi="Arial" w:cs="Arial"/>
          <w:sz w:val="20"/>
          <w:szCs w:val="20"/>
        </w:rPr>
        <w:fldChar w:fldCharType="begin"/>
      </w:r>
      <w:r w:rsidR="00141035" w:rsidRPr="006D5181">
        <w:rPr>
          <w:rFonts w:ascii="Arial" w:hAnsi="Arial" w:cs="Arial"/>
          <w:sz w:val="20"/>
          <w:szCs w:val="20"/>
        </w:rPr>
        <w:instrText xml:space="preserve"> QUOTE </w:instrText>
      </w:r>
      <m:oMath>
        <m:r>
          <w:rPr>
            <w:rFonts w:ascii="Cambria Math" w:hAnsi="Arial" w:cs="Arial"/>
            <w:color w:val="000000"/>
            <w:sz w:val="20"/>
            <w:szCs w:val="20"/>
          </w:rPr>
          <m:t>(</m:t>
        </m:r>
        <m:sSup>
          <m:sSupPr>
            <m:ctrlPr>
              <w:rPr>
                <w:rFonts w:ascii="Cambria Math" w:hAnsi="Arial" w:cs="Arial"/>
                <w:i/>
                <w:color w:val="000000"/>
                <w:sz w:val="20"/>
                <w:szCs w:val="20"/>
              </w:rPr>
            </m:ctrlPr>
          </m:sSupPr>
          <m:e>
            <m:r>
              <w:rPr>
                <w:rFonts w:ascii="Cambria Math" w:hAnsi="Cambria Math" w:cs="Arial"/>
                <w:color w:val="000000"/>
                <w:sz w:val="20"/>
                <w:szCs w:val="20"/>
              </w:rPr>
              <m:t>M</m:t>
            </m:r>
          </m:e>
          <m:sup>
            <m:r>
              <w:rPr>
                <w:rFonts w:ascii="Arial" w:hAnsi="Cambria Math" w:cs="Arial"/>
                <w:color w:val="000000"/>
                <w:sz w:val="20"/>
                <w:szCs w:val="20"/>
              </w:rPr>
              <m:t>*</m:t>
            </m:r>
          </m:sup>
        </m:sSup>
        <m:r>
          <w:rPr>
            <w:rFonts w:ascii="Cambria Math" w:hAnsi="Arial" w:cs="Arial"/>
            <w:color w:val="000000"/>
            <w:sz w:val="20"/>
            <w:szCs w:val="20"/>
          </w:rPr>
          <m:t>,</m:t>
        </m:r>
        <m:sSup>
          <m:sSupPr>
            <m:ctrlPr>
              <w:rPr>
                <w:rFonts w:ascii="Cambria Math" w:hAnsi="Arial" w:cs="Arial"/>
                <w:i/>
                <w:color w:val="000000"/>
                <w:sz w:val="20"/>
                <w:szCs w:val="20"/>
              </w:rPr>
            </m:ctrlPr>
          </m:sSupPr>
          <m:e>
            <m:sSup>
              <m:sSupPr>
                <m:ctrlPr>
                  <w:rPr>
                    <w:rFonts w:ascii="Cambria Math" w:hAnsi="Arial" w:cs="Arial"/>
                    <w:i/>
                    <w:color w:val="000000"/>
                    <w:sz w:val="20"/>
                    <w:szCs w:val="20"/>
                  </w:rPr>
                </m:ctrlPr>
              </m:sSupPr>
              <m:e>
                <m:r>
                  <w:rPr>
                    <w:rFonts w:ascii="Cambria Math" w:hAnsi="Cambria Math" w:cs="Arial"/>
                    <w:color w:val="000000"/>
                    <w:sz w:val="20"/>
                    <w:szCs w:val="20"/>
                  </w:rPr>
                  <m:t>S</m:t>
                </m:r>
              </m:e>
              <m:sup>
                <m:r>
                  <w:rPr>
                    <w:rFonts w:ascii="Arial" w:hAnsi="Cambria Math" w:cs="Arial"/>
                    <w:color w:val="000000"/>
                    <w:sz w:val="20"/>
                    <w:szCs w:val="20"/>
                  </w:rPr>
                  <m:t>*</m:t>
                </m:r>
              </m:sup>
            </m:sSup>
            <m:r>
              <w:rPr>
                <w:rFonts w:ascii="Cambria Math" w:hAnsi="Arial" w:cs="Arial"/>
                <w:color w:val="000000"/>
                <w:sz w:val="20"/>
                <w:szCs w:val="20"/>
              </w:rPr>
              <m:t>,</m:t>
            </m:r>
            <m:r>
              <w:rPr>
                <w:rFonts w:ascii="Cambria Math" w:hAnsi="Cambria Math" w:cs="Arial"/>
                <w:color w:val="000000"/>
                <w:sz w:val="20"/>
                <w:szCs w:val="20"/>
              </w:rPr>
              <m:t>E</m:t>
            </m:r>
          </m:e>
          <m:sup>
            <m:r>
              <w:rPr>
                <w:rFonts w:ascii="Arial" w:hAnsi="Cambria Math" w:cs="Arial"/>
                <w:color w:val="000000"/>
                <w:sz w:val="20"/>
                <w:szCs w:val="20"/>
              </w:rPr>
              <m:t>*</m:t>
            </m:r>
          </m:sup>
        </m:sSup>
        <m:r>
          <w:rPr>
            <w:rFonts w:ascii="Cambria Math" w:hAnsi="Arial" w:cs="Arial"/>
            <w:color w:val="000000"/>
            <w:sz w:val="20"/>
            <w:szCs w:val="20"/>
          </w:rPr>
          <m:t>,</m:t>
        </m:r>
        <m:sSup>
          <m:sSupPr>
            <m:ctrlPr>
              <w:rPr>
                <w:rFonts w:ascii="Cambria Math" w:hAnsi="Arial" w:cs="Arial"/>
                <w:i/>
                <w:color w:val="000000"/>
                <w:sz w:val="20"/>
                <w:szCs w:val="20"/>
              </w:rPr>
            </m:ctrlPr>
          </m:sSupPr>
          <m:e>
            <m:r>
              <w:rPr>
                <w:rFonts w:ascii="Cambria Math" w:hAnsi="Cambria Math" w:cs="Arial"/>
                <w:color w:val="000000"/>
                <w:sz w:val="20"/>
                <w:szCs w:val="20"/>
              </w:rPr>
              <m:t>I</m:t>
            </m:r>
          </m:e>
          <m:sup>
            <m:r>
              <w:rPr>
                <w:rFonts w:ascii="Arial" w:hAnsi="Cambria Math" w:cs="Arial"/>
                <w:color w:val="000000"/>
                <w:sz w:val="20"/>
                <w:szCs w:val="20"/>
              </w:rPr>
              <m:t>*</m:t>
            </m:r>
          </m:sup>
        </m:sSup>
        <m:r>
          <w:rPr>
            <w:rFonts w:ascii="Cambria Math" w:hAnsi="Arial" w:cs="Arial"/>
            <w:color w:val="000000"/>
            <w:sz w:val="20"/>
            <w:szCs w:val="20"/>
          </w:rPr>
          <m:t>)</m:t>
        </m:r>
      </m:oMath>
      <w:r w:rsidR="00141035" w:rsidRPr="006D5181">
        <w:rPr>
          <w:rFonts w:ascii="Arial" w:hAnsi="Arial" w:cs="Arial"/>
          <w:sz w:val="20"/>
          <w:szCs w:val="20"/>
        </w:rPr>
        <w:instrText xml:space="preserve"> </w:instrText>
      </w:r>
      <w:r w:rsidR="00CE1F40" w:rsidRPr="006D5181">
        <w:rPr>
          <w:rFonts w:ascii="Arial" w:hAnsi="Arial" w:cs="Arial"/>
          <w:sz w:val="20"/>
          <w:szCs w:val="20"/>
        </w:rPr>
        <w:fldChar w:fldCharType="end"/>
      </w:r>
      <w:r w:rsidR="00141035" w:rsidRPr="006D5181">
        <w:rPr>
          <w:rFonts w:ascii="Arial" w:hAnsi="Arial" w:cs="Arial"/>
          <w:sz w:val="20"/>
          <w:szCs w:val="20"/>
        </w:rPr>
        <w:t xml:space="preserve"> </w:t>
      </w:r>
      <w:r w:rsidR="00141035" w:rsidRPr="006D5181">
        <w:rPr>
          <w:rFonts w:ascii="Arial" w:hAnsi="Arial" w:cs="Arial"/>
          <w:noProof/>
          <w:position w:val="-10"/>
          <w:sz w:val="20"/>
          <w:szCs w:val="20"/>
          <w:lang w:val="en-US" w:eastAsia="en-US"/>
        </w:rPr>
        <w:drawing>
          <wp:inline distT="0" distB="0" distL="0" distR="0">
            <wp:extent cx="619125" cy="200025"/>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6"/>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00141035" w:rsidRPr="006D5181">
        <w:rPr>
          <w:rFonts w:ascii="Arial" w:hAnsi="Arial" w:cs="Arial"/>
          <w:sz w:val="20"/>
          <w:szCs w:val="20"/>
        </w:rPr>
        <w:t xml:space="preserve"> stabil asimtotik lokal jika </w:t>
      </w:r>
      <w:r w:rsidR="00141035" w:rsidRPr="006D5181">
        <w:rPr>
          <w:rFonts w:ascii="Arial" w:hAnsi="Arial" w:cs="Arial"/>
          <w:noProof/>
          <w:position w:val="-10"/>
          <w:sz w:val="20"/>
          <w:szCs w:val="20"/>
          <w:lang w:val="en-US" w:eastAsia="en-US"/>
        </w:rPr>
        <w:drawing>
          <wp:inline distT="0" distB="0" distL="0" distR="0">
            <wp:extent cx="390525" cy="200025"/>
            <wp:effectExtent l="19050" t="0" r="9525"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7"/>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41035" w:rsidRPr="006D5181">
        <w:rPr>
          <w:rFonts w:ascii="Arial" w:hAnsi="Arial" w:cs="Arial"/>
          <w:sz w:val="20"/>
          <w:szCs w:val="20"/>
        </w:rPr>
        <w:t xml:space="preserve">, </w:t>
      </w:r>
      <w:r w:rsidR="00141035" w:rsidRPr="006D5181">
        <w:rPr>
          <w:rFonts w:ascii="Arial" w:hAnsi="Arial" w:cs="Arial"/>
          <w:noProof/>
          <w:position w:val="-12"/>
          <w:sz w:val="20"/>
          <w:szCs w:val="20"/>
          <w:lang w:val="en-US" w:eastAsia="en-US"/>
        </w:rPr>
        <w:drawing>
          <wp:inline distT="0" distB="0" distL="0" distR="0">
            <wp:extent cx="381000" cy="200025"/>
            <wp:effectExtent l="1905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8"/>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141035" w:rsidRPr="006D5181">
        <w:rPr>
          <w:rFonts w:ascii="Arial" w:hAnsi="Arial" w:cs="Arial"/>
          <w:sz w:val="20"/>
          <w:szCs w:val="20"/>
        </w:rPr>
        <w:t xml:space="preserve"> dan </w:t>
      </w:r>
      <w:r w:rsidR="00141035" w:rsidRPr="006D5181">
        <w:rPr>
          <w:rFonts w:ascii="Arial" w:hAnsi="Arial" w:cs="Arial"/>
          <w:noProof/>
          <w:position w:val="-12"/>
          <w:sz w:val="20"/>
          <w:szCs w:val="20"/>
          <w:lang w:val="en-US" w:eastAsia="en-US"/>
        </w:rPr>
        <w:drawing>
          <wp:inline distT="0" distB="0" distL="0" distR="0">
            <wp:extent cx="609600" cy="228600"/>
            <wp:effectExtent l="1905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98"/>
                    <a:srcRect/>
                    <a:stretch>
                      <a:fillRect/>
                    </a:stretch>
                  </pic:blipFill>
                  <pic:spPr bwMode="auto">
                    <a:xfrm>
                      <a:off x="0" y="0"/>
                      <a:ext cx="609600" cy="228600"/>
                    </a:xfrm>
                    <a:prstGeom prst="rect">
                      <a:avLst/>
                    </a:prstGeom>
                    <a:noFill/>
                    <a:ln w="9525">
                      <a:noFill/>
                      <a:miter lim="800000"/>
                      <a:headEnd/>
                      <a:tailEnd/>
                    </a:ln>
                  </pic:spPr>
                </pic:pic>
              </a:graphicData>
            </a:graphic>
          </wp:inline>
        </w:drawing>
      </w:r>
      <w:r w:rsidR="00CE1F40" w:rsidRPr="006D5181">
        <w:rPr>
          <w:rFonts w:ascii="Arial" w:hAnsi="Arial" w:cs="Arial"/>
          <w:sz w:val="20"/>
          <w:szCs w:val="20"/>
        </w:rPr>
        <w:fldChar w:fldCharType="begin"/>
      </w:r>
      <w:r w:rsidR="00141035" w:rsidRPr="006D5181">
        <w:rPr>
          <w:rFonts w:ascii="Arial" w:hAnsi="Arial" w:cs="Arial"/>
          <w:sz w:val="20"/>
          <w:szCs w:val="20"/>
        </w:rPr>
        <w:instrText xml:space="preserve"> QUOTE </w:instrText>
      </w:r>
      <m:oMath>
        <m:sSub>
          <m:sSubPr>
            <m:ctrlPr>
              <w:rPr>
                <w:rFonts w:ascii="Cambria Math" w:hAnsi="Arial" w:cs="Arial"/>
                <w:i/>
                <w:sz w:val="20"/>
                <w:szCs w:val="20"/>
              </w:rPr>
            </m:ctrlPr>
          </m:sSubPr>
          <m:e>
            <m:r>
              <w:rPr>
                <w:rFonts w:ascii="Cambria Math" w:hAnsi="Cambria Math" w:cs="Arial"/>
                <w:sz w:val="20"/>
                <w:szCs w:val="20"/>
              </w:rPr>
              <m:t>a</m:t>
            </m:r>
          </m:e>
          <m:sub>
            <m:r>
              <w:rPr>
                <w:rFonts w:ascii="Cambria Math" w:hAnsi="Arial" w:cs="Arial"/>
                <w:sz w:val="20"/>
                <w:szCs w:val="20"/>
              </w:rPr>
              <m:t>3</m:t>
            </m:r>
          </m:sub>
        </m:sSub>
        <m:r>
          <w:rPr>
            <w:rFonts w:ascii="Cambria Math" w:hAnsi="Arial" w:cs="Arial"/>
            <w:sz w:val="20"/>
            <w:szCs w:val="20"/>
          </w:rPr>
          <m:t xml:space="preserve">&gt;0,  </m:t>
        </m:r>
        <m:sSub>
          <m:sSubPr>
            <m:ctrlPr>
              <w:rPr>
                <w:rFonts w:ascii="Cambria Math" w:hAnsi="Arial" w:cs="Arial"/>
                <w:i/>
                <w:sz w:val="20"/>
                <w:szCs w:val="20"/>
              </w:rPr>
            </m:ctrlPr>
          </m:sSubPr>
          <m:e>
            <m:r>
              <w:rPr>
                <w:rFonts w:ascii="Cambria Math" w:hAnsi="Cambria Math" w:cs="Arial"/>
                <w:sz w:val="20"/>
                <w:szCs w:val="20"/>
              </w:rPr>
              <m:t>a</m:t>
            </m:r>
          </m:e>
          <m:sub>
            <m:r>
              <w:rPr>
                <w:rFonts w:ascii="Cambria Math" w:hAnsi="Arial" w:cs="Arial"/>
                <w:sz w:val="20"/>
                <w:szCs w:val="20"/>
              </w:rPr>
              <m:t>1</m:t>
            </m:r>
          </m:sub>
        </m:sSub>
        <m:r>
          <w:rPr>
            <w:rFonts w:ascii="Cambria Math" w:hAnsi="Arial" w:cs="Arial"/>
            <w:sz w:val="20"/>
            <w:szCs w:val="20"/>
          </w:rPr>
          <m:t xml:space="preserve">&gt;0,  </m:t>
        </m:r>
        <m:sSub>
          <m:sSubPr>
            <m:ctrlPr>
              <w:rPr>
                <w:rFonts w:ascii="Cambria Math" w:hAnsi="Arial" w:cs="Arial"/>
                <w:i/>
                <w:sz w:val="20"/>
                <w:szCs w:val="20"/>
              </w:rPr>
            </m:ctrlPr>
          </m:sSubPr>
          <m:e>
            <m:r>
              <w:rPr>
                <w:rFonts w:ascii="Cambria Math" w:hAnsi="Cambria Math" w:cs="Arial"/>
                <w:sz w:val="20"/>
                <w:szCs w:val="20"/>
              </w:rPr>
              <m:t>a</m:t>
            </m:r>
          </m:e>
          <m:sub>
            <m:r>
              <w:rPr>
                <w:rFonts w:ascii="Cambria Math" w:hAnsi="Arial" w:cs="Arial"/>
                <w:sz w:val="20"/>
                <w:szCs w:val="20"/>
              </w:rPr>
              <m:t>1</m:t>
            </m:r>
          </m:sub>
        </m:sSub>
        <m:sSub>
          <m:sSubPr>
            <m:ctrlPr>
              <w:rPr>
                <w:rFonts w:ascii="Cambria Math" w:hAnsi="Arial" w:cs="Arial"/>
                <w:i/>
                <w:sz w:val="20"/>
                <w:szCs w:val="20"/>
              </w:rPr>
            </m:ctrlPr>
          </m:sSubPr>
          <m:e>
            <m:r>
              <w:rPr>
                <w:rFonts w:ascii="Cambria Math" w:hAnsi="Cambria Math" w:cs="Arial"/>
                <w:sz w:val="20"/>
                <w:szCs w:val="20"/>
              </w:rPr>
              <m:t>a</m:t>
            </m:r>
          </m:e>
          <m:sub>
            <m:r>
              <w:rPr>
                <w:rFonts w:ascii="Cambria Math" w:hAnsi="Arial" w:cs="Arial"/>
                <w:sz w:val="20"/>
                <w:szCs w:val="20"/>
              </w:rPr>
              <m:t>2</m:t>
            </m:r>
          </m:sub>
        </m:sSub>
        <m:r>
          <w:rPr>
            <w:rFonts w:ascii="Cambria Math" w:hAnsi="Arial" w:cs="Arial"/>
            <w:sz w:val="20"/>
            <w:szCs w:val="20"/>
          </w:rPr>
          <m:t>&gt;</m:t>
        </m:r>
        <m:sSub>
          <m:sSubPr>
            <m:ctrlPr>
              <w:rPr>
                <w:rFonts w:ascii="Cambria Math" w:hAnsi="Arial" w:cs="Arial"/>
                <w:i/>
                <w:sz w:val="20"/>
                <w:szCs w:val="20"/>
              </w:rPr>
            </m:ctrlPr>
          </m:sSubPr>
          <m:e>
            <m:r>
              <w:rPr>
                <w:rFonts w:ascii="Cambria Math" w:hAnsi="Cambria Math" w:cs="Arial"/>
                <w:sz w:val="20"/>
                <w:szCs w:val="20"/>
              </w:rPr>
              <m:t>a</m:t>
            </m:r>
          </m:e>
          <m:sub>
            <m:r>
              <w:rPr>
                <w:rFonts w:ascii="Cambria Math" w:hAnsi="Arial" w:cs="Arial"/>
                <w:sz w:val="20"/>
                <w:szCs w:val="20"/>
              </w:rPr>
              <m:t>3</m:t>
            </m:r>
          </m:sub>
        </m:sSub>
      </m:oMath>
      <w:r w:rsidR="00141035" w:rsidRPr="006D5181">
        <w:rPr>
          <w:rFonts w:ascii="Arial" w:hAnsi="Arial" w:cs="Arial"/>
          <w:sz w:val="20"/>
          <w:szCs w:val="20"/>
        </w:rPr>
        <w:instrText xml:space="preserve"> </w:instrText>
      </w:r>
      <w:r w:rsidR="00CE1F40" w:rsidRPr="006D5181">
        <w:rPr>
          <w:rFonts w:ascii="Arial" w:hAnsi="Arial" w:cs="Arial"/>
          <w:sz w:val="20"/>
          <w:szCs w:val="20"/>
        </w:rPr>
        <w:fldChar w:fldCharType="end"/>
      </w:r>
      <w:r w:rsidR="00141035" w:rsidRPr="006D5181">
        <w:rPr>
          <w:rFonts w:ascii="Arial" w:hAnsi="Arial" w:cs="Arial"/>
          <w:sz w:val="20"/>
          <w:szCs w:val="20"/>
        </w:rPr>
        <w:t xml:space="preserve">. </w:t>
      </w:r>
    </w:p>
    <w:p w:rsidR="00141035" w:rsidRDefault="00CE1F40" w:rsidP="000E4CBC">
      <w:pPr>
        <w:pStyle w:val="ListParagraph"/>
        <w:ind w:left="0"/>
        <w:jc w:val="both"/>
        <w:rPr>
          <w:rFonts w:ascii="Arial" w:hAnsi="Arial" w:cs="Arial"/>
          <w:sz w:val="20"/>
          <w:szCs w:val="20"/>
        </w:rPr>
      </w:pPr>
      <w:r>
        <w:rPr>
          <w:rFonts w:ascii="Arial" w:hAnsi="Arial" w:cs="Arial"/>
          <w:noProof/>
          <w:sz w:val="20"/>
          <w:szCs w:val="20"/>
          <w:lang w:val="en-US" w:eastAsia="en-US"/>
        </w:rPr>
        <w:pict>
          <v:rect id="_x0000_s1077" style="position:absolute;left:0;text-align:left;margin-left:416.6pt;margin-top:54.95pt;width:18pt;height:7.15pt;z-index:251658240" fillcolor="black [3200]" strokecolor="#f2f2f2 [3041]" strokeweight="3pt">
            <v:shadow on="t" type="perspective" color="#7f7f7f [1601]" opacity=".5" offset="1pt" offset2="-1pt"/>
          </v:rect>
        </w:pict>
      </w:r>
      <w:r w:rsidR="00B166A1" w:rsidRPr="006D5181">
        <w:rPr>
          <w:rFonts w:ascii="Arial" w:hAnsi="Arial" w:cs="Arial"/>
          <w:sz w:val="20"/>
          <w:szCs w:val="20"/>
        </w:rPr>
        <w:t>Maka, s</w:t>
      </w:r>
      <w:r w:rsidR="00141035" w:rsidRPr="006D5181">
        <w:rPr>
          <w:rFonts w:ascii="Arial" w:hAnsi="Arial" w:cs="Arial"/>
          <w:sz w:val="20"/>
          <w:szCs w:val="20"/>
        </w:rPr>
        <w:t xml:space="preserve">etelah ditunjukkan dan telah terbukti bahwa </w:t>
      </w:r>
      <w:r w:rsidR="00141035" w:rsidRPr="006D5181">
        <w:rPr>
          <w:rFonts w:ascii="Arial" w:hAnsi="Arial" w:cs="Arial"/>
          <w:noProof/>
          <w:position w:val="-10"/>
          <w:sz w:val="20"/>
          <w:szCs w:val="20"/>
          <w:lang w:val="en-US" w:eastAsia="en-US"/>
        </w:rPr>
        <w:drawing>
          <wp:inline distT="0" distB="0" distL="0" distR="0">
            <wp:extent cx="419100" cy="219075"/>
            <wp:effectExtent l="1905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9"/>
                    <a:srcRect/>
                    <a:stretch>
                      <a:fillRect/>
                    </a:stretch>
                  </pic:blipFill>
                  <pic:spPr bwMode="auto">
                    <a:xfrm>
                      <a:off x="0" y="0"/>
                      <a:ext cx="419100" cy="219075"/>
                    </a:xfrm>
                    <a:prstGeom prst="rect">
                      <a:avLst/>
                    </a:prstGeom>
                    <a:noFill/>
                    <a:ln w="9525">
                      <a:noFill/>
                      <a:miter lim="800000"/>
                      <a:headEnd/>
                      <a:tailEnd/>
                    </a:ln>
                  </pic:spPr>
                </pic:pic>
              </a:graphicData>
            </a:graphic>
          </wp:inline>
        </w:drawing>
      </w:r>
      <w:r w:rsidR="00141035" w:rsidRPr="006D5181">
        <w:rPr>
          <w:rFonts w:ascii="Arial" w:hAnsi="Arial" w:cs="Arial"/>
          <w:sz w:val="20"/>
          <w:szCs w:val="20"/>
        </w:rPr>
        <w:t xml:space="preserve"> dan </w:t>
      </w:r>
      <w:r w:rsidR="00141035" w:rsidRPr="006D5181">
        <w:rPr>
          <w:rFonts w:ascii="Arial" w:hAnsi="Arial" w:cs="Arial"/>
          <w:noProof/>
          <w:position w:val="-12"/>
          <w:sz w:val="20"/>
          <w:szCs w:val="20"/>
          <w:lang w:val="en-US" w:eastAsia="en-US"/>
        </w:rPr>
        <w:drawing>
          <wp:inline distT="0" distB="0" distL="0" distR="0">
            <wp:extent cx="428625" cy="228600"/>
            <wp:effectExtent l="1905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20"/>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00141035" w:rsidRPr="006D5181">
        <w:rPr>
          <w:rFonts w:ascii="Arial" w:hAnsi="Arial" w:cs="Arial"/>
          <w:sz w:val="20"/>
          <w:szCs w:val="20"/>
        </w:rPr>
        <w:t xml:space="preserve"> lebih lanjut lagi </w:t>
      </w:r>
      <w:r w:rsidR="00141035" w:rsidRPr="006D5181">
        <w:rPr>
          <w:rFonts w:ascii="Arial" w:hAnsi="Arial" w:cs="Arial"/>
          <w:noProof/>
          <w:position w:val="-10"/>
          <w:sz w:val="20"/>
          <w:szCs w:val="20"/>
          <w:lang w:val="en-US" w:eastAsia="en-US"/>
        </w:rPr>
        <w:drawing>
          <wp:inline distT="0" distB="0" distL="0" distR="0">
            <wp:extent cx="428625" cy="219075"/>
            <wp:effectExtent l="19050" t="0" r="9525"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21"/>
                    <a:srcRect/>
                    <a:stretch>
                      <a:fillRect/>
                    </a:stretch>
                  </pic:blipFill>
                  <pic:spPr bwMode="auto">
                    <a:xfrm>
                      <a:off x="0" y="0"/>
                      <a:ext cx="428625" cy="219075"/>
                    </a:xfrm>
                    <a:prstGeom prst="rect">
                      <a:avLst/>
                    </a:prstGeom>
                    <a:noFill/>
                    <a:ln w="9525">
                      <a:noFill/>
                      <a:miter lim="800000"/>
                      <a:headEnd/>
                      <a:tailEnd/>
                    </a:ln>
                  </pic:spPr>
                </pic:pic>
              </a:graphicData>
            </a:graphic>
          </wp:inline>
        </w:drawing>
      </w:r>
      <w:r w:rsidR="00141035" w:rsidRPr="006D5181">
        <w:rPr>
          <w:rFonts w:ascii="Arial" w:hAnsi="Arial" w:cs="Arial"/>
          <w:sz w:val="20"/>
          <w:szCs w:val="20"/>
        </w:rPr>
        <w:t xml:space="preserve"> maka syarat untuk </w:t>
      </w:r>
      <w:r w:rsidR="00141035" w:rsidRPr="006D5181">
        <w:rPr>
          <w:rFonts w:ascii="Arial" w:hAnsi="Arial" w:cs="Arial"/>
          <w:noProof/>
          <w:position w:val="-12"/>
          <w:sz w:val="20"/>
          <w:szCs w:val="20"/>
          <w:lang w:val="en-US" w:eastAsia="en-US"/>
        </w:rPr>
        <w:drawing>
          <wp:inline distT="0" distB="0" distL="0" distR="0">
            <wp:extent cx="609600" cy="228600"/>
            <wp:effectExtent l="1905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22"/>
                    <a:srcRect/>
                    <a:stretch>
                      <a:fillRect/>
                    </a:stretch>
                  </pic:blipFill>
                  <pic:spPr bwMode="auto">
                    <a:xfrm>
                      <a:off x="0" y="0"/>
                      <a:ext cx="609600" cy="228600"/>
                    </a:xfrm>
                    <a:prstGeom prst="rect">
                      <a:avLst/>
                    </a:prstGeom>
                    <a:noFill/>
                    <a:ln w="9525">
                      <a:noFill/>
                      <a:miter lim="800000"/>
                      <a:headEnd/>
                      <a:tailEnd/>
                    </a:ln>
                  </pic:spPr>
                </pic:pic>
              </a:graphicData>
            </a:graphic>
          </wp:inline>
        </w:drawing>
      </w:r>
      <w:r w:rsidR="00B166A1" w:rsidRPr="006D5181">
        <w:rPr>
          <w:rFonts w:ascii="Arial" w:hAnsi="Arial" w:cs="Arial"/>
          <w:sz w:val="20"/>
          <w:szCs w:val="20"/>
        </w:rPr>
        <w:t xml:space="preserve"> telah terpenuhi. Dengan demikian,</w:t>
      </w:r>
      <w:r w:rsidR="00141035" w:rsidRPr="006D5181">
        <w:rPr>
          <w:rFonts w:ascii="Arial" w:hAnsi="Arial" w:cs="Arial"/>
          <w:sz w:val="20"/>
          <w:szCs w:val="20"/>
        </w:rPr>
        <w:t xml:space="preserve"> telah terbukti bahwa penyakit ebola dengan pengaruh adanya migrasi stabil asimtotik lokal yaitu yang artinya bahwa dalam jangka waktu yang cukup lama akan selalu terdapat p</w:t>
      </w:r>
      <w:r w:rsidR="006D5181">
        <w:rPr>
          <w:rFonts w:ascii="Arial" w:hAnsi="Arial" w:cs="Arial"/>
          <w:sz w:val="20"/>
          <w:szCs w:val="20"/>
        </w:rPr>
        <w:t>enyakit ebola didalam populasi.</w:t>
      </w:r>
    </w:p>
    <w:p w:rsidR="00141035" w:rsidRPr="006D5181" w:rsidRDefault="00141035" w:rsidP="00497AB1">
      <w:pPr>
        <w:pStyle w:val="ListParagraph"/>
        <w:numPr>
          <w:ilvl w:val="1"/>
          <w:numId w:val="22"/>
        </w:numPr>
        <w:suppressAutoHyphens w:val="0"/>
        <w:spacing w:after="0" w:line="240" w:lineRule="auto"/>
        <w:ind w:left="567" w:hanging="567"/>
        <w:jc w:val="both"/>
        <w:rPr>
          <w:rFonts w:ascii="Arial" w:hAnsi="Arial" w:cs="Arial"/>
          <w:b/>
          <w:sz w:val="20"/>
          <w:szCs w:val="20"/>
          <w:lang w:val="id-ID"/>
        </w:rPr>
      </w:pPr>
      <w:r w:rsidRPr="006D5181">
        <w:rPr>
          <w:rFonts w:ascii="Arial" w:hAnsi="Arial" w:cs="Arial"/>
          <w:b/>
          <w:sz w:val="20"/>
          <w:szCs w:val="20"/>
        </w:rPr>
        <w:t>Simulasi</w:t>
      </w:r>
    </w:p>
    <w:p w:rsidR="00141035" w:rsidRPr="006D5181" w:rsidRDefault="00141035" w:rsidP="00497AB1">
      <w:pPr>
        <w:pStyle w:val="ListParagraph"/>
        <w:numPr>
          <w:ilvl w:val="2"/>
          <w:numId w:val="22"/>
        </w:numPr>
        <w:tabs>
          <w:tab w:val="left" w:pos="567"/>
        </w:tabs>
        <w:suppressAutoHyphens w:val="0"/>
        <w:spacing w:after="0" w:line="240" w:lineRule="auto"/>
        <w:ind w:left="567" w:hanging="567"/>
        <w:jc w:val="both"/>
        <w:rPr>
          <w:rFonts w:ascii="Arial" w:hAnsi="Arial" w:cs="Arial"/>
          <w:b/>
          <w:sz w:val="20"/>
          <w:szCs w:val="20"/>
          <w:lang w:val="id-ID"/>
        </w:rPr>
      </w:pPr>
      <w:r w:rsidRPr="006D5181">
        <w:rPr>
          <w:rFonts w:ascii="Arial" w:hAnsi="Arial" w:cs="Arial"/>
          <w:b/>
          <w:sz w:val="20"/>
          <w:szCs w:val="20"/>
        </w:rPr>
        <w:t>Titik Ekuilibrium Bebas Penyakit Ebola</w:t>
      </w:r>
    </w:p>
    <w:p w:rsidR="00141035" w:rsidRPr="006D5181" w:rsidRDefault="00141035" w:rsidP="00141035">
      <w:pPr>
        <w:ind w:firstLine="567"/>
        <w:jc w:val="both"/>
        <w:rPr>
          <w:rFonts w:ascii="Arial" w:hAnsi="Arial" w:cs="Arial"/>
          <w:lang w:val="id-ID"/>
        </w:rPr>
      </w:pPr>
      <w:r w:rsidRPr="006D5181">
        <w:rPr>
          <w:rFonts w:ascii="Arial" w:hAnsi="Arial" w:cs="Arial"/>
          <w:lang w:val="id-ID"/>
        </w:rPr>
        <w:t>Pada simulasi titik ekuilibrium bebas penyakit ebola dengan pengaruh adanya migrasi ini, akan digunakan nilai parameter sebagai berikut:</w:t>
      </w:r>
    </w:p>
    <w:p w:rsidR="00141035" w:rsidRPr="006D5181" w:rsidRDefault="006D5181" w:rsidP="00141035">
      <w:pPr>
        <w:rPr>
          <w:rFonts w:ascii="Arial" w:hAnsi="Arial" w:cs="Arial"/>
          <w:b/>
        </w:rPr>
      </w:pPr>
      <w:r w:rsidRPr="006D5181">
        <w:rPr>
          <w:rFonts w:ascii="Arial" w:hAnsi="Arial" w:cs="Arial"/>
          <w:b/>
        </w:rPr>
        <w:t xml:space="preserve">Tabel </w:t>
      </w:r>
      <w:r w:rsidR="00141035" w:rsidRPr="006D5181">
        <w:rPr>
          <w:rFonts w:ascii="Arial" w:hAnsi="Arial" w:cs="Arial"/>
          <w:b/>
        </w:rPr>
        <w:t>1 Nilai Parameter Untuk Bebas Penyakit Ebola</w:t>
      </w:r>
    </w:p>
    <w:tbl>
      <w:tblPr>
        <w:tblW w:w="4342" w:type="dxa"/>
        <w:jc w:val="center"/>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15"/>
        <w:gridCol w:w="828"/>
        <w:gridCol w:w="2099"/>
      </w:tblGrid>
      <w:tr w:rsidR="00141035" w:rsidRPr="006D5181" w:rsidTr="00560646">
        <w:trPr>
          <w:trHeight w:val="44"/>
          <w:jc w:val="center"/>
        </w:trPr>
        <w:tc>
          <w:tcPr>
            <w:tcW w:w="1415" w:type="dxa"/>
          </w:tcPr>
          <w:p w:rsidR="00141035" w:rsidRPr="006D5181" w:rsidRDefault="00141035" w:rsidP="00560646">
            <w:pPr>
              <w:jc w:val="center"/>
              <w:rPr>
                <w:rFonts w:ascii="Arial" w:hAnsi="Arial" w:cs="Arial"/>
                <w:lang w:val="id-ID"/>
              </w:rPr>
            </w:pPr>
            <w:r w:rsidRPr="006D5181">
              <w:rPr>
                <w:rFonts w:ascii="Arial" w:hAnsi="Arial" w:cs="Arial"/>
              </w:rPr>
              <w:t>Parameter</w:t>
            </w:r>
          </w:p>
        </w:tc>
        <w:tc>
          <w:tcPr>
            <w:tcW w:w="828" w:type="dxa"/>
          </w:tcPr>
          <w:p w:rsidR="00141035" w:rsidRPr="006D5181" w:rsidRDefault="00141035" w:rsidP="00560646">
            <w:pPr>
              <w:jc w:val="center"/>
              <w:rPr>
                <w:rFonts w:ascii="Arial" w:hAnsi="Arial" w:cs="Arial"/>
                <w:lang w:val="id-ID"/>
              </w:rPr>
            </w:pPr>
            <w:r w:rsidRPr="006D5181">
              <w:rPr>
                <w:rFonts w:ascii="Arial" w:hAnsi="Arial" w:cs="Arial"/>
              </w:rPr>
              <w:t>Nilai</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Sumber</w:t>
            </w:r>
          </w:p>
        </w:tc>
      </w:tr>
      <w:tr w:rsidR="00141035" w:rsidRPr="006D5181" w:rsidTr="00560646">
        <w:trPr>
          <w:trHeight w:val="42"/>
          <w:jc w:val="center"/>
        </w:trPr>
        <w:tc>
          <w:tcPr>
            <w:tcW w:w="1415" w:type="dxa"/>
            <w:vAlign w:val="center"/>
          </w:tcPr>
          <w:p w:rsidR="00141035" w:rsidRPr="006D5181" w:rsidRDefault="00141035" w:rsidP="00560646">
            <w:pPr>
              <w:jc w:val="center"/>
              <w:rPr>
                <w:rFonts w:ascii="Arial" w:hAnsi="Arial" w:cs="Arial"/>
                <w:i/>
              </w:rPr>
            </w:pPr>
            <w:r w:rsidRPr="006D5181">
              <w:rPr>
                <w:rFonts w:ascii="Arial" w:hAnsi="Arial" w:cs="Arial"/>
                <w:i/>
              </w:rPr>
              <w:t>N</w:t>
            </w:r>
          </w:p>
        </w:tc>
        <w:tc>
          <w:tcPr>
            <w:tcW w:w="828" w:type="dxa"/>
          </w:tcPr>
          <w:p w:rsidR="00141035" w:rsidRPr="006D5181" w:rsidRDefault="00141035" w:rsidP="00560646">
            <w:pPr>
              <w:jc w:val="center"/>
              <w:rPr>
                <w:rFonts w:ascii="Arial" w:hAnsi="Arial" w:cs="Arial"/>
              </w:rPr>
            </w:pPr>
            <w:r w:rsidRPr="006D5181">
              <w:rPr>
                <w:rFonts w:ascii="Arial" w:hAnsi="Arial" w:cs="Arial"/>
              </w:rPr>
              <w:t>1000</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r w:rsidR="00141035" w:rsidRPr="006D5181" w:rsidTr="00560646">
        <w:trPr>
          <w:trHeight w:val="20"/>
          <w:jc w:val="center"/>
        </w:trPr>
        <w:tc>
          <w:tcPr>
            <w:tcW w:w="1415" w:type="dxa"/>
            <w:vAlign w:val="center"/>
          </w:tcPr>
          <w:p w:rsidR="00141035" w:rsidRPr="006D5181" w:rsidRDefault="00141035" w:rsidP="00560646">
            <w:pPr>
              <w:jc w:val="center"/>
              <w:rPr>
                <w:rFonts w:ascii="Arial" w:hAnsi="Arial" w:cs="Arial"/>
              </w:rPr>
            </w:pPr>
            <w:r w:rsidRPr="006D5181">
              <w:rPr>
                <w:rFonts w:ascii="Arial" w:hAnsi="Arial" w:cs="Arial"/>
                <w:i/>
              </w:rPr>
              <w:t>B</w:t>
            </w:r>
          </w:p>
        </w:tc>
        <w:tc>
          <w:tcPr>
            <w:tcW w:w="828" w:type="dxa"/>
          </w:tcPr>
          <w:p w:rsidR="00141035" w:rsidRPr="006D5181" w:rsidRDefault="00141035" w:rsidP="00560646">
            <w:pPr>
              <w:jc w:val="center"/>
              <w:rPr>
                <w:rFonts w:ascii="Arial" w:hAnsi="Arial" w:cs="Arial"/>
              </w:rPr>
            </w:pPr>
            <w:r w:rsidRPr="006D5181">
              <w:rPr>
                <w:rFonts w:ascii="Arial" w:hAnsi="Arial" w:cs="Arial"/>
              </w:rPr>
              <w:t>2</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22"/>
          <w:jc w:val="center"/>
        </w:trPr>
        <w:tc>
          <w:tcPr>
            <w:tcW w:w="1415" w:type="dxa"/>
            <w:vAlign w:val="center"/>
          </w:tcPr>
          <w:p w:rsidR="00141035" w:rsidRPr="006D5181" w:rsidRDefault="00141035" w:rsidP="00560646">
            <w:pPr>
              <w:jc w:val="center"/>
              <w:rPr>
                <w:rFonts w:ascii="Arial" w:hAnsi="Arial" w:cs="Arial"/>
              </w:rPr>
            </w:pPr>
            <w:r w:rsidRPr="006D5181">
              <w:rPr>
                <w:rFonts w:ascii="Arial" w:hAnsi="Arial" w:cs="Arial"/>
                <w:noProof/>
                <w:position w:val="-10"/>
                <w:lang w:eastAsia="en-US"/>
              </w:rPr>
              <w:drawing>
                <wp:inline distT="0" distB="0" distL="0" distR="0">
                  <wp:extent cx="190500" cy="219075"/>
                  <wp:effectExtent l="1905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23"/>
                          <a:srcRect/>
                          <a:stretch>
                            <a:fillRect/>
                          </a:stretch>
                        </pic:blipFill>
                        <pic:spPr bwMode="auto">
                          <a:xfrm>
                            <a:off x="0" y="0"/>
                            <a:ext cx="190500" cy="219075"/>
                          </a:xfrm>
                          <a:prstGeom prst="rect">
                            <a:avLst/>
                          </a:prstGeom>
                          <a:noFill/>
                          <a:ln w="9525">
                            <a:noFill/>
                            <a:miter lim="800000"/>
                            <a:headEnd/>
                            <a:tailEnd/>
                          </a:ln>
                        </pic:spPr>
                      </pic:pic>
                    </a:graphicData>
                  </a:graphic>
                </wp:inline>
              </w:drawing>
            </w:r>
          </w:p>
        </w:tc>
        <w:tc>
          <w:tcPr>
            <w:tcW w:w="828" w:type="dxa"/>
          </w:tcPr>
          <w:p w:rsidR="00141035" w:rsidRPr="006D5181" w:rsidRDefault="00141035" w:rsidP="00560646">
            <w:pPr>
              <w:jc w:val="center"/>
              <w:rPr>
                <w:rFonts w:ascii="Arial" w:hAnsi="Arial" w:cs="Arial"/>
              </w:rPr>
            </w:pPr>
            <w:r w:rsidRPr="006D5181">
              <w:rPr>
                <w:rFonts w:ascii="Arial" w:hAnsi="Arial" w:cs="Arial"/>
              </w:rPr>
              <w:t>0.1</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45"/>
          <w:jc w:val="center"/>
        </w:trPr>
        <w:tc>
          <w:tcPr>
            <w:tcW w:w="1415" w:type="dxa"/>
            <w:vAlign w:val="center"/>
          </w:tcPr>
          <w:p w:rsidR="00141035" w:rsidRPr="006D5181" w:rsidRDefault="00141035" w:rsidP="00560646">
            <w:pPr>
              <w:jc w:val="center"/>
              <w:rPr>
                <w:rFonts w:ascii="Arial" w:hAnsi="Arial" w:cs="Arial"/>
              </w:rPr>
            </w:pPr>
            <w:r w:rsidRPr="006D5181">
              <w:rPr>
                <w:rFonts w:ascii="Arial" w:hAnsi="Arial" w:cs="Arial"/>
                <w:noProof/>
                <w:position w:val="-10"/>
                <w:lang w:eastAsia="en-US"/>
              </w:rPr>
              <w:drawing>
                <wp:inline distT="0" distB="0" distL="0" distR="0">
                  <wp:extent cx="200025" cy="219075"/>
                  <wp:effectExtent l="19050" t="0" r="9525"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24"/>
                          <a:srcRect/>
                          <a:stretch>
                            <a:fillRect/>
                          </a:stretch>
                        </pic:blipFill>
                        <pic:spPr bwMode="auto">
                          <a:xfrm>
                            <a:off x="0" y="0"/>
                            <a:ext cx="200025" cy="219075"/>
                          </a:xfrm>
                          <a:prstGeom prst="rect">
                            <a:avLst/>
                          </a:prstGeom>
                          <a:noFill/>
                          <a:ln w="9525">
                            <a:noFill/>
                            <a:miter lim="800000"/>
                            <a:headEnd/>
                            <a:tailEnd/>
                          </a:ln>
                        </pic:spPr>
                      </pic:pic>
                    </a:graphicData>
                  </a:graphic>
                </wp:inline>
              </w:drawing>
            </w:r>
          </w:p>
        </w:tc>
        <w:tc>
          <w:tcPr>
            <w:tcW w:w="828" w:type="dxa"/>
          </w:tcPr>
          <w:p w:rsidR="00141035" w:rsidRPr="006D5181" w:rsidRDefault="00141035" w:rsidP="00560646">
            <w:pPr>
              <w:jc w:val="center"/>
              <w:rPr>
                <w:rFonts w:ascii="Arial" w:hAnsi="Arial" w:cs="Arial"/>
              </w:rPr>
            </w:pPr>
            <w:r w:rsidRPr="006D5181">
              <w:rPr>
                <w:rFonts w:ascii="Arial" w:hAnsi="Arial" w:cs="Arial"/>
              </w:rPr>
              <w:t>0.9</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64"/>
          <w:jc w:val="center"/>
        </w:trPr>
        <w:tc>
          <w:tcPr>
            <w:tcW w:w="1415" w:type="dxa"/>
            <w:vAlign w:val="center"/>
          </w:tcPr>
          <w:p w:rsidR="00141035" w:rsidRPr="006D5181" w:rsidRDefault="00141035" w:rsidP="00560646">
            <w:pPr>
              <w:jc w:val="center"/>
              <w:rPr>
                <w:rFonts w:ascii="Arial" w:hAnsi="Arial" w:cs="Arial"/>
                <w:i/>
              </w:rPr>
            </w:pPr>
            <w:r w:rsidRPr="006D5181">
              <w:rPr>
                <w:rFonts w:ascii="Arial" w:hAnsi="Arial" w:cs="Arial"/>
                <w:i/>
                <w:noProof/>
                <w:position w:val="-10"/>
                <w:lang w:eastAsia="en-US"/>
              </w:rPr>
              <w:drawing>
                <wp:inline distT="0" distB="0" distL="0" distR="0">
                  <wp:extent cx="152400" cy="161925"/>
                  <wp:effectExtent l="1905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25"/>
                          <a:srcRect/>
                          <a:stretch>
                            <a:fillRect/>
                          </a:stretch>
                        </pic:blipFill>
                        <pic:spPr bwMode="auto">
                          <a:xfrm>
                            <a:off x="0" y="0"/>
                            <a:ext cx="152400" cy="161925"/>
                          </a:xfrm>
                          <a:prstGeom prst="rect">
                            <a:avLst/>
                          </a:prstGeom>
                          <a:noFill/>
                          <a:ln w="9525">
                            <a:noFill/>
                            <a:miter lim="800000"/>
                            <a:headEnd/>
                            <a:tailEnd/>
                          </a:ln>
                        </pic:spPr>
                      </pic:pic>
                    </a:graphicData>
                  </a:graphic>
                </wp:inline>
              </w:drawing>
            </w:r>
          </w:p>
        </w:tc>
        <w:tc>
          <w:tcPr>
            <w:tcW w:w="828" w:type="dxa"/>
          </w:tcPr>
          <w:p w:rsidR="00141035" w:rsidRPr="006D5181" w:rsidRDefault="00141035" w:rsidP="00560646">
            <w:pPr>
              <w:jc w:val="center"/>
              <w:rPr>
                <w:rFonts w:ascii="Arial" w:hAnsi="Arial" w:cs="Arial"/>
              </w:rPr>
            </w:pPr>
            <w:r w:rsidRPr="006D5181">
              <w:rPr>
                <w:rFonts w:ascii="Arial" w:hAnsi="Arial" w:cs="Arial"/>
              </w:rPr>
              <w:t>0.01</w:t>
            </w:r>
          </w:p>
        </w:tc>
        <w:tc>
          <w:tcPr>
            <w:tcW w:w="2099" w:type="dxa"/>
          </w:tcPr>
          <w:p w:rsidR="00141035" w:rsidRPr="006D5181" w:rsidRDefault="00141035" w:rsidP="00560646">
            <w:pPr>
              <w:jc w:val="center"/>
              <w:rPr>
                <w:rFonts w:ascii="Arial" w:hAnsi="Arial" w:cs="Arial"/>
              </w:rPr>
            </w:pPr>
            <w:r w:rsidRPr="006D5181">
              <w:rPr>
                <w:rFonts w:ascii="Arial" w:hAnsi="Arial" w:cs="Arial"/>
                <w:lang w:val="id-ID"/>
              </w:rPr>
              <w:t>Abdon A. Dan Emile F. D. G</w:t>
            </w:r>
          </w:p>
        </w:tc>
      </w:tr>
      <w:tr w:rsidR="00141035" w:rsidRPr="006D5181" w:rsidTr="00560646">
        <w:trPr>
          <w:trHeight w:val="42"/>
          <w:jc w:val="center"/>
        </w:trPr>
        <w:tc>
          <w:tcPr>
            <w:tcW w:w="1415" w:type="dxa"/>
            <w:vAlign w:val="center"/>
          </w:tcPr>
          <w:p w:rsidR="00141035" w:rsidRPr="006D5181" w:rsidRDefault="00141035" w:rsidP="00560646">
            <w:pPr>
              <w:jc w:val="center"/>
              <w:rPr>
                <w:rFonts w:ascii="Arial" w:hAnsi="Arial" w:cs="Arial"/>
              </w:rPr>
            </w:pPr>
            <w:r w:rsidRPr="006D5181">
              <w:rPr>
                <w:rFonts w:ascii="Arial" w:hAnsi="Arial" w:cs="Arial"/>
                <w:noProof/>
                <w:position w:val="-6"/>
                <w:lang w:eastAsia="en-US"/>
              </w:rPr>
              <w:drawing>
                <wp:inline distT="0" distB="0" distL="0" distR="0">
                  <wp:extent cx="152400" cy="142875"/>
                  <wp:effectExtent l="1905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26"/>
                          <a:srcRect/>
                          <a:stretch>
                            <a:fillRect/>
                          </a:stretch>
                        </pic:blipFill>
                        <pic:spPr bwMode="auto">
                          <a:xfrm>
                            <a:off x="0" y="0"/>
                            <a:ext cx="152400" cy="142875"/>
                          </a:xfrm>
                          <a:prstGeom prst="rect">
                            <a:avLst/>
                          </a:prstGeom>
                          <a:noFill/>
                          <a:ln w="9525">
                            <a:noFill/>
                            <a:miter lim="800000"/>
                            <a:headEnd/>
                            <a:tailEnd/>
                          </a:ln>
                        </pic:spPr>
                      </pic:pic>
                    </a:graphicData>
                  </a:graphic>
                </wp:inline>
              </w:drawing>
            </w:r>
          </w:p>
        </w:tc>
        <w:tc>
          <w:tcPr>
            <w:tcW w:w="828" w:type="dxa"/>
          </w:tcPr>
          <w:p w:rsidR="00141035" w:rsidRPr="006D5181" w:rsidRDefault="00141035" w:rsidP="00560646">
            <w:pPr>
              <w:jc w:val="center"/>
              <w:rPr>
                <w:rFonts w:ascii="Arial" w:hAnsi="Arial" w:cs="Arial"/>
              </w:rPr>
            </w:pPr>
            <w:r w:rsidRPr="006D5181">
              <w:rPr>
                <w:rFonts w:ascii="Arial" w:hAnsi="Arial" w:cs="Arial"/>
              </w:rPr>
              <w:t>0.01</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r w:rsidR="00141035" w:rsidRPr="006D5181" w:rsidTr="00560646">
        <w:trPr>
          <w:trHeight w:val="44"/>
          <w:jc w:val="center"/>
        </w:trPr>
        <w:tc>
          <w:tcPr>
            <w:tcW w:w="1415" w:type="dxa"/>
            <w:vAlign w:val="center"/>
          </w:tcPr>
          <w:p w:rsidR="00141035" w:rsidRPr="006D5181" w:rsidRDefault="00141035" w:rsidP="00560646">
            <w:pPr>
              <w:jc w:val="center"/>
              <w:rPr>
                <w:rFonts w:ascii="Arial" w:hAnsi="Arial" w:cs="Arial"/>
              </w:rPr>
            </w:pPr>
            <w:r w:rsidRPr="006D5181">
              <w:rPr>
                <w:rFonts w:ascii="Arial" w:hAnsi="Arial" w:cs="Arial"/>
                <w:noProof/>
                <w:position w:val="-10"/>
                <w:lang w:eastAsia="en-US"/>
              </w:rPr>
              <w:drawing>
                <wp:inline distT="0" distB="0" distL="0" distR="0">
                  <wp:extent cx="152400" cy="200025"/>
                  <wp:effectExtent l="1905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7"/>
                          <a:srcRect/>
                          <a:stretch>
                            <a:fillRect/>
                          </a:stretch>
                        </pic:blipFill>
                        <pic:spPr bwMode="auto">
                          <a:xfrm>
                            <a:off x="0" y="0"/>
                            <a:ext cx="152400" cy="200025"/>
                          </a:xfrm>
                          <a:prstGeom prst="rect">
                            <a:avLst/>
                          </a:prstGeom>
                          <a:noFill/>
                          <a:ln w="9525">
                            <a:noFill/>
                            <a:miter lim="800000"/>
                            <a:headEnd/>
                            <a:tailEnd/>
                          </a:ln>
                        </pic:spPr>
                      </pic:pic>
                    </a:graphicData>
                  </a:graphic>
                </wp:inline>
              </w:drawing>
            </w:r>
          </w:p>
        </w:tc>
        <w:tc>
          <w:tcPr>
            <w:tcW w:w="828" w:type="dxa"/>
          </w:tcPr>
          <w:p w:rsidR="00141035" w:rsidRPr="006D5181" w:rsidRDefault="00141035" w:rsidP="00560646">
            <w:pPr>
              <w:jc w:val="center"/>
              <w:rPr>
                <w:rFonts w:ascii="Arial" w:hAnsi="Arial" w:cs="Arial"/>
              </w:rPr>
            </w:pPr>
            <w:r w:rsidRPr="006D5181">
              <w:rPr>
                <w:rFonts w:ascii="Arial" w:hAnsi="Arial" w:cs="Arial"/>
              </w:rPr>
              <w:t>0.4</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r w:rsidR="00141035" w:rsidRPr="006D5181" w:rsidTr="00560646">
        <w:trPr>
          <w:trHeight w:val="66"/>
          <w:jc w:val="center"/>
        </w:trPr>
        <w:tc>
          <w:tcPr>
            <w:tcW w:w="1415" w:type="dxa"/>
            <w:vAlign w:val="center"/>
          </w:tcPr>
          <w:p w:rsidR="00141035" w:rsidRPr="006D5181" w:rsidRDefault="00141035" w:rsidP="00560646">
            <w:pPr>
              <w:jc w:val="center"/>
              <w:rPr>
                <w:rFonts w:ascii="Arial" w:hAnsi="Arial" w:cs="Arial"/>
              </w:rPr>
            </w:pPr>
            <w:r w:rsidRPr="006D5181">
              <w:rPr>
                <w:rFonts w:ascii="Arial" w:hAnsi="Arial" w:cs="Arial"/>
                <w:noProof/>
                <w:position w:val="-6"/>
                <w:lang w:eastAsia="en-US"/>
              </w:rPr>
              <w:drawing>
                <wp:inline distT="0" distB="0" distL="0" distR="0">
                  <wp:extent cx="142875" cy="180975"/>
                  <wp:effectExtent l="19050" t="0" r="9525"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28"/>
                          <a:srcRect/>
                          <a:stretch>
                            <a:fillRect/>
                          </a:stretch>
                        </pic:blipFill>
                        <pic:spPr bwMode="auto">
                          <a:xfrm>
                            <a:off x="0" y="0"/>
                            <a:ext cx="142875" cy="180975"/>
                          </a:xfrm>
                          <a:prstGeom prst="rect">
                            <a:avLst/>
                          </a:prstGeom>
                          <a:noFill/>
                          <a:ln w="9525">
                            <a:noFill/>
                            <a:miter lim="800000"/>
                            <a:headEnd/>
                            <a:tailEnd/>
                          </a:ln>
                        </pic:spPr>
                      </pic:pic>
                    </a:graphicData>
                  </a:graphic>
                </wp:inline>
              </w:drawing>
            </w:r>
          </w:p>
        </w:tc>
        <w:tc>
          <w:tcPr>
            <w:tcW w:w="828" w:type="dxa"/>
          </w:tcPr>
          <w:p w:rsidR="00141035" w:rsidRPr="006D5181" w:rsidRDefault="00141035" w:rsidP="00560646">
            <w:pPr>
              <w:jc w:val="center"/>
              <w:rPr>
                <w:rFonts w:ascii="Arial" w:hAnsi="Arial" w:cs="Arial"/>
              </w:rPr>
            </w:pPr>
            <w:r w:rsidRPr="006D5181">
              <w:rPr>
                <w:rFonts w:ascii="Arial" w:hAnsi="Arial" w:cs="Arial"/>
              </w:rPr>
              <w:t>0.6</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r w:rsidR="00141035" w:rsidRPr="006D5181" w:rsidTr="00560646">
        <w:trPr>
          <w:trHeight w:val="66"/>
          <w:jc w:val="center"/>
        </w:trPr>
        <w:tc>
          <w:tcPr>
            <w:tcW w:w="1415" w:type="dxa"/>
            <w:vAlign w:val="center"/>
          </w:tcPr>
          <w:p w:rsidR="00141035" w:rsidRPr="006D5181" w:rsidRDefault="00141035" w:rsidP="00560646">
            <w:pPr>
              <w:jc w:val="center"/>
              <w:rPr>
                <w:rFonts w:ascii="Arial" w:hAnsi="Arial" w:cs="Arial"/>
                <w:i/>
              </w:rPr>
            </w:pPr>
            <w:r w:rsidRPr="006D5181">
              <w:rPr>
                <w:rFonts w:ascii="Arial" w:hAnsi="Arial" w:cs="Arial"/>
                <w:noProof/>
                <w:position w:val="-10"/>
                <w:lang w:eastAsia="en-US"/>
              </w:rPr>
              <w:drawing>
                <wp:inline distT="0" distB="0" distL="0" distR="0">
                  <wp:extent cx="123825" cy="161925"/>
                  <wp:effectExtent l="19050" t="0" r="9525"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29"/>
                          <a:srcRect/>
                          <a:stretch>
                            <a:fillRect/>
                          </a:stretch>
                        </pic:blipFill>
                        <pic:spPr bwMode="auto">
                          <a:xfrm>
                            <a:off x="0" y="0"/>
                            <a:ext cx="123825" cy="161925"/>
                          </a:xfrm>
                          <a:prstGeom prst="rect">
                            <a:avLst/>
                          </a:prstGeom>
                          <a:noFill/>
                          <a:ln w="9525">
                            <a:noFill/>
                            <a:miter lim="800000"/>
                            <a:headEnd/>
                            <a:tailEnd/>
                          </a:ln>
                        </pic:spPr>
                      </pic:pic>
                    </a:graphicData>
                  </a:graphic>
                </wp:inline>
              </w:drawing>
            </w:r>
          </w:p>
        </w:tc>
        <w:tc>
          <w:tcPr>
            <w:tcW w:w="828" w:type="dxa"/>
          </w:tcPr>
          <w:p w:rsidR="00141035" w:rsidRPr="006D5181" w:rsidRDefault="00141035" w:rsidP="00560646">
            <w:pPr>
              <w:jc w:val="center"/>
              <w:rPr>
                <w:rFonts w:ascii="Arial" w:hAnsi="Arial" w:cs="Arial"/>
              </w:rPr>
            </w:pPr>
            <w:r w:rsidRPr="006D5181">
              <w:rPr>
                <w:rFonts w:ascii="Arial" w:hAnsi="Arial" w:cs="Arial"/>
              </w:rPr>
              <w:t>0.02</w:t>
            </w:r>
          </w:p>
        </w:tc>
        <w:tc>
          <w:tcPr>
            <w:tcW w:w="2099"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bl>
    <w:p w:rsidR="00141035" w:rsidRPr="006D5181" w:rsidRDefault="00141035" w:rsidP="00141035">
      <w:pPr>
        <w:ind w:left="720" w:firstLine="273"/>
        <w:jc w:val="both"/>
        <w:rPr>
          <w:rFonts w:ascii="Arial" w:hAnsi="Arial" w:cs="Arial"/>
          <w:lang w:val="id-ID"/>
        </w:rPr>
      </w:pPr>
    </w:p>
    <w:p w:rsidR="00141035" w:rsidRPr="006D5181" w:rsidRDefault="00141035" w:rsidP="00141035">
      <w:pPr>
        <w:jc w:val="both"/>
        <w:rPr>
          <w:rFonts w:ascii="Arial" w:hAnsi="Arial" w:cs="Arial"/>
        </w:rPr>
      </w:pPr>
      <w:r w:rsidRPr="006D5181">
        <w:rPr>
          <w:rFonts w:ascii="Arial" w:hAnsi="Arial" w:cs="Arial"/>
          <w:lang w:val="id-ID"/>
        </w:rPr>
        <w:t xml:space="preserve">Berdasarkan </w:t>
      </w:r>
      <w:r w:rsidRPr="006D5181">
        <w:rPr>
          <w:rFonts w:ascii="Arial" w:hAnsi="Arial" w:cs="Arial"/>
        </w:rPr>
        <w:t>nilai-nilai parameter yang diberikan, maka dari titik ekuilibrium</w:t>
      </w:r>
      <w:r w:rsidR="0011143F">
        <w:rPr>
          <w:rFonts w:ascii="Arial" w:hAnsi="Arial" w:cs="Arial"/>
        </w:rPr>
        <w:t xml:space="preserve"> dari Sistem (</w:t>
      </w:r>
      <w:r w:rsidRPr="006D5181">
        <w:rPr>
          <w:rFonts w:ascii="Arial" w:hAnsi="Arial" w:cs="Arial"/>
        </w:rPr>
        <w:t>2) akan diperoleh</w:t>
      </w:r>
      <w:r w:rsidR="0011143F">
        <w:rPr>
          <w:rFonts w:ascii="Arial" w:hAnsi="Arial" w:cs="Arial"/>
        </w:rPr>
        <w:t xml:space="preserve"> </w:t>
      </w:r>
      <w:r w:rsidRPr="006D5181">
        <w:rPr>
          <w:rFonts w:ascii="Arial" w:hAnsi="Arial" w:cs="Arial"/>
        </w:rPr>
        <w:t xml:space="preserve">titik ekuilibrium bebas penyakit ebola, yaitu </w:t>
      </w:r>
      <w:r w:rsidRPr="006D5181">
        <w:rPr>
          <w:rFonts w:ascii="Arial" w:hAnsi="Arial" w:cs="Arial"/>
          <w:position w:val="-10"/>
        </w:rPr>
        <w:object w:dxaOrig="2439" w:dyaOrig="380">
          <v:shape id="_x0000_i1037" type="#_x0000_t75" style="width:122.25pt;height:18.75pt" o:ole="">
            <v:imagedata r:id="rId130" o:title=""/>
          </v:shape>
          <o:OLEObject Type="Embed" ProgID="Equation.3" ShapeID="_x0000_i1037" DrawAspect="Content" ObjectID="_1631703121" r:id="rId131"/>
        </w:object>
      </w:r>
      <w:r w:rsidRPr="006D5181">
        <w:rPr>
          <w:rFonts w:ascii="Arial" w:hAnsi="Arial" w:cs="Arial"/>
          <w:lang w:val="id-ID"/>
        </w:rPr>
        <w:t>,</w:t>
      </w:r>
      <w:r w:rsidRPr="006D5181">
        <w:rPr>
          <w:rFonts w:ascii="Arial" w:hAnsi="Arial" w:cs="Arial"/>
        </w:rPr>
        <w:t xml:space="preserve"> </w:t>
      </w:r>
      <w:r w:rsidR="00CE1F40" w:rsidRPr="006D5181">
        <w:rPr>
          <w:rFonts w:ascii="Arial" w:hAnsi="Arial" w:cs="Arial"/>
        </w:rPr>
        <w:fldChar w:fldCharType="begin"/>
      </w:r>
      <w:r w:rsidRPr="006D5181">
        <w:rPr>
          <w:rFonts w:ascii="Arial" w:hAnsi="Arial" w:cs="Arial"/>
        </w:rPr>
        <w:instrText xml:space="preserve"> QUOTE </w:instrText>
      </w:r>
      <w:r w:rsidRPr="006D5181">
        <w:rPr>
          <w:rFonts w:ascii="Arial" w:hAnsi="Arial" w:cs="Arial"/>
          <w:noProof/>
          <w:lang w:eastAsia="en-US"/>
        </w:rPr>
        <w:drawing>
          <wp:inline distT="0" distB="0" distL="0" distR="0">
            <wp:extent cx="1943100" cy="219075"/>
            <wp:effectExtent l="1905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32">
                      <a:clrChange>
                        <a:clrFrom>
                          <a:srgbClr val="FFFFFF"/>
                        </a:clrFrom>
                        <a:clrTo>
                          <a:srgbClr val="FFFFFF">
                            <a:alpha val="0"/>
                          </a:srgbClr>
                        </a:clrTo>
                      </a:clrChange>
                    </a:blip>
                    <a:srcRect/>
                    <a:stretch>
                      <a:fillRect/>
                    </a:stretch>
                  </pic:blipFill>
                  <pic:spPr bwMode="auto">
                    <a:xfrm>
                      <a:off x="0" y="0"/>
                      <a:ext cx="1943100" cy="219075"/>
                    </a:xfrm>
                    <a:prstGeom prst="rect">
                      <a:avLst/>
                    </a:prstGeom>
                    <a:noFill/>
                    <a:ln w="9525">
                      <a:noFill/>
                      <a:miter lim="800000"/>
                      <a:headEnd/>
                      <a:tailEnd/>
                    </a:ln>
                  </pic:spPr>
                </pic:pic>
              </a:graphicData>
            </a:graphic>
          </wp:inline>
        </w:drawing>
      </w:r>
      <w:r w:rsidRPr="006D5181">
        <w:rPr>
          <w:rFonts w:ascii="Arial" w:hAnsi="Arial" w:cs="Arial"/>
        </w:rPr>
        <w:instrText xml:space="preserve"> </w:instrText>
      </w:r>
      <w:r w:rsidR="00CE1F40" w:rsidRPr="006D5181">
        <w:rPr>
          <w:rFonts w:ascii="Arial" w:hAnsi="Arial" w:cs="Arial"/>
        </w:rPr>
        <w:fldChar w:fldCharType="end"/>
      </w:r>
      <w:r w:rsidRPr="006D5181">
        <w:rPr>
          <w:rFonts w:ascii="Arial" w:hAnsi="Arial" w:cs="Arial"/>
        </w:rPr>
        <w:t xml:space="preserve"> dengan nilai awal </w:t>
      </w:r>
      <w:r w:rsidRPr="006D5181">
        <w:rPr>
          <w:rFonts w:ascii="Arial" w:hAnsi="Arial" w:cs="Arial"/>
          <w:i/>
        </w:rPr>
        <w:t>S</w:t>
      </w:r>
      <w:r w:rsidRPr="006D5181">
        <w:rPr>
          <w:rFonts w:ascii="Arial" w:hAnsi="Arial" w:cs="Arial"/>
        </w:rPr>
        <w:t xml:space="preserve">(0) = 500,  </w:t>
      </w:r>
      <w:r w:rsidRPr="006D5181">
        <w:rPr>
          <w:rFonts w:ascii="Arial" w:hAnsi="Arial" w:cs="Arial"/>
          <w:i/>
        </w:rPr>
        <w:t>I</w:t>
      </w:r>
      <w:r w:rsidRPr="006D5181">
        <w:rPr>
          <w:rFonts w:ascii="Arial" w:hAnsi="Arial" w:cs="Arial"/>
        </w:rPr>
        <w:t xml:space="preserve">(0) = 350, </w:t>
      </w:r>
      <w:r w:rsidRPr="006D5181">
        <w:rPr>
          <w:rFonts w:ascii="Arial" w:hAnsi="Arial" w:cs="Arial"/>
          <w:i/>
          <w:iCs/>
        </w:rPr>
        <w:t>R</w:t>
      </w:r>
      <w:r w:rsidRPr="006D5181">
        <w:rPr>
          <w:rFonts w:ascii="Arial" w:hAnsi="Arial" w:cs="Arial"/>
        </w:rPr>
        <w:t>(0) = 150 dinamika populasi bebas penyakit eb</w:t>
      </w:r>
      <w:r w:rsidR="006D5181">
        <w:rPr>
          <w:rFonts w:ascii="Arial" w:hAnsi="Arial" w:cs="Arial"/>
        </w:rPr>
        <w:t xml:space="preserve">ola dapat dilihat pada Gambar </w:t>
      </w:r>
      <w:r w:rsidRPr="006D5181">
        <w:rPr>
          <w:rFonts w:ascii="Arial" w:hAnsi="Arial" w:cs="Arial"/>
        </w:rPr>
        <w:t>2 berikut ini:</w:t>
      </w:r>
    </w:p>
    <w:p w:rsidR="00141035" w:rsidRPr="006D5181" w:rsidRDefault="006D5181" w:rsidP="00141035">
      <w:pPr>
        <w:ind w:firstLine="160"/>
        <w:rPr>
          <w:rFonts w:ascii="Arial" w:hAnsi="Arial" w:cs="Arial"/>
        </w:rPr>
      </w:pPr>
      <w:r>
        <w:rPr>
          <w:rFonts w:ascii="Arial" w:hAnsi="Arial" w:cs="Arial"/>
          <w:noProof/>
          <w:lang w:eastAsia="en-US"/>
        </w:rPr>
        <w:t xml:space="preserve">                                            </w:t>
      </w:r>
      <w:r w:rsidR="00141035" w:rsidRPr="006D5181">
        <w:rPr>
          <w:rFonts w:ascii="Arial" w:hAnsi="Arial" w:cs="Arial"/>
          <w:noProof/>
          <w:lang w:eastAsia="en-US"/>
        </w:rPr>
        <w:drawing>
          <wp:inline distT="0" distB="0" distL="0" distR="0">
            <wp:extent cx="2162175" cy="1790700"/>
            <wp:effectExtent l="19050" t="0" r="9525"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33"/>
                    <a:srcRect/>
                    <a:stretch>
                      <a:fillRect/>
                    </a:stretch>
                  </pic:blipFill>
                  <pic:spPr bwMode="auto">
                    <a:xfrm>
                      <a:off x="0" y="0"/>
                      <a:ext cx="2162175" cy="1790700"/>
                    </a:xfrm>
                    <a:prstGeom prst="rect">
                      <a:avLst/>
                    </a:prstGeom>
                    <a:noFill/>
                    <a:ln w="9525">
                      <a:noFill/>
                      <a:miter lim="800000"/>
                      <a:headEnd/>
                      <a:tailEnd/>
                    </a:ln>
                  </pic:spPr>
                </pic:pic>
              </a:graphicData>
            </a:graphic>
          </wp:inline>
        </w:drawing>
      </w:r>
    </w:p>
    <w:p w:rsidR="00141035" w:rsidRDefault="006D5181" w:rsidP="006D5181">
      <w:pPr>
        <w:ind w:left="720" w:firstLine="720"/>
        <w:jc w:val="both"/>
        <w:rPr>
          <w:rFonts w:ascii="Arial" w:hAnsi="Arial" w:cs="Arial"/>
          <w:b/>
          <w:bCs/>
        </w:rPr>
      </w:pPr>
      <w:r>
        <w:rPr>
          <w:rFonts w:ascii="Arial" w:hAnsi="Arial" w:cs="Arial"/>
          <w:b/>
        </w:rPr>
        <w:t xml:space="preserve">Gambar </w:t>
      </w:r>
      <w:r w:rsidR="00141035" w:rsidRPr="006D5181">
        <w:rPr>
          <w:rFonts w:ascii="Arial" w:hAnsi="Arial" w:cs="Arial"/>
          <w:b/>
        </w:rPr>
        <w:t>2</w:t>
      </w:r>
      <w:r w:rsidR="00141035" w:rsidRPr="006D5181">
        <w:rPr>
          <w:rFonts w:ascii="Arial" w:hAnsi="Arial" w:cs="Arial"/>
          <w:b/>
          <w:bCs/>
        </w:rPr>
        <w:t xml:space="preserve"> Simulasi Titik </w:t>
      </w:r>
      <w:r w:rsidR="00141035" w:rsidRPr="006D5181">
        <w:rPr>
          <w:rFonts w:ascii="Arial" w:hAnsi="Arial" w:cs="Arial"/>
          <w:b/>
          <w:bCs/>
          <w:iCs/>
        </w:rPr>
        <w:t>E</w:t>
      </w:r>
      <w:r w:rsidR="00141035" w:rsidRPr="006D5181">
        <w:rPr>
          <w:rFonts w:ascii="Arial" w:hAnsi="Arial" w:cs="Arial"/>
          <w:b/>
          <w:bCs/>
          <w:iCs/>
          <w:lang w:val="id-ID"/>
        </w:rPr>
        <w:t>k</w:t>
      </w:r>
      <w:r w:rsidR="00141035" w:rsidRPr="006D5181">
        <w:rPr>
          <w:rFonts w:ascii="Arial" w:hAnsi="Arial" w:cs="Arial"/>
          <w:b/>
          <w:bCs/>
          <w:iCs/>
        </w:rPr>
        <w:t>uilibrium</w:t>
      </w:r>
      <w:r w:rsidR="00141035" w:rsidRPr="006D5181">
        <w:rPr>
          <w:rFonts w:ascii="Arial" w:hAnsi="Arial" w:cs="Arial"/>
          <w:b/>
          <w:bCs/>
        </w:rPr>
        <w:t xml:space="preserve"> Bebas Penyakit Ebola.</w:t>
      </w:r>
      <w:r w:rsidR="00141035" w:rsidRPr="006D5181">
        <w:rPr>
          <w:rFonts w:ascii="Arial" w:hAnsi="Arial" w:cs="Arial"/>
          <w:b/>
          <w:bCs/>
        </w:rPr>
        <w:tab/>
      </w:r>
    </w:p>
    <w:p w:rsidR="00B84E39" w:rsidRDefault="00B84E39" w:rsidP="006D5181">
      <w:pPr>
        <w:ind w:left="720" w:firstLine="720"/>
        <w:jc w:val="both"/>
        <w:rPr>
          <w:rFonts w:ascii="Arial" w:hAnsi="Arial" w:cs="Arial"/>
          <w:b/>
          <w:bCs/>
        </w:rPr>
      </w:pPr>
    </w:p>
    <w:p w:rsidR="00141035" w:rsidRPr="006D5181" w:rsidRDefault="00141035" w:rsidP="00497AB1">
      <w:pPr>
        <w:pStyle w:val="ListParagraph"/>
        <w:numPr>
          <w:ilvl w:val="2"/>
          <w:numId w:val="22"/>
        </w:numPr>
        <w:tabs>
          <w:tab w:val="left" w:pos="567"/>
        </w:tabs>
        <w:suppressAutoHyphens w:val="0"/>
        <w:spacing w:after="0" w:line="240" w:lineRule="auto"/>
        <w:ind w:left="709"/>
        <w:jc w:val="both"/>
        <w:rPr>
          <w:rFonts w:ascii="Arial" w:hAnsi="Arial" w:cs="Arial"/>
          <w:b/>
          <w:sz w:val="20"/>
          <w:szCs w:val="20"/>
          <w:lang w:val="id-ID"/>
        </w:rPr>
      </w:pPr>
      <w:r w:rsidRPr="006D5181">
        <w:rPr>
          <w:rFonts w:ascii="Arial" w:hAnsi="Arial" w:cs="Arial"/>
          <w:b/>
          <w:sz w:val="20"/>
          <w:szCs w:val="20"/>
        </w:rPr>
        <w:t>Titik Ekuilibrium Endemik Penyakit Ebola</w:t>
      </w:r>
    </w:p>
    <w:p w:rsidR="00141035" w:rsidRPr="006D5181" w:rsidRDefault="00141035" w:rsidP="00141035">
      <w:pPr>
        <w:pStyle w:val="ListParagraph"/>
        <w:ind w:left="0" w:firstLine="567"/>
        <w:rPr>
          <w:rFonts w:ascii="Arial" w:hAnsi="Arial" w:cs="Arial"/>
          <w:sz w:val="20"/>
          <w:szCs w:val="20"/>
          <w:lang w:val="id-ID"/>
        </w:rPr>
      </w:pPr>
      <w:r w:rsidRPr="006D5181">
        <w:rPr>
          <w:rFonts w:ascii="Arial" w:hAnsi="Arial" w:cs="Arial"/>
          <w:sz w:val="20"/>
          <w:szCs w:val="20"/>
          <w:lang w:val="id-ID"/>
        </w:rPr>
        <w:t>Pada simulasi titik ekuilibrium endemik penyakit yaitu pada model matematika penyakit ebola dengan pengaruh adanya migrasi ini, akan digunakan nilai parameter sebagai berikut:</w:t>
      </w:r>
    </w:p>
    <w:p w:rsidR="00141035" w:rsidRPr="006D5181" w:rsidRDefault="00141035" w:rsidP="00141035">
      <w:pPr>
        <w:ind w:left="142"/>
        <w:rPr>
          <w:rFonts w:ascii="Arial" w:hAnsi="Arial" w:cs="Arial"/>
          <w:b/>
        </w:rPr>
      </w:pPr>
      <w:r w:rsidRPr="006D5181">
        <w:rPr>
          <w:rFonts w:ascii="Arial" w:hAnsi="Arial" w:cs="Arial"/>
          <w:b/>
        </w:rPr>
        <w:lastRenderedPageBreak/>
        <w:t>Tabel</w:t>
      </w:r>
      <w:r w:rsidR="006D5181">
        <w:rPr>
          <w:rFonts w:ascii="Arial" w:hAnsi="Arial" w:cs="Arial"/>
          <w:b/>
        </w:rPr>
        <w:t xml:space="preserve"> </w:t>
      </w:r>
      <w:r w:rsidRPr="006D5181">
        <w:rPr>
          <w:rFonts w:ascii="Arial" w:hAnsi="Arial" w:cs="Arial"/>
          <w:b/>
        </w:rPr>
        <w:t>2 Nilai Parameter Untuk Endemik Penyakit Ebola</w:t>
      </w:r>
    </w:p>
    <w:tbl>
      <w:tblPr>
        <w:tblW w:w="0" w:type="auto"/>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31"/>
        <w:gridCol w:w="780"/>
        <w:gridCol w:w="1835"/>
      </w:tblGrid>
      <w:tr w:rsidR="00141035" w:rsidRPr="006D5181" w:rsidTr="00560646">
        <w:trPr>
          <w:trHeight w:val="43"/>
          <w:jc w:val="center"/>
        </w:trPr>
        <w:tc>
          <w:tcPr>
            <w:tcW w:w="1331" w:type="dxa"/>
          </w:tcPr>
          <w:p w:rsidR="00141035" w:rsidRPr="006D5181" w:rsidRDefault="00141035" w:rsidP="00560646">
            <w:pPr>
              <w:jc w:val="center"/>
              <w:rPr>
                <w:rFonts w:ascii="Arial" w:hAnsi="Arial" w:cs="Arial"/>
                <w:lang w:val="id-ID"/>
              </w:rPr>
            </w:pPr>
            <w:r w:rsidRPr="006D5181">
              <w:rPr>
                <w:rFonts w:ascii="Arial" w:hAnsi="Arial" w:cs="Arial"/>
              </w:rPr>
              <w:t>Parameter</w:t>
            </w:r>
          </w:p>
        </w:tc>
        <w:tc>
          <w:tcPr>
            <w:tcW w:w="780" w:type="dxa"/>
          </w:tcPr>
          <w:p w:rsidR="00141035" w:rsidRPr="006D5181" w:rsidRDefault="00141035" w:rsidP="00560646">
            <w:pPr>
              <w:jc w:val="center"/>
              <w:rPr>
                <w:rFonts w:ascii="Arial" w:hAnsi="Arial" w:cs="Arial"/>
                <w:lang w:val="id-ID"/>
              </w:rPr>
            </w:pPr>
            <w:r w:rsidRPr="006D5181">
              <w:rPr>
                <w:rFonts w:ascii="Arial" w:hAnsi="Arial" w:cs="Arial"/>
              </w:rPr>
              <w:t>Nilai</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Sumber</w:t>
            </w:r>
          </w:p>
        </w:tc>
      </w:tr>
      <w:tr w:rsidR="00141035" w:rsidRPr="006D5181" w:rsidTr="00560646">
        <w:trPr>
          <w:trHeight w:val="41"/>
          <w:jc w:val="center"/>
        </w:trPr>
        <w:tc>
          <w:tcPr>
            <w:tcW w:w="1331" w:type="dxa"/>
            <w:vAlign w:val="center"/>
          </w:tcPr>
          <w:p w:rsidR="00141035" w:rsidRPr="006D5181" w:rsidRDefault="00141035" w:rsidP="00560646">
            <w:pPr>
              <w:jc w:val="center"/>
              <w:rPr>
                <w:rFonts w:ascii="Arial" w:hAnsi="Arial" w:cs="Arial"/>
                <w:i/>
              </w:rPr>
            </w:pPr>
            <w:r w:rsidRPr="006D5181">
              <w:rPr>
                <w:rFonts w:ascii="Arial" w:hAnsi="Arial" w:cs="Arial"/>
                <w:i/>
              </w:rPr>
              <w:t>N</w:t>
            </w:r>
          </w:p>
        </w:tc>
        <w:tc>
          <w:tcPr>
            <w:tcW w:w="780" w:type="dxa"/>
          </w:tcPr>
          <w:p w:rsidR="00141035" w:rsidRPr="006D5181" w:rsidRDefault="00141035" w:rsidP="00560646">
            <w:pPr>
              <w:jc w:val="center"/>
              <w:rPr>
                <w:rFonts w:ascii="Arial" w:hAnsi="Arial" w:cs="Arial"/>
              </w:rPr>
            </w:pPr>
            <w:r w:rsidRPr="006D5181">
              <w:rPr>
                <w:rFonts w:ascii="Arial" w:hAnsi="Arial" w:cs="Arial"/>
              </w:rPr>
              <w:t>1000</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r w:rsidR="00141035" w:rsidRPr="006D5181" w:rsidTr="00560646">
        <w:trPr>
          <w:trHeight w:val="21"/>
          <w:jc w:val="center"/>
        </w:trPr>
        <w:tc>
          <w:tcPr>
            <w:tcW w:w="1331" w:type="dxa"/>
            <w:vAlign w:val="center"/>
          </w:tcPr>
          <w:p w:rsidR="00141035" w:rsidRPr="006D5181" w:rsidRDefault="00141035" w:rsidP="00560646">
            <w:pPr>
              <w:jc w:val="center"/>
              <w:rPr>
                <w:rFonts w:ascii="Arial" w:hAnsi="Arial" w:cs="Arial"/>
              </w:rPr>
            </w:pPr>
            <w:r w:rsidRPr="006D5181">
              <w:rPr>
                <w:rFonts w:ascii="Arial" w:hAnsi="Arial" w:cs="Arial"/>
                <w:i/>
              </w:rPr>
              <w:t>B</w:t>
            </w:r>
          </w:p>
        </w:tc>
        <w:tc>
          <w:tcPr>
            <w:tcW w:w="780" w:type="dxa"/>
          </w:tcPr>
          <w:p w:rsidR="00141035" w:rsidRPr="006D5181" w:rsidRDefault="00141035" w:rsidP="00560646">
            <w:pPr>
              <w:jc w:val="center"/>
              <w:rPr>
                <w:rFonts w:ascii="Arial" w:hAnsi="Arial" w:cs="Arial"/>
              </w:rPr>
            </w:pPr>
            <w:r w:rsidRPr="006D5181">
              <w:rPr>
                <w:rFonts w:ascii="Arial" w:hAnsi="Arial" w:cs="Arial"/>
              </w:rPr>
              <w:t>3</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22"/>
          <w:jc w:val="center"/>
        </w:trPr>
        <w:tc>
          <w:tcPr>
            <w:tcW w:w="1331" w:type="dxa"/>
            <w:vAlign w:val="center"/>
          </w:tcPr>
          <w:p w:rsidR="00141035" w:rsidRPr="006D5181" w:rsidRDefault="00141035" w:rsidP="00560646">
            <w:pPr>
              <w:jc w:val="center"/>
              <w:rPr>
                <w:rFonts w:ascii="Arial" w:hAnsi="Arial" w:cs="Arial"/>
              </w:rPr>
            </w:pPr>
            <w:r w:rsidRPr="006D5181">
              <w:rPr>
                <w:rFonts w:ascii="Arial" w:hAnsi="Arial" w:cs="Arial"/>
                <w:noProof/>
                <w:position w:val="-10"/>
                <w:lang w:eastAsia="en-US"/>
              </w:rPr>
              <w:drawing>
                <wp:inline distT="0" distB="0" distL="0" distR="0">
                  <wp:extent cx="190500" cy="219075"/>
                  <wp:effectExtent l="1905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23"/>
                          <a:srcRect/>
                          <a:stretch>
                            <a:fillRect/>
                          </a:stretch>
                        </pic:blipFill>
                        <pic:spPr bwMode="auto">
                          <a:xfrm>
                            <a:off x="0" y="0"/>
                            <a:ext cx="190500" cy="219075"/>
                          </a:xfrm>
                          <a:prstGeom prst="rect">
                            <a:avLst/>
                          </a:prstGeom>
                          <a:noFill/>
                          <a:ln w="9525">
                            <a:noFill/>
                            <a:miter lim="800000"/>
                            <a:headEnd/>
                            <a:tailEnd/>
                          </a:ln>
                        </pic:spPr>
                      </pic:pic>
                    </a:graphicData>
                  </a:graphic>
                </wp:inline>
              </w:drawing>
            </w:r>
          </w:p>
        </w:tc>
        <w:tc>
          <w:tcPr>
            <w:tcW w:w="780" w:type="dxa"/>
          </w:tcPr>
          <w:p w:rsidR="00141035" w:rsidRPr="006D5181" w:rsidRDefault="00141035" w:rsidP="00560646">
            <w:pPr>
              <w:jc w:val="center"/>
              <w:rPr>
                <w:rFonts w:ascii="Arial" w:hAnsi="Arial" w:cs="Arial"/>
              </w:rPr>
            </w:pPr>
            <w:r w:rsidRPr="006D5181">
              <w:rPr>
                <w:rFonts w:ascii="Arial" w:hAnsi="Arial" w:cs="Arial"/>
              </w:rPr>
              <w:t>0.2</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45"/>
          <w:jc w:val="center"/>
        </w:trPr>
        <w:tc>
          <w:tcPr>
            <w:tcW w:w="1331" w:type="dxa"/>
            <w:vAlign w:val="center"/>
          </w:tcPr>
          <w:p w:rsidR="00141035" w:rsidRPr="006D5181" w:rsidRDefault="00141035" w:rsidP="00560646">
            <w:pPr>
              <w:jc w:val="center"/>
              <w:rPr>
                <w:rFonts w:ascii="Arial" w:hAnsi="Arial" w:cs="Arial"/>
              </w:rPr>
            </w:pPr>
            <w:r w:rsidRPr="006D5181">
              <w:rPr>
                <w:rFonts w:ascii="Arial" w:hAnsi="Arial" w:cs="Arial"/>
                <w:noProof/>
                <w:position w:val="-10"/>
                <w:lang w:eastAsia="en-US"/>
              </w:rPr>
              <w:drawing>
                <wp:inline distT="0" distB="0" distL="0" distR="0">
                  <wp:extent cx="200025" cy="219075"/>
                  <wp:effectExtent l="19050" t="0" r="9525"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24"/>
                          <a:srcRect/>
                          <a:stretch>
                            <a:fillRect/>
                          </a:stretch>
                        </pic:blipFill>
                        <pic:spPr bwMode="auto">
                          <a:xfrm>
                            <a:off x="0" y="0"/>
                            <a:ext cx="200025" cy="219075"/>
                          </a:xfrm>
                          <a:prstGeom prst="rect">
                            <a:avLst/>
                          </a:prstGeom>
                          <a:noFill/>
                          <a:ln w="9525">
                            <a:noFill/>
                            <a:miter lim="800000"/>
                            <a:headEnd/>
                            <a:tailEnd/>
                          </a:ln>
                        </pic:spPr>
                      </pic:pic>
                    </a:graphicData>
                  </a:graphic>
                </wp:inline>
              </w:drawing>
            </w:r>
          </w:p>
        </w:tc>
        <w:tc>
          <w:tcPr>
            <w:tcW w:w="780" w:type="dxa"/>
          </w:tcPr>
          <w:p w:rsidR="00141035" w:rsidRPr="006D5181" w:rsidRDefault="00141035" w:rsidP="00560646">
            <w:pPr>
              <w:jc w:val="center"/>
              <w:rPr>
                <w:rFonts w:ascii="Arial" w:hAnsi="Arial" w:cs="Arial"/>
              </w:rPr>
            </w:pPr>
            <w:r w:rsidRPr="006D5181">
              <w:rPr>
                <w:rFonts w:ascii="Arial" w:hAnsi="Arial" w:cs="Arial"/>
              </w:rPr>
              <w:t>0.1</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65"/>
          <w:jc w:val="center"/>
        </w:trPr>
        <w:tc>
          <w:tcPr>
            <w:tcW w:w="1331" w:type="dxa"/>
            <w:vAlign w:val="center"/>
          </w:tcPr>
          <w:p w:rsidR="00141035" w:rsidRPr="006D5181" w:rsidRDefault="00141035" w:rsidP="00560646">
            <w:pPr>
              <w:jc w:val="center"/>
              <w:rPr>
                <w:rFonts w:ascii="Arial" w:hAnsi="Arial" w:cs="Arial"/>
                <w:i/>
              </w:rPr>
            </w:pPr>
            <w:r w:rsidRPr="006D5181">
              <w:rPr>
                <w:rFonts w:ascii="Arial" w:hAnsi="Arial" w:cs="Arial"/>
                <w:i/>
                <w:noProof/>
                <w:position w:val="-10"/>
                <w:lang w:eastAsia="en-US"/>
              </w:rPr>
              <w:drawing>
                <wp:inline distT="0" distB="0" distL="0" distR="0">
                  <wp:extent cx="152400" cy="161925"/>
                  <wp:effectExtent l="1905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25"/>
                          <a:srcRect/>
                          <a:stretch>
                            <a:fillRect/>
                          </a:stretch>
                        </pic:blipFill>
                        <pic:spPr bwMode="auto">
                          <a:xfrm>
                            <a:off x="0" y="0"/>
                            <a:ext cx="152400" cy="161925"/>
                          </a:xfrm>
                          <a:prstGeom prst="rect">
                            <a:avLst/>
                          </a:prstGeom>
                          <a:noFill/>
                          <a:ln w="9525">
                            <a:noFill/>
                            <a:miter lim="800000"/>
                            <a:headEnd/>
                            <a:tailEnd/>
                          </a:ln>
                        </pic:spPr>
                      </pic:pic>
                    </a:graphicData>
                  </a:graphic>
                </wp:inline>
              </w:drawing>
            </w:r>
          </w:p>
        </w:tc>
        <w:tc>
          <w:tcPr>
            <w:tcW w:w="780" w:type="dxa"/>
          </w:tcPr>
          <w:p w:rsidR="00141035" w:rsidRPr="006D5181" w:rsidRDefault="00141035" w:rsidP="00560646">
            <w:pPr>
              <w:jc w:val="center"/>
              <w:rPr>
                <w:rFonts w:ascii="Arial" w:hAnsi="Arial" w:cs="Arial"/>
              </w:rPr>
            </w:pPr>
            <w:r w:rsidRPr="006D5181">
              <w:rPr>
                <w:rFonts w:ascii="Arial" w:hAnsi="Arial" w:cs="Arial"/>
              </w:rPr>
              <w:t>0.01</w:t>
            </w:r>
          </w:p>
        </w:tc>
        <w:tc>
          <w:tcPr>
            <w:tcW w:w="1835" w:type="dxa"/>
          </w:tcPr>
          <w:p w:rsidR="00141035" w:rsidRPr="006D5181" w:rsidRDefault="00141035" w:rsidP="00560646">
            <w:pPr>
              <w:jc w:val="center"/>
              <w:rPr>
                <w:rFonts w:ascii="Arial" w:hAnsi="Arial" w:cs="Arial"/>
              </w:rPr>
            </w:pPr>
            <w:r w:rsidRPr="006D5181">
              <w:rPr>
                <w:rFonts w:ascii="Arial" w:hAnsi="Arial" w:cs="Arial"/>
                <w:lang w:val="id-ID"/>
              </w:rPr>
              <w:t>Abdon A. Dan Emile F. D. G</w:t>
            </w:r>
          </w:p>
        </w:tc>
      </w:tr>
      <w:tr w:rsidR="00141035" w:rsidRPr="006D5181" w:rsidTr="00560646">
        <w:trPr>
          <w:trHeight w:val="41"/>
          <w:jc w:val="center"/>
        </w:trPr>
        <w:tc>
          <w:tcPr>
            <w:tcW w:w="1331" w:type="dxa"/>
            <w:vAlign w:val="center"/>
          </w:tcPr>
          <w:p w:rsidR="00141035" w:rsidRPr="006D5181" w:rsidRDefault="00141035" w:rsidP="00560646">
            <w:pPr>
              <w:jc w:val="center"/>
              <w:rPr>
                <w:rFonts w:ascii="Arial" w:hAnsi="Arial" w:cs="Arial"/>
              </w:rPr>
            </w:pPr>
            <w:r w:rsidRPr="006D5181">
              <w:rPr>
                <w:rFonts w:ascii="Arial" w:hAnsi="Arial" w:cs="Arial"/>
                <w:noProof/>
                <w:position w:val="-6"/>
                <w:lang w:eastAsia="en-US"/>
              </w:rPr>
              <w:drawing>
                <wp:inline distT="0" distB="0" distL="0" distR="0">
                  <wp:extent cx="152400" cy="142875"/>
                  <wp:effectExtent l="1905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26"/>
                          <a:srcRect/>
                          <a:stretch>
                            <a:fillRect/>
                          </a:stretch>
                        </pic:blipFill>
                        <pic:spPr bwMode="auto">
                          <a:xfrm>
                            <a:off x="0" y="0"/>
                            <a:ext cx="152400" cy="142875"/>
                          </a:xfrm>
                          <a:prstGeom prst="rect">
                            <a:avLst/>
                          </a:prstGeom>
                          <a:noFill/>
                          <a:ln w="9525">
                            <a:noFill/>
                            <a:miter lim="800000"/>
                            <a:headEnd/>
                            <a:tailEnd/>
                          </a:ln>
                        </pic:spPr>
                      </pic:pic>
                    </a:graphicData>
                  </a:graphic>
                </wp:inline>
              </w:drawing>
            </w:r>
          </w:p>
        </w:tc>
        <w:tc>
          <w:tcPr>
            <w:tcW w:w="780" w:type="dxa"/>
          </w:tcPr>
          <w:p w:rsidR="00141035" w:rsidRPr="006D5181" w:rsidRDefault="00141035" w:rsidP="00560646">
            <w:pPr>
              <w:jc w:val="center"/>
              <w:rPr>
                <w:rFonts w:ascii="Arial" w:hAnsi="Arial" w:cs="Arial"/>
              </w:rPr>
            </w:pPr>
            <w:r w:rsidRPr="006D5181">
              <w:rPr>
                <w:rFonts w:ascii="Arial" w:hAnsi="Arial" w:cs="Arial"/>
              </w:rPr>
              <w:t>0.8</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43"/>
          <w:jc w:val="center"/>
        </w:trPr>
        <w:tc>
          <w:tcPr>
            <w:tcW w:w="1331" w:type="dxa"/>
            <w:vAlign w:val="center"/>
          </w:tcPr>
          <w:p w:rsidR="00141035" w:rsidRPr="006D5181" w:rsidRDefault="00141035" w:rsidP="00560646">
            <w:pPr>
              <w:jc w:val="center"/>
              <w:rPr>
                <w:rFonts w:ascii="Arial" w:hAnsi="Arial" w:cs="Arial"/>
              </w:rPr>
            </w:pPr>
            <w:r w:rsidRPr="006D5181">
              <w:rPr>
                <w:rFonts w:ascii="Arial" w:hAnsi="Arial" w:cs="Arial"/>
                <w:noProof/>
                <w:position w:val="-10"/>
                <w:lang w:eastAsia="en-US"/>
              </w:rPr>
              <w:drawing>
                <wp:inline distT="0" distB="0" distL="0" distR="0">
                  <wp:extent cx="152400" cy="200025"/>
                  <wp:effectExtent l="1905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27"/>
                          <a:srcRect/>
                          <a:stretch>
                            <a:fillRect/>
                          </a:stretch>
                        </pic:blipFill>
                        <pic:spPr bwMode="auto">
                          <a:xfrm>
                            <a:off x="0" y="0"/>
                            <a:ext cx="152400" cy="200025"/>
                          </a:xfrm>
                          <a:prstGeom prst="rect">
                            <a:avLst/>
                          </a:prstGeom>
                          <a:noFill/>
                          <a:ln w="9525">
                            <a:noFill/>
                            <a:miter lim="800000"/>
                            <a:headEnd/>
                            <a:tailEnd/>
                          </a:ln>
                        </pic:spPr>
                      </pic:pic>
                    </a:graphicData>
                  </a:graphic>
                </wp:inline>
              </w:drawing>
            </w:r>
          </w:p>
        </w:tc>
        <w:tc>
          <w:tcPr>
            <w:tcW w:w="780" w:type="dxa"/>
          </w:tcPr>
          <w:p w:rsidR="00141035" w:rsidRPr="006D5181" w:rsidRDefault="00141035" w:rsidP="00560646">
            <w:pPr>
              <w:jc w:val="center"/>
              <w:rPr>
                <w:rFonts w:ascii="Arial" w:hAnsi="Arial" w:cs="Arial"/>
              </w:rPr>
            </w:pPr>
            <w:r w:rsidRPr="006D5181">
              <w:rPr>
                <w:rFonts w:ascii="Arial" w:hAnsi="Arial" w:cs="Arial"/>
              </w:rPr>
              <w:t>0.02</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Asumsi</w:t>
            </w:r>
          </w:p>
        </w:tc>
      </w:tr>
      <w:tr w:rsidR="00141035" w:rsidRPr="006D5181" w:rsidTr="00560646">
        <w:trPr>
          <w:trHeight w:val="65"/>
          <w:jc w:val="center"/>
        </w:trPr>
        <w:tc>
          <w:tcPr>
            <w:tcW w:w="1331" w:type="dxa"/>
            <w:vAlign w:val="center"/>
          </w:tcPr>
          <w:p w:rsidR="00141035" w:rsidRPr="006D5181" w:rsidRDefault="00141035" w:rsidP="00560646">
            <w:pPr>
              <w:jc w:val="center"/>
              <w:rPr>
                <w:rFonts w:ascii="Arial" w:hAnsi="Arial" w:cs="Arial"/>
              </w:rPr>
            </w:pPr>
            <w:r w:rsidRPr="006D5181">
              <w:rPr>
                <w:rFonts w:ascii="Arial" w:hAnsi="Arial" w:cs="Arial"/>
                <w:noProof/>
                <w:position w:val="-6"/>
                <w:lang w:eastAsia="en-US"/>
              </w:rPr>
              <w:drawing>
                <wp:inline distT="0" distB="0" distL="0" distR="0">
                  <wp:extent cx="142875" cy="180975"/>
                  <wp:effectExtent l="19050" t="0" r="9525"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28"/>
                          <a:srcRect/>
                          <a:stretch>
                            <a:fillRect/>
                          </a:stretch>
                        </pic:blipFill>
                        <pic:spPr bwMode="auto">
                          <a:xfrm>
                            <a:off x="0" y="0"/>
                            <a:ext cx="142875" cy="180975"/>
                          </a:xfrm>
                          <a:prstGeom prst="rect">
                            <a:avLst/>
                          </a:prstGeom>
                          <a:noFill/>
                          <a:ln w="9525">
                            <a:noFill/>
                            <a:miter lim="800000"/>
                            <a:headEnd/>
                            <a:tailEnd/>
                          </a:ln>
                        </pic:spPr>
                      </pic:pic>
                    </a:graphicData>
                  </a:graphic>
                </wp:inline>
              </w:drawing>
            </w:r>
          </w:p>
        </w:tc>
        <w:tc>
          <w:tcPr>
            <w:tcW w:w="780" w:type="dxa"/>
          </w:tcPr>
          <w:p w:rsidR="00141035" w:rsidRPr="006D5181" w:rsidRDefault="00141035" w:rsidP="00560646">
            <w:pPr>
              <w:jc w:val="center"/>
              <w:rPr>
                <w:rFonts w:ascii="Arial" w:hAnsi="Arial" w:cs="Arial"/>
              </w:rPr>
            </w:pPr>
            <w:r w:rsidRPr="006D5181">
              <w:rPr>
                <w:rFonts w:ascii="Arial" w:hAnsi="Arial" w:cs="Arial"/>
              </w:rPr>
              <w:t>0.6</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r w:rsidR="00141035" w:rsidRPr="006D5181" w:rsidTr="00560646">
        <w:trPr>
          <w:trHeight w:val="65"/>
          <w:jc w:val="center"/>
        </w:trPr>
        <w:tc>
          <w:tcPr>
            <w:tcW w:w="1331" w:type="dxa"/>
            <w:vAlign w:val="center"/>
          </w:tcPr>
          <w:p w:rsidR="00141035" w:rsidRPr="006D5181" w:rsidRDefault="00141035" w:rsidP="00560646">
            <w:pPr>
              <w:jc w:val="center"/>
              <w:rPr>
                <w:rFonts w:ascii="Arial" w:hAnsi="Arial" w:cs="Arial"/>
                <w:i/>
              </w:rPr>
            </w:pPr>
            <w:r w:rsidRPr="006D5181">
              <w:rPr>
                <w:rFonts w:ascii="Arial" w:hAnsi="Arial" w:cs="Arial"/>
                <w:noProof/>
                <w:position w:val="-10"/>
                <w:lang w:eastAsia="en-US"/>
              </w:rPr>
              <w:drawing>
                <wp:inline distT="0" distB="0" distL="0" distR="0">
                  <wp:extent cx="123825" cy="161925"/>
                  <wp:effectExtent l="19050" t="0" r="9525"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29"/>
                          <a:srcRect/>
                          <a:stretch>
                            <a:fillRect/>
                          </a:stretch>
                        </pic:blipFill>
                        <pic:spPr bwMode="auto">
                          <a:xfrm>
                            <a:off x="0" y="0"/>
                            <a:ext cx="123825" cy="161925"/>
                          </a:xfrm>
                          <a:prstGeom prst="rect">
                            <a:avLst/>
                          </a:prstGeom>
                          <a:noFill/>
                          <a:ln w="9525">
                            <a:noFill/>
                            <a:miter lim="800000"/>
                            <a:headEnd/>
                            <a:tailEnd/>
                          </a:ln>
                        </pic:spPr>
                      </pic:pic>
                    </a:graphicData>
                  </a:graphic>
                </wp:inline>
              </w:drawing>
            </w:r>
          </w:p>
        </w:tc>
        <w:tc>
          <w:tcPr>
            <w:tcW w:w="780" w:type="dxa"/>
          </w:tcPr>
          <w:p w:rsidR="00141035" w:rsidRPr="006D5181" w:rsidRDefault="00141035" w:rsidP="00560646">
            <w:pPr>
              <w:jc w:val="center"/>
              <w:rPr>
                <w:rFonts w:ascii="Arial" w:hAnsi="Arial" w:cs="Arial"/>
              </w:rPr>
            </w:pPr>
            <w:r w:rsidRPr="006D5181">
              <w:rPr>
                <w:rFonts w:ascii="Arial" w:hAnsi="Arial" w:cs="Arial"/>
              </w:rPr>
              <w:t>0.02</w:t>
            </w:r>
          </w:p>
        </w:tc>
        <w:tc>
          <w:tcPr>
            <w:tcW w:w="1835" w:type="dxa"/>
          </w:tcPr>
          <w:p w:rsidR="00141035" w:rsidRPr="006D5181" w:rsidRDefault="00141035" w:rsidP="00560646">
            <w:pPr>
              <w:jc w:val="center"/>
              <w:rPr>
                <w:rFonts w:ascii="Arial" w:hAnsi="Arial" w:cs="Arial"/>
                <w:lang w:val="id-ID"/>
              </w:rPr>
            </w:pPr>
            <w:r w:rsidRPr="006D5181">
              <w:rPr>
                <w:rFonts w:ascii="Arial" w:hAnsi="Arial" w:cs="Arial"/>
                <w:lang w:val="id-ID"/>
              </w:rPr>
              <w:t>Abdon A. Dan Emile F. D. G</w:t>
            </w:r>
          </w:p>
        </w:tc>
      </w:tr>
    </w:tbl>
    <w:p w:rsidR="00141035" w:rsidRPr="006D5181" w:rsidRDefault="00141035" w:rsidP="00141035">
      <w:pPr>
        <w:jc w:val="both"/>
        <w:rPr>
          <w:rFonts w:ascii="Arial" w:hAnsi="Arial" w:cs="Arial"/>
        </w:rPr>
      </w:pPr>
      <w:r w:rsidRPr="006D5181">
        <w:rPr>
          <w:rFonts w:ascii="Arial" w:hAnsi="Arial" w:cs="Arial"/>
        </w:rPr>
        <w:t>Dari nilai-nilai parameter yang diberikan, maka dari titik ekuilibrium</w:t>
      </w:r>
      <w:r w:rsidR="006D5181">
        <w:rPr>
          <w:rFonts w:ascii="Arial" w:hAnsi="Arial" w:cs="Arial"/>
        </w:rPr>
        <w:t xml:space="preserve"> dan Sistem (</w:t>
      </w:r>
      <w:r w:rsidRPr="006D5181">
        <w:rPr>
          <w:rFonts w:ascii="Arial" w:hAnsi="Arial" w:cs="Arial"/>
          <w:lang w:val="id-ID"/>
        </w:rPr>
        <w:t>2</w:t>
      </w:r>
      <w:r w:rsidRPr="006D5181">
        <w:rPr>
          <w:rFonts w:ascii="Arial" w:hAnsi="Arial" w:cs="Arial"/>
        </w:rPr>
        <w:t>) akan diperoleh</w:t>
      </w:r>
      <w:r w:rsidR="0011143F">
        <w:rPr>
          <w:rFonts w:ascii="Arial" w:hAnsi="Arial" w:cs="Arial"/>
        </w:rPr>
        <w:t xml:space="preserve"> </w:t>
      </w:r>
      <w:r w:rsidRPr="006D5181">
        <w:rPr>
          <w:rFonts w:ascii="Arial" w:hAnsi="Arial" w:cs="Arial"/>
        </w:rPr>
        <w:t xml:space="preserve">titik ekuilibrium </w:t>
      </w:r>
      <w:r w:rsidRPr="006D5181">
        <w:rPr>
          <w:rFonts w:ascii="Arial" w:hAnsi="Arial" w:cs="Arial"/>
          <w:lang w:val="id-ID"/>
        </w:rPr>
        <w:t>endemik</w:t>
      </w:r>
      <w:r w:rsidRPr="006D5181">
        <w:rPr>
          <w:rFonts w:ascii="Arial" w:hAnsi="Arial" w:cs="Arial"/>
        </w:rPr>
        <w:t xml:space="preserve"> penyakit ebola, yaitu </w:t>
      </w:r>
      <w:r w:rsidRPr="006D5181">
        <w:rPr>
          <w:rFonts w:ascii="Arial" w:hAnsi="Arial" w:cs="Arial"/>
          <w:noProof/>
          <w:position w:val="-10"/>
          <w:lang w:eastAsia="en-US"/>
        </w:rPr>
        <w:drawing>
          <wp:inline distT="0" distB="0" distL="0" distR="0">
            <wp:extent cx="2486025" cy="228600"/>
            <wp:effectExtent l="0" t="0" r="9525"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34"/>
                    <a:srcRect/>
                    <a:stretch>
                      <a:fillRect/>
                    </a:stretch>
                  </pic:blipFill>
                  <pic:spPr bwMode="auto">
                    <a:xfrm>
                      <a:off x="0" y="0"/>
                      <a:ext cx="2486025" cy="228600"/>
                    </a:xfrm>
                    <a:prstGeom prst="rect">
                      <a:avLst/>
                    </a:prstGeom>
                    <a:noFill/>
                    <a:ln w="9525">
                      <a:noFill/>
                      <a:miter lim="800000"/>
                      <a:headEnd/>
                      <a:tailEnd/>
                    </a:ln>
                  </pic:spPr>
                </pic:pic>
              </a:graphicData>
            </a:graphic>
          </wp:inline>
        </w:drawing>
      </w:r>
      <w:r w:rsidRPr="006D5181">
        <w:rPr>
          <w:rFonts w:ascii="Arial" w:hAnsi="Arial" w:cs="Arial"/>
        </w:rPr>
        <w:t xml:space="preserve">, dengan nilai awal </w:t>
      </w:r>
      <w:r w:rsidRPr="006D5181">
        <w:rPr>
          <w:rFonts w:ascii="Arial" w:hAnsi="Arial" w:cs="Arial"/>
          <w:i/>
        </w:rPr>
        <w:t>S</w:t>
      </w:r>
      <w:r w:rsidRPr="006D5181">
        <w:rPr>
          <w:rFonts w:ascii="Arial" w:hAnsi="Arial" w:cs="Arial"/>
        </w:rPr>
        <w:t xml:space="preserve">(0)= 650, </w:t>
      </w:r>
      <w:r w:rsidRPr="006D5181">
        <w:rPr>
          <w:rFonts w:ascii="Arial" w:hAnsi="Arial" w:cs="Arial"/>
          <w:i/>
        </w:rPr>
        <w:t>I</w:t>
      </w:r>
      <w:r w:rsidRPr="006D5181">
        <w:rPr>
          <w:rFonts w:ascii="Arial" w:hAnsi="Arial" w:cs="Arial"/>
        </w:rPr>
        <w:t xml:space="preserve">(0) = 250, </w:t>
      </w:r>
      <w:r w:rsidRPr="006D5181">
        <w:rPr>
          <w:rFonts w:ascii="Arial" w:hAnsi="Arial" w:cs="Arial"/>
          <w:i/>
        </w:rPr>
        <w:t>R</w:t>
      </w:r>
      <w:r w:rsidRPr="006D5181">
        <w:rPr>
          <w:rFonts w:ascii="Arial" w:hAnsi="Arial" w:cs="Arial"/>
        </w:rPr>
        <w:t xml:space="preserve">(0) = 100, sehingga dinamika populasi </w:t>
      </w:r>
      <w:r w:rsidRPr="006D5181">
        <w:rPr>
          <w:rFonts w:ascii="Arial" w:hAnsi="Arial" w:cs="Arial"/>
          <w:lang w:val="id-ID"/>
        </w:rPr>
        <w:t>endemik</w:t>
      </w:r>
      <w:r w:rsidRPr="006D5181">
        <w:rPr>
          <w:rFonts w:ascii="Arial" w:hAnsi="Arial" w:cs="Arial"/>
        </w:rPr>
        <w:t xml:space="preserve"> penyakit eb</w:t>
      </w:r>
      <w:r w:rsidR="006D5181">
        <w:rPr>
          <w:rFonts w:ascii="Arial" w:hAnsi="Arial" w:cs="Arial"/>
        </w:rPr>
        <w:t xml:space="preserve">ola dapat dilihat pada Gambar </w:t>
      </w:r>
      <w:r w:rsidRPr="006D5181">
        <w:rPr>
          <w:rFonts w:ascii="Arial" w:hAnsi="Arial" w:cs="Arial"/>
        </w:rPr>
        <w:t>3 berikut ini:</w:t>
      </w:r>
    </w:p>
    <w:p w:rsidR="00141035" w:rsidRPr="006D5181" w:rsidRDefault="00141035" w:rsidP="00141035">
      <w:pPr>
        <w:jc w:val="center"/>
        <w:rPr>
          <w:rFonts w:ascii="Arial" w:hAnsi="Arial" w:cs="Arial"/>
          <w:lang w:val="id-ID"/>
        </w:rPr>
      </w:pPr>
      <w:r w:rsidRPr="006D5181">
        <w:rPr>
          <w:rFonts w:ascii="Arial" w:hAnsi="Arial" w:cs="Arial"/>
          <w:noProof/>
          <w:lang w:eastAsia="en-US"/>
        </w:rPr>
        <w:drawing>
          <wp:inline distT="0" distB="0" distL="0" distR="0">
            <wp:extent cx="2238375" cy="1552575"/>
            <wp:effectExtent l="19050" t="0" r="9525"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35"/>
                    <a:srcRect/>
                    <a:stretch>
                      <a:fillRect/>
                    </a:stretch>
                  </pic:blipFill>
                  <pic:spPr bwMode="auto">
                    <a:xfrm>
                      <a:off x="0" y="0"/>
                      <a:ext cx="2238375" cy="1552575"/>
                    </a:xfrm>
                    <a:prstGeom prst="rect">
                      <a:avLst/>
                    </a:prstGeom>
                    <a:noFill/>
                    <a:ln w="9525">
                      <a:noFill/>
                      <a:miter lim="800000"/>
                      <a:headEnd/>
                      <a:tailEnd/>
                    </a:ln>
                  </pic:spPr>
                </pic:pic>
              </a:graphicData>
            </a:graphic>
          </wp:inline>
        </w:drawing>
      </w:r>
    </w:p>
    <w:p w:rsidR="006D5181" w:rsidRDefault="006D5181" w:rsidP="006D5181">
      <w:pPr>
        <w:jc w:val="center"/>
        <w:rPr>
          <w:rFonts w:ascii="Arial" w:hAnsi="Arial" w:cs="Arial"/>
          <w:b/>
          <w:bCs/>
        </w:rPr>
      </w:pPr>
      <w:r>
        <w:rPr>
          <w:rFonts w:ascii="Arial" w:hAnsi="Arial" w:cs="Arial"/>
          <w:b/>
        </w:rPr>
        <w:t xml:space="preserve">Gambar </w:t>
      </w:r>
      <w:r w:rsidR="00141035" w:rsidRPr="006D5181">
        <w:rPr>
          <w:rFonts w:ascii="Arial" w:hAnsi="Arial" w:cs="Arial"/>
          <w:b/>
        </w:rPr>
        <w:t>3</w:t>
      </w:r>
      <w:r w:rsidR="00141035" w:rsidRPr="006D5181">
        <w:rPr>
          <w:rFonts w:ascii="Arial" w:hAnsi="Arial" w:cs="Arial"/>
          <w:b/>
          <w:bCs/>
        </w:rPr>
        <w:t xml:space="preserve"> Simulasi Titik </w:t>
      </w:r>
      <w:r w:rsidR="00141035" w:rsidRPr="006D5181">
        <w:rPr>
          <w:rFonts w:ascii="Arial" w:hAnsi="Arial" w:cs="Arial"/>
          <w:b/>
          <w:bCs/>
          <w:iCs/>
        </w:rPr>
        <w:t>E</w:t>
      </w:r>
      <w:r w:rsidR="00141035" w:rsidRPr="006D5181">
        <w:rPr>
          <w:rFonts w:ascii="Arial" w:hAnsi="Arial" w:cs="Arial"/>
          <w:b/>
          <w:bCs/>
          <w:iCs/>
          <w:lang w:val="id-ID"/>
        </w:rPr>
        <w:t>k</w:t>
      </w:r>
      <w:r w:rsidR="00141035" w:rsidRPr="006D5181">
        <w:rPr>
          <w:rFonts w:ascii="Arial" w:hAnsi="Arial" w:cs="Arial"/>
          <w:b/>
          <w:bCs/>
          <w:iCs/>
        </w:rPr>
        <w:t>uilibrium</w:t>
      </w:r>
      <w:r w:rsidR="00141035" w:rsidRPr="006D5181">
        <w:rPr>
          <w:rFonts w:ascii="Arial" w:hAnsi="Arial" w:cs="Arial"/>
          <w:b/>
          <w:bCs/>
        </w:rPr>
        <w:t xml:space="preserve"> Endemik Penyakit Ebol</w:t>
      </w:r>
      <w:r w:rsidR="00B84E39">
        <w:rPr>
          <w:rFonts w:ascii="Arial" w:hAnsi="Arial" w:cs="Arial"/>
          <w:b/>
          <w:bCs/>
        </w:rPr>
        <w:t>a</w:t>
      </w:r>
    </w:p>
    <w:p w:rsidR="00B84E39" w:rsidRDefault="00B84E39" w:rsidP="006D5181">
      <w:pPr>
        <w:jc w:val="center"/>
        <w:rPr>
          <w:rFonts w:ascii="Arial" w:hAnsi="Arial" w:cs="Arial"/>
          <w:b/>
          <w:bCs/>
        </w:rPr>
      </w:pPr>
    </w:p>
    <w:p w:rsidR="00862C84" w:rsidRPr="00B84E39" w:rsidRDefault="0011143F" w:rsidP="00B84E39">
      <w:pPr>
        <w:pStyle w:val="ListParagraph"/>
        <w:numPr>
          <w:ilvl w:val="0"/>
          <w:numId w:val="22"/>
        </w:numPr>
        <w:jc w:val="both"/>
        <w:rPr>
          <w:rFonts w:ascii="Arial" w:hAnsi="Arial" w:cs="Arial"/>
          <w:b/>
          <w:bCs/>
        </w:rPr>
      </w:pPr>
      <w:r w:rsidRPr="00B84E39">
        <w:rPr>
          <w:rFonts w:ascii="Arial" w:hAnsi="Arial" w:cs="Arial"/>
          <w:b/>
          <w:bCs/>
        </w:rPr>
        <w:t>Kesimpulan</w:t>
      </w:r>
    </w:p>
    <w:p w:rsidR="0011143F" w:rsidRPr="00B84E39" w:rsidRDefault="0011143F" w:rsidP="00B84E39">
      <w:pPr>
        <w:ind w:firstLine="720"/>
        <w:jc w:val="both"/>
        <w:rPr>
          <w:rFonts w:ascii="Arial" w:hAnsi="Arial" w:cs="Arial"/>
        </w:rPr>
      </w:pPr>
      <w:r w:rsidRPr="00B84E39">
        <w:rPr>
          <w:rFonts w:ascii="Arial" w:hAnsi="Arial" w:cs="Arial"/>
        </w:rPr>
        <w:t>Berdasarkan pembahasan yang telah dilakukan, maka dapat  disimpulkan sebagai berikut:</w:t>
      </w:r>
    </w:p>
    <w:p w:rsidR="00862C84" w:rsidRPr="00B84E39" w:rsidRDefault="0011143F" w:rsidP="00B84E39">
      <w:pPr>
        <w:pStyle w:val="ListParagraph"/>
        <w:numPr>
          <w:ilvl w:val="0"/>
          <w:numId w:val="24"/>
        </w:numPr>
        <w:spacing w:after="0" w:line="240" w:lineRule="auto"/>
        <w:jc w:val="both"/>
        <w:rPr>
          <w:rFonts w:ascii="Arial" w:hAnsi="Arial" w:cs="Arial"/>
          <w:sz w:val="20"/>
          <w:szCs w:val="20"/>
          <w:lang w:val="id-ID"/>
        </w:rPr>
      </w:pPr>
      <w:r w:rsidRPr="00B84E39">
        <w:rPr>
          <w:rFonts w:ascii="Arial" w:hAnsi="Arial" w:cs="Arial"/>
          <w:sz w:val="20"/>
          <w:szCs w:val="20"/>
          <w:lang w:val="en-US"/>
        </w:rPr>
        <w:t>Model SIRd Penyebaran Penyakit Eboleh dengan adanya pe</w:t>
      </w:r>
      <w:r w:rsidR="00B62E17" w:rsidRPr="00B84E39">
        <w:rPr>
          <w:rFonts w:ascii="Arial" w:hAnsi="Arial" w:cs="Arial"/>
          <w:sz w:val="20"/>
          <w:szCs w:val="20"/>
          <w:lang w:val="en-US"/>
        </w:rPr>
        <w:t>ngaruh Migrasi pada Persamaan (1</w:t>
      </w:r>
      <w:r w:rsidRPr="00B84E39">
        <w:rPr>
          <w:rFonts w:ascii="Arial" w:hAnsi="Arial" w:cs="Arial"/>
          <w:sz w:val="20"/>
          <w:szCs w:val="20"/>
          <w:lang w:val="en-US"/>
        </w:rPr>
        <w:t>) dapat dituliskan kembali</w:t>
      </w:r>
    </w:p>
    <w:p w:rsidR="0011143F" w:rsidRPr="00B84E39" w:rsidRDefault="0011143F" w:rsidP="00B84E39">
      <w:pPr>
        <w:pStyle w:val="ListParagraph"/>
        <w:tabs>
          <w:tab w:val="left" w:pos="4962"/>
        </w:tabs>
        <w:spacing w:after="0" w:line="240" w:lineRule="auto"/>
        <w:jc w:val="both"/>
        <w:rPr>
          <w:rFonts w:ascii="Arial" w:hAnsi="Arial" w:cs="Arial"/>
          <w:i/>
          <w:sz w:val="20"/>
          <w:szCs w:val="20"/>
          <w:lang w:val="en-US"/>
        </w:rPr>
      </w:pPr>
      <w:r w:rsidRPr="00B84E39">
        <w:rPr>
          <w:rFonts w:ascii="Arial" w:hAnsi="Arial" w:cs="Arial"/>
          <w:noProof/>
          <w:position w:val="-24"/>
          <w:sz w:val="20"/>
          <w:szCs w:val="20"/>
          <w:lang w:val="en-US" w:eastAsia="en-US"/>
        </w:rPr>
        <w:drawing>
          <wp:inline distT="0" distB="0" distL="0" distR="0">
            <wp:extent cx="2152650" cy="352425"/>
            <wp:effectExtent l="0" t="0" r="0" b="0"/>
            <wp:docPr id="1"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a:srcRect/>
                    <a:stretch>
                      <a:fillRect/>
                    </a:stretch>
                  </pic:blipFill>
                  <pic:spPr bwMode="auto">
                    <a:xfrm>
                      <a:off x="0" y="0"/>
                      <a:ext cx="2152650" cy="352425"/>
                    </a:xfrm>
                    <a:prstGeom prst="rect">
                      <a:avLst/>
                    </a:prstGeom>
                    <a:noFill/>
                    <a:ln w="9525">
                      <a:noFill/>
                      <a:miter lim="800000"/>
                      <a:headEnd/>
                      <a:tailEnd/>
                    </a:ln>
                  </pic:spPr>
                </pic:pic>
              </a:graphicData>
            </a:graphic>
          </wp:inline>
        </w:drawing>
      </w:r>
      <w:r w:rsidR="00CE1F40" w:rsidRPr="00B84E39">
        <w:rPr>
          <w:rFonts w:ascii="Arial" w:hAnsi="Arial" w:cs="Arial"/>
          <w:sz w:val="20"/>
          <w:szCs w:val="20"/>
        </w:rPr>
        <w:fldChar w:fldCharType="begin"/>
      </w:r>
      <w:r w:rsidRPr="00B84E39">
        <w:rPr>
          <w:rFonts w:ascii="Arial" w:hAnsi="Arial" w:cs="Arial"/>
          <w:sz w:val="20"/>
          <w:szCs w:val="20"/>
        </w:rPr>
        <w:instrText xml:space="preserve"> QUOTE </w:instrText>
      </w:r>
      <w:r w:rsidRPr="00B84E39">
        <w:rPr>
          <w:rFonts w:ascii="Arial" w:hAnsi="Arial" w:cs="Arial"/>
          <w:noProof/>
          <w:sz w:val="20"/>
          <w:szCs w:val="20"/>
          <w:lang w:val="en-US" w:eastAsia="en-US"/>
        </w:rPr>
        <w:drawing>
          <wp:inline distT="0" distB="0" distL="0" distR="0">
            <wp:extent cx="2533650" cy="295275"/>
            <wp:effectExtent l="19050" t="0" r="0" b="0"/>
            <wp:docPr id="2"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533650" cy="295275"/>
                    </a:xfrm>
                    <a:prstGeom prst="rect">
                      <a:avLst/>
                    </a:prstGeom>
                    <a:noFill/>
                    <a:ln w="9525">
                      <a:noFill/>
                      <a:miter lim="800000"/>
                      <a:headEnd/>
                      <a:tailEnd/>
                    </a:ln>
                  </pic:spPr>
                </pic:pic>
              </a:graphicData>
            </a:graphic>
          </wp:inline>
        </w:drawing>
      </w:r>
      <w:r w:rsidRPr="00B84E39">
        <w:rPr>
          <w:rFonts w:ascii="Arial" w:hAnsi="Arial" w:cs="Arial"/>
          <w:sz w:val="20"/>
          <w:szCs w:val="20"/>
        </w:rPr>
        <w:instrText xml:space="preserve"> </w:instrText>
      </w:r>
      <w:r w:rsidR="00CE1F40" w:rsidRPr="00B84E39">
        <w:rPr>
          <w:rFonts w:ascii="Arial" w:hAnsi="Arial" w:cs="Arial"/>
          <w:sz w:val="20"/>
          <w:szCs w:val="20"/>
        </w:rPr>
        <w:fldChar w:fldCharType="end"/>
      </w:r>
      <w:r w:rsidRPr="00B84E39">
        <w:rPr>
          <w:rFonts w:ascii="Arial" w:hAnsi="Arial" w:cs="Arial"/>
          <w:sz w:val="20"/>
          <w:szCs w:val="20"/>
        </w:rPr>
        <w:tab/>
      </w:r>
    </w:p>
    <w:p w:rsidR="0011143F" w:rsidRPr="00B84E39" w:rsidRDefault="00CE1F40" w:rsidP="00B84E39">
      <w:pPr>
        <w:pStyle w:val="ListParagraph"/>
        <w:tabs>
          <w:tab w:val="left" w:pos="4111"/>
          <w:tab w:val="left" w:pos="4962"/>
        </w:tabs>
        <w:spacing w:after="0" w:line="240" w:lineRule="auto"/>
        <w:jc w:val="both"/>
        <w:rPr>
          <w:rFonts w:ascii="Arial" w:hAnsi="Arial" w:cs="Arial"/>
          <w:sz w:val="20"/>
          <w:szCs w:val="20"/>
          <w:lang w:val="en-US"/>
        </w:rPr>
      </w:pPr>
      <w:r w:rsidRPr="00B84E39">
        <w:rPr>
          <w:rFonts w:ascii="Arial" w:hAnsi="Arial" w:cs="Arial"/>
          <w:sz w:val="20"/>
          <w:szCs w:val="20"/>
        </w:rPr>
        <w:fldChar w:fldCharType="begin"/>
      </w:r>
      <w:r w:rsidR="0011143F" w:rsidRPr="00B84E39">
        <w:rPr>
          <w:rFonts w:ascii="Arial" w:hAnsi="Arial" w:cs="Arial"/>
          <w:sz w:val="20"/>
          <w:szCs w:val="20"/>
        </w:rPr>
        <w:instrText xml:space="preserve"> QUOTE </w:instrText>
      </w:r>
      <w:r w:rsidR="0011143F" w:rsidRPr="00B84E39">
        <w:rPr>
          <w:rFonts w:ascii="Arial" w:hAnsi="Arial" w:cs="Arial"/>
          <w:noProof/>
          <w:sz w:val="20"/>
          <w:szCs w:val="20"/>
          <w:lang w:val="en-US" w:eastAsia="en-US"/>
        </w:rPr>
        <w:drawing>
          <wp:inline distT="0" distB="0" distL="0" distR="0">
            <wp:extent cx="1933575" cy="295275"/>
            <wp:effectExtent l="19050" t="0" r="0" b="0"/>
            <wp:docPr id="25"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933575" cy="295275"/>
                    </a:xfrm>
                    <a:prstGeom prst="rect">
                      <a:avLst/>
                    </a:prstGeom>
                    <a:noFill/>
                    <a:ln w="9525">
                      <a:noFill/>
                      <a:miter lim="800000"/>
                      <a:headEnd/>
                      <a:tailEnd/>
                    </a:ln>
                  </pic:spPr>
                </pic:pic>
              </a:graphicData>
            </a:graphic>
          </wp:inline>
        </w:drawing>
      </w:r>
      <w:r w:rsidR="0011143F" w:rsidRPr="00B84E39">
        <w:rPr>
          <w:rFonts w:ascii="Arial" w:hAnsi="Arial" w:cs="Arial"/>
          <w:sz w:val="20"/>
          <w:szCs w:val="20"/>
        </w:rPr>
        <w:instrText xml:space="preserve"> </w:instrText>
      </w:r>
      <w:r w:rsidRPr="00B84E39">
        <w:rPr>
          <w:rFonts w:ascii="Arial" w:hAnsi="Arial" w:cs="Arial"/>
          <w:sz w:val="20"/>
          <w:szCs w:val="20"/>
        </w:rPr>
        <w:fldChar w:fldCharType="separate"/>
      </w:r>
      <w:r w:rsidR="0011143F" w:rsidRPr="00B84E39">
        <w:rPr>
          <w:rFonts w:ascii="Arial" w:hAnsi="Arial" w:cs="Arial"/>
          <w:noProof/>
          <w:position w:val="-24"/>
          <w:sz w:val="20"/>
          <w:szCs w:val="20"/>
          <w:lang w:val="en-US" w:eastAsia="en-US"/>
        </w:rPr>
        <w:drawing>
          <wp:inline distT="0" distB="0" distL="0" distR="0">
            <wp:extent cx="1638300" cy="333375"/>
            <wp:effectExtent l="19050" t="0" r="0" b="0"/>
            <wp:docPr id="37"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
                    <a:srcRect/>
                    <a:stretch>
                      <a:fillRect/>
                    </a:stretch>
                  </pic:blipFill>
                  <pic:spPr bwMode="auto">
                    <a:xfrm>
                      <a:off x="0" y="0"/>
                      <a:ext cx="1638300" cy="333375"/>
                    </a:xfrm>
                    <a:prstGeom prst="rect">
                      <a:avLst/>
                    </a:prstGeom>
                    <a:noFill/>
                    <a:ln w="9525">
                      <a:noFill/>
                      <a:miter lim="800000"/>
                      <a:headEnd/>
                      <a:tailEnd/>
                    </a:ln>
                  </pic:spPr>
                </pic:pic>
              </a:graphicData>
            </a:graphic>
          </wp:inline>
        </w:drawing>
      </w:r>
      <w:r w:rsidRPr="00B84E39">
        <w:rPr>
          <w:rFonts w:ascii="Arial" w:hAnsi="Arial" w:cs="Arial"/>
          <w:sz w:val="20"/>
          <w:szCs w:val="20"/>
        </w:rPr>
        <w:fldChar w:fldCharType="end"/>
      </w:r>
      <w:r w:rsidR="0011143F" w:rsidRPr="00B84E39">
        <w:rPr>
          <w:rFonts w:ascii="Arial" w:hAnsi="Arial" w:cs="Arial"/>
          <w:sz w:val="20"/>
          <w:szCs w:val="20"/>
        </w:rPr>
        <w:tab/>
      </w:r>
      <w:r w:rsidR="0011143F" w:rsidRPr="00B84E39">
        <w:rPr>
          <w:rFonts w:ascii="Arial" w:hAnsi="Arial" w:cs="Arial"/>
          <w:sz w:val="20"/>
          <w:szCs w:val="20"/>
        </w:rPr>
        <w:tab/>
      </w:r>
    </w:p>
    <w:p w:rsidR="0011143F" w:rsidRPr="00B84E39" w:rsidRDefault="00CE1F40" w:rsidP="00B84E39">
      <w:pPr>
        <w:pStyle w:val="ListParagraph"/>
        <w:tabs>
          <w:tab w:val="left" w:pos="4962"/>
        </w:tabs>
        <w:spacing w:after="0" w:line="240" w:lineRule="auto"/>
        <w:jc w:val="both"/>
        <w:rPr>
          <w:rFonts w:ascii="Arial" w:hAnsi="Arial" w:cs="Arial"/>
          <w:i/>
          <w:sz w:val="20"/>
          <w:szCs w:val="20"/>
          <w:lang w:val="id-ID"/>
        </w:rPr>
      </w:pPr>
      <w:r w:rsidRPr="00B84E39">
        <w:rPr>
          <w:rFonts w:ascii="Arial" w:hAnsi="Arial" w:cs="Arial"/>
          <w:sz w:val="20"/>
          <w:szCs w:val="20"/>
          <w:lang w:val="id-ID"/>
        </w:rPr>
        <w:fldChar w:fldCharType="begin"/>
      </w:r>
      <w:r w:rsidR="0011143F" w:rsidRPr="00B84E39">
        <w:rPr>
          <w:rFonts w:ascii="Arial" w:hAnsi="Arial" w:cs="Arial"/>
          <w:sz w:val="20"/>
          <w:szCs w:val="20"/>
          <w:lang w:val="id-ID"/>
        </w:rPr>
        <w:instrText xml:space="preserve"> QUOTE </w:instrText>
      </w:r>
      <w:r w:rsidR="0011143F" w:rsidRPr="00B84E39">
        <w:rPr>
          <w:rFonts w:ascii="Arial" w:hAnsi="Arial" w:cs="Arial"/>
          <w:noProof/>
          <w:sz w:val="20"/>
          <w:szCs w:val="20"/>
          <w:lang w:val="en-US" w:eastAsia="en-US"/>
        </w:rPr>
        <w:drawing>
          <wp:inline distT="0" distB="0" distL="0" distR="0">
            <wp:extent cx="1685925" cy="295275"/>
            <wp:effectExtent l="19050" t="0" r="0" b="0"/>
            <wp:docPr id="3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685925" cy="295275"/>
                    </a:xfrm>
                    <a:prstGeom prst="rect">
                      <a:avLst/>
                    </a:prstGeom>
                    <a:noFill/>
                    <a:ln w="9525">
                      <a:noFill/>
                      <a:miter lim="800000"/>
                      <a:headEnd/>
                      <a:tailEnd/>
                    </a:ln>
                  </pic:spPr>
                </pic:pic>
              </a:graphicData>
            </a:graphic>
          </wp:inline>
        </w:drawing>
      </w:r>
      <w:r w:rsidR="0011143F" w:rsidRPr="00B84E39">
        <w:rPr>
          <w:rFonts w:ascii="Arial" w:hAnsi="Arial" w:cs="Arial"/>
          <w:sz w:val="20"/>
          <w:szCs w:val="20"/>
          <w:lang w:val="id-ID"/>
        </w:rPr>
        <w:instrText xml:space="preserve"> </w:instrText>
      </w:r>
      <w:r w:rsidRPr="00B84E39">
        <w:rPr>
          <w:rFonts w:ascii="Arial" w:hAnsi="Arial" w:cs="Arial"/>
          <w:sz w:val="20"/>
          <w:szCs w:val="20"/>
          <w:lang w:val="id-ID"/>
        </w:rPr>
        <w:fldChar w:fldCharType="separate"/>
      </w:r>
      <w:r w:rsidR="0011143F" w:rsidRPr="00B84E39">
        <w:rPr>
          <w:rFonts w:ascii="Arial" w:hAnsi="Arial" w:cs="Arial"/>
          <w:noProof/>
          <w:position w:val="-24"/>
          <w:sz w:val="20"/>
          <w:szCs w:val="20"/>
          <w:lang w:val="en-US" w:eastAsia="en-US"/>
        </w:rPr>
        <w:drawing>
          <wp:inline distT="0" distB="0" distL="0" distR="0">
            <wp:extent cx="1304925" cy="314325"/>
            <wp:effectExtent l="0" t="0" r="9525" b="0"/>
            <wp:docPr id="39"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
                    <a:srcRect/>
                    <a:stretch>
                      <a:fillRect/>
                    </a:stretch>
                  </pic:blipFill>
                  <pic:spPr bwMode="auto">
                    <a:xfrm>
                      <a:off x="0" y="0"/>
                      <a:ext cx="1304925" cy="314325"/>
                    </a:xfrm>
                    <a:prstGeom prst="rect">
                      <a:avLst/>
                    </a:prstGeom>
                    <a:noFill/>
                    <a:ln w="9525">
                      <a:noFill/>
                      <a:miter lim="800000"/>
                      <a:headEnd/>
                      <a:tailEnd/>
                    </a:ln>
                  </pic:spPr>
                </pic:pic>
              </a:graphicData>
            </a:graphic>
          </wp:inline>
        </w:drawing>
      </w:r>
      <w:r w:rsidRPr="00B84E39">
        <w:rPr>
          <w:rFonts w:ascii="Arial" w:hAnsi="Arial" w:cs="Arial"/>
          <w:sz w:val="20"/>
          <w:szCs w:val="20"/>
          <w:lang w:val="id-ID"/>
        </w:rPr>
        <w:fldChar w:fldCharType="end"/>
      </w:r>
      <w:r w:rsidR="0011143F" w:rsidRPr="00B84E39">
        <w:rPr>
          <w:rFonts w:ascii="Arial" w:hAnsi="Arial" w:cs="Arial"/>
          <w:i/>
          <w:sz w:val="20"/>
          <w:szCs w:val="20"/>
          <w:lang w:val="id-ID"/>
        </w:rPr>
        <w:t xml:space="preserve"> </w:t>
      </w:r>
    </w:p>
    <w:p w:rsidR="0011143F" w:rsidRPr="00B84E39" w:rsidRDefault="00CE1F40" w:rsidP="00B84E39">
      <w:pPr>
        <w:pStyle w:val="ListParagraph"/>
        <w:tabs>
          <w:tab w:val="left" w:pos="4962"/>
        </w:tabs>
        <w:spacing w:after="0" w:line="240" w:lineRule="auto"/>
        <w:jc w:val="both"/>
        <w:rPr>
          <w:rFonts w:ascii="Arial" w:hAnsi="Arial" w:cs="Arial"/>
          <w:sz w:val="20"/>
          <w:szCs w:val="20"/>
          <w:lang w:val="id-ID"/>
        </w:rPr>
      </w:pPr>
      <w:r w:rsidRPr="00B84E39">
        <w:rPr>
          <w:rFonts w:ascii="Arial" w:hAnsi="Arial" w:cs="Arial"/>
          <w:sz w:val="20"/>
          <w:szCs w:val="20"/>
          <w:lang w:val="id-ID"/>
        </w:rPr>
        <w:fldChar w:fldCharType="begin"/>
      </w:r>
      <w:r w:rsidR="0011143F" w:rsidRPr="00B84E39">
        <w:rPr>
          <w:rFonts w:ascii="Arial" w:hAnsi="Arial" w:cs="Arial"/>
          <w:sz w:val="20"/>
          <w:szCs w:val="20"/>
          <w:lang w:val="id-ID"/>
        </w:rPr>
        <w:instrText xml:space="preserve"> QUOTE </w:instrText>
      </w:r>
      <w:r w:rsidR="0011143F" w:rsidRPr="00B84E39">
        <w:rPr>
          <w:rFonts w:ascii="Arial" w:hAnsi="Arial" w:cs="Arial"/>
          <w:noProof/>
          <w:sz w:val="20"/>
          <w:szCs w:val="20"/>
          <w:lang w:val="en-US" w:eastAsia="en-US"/>
        </w:rPr>
        <w:drawing>
          <wp:inline distT="0" distB="0" distL="0" distR="0">
            <wp:extent cx="552450" cy="295275"/>
            <wp:effectExtent l="19050" t="0" r="0" b="0"/>
            <wp:docPr id="40"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552450" cy="295275"/>
                    </a:xfrm>
                    <a:prstGeom prst="rect">
                      <a:avLst/>
                    </a:prstGeom>
                    <a:noFill/>
                    <a:ln w="9525">
                      <a:noFill/>
                      <a:miter lim="800000"/>
                      <a:headEnd/>
                      <a:tailEnd/>
                    </a:ln>
                  </pic:spPr>
                </pic:pic>
              </a:graphicData>
            </a:graphic>
          </wp:inline>
        </w:drawing>
      </w:r>
      <w:r w:rsidR="0011143F" w:rsidRPr="00B84E39">
        <w:rPr>
          <w:rFonts w:ascii="Arial" w:hAnsi="Arial" w:cs="Arial"/>
          <w:sz w:val="20"/>
          <w:szCs w:val="20"/>
          <w:lang w:val="id-ID"/>
        </w:rPr>
        <w:instrText xml:space="preserve"> </w:instrText>
      </w:r>
      <w:r w:rsidRPr="00B84E39">
        <w:rPr>
          <w:rFonts w:ascii="Arial" w:hAnsi="Arial" w:cs="Arial"/>
          <w:sz w:val="20"/>
          <w:szCs w:val="20"/>
          <w:lang w:val="id-ID"/>
        </w:rPr>
        <w:fldChar w:fldCharType="separate"/>
      </w:r>
      <w:r w:rsidR="0011143F" w:rsidRPr="00B84E39">
        <w:rPr>
          <w:rFonts w:ascii="Arial" w:hAnsi="Arial" w:cs="Arial"/>
          <w:noProof/>
          <w:position w:val="-24"/>
          <w:sz w:val="20"/>
          <w:szCs w:val="20"/>
          <w:lang w:val="en-US" w:eastAsia="en-US"/>
        </w:rPr>
        <w:drawing>
          <wp:inline distT="0" distB="0" distL="0" distR="0">
            <wp:extent cx="428625" cy="295275"/>
            <wp:effectExtent l="0" t="0" r="0" b="0"/>
            <wp:docPr id="41"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8"/>
                    <a:srcRect/>
                    <a:stretch>
                      <a:fillRect/>
                    </a:stretch>
                  </pic:blipFill>
                  <pic:spPr bwMode="auto">
                    <a:xfrm>
                      <a:off x="0" y="0"/>
                      <a:ext cx="428625" cy="295275"/>
                    </a:xfrm>
                    <a:prstGeom prst="rect">
                      <a:avLst/>
                    </a:prstGeom>
                    <a:noFill/>
                    <a:ln w="9525">
                      <a:noFill/>
                      <a:miter lim="800000"/>
                      <a:headEnd/>
                      <a:tailEnd/>
                    </a:ln>
                  </pic:spPr>
                </pic:pic>
              </a:graphicData>
            </a:graphic>
          </wp:inline>
        </w:drawing>
      </w:r>
      <w:r w:rsidRPr="00B84E39">
        <w:rPr>
          <w:rFonts w:ascii="Arial" w:hAnsi="Arial" w:cs="Arial"/>
          <w:sz w:val="20"/>
          <w:szCs w:val="20"/>
          <w:lang w:val="id-ID"/>
        </w:rPr>
        <w:fldChar w:fldCharType="end"/>
      </w:r>
      <w:r w:rsidR="0011143F" w:rsidRPr="00B84E39">
        <w:rPr>
          <w:rFonts w:ascii="Arial" w:hAnsi="Arial" w:cs="Arial"/>
          <w:i/>
          <w:sz w:val="20"/>
          <w:szCs w:val="20"/>
          <w:lang w:val="id-ID"/>
        </w:rPr>
        <w:t xml:space="preserve"> </w:t>
      </w:r>
      <w:r w:rsidR="00B62E17" w:rsidRPr="00B84E39">
        <w:rPr>
          <w:rFonts w:ascii="Arial" w:hAnsi="Arial" w:cs="Arial"/>
          <w:sz w:val="20"/>
          <w:szCs w:val="20"/>
          <w:lang w:val="id-ID"/>
        </w:rPr>
        <w:tab/>
      </w:r>
    </w:p>
    <w:p w:rsidR="0011143F" w:rsidRPr="00B84E39" w:rsidRDefault="00B62E17" w:rsidP="00B84E39">
      <w:pPr>
        <w:pStyle w:val="ListParagraph"/>
        <w:spacing w:after="0" w:line="240" w:lineRule="auto"/>
        <w:jc w:val="both"/>
        <w:rPr>
          <w:rFonts w:ascii="Arial" w:hAnsi="Arial" w:cs="Arial"/>
          <w:sz w:val="20"/>
          <w:szCs w:val="20"/>
        </w:rPr>
      </w:pPr>
      <w:r w:rsidRPr="00B84E39">
        <w:rPr>
          <w:rFonts w:ascii="Arial" w:hAnsi="Arial" w:cs="Arial"/>
          <w:sz w:val="20"/>
          <w:szCs w:val="20"/>
          <w:lang w:val="id-ID"/>
        </w:rPr>
        <w:t>d</w:t>
      </w:r>
      <w:r w:rsidRPr="00B84E39">
        <w:rPr>
          <w:rFonts w:ascii="Arial" w:hAnsi="Arial" w:cs="Arial"/>
          <w:sz w:val="20"/>
          <w:szCs w:val="20"/>
        </w:rPr>
        <w:t>engan</w:t>
      </w:r>
      <w:r w:rsidRPr="00B84E39">
        <w:rPr>
          <w:rFonts w:ascii="Arial" w:hAnsi="Arial" w:cs="Arial"/>
          <w:sz w:val="20"/>
          <w:szCs w:val="20"/>
          <w:lang w:val="id-ID"/>
        </w:rPr>
        <w:t xml:space="preserve"> </w:t>
      </w:r>
      <w:r w:rsidRPr="00B84E39">
        <w:rPr>
          <w:rFonts w:ascii="Arial" w:hAnsi="Arial" w:cs="Arial"/>
          <w:noProof/>
          <w:position w:val="-6"/>
          <w:sz w:val="20"/>
          <w:szCs w:val="20"/>
          <w:lang w:val="en-US" w:eastAsia="en-US"/>
        </w:rPr>
        <w:drawing>
          <wp:inline distT="0" distB="0" distL="0" distR="0">
            <wp:extent cx="981075" cy="152400"/>
            <wp:effectExtent l="19050" t="0" r="9525" b="0"/>
            <wp:docPr id="42"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
                    <a:srcRect/>
                    <a:stretch>
                      <a:fillRect/>
                    </a:stretch>
                  </pic:blipFill>
                  <pic:spPr bwMode="auto">
                    <a:xfrm>
                      <a:off x="0" y="0"/>
                      <a:ext cx="981075" cy="152400"/>
                    </a:xfrm>
                    <a:prstGeom prst="rect">
                      <a:avLst/>
                    </a:prstGeom>
                    <a:noFill/>
                    <a:ln w="9525">
                      <a:noFill/>
                      <a:miter lim="800000"/>
                      <a:headEnd/>
                      <a:tailEnd/>
                    </a:ln>
                  </pic:spPr>
                </pic:pic>
              </a:graphicData>
            </a:graphic>
          </wp:inline>
        </w:drawing>
      </w:r>
      <w:r w:rsidRPr="00B84E39">
        <w:rPr>
          <w:rFonts w:ascii="Arial" w:hAnsi="Arial" w:cs="Arial"/>
          <w:sz w:val="20"/>
          <w:szCs w:val="20"/>
          <w:lang w:val="id-ID"/>
        </w:rPr>
        <w:t xml:space="preserve"> </w:t>
      </w:r>
      <w:r w:rsidRPr="00B84E39">
        <w:rPr>
          <w:rFonts w:ascii="Arial" w:hAnsi="Arial" w:cs="Arial"/>
          <w:sz w:val="20"/>
          <w:szCs w:val="20"/>
        </w:rPr>
        <w:t>merupakan jumlah populasi keseluruhan.</w:t>
      </w:r>
    </w:p>
    <w:p w:rsidR="00B62E17" w:rsidRPr="00B84E39" w:rsidRDefault="00B62E17" w:rsidP="00B84E39">
      <w:pPr>
        <w:pStyle w:val="ListParagraph"/>
        <w:numPr>
          <w:ilvl w:val="0"/>
          <w:numId w:val="24"/>
        </w:numPr>
        <w:spacing w:after="0" w:line="240" w:lineRule="auto"/>
        <w:jc w:val="both"/>
        <w:rPr>
          <w:rFonts w:ascii="Arial" w:hAnsi="Arial" w:cs="Arial"/>
          <w:sz w:val="20"/>
          <w:szCs w:val="20"/>
        </w:rPr>
      </w:pPr>
      <w:r w:rsidRPr="00B84E39">
        <w:rPr>
          <w:rFonts w:ascii="Arial" w:hAnsi="Arial" w:cs="Arial"/>
          <w:sz w:val="20"/>
          <w:szCs w:val="20"/>
        </w:rPr>
        <w:t>Ada dua titik ekuilibrium yang diperoleh yaitu,</w:t>
      </w:r>
    </w:p>
    <w:p w:rsidR="00B62E17" w:rsidRPr="00B84E39" w:rsidRDefault="00B62E17" w:rsidP="00B84E39">
      <w:pPr>
        <w:pStyle w:val="ListParagraph"/>
        <w:numPr>
          <w:ilvl w:val="0"/>
          <w:numId w:val="26"/>
        </w:numPr>
        <w:spacing w:after="0" w:line="240" w:lineRule="auto"/>
        <w:jc w:val="both"/>
        <w:rPr>
          <w:rFonts w:ascii="Arial" w:hAnsi="Arial" w:cs="Arial"/>
          <w:sz w:val="20"/>
          <w:szCs w:val="20"/>
        </w:rPr>
      </w:pPr>
      <w:r w:rsidRPr="00B84E39">
        <w:rPr>
          <w:rFonts w:ascii="Arial" w:hAnsi="Arial" w:cs="Arial"/>
          <w:sz w:val="20"/>
          <w:szCs w:val="20"/>
        </w:rPr>
        <w:t xml:space="preserve">Titik ekuilibrium bebas penyakit, </w:t>
      </w:r>
      <w:r w:rsidRPr="00B84E39">
        <w:rPr>
          <w:rFonts w:ascii="Arial" w:hAnsi="Arial" w:cs="Arial"/>
          <w:position w:val="-10"/>
          <w:sz w:val="20"/>
          <w:szCs w:val="20"/>
        </w:rPr>
        <w:object w:dxaOrig="360" w:dyaOrig="380">
          <v:shape id="_x0000_i1038" type="#_x0000_t75" style="width:18pt;height:18.75pt" o:ole="">
            <v:imagedata r:id="rId39" o:title=""/>
          </v:shape>
          <o:OLEObject Type="Embed" ProgID="Equation.3" ShapeID="_x0000_i1038" DrawAspect="Content" ObjectID="_1631703122" r:id="rId136"/>
        </w:object>
      </w:r>
      <w:r w:rsidRPr="00B84E39">
        <w:rPr>
          <w:rFonts w:ascii="Arial" w:hAnsi="Arial" w:cs="Arial"/>
          <w:sz w:val="20"/>
          <w:szCs w:val="20"/>
        </w:rPr>
        <w:t>=</w:t>
      </w:r>
      <w:r w:rsidRPr="00B84E39">
        <w:rPr>
          <w:rFonts w:ascii="Arial" w:hAnsi="Arial" w:cs="Arial"/>
          <w:position w:val="-32"/>
          <w:sz w:val="20"/>
          <w:szCs w:val="20"/>
        </w:rPr>
        <w:object w:dxaOrig="2840" w:dyaOrig="760">
          <v:shape id="_x0000_i1039" type="#_x0000_t75" style="width:123pt;height:33pt" o:ole="">
            <v:imagedata r:id="rId41" o:title=""/>
          </v:shape>
          <o:OLEObject Type="Embed" ProgID="Equation.3" ShapeID="_x0000_i1039" DrawAspect="Content" ObjectID="_1631703123" r:id="rId137"/>
        </w:object>
      </w:r>
    </w:p>
    <w:p w:rsidR="00B62E17" w:rsidRPr="00B84E39" w:rsidRDefault="00B62E17" w:rsidP="00B84E39">
      <w:pPr>
        <w:pStyle w:val="ListParagraph"/>
        <w:numPr>
          <w:ilvl w:val="0"/>
          <w:numId w:val="26"/>
        </w:numPr>
        <w:spacing w:after="0" w:line="240" w:lineRule="auto"/>
        <w:jc w:val="both"/>
        <w:rPr>
          <w:rFonts w:ascii="Arial" w:hAnsi="Arial" w:cs="Arial"/>
          <w:sz w:val="20"/>
          <w:szCs w:val="20"/>
        </w:rPr>
      </w:pPr>
      <w:r w:rsidRPr="00B84E39">
        <w:rPr>
          <w:rFonts w:ascii="Arial" w:hAnsi="Arial" w:cs="Arial"/>
          <w:sz w:val="20"/>
          <w:szCs w:val="20"/>
        </w:rPr>
        <w:t xml:space="preserve">Titik ekuilibrium endemik penyakit, </w:t>
      </w:r>
      <w:r w:rsidRPr="00B84E39">
        <w:rPr>
          <w:rFonts w:ascii="Arial" w:hAnsi="Arial" w:cs="Arial"/>
          <w:noProof/>
          <w:position w:val="-10"/>
          <w:sz w:val="20"/>
          <w:szCs w:val="20"/>
          <w:lang w:val="en-US" w:eastAsia="en-US"/>
        </w:rPr>
        <w:drawing>
          <wp:inline distT="0" distB="0" distL="0" distR="0">
            <wp:extent cx="962025" cy="209550"/>
            <wp:effectExtent l="0" t="0" r="9525" b="0"/>
            <wp:docPr id="48"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1"/>
                    <a:srcRect/>
                    <a:stretch>
                      <a:fillRect/>
                    </a:stretch>
                  </pic:blipFill>
                  <pic:spPr bwMode="auto">
                    <a:xfrm>
                      <a:off x="0" y="0"/>
                      <a:ext cx="962025" cy="209550"/>
                    </a:xfrm>
                    <a:prstGeom prst="rect">
                      <a:avLst/>
                    </a:prstGeom>
                    <a:noFill/>
                    <a:ln w="9525">
                      <a:noFill/>
                      <a:miter lim="800000"/>
                      <a:headEnd/>
                      <a:tailEnd/>
                    </a:ln>
                  </pic:spPr>
                </pic:pic>
              </a:graphicData>
            </a:graphic>
          </wp:inline>
        </w:drawing>
      </w:r>
      <w:r w:rsidRPr="00B84E39">
        <w:rPr>
          <w:rFonts w:ascii="Arial" w:hAnsi="Arial" w:cs="Arial"/>
          <w:position w:val="-10"/>
          <w:sz w:val="20"/>
          <w:szCs w:val="20"/>
        </w:rPr>
        <w:t xml:space="preserve"> dengan,</w:t>
      </w:r>
    </w:p>
    <w:p w:rsidR="00B62E17" w:rsidRPr="00B84E39" w:rsidRDefault="00B62E17" w:rsidP="00B84E39">
      <w:pPr>
        <w:pStyle w:val="ListParagraph"/>
        <w:spacing w:after="0" w:line="240" w:lineRule="auto"/>
        <w:ind w:left="927"/>
        <w:jc w:val="both"/>
        <w:rPr>
          <w:rFonts w:ascii="Arial" w:hAnsi="Arial" w:cs="Arial"/>
          <w:sz w:val="20"/>
          <w:szCs w:val="20"/>
          <w:lang w:val="id-ID"/>
        </w:rPr>
      </w:pPr>
      <w:r w:rsidRPr="00B84E39">
        <w:rPr>
          <w:rFonts w:ascii="Arial" w:hAnsi="Arial" w:cs="Arial"/>
          <w:noProof/>
          <w:sz w:val="20"/>
          <w:szCs w:val="20"/>
          <w:lang w:val="en-US" w:eastAsia="en-US"/>
        </w:rPr>
        <w:lastRenderedPageBreak/>
        <w:drawing>
          <wp:inline distT="0" distB="0" distL="0" distR="0">
            <wp:extent cx="1295400" cy="352425"/>
            <wp:effectExtent l="19050" t="0" r="0" b="0"/>
            <wp:docPr id="43"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
                    <a:srcRect/>
                    <a:stretch>
                      <a:fillRect/>
                    </a:stretch>
                  </pic:blipFill>
                  <pic:spPr bwMode="auto">
                    <a:xfrm>
                      <a:off x="0" y="0"/>
                      <a:ext cx="1295400" cy="352425"/>
                    </a:xfrm>
                    <a:prstGeom prst="rect">
                      <a:avLst/>
                    </a:prstGeom>
                    <a:noFill/>
                    <a:ln w="9525">
                      <a:noFill/>
                      <a:miter lim="800000"/>
                      <a:headEnd/>
                      <a:tailEnd/>
                    </a:ln>
                  </pic:spPr>
                </pic:pic>
              </a:graphicData>
            </a:graphic>
          </wp:inline>
        </w:drawing>
      </w:r>
    </w:p>
    <w:p w:rsidR="00B62E17" w:rsidRPr="00B84E39" w:rsidRDefault="00B62E17" w:rsidP="00B84E39">
      <w:pPr>
        <w:pStyle w:val="ListParagraph"/>
        <w:spacing w:after="0" w:line="240" w:lineRule="auto"/>
        <w:ind w:left="927"/>
        <w:jc w:val="both"/>
        <w:rPr>
          <w:rFonts w:ascii="Arial" w:hAnsi="Arial" w:cs="Arial"/>
          <w:sz w:val="20"/>
          <w:szCs w:val="20"/>
          <w:lang w:val="id-ID"/>
        </w:rPr>
      </w:pPr>
      <w:r w:rsidRPr="00B84E39">
        <w:rPr>
          <w:rFonts w:ascii="Arial" w:hAnsi="Arial" w:cs="Arial"/>
          <w:noProof/>
          <w:sz w:val="20"/>
          <w:szCs w:val="20"/>
          <w:lang w:val="en-US" w:eastAsia="en-US"/>
        </w:rPr>
        <w:drawing>
          <wp:inline distT="0" distB="0" distL="0" distR="0">
            <wp:extent cx="3114675" cy="323850"/>
            <wp:effectExtent l="19050" t="0" r="0" b="0"/>
            <wp:docPr id="44"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8"/>
                    <a:srcRect/>
                    <a:stretch>
                      <a:fillRect/>
                    </a:stretch>
                  </pic:blipFill>
                  <pic:spPr bwMode="auto">
                    <a:xfrm>
                      <a:off x="0" y="0"/>
                      <a:ext cx="3114675" cy="323850"/>
                    </a:xfrm>
                    <a:prstGeom prst="rect">
                      <a:avLst/>
                    </a:prstGeom>
                    <a:noFill/>
                    <a:ln w="9525">
                      <a:noFill/>
                      <a:miter lim="800000"/>
                      <a:headEnd/>
                      <a:tailEnd/>
                    </a:ln>
                  </pic:spPr>
                </pic:pic>
              </a:graphicData>
            </a:graphic>
          </wp:inline>
        </w:drawing>
      </w:r>
    </w:p>
    <w:p w:rsidR="00B62E17" w:rsidRPr="00B84E39" w:rsidRDefault="00B62E17" w:rsidP="00B84E39">
      <w:pPr>
        <w:pStyle w:val="ListParagraph"/>
        <w:spacing w:after="0" w:line="240" w:lineRule="auto"/>
        <w:ind w:left="927"/>
        <w:jc w:val="both"/>
        <w:rPr>
          <w:rFonts w:ascii="Arial" w:hAnsi="Arial" w:cs="Arial"/>
          <w:sz w:val="20"/>
          <w:szCs w:val="20"/>
          <w:lang w:val="id-ID"/>
        </w:rPr>
      </w:pPr>
      <w:r w:rsidRPr="00B84E39">
        <w:rPr>
          <w:rFonts w:ascii="Arial" w:hAnsi="Arial" w:cs="Arial"/>
          <w:noProof/>
          <w:position w:val="-30"/>
          <w:sz w:val="20"/>
          <w:szCs w:val="20"/>
          <w:lang w:val="en-US" w:eastAsia="en-US"/>
        </w:rPr>
        <w:drawing>
          <wp:inline distT="0" distB="0" distL="0" distR="0">
            <wp:extent cx="2562225" cy="371475"/>
            <wp:effectExtent l="0" t="0" r="0" b="0"/>
            <wp:docPr id="45"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9"/>
                    <a:srcRect/>
                    <a:stretch>
                      <a:fillRect/>
                    </a:stretch>
                  </pic:blipFill>
                  <pic:spPr bwMode="auto">
                    <a:xfrm>
                      <a:off x="0" y="0"/>
                      <a:ext cx="2562225" cy="371475"/>
                    </a:xfrm>
                    <a:prstGeom prst="rect">
                      <a:avLst/>
                    </a:prstGeom>
                    <a:noFill/>
                    <a:ln w="9525">
                      <a:noFill/>
                      <a:miter lim="800000"/>
                      <a:headEnd/>
                      <a:tailEnd/>
                    </a:ln>
                  </pic:spPr>
                </pic:pic>
              </a:graphicData>
            </a:graphic>
          </wp:inline>
        </w:drawing>
      </w:r>
      <w:r w:rsidR="00CE1F40" w:rsidRPr="00B84E39">
        <w:rPr>
          <w:rFonts w:ascii="Arial" w:hAnsi="Arial" w:cs="Arial"/>
          <w:sz w:val="20"/>
          <w:szCs w:val="20"/>
          <w:lang w:val="id-ID"/>
        </w:rPr>
        <w:fldChar w:fldCharType="begin"/>
      </w:r>
      <w:r w:rsidRPr="00B84E39">
        <w:rPr>
          <w:rFonts w:ascii="Arial" w:hAnsi="Arial" w:cs="Arial"/>
          <w:sz w:val="20"/>
          <w:szCs w:val="20"/>
          <w:lang w:val="id-ID"/>
        </w:rPr>
        <w:instrText xml:space="preserve"> QUOTE </w:instrText>
      </w:r>
      <w:r w:rsidRPr="00B84E39">
        <w:rPr>
          <w:rFonts w:ascii="Arial" w:hAnsi="Arial" w:cs="Arial"/>
          <w:noProof/>
          <w:sz w:val="20"/>
          <w:szCs w:val="20"/>
          <w:lang w:val="en-US" w:eastAsia="en-US"/>
        </w:rPr>
        <w:drawing>
          <wp:inline distT="0" distB="0" distL="0" distR="0">
            <wp:extent cx="6038850" cy="419100"/>
            <wp:effectExtent l="19050" t="0" r="0" b="0"/>
            <wp:docPr id="46"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6038850" cy="419100"/>
                    </a:xfrm>
                    <a:prstGeom prst="rect">
                      <a:avLst/>
                    </a:prstGeom>
                    <a:noFill/>
                    <a:ln w="9525">
                      <a:noFill/>
                      <a:miter lim="800000"/>
                      <a:headEnd/>
                      <a:tailEnd/>
                    </a:ln>
                  </pic:spPr>
                </pic:pic>
              </a:graphicData>
            </a:graphic>
          </wp:inline>
        </w:drawing>
      </w:r>
      <w:r w:rsidRPr="00B84E39">
        <w:rPr>
          <w:rFonts w:ascii="Arial" w:hAnsi="Arial" w:cs="Arial"/>
          <w:sz w:val="20"/>
          <w:szCs w:val="20"/>
          <w:lang w:val="id-ID"/>
        </w:rPr>
        <w:instrText xml:space="preserve"> </w:instrText>
      </w:r>
      <w:r w:rsidR="00CE1F40" w:rsidRPr="00B84E39">
        <w:rPr>
          <w:rFonts w:ascii="Arial" w:hAnsi="Arial" w:cs="Arial"/>
          <w:sz w:val="20"/>
          <w:szCs w:val="20"/>
          <w:lang w:val="id-ID"/>
        </w:rPr>
        <w:fldChar w:fldCharType="end"/>
      </w:r>
      <w:r w:rsidRPr="00B84E39">
        <w:rPr>
          <w:rFonts w:ascii="Arial" w:hAnsi="Arial" w:cs="Arial"/>
          <w:sz w:val="20"/>
          <w:szCs w:val="20"/>
          <w:lang w:val="id-ID"/>
        </w:rPr>
        <w:t xml:space="preserve"> </w:t>
      </w:r>
    </w:p>
    <w:p w:rsidR="00B62E17" w:rsidRPr="00B84E39" w:rsidRDefault="00B62E17" w:rsidP="00B84E39">
      <w:pPr>
        <w:pStyle w:val="ListParagraph"/>
        <w:numPr>
          <w:ilvl w:val="0"/>
          <w:numId w:val="24"/>
        </w:numPr>
        <w:spacing w:after="0" w:line="240" w:lineRule="auto"/>
        <w:jc w:val="both"/>
        <w:rPr>
          <w:rFonts w:ascii="Arial" w:hAnsi="Arial" w:cs="Arial"/>
          <w:sz w:val="20"/>
          <w:szCs w:val="20"/>
        </w:rPr>
      </w:pPr>
    </w:p>
    <w:p w:rsidR="00862C84" w:rsidRPr="00B84E39" w:rsidRDefault="00862C84" w:rsidP="00B84E39">
      <w:pPr>
        <w:jc w:val="both"/>
        <w:rPr>
          <w:rFonts w:ascii="Arial" w:hAnsi="Arial" w:cs="Arial"/>
        </w:rPr>
      </w:pPr>
    </w:p>
    <w:p w:rsidR="00862C84" w:rsidRDefault="00862C84" w:rsidP="00141035">
      <w:pPr>
        <w:jc w:val="both"/>
      </w:pPr>
    </w:p>
    <w:p w:rsidR="00862C84" w:rsidRDefault="00D96682" w:rsidP="00141035">
      <w:pPr>
        <w:jc w:val="both"/>
        <w:rPr>
          <w:rStyle w:val="apple-style-span"/>
          <w:rFonts w:ascii="Arial" w:hAnsi="Arial" w:cs="Arial"/>
          <w:b/>
          <w:color w:val="000000"/>
          <w:sz w:val="18"/>
          <w:szCs w:val="18"/>
          <w:lang w:val="pt-BR"/>
        </w:rPr>
      </w:pPr>
      <w:r>
        <w:rPr>
          <w:rStyle w:val="apple-style-span"/>
          <w:rFonts w:ascii="Arial" w:hAnsi="Arial" w:cs="Arial"/>
          <w:b/>
          <w:color w:val="000000"/>
          <w:sz w:val="18"/>
          <w:szCs w:val="18"/>
          <w:lang w:val="pt-BR"/>
        </w:rPr>
        <w:t>Referensi</w:t>
      </w:r>
    </w:p>
    <w:p w:rsidR="00D96682" w:rsidRDefault="00D96682" w:rsidP="00D96682">
      <w:pPr>
        <w:ind w:left="945" w:right="38" w:hanging="567"/>
        <w:jc w:val="both"/>
        <w:rPr>
          <w:rFonts w:ascii="Arial" w:hAnsi="Arial" w:cs="Arial"/>
          <w:sz w:val="18"/>
          <w:szCs w:val="18"/>
        </w:rPr>
      </w:pPr>
      <w:r>
        <w:rPr>
          <w:rFonts w:ascii="Arial" w:hAnsi="Arial" w:cs="Arial"/>
          <w:sz w:val="18"/>
          <w:szCs w:val="18"/>
        </w:rPr>
        <w:t xml:space="preserve">[1] </w:t>
      </w:r>
      <w:r w:rsidRPr="00D96682">
        <w:rPr>
          <w:rFonts w:ascii="Arial" w:hAnsi="Arial" w:cs="Arial"/>
          <w:sz w:val="18"/>
          <w:szCs w:val="18"/>
        </w:rPr>
        <w:t xml:space="preserve">Allen, Linda.J.S. 2006. </w:t>
      </w:r>
      <w:r w:rsidRPr="00B84E39">
        <w:rPr>
          <w:rFonts w:ascii="Arial" w:hAnsi="Arial" w:cs="Arial"/>
          <w:sz w:val="18"/>
          <w:szCs w:val="18"/>
        </w:rPr>
        <w:t>An Introduction to Mathematical Biology</w:t>
      </w:r>
      <w:r w:rsidRPr="00D96682">
        <w:rPr>
          <w:rFonts w:ascii="Arial" w:hAnsi="Arial" w:cs="Arial"/>
          <w:i/>
          <w:sz w:val="18"/>
          <w:szCs w:val="18"/>
        </w:rPr>
        <w:t>.</w:t>
      </w:r>
      <w:r w:rsidR="00B84E39">
        <w:rPr>
          <w:rFonts w:ascii="Arial" w:hAnsi="Arial" w:cs="Arial"/>
          <w:i/>
          <w:sz w:val="18"/>
          <w:szCs w:val="18"/>
        </w:rPr>
        <w:t xml:space="preserve"> </w:t>
      </w:r>
      <w:r w:rsidRPr="00D96682">
        <w:rPr>
          <w:rFonts w:ascii="Arial" w:hAnsi="Arial" w:cs="Arial"/>
          <w:sz w:val="18"/>
          <w:szCs w:val="18"/>
        </w:rPr>
        <w:t>Pearson, Inggris.</w:t>
      </w:r>
    </w:p>
    <w:p w:rsidR="00D96682" w:rsidRDefault="00D96682" w:rsidP="00D96682">
      <w:pPr>
        <w:ind w:left="426" w:right="38" w:hanging="48"/>
        <w:jc w:val="both"/>
        <w:rPr>
          <w:rFonts w:ascii="Arial" w:hAnsi="Arial" w:cs="Arial"/>
          <w:sz w:val="18"/>
          <w:szCs w:val="18"/>
        </w:rPr>
      </w:pPr>
      <w:r>
        <w:rPr>
          <w:rFonts w:ascii="Arial" w:hAnsi="Arial" w:cs="Arial"/>
          <w:sz w:val="18"/>
          <w:szCs w:val="18"/>
        </w:rPr>
        <w:t xml:space="preserve">[2] </w:t>
      </w:r>
      <w:r w:rsidRPr="00D96682">
        <w:rPr>
          <w:rFonts w:ascii="Arial" w:hAnsi="Arial" w:cs="Arial"/>
          <w:sz w:val="18"/>
          <w:szCs w:val="18"/>
        </w:rPr>
        <w:t xml:space="preserve">Antangana, abdon dan Emile F.D.G. Jurnal: “On The Mathematical Analisys of Ebola Hemorrhagic Fever: Deathly Infection Disease in West African Country.” </w:t>
      </w:r>
      <w:r w:rsidRPr="00D96682">
        <w:rPr>
          <w:rFonts w:ascii="Arial" w:hAnsi="Arial" w:cs="Arial"/>
          <w:i/>
          <w:sz w:val="18"/>
          <w:szCs w:val="18"/>
        </w:rPr>
        <w:t>Institute of Groundwater Studies and University of South Africa: South Africa.</w:t>
      </w:r>
      <w:r w:rsidRPr="00D96682">
        <w:rPr>
          <w:rFonts w:ascii="Arial" w:hAnsi="Arial" w:cs="Arial"/>
          <w:i/>
          <w:spacing w:val="-1"/>
          <w:sz w:val="18"/>
          <w:szCs w:val="18"/>
        </w:rPr>
        <w:t xml:space="preserve"> </w:t>
      </w:r>
      <w:r w:rsidRPr="00D96682">
        <w:rPr>
          <w:rFonts w:ascii="Arial" w:hAnsi="Arial" w:cs="Arial"/>
          <w:sz w:val="18"/>
          <w:szCs w:val="18"/>
        </w:rPr>
        <w:t>2014.</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[3] </w:t>
      </w:r>
      <w:r w:rsidRPr="00D96682">
        <w:rPr>
          <w:rFonts w:ascii="Arial" w:hAnsi="Arial" w:cs="Arial"/>
          <w:sz w:val="18"/>
          <w:szCs w:val="18"/>
        </w:rPr>
        <w:t xml:space="preserve">Chasnov, Jeffrey R. </w:t>
      </w:r>
      <w:r w:rsidRPr="00B84E39">
        <w:rPr>
          <w:rFonts w:ascii="Arial" w:hAnsi="Arial" w:cs="Arial"/>
          <w:sz w:val="18"/>
          <w:szCs w:val="18"/>
        </w:rPr>
        <w:t>Introd</w:t>
      </w:r>
      <w:r w:rsidR="00B84E39" w:rsidRPr="00B84E39">
        <w:rPr>
          <w:rFonts w:ascii="Arial" w:hAnsi="Arial" w:cs="Arial"/>
          <w:sz w:val="18"/>
          <w:szCs w:val="18"/>
        </w:rPr>
        <w:t>uction to Diferential Equation</w:t>
      </w:r>
      <w:r w:rsidR="00B84E39">
        <w:rPr>
          <w:rFonts w:ascii="Arial" w:hAnsi="Arial" w:cs="Arial"/>
          <w:i/>
          <w:sz w:val="18"/>
          <w:szCs w:val="18"/>
        </w:rPr>
        <w:t xml:space="preserve">. </w:t>
      </w:r>
      <w:r w:rsidRPr="00D96682">
        <w:rPr>
          <w:rFonts w:ascii="Arial" w:hAnsi="Arial" w:cs="Arial"/>
          <w:i/>
          <w:sz w:val="18"/>
          <w:szCs w:val="18"/>
        </w:rPr>
        <w:t xml:space="preserve"> </w:t>
      </w:r>
      <w:r w:rsidRPr="00D96682">
        <w:rPr>
          <w:rFonts w:ascii="Arial" w:hAnsi="Arial" w:cs="Arial"/>
          <w:sz w:val="18"/>
          <w:szCs w:val="18"/>
        </w:rPr>
        <w:t>halaman 83, The Hong Kong University Science and Technology, Hong Kong. 2009.</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[4] </w:t>
      </w:r>
      <w:r w:rsidRPr="00D96682">
        <w:rPr>
          <w:rFonts w:ascii="Arial" w:hAnsi="Arial" w:cs="Arial"/>
          <w:sz w:val="18"/>
          <w:szCs w:val="18"/>
        </w:rPr>
        <w:t xml:space="preserve">European Centre For Disease Prevention and Control. </w:t>
      </w:r>
      <w:r w:rsidRPr="00B84E39">
        <w:rPr>
          <w:rFonts w:ascii="Arial" w:hAnsi="Arial" w:cs="Arial"/>
          <w:sz w:val="18"/>
          <w:szCs w:val="18"/>
        </w:rPr>
        <w:t>Outbreak of Ebola Virus Disease in West Africa</w:t>
      </w:r>
      <w:r w:rsidRPr="00D96682">
        <w:rPr>
          <w:rFonts w:ascii="Arial" w:hAnsi="Arial" w:cs="Arial"/>
          <w:i/>
          <w:sz w:val="18"/>
          <w:szCs w:val="18"/>
        </w:rPr>
        <w:t>.</w:t>
      </w:r>
      <w:r w:rsidR="00B84E39">
        <w:rPr>
          <w:rFonts w:ascii="Arial" w:hAnsi="Arial" w:cs="Arial"/>
          <w:sz w:val="18"/>
          <w:szCs w:val="18"/>
        </w:rPr>
        <w:t xml:space="preserve"> </w:t>
      </w:r>
      <w:r w:rsidRPr="00B84E39">
        <w:rPr>
          <w:rFonts w:ascii="Arial" w:hAnsi="Arial" w:cs="Arial"/>
          <w:i/>
          <w:sz w:val="18"/>
          <w:szCs w:val="18"/>
        </w:rPr>
        <w:t>West Africa: Rapid Risk Assesment</w:t>
      </w:r>
      <w:r w:rsidRPr="00D96682">
        <w:rPr>
          <w:rFonts w:ascii="Arial" w:hAnsi="Arial" w:cs="Arial"/>
          <w:sz w:val="18"/>
          <w:szCs w:val="18"/>
        </w:rPr>
        <w:t>.</w:t>
      </w:r>
      <w:r w:rsidRPr="00D96682">
        <w:rPr>
          <w:rFonts w:ascii="Arial" w:hAnsi="Arial" w:cs="Arial"/>
          <w:spacing w:val="-2"/>
          <w:sz w:val="18"/>
          <w:szCs w:val="18"/>
        </w:rPr>
        <w:t xml:space="preserve"> </w:t>
      </w:r>
      <w:r w:rsidRPr="00D96682">
        <w:rPr>
          <w:rFonts w:ascii="Arial" w:hAnsi="Arial" w:cs="Arial"/>
          <w:sz w:val="18"/>
          <w:szCs w:val="18"/>
        </w:rPr>
        <w:t>2015.</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[5] </w:t>
      </w:r>
      <w:r w:rsidRPr="00D96682">
        <w:rPr>
          <w:rFonts w:ascii="Arial" w:hAnsi="Arial" w:cs="Arial"/>
          <w:sz w:val="18"/>
          <w:szCs w:val="18"/>
        </w:rPr>
        <w:t xml:space="preserve">Kreyszig, E. </w:t>
      </w:r>
      <w:r w:rsidRPr="00B84E39">
        <w:rPr>
          <w:rFonts w:ascii="Arial" w:hAnsi="Arial" w:cs="Arial"/>
          <w:sz w:val="18"/>
          <w:szCs w:val="18"/>
        </w:rPr>
        <w:t>Advanced Engi</w:t>
      </w:r>
      <w:r w:rsidR="00B84E39" w:rsidRPr="00B84E39">
        <w:rPr>
          <w:rFonts w:ascii="Arial" w:hAnsi="Arial" w:cs="Arial"/>
          <w:sz w:val="18"/>
          <w:szCs w:val="18"/>
        </w:rPr>
        <w:t>neering Mathematics</w:t>
      </w:r>
      <w:r w:rsidR="00B84E39">
        <w:rPr>
          <w:rFonts w:ascii="Arial" w:hAnsi="Arial" w:cs="Arial"/>
          <w:i/>
          <w:sz w:val="18"/>
          <w:szCs w:val="18"/>
        </w:rPr>
        <w:t xml:space="preserve">. </w:t>
      </w:r>
      <w:r w:rsidRPr="00D96682">
        <w:rPr>
          <w:rFonts w:ascii="Arial" w:hAnsi="Arial" w:cs="Arial"/>
          <w:i/>
          <w:sz w:val="18"/>
          <w:szCs w:val="18"/>
        </w:rPr>
        <w:t xml:space="preserve"> </w:t>
      </w:r>
      <w:r w:rsidRPr="00D96682">
        <w:rPr>
          <w:rFonts w:ascii="Arial" w:hAnsi="Arial" w:cs="Arial"/>
          <w:sz w:val="18"/>
          <w:szCs w:val="18"/>
        </w:rPr>
        <w:t>Edisi ke-10, halaman 1283. John Wiley &amp; Sons. Inc, United States of America. 2011.</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[6] </w:t>
      </w:r>
      <w:r w:rsidRPr="00D96682">
        <w:rPr>
          <w:rFonts w:ascii="Arial" w:hAnsi="Arial" w:cs="Arial"/>
          <w:sz w:val="18"/>
          <w:szCs w:val="18"/>
        </w:rPr>
        <w:t xml:space="preserve">Munir, R. </w:t>
      </w:r>
      <w:r w:rsidRPr="00B84E39">
        <w:rPr>
          <w:rFonts w:ascii="Arial" w:hAnsi="Arial" w:cs="Arial"/>
          <w:sz w:val="18"/>
          <w:szCs w:val="18"/>
        </w:rPr>
        <w:t>Metode Numerik</w:t>
      </w:r>
      <w:r w:rsidRPr="00D96682">
        <w:rPr>
          <w:rFonts w:ascii="Arial" w:hAnsi="Arial" w:cs="Arial"/>
          <w:i/>
          <w:sz w:val="18"/>
          <w:szCs w:val="18"/>
        </w:rPr>
        <w:t>.</w:t>
      </w:r>
      <w:r w:rsidR="00B84E39">
        <w:rPr>
          <w:rFonts w:ascii="Arial" w:hAnsi="Arial" w:cs="Arial"/>
          <w:i/>
          <w:sz w:val="18"/>
          <w:szCs w:val="18"/>
        </w:rPr>
        <w:t xml:space="preserve"> </w:t>
      </w:r>
      <w:r w:rsidRPr="00D96682">
        <w:rPr>
          <w:rFonts w:ascii="Arial" w:hAnsi="Arial" w:cs="Arial"/>
          <w:sz w:val="18"/>
          <w:szCs w:val="18"/>
        </w:rPr>
        <w:t xml:space="preserve">Edisi Revisi, halaman </w:t>
      </w:r>
      <w:r>
        <w:rPr>
          <w:rFonts w:ascii="Arial" w:hAnsi="Arial" w:cs="Arial"/>
          <w:sz w:val="18"/>
          <w:szCs w:val="18"/>
        </w:rPr>
        <w:t>419. Informatika, Bandung. 2007.</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[7] </w:t>
      </w:r>
      <w:r w:rsidRPr="00D96682">
        <w:rPr>
          <w:rFonts w:ascii="Arial" w:hAnsi="Arial" w:cs="Arial"/>
          <w:sz w:val="18"/>
          <w:szCs w:val="18"/>
        </w:rPr>
        <w:t xml:space="preserve">Perko, </w:t>
      </w:r>
      <w:r w:rsidRPr="00D96682">
        <w:rPr>
          <w:rFonts w:ascii="Arial" w:hAnsi="Arial" w:cs="Arial"/>
          <w:spacing w:val="-3"/>
          <w:sz w:val="18"/>
          <w:szCs w:val="18"/>
        </w:rPr>
        <w:t xml:space="preserve">L. </w:t>
      </w:r>
      <w:r w:rsidRPr="00B84E39">
        <w:rPr>
          <w:rFonts w:ascii="Arial" w:hAnsi="Arial" w:cs="Arial"/>
          <w:sz w:val="18"/>
          <w:szCs w:val="18"/>
        </w:rPr>
        <w:t>Differential Equations Dynamika System</w:t>
      </w:r>
      <w:r w:rsidRPr="00D96682">
        <w:rPr>
          <w:rFonts w:ascii="Arial" w:hAnsi="Arial" w:cs="Arial"/>
          <w:i/>
          <w:sz w:val="18"/>
          <w:szCs w:val="18"/>
        </w:rPr>
        <w:t>.</w:t>
      </w:r>
      <w:r w:rsidR="00B84E39">
        <w:rPr>
          <w:rFonts w:ascii="Arial" w:hAnsi="Arial" w:cs="Arial"/>
          <w:i/>
          <w:sz w:val="18"/>
          <w:szCs w:val="18"/>
        </w:rPr>
        <w:t xml:space="preserve"> </w:t>
      </w:r>
      <w:r w:rsidRPr="00D96682">
        <w:rPr>
          <w:rFonts w:ascii="Arial" w:hAnsi="Arial" w:cs="Arial"/>
          <w:sz w:val="18"/>
          <w:szCs w:val="18"/>
        </w:rPr>
        <w:t>Springed-Verlag, New York. 1991.</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[8] </w:t>
      </w:r>
      <w:r w:rsidRPr="00D96682">
        <w:rPr>
          <w:rFonts w:ascii="Arial" w:hAnsi="Arial" w:cs="Arial"/>
          <w:sz w:val="18"/>
          <w:szCs w:val="18"/>
        </w:rPr>
        <w:t xml:space="preserve">Rorres, Anton. </w:t>
      </w:r>
      <w:r w:rsidR="00B84E39" w:rsidRPr="00B84E39">
        <w:rPr>
          <w:rFonts w:ascii="Arial" w:hAnsi="Arial" w:cs="Arial"/>
          <w:sz w:val="18"/>
          <w:szCs w:val="18"/>
        </w:rPr>
        <w:t>Aljabar Linier Elementer</w:t>
      </w:r>
      <w:r w:rsidR="00B84E39">
        <w:rPr>
          <w:rFonts w:ascii="Arial" w:hAnsi="Arial" w:cs="Arial"/>
          <w:i/>
          <w:sz w:val="18"/>
          <w:szCs w:val="18"/>
        </w:rPr>
        <w:t xml:space="preserve">. </w:t>
      </w:r>
      <w:r>
        <w:rPr>
          <w:rFonts w:ascii="Arial" w:hAnsi="Arial" w:cs="Arial"/>
          <w:i/>
          <w:sz w:val="18"/>
          <w:szCs w:val="18"/>
        </w:rPr>
        <w:t xml:space="preserve"> </w:t>
      </w:r>
      <w:r w:rsidRPr="00D96682">
        <w:rPr>
          <w:rFonts w:ascii="Arial" w:hAnsi="Arial" w:cs="Arial"/>
          <w:sz w:val="18"/>
          <w:szCs w:val="18"/>
        </w:rPr>
        <w:t>Erlangga, Jakarta. 2004.</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[9] </w:t>
      </w:r>
      <w:r w:rsidRPr="00D96682">
        <w:rPr>
          <w:rFonts w:ascii="Arial" w:hAnsi="Arial" w:cs="Arial"/>
          <w:sz w:val="18"/>
          <w:szCs w:val="18"/>
        </w:rPr>
        <w:t xml:space="preserve">Santosa, R. Gunawan. </w:t>
      </w:r>
      <w:r w:rsidRPr="00B84E39">
        <w:rPr>
          <w:rFonts w:ascii="Arial" w:hAnsi="Arial" w:cs="Arial"/>
          <w:sz w:val="18"/>
          <w:szCs w:val="18"/>
        </w:rPr>
        <w:t>Aljabar Linier Dasar</w:t>
      </w:r>
      <w:r w:rsidRPr="00D96682">
        <w:rPr>
          <w:rFonts w:ascii="Arial" w:hAnsi="Arial" w:cs="Arial"/>
          <w:i/>
          <w:sz w:val="18"/>
          <w:szCs w:val="18"/>
        </w:rPr>
        <w:t>.</w:t>
      </w:r>
      <w:r w:rsidR="00B84E39">
        <w:rPr>
          <w:rFonts w:ascii="Arial" w:hAnsi="Arial" w:cs="Arial"/>
          <w:i/>
          <w:sz w:val="18"/>
          <w:szCs w:val="18"/>
        </w:rPr>
        <w:t xml:space="preserve"> </w:t>
      </w:r>
      <w:r w:rsidRPr="00D96682">
        <w:rPr>
          <w:rFonts w:ascii="Arial" w:hAnsi="Arial" w:cs="Arial"/>
          <w:sz w:val="18"/>
          <w:szCs w:val="18"/>
        </w:rPr>
        <w:t>Andi, Yogyakarta. 2009.</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[10] </w:t>
      </w:r>
      <w:r w:rsidRPr="00D96682">
        <w:rPr>
          <w:rFonts w:ascii="Arial" w:hAnsi="Arial" w:cs="Arial"/>
          <w:sz w:val="18"/>
          <w:szCs w:val="18"/>
        </w:rPr>
        <w:t xml:space="preserve">Subiono. </w:t>
      </w:r>
      <w:r w:rsidRPr="00B84E39">
        <w:rPr>
          <w:rFonts w:ascii="Arial" w:hAnsi="Arial" w:cs="Arial"/>
          <w:sz w:val="18"/>
          <w:szCs w:val="18"/>
        </w:rPr>
        <w:t>Matematika Sistem</w:t>
      </w:r>
      <w:r w:rsidRPr="00D96682">
        <w:rPr>
          <w:rFonts w:ascii="Arial" w:hAnsi="Arial" w:cs="Arial"/>
          <w:i/>
          <w:sz w:val="18"/>
          <w:szCs w:val="18"/>
        </w:rPr>
        <w:t>.</w:t>
      </w:r>
      <w:r w:rsidR="00B84E39">
        <w:rPr>
          <w:rFonts w:ascii="Arial" w:hAnsi="Arial" w:cs="Arial"/>
          <w:i/>
          <w:sz w:val="18"/>
          <w:szCs w:val="18"/>
        </w:rPr>
        <w:t xml:space="preserve"> </w:t>
      </w:r>
      <w:r w:rsidRPr="00D96682">
        <w:rPr>
          <w:rFonts w:ascii="Arial" w:hAnsi="Arial" w:cs="Arial"/>
          <w:sz w:val="18"/>
          <w:szCs w:val="18"/>
        </w:rPr>
        <w:t>Jurusan Matematika, FMIPA-ITS. Surabaya. 2010.</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[11] </w:t>
      </w:r>
      <w:r w:rsidRPr="00D96682">
        <w:rPr>
          <w:rFonts w:ascii="Arial" w:hAnsi="Arial" w:cs="Arial"/>
          <w:sz w:val="18"/>
          <w:szCs w:val="18"/>
        </w:rPr>
        <w:t>Wartono. Persamaan Differensial Biasa dan Masalah Nilai Awal</w:t>
      </w:r>
      <w:r>
        <w:rPr>
          <w:rFonts w:ascii="Arial" w:hAnsi="Arial" w:cs="Arial"/>
          <w:i/>
          <w:sz w:val="18"/>
          <w:szCs w:val="18"/>
        </w:rPr>
        <w:t>.</w:t>
      </w:r>
      <w:r w:rsidRPr="00D96682">
        <w:rPr>
          <w:rFonts w:ascii="Arial" w:hAnsi="Arial" w:cs="Arial"/>
          <w:i/>
          <w:sz w:val="18"/>
          <w:szCs w:val="18"/>
        </w:rPr>
        <w:t xml:space="preserve"> </w:t>
      </w:r>
      <w:r w:rsidRPr="00D96682">
        <w:rPr>
          <w:rFonts w:ascii="Arial" w:hAnsi="Arial" w:cs="Arial"/>
          <w:sz w:val="18"/>
          <w:szCs w:val="18"/>
        </w:rPr>
        <w:t>Edisi Pertama. Pekanbaru: Suska Press. 2009.</w:t>
      </w:r>
    </w:p>
    <w:p w:rsid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[12] </w:t>
      </w:r>
      <w:r w:rsidRPr="00D96682">
        <w:rPr>
          <w:rFonts w:ascii="Arial" w:hAnsi="Arial" w:cs="Arial"/>
          <w:sz w:val="18"/>
          <w:szCs w:val="18"/>
        </w:rPr>
        <w:t>Widodo. Pengantar Model Matematika</w:t>
      </w:r>
      <w:r>
        <w:rPr>
          <w:rFonts w:ascii="Arial" w:hAnsi="Arial" w:cs="Arial"/>
          <w:sz w:val="18"/>
          <w:szCs w:val="18"/>
        </w:rPr>
        <w:t xml:space="preserve">, Universitas </w:t>
      </w:r>
      <w:r w:rsidRPr="00D96682">
        <w:rPr>
          <w:rFonts w:ascii="Arial" w:hAnsi="Arial" w:cs="Arial"/>
          <w:sz w:val="18"/>
          <w:szCs w:val="18"/>
        </w:rPr>
        <w:t>Gadjah</w:t>
      </w:r>
      <w:r w:rsidRPr="00D96682">
        <w:rPr>
          <w:rFonts w:ascii="Arial" w:hAnsi="Arial" w:cs="Arial"/>
          <w:sz w:val="18"/>
          <w:szCs w:val="18"/>
        </w:rPr>
        <w:tab/>
        <w:t>Mada. Yogyakarta.</w:t>
      </w:r>
      <w:r w:rsidRPr="00D96682">
        <w:rPr>
          <w:rFonts w:ascii="Arial" w:hAnsi="Arial" w:cs="Arial"/>
          <w:spacing w:val="-1"/>
          <w:sz w:val="18"/>
          <w:szCs w:val="18"/>
        </w:rPr>
        <w:t xml:space="preserve"> </w:t>
      </w:r>
      <w:r w:rsidRPr="00D96682">
        <w:rPr>
          <w:rFonts w:ascii="Arial" w:hAnsi="Arial" w:cs="Arial"/>
          <w:sz w:val="18"/>
          <w:szCs w:val="18"/>
        </w:rPr>
        <w:t>2007.</w:t>
      </w:r>
    </w:p>
    <w:p w:rsidR="00D96682" w:rsidRPr="00D96682" w:rsidRDefault="00D96682" w:rsidP="00D96682">
      <w:pPr>
        <w:tabs>
          <w:tab w:val="left" w:pos="426"/>
        </w:tabs>
        <w:ind w:left="426" w:right="38"/>
        <w:jc w:val="both"/>
        <w:rPr>
          <w:rFonts w:ascii="Arial" w:hAnsi="Arial" w:cs="Arial"/>
          <w:sz w:val="18"/>
          <w:szCs w:val="18"/>
        </w:rPr>
      </w:pPr>
      <w:r>
        <w:rPr>
          <w:rFonts w:ascii="Arial" w:hAnsi="Arial" w:cs="Arial"/>
          <w:sz w:val="18"/>
          <w:szCs w:val="18"/>
        </w:rPr>
        <w:t xml:space="preserve">[13] </w:t>
      </w:r>
      <w:r w:rsidRPr="00D96682">
        <w:rPr>
          <w:rFonts w:ascii="Arial" w:hAnsi="Arial" w:cs="Arial"/>
          <w:sz w:val="18"/>
          <w:szCs w:val="18"/>
        </w:rPr>
        <w:t xml:space="preserve">Yarush, Zach. Jurnal: </w:t>
      </w:r>
      <w:r w:rsidRPr="00D96682">
        <w:rPr>
          <w:rFonts w:ascii="Arial" w:hAnsi="Arial" w:cs="Arial"/>
          <w:i/>
          <w:sz w:val="18"/>
          <w:szCs w:val="18"/>
        </w:rPr>
        <w:t>A Mathematical Look At The Ebola Virus</w:t>
      </w:r>
      <w:r w:rsidRPr="00D96682">
        <w:rPr>
          <w:rFonts w:ascii="Arial" w:hAnsi="Arial" w:cs="Arial"/>
          <w:sz w:val="18"/>
          <w:szCs w:val="18"/>
        </w:rPr>
        <w:t>.</w:t>
      </w:r>
      <w:r w:rsidRPr="00D96682">
        <w:rPr>
          <w:rFonts w:ascii="Arial" w:hAnsi="Arial" w:cs="Arial"/>
          <w:spacing w:val="-3"/>
          <w:sz w:val="18"/>
          <w:szCs w:val="18"/>
        </w:rPr>
        <w:t xml:space="preserve"> </w:t>
      </w:r>
      <w:r w:rsidRPr="00D96682">
        <w:rPr>
          <w:rFonts w:ascii="Arial" w:hAnsi="Arial" w:cs="Arial"/>
          <w:sz w:val="18"/>
          <w:szCs w:val="18"/>
        </w:rPr>
        <w:t>2012.</w:t>
      </w:r>
    </w:p>
    <w:p w:rsidR="00AB4A42" w:rsidRDefault="00AB4A42" w:rsidP="00141035">
      <w:pPr>
        <w:pStyle w:val="NoSpacing"/>
        <w:jc w:val="both"/>
      </w:pPr>
    </w:p>
    <w:sectPr w:rsidR="00AB4A42" w:rsidSect="00BE694A">
      <w:headerReference w:type="even" r:id="rId138"/>
      <w:headerReference w:type="default" r:id="rId139"/>
      <w:footerReference w:type="even" r:id="rId140"/>
      <w:headerReference w:type="first" r:id="rId141"/>
      <w:pgSz w:w="11906" w:h="16838"/>
      <w:pgMar w:top="1701" w:right="1701" w:bottom="1701"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C5" w:rsidRDefault="00A863C5">
      <w:r>
        <w:separator/>
      </w:r>
    </w:p>
  </w:endnote>
  <w:endnote w:type="continuationSeparator" w:id="1">
    <w:p w:rsidR="00A863C5" w:rsidRDefault="00A86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T283t00">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82" w:rsidRDefault="00D96682">
    <w:pPr>
      <w:pStyle w:val="Footer"/>
      <w:jc w:val="right"/>
    </w:pPr>
    <w:fldSimple w:instr=" PAGE   \* MERGEFORMAT ">
      <w:r>
        <w:rPr>
          <w:noProof/>
        </w:rPr>
        <w:t>2</w:t>
      </w:r>
    </w:fldSimple>
  </w:p>
  <w:p w:rsidR="00D96682" w:rsidRDefault="00D96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C5" w:rsidRDefault="00A863C5">
      <w:r>
        <w:separator/>
      </w:r>
    </w:p>
  </w:footnote>
  <w:footnote w:type="continuationSeparator" w:id="1">
    <w:p w:rsidR="00A863C5" w:rsidRDefault="00A86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82" w:rsidRPr="00417A1F" w:rsidRDefault="00D96682" w:rsidP="00981DA6">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11</w:t>
    </w:r>
    <w:r w:rsidRPr="00417A1F">
      <w:rPr>
        <w:rFonts w:ascii="Arial" w:hAnsi="Arial" w:cs="Arial"/>
        <w:i/>
        <w:sz w:val="16"/>
        <w:szCs w:val="16"/>
      </w:rPr>
      <w:tab/>
      <w:t xml:space="preserve">ISSN : </w:t>
    </w:r>
    <w:r w:rsidRPr="00417A1F">
      <w:rPr>
        <w:rFonts w:ascii="Arial" w:hAnsi="Arial" w:cs="Arial"/>
        <w:i/>
        <w:sz w:val="16"/>
        <w:szCs w:val="16"/>
        <w:lang w:val="sv-SE"/>
      </w:rPr>
      <w:t>2085-9902</w:t>
    </w:r>
  </w:p>
  <w:p w:rsidR="00D96682" w:rsidRPr="00BE694A" w:rsidRDefault="00D96682" w:rsidP="00981DA6">
    <w:pPr>
      <w:pStyle w:val="Header"/>
      <w:rPr>
        <w:rFonts w:ascii="Arial" w:hAnsi="Arial" w:cs="Arial"/>
        <w:i/>
        <w:sz w:val="16"/>
        <w:szCs w:val="16"/>
      </w:rPr>
    </w:pPr>
    <w:r>
      <w:rPr>
        <w:rFonts w:ascii="Arial" w:hAnsi="Arial" w:cs="Arial"/>
        <w:i/>
        <w:sz w:val="16"/>
        <w:szCs w:val="16"/>
      </w:rPr>
      <w:t>Pekanbaru,12November2019</w:t>
    </w:r>
  </w:p>
  <w:p w:rsidR="00D96682" w:rsidRDefault="00D96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82" w:rsidRPr="005D6D77" w:rsidRDefault="00D96682" w:rsidP="00155918">
    <w:pPr>
      <w:pStyle w:val="Header"/>
      <w:rPr>
        <w:i/>
        <w:sz w:val="16"/>
        <w:szCs w:val="16"/>
      </w:rPr>
    </w:pPr>
    <w:r w:rsidRPr="005D6D77">
      <w:rPr>
        <w:i/>
        <w:sz w:val="16"/>
        <w:szCs w:val="16"/>
      </w:rPr>
      <w:t>Seminar Nasional Teknologi Informasi, Komunikasi dan Industri IV (SNTIKI IV)</w:t>
    </w:r>
    <w:r>
      <w:rPr>
        <w:i/>
        <w:sz w:val="16"/>
        <w:szCs w:val="16"/>
      </w:rPr>
      <w:tab/>
      <w:t>ISSN : XXXX-XXXX</w:t>
    </w:r>
  </w:p>
  <w:p w:rsidR="00D96682" w:rsidRDefault="00D96682" w:rsidP="00155918">
    <w:pPr>
      <w:pStyle w:val="Header"/>
      <w:rPr>
        <w:i/>
        <w:sz w:val="16"/>
        <w:szCs w:val="16"/>
      </w:rPr>
    </w:pPr>
    <w:r w:rsidRPr="005D6D77">
      <w:rPr>
        <w:i/>
        <w:sz w:val="16"/>
        <w:szCs w:val="16"/>
      </w:rPr>
      <w:t>Pekanbaru, 3 Oktober 2012</w:t>
    </w:r>
  </w:p>
  <w:p w:rsidR="00D96682" w:rsidRDefault="00D96682" w:rsidP="00155918">
    <w:pPr>
      <w:pStyle w:val="Header"/>
      <w:rPr>
        <w:i/>
        <w:sz w:val="16"/>
        <w:szCs w:val="16"/>
      </w:rPr>
    </w:pPr>
  </w:p>
  <w:p w:rsidR="00D96682" w:rsidRPr="00155918" w:rsidRDefault="00D96682" w:rsidP="001559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82" w:rsidRPr="00417A1F" w:rsidRDefault="00D96682" w:rsidP="00BE694A">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11</w:t>
    </w:r>
    <w:r w:rsidRPr="00417A1F">
      <w:rPr>
        <w:rFonts w:ascii="Arial" w:hAnsi="Arial" w:cs="Arial"/>
        <w:i/>
        <w:sz w:val="16"/>
        <w:szCs w:val="16"/>
      </w:rPr>
      <w:tab/>
      <w:t xml:space="preserve">ISSN : </w:t>
    </w:r>
    <w:r w:rsidRPr="00417A1F">
      <w:rPr>
        <w:rFonts w:ascii="Arial" w:hAnsi="Arial" w:cs="Arial"/>
        <w:i/>
        <w:sz w:val="16"/>
        <w:szCs w:val="16"/>
        <w:lang w:val="sv-SE"/>
      </w:rPr>
      <w:t>2085-9902</w:t>
    </w:r>
  </w:p>
  <w:p w:rsidR="00D96682" w:rsidRPr="00BE694A" w:rsidRDefault="00D96682" w:rsidP="00BE694A">
    <w:pPr>
      <w:pStyle w:val="Header"/>
      <w:rPr>
        <w:rFonts w:ascii="Arial" w:hAnsi="Arial" w:cs="Arial"/>
        <w:i/>
        <w:sz w:val="16"/>
        <w:szCs w:val="16"/>
      </w:rPr>
    </w:pPr>
    <w:r>
      <w:rPr>
        <w:rFonts w:ascii="Arial" w:hAnsi="Arial" w:cs="Arial"/>
        <w:i/>
        <w:sz w:val="16"/>
        <w:szCs w:val="16"/>
      </w:rPr>
      <w:t>Pekanbaru,12 November 2019</w:t>
    </w:r>
  </w:p>
  <w:p w:rsidR="00D96682" w:rsidRPr="00102687" w:rsidRDefault="00D96682" w:rsidP="00BE694A">
    <w:pPr>
      <w:pStyle w:val="Header"/>
      <w:rPr>
        <w:rFonts w:ascii="Calibri" w:hAnsi="Calibri"/>
        <w:i/>
        <w:sz w:val="18"/>
        <w:szCs w:val="16"/>
      </w:rPr>
    </w:pPr>
  </w:p>
  <w:p w:rsidR="00D96682" w:rsidRPr="00BE694A" w:rsidRDefault="00D96682" w:rsidP="00BE694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82" w:rsidRPr="00417A1F" w:rsidRDefault="00D96682"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10</w:t>
    </w:r>
    <w:r w:rsidRPr="00417A1F">
      <w:rPr>
        <w:rFonts w:ascii="Arial" w:hAnsi="Arial" w:cs="Arial"/>
        <w:i/>
        <w:sz w:val="16"/>
        <w:szCs w:val="16"/>
      </w:rPr>
      <w:tab/>
      <w:t xml:space="preserve">ISSN : </w:t>
    </w:r>
    <w:r w:rsidRPr="00417A1F">
      <w:rPr>
        <w:rFonts w:ascii="Arial" w:hAnsi="Arial" w:cs="Arial"/>
        <w:i/>
        <w:sz w:val="16"/>
        <w:szCs w:val="16"/>
        <w:lang w:val="sv-SE"/>
      </w:rPr>
      <w:t>2085-9902</w:t>
    </w:r>
  </w:p>
  <w:p w:rsidR="00D96682" w:rsidRPr="00BE694A" w:rsidRDefault="00D96682" w:rsidP="00E46430">
    <w:pPr>
      <w:pStyle w:val="Header"/>
      <w:rPr>
        <w:rFonts w:ascii="Arial" w:hAnsi="Arial" w:cs="Arial"/>
        <w:i/>
        <w:sz w:val="16"/>
        <w:szCs w:val="16"/>
      </w:rPr>
    </w:pPr>
    <w:r>
      <w:rPr>
        <w:rFonts w:ascii="Arial" w:hAnsi="Arial" w:cs="Arial"/>
        <w:i/>
        <w:sz w:val="16"/>
        <w:szCs w:val="16"/>
      </w:rPr>
      <w:t>Pekanbaru,13November2018</w:t>
    </w:r>
  </w:p>
  <w:p w:rsidR="00D96682" w:rsidRPr="00102687" w:rsidRDefault="00D96682" w:rsidP="00155918">
    <w:pPr>
      <w:pStyle w:val="Header"/>
      <w:rPr>
        <w:rFonts w:ascii="Calibri" w:hAnsi="Calibri"/>
        <w:i/>
        <w:sz w:val="18"/>
        <w:szCs w:val="16"/>
      </w:rPr>
    </w:pPr>
  </w:p>
  <w:p w:rsidR="00D96682" w:rsidRPr="00155918" w:rsidRDefault="00D96682" w:rsidP="00155918">
    <w:pPr>
      <w:pStyle w:val="Header"/>
      <w:rPr>
        <w:rStyle w:val="PageNumbe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DA8135E"/>
    <w:multiLevelType w:val="multilevel"/>
    <w:tmpl w:val="41B88592"/>
    <w:lvl w:ilvl="0">
      <w:start w:val="3"/>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nsid w:val="42CE1F89"/>
    <w:multiLevelType w:val="hybridMultilevel"/>
    <w:tmpl w:val="C8F4D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912502"/>
    <w:multiLevelType w:val="hybridMultilevel"/>
    <w:tmpl w:val="7AFEF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F0E4E"/>
    <w:multiLevelType w:val="hybridMultilevel"/>
    <w:tmpl w:val="1FAC5118"/>
    <w:lvl w:ilvl="0" w:tplc="6F50D2CC">
      <w:start w:val="1"/>
      <w:numFmt w:val="decimal"/>
      <w:lvlText w:val="%1."/>
      <w:lvlJc w:val="left"/>
      <w:pPr>
        <w:ind w:left="360" w:hanging="360"/>
      </w:pPr>
      <w:rPr>
        <w:rFonts w:hint="default"/>
        <w:b w:val="0"/>
        <w:i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A2C58E0"/>
    <w:multiLevelType w:val="hybridMultilevel"/>
    <w:tmpl w:val="629C9670"/>
    <w:lvl w:ilvl="0" w:tplc="E77650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1BF0548"/>
    <w:multiLevelType w:val="hybridMultilevel"/>
    <w:tmpl w:val="8E9C8D2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4A6608D"/>
    <w:multiLevelType w:val="hybridMultilevel"/>
    <w:tmpl w:val="671AECBC"/>
    <w:lvl w:ilvl="0" w:tplc="4C6AD502">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8C46E3"/>
    <w:multiLevelType w:val="hybridMultilevel"/>
    <w:tmpl w:val="854E681A"/>
    <w:lvl w:ilvl="0" w:tplc="1458D38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840E14"/>
    <w:multiLevelType w:val="multilevel"/>
    <w:tmpl w:val="86CCDA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F0E0666"/>
    <w:multiLevelType w:val="hybridMultilevel"/>
    <w:tmpl w:val="ADECEBD4"/>
    <w:lvl w:ilvl="0" w:tplc="EFFC4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7"/>
  </w:num>
  <w:num w:numId="19">
    <w:abstractNumId w:val="24"/>
  </w:num>
  <w:num w:numId="20">
    <w:abstractNumId w:val="23"/>
  </w:num>
  <w:num w:numId="21">
    <w:abstractNumId w:val="21"/>
  </w:num>
  <w:num w:numId="22">
    <w:abstractNumId w:val="16"/>
  </w:num>
  <w:num w:numId="23">
    <w:abstractNumId w:val="18"/>
  </w:num>
  <w:num w:numId="24">
    <w:abstractNumId w:val="22"/>
  </w:num>
  <w:num w:numId="25">
    <w:abstractNumId w:val="2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155918"/>
    <w:rsid w:val="00011D78"/>
    <w:rsid w:val="000356A9"/>
    <w:rsid w:val="000B7021"/>
    <w:rsid w:val="000C4F78"/>
    <w:rsid w:val="000D4883"/>
    <w:rsid w:val="000D5F6A"/>
    <w:rsid w:val="000E4CBC"/>
    <w:rsid w:val="00102687"/>
    <w:rsid w:val="0011143F"/>
    <w:rsid w:val="00141035"/>
    <w:rsid w:val="00155918"/>
    <w:rsid w:val="00173E54"/>
    <w:rsid w:val="002275E8"/>
    <w:rsid w:val="002344A7"/>
    <w:rsid w:val="00263995"/>
    <w:rsid w:val="0027055A"/>
    <w:rsid w:val="00274811"/>
    <w:rsid w:val="00282C37"/>
    <w:rsid w:val="00284AC5"/>
    <w:rsid w:val="002A3B2B"/>
    <w:rsid w:val="002F32C7"/>
    <w:rsid w:val="0031791E"/>
    <w:rsid w:val="00337D59"/>
    <w:rsid w:val="00410D5A"/>
    <w:rsid w:val="00417A1F"/>
    <w:rsid w:val="00497AB1"/>
    <w:rsid w:val="004D79A7"/>
    <w:rsid w:val="004E06EC"/>
    <w:rsid w:val="005422AC"/>
    <w:rsid w:val="0054579C"/>
    <w:rsid w:val="00560646"/>
    <w:rsid w:val="006340A0"/>
    <w:rsid w:val="00697B8E"/>
    <w:rsid w:val="006B635F"/>
    <w:rsid w:val="006D5181"/>
    <w:rsid w:val="006E09C8"/>
    <w:rsid w:val="007951A3"/>
    <w:rsid w:val="007F532E"/>
    <w:rsid w:val="00824F6A"/>
    <w:rsid w:val="00862C84"/>
    <w:rsid w:val="00876282"/>
    <w:rsid w:val="008D6918"/>
    <w:rsid w:val="008F2CB6"/>
    <w:rsid w:val="009564BA"/>
    <w:rsid w:val="00961567"/>
    <w:rsid w:val="009778A4"/>
    <w:rsid w:val="00981DA6"/>
    <w:rsid w:val="00991B75"/>
    <w:rsid w:val="009B503D"/>
    <w:rsid w:val="009F292D"/>
    <w:rsid w:val="00A863C5"/>
    <w:rsid w:val="00AB4A42"/>
    <w:rsid w:val="00AC615C"/>
    <w:rsid w:val="00B1031A"/>
    <w:rsid w:val="00B166A1"/>
    <w:rsid w:val="00B62E17"/>
    <w:rsid w:val="00B84E39"/>
    <w:rsid w:val="00B87BF1"/>
    <w:rsid w:val="00BE694A"/>
    <w:rsid w:val="00BF5D57"/>
    <w:rsid w:val="00C147D0"/>
    <w:rsid w:val="00CE1F40"/>
    <w:rsid w:val="00D96682"/>
    <w:rsid w:val="00E0538B"/>
    <w:rsid w:val="00E33CA9"/>
    <w:rsid w:val="00E36369"/>
    <w:rsid w:val="00E36DB1"/>
    <w:rsid w:val="00E46430"/>
    <w:rsid w:val="00E9736E"/>
    <w:rsid w:val="00F437E0"/>
    <w:rsid w:val="00F54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character" w:styleId="PlaceholderText">
    <w:name w:val="Placeholder Text"/>
    <w:basedOn w:val="DefaultParagraphFont"/>
    <w:uiPriority w:val="99"/>
    <w:semiHidden/>
    <w:rsid w:val="00B166A1"/>
    <w:rPr>
      <w:color w:val="808080"/>
    </w:rPr>
  </w:style>
  <w:style w:type="character" w:customStyle="1" w:styleId="ListParagraphChar">
    <w:name w:val="List Paragraph Char"/>
    <w:basedOn w:val="DefaultParagraphFont"/>
    <w:link w:val="ListParagraph"/>
    <w:uiPriority w:val="34"/>
    <w:rsid w:val="00263995"/>
    <w:rPr>
      <w:rFonts w:ascii="Calibri" w:hAnsi="Calibri"/>
      <w:sz w:val="22"/>
      <w:szCs w:val="22"/>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96.wmf"/><Relationship Id="rId21" Type="http://schemas.openxmlformats.org/officeDocument/2006/relationships/image" Target="media/image12.wmf"/><Relationship Id="rId42" Type="http://schemas.openxmlformats.org/officeDocument/2006/relationships/oleObject" Target="embeddings/oleObject5.bin"/><Relationship Id="rId47" Type="http://schemas.openxmlformats.org/officeDocument/2006/relationships/image" Target="media/image33.wmf"/><Relationship Id="rId63" Type="http://schemas.openxmlformats.org/officeDocument/2006/relationships/image" Target="media/image46.wmf"/><Relationship Id="rId68" Type="http://schemas.openxmlformats.org/officeDocument/2006/relationships/image" Target="media/image50.wmf"/><Relationship Id="rId84" Type="http://schemas.openxmlformats.org/officeDocument/2006/relationships/image" Target="media/image66.png"/><Relationship Id="rId89" Type="http://schemas.openxmlformats.org/officeDocument/2006/relationships/image" Target="media/image71.wmf"/><Relationship Id="rId112" Type="http://schemas.openxmlformats.org/officeDocument/2006/relationships/image" Target="media/image91.wmf"/><Relationship Id="rId133" Type="http://schemas.openxmlformats.org/officeDocument/2006/relationships/image" Target="media/image111.emf"/><Relationship Id="rId138" Type="http://schemas.openxmlformats.org/officeDocument/2006/relationships/header" Target="header2.xml"/><Relationship Id="rId16" Type="http://schemas.openxmlformats.org/officeDocument/2006/relationships/image" Target="media/image7.wmf"/><Relationship Id="rId107" Type="http://schemas.openxmlformats.org/officeDocument/2006/relationships/oleObject" Target="embeddings/oleObject10.bin"/><Relationship Id="rId11" Type="http://schemas.openxmlformats.org/officeDocument/2006/relationships/image" Target="media/image2.wmf"/><Relationship Id="rId32" Type="http://schemas.openxmlformats.org/officeDocument/2006/relationships/image" Target="media/image22.png"/><Relationship Id="rId37" Type="http://schemas.openxmlformats.org/officeDocument/2006/relationships/image" Target="media/image26.wmf"/><Relationship Id="rId53" Type="http://schemas.openxmlformats.org/officeDocument/2006/relationships/image" Target="media/image39.wmf"/><Relationship Id="rId58" Type="http://schemas.openxmlformats.org/officeDocument/2006/relationships/image" Target="media/image43.wmf"/><Relationship Id="rId74" Type="http://schemas.openxmlformats.org/officeDocument/2006/relationships/image" Target="media/image56.png"/><Relationship Id="rId79" Type="http://schemas.openxmlformats.org/officeDocument/2006/relationships/image" Target="media/image61.wmf"/><Relationship Id="rId102" Type="http://schemas.openxmlformats.org/officeDocument/2006/relationships/image" Target="media/image84.png"/><Relationship Id="rId123" Type="http://schemas.openxmlformats.org/officeDocument/2006/relationships/image" Target="media/image102.wmf"/><Relationship Id="rId128" Type="http://schemas.openxmlformats.org/officeDocument/2006/relationships/image" Target="media/image107.wmf"/><Relationship Id="rId5" Type="http://schemas.openxmlformats.org/officeDocument/2006/relationships/webSettings" Target="webSettings.xml"/><Relationship Id="rId90" Type="http://schemas.openxmlformats.org/officeDocument/2006/relationships/image" Target="media/image72.wmf"/><Relationship Id="rId95" Type="http://schemas.openxmlformats.org/officeDocument/2006/relationships/image" Target="media/image77.wmf"/><Relationship Id="rId22" Type="http://schemas.openxmlformats.org/officeDocument/2006/relationships/image" Target="media/image13.wmf"/><Relationship Id="rId27" Type="http://schemas.openxmlformats.org/officeDocument/2006/relationships/oleObject" Target="embeddings/oleObject1.bin"/><Relationship Id="rId43" Type="http://schemas.openxmlformats.org/officeDocument/2006/relationships/image" Target="media/image29.wmf"/><Relationship Id="rId48" Type="http://schemas.openxmlformats.org/officeDocument/2006/relationships/image" Target="media/image34.wmf"/><Relationship Id="rId64" Type="http://schemas.openxmlformats.org/officeDocument/2006/relationships/oleObject" Target="embeddings/oleObject9.bin"/><Relationship Id="rId69" Type="http://schemas.openxmlformats.org/officeDocument/2006/relationships/image" Target="media/image51.wmf"/><Relationship Id="rId113" Type="http://schemas.openxmlformats.org/officeDocument/2006/relationships/image" Target="media/image92.wmf"/><Relationship Id="rId118" Type="http://schemas.openxmlformats.org/officeDocument/2006/relationships/image" Target="media/image97.wmf"/><Relationship Id="rId134" Type="http://schemas.openxmlformats.org/officeDocument/2006/relationships/image" Target="media/image112.wmf"/><Relationship Id="rId139" Type="http://schemas.openxmlformats.org/officeDocument/2006/relationships/header" Target="header3.xml"/><Relationship Id="rId8" Type="http://schemas.openxmlformats.org/officeDocument/2006/relationships/hyperlink" Target="mailto:Irma.suryani@uin-suska.ac.id" TargetMode="External"/><Relationship Id="rId51" Type="http://schemas.openxmlformats.org/officeDocument/2006/relationships/image" Target="media/image37.wmf"/><Relationship Id="rId72" Type="http://schemas.openxmlformats.org/officeDocument/2006/relationships/image" Target="media/image54.wmf"/><Relationship Id="rId80" Type="http://schemas.openxmlformats.org/officeDocument/2006/relationships/image" Target="media/image62.wmf"/><Relationship Id="rId85" Type="http://schemas.openxmlformats.org/officeDocument/2006/relationships/image" Target="media/image67.wmf"/><Relationship Id="rId93" Type="http://schemas.openxmlformats.org/officeDocument/2006/relationships/image" Target="media/image75.png"/><Relationship Id="rId98" Type="http://schemas.openxmlformats.org/officeDocument/2006/relationships/image" Target="media/image80.wmf"/><Relationship Id="rId121" Type="http://schemas.openxmlformats.org/officeDocument/2006/relationships/image" Target="media/image100.wmf"/><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oleObject" Target="embeddings/oleObject3.bin"/><Relationship Id="rId46" Type="http://schemas.openxmlformats.org/officeDocument/2006/relationships/image" Target="media/image32.wmf"/><Relationship Id="rId59" Type="http://schemas.openxmlformats.org/officeDocument/2006/relationships/oleObject" Target="embeddings/oleObject7.bin"/><Relationship Id="rId67" Type="http://schemas.openxmlformats.org/officeDocument/2006/relationships/image" Target="media/image49.png"/><Relationship Id="rId103" Type="http://schemas.openxmlformats.org/officeDocument/2006/relationships/image" Target="media/image85.wmf"/><Relationship Id="rId108" Type="http://schemas.openxmlformats.org/officeDocument/2006/relationships/image" Target="media/image89.wmf"/><Relationship Id="rId116" Type="http://schemas.openxmlformats.org/officeDocument/2006/relationships/image" Target="media/image95.wmf"/><Relationship Id="rId124" Type="http://schemas.openxmlformats.org/officeDocument/2006/relationships/image" Target="media/image103.wmf"/><Relationship Id="rId129" Type="http://schemas.openxmlformats.org/officeDocument/2006/relationships/image" Target="media/image108.wmf"/><Relationship Id="rId137" Type="http://schemas.openxmlformats.org/officeDocument/2006/relationships/oleObject" Target="embeddings/oleObject15.bin"/><Relationship Id="rId20" Type="http://schemas.openxmlformats.org/officeDocument/2006/relationships/image" Target="media/image11.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5.png"/><Relationship Id="rId70" Type="http://schemas.openxmlformats.org/officeDocument/2006/relationships/image" Target="media/image52.wmf"/><Relationship Id="rId75" Type="http://schemas.openxmlformats.org/officeDocument/2006/relationships/image" Target="media/image57.wmf"/><Relationship Id="rId83" Type="http://schemas.openxmlformats.org/officeDocument/2006/relationships/image" Target="media/image65.wmf"/><Relationship Id="rId88" Type="http://schemas.openxmlformats.org/officeDocument/2006/relationships/image" Target="media/image70.wmf"/><Relationship Id="rId91" Type="http://schemas.openxmlformats.org/officeDocument/2006/relationships/image" Target="media/image73.wmf"/><Relationship Id="rId96" Type="http://schemas.openxmlformats.org/officeDocument/2006/relationships/image" Target="media/image78.wmf"/><Relationship Id="rId111" Type="http://schemas.openxmlformats.org/officeDocument/2006/relationships/oleObject" Target="embeddings/oleObject12.bin"/><Relationship Id="rId132" Type="http://schemas.openxmlformats.org/officeDocument/2006/relationships/image" Target="media/image110.png"/><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8.png"/><Relationship Id="rId36" Type="http://schemas.openxmlformats.org/officeDocument/2006/relationships/oleObject" Target="embeddings/oleObject2.bin"/><Relationship Id="rId49" Type="http://schemas.openxmlformats.org/officeDocument/2006/relationships/image" Target="media/image35.wmf"/><Relationship Id="rId57" Type="http://schemas.openxmlformats.org/officeDocument/2006/relationships/image" Target="media/image42.png"/><Relationship Id="rId106" Type="http://schemas.openxmlformats.org/officeDocument/2006/relationships/image" Target="media/image88.wmf"/><Relationship Id="rId114" Type="http://schemas.openxmlformats.org/officeDocument/2006/relationships/image" Target="media/image93.wmf"/><Relationship Id="rId119" Type="http://schemas.openxmlformats.org/officeDocument/2006/relationships/image" Target="media/image98.wmf"/><Relationship Id="rId127" Type="http://schemas.openxmlformats.org/officeDocument/2006/relationships/image" Target="media/image106.wmf"/><Relationship Id="rId10" Type="http://schemas.openxmlformats.org/officeDocument/2006/relationships/image" Target="media/image1.png"/><Relationship Id="rId31" Type="http://schemas.openxmlformats.org/officeDocument/2006/relationships/image" Target="media/image21.wmf"/><Relationship Id="rId44" Type="http://schemas.openxmlformats.org/officeDocument/2006/relationships/image" Target="media/image30.png"/><Relationship Id="rId52" Type="http://schemas.openxmlformats.org/officeDocument/2006/relationships/image" Target="media/image38.wmf"/><Relationship Id="rId60" Type="http://schemas.openxmlformats.org/officeDocument/2006/relationships/image" Target="media/image44.wmf"/><Relationship Id="rId65" Type="http://schemas.openxmlformats.org/officeDocument/2006/relationships/image" Target="media/image47.wmf"/><Relationship Id="rId73" Type="http://schemas.openxmlformats.org/officeDocument/2006/relationships/image" Target="media/image55.wmf"/><Relationship Id="rId78" Type="http://schemas.openxmlformats.org/officeDocument/2006/relationships/image" Target="media/image60.wmf"/><Relationship Id="rId81" Type="http://schemas.openxmlformats.org/officeDocument/2006/relationships/image" Target="media/image63.wmf"/><Relationship Id="rId86" Type="http://schemas.openxmlformats.org/officeDocument/2006/relationships/image" Target="media/image68.wmf"/><Relationship Id="rId94" Type="http://schemas.openxmlformats.org/officeDocument/2006/relationships/image" Target="media/image76.wmf"/><Relationship Id="rId99" Type="http://schemas.openxmlformats.org/officeDocument/2006/relationships/image" Target="media/image81.wmf"/><Relationship Id="rId101" Type="http://schemas.openxmlformats.org/officeDocument/2006/relationships/image" Target="media/image83.wmf"/><Relationship Id="rId122" Type="http://schemas.openxmlformats.org/officeDocument/2006/relationships/image" Target="media/image101.wmf"/><Relationship Id="rId130" Type="http://schemas.openxmlformats.org/officeDocument/2006/relationships/image" Target="media/image109.wmf"/><Relationship Id="rId135" Type="http://schemas.openxmlformats.org/officeDocument/2006/relationships/image" Target="media/image113.e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wmf"/><Relationship Id="rId39" Type="http://schemas.openxmlformats.org/officeDocument/2006/relationships/image" Target="media/image27.wmf"/><Relationship Id="rId109" Type="http://schemas.openxmlformats.org/officeDocument/2006/relationships/oleObject" Target="embeddings/oleObject11.bin"/><Relationship Id="rId34" Type="http://schemas.openxmlformats.org/officeDocument/2006/relationships/image" Target="media/image24.png"/><Relationship Id="rId50" Type="http://schemas.openxmlformats.org/officeDocument/2006/relationships/image" Target="media/image36.png"/><Relationship Id="rId55" Type="http://schemas.openxmlformats.org/officeDocument/2006/relationships/image" Target="media/image41.wmf"/><Relationship Id="rId76" Type="http://schemas.openxmlformats.org/officeDocument/2006/relationships/image" Target="media/image58.png"/><Relationship Id="rId97" Type="http://schemas.openxmlformats.org/officeDocument/2006/relationships/image" Target="media/image79.wmf"/><Relationship Id="rId104" Type="http://schemas.openxmlformats.org/officeDocument/2006/relationships/image" Target="media/image86.wmf"/><Relationship Id="rId120" Type="http://schemas.openxmlformats.org/officeDocument/2006/relationships/image" Target="media/image99.wmf"/><Relationship Id="rId125" Type="http://schemas.openxmlformats.org/officeDocument/2006/relationships/image" Target="media/image104.wmf"/><Relationship Id="rId141"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image" Target="media/image53.wmf"/><Relationship Id="rId9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5.wmf"/><Relationship Id="rId40" Type="http://schemas.openxmlformats.org/officeDocument/2006/relationships/oleObject" Target="embeddings/oleObject4.bin"/><Relationship Id="rId45" Type="http://schemas.openxmlformats.org/officeDocument/2006/relationships/image" Target="media/image31.wmf"/><Relationship Id="rId66" Type="http://schemas.openxmlformats.org/officeDocument/2006/relationships/image" Target="media/image48.wmf"/><Relationship Id="rId87" Type="http://schemas.openxmlformats.org/officeDocument/2006/relationships/image" Target="media/image69.wmf"/><Relationship Id="rId110" Type="http://schemas.openxmlformats.org/officeDocument/2006/relationships/image" Target="media/image90.wmf"/><Relationship Id="rId115" Type="http://schemas.openxmlformats.org/officeDocument/2006/relationships/image" Target="media/image94.wmf"/><Relationship Id="rId131" Type="http://schemas.openxmlformats.org/officeDocument/2006/relationships/oleObject" Target="embeddings/oleObject13.bin"/><Relationship Id="rId136" Type="http://schemas.openxmlformats.org/officeDocument/2006/relationships/oleObject" Target="embeddings/oleObject14.bin"/><Relationship Id="rId61" Type="http://schemas.openxmlformats.org/officeDocument/2006/relationships/oleObject" Target="embeddings/oleObject8.bin"/><Relationship Id="rId82" Type="http://schemas.openxmlformats.org/officeDocument/2006/relationships/image" Target="media/image64.wmf"/><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oleObject" Target="embeddings/oleObject6.bin"/><Relationship Id="rId77" Type="http://schemas.openxmlformats.org/officeDocument/2006/relationships/image" Target="media/image59.png"/><Relationship Id="rId100" Type="http://schemas.openxmlformats.org/officeDocument/2006/relationships/image" Target="media/image82.wmf"/><Relationship Id="rId105" Type="http://schemas.openxmlformats.org/officeDocument/2006/relationships/image" Target="media/image87.wmf"/><Relationship Id="rId126"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09815A-CD07-43E6-8E1B-93CA0C35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17318</CharactersWithSpaces>
  <SharedDoc>false</SharedDoc>
  <HLinks>
    <vt:vector size="12" baseType="variant">
      <vt:variant>
        <vt:i4>3670070</vt:i4>
      </vt:variant>
      <vt:variant>
        <vt:i4>3</vt:i4>
      </vt:variant>
      <vt:variant>
        <vt:i4>0</vt:i4>
      </vt:variant>
      <vt:variant>
        <vt:i4>5</vt:i4>
      </vt:variant>
      <vt:variant>
        <vt:lpwstr>http://sntiki.uin-suska.ac.id/</vt:lpwstr>
      </vt:variant>
      <vt:variant>
        <vt:lpwstr/>
      </vt: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4</cp:revision>
  <cp:lastPrinted>2004-12-30T04:27:00Z</cp:lastPrinted>
  <dcterms:created xsi:type="dcterms:W3CDTF">2019-10-04T06:34:00Z</dcterms:created>
  <dcterms:modified xsi:type="dcterms:W3CDTF">2019-10-04T07:04:00Z</dcterms:modified>
</cp:coreProperties>
</file>