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68BC" w:rsidRPr="001C68BC" w:rsidRDefault="001C68BC" w:rsidP="003422B6">
      <w:pPr>
        <w:jc w:val="center"/>
        <w:rPr>
          <w:rFonts w:ascii="Arial" w:hAnsi="Arial" w:cs="Arial"/>
          <w:b/>
          <w:sz w:val="32"/>
          <w:szCs w:val="32"/>
        </w:rPr>
      </w:pPr>
      <w:r w:rsidRPr="001C68BC">
        <w:rPr>
          <w:rFonts w:ascii="Arial" w:hAnsi="Arial" w:cs="Arial"/>
          <w:b/>
          <w:sz w:val="32"/>
          <w:szCs w:val="32"/>
        </w:rPr>
        <w:t xml:space="preserve">Penerapan Fitur Kamera CCTV Untuk </w:t>
      </w:r>
      <w:r w:rsidRPr="001C68BC">
        <w:rPr>
          <w:rFonts w:ascii="Arial" w:hAnsi="Arial" w:cs="Arial"/>
          <w:b/>
          <w:i/>
          <w:sz w:val="32"/>
          <w:szCs w:val="32"/>
        </w:rPr>
        <w:t>Access Control System</w:t>
      </w:r>
      <w:r w:rsidRPr="001C68BC">
        <w:rPr>
          <w:rFonts w:ascii="Arial" w:hAnsi="Arial" w:cs="Arial"/>
          <w:b/>
          <w:sz w:val="32"/>
          <w:szCs w:val="32"/>
        </w:rPr>
        <w:t xml:space="preserve"> (ACS) Menggunakan System Onguard 2013</w:t>
      </w:r>
    </w:p>
    <w:p w:rsidR="0017703D" w:rsidRPr="001C68BC" w:rsidRDefault="001C68BC" w:rsidP="003422B6">
      <w:pPr>
        <w:contextualSpacing/>
        <w:jc w:val="center"/>
        <w:rPr>
          <w:rFonts w:ascii="Arial" w:hAnsi="Arial" w:cs="Arial"/>
          <w:b/>
          <w:sz w:val="32"/>
          <w:szCs w:val="32"/>
        </w:rPr>
      </w:pPr>
      <w:r w:rsidRPr="001C68BC">
        <w:rPr>
          <w:rFonts w:ascii="Arial" w:hAnsi="Arial" w:cs="Arial"/>
          <w:b/>
          <w:sz w:val="32"/>
          <w:szCs w:val="32"/>
        </w:rPr>
        <w:t>(Studi Kasus: PT. Chevron Pasific Indonesia)</w:t>
      </w:r>
    </w:p>
    <w:p w:rsidR="001C68BC" w:rsidRDefault="001C68BC" w:rsidP="003422B6">
      <w:pPr>
        <w:contextualSpacing/>
        <w:jc w:val="center"/>
        <w:rPr>
          <w:rFonts w:ascii="Arial" w:hAnsi="Arial" w:cs="Arial"/>
          <w:b/>
        </w:rPr>
      </w:pPr>
    </w:p>
    <w:p w:rsidR="00541790" w:rsidRPr="00FE2518" w:rsidRDefault="008C12F7" w:rsidP="0062182C">
      <w:pPr>
        <w:contextualSpacing/>
        <w:jc w:val="center"/>
        <w:rPr>
          <w:rFonts w:ascii="Arial" w:hAnsi="Arial" w:cs="Arial"/>
          <w:b/>
          <w:vertAlign w:val="superscript"/>
        </w:rPr>
      </w:pPr>
      <w:r w:rsidRPr="00FE2518">
        <w:rPr>
          <w:rFonts w:ascii="Arial" w:hAnsi="Arial" w:cs="Arial"/>
          <w:b/>
          <w:lang w:val="id-ID"/>
        </w:rPr>
        <w:t xml:space="preserve">Sutoyo </w:t>
      </w:r>
      <w:r w:rsidRPr="00FE2518">
        <w:rPr>
          <w:rFonts w:ascii="Arial" w:hAnsi="Arial" w:cs="Arial"/>
          <w:b/>
          <w:vertAlign w:val="superscript"/>
          <w:lang w:val="id-ID"/>
        </w:rPr>
        <w:t>1</w:t>
      </w:r>
      <w:r w:rsidRPr="00FE2518">
        <w:rPr>
          <w:rFonts w:ascii="Arial" w:hAnsi="Arial" w:cs="Arial"/>
          <w:b/>
          <w:lang w:val="id-ID"/>
        </w:rPr>
        <w:t xml:space="preserve">, </w:t>
      </w:r>
      <w:r w:rsidR="001C68BC">
        <w:rPr>
          <w:rFonts w:ascii="Arial" w:hAnsi="Arial" w:cs="Arial"/>
          <w:b/>
        </w:rPr>
        <w:t>Triyono</w:t>
      </w:r>
      <w:r w:rsidRPr="00FE2518">
        <w:rPr>
          <w:rFonts w:ascii="Arial" w:hAnsi="Arial" w:cs="Arial"/>
          <w:b/>
          <w:vertAlign w:val="superscript"/>
          <w:lang w:val="id-ID"/>
        </w:rPr>
        <w:t>2</w:t>
      </w:r>
      <w:r w:rsidR="00541790" w:rsidRPr="00FE2518">
        <w:rPr>
          <w:rFonts w:ascii="Arial" w:hAnsi="Arial" w:cs="Arial"/>
          <w:b/>
        </w:rPr>
        <w:t xml:space="preserve"> , </w:t>
      </w:r>
      <w:r w:rsidR="001C68BC">
        <w:rPr>
          <w:rFonts w:ascii="Arial" w:hAnsi="Arial" w:cs="Arial"/>
          <w:b/>
        </w:rPr>
        <w:t>Saepudin</w:t>
      </w:r>
      <w:r w:rsidR="00FE2518" w:rsidRPr="00FE2518">
        <w:rPr>
          <w:rFonts w:ascii="Arial" w:hAnsi="Arial" w:cs="Arial"/>
          <w:b/>
          <w:vertAlign w:val="superscript"/>
        </w:rPr>
        <w:t>3</w:t>
      </w:r>
    </w:p>
    <w:p w:rsidR="008C12F7" w:rsidRPr="00FE2518" w:rsidRDefault="008C12F7" w:rsidP="0062182C">
      <w:pPr>
        <w:jc w:val="center"/>
        <w:rPr>
          <w:rFonts w:ascii="Arial" w:hAnsi="Arial" w:cs="Arial"/>
          <w:b/>
          <w:vertAlign w:val="superscript"/>
        </w:rPr>
      </w:pPr>
      <w:r w:rsidRPr="00FE2518">
        <w:rPr>
          <w:rFonts w:ascii="Arial" w:hAnsi="Arial" w:cs="Arial"/>
          <w:lang w:val="id-ID"/>
        </w:rPr>
        <w:t>Dosen Jurusan Teknik Elektro UIN SUSKA RIAU</w:t>
      </w:r>
      <w:r w:rsidRPr="00FE2518">
        <w:rPr>
          <w:rFonts w:ascii="Arial" w:hAnsi="Arial" w:cs="Arial"/>
          <w:b/>
          <w:vertAlign w:val="superscript"/>
          <w:lang w:val="id-ID"/>
        </w:rPr>
        <w:t>1</w:t>
      </w:r>
    </w:p>
    <w:p w:rsidR="008C12F7" w:rsidRDefault="008C12F7" w:rsidP="0062182C">
      <w:pPr>
        <w:jc w:val="center"/>
        <w:rPr>
          <w:rFonts w:ascii="Arial" w:hAnsi="Arial" w:cs="Arial"/>
          <w:b/>
          <w:vertAlign w:val="superscript"/>
        </w:rPr>
      </w:pPr>
      <w:r w:rsidRPr="00FE2518">
        <w:rPr>
          <w:rFonts w:ascii="Arial" w:hAnsi="Arial" w:cs="Arial"/>
          <w:lang w:val="id-ID"/>
        </w:rPr>
        <w:t>Mahasiswa Jurusan Teknik Elektro UIN SUSKA RIAU</w:t>
      </w:r>
      <w:r w:rsidR="001C68BC">
        <w:rPr>
          <w:rFonts w:ascii="Arial" w:hAnsi="Arial" w:cs="Arial"/>
          <w:b/>
          <w:vertAlign w:val="superscript"/>
        </w:rPr>
        <w:t>2</w:t>
      </w:r>
    </w:p>
    <w:p w:rsidR="001C68BC" w:rsidRPr="001C68BC" w:rsidRDefault="001C68BC" w:rsidP="0062182C">
      <w:pPr>
        <w:jc w:val="center"/>
        <w:rPr>
          <w:rFonts w:ascii="Arial" w:hAnsi="Arial" w:cs="Arial"/>
          <w:b/>
          <w:vertAlign w:val="superscript"/>
        </w:rPr>
      </w:pPr>
      <w:r>
        <w:rPr>
          <w:rFonts w:ascii="Arial" w:hAnsi="Arial" w:cs="Arial"/>
        </w:rPr>
        <w:t>PT Chevron Pasific Indonesia</w:t>
      </w:r>
      <w:r w:rsidRPr="001C68BC">
        <w:rPr>
          <w:rFonts w:ascii="Arial" w:hAnsi="Arial" w:cs="Arial"/>
          <w:b/>
          <w:vertAlign w:val="superscript"/>
        </w:rPr>
        <w:t>3</w:t>
      </w:r>
    </w:p>
    <w:p w:rsidR="008C12F7" w:rsidRPr="00FE2518" w:rsidRDefault="008C12F7" w:rsidP="0062182C">
      <w:pPr>
        <w:jc w:val="center"/>
        <w:rPr>
          <w:rFonts w:ascii="Arial" w:hAnsi="Arial" w:cs="Arial"/>
          <w:lang w:val="id-ID"/>
        </w:rPr>
      </w:pPr>
      <w:r w:rsidRPr="00FE2518">
        <w:rPr>
          <w:rFonts w:ascii="Arial" w:hAnsi="Arial" w:cs="Arial"/>
          <w:lang w:val="id-ID"/>
        </w:rPr>
        <w:t>Jl HR Soebrantas KM 15 Panam Pekanbaru</w:t>
      </w:r>
    </w:p>
    <w:p w:rsidR="008C12F7" w:rsidRPr="00FE2518" w:rsidRDefault="008C12F7" w:rsidP="0062182C">
      <w:pPr>
        <w:jc w:val="center"/>
        <w:rPr>
          <w:rFonts w:ascii="Arial" w:hAnsi="Arial" w:cs="Arial"/>
          <w:u w:val="single"/>
          <w:lang w:val="id-ID"/>
        </w:rPr>
      </w:pPr>
      <w:r w:rsidRPr="00FE2518">
        <w:rPr>
          <w:rFonts w:ascii="Arial" w:hAnsi="Arial" w:cs="Arial"/>
          <w:lang w:val="id-ID"/>
        </w:rPr>
        <w:t>e</w:t>
      </w:r>
      <w:r w:rsidRPr="00FE2518">
        <w:rPr>
          <w:rFonts w:ascii="Arial" w:hAnsi="Arial" w:cs="Arial"/>
        </w:rPr>
        <w:t>-</w:t>
      </w:r>
      <w:r w:rsidRPr="00FE2518">
        <w:rPr>
          <w:rFonts w:ascii="Arial" w:hAnsi="Arial" w:cs="Arial"/>
          <w:lang w:val="id-ID"/>
        </w:rPr>
        <w:t>mail :</w:t>
      </w:r>
      <w:r w:rsidR="003953F3" w:rsidRPr="00FE2518">
        <w:rPr>
          <w:rFonts w:ascii="Arial" w:hAnsi="Arial" w:cs="Arial"/>
        </w:rPr>
        <w:t xml:space="preserve"> </w:t>
      </w:r>
      <w:hyperlink r:id="rId7" w:history="1">
        <w:r w:rsidR="003953F3" w:rsidRPr="00FE2518">
          <w:rPr>
            <w:rStyle w:val="Hyperlink"/>
            <w:rFonts w:ascii="Arial" w:hAnsi="Arial" w:cs="Arial"/>
            <w:color w:val="auto"/>
            <w:u w:val="none"/>
            <w:lang w:val="id-ID"/>
          </w:rPr>
          <w:t>sutoyo@</w:t>
        </w:r>
      </w:hyperlink>
      <w:r w:rsidR="003953F3" w:rsidRPr="00FE2518">
        <w:rPr>
          <w:rFonts w:ascii="Arial" w:hAnsi="Arial" w:cs="Arial"/>
        </w:rPr>
        <w:t>uin-suska.ac.id</w:t>
      </w:r>
    </w:p>
    <w:p w:rsidR="008C12F7" w:rsidRDefault="008C12F7" w:rsidP="0062182C">
      <w:pPr>
        <w:pStyle w:val="Title"/>
        <w:rPr>
          <w:rFonts w:ascii="Arial" w:hAnsi="Arial" w:cs="Arial"/>
          <w:sz w:val="32"/>
          <w:szCs w:val="32"/>
          <w:lang w:val="en-US"/>
        </w:rPr>
      </w:pPr>
    </w:p>
    <w:p w:rsidR="008C12F7" w:rsidRDefault="008C12F7" w:rsidP="0062182C">
      <w:pPr>
        <w:jc w:val="center"/>
        <w:rPr>
          <w:rFonts w:ascii="Arial" w:hAnsi="Arial" w:cs="Arial"/>
          <w:b/>
          <w:bCs/>
          <w:i/>
          <w:iCs/>
        </w:rPr>
      </w:pPr>
      <w:r>
        <w:rPr>
          <w:rFonts w:ascii="Arial" w:hAnsi="Arial" w:cs="Arial"/>
          <w:b/>
          <w:bCs/>
          <w:i/>
          <w:iCs/>
        </w:rPr>
        <w:t>Abstrak</w:t>
      </w:r>
    </w:p>
    <w:p w:rsidR="00C02F23" w:rsidRPr="00621CFC" w:rsidRDefault="00C02F23" w:rsidP="0062182C">
      <w:pPr>
        <w:jc w:val="center"/>
        <w:rPr>
          <w:rFonts w:ascii="Arial" w:hAnsi="Arial" w:cs="Arial"/>
          <w:b/>
          <w:bCs/>
          <w:i/>
          <w:iCs/>
          <w:sz w:val="18"/>
          <w:szCs w:val="18"/>
        </w:rPr>
      </w:pPr>
    </w:p>
    <w:p w:rsidR="00234EFA" w:rsidRPr="00234EFA" w:rsidRDefault="00234EFA" w:rsidP="0062182C">
      <w:pPr>
        <w:ind w:firstLine="720"/>
        <w:jc w:val="both"/>
        <w:rPr>
          <w:rFonts w:ascii="Arial" w:hAnsi="Arial" w:cs="Arial"/>
          <w:b/>
          <w:sz w:val="18"/>
          <w:szCs w:val="18"/>
        </w:rPr>
      </w:pPr>
      <w:r w:rsidRPr="00234EFA">
        <w:rPr>
          <w:rFonts w:ascii="Arial" w:hAnsi="Arial" w:cs="Arial"/>
          <w:i/>
          <w:sz w:val="18"/>
          <w:szCs w:val="18"/>
          <w:lang w:val="id-ID"/>
        </w:rPr>
        <w:t>Access Control System</w:t>
      </w:r>
      <w:r w:rsidRPr="00234EFA">
        <w:rPr>
          <w:rFonts w:ascii="Arial" w:hAnsi="Arial" w:cs="Arial"/>
          <w:sz w:val="18"/>
          <w:szCs w:val="18"/>
          <w:lang w:val="id-ID"/>
        </w:rPr>
        <w:t xml:space="preserve"> (ACS) merupakan suatu perangkat kontrol yang terpasang pada pintu ruangan berguna untuk membatasi akses pengunjung dalam memasuki ruangan.</w:t>
      </w:r>
      <w:r w:rsidRPr="00234EFA">
        <w:rPr>
          <w:rFonts w:ascii="Arial" w:hAnsi="Arial" w:cs="Arial"/>
          <w:sz w:val="18"/>
          <w:szCs w:val="18"/>
        </w:rPr>
        <w:t xml:space="preserve"> Ada banyak </w:t>
      </w:r>
      <w:r w:rsidRPr="00234EFA">
        <w:rPr>
          <w:rFonts w:ascii="Arial" w:hAnsi="Arial" w:cs="Arial"/>
          <w:i/>
          <w:sz w:val="18"/>
          <w:szCs w:val="18"/>
          <w:lang w:val="id-ID"/>
        </w:rPr>
        <w:t xml:space="preserve">Access </w:t>
      </w:r>
      <w:r w:rsidR="004419A5">
        <w:rPr>
          <w:rFonts w:ascii="Arial" w:hAnsi="Arial" w:cs="Arial"/>
          <w:sz w:val="18"/>
          <w:szCs w:val="18"/>
          <w:lang w:val="id-ID"/>
        </w:rPr>
        <w:t>ACS</w:t>
      </w:r>
      <w:r w:rsidRPr="00234EFA">
        <w:rPr>
          <w:rFonts w:ascii="Arial" w:hAnsi="Arial" w:cs="Arial"/>
          <w:sz w:val="18"/>
          <w:szCs w:val="18"/>
          <w:lang w:val="id-ID"/>
        </w:rPr>
        <w:t xml:space="preserve"> </w:t>
      </w:r>
      <w:r w:rsidRPr="00234EFA">
        <w:rPr>
          <w:rFonts w:ascii="Arial" w:hAnsi="Arial" w:cs="Arial"/>
          <w:sz w:val="18"/>
          <w:szCs w:val="18"/>
        </w:rPr>
        <w:t xml:space="preserve">yang digunakan untuk mendukung system keamanan, salah satunya adalah OnGuard 2013. Akan tetapi </w:t>
      </w:r>
      <w:r w:rsidR="00437156">
        <w:rPr>
          <w:rFonts w:ascii="Arial" w:hAnsi="Arial" w:cs="Arial"/>
          <w:sz w:val="18"/>
          <w:szCs w:val="18"/>
        </w:rPr>
        <w:t xml:space="preserve">dengan system ini </w:t>
      </w:r>
      <w:r w:rsidRPr="00234EFA">
        <w:rPr>
          <w:rFonts w:ascii="Arial" w:hAnsi="Arial" w:cs="Arial"/>
          <w:sz w:val="18"/>
          <w:szCs w:val="18"/>
        </w:rPr>
        <w:t xml:space="preserve">masih banyak ditemukan para pengguna yang memasuki ruangan menggunakan identitas orang lain. </w:t>
      </w:r>
      <w:r w:rsidRPr="00234EFA">
        <w:rPr>
          <w:rFonts w:ascii="Arial" w:hAnsi="Arial" w:cs="Arial"/>
          <w:sz w:val="18"/>
          <w:szCs w:val="18"/>
          <w:lang w:val="id-ID"/>
        </w:rPr>
        <w:t xml:space="preserve">Untuk </w:t>
      </w:r>
      <w:r w:rsidRPr="00234EFA">
        <w:rPr>
          <w:rFonts w:ascii="Arial" w:hAnsi="Arial" w:cs="Arial"/>
          <w:sz w:val="18"/>
          <w:szCs w:val="18"/>
        </w:rPr>
        <w:t xml:space="preserve">itu, diterapkan fitur kamera CCTV untuk menunjang </w:t>
      </w:r>
      <w:r w:rsidRPr="00234EFA">
        <w:rPr>
          <w:rFonts w:ascii="Arial" w:hAnsi="Arial" w:cs="Arial"/>
          <w:sz w:val="18"/>
          <w:szCs w:val="18"/>
          <w:lang w:val="id-ID"/>
        </w:rPr>
        <w:t xml:space="preserve">ACS menggunakan sistem OnGuard 2013. CCTV memiliki kemampuan merekam dan mengamati suatu objek setiap waktu sehingga sangat berguna untuk keamanan didalam suatu gedung. Penambahan fitur CCTV pada </w:t>
      </w:r>
      <w:r w:rsidR="004419A5">
        <w:rPr>
          <w:rFonts w:ascii="Arial" w:hAnsi="Arial" w:cs="Arial"/>
          <w:i/>
          <w:sz w:val="18"/>
          <w:szCs w:val="18"/>
        </w:rPr>
        <w:t>ACS</w:t>
      </w:r>
      <w:r w:rsidRPr="00234EFA">
        <w:rPr>
          <w:rFonts w:ascii="Arial" w:hAnsi="Arial" w:cs="Arial"/>
          <w:sz w:val="18"/>
          <w:szCs w:val="18"/>
          <w:lang w:val="id-ID"/>
        </w:rPr>
        <w:t xml:space="preserve"> dapat mengidentifikasi pihak-pihak yang dikenal maupun tidak dikenal sehingga dapat diteliti dan </w:t>
      </w:r>
      <w:r w:rsidRPr="00234EFA">
        <w:rPr>
          <w:rFonts w:ascii="Arial" w:hAnsi="Arial" w:cs="Arial"/>
          <w:sz w:val="18"/>
          <w:szCs w:val="18"/>
        </w:rPr>
        <w:t>dijadikan i</w:t>
      </w:r>
      <w:r w:rsidRPr="00234EFA">
        <w:rPr>
          <w:rFonts w:ascii="Arial" w:hAnsi="Arial" w:cs="Arial"/>
          <w:sz w:val="18"/>
          <w:szCs w:val="18"/>
          <w:lang w:val="id-ID"/>
        </w:rPr>
        <w:t xml:space="preserve">nformasi </w:t>
      </w:r>
      <w:r w:rsidRPr="00234EFA">
        <w:rPr>
          <w:rFonts w:ascii="Arial" w:hAnsi="Arial" w:cs="Arial"/>
          <w:sz w:val="18"/>
          <w:szCs w:val="18"/>
        </w:rPr>
        <w:t xml:space="preserve">untuk kebutuhan </w:t>
      </w:r>
      <w:r w:rsidRPr="00234EFA">
        <w:rPr>
          <w:rFonts w:ascii="Arial" w:hAnsi="Arial" w:cs="Arial"/>
          <w:sz w:val="18"/>
          <w:szCs w:val="18"/>
          <w:lang w:val="id-ID"/>
        </w:rPr>
        <w:t>data dilapangan.</w:t>
      </w:r>
      <w:r>
        <w:rPr>
          <w:rFonts w:ascii="Arial" w:hAnsi="Arial" w:cs="Arial"/>
          <w:sz w:val="18"/>
          <w:szCs w:val="18"/>
        </w:rPr>
        <w:t xml:space="preserve"> Pada penelitian ini</w:t>
      </w:r>
      <w:r w:rsidRPr="00234EFA">
        <w:rPr>
          <w:rFonts w:ascii="Arial" w:hAnsi="Arial" w:cs="Arial"/>
          <w:sz w:val="18"/>
          <w:szCs w:val="18"/>
          <w:lang w:val="id-ID"/>
        </w:rPr>
        <w:t xml:space="preserve"> merancang dan mensimulasikan</w:t>
      </w:r>
      <w:r>
        <w:rPr>
          <w:rFonts w:ascii="Arial" w:hAnsi="Arial" w:cs="Arial"/>
          <w:sz w:val="18"/>
          <w:szCs w:val="18"/>
        </w:rPr>
        <w:t xml:space="preserve"> </w:t>
      </w:r>
      <w:r w:rsidRPr="00234EFA">
        <w:rPr>
          <w:rFonts w:ascii="Arial" w:hAnsi="Arial" w:cs="Arial"/>
          <w:sz w:val="18"/>
          <w:szCs w:val="18"/>
          <w:lang w:val="id-ID"/>
        </w:rPr>
        <w:t xml:space="preserve">penerapan </w:t>
      </w:r>
      <w:r w:rsidRPr="00234EFA">
        <w:rPr>
          <w:rFonts w:ascii="Arial" w:hAnsi="Arial" w:cs="Arial"/>
          <w:sz w:val="18"/>
          <w:szCs w:val="18"/>
        </w:rPr>
        <w:t xml:space="preserve">fitur kamera CCTV untuk </w:t>
      </w:r>
      <w:r w:rsidR="004419A5">
        <w:rPr>
          <w:rFonts w:ascii="Arial" w:hAnsi="Arial" w:cs="Arial"/>
          <w:i/>
          <w:sz w:val="18"/>
          <w:szCs w:val="18"/>
        </w:rPr>
        <w:t>ACS</w:t>
      </w:r>
      <w:r w:rsidRPr="00234EFA">
        <w:rPr>
          <w:rFonts w:ascii="Arial" w:hAnsi="Arial" w:cs="Arial"/>
          <w:sz w:val="18"/>
          <w:szCs w:val="18"/>
          <w:lang w:val="id-ID"/>
        </w:rPr>
        <w:t xml:space="preserve"> </w:t>
      </w:r>
      <w:r w:rsidRPr="00234EFA">
        <w:rPr>
          <w:rFonts w:ascii="Arial" w:hAnsi="Arial" w:cs="Arial"/>
          <w:sz w:val="18"/>
          <w:szCs w:val="18"/>
        </w:rPr>
        <w:t>menggunakan sistem OnGuard 2013.</w:t>
      </w:r>
      <w:r>
        <w:rPr>
          <w:rFonts w:ascii="Arial" w:hAnsi="Arial" w:cs="Arial"/>
          <w:sz w:val="18"/>
          <w:szCs w:val="18"/>
        </w:rPr>
        <w:t xml:space="preserve"> </w:t>
      </w:r>
      <w:r w:rsidRPr="00234EFA">
        <w:rPr>
          <w:rFonts w:ascii="Arial" w:hAnsi="Arial" w:cs="Arial"/>
          <w:sz w:val="18"/>
          <w:szCs w:val="18"/>
        </w:rPr>
        <w:t>D</w:t>
      </w:r>
      <w:r w:rsidRPr="00234EFA">
        <w:rPr>
          <w:rFonts w:ascii="Arial" w:hAnsi="Arial" w:cs="Arial"/>
          <w:sz w:val="18"/>
          <w:szCs w:val="18"/>
          <w:lang w:val="id-ID"/>
        </w:rPr>
        <w:t xml:space="preserve">ata yang berupa gambar dan identitas para pengunjung dapat direkam dengan menggunakan kamera CCTV pada saat masuk ruangan dengan menggunakan </w:t>
      </w:r>
      <w:r w:rsidRPr="00234EFA">
        <w:rPr>
          <w:rFonts w:ascii="Arial" w:hAnsi="Arial" w:cs="Arial"/>
          <w:i/>
          <w:sz w:val="18"/>
          <w:szCs w:val="18"/>
          <w:lang w:val="id-ID"/>
        </w:rPr>
        <w:t xml:space="preserve">Card </w:t>
      </w:r>
      <w:r w:rsidRPr="00234EFA">
        <w:rPr>
          <w:rFonts w:ascii="Arial" w:hAnsi="Arial" w:cs="Arial"/>
          <w:sz w:val="18"/>
          <w:szCs w:val="18"/>
          <w:lang w:val="id-ID"/>
        </w:rPr>
        <w:t>ID</w:t>
      </w:r>
      <w:r w:rsidR="00724304">
        <w:rPr>
          <w:rFonts w:ascii="Arial" w:hAnsi="Arial" w:cs="Arial"/>
          <w:sz w:val="18"/>
          <w:szCs w:val="18"/>
        </w:rPr>
        <w:t xml:space="preserve"> </w:t>
      </w:r>
      <w:r w:rsidRPr="00234EFA">
        <w:rPr>
          <w:rFonts w:ascii="Arial" w:hAnsi="Arial" w:cs="Arial"/>
          <w:bCs/>
          <w:sz w:val="18"/>
          <w:szCs w:val="18"/>
        </w:rPr>
        <w:t>/</w:t>
      </w:r>
      <w:r w:rsidR="00724304">
        <w:rPr>
          <w:rFonts w:ascii="Arial" w:hAnsi="Arial" w:cs="Arial"/>
          <w:bCs/>
          <w:sz w:val="18"/>
          <w:szCs w:val="18"/>
        </w:rPr>
        <w:t xml:space="preserve"> </w:t>
      </w:r>
      <w:r w:rsidRPr="00234EFA">
        <w:rPr>
          <w:rFonts w:ascii="Arial" w:hAnsi="Arial" w:cs="Arial"/>
          <w:bCs/>
          <w:i/>
          <w:sz w:val="18"/>
          <w:szCs w:val="18"/>
        </w:rPr>
        <w:t>Proxymity Card</w:t>
      </w:r>
      <w:r w:rsidRPr="00234EFA">
        <w:rPr>
          <w:rFonts w:ascii="Arial" w:hAnsi="Arial" w:cs="Arial"/>
          <w:sz w:val="18"/>
          <w:szCs w:val="18"/>
        </w:rPr>
        <w:t>.</w:t>
      </w:r>
      <w:r>
        <w:rPr>
          <w:rFonts w:ascii="Arial" w:hAnsi="Arial" w:cs="Arial"/>
          <w:sz w:val="18"/>
          <w:szCs w:val="18"/>
        </w:rPr>
        <w:t xml:space="preserve"> </w:t>
      </w:r>
      <w:r w:rsidRPr="00234EFA">
        <w:rPr>
          <w:rFonts w:ascii="Arial" w:hAnsi="Arial" w:cs="Arial"/>
          <w:sz w:val="18"/>
          <w:szCs w:val="18"/>
          <w:lang w:val="id-ID"/>
        </w:rPr>
        <w:t xml:space="preserve">Pengunjung yang sah </w:t>
      </w:r>
      <w:r w:rsidRPr="00234EFA">
        <w:rPr>
          <w:rFonts w:ascii="Arial" w:hAnsi="Arial" w:cs="Arial"/>
          <w:sz w:val="18"/>
          <w:szCs w:val="18"/>
        </w:rPr>
        <w:t xml:space="preserve">pada saat hendak memasuki ruangan dapat dibandingkan dengan identitas penggunanya agar pintu yang terpasang </w:t>
      </w:r>
      <w:r w:rsidR="004419A5">
        <w:rPr>
          <w:rFonts w:ascii="Arial" w:hAnsi="Arial" w:cs="Arial"/>
          <w:i/>
          <w:sz w:val="18"/>
          <w:szCs w:val="18"/>
        </w:rPr>
        <w:t>ACS</w:t>
      </w:r>
      <w:r w:rsidR="008D626A">
        <w:rPr>
          <w:rFonts w:ascii="Arial" w:hAnsi="Arial" w:cs="Arial"/>
          <w:sz w:val="18"/>
          <w:szCs w:val="18"/>
        </w:rPr>
        <w:t xml:space="preserve"> dapat </w:t>
      </w:r>
      <w:r w:rsidRPr="00234EFA">
        <w:rPr>
          <w:rFonts w:ascii="Arial" w:hAnsi="Arial" w:cs="Arial"/>
          <w:sz w:val="18"/>
          <w:szCs w:val="18"/>
        </w:rPr>
        <w:t>terbuka</w:t>
      </w:r>
      <w:r w:rsidRPr="00234EFA">
        <w:rPr>
          <w:rFonts w:ascii="Arial" w:hAnsi="Arial" w:cs="Arial"/>
          <w:sz w:val="18"/>
          <w:szCs w:val="18"/>
          <w:lang w:val="id-ID"/>
        </w:rPr>
        <w:t>.</w:t>
      </w:r>
      <w:r>
        <w:rPr>
          <w:rFonts w:ascii="Arial" w:hAnsi="Arial" w:cs="Arial"/>
          <w:sz w:val="18"/>
          <w:szCs w:val="18"/>
        </w:rPr>
        <w:t xml:space="preserve"> Berdasarkan data pegujian menunjukan</w:t>
      </w:r>
      <w:r w:rsidRPr="00234EFA">
        <w:rPr>
          <w:rFonts w:ascii="Arial" w:hAnsi="Arial" w:cs="Arial"/>
          <w:bCs/>
          <w:iCs/>
          <w:sz w:val="18"/>
          <w:szCs w:val="18"/>
          <w:lang w:val="id-ID"/>
        </w:rPr>
        <w:t xml:space="preserve"> </w:t>
      </w:r>
      <w:r w:rsidRPr="00234EFA">
        <w:rPr>
          <w:rFonts w:ascii="Arial" w:hAnsi="Arial" w:cs="Arial"/>
          <w:bCs/>
          <w:iCs/>
          <w:sz w:val="18"/>
          <w:szCs w:val="18"/>
        </w:rPr>
        <w:t xml:space="preserve">hasilnya mencapai 100%, </w:t>
      </w:r>
      <w:r w:rsidRPr="00234EFA">
        <w:rPr>
          <w:rFonts w:ascii="Arial" w:hAnsi="Arial" w:cs="Arial"/>
          <w:bCs/>
          <w:i/>
          <w:iCs/>
          <w:sz w:val="18"/>
          <w:szCs w:val="18"/>
        </w:rPr>
        <w:t>“Granted No entry”</w:t>
      </w:r>
      <w:r w:rsidRPr="00234EFA">
        <w:rPr>
          <w:rFonts w:ascii="Arial" w:hAnsi="Arial" w:cs="Arial"/>
          <w:bCs/>
          <w:iCs/>
          <w:sz w:val="18"/>
          <w:szCs w:val="18"/>
        </w:rPr>
        <w:t xml:space="preserve"> 0%</w:t>
      </w:r>
      <w:r w:rsidRPr="00234EFA">
        <w:rPr>
          <w:rFonts w:ascii="Arial" w:hAnsi="Arial" w:cs="Arial"/>
          <w:sz w:val="18"/>
          <w:szCs w:val="18"/>
        </w:rPr>
        <w:t xml:space="preserve">. </w:t>
      </w:r>
      <w:r w:rsidR="00421510">
        <w:rPr>
          <w:rFonts w:ascii="Arial" w:hAnsi="Arial" w:cs="Arial"/>
          <w:sz w:val="18"/>
          <w:szCs w:val="18"/>
        </w:rPr>
        <w:t xml:space="preserve">Kemudian dengan </w:t>
      </w:r>
      <w:r w:rsidR="00421510" w:rsidRPr="00234EFA">
        <w:rPr>
          <w:rFonts w:ascii="Arial" w:hAnsi="Arial" w:cs="Arial"/>
          <w:sz w:val="18"/>
          <w:szCs w:val="18"/>
        </w:rPr>
        <w:t xml:space="preserve">menggunakan </w:t>
      </w:r>
      <w:r w:rsidRPr="00234EFA">
        <w:rPr>
          <w:rFonts w:ascii="Arial" w:hAnsi="Arial" w:cs="Arial"/>
          <w:sz w:val="18"/>
          <w:szCs w:val="18"/>
        </w:rPr>
        <w:t>metode antipussback pengunjung ruangan dapat dengan mudah dikenali siapa saja yang masih berada</w:t>
      </w:r>
      <w:r w:rsidR="00421510">
        <w:rPr>
          <w:rFonts w:ascii="Arial" w:hAnsi="Arial" w:cs="Arial"/>
          <w:sz w:val="18"/>
          <w:szCs w:val="18"/>
        </w:rPr>
        <w:t xml:space="preserve"> </w:t>
      </w:r>
      <w:r w:rsidRPr="00234EFA">
        <w:rPr>
          <w:rFonts w:ascii="Arial" w:hAnsi="Arial" w:cs="Arial"/>
          <w:sz w:val="18"/>
          <w:szCs w:val="18"/>
        </w:rPr>
        <w:t>didalam ruangan</w:t>
      </w:r>
      <w:r w:rsidR="00421510">
        <w:rPr>
          <w:rFonts w:ascii="Arial" w:hAnsi="Arial" w:cs="Arial"/>
          <w:sz w:val="18"/>
          <w:szCs w:val="18"/>
        </w:rPr>
        <w:t xml:space="preserve"> </w:t>
      </w:r>
      <w:r w:rsidRPr="00234EFA">
        <w:rPr>
          <w:rFonts w:ascii="Arial" w:hAnsi="Arial" w:cs="Arial"/>
          <w:sz w:val="18"/>
          <w:szCs w:val="18"/>
          <w:lang w:val="id-ID"/>
        </w:rPr>
        <w:t>dan ditampilkan pada sistem OnGuard</w:t>
      </w:r>
      <w:r w:rsidR="004419A5">
        <w:rPr>
          <w:rFonts w:ascii="Arial" w:hAnsi="Arial" w:cs="Arial"/>
          <w:sz w:val="18"/>
          <w:szCs w:val="18"/>
        </w:rPr>
        <w:t>.</w:t>
      </w:r>
    </w:p>
    <w:p w:rsidR="00C02F23" w:rsidRPr="008C12F7" w:rsidRDefault="00C02F23" w:rsidP="003422B6">
      <w:pPr>
        <w:ind w:firstLine="720"/>
        <w:jc w:val="both"/>
        <w:rPr>
          <w:rFonts w:ascii="Arial" w:hAnsi="Arial" w:cs="Arial"/>
          <w:i/>
          <w:iCs/>
          <w:sz w:val="18"/>
          <w:szCs w:val="18"/>
        </w:rPr>
      </w:pPr>
    </w:p>
    <w:p w:rsidR="00724304" w:rsidRPr="00724304" w:rsidRDefault="00AB4A42" w:rsidP="003422B6">
      <w:pPr>
        <w:jc w:val="both"/>
        <w:rPr>
          <w:rFonts w:ascii="Arial" w:hAnsi="Arial" w:cs="Arial"/>
          <w:iCs/>
          <w:sz w:val="18"/>
          <w:szCs w:val="18"/>
        </w:rPr>
      </w:pPr>
      <w:r>
        <w:rPr>
          <w:rFonts w:ascii="Arial" w:hAnsi="Arial" w:cs="Arial"/>
          <w:b/>
          <w:bCs/>
          <w:i/>
          <w:iCs/>
          <w:sz w:val="18"/>
          <w:szCs w:val="18"/>
        </w:rPr>
        <w:t>Kata kunci</w:t>
      </w:r>
      <w:r>
        <w:rPr>
          <w:rFonts w:ascii="Arial" w:hAnsi="Arial" w:cs="Arial"/>
          <w:b/>
          <w:i/>
          <w:iCs/>
          <w:sz w:val="18"/>
          <w:szCs w:val="18"/>
        </w:rPr>
        <w:t>:</w:t>
      </w:r>
      <w:r>
        <w:rPr>
          <w:rFonts w:ascii="Arial" w:hAnsi="Arial" w:cs="Arial"/>
          <w:i/>
          <w:iCs/>
          <w:sz w:val="18"/>
          <w:szCs w:val="18"/>
        </w:rPr>
        <w:t xml:space="preserve"> </w:t>
      </w:r>
      <w:r w:rsidR="00C02F23">
        <w:rPr>
          <w:rFonts w:ascii="Arial" w:hAnsi="Arial" w:cs="Arial"/>
          <w:i/>
          <w:iCs/>
          <w:sz w:val="18"/>
          <w:szCs w:val="18"/>
        </w:rPr>
        <w:t xml:space="preserve"> </w:t>
      </w:r>
      <w:r w:rsidR="00724304" w:rsidRPr="00724304">
        <w:rPr>
          <w:rFonts w:ascii="Arial" w:hAnsi="Arial" w:cs="Arial"/>
          <w:i/>
          <w:sz w:val="18"/>
          <w:szCs w:val="18"/>
          <w:lang w:val="sv-SE"/>
        </w:rPr>
        <w:t>Access Control Sistem</w:t>
      </w:r>
      <w:r w:rsidR="00724304" w:rsidRPr="00724304">
        <w:rPr>
          <w:rFonts w:ascii="Arial" w:hAnsi="Arial" w:cs="Arial"/>
          <w:iCs/>
          <w:sz w:val="18"/>
          <w:szCs w:val="18"/>
          <w:lang w:val="sv-SE"/>
        </w:rPr>
        <w:t xml:space="preserve"> (ACS),</w:t>
      </w:r>
      <w:r w:rsidR="00724304" w:rsidRPr="00724304">
        <w:rPr>
          <w:rFonts w:ascii="Arial" w:hAnsi="Arial" w:cs="Arial"/>
          <w:iCs/>
          <w:sz w:val="18"/>
          <w:szCs w:val="18"/>
          <w:lang w:val="id-ID"/>
        </w:rPr>
        <w:t xml:space="preserve"> Antipussback, </w:t>
      </w:r>
      <w:r w:rsidR="00724304" w:rsidRPr="00724304">
        <w:rPr>
          <w:rFonts w:ascii="Arial" w:hAnsi="Arial" w:cs="Arial"/>
          <w:iCs/>
          <w:sz w:val="18"/>
          <w:szCs w:val="18"/>
          <w:lang w:val="sv-SE"/>
        </w:rPr>
        <w:t xml:space="preserve"> CCTV</w:t>
      </w:r>
      <w:r w:rsidR="00724304" w:rsidRPr="00724304">
        <w:rPr>
          <w:rFonts w:ascii="Arial" w:hAnsi="Arial" w:cs="Arial"/>
          <w:iCs/>
          <w:sz w:val="18"/>
          <w:szCs w:val="18"/>
          <w:lang w:val="id-ID"/>
        </w:rPr>
        <w:t>, Sistem OnGuard</w:t>
      </w:r>
      <w:r w:rsidR="00724304" w:rsidRPr="00724304">
        <w:rPr>
          <w:rFonts w:ascii="Arial" w:hAnsi="Arial" w:cs="Arial"/>
          <w:i/>
          <w:iCs/>
          <w:sz w:val="18"/>
          <w:szCs w:val="18"/>
          <w:lang w:val="id-ID"/>
        </w:rPr>
        <w:t>.</w:t>
      </w:r>
    </w:p>
    <w:p w:rsidR="00862C84" w:rsidRDefault="00862C84" w:rsidP="003422B6">
      <w:pPr>
        <w:jc w:val="center"/>
        <w:rPr>
          <w:rFonts w:ascii="Arial" w:hAnsi="Arial" w:cs="Arial"/>
          <w:b/>
          <w:bCs/>
          <w:i/>
          <w:iCs/>
          <w:color w:val="000000"/>
        </w:rPr>
      </w:pPr>
    </w:p>
    <w:p w:rsidR="00923CCF" w:rsidRDefault="001C1A3E" w:rsidP="003422B6">
      <w:pPr>
        <w:numPr>
          <w:ilvl w:val="0"/>
          <w:numId w:val="17"/>
        </w:numPr>
        <w:suppressAutoHyphens w:val="0"/>
        <w:ind w:left="567" w:hanging="567"/>
        <w:jc w:val="both"/>
        <w:rPr>
          <w:rFonts w:ascii="Arial" w:hAnsi="Arial" w:cs="Arial"/>
          <w:b/>
        </w:rPr>
      </w:pPr>
      <w:r w:rsidRPr="00371897">
        <w:rPr>
          <w:rFonts w:ascii="Arial" w:hAnsi="Arial" w:cs="Arial"/>
          <w:b/>
        </w:rPr>
        <w:t>Pendahuluan</w:t>
      </w:r>
    </w:p>
    <w:p w:rsidR="008D626A" w:rsidRPr="003D1B28" w:rsidRDefault="008D626A" w:rsidP="003422B6">
      <w:pPr>
        <w:pStyle w:val="Default"/>
        <w:tabs>
          <w:tab w:val="left" w:pos="567"/>
        </w:tabs>
        <w:jc w:val="both"/>
        <w:rPr>
          <w:rFonts w:ascii="Arial" w:hAnsi="Arial" w:cs="Arial"/>
          <w:sz w:val="20"/>
          <w:szCs w:val="20"/>
        </w:rPr>
      </w:pPr>
      <w:r>
        <w:rPr>
          <w:rFonts w:ascii="Arial" w:hAnsi="Arial" w:cs="Arial"/>
          <w:sz w:val="20"/>
          <w:szCs w:val="20"/>
        </w:rPr>
        <w:tab/>
      </w:r>
      <w:r w:rsidRPr="003D1B28">
        <w:rPr>
          <w:rFonts w:ascii="Arial" w:hAnsi="Arial" w:cs="Arial"/>
          <w:sz w:val="20"/>
          <w:szCs w:val="20"/>
        </w:rPr>
        <w:t xml:space="preserve">Seiring dengan perkembangan teknologi yang berkembang pesat, berkembang pula teknologi untuk </w:t>
      </w:r>
      <w:r w:rsidRPr="003D1B28">
        <w:rPr>
          <w:rFonts w:ascii="Arial" w:hAnsi="Arial" w:cs="Arial"/>
          <w:i/>
          <w:iCs/>
          <w:sz w:val="20"/>
          <w:szCs w:val="20"/>
        </w:rPr>
        <w:t xml:space="preserve">system </w:t>
      </w:r>
      <w:r w:rsidRPr="003D1B28">
        <w:rPr>
          <w:rFonts w:ascii="Arial" w:hAnsi="Arial" w:cs="Arial"/>
          <w:sz w:val="20"/>
          <w:szCs w:val="20"/>
        </w:rPr>
        <w:t xml:space="preserve">pengawasan keamanan. Perkembangan ini sangat membantu petugas keamanan dalam melaksanakan pengawasan yang diterapkan pada gedung-gedung, perkantoran, instansi maupun perusahaan. Ada beberapa teknologi dalam melakukan pengawasan keamanan yang banyak digunakan antara lain </w:t>
      </w:r>
      <w:r w:rsidRPr="003D1B28">
        <w:rPr>
          <w:rFonts w:ascii="Arial" w:hAnsi="Arial" w:cs="Arial"/>
          <w:i/>
          <w:iCs/>
          <w:sz w:val="20"/>
          <w:szCs w:val="20"/>
        </w:rPr>
        <w:t xml:space="preserve">Closed Citcuit Television </w:t>
      </w:r>
      <w:r w:rsidRPr="003D1B28">
        <w:rPr>
          <w:rFonts w:ascii="Arial" w:hAnsi="Arial" w:cs="Arial"/>
          <w:sz w:val="20"/>
          <w:szCs w:val="20"/>
        </w:rPr>
        <w:t xml:space="preserve">(CCTV) dan </w:t>
      </w:r>
      <w:r w:rsidRPr="003D1B28">
        <w:rPr>
          <w:rFonts w:ascii="Arial" w:hAnsi="Arial" w:cs="Arial"/>
          <w:i/>
          <w:iCs/>
          <w:sz w:val="20"/>
          <w:szCs w:val="20"/>
        </w:rPr>
        <w:t xml:space="preserve">Access Control System </w:t>
      </w:r>
      <w:r w:rsidRPr="003D1B28">
        <w:rPr>
          <w:rFonts w:ascii="Arial" w:hAnsi="Arial" w:cs="Arial"/>
          <w:sz w:val="20"/>
          <w:szCs w:val="20"/>
        </w:rPr>
        <w:t xml:space="preserve">(ACS). CCTV memiliki kemampuan untuk merekam dan mengamati suatu objek secara continue setiap waktu sehingga sangat berguna untuk keamanan didalam suatu gedung yang dipantau oleh petugas keamanan. </w:t>
      </w:r>
    </w:p>
    <w:p w:rsidR="008D626A" w:rsidRPr="003D1B28" w:rsidRDefault="008D626A" w:rsidP="003422B6">
      <w:pPr>
        <w:suppressAutoHyphens w:val="0"/>
        <w:ind w:firstLine="284"/>
        <w:jc w:val="both"/>
        <w:rPr>
          <w:rFonts w:ascii="Arial" w:hAnsi="Arial" w:cs="Arial"/>
        </w:rPr>
      </w:pPr>
      <w:r w:rsidRPr="003D1B28">
        <w:rPr>
          <w:rFonts w:ascii="Arial" w:hAnsi="Arial" w:cs="Arial"/>
          <w:i/>
          <w:iCs/>
        </w:rPr>
        <w:t xml:space="preserve">Access Control System </w:t>
      </w:r>
      <w:r w:rsidRPr="003D1B28">
        <w:rPr>
          <w:rFonts w:ascii="Arial" w:hAnsi="Arial" w:cs="Arial"/>
        </w:rPr>
        <w:t xml:space="preserve">(ACS) merupakan suatu perangkat kontrol yang terpasang pada pintu ruangan berguna untuk membatasi akses pengunjung dalam memasuki ruangan. Kehadiran </w:t>
      </w:r>
      <w:r w:rsidRPr="003D1B28">
        <w:rPr>
          <w:rFonts w:ascii="Arial" w:hAnsi="Arial" w:cs="Arial"/>
          <w:i/>
          <w:iCs/>
        </w:rPr>
        <w:t xml:space="preserve">Access Control System </w:t>
      </w:r>
      <w:r w:rsidRPr="003D1B28">
        <w:rPr>
          <w:rFonts w:ascii="Arial" w:hAnsi="Arial" w:cs="Arial"/>
        </w:rPr>
        <w:t xml:space="preserve">(ACS) sangat membantu petugas keamanan misalnya pada suatu perusahaan dalam melakukan pengawasan keamanan ruangan, dimana </w:t>
      </w:r>
      <w:r w:rsidRPr="003D1B28">
        <w:rPr>
          <w:rFonts w:ascii="Arial" w:hAnsi="Arial" w:cs="Arial"/>
          <w:i/>
          <w:iCs/>
        </w:rPr>
        <w:t xml:space="preserve">Access Control System </w:t>
      </w:r>
      <w:r w:rsidRPr="003D1B28">
        <w:rPr>
          <w:rFonts w:ascii="Arial" w:hAnsi="Arial" w:cs="Arial"/>
        </w:rPr>
        <w:t xml:space="preserve">(ACS) ini dapat mengidentifikasi setiap pengunjung yang memasuki suatu ruangan di dalam gedung. </w:t>
      </w:r>
      <w:r w:rsidRPr="003D1B28">
        <w:rPr>
          <w:rFonts w:ascii="Arial" w:hAnsi="Arial" w:cs="Arial"/>
          <w:i/>
          <w:iCs/>
        </w:rPr>
        <w:t xml:space="preserve">Access Control System </w:t>
      </w:r>
      <w:r w:rsidRPr="003D1B28">
        <w:rPr>
          <w:rFonts w:ascii="Arial" w:hAnsi="Arial" w:cs="Arial"/>
        </w:rPr>
        <w:t>(ACS) merupakan tingkat keamanan ruangan yang mana setiap ruangan harus dapat mengidentifikasi semua pengunjung yang telah masuk ataupun keluar dari ru</w:t>
      </w:r>
      <w:r w:rsidR="005376E4" w:rsidRPr="003D1B28">
        <w:rPr>
          <w:rFonts w:ascii="Arial" w:hAnsi="Arial" w:cs="Arial"/>
        </w:rPr>
        <w:t>angan[1].</w:t>
      </w:r>
    </w:p>
    <w:p w:rsidR="001C1A3E" w:rsidRPr="003D1B28" w:rsidRDefault="008A3523" w:rsidP="003422B6">
      <w:pPr>
        <w:suppressAutoHyphens w:val="0"/>
        <w:ind w:firstLine="284"/>
        <w:jc w:val="both"/>
        <w:rPr>
          <w:rFonts w:ascii="Arial" w:hAnsi="Arial" w:cs="Arial"/>
        </w:rPr>
      </w:pPr>
      <w:r w:rsidRPr="003D1B28">
        <w:rPr>
          <w:rFonts w:ascii="Arial" w:hAnsi="Arial" w:cs="Arial"/>
        </w:rPr>
        <w:t xml:space="preserve">Penelitian terkait yang sudah dilakukan tentang pengawasan gedung menggunakan fitur CCTV yaitu dengan judul “Perancangan </w:t>
      </w:r>
      <w:r w:rsidRPr="003D1B28">
        <w:rPr>
          <w:rFonts w:ascii="Arial" w:hAnsi="Arial" w:cs="Arial"/>
          <w:i/>
          <w:iCs/>
        </w:rPr>
        <w:t xml:space="preserve">Active Survailance camera </w:t>
      </w:r>
      <w:r w:rsidRPr="003D1B28">
        <w:rPr>
          <w:rFonts w:ascii="Arial" w:hAnsi="Arial" w:cs="Arial"/>
        </w:rPr>
        <w:t xml:space="preserve">Dalam Otomasi Pengawasan Gedung” pada penelitian ini menjelaskan bahwa pengamatan dalam merekam kejadian dapat dibuat lebih efisien dengan mengaktifkan fungsi rekam saat objek terdeteksi saja, dan yang terakhir adalah fungsi alarm mampu memberi peringatan secara </w:t>
      </w:r>
      <w:r w:rsidRPr="003D1B28">
        <w:rPr>
          <w:rFonts w:ascii="Arial" w:hAnsi="Arial" w:cs="Arial"/>
          <w:i/>
          <w:iCs/>
        </w:rPr>
        <w:t xml:space="preserve">audio </w:t>
      </w:r>
      <w:r w:rsidRPr="003D1B28">
        <w:rPr>
          <w:rFonts w:ascii="Arial" w:hAnsi="Arial" w:cs="Arial"/>
        </w:rPr>
        <w:t>pada petugas keamanan saat objek terdeteksi [2].</w:t>
      </w:r>
    </w:p>
    <w:p w:rsidR="001111EA" w:rsidRPr="003F406C" w:rsidRDefault="001111EA" w:rsidP="003422B6">
      <w:pPr>
        <w:pStyle w:val="Default"/>
        <w:tabs>
          <w:tab w:val="left" w:pos="284"/>
        </w:tabs>
        <w:jc w:val="both"/>
        <w:rPr>
          <w:rFonts w:ascii="Arial" w:hAnsi="Arial" w:cs="Arial"/>
          <w:color w:val="auto"/>
          <w:sz w:val="20"/>
          <w:szCs w:val="20"/>
        </w:rPr>
      </w:pPr>
      <w:r w:rsidRPr="003D1B28">
        <w:rPr>
          <w:rFonts w:ascii="Arial" w:hAnsi="Arial" w:cs="Arial"/>
          <w:sz w:val="20"/>
          <w:szCs w:val="20"/>
        </w:rPr>
        <w:tab/>
        <w:t xml:space="preserve">Penelitian selanjutnya  membahas tentang </w:t>
      </w:r>
      <w:r w:rsidRPr="003D1B28">
        <w:rPr>
          <w:rFonts w:ascii="Arial" w:hAnsi="Arial" w:cs="Arial"/>
          <w:i/>
          <w:iCs/>
          <w:sz w:val="20"/>
          <w:szCs w:val="20"/>
        </w:rPr>
        <w:t xml:space="preserve">Access </w:t>
      </w:r>
      <w:r w:rsidRPr="003D1B28">
        <w:rPr>
          <w:rFonts w:ascii="Arial" w:hAnsi="Arial" w:cs="Arial"/>
          <w:sz w:val="20"/>
          <w:szCs w:val="20"/>
        </w:rPr>
        <w:t xml:space="preserve">3 </w:t>
      </w:r>
      <w:r w:rsidRPr="003D1B28">
        <w:rPr>
          <w:rFonts w:ascii="Arial" w:hAnsi="Arial" w:cs="Arial"/>
          <w:i/>
          <w:iCs/>
          <w:color w:val="auto"/>
          <w:sz w:val="20"/>
          <w:szCs w:val="20"/>
        </w:rPr>
        <w:t xml:space="preserve">Control System </w:t>
      </w:r>
      <w:r w:rsidRPr="003D1B28">
        <w:rPr>
          <w:rFonts w:ascii="Arial" w:hAnsi="Arial" w:cs="Arial"/>
          <w:color w:val="auto"/>
          <w:sz w:val="20"/>
          <w:szCs w:val="20"/>
        </w:rPr>
        <w:t xml:space="preserve">(ACS) dengan judul “Rancang Bangun Akses Kontrol Pintu Sebagai Identifikasi Pengunjung Untuk Menunjang </w:t>
      </w:r>
      <w:r w:rsidRPr="003D1B28">
        <w:rPr>
          <w:rFonts w:ascii="Arial" w:hAnsi="Arial" w:cs="Arial"/>
          <w:color w:val="auto"/>
          <w:sz w:val="20"/>
          <w:szCs w:val="20"/>
        </w:rPr>
        <w:lastRenderedPageBreak/>
        <w:t>Keamanan Ruangan”. Penelitian ini memiliki tujuan untuk membuat sebuah akses untuk keamanan yang dapat mengidentifikasi pengunjung ruangan menggunakan</w:t>
      </w:r>
      <w:r w:rsidRPr="001111EA">
        <w:rPr>
          <w:rFonts w:ascii="Arial" w:hAnsi="Arial" w:cs="Arial"/>
          <w:color w:val="auto"/>
          <w:sz w:val="20"/>
          <w:szCs w:val="20"/>
        </w:rPr>
        <w:t xml:space="preserve"> </w:t>
      </w:r>
      <w:r w:rsidRPr="001111EA">
        <w:rPr>
          <w:rFonts w:ascii="Arial" w:hAnsi="Arial" w:cs="Arial"/>
          <w:i/>
          <w:iCs/>
          <w:color w:val="auto"/>
          <w:sz w:val="20"/>
          <w:szCs w:val="20"/>
        </w:rPr>
        <w:t xml:space="preserve">Card </w:t>
      </w:r>
      <w:r w:rsidRPr="001111EA">
        <w:rPr>
          <w:rFonts w:ascii="Arial" w:hAnsi="Arial" w:cs="Arial"/>
          <w:color w:val="auto"/>
          <w:sz w:val="20"/>
          <w:szCs w:val="20"/>
        </w:rPr>
        <w:t>ID/</w:t>
      </w:r>
      <w:r w:rsidRPr="001111EA">
        <w:rPr>
          <w:rFonts w:ascii="Arial" w:hAnsi="Arial" w:cs="Arial"/>
          <w:i/>
          <w:iCs/>
          <w:color w:val="auto"/>
          <w:sz w:val="20"/>
          <w:szCs w:val="20"/>
        </w:rPr>
        <w:t xml:space="preserve">Proxymity </w:t>
      </w:r>
      <w:r w:rsidRPr="003D1B28">
        <w:rPr>
          <w:rFonts w:ascii="Arial" w:hAnsi="Arial" w:cs="Arial"/>
          <w:i/>
          <w:iCs/>
          <w:color w:val="auto"/>
          <w:sz w:val="20"/>
          <w:szCs w:val="20"/>
        </w:rPr>
        <w:t xml:space="preserve">Card </w:t>
      </w:r>
      <w:r w:rsidRPr="003D1B28">
        <w:rPr>
          <w:rFonts w:ascii="Arial" w:hAnsi="Arial" w:cs="Arial"/>
          <w:color w:val="auto"/>
          <w:sz w:val="20"/>
          <w:szCs w:val="20"/>
        </w:rPr>
        <w:t xml:space="preserve">yang terdaftar dengan mendekatkan RFID </w:t>
      </w:r>
      <w:r w:rsidRPr="003D1B28">
        <w:rPr>
          <w:rFonts w:ascii="Arial" w:hAnsi="Arial" w:cs="Arial"/>
          <w:i/>
          <w:iCs/>
          <w:color w:val="auto"/>
          <w:sz w:val="20"/>
          <w:szCs w:val="20"/>
        </w:rPr>
        <w:t xml:space="preserve">Reader </w:t>
      </w:r>
      <w:r w:rsidRPr="003D1B28">
        <w:rPr>
          <w:rFonts w:ascii="Arial" w:hAnsi="Arial" w:cs="Arial"/>
          <w:color w:val="auto"/>
          <w:sz w:val="20"/>
          <w:szCs w:val="20"/>
        </w:rPr>
        <w:t>dan dapat mengunci ruangan dari jarak jauh [1].</w:t>
      </w:r>
      <w:r w:rsidR="003F406C">
        <w:rPr>
          <w:rFonts w:ascii="Arial" w:hAnsi="Arial" w:cs="Arial"/>
          <w:color w:val="auto"/>
          <w:sz w:val="20"/>
          <w:szCs w:val="20"/>
        </w:rPr>
        <w:t xml:space="preserve"> </w:t>
      </w:r>
      <w:r w:rsidRPr="003D1B28">
        <w:rPr>
          <w:rFonts w:ascii="Arial" w:hAnsi="Arial" w:cs="Arial"/>
          <w:color w:val="auto"/>
          <w:sz w:val="20"/>
          <w:szCs w:val="20"/>
        </w:rPr>
        <w:t xml:space="preserve">Dengan melihat keunggulan yang dimiliki oleh </w:t>
      </w:r>
      <w:r w:rsidRPr="003D1B28">
        <w:rPr>
          <w:rFonts w:ascii="Arial" w:hAnsi="Arial" w:cs="Arial"/>
          <w:i/>
          <w:iCs/>
          <w:color w:val="auto"/>
          <w:sz w:val="20"/>
          <w:szCs w:val="20"/>
        </w:rPr>
        <w:t xml:space="preserve">Closed Citcuit Television </w:t>
      </w:r>
      <w:r w:rsidRPr="003D1B28">
        <w:rPr>
          <w:rFonts w:ascii="Arial" w:hAnsi="Arial" w:cs="Arial"/>
          <w:color w:val="auto"/>
          <w:sz w:val="20"/>
          <w:szCs w:val="20"/>
        </w:rPr>
        <w:t xml:space="preserve">(CCTV) dan </w:t>
      </w:r>
      <w:r w:rsidRPr="003D1B28">
        <w:rPr>
          <w:rFonts w:ascii="Arial" w:hAnsi="Arial" w:cs="Arial"/>
          <w:i/>
          <w:iCs/>
          <w:color w:val="auto"/>
          <w:sz w:val="20"/>
          <w:szCs w:val="20"/>
        </w:rPr>
        <w:t xml:space="preserve">Access Control System </w:t>
      </w:r>
      <w:r w:rsidRPr="003D1B28">
        <w:rPr>
          <w:rFonts w:ascii="Arial" w:hAnsi="Arial" w:cs="Arial"/>
          <w:color w:val="auto"/>
          <w:sz w:val="20"/>
          <w:szCs w:val="20"/>
        </w:rPr>
        <w:t xml:space="preserve">(ACS), telah banyak perusahaan yang menerapkan teknologi dari </w:t>
      </w:r>
      <w:r w:rsidRPr="003D1B28">
        <w:rPr>
          <w:rFonts w:ascii="Arial" w:hAnsi="Arial" w:cs="Arial"/>
          <w:i/>
          <w:iCs/>
          <w:color w:val="auto"/>
          <w:sz w:val="20"/>
          <w:szCs w:val="20"/>
        </w:rPr>
        <w:t xml:space="preserve">Closed Citcuit Television </w:t>
      </w:r>
      <w:r w:rsidRPr="003D1B28">
        <w:rPr>
          <w:rFonts w:ascii="Arial" w:hAnsi="Arial" w:cs="Arial"/>
          <w:color w:val="auto"/>
          <w:sz w:val="20"/>
          <w:szCs w:val="20"/>
        </w:rPr>
        <w:t xml:space="preserve">(CCTV) dan </w:t>
      </w:r>
      <w:r w:rsidRPr="003D1B28">
        <w:rPr>
          <w:rFonts w:ascii="Arial" w:hAnsi="Arial" w:cs="Arial"/>
          <w:i/>
          <w:iCs/>
          <w:color w:val="auto"/>
          <w:sz w:val="20"/>
          <w:szCs w:val="20"/>
        </w:rPr>
        <w:t xml:space="preserve">Access Control System </w:t>
      </w:r>
      <w:r w:rsidRPr="003D1B28">
        <w:rPr>
          <w:rFonts w:ascii="Arial" w:hAnsi="Arial" w:cs="Arial"/>
          <w:color w:val="auto"/>
          <w:sz w:val="20"/>
          <w:szCs w:val="20"/>
        </w:rPr>
        <w:t>(ACS), salah satunya adalah PT. Chevron Pasific Indonesia. PT. Chevron Pasific</w:t>
      </w:r>
      <w:r w:rsidRPr="003D1B28">
        <w:rPr>
          <w:rFonts w:ascii="Arial" w:hAnsi="Arial" w:cs="Arial"/>
          <w:sz w:val="20"/>
          <w:szCs w:val="20"/>
        </w:rPr>
        <w:t>.</w:t>
      </w:r>
    </w:p>
    <w:p w:rsidR="001111EA" w:rsidRDefault="001111EA" w:rsidP="003422B6">
      <w:pPr>
        <w:suppressAutoHyphens w:val="0"/>
        <w:ind w:firstLine="284"/>
        <w:jc w:val="both"/>
        <w:rPr>
          <w:rFonts w:ascii="Arial" w:hAnsi="Arial" w:cs="Arial"/>
        </w:rPr>
      </w:pPr>
      <w:r w:rsidRPr="003D1B28">
        <w:rPr>
          <w:rFonts w:ascii="Arial" w:hAnsi="Arial" w:cs="Arial"/>
        </w:rPr>
        <w:t>Pada penelitian</w:t>
      </w:r>
      <w:r w:rsidR="0062182C">
        <w:rPr>
          <w:rFonts w:ascii="Arial" w:hAnsi="Arial" w:cs="Arial"/>
        </w:rPr>
        <w:t xml:space="preserve"> ini</w:t>
      </w:r>
      <w:r w:rsidRPr="003D1B28">
        <w:rPr>
          <w:rFonts w:ascii="Arial" w:hAnsi="Arial" w:cs="Arial"/>
        </w:rPr>
        <w:t xml:space="preserve"> mengidentifikasi bahwa penggunaan </w:t>
      </w:r>
      <w:r w:rsidRPr="003D1B28">
        <w:rPr>
          <w:rFonts w:ascii="Arial" w:hAnsi="Arial" w:cs="Arial"/>
          <w:i/>
          <w:iCs/>
        </w:rPr>
        <w:t xml:space="preserve">system </w:t>
      </w:r>
      <w:r w:rsidRPr="003D1B28">
        <w:rPr>
          <w:rFonts w:ascii="Arial" w:hAnsi="Arial" w:cs="Arial"/>
        </w:rPr>
        <w:t xml:space="preserve">pengawasan misalnya </w:t>
      </w:r>
      <w:r w:rsidRPr="003D1B28">
        <w:rPr>
          <w:rFonts w:ascii="Arial" w:hAnsi="Arial" w:cs="Arial"/>
          <w:i/>
          <w:iCs/>
        </w:rPr>
        <w:t xml:space="preserve">Closed Citcuit Television </w:t>
      </w:r>
      <w:r w:rsidRPr="003D1B28">
        <w:rPr>
          <w:rFonts w:ascii="Arial" w:hAnsi="Arial" w:cs="Arial"/>
        </w:rPr>
        <w:t xml:space="preserve">(CCTV) dan </w:t>
      </w:r>
      <w:r w:rsidRPr="003D1B28">
        <w:rPr>
          <w:rFonts w:ascii="Arial" w:hAnsi="Arial" w:cs="Arial"/>
          <w:i/>
          <w:iCs/>
        </w:rPr>
        <w:t xml:space="preserve">Access Control System </w:t>
      </w:r>
      <w:r w:rsidRPr="003D1B28">
        <w:rPr>
          <w:rFonts w:ascii="Arial" w:hAnsi="Arial" w:cs="Arial"/>
        </w:rPr>
        <w:t xml:space="preserve">(ACS) digunakan secara terpisah seperti halnya pada PT. Chevron Pasific Indonesia yang berlokasi di daerah Rumbai-Pekanbaru. Berdasarkan hasil survei yang dilakukan penulis, bahwa penggunaan </w:t>
      </w:r>
      <w:r w:rsidRPr="003D1B28">
        <w:rPr>
          <w:rFonts w:ascii="Arial" w:hAnsi="Arial" w:cs="Arial"/>
          <w:i/>
          <w:iCs/>
        </w:rPr>
        <w:t xml:space="preserve">system </w:t>
      </w:r>
      <w:r w:rsidRPr="003D1B28">
        <w:rPr>
          <w:rFonts w:ascii="Arial" w:hAnsi="Arial" w:cs="Arial"/>
        </w:rPr>
        <w:t xml:space="preserve">masih terpisah, </w:t>
      </w:r>
      <w:r w:rsidRPr="003D1B28">
        <w:rPr>
          <w:rFonts w:ascii="Arial" w:hAnsi="Arial" w:cs="Arial"/>
          <w:i/>
          <w:iCs/>
        </w:rPr>
        <w:t xml:space="preserve">Closed Citcuit Television </w:t>
      </w:r>
      <w:r w:rsidRPr="003D1B28">
        <w:rPr>
          <w:rFonts w:ascii="Arial" w:hAnsi="Arial" w:cs="Arial"/>
        </w:rPr>
        <w:t xml:space="preserve">(CCTV) menggunakan </w:t>
      </w:r>
      <w:r w:rsidRPr="003D1B28">
        <w:rPr>
          <w:rFonts w:ascii="Arial" w:hAnsi="Arial" w:cs="Arial"/>
          <w:i/>
          <w:iCs/>
        </w:rPr>
        <w:t xml:space="preserve">system </w:t>
      </w:r>
      <w:r w:rsidRPr="003D1B28">
        <w:rPr>
          <w:rFonts w:ascii="Arial" w:hAnsi="Arial" w:cs="Arial"/>
        </w:rPr>
        <w:t xml:space="preserve">Milestone dan </w:t>
      </w:r>
      <w:r w:rsidRPr="003D1B28">
        <w:rPr>
          <w:rFonts w:ascii="Arial" w:hAnsi="Arial" w:cs="Arial"/>
          <w:i/>
          <w:iCs/>
        </w:rPr>
        <w:t xml:space="preserve">Access Control System </w:t>
      </w:r>
      <w:r w:rsidRPr="003D1B28">
        <w:rPr>
          <w:rFonts w:ascii="Arial" w:hAnsi="Arial" w:cs="Arial"/>
        </w:rPr>
        <w:t xml:space="preserve">(ACS) menggunakan </w:t>
      </w:r>
      <w:r w:rsidRPr="003D1B28">
        <w:rPr>
          <w:rFonts w:ascii="Arial" w:hAnsi="Arial" w:cs="Arial"/>
          <w:i/>
          <w:iCs/>
        </w:rPr>
        <w:t xml:space="preserve">system </w:t>
      </w:r>
      <w:r w:rsidRPr="003D1B28">
        <w:rPr>
          <w:rFonts w:ascii="Arial" w:hAnsi="Arial" w:cs="Arial"/>
        </w:rPr>
        <w:t xml:space="preserve">Lenel OnGuard sehingga didalam memonitoring pengunjung yang masuk atau keluar menggunakan </w:t>
      </w:r>
      <w:r w:rsidRPr="003D1B28">
        <w:rPr>
          <w:rFonts w:ascii="Arial" w:hAnsi="Arial" w:cs="Arial"/>
          <w:i/>
          <w:iCs/>
        </w:rPr>
        <w:t xml:space="preserve">Access Control System </w:t>
      </w:r>
      <w:r w:rsidRPr="003D1B28">
        <w:rPr>
          <w:rFonts w:ascii="Arial" w:hAnsi="Arial" w:cs="Arial"/>
        </w:rPr>
        <w:t xml:space="preserve">(ACS) dari suatu ruangan didalam gedung atau kantor pada PT. Chevron Pasific Indonesia masih belum terindentifikasi secara objektif identitas pengunjungnya. Karena kerja dari </w:t>
      </w:r>
      <w:r w:rsidRPr="003D1B28">
        <w:rPr>
          <w:rFonts w:ascii="Arial" w:hAnsi="Arial" w:cs="Arial"/>
          <w:i/>
          <w:iCs/>
        </w:rPr>
        <w:t xml:space="preserve">Access Control System </w:t>
      </w:r>
      <w:r w:rsidRPr="003D1B28">
        <w:rPr>
          <w:rFonts w:ascii="Arial" w:hAnsi="Arial" w:cs="Arial"/>
        </w:rPr>
        <w:t xml:space="preserve">(ACS) hanya menggunakan </w:t>
      </w:r>
      <w:r w:rsidRPr="003D1B28">
        <w:rPr>
          <w:rFonts w:ascii="Arial" w:hAnsi="Arial" w:cs="Arial"/>
          <w:i/>
          <w:iCs/>
        </w:rPr>
        <w:t xml:space="preserve">smartbadge </w:t>
      </w:r>
      <w:r w:rsidRPr="003D1B28">
        <w:rPr>
          <w:rFonts w:ascii="Arial" w:hAnsi="Arial" w:cs="Arial"/>
        </w:rPr>
        <w:t xml:space="preserve">sebagai akses keluar masuk ruangan. Masalah yang terjadi yaitu pengunjung yang keluar masuk menggunakan </w:t>
      </w:r>
      <w:r w:rsidRPr="003D1B28">
        <w:rPr>
          <w:rFonts w:ascii="Arial" w:hAnsi="Arial" w:cs="Arial"/>
          <w:i/>
          <w:iCs/>
        </w:rPr>
        <w:t xml:space="preserve">Card </w:t>
      </w:r>
      <w:r w:rsidRPr="003D1B28">
        <w:rPr>
          <w:rFonts w:ascii="Arial" w:hAnsi="Arial" w:cs="Arial"/>
        </w:rPr>
        <w:t>ID/</w:t>
      </w:r>
      <w:r w:rsidRPr="003D1B28">
        <w:rPr>
          <w:rFonts w:ascii="Arial" w:hAnsi="Arial" w:cs="Arial"/>
          <w:i/>
          <w:iCs/>
        </w:rPr>
        <w:t xml:space="preserve">Proxymity Card </w:t>
      </w:r>
      <w:r w:rsidRPr="003D1B28">
        <w:rPr>
          <w:rFonts w:ascii="Arial" w:hAnsi="Arial" w:cs="Arial"/>
        </w:rPr>
        <w:t xml:space="preserve">belum tentu pemilik </w:t>
      </w:r>
      <w:r w:rsidRPr="003D1B28">
        <w:rPr>
          <w:rFonts w:ascii="Arial" w:hAnsi="Arial" w:cs="Arial"/>
          <w:i/>
          <w:iCs/>
        </w:rPr>
        <w:t xml:space="preserve">smart badge </w:t>
      </w:r>
      <w:r w:rsidRPr="003D1B28">
        <w:rPr>
          <w:rFonts w:ascii="Arial" w:hAnsi="Arial" w:cs="Arial"/>
        </w:rPr>
        <w:t xml:space="preserve">nya. Untuk mengatasi masalah ini diperlukan penerapan </w:t>
      </w:r>
      <w:r w:rsidRPr="003D1B28">
        <w:rPr>
          <w:rFonts w:ascii="Arial" w:hAnsi="Arial" w:cs="Arial"/>
          <w:i/>
          <w:iCs/>
        </w:rPr>
        <w:t xml:space="preserve">Closed Citcuit Television </w:t>
      </w:r>
      <w:r w:rsidRPr="003D1B28">
        <w:rPr>
          <w:rFonts w:ascii="Arial" w:hAnsi="Arial" w:cs="Arial"/>
        </w:rPr>
        <w:t xml:space="preserve">(CCTV) pada </w:t>
      </w:r>
      <w:r w:rsidRPr="003D1B28">
        <w:rPr>
          <w:rFonts w:ascii="Arial" w:hAnsi="Arial" w:cs="Arial"/>
          <w:i/>
          <w:iCs/>
        </w:rPr>
        <w:t xml:space="preserve">system Access Control System </w:t>
      </w:r>
      <w:r w:rsidRPr="003D1B28">
        <w:rPr>
          <w:rFonts w:ascii="Arial" w:hAnsi="Arial" w:cs="Arial"/>
        </w:rPr>
        <w:t>(ACS).</w:t>
      </w:r>
    </w:p>
    <w:p w:rsidR="003F406C" w:rsidRPr="003D1B28" w:rsidRDefault="003F406C" w:rsidP="003422B6">
      <w:pPr>
        <w:suppressAutoHyphens w:val="0"/>
        <w:ind w:firstLine="284"/>
        <w:jc w:val="both"/>
        <w:rPr>
          <w:rFonts w:ascii="Arial" w:hAnsi="Arial" w:cs="Arial"/>
        </w:rPr>
      </w:pPr>
    </w:p>
    <w:p w:rsidR="00C02F23" w:rsidRPr="001C1A3E" w:rsidRDefault="001C1A3E" w:rsidP="003422B6">
      <w:pPr>
        <w:pStyle w:val="ListParagraph"/>
        <w:numPr>
          <w:ilvl w:val="0"/>
          <w:numId w:val="17"/>
        </w:numPr>
        <w:spacing w:after="0" w:line="240" w:lineRule="auto"/>
        <w:ind w:left="567" w:hanging="567"/>
        <w:rPr>
          <w:rFonts w:ascii="Arial" w:hAnsi="Arial" w:cs="Arial"/>
          <w:b/>
          <w:bCs/>
          <w:sz w:val="20"/>
          <w:szCs w:val="20"/>
        </w:rPr>
      </w:pPr>
      <w:r w:rsidRPr="001C1A3E">
        <w:rPr>
          <w:rFonts w:ascii="Arial" w:hAnsi="Arial" w:cs="Arial"/>
          <w:b/>
          <w:bCs/>
          <w:sz w:val="20"/>
          <w:szCs w:val="20"/>
          <w:lang w:val="id-ID"/>
        </w:rPr>
        <w:t>Metodologi Penelitian</w:t>
      </w:r>
    </w:p>
    <w:p w:rsidR="009120C7" w:rsidRPr="003D1B28" w:rsidRDefault="00A03E9F" w:rsidP="003422B6">
      <w:pPr>
        <w:ind w:firstLine="567"/>
        <w:jc w:val="both"/>
        <w:rPr>
          <w:rFonts w:ascii="Arial" w:hAnsi="Arial" w:cs="Arial"/>
          <w:bCs/>
        </w:rPr>
      </w:pPr>
      <w:r w:rsidRPr="003D1B28">
        <w:rPr>
          <w:rFonts w:ascii="Arial" w:hAnsi="Arial" w:cs="Arial"/>
          <w:bCs/>
          <w:lang w:val="id-ID"/>
        </w:rPr>
        <w:t>Metod</w:t>
      </w:r>
      <w:r w:rsidRPr="003D1B28">
        <w:rPr>
          <w:rFonts w:ascii="Arial" w:hAnsi="Arial" w:cs="Arial"/>
          <w:bCs/>
        </w:rPr>
        <w:t xml:space="preserve">ologi </w:t>
      </w:r>
      <w:r w:rsidR="009120C7" w:rsidRPr="003D1B28">
        <w:rPr>
          <w:rFonts w:ascii="Arial" w:hAnsi="Arial" w:cs="Arial"/>
          <w:bCs/>
          <w:lang w:val="id-ID"/>
        </w:rPr>
        <w:t xml:space="preserve">penelitian </w:t>
      </w:r>
      <w:r w:rsidRPr="003D1B28">
        <w:rPr>
          <w:rFonts w:ascii="Arial" w:hAnsi="Arial" w:cs="Arial"/>
          <w:bCs/>
        </w:rPr>
        <w:t xml:space="preserve">merupakan langkah-langkah kegiatan dalam mendapatkan hasil </w:t>
      </w:r>
      <w:r w:rsidR="003D1B28" w:rsidRPr="003D1B28">
        <w:rPr>
          <w:rFonts w:ascii="Arial" w:hAnsi="Arial" w:cs="Arial"/>
        </w:rPr>
        <w:t xml:space="preserve">penerapan fitur kamera CCTV untuk </w:t>
      </w:r>
      <w:r w:rsidR="003D1B28" w:rsidRPr="003D1B28">
        <w:rPr>
          <w:rFonts w:ascii="Arial" w:hAnsi="Arial" w:cs="Arial"/>
          <w:i/>
        </w:rPr>
        <w:t>Access Control System</w:t>
      </w:r>
      <w:r w:rsidR="003D1B28" w:rsidRPr="003D1B28">
        <w:rPr>
          <w:rFonts w:ascii="Arial" w:hAnsi="Arial" w:cs="Arial"/>
        </w:rPr>
        <w:t xml:space="preserve"> (ACS) menggunakan sistem OnGuard 2013 (Studi Kasus : PT. Chevron Pasific Indonesia)</w:t>
      </w:r>
      <w:r w:rsidR="003D1B28" w:rsidRPr="003D1B28">
        <w:rPr>
          <w:rFonts w:ascii="Arial" w:hAnsi="Arial" w:cs="Arial"/>
          <w:bCs/>
        </w:rPr>
        <w:t xml:space="preserve"> </w:t>
      </w:r>
      <w:r w:rsidR="003D1B28">
        <w:rPr>
          <w:rFonts w:ascii="Arial" w:hAnsi="Arial" w:cs="Arial"/>
          <w:bCs/>
        </w:rPr>
        <w:t>dengan tujuan</w:t>
      </w:r>
      <w:r w:rsidR="003D1B28" w:rsidRPr="003D1B28">
        <w:rPr>
          <w:rFonts w:ascii="Arial" w:hAnsi="Arial" w:cs="Arial"/>
          <w:bCs/>
        </w:rPr>
        <w:t xml:space="preserve"> agar m</w:t>
      </w:r>
      <w:r w:rsidR="003D1B28" w:rsidRPr="003D1B28">
        <w:rPr>
          <w:rFonts w:ascii="Arial" w:hAnsi="Arial" w:cs="Arial"/>
        </w:rPr>
        <w:t xml:space="preserve">eningkatkan kinerja keamanan pada sistem </w:t>
      </w:r>
      <w:r w:rsidR="003D1B28" w:rsidRPr="003D1B28">
        <w:rPr>
          <w:rFonts w:ascii="Arial" w:hAnsi="Arial" w:cs="Arial"/>
          <w:i/>
        </w:rPr>
        <w:t>Access Control System</w:t>
      </w:r>
      <w:r w:rsidR="003D1B28" w:rsidRPr="003D1B28">
        <w:rPr>
          <w:rFonts w:ascii="Arial" w:hAnsi="Arial" w:cs="Arial"/>
        </w:rPr>
        <w:t xml:space="preserve"> (ACS) dan dapat mencegah akses ilegal bagi pengunjung ruangan</w:t>
      </w:r>
      <w:r w:rsidR="003D1B28" w:rsidRPr="003D1B28">
        <w:rPr>
          <w:rFonts w:ascii="Arial" w:hAnsi="Arial" w:cs="Arial"/>
          <w:bCs/>
        </w:rPr>
        <w:t>.</w:t>
      </w:r>
      <w:r w:rsidRPr="003D1B28">
        <w:rPr>
          <w:rFonts w:ascii="Arial" w:hAnsi="Arial" w:cs="Arial"/>
          <w:bCs/>
        </w:rPr>
        <w:t xml:space="preserve">. Adapun tahapam penelitian </w:t>
      </w:r>
      <w:r w:rsidR="009120C7" w:rsidRPr="003D1B28">
        <w:rPr>
          <w:rFonts w:ascii="Arial" w:hAnsi="Arial" w:cs="Arial"/>
          <w:bCs/>
        </w:rPr>
        <w:t>secara rinci seperti gambar 1 dibawah ini :</w:t>
      </w:r>
    </w:p>
    <w:p w:rsidR="009120C7" w:rsidRDefault="006205BD" w:rsidP="003422B6">
      <w:pPr>
        <w:jc w:val="center"/>
        <w:rPr>
          <w:rFonts w:ascii="Arial" w:hAnsi="Arial" w:cs="Arial"/>
          <w:bCs/>
        </w:rPr>
      </w:pPr>
      <w:r w:rsidRPr="006205BD">
        <w:rPr>
          <w:rFonts w:ascii="Arial" w:hAnsi="Arial" w:cs="Arial"/>
          <w:bCs/>
          <w:noProof/>
          <w:lang w:eastAsia="en-US"/>
        </w:rPr>
        <w:drawing>
          <wp:inline distT="0" distB="0" distL="0" distR="0">
            <wp:extent cx="2066925" cy="2924175"/>
            <wp:effectExtent l="0" t="0" r="0" b="0"/>
            <wp:docPr id="139" name="Diagram 1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120C7" w:rsidRDefault="00A03E9F" w:rsidP="003422B6">
      <w:pPr>
        <w:jc w:val="center"/>
        <w:rPr>
          <w:rFonts w:ascii="Arial" w:hAnsi="Arial" w:cs="Arial"/>
        </w:rPr>
      </w:pPr>
      <w:r>
        <w:rPr>
          <w:rFonts w:ascii="Arial" w:hAnsi="Arial" w:cs="Arial"/>
        </w:rPr>
        <w:t>Gambar 1. Tahapan</w:t>
      </w:r>
      <w:r w:rsidR="009120C7">
        <w:rPr>
          <w:rFonts w:ascii="Arial" w:hAnsi="Arial" w:cs="Arial"/>
        </w:rPr>
        <w:t xml:space="preserve"> Penelitian</w:t>
      </w:r>
    </w:p>
    <w:p w:rsidR="009120C7" w:rsidRDefault="009120C7" w:rsidP="003422B6">
      <w:pPr>
        <w:jc w:val="center"/>
        <w:rPr>
          <w:rFonts w:ascii="Arial" w:hAnsi="Arial" w:cs="Arial"/>
        </w:rPr>
      </w:pPr>
    </w:p>
    <w:p w:rsidR="003D1B28" w:rsidRPr="003D1B28" w:rsidRDefault="00B65A66" w:rsidP="0062182C">
      <w:pPr>
        <w:pStyle w:val="Default"/>
        <w:tabs>
          <w:tab w:val="left" w:pos="567"/>
        </w:tabs>
        <w:rPr>
          <w:rFonts w:ascii="Arial" w:hAnsi="Arial" w:cs="Arial"/>
          <w:sz w:val="20"/>
          <w:szCs w:val="20"/>
        </w:rPr>
      </w:pPr>
      <w:r w:rsidRPr="003D1B28">
        <w:rPr>
          <w:rFonts w:ascii="Arial" w:hAnsi="Arial" w:cs="Arial"/>
          <w:b/>
          <w:sz w:val="20"/>
          <w:szCs w:val="20"/>
        </w:rPr>
        <w:t>2.1</w:t>
      </w:r>
      <w:r w:rsidR="009120C7" w:rsidRPr="003D1B28">
        <w:rPr>
          <w:rFonts w:ascii="Arial" w:hAnsi="Arial" w:cs="Arial"/>
          <w:b/>
          <w:sz w:val="20"/>
          <w:szCs w:val="20"/>
        </w:rPr>
        <w:t xml:space="preserve"> </w:t>
      </w:r>
      <w:r w:rsidR="009120C7" w:rsidRPr="003D1B28">
        <w:rPr>
          <w:rFonts w:ascii="Arial" w:hAnsi="Arial" w:cs="Arial"/>
          <w:b/>
          <w:bCs/>
          <w:sz w:val="20"/>
          <w:szCs w:val="20"/>
          <w:lang w:val="id-ID"/>
        </w:rPr>
        <w:t xml:space="preserve"> </w:t>
      </w:r>
      <w:r w:rsidR="0062182C">
        <w:rPr>
          <w:rFonts w:ascii="Arial" w:hAnsi="Arial" w:cs="Arial"/>
          <w:b/>
          <w:bCs/>
          <w:sz w:val="20"/>
          <w:szCs w:val="20"/>
        </w:rPr>
        <w:tab/>
      </w:r>
      <w:r w:rsidR="003D1B28" w:rsidRPr="003D1B28">
        <w:rPr>
          <w:rFonts w:ascii="Arial" w:hAnsi="Arial" w:cs="Arial"/>
          <w:b/>
          <w:bCs/>
          <w:sz w:val="20"/>
          <w:szCs w:val="20"/>
        </w:rPr>
        <w:t xml:space="preserve">Perancangan </w:t>
      </w:r>
      <w:r w:rsidR="003D1B28" w:rsidRPr="003D1B28">
        <w:rPr>
          <w:rFonts w:ascii="Arial" w:hAnsi="Arial" w:cs="Arial"/>
          <w:b/>
          <w:bCs/>
          <w:i/>
          <w:iCs/>
          <w:sz w:val="20"/>
          <w:szCs w:val="20"/>
        </w:rPr>
        <w:t xml:space="preserve">Access Control System </w:t>
      </w:r>
      <w:r w:rsidR="003D1B28" w:rsidRPr="003D1B28">
        <w:rPr>
          <w:rFonts w:ascii="Arial" w:hAnsi="Arial" w:cs="Arial"/>
          <w:b/>
          <w:bCs/>
          <w:sz w:val="20"/>
          <w:szCs w:val="20"/>
        </w:rPr>
        <w:t xml:space="preserve">(ACS dan CCTV) </w:t>
      </w:r>
    </w:p>
    <w:p w:rsidR="00207040" w:rsidRPr="003D1B28" w:rsidRDefault="00207040" w:rsidP="0062182C">
      <w:pPr>
        <w:tabs>
          <w:tab w:val="left" w:pos="284"/>
          <w:tab w:val="left" w:pos="567"/>
        </w:tabs>
        <w:jc w:val="both"/>
        <w:rPr>
          <w:rFonts w:ascii="Arial" w:hAnsi="Arial" w:cs="Arial"/>
        </w:rPr>
      </w:pPr>
      <w:r w:rsidRPr="003D1B28">
        <w:rPr>
          <w:rFonts w:ascii="Arial" w:hAnsi="Arial" w:cs="Arial"/>
          <w:b/>
        </w:rPr>
        <w:tab/>
      </w:r>
      <w:r w:rsidR="0062182C">
        <w:rPr>
          <w:rFonts w:ascii="Arial" w:hAnsi="Arial" w:cs="Arial"/>
          <w:b/>
        </w:rPr>
        <w:tab/>
      </w:r>
      <w:r w:rsidR="003D1B28" w:rsidRPr="003D1B28">
        <w:rPr>
          <w:rFonts w:ascii="Arial" w:hAnsi="Arial" w:cs="Arial"/>
        </w:rPr>
        <w:t xml:space="preserve">Perancangan sistem dapat diidentifikasikan sebagai penggambaran, perancangan dan pembuatan sketsa atau pengaturan dari beberapa elemen terpisah kedalam satu kesatuan yang utuh dan berfungsi. Tujuan dari perancangan sistem adalah untuk memenuhi kebutuhan kepada pemakai sistem dan untuk memberikan gambaran secara jelas, rancang bangun yang lengkap kepada program komputer dan ahli teknik-teknik lainnya. Pada penelitian ini, merancang pada </w:t>
      </w:r>
      <w:r w:rsidR="008F4806">
        <w:rPr>
          <w:rFonts w:ascii="Arial" w:hAnsi="Arial" w:cs="Arial"/>
        </w:rPr>
        <w:t>ACS</w:t>
      </w:r>
      <w:r w:rsidR="003D1B28" w:rsidRPr="003D1B28">
        <w:rPr>
          <w:rFonts w:ascii="Arial" w:hAnsi="Arial" w:cs="Arial"/>
        </w:rPr>
        <w:t xml:space="preserve"> untuk memudahkan dalam investigasi dalam satu ruangan.</w:t>
      </w:r>
    </w:p>
    <w:p w:rsidR="00207040" w:rsidRPr="00442D8C" w:rsidRDefault="00207040" w:rsidP="003422B6">
      <w:pPr>
        <w:ind w:firstLine="567"/>
        <w:jc w:val="both"/>
      </w:pPr>
    </w:p>
    <w:p w:rsidR="003F406C" w:rsidRDefault="003D1B28" w:rsidP="0062182C">
      <w:pPr>
        <w:pStyle w:val="ListParagraph"/>
        <w:numPr>
          <w:ilvl w:val="2"/>
          <w:numId w:val="34"/>
        </w:numPr>
        <w:tabs>
          <w:tab w:val="left" w:pos="567"/>
        </w:tabs>
        <w:spacing w:after="0" w:line="240" w:lineRule="auto"/>
        <w:ind w:left="426" w:hanging="426"/>
        <w:jc w:val="both"/>
        <w:rPr>
          <w:sz w:val="20"/>
          <w:szCs w:val="20"/>
        </w:rPr>
      </w:pPr>
      <w:r w:rsidRPr="003D1B28">
        <w:rPr>
          <w:b/>
          <w:bCs/>
          <w:sz w:val="23"/>
          <w:szCs w:val="23"/>
        </w:rPr>
        <w:t xml:space="preserve">Topologi </w:t>
      </w:r>
      <w:r w:rsidRPr="003D1B28">
        <w:rPr>
          <w:b/>
          <w:bCs/>
          <w:i/>
          <w:iCs/>
          <w:sz w:val="23"/>
          <w:szCs w:val="23"/>
        </w:rPr>
        <w:t xml:space="preserve">Access Control System (ACS) </w:t>
      </w:r>
    </w:p>
    <w:p w:rsidR="003F406C" w:rsidRPr="003F406C" w:rsidRDefault="003F406C" w:rsidP="0062182C">
      <w:pPr>
        <w:pStyle w:val="ListParagraph"/>
        <w:tabs>
          <w:tab w:val="left" w:pos="0"/>
        </w:tabs>
        <w:spacing w:after="0" w:line="240" w:lineRule="auto"/>
        <w:ind w:left="0" w:firstLine="567"/>
        <w:jc w:val="both"/>
        <w:rPr>
          <w:rFonts w:ascii="Arial" w:hAnsi="Arial" w:cs="Arial"/>
          <w:sz w:val="20"/>
          <w:szCs w:val="20"/>
        </w:rPr>
      </w:pPr>
      <w:r w:rsidRPr="003F406C">
        <w:rPr>
          <w:rFonts w:ascii="Arial" w:hAnsi="Arial" w:cs="Arial"/>
          <w:bCs/>
          <w:sz w:val="20"/>
          <w:szCs w:val="20"/>
        </w:rPr>
        <w:t>Pengertian topologi Jaringan adalah susunan lintasan aliran data didalam jaringan yang secara fisik menghubungkan simpul yang satu dengan simpul lainnya (</w:t>
      </w:r>
      <w:r w:rsidRPr="003F406C">
        <w:rPr>
          <w:rFonts w:ascii="Arial" w:hAnsi="Arial" w:cs="Arial"/>
          <w:sz w:val="20"/>
          <w:szCs w:val="20"/>
        </w:rPr>
        <w:t xml:space="preserve">Anis Yuswo Maslahan. 2011). Berikut ini adalah tampilan struktur </w:t>
      </w:r>
      <w:r w:rsidRPr="003F406C">
        <w:rPr>
          <w:rFonts w:ascii="Arial" w:hAnsi="Arial" w:cs="Arial"/>
          <w:bCs/>
          <w:i/>
          <w:sz w:val="20"/>
          <w:szCs w:val="20"/>
        </w:rPr>
        <w:t>Access Control System</w:t>
      </w:r>
      <w:r w:rsidRPr="003F406C">
        <w:rPr>
          <w:rFonts w:ascii="Arial" w:hAnsi="Arial" w:cs="Arial"/>
          <w:bCs/>
          <w:sz w:val="20"/>
          <w:szCs w:val="20"/>
        </w:rPr>
        <w:t xml:space="preserve"> (ACS) untuk memudahkan dalam invertigasi dalam suatu ruangan.</w:t>
      </w:r>
    </w:p>
    <w:p w:rsidR="003F406C" w:rsidRPr="003F406C" w:rsidRDefault="003F406C" w:rsidP="003422B6">
      <w:pPr>
        <w:pStyle w:val="ListParagraph"/>
        <w:spacing w:line="240" w:lineRule="auto"/>
        <w:ind w:left="0"/>
        <w:jc w:val="center"/>
        <w:rPr>
          <w:sz w:val="24"/>
          <w:szCs w:val="24"/>
        </w:rPr>
      </w:pPr>
      <w:r w:rsidRPr="000C4912">
        <w:rPr>
          <w:noProof/>
          <w:lang w:val="en-US" w:eastAsia="en-US"/>
        </w:rPr>
        <w:drawing>
          <wp:inline distT="0" distB="0" distL="0" distR="0">
            <wp:extent cx="5425970" cy="2019300"/>
            <wp:effectExtent l="19050" t="0" r="32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r:embed="rId12"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539512" cy="2061555"/>
                    </a:xfrm>
                    <a:prstGeom prst="rect">
                      <a:avLst/>
                    </a:prstGeom>
                    <a:noFill/>
                    <a:ln w="9525">
                      <a:noFill/>
                      <a:miter lim="800000"/>
                      <a:headEnd/>
                      <a:tailEnd/>
                    </a:ln>
                    <a:effectLst/>
                  </pic:spPr>
                </pic:pic>
              </a:graphicData>
            </a:graphic>
          </wp:inline>
        </w:drawing>
      </w:r>
    </w:p>
    <w:p w:rsidR="003F406C" w:rsidRPr="003F406C" w:rsidRDefault="003F406C" w:rsidP="003422B6">
      <w:pPr>
        <w:pStyle w:val="ListParagraph"/>
        <w:spacing w:after="0" w:line="240" w:lineRule="auto"/>
        <w:ind w:left="437"/>
        <w:jc w:val="center"/>
        <w:rPr>
          <w:rFonts w:ascii="Arial" w:hAnsi="Arial" w:cs="Arial"/>
          <w:sz w:val="20"/>
          <w:szCs w:val="20"/>
        </w:rPr>
      </w:pPr>
      <w:r w:rsidRPr="003F406C">
        <w:rPr>
          <w:rFonts w:ascii="Arial" w:hAnsi="Arial" w:cs="Arial"/>
          <w:sz w:val="20"/>
          <w:szCs w:val="20"/>
        </w:rPr>
        <w:t>Gambar 2 Topologi Lenel</w:t>
      </w:r>
    </w:p>
    <w:p w:rsidR="003F406C" w:rsidRDefault="003F406C" w:rsidP="003422B6">
      <w:pPr>
        <w:pStyle w:val="ListParagraph"/>
        <w:spacing w:after="0" w:line="240" w:lineRule="auto"/>
        <w:ind w:left="437"/>
        <w:jc w:val="center"/>
        <w:rPr>
          <w:rFonts w:ascii="Arial" w:hAnsi="Arial" w:cs="Arial"/>
          <w:sz w:val="20"/>
          <w:szCs w:val="20"/>
        </w:rPr>
      </w:pPr>
      <w:r w:rsidRPr="003F406C">
        <w:rPr>
          <w:rFonts w:ascii="Arial" w:hAnsi="Arial" w:cs="Arial"/>
          <w:sz w:val="20"/>
          <w:szCs w:val="20"/>
        </w:rPr>
        <w:t>(Sumber: PT. Chevron Pasific Indonesia)</w:t>
      </w:r>
    </w:p>
    <w:p w:rsidR="003F406C" w:rsidRPr="003F406C" w:rsidRDefault="003F406C" w:rsidP="003422B6">
      <w:pPr>
        <w:pStyle w:val="ListParagraph"/>
        <w:spacing w:after="0" w:line="240" w:lineRule="auto"/>
        <w:ind w:left="437"/>
        <w:jc w:val="center"/>
        <w:rPr>
          <w:rFonts w:ascii="Arial" w:hAnsi="Arial" w:cs="Arial"/>
          <w:sz w:val="20"/>
          <w:szCs w:val="20"/>
        </w:rPr>
      </w:pPr>
    </w:p>
    <w:p w:rsidR="003F406C" w:rsidRPr="003F406C" w:rsidRDefault="003F406C" w:rsidP="003422B6">
      <w:pPr>
        <w:pStyle w:val="ListParagraph"/>
        <w:spacing w:after="0" w:line="240" w:lineRule="auto"/>
        <w:ind w:left="0" w:firstLine="567"/>
        <w:jc w:val="both"/>
        <w:rPr>
          <w:rFonts w:ascii="Arial" w:hAnsi="Arial" w:cs="Arial"/>
          <w:bCs/>
          <w:sz w:val="20"/>
          <w:szCs w:val="20"/>
        </w:rPr>
      </w:pPr>
      <w:r w:rsidRPr="003F406C">
        <w:rPr>
          <w:rFonts w:ascii="Arial" w:hAnsi="Arial" w:cs="Arial"/>
          <w:sz w:val="20"/>
          <w:szCs w:val="20"/>
        </w:rPr>
        <w:t xml:space="preserve">Agar </w:t>
      </w:r>
      <w:r w:rsidRPr="003F406C">
        <w:rPr>
          <w:rFonts w:ascii="Arial" w:hAnsi="Arial" w:cs="Arial"/>
          <w:i/>
          <w:sz w:val="20"/>
          <w:szCs w:val="20"/>
        </w:rPr>
        <w:t>user</w:t>
      </w:r>
      <w:r w:rsidRPr="003F406C">
        <w:rPr>
          <w:rFonts w:ascii="Arial" w:hAnsi="Arial" w:cs="Arial"/>
          <w:sz w:val="20"/>
          <w:szCs w:val="20"/>
        </w:rPr>
        <w:t xml:space="preserve"> dapat masuk ruangan yang terpasang </w:t>
      </w:r>
      <w:r w:rsidRPr="003F406C">
        <w:rPr>
          <w:rFonts w:ascii="Arial" w:hAnsi="Arial" w:cs="Arial"/>
          <w:bCs/>
          <w:i/>
          <w:sz w:val="20"/>
          <w:szCs w:val="20"/>
        </w:rPr>
        <w:t>Access Control System</w:t>
      </w:r>
      <w:r w:rsidRPr="003F406C">
        <w:rPr>
          <w:rFonts w:ascii="Arial" w:hAnsi="Arial" w:cs="Arial"/>
          <w:bCs/>
          <w:sz w:val="20"/>
          <w:szCs w:val="20"/>
        </w:rPr>
        <w:t xml:space="preserve"> (ACS) maka harus menempelkan kartu atau </w:t>
      </w:r>
      <w:r w:rsidRPr="003F406C">
        <w:rPr>
          <w:rFonts w:ascii="Arial" w:hAnsi="Arial" w:cs="Arial"/>
          <w:bCs/>
          <w:i/>
          <w:sz w:val="20"/>
          <w:szCs w:val="20"/>
          <w:lang w:val="en-US"/>
        </w:rPr>
        <w:t>Card</w:t>
      </w:r>
      <w:r w:rsidRPr="003F406C">
        <w:rPr>
          <w:rFonts w:ascii="Arial" w:hAnsi="Arial" w:cs="Arial"/>
          <w:bCs/>
          <w:sz w:val="20"/>
          <w:szCs w:val="20"/>
          <w:lang w:val="en-US"/>
        </w:rPr>
        <w:t xml:space="preserve"> ID</w:t>
      </w:r>
      <w:r w:rsidRPr="003F406C">
        <w:rPr>
          <w:rFonts w:ascii="Arial" w:hAnsi="Arial" w:cs="Arial"/>
          <w:bCs/>
          <w:sz w:val="20"/>
          <w:szCs w:val="20"/>
        </w:rPr>
        <w:t>/</w:t>
      </w:r>
      <w:r w:rsidRPr="003F406C">
        <w:rPr>
          <w:rFonts w:ascii="Arial" w:hAnsi="Arial" w:cs="Arial"/>
          <w:bCs/>
          <w:i/>
          <w:sz w:val="20"/>
          <w:szCs w:val="20"/>
        </w:rPr>
        <w:t>Proxymity Card</w:t>
      </w:r>
      <w:r w:rsidRPr="003F406C">
        <w:rPr>
          <w:rFonts w:ascii="Arial" w:hAnsi="Arial" w:cs="Arial"/>
          <w:bCs/>
          <w:sz w:val="20"/>
          <w:szCs w:val="20"/>
        </w:rPr>
        <w:t xml:space="preserve">ke </w:t>
      </w:r>
      <w:r w:rsidRPr="003F406C">
        <w:rPr>
          <w:rFonts w:ascii="Arial" w:hAnsi="Arial" w:cs="Arial"/>
          <w:bCs/>
          <w:i/>
          <w:sz w:val="20"/>
          <w:szCs w:val="20"/>
        </w:rPr>
        <w:t>Reader</w:t>
      </w:r>
      <w:r w:rsidRPr="003F406C">
        <w:rPr>
          <w:rFonts w:ascii="Arial" w:hAnsi="Arial" w:cs="Arial"/>
          <w:bCs/>
          <w:sz w:val="20"/>
          <w:szCs w:val="20"/>
        </w:rPr>
        <w:t xml:space="preserve"> yang sudah di </w:t>
      </w:r>
      <w:r w:rsidRPr="003F406C">
        <w:rPr>
          <w:rFonts w:ascii="Arial" w:hAnsi="Arial" w:cs="Arial"/>
          <w:bCs/>
          <w:i/>
          <w:sz w:val="20"/>
          <w:szCs w:val="20"/>
        </w:rPr>
        <w:t>grant</w:t>
      </w:r>
      <w:r w:rsidRPr="003F406C">
        <w:rPr>
          <w:rFonts w:ascii="Arial" w:hAnsi="Arial" w:cs="Arial"/>
          <w:bCs/>
          <w:sz w:val="20"/>
          <w:szCs w:val="20"/>
        </w:rPr>
        <w:t xml:space="preserve"> ke sistem dari </w:t>
      </w:r>
      <w:r w:rsidRPr="003F406C">
        <w:rPr>
          <w:rFonts w:ascii="Arial" w:hAnsi="Arial" w:cs="Arial"/>
          <w:bCs/>
          <w:i/>
          <w:sz w:val="20"/>
          <w:szCs w:val="20"/>
        </w:rPr>
        <w:t>server</w:t>
      </w:r>
      <w:r w:rsidRPr="003F406C">
        <w:rPr>
          <w:rFonts w:ascii="Arial" w:hAnsi="Arial" w:cs="Arial"/>
          <w:bCs/>
          <w:sz w:val="20"/>
          <w:szCs w:val="20"/>
        </w:rPr>
        <w:t xml:space="preserve">, </w:t>
      </w:r>
      <w:r w:rsidRPr="003F406C">
        <w:rPr>
          <w:rFonts w:ascii="Arial" w:hAnsi="Arial" w:cs="Arial"/>
          <w:bCs/>
          <w:i/>
          <w:sz w:val="20"/>
          <w:szCs w:val="20"/>
        </w:rPr>
        <w:t>Reader</w:t>
      </w:r>
      <w:r w:rsidRPr="003F406C">
        <w:rPr>
          <w:rFonts w:ascii="Arial" w:hAnsi="Arial" w:cs="Arial"/>
          <w:bCs/>
          <w:sz w:val="20"/>
          <w:szCs w:val="20"/>
        </w:rPr>
        <w:t xml:space="preserve"> akan mengirimkan data ke Lenel dan data tersebut akan di kirim kembali ke </w:t>
      </w:r>
      <w:r w:rsidRPr="003F406C">
        <w:rPr>
          <w:rFonts w:ascii="Arial" w:hAnsi="Arial" w:cs="Arial"/>
          <w:bCs/>
          <w:i/>
          <w:sz w:val="20"/>
          <w:szCs w:val="20"/>
        </w:rPr>
        <w:t>server</w:t>
      </w:r>
      <w:r w:rsidRPr="003F406C">
        <w:rPr>
          <w:rFonts w:ascii="Arial" w:hAnsi="Arial" w:cs="Arial"/>
          <w:bCs/>
          <w:sz w:val="20"/>
          <w:szCs w:val="20"/>
        </w:rPr>
        <w:t xml:space="preserve"> melalui jaringan </w:t>
      </w:r>
      <w:r w:rsidRPr="003F406C">
        <w:rPr>
          <w:rFonts w:ascii="Arial" w:hAnsi="Arial" w:cs="Arial"/>
          <w:bCs/>
          <w:i/>
          <w:sz w:val="20"/>
          <w:szCs w:val="20"/>
        </w:rPr>
        <w:t>internet</w:t>
      </w:r>
      <w:r w:rsidRPr="003F406C">
        <w:rPr>
          <w:rFonts w:ascii="Arial" w:hAnsi="Arial" w:cs="Arial"/>
          <w:bCs/>
          <w:sz w:val="20"/>
          <w:szCs w:val="20"/>
        </w:rPr>
        <w:t xml:space="preserve"> atau </w:t>
      </w:r>
      <w:r w:rsidRPr="003F406C">
        <w:rPr>
          <w:rFonts w:ascii="Arial" w:hAnsi="Arial" w:cs="Arial"/>
          <w:bCs/>
          <w:i/>
          <w:sz w:val="20"/>
          <w:szCs w:val="20"/>
        </w:rPr>
        <w:t>intranet</w:t>
      </w:r>
      <w:r w:rsidRPr="003F406C">
        <w:rPr>
          <w:rFonts w:ascii="Arial" w:hAnsi="Arial" w:cs="Arial"/>
          <w:bCs/>
          <w:sz w:val="20"/>
          <w:szCs w:val="20"/>
        </w:rPr>
        <w:t xml:space="preserve"> yang digunakan oleh PT. Chevron Pasific Indonesia. Data tersebut akan di </w:t>
      </w:r>
      <w:r w:rsidRPr="003F406C">
        <w:rPr>
          <w:rFonts w:ascii="Arial" w:hAnsi="Arial" w:cs="Arial"/>
          <w:bCs/>
          <w:i/>
          <w:sz w:val="20"/>
          <w:szCs w:val="20"/>
        </w:rPr>
        <w:t>check</w:t>
      </w:r>
      <w:r w:rsidRPr="003F406C">
        <w:rPr>
          <w:rFonts w:ascii="Arial" w:hAnsi="Arial" w:cs="Arial"/>
          <w:bCs/>
          <w:sz w:val="20"/>
          <w:szCs w:val="20"/>
        </w:rPr>
        <w:t xml:space="preserve"> di </w:t>
      </w:r>
      <w:r w:rsidRPr="003F406C">
        <w:rPr>
          <w:rFonts w:ascii="Arial" w:hAnsi="Arial" w:cs="Arial"/>
          <w:bCs/>
          <w:i/>
          <w:sz w:val="20"/>
          <w:szCs w:val="20"/>
        </w:rPr>
        <w:t>database</w:t>
      </w:r>
      <w:r w:rsidRPr="003F406C">
        <w:rPr>
          <w:rFonts w:ascii="Arial" w:hAnsi="Arial" w:cs="Arial"/>
          <w:bCs/>
          <w:sz w:val="20"/>
          <w:szCs w:val="20"/>
        </w:rPr>
        <w:t xml:space="preserve"> jika data tersebut su</w:t>
      </w:r>
      <w:r w:rsidRPr="003F406C">
        <w:rPr>
          <w:rFonts w:ascii="Arial" w:hAnsi="Arial" w:cs="Arial"/>
          <w:bCs/>
          <w:sz w:val="20"/>
          <w:szCs w:val="20"/>
          <w:lang w:val="en-US"/>
        </w:rPr>
        <w:t>d</w:t>
      </w:r>
      <w:r w:rsidRPr="003F406C">
        <w:rPr>
          <w:rFonts w:ascii="Arial" w:hAnsi="Arial" w:cs="Arial"/>
          <w:bCs/>
          <w:sz w:val="20"/>
          <w:szCs w:val="20"/>
        </w:rPr>
        <w:t xml:space="preserve">ah sesuai maka pintu dapat terbuka dan apabila data tersebut tersebut tidak sesuai, masa aktif </w:t>
      </w:r>
      <w:r w:rsidRPr="003F406C">
        <w:rPr>
          <w:rFonts w:ascii="Arial" w:hAnsi="Arial" w:cs="Arial"/>
          <w:bCs/>
          <w:i/>
          <w:sz w:val="20"/>
          <w:szCs w:val="20"/>
          <w:lang w:val="en-US"/>
        </w:rPr>
        <w:t>Card</w:t>
      </w:r>
      <w:r w:rsidRPr="003F406C">
        <w:rPr>
          <w:rFonts w:ascii="Arial" w:hAnsi="Arial" w:cs="Arial"/>
          <w:bCs/>
          <w:sz w:val="20"/>
          <w:szCs w:val="20"/>
          <w:lang w:val="en-US"/>
        </w:rPr>
        <w:t xml:space="preserve"> ID </w:t>
      </w:r>
      <w:r w:rsidRPr="003F406C">
        <w:rPr>
          <w:rFonts w:ascii="Arial" w:hAnsi="Arial" w:cs="Arial"/>
          <w:bCs/>
          <w:sz w:val="20"/>
          <w:szCs w:val="20"/>
        </w:rPr>
        <w:t xml:space="preserve">/ </w:t>
      </w:r>
      <w:r w:rsidRPr="003F406C">
        <w:rPr>
          <w:rFonts w:ascii="Arial" w:hAnsi="Arial" w:cs="Arial"/>
          <w:bCs/>
          <w:i/>
          <w:sz w:val="20"/>
          <w:szCs w:val="20"/>
        </w:rPr>
        <w:t xml:space="preserve">Proxymity Card </w:t>
      </w:r>
      <w:r w:rsidRPr="003F406C">
        <w:rPr>
          <w:rFonts w:ascii="Arial" w:hAnsi="Arial" w:cs="Arial"/>
          <w:bCs/>
          <w:sz w:val="20"/>
          <w:szCs w:val="20"/>
        </w:rPr>
        <w:t>sudah berakhir maka pintu tersebut akan tetap terkunci.</w:t>
      </w:r>
    </w:p>
    <w:p w:rsidR="003F406C" w:rsidRDefault="003F406C" w:rsidP="003422B6">
      <w:pPr>
        <w:pStyle w:val="ListParagraph"/>
        <w:spacing w:after="0" w:line="240" w:lineRule="auto"/>
        <w:ind w:left="0" w:firstLine="567"/>
        <w:jc w:val="both"/>
        <w:rPr>
          <w:rFonts w:ascii="Arial" w:hAnsi="Arial" w:cs="Arial"/>
          <w:bCs/>
          <w:sz w:val="20"/>
          <w:szCs w:val="20"/>
        </w:rPr>
      </w:pPr>
      <w:r w:rsidRPr="003F406C">
        <w:rPr>
          <w:rFonts w:ascii="Arial" w:hAnsi="Arial" w:cs="Arial"/>
          <w:bCs/>
          <w:i/>
          <w:sz w:val="20"/>
          <w:szCs w:val="20"/>
        </w:rPr>
        <w:t>Inteligent System Control</w:t>
      </w:r>
      <w:r w:rsidRPr="003F406C">
        <w:rPr>
          <w:rFonts w:ascii="Arial" w:hAnsi="Arial" w:cs="Arial"/>
          <w:bCs/>
          <w:sz w:val="20"/>
          <w:szCs w:val="20"/>
        </w:rPr>
        <w:t xml:space="preserve"> adalah tempat penyimpanan yang berada di </w:t>
      </w:r>
      <w:r w:rsidRPr="003F406C">
        <w:rPr>
          <w:rFonts w:ascii="Arial" w:hAnsi="Arial" w:cs="Arial"/>
          <w:bCs/>
          <w:i/>
          <w:sz w:val="20"/>
          <w:szCs w:val="20"/>
        </w:rPr>
        <w:t>database</w:t>
      </w:r>
      <w:r w:rsidRPr="003F406C">
        <w:rPr>
          <w:rFonts w:ascii="Arial" w:hAnsi="Arial" w:cs="Arial"/>
          <w:bCs/>
          <w:sz w:val="20"/>
          <w:szCs w:val="20"/>
        </w:rPr>
        <w:t xml:space="preserve"> sehingga jika ada pencarian </w:t>
      </w:r>
      <w:r w:rsidRPr="003F406C">
        <w:rPr>
          <w:rFonts w:ascii="Arial" w:hAnsi="Arial" w:cs="Arial"/>
          <w:bCs/>
          <w:i/>
          <w:sz w:val="20"/>
          <w:szCs w:val="20"/>
          <w:lang w:val="en-US"/>
        </w:rPr>
        <w:t>Card</w:t>
      </w:r>
      <w:r w:rsidRPr="003F406C">
        <w:rPr>
          <w:rFonts w:ascii="Arial" w:hAnsi="Arial" w:cs="Arial"/>
          <w:bCs/>
          <w:sz w:val="20"/>
          <w:szCs w:val="20"/>
          <w:lang w:val="en-US"/>
        </w:rPr>
        <w:t xml:space="preserve"> ID</w:t>
      </w:r>
      <w:r w:rsidRPr="003F406C">
        <w:rPr>
          <w:rFonts w:ascii="Arial" w:hAnsi="Arial" w:cs="Arial"/>
          <w:bCs/>
          <w:sz w:val="20"/>
          <w:szCs w:val="20"/>
        </w:rPr>
        <w:t>/</w:t>
      </w:r>
      <w:r w:rsidRPr="003F406C">
        <w:rPr>
          <w:rFonts w:ascii="Arial" w:hAnsi="Arial" w:cs="Arial"/>
          <w:bCs/>
          <w:i/>
          <w:sz w:val="20"/>
          <w:szCs w:val="20"/>
        </w:rPr>
        <w:t>Proxymity Card</w:t>
      </w:r>
      <w:r w:rsidRPr="003F406C">
        <w:rPr>
          <w:rFonts w:ascii="Arial" w:hAnsi="Arial" w:cs="Arial"/>
          <w:bCs/>
          <w:sz w:val="20"/>
          <w:szCs w:val="20"/>
        </w:rPr>
        <w:t xml:space="preserve">user yang masuk. </w:t>
      </w:r>
      <w:r w:rsidRPr="003F406C">
        <w:rPr>
          <w:rFonts w:ascii="Arial" w:hAnsi="Arial" w:cs="Arial"/>
          <w:bCs/>
          <w:i/>
          <w:sz w:val="20"/>
          <w:szCs w:val="20"/>
        </w:rPr>
        <w:t>Dual reader interface module</w:t>
      </w:r>
      <w:r w:rsidRPr="003F406C">
        <w:rPr>
          <w:rFonts w:ascii="Arial" w:hAnsi="Arial" w:cs="Arial"/>
          <w:bCs/>
          <w:sz w:val="20"/>
          <w:szCs w:val="20"/>
        </w:rPr>
        <w:t xml:space="preserve"> digunakan untuk sistem Lenel 1320 maka dalam integrasi Lenel ke sistem menggunakan </w:t>
      </w:r>
      <w:r w:rsidRPr="003F406C">
        <w:rPr>
          <w:rFonts w:ascii="Arial" w:hAnsi="Arial" w:cs="Arial"/>
          <w:bCs/>
          <w:i/>
          <w:sz w:val="20"/>
          <w:szCs w:val="20"/>
        </w:rPr>
        <w:t>dual</w:t>
      </w:r>
      <w:r>
        <w:rPr>
          <w:rFonts w:ascii="Arial" w:hAnsi="Arial" w:cs="Arial"/>
          <w:bCs/>
          <w:i/>
          <w:sz w:val="20"/>
          <w:szCs w:val="20"/>
        </w:rPr>
        <w:t xml:space="preserve"> </w:t>
      </w:r>
      <w:r w:rsidRPr="003F406C">
        <w:rPr>
          <w:rFonts w:ascii="Arial" w:hAnsi="Arial" w:cs="Arial"/>
          <w:bCs/>
          <w:i/>
          <w:sz w:val="20"/>
          <w:szCs w:val="20"/>
        </w:rPr>
        <w:t>reader</w:t>
      </w:r>
      <w:r>
        <w:rPr>
          <w:rFonts w:ascii="Arial" w:hAnsi="Arial" w:cs="Arial"/>
          <w:bCs/>
          <w:i/>
          <w:sz w:val="20"/>
          <w:szCs w:val="20"/>
        </w:rPr>
        <w:t xml:space="preserve"> </w:t>
      </w:r>
      <w:r w:rsidRPr="003F406C">
        <w:rPr>
          <w:rFonts w:ascii="Arial" w:hAnsi="Arial" w:cs="Arial"/>
          <w:bCs/>
          <w:i/>
          <w:sz w:val="20"/>
          <w:szCs w:val="20"/>
        </w:rPr>
        <w:t>interface</w:t>
      </w:r>
      <w:r>
        <w:rPr>
          <w:rFonts w:ascii="Arial" w:hAnsi="Arial" w:cs="Arial"/>
          <w:bCs/>
          <w:i/>
          <w:sz w:val="20"/>
          <w:szCs w:val="20"/>
        </w:rPr>
        <w:t xml:space="preserve"> </w:t>
      </w:r>
      <w:r w:rsidRPr="003F406C">
        <w:rPr>
          <w:rFonts w:ascii="Arial" w:hAnsi="Arial" w:cs="Arial"/>
          <w:bCs/>
          <w:i/>
          <w:sz w:val="20"/>
          <w:szCs w:val="20"/>
        </w:rPr>
        <w:t>module</w:t>
      </w:r>
      <w:r w:rsidRPr="003F406C">
        <w:rPr>
          <w:rFonts w:ascii="Arial" w:hAnsi="Arial" w:cs="Arial"/>
          <w:bCs/>
          <w:sz w:val="20"/>
          <w:szCs w:val="20"/>
        </w:rPr>
        <w:t xml:space="preserve">. Maximum jarak antara Lenel ke </w:t>
      </w:r>
      <w:r w:rsidRPr="003F406C">
        <w:rPr>
          <w:rFonts w:ascii="Arial" w:hAnsi="Arial" w:cs="Arial"/>
          <w:bCs/>
          <w:i/>
          <w:sz w:val="20"/>
          <w:szCs w:val="20"/>
        </w:rPr>
        <w:t>device</w:t>
      </w:r>
      <w:r w:rsidRPr="003F406C">
        <w:rPr>
          <w:rFonts w:ascii="Arial" w:hAnsi="Arial" w:cs="Arial"/>
          <w:bCs/>
          <w:sz w:val="20"/>
          <w:szCs w:val="20"/>
        </w:rPr>
        <w:t xml:space="preserve"> yaitu 500 </w:t>
      </w:r>
      <w:r w:rsidRPr="003F406C">
        <w:rPr>
          <w:rFonts w:ascii="Arial" w:hAnsi="Arial" w:cs="Arial"/>
          <w:bCs/>
          <w:i/>
          <w:sz w:val="20"/>
          <w:szCs w:val="20"/>
        </w:rPr>
        <w:t>feet</w:t>
      </w:r>
      <w:r w:rsidRPr="003F406C">
        <w:rPr>
          <w:rFonts w:ascii="Arial" w:hAnsi="Arial" w:cs="Arial"/>
          <w:bCs/>
          <w:sz w:val="20"/>
          <w:szCs w:val="20"/>
        </w:rPr>
        <w:t xml:space="preserve">/152.4 m sehingga untuk memasang </w:t>
      </w:r>
      <w:r w:rsidRPr="003F406C">
        <w:rPr>
          <w:rFonts w:ascii="Arial" w:hAnsi="Arial" w:cs="Arial"/>
          <w:bCs/>
          <w:i/>
          <w:sz w:val="20"/>
          <w:szCs w:val="20"/>
        </w:rPr>
        <w:t>device</w:t>
      </w:r>
      <w:r w:rsidRPr="003F406C">
        <w:rPr>
          <w:rFonts w:ascii="Arial" w:hAnsi="Arial" w:cs="Arial"/>
          <w:bCs/>
          <w:sz w:val="20"/>
          <w:szCs w:val="20"/>
        </w:rPr>
        <w:t xml:space="preserve"> harus dekat dengan Lenel agar </w:t>
      </w:r>
      <w:r w:rsidRPr="003F406C">
        <w:rPr>
          <w:rFonts w:ascii="Arial" w:hAnsi="Arial" w:cs="Arial"/>
          <w:bCs/>
          <w:i/>
          <w:sz w:val="20"/>
          <w:szCs w:val="20"/>
        </w:rPr>
        <w:t>tranfer</w:t>
      </w:r>
      <w:r w:rsidRPr="003F406C">
        <w:rPr>
          <w:rFonts w:ascii="Arial" w:hAnsi="Arial" w:cs="Arial"/>
          <w:bCs/>
          <w:sz w:val="20"/>
          <w:szCs w:val="20"/>
        </w:rPr>
        <w:t xml:space="preserve"> data dari </w:t>
      </w:r>
      <w:r w:rsidRPr="003F406C">
        <w:rPr>
          <w:rFonts w:ascii="Arial" w:hAnsi="Arial" w:cs="Arial"/>
          <w:bCs/>
          <w:i/>
          <w:sz w:val="20"/>
          <w:szCs w:val="20"/>
        </w:rPr>
        <w:t>Reader</w:t>
      </w:r>
      <w:r w:rsidRPr="003F406C">
        <w:rPr>
          <w:rFonts w:ascii="Arial" w:hAnsi="Arial" w:cs="Arial"/>
          <w:bCs/>
          <w:sz w:val="20"/>
          <w:szCs w:val="20"/>
        </w:rPr>
        <w:t xml:space="preserve"> ke Lenel atau sebaliknya lebih cepat.</w:t>
      </w:r>
    </w:p>
    <w:p w:rsidR="00442D8C" w:rsidRDefault="00442D8C" w:rsidP="003422B6">
      <w:pPr>
        <w:pStyle w:val="ListParagraph"/>
        <w:spacing w:after="0" w:line="240" w:lineRule="auto"/>
        <w:ind w:left="0" w:firstLine="284"/>
        <w:jc w:val="both"/>
        <w:rPr>
          <w:rFonts w:ascii="Arial" w:hAnsi="Arial" w:cs="Arial"/>
          <w:sz w:val="18"/>
          <w:szCs w:val="18"/>
        </w:rPr>
      </w:pPr>
    </w:p>
    <w:p w:rsidR="003F406C" w:rsidRDefault="003F406C" w:rsidP="0062182C">
      <w:pPr>
        <w:pStyle w:val="ListParagraph"/>
        <w:numPr>
          <w:ilvl w:val="2"/>
          <w:numId w:val="34"/>
        </w:numPr>
        <w:tabs>
          <w:tab w:val="left" w:pos="567"/>
        </w:tabs>
        <w:spacing w:after="0" w:line="240" w:lineRule="auto"/>
        <w:ind w:left="426" w:hanging="426"/>
        <w:jc w:val="both"/>
        <w:rPr>
          <w:sz w:val="20"/>
          <w:szCs w:val="20"/>
        </w:rPr>
      </w:pPr>
      <w:r>
        <w:rPr>
          <w:b/>
          <w:bCs/>
          <w:sz w:val="23"/>
          <w:szCs w:val="23"/>
        </w:rPr>
        <w:t>Perancangan Penempatan CCTV</w:t>
      </w:r>
      <w:r w:rsidRPr="003D1B28">
        <w:rPr>
          <w:b/>
          <w:bCs/>
          <w:i/>
          <w:iCs/>
          <w:sz w:val="23"/>
          <w:szCs w:val="23"/>
        </w:rPr>
        <w:t xml:space="preserve"> </w:t>
      </w:r>
    </w:p>
    <w:p w:rsidR="003F406C" w:rsidRPr="003F406C" w:rsidRDefault="003F406C" w:rsidP="0062182C">
      <w:pPr>
        <w:pStyle w:val="ListParagraph"/>
        <w:spacing w:after="0" w:line="240" w:lineRule="auto"/>
        <w:ind w:left="0" w:firstLine="567"/>
        <w:jc w:val="both"/>
        <w:rPr>
          <w:rFonts w:ascii="Arial" w:hAnsi="Arial" w:cs="Arial"/>
          <w:bCs/>
          <w:sz w:val="20"/>
          <w:szCs w:val="20"/>
        </w:rPr>
      </w:pPr>
      <w:r w:rsidRPr="003F406C">
        <w:rPr>
          <w:rFonts w:ascii="Arial" w:hAnsi="Arial" w:cs="Arial"/>
          <w:bCs/>
          <w:sz w:val="20"/>
          <w:szCs w:val="20"/>
        </w:rPr>
        <w:t>Perancangan penempatan kamera CCTV dipasang diatas dan atau mendekati pintu masuk sehingga para pengunjung ruangan yang hendak masuk dapat di identifikasi wajah pengguna dengan identitas yang sedang dipakai. Kamera akan merekan semua pengunjung yang hendak memasuki ruangan dan akan disimpan diserver yang sudah terhubung dengan sistem OnGuard 2013, hasil rekaman dapat dijadikan bukti bagi semua pengunjung ruangan. Berikut gambar dari perancangan kamera CCTV yang terhubung dengan sistem OnGurd 2013.</w:t>
      </w:r>
    </w:p>
    <w:p w:rsidR="003F406C" w:rsidRDefault="003F406C" w:rsidP="003422B6">
      <w:pPr>
        <w:ind w:left="-11"/>
        <w:jc w:val="center"/>
        <w:rPr>
          <w:rFonts w:asciiTheme="majorBidi" w:hAnsiTheme="majorBidi" w:cstheme="majorBidi"/>
          <w:bCs/>
          <w:sz w:val="24"/>
          <w:szCs w:val="24"/>
        </w:rPr>
      </w:pPr>
      <w:r>
        <w:rPr>
          <w:noProof/>
          <w:lang w:eastAsia="en-US"/>
        </w:rPr>
        <w:drawing>
          <wp:inline distT="0" distB="0" distL="0" distR="0">
            <wp:extent cx="3810000" cy="13335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3850494" cy="1347673"/>
                    </a:xfrm>
                    <a:prstGeom prst="rect">
                      <a:avLst/>
                    </a:prstGeom>
                  </pic:spPr>
                </pic:pic>
              </a:graphicData>
            </a:graphic>
          </wp:inline>
        </w:drawing>
      </w:r>
    </w:p>
    <w:p w:rsidR="003F406C" w:rsidRPr="003422B6" w:rsidRDefault="003F406C" w:rsidP="003422B6">
      <w:pPr>
        <w:ind w:left="-11"/>
        <w:jc w:val="center"/>
        <w:rPr>
          <w:rFonts w:ascii="Arial" w:hAnsi="Arial" w:cs="Arial"/>
          <w:bCs/>
        </w:rPr>
      </w:pPr>
      <w:r w:rsidRPr="003422B6">
        <w:rPr>
          <w:rFonts w:ascii="Arial" w:hAnsi="Arial" w:cs="Arial"/>
          <w:bCs/>
        </w:rPr>
        <w:t>Gambar 3</w:t>
      </w:r>
      <w:r w:rsidR="0062182C">
        <w:rPr>
          <w:rFonts w:ascii="Arial" w:hAnsi="Arial" w:cs="Arial"/>
          <w:bCs/>
        </w:rPr>
        <w:t>.</w:t>
      </w:r>
      <w:r w:rsidRPr="003422B6">
        <w:rPr>
          <w:rFonts w:ascii="Arial" w:hAnsi="Arial" w:cs="Arial"/>
          <w:bCs/>
        </w:rPr>
        <w:t xml:space="preserve"> </w:t>
      </w:r>
      <w:r w:rsidR="003422B6" w:rsidRPr="003422B6">
        <w:rPr>
          <w:rFonts w:ascii="Arial" w:hAnsi="Arial" w:cs="Arial"/>
          <w:bCs/>
        </w:rPr>
        <w:t xml:space="preserve">Perancangan </w:t>
      </w:r>
      <w:r w:rsidRPr="003422B6">
        <w:rPr>
          <w:rFonts w:ascii="Arial" w:hAnsi="Arial" w:cs="Arial"/>
          <w:bCs/>
        </w:rPr>
        <w:t>kamera CCTV</w:t>
      </w:r>
    </w:p>
    <w:p w:rsidR="003F406C" w:rsidRPr="003422B6" w:rsidRDefault="003F406C" w:rsidP="003422B6">
      <w:pPr>
        <w:pStyle w:val="ListParagraph"/>
        <w:numPr>
          <w:ilvl w:val="2"/>
          <w:numId w:val="34"/>
        </w:numPr>
        <w:suppressAutoHyphens w:val="0"/>
        <w:spacing w:line="240" w:lineRule="auto"/>
        <w:ind w:left="567" w:hanging="567"/>
        <w:contextualSpacing/>
        <w:jc w:val="both"/>
        <w:rPr>
          <w:rFonts w:ascii="Arial" w:hAnsi="Arial" w:cs="Arial"/>
          <w:b/>
          <w:sz w:val="20"/>
          <w:szCs w:val="20"/>
        </w:rPr>
      </w:pPr>
      <w:r w:rsidRPr="003422B6">
        <w:rPr>
          <w:rFonts w:ascii="Arial" w:hAnsi="Arial" w:cs="Arial"/>
          <w:b/>
          <w:sz w:val="20"/>
          <w:szCs w:val="20"/>
        </w:rPr>
        <w:t xml:space="preserve">IP </w:t>
      </w:r>
      <w:r w:rsidRPr="003422B6">
        <w:rPr>
          <w:rFonts w:ascii="Arial" w:hAnsi="Arial" w:cs="Arial"/>
          <w:b/>
          <w:i/>
          <w:sz w:val="20"/>
          <w:szCs w:val="20"/>
        </w:rPr>
        <w:t>Address</w:t>
      </w:r>
    </w:p>
    <w:p w:rsidR="003F406C" w:rsidRPr="003422B6" w:rsidRDefault="003F406C" w:rsidP="003422B6">
      <w:pPr>
        <w:ind w:left="-11" w:firstLine="720"/>
        <w:jc w:val="both"/>
        <w:rPr>
          <w:rFonts w:ascii="Arial" w:hAnsi="Arial" w:cs="Arial"/>
        </w:rPr>
      </w:pPr>
      <w:r w:rsidRPr="003422B6">
        <w:rPr>
          <w:rFonts w:ascii="Arial" w:hAnsi="Arial" w:cs="Arial"/>
        </w:rPr>
        <w:lastRenderedPageBreak/>
        <w:t xml:space="preserve">Pada tahap ini melakukan langkah perancangan untuk menentukan IP </w:t>
      </w:r>
      <w:r w:rsidRPr="003422B6">
        <w:rPr>
          <w:rFonts w:ascii="Arial" w:hAnsi="Arial" w:cs="Arial"/>
          <w:i/>
        </w:rPr>
        <w:t>Address</w:t>
      </w:r>
      <w:r w:rsidRPr="003422B6">
        <w:rPr>
          <w:rFonts w:ascii="Arial" w:hAnsi="Arial" w:cs="Arial"/>
        </w:rPr>
        <w:t xml:space="preserve"> yang akan digunakan dalam sistem OnGuard 2013 yaitu:</w:t>
      </w:r>
    </w:p>
    <w:p w:rsidR="003F406C" w:rsidRPr="003422B6" w:rsidRDefault="003F406C" w:rsidP="003422B6">
      <w:pPr>
        <w:pStyle w:val="ListParagraph"/>
        <w:numPr>
          <w:ilvl w:val="0"/>
          <w:numId w:val="36"/>
        </w:numPr>
        <w:suppressAutoHyphens w:val="0"/>
        <w:spacing w:after="0" w:line="240" w:lineRule="auto"/>
        <w:contextualSpacing/>
        <w:jc w:val="both"/>
        <w:rPr>
          <w:rFonts w:ascii="Arial" w:hAnsi="Arial" w:cs="Arial"/>
          <w:sz w:val="20"/>
          <w:szCs w:val="20"/>
        </w:rPr>
      </w:pPr>
      <w:r w:rsidRPr="003422B6">
        <w:rPr>
          <w:rFonts w:ascii="Arial" w:hAnsi="Arial" w:cs="Arial"/>
          <w:sz w:val="20"/>
          <w:szCs w:val="20"/>
        </w:rPr>
        <w:t xml:space="preserve">IP </w:t>
      </w:r>
      <w:r w:rsidRPr="003422B6">
        <w:rPr>
          <w:rFonts w:ascii="Arial" w:hAnsi="Arial" w:cs="Arial"/>
          <w:i/>
          <w:sz w:val="20"/>
          <w:szCs w:val="20"/>
        </w:rPr>
        <w:t>AddressAccess Control System</w:t>
      </w:r>
      <w:r w:rsidRPr="003422B6">
        <w:rPr>
          <w:rFonts w:ascii="Arial" w:hAnsi="Arial" w:cs="Arial"/>
          <w:sz w:val="20"/>
          <w:szCs w:val="20"/>
        </w:rPr>
        <w:t xml:space="preserve"> (ACS)</w:t>
      </w:r>
    </w:p>
    <w:p w:rsidR="003F406C" w:rsidRPr="003422B6" w:rsidRDefault="003F406C" w:rsidP="003422B6">
      <w:pPr>
        <w:ind w:left="-11" w:firstLine="360"/>
        <w:jc w:val="both"/>
        <w:rPr>
          <w:rFonts w:ascii="Arial" w:hAnsi="Arial" w:cs="Arial"/>
        </w:rPr>
      </w:pPr>
      <w:r w:rsidRPr="003422B6">
        <w:rPr>
          <w:rFonts w:ascii="Arial" w:hAnsi="Arial" w:cs="Arial"/>
          <w:i/>
        </w:rPr>
        <w:t>Access Control System</w:t>
      </w:r>
      <w:r w:rsidRPr="003422B6">
        <w:rPr>
          <w:rFonts w:ascii="Arial" w:hAnsi="Arial" w:cs="Arial"/>
        </w:rPr>
        <w:t xml:space="preserve"> (ACS) memerlukan IP </w:t>
      </w:r>
      <w:r w:rsidRPr="003422B6">
        <w:rPr>
          <w:rFonts w:ascii="Arial" w:hAnsi="Arial" w:cs="Arial"/>
          <w:i/>
        </w:rPr>
        <w:t>Address</w:t>
      </w:r>
      <w:r w:rsidRPr="003422B6">
        <w:rPr>
          <w:rFonts w:ascii="Arial" w:hAnsi="Arial" w:cs="Arial"/>
        </w:rPr>
        <w:t xml:space="preserve"> dan IP yang digunakan dalam penelitian ini menggunakan  kelas C dengan IP </w:t>
      </w:r>
      <w:r w:rsidRPr="003422B6">
        <w:rPr>
          <w:rFonts w:ascii="Arial" w:hAnsi="Arial" w:cs="Arial"/>
          <w:i/>
        </w:rPr>
        <w:t>Address</w:t>
      </w:r>
      <w:r w:rsidR="003422B6">
        <w:rPr>
          <w:rFonts w:ascii="Arial" w:hAnsi="Arial" w:cs="Arial"/>
          <w:i/>
        </w:rPr>
        <w:t xml:space="preserve"> </w:t>
      </w:r>
      <w:r w:rsidRPr="003422B6">
        <w:rPr>
          <w:rFonts w:ascii="Arial" w:hAnsi="Arial" w:cs="Arial"/>
        </w:rPr>
        <w:t>xxx.xxx.xxx.</w:t>
      </w:r>
    </w:p>
    <w:p w:rsidR="003F406C" w:rsidRPr="003422B6" w:rsidRDefault="003F406C" w:rsidP="003422B6">
      <w:pPr>
        <w:pStyle w:val="ListParagraph"/>
        <w:numPr>
          <w:ilvl w:val="0"/>
          <w:numId w:val="36"/>
        </w:numPr>
        <w:suppressAutoHyphens w:val="0"/>
        <w:spacing w:after="0" w:line="240" w:lineRule="auto"/>
        <w:contextualSpacing/>
        <w:jc w:val="both"/>
        <w:rPr>
          <w:rFonts w:ascii="Arial" w:hAnsi="Arial" w:cs="Arial"/>
          <w:sz w:val="20"/>
          <w:szCs w:val="20"/>
        </w:rPr>
      </w:pPr>
      <w:r w:rsidRPr="003422B6">
        <w:rPr>
          <w:rFonts w:ascii="Arial" w:hAnsi="Arial" w:cs="Arial"/>
          <w:sz w:val="20"/>
          <w:szCs w:val="20"/>
        </w:rPr>
        <w:t xml:space="preserve">IP </w:t>
      </w:r>
      <w:r w:rsidRPr="003422B6">
        <w:rPr>
          <w:rFonts w:ascii="Arial" w:hAnsi="Arial" w:cs="Arial"/>
          <w:i/>
          <w:sz w:val="20"/>
          <w:szCs w:val="20"/>
        </w:rPr>
        <w:t>Address</w:t>
      </w:r>
      <w:r w:rsidRPr="003422B6">
        <w:rPr>
          <w:rFonts w:ascii="Arial" w:hAnsi="Arial" w:cs="Arial"/>
          <w:sz w:val="20"/>
          <w:szCs w:val="20"/>
        </w:rPr>
        <w:t xml:space="preserve"> CCTV</w:t>
      </w:r>
    </w:p>
    <w:p w:rsidR="003F406C" w:rsidRPr="003422B6" w:rsidRDefault="003F406C" w:rsidP="003422B6">
      <w:pPr>
        <w:ind w:left="-11" w:firstLine="360"/>
        <w:jc w:val="both"/>
        <w:rPr>
          <w:rFonts w:ascii="Arial" w:hAnsi="Arial" w:cs="Arial"/>
        </w:rPr>
      </w:pPr>
      <w:r w:rsidRPr="003422B6">
        <w:rPr>
          <w:rFonts w:ascii="Arial" w:hAnsi="Arial" w:cs="Arial"/>
        </w:rPr>
        <w:t xml:space="preserve">Kamera CCTV diperlukan IP </w:t>
      </w:r>
      <w:r w:rsidRPr="003422B6">
        <w:rPr>
          <w:rFonts w:ascii="Arial" w:hAnsi="Arial" w:cs="Arial"/>
          <w:i/>
        </w:rPr>
        <w:t>Address</w:t>
      </w:r>
      <w:r w:rsidRPr="003422B6">
        <w:rPr>
          <w:rFonts w:ascii="Arial" w:hAnsi="Arial" w:cs="Arial"/>
        </w:rPr>
        <w:t xml:space="preserve"> agar bisa untuk komunikasi antara kamera dengan sistem OnGuard 2013 dan IP yang digunakan dalam penelitian ini menggunakan kelas C dengan IP </w:t>
      </w:r>
      <w:r w:rsidRPr="003422B6">
        <w:rPr>
          <w:rFonts w:ascii="Arial" w:hAnsi="Arial" w:cs="Arial"/>
          <w:i/>
        </w:rPr>
        <w:t>Address</w:t>
      </w:r>
      <w:r w:rsidR="003422B6">
        <w:rPr>
          <w:rFonts w:ascii="Arial" w:hAnsi="Arial" w:cs="Arial"/>
          <w:i/>
        </w:rPr>
        <w:t xml:space="preserve"> </w:t>
      </w:r>
      <w:r w:rsidRPr="003422B6">
        <w:rPr>
          <w:rFonts w:ascii="Arial" w:hAnsi="Arial" w:cs="Arial"/>
        </w:rPr>
        <w:t>xxx.xxx.xxx.</w:t>
      </w:r>
    </w:p>
    <w:p w:rsidR="003F406C" w:rsidRPr="00CA5EE7" w:rsidRDefault="003F406C" w:rsidP="003422B6">
      <w:pPr>
        <w:ind w:left="-11"/>
        <w:jc w:val="both"/>
        <w:rPr>
          <w:rFonts w:asciiTheme="majorBidi" w:hAnsiTheme="majorBidi" w:cstheme="majorBidi"/>
          <w:sz w:val="24"/>
          <w:szCs w:val="24"/>
        </w:rPr>
      </w:pPr>
    </w:p>
    <w:p w:rsidR="003F406C" w:rsidRPr="003422B6" w:rsidRDefault="003F406C" w:rsidP="003422B6">
      <w:pPr>
        <w:pStyle w:val="ListParagraph"/>
        <w:numPr>
          <w:ilvl w:val="2"/>
          <w:numId w:val="34"/>
        </w:numPr>
        <w:suppressAutoHyphens w:val="0"/>
        <w:spacing w:after="0" w:line="240" w:lineRule="auto"/>
        <w:ind w:left="709"/>
        <w:contextualSpacing/>
        <w:jc w:val="both"/>
        <w:rPr>
          <w:rFonts w:ascii="Arial" w:hAnsi="Arial" w:cs="Arial"/>
          <w:b/>
          <w:sz w:val="20"/>
          <w:szCs w:val="20"/>
        </w:rPr>
      </w:pPr>
      <w:r w:rsidRPr="003422B6">
        <w:rPr>
          <w:rFonts w:ascii="Arial" w:hAnsi="Arial" w:cs="Arial"/>
          <w:b/>
          <w:sz w:val="20"/>
          <w:szCs w:val="20"/>
        </w:rPr>
        <w:t xml:space="preserve">Jaringan </w:t>
      </w:r>
      <w:r w:rsidRPr="003422B6">
        <w:rPr>
          <w:rFonts w:ascii="Arial" w:hAnsi="Arial" w:cs="Arial"/>
          <w:b/>
          <w:i/>
          <w:sz w:val="20"/>
          <w:szCs w:val="20"/>
        </w:rPr>
        <w:t>Access Control System</w:t>
      </w:r>
      <w:r w:rsidRPr="003422B6">
        <w:rPr>
          <w:rFonts w:ascii="Arial" w:hAnsi="Arial" w:cs="Arial"/>
          <w:b/>
          <w:sz w:val="20"/>
          <w:szCs w:val="20"/>
        </w:rPr>
        <w:t xml:space="preserve"> (ACS) Yang Sudah Berjalan</w:t>
      </w:r>
    </w:p>
    <w:p w:rsidR="003F406C" w:rsidRPr="003422B6" w:rsidRDefault="003F406C" w:rsidP="003422B6">
      <w:pPr>
        <w:ind w:firstLine="709"/>
        <w:jc w:val="both"/>
        <w:rPr>
          <w:rFonts w:ascii="Arial" w:hAnsi="Arial" w:cs="Arial"/>
        </w:rPr>
      </w:pPr>
      <w:r w:rsidRPr="003422B6">
        <w:rPr>
          <w:rFonts w:ascii="Arial" w:hAnsi="Arial" w:cs="Arial"/>
        </w:rPr>
        <w:t xml:space="preserve">Jaringan </w:t>
      </w:r>
      <w:r w:rsidRPr="003422B6">
        <w:rPr>
          <w:rFonts w:ascii="Arial" w:hAnsi="Arial" w:cs="Arial"/>
          <w:i/>
        </w:rPr>
        <w:t>Access Control System</w:t>
      </w:r>
      <w:r w:rsidRPr="003422B6">
        <w:rPr>
          <w:rFonts w:ascii="Arial" w:hAnsi="Arial" w:cs="Arial"/>
        </w:rPr>
        <w:t xml:space="preserve"> (ACS</w:t>
      </w:r>
      <w:r w:rsidRPr="003422B6">
        <w:rPr>
          <w:rFonts w:ascii="Arial" w:hAnsi="Arial" w:cs="Arial"/>
          <w:b/>
        </w:rPr>
        <w:t xml:space="preserve">) </w:t>
      </w:r>
      <w:r w:rsidRPr="003422B6">
        <w:rPr>
          <w:rFonts w:ascii="Arial" w:hAnsi="Arial" w:cs="Arial"/>
        </w:rPr>
        <w:t>yang sudah berjalan di PT. Chevron Pasifik Indonesia saat ini terlihat pada gambar berikut ini:</w:t>
      </w:r>
    </w:p>
    <w:p w:rsidR="003F406C" w:rsidRPr="001C51C6" w:rsidRDefault="003F406C" w:rsidP="003422B6">
      <w:pPr>
        <w:jc w:val="center"/>
        <w:rPr>
          <w:rFonts w:asciiTheme="majorBidi" w:hAnsiTheme="majorBidi" w:cstheme="majorBidi"/>
          <w:sz w:val="24"/>
          <w:szCs w:val="24"/>
        </w:rPr>
      </w:pPr>
      <w:r>
        <w:rPr>
          <w:noProof/>
          <w:lang w:eastAsia="en-US"/>
        </w:rPr>
        <w:drawing>
          <wp:inline distT="0" distB="0" distL="0" distR="0">
            <wp:extent cx="5579745" cy="1771650"/>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5579745" cy="1771650"/>
                    </a:xfrm>
                    <a:prstGeom prst="rect">
                      <a:avLst/>
                    </a:prstGeom>
                  </pic:spPr>
                </pic:pic>
              </a:graphicData>
            </a:graphic>
          </wp:inline>
        </w:drawing>
      </w:r>
    </w:p>
    <w:p w:rsidR="003F406C" w:rsidRPr="003422B6" w:rsidRDefault="003422B6" w:rsidP="003422B6">
      <w:pPr>
        <w:pStyle w:val="ListParagraph"/>
        <w:spacing w:after="0" w:line="240" w:lineRule="auto"/>
        <w:ind w:left="0"/>
        <w:jc w:val="center"/>
        <w:rPr>
          <w:rFonts w:ascii="Arial" w:hAnsi="Arial" w:cs="Arial"/>
          <w:sz w:val="20"/>
          <w:szCs w:val="20"/>
        </w:rPr>
      </w:pPr>
      <w:r w:rsidRPr="003422B6">
        <w:rPr>
          <w:rFonts w:ascii="Arial" w:hAnsi="Arial" w:cs="Arial"/>
          <w:sz w:val="20"/>
          <w:szCs w:val="20"/>
        </w:rPr>
        <w:t xml:space="preserve">Gambar </w:t>
      </w:r>
      <w:r w:rsidR="003F406C" w:rsidRPr="003422B6">
        <w:rPr>
          <w:rFonts w:ascii="Arial" w:hAnsi="Arial" w:cs="Arial"/>
          <w:sz w:val="20"/>
          <w:szCs w:val="20"/>
          <w:lang w:val="en-US"/>
        </w:rPr>
        <w:t>4</w:t>
      </w:r>
      <w:r w:rsidRPr="003422B6">
        <w:rPr>
          <w:rFonts w:ascii="Arial" w:hAnsi="Arial" w:cs="Arial"/>
          <w:sz w:val="20"/>
          <w:szCs w:val="20"/>
          <w:lang w:val="en-US"/>
        </w:rPr>
        <w:t xml:space="preserve">. </w:t>
      </w:r>
      <w:r w:rsidR="003F406C" w:rsidRPr="003422B6">
        <w:rPr>
          <w:rFonts w:ascii="Arial" w:hAnsi="Arial" w:cs="Arial"/>
          <w:i/>
          <w:sz w:val="20"/>
          <w:szCs w:val="20"/>
        </w:rPr>
        <w:t>Access Control System</w:t>
      </w:r>
      <w:r w:rsidR="003F406C" w:rsidRPr="003422B6">
        <w:rPr>
          <w:rFonts w:ascii="Arial" w:hAnsi="Arial" w:cs="Arial"/>
          <w:sz w:val="20"/>
          <w:szCs w:val="20"/>
        </w:rPr>
        <w:t xml:space="preserve"> (ACS) </w:t>
      </w:r>
      <w:r w:rsidR="001C54CE" w:rsidRPr="003422B6">
        <w:rPr>
          <w:rFonts w:ascii="Arial" w:hAnsi="Arial" w:cs="Arial"/>
          <w:sz w:val="20"/>
          <w:szCs w:val="20"/>
        </w:rPr>
        <w:t xml:space="preserve">Di </w:t>
      </w:r>
      <w:r w:rsidR="003F406C" w:rsidRPr="003422B6">
        <w:rPr>
          <w:rFonts w:ascii="Arial" w:hAnsi="Arial" w:cs="Arial"/>
          <w:sz w:val="20"/>
          <w:szCs w:val="20"/>
        </w:rPr>
        <w:t>PT. Chevron Pacific Indonesia</w:t>
      </w:r>
    </w:p>
    <w:p w:rsidR="003F406C" w:rsidRPr="003422B6" w:rsidRDefault="003F406C" w:rsidP="003422B6">
      <w:pPr>
        <w:pStyle w:val="ListParagraph"/>
        <w:spacing w:after="0" w:line="240" w:lineRule="auto"/>
        <w:ind w:left="360"/>
        <w:jc w:val="center"/>
        <w:rPr>
          <w:rFonts w:ascii="Arial" w:hAnsi="Arial" w:cs="Arial"/>
          <w:sz w:val="20"/>
          <w:szCs w:val="20"/>
        </w:rPr>
      </w:pPr>
      <w:r w:rsidRPr="003422B6">
        <w:rPr>
          <w:rFonts w:ascii="Arial" w:hAnsi="Arial" w:cs="Arial"/>
          <w:sz w:val="20"/>
          <w:szCs w:val="20"/>
        </w:rPr>
        <w:t>(Sumber: PT. Chevron Pafic Indonesia)</w:t>
      </w:r>
    </w:p>
    <w:p w:rsidR="003F406C" w:rsidRPr="003422B6" w:rsidRDefault="003F406C" w:rsidP="003422B6">
      <w:pPr>
        <w:pStyle w:val="ListParagraph"/>
        <w:spacing w:after="0" w:line="240" w:lineRule="auto"/>
        <w:ind w:left="0" w:firstLine="720"/>
        <w:jc w:val="both"/>
        <w:rPr>
          <w:rFonts w:ascii="Arial" w:hAnsi="Arial" w:cs="Arial"/>
          <w:sz w:val="20"/>
          <w:szCs w:val="20"/>
        </w:rPr>
      </w:pPr>
      <w:r w:rsidRPr="003422B6">
        <w:rPr>
          <w:rFonts w:ascii="Arial" w:hAnsi="Arial" w:cs="Arial"/>
          <w:sz w:val="20"/>
          <w:szCs w:val="20"/>
        </w:rPr>
        <w:t xml:space="preserve">Pada gambar diatas menggunakan satu </w:t>
      </w:r>
      <w:r w:rsidRPr="003422B6">
        <w:rPr>
          <w:rFonts w:ascii="Arial" w:hAnsi="Arial" w:cs="Arial"/>
          <w:i/>
          <w:sz w:val="20"/>
          <w:szCs w:val="20"/>
        </w:rPr>
        <w:t>server</w:t>
      </w:r>
      <w:r w:rsidRPr="003422B6">
        <w:rPr>
          <w:rFonts w:ascii="Arial" w:hAnsi="Arial" w:cs="Arial"/>
          <w:sz w:val="20"/>
          <w:szCs w:val="20"/>
        </w:rPr>
        <w:t xml:space="preserve"> untuk </w:t>
      </w:r>
      <w:r w:rsidRPr="003422B6">
        <w:rPr>
          <w:rFonts w:ascii="Arial" w:hAnsi="Arial" w:cs="Arial"/>
          <w:i/>
          <w:sz w:val="20"/>
          <w:szCs w:val="20"/>
        </w:rPr>
        <w:t>accsess control system</w:t>
      </w:r>
      <w:r w:rsidRPr="003422B6">
        <w:rPr>
          <w:rFonts w:ascii="Arial" w:hAnsi="Arial" w:cs="Arial"/>
          <w:sz w:val="20"/>
          <w:szCs w:val="20"/>
        </w:rPr>
        <w:t xml:space="preserve"> (ACS) yaitu yang berada di rumbai. Di setiap IT </w:t>
      </w:r>
      <w:r w:rsidRPr="003422B6">
        <w:rPr>
          <w:rFonts w:ascii="Arial" w:hAnsi="Arial" w:cs="Arial"/>
          <w:i/>
          <w:sz w:val="20"/>
          <w:szCs w:val="20"/>
        </w:rPr>
        <w:t>Norht</w:t>
      </w:r>
      <w:r w:rsidRPr="003422B6">
        <w:rPr>
          <w:rFonts w:ascii="Arial" w:hAnsi="Arial" w:cs="Arial"/>
          <w:sz w:val="20"/>
          <w:szCs w:val="20"/>
        </w:rPr>
        <w:t xml:space="preserve">, IT </w:t>
      </w:r>
      <w:r w:rsidRPr="003422B6">
        <w:rPr>
          <w:rFonts w:ascii="Arial" w:hAnsi="Arial" w:cs="Arial"/>
          <w:i/>
          <w:sz w:val="20"/>
          <w:szCs w:val="20"/>
        </w:rPr>
        <w:t>South</w:t>
      </w:r>
      <w:r w:rsidRPr="003422B6">
        <w:rPr>
          <w:rFonts w:ascii="Arial" w:hAnsi="Arial" w:cs="Arial"/>
          <w:sz w:val="20"/>
          <w:szCs w:val="20"/>
        </w:rPr>
        <w:t xml:space="preserve"> dan Kalimantan diberikan </w:t>
      </w:r>
      <w:r w:rsidRPr="003422B6">
        <w:rPr>
          <w:rFonts w:ascii="Arial" w:hAnsi="Arial" w:cs="Arial"/>
          <w:i/>
          <w:sz w:val="20"/>
          <w:szCs w:val="20"/>
        </w:rPr>
        <w:t>access</w:t>
      </w:r>
      <w:r w:rsidRPr="003422B6">
        <w:rPr>
          <w:rFonts w:ascii="Arial" w:hAnsi="Arial" w:cs="Arial"/>
          <w:sz w:val="20"/>
          <w:szCs w:val="20"/>
        </w:rPr>
        <w:t xml:space="preserve"> untuk </w:t>
      </w:r>
      <w:r w:rsidRPr="003422B6">
        <w:rPr>
          <w:rFonts w:ascii="Arial" w:hAnsi="Arial" w:cs="Arial"/>
          <w:i/>
          <w:sz w:val="20"/>
          <w:szCs w:val="20"/>
        </w:rPr>
        <w:t xml:space="preserve">client </w:t>
      </w:r>
      <w:r w:rsidRPr="003422B6">
        <w:rPr>
          <w:rFonts w:ascii="Arial" w:hAnsi="Arial" w:cs="Arial"/>
          <w:sz w:val="20"/>
          <w:szCs w:val="20"/>
        </w:rPr>
        <w:t xml:space="preserve">agar bisa </w:t>
      </w:r>
      <w:r w:rsidRPr="003422B6">
        <w:rPr>
          <w:rFonts w:ascii="Arial" w:hAnsi="Arial" w:cs="Arial"/>
          <w:i/>
          <w:sz w:val="20"/>
          <w:szCs w:val="20"/>
        </w:rPr>
        <w:t>login</w:t>
      </w:r>
      <w:r w:rsidRPr="003422B6">
        <w:rPr>
          <w:rFonts w:ascii="Arial" w:hAnsi="Arial" w:cs="Arial"/>
          <w:sz w:val="20"/>
          <w:szCs w:val="20"/>
        </w:rPr>
        <w:t xml:space="preserve"> ke OnGuard 2013 sehingga dapat membantu </w:t>
      </w:r>
      <w:r w:rsidRPr="003422B6">
        <w:rPr>
          <w:rFonts w:ascii="Arial" w:hAnsi="Arial" w:cs="Arial"/>
          <w:i/>
          <w:sz w:val="20"/>
          <w:szCs w:val="20"/>
        </w:rPr>
        <w:t>admin</w:t>
      </w:r>
      <w:r w:rsidRPr="003422B6">
        <w:rPr>
          <w:rFonts w:ascii="Arial" w:hAnsi="Arial" w:cs="Arial"/>
          <w:sz w:val="20"/>
          <w:szCs w:val="20"/>
        </w:rPr>
        <w:t xml:space="preserve"> dalam melakukan </w:t>
      </w:r>
      <w:r w:rsidRPr="003422B6">
        <w:rPr>
          <w:rFonts w:ascii="Arial" w:hAnsi="Arial" w:cs="Arial"/>
          <w:i/>
          <w:sz w:val="20"/>
          <w:szCs w:val="20"/>
        </w:rPr>
        <w:t>monitoring</w:t>
      </w:r>
      <w:r w:rsidRPr="003422B6">
        <w:rPr>
          <w:rFonts w:ascii="Arial" w:hAnsi="Arial" w:cs="Arial"/>
          <w:sz w:val="20"/>
          <w:szCs w:val="20"/>
        </w:rPr>
        <w:t xml:space="preserve"> akan tetapi untuk </w:t>
      </w:r>
      <w:r w:rsidRPr="003422B6">
        <w:rPr>
          <w:rFonts w:ascii="Arial" w:hAnsi="Arial" w:cs="Arial"/>
          <w:i/>
          <w:sz w:val="20"/>
          <w:szCs w:val="20"/>
        </w:rPr>
        <w:t>client user</w:t>
      </w:r>
      <w:r w:rsidRPr="003422B6">
        <w:rPr>
          <w:rFonts w:ascii="Arial" w:hAnsi="Arial" w:cs="Arial"/>
          <w:sz w:val="20"/>
          <w:szCs w:val="20"/>
        </w:rPr>
        <w:t xml:space="preserve"> juga diberikan </w:t>
      </w:r>
      <w:r w:rsidRPr="003422B6">
        <w:rPr>
          <w:rFonts w:ascii="Arial" w:hAnsi="Arial" w:cs="Arial"/>
          <w:i/>
          <w:sz w:val="20"/>
          <w:szCs w:val="20"/>
        </w:rPr>
        <w:t>access</w:t>
      </w:r>
      <w:r w:rsidRPr="003422B6">
        <w:rPr>
          <w:rFonts w:ascii="Arial" w:hAnsi="Arial" w:cs="Arial"/>
          <w:sz w:val="20"/>
          <w:szCs w:val="20"/>
        </w:rPr>
        <w:t xml:space="preserve"> terbatas sehingga tidak bisa merubah data yang berada di </w:t>
      </w:r>
      <w:r w:rsidRPr="003422B6">
        <w:rPr>
          <w:rFonts w:ascii="Arial" w:hAnsi="Arial" w:cs="Arial"/>
          <w:i/>
          <w:sz w:val="20"/>
          <w:szCs w:val="20"/>
        </w:rPr>
        <w:t>server</w:t>
      </w:r>
      <w:r w:rsidRPr="003422B6">
        <w:rPr>
          <w:rFonts w:ascii="Arial" w:hAnsi="Arial" w:cs="Arial"/>
          <w:sz w:val="20"/>
          <w:szCs w:val="20"/>
        </w:rPr>
        <w:t>.</w:t>
      </w:r>
    </w:p>
    <w:p w:rsidR="003F406C" w:rsidRPr="003422B6" w:rsidRDefault="003F406C" w:rsidP="003422B6">
      <w:pPr>
        <w:jc w:val="both"/>
        <w:rPr>
          <w:rFonts w:ascii="Arial" w:hAnsi="Arial" w:cs="Arial"/>
        </w:rPr>
      </w:pPr>
    </w:p>
    <w:p w:rsidR="003F406C" w:rsidRPr="003422B6" w:rsidRDefault="003F406C" w:rsidP="003422B6">
      <w:pPr>
        <w:pStyle w:val="ListParagraph"/>
        <w:numPr>
          <w:ilvl w:val="2"/>
          <w:numId w:val="34"/>
        </w:numPr>
        <w:suppressAutoHyphens w:val="0"/>
        <w:spacing w:after="0" w:line="240" w:lineRule="auto"/>
        <w:ind w:left="709"/>
        <w:contextualSpacing/>
        <w:jc w:val="both"/>
        <w:rPr>
          <w:rFonts w:ascii="Arial" w:hAnsi="Arial" w:cs="Arial"/>
          <w:b/>
          <w:sz w:val="20"/>
          <w:szCs w:val="20"/>
        </w:rPr>
      </w:pPr>
      <w:r w:rsidRPr="003422B6">
        <w:rPr>
          <w:rFonts w:ascii="Arial" w:hAnsi="Arial" w:cs="Arial"/>
          <w:b/>
          <w:sz w:val="20"/>
          <w:szCs w:val="20"/>
        </w:rPr>
        <w:t xml:space="preserve">Jaringan </w:t>
      </w:r>
      <w:r w:rsidRPr="003422B6">
        <w:rPr>
          <w:rFonts w:ascii="Arial" w:hAnsi="Arial" w:cs="Arial"/>
          <w:b/>
          <w:i/>
          <w:sz w:val="20"/>
          <w:szCs w:val="20"/>
        </w:rPr>
        <w:t>Access Conrtrol System</w:t>
      </w:r>
      <w:r w:rsidRPr="003422B6">
        <w:rPr>
          <w:rFonts w:ascii="Arial" w:hAnsi="Arial" w:cs="Arial"/>
          <w:b/>
          <w:sz w:val="20"/>
          <w:szCs w:val="20"/>
        </w:rPr>
        <w:t xml:space="preserve"> (ACS) Yang Akan Dibangun</w:t>
      </w:r>
    </w:p>
    <w:p w:rsidR="003F406C" w:rsidRPr="003422B6" w:rsidRDefault="003F406C" w:rsidP="003422B6">
      <w:pPr>
        <w:ind w:left="-11" w:firstLine="720"/>
        <w:jc w:val="both"/>
        <w:rPr>
          <w:rFonts w:ascii="Arial" w:hAnsi="Arial" w:cs="Arial"/>
        </w:rPr>
      </w:pPr>
      <w:r w:rsidRPr="003422B6">
        <w:rPr>
          <w:rFonts w:ascii="Arial" w:hAnsi="Arial" w:cs="Arial"/>
        </w:rPr>
        <w:t xml:space="preserve">Pada penelitian ini </w:t>
      </w:r>
      <w:r w:rsidRPr="003422B6">
        <w:rPr>
          <w:rFonts w:ascii="Arial" w:hAnsi="Arial" w:cs="Arial"/>
          <w:i/>
        </w:rPr>
        <w:t>Access Control System</w:t>
      </w:r>
      <w:r w:rsidRPr="003422B6">
        <w:rPr>
          <w:rFonts w:ascii="Arial" w:hAnsi="Arial" w:cs="Arial"/>
        </w:rPr>
        <w:t xml:space="preserve"> (ACS) akan ditambahkan dengan menggunakan kamera CCTV. Penelitian ini diaplikasikan langsung dilapangan dengan adanya </w:t>
      </w:r>
      <w:r w:rsidRPr="003422B6">
        <w:rPr>
          <w:rFonts w:ascii="Arial" w:hAnsi="Arial" w:cs="Arial"/>
          <w:i/>
        </w:rPr>
        <w:t>Access Control System</w:t>
      </w:r>
      <w:r w:rsidRPr="003422B6">
        <w:rPr>
          <w:rFonts w:ascii="Arial" w:hAnsi="Arial" w:cs="Arial"/>
        </w:rPr>
        <w:t xml:space="preserve"> (ACS) ditambahkan fitur kamera CCTV, dengan asumsi bagi pengunjung yang masuk pada saat mendekatkan </w:t>
      </w:r>
      <w:r w:rsidRPr="003422B6">
        <w:rPr>
          <w:rFonts w:ascii="Arial" w:hAnsi="Arial" w:cs="Arial"/>
          <w:bCs/>
          <w:i/>
        </w:rPr>
        <w:t>Card</w:t>
      </w:r>
      <w:r w:rsidRPr="003422B6">
        <w:rPr>
          <w:rFonts w:ascii="Arial" w:hAnsi="Arial" w:cs="Arial"/>
          <w:bCs/>
        </w:rPr>
        <w:t xml:space="preserve"> ID/</w:t>
      </w:r>
      <w:r w:rsidRPr="003422B6">
        <w:rPr>
          <w:rFonts w:ascii="Arial" w:hAnsi="Arial" w:cs="Arial"/>
          <w:bCs/>
          <w:i/>
        </w:rPr>
        <w:t>Proxymity Card</w:t>
      </w:r>
      <w:r w:rsidRPr="003422B6">
        <w:rPr>
          <w:rFonts w:ascii="Arial" w:hAnsi="Arial" w:cs="Arial"/>
        </w:rPr>
        <w:t xml:space="preserve">ke </w:t>
      </w:r>
      <w:r w:rsidRPr="003422B6">
        <w:rPr>
          <w:rFonts w:ascii="Arial" w:hAnsi="Arial" w:cs="Arial"/>
          <w:i/>
        </w:rPr>
        <w:t>Reader</w:t>
      </w:r>
      <w:r w:rsidRPr="003422B6">
        <w:rPr>
          <w:rFonts w:ascii="Arial" w:hAnsi="Arial" w:cs="Arial"/>
        </w:rPr>
        <w:t xml:space="preserve"> maka pintu akan terbuka dan kamera CCTV akan melaporkan pengunjung tersebut sehingga dalam proses identifikasi antara pengunjung dengan pemilik </w:t>
      </w:r>
      <w:r w:rsidRPr="003422B6">
        <w:rPr>
          <w:rFonts w:ascii="Arial" w:hAnsi="Arial" w:cs="Arial"/>
          <w:bCs/>
          <w:i/>
        </w:rPr>
        <w:t>Card</w:t>
      </w:r>
      <w:r w:rsidRPr="003422B6">
        <w:rPr>
          <w:rFonts w:ascii="Arial" w:hAnsi="Arial" w:cs="Arial"/>
          <w:bCs/>
        </w:rPr>
        <w:t xml:space="preserve"> ID/</w:t>
      </w:r>
      <w:r w:rsidRPr="003422B6">
        <w:rPr>
          <w:rFonts w:ascii="Arial" w:hAnsi="Arial" w:cs="Arial"/>
          <w:bCs/>
          <w:i/>
        </w:rPr>
        <w:t>Proxymity Card</w:t>
      </w:r>
      <w:r w:rsidRPr="003422B6">
        <w:rPr>
          <w:rFonts w:ascii="Arial" w:hAnsi="Arial" w:cs="Arial"/>
        </w:rPr>
        <w:t>dapat disesuaikan. Perancangan tersebut dapat dilihat pada gambar dibawah ini.</w:t>
      </w:r>
    </w:p>
    <w:p w:rsidR="003F406C" w:rsidRDefault="003F406C" w:rsidP="003422B6">
      <w:pPr>
        <w:jc w:val="center"/>
        <w:rPr>
          <w:rFonts w:asciiTheme="majorBidi" w:hAnsiTheme="majorBidi" w:cstheme="majorBidi"/>
          <w:b/>
          <w:bCs/>
          <w:sz w:val="24"/>
          <w:szCs w:val="24"/>
        </w:rPr>
      </w:pPr>
      <w:r>
        <w:rPr>
          <w:noProof/>
          <w:lang w:eastAsia="en-US"/>
        </w:rPr>
        <w:drawing>
          <wp:inline distT="0" distB="0" distL="0" distR="0">
            <wp:extent cx="4819648" cy="1533525"/>
            <wp:effectExtent l="19050" t="0" r="2"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4834167" cy="1538145"/>
                    </a:xfrm>
                    <a:prstGeom prst="rect">
                      <a:avLst/>
                    </a:prstGeom>
                  </pic:spPr>
                </pic:pic>
              </a:graphicData>
            </a:graphic>
          </wp:inline>
        </w:drawing>
      </w:r>
    </w:p>
    <w:p w:rsidR="003F406C" w:rsidRPr="003422B6" w:rsidRDefault="003422B6" w:rsidP="003422B6">
      <w:pPr>
        <w:jc w:val="center"/>
        <w:rPr>
          <w:rFonts w:ascii="Arial" w:hAnsi="Arial" w:cs="Arial"/>
          <w:i/>
        </w:rPr>
      </w:pPr>
      <w:r w:rsidRPr="003422B6">
        <w:rPr>
          <w:rFonts w:ascii="Arial" w:hAnsi="Arial" w:cs="Arial"/>
          <w:bCs/>
        </w:rPr>
        <w:t>Gambar 5</w:t>
      </w:r>
      <w:r>
        <w:rPr>
          <w:rFonts w:ascii="Arial" w:hAnsi="Arial" w:cs="Arial"/>
          <w:bCs/>
        </w:rPr>
        <w:t xml:space="preserve">.   </w:t>
      </w:r>
      <w:r w:rsidRPr="003422B6">
        <w:rPr>
          <w:rFonts w:ascii="Arial" w:hAnsi="Arial" w:cs="Arial"/>
        </w:rPr>
        <w:t xml:space="preserve">Integrasi </w:t>
      </w:r>
      <w:r w:rsidR="003F406C" w:rsidRPr="003422B6">
        <w:rPr>
          <w:rFonts w:ascii="Arial" w:hAnsi="Arial" w:cs="Arial"/>
        </w:rPr>
        <w:t xml:space="preserve">CCTV pada </w:t>
      </w:r>
      <w:r w:rsidR="003F406C" w:rsidRPr="003422B6">
        <w:rPr>
          <w:rFonts w:ascii="Arial" w:hAnsi="Arial" w:cs="Arial"/>
          <w:i/>
        </w:rPr>
        <w:t>Access Control System (</w:t>
      </w:r>
      <w:r w:rsidR="003F406C" w:rsidRPr="003422B6">
        <w:rPr>
          <w:rFonts w:ascii="Arial" w:hAnsi="Arial" w:cs="Arial"/>
        </w:rPr>
        <w:t>ACS</w:t>
      </w:r>
      <w:r w:rsidR="003F406C" w:rsidRPr="003422B6">
        <w:rPr>
          <w:rFonts w:ascii="Arial" w:hAnsi="Arial" w:cs="Arial"/>
          <w:i/>
        </w:rPr>
        <w:t>)</w:t>
      </w:r>
    </w:p>
    <w:p w:rsidR="003F406C" w:rsidRPr="00A426A8" w:rsidRDefault="003F406C" w:rsidP="003422B6">
      <w:pPr>
        <w:jc w:val="center"/>
        <w:rPr>
          <w:rFonts w:asciiTheme="majorBidi" w:hAnsiTheme="majorBidi" w:cstheme="majorBidi"/>
          <w:b/>
          <w:bCs/>
          <w:sz w:val="24"/>
          <w:szCs w:val="24"/>
        </w:rPr>
      </w:pPr>
    </w:p>
    <w:p w:rsidR="003F406C" w:rsidRPr="003422B6" w:rsidRDefault="003F406C" w:rsidP="003422B6">
      <w:pPr>
        <w:pStyle w:val="ListParagraph"/>
        <w:numPr>
          <w:ilvl w:val="1"/>
          <w:numId w:val="34"/>
        </w:numPr>
        <w:suppressAutoHyphens w:val="0"/>
        <w:spacing w:after="0" w:line="240" w:lineRule="auto"/>
        <w:ind w:left="709" w:hanging="709"/>
        <w:contextualSpacing/>
        <w:jc w:val="both"/>
        <w:rPr>
          <w:rFonts w:ascii="Arial" w:hAnsi="Arial" w:cs="Arial"/>
          <w:b/>
          <w:sz w:val="20"/>
          <w:szCs w:val="20"/>
        </w:rPr>
      </w:pPr>
      <w:r w:rsidRPr="003422B6">
        <w:rPr>
          <w:rFonts w:ascii="Arial" w:hAnsi="Arial" w:cs="Arial"/>
          <w:b/>
          <w:sz w:val="20"/>
          <w:szCs w:val="20"/>
          <w:lang w:val="en-US"/>
        </w:rPr>
        <w:t>Implementasi</w:t>
      </w:r>
    </w:p>
    <w:p w:rsidR="003F406C" w:rsidRDefault="003F406C" w:rsidP="003422B6">
      <w:pPr>
        <w:ind w:firstLine="709"/>
        <w:jc w:val="both"/>
        <w:rPr>
          <w:rFonts w:ascii="Arial" w:hAnsi="Arial" w:cs="Arial"/>
          <w:bCs/>
        </w:rPr>
      </w:pPr>
      <w:r w:rsidRPr="003422B6">
        <w:rPr>
          <w:rFonts w:ascii="Arial" w:hAnsi="Arial" w:cs="Arial"/>
          <w:bCs/>
        </w:rPr>
        <w:t>Implementasi dilakukan mulai dari pemasangan</w:t>
      </w:r>
      <w:r w:rsidR="003422B6">
        <w:rPr>
          <w:rFonts w:ascii="Arial" w:hAnsi="Arial" w:cs="Arial"/>
          <w:bCs/>
        </w:rPr>
        <w:t xml:space="preserve"> </w:t>
      </w:r>
      <w:r w:rsidRPr="003422B6">
        <w:rPr>
          <w:rFonts w:ascii="Arial" w:hAnsi="Arial" w:cs="Arial"/>
          <w:bCs/>
          <w:i/>
          <w:iCs/>
        </w:rPr>
        <w:t>hardware</w:t>
      </w:r>
      <w:r w:rsidR="003422B6">
        <w:rPr>
          <w:rFonts w:ascii="Arial" w:hAnsi="Arial" w:cs="Arial"/>
          <w:bCs/>
          <w:i/>
          <w:iCs/>
        </w:rPr>
        <w:t xml:space="preserve"> </w:t>
      </w:r>
      <w:r w:rsidRPr="003422B6">
        <w:rPr>
          <w:rFonts w:ascii="Arial" w:eastAsia="Calibri" w:hAnsi="Arial" w:cs="Arial"/>
        </w:rPr>
        <w:t xml:space="preserve">maupun </w:t>
      </w:r>
      <w:r w:rsidRPr="003422B6">
        <w:rPr>
          <w:rFonts w:ascii="Arial" w:eastAsia="Calibri" w:hAnsi="Arial" w:cs="Arial"/>
          <w:i/>
        </w:rPr>
        <w:t xml:space="preserve">software </w:t>
      </w:r>
      <w:r w:rsidRPr="003422B6">
        <w:rPr>
          <w:rFonts w:ascii="Arial" w:eastAsia="Calibri" w:hAnsi="Arial" w:cs="Arial"/>
        </w:rPr>
        <w:t xml:space="preserve">untuk </w:t>
      </w:r>
      <w:r w:rsidRPr="003422B6">
        <w:rPr>
          <w:rFonts w:ascii="Arial" w:hAnsi="Arial" w:cs="Arial"/>
          <w:bCs/>
        </w:rPr>
        <w:t xml:space="preserve">pendukung pada sistem </w:t>
      </w:r>
      <w:r w:rsidRPr="003422B6">
        <w:rPr>
          <w:rFonts w:ascii="Arial" w:hAnsi="Arial" w:cs="Arial"/>
        </w:rPr>
        <w:t xml:space="preserve">OnGuard </w:t>
      </w:r>
      <w:r w:rsidRPr="003422B6">
        <w:rPr>
          <w:rFonts w:ascii="Arial" w:hAnsi="Arial" w:cs="Arial"/>
          <w:bCs/>
        </w:rPr>
        <w:t>2013 padasaat dilapangan.</w:t>
      </w:r>
    </w:p>
    <w:p w:rsidR="003422B6" w:rsidRPr="003422B6" w:rsidRDefault="003422B6" w:rsidP="003422B6">
      <w:pPr>
        <w:ind w:firstLine="709"/>
        <w:jc w:val="both"/>
        <w:rPr>
          <w:rFonts w:ascii="Arial" w:hAnsi="Arial" w:cs="Arial"/>
          <w:bCs/>
        </w:rPr>
      </w:pPr>
    </w:p>
    <w:p w:rsidR="003F406C" w:rsidRPr="003422B6" w:rsidRDefault="003F406C" w:rsidP="003422B6">
      <w:pPr>
        <w:pStyle w:val="ListParagraph"/>
        <w:numPr>
          <w:ilvl w:val="2"/>
          <w:numId w:val="34"/>
        </w:numPr>
        <w:suppressAutoHyphens w:val="0"/>
        <w:spacing w:after="0" w:line="240" w:lineRule="auto"/>
        <w:ind w:left="709"/>
        <w:contextualSpacing/>
        <w:jc w:val="both"/>
        <w:rPr>
          <w:rFonts w:ascii="Arial" w:hAnsi="Arial" w:cs="Arial"/>
          <w:b/>
          <w:sz w:val="20"/>
          <w:szCs w:val="20"/>
        </w:rPr>
      </w:pPr>
      <w:r w:rsidRPr="003422B6">
        <w:rPr>
          <w:rFonts w:ascii="Arial" w:eastAsia="Calibri" w:hAnsi="Arial" w:cs="Arial"/>
          <w:b/>
          <w:i/>
          <w:sz w:val="20"/>
          <w:szCs w:val="20"/>
        </w:rPr>
        <w:t xml:space="preserve">Hardware </w:t>
      </w:r>
      <w:r w:rsidRPr="003422B6">
        <w:rPr>
          <w:rFonts w:ascii="Arial" w:eastAsia="Calibri" w:hAnsi="Arial" w:cs="Arial"/>
          <w:b/>
          <w:sz w:val="20"/>
          <w:szCs w:val="20"/>
        </w:rPr>
        <w:t xml:space="preserve">dan </w:t>
      </w:r>
      <w:r w:rsidRPr="003422B6">
        <w:rPr>
          <w:rFonts w:ascii="Arial" w:eastAsia="Calibri" w:hAnsi="Arial" w:cs="Arial"/>
          <w:b/>
          <w:i/>
          <w:sz w:val="20"/>
          <w:szCs w:val="20"/>
        </w:rPr>
        <w:t xml:space="preserve">Software </w:t>
      </w:r>
      <w:r w:rsidRPr="003422B6">
        <w:rPr>
          <w:rFonts w:ascii="Arial" w:eastAsia="Calibri" w:hAnsi="Arial" w:cs="Arial"/>
          <w:b/>
          <w:sz w:val="20"/>
          <w:szCs w:val="20"/>
        </w:rPr>
        <w:t>Pendukung</w:t>
      </w:r>
    </w:p>
    <w:p w:rsidR="003F406C" w:rsidRPr="003422B6" w:rsidRDefault="003F406C" w:rsidP="003422B6">
      <w:pPr>
        <w:ind w:left="-11" w:firstLine="709"/>
        <w:jc w:val="both"/>
        <w:rPr>
          <w:rFonts w:ascii="Arial" w:eastAsia="Calibri" w:hAnsi="Arial" w:cs="Arial"/>
        </w:rPr>
      </w:pPr>
      <w:r w:rsidRPr="003422B6">
        <w:rPr>
          <w:rFonts w:ascii="Arial" w:eastAsia="Calibri" w:hAnsi="Arial" w:cs="Arial"/>
        </w:rPr>
        <w:t xml:space="preserve">Tahapan selanjutnya untuk menambahkan fitur kamera CCTV kedalam </w:t>
      </w:r>
      <w:r w:rsidRPr="003422B6">
        <w:rPr>
          <w:rFonts w:ascii="Arial" w:hAnsi="Arial" w:cs="Arial"/>
          <w:i/>
        </w:rPr>
        <w:t xml:space="preserve">Access Control System </w:t>
      </w:r>
      <w:r w:rsidRPr="003422B6">
        <w:rPr>
          <w:rFonts w:ascii="Arial" w:hAnsi="Arial" w:cs="Arial"/>
          <w:iCs/>
        </w:rPr>
        <w:t>(ACS)</w:t>
      </w:r>
      <w:r w:rsidRPr="003422B6">
        <w:rPr>
          <w:rFonts w:ascii="Arial" w:eastAsia="Calibri" w:hAnsi="Arial" w:cs="Arial"/>
        </w:rPr>
        <w:t xml:space="preserve"> adalah mempersiapkan perangkat yang mendukung baik </w:t>
      </w:r>
      <w:r w:rsidRPr="003422B6">
        <w:rPr>
          <w:rFonts w:ascii="Arial" w:eastAsia="Calibri" w:hAnsi="Arial" w:cs="Arial"/>
          <w:i/>
        </w:rPr>
        <w:t xml:space="preserve">hardware </w:t>
      </w:r>
      <w:r w:rsidRPr="003422B6">
        <w:rPr>
          <w:rFonts w:ascii="Arial" w:eastAsia="Calibri" w:hAnsi="Arial" w:cs="Arial"/>
        </w:rPr>
        <w:t xml:space="preserve">(perangkat keras) maupun </w:t>
      </w:r>
      <w:r w:rsidRPr="003422B6">
        <w:rPr>
          <w:rFonts w:ascii="Arial" w:eastAsia="Calibri" w:hAnsi="Arial" w:cs="Arial"/>
          <w:i/>
        </w:rPr>
        <w:t xml:space="preserve">software </w:t>
      </w:r>
      <w:r w:rsidRPr="003422B6">
        <w:rPr>
          <w:rFonts w:ascii="Arial" w:eastAsia="Calibri" w:hAnsi="Arial" w:cs="Arial"/>
        </w:rPr>
        <w:t>(perangkat lunak).</w:t>
      </w:r>
    </w:p>
    <w:p w:rsidR="003F406C" w:rsidRPr="003422B6" w:rsidRDefault="003F406C" w:rsidP="003422B6">
      <w:pPr>
        <w:pStyle w:val="ListParagraph"/>
        <w:numPr>
          <w:ilvl w:val="3"/>
          <w:numId w:val="34"/>
        </w:numPr>
        <w:suppressAutoHyphens w:val="0"/>
        <w:spacing w:after="0" w:line="240" w:lineRule="auto"/>
        <w:ind w:left="709" w:hanging="709"/>
        <w:contextualSpacing/>
        <w:jc w:val="both"/>
        <w:rPr>
          <w:rFonts w:ascii="Arial" w:hAnsi="Arial" w:cs="Arial"/>
          <w:b/>
          <w:sz w:val="20"/>
          <w:szCs w:val="20"/>
        </w:rPr>
      </w:pPr>
      <w:r w:rsidRPr="003422B6">
        <w:rPr>
          <w:rFonts w:ascii="Arial" w:eastAsia="Calibri" w:hAnsi="Arial" w:cs="Arial"/>
          <w:b/>
          <w:iCs/>
          <w:sz w:val="20"/>
          <w:szCs w:val="20"/>
          <w:lang w:val="en-US"/>
        </w:rPr>
        <w:t>Hardware</w:t>
      </w:r>
    </w:p>
    <w:p w:rsidR="003F406C" w:rsidRPr="003422B6" w:rsidRDefault="003F406C" w:rsidP="003422B6">
      <w:pPr>
        <w:ind w:firstLine="709"/>
        <w:jc w:val="both"/>
        <w:rPr>
          <w:rFonts w:ascii="Arial" w:eastAsia="Calibri" w:hAnsi="Arial" w:cs="Arial"/>
        </w:rPr>
      </w:pPr>
      <w:r w:rsidRPr="003422B6">
        <w:rPr>
          <w:rFonts w:ascii="Arial" w:eastAsia="Calibri" w:hAnsi="Arial" w:cs="Arial"/>
        </w:rPr>
        <w:t xml:space="preserve">Berdasarkan fungsi dan penerapannya </w:t>
      </w:r>
      <w:r w:rsidRPr="003422B6">
        <w:rPr>
          <w:rFonts w:ascii="Arial" w:eastAsia="Calibri" w:hAnsi="Arial" w:cs="Arial"/>
          <w:i/>
        </w:rPr>
        <w:t xml:space="preserve">hardware </w:t>
      </w:r>
      <w:r w:rsidRPr="003422B6">
        <w:rPr>
          <w:rFonts w:ascii="Arial" w:eastAsia="Calibri" w:hAnsi="Arial" w:cs="Arial"/>
        </w:rPr>
        <w:t>yang digunakan pada penelitian ini terbagi menjadi beberapa bagian yaitu sebagai berikut.</w:t>
      </w:r>
    </w:p>
    <w:p w:rsidR="003F406C" w:rsidRPr="003422B6" w:rsidRDefault="003F406C" w:rsidP="003422B6">
      <w:pPr>
        <w:ind w:firstLine="709"/>
        <w:jc w:val="both"/>
        <w:rPr>
          <w:rFonts w:ascii="Arial" w:eastAsia="Calibri" w:hAnsi="Arial" w:cs="Arial"/>
        </w:rPr>
      </w:pPr>
    </w:p>
    <w:p w:rsidR="003F406C" w:rsidRPr="003422B6" w:rsidRDefault="003F406C" w:rsidP="003422B6">
      <w:pPr>
        <w:pStyle w:val="ListParagraph"/>
        <w:numPr>
          <w:ilvl w:val="4"/>
          <w:numId w:val="34"/>
        </w:numPr>
        <w:tabs>
          <w:tab w:val="left" w:pos="426"/>
          <w:tab w:val="left" w:pos="851"/>
        </w:tabs>
        <w:suppressAutoHyphens w:val="0"/>
        <w:spacing w:after="0" w:line="240" w:lineRule="auto"/>
        <w:ind w:left="709" w:hanging="709"/>
        <w:contextualSpacing/>
        <w:jc w:val="both"/>
        <w:rPr>
          <w:rFonts w:ascii="Arial" w:hAnsi="Arial" w:cs="Arial"/>
          <w:b/>
          <w:bCs/>
          <w:sz w:val="20"/>
          <w:szCs w:val="20"/>
          <w:lang w:val="en-US"/>
        </w:rPr>
      </w:pPr>
      <w:r w:rsidRPr="003422B6">
        <w:rPr>
          <w:rFonts w:ascii="Arial" w:hAnsi="Arial" w:cs="Arial"/>
          <w:b/>
          <w:bCs/>
          <w:i/>
          <w:iCs/>
          <w:sz w:val="20"/>
          <w:szCs w:val="20"/>
          <w:lang w:val="en-US"/>
        </w:rPr>
        <w:t>Hardware</w:t>
      </w:r>
      <w:r w:rsidR="003422B6">
        <w:rPr>
          <w:rFonts w:ascii="Arial" w:hAnsi="Arial" w:cs="Arial"/>
          <w:b/>
          <w:bCs/>
          <w:i/>
          <w:iCs/>
          <w:sz w:val="20"/>
          <w:szCs w:val="20"/>
          <w:lang w:val="en-US"/>
        </w:rPr>
        <w:t xml:space="preserve"> </w:t>
      </w:r>
      <w:r w:rsidR="001C54CE" w:rsidRPr="003422B6">
        <w:rPr>
          <w:rFonts w:ascii="Arial" w:hAnsi="Arial" w:cs="Arial"/>
          <w:b/>
          <w:bCs/>
          <w:sz w:val="20"/>
          <w:szCs w:val="20"/>
          <w:lang w:val="en-US"/>
        </w:rPr>
        <w:t xml:space="preserve">yang digunakan dalam </w:t>
      </w:r>
      <w:r w:rsidRPr="003422B6">
        <w:rPr>
          <w:rFonts w:ascii="Arial" w:hAnsi="Arial" w:cs="Arial"/>
          <w:b/>
          <w:bCs/>
          <w:sz w:val="20"/>
          <w:szCs w:val="20"/>
          <w:lang w:val="en-US"/>
        </w:rPr>
        <w:t>Implementasi</w:t>
      </w:r>
      <w:r w:rsidR="001C54CE">
        <w:rPr>
          <w:rFonts w:ascii="Arial" w:hAnsi="Arial" w:cs="Arial"/>
          <w:b/>
          <w:bCs/>
          <w:sz w:val="20"/>
          <w:szCs w:val="20"/>
          <w:lang w:val="en-US"/>
        </w:rPr>
        <w:t xml:space="preserve"> y</w:t>
      </w:r>
      <w:r w:rsidRPr="003422B6">
        <w:rPr>
          <w:rFonts w:ascii="Arial" w:hAnsi="Arial" w:cs="Arial"/>
          <w:b/>
          <w:bCs/>
          <w:sz w:val="20"/>
          <w:szCs w:val="20"/>
          <w:lang w:val="en-US"/>
        </w:rPr>
        <w:t>aitu :</w:t>
      </w:r>
    </w:p>
    <w:p w:rsidR="003F406C" w:rsidRPr="003422B6" w:rsidRDefault="003F406C" w:rsidP="001C54CE">
      <w:pPr>
        <w:pStyle w:val="ListParagraph"/>
        <w:numPr>
          <w:ilvl w:val="0"/>
          <w:numId w:val="37"/>
        </w:numPr>
        <w:tabs>
          <w:tab w:val="left" w:pos="284"/>
        </w:tabs>
        <w:suppressAutoHyphens w:val="0"/>
        <w:spacing w:after="0" w:line="240" w:lineRule="auto"/>
        <w:ind w:left="284" w:hanging="284"/>
        <w:contextualSpacing/>
        <w:jc w:val="both"/>
        <w:rPr>
          <w:rFonts w:ascii="Arial" w:hAnsi="Arial" w:cs="Arial"/>
          <w:bCs/>
          <w:sz w:val="20"/>
          <w:szCs w:val="20"/>
          <w:lang w:val="en-US"/>
        </w:rPr>
      </w:pPr>
      <w:r w:rsidRPr="003422B6">
        <w:rPr>
          <w:rFonts w:ascii="Arial" w:hAnsi="Arial" w:cs="Arial"/>
          <w:bCs/>
          <w:sz w:val="20"/>
          <w:szCs w:val="20"/>
          <w:lang w:val="en-US"/>
        </w:rPr>
        <w:t>Dekstop PC Intel (R) Cord(TM) i3-2330M CPU @ 2.20GHz 2.20GHz RAM 2.00 GB system tipe 32-bit Operating System</w:t>
      </w:r>
    </w:p>
    <w:p w:rsidR="003F406C" w:rsidRDefault="003F406C" w:rsidP="001C54CE">
      <w:pPr>
        <w:pStyle w:val="ListParagraph"/>
        <w:numPr>
          <w:ilvl w:val="0"/>
          <w:numId w:val="37"/>
        </w:numPr>
        <w:tabs>
          <w:tab w:val="left" w:pos="284"/>
        </w:tabs>
        <w:suppressAutoHyphens w:val="0"/>
        <w:spacing w:after="0" w:line="240" w:lineRule="auto"/>
        <w:ind w:left="284" w:hanging="284"/>
        <w:contextualSpacing/>
        <w:rPr>
          <w:rFonts w:ascii="Arial" w:hAnsi="Arial" w:cs="Arial"/>
          <w:bCs/>
          <w:sz w:val="20"/>
          <w:szCs w:val="20"/>
          <w:lang w:val="en-US"/>
        </w:rPr>
      </w:pPr>
      <w:r w:rsidRPr="003422B6">
        <w:rPr>
          <w:rFonts w:ascii="Arial" w:hAnsi="Arial" w:cs="Arial"/>
          <w:bCs/>
          <w:sz w:val="20"/>
          <w:szCs w:val="20"/>
          <w:lang w:val="en-US"/>
        </w:rPr>
        <w:t>Monitor LCD 19 inc , Keyboard, dan Mouse optic</w:t>
      </w:r>
    </w:p>
    <w:p w:rsidR="003422B6" w:rsidRPr="003422B6" w:rsidRDefault="003422B6" w:rsidP="003422B6">
      <w:pPr>
        <w:pStyle w:val="ListParagraph"/>
        <w:tabs>
          <w:tab w:val="left" w:pos="426"/>
        </w:tabs>
        <w:suppressAutoHyphens w:val="0"/>
        <w:spacing w:after="0" w:line="240" w:lineRule="auto"/>
        <w:ind w:left="709"/>
        <w:contextualSpacing/>
        <w:rPr>
          <w:rFonts w:ascii="Arial" w:hAnsi="Arial" w:cs="Arial"/>
          <w:bCs/>
          <w:sz w:val="20"/>
          <w:szCs w:val="20"/>
          <w:lang w:val="en-US"/>
        </w:rPr>
      </w:pPr>
    </w:p>
    <w:p w:rsidR="003F406C" w:rsidRPr="003422B6" w:rsidRDefault="003F406C" w:rsidP="003422B6">
      <w:pPr>
        <w:pStyle w:val="ListParagraph"/>
        <w:numPr>
          <w:ilvl w:val="4"/>
          <w:numId w:val="34"/>
        </w:numPr>
        <w:tabs>
          <w:tab w:val="left" w:pos="426"/>
          <w:tab w:val="left" w:pos="851"/>
        </w:tabs>
        <w:suppressAutoHyphens w:val="0"/>
        <w:spacing w:after="0" w:line="240" w:lineRule="auto"/>
        <w:ind w:left="709" w:hanging="709"/>
        <w:contextualSpacing/>
        <w:jc w:val="both"/>
        <w:rPr>
          <w:rFonts w:ascii="Arial" w:hAnsi="Arial" w:cs="Arial"/>
          <w:b/>
          <w:bCs/>
          <w:sz w:val="20"/>
          <w:szCs w:val="20"/>
          <w:lang w:val="en-US"/>
        </w:rPr>
      </w:pPr>
      <w:r w:rsidRPr="003422B6">
        <w:rPr>
          <w:rFonts w:ascii="Arial" w:hAnsi="Arial" w:cs="Arial"/>
          <w:b/>
          <w:bCs/>
          <w:i/>
          <w:iCs/>
          <w:sz w:val="20"/>
          <w:szCs w:val="20"/>
          <w:lang w:val="en-US"/>
        </w:rPr>
        <w:t>Hardware</w:t>
      </w:r>
      <w:r w:rsidRPr="003422B6">
        <w:rPr>
          <w:rFonts w:ascii="Arial" w:hAnsi="Arial" w:cs="Arial"/>
          <w:b/>
          <w:bCs/>
          <w:sz w:val="20"/>
          <w:szCs w:val="20"/>
          <w:lang w:val="en-US"/>
        </w:rPr>
        <w:t xml:space="preserve"> Lain </w:t>
      </w:r>
      <w:r w:rsidR="001C54CE" w:rsidRPr="003422B6">
        <w:rPr>
          <w:rFonts w:ascii="Arial" w:hAnsi="Arial" w:cs="Arial"/>
          <w:b/>
          <w:bCs/>
          <w:sz w:val="20"/>
          <w:szCs w:val="20"/>
          <w:lang w:val="en-US"/>
        </w:rPr>
        <w:t xml:space="preserve">yang digunakan </w:t>
      </w:r>
      <w:r w:rsidR="0062182C" w:rsidRPr="003422B6">
        <w:rPr>
          <w:rFonts w:ascii="Arial" w:hAnsi="Arial" w:cs="Arial"/>
          <w:b/>
          <w:bCs/>
          <w:sz w:val="20"/>
          <w:szCs w:val="20"/>
          <w:lang w:val="en-US"/>
        </w:rPr>
        <w:t xml:space="preserve">proses penambahan fitur pada </w:t>
      </w:r>
      <w:r w:rsidRPr="003422B6">
        <w:rPr>
          <w:rFonts w:ascii="Arial" w:hAnsi="Arial" w:cs="Arial"/>
          <w:b/>
          <w:bCs/>
          <w:i/>
          <w:iCs/>
          <w:sz w:val="20"/>
          <w:szCs w:val="20"/>
          <w:lang w:val="en-US"/>
        </w:rPr>
        <w:t xml:space="preserve">Access Control System </w:t>
      </w:r>
      <w:r w:rsidR="001C54CE">
        <w:rPr>
          <w:rFonts w:ascii="Arial" w:hAnsi="Arial" w:cs="Arial"/>
          <w:b/>
          <w:bCs/>
          <w:sz w:val="20"/>
          <w:szCs w:val="20"/>
          <w:lang w:val="en-US"/>
        </w:rPr>
        <w:t>(ACS) y</w:t>
      </w:r>
      <w:r w:rsidRPr="003422B6">
        <w:rPr>
          <w:rFonts w:ascii="Arial" w:hAnsi="Arial" w:cs="Arial"/>
          <w:b/>
          <w:bCs/>
          <w:sz w:val="20"/>
          <w:szCs w:val="20"/>
          <w:lang w:val="en-US"/>
        </w:rPr>
        <w:t>aitu :</w:t>
      </w:r>
    </w:p>
    <w:p w:rsidR="003F406C" w:rsidRPr="003422B6" w:rsidRDefault="003F406C" w:rsidP="003422B6">
      <w:pPr>
        <w:pStyle w:val="ListParagraph"/>
        <w:numPr>
          <w:ilvl w:val="4"/>
          <w:numId w:val="37"/>
        </w:numPr>
        <w:tabs>
          <w:tab w:val="left" w:pos="426"/>
        </w:tabs>
        <w:suppressAutoHyphens w:val="0"/>
        <w:spacing w:after="0" w:line="240" w:lineRule="auto"/>
        <w:ind w:left="567" w:hanging="567"/>
        <w:contextualSpacing/>
        <w:jc w:val="both"/>
        <w:rPr>
          <w:rFonts w:ascii="Arial" w:hAnsi="Arial" w:cs="Arial"/>
          <w:bCs/>
          <w:sz w:val="20"/>
          <w:szCs w:val="20"/>
          <w:lang w:val="en-US"/>
        </w:rPr>
      </w:pPr>
      <w:r w:rsidRPr="003422B6">
        <w:rPr>
          <w:rFonts w:ascii="Arial" w:hAnsi="Arial" w:cs="Arial"/>
          <w:bCs/>
          <w:sz w:val="20"/>
          <w:szCs w:val="20"/>
          <w:lang w:val="en-US"/>
        </w:rPr>
        <w:t>Kamera CCTV Axis M1114</w:t>
      </w:r>
    </w:p>
    <w:p w:rsidR="003F406C" w:rsidRPr="003422B6" w:rsidRDefault="003422B6" w:rsidP="003422B6">
      <w:pPr>
        <w:pStyle w:val="ListParagraph"/>
        <w:tabs>
          <w:tab w:val="left" w:pos="0"/>
          <w:tab w:val="left" w:pos="426"/>
        </w:tabs>
        <w:spacing w:after="0" w:line="240" w:lineRule="auto"/>
        <w:ind w:left="0"/>
        <w:jc w:val="both"/>
        <w:rPr>
          <w:rFonts w:ascii="Arial" w:hAnsi="Arial" w:cs="Arial"/>
          <w:bCs/>
          <w:sz w:val="20"/>
          <w:szCs w:val="20"/>
          <w:lang w:val="en-US"/>
        </w:rPr>
      </w:pPr>
      <w:r>
        <w:rPr>
          <w:rFonts w:ascii="Arial" w:hAnsi="Arial" w:cs="Arial"/>
          <w:bCs/>
          <w:sz w:val="20"/>
          <w:szCs w:val="20"/>
          <w:lang w:val="en-US"/>
        </w:rPr>
        <w:tab/>
      </w:r>
      <w:r w:rsidR="003F406C" w:rsidRPr="003422B6">
        <w:rPr>
          <w:rFonts w:ascii="Arial" w:hAnsi="Arial" w:cs="Arial"/>
          <w:bCs/>
          <w:sz w:val="20"/>
          <w:szCs w:val="20"/>
          <w:lang w:val="en-US"/>
        </w:rPr>
        <w:t>Kamera yang akan digunakan adalah sebagai pengambilan gambar dari setiap pengunjung yang hendak masuk ke dalam ruangan.</w:t>
      </w:r>
    </w:p>
    <w:p w:rsidR="003F406C" w:rsidRPr="003422B6" w:rsidRDefault="003F406C" w:rsidP="003422B6">
      <w:pPr>
        <w:pStyle w:val="ListParagraph"/>
        <w:tabs>
          <w:tab w:val="left" w:pos="426"/>
        </w:tabs>
        <w:spacing w:after="0" w:line="240" w:lineRule="auto"/>
        <w:ind w:left="709" w:hanging="709"/>
        <w:jc w:val="both"/>
        <w:rPr>
          <w:rFonts w:ascii="Arial" w:hAnsi="Arial" w:cs="Arial"/>
          <w:bCs/>
          <w:sz w:val="20"/>
          <w:szCs w:val="20"/>
          <w:lang w:val="en-US"/>
        </w:rPr>
      </w:pPr>
    </w:p>
    <w:p w:rsidR="003F406C" w:rsidRPr="003422B6" w:rsidRDefault="003F406C" w:rsidP="001C54CE">
      <w:pPr>
        <w:pStyle w:val="ListParagraph"/>
        <w:numPr>
          <w:ilvl w:val="4"/>
          <w:numId w:val="34"/>
        </w:numPr>
        <w:tabs>
          <w:tab w:val="left" w:pos="426"/>
          <w:tab w:val="left" w:pos="851"/>
        </w:tabs>
        <w:suppressAutoHyphens w:val="0"/>
        <w:spacing w:after="0" w:line="240" w:lineRule="auto"/>
        <w:ind w:left="709" w:hanging="709"/>
        <w:contextualSpacing/>
        <w:jc w:val="both"/>
        <w:rPr>
          <w:rFonts w:ascii="Arial" w:hAnsi="Arial" w:cs="Arial"/>
          <w:b/>
          <w:bCs/>
          <w:sz w:val="20"/>
          <w:szCs w:val="20"/>
          <w:lang w:val="en-US"/>
        </w:rPr>
      </w:pPr>
      <w:r w:rsidRPr="003422B6">
        <w:rPr>
          <w:rFonts w:ascii="Arial" w:hAnsi="Arial" w:cs="Arial"/>
          <w:b/>
          <w:bCs/>
          <w:i/>
          <w:iCs/>
          <w:sz w:val="20"/>
          <w:szCs w:val="20"/>
          <w:lang w:val="en-US"/>
        </w:rPr>
        <w:t>Hardware</w:t>
      </w:r>
      <w:r w:rsidRPr="003422B6">
        <w:rPr>
          <w:rFonts w:ascii="Arial" w:hAnsi="Arial" w:cs="Arial"/>
          <w:b/>
          <w:bCs/>
          <w:sz w:val="20"/>
          <w:szCs w:val="20"/>
          <w:lang w:val="en-US"/>
        </w:rPr>
        <w:t xml:space="preserve"> </w:t>
      </w:r>
      <w:r w:rsidR="001C54CE" w:rsidRPr="003422B6">
        <w:rPr>
          <w:rFonts w:ascii="Arial" w:hAnsi="Arial" w:cs="Arial"/>
          <w:b/>
          <w:bCs/>
          <w:sz w:val="20"/>
          <w:szCs w:val="20"/>
          <w:lang w:val="en-US"/>
        </w:rPr>
        <w:t xml:space="preserve">yang </w:t>
      </w:r>
      <w:r w:rsidRPr="003422B6">
        <w:rPr>
          <w:rFonts w:ascii="Arial" w:hAnsi="Arial" w:cs="Arial"/>
          <w:b/>
          <w:bCs/>
          <w:sz w:val="20"/>
          <w:szCs w:val="20"/>
          <w:lang w:val="en-US"/>
        </w:rPr>
        <w:t>Digun</w:t>
      </w:r>
      <w:r w:rsidR="001C54CE">
        <w:rPr>
          <w:rFonts w:ascii="Arial" w:hAnsi="Arial" w:cs="Arial"/>
          <w:b/>
          <w:bCs/>
          <w:sz w:val="20"/>
          <w:szCs w:val="20"/>
          <w:lang w:val="en-US"/>
        </w:rPr>
        <w:t>ak</w:t>
      </w:r>
      <w:r w:rsidRPr="003422B6">
        <w:rPr>
          <w:rFonts w:ascii="Arial" w:hAnsi="Arial" w:cs="Arial"/>
          <w:b/>
          <w:bCs/>
          <w:sz w:val="20"/>
          <w:szCs w:val="20"/>
          <w:lang w:val="en-US"/>
        </w:rPr>
        <w:t xml:space="preserve">an Dalam </w:t>
      </w:r>
      <w:r w:rsidR="001C54CE" w:rsidRPr="003422B6">
        <w:rPr>
          <w:rFonts w:ascii="Arial" w:hAnsi="Arial" w:cs="Arial"/>
          <w:b/>
          <w:bCs/>
          <w:sz w:val="20"/>
          <w:szCs w:val="20"/>
          <w:lang w:val="en-US"/>
        </w:rPr>
        <w:t>proses identifikasi pengu</w:t>
      </w:r>
      <w:r w:rsidR="001C54CE">
        <w:rPr>
          <w:rFonts w:ascii="Arial" w:hAnsi="Arial" w:cs="Arial"/>
          <w:b/>
          <w:bCs/>
          <w:sz w:val="20"/>
          <w:szCs w:val="20"/>
          <w:lang w:val="en-US"/>
        </w:rPr>
        <w:t>nju</w:t>
      </w:r>
      <w:r w:rsidR="001C54CE" w:rsidRPr="003422B6">
        <w:rPr>
          <w:rFonts w:ascii="Arial" w:hAnsi="Arial" w:cs="Arial"/>
          <w:b/>
          <w:bCs/>
          <w:sz w:val="20"/>
          <w:szCs w:val="20"/>
          <w:lang w:val="en-US"/>
        </w:rPr>
        <w:t>ng</w:t>
      </w:r>
      <w:r w:rsidR="001C54CE">
        <w:rPr>
          <w:rFonts w:ascii="Arial" w:hAnsi="Arial" w:cs="Arial"/>
          <w:b/>
          <w:bCs/>
          <w:sz w:val="20"/>
          <w:szCs w:val="20"/>
          <w:lang w:val="en-US"/>
        </w:rPr>
        <w:t xml:space="preserve"> antara lain :</w:t>
      </w:r>
    </w:p>
    <w:p w:rsidR="003F406C" w:rsidRPr="003422B6" w:rsidRDefault="003F406C" w:rsidP="003422B6">
      <w:pPr>
        <w:pStyle w:val="ListParagraph"/>
        <w:numPr>
          <w:ilvl w:val="0"/>
          <w:numId w:val="38"/>
        </w:numPr>
        <w:tabs>
          <w:tab w:val="left" w:pos="426"/>
        </w:tabs>
        <w:suppressAutoHyphens w:val="0"/>
        <w:spacing w:after="0" w:line="240" w:lineRule="auto"/>
        <w:ind w:left="709" w:hanging="709"/>
        <w:contextualSpacing/>
        <w:jc w:val="both"/>
        <w:rPr>
          <w:rFonts w:ascii="Arial" w:hAnsi="Arial" w:cs="Arial"/>
          <w:bCs/>
          <w:sz w:val="20"/>
          <w:szCs w:val="20"/>
          <w:lang w:val="en-US"/>
        </w:rPr>
      </w:pPr>
      <w:r w:rsidRPr="003422B6">
        <w:rPr>
          <w:rFonts w:ascii="Arial" w:hAnsi="Arial" w:cs="Arial"/>
          <w:bCs/>
          <w:i/>
          <w:sz w:val="20"/>
          <w:szCs w:val="20"/>
          <w:lang w:val="en-US"/>
        </w:rPr>
        <w:t>Card</w:t>
      </w:r>
      <w:r w:rsidRPr="003422B6">
        <w:rPr>
          <w:rFonts w:ascii="Arial" w:hAnsi="Arial" w:cs="Arial"/>
          <w:bCs/>
          <w:sz w:val="20"/>
          <w:szCs w:val="20"/>
          <w:lang w:val="en-US"/>
        </w:rPr>
        <w:t xml:space="preserve"> ID</w:t>
      </w:r>
      <w:r w:rsidRPr="003422B6">
        <w:rPr>
          <w:rFonts w:ascii="Arial" w:hAnsi="Arial" w:cs="Arial"/>
          <w:bCs/>
          <w:sz w:val="20"/>
          <w:szCs w:val="20"/>
        </w:rPr>
        <w:t>/</w:t>
      </w:r>
      <w:r w:rsidRPr="003422B6">
        <w:rPr>
          <w:rFonts w:ascii="Arial" w:hAnsi="Arial" w:cs="Arial"/>
          <w:bCs/>
          <w:i/>
          <w:sz w:val="20"/>
          <w:szCs w:val="20"/>
        </w:rPr>
        <w:t>Proxymity Card</w:t>
      </w:r>
    </w:p>
    <w:p w:rsidR="003F406C" w:rsidRPr="003422B6" w:rsidRDefault="003F406C" w:rsidP="001C54CE">
      <w:pPr>
        <w:pStyle w:val="ListParagraph"/>
        <w:tabs>
          <w:tab w:val="left" w:pos="426"/>
        </w:tabs>
        <w:spacing w:after="0" w:line="240" w:lineRule="auto"/>
        <w:ind w:left="0"/>
        <w:jc w:val="both"/>
        <w:rPr>
          <w:rFonts w:ascii="Arial" w:hAnsi="Arial" w:cs="Arial"/>
          <w:bCs/>
          <w:sz w:val="20"/>
          <w:szCs w:val="20"/>
          <w:lang w:val="en-US"/>
        </w:rPr>
      </w:pPr>
      <w:r w:rsidRPr="003422B6">
        <w:rPr>
          <w:rFonts w:ascii="Arial" w:hAnsi="Arial" w:cs="Arial"/>
          <w:bCs/>
          <w:i/>
          <w:sz w:val="20"/>
          <w:szCs w:val="20"/>
          <w:lang w:val="en-US"/>
        </w:rPr>
        <w:t>Card</w:t>
      </w:r>
      <w:r w:rsidRPr="003422B6">
        <w:rPr>
          <w:rFonts w:ascii="Arial" w:hAnsi="Arial" w:cs="Arial"/>
          <w:bCs/>
          <w:sz w:val="20"/>
          <w:szCs w:val="20"/>
          <w:lang w:val="en-US"/>
        </w:rPr>
        <w:t xml:space="preserve"> ID</w:t>
      </w:r>
      <w:r w:rsidRPr="003422B6">
        <w:rPr>
          <w:rFonts w:ascii="Arial" w:hAnsi="Arial" w:cs="Arial"/>
          <w:bCs/>
          <w:sz w:val="20"/>
          <w:szCs w:val="20"/>
        </w:rPr>
        <w:t>/</w:t>
      </w:r>
      <w:r w:rsidRPr="003422B6">
        <w:rPr>
          <w:rFonts w:ascii="Arial" w:hAnsi="Arial" w:cs="Arial"/>
          <w:bCs/>
          <w:i/>
          <w:sz w:val="20"/>
          <w:szCs w:val="20"/>
        </w:rPr>
        <w:t>Proxymity Card</w:t>
      </w:r>
      <w:r w:rsidRPr="003422B6">
        <w:rPr>
          <w:rFonts w:ascii="Arial" w:hAnsi="Arial" w:cs="Arial"/>
          <w:bCs/>
          <w:sz w:val="20"/>
          <w:szCs w:val="20"/>
          <w:lang w:val="en-US"/>
        </w:rPr>
        <w:t xml:space="preserve">yaitu digunakan sebagai alat penyimpan data berupa ID untuk akses identifikasi </w:t>
      </w:r>
      <w:r w:rsidRPr="003422B6">
        <w:rPr>
          <w:rFonts w:ascii="Arial" w:hAnsi="Arial" w:cs="Arial"/>
          <w:bCs/>
          <w:i/>
          <w:iCs/>
          <w:sz w:val="20"/>
          <w:szCs w:val="20"/>
          <w:lang w:val="en-US"/>
        </w:rPr>
        <w:t>Access Control System (</w:t>
      </w:r>
      <w:r w:rsidRPr="003422B6">
        <w:rPr>
          <w:rFonts w:ascii="Arial" w:hAnsi="Arial" w:cs="Arial"/>
          <w:bCs/>
          <w:sz w:val="20"/>
          <w:szCs w:val="20"/>
          <w:lang w:val="en-US"/>
        </w:rPr>
        <w:t>ACS)</w:t>
      </w:r>
    </w:p>
    <w:p w:rsidR="003F406C" w:rsidRPr="003422B6" w:rsidRDefault="003F406C" w:rsidP="003422B6">
      <w:pPr>
        <w:pStyle w:val="ListParagraph"/>
        <w:numPr>
          <w:ilvl w:val="0"/>
          <w:numId w:val="38"/>
        </w:numPr>
        <w:tabs>
          <w:tab w:val="left" w:pos="426"/>
        </w:tabs>
        <w:suppressAutoHyphens w:val="0"/>
        <w:spacing w:after="0" w:line="240" w:lineRule="auto"/>
        <w:ind w:left="709" w:hanging="709"/>
        <w:contextualSpacing/>
        <w:jc w:val="both"/>
        <w:rPr>
          <w:rFonts w:ascii="Arial" w:hAnsi="Arial" w:cs="Arial"/>
          <w:bCs/>
          <w:sz w:val="20"/>
          <w:szCs w:val="20"/>
          <w:lang w:val="en-US"/>
        </w:rPr>
      </w:pPr>
      <w:r w:rsidRPr="003422B6">
        <w:rPr>
          <w:rFonts w:ascii="Arial" w:hAnsi="Arial" w:cs="Arial"/>
          <w:bCs/>
          <w:sz w:val="20"/>
          <w:szCs w:val="20"/>
          <w:lang w:val="en-US"/>
        </w:rPr>
        <w:t>Lenel 2210</w:t>
      </w:r>
    </w:p>
    <w:p w:rsidR="003F406C" w:rsidRPr="003422B6" w:rsidRDefault="003F406C" w:rsidP="001C54CE">
      <w:pPr>
        <w:pStyle w:val="ListParagraph"/>
        <w:tabs>
          <w:tab w:val="left" w:pos="426"/>
        </w:tabs>
        <w:spacing w:after="0" w:line="240" w:lineRule="auto"/>
        <w:ind w:left="0"/>
        <w:jc w:val="both"/>
        <w:rPr>
          <w:rFonts w:ascii="Arial" w:hAnsi="Arial" w:cs="Arial"/>
          <w:sz w:val="20"/>
          <w:szCs w:val="20"/>
        </w:rPr>
      </w:pPr>
      <w:r w:rsidRPr="003422B6">
        <w:rPr>
          <w:rFonts w:ascii="Arial" w:hAnsi="Arial" w:cs="Arial"/>
          <w:sz w:val="20"/>
          <w:szCs w:val="20"/>
        </w:rPr>
        <w:t xml:space="preserve">Lenel 2210 adalah </w:t>
      </w:r>
      <w:r w:rsidRPr="003422B6">
        <w:rPr>
          <w:rFonts w:ascii="Arial" w:hAnsi="Arial" w:cs="Arial"/>
          <w:i/>
          <w:iCs/>
          <w:sz w:val="20"/>
          <w:szCs w:val="20"/>
        </w:rPr>
        <w:t>controller</w:t>
      </w:r>
      <w:r w:rsidRPr="003422B6">
        <w:rPr>
          <w:rFonts w:ascii="Arial" w:hAnsi="Arial" w:cs="Arial"/>
          <w:sz w:val="20"/>
          <w:szCs w:val="20"/>
        </w:rPr>
        <w:t xml:space="preserve"> yang digunakan untuk menghubungkan antara sistem On</w:t>
      </w:r>
      <w:r w:rsidRPr="003422B6">
        <w:rPr>
          <w:rFonts w:ascii="Arial" w:hAnsi="Arial" w:cs="Arial"/>
          <w:sz w:val="20"/>
          <w:szCs w:val="20"/>
          <w:lang w:val="en-US"/>
        </w:rPr>
        <w:t>G</w:t>
      </w:r>
      <w:r w:rsidRPr="003422B6">
        <w:rPr>
          <w:rFonts w:ascii="Arial" w:hAnsi="Arial" w:cs="Arial"/>
          <w:sz w:val="20"/>
          <w:szCs w:val="20"/>
        </w:rPr>
        <w:t>uar</w:t>
      </w:r>
      <w:r w:rsidRPr="003422B6">
        <w:rPr>
          <w:rFonts w:ascii="Arial" w:hAnsi="Arial" w:cs="Arial"/>
          <w:sz w:val="20"/>
          <w:szCs w:val="20"/>
          <w:lang w:val="en-US"/>
        </w:rPr>
        <w:t>d 2013</w:t>
      </w:r>
      <w:r w:rsidRPr="003422B6">
        <w:rPr>
          <w:rFonts w:ascii="Arial" w:hAnsi="Arial" w:cs="Arial"/>
          <w:sz w:val="20"/>
          <w:szCs w:val="20"/>
        </w:rPr>
        <w:t xml:space="preserve"> dengan </w:t>
      </w:r>
      <w:r w:rsidRPr="003422B6">
        <w:rPr>
          <w:rFonts w:ascii="Arial" w:hAnsi="Arial" w:cs="Arial"/>
          <w:i/>
          <w:iCs/>
          <w:sz w:val="20"/>
          <w:szCs w:val="20"/>
        </w:rPr>
        <w:t>device</w:t>
      </w:r>
      <w:r w:rsidRPr="003422B6">
        <w:rPr>
          <w:rFonts w:ascii="Arial" w:hAnsi="Arial" w:cs="Arial"/>
          <w:sz w:val="20"/>
          <w:szCs w:val="20"/>
        </w:rPr>
        <w:t>-</w:t>
      </w:r>
      <w:r w:rsidRPr="003422B6">
        <w:rPr>
          <w:rFonts w:ascii="Arial" w:hAnsi="Arial" w:cs="Arial"/>
          <w:i/>
          <w:iCs/>
          <w:sz w:val="20"/>
          <w:szCs w:val="20"/>
        </w:rPr>
        <w:t>device</w:t>
      </w:r>
      <w:r w:rsidRPr="003422B6">
        <w:rPr>
          <w:rFonts w:ascii="Arial" w:hAnsi="Arial" w:cs="Arial"/>
          <w:sz w:val="20"/>
          <w:szCs w:val="20"/>
        </w:rPr>
        <w:t xml:space="preserve"> untuk menjalankan </w:t>
      </w:r>
      <w:r w:rsidRPr="003422B6">
        <w:rPr>
          <w:rFonts w:ascii="Arial" w:hAnsi="Arial" w:cs="Arial"/>
          <w:i/>
          <w:iCs/>
          <w:sz w:val="20"/>
          <w:szCs w:val="20"/>
        </w:rPr>
        <w:t>Access Control System</w:t>
      </w:r>
      <w:r w:rsidRPr="003422B6">
        <w:rPr>
          <w:rFonts w:ascii="Arial" w:hAnsi="Arial" w:cs="Arial"/>
          <w:sz w:val="20"/>
          <w:szCs w:val="20"/>
        </w:rPr>
        <w:t xml:space="preserve"> (ACS)  seperti </w:t>
      </w:r>
      <w:r w:rsidRPr="003422B6">
        <w:rPr>
          <w:rFonts w:ascii="Arial" w:hAnsi="Arial" w:cs="Arial"/>
          <w:i/>
          <w:iCs/>
          <w:sz w:val="20"/>
          <w:szCs w:val="20"/>
        </w:rPr>
        <w:t xml:space="preserve">reader, sirine, door contact, maglock, breakglass, </w:t>
      </w:r>
      <w:r w:rsidRPr="003422B6">
        <w:rPr>
          <w:rFonts w:ascii="Arial" w:hAnsi="Arial" w:cs="Arial"/>
          <w:sz w:val="20"/>
          <w:szCs w:val="20"/>
        </w:rPr>
        <w:t>dan</w:t>
      </w:r>
      <w:r w:rsidRPr="003422B6">
        <w:rPr>
          <w:rFonts w:ascii="Arial" w:hAnsi="Arial" w:cs="Arial"/>
          <w:i/>
          <w:iCs/>
          <w:sz w:val="20"/>
          <w:szCs w:val="20"/>
        </w:rPr>
        <w:t xml:space="preserve"> push button</w:t>
      </w:r>
      <w:r w:rsidRPr="003422B6">
        <w:rPr>
          <w:rFonts w:ascii="Arial" w:hAnsi="Arial" w:cs="Arial"/>
          <w:sz w:val="20"/>
          <w:szCs w:val="20"/>
        </w:rPr>
        <w:t>.</w:t>
      </w:r>
    </w:p>
    <w:p w:rsidR="003F406C" w:rsidRPr="003422B6" w:rsidRDefault="003F406C" w:rsidP="003422B6">
      <w:pPr>
        <w:pStyle w:val="ListParagraph"/>
        <w:numPr>
          <w:ilvl w:val="0"/>
          <w:numId w:val="38"/>
        </w:numPr>
        <w:tabs>
          <w:tab w:val="left" w:pos="426"/>
        </w:tabs>
        <w:suppressAutoHyphens w:val="0"/>
        <w:spacing w:after="0" w:line="240" w:lineRule="auto"/>
        <w:ind w:left="709" w:hanging="709"/>
        <w:contextualSpacing/>
        <w:jc w:val="both"/>
        <w:rPr>
          <w:rFonts w:ascii="Arial" w:hAnsi="Arial" w:cs="Arial"/>
          <w:bCs/>
          <w:sz w:val="20"/>
          <w:szCs w:val="20"/>
          <w:lang w:val="en-US"/>
        </w:rPr>
      </w:pPr>
      <w:r w:rsidRPr="003422B6">
        <w:rPr>
          <w:rFonts w:ascii="Arial" w:hAnsi="Arial" w:cs="Arial"/>
          <w:bCs/>
          <w:i/>
          <w:iCs/>
          <w:sz w:val="20"/>
          <w:szCs w:val="20"/>
          <w:lang w:val="en-US"/>
        </w:rPr>
        <w:t>Reader</w:t>
      </w:r>
    </w:p>
    <w:p w:rsidR="003F406C" w:rsidRPr="003422B6" w:rsidRDefault="003F406C" w:rsidP="003422B6">
      <w:pPr>
        <w:pStyle w:val="ListParagraph"/>
        <w:tabs>
          <w:tab w:val="left" w:pos="426"/>
        </w:tabs>
        <w:spacing w:after="0" w:line="240" w:lineRule="auto"/>
        <w:ind w:left="709" w:hanging="709"/>
        <w:jc w:val="both"/>
        <w:rPr>
          <w:rFonts w:ascii="Arial" w:hAnsi="Arial" w:cs="Arial"/>
          <w:bCs/>
          <w:sz w:val="20"/>
          <w:szCs w:val="20"/>
          <w:lang w:val="en-US"/>
        </w:rPr>
      </w:pPr>
      <w:r w:rsidRPr="003422B6">
        <w:rPr>
          <w:rFonts w:ascii="Arial" w:hAnsi="Arial" w:cs="Arial"/>
          <w:bCs/>
          <w:i/>
          <w:iCs/>
          <w:sz w:val="20"/>
          <w:szCs w:val="20"/>
          <w:lang w:val="en-US"/>
        </w:rPr>
        <w:t>Reade</w:t>
      </w:r>
      <w:r w:rsidRPr="003422B6">
        <w:rPr>
          <w:rFonts w:ascii="Arial" w:hAnsi="Arial" w:cs="Arial"/>
          <w:bCs/>
          <w:sz w:val="20"/>
          <w:szCs w:val="20"/>
          <w:lang w:val="en-US"/>
        </w:rPr>
        <w:t xml:space="preserve"> yaitu berfungsi sebagai alat untuk membaca pada </w:t>
      </w:r>
      <w:r w:rsidRPr="003422B6">
        <w:rPr>
          <w:rFonts w:ascii="Arial" w:hAnsi="Arial" w:cs="Arial"/>
          <w:bCs/>
          <w:i/>
          <w:sz w:val="20"/>
          <w:szCs w:val="20"/>
          <w:lang w:val="en-US"/>
        </w:rPr>
        <w:t>Card</w:t>
      </w:r>
      <w:r w:rsidRPr="003422B6">
        <w:rPr>
          <w:rFonts w:ascii="Arial" w:hAnsi="Arial" w:cs="Arial"/>
          <w:bCs/>
          <w:sz w:val="20"/>
          <w:szCs w:val="20"/>
          <w:lang w:val="en-US"/>
        </w:rPr>
        <w:t xml:space="preserve"> ID</w:t>
      </w:r>
      <w:r w:rsidRPr="003422B6">
        <w:rPr>
          <w:rFonts w:ascii="Arial" w:hAnsi="Arial" w:cs="Arial"/>
          <w:bCs/>
          <w:sz w:val="20"/>
          <w:szCs w:val="20"/>
        </w:rPr>
        <w:t>/</w:t>
      </w:r>
      <w:r w:rsidRPr="003422B6">
        <w:rPr>
          <w:rFonts w:ascii="Arial" w:hAnsi="Arial" w:cs="Arial"/>
          <w:bCs/>
          <w:i/>
          <w:sz w:val="20"/>
          <w:szCs w:val="20"/>
        </w:rPr>
        <w:t>Proxymity Card.</w:t>
      </w:r>
    </w:p>
    <w:p w:rsidR="003F406C" w:rsidRPr="003422B6" w:rsidRDefault="003F406C" w:rsidP="003422B6">
      <w:pPr>
        <w:pStyle w:val="ListParagraph"/>
        <w:numPr>
          <w:ilvl w:val="0"/>
          <w:numId w:val="38"/>
        </w:numPr>
        <w:tabs>
          <w:tab w:val="left" w:pos="426"/>
        </w:tabs>
        <w:suppressAutoHyphens w:val="0"/>
        <w:spacing w:after="0" w:line="240" w:lineRule="auto"/>
        <w:ind w:left="709" w:hanging="709"/>
        <w:contextualSpacing/>
        <w:jc w:val="both"/>
        <w:rPr>
          <w:rFonts w:ascii="Arial" w:hAnsi="Arial" w:cs="Arial"/>
          <w:bCs/>
          <w:sz w:val="20"/>
          <w:szCs w:val="20"/>
          <w:lang w:val="en-US"/>
        </w:rPr>
      </w:pPr>
      <w:r w:rsidRPr="003422B6">
        <w:rPr>
          <w:rFonts w:ascii="Arial" w:hAnsi="Arial" w:cs="Arial"/>
          <w:bCs/>
          <w:i/>
          <w:iCs/>
          <w:sz w:val="20"/>
          <w:szCs w:val="20"/>
          <w:lang w:val="en-US"/>
        </w:rPr>
        <w:t>Sirine</w:t>
      </w:r>
    </w:p>
    <w:p w:rsidR="003F406C" w:rsidRPr="003422B6" w:rsidRDefault="003F406C" w:rsidP="001C54CE">
      <w:pPr>
        <w:pStyle w:val="ListParagraph"/>
        <w:spacing w:after="0" w:line="240" w:lineRule="auto"/>
        <w:ind w:left="0"/>
        <w:jc w:val="both"/>
        <w:rPr>
          <w:rFonts w:ascii="Arial" w:hAnsi="Arial" w:cs="Arial"/>
          <w:bCs/>
          <w:sz w:val="20"/>
          <w:szCs w:val="20"/>
          <w:lang w:val="en-US"/>
        </w:rPr>
      </w:pPr>
      <w:r w:rsidRPr="003422B6">
        <w:rPr>
          <w:rFonts w:ascii="Arial" w:hAnsi="Arial" w:cs="Arial"/>
          <w:bCs/>
          <w:i/>
          <w:iCs/>
          <w:sz w:val="20"/>
          <w:szCs w:val="20"/>
          <w:lang w:val="en-US"/>
        </w:rPr>
        <w:t>Sirine</w:t>
      </w:r>
      <w:r w:rsidRPr="003422B6">
        <w:rPr>
          <w:rFonts w:ascii="Arial" w:hAnsi="Arial" w:cs="Arial"/>
          <w:bCs/>
          <w:sz w:val="20"/>
          <w:szCs w:val="20"/>
          <w:lang w:val="en-US"/>
        </w:rPr>
        <w:t xml:space="preserve"> yaitu berfungsi sebagai alat untuk membirikan tanda-tanda ketika sedang terjadi masalah</w:t>
      </w:r>
    </w:p>
    <w:p w:rsidR="003F406C" w:rsidRPr="003422B6" w:rsidRDefault="003F406C" w:rsidP="001C54CE">
      <w:pPr>
        <w:pStyle w:val="ListParagraph"/>
        <w:numPr>
          <w:ilvl w:val="0"/>
          <w:numId w:val="38"/>
        </w:numPr>
        <w:suppressAutoHyphens w:val="0"/>
        <w:spacing w:after="0" w:line="240" w:lineRule="auto"/>
        <w:ind w:left="426" w:hanging="426"/>
        <w:contextualSpacing/>
        <w:jc w:val="both"/>
        <w:rPr>
          <w:rFonts w:ascii="Arial" w:hAnsi="Arial" w:cs="Arial"/>
          <w:bCs/>
          <w:i/>
          <w:iCs/>
          <w:sz w:val="20"/>
          <w:szCs w:val="20"/>
          <w:lang w:val="en-US"/>
        </w:rPr>
      </w:pPr>
      <w:r w:rsidRPr="003422B6">
        <w:rPr>
          <w:rFonts w:ascii="Arial" w:hAnsi="Arial" w:cs="Arial"/>
          <w:bCs/>
          <w:i/>
          <w:iCs/>
          <w:sz w:val="20"/>
          <w:szCs w:val="20"/>
          <w:lang w:val="en-US"/>
        </w:rPr>
        <w:t>Magnetick Lock</w:t>
      </w:r>
    </w:p>
    <w:p w:rsidR="003F406C" w:rsidRPr="003422B6" w:rsidRDefault="003F406C" w:rsidP="001C54CE">
      <w:pPr>
        <w:pStyle w:val="ListParagraph"/>
        <w:spacing w:after="0" w:line="240" w:lineRule="auto"/>
        <w:ind w:left="284"/>
        <w:jc w:val="both"/>
        <w:rPr>
          <w:rFonts w:ascii="Arial" w:hAnsi="Arial" w:cs="Arial"/>
          <w:bCs/>
          <w:sz w:val="20"/>
          <w:szCs w:val="20"/>
          <w:lang w:val="en-US"/>
        </w:rPr>
      </w:pPr>
      <w:r w:rsidRPr="003422B6">
        <w:rPr>
          <w:rFonts w:ascii="Arial" w:hAnsi="Arial" w:cs="Arial"/>
          <w:bCs/>
          <w:i/>
          <w:iCs/>
          <w:sz w:val="20"/>
          <w:szCs w:val="20"/>
          <w:lang w:val="en-US"/>
        </w:rPr>
        <w:t>Magnetick Lock</w:t>
      </w:r>
      <w:r w:rsidRPr="003422B6">
        <w:rPr>
          <w:rFonts w:ascii="Arial" w:hAnsi="Arial" w:cs="Arial"/>
          <w:bCs/>
          <w:sz w:val="20"/>
          <w:szCs w:val="20"/>
          <w:lang w:val="en-US"/>
        </w:rPr>
        <w:t xml:space="preserve"> yaitu berfungsi sebagai pengunci pada pintu</w:t>
      </w:r>
    </w:p>
    <w:p w:rsidR="003F406C" w:rsidRPr="003422B6" w:rsidRDefault="003F406C" w:rsidP="001C54CE">
      <w:pPr>
        <w:pStyle w:val="ListParagraph"/>
        <w:numPr>
          <w:ilvl w:val="0"/>
          <w:numId w:val="38"/>
        </w:numPr>
        <w:suppressAutoHyphens w:val="0"/>
        <w:spacing w:after="0" w:line="240" w:lineRule="auto"/>
        <w:ind w:left="284" w:hanging="284"/>
        <w:contextualSpacing/>
        <w:jc w:val="both"/>
        <w:rPr>
          <w:rFonts w:ascii="Arial" w:hAnsi="Arial" w:cs="Arial"/>
          <w:bCs/>
          <w:sz w:val="20"/>
          <w:szCs w:val="20"/>
          <w:lang w:val="en-US"/>
        </w:rPr>
      </w:pPr>
      <w:r w:rsidRPr="003422B6">
        <w:rPr>
          <w:rFonts w:ascii="Arial" w:hAnsi="Arial" w:cs="Arial"/>
          <w:bCs/>
          <w:i/>
          <w:iCs/>
          <w:sz w:val="20"/>
          <w:szCs w:val="20"/>
          <w:lang w:val="en-US"/>
        </w:rPr>
        <w:t>Pushbutton</w:t>
      </w:r>
    </w:p>
    <w:p w:rsidR="003F406C" w:rsidRPr="003422B6" w:rsidRDefault="003F406C" w:rsidP="001C54CE">
      <w:pPr>
        <w:pStyle w:val="ListParagraph"/>
        <w:spacing w:after="0" w:line="240" w:lineRule="auto"/>
        <w:ind w:left="284"/>
        <w:jc w:val="both"/>
        <w:rPr>
          <w:rFonts w:ascii="Arial" w:hAnsi="Arial" w:cs="Arial"/>
          <w:bCs/>
          <w:sz w:val="20"/>
          <w:szCs w:val="20"/>
          <w:lang w:val="en-US"/>
        </w:rPr>
      </w:pPr>
      <w:r w:rsidRPr="003422B6">
        <w:rPr>
          <w:rFonts w:ascii="Arial" w:hAnsi="Arial" w:cs="Arial"/>
          <w:bCs/>
          <w:i/>
          <w:iCs/>
          <w:sz w:val="20"/>
          <w:szCs w:val="20"/>
          <w:lang w:val="en-US"/>
        </w:rPr>
        <w:t>Push button</w:t>
      </w:r>
      <w:r w:rsidRPr="003422B6">
        <w:rPr>
          <w:rFonts w:ascii="Arial" w:hAnsi="Arial" w:cs="Arial"/>
          <w:bCs/>
          <w:sz w:val="20"/>
          <w:szCs w:val="20"/>
          <w:lang w:val="en-US"/>
        </w:rPr>
        <w:t xml:space="preserve"> yaitu berfungsi sebagai  pembuka pada pintu dengan cara cara ditekan.</w:t>
      </w:r>
    </w:p>
    <w:p w:rsidR="003F406C" w:rsidRPr="003422B6" w:rsidRDefault="003F406C" w:rsidP="001C54CE">
      <w:pPr>
        <w:pStyle w:val="ListParagraph"/>
        <w:numPr>
          <w:ilvl w:val="0"/>
          <w:numId w:val="38"/>
        </w:numPr>
        <w:suppressAutoHyphens w:val="0"/>
        <w:spacing w:after="0" w:line="240" w:lineRule="auto"/>
        <w:ind w:left="284" w:hanging="284"/>
        <w:contextualSpacing/>
        <w:jc w:val="both"/>
        <w:rPr>
          <w:rFonts w:ascii="Arial" w:hAnsi="Arial" w:cs="Arial"/>
          <w:bCs/>
          <w:sz w:val="20"/>
          <w:szCs w:val="20"/>
          <w:lang w:val="en-US"/>
        </w:rPr>
      </w:pPr>
      <w:r w:rsidRPr="003422B6">
        <w:rPr>
          <w:rFonts w:ascii="Arial" w:hAnsi="Arial" w:cs="Arial"/>
          <w:i/>
          <w:iCs/>
          <w:sz w:val="20"/>
          <w:szCs w:val="20"/>
        </w:rPr>
        <w:t>Breakglass</w:t>
      </w:r>
    </w:p>
    <w:p w:rsidR="003F406C" w:rsidRPr="003422B6" w:rsidRDefault="003F406C" w:rsidP="001C54CE">
      <w:pPr>
        <w:pStyle w:val="ListParagraph"/>
        <w:spacing w:after="0" w:line="240" w:lineRule="auto"/>
        <w:ind w:left="284"/>
        <w:jc w:val="both"/>
        <w:rPr>
          <w:rFonts w:ascii="Arial" w:hAnsi="Arial" w:cs="Arial"/>
          <w:bCs/>
          <w:sz w:val="20"/>
          <w:szCs w:val="20"/>
          <w:lang w:val="en-US"/>
        </w:rPr>
      </w:pPr>
      <w:r w:rsidRPr="003422B6">
        <w:rPr>
          <w:rFonts w:ascii="Arial" w:hAnsi="Arial" w:cs="Arial"/>
          <w:i/>
          <w:iCs/>
          <w:sz w:val="20"/>
          <w:szCs w:val="20"/>
          <w:lang w:val="en-US"/>
        </w:rPr>
        <w:t>Break glass</w:t>
      </w:r>
      <w:r w:rsidRPr="003422B6">
        <w:rPr>
          <w:rFonts w:ascii="Arial" w:hAnsi="Arial" w:cs="Arial"/>
          <w:sz w:val="20"/>
          <w:szCs w:val="20"/>
          <w:lang w:val="en-US"/>
        </w:rPr>
        <w:t xml:space="preserve"> yaitu berfungsi sebagai pemutus arus dari Lenel 2210 ke </w:t>
      </w:r>
      <w:r w:rsidRPr="003422B6">
        <w:rPr>
          <w:rFonts w:ascii="Arial" w:hAnsi="Arial" w:cs="Arial"/>
          <w:i/>
          <w:iCs/>
          <w:sz w:val="20"/>
          <w:szCs w:val="20"/>
          <w:lang w:val="en-US"/>
        </w:rPr>
        <w:t>magnetic Lock</w:t>
      </w:r>
      <w:r w:rsidRPr="003422B6">
        <w:rPr>
          <w:rFonts w:ascii="Arial" w:hAnsi="Arial" w:cs="Arial"/>
          <w:sz w:val="20"/>
          <w:szCs w:val="20"/>
          <w:lang w:val="en-US"/>
        </w:rPr>
        <w:t xml:space="preserve"> pada saat terjadi </w:t>
      </w:r>
      <w:r w:rsidRPr="003422B6">
        <w:rPr>
          <w:rFonts w:ascii="Arial" w:hAnsi="Arial" w:cs="Arial"/>
          <w:i/>
          <w:iCs/>
          <w:sz w:val="20"/>
          <w:szCs w:val="20"/>
          <w:lang w:val="en-US"/>
        </w:rPr>
        <w:t>emergency</w:t>
      </w:r>
      <w:r w:rsidRPr="003422B6">
        <w:rPr>
          <w:rFonts w:ascii="Arial" w:hAnsi="Arial" w:cs="Arial"/>
          <w:sz w:val="20"/>
          <w:szCs w:val="20"/>
          <w:lang w:val="en-US"/>
        </w:rPr>
        <w:t>.</w:t>
      </w:r>
    </w:p>
    <w:p w:rsidR="003F406C" w:rsidRPr="003422B6" w:rsidRDefault="003F406C" w:rsidP="001C54CE">
      <w:pPr>
        <w:pStyle w:val="ListParagraph"/>
        <w:numPr>
          <w:ilvl w:val="0"/>
          <w:numId w:val="38"/>
        </w:numPr>
        <w:suppressAutoHyphens w:val="0"/>
        <w:spacing w:after="0" w:line="240" w:lineRule="auto"/>
        <w:ind w:left="284" w:hanging="284"/>
        <w:contextualSpacing/>
        <w:jc w:val="both"/>
        <w:rPr>
          <w:rFonts w:ascii="Arial" w:hAnsi="Arial" w:cs="Arial"/>
          <w:bCs/>
          <w:sz w:val="20"/>
          <w:szCs w:val="20"/>
          <w:lang w:val="en-US"/>
        </w:rPr>
      </w:pPr>
      <w:r w:rsidRPr="003422B6">
        <w:rPr>
          <w:rFonts w:ascii="Arial" w:hAnsi="Arial" w:cs="Arial"/>
          <w:i/>
          <w:iCs/>
          <w:sz w:val="20"/>
          <w:szCs w:val="20"/>
        </w:rPr>
        <w:t>Door contact</w:t>
      </w:r>
    </w:p>
    <w:p w:rsidR="003F406C" w:rsidRPr="003422B6" w:rsidRDefault="003F406C" w:rsidP="001C54CE">
      <w:pPr>
        <w:pStyle w:val="ListParagraph"/>
        <w:spacing w:after="0" w:line="240" w:lineRule="auto"/>
        <w:ind w:left="284"/>
        <w:jc w:val="both"/>
        <w:rPr>
          <w:rFonts w:ascii="Arial" w:hAnsi="Arial" w:cs="Arial"/>
          <w:bCs/>
          <w:sz w:val="20"/>
          <w:szCs w:val="20"/>
          <w:lang w:val="en-US"/>
        </w:rPr>
      </w:pPr>
      <w:r w:rsidRPr="003422B6">
        <w:rPr>
          <w:rFonts w:ascii="Arial" w:hAnsi="Arial" w:cs="Arial"/>
          <w:bCs/>
          <w:i/>
          <w:iCs/>
          <w:sz w:val="20"/>
          <w:szCs w:val="20"/>
          <w:lang w:val="en-US"/>
        </w:rPr>
        <w:t>Doorcontact</w:t>
      </w:r>
      <w:r w:rsidRPr="003422B6">
        <w:rPr>
          <w:rFonts w:ascii="Arial" w:hAnsi="Arial" w:cs="Arial"/>
          <w:bCs/>
          <w:sz w:val="20"/>
          <w:szCs w:val="20"/>
          <w:lang w:val="en-US"/>
        </w:rPr>
        <w:t xml:space="preserve"> adalah sebagai </w:t>
      </w:r>
      <w:r w:rsidRPr="003422B6">
        <w:rPr>
          <w:rFonts w:ascii="Arial" w:hAnsi="Arial" w:cs="Arial"/>
          <w:bCs/>
          <w:i/>
          <w:iCs/>
          <w:sz w:val="20"/>
          <w:szCs w:val="20"/>
          <w:lang w:val="en-US"/>
        </w:rPr>
        <w:t>sensor</w:t>
      </w:r>
      <w:r w:rsidRPr="003422B6">
        <w:rPr>
          <w:rFonts w:ascii="Arial" w:hAnsi="Arial" w:cs="Arial"/>
          <w:bCs/>
          <w:sz w:val="20"/>
          <w:szCs w:val="20"/>
          <w:lang w:val="en-US"/>
        </w:rPr>
        <w:t xml:space="preserve"> dalam pembacaan pada saat pintu tertutup secara otomatis maka </w:t>
      </w:r>
      <w:r w:rsidRPr="003422B6">
        <w:rPr>
          <w:rFonts w:ascii="Arial" w:hAnsi="Arial" w:cs="Arial"/>
          <w:bCs/>
          <w:i/>
          <w:iCs/>
          <w:sz w:val="20"/>
          <w:szCs w:val="20"/>
          <w:lang w:val="en-US"/>
        </w:rPr>
        <w:t>magnetic lock</w:t>
      </w:r>
      <w:r w:rsidRPr="003422B6">
        <w:rPr>
          <w:rFonts w:ascii="Arial" w:hAnsi="Arial" w:cs="Arial"/>
          <w:bCs/>
          <w:sz w:val="20"/>
          <w:szCs w:val="20"/>
          <w:lang w:val="en-US"/>
        </w:rPr>
        <w:t xml:space="preserve"> akan lang</w:t>
      </w:r>
      <w:r w:rsidR="008F4806">
        <w:rPr>
          <w:rFonts w:ascii="Arial" w:hAnsi="Arial" w:cs="Arial"/>
          <w:bCs/>
          <w:sz w:val="20"/>
          <w:szCs w:val="20"/>
          <w:lang w:val="en-US"/>
        </w:rPr>
        <w:t>s</w:t>
      </w:r>
      <w:r w:rsidRPr="003422B6">
        <w:rPr>
          <w:rFonts w:ascii="Arial" w:hAnsi="Arial" w:cs="Arial"/>
          <w:bCs/>
          <w:sz w:val="20"/>
          <w:szCs w:val="20"/>
          <w:lang w:val="en-US"/>
        </w:rPr>
        <w:t>ung mengunci.</w:t>
      </w:r>
    </w:p>
    <w:p w:rsidR="003F406C" w:rsidRPr="003422B6" w:rsidRDefault="003F406C" w:rsidP="003422B6">
      <w:pPr>
        <w:pStyle w:val="ListParagraph"/>
        <w:spacing w:after="0" w:line="240" w:lineRule="auto"/>
        <w:ind w:left="2127"/>
        <w:jc w:val="both"/>
        <w:rPr>
          <w:rFonts w:ascii="Arial" w:hAnsi="Arial" w:cs="Arial"/>
          <w:bCs/>
          <w:sz w:val="20"/>
          <w:szCs w:val="20"/>
          <w:lang w:val="en-US"/>
        </w:rPr>
      </w:pPr>
    </w:p>
    <w:p w:rsidR="003F406C" w:rsidRPr="003422B6" w:rsidRDefault="003F406C" w:rsidP="001C54CE">
      <w:pPr>
        <w:pStyle w:val="ListParagraph"/>
        <w:numPr>
          <w:ilvl w:val="3"/>
          <w:numId w:val="34"/>
        </w:numPr>
        <w:suppressAutoHyphens w:val="0"/>
        <w:spacing w:after="0" w:line="240" w:lineRule="auto"/>
        <w:ind w:left="709" w:hanging="709"/>
        <w:contextualSpacing/>
        <w:jc w:val="both"/>
        <w:rPr>
          <w:rFonts w:ascii="Arial" w:hAnsi="Arial" w:cs="Arial"/>
          <w:b/>
          <w:sz w:val="20"/>
          <w:szCs w:val="20"/>
        </w:rPr>
      </w:pPr>
      <w:r w:rsidRPr="003422B6">
        <w:rPr>
          <w:rFonts w:ascii="Arial" w:eastAsia="Calibri" w:hAnsi="Arial" w:cs="Arial"/>
          <w:b/>
          <w:i/>
          <w:sz w:val="20"/>
          <w:szCs w:val="20"/>
          <w:lang w:val="en-US"/>
        </w:rPr>
        <w:t>Software</w:t>
      </w:r>
    </w:p>
    <w:p w:rsidR="003F406C" w:rsidRPr="003422B6" w:rsidRDefault="003F406C" w:rsidP="001C54CE">
      <w:pPr>
        <w:ind w:firstLine="567"/>
        <w:jc w:val="both"/>
        <w:rPr>
          <w:rFonts w:ascii="Arial" w:hAnsi="Arial" w:cs="Arial"/>
          <w:b/>
        </w:rPr>
      </w:pPr>
      <w:r w:rsidRPr="003422B6">
        <w:rPr>
          <w:rFonts w:ascii="Arial" w:hAnsi="Arial" w:cs="Arial"/>
          <w:bCs/>
        </w:rPr>
        <w:t xml:space="preserve">Selanjutnya berdasarkan fungsi dan penerapannya </w:t>
      </w:r>
      <w:r w:rsidRPr="003422B6">
        <w:rPr>
          <w:rFonts w:ascii="Arial" w:hAnsi="Arial" w:cs="Arial"/>
          <w:bCs/>
          <w:i/>
          <w:iCs/>
        </w:rPr>
        <w:t>software</w:t>
      </w:r>
      <w:r w:rsidRPr="003422B6">
        <w:rPr>
          <w:rFonts w:ascii="Arial" w:hAnsi="Arial" w:cs="Arial"/>
          <w:bCs/>
        </w:rPr>
        <w:t xml:space="preserve"> yang digunakan pada penelitian ini terbagi menjadi beberapa bagian yaitu sebagai berikut</w:t>
      </w:r>
      <w:r w:rsidRPr="003422B6">
        <w:rPr>
          <w:rFonts w:ascii="Arial" w:hAnsi="Arial" w:cs="Arial"/>
          <w:b/>
        </w:rPr>
        <w:t>.</w:t>
      </w:r>
    </w:p>
    <w:p w:rsidR="003F406C" w:rsidRPr="003422B6" w:rsidRDefault="003F406C" w:rsidP="003422B6">
      <w:pPr>
        <w:ind w:left="720" w:firstLine="698"/>
        <w:jc w:val="both"/>
        <w:rPr>
          <w:rFonts w:ascii="Arial" w:hAnsi="Arial" w:cs="Arial"/>
          <w:b/>
        </w:rPr>
      </w:pPr>
    </w:p>
    <w:p w:rsidR="003F406C" w:rsidRPr="003422B6" w:rsidRDefault="003F406C" w:rsidP="001C54CE">
      <w:pPr>
        <w:pStyle w:val="ListParagraph"/>
        <w:numPr>
          <w:ilvl w:val="4"/>
          <w:numId w:val="34"/>
        </w:numPr>
        <w:tabs>
          <w:tab w:val="left" w:pos="851"/>
        </w:tabs>
        <w:suppressAutoHyphens w:val="0"/>
        <w:spacing w:after="0" w:line="240" w:lineRule="auto"/>
        <w:ind w:left="567" w:hanging="567"/>
        <w:contextualSpacing/>
        <w:jc w:val="both"/>
        <w:rPr>
          <w:rFonts w:ascii="Arial" w:hAnsi="Arial" w:cs="Arial"/>
          <w:b/>
          <w:bCs/>
          <w:sz w:val="20"/>
          <w:szCs w:val="20"/>
        </w:rPr>
      </w:pPr>
      <w:r w:rsidRPr="003422B6">
        <w:rPr>
          <w:rFonts w:ascii="Arial" w:hAnsi="Arial" w:cs="Arial"/>
          <w:b/>
          <w:bCs/>
          <w:sz w:val="20"/>
          <w:szCs w:val="20"/>
        </w:rPr>
        <w:t>OnGuard 2013</w:t>
      </w:r>
    </w:p>
    <w:p w:rsidR="003F406C" w:rsidRPr="003422B6" w:rsidRDefault="003F406C" w:rsidP="001C54CE">
      <w:pPr>
        <w:ind w:firstLine="567"/>
        <w:jc w:val="both"/>
        <w:rPr>
          <w:rFonts w:ascii="Arial" w:hAnsi="Arial" w:cs="Arial"/>
          <w:bCs/>
        </w:rPr>
      </w:pPr>
      <w:r w:rsidRPr="003422B6">
        <w:rPr>
          <w:rFonts w:ascii="Arial" w:hAnsi="Arial" w:cs="Arial"/>
          <w:bCs/>
          <w:i/>
          <w:iCs/>
        </w:rPr>
        <w:t>Software</w:t>
      </w:r>
      <w:r w:rsidR="001C54CE">
        <w:rPr>
          <w:rFonts w:ascii="Arial" w:hAnsi="Arial" w:cs="Arial"/>
          <w:bCs/>
          <w:i/>
          <w:iCs/>
        </w:rPr>
        <w:t xml:space="preserve"> </w:t>
      </w:r>
      <w:r w:rsidRPr="003422B6">
        <w:rPr>
          <w:rFonts w:ascii="Arial" w:hAnsi="Arial" w:cs="Arial"/>
        </w:rPr>
        <w:t xml:space="preserve">OnGuard </w:t>
      </w:r>
      <w:r w:rsidRPr="003422B6">
        <w:rPr>
          <w:rFonts w:ascii="Arial" w:hAnsi="Arial" w:cs="Arial"/>
          <w:bCs/>
        </w:rPr>
        <w:t xml:space="preserve">2013 yang digunakan adalah sebagai sistem untuk mengontrol atau memonitoring akses pada setiap pengunjung ketika hendak masuk kedalam ruangan. </w:t>
      </w:r>
      <w:r w:rsidRPr="003422B6">
        <w:rPr>
          <w:rFonts w:ascii="Arial" w:hAnsi="Arial" w:cs="Arial"/>
          <w:bCs/>
          <w:i/>
          <w:iCs/>
        </w:rPr>
        <w:t>Software</w:t>
      </w:r>
      <w:r w:rsidRPr="003422B6">
        <w:rPr>
          <w:rFonts w:ascii="Arial" w:hAnsi="Arial" w:cs="Arial"/>
          <w:bCs/>
        </w:rPr>
        <w:t xml:space="preserve"> tersebut sudah dilengkapi untuk kamera CCTV namun tanpa adanya </w:t>
      </w:r>
      <w:r w:rsidRPr="003422B6">
        <w:rPr>
          <w:rFonts w:ascii="Arial" w:hAnsi="Arial" w:cs="Arial"/>
          <w:bCs/>
          <w:i/>
          <w:iCs/>
        </w:rPr>
        <w:t>aplikasi</w:t>
      </w:r>
      <w:r w:rsidRPr="003422B6">
        <w:rPr>
          <w:rFonts w:ascii="Arial" w:hAnsi="Arial" w:cs="Arial"/>
          <w:bCs/>
        </w:rPr>
        <w:t xml:space="preserve"> pendukung seperti </w:t>
      </w:r>
      <w:r w:rsidRPr="003422B6">
        <w:rPr>
          <w:rFonts w:ascii="Arial" w:hAnsi="Arial" w:cs="Arial"/>
          <w:bCs/>
          <w:i/>
          <w:iCs/>
        </w:rPr>
        <w:t>Lenel Network Video Suite</w:t>
      </w:r>
      <w:r w:rsidRPr="003422B6">
        <w:rPr>
          <w:rFonts w:ascii="Arial" w:hAnsi="Arial" w:cs="Arial"/>
          <w:bCs/>
        </w:rPr>
        <w:t xml:space="preserve">(LNVR) maka kamera tersebut tidak bisa diintegrasikan kedalam Sistem </w:t>
      </w:r>
      <w:r w:rsidRPr="003422B6">
        <w:rPr>
          <w:rFonts w:ascii="Arial" w:hAnsi="Arial" w:cs="Arial"/>
        </w:rPr>
        <w:t xml:space="preserve">OnGuard </w:t>
      </w:r>
      <w:r w:rsidRPr="003422B6">
        <w:rPr>
          <w:rFonts w:ascii="Arial" w:hAnsi="Arial" w:cs="Arial"/>
          <w:bCs/>
        </w:rPr>
        <w:t>2013.</w:t>
      </w:r>
    </w:p>
    <w:p w:rsidR="003F406C" w:rsidRPr="003422B6" w:rsidRDefault="003F406C" w:rsidP="001C54CE">
      <w:pPr>
        <w:pStyle w:val="ListParagraph"/>
        <w:spacing w:after="0" w:line="240" w:lineRule="auto"/>
        <w:ind w:left="567" w:hanging="567"/>
        <w:jc w:val="both"/>
        <w:rPr>
          <w:rFonts w:ascii="Arial" w:hAnsi="Arial" w:cs="Arial"/>
          <w:bCs/>
          <w:sz w:val="20"/>
          <w:szCs w:val="20"/>
          <w:lang w:val="en-US"/>
        </w:rPr>
      </w:pPr>
    </w:p>
    <w:p w:rsidR="003F406C" w:rsidRPr="003422B6" w:rsidRDefault="003F406C" w:rsidP="001C54CE">
      <w:pPr>
        <w:pStyle w:val="ListParagraph"/>
        <w:numPr>
          <w:ilvl w:val="4"/>
          <w:numId w:val="34"/>
        </w:numPr>
        <w:tabs>
          <w:tab w:val="left" w:pos="851"/>
        </w:tabs>
        <w:suppressAutoHyphens w:val="0"/>
        <w:spacing w:after="0" w:line="240" w:lineRule="auto"/>
        <w:ind w:left="567" w:hanging="567"/>
        <w:contextualSpacing/>
        <w:jc w:val="both"/>
        <w:rPr>
          <w:rFonts w:ascii="Arial" w:hAnsi="Arial" w:cs="Arial"/>
          <w:b/>
          <w:bCs/>
          <w:sz w:val="20"/>
          <w:szCs w:val="20"/>
        </w:rPr>
      </w:pPr>
      <w:r w:rsidRPr="003422B6">
        <w:rPr>
          <w:rFonts w:ascii="Arial" w:hAnsi="Arial" w:cs="Arial"/>
          <w:b/>
          <w:bCs/>
          <w:sz w:val="20"/>
          <w:szCs w:val="20"/>
        </w:rPr>
        <w:t>Lenel Network Video Suite</w:t>
      </w:r>
    </w:p>
    <w:p w:rsidR="003F406C" w:rsidRPr="003422B6" w:rsidRDefault="003F406C" w:rsidP="001C54CE">
      <w:pPr>
        <w:ind w:firstLine="567"/>
        <w:jc w:val="both"/>
        <w:rPr>
          <w:rFonts w:ascii="Arial" w:hAnsi="Arial" w:cs="Arial"/>
          <w:bCs/>
        </w:rPr>
      </w:pPr>
      <w:r w:rsidRPr="003422B6">
        <w:rPr>
          <w:rFonts w:ascii="Arial" w:hAnsi="Arial" w:cs="Arial"/>
          <w:bCs/>
          <w:i/>
          <w:iCs/>
        </w:rPr>
        <w:t>AplikasiLenel Network Video Suite</w:t>
      </w:r>
      <w:r w:rsidRPr="003422B6">
        <w:rPr>
          <w:rFonts w:ascii="Arial" w:hAnsi="Arial" w:cs="Arial"/>
          <w:bCs/>
        </w:rPr>
        <w:t xml:space="preserve"> (LNVR) digunakan sebagai penghubung antara kamera CCTV kedalam Sistem </w:t>
      </w:r>
      <w:r w:rsidRPr="003422B6">
        <w:rPr>
          <w:rFonts w:ascii="Arial" w:hAnsi="Arial" w:cs="Arial"/>
        </w:rPr>
        <w:t xml:space="preserve">OnGuard </w:t>
      </w:r>
      <w:r w:rsidRPr="003422B6">
        <w:rPr>
          <w:rFonts w:ascii="Arial" w:hAnsi="Arial" w:cs="Arial"/>
          <w:bCs/>
        </w:rPr>
        <w:t>2013 agar bisa berjalan sesuai yang diharapkan.</w:t>
      </w:r>
    </w:p>
    <w:p w:rsidR="003F406C" w:rsidRPr="003422B6" w:rsidRDefault="003F406C" w:rsidP="001C54CE">
      <w:pPr>
        <w:ind w:firstLine="567"/>
        <w:jc w:val="both"/>
        <w:rPr>
          <w:rFonts w:ascii="Arial" w:hAnsi="Arial" w:cs="Arial"/>
          <w:bCs/>
        </w:rPr>
      </w:pPr>
    </w:p>
    <w:p w:rsidR="003F406C" w:rsidRPr="003422B6" w:rsidRDefault="003F406C" w:rsidP="001C54CE">
      <w:pPr>
        <w:pStyle w:val="ListParagraph"/>
        <w:numPr>
          <w:ilvl w:val="2"/>
          <w:numId w:val="34"/>
        </w:numPr>
        <w:suppressAutoHyphens w:val="0"/>
        <w:spacing w:after="0" w:line="240" w:lineRule="auto"/>
        <w:ind w:left="567" w:hanging="567"/>
        <w:contextualSpacing/>
        <w:jc w:val="both"/>
        <w:rPr>
          <w:rFonts w:ascii="Arial" w:hAnsi="Arial" w:cs="Arial"/>
          <w:b/>
          <w:sz w:val="20"/>
          <w:szCs w:val="20"/>
        </w:rPr>
      </w:pPr>
      <w:r w:rsidRPr="003422B6">
        <w:rPr>
          <w:rFonts w:ascii="Arial" w:hAnsi="Arial" w:cs="Arial"/>
          <w:b/>
          <w:sz w:val="20"/>
          <w:szCs w:val="20"/>
        </w:rPr>
        <w:t xml:space="preserve">Konfigurasi </w:t>
      </w:r>
      <w:r w:rsidRPr="003422B6">
        <w:rPr>
          <w:rFonts w:ascii="Arial" w:hAnsi="Arial" w:cs="Arial"/>
          <w:b/>
          <w:i/>
          <w:sz w:val="20"/>
          <w:szCs w:val="20"/>
        </w:rPr>
        <w:t xml:space="preserve">Access Control System </w:t>
      </w:r>
      <w:r w:rsidRPr="003422B6">
        <w:rPr>
          <w:rFonts w:ascii="Arial" w:hAnsi="Arial" w:cs="Arial"/>
          <w:b/>
          <w:iCs/>
          <w:sz w:val="20"/>
          <w:szCs w:val="20"/>
        </w:rPr>
        <w:t>(ACS)</w:t>
      </w:r>
    </w:p>
    <w:p w:rsidR="003F406C" w:rsidRPr="003422B6" w:rsidRDefault="003F406C" w:rsidP="001C54CE">
      <w:pPr>
        <w:ind w:firstLine="567"/>
        <w:jc w:val="both"/>
        <w:rPr>
          <w:rFonts w:ascii="Arial" w:hAnsi="Arial" w:cs="Arial"/>
          <w:bCs/>
          <w:iCs/>
        </w:rPr>
      </w:pPr>
      <w:r w:rsidRPr="003422B6">
        <w:rPr>
          <w:rFonts w:ascii="Arial" w:hAnsi="Arial" w:cs="Arial"/>
          <w:bCs/>
        </w:rPr>
        <w:t>Konfigurasi</w:t>
      </w:r>
      <w:r w:rsidR="001C54CE">
        <w:rPr>
          <w:rFonts w:ascii="Arial" w:hAnsi="Arial" w:cs="Arial"/>
          <w:bCs/>
        </w:rPr>
        <w:t xml:space="preserve"> </w:t>
      </w:r>
      <w:r w:rsidRPr="003422B6">
        <w:rPr>
          <w:rFonts w:ascii="Arial" w:hAnsi="Arial" w:cs="Arial"/>
          <w:bCs/>
          <w:i/>
        </w:rPr>
        <w:t xml:space="preserve">Access Control System </w:t>
      </w:r>
      <w:r w:rsidRPr="003422B6">
        <w:rPr>
          <w:rFonts w:ascii="Arial" w:hAnsi="Arial" w:cs="Arial"/>
          <w:bCs/>
          <w:iCs/>
        </w:rPr>
        <w:t xml:space="preserve">(ACS) dilakukan agar semua </w:t>
      </w:r>
      <w:r w:rsidRPr="003422B6">
        <w:rPr>
          <w:rFonts w:ascii="Arial" w:hAnsi="Arial" w:cs="Arial"/>
          <w:bCs/>
          <w:i/>
        </w:rPr>
        <w:t>device-device</w:t>
      </w:r>
      <w:r w:rsidRPr="003422B6">
        <w:rPr>
          <w:rFonts w:ascii="Arial" w:hAnsi="Arial" w:cs="Arial"/>
          <w:bCs/>
          <w:iCs/>
        </w:rPr>
        <w:t xml:space="preserve"> yang terpasang dapat terkoneksi kedalam sistem </w:t>
      </w:r>
      <w:r w:rsidRPr="003422B6">
        <w:rPr>
          <w:rFonts w:ascii="Arial" w:hAnsi="Arial" w:cs="Arial"/>
        </w:rPr>
        <w:t xml:space="preserve">OnGuard </w:t>
      </w:r>
      <w:r w:rsidRPr="003422B6">
        <w:rPr>
          <w:rFonts w:ascii="Arial" w:hAnsi="Arial" w:cs="Arial"/>
          <w:bCs/>
          <w:iCs/>
        </w:rPr>
        <w:t>2013.</w:t>
      </w:r>
    </w:p>
    <w:p w:rsidR="003F406C" w:rsidRPr="003422B6" w:rsidRDefault="003F406C" w:rsidP="001C54CE">
      <w:pPr>
        <w:ind w:left="567" w:hanging="567"/>
        <w:jc w:val="both"/>
        <w:rPr>
          <w:rFonts w:ascii="Arial" w:hAnsi="Arial" w:cs="Arial"/>
          <w:bCs/>
          <w:iCs/>
        </w:rPr>
      </w:pPr>
    </w:p>
    <w:p w:rsidR="003F406C" w:rsidRPr="003422B6" w:rsidRDefault="003F406C" w:rsidP="001C54CE">
      <w:pPr>
        <w:pStyle w:val="ListParagraph"/>
        <w:numPr>
          <w:ilvl w:val="2"/>
          <w:numId w:val="34"/>
        </w:numPr>
        <w:suppressAutoHyphens w:val="0"/>
        <w:spacing w:after="0" w:line="240" w:lineRule="auto"/>
        <w:ind w:left="567" w:hanging="567"/>
        <w:contextualSpacing/>
        <w:jc w:val="both"/>
        <w:rPr>
          <w:rFonts w:ascii="Arial" w:hAnsi="Arial" w:cs="Arial"/>
          <w:b/>
          <w:sz w:val="20"/>
          <w:szCs w:val="20"/>
        </w:rPr>
      </w:pPr>
      <w:r w:rsidRPr="003422B6">
        <w:rPr>
          <w:rFonts w:ascii="Arial" w:hAnsi="Arial" w:cs="Arial"/>
          <w:b/>
          <w:sz w:val="20"/>
          <w:szCs w:val="20"/>
        </w:rPr>
        <w:t>Konfigurasi</w:t>
      </w:r>
      <w:r w:rsidRPr="003422B6">
        <w:rPr>
          <w:rFonts w:ascii="Arial" w:hAnsi="Arial" w:cs="Arial"/>
          <w:b/>
          <w:sz w:val="20"/>
          <w:szCs w:val="20"/>
          <w:lang w:val="en-US"/>
        </w:rPr>
        <w:t xml:space="preserve"> Kamera</w:t>
      </w:r>
      <w:r w:rsidRPr="003422B6">
        <w:rPr>
          <w:rFonts w:ascii="Arial" w:hAnsi="Arial" w:cs="Arial"/>
          <w:b/>
          <w:sz w:val="20"/>
          <w:szCs w:val="20"/>
        </w:rPr>
        <w:t xml:space="preserve"> CCTV</w:t>
      </w:r>
    </w:p>
    <w:p w:rsidR="003F406C" w:rsidRPr="003422B6" w:rsidRDefault="003F406C" w:rsidP="001C54CE">
      <w:pPr>
        <w:ind w:firstLine="567"/>
        <w:jc w:val="both"/>
        <w:rPr>
          <w:rFonts w:ascii="Arial" w:hAnsi="Arial" w:cs="Arial"/>
          <w:bCs/>
          <w:iCs/>
        </w:rPr>
      </w:pPr>
      <w:r w:rsidRPr="003422B6">
        <w:rPr>
          <w:rFonts w:ascii="Arial" w:hAnsi="Arial" w:cs="Arial"/>
          <w:bCs/>
        </w:rPr>
        <w:t xml:space="preserve">Pada tahapan ini kamera CCTV dilakukan dengan cara konnfigurasi pada IP </w:t>
      </w:r>
      <w:r w:rsidRPr="003422B6">
        <w:rPr>
          <w:rFonts w:ascii="Arial" w:hAnsi="Arial" w:cs="Arial"/>
          <w:bCs/>
          <w:i/>
          <w:iCs/>
        </w:rPr>
        <w:t>address</w:t>
      </w:r>
      <w:r w:rsidRPr="003422B6">
        <w:rPr>
          <w:rFonts w:ascii="Arial" w:hAnsi="Arial" w:cs="Arial"/>
          <w:bCs/>
        </w:rPr>
        <w:t xml:space="preserve"> sehingga agar dapat terdeteksi pada </w:t>
      </w:r>
      <w:r w:rsidRPr="003422B6">
        <w:rPr>
          <w:rFonts w:ascii="Arial" w:hAnsi="Arial" w:cs="Arial"/>
          <w:bCs/>
          <w:iCs/>
        </w:rPr>
        <w:t xml:space="preserve">sistem </w:t>
      </w:r>
      <w:r w:rsidRPr="003422B6">
        <w:rPr>
          <w:rFonts w:ascii="Arial" w:hAnsi="Arial" w:cs="Arial"/>
        </w:rPr>
        <w:t xml:space="preserve">OnGuard </w:t>
      </w:r>
      <w:r w:rsidRPr="003422B6">
        <w:rPr>
          <w:rFonts w:ascii="Arial" w:hAnsi="Arial" w:cs="Arial"/>
          <w:bCs/>
          <w:iCs/>
        </w:rPr>
        <w:t>2013.</w:t>
      </w:r>
    </w:p>
    <w:p w:rsidR="003F406C" w:rsidRPr="003422B6" w:rsidRDefault="003F406C" w:rsidP="001C54CE">
      <w:pPr>
        <w:ind w:left="567" w:hanging="567"/>
        <w:jc w:val="both"/>
        <w:rPr>
          <w:rFonts w:ascii="Arial" w:hAnsi="Arial" w:cs="Arial"/>
          <w:bCs/>
          <w:iCs/>
        </w:rPr>
      </w:pPr>
    </w:p>
    <w:p w:rsidR="003F406C" w:rsidRPr="003422B6" w:rsidRDefault="003F406C" w:rsidP="001C54CE">
      <w:pPr>
        <w:pStyle w:val="ListParagraph"/>
        <w:numPr>
          <w:ilvl w:val="2"/>
          <w:numId w:val="34"/>
        </w:numPr>
        <w:suppressAutoHyphens w:val="0"/>
        <w:spacing w:after="0" w:line="240" w:lineRule="auto"/>
        <w:ind w:left="567" w:hanging="567"/>
        <w:contextualSpacing/>
        <w:jc w:val="both"/>
        <w:rPr>
          <w:rFonts w:ascii="Arial" w:hAnsi="Arial" w:cs="Arial"/>
          <w:b/>
          <w:sz w:val="20"/>
          <w:szCs w:val="20"/>
        </w:rPr>
      </w:pPr>
      <w:r w:rsidRPr="003422B6">
        <w:rPr>
          <w:rFonts w:ascii="Arial" w:hAnsi="Arial" w:cs="Arial"/>
          <w:b/>
          <w:bCs/>
          <w:sz w:val="20"/>
          <w:szCs w:val="20"/>
        </w:rPr>
        <w:t>Konfigurasi</w:t>
      </w:r>
      <w:r w:rsidR="001C54CE">
        <w:rPr>
          <w:rFonts w:ascii="Arial" w:hAnsi="Arial" w:cs="Arial"/>
          <w:b/>
          <w:bCs/>
          <w:sz w:val="20"/>
          <w:szCs w:val="20"/>
        </w:rPr>
        <w:t xml:space="preserve"> </w:t>
      </w:r>
      <w:r w:rsidRPr="003422B6">
        <w:rPr>
          <w:rFonts w:ascii="Arial" w:hAnsi="Arial" w:cs="Arial"/>
          <w:b/>
          <w:i/>
          <w:sz w:val="20"/>
          <w:szCs w:val="20"/>
        </w:rPr>
        <w:t>Access Control System</w:t>
      </w:r>
      <w:r w:rsidR="001C54CE">
        <w:rPr>
          <w:rFonts w:ascii="Arial" w:hAnsi="Arial" w:cs="Arial"/>
          <w:b/>
          <w:i/>
          <w:sz w:val="20"/>
          <w:szCs w:val="20"/>
        </w:rPr>
        <w:t xml:space="preserve"> </w:t>
      </w:r>
      <w:r w:rsidRPr="003422B6">
        <w:rPr>
          <w:rFonts w:ascii="Arial" w:hAnsi="Arial" w:cs="Arial"/>
          <w:b/>
          <w:bCs/>
          <w:sz w:val="20"/>
          <w:szCs w:val="20"/>
          <w:lang w:val="en-US"/>
        </w:rPr>
        <w:t>(</w:t>
      </w:r>
      <w:r w:rsidRPr="003422B6">
        <w:rPr>
          <w:rFonts w:ascii="Arial" w:hAnsi="Arial" w:cs="Arial"/>
          <w:b/>
          <w:bCs/>
          <w:sz w:val="20"/>
          <w:szCs w:val="20"/>
        </w:rPr>
        <w:t>ACS</w:t>
      </w:r>
      <w:r w:rsidRPr="003422B6">
        <w:rPr>
          <w:rFonts w:ascii="Arial" w:hAnsi="Arial" w:cs="Arial"/>
          <w:b/>
          <w:bCs/>
          <w:sz w:val="20"/>
          <w:szCs w:val="20"/>
          <w:lang w:val="en-US"/>
        </w:rPr>
        <w:t>)</w:t>
      </w:r>
      <w:r w:rsidRPr="003422B6">
        <w:rPr>
          <w:rFonts w:ascii="Arial" w:hAnsi="Arial" w:cs="Arial"/>
          <w:b/>
          <w:bCs/>
          <w:sz w:val="20"/>
          <w:szCs w:val="20"/>
        </w:rPr>
        <w:t xml:space="preserve"> dan CCTV </w:t>
      </w:r>
      <w:r w:rsidRPr="003422B6">
        <w:rPr>
          <w:rFonts w:ascii="Arial" w:hAnsi="Arial" w:cs="Arial"/>
          <w:b/>
          <w:sz w:val="20"/>
          <w:szCs w:val="20"/>
        </w:rPr>
        <w:t xml:space="preserve">Pada </w:t>
      </w:r>
      <w:r w:rsidRPr="003422B6">
        <w:rPr>
          <w:rFonts w:ascii="Arial" w:hAnsi="Arial" w:cs="Arial"/>
          <w:b/>
          <w:bCs/>
          <w:sz w:val="20"/>
          <w:szCs w:val="20"/>
        </w:rPr>
        <w:t>OnGuard</w:t>
      </w:r>
      <w:r w:rsidRPr="003422B6">
        <w:rPr>
          <w:rFonts w:ascii="Arial" w:hAnsi="Arial" w:cs="Arial"/>
          <w:b/>
          <w:sz w:val="20"/>
          <w:szCs w:val="20"/>
        </w:rPr>
        <w:t>2013</w:t>
      </w:r>
    </w:p>
    <w:p w:rsidR="003F406C" w:rsidRPr="003422B6" w:rsidRDefault="003F406C" w:rsidP="001C54CE">
      <w:pPr>
        <w:ind w:firstLine="567"/>
        <w:jc w:val="both"/>
        <w:rPr>
          <w:rFonts w:ascii="Arial" w:hAnsi="Arial" w:cs="Arial"/>
          <w:bCs/>
        </w:rPr>
      </w:pPr>
      <w:r w:rsidRPr="003422B6">
        <w:rPr>
          <w:rFonts w:ascii="Arial" w:hAnsi="Arial" w:cs="Arial"/>
          <w:bCs/>
        </w:rPr>
        <w:t xml:space="preserve">Setelah pemasangan pada </w:t>
      </w:r>
      <w:r w:rsidRPr="003422B6">
        <w:rPr>
          <w:rFonts w:ascii="Arial" w:hAnsi="Arial" w:cs="Arial"/>
          <w:bCs/>
          <w:i/>
          <w:iCs/>
        </w:rPr>
        <w:t>device</w:t>
      </w:r>
      <w:r w:rsidRPr="003422B6">
        <w:rPr>
          <w:rFonts w:ascii="Arial" w:hAnsi="Arial" w:cs="Arial"/>
          <w:bCs/>
          <w:i/>
        </w:rPr>
        <w:t>Access Control System</w:t>
      </w:r>
      <w:r w:rsidRPr="003422B6">
        <w:rPr>
          <w:rFonts w:ascii="Arial" w:hAnsi="Arial" w:cs="Arial"/>
          <w:bCs/>
        </w:rPr>
        <w:t xml:space="preserve"> (ACS) maka dilakukanlah integrasi </w:t>
      </w:r>
      <w:r w:rsidRPr="003422B6">
        <w:rPr>
          <w:rFonts w:ascii="Arial" w:hAnsi="Arial" w:cs="Arial"/>
          <w:bCs/>
          <w:i/>
        </w:rPr>
        <w:t>Access Control System</w:t>
      </w:r>
      <w:r w:rsidRPr="003422B6">
        <w:rPr>
          <w:rFonts w:ascii="Arial" w:hAnsi="Arial" w:cs="Arial"/>
          <w:bCs/>
        </w:rPr>
        <w:t xml:space="preserve"> (ACS) tersebut ke Sistem </w:t>
      </w:r>
      <w:r w:rsidRPr="003422B6">
        <w:rPr>
          <w:rFonts w:ascii="Arial" w:hAnsi="Arial" w:cs="Arial"/>
        </w:rPr>
        <w:t xml:space="preserve">OnGuard </w:t>
      </w:r>
      <w:r w:rsidRPr="003422B6">
        <w:rPr>
          <w:rFonts w:ascii="Arial" w:hAnsi="Arial" w:cs="Arial"/>
          <w:bCs/>
        </w:rPr>
        <w:t xml:space="preserve">2013 agar dapat berjalan sesuai yangdiharapkan. Konfigurasi ini dilakukan adalah bertujuan untuk menjalankan semua </w:t>
      </w:r>
      <w:r w:rsidRPr="003422B6">
        <w:rPr>
          <w:rFonts w:ascii="Arial" w:hAnsi="Arial" w:cs="Arial"/>
          <w:bCs/>
          <w:i/>
          <w:iCs/>
        </w:rPr>
        <w:t>device</w:t>
      </w:r>
      <w:r w:rsidRPr="003422B6">
        <w:rPr>
          <w:rFonts w:ascii="Arial" w:hAnsi="Arial" w:cs="Arial"/>
          <w:bCs/>
        </w:rPr>
        <w:t xml:space="preserve"> yang terpasang.</w:t>
      </w:r>
    </w:p>
    <w:p w:rsidR="003F406C" w:rsidRPr="003422B6" w:rsidRDefault="003F406C" w:rsidP="003422B6">
      <w:pPr>
        <w:ind w:left="709" w:firstLine="709"/>
        <w:jc w:val="both"/>
        <w:rPr>
          <w:rFonts w:ascii="Arial" w:hAnsi="Arial" w:cs="Arial"/>
          <w:bCs/>
        </w:rPr>
      </w:pPr>
    </w:p>
    <w:p w:rsidR="003F406C" w:rsidRPr="003422B6" w:rsidRDefault="003F406C" w:rsidP="003422B6">
      <w:pPr>
        <w:pStyle w:val="ListParagraph"/>
        <w:numPr>
          <w:ilvl w:val="1"/>
          <w:numId w:val="34"/>
        </w:numPr>
        <w:suppressAutoHyphens w:val="0"/>
        <w:autoSpaceDE w:val="0"/>
        <w:autoSpaceDN w:val="0"/>
        <w:adjustRightInd w:val="0"/>
        <w:spacing w:after="0" w:line="240" w:lineRule="auto"/>
        <w:ind w:left="709" w:hanging="709"/>
        <w:contextualSpacing/>
        <w:rPr>
          <w:rFonts w:ascii="Arial" w:hAnsi="Arial" w:cs="Arial"/>
          <w:b/>
          <w:bCs/>
          <w:sz w:val="20"/>
          <w:szCs w:val="20"/>
        </w:rPr>
      </w:pPr>
      <w:r w:rsidRPr="003422B6">
        <w:rPr>
          <w:rFonts w:ascii="Arial" w:hAnsi="Arial" w:cs="Arial"/>
          <w:b/>
          <w:bCs/>
          <w:sz w:val="20"/>
          <w:szCs w:val="20"/>
        </w:rPr>
        <w:t>Pengujian</w:t>
      </w:r>
    </w:p>
    <w:p w:rsidR="003F406C" w:rsidRPr="003422B6" w:rsidRDefault="003F406C" w:rsidP="003422B6">
      <w:pPr>
        <w:autoSpaceDE w:val="0"/>
        <w:autoSpaceDN w:val="0"/>
        <w:adjustRightInd w:val="0"/>
        <w:ind w:firstLine="709"/>
        <w:rPr>
          <w:rFonts w:ascii="Arial" w:hAnsi="Arial" w:cs="Arial"/>
        </w:rPr>
      </w:pPr>
      <w:r w:rsidRPr="003422B6">
        <w:rPr>
          <w:rFonts w:ascii="Arial" w:hAnsi="Arial" w:cs="Arial"/>
          <w:bCs/>
        </w:rPr>
        <w:t>Pengujian ini</w:t>
      </w:r>
      <w:r w:rsidR="001C54CE">
        <w:rPr>
          <w:rFonts w:ascii="Arial" w:hAnsi="Arial" w:cs="Arial"/>
          <w:bCs/>
        </w:rPr>
        <w:t xml:space="preserve"> </w:t>
      </w:r>
      <w:r w:rsidRPr="003422B6">
        <w:rPr>
          <w:rFonts w:ascii="Arial" w:hAnsi="Arial" w:cs="Arial"/>
          <w:bCs/>
        </w:rPr>
        <w:t xml:space="preserve">dilakukan agar dapat mengetahui apakah semua </w:t>
      </w:r>
      <w:r w:rsidRPr="003422B6">
        <w:rPr>
          <w:rFonts w:ascii="Arial" w:hAnsi="Arial" w:cs="Arial"/>
          <w:bCs/>
          <w:i/>
        </w:rPr>
        <w:t>Access Control System</w:t>
      </w:r>
      <w:r w:rsidRPr="003422B6">
        <w:rPr>
          <w:rFonts w:ascii="Arial" w:hAnsi="Arial" w:cs="Arial"/>
          <w:bCs/>
        </w:rPr>
        <w:t xml:space="preserve"> (ACS)</w:t>
      </w:r>
      <w:r w:rsidRPr="003422B6">
        <w:rPr>
          <w:rFonts w:ascii="Arial" w:hAnsi="Arial" w:cs="Arial"/>
        </w:rPr>
        <w:t>sudah berfungsi dengan benar sesuai dengan yang diharapkan. Pada tahapan pengujian adalah sebagai berikut:</w:t>
      </w:r>
    </w:p>
    <w:p w:rsidR="003F406C" w:rsidRPr="003422B6" w:rsidRDefault="003F406C" w:rsidP="003422B6">
      <w:pPr>
        <w:autoSpaceDE w:val="0"/>
        <w:autoSpaceDN w:val="0"/>
        <w:adjustRightInd w:val="0"/>
        <w:ind w:firstLine="709"/>
        <w:rPr>
          <w:rFonts w:ascii="Arial" w:hAnsi="Arial" w:cs="Arial"/>
        </w:rPr>
      </w:pPr>
    </w:p>
    <w:p w:rsidR="003F406C" w:rsidRPr="003422B6" w:rsidRDefault="003F406C" w:rsidP="003422B6">
      <w:pPr>
        <w:pStyle w:val="ListParagraph"/>
        <w:numPr>
          <w:ilvl w:val="2"/>
          <w:numId w:val="34"/>
        </w:numPr>
        <w:suppressAutoHyphens w:val="0"/>
        <w:autoSpaceDE w:val="0"/>
        <w:autoSpaceDN w:val="0"/>
        <w:adjustRightInd w:val="0"/>
        <w:spacing w:after="0" w:line="240" w:lineRule="auto"/>
        <w:ind w:left="709"/>
        <w:contextualSpacing/>
        <w:rPr>
          <w:rFonts w:ascii="Arial" w:hAnsi="Arial" w:cs="Arial"/>
          <w:b/>
          <w:iCs/>
          <w:sz w:val="20"/>
          <w:szCs w:val="20"/>
        </w:rPr>
      </w:pPr>
      <w:r w:rsidRPr="003422B6">
        <w:rPr>
          <w:rFonts w:ascii="Arial" w:hAnsi="Arial" w:cs="Arial"/>
          <w:b/>
          <w:iCs/>
          <w:sz w:val="20"/>
          <w:szCs w:val="20"/>
        </w:rPr>
        <w:t xml:space="preserve">Pengujian </w:t>
      </w:r>
      <w:r w:rsidRPr="003422B6">
        <w:rPr>
          <w:rFonts w:ascii="Arial" w:hAnsi="Arial" w:cs="Arial"/>
          <w:b/>
          <w:iCs/>
          <w:sz w:val="20"/>
          <w:szCs w:val="20"/>
          <w:lang w:val="en-US"/>
        </w:rPr>
        <w:t xml:space="preserve">Menggunakan </w:t>
      </w:r>
      <w:r w:rsidRPr="003422B6">
        <w:rPr>
          <w:rFonts w:ascii="Arial" w:hAnsi="Arial" w:cs="Arial"/>
          <w:b/>
          <w:bCs/>
          <w:i/>
          <w:sz w:val="20"/>
          <w:szCs w:val="20"/>
          <w:lang w:val="en-US"/>
        </w:rPr>
        <w:t>Card</w:t>
      </w:r>
      <w:r w:rsidRPr="003422B6">
        <w:rPr>
          <w:rFonts w:ascii="Arial" w:hAnsi="Arial" w:cs="Arial"/>
          <w:b/>
          <w:bCs/>
          <w:sz w:val="20"/>
          <w:szCs w:val="20"/>
          <w:lang w:val="en-US"/>
        </w:rPr>
        <w:t xml:space="preserve"> ID</w:t>
      </w:r>
      <w:r w:rsidRPr="003422B6">
        <w:rPr>
          <w:rFonts w:ascii="Arial" w:hAnsi="Arial" w:cs="Arial"/>
          <w:b/>
          <w:bCs/>
          <w:sz w:val="20"/>
          <w:szCs w:val="20"/>
        </w:rPr>
        <w:t>/</w:t>
      </w:r>
      <w:r w:rsidRPr="003422B6">
        <w:rPr>
          <w:rFonts w:ascii="Arial" w:hAnsi="Arial" w:cs="Arial"/>
          <w:b/>
          <w:bCs/>
          <w:i/>
          <w:sz w:val="20"/>
          <w:szCs w:val="20"/>
        </w:rPr>
        <w:t>Proxymity Card</w:t>
      </w:r>
    </w:p>
    <w:p w:rsidR="003F406C" w:rsidRPr="003422B6" w:rsidRDefault="003F406C" w:rsidP="003422B6">
      <w:pPr>
        <w:autoSpaceDE w:val="0"/>
        <w:autoSpaceDN w:val="0"/>
        <w:adjustRightInd w:val="0"/>
        <w:ind w:firstLine="709"/>
        <w:jc w:val="both"/>
        <w:rPr>
          <w:rFonts w:ascii="Arial" w:hAnsi="Arial" w:cs="Arial"/>
          <w:bCs/>
        </w:rPr>
      </w:pPr>
      <w:r w:rsidRPr="003422B6">
        <w:rPr>
          <w:rFonts w:ascii="Arial" w:hAnsi="Arial" w:cs="Arial"/>
          <w:bCs/>
        </w:rPr>
        <w:t xml:space="preserve">Dalam tahap pengujian ini diperlukan pengujian menggunakan </w:t>
      </w:r>
      <w:r w:rsidRPr="003422B6">
        <w:rPr>
          <w:rFonts w:ascii="Arial" w:hAnsi="Arial" w:cs="Arial"/>
          <w:bCs/>
          <w:i/>
        </w:rPr>
        <w:t>Card</w:t>
      </w:r>
      <w:r w:rsidRPr="003422B6">
        <w:rPr>
          <w:rFonts w:ascii="Arial" w:hAnsi="Arial" w:cs="Arial"/>
          <w:bCs/>
        </w:rPr>
        <w:t xml:space="preserve"> ID/</w:t>
      </w:r>
      <w:r w:rsidRPr="003422B6">
        <w:rPr>
          <w:rFonts w:ascii="Arial" w:hAnsi="Arial" w:cs="Arial"/>
          <w:bCs/>
          <w:i/>
        </w:rPr>
        <w:t>Proxymity Card</w:t>
      </w:r>
      <w:r w:rsidRPr="003422B6">
        <w:rPr>
          <w:rFonts w:ascii="Arial" w:hAnsi="Arial" w:cs="Arial"/>
          <w:bCs/>
        </w:rPr>
        <w:t xml:space="preserve">, sehingga pengguna </w:t>
      </w:r>
      <w:r w:rsidRPr="003422B6">
        <w:rPr>
          <w:rFonts w:ascii="Arial" w:hAnsi="Arial" w:cs="Arial"/>
          <w:bCs/>
          <w:i/>
        </w:rPr>
        <w:t>Card</w:t>
      </w:r>
      <w:r w:rsidRPr="003422B6">
        <w:rPr>
          <w:rFonts w:ascii="Arial" w:hAnsi="Arial" w:cs="Arial"/>
          <w:bCs/>
        </w:rPr>
        <w:t xml:space="preserve"> ID/</w:t>
      </w:r>
      <w:r w:rsidRPr="003422B6">
        <w:rPr>
          <w:rFonts w:ascii="Arial" w:hAnsi="Arial" w:cs="Arial"/>
          <w:bCs/>
          <w:i/>
        </w:rPr>
        <w:t>Proxymity Card</w:t>
      </w:r>
      <w:r w:rsidRPr="003422B6">
        <w:rPr>
          <w:rFonts w:ascii="Arial" w:hAnsi="Arial" w:cs="Arial"/>
          <w:bCs/>
        </w:rPr>
        <w:t>ketika memasuki ruangan dapat teridentifikasi sesuai identitas penggunanya.</w:t>
      </w:r>
    </w:p>
    <w:p w:rsidR="003F406C" w:rsidRPr="003422B6" w:rsidRDefault="003F406C" w:rsidP="003422B6">
      <w:pPr>
        <w:autoSpaceDE w:val="0"/>
        <w:autoSpaceDN w:val="0"/>
        <w:adjustRightInd w:val="0"/>
        <w:ind w:firstLine="709"/>
        <w:jc w:val="both"/>
        <w:rPr>
          <w:rFonts w:ascii="Arial" w:hAnsi="Arial" w:cs="Arial"/>
          <w:bCs/>
        </w:rPr>
      </w:pPr>
    </w:p>
    <w:p w:rsidR="003F406C" w:rsidRPr="003422B6" w:rsidRDefault="003F406C" w:rsidP="003422B6">
      <w:pPr>
        <w:pStyle w:val="ListParagraph"/>
        <w:numPr>
          <w:ilvl w:val="2"/>
          <w:numId w:val="34"/>
        </w:numPr>
        <w:suppressAutoHyphens w:val="0"/>
        <w:autoSpaceDE w:val="0"/>
        <w:autoSpaceDN w:val="0"/>
        <w:adjustRightInd w:val="0"/>
        <w:spacing w:after="0" w:line="240" w:lineRule="auto"/>
        <w:ind w:left="709"/>
        <w:contextualSpacing/>
        <w:rPr>
          <w:rFonts w:ascii="Arial" w:hAnsi="Arial" w:cs="Arial"/>
          <w:b/>
          <w:i/>
          <w:iCs/>
          <w:sz w:val="20"/>
          <w:szCs w:val="20"/>
          <w:lang w:val="en-US"/>
        </w:rPr>
      </w:pPr>
      <w:r w:rsidRPr="003422B6">
        <w:rPr>
          <w:rFonts w:ascii="Arial" w:hAnsi="Arial" w:cs="Arial"/>
          <w:b/>
          <w:iCs/>
          <w:sz w:val="20"/>
          <w:szCs w:val="20"/>
          <w:lang w:val="en-US"/>
        </w:rPr>
        <w:t xml:space="preserve">Pengujian Anti </w:t>
      </w:r>
      <w:r w:rsidRPr="003422B6">
        <w:rPr>
          <w:rFonts w:ascii="Arial" w:hAnsi="Arial" w:cs="Arial"/>
          <w:b/>
          <w:i/>
          <w:iCs/>
          <w:sz w:val="20"/>
          <w:szCs w:val="20"/>
          <w:lang w:val="en-US"/>
        </w:rPr>
        <w:t>Pussback</w:t>
      </w:r>
    </w:p>
    <w:p w:rsidR="003F406C" w:rsidRDefault="003F406C" w:rsidP="003422B6">
      <w:pPr>
        <w:autoSpaceDE w:val="0"/>
        <w:autoSpaceDN w:val="0"/>
        <w:adjustRightInd w:val="0"/>
        <w:ind w:firstLine="709"/>
        <w:jc w:val="both"/>
        <w:rPr>
          <w:rFonts w:ascii="Arial" w:hAnsi="Arial" w:cs="Arial"/>
          <w:bCs/>
        </w:rPr>
      </w:pPr>
      <w:r w:rsidRPr="003422B6">
        <w:rPr>
          <w:rFonts w:ascii="Arial" w:hAnsi="Arial" w:cs="Arial"/>
          <w:bCs/>
        </w:rPr>
        <w:t>Pengujian ini dilakukan agar dapat di identifikasi ketika pengunjung yang telah masuk ruangan yang sedang berada di dalam ruangan sehingga jika terjadi insiden maka akan mudah di kenali.</w:t>
      </w:r>
    </w:p>
    <w:p w:rsidR="001C54CE" w:rsidRDefault="001C54CE" w:rsidP="003422B6">
      <w:pPr>
        <w:autoSpaceDE w:val="0"/>
        <w:autoSpaceDN w:val="0"/>
        <w:adjustRightInd w:val="0"/>
        <w:ind w:firstLine="709"/>
        <w:jc w:val="both"/>
        <w:rPr>
          <w:rFonts w:ascii="Arial" w:hAnsi="Arial" w:cs="Arial"/>
          <w:bCs/>
        </w:rPr>
      </w:pPr>
    </w:p>
    <w:p w:rsidR="003F406C" w:rsidRPr="003422B6" w:rsidRDefault="003F406C" w:rsidP="003422B6">
      <w:pPr>
        <w:pStyle w:val="ListParagraph"/>
        <w:numPr>
          <w:ilvl w:val="2"/>
          <w:numId w:val="34"/>
        </w:numPr>
        <w:suppressAutoHyphens w:val="0"/>
        <w:autoSpaceDE w:val="0"/>
        <w:autoSpaceDN w:val="0"/>
        <w:adjustRightInd w:val="0"/>
        <w:spacing w:after="0" w:line="240" w:lineRule="auto"/>
        <w:ind w:left="709"/>
        <w:contextualSpacing/>
        <w:rPr>
          <w:rFonts w:ascii="Arial" w:hAnsi="Arial" w:cs="Arial"/>
          <w:b/>
          <w:iCs/>
          <w:sz w:val="20"/>
          <w:szCs w:val="20"/>
          <w:lang w:val="en-US"/>
        </w:rPr>
      </w:pPr>
      <w:r w:rsidRPr="003422B6">
        <w:rPr>
          <w:rFonts w:ascii="Arial" w:hAnsi="Arial" w:cs="Arial"/>
          <w:b/>
          <w:iCs/>
          <w:sz w:val="20"/>
          <w:szCs w:val="20"/>
        </w:rPr>
        <w:t xml:space="preserve">Pengujian </w:t>
      </w:r>
      <w:r w:rsidRPr="003422B6">
        <w:rPr>
          <w:rFonts w:ascii="Arial" w:hAnsi="Arial" w:cs="Arial"/>
          <w:b/>
          <w:bCs/>
          <w:i/>
          <w:sz w:val="20"/>
          <w:szCs w:val="20"/>
          <w:lang w:val="en-US"/>
        </w:rPr>
        <w:t>Card</w:t>
      </w:r>
      <w:r w:rsidRPr="003422B6">
        <w:rPr>
          <w:rFonts w:ascii="Arial" w:hAnsi="Arial" w:cs="Arial"/>
          <w:b/>
          <w:bCs/>
          <w:sz w:val="20"/>
          <w:szCs w:val="20"/>
          <w:lang w:val="en-US"/>
        </w:rPr>
        <w:t xml:space="preserve"> ID</w:t>
      </w:r>
      <w:r w:rsidRPr="003422B6">
        <w:rPr>
          <w:rFonts w:ascii="Arial" w:hAnsi="Arial" w:cs="Arial"/>
          <w:b/>
          <w:bCs/>
          <w:sz w:val="20"/>
          <w:szCs w:val="20"/>
        </w:rPr>
        <w:t>/</w:t>
      </w:r>
      <w:r w:rsidRPr="003422B6">
        <w:rPr>
          <w:rFonts w:ascii="Arial" w:hAnsi="Arial" w:cs="Arial"/>
          <w:b/>
          <w:bCs/>
          <w:i/>
          <w:sz w:val="20"/>
          <w:szCs w:val="20"/>
        </w:rPr>
        <w:t>Proxymity Card</w:t>
      </w:r>
      <w:r w:rsidRPr="003422B6">
        <w:rPr>
          <w:rFonts w:ascii="Arial" w:hAnsi="Arial" w:cs="Arial"/>
          <w:b/>
          <w:iCs/>
          <w:sz w:val="20"/>
          <w:szCs w:val="20"/>
          <w:lang w:val="en-US"/>
        </w:rPr>
        <w:t xml:space="preserve"> Yang Tidak Terbaca di S</w:t>
      </w:r>
      <w:r w:rsidRPr="003422B6">
        <w:rPr>
          <w:rFonts w:ascii="Arial" w:hAnsi="Arial" w:cs="Arial"/>
          <w:b/>
          <w:iCs/>
          <w:sz w:val="20"/>
          <w:szCs w:val="20"/>
        </w:rPr>
        <w:t>i</w:t>
      </w:r>
      <w:r w:rsidRPr="003422B6">
        <w:rPr>
          <w:rFonts w:ascii="Arial" w:hAnsi="Arial" w:cs="Arial"/>
          <w:b/>
          <w:iCs/>
          <w:sz w:val="20"/>
          <w:szCs w:val="20"/>
          <w:lang w:val="en-US"/>
        </w:rPr>
        <w:t>stem.</w:t>
      </w:r>
    </w:p>
    <w:p w:rsidR="003F406C" w:rsidRDefault="003F406C" w:rsidP="003422B6">
      <w:pPr>
        <w:autoSpaceDE w:val="0"/>
        <w:autoSpaceDN w:val="0"/>
        <w:adjustRightInd w:val="0"/>
        <w:ind w:firstLine="709"/>
        <w:jc w:val="both"/>
        <w:rPr>
          <w:rFonts w:ascii="Arial" w:hAnsi="Arial" w:cs="Arial"/>
          <w:bCs/>
        </w:rPr>
      </w:pPr>
      <w:r w:rsidRPr="003422B6">
        <w:rPr>
          <w:rFonts w:ascii="Arial" w:hAnsi="Arial" w:cs="Arial"/>
          <w:bCs/>
          <w:i/>
        </w:rPr>
        <w:t>Card</w:t>
      </w:r>
      <w:r w:rsidRPr="003422B6">
        <w:rPr>
          <w:rFonts w:ascii="Arial" w:hAnsi="Arial" w:cs="Arial"/>
          <w:bCs/>
        </w:rPr>
        <w:t xml:space="preserve"> ID/</w:t>
      </w:r>
      <w:r w:rsidRPr="003422B6">
        <w:rPr>
          <w:rFonts w:ascii="Arial" w:hAnsi="Arial" w:cs="Arial"/>
          <w:bCs/>
          <w:i/>
        </w:rPr>
        <w:t>Proxymity Card</w:t>
      </w:r>
      <w:r w:rsidRPr="003422B6">
        <w:rPr>
          <w:rFonts w:ascii="Arial" w:hAnsi="Arial" w:cs="Arial"/>
          <w:bCs/>
        </w:rPr>
        <w:t xml:space="preserve"> yang telah di bawa oleh </w:t>
      </w:r>
      <w:r w:rsidRPr="003422B6">
        <w:rPr>
          <w:rFonts w:ascii="Arial" w:hAnsi="Arial" w:cs="Arial"/>
          <w:bCs/>
          <w:i/>
        </w:rPr>
        <w:t>user</w:t>
      </w:r>
      <w:r w:rsidRPr="003422B6">
        <w:rPr>
          <w:rFonts w:ascii="Arial" w:hAnsi="Arial" w:cs="Arial"/>
          <w:bCs/>
        </w:rPr>
        <w:t xml:space="preserve"> belum tentu semuanya bisa terbaca pada sistem OnGuard 2013 hal ini sering terjadi dilapangan. sehingga Pengujian ini perlu dilakukan agar </w:t>
      </w:r>
      <w:r w:rsidRPr="003422B6">
        <w:rPr>
          <w:rFonts w:ascii="Arial" w:hAnsi="Arial" w:cs="Arial"/>
          <w:bCs/>
          <w:i/>
        </w:rPr>
        <w:t>user</w:t>
      </w:r>
      <w:r w:rsidRPr="003422B6">
        <w:rPr>
          <w:rFonts w:ascii="Arial" w:hAnsi="Arial" w:cs="Arial"/>
          <w:bCs/>
        </w:rPr>
        <w:t xml:space="preserve"> yang membawa </w:t>
      </w:r>
      <w:r w:rsidRPr="003422B6">
        <w:rPr>
          <w:rFonts w:ascii="Arial" w:hAnsi="Arial" w:cs="Arial"/>
          <w:bCs/>
          <w:i/>
        </w:rPr>
        <w:t>Card</w:t>
      </w:r>
      <w:r w:rsidRPr="003422B6">
        <w:rPr>
          <w:rFonts w:ascii="Arial" w:hAnsi="Arial" w:cs="Arial"/>
          <w:bCs/>
        </w:rPr>
        <w:t xml:space="preserve"> ID/</w:t>
      </w:r>
      <w:r w:rsidRPr="003422B6">
        <w:rPr>
          <w:rFonts w:ascii="Arial" w:hAnsi="Arial" w:cs="Arial"/>
          <w:bCs/>
          <w:i/>
        </w:rPr>
        <w:t>Proxymity Card</w:t>
      </w:r>
      <w:r w:rsidRPr="003422B6">
        <w:rPr>
          <w:rFonts w:ascii="Arial" w:hAnsi="Arial" w:cs="Arial"/>
          <w:bCs/>
        </w:rPr>
        <w:t>dapat terbaca pada sistem.</w:t>
      </w:r>
    </w:p>
    <w:p w:rsidR="003422B6" w:rsidRPr="009C5FA8" w:rsidRDefault="003422B6" w:rsidP="003422B6">
      <w:pPr>
        <w:autoSpaceDE w:val="0"/>
        <w:autoSpaceDN w:val="0"/>
        <w:adjustRightInd w:val="0"/>
        <w:ind w:firstLine="709"/>
        <w:jc w:val="both"/>
        <w:rPr>
          <w:sz w:val="24"/>
          <w:szCs w:val="24"/>
        </w:rPr>
      </w:pPr>
    </w:p>
    <w:p w:rsidR="0062182C" w:rsidRPr="00690A48" w:rsidRDefault="00FE2518" w:rsidP="00690A48">
      <w:pPr>
        <w:pStyle w:val="ListParagraph"/>
        <w:numPr>
          <w:ilvl w:val="0"/>
          <w:numId w:val="36"/>
        </w:numPr>
        <w:spacing w:after="0" w:line="240" w:lineRule="auto"/>
        <w:rPr>
          <w:rFonts w:ascii="Arial" w:hAnsi="Arial" w:cs="Arial"/>
          <w:b/>
          <w:bCs/>
          <w:sz w:val="20"/>
          <w:szCs w:val="20"/>
        </w:rPr>
      </w:pPr>
      <w:r w:rsidRPr="00690A48">
        <w:rPr>
          <w:rFonts w:ascii="Arial" w:hAnsi="Arial" w:cs="Arial"/>
          <w:b/>
          <w:bCs/>
          <w:sz w:val="20"/>
          <w:szCs w:val="20"/>
        </w:rPr>
        <w:t xml:space="preserve">Hasil </w:t>
      </w:r>
      <w:r w:rsidR="0062182C" w:rsidRPr="00690A48">
        <w:rPr>
          <w:rFonts w:ascii="Arial" w:hAnsi="Arial" w:cs="Arial"/>
          <w:b/>
          <w:bCs/>
          <w:sz w:val="20"/>
          <w:szCs w:val="20"/>
        </w:rPr>
        <w:t>Pengujian d</w:t>
      </w:r>
      <w:r w:rsidRPr="00690A48">
        <w:rPr>
          <w:rFonts w:ascii="Arial" w:hAnsi="Arial" w:cs="Arial"/>
          <w:b/>
          <w:bCs/>
          <w:sz w:val="20"/>
          <w:szCs w:val="20"/>
        </w:rPr>
        <w:t>an Analisa</w:t>
      </w:r>
    </w:p>
    <w:p w:rsidR="0062182C" w:rsidRPr="00690A48" w:rsidRDefault="0062182C" w:rsidP="00690A48">
      <w:pPr>
        <w:pStyle w:val="ListParagraph"/>
        <w:spacing w:after="0" w:line="240" w:lineRule="auto"/>
        <w:ind w:left="0" w:firstLine="567"/>
        <w:jc w:val="both"/>
        <w:rPr>
          <w:rFonts w:ascii="Arial" w:hAnsi="Arial" w:cs="Arial"/>
          <w:i/>
          <w:iCs/>
          <w:sz w:val="20"/>
          <w:szCs w:val="20"/>
        </w:rPr>
      </w:pPr>
      <w:r w:rsidRPr="00690A48">
        <w:rPr>
          <w:rFonts w:ascii="Arial" w:hAnsi="Arial" w:cs="Arial"/>
          <w:sz w:val="20"/>
          <w:szCs w:val="20"/>
        </w:rPr>
        <w:t xml:space="preserve">Pada bagian ini akan diuraikan tentang hasil pengujian dan analisis dari penerapan fitur kamera CCTV untuk </w:t>
      </w:r>
      <w:r w:rsidRPr="00690A48">
        <w:rPr>
          <w:rFonts w:ascii="Arial" w:hAnsi="Arial" w:cs="Arial"/>
          <w:i/>
          <w:iCs/>
          <w:sz w:val="20"/>
          <w:szCs w:val="20"/>
        </w:rPr>
        <w:t xml:space="preserve">Access Control System </w:t>
      </w:r>
      <w:r w:rsidRPr="00690A48">
        <w:rPr>
          <w:rFonts w:ascii="Arial" w:hAnsi="Arial" w:cs="Arial"/>
          <w:sz w:val="20"/>
          <w:szCs w:val="20"/>
        </w:rPr>
        <w:t xml:space="preserve">(ACS) menggunakan sistem </w:t>
      </w:r>
      <w:r w:rsidRPr="00690A48">
        <w:rPr>
          <w:rFonts w:ascii="Arial" w:hAnsi="Arial" w:cs="Arial"/>
          <w:sz w:val="20"/>
          <w:szCs w:val="20"/>
          <w:lang w:val="id-ID"/>
        </w:rPr>
        <w:t xml:space="preserve">OnGuard </w:t>
      </w:r>
      <w:r w:rsidRPr="00690A48">
        <w:rPr>
          <w:rFonts w:ascii="Arial" w:hAnsi="Arial" w:cs="Arial"/>
          <w:sz w:val="20"/>
          <w:szCs w:val="20"/>
        </w:rPr>
        <w:t>2013. Analisis meliputi implementasi</w:t>
      </w:r>
      <w:r w:rsidRPr="00690A48">
        <w:rPr>
          <w:rFonts w:ascii="Arial" w:hAnsi="Arial" w:cs="Arial"/>
          <w:sz w:val="20"/>
          <w:szCs w:val="20"/>
          <w:lang w:val="id-ID"/>
        </w:rPr>
        <w:t xml:space="preserve"> dan konfigurasi</w:t>
      </w:r>
      <w:r w:rsidRPr="00690A48">
        <w:rPr>
          <w:rFonts w:ascii="Arial" w:hAnsi="Arial" w:cs="Arial"/>
          <w:sz w:val="20"/>
          <w:szCs w:val="20"/>
        </w:rPr>
        <w:t xml:space="preserve"> CCTV dan </w:t>
      </w:r>
      <w:r w:rsidRPr="00690A48">
        <w:rPr>
          <w:rFonts w:ascii="Arial" w:hAnsi="Arial" w:cs="Arial"/>
          <w:i/>
          <w:iCs/>
          <w:sz w:val="20"/>
          <w:szCs w:val="20"/>
        </w:rPr>
        <w:t>Access Control System</w:t>
      </w:r>
      <w:r w:rsidRPr="00690A48">
        <w:rPr>
          <w:rFonts w:ascii="Arial" w:hAnsi="Arial" w:cs="Arial"/>
          <w:sz w:val="20"/>
          <w:szCs w:val="20"/>
        </w:rPr>
        <w:t xml:space="preserve"> (ACS) pada </w:t>
      </w:r>
      <w:r w:rsidRPr="00690A48">
        <w:rPr>
          <w:rFonts w:ascii="Arial" w:hAnsi="Arial" w:cs="Arial"/>
          <w:sz w:val="20"/>
          <w:szCs w:val="20"/>
          <w:lang w:val="id-ID"/>
        </w:rPr>
        <w:t xml:space="preserve">OnGuard </w:t>
      </w:r>
      <w:r w:rsidRPr="00690A48">
        <w:rPr>
          <w:rFonts w:ascii="Arial" w:hAnsi="Arial" w:cs="Arial"/>
          <w:sz w:val="20"/>
          <w:szCs w:val="20"/>
        </w:rPr>
        <w:t xml:space="preserve">2013. Untuk mengetahui apakah penerapan fitur CCTV pada </w:t>
      </w:r>
      <w:r w:rsidRPr="00690A48">
        <w:rPr>
          <w:rFonts w:ascii="Arial" w:hAnsi="Arial" w:cs="Arial"/>
          <w:i/>
          <w:iCs/>
          <w:sz w:val="20"/>
          <w:szCs w:val="20"/>
        </w:rPr>
        <w:t>Access Control System</w:t>
      </w:r>
      <w:r w:rsidRPr="00690A48">
        <w:rPr>
          <w:rFonts w:ascii="Arial" w:hAnsi="Arial" w:cs="Arial"/>
          <w:sz w:val="20"/>
          <w:szCs w:val="20"/>
        </w:rPr>
        <w:t xml:space="preserve"> (ACS) telah berjalan dengan baik, maka akan dilakukan beberapa pengujian terhadap simulasi jaringan yang dibangun, seperti pengujian pada </w:t>
      </w:r>
      <w:r w:rsidRPr="00690A48">
        <w:rPr>
          <w:rFonts w:ascii="Arial" w:hAnsi="Arial" w:cs="Arial"/>
          <w:iCs/>
          <w:sz w:val="20"/>
          <w:szCs w:val="20"/>
        </w:rPr>
        <w:t>sistem</w:t>
      </w:r>
      <w:r w:rsidRPr="00690A48">
        <w:rPr>
          <w:rFonts w:ascii="Arial" w:hAnsi="Arial" w:cs="Arial"/>
          <w:sz w:val="20"/>
          <w:szCs w:val="20"/>
        </w:rPr>
        <w:t xml:space="preserve"> dan </w:t>
      </w:r>
      <w:r w:rsidRPr="00690A48">
        <w:rPr>
          <w:rFonts w:ascii="Arial" w:hAnsi="Arial" w:cs="Arial"/>
          <w:sz w:val="20"/>
          <w:szCs w:val="20"/>
          <w:lang w:val="id-ID"/>
        </w:rPr>
        <w:t>pengguna</w:t>
      </w:r>
      <w:r w:rsidRPr="00690A48">
        <w:rPr>
          <w:rFonts w:ascii="Arial" w:hAnsi="Arial" w:cs="Arial"/>
          <w:sz w:val="20"/>
          <w:szCs w:val="20"/>
          <w:lang w:val="en-US"/>
        </w:rPr>
        <w:t xml:space="preserve"> </w:t>
      </w:r>
      <w:r w:rsidRPr="00690A48">
        <w:rPr>
          <w:rFonts w:ascii="Arial" w:hAnsi="Arial" w:cs="Arial"/>
          <w:bCs/>
          <w:i/>
          <w:sz w:val="20"/>
          <w:szCs w:val="20"/>
        </w:rPr>
        <w:t>Card</w:t>
      </w:r>
      <w:r w:rsidRPr="00690A48">
        <w:rPr>
          <w:rFonts w:ascii="Arial" w:hAnsi="Arial" w:cs="Arial"/>
          <w:bCs/>
          <w:sz w:val="20"/>
          <w:szCs w:val="20"/>
        </w:rPr>
        <w:t xml:space="preserve"> ID/</w:t>
      </w:r>
      <w:r w:rsidRPr="00690A48">
        <w:rPr>
          <w:rFonts w:ascii="Arial" w:hAnsi="Arial" w:cs="Arial"/>
          <w:bCs/>
          <w:i/>
          <w:sz w:val="20"/>
          <w:szCs w:val="20"/>
        </w:rPr>
        <w:t>Proxymity Card</w:t>
      </w:r>
      <w:r w:rsidRPr="00690A48">
        <w:rPr>
          <w:rFonts w:ascii="Arial" w:hAnsi="Arial" w:cs="Arial"/>
          <w:i/>
          <w:iCs/>
          <w:sz w:val="20"/>
          <w:szCs w:val="20"/>
        </w:rPr>
        <w:t>.</w:t>
      </w:r>
    </w:p>
    <w:p w:rsidR="0062182C" w:rsidRPr="00690A48" w:rsidRDefault="0062182C" w:rsidP="00690A48">
      <w:pPr>
        <w:pStyle w:val="ListParagraph"/>
        <w:spacing w:after="0" w:line="240" w:lineRule="auto"/>
        <w:ind w:left="0" w:firstLine="567"/>
        <w:jc w:val="both"/>
        <w:rPr>
          <w:rFonts w:ascii="Arial" w:hAnsi="Arial" w:cs="Arial"/>
          <w:b/>
          <w:bCs/>
          <w:sz w:val="20"/>
          <w:szCs w:val="20"/>
        </w:rPr>
      </w:pPr>
    </w:p>
    <w:p w:rsidR="0062182C" w:rsidRPr="00690A48" w:rsidRDefault="0062182C" w:rsidP="00690A48">
      <w:pPr>
        <w:pStyle w:val="ListParagraph"/>
        <w:numPr>
          <w:ilvl w:val="1"/>
          <w:numId w:val="40"/>
        </w:numPr>
        <w:suppressAutoHyphens w:val="0"/>
        <w:spacing w:before="200" w:line="240" w:lineRule="auto"/>
        <w:ind w:left="567" w:hanging="567"/>
        <w:contextualSpacing/>
        <w:jc w:val="both"/>
        <w:rPr>
          <w:rFonts w:ascii="Arial" w:hAnsi="Arial" w:cs="Arial"/>
          <w:b/>
          <w:bCs/>
          <w:sz w:val="20"/>
          <w:szCs w:val="20"/>
        </w:rPr>
      </w:pPr>
      <w:r w:rsidRPr="00690A48">
        <w:rPr>
          <w:rFonts w:ascii="Arial" w:hAnsi="Arial" w:cs="Arial"/>
          <w:b/>
          <w:bCs/>
          <w:sz w:val="20"/>
          <w:szCs w:val="20"/>
        </w:rPr>
        <w:t xml:space="preserve">Uji konesi CCTV dan </w:t>
      </w:r>
      <w:r w:rsidRPr="00690A48">
        <w:rPr>
          <w:rFonts w:ascii="Arial" w:hAnsi="Arial" w:cs="Arial"/>
          <w:b/>
          <w:bCs/>
          <w:i/>
          <w:iCs/>
          <w:sz w:val="20"/>
          <w:szCs w:val="20"/>
        </w:rPr>
        <w:t>Access Control System</w:t>
      </w:r>
      <w:r w:rsidRPr="00690A48">
        <w:rPr>
          <w:rFonts w:ascii="Arial" w:hAnsi="Arial" w:cs="Arial"/>
          <w:b/>
          <w:bCs/>
          <w:sz w:val="20"/>
          <w:szCs w:val="20"/>
        </w:rPr>
        <w:t xml:space="preserve"> (ACS)</w:t>
      </w:r>
    </w:p>
    <w:p w:rsidR="0062182C" w:rsidRPr="00690A48" w:rsidRDefault="0062182C" w:rsidP="00690A48">
      <w:pPr>
        <w:pStyle w:val="ListParagraph"/>
        <w:numPr>
          <w:ilvl w:val="2"/>
          <w:numId w:val="40"/>
        </w:numPr>
        <w:tabs>
          <w:tab w:val="left" w:pos="567"/>
        </w:tabs>
        <w:suppressAutoHyphens w:val="0"/>
        <w:spacing w:after="0" w:line="240" w:lineRule="auto"/>
        <w:ind w:left="0" w:firstLine="0"/>
        <w:contextualSpacing/>
        <w:jc w:val="both"/>
        <w:rPr>
          <w:rFonts w:ascii="Arial" w:hAnsi="Arial" w:cs="Arial"/>
          <w:b/>
          <w:bCs/>
          <w:sz w:val="20"/>
          <w:szCs w:val="20"/>
        </w:rPr>
      </w:pPr>
      <w:r w:rsidRPr="00690A48">
        <w:rPr>
          <w:rFonts w:ascii="Arial" w:hAnsi="Arial" w:cs="Arial"/>
          <w:b/>
          <w:bCs/>
          <w:sz w:val="20"/>
          <w:szCs w:val="20"/>
        </w:rPr>
        <w:t>Uji Koneksi CCTV</w:t>
      </w:r>
    </w:p>
    <w:p w:rsidR="0062182C" w:rsidRPr="00690A48" w:rsidRDefault="00C85220" w:rsidP="00690A48">
      <w:pPr>
        <w:tabs>
          <w:tab w:val="left" w:pos="567"/>
        </w:tabs>
        <w:jc w:val="both"/>
        <w:rPr>
          <w:rFonts w:ascii="Arial" w:hAnsi="Arial" w:cs="Arial"/>
          <w:noProof/>
          <w:lang w:eastAsia="id-ID"/>
        </w:rPr>
      </w:pPr>
      <w:r w:rsidRPr="00690A48">
        <w:rPr>
          <w:rFonts w:ascii="Arial" w:hAnsi="Arial" w:cs="Arial"/>
        </w:rPr>
        <w:tab/>
      </w:r>
      <w:r w:rsidR="0062182C" w:rsidRPr="00690A48">
        <w:rPr>
          <w:rFonts w:ascii="Arial" w:hAnsi="Arial" w:cs="Arial"/>
        </w:rPr>
        <w:t xml:space="preserve">Tahap pengujian ini dilakukan dari </w:t>
      </w:r>
      <w:r w:rsidR="0062182C" w:rsidRPr="00690A48">
        <w:rPr>
          <w:rFonts w:ascii="Arial" w:hAnsi="Arial" w:cs="Arial"/>
          <w:i/>
          <w:iCs/>
        </w:rPr>
        <w:t>server</w:t>
      </w:r>
      <w:r w:rsidR="0062182C" w:rsidRPr="00690A48">
        <w:rPr>
          <w:rFonts w:ascii="Arial" w:hAnsi="Arial" w:cs="Arial"/>
        </w:rPr>
        <w:t xml:space="preserve"> agar koneksi antara kamera CCTV dengan </w:t>
      </w:r>
      <w:r w:rsidR="0062182C" w:rsidRPr="00690A48">
        <w:rPr>
          <w:rFonts w:ascii="Arial" w:hAnsi="Arial" w:cs="Arial"/>
          <w:i/>
          <w:iCs/>
        </w:rPr>
        <w:t>server</w:t>
      </w:r>
      <w:r w:rsidR="0062182C" w:rsidRPr="00690A48">
        <w:rPr>
          <w:rFonts w:ascii="Arial" w:hAnsi="Arial" w:cs="Arial"/>
        </w:rPr>
        <w:t xml:space="preserve"> bisa terhubung sehingga harus dilakukan uji coba menggunakan program </w:t>
      </w:r>
      <w:r w:rsidR="0062182C" w:rsidRPr="00690A48">
        <w:rPr>
          <w:rFonts w:ascii="Arial" w:hAnsi="Arial" w:cs="Arial"/>
          <w:i/>
          <w:iCs/>
        </w:rPr>
        <w:t>ping</w:t>
      </w:r>
      <w:r w:rsidR="0062182C" w:rsidRPr="00690A48">
        <w:rPr>
          <w:rFonts w:ascii="Arial" w:hAnsi="Arial" w:cs="Arial"/>
          <w:i/>
          <w:iCs/>
          <w:lang w:val="id-ID"/>
        </w:rPr>
        <w:t xml:space="preserve"> (</w:t>
      </w:r>
      <w:r w:rsidR="0062182C" w:rsidRPr="00690A48">
        <w:rPr>
          <w:rFonts w:ascii="Arial" w:hAnsi="Arial" w:cs="Arial"/>
          <w:i/>
          <w:iCs/>
        </w:rPr>
        <w:t>packet internet gopher)</w:t>
      </w:r>
      <w:r w:rsidR="0062182C" w:rsidRPr="00690A48">
        <w:rPr>
          <w:rFonts w:ascii="Arial" w:hAnsi="Arial" w:cs="Arial"/>
          <w:i/>
          <w:iCs/>
          <w:lang w:val="id-ID"/>
        </w:rPr>
        <w:t xml:space="preserve">.Ping </w:t>
      </w:r>
      <w:r w:rsidR="0062182C" w:rsidRPr="00690A48">
        <w:rPr>
          <w:rFonts w:ascii="Arial" w:hAnsi="Arial" w:cs="Arial"/>
          <w:iCs/>
          <w:lang w:val="id-ID"/>
        </w:rPr>
        <w:t>a</w:t>
      </w:r>
      <w:r w:rsidR="0062182C" w:rsidRPr="00690A48">
        <w:rPr>
          <w:rFonts w:ascii="Arial" w:hAnsi="Arial" w:cs="Arial"/>
          <w:noProof/>
          <w:lang w:eastAsia="id-ID"/>
        </w:rPr>
        <w:t xml:space="preserve">dalah sebuah program utilitas yang digunakan untuk memeriksa dan mengetahui konektifitas jaringan berbasis teknologi </w:t>
      </w:r>
      <w:r w:rsidR="0062182C" w:rsidRPr="00690A48">
        <w:rPr>
          <w:rFonts w:ascii="Arial" w:hAnsi="Arial" w:cs="Arial"/>
          <w:i/>
          <w:iCs/>
          <w:noProof/>
          <w:lang w:eastAsia="id-ID"/>
        </w:rPr>
        <w:t>TCP/IP</w:t>
      </w:r>
      <w:r w:rsidRPr="00690A48">
        <w:rPr>
          <w:rFonts w:ascii="Arial" w:hAnsi="Arial" w:cs="Arial"/>
          <w:i/>
          <w:iCs/>
          <w:noProof/>
          <w:lang w:eastAsia="id-ID"/>
        </w:rPr>
        <w:t xml:space="preserve"> </w:t>
      </w:r>
      <w:r w:rsidR="0062182C" w:rsidRPr="00690A48">
        <w:rPr>
          <w:rFonts w:ascii="Arial" w:hAnsi="Arial" w:cs="Arial"/>
          <w:i/>
          <w:noProof/>
          <w:lang w:eastAsia="id-ID"/>
        </w:rPr>
        <w:t>(Transmission</w:t>
      </w:r>
      <w:r w:rsidRPr="00690A48">
        <w:rPr>
          <w:rFonts w:ascii="Arial" w:hAnsi="Arial" w:cs="Arial"/>
          <w:i/>
          <w:noProof/>
          <w:lang w:eastAsia="id-ID"/>
        </w:rPr>
        <w:t xml:space="preserve"> </w:t>
      </w:r>
      <w:r w:rsidR="0062182C" w:rsidRPr="00690A48">
        <w:rPr>
          <w:rFonts w:ascii="Arial" w:hAnsi="Arial" w:cs="Arial"/>
          <w:i/>
          <w:noProof/>
          <w:lang w:eastAsia="id-ID"/>
        </w:rPr>
        <w:t>Control Protocol/Internet Protocol)</w:t>
      </w:r>
      <w:r w:rsidRPr="00690A48">
        <w:rPr>
          <w:rFonts w:ascii="Arial" w:hAnsi="Arial" w:cs="Arial"/>
          <w:noProof/>
          <w:lang w:eastAsia="id-ID"/>
        </w:rPr>
        <w:t xml:space="preserve">, dengan </w:t>
      </w:r>
      <w:r w:rsidR="0062182C" w:rsidRPr="00690A48">
        <w:rPr>
          <w:rFonts w:ascii="Arial" w:hAnsi="Arial" w:cs="Arial"/>
          <w:noProof/>
          <w:lang w:eastAsia="id-ID"/>
        </w:rPr>
        <w:t xml:space="preserve">ini dapat di uji apakah </w:t>
      </w:r>
      <w:r w:rsidR="0062182C" w:rsidRPr="00690A48">
        <w:rPr>
          <w:rFonts w:ascii="Arial" w:hAnsi="Arial" w:cs="Arial"/>
          <w:i/>
          <w:noProof/>
          <w:lang w:eastAsia="id-ID"/>
        </w:rPr>
        <w:t>Device</w:t>
      </w:r>
      <w:r w:rsidR="0062182C" w:rsidRPr="00690A48">
        <w:rPr>
          <w:rFonts w:ascii="Arial" w:hAnsi="Arial" w:cs="Arial"/>
          <w:noProof/>
          <w:lang w:eastAsia="id-ID"/>
        </w:rPr>
        <w:t xml:space="preserve"> dapat terhubung ke </w:t>
      </w:r>
      <w:r w:rsidR="0062182C" w:rsidRPr="00690A48">
        <w:rPr>
          <w:rFonts w:ascii="Arial" w:hAnsi="Arial" w:cs="Arial"/>
          <w:i/>
          <w:noProof/>
          <w:lang w:eastAsia="id-ID"/>
        </w:rPr>
        <w:t>Server</w:t>
      </w:r>
      <w:r w:rsidR="0062182C" w:rsidRPr="00690A48">
        <w:rPr>
          <w:rFonts w:ascii="Arial" w:hAnsi="Arial" w:cs="Arial"/>
          <w:noProof/>
          <w:lang w:eastAsia="id-ID"/>
        </w:rPr>
        <w:t xml:space="preserve">. </w:t>
      </w:r>
      <w:r w:rsidR="0062182C" w:rsidRPr="00690A48">
        <w:rPr>
          <w:rFonts w:ascii="Arial" w:hAnsi="Arial" w:cs="Arial"/>
          <w:i/>
          <w:iCs/>
          <w:noProof/>
          <w:lang w:eastAsia="id-ID"/>
        </w:rPr>
        <w:t>Ping</w:t>
      </w:r>
      <w:r w:rsidRPr="00690A48">
        <w:rPr>
          <w:rFonts w:ascii="Arial" w:hAnsi="Arial" w:cs="Arial"/>
          <w:noProof/>
          <w:lang w:eastAsia="id-ID"/>
        </w:rPr>
        <w:t xml:space="preserve"> akan mengirimk</w:t>
      </w:r>
      <w:r w:rsidR="0062182C" w:rsidRPr="00690A48">
        <w:rPr>
          <w:rFonts w:ascii="Arial" w:hAnsi="Arial" w:cs="Arial"/>
          <w:noProof/>
          <w:lang w:eastAsia="id-ID"/>
        </w:rPr>
        <w:t xml:space="preserve">an sebuah paket kepada alamat </w:t>
      </w:r>
      <w:r w:rsidR="0062182C" w:rsidRPr="00690A48">
        <w:rPr>
          <w:rFonts w:ascii="Arial" w:hAnsi="Arial" w:cs="Arial"/>
          <w:i/>
          <w:iCs/>
          <w:noProof/>
          <w:lang w:eastAsia="id-ID"/>
        </w:rPr>
        <w:t>IP</w:t>
      </w:r>
      <w:r w:rsidR="0062182C" w:rsidRPr="00690A48">
        <w:rPr>
          <w:rFonts w:ascii="Arial" w:hAnsi="Arial" w:cs="Arial"/>
          <w:noProof/>
          <w:lang w:eastAsia="id-ID"/>
        </w:rPr>
        <w:t xml:space="preserve"> tujuan, sehingga didapat nilai </w:t>
      </w:r>
      <w:r w:rsidR="0062182C" w:rsidRPr="00690A48">
        <w:rPr>
          <w:rFonts w:ascii="Arial" w:hAnsi="Arial" w:cs="Arial"/>
          <w:i/>
          <w:noProof/>
          <w:lang w:eastAsia="id-ID"/>
        </w:rPr>
        <w:t>Packet Loss</w:t>
      </w:r>
      <w:r w:rsidR="0062182C" w:rsidRPr="00690A48">
        <w:rPr>
          <w:rFonts w:ascii="Arial" w:hAnsi="Arial" w:cs="Arial"/>
          <w:noProof/>
          <w:lang w:eastAsia="id-ID"/>
        </w:rPr>
        <w:t xml:space="preserve"> dan </w:t>
      </w:r>
      <w:r w:rsidR="0062182C" w:rsidRPr="00690A48">
        <w:rPr>
          <w:rFonts w:ascii="Arial" w:hAnsi="Arial" w:cs="Arial"/>
          <w:i/>
          <w:noProof/>
          <w:lang w:eastAsia="id-ID"/>
        </w:rPr>
        <w:t>Round Trip Time</w:t>
      </w:r>
      <w:r w:rsidR="0062182C" w:rsidRPr="00690A48">
        <w:rPr>
          <w:rFonts w:ascii="Arial" w:hAnsi="Arial" w:cs="Arial"/>
          <w:noProof/>
          <w:lang w:eastAsia="id-ID"/>
        </w:rPr>
        <w:t xml:space="preserve"> dari paket yang dikirim untuk menentukan kualitas dari konektifitas </w:t>
      </w:r>
      <w:r w:rsidR="0062182C" w:rsidRPr="00690A48">
        <w:rPr>
          <w:rFonts w:ascii="Arial" w:hAnsi="Arial" w:cs="Arial"/>
          <w:i/>
          <w:noProof/>
          <w:lang w:eastAsia="id-ID"/>
        </w:rPr>
        <w:t>Device</w:t>
      </w:r>
      <w:r w:rsidR="0062182C" w:rsidRPr="00690A48">
        <w:rPr>
          <w:rFonts w:ascii="Arial" w:hAnsi="Arial" w:cs="Arial"/>
          <w:noProof/>
          <w:lang w:eastAsia="id-ID"/>
        </w:rPr>
        <w:t xml:space="preserve"> yang terpasang. </w:t>
      </w:r>
      <w:r w:rsidR="0062182C" w:rsidRPr="00690A48">
        <w:rPr>
          <w:rFonts w:ascii="Arial" w:hAnsi="Arial" w:cs="Arial"/>
          <w:i/>
          <w:noProof/>
          <w:lang w:eastAsia="id-ID"/>
        </w:rPr>
        <w:t>Packet Loss</w:t>
      </w:r>
      <w:r w:rsidR="0062182C" w:rsidRPr="00690A48">
        <w:rPr>
          <w:rFonts w:ascii="Arial" w:hAnsi="Arial" w:cs="Arial"/>
          <w:noProof/>
          <w:lang w:eastAsia="id-ID"/>
        </w:rPr>
        <w:t xml:space="preserve"> merupakan suatu parameter yang menggambarkan suatu kondisi yang menunjukkan jumlah total paket yang hilang. Sedangkan </w:t>
      </w:r>
      <w:r w:rsidR="0062182C" w:rsidRPr="00690A48">
        <w:rPr>
          <w:rFonts w:ascii="Arial" w:hAnsi="Arial" w:cs="Arial"/>
          <w:i/>
          <w:noProof/>
          <w:lang w:eastAsia="id-ID"/>
        </w:rPr>
        <w:t>Round Trip Time</w:t>
      </w:r>
      <w:r w:rsidR="0062182C" w:rsidRPr="00690A48">
        <w:rPr>
          <w:rFonts w:ascii="Arial" w:hAnsi="Arial" w:cs="Arial"/>
          <w:noProof/>
          <w:lang w:eastAsia="id-ID"/>
        </w:rPr>
        <w:t xml:space="preserve"> merupakan pengukuran terhadap waktu yang dibutuhkan untuk mengirimkan sebuah paket dari suatu sumber ke alamat tujuannya lalu kembali lagi ke sumber tersebut.</w:t>
      </w:r>
    </w:p>
    <w:p w:rsidR="0062182C" w:rsidRPr="00690A48" w:rsidRDefault="0062182C" w:rsidP="00690A48">
      <w:pPr>
        <w:ind w:firstLine="720"/>
        <w:jc w:val="both"/>
        <w:rPr>
          <w:rFonts w:ascii="Arial" w:hAnsi="Arial" w:cs="Arial"/>
        </w:rPr>
      </w:pPr>
      <w:r w:rsidRPr="00690A48">
        <w:rPr>
          <w:rFonts w:ascii="Arial" w:hAnsi="Arial" w:cs="Arial"/>
        </w:rPr>
        <w:lastRenderedPageBreak/>
        <w:t>Uji koneksi antara kamera CCTV sebagai perangkat yang akan digunakan sebagai fiture tambahan pada</w:t>
      </w:r>
      <w:r w:rsidRPr="00690A48">
        <w:rPr>
          <w:rFonts w:ascii="Arial" w:hAnsi="Arial" w:cs="Arial"/>
          <w:i/>
          <w:iCs/>
        </w:rPr>
        <w:t xml:space="preserve"> Access Control System</w:t>
      </w:r>
      <w:r w:rsidRPr="00690A48">
        <w:rPr>
          <w:rFonts w:ascii="Arial" w:hAnsi="Arial" w:cs="Arial"/>
        </w:rPr>
        <w:t xml:space="preserve"> (ACS) atau </w:t>
      </w:r>
      <w:r w:rsidRPr="00690A48">
        <w:rPr>
          <w:rFonts w:ascii="Arial" w:hAnsi="Arial" w:cs="Arial"/>
          <w:i/>
        </w:rPr>
        <w:t xml:space="preserve">Access Point </w:t>
      </w:r>
      <w:r w:rsidRPr="00690A48">
        <w:rPr>
          <w:rFonts w:ascii="Arial" w:hAnsi="Arial" w:cs="Arial"/>
        </w:rPr>
        <w:t xml:space="preserve">dengan </w:t>
      </w:r>
      <w:r w:rsidRPr="00690A48">
        <w:rPr>
          <w:rFonts w:ascii="Arial" w:hAnsi="Arial" w:cs="Arial"/>
          <w:i/>
          <w:iCs/>
        </w:rPr>
        <w:t>IPAddress</w:t>
      </w:r>
      <w:r w:rsidR="00C85220" w:rsidRPr="00690A48">
        <w:rPr>
          <w:rFonts w:ascii="Arial" w:hAnsi="Arial" w:cs="Arial"/>
          <w:i/>
          <w:iCs/>
        </w:rPr>
        <w:t xml:space="preserve"> </w:t>
      </w:r>
      <w:r w:rsidRPr="00690A48">
        <w:rPr>
          <w:rFonts w:ascii="Arial" w:hAnsi="Arial" w:cs="Arial"/>
        </w:rPr>
        <w:t xml:space="preserve">kelas C dengan IP </w:t>
      </w:r>
      <w:r w:rsidRPr="00690A48">
        <w:rPr>
          <w:rFonts w:ascii="Arial" w:hAnsi="Arial" w:cs="Arial"/>
          <w:i/>
        </w:rPr>
        <w:t xml:space="preserve">adderess </w:t>
      </w:r>
      <w:r w:rsidRPr="00690A48">
        <w:rPr>
          <w:rFonts w:ascii="Arial" w:hAnsi="Arial" w:cs="Arial"/>
        </w:rPr>
        <w:t>xxx.</w:t>
      </w:r>
      <w:r w:rsidRPr="00690A48">
        <w:rPr>
          <w:rFonts w:ascii="Arial" w:hAnsi="Arial" w:cs="Arial"/>
          <w:lang w:val="id-ID"/>
        </w:rPr>
        <w:t>xxx.xxx.xxx</w:t>
      </w:r>
      <w:r w:rsidRPr="00690A48">
        <w:rPr>
          <w:rFonts w:ascii="Arial" w:hAnsi="Arial" w:cs="Arial"/>
        </w:rPr>
        <w:t xml:space="preserve"> kamera CCTV yang sebagai </w:t>
      </w:r>
      <w:r w:rsidRPr="00690A48">
        <w:rPr>
          <w:rFonts w:ascii="Arial" w:hAnsi="Arial" w:cs="Arial"/>
          <w:i/>
          <w:iCs/>
        </w:rPr>
        <w:t>client</w:t>
      </w:r>
      <w:r w:rsidRPr="00690A48">
        <w:rPr>
          <w:rFonts w:ascii="Arial" w:hAnsi="Arial" w:cs="Arial"/>
        </w:rPr>
        <w:t xml:space="preserve"> dan </w:t>
      </w:r>
      <w:r w:rsidRPr="00690A48">
        <w:rPr>
          <w:rFonts w:ascii="Arial" w:hAnsi="Arial" w:cs="Arial"/>
          <w:i/>
          <w:iCs/>
        </w:rPr>
        <w:t>server</w:t>
      </w:r>
      <w:r w:rsidRPr="00690A48">
        <w:rPr>
          <w:rFonts w:ascii="Arial" w:hAnsi="Arial" w:cs="Arial"/>
        </w:rPr>
        <w:t xml:space="preserve"> dengan </w:t>
      </w:r>
      <w:r w:rsidRPr="00690A48">
        <w:rPr>
          <w:rFonts w:ascii="Arial" w:hAnsi="Arial" w:cs="Arial"/>
          <w:i/>
          <w:iCs/>
        </w:rPr>
        <w:t>IPAddress</w:t>
      </w:r>
      <w:r w:rsidRPr="00690A48">
        <w:rPr>
          <w:rFonts w:ascii="Arial" w:hAnsi="Arial" w:cs="Arial"/>
        </w:rPr>
        <w:t>xxx.</w:t>
      </w:r>
      <w:r w:rsidRPr="00690A48">
        <w:rPr>
          <w:rFonts w:ascii="Arial" w:hAnsi="Arial" w:cs="Arial"/>
          <w:lang w:val="id-ID"/>
        </w:rPr>
        <w:t>xxx.xxx.xxx</w:t>
      </w:r>
      <w:r w:rsidRPr="00690A48">
        <w:rPr>
          <w:rFonts w:ascii="Arial" w:hAnsi="Arial" w:cs="Arial"/>
        </w:rPr>
        <w:t xml:space="preserve">. Tahapan uji coba dapat dilihat pada </w:t>
      </w:r>
      <w:r w:rsidR="00C85220" w:rsidRPr="00690A48">
        <w:rPr>
          <w:rFonts w:ascii="Arial" w:hAnsi="Arial" w:cs="Arial"/>
        </w:rPr>
        <w:t>Gambar 6</w:t>
      </w:r>
      <w:r w:rsidRPr="00690A48">
        <w:rPr>
          <w:rFonts w:ascii="Arial" w:hAnsi="Arial" w:cs="Arial"/>
        </w:rPr>
        <w:t xml:space="preserve"> sebagai</w:t>
      </w:r>
      <w:r w:rsidR="00C85220" w:rsidRPr="00690A48">
        <w:rPr>
          <w:rFonts w:ascii="Arial" w:hAnsi="Arial" w:cs="Arial"/>
        </w:rPr>
        <w:t xml:space="preserve"> </w:t>
      </w:r>
      <w:r w:rsidRPr="00690A48">
        <w:rPr>
          <w:rFonts w:ascii="Arial" w:hAnsi="Arial" w:cs="Arial"/>
        </w:rPr>
        <w:t>berikut ini.</w:t>
      </w:r>
    </w:p>
    <w:p w:rsidR="00C85220" w:rsidRPr="00690A48" w:rsidRDefault="00C85220" w:rsidP="00690A48">
      <w:pPr>
        <w:ind w:firstLine="720"/>
        <w:jc w:val="both"/>
        <w:rPr>
          <w:rFonts w:ascii="Arial" w:hAnsi="Arial" w:cs="Arial"/>
        </w:rPr>
      </w:pPr>
    </w:p>
    <w:p w:rsidR="0062182C" w:rsidRPr="00690A48" w:rsidRDefault="00C85220" w:rsidP="00690A48">
      <w:pPr>
        <w:jc w:val="both"/>
        <w:rPr>
          <w:rFonts w:ascii="Arial" w:hAnsi="Arial" w:cs="Arial"/>
        </w:rPr>
      </w:pPr>
      <w:r w:rsidRPr="00690A48">
        <w:rPr>
          <w:rFonts w:ascii="Arial" w:hAnsi="Arial" w:cs="Arial"/>
          <w:noProof/>
          <w:lang w:eastAsia="en-US"/>
        </w:rPr>
        <w:drawing>
          <wp:inline distT="0" distB="0" distL="0" distR="0">
            <wp:extent cx="5419724" cy="1371600"/>
            <wp:effectExtent l="1905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5430433" cy="1374310"/>
                    </a:xfrm>
                    <a:prstGeom prst="rect">
                      <a:avLst/>
                    </a:prstGeom>
                  </pic:spPr>
                </pic:pic>
              </a:graphicData>
            </a:graphic>
          </wp:inline>
        </w:drawing>
      </w:r>
    </w:p>
    <w:p w:rsidR="00690A48" w:rsidRPr="00690A48" w:rsidRDefault="00690A48" w:rsidP="00690A48">
      <w:pPr>
        <w:jc w:val="center"/>
        <w:rPr>
          <w:rFonts w:ascii="Arial" w:hAnsi="Arial" w:cs="Arial"/>
          <w:i/>
        </w:rPr>
      </w:pPr>
      <w:r w:rsidRPr="00690A48">
        <w:rPr>
          <w:rFonts w:ascii="Arial" w:hAnsi="Arial" w:cs="Arial"/>
          <w:bCs/>
        </w:rPr>
        <w:t xml:space="preserve">Gambar 6.   </w:t>
      </w:r>
      <w:r w:rsidRPr="00690A48">
        <w:rPr>
          <w:rFonts w:ascii="Arial" w:hAnsi="Arial" w:cs="Arial"/>
        </w:rPr>
        <w:t>Uji koneksi kamera CCTV</w:t>
      </w:r>
    </w:p>
    <w:p w:rsidR="00C85220" w:rsidRPr="00690A48" w:rsidRDefault="00C85220" w:rsidP="00690A48">
      <w:pPr>
        <w:jc w:val="center"/>
        <w:rPr>
          <w:rFonts w:ascii="Arial" w:hAnsi="Arial" w:cs="Arial"/>
        </w:rPr>
      </w:pPr>
    </w:p>
    <w:p w:rsidR="00690A48" w:rsidRPr="00690A48" w:rsidRDefault="00690A48" w:rsidP="00690A48">
      <w:pPr>
        <w:pStyle w:val="ListParagraph"/>
        <w:numPr>
          <w:ilvl w:val="1"/>
          <w:numId w:val="40"/>
        </w:numPr>
        <w:suppressAutoHyphens w:val="0"/>
        <w:spacing w:line="240" w:lineRule="auto"/>
        <w:ind w:left="567" w:hanging="567"/>
        <w:contextualSpacing/>
        <w:jc w:val="both"/>
        <w:rPr>
          <w:rFonts w:ascii="Arial" w:hAnsi="Arial" w:cs="Arial"/>
          <w:b/>
          <w:bCs/>
          <w:sz w:val="20"/>
          <w:szCs w:val="20"/>
        </w:rPr>
      </w:pPr>
      <w:r w:rsidRPr="00690A48">
        <w:rPr>
          <w:rFonts w:ascii="Arial" w:hAnsi="Arial" w:cs="Arial"/>
          <w:b/>
          <w:bCs/>
          <w:sz w:val="20"/>
          <w:szCs w:val="20"/>
        </w:rPr>
        <w:t xml:space="preserve">Hasil Perbandingan </w:t>
      </w:r>
      <w:r w:rsidRPr="00690A48">
        <w:rPr>
          <w:rFonts w:ascii="Arial" w:hAnsi="Arial" w:cs="Arial"/>
          <w:b/>
          <w:bCs/>
          <w:sz w:val="20"/>
          <w:szCs w:val="20"/>
          <w:lang w:val="en-US"/>
        </w:rPr>
        <w:t>tanpa</w:t>
      </w:r>
      <w:r w:rsidRPr="00690A48">
        <w:rPr>
          <w:rFonts w:ascii="Arial" w:hAnsi="Arial" w:cs="Arial"/>
          <w:b/>
          <w:bCs/>
          <w:sz w:val="20"/>
          <w:szCs w:val="20"/>
        </w:rPr>
        <w:t xml:space="preserve"> Kamera CCT</w:t>
      </w:r>
      <w:r w:rsidRPr="00690A48">
        <w:rPr>
          <w:rFonts w:ascii="Arial" w:hAnsi="Arial" w:cs="Arial"/>
          <w:b/>
          <w:bCs/>
          <w:sz w:val="20"/>
          <w:szCs w:val="20"/>
          <w:lang w:val="id-ID"/>
        </w:rPr>
        <w:t>V</w:t>
      </w:r>
      <w:r w:rsidRPr="00690A48">
        <w:rPr>
          <w:rFonts w:ascii="Arial" w:hAnsi="Arial" w:cs="Arial"/>
          <w:b/>
          <w:bCs/>
          <w:sz w:val="20"/>
          <w:szCs w:val="20"/>
        </w:rPr>
        <w:t xml:space="preserve"> dan menggunakan Kamera CCTV pada </w:t>
      </w:r>
      <w:r w:rsidRPr="00690A48">
        <w:rPr>
          <w:rFonts w:ascii="Arial" w:hAnsi="Arial" w:cs="Arial"/>
          <w:b/>
          <w:bCs/>
          <w:i/>
          <w:iCs/>
          <w:sz w:val="20"/>
          <w:szCs w:val="20"/>
        </w:rPr>
        <w:t>Access Control System</w:t>
      </w:r>
      <w:r w:rsidRPr="00690A48">
        <w:rPr>
          <w:rFonts w:ascii="Arial" w:hAnsi="Arial" w:cs="Arial"/>
          <w:b/>
          <w:bCs/>
          <w:sz w:val="20"/>
          <w:szCs w:val="20"/>
        </w:rPr>
        <w:t>( ACS)</w:t>
      </w:r>
    </w:p>
    <w:p w:rsidR="00690A48" w:rsidRPr="00690A48" w:rsidRDefault="00690A48" w:rsidP="00690A48">
      <w:pPr>
        <w:pStyle w:val="ListParagraph"/>
        <w:spacing w:after="0" w:line="240" w:lineRule="auto"/>
        <w:ind w:left="0" w:firstLine="567"/>
        <w:jc w:val="both"/>
        <w:rPr>
          <w:rFonts w:ascii="Arial" w:hAnsi="Arial" w:cs="Arial"/>
          <w:sz w:val="20"/>
          <w:szCs w:val="20"/>
        </w:rPr>
      </w:pPr>
      <w:r w:rsidRPr="00690A48">
        <w:rPr>
          <w:rFonts w:ascii="Arial" w:hAnsi="Arial" w:cs="Arial"/>
          <w:sz w:val="20"/>
          <w:szCs w:val="20"/>
        </w:rPr>
        <w:t xml:space="preserve">Dengan adanya penambahan fitur kamera CCTV pada </w:t>
      </w:r>
      <w:r w:rsidRPr="00690A48">
        <w:rPr>
          <w:rFonts w:ascii="Arial" w:hAnsi="Arial" w:cs="Arial"/>
          <w:i/>
          <w:iCs/>
          <w:sz w:val="20"/>
          <w:szCs w:val="20"/>
        </w:rPr>
        <w:t>Access Control system</w:t>
      </w:r>
      <w:r w:rsidRPr="00690A48">
        <w:rPr>
          <w:rFonts w:ascii="Arial" w:hAnsi="Arial" w:cs="Arial"/>
          <w:sz w:val="20"/>
          <w:szCs w:val="20"/>
        </w:rPr>
        <w:t xml:space="preserve"> (ACS) untuk </w:t>
      </w:r>
      <w:r w:rsidRPr="00690A48">
        <w:rPr>
          <w:rFonts w:ascii="Arial" w:hAnsi="Arial" w:cs="Arial"/>
          <w:sz w:val="20"/>
          <w:szCs w:val="20"/>
          <w:lang w:val="id-ID"/>
        </w:rPr>
        <w:t xml:space="preserve">lebih mudah dalam mendapatkan </w:t>
      </w:r>
      <w:r w:rsidRPr="00690A48">
        <w:rPr>
          <w:rFonts w:ascii="Arial" w:hAnsi="Arial" w:cs="Arial"/>
          <w:sz w:val="20"/>
          <w:szCs w:val="20"/>
        </w:rPr>
        <w:t>hasil verifikasi.</w:t>
      </w:r>
      <w:r w:rsidRPr="00690A48">
        <w:rPr>
          <w:rFonts w:ascii="Arial" w:hAnsi="Arial" w:cs="Arial"/>
          <w:iCs/>
          <w:sz w:val="20"/>
          <w:szCs w:val="20"/>
        </w:rPr>
        <w:t>Verifikasi</w:t>
      </w:r>
      <w:r w:rsidRPr="00690A48">
        <w:rPr>
          <w:rFonts w:ascii="Arial" w:hAnsi="Arial" w:cs="Arial"/>
          <w:i/>
          <w:iCs/>
          <w:sz w:val="20"/>
          <w:szCs w:val="20"/>
        </w:rPr>
        <w:t xml:space="preserve"> </w:t>
      </w:r>
      <w:r w:rsidRPr="00690A48">
        <w:rPr>
          <w:rFonts w:ascii="Arial" w:hAnsi="Arial" w:cs="Arial"/>
          <w:sz w:val="20"/>
          <w:szCs w:val="20"/>
        </w:rPr>
        <w:t xml:space="preserve">dihasilkan melalui Proses dalam penambahan fitur kamera CCTV pada </w:t>
      </w:r>
      <w:r w:rsidRPr="00690A48">
        <w:rPr>
          <w:rFonts w:ascii="Arial" w:hAnsi="Arial" w:cs="Arial"/>
          <w:i/>
          <w:iCs/>
          <w:sz w:val="20"/>
          <w:szCs w:val="20"/>
        </w:rPr>
        <w:t>Access Control system</w:t>
      </w:r>
      <w:r w:rsidRPr="00690A48">
        <w:rPr>
          <w:rFonts w:ascii="Arial" w:hAnsi="Arial" w:cs="Arial"/>
          <w:sz w:val="20"/>
          <w:szCs w:val="20"/>
        </w:rPr>
        <w:t xml:space="preserve"> (ACS) dengan menggunakan sistem OnG</w:t>
      </w:r>
      <w:r w:rsidRPr="00690A48">
        <w:rPr>
          <w:rFonts w:ascii="Arial" w:hAnsi="Arial" w:cs="Arial"/>
          <w:sz w:val="20"/>
          <w:szCs w:val="20"/>
          <w:lang w:val="id-ID"/>
        </w:rPr>
        <w:t>u</w:t>
      </w:r>
      <w:r w:rsidRPr="00690A48">
        <w:rPr>
          <w:rFonts w:ascii="Arial" w:hAnsi="Arial" w:cs="Arial"/>
          <w:sz w:val="20"/>
          <w:szCs w:val="20"/>
        </w:rPr>
        <w:t xml:space="preserve">ard 2013 dengan cara membanding pemilik </w:t>
      </w:r>
      <w:r w:rsidRPr="00690A48">
        <w:rPr>
          <w:rFonts w:ascii="Arial" w:hAnsi="Arial" w:cs="Arial"/>
          <w:bCs/>
          <w:i/>
          <w:sz w:val="20"/>
          <w:szCs w:val="20"/>
        </w:rPr>
        <w:t>Card</w:t>
      </w:r>
      <w:r w:rsidRPr="00690A48">
        <w:rPr>
          <w:rFonts w:ascii="Arial" w:hAnsi="Arial" w:cs="Arial"/>
          <w:bCs/>
          <w:sz w:val="20"/>
          <w:szCs w:val="20"/>
        </w:rPr>
        <w:t xml:space="preserve"> ID/</w:t>
      </w:r>
      <w:r w:rsidRPr="00690A48">
        <w:rPr>
          <w:rFonts w:ascii="Arial" w:hAnsi="Arial" w:cs="Arial"/>
          <w:bCs/>
          <w:i/>
          <w:sz w:val="20"/>
          <w:szCs w:val="20"/>
        </w:rPr>
        <w:t xml:space="preserve">Proxymity Card </w:t>
      </w:r>
      <w:r w:rsidRPr="00690A48">
        <w:rPr>
          <w:rFonts w:ascii="Arial" w:hAnsi="Arial" w:cs="Arial"/>
          <w:sz w:val="20"/>
          <w:szCs w:val="20"/>
        </w:rPr>
        <w:t xml:space="preserve">dengan penggunanya. Kemudian untuk mengetahui pengguna </w:t>
      </w:r>
      <w:r w:rsidRPr="00690A48">
        <w:rPr>
          <w:rFonts w:ascii="Arial" w:hAnsi="Arial" w:cs="Arial"/>
          <w:bCs/>
          <w:i/>
          <w:sz w:val="20"/>
          <w:szCs w:val="20"/>
        </w:rPr>
        <w:t>Card</w:t>
      </w:r>
      <w:r w:rsidRPr="00690A48">
        <w:rPr>
          <w:rFonts w:ascii="Arial" w:hAnsi="Arial" w:cs="Arial"/>
          <w:bCs/>
          <w:sz w:val="20"/>
          <w:szCs w:val="20"/>
        </w:rPr>
        <w:t xml:space="preserve"> ID/</w:t>
      </w:r>
      <w:r w:rsidRPr="00690A48">
        <w:rPr>
          <w:rFonts w:ascii="Arial" w:hAnsi="Arial" w:cs="Arial"/>
          <w:bCs/>
          <w:i/>
          <w:sz w:val="20"/>
          <w:szCs w:val="20"/>
        </w:rPr>
        <w:t>Proxymity Card</w:t>
      </w:r>
      <w:r w:rsidRPr="00690A48">
        <w:rPr>
          <w:rFonts w:ascii="Arial" w:hAnsi="Arial" w:cs="Arial"/>
          <w:sz w:val="20"/>
          <w:szCs w:val="20"/>
        </w:rPr>
        <w:t xml:space="preserve">yang sah dan tidak sah menggunakan kamera CCTV dan tanpa menggunakan kamera CCTV perlu dilakukan perbandingan. Berikut ini adalah hasil dari perbandingan tanpa menggunakan kamera CCTV dan menggunakan kamera CCTV pada </w:t>
      </w:r>
      <w:r w:rsidRPr="00690A48">
        <w:rPr>
          <w:rFonts w:ascii="Arial" w:hAnsi="Arial" w:cs="Arial"/>
          <w:i/>
          <w:iCs/>
          <w:sz w:val="20"/>
          <w:szCs w:val="20"/>
        </w:rPr>
        <w:t>Access Control system</w:t>
      </w:r>
      <w:r w:rsidRPr="00690A48">
        <w:rPr>
          <w:rFonts w:ascii="Arial" w:hAnsi="Arial" w:cs="Arial"/>
          <w:sz w:val="20"/>
          <w:szCs w:val="20"/>
        </w:rPr>
        <w:t xml:space="preserve"> (ACS).</w:t>
      </w:r>
    </w:p>
    <w:p w:rsidR="00690A48" w:rsidRPr="00690A48" w:rsidRDefault="00690A48" w:rsidP="00690A48">
      <w:pPr>
        <w:pStyle w:val="ListParagraph"/>
        <w:spacing w:after="0" w:line="240" w:lineRule="auto"/>
        <w:ind w:left="0" w:firstLine="709"/>
        <w:jc w:val="both"/>
        <w:rPr>
          <w:rFonts w:ascii="Arial" w:hAnsi="Arial" w:cs="Arial"/>
          <w:sz w:val="20"/>
          <w:szCs w:val="20"/>
        </w:rPr>
      </w:pPr>
    </w:p>
    <w:p w:rsidR="00690A48" w:rsidRPr="00690A48" w:rsidRDefault="00690A48" w:rsidP="00690A48">
      <w:pPr>
        <w:jc w:val="both"/>
        <w:rPr>
          <w:rFonts w:ascii="Arial" w:hAnsi="Arial" w:cs="Arial"/>
        </w:rPr>
      </w:pPr>
      <w:r w:rsidRPr="00690A48">
        <w:rPr>
          <w:rFonts w:ascii="Arial" w:hAnsi="Arial" w:cs="Arial"/>
        </w:rPr>
        <w:t xml:space="preserve">Table 1. hasil perbandingan pada </w:t>
      </w:r>
      <w:r w:rsidRPr="00690A48">
        <w:rPr>
          <w:rFonts w:ascii="Arial" w:hAnsi="Arial" w:cs="Arial"/>
          <w:i/>
          <w:iCs/>
        </w:rPr>
        <w:t>Access Control system</w:t>
      </w:r>
      <w:r w:rsidRPr="00690A48">
        <w:rPr>
          <w:rFonts w:ascii="Arial" w:hAnsi="Arial" w:cs="Arial"/>
        </w:rPr>
        <w:t xml:space="preserve"> (ACS)</w:t>
      </w:r>
    </w:p>
    <w:tbl>
      <w:tblPr>
        <w:tblStyle w:val="TableGrid"/>
        <w:tblW w:w="9095" w:type="dxa"/>
        <w:jc w:val="center"/>
        <w:tblCellMar>
          <w:left w:w="0" w:type="dxa"/>
          <w:right w:w="0" w:type="dxa"/>
        </w:tblCellMar>
        <w:tblLook w:val="04A0"/>
      </w:tblPr>
      <w:tblGrid>
        <w:gridCol w:w="522"/>
        <w:gridCol w:w="2237"/>
        <w:gridCol w:w="3158"/>
        <w:gridCol w:w="3178"/>
      </w:tblGrid>
      <w:tr w:rsidR="00690A48" w:rsidRPr="00690A48" w:rsidTr="008F4806">
        <w:trPr>
          <w:trHeight w:val="405"/>
          <w:jc w:val="center"/>
        </w:trPr>
        <w:tc>
          <w:tcPr>
            <w:tcW w:w="522"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No</w:t>
            </w:r>
          </w:p>
        </w:tc>
        <w:tc>
          <w:tcPr>
            <w:tcW w:w="2237"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Perbandingan</w:t>
            </w:r>
          </w:p>
        </w:tc>
        <w:tc>
          <w:tcPr>
            <w:tcW w:w="3158"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Tanpa Menggunakan Fitur Kamera CCTV</w:t>
            </w:r>
          </w:p>
        </w:tc>
        <w:tc>
          <w:tcPr>
            <w:tcW w:w="3178"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Menggunakan Fitur Kamera CCTV</w:t>
            </w:r>
          </w:p>
        </w:tc>
      </w:tr>
      <w:tr w:rsidR="00690A48" w:rsidRPr="00690A48" w:rsidTr="008F4806">
        <w:trPr>
          <w:trHeight w:val="637"/>
          <w:jc w:val="center"/>
        </w:trPr>
        <w:tc>
          <w:tcPr>
            <w:tcW w:w="522"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1</w:t>
            </w:r>
          </w:p>
        </w:tc>
        <w:tc>
          <w:tcPr>
            <w:tcW w:w="2237"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Pengunjung pada saat masuk ruangan (</w:t>
            </w:r>
            <w:r w:rsidRPr="00690A48">
              <w:rPr>
                <w:rFonts w:ascii="Arial" w:hAnsi="Arial" w:cs="Arial"/>
                <w:i/>
                <w:iCs/>
                <w:sz w:val="16"/>
                <w:szCs w:val="16"/>
              </w:rPr>
              <w:t>tap</w:t>
            </w:r>
            <w:r w:rsidRPr="00690A48">
              <w:rPr>
                <w:rFonts w:ascii="Arial" w:hAnsi="Arial" w:cs="Arial"/>
                <w:bCs/>
                <w:i/>
                <w:sz w:val="16"/>
                <w:szCs w:val="16"/>
              </w:rPr>
              <w:t>Card</w:t>
            </w:r>
            <w:r w:rsidRPr="00690A48">
              <w:rPr>
                <w:rFonts w:ascii="Arial" w:hAnsi="Arial" w:cs="Arial"/>
                <w:bCs/>
                <w:sz w:val="16"/>
                <w:szCs w:val="16"/>
              </w:rPr>
              <w:t xml:space="preserve"> ID/</w:t>
            </w:r>
            <w:r w:rsidRPr="00690A48">
              <w:rPr>
                <w:rFonts w:ascii="Arial" w:hAnsi="Arial" w:cs="Arial"/>
                <w:bCs/>
                <w:i/>
                <w:sz w:val="16"/>
                <w:szCs w:val="16"/>
              </w:rPr>
              <w:t>Proxymity Card</w:t>
            </w:r>
            <w:r w:rsidRPr="00690A48">
              <w:rPr>
                <w:rFonts w:ascii="Arial" w:hAnsi="Arial" w:cs="Arial"/>
                <w:sz w:val="16"/>
                <w:szCs w:val="16"/>
              </w:rPr>
              <w:t xml:space="preserve">ke </w:t>
            </w:r>
            <w:r w:rsidRPr="00690A48">
              <w:rPr>
                <w:rFonts w:ascii="Arial" w:hAnsi="Arial" w:cs="Arial"/>
                <w:i/>
                <w:iCs/>
                <w:sz w:val="16"/>
                <w:szCs w:val="16"/>
              </w:rPr>
              <w:t>reader</w:t>
            </w:r>
            <w:r w:rsidRPr="00690A48">
              <w:rPr>
                <w:rFonts w:ascii="Arial" w:hAnsi="Arial" w:cs="Arial"/>
                <w:sz w:val="16"/>
                <w:szCs w:val="16"/>
              </w:rPr>
              <w:t>).</w:t>
            </w:r>
          </w:p>
        </w:tc>
        <w:tc>
          <w:tcPr>
            <w:tcW w:w="3158" w:type="dxa"/>
          </w:tcPr>
          <w:p w:rsidR="00690A48" w:rsidRPr="00690A48" w:rsidRDefault="00690A48" w:rsidP="00690A48">
            <w:pPr>
              <w:pStyle w:val="ListParagraph"/>
              <w:spacing w:line="240" w:lineRule="auto"/>
              <w:ind w:left="0"/>
              <w:jc w:val="both"/>
              <w:rPr>
                <w:rFonts w:ascii="Arial" w:hAnsi="Arial" w:cs="Arial"/>
                <w:i/>
                <w:iCs/>
                <w:sz w:val="16"/>
                <w:szCs w:val="16"/>
              </w:rPr>
            </w:pPr>
            <w:r w:rsidRPr="00690A48">
              <w:rPr>
                <w:rFonts w:ascii="Arial" w:hAnsi="Arial" w:cs="Arial"/>
                <w:i/>
                <w:iCs/>
                <w:sz w:val="16"/>
                <w:szCs w:val="16"/>
              </w:rPr>
              <w:t>Granted Access.</w:t>
            </w:r>
          </w:p>
        </w:tc>
        <w:tc>
          <w:tcPr>
            <w:tcW w:w="3178"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Granted Access.</w:t>
            </w:r>
          </w:p>
        </w:tc>
      </w:tr>
      <w:tr w:rsidR="00690A48" w:rsidRPr="00690A48" w:rsidTr="008F4806">
        <w:trPr>
          <w:trHeight w:val="480"/>
          <w:jc w:val="center"/>
        </w:trPr>
        <w:tc>
          <w:tcPr>
            <w:tcW w:w="522"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2</w:t>
            </w:r>
          </w:p>
        </w:tc>
        <w:tc>
          <w:tcPr>
            <w:tcW w:w="2237"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Tampilan pada monitor pihak</w:t>
            </w:r>
            <w:r w:rsidRPr="00690A48">
              <w:rPr>
                <w:rFonts w:ascii="Arial" w:hAnsi="Arial" w:cs="Arial"/>
                <w:i/>
                <w:iCs/>
                <w:sz w:val="16"/>
                <w:szCs w:val="16"/>
              </w:rPr>
              <w:t>security</w:t>
            </w:r>
            <w:r w:rsidRPr="00690A48">
              <w:rPr>
                <w:rFonts w:ascii="Arial" w:hAnsi="Arial" w:cs="Arial"/>
                <w:sz w:val="16"/>
                <w:szCs w:val="16"/>
              </w:rPr>
              <w:t>.</w:t>
            </w:r>
          </w:p>
        </w:tc>
        <w:tc>
          <w:tcPr>
            <w:tcW w:w="3158"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Terlampir identitas pengunjung.</w:t>
            </w:r>
          </w:p>
        </w:tc>
        <w:tc>
          <w:tcPr>
            <w:tcW w:w="3178"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 xml:space="preserve">Terlampir identitas pengunjung beserta rekaman </w:t>
            </w:r>
            <w:r w:rsidRPr="00690A48">
              <w:rPr>
                <w:rFonts w:ascii="Arial" w:hAnsi="Arial" w:cs="Arial"/>
                <w:i/>
                <w:iCs/>
                <w:sz w:val="16"/>
                <w:szCs w:val="16"/>
              </w:rPr>
              <w:t>Video</w:t>
            </w:r>
            <w:r w:rsidRPr="00690A48">
              <w:rPr>
                <w:rFonts w:ascii="Arial" w:hAnsi="Arial" w:cs="Arial"/>
                <w:sz w:val="16"/>
                <w:szCs w:val="16"/>
              </w:rPr>
              <w:t>.</w:t>
            </w:r>
          </w:p>
        </w:tc>
      </w:tr>
      <w:tr w:rsidR="00690A48" w:rsidRPr="00690A48" w:rsidTr="008F4806">
        <w:trPr>
          <w:trHeight w:val="674"/>
          <w:jc w:val="center"/>
        </w:trPr>
        <w:tc>
          <w:tcPr>
            <w:tcW w:w="522"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3</w:t>
            </w:r>
          </w:p>
        </w:tc>
        <w:tc>
          <w:tcPr>
            <w:tcW w:w="2237" w:type="dxa"/>
          </w:tcPr>
          <w:p w:rsidR="00690A48" w:rsidRPr="00690A48" w:rsidRDefault="008F4806" w:rsidP="00690A48">
            <w:pPr>
              <w:pStyle w:val="ListParagraph"/>
              <w:spacing w:line="240" w:lineRule="auto"/>
              <w:ind w:left="0"/>
              <w:jc w:val="both"/>
              <w:rPr>
                <w:rFonts w:ascii="Arial" w:hAnsi="Arial" w:cs="Arial"/>
                <w:sz w:val="16"/>
                <w:szCs w:val="16"/>
              </w:rPr>
            </w:pPr>
            <w:r>
              <w:rPr>
                <w:rFonts w:ascii="Arial" w:hAnsi="Arial" w:cs="Arial"/>
                <w:sz w:val="16"/>
                <w:szCs w:val="16"/>
              </w:rPr>
              <w:t>Identifi</w:t>
            </w:r>
            <w:r w:rsidR="00690A48">
              <w:rPr>
                <w:rFonts w:ascii="Arial" w:hAnsi="Arial" w:cs="Arial"/>
                <w:sz w:val="16"/>
                <w:szCs w:val="16"/>
              </w:rPr>
              <w:t>k</w:t>
            </w:r>
            <w:r>
              <w:rPr>
                <w:rFonts w:ascii="Arial" w:hAnsi="Arial" w:cs="Arial"/>
                <w:sz w:val="16"/>
                <w:szCs w:val="16"/>
              </w:rPr>
              <w:t>a</w:t>
            </w:r>
            <w:r w:rsidR="00690A48">
              <w:rPr>
                <w:rFonts w:ascii="Arial" w:hAnsi="Arial" w:cs="Arial"/>
                <w:sz w:val="16"/>
                <w:szCs w:val="16"/>
              </w:rPr>
              <w:t>si pengunj</w:t>
            </w:r>
            <w:r w:rsidR="00690A48" w:rsidRPr="00690A48">
              <w:rPr>
                <w:rFonts w:ascii="Arial" w:hAnsi="Arial" w:cs="Arial"/>
                <w:sz w:val="16"/>
                <w:szCs w:val="16"/>
              </w:rPr>
              <w:t xml:space="preserve">ung dari pihak </w:t>
            </w:r>
            <w:r w:rsidR="00690A48" w:rsidRPr="00690A48">
              <w:rPr>
                <w:rFonts w:ascii="Arial" w:hAnsi="Arial" w:cs="Arial"/>
                <w:i/>
                <w:iCs/>
                <w:sz w:val="16"/>
                <w:szCs w:val="16"/>
              </w:rPr>
              <w:t>security</w:t>
            </w:r>
            <w:r w:rsidR="00690A48" w:rsidRPr="00690A48">
              <w:rPr>
                <w:rFonts w:ascii="Arial" w:hAnsi="Arial" w:cs="Arial"/>
                <w:sz w:val="16"/>
                <w:szCs w:val="16"/>
              </w:rPr>
              <w:t>.</w:t>
            </w:r>
          </w:p>
        </w:tc>
        <w:tc>
          <w:tcPr>
            <w:tcW w:w="3158"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 xml:space="preserve">Masih kesulitan dalam identifikasi dari pengunjung dengan pengguna </w:t>
            </w:r>
            <w:r w:rsidRPr="00690A48">
              <w:rPr>
                <w:rFonts w:ascii="Arial" w:hAnsi="Arial" w:cs="Arial"/>
                <w:bCs/>
                <w:i/>
                <w:sz w:val="16"/>
                <w:szCs w:val="16"/>
              </w:rPr>
              <w:t>Card</w:t>
            </w:r>
            <w:r w:rsidRPr="00690A48">
              <w:rPr>
                <w:rFonts w:ascii="Arial" w:hAnsi="Arial" w:cs="Arial"/>
                <w:bCs/>
                <w:sz w:val="16"/>
                <w:szCs w:val="16"/>
              </w:rPr>
              <w:t xml:space="preserve"> ID/</w:t>
            </w:r>
            <w:r w:rsidRPr="00690A48">
              <w:rPr>
                <w:rFonts w:ascii="Arial" w:hAnsi="Arial" w:cs="Arial"/>
                <w:bCs/>
                <w:i/>
                <w:sz w:val="16"/>
                <w:szCs w:val="16"/>
              </w:rPr>
              <w:t>Proxymity Card</w:t>
            </w:r>
            <w:r w:rsidRPr="00690A48">
              <w:rPr>
                <w:rFonts w:ascii="Arial" w:hAnsi="Arial" w:cs="Arial"/>
                <w:sz w:val="16"/>
                <w:szCs w:val="16"/>
              </w:rPr>
              <w:t>yang sah.</w:t>
            </w:r>
          </w:p>
        </w:tc>
        <w:tc>
          <w:tcPr>
            <w:tcW w:w="3178" w:type="dxa"/>
          </w:tcPr>
          <w:p w:rsidR="00690A48" w:rsidRPr="00690A48" w:rsidRDefault="00690A48" w:rsidP="00690A48">
            <w:pPr>
              <w:pStyle w:val="ListParagraph"/>
              <w:spacing w:line="240" w:lineRule="auto"/>
              <w:ind w:left="0"/>
              <w:jc w:val="both"/>
              <w:rPr>
                <w:rFonts w:ascii="Arial" w:hAnsi="Arial" w:cs="Arial"/>
                <w:sz w:val="16"/>
                <w:szCs w:val="16"/>
              </w:rPr>
            </w:pPr>
            <w:r w:rsidRPr="00690A48">
              <w:rPr>
                <w:rFonts w:ascii="Arial" w:hAnsi="Arial" w:cs="Arial"/>
                <w:sz w:val="16"/>
                <w:szCs w:val="16"/>
              </w:rPr>
              <w:t xml:space="preserve">Mudah diidentifikasi hasil dari pengunjung yang telah masuk ruangan dengan adanya rekaman </w:t>
            </w:r>
            <w:r w:rsidRPr="00690A48">
              <w:rPr>
                <w:rFonts w:ascii="Arial" w:hAnsi="Arial" w:cs="Arial"/>
                <w:i/>
                <w:iCs/>
                <w:sz w:val="16"/>
                <w:szCs w:val="16"/>
              </w:rPr>
              <w:t>Video</w:t>
            </w:r>
            <w:r w:rsidRPr="00690A48">
              <w:rPr>
                <w:rFonts w:ascii="Arial" w:hAnsi="Arial" w:cs="Arial"/>
                <w:sz w:val="16"/>
                <w:szCs w:val="16"/>
              </w:rPr>
              <w:t>.</w:t>
            </w:r>
          </w:p>
        </w:tc>
      </w:tr>
    </w:tbl>
    <w:p w:rsidR="00690A48" w:rsidRPr="00690A48" w:rsidRDefault="00690A48" w:rsidP="00690A48">
      <w:pPr>
        <w:pStyle w:val="ListParagraph"/>
        <w:spacing w:after="0" w:line="240" w:lineRule="auto"/>
        <w:ind w:left="709"/>
        <w:jc w:val="both"/>
        <w:rPr>
          <w:rFonts w:ascii="Arial" w:hAnsi="Arial" w:cs="Arial"/>
          <w:b/>
          <w:bCs/>
          <w:sz w:val="20"/>
          <w:szCs w:val="20"/>
        </w:rPr>
      </w:pPr>
    </w:p>
    <w:p w:rsidR="00690A48" w:rsidRPr="00690A48" w:rsidRDefault="00690A48" w:rsidP="00690A48">
      <w:pPr>
        <w:pStyle w:val="ListParagraph"/>
        <w:spacing w:after="0" w:line="240" w:lineRule="auto"/>
        <w:ind w:left="0"/>
        <w:jc w:val="center"/>
        <w:rPr>
          <w:rFonts w:ascii="Arial" w:hAnsi="Arial" w:cs="Arial"/>
          <w:sz w:val="20"/>
          <w:szCs w:val="20"/>
        </w:rPr>
      </w:pPr>
      <w:r w:rsidRPr="00690A48">
        <w:rPr>
          <w:rFonts w:ascii="Arial" w:hAnsi="Arial" w:cs="Arial"/>
          <w:noProof/>
          <w:sz w:val="20"/>
          <w:szCs w:val="20"/>
        </w:rPr>
        <w:drawing>
          <wp:inline distT="0" distB="0" distL="0" distR="0">
            <wp:extent cx="5248275" cy="18764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5254414" cy="1878620"/>
                    </a:xfrm>
                    <a:prstGeom prst="rect">
                      <a:avLst/>
                    </a:prstGeom>
                  </pic:spPr>
                </pic:pic>
              </a:graphicData>
            </a:graphic>
          </wp:inline>
        </w:drawing>
      </w:r>
    </w:p>
    <w:p w:rsidR="00690A48" w:rsidRPr="00690A48" w:rsidRDefault="00690A48" w:rsidP="00690A48">
      <w:pPr>
        <w:pStyle w:val="ListParagraph"/>
        <w:spacing w:after="0" w:line="240" w:lineRule="auto"/>
        <w:ind w:left="709"/>
        <w:jc w:val="center"/>
        <w:rPr>
          <w:rFonts w:ascii="Arial" w:hAnsi="Arial" w:cs="Arial"/>
          <w:sz w:val="20"/>
          <w:szCs w:val="20"/>
        </w:rPr>
      </w:pPr>
      <w:r w:rsidRPr="00690A48">
        <w:rPr>
          <w:rFonts w:ascii="Arial" w:hAnsi="Arial" w:cs="Arial"/>
          <w:sz w:val="20"/>
          <w:szCs w:val="20"/>
        </w:rPr>
        <w:t>(b)</w:t>
      </w:r>
    </w:p>
    <w:p w:rsidR="00690A48" w:rsidRPr="00690A48" w:rsidRDefault="00690A48" w:rsidP="008F4806">
      <w:pPr>
        <w:pStyle w:val="ListParagraph"/>
        <w:spacing w:after="0" w:line="240" w:lineRule="auto"/>
        <w:ind w:left="0"/>
        <w:jc w:val="center"/>
        <w:rPr>
          <w:rFonts w:ascii="Arial" w:hAnsi="Arial" w:cs="Arial"/>
          <w:sz w:val="20"/>
          <w:szCs w:val="20"/>
        </w:rPr>
      </w:pPr>
      <w:r>
        <w:rPr>
          <w:rFonts w:ascii="Arial" w:hAnsi="Arial" w:cs="Arial"/>
          <w:sz w:val="20"/>
          <w:szCs w:val="20"/>
        </w:rPr>
        <w:t>Gambar 7.</w:t>
      </w:r>
      <w:r w:rsidRPr="00690A48">
        <w:rPr>
          <w:rFonts w:ascii="Arial" w:hAnsi="Arial" w:cs="Arial"/>
          <w:sz w:val="20"/>
          <w:szCs w:val="20"/>
        </w:rPr>
        <w:t xml:space="preserve"> Perbandingan pengguna </w:t>
      </w:r>
      <w:r w:rsidRPr="00690A48">
        <w:rPr>
          <w:rFonts w:ascii="Arial" w:hAnsi="Arial" w:cs="Arial"/>
          <w:bCs/>
          <w:i/>
          <w:sz w:val="20"/>
          <w:szCs w:val="20"/>
        </w:rPr>
        <w:t>Card</w:t>
      </w:r>
      <w:r w:rsidRPr="00690A48">
        <w:rPr>
          <w:rFonts w:ascii="Arial" w:hAnsi="Arial" w:cs="Arial"/>
          <w:bCs/>
          <w:sz w:val="20"/>
          <w:szCs w:val="20"/>
        </w:rPr>
        <w:t xml:space="preserve"> ID/</w:t>
      </w:r>
      <w:r w:rsidRPr="00690A48">
        <w:rPr>
          <w:rFonts w:ascii="Arial" w:hAnsi="Arial" w:cs="Arial"/>
          <w:bCs/>
          <w:i/>
          <w:sz w:val="20"/>
          <w:szCs w:val="20"/>
        </w:rPr>
        <w:t xml:space="preserve">Proxymity Card </w:t>
      </w:r>
      <w:r w:rsidRPr="00690A48">
        <w:rPr>
          <w:rFonts w:ascii="Arial" w:hAnsi="Arial" w:cs="Arial"/>
          <w:sz w:val="20"/>
          <w:szCs w:val="20"/>
        </w:rPr>
        <w:t>pada sistem OnGuard 2013.</w:t>
      </w:r>
    </w:p>
    <w:p w:rsidR="00690A48" w:rsidRPr="008F4806" w:rsidRDefault="00690A48" w:rsidP="00690A48">
      <w:pPr>
        <w:ind w:firstLine="709"/>
        <w:jc w:val="both"/>
        <w:rPr>
          <w:rFonts w:ascii="Arial" w:hAnsi="Arial" w:cs="Arial"/>
        </w:rPr>
      </w:pPr>
      <w:r w:rsidRPr="008F4806">
        <w:rPr>
          <w:rFonts w:ascii="Arial" w:hAnsi="Arial" w:cs="Arial"/>
        </w:rPr>
        <w:lastRenderedPageBreak/>
        <w:t xml:space="preserve">Berdasarkan data hasil perbandingan penambahan fitur kamera CCTV pada </w:t>
      </w:r>
      <w:r w:rsidRPr="008F4806">
        <w:rPr>
          <w:rFonts w:ascii="Arial" w:hAnsi="Arial" w:cs="Arial"/>
          <w:i/>
          <w:iCs/>
        </w:rPr>
        <w:t xml:space="preserve">Access Control System </w:t>
      </w:r>
      <w:r w:rsidRPr="008F4806">
        <w:rPr>
          <w:rFonts w:ascii="Arial" w:hAnsi="Arial" w:cs="Arial"/>
        </w:rPr>
        <w:t>(ACS) diatas diketahui dari tampilan Alarm Monitoring menampilkan semua identitas bagi pemilik</w:t>
      </w:r>
      <w:r w:rsidRPr="008F4806">
        <w:rPr>
          <w:rFonts w:ascii="Arial" w:hAnsi="Arial" w:cs="Arial"/>
          <w:bCs/>
          <w:i/>
        </w:rPr>
        <w:t>Card</w:t>
      </w:r>
      <w:r w:rsidRPr="008F4806">
        <w:rPr>
          <w:rFonts w:ascii="Arial" w:hAnsi="Arial" w:cs="Arial"/>
          <w:bCs/>
        </w:rPr>
        <w:t xml:space="preserve"> ID/</w:t>
      </w:r>
      <w:r w:rsidRPr="008F4806">
        <w:rPr>
          <w:rFonts w:ascii="Arial" w:hAnsi="Arial" w:cs="Arial"/>
          <w:bCs/>
          <w:i/>
        </w:rPr>
        <w:t>Proxymity Card</w:t>
      </w:r>
      <w:r w:rsidRPr="008F4806">
        <w:rPr>
          <w:rFonts w:ascii="Arial" w:hAnsi="Arial" w:cs="Arial"/>
        </w:rPr>
        <w:t xml:space="preserve">d dan yang menggunakannya. Penambahan fitur kamera CCTV pada </w:t>
      </w:r>
      <w:r w:rsidRPr="008F4806">
        <w:rPr>
          <w:rFonts w:ascii="Arial" w:hAnsi="Arial" w:cs="Arial"/>
          <w:i/>
          <w:iCs/>
        </w:rPr>
        <w:t xml:space="preserve">Access Control System </w:t>
      </w:r>
      <w:r w:rsidRPr="008F4806">
        <w:rPr>
          <w:rFonts w:ascii="Arial" w:hAnsi="Arial" w:cs="Arial"/>
        </w:rPr>
        <w:t xml:space="preserve">(ACS) jauh lebih baik dibandingkan tanpa menggunakan kamera CCTVseperti pada saat penggunjung masuk ruangan teridentifikasi langsung bagi yang menggunakan </w:t>
      </w:r>
      <w:r w:rsidRPr="008F4806">
        <w:rPr>
          <w:rFonts w:ascii="Arial" w:hAnsi="Arial" w:cs="Arial"/>
          <w:bCs/>
          <w:i/>
        </w:rPr>
        <w:t>Card</w:t>
      </w:r>
      <w:r w:rsidRPr="008F4806">
        <w:rPr>
          <w:rFonts w:ascii="Arial" w:hAnsi="Arial" w:cs="Arial"/>
          <w:bCs/>
        </w:rPr>
        <w:t xml:space="preserve"> ID/</w:t>
      </w:r>
      <w:r w:rsidRPr="008F4806">
        <w:rPr>
          <w:rFonts w:ascii="Arial" w:hAnsi="Arial" w:cs="Arial"/>
          <w:bCs/>
          <w:i/>
        </w:rPr>
        <w:t xml:space="preserve">Proxymity Card </w:t>
      </w:r>
      <w:r w:rsidRPr="008F4806">
        <w:rPr>
          <w:rFonts w:ascii="Arial" w:hAnsi="Arial" w:cs="Arial"/>
        </w:rPr>
        <w:t xml:space="preserve">sesuai dengan pemiliknya, dapat dijadikan bukti </w:t>
      </w:r>
      <w:r w:rsidRPr="008F4806">
        <w:rPr>
          <w:rFonts w:ascii="Arial" w:hAnsi="Arial" w:cs="Arial"/>
          <w:lang w:val="id-ID"/>
        </w:rPr>
        <w:t>d</w:t>
      </w:r>
      <w:r w:rsidRPr="008F4806">
        <w:rPr>
          <w:rFonts w:ascii="Arial" w:hAnsi="Arial" w:cs="Arial"/>
        </w:rPr>
        <w:t xml:space="preserve">ari hasil pengunjung ruangan dengan adanya </w:t>
      </w:r>
      <w:r w:rsidRPr="008F4806">
        <w:rPr>
          <w:rFonts w:ascii="Arial" w:hAnsi="Arial" w:cs="Arial"/>
          <w:i/>
        </w:rPr>
        <w:t>Video</w:t>
      </w:r>
      <w:r w:rsidRPr="008F4806">
        <w:rPr>
          <w:rFonts w:ascii="Arial" w:hAnsi="Arial" w:cs="Arial"/>
        </w:rPr>
        <w:t xml:space="preserve"> rekaman yang dapat dikonversi kedalam .</w:t>
      </w:r>
      <w:r w:rsidRPr="008F4806">
        <w:rPr>
          <w:rFonts w:ascii="Arial" w:hAnsi="Arial" w:cs="Arial"/>
          <w:i/>
          <w:iCs/>
        </w:rPr>
        <w:t>asf</w:t>
      </w:r>
      <w:r w:rsidRPr="008F4806">
        <w:rPr>
          <w:rFonts w:ascii="Arial" w:hAnsi="Arial" w:cs="Arial"/>
        </w:rPr>
        <w:t xml:space="preserve"> sehingga dapat dibuka hasil rekamannnya tanpa harus masuk ke Sistem OnGuard 2013.</w:t>
      </w:r>
    </w:p>
    <w:p w:rsidR="00690A48" w:rsidRPr="00690A48" w:rsidRDefault="00690A48" w:rsidP="00690A48">
      <w:pPr>
        <w:ind w:firstLine="709"/>
        <w:jc w:val="both"/>
        <w:rPr>
          <w:rFonts w:ascii="Arial" w:hAnsi="Arial" w:cs="Arial"/>
          <w:sz w:val="18"/>
          <w:szCs w:val="18"/>
        </w:rPr>
      </w:pPr>
    </w:p>
    <w:p w:rsidR="00862C84" w:rsidRPr="0075605F" w:rsidRDefault="0075605F" w:rsidP="003422B6">
      <w:pPr>
        <w:tabs>
          <w:tab w:val="left" w:pos="567"/>
        </w:tabs>
        <w:jc w:val="both"/>
        <w:rPr>
          <w:rFonts w:ascii="Arial" w:hAnsi="Arial" w:cs="Arial"/>
          <w:b/>
          <w:bCs/>
        </w:rPr>
      </w:pPr>
      <w:r>
        <w:rPr>
          <w:rFonts w:ascii="Arial" w:hAnsi="Arial" w:cs="Arial"/>
          <w:b/>
          <w:bCs/>
          <w:lang w:val="id-ID"/>
        </w:rPr>
        <w:t xml:space="preserve">4. </w:t>
      </w:r>
      <w:r w:rsidR="00B166D7">
        <w:rPr>
          <w:rFonts w:ascii="Arial" w:hAnsi="Arial" w:cs="Arial"/>
          <w:b/>
          <w:bCs/>
        </w:rPr>
        <w:tab/>
      </w:r>
      <w:r>
        <w:rPr>
          <w:rFonts w:ascii="Arial" w:hAnsi="Arial" w:cs="Arial"/>
          <w:b/>
          <w:bCs/>
        </w:rPr>
        <w:t>KESIMPULAN</w:t>
      </w:r>
    </w:p>
    <w:p w:rsidR="00862C84" w:rsidRDefault="00C31C80" w:rsidP="003422B6">
      <w:pPr>
        <w:ind w:firstLine="567"/>
        <w:jc w:val="both"/>
        <w:rPr>
          <w:rFonts w:ascii="Arial" w:hAnsi="Arial" w:cs="Arial"/>
        </w:rPr>
      </w:pPr>
      <w:r>
        <w:rPr>
          <w:rFonts w:ascii="Arial" w:hAnsi="Arial" w:cs="Arial"/>
        </w:rPr>
        <w:t xml:space="preserve">Dari hasil penelitian ini diperoleh beberapa kesimpulan berdasarkan hasil </w:t>
      </w:r>
      <w:r w:rsidR="00C85220" w:rsidRPr="003D1B28">
        <w:rPr>
          <w:rFonts w:ascii="Arial" w:hAnsi="Arial" w:cs="Arial"/>
        </w:rPr>
        <w:t xml:space="preserve">penerapan fitur kamera CCTV untuk </w:t>
      </w:r>
      <w:r w:rsidR="00C85220" w:rsidRPr="003D1B28">
        <w:rPr>
          <w:rFonts w:ascii="Arial" w:hAnsi="Arial" w:cs="Arial"/>
          <w:i/>
        </w:rPr>
        <w:t>Access Control System</w:t>
      </w:r>
      <w:r w:rsidR="00C85220" w:rsidRPr="003D1B28">
        <w:rPr>
          <w:rFonts w:ascii="Arial" w:hAnsi="Arial" w:cs="Arial"/>
        </w:rPr>
        <w:t xml:space="preserve"> (ACS) menggunakan sistem OnGuard 2013 (Studi Kasus : PT. Chevron Pasific Indonesia)</w:t>
      </w:r>
      <w:r w:rsidR="00C85220" w:rsidRPr="003D1B28">
        <w:rPr>
          <w:rFonts w:ascii="Arial" w:hAnsi="Arial" w:cs="Arial"/>
          <w:bCs/>
        </w:rPr>
        <w:t xml:space="preserve"> </w:t>
      </w:r>
      <w:r>
        <w:rPr>
          <w:rFonts w:ascii="Arial" w:hAnsi="Arial" w:cs="Arial"/>
        </w:rPr>
        <w:t xml:space="preserve"> antara lain :</w:t>
      </w:r>
    </w:p>
    <w:p w:rsidR="00C85220" w:rsidRPr="00C85220" w:rsidRDefault="00C85220" w:rsidP="00C85220">
      <w:pPr>
        <w:pStyle w:val="ListParagraph"/>
        <w:numPr>
          <w:ilvl w:val="0"/>
          <w:numId w:val="20"/>
        </w:numPr>
        <w:suppressAutoHyphens w:val="0"/>
        <w:spacing w:line="240" w:lineRule="auto"/>
        <w:ind w:left="426" w:hanging="426"/>
        <w:contextualSpacing/>
        <w:jc w:val="both"/>
        <w:rPr>
          <w:rFonts w:ascii="Arial" w:hAnsi="Arial" w:cs="Arial"/>
          <w:sz w:val="20"/>
          <w:szCs w:val="20"/>
        </w:rPr>
      </w:pPr>
      <w:r w:rsidRPr="00C85220">
        <w:rPr>
          <w:rFonts w:ascii="Arial" w:hAnsi="Arial" w:cs="Arial"/>
          <w:sz w:val="20"/>
          <w:szCs w:val="20"/>
        </w:rPr>
        <w:t xml:space="preserve">Pengguna </w:t>
      </w:r>
      <w:r w:rsidRPr="00C85220">
        <w:rPr>
          <w:rFonts w:ascii="Arial" w:hAnsi="Arial" w:cs="Arial"/>
          <w:bCs/>
          <w:i/>
          <w:sz w:val="20"/>
          <w:szCs w:val="20"/>
        </w:rPr>
        <w:t>Card</w:t>
      </w:r>
      <w:r w:rsidRPr="00C85220">
        <w:rPr>
          <w:rFonts w:ascii="Arial" w:hAnsi="Arial" w:cs="Arial"/>
          <w:bCs/>
          <w:sz w:val="20"/>
          <w:szCs w:val="20"/>
        </w:rPr>
        <w:t xml:space="preserve"> ID/</w:t>
      </w:r>
      <w:r w:rsidRPr="00C85220">
        <w:rPr>
          <w:rFonts w:ascii="Arial" w:hAnsi="Arial" w:cs="Arial"/>
          <w:bCs/>
          <w:i/>
          <w:sz w:val="20"/>
          <w:szCs w:val="20"/>
        </w:rPr>
        <w:t>Proxymity Card</w:t>
      </w:r>
      <w:r>
        <w:rPr>
          <w:rFonts w:ascii="Arial" w:hAnsi="Arial" w:cs="Arial"/>
          <w:bCs/>
          <w:i/>
          <w:sz w:val="20"/>
          <w:szCs w:val="20"/>
        </w:rPr>
        <w:t xml:space="preserve"> </w:t>
      </w:r>
      <w:r w:rsidRPr="00C85220">
        <w:rPr>
          <w:rFonts w:ascii="Arial" w:hAnsi="Arial" w:cs="Arial"/>
          <w:sz w:val="20"/>
          <w:szCs w:val="20"/>
        </w:rPr>
        <w:t xml:space="preserve">bagi pengunjung yang sah </w:t>
      </w:r>
      <w:r w:rsidRPr="00C85220">
        <w:rPr>
          <w:rFonts w:ascii="Arial" w:hAnsi="Arial" w:cs="Arial"/>
          <w:sz w:val="20"/>
          <w:szCs w:val="20"/>
          <w:lang w:val="id-ID"/>
        </w:rPr>
        <w:t xml:space="preserve">dan tidak sah </w:t>
      </w:r>
      <w:r w:rsidRPr="00C85220">
        <w:rPr>
          <w:rFonts w:ascii="Arial" w:hAnsi="Arial" w:cs="Arial"/>
          <w:sz w:val="20"/>
          <w:szCs w:val="20"/>
        </w:rPr>
        <w:t xml:space="preserve">dapat di identifikasi sesuai gambar dari pemilik </w:t>
      </w:r>
      <w:r w:rsidRPr="00C85220">
        <w:rPr>
          <w:rFonts w:ascii="Arial" w:hAnsi="Arial" w:cs="Arial"/>
          <w:bCs/>
          <w:i/>
          <w:sz w:val="20"/>
          <w:szCs w:val="20"/>
        </w:rPr>
        <w:t>Card</w:t>
      </w:r>
      <w:r w:rsidRPr="00C85220">
        <w:rPr>
          <w:rFonts w:ascii="Arial" w:hAnsi="Arial" w:cs="Arial"/>
          <w:bCs/>
          <w:sz w:val="20"/>
          <w:szCs w:val="20"/>
        </w:rPr>
        <w:t xml:space="preserve"> ID/</w:t>
      </w:r>
      <w:r w:rsidRPr="00C85220">
        <w:rPr>
          <w:rFonts w:ascii="Arial" w:hAnsi="Arial" w:cs="Arial"/>
          <w:bCs/>
          <w:i/>
          <w:sz w:val="20"/>
          <w:szCs w:val="20"/>
        </w:rPr>
        <w:t>Proxymity Card</w:t>
      </w:r>
      <w:r w:rsidRPr="00C85220">
        <w:rPr>
          <w:rFonts w:ascii="Arial" w:hAnsi="Arial" w:cs="Arial"/>
          <w:sz w:val="20"/>
          <w:szCs w:val="20"/>
          <w:lang w:val="id-ID"/>
        </w:rPr>
        <w:t xml:space="preserve">. Telah dilakukan pengujian dan hasilnya mencapai 100 % sehingga pada saat terjadi kerusakan atau hal-hal yang telah merugikan bagi Perusahaan dapat dibuktikan dengan adanya </w:t>
      </w:r>
      <w:r w:rsidRPr="00C85220">
        <w:rPr>
          <w:rFonts w:ascii="Arial" w:hAnsi="Arial" w:cs="Arial"/>
          <w:i/>
          <w:iCs/>
          <w:sz w:val="20"/>
          <w:szCs w:val="20"/>
          <w:lang w:val="id-ID"/>
        </w:rPr>
        <w:t>video</w:t>
      </w:r>
      <w:r w:rsidRPr="00C85220">
        <w:rPr>
          <w:rFonts w:ascii="Arial" w:hAnsi="Arial" w:cs="Arial"/>
          <w:sz w:val="20"/>
          <w:szCs w:val="20"/>
          <w:lang w:val="id-ID"/>
        </w:rPr>
        <w:t xml:space="preserve"> bagi pengunjung</w:t>
      </w:r>
      <w:r>
        <w:rPr>
          <w:rFonts w:ascii="Arial" w:hAnsi="Arial" w:cs="Arial"/>
          <w:sz w:val="20"/>
          <w:szCs w:val="20"/>
          <w:lang w:val="en-US"/>
        </w:rPr>
        <w:t>.</w:t>
      </w:r>
    </w:p>
    <w:p w:rsidR="00C85220" w:rsidRPr="00C85220" w:rsidRDefault="00C85220" w:rsidP="00C85220">
      <w:pPr>
        <w:pStyle w:val="ListParagraph"/>
        <w:numPr>
          <w:ilvl w:val="0"/>
          <w:numId w:val="20"/>
        </w:numPr>
        <w:suppressAutoHyphens w:val="0"/>
        <w:spacing w:after="0" w:line="240" w:lineRule="auto"/>
        <w:ind w:left="426" w:hanging="426"/>
        <w:contextualSpacing/>
        <w:jc w:val="both"/>
        <w:rPr>
          <w:rFonts w:ascii="Arial" w:hAnsi="Arial" w:cs="Arial"/>
          <w:sz w:val="20"/>
          <w:szCs w:val="20"/>
        </w:rPr>
      </w:pPr>
      <w:r w:rsidRPr="00C85220">
        <w:rPr>
          <w:rFonts w:ascii="Arial" w:hAnsi="Arial" w:cs="Arial"/>
          <w:sz w:val="20"/>
          <w:szCs w:val="20"/>
        </w:rPr>
        <w:t xml:space="preserve">Pengujian dengan menggunakan anti </w:t>
      </w:r>
      <w:r w:rsidRPr="00C85220">
        <w:rPr>
          <w:rFonts w:ascii="Arial" w:hAnsi="Arial" w:cs="Arial"/>
          <w:i/>
          <w:sz w:val="20"/>
          <w:szCs w:val="20"/>
        </w:rPr>
        <w:t>pushback</w:t>
      </w:r>
      <w:r w:rsidRPr="00C85220">
        <w:rPr>
          <w:rFonts w:ascii="Arial" w:hAnsi="Arial" w:cs="Arial"/>
          <w:sz w:val="20"/>
          <w:szCs w:val="20"/>
        </w:rPr>
        <w:t xml:space="preserve"> sanga</w:t>
      </w:r>
      <w:r w:rsidRPr="00C85220">
        <w:rPr>
          <w:rFonts w:ascii="Arial" w:hAnsi="Arial" w:cs="Arial"/>
          <w:sz w:val="20"/>
          <w:szCs w:val="20"/>
          <w:lang w:val="id-ID"/>
        </w:rPr>
        <w:t>t</w:t>
      </w:r>
      <w:r w:rsidRPr="00C85220">
        <w:rPr>
          <w:rFonts w:ascii="Arial" w:hAnsi="Arial" w:cs="Arial"/>
          <w:sz w:val="20"/>
          <w:szCs w:val="20"/>
        </w:rPr>
        <w:t xml:space="preserve"> memba</w:t>
      </w:r>
      <w:r w:rsidR="00136CC8">
        <w:rPr>
          <w:rFonts w:ascii="Arial" w:hAnsi="Arial" w:cs="Arial"/>
          <w:sz w:val="20"/>
          <w:szCs w:val="20"/>
        </w:rPr>
        <w:t>n</w:t>
      </w:r>
      <w:r w:rsidRPr="00C85220">
        <w:rPr>
          <w:rFonts w:ascii="Arial" w:hAnsi="Arial" w:cs="Arial"/>
          <w:sz w:val="20"/>
          <w:szCs w:val="20"/>
        </w:rPr>
        <w:t xml:space="preserve">tu dalam pengawasan atau investigasi. Pada saat terjadi </w:t>
      </w:r>
      <w:r w:rsidRPr="00C85220">
        <w:rPr>
          <w:rFonts w:ascii="Arial" w:hAnsi="Arial" w:cs="Arial"/>
          <w:iCs/>
          <w:sz w:val="20"/>
          <w:szCs w:val="20"/>
          <w:lang w:val="id-ID"/>
        </w:rPr>
        <w:t>hal-hal yang tidak diinginkan</w:t>
      </w:r>
      <w:r w:rsidRPr="00C85220">
        <w:rPr>
          <w:rFonts w:ascii="Arial" w:hAnsi="Arial" w:cs="Arial"/>
          <w:sz w:val="20"/>
          <w:szCs w:val="20"/>
        </w:rPr>
        <w:t xml:space="preserve"> pengunjung ruangan dapat langsung dikenali siapa saja yang sedang berada diruangan</w:t>
      </w:r>
      <w:bookmarkStart w:id="0" w:name="_GoBack"/>
      <w:bookmarkEnd w:id="0"/>
      <w:r w:rsidRPr="00C85220">
        <w:rPr>
          <w:rFonts w:ascii="Arial" w:hAnsi="Arial" w:cs="Arial"/>
          <w:sz w:val="20"/>
          <w:szCs w:val="20"/>
          <w:lang w:val="id-ID"/>
        </w:rPr>
        <w:t>.</w:t>
      </w:r>
    </w:p>
    <w:p w:rsidR="00C85220" w:rsidRPr="00C85220" w:rsidRDefault="00C85220" w:rsidP="008F4806">
      <w:pPr>
        <w:pStyle w:val="ListParagraph"/>
        <w:numPr>
          <w:ilvl w:val="0"/>
          <w:numId w:val="20"/>
        </w:numPr>
        <w:suppressAutoHyphens w:val="0"/>
        <w:spacing w:after="0" w:line="240" w:lineRule="auto"/>
        <w:ind w:left="426" w:hanging="426"/>
        <w:contextualSpacing/>
        <w:jc w:val="both"/>
        <w:rPr>
          <w:rFonts w:ascii="Arial" w:hAnsi="Arial" w:cs="Arial"/>
          <w:sz w:val="20"/>
          <w:szCs w:val="20"/>
        </w:rPr>
      </w:pPr>
      <w:r w:rsidRPr="00C85220">
        <w:rPr>
          <w:rFonts w:ascii="Arial" w:hAnsi="Arial" w:cs="Arial"/>
          <w:bCs/>
          <w:i/>
          <w:sz w:val="20"/>
          <w:szCs w:val="20"/>
        </w:rPr>
        <w:t>Card</w:t>
      </w:r>
      <w:r w:rsidRPr="00C85220">
        <w:rPr>
          <w:rFonts w:ascii="Arial" w:hAnsi="Arial" w:cs="Arial"/>
          <w:bCs/>
          <w:sz w:val="20"/>
          <w:szCs w:val="20"/>
        </w:rPr>
        <w:t xml:space="preserve"> ID/</w:t>
      </w:r>
      <w:r w:rsidRPr="00C85220">
        <w:rPr>
          <w:rFonts w:ascii="Arial" w:hAnsi="Arial" w:cs="Arial"/>
          <w:bCs/>
          <w:i/>
          <w:sz w:val="20"/>
          <w:szCs w:val="20"/>
        </w:rPr>
        <w:t>Proxymity Card</w:t>
      </w:r>
      <w:r w:rsidR="00136CC8">
        <w:rPr>
          <w:rFonts w:ascii="Arial" w:hAnsi="Arial" w:cs="Arial"/>
          <w:bCs/>
          <w:i/>
          <w:sz w:val="20"/>
          <w:szCs w:val="20"/>
        </w:rPr>
        <w:t xml:space="preserve"> </w:t>
      </w:r>
      <w:r w:rsidRPr="00C85220">
        <w:rPr>
          <w:rFonts w:ascii="Arial" w:hAnsi="Arial" w:cs="Arial"/>
          <w:sz w:val="20"/>
          <w:szCs w:val="20"/>
        </w:rPr>
        <w:t xml:space="preserve">menggunakan </w:t>
      </w:r>
      <w:r w:rsidRPr="00C85220">
        <w:rPr>
          <w:rFonts w:ascii="Arial" w:hAnsi="Arial" w:cs="Arial"/>
          <w:i/>
          <w:sz w:val="20"/>
          <w:szCs w:val="20"/>
        </w:rPr>
        <w:t>enkripsi</w:t>
      </w:r>
      <w:r w:rsidR="00136CC8">
        <w:rPr>
          <w:rFonts w:ascii="Arial" w:hAnsi="Arial" w:cs="Arial"/>
          <w:sz w:val="20"/>
          <w:szCs w:val="20"/>
        </w:rPr>
        <w:t xml:space="preserve"> </w:t>
      </w:r>
      <w:r w:rsidRPr="00C85220">
        <w:rPr>
          <w:rFonts w:ascii="Arial" w:hAnsi="Arial" w:cs="Arial"/>
          <w:bCs/>
          <w:i/>
          <w:sz w:val="20"/>
          <w:szCs w:val="20"/>
        </w:rPr>
        <w:t>Card</w:t>
      </w:r>
      <w:r w:rsidRPr="00C85220">
        <w:rPr>
          <w:rFonts w:ascii="Arial" w:hAnsi="Arial" w:cs="Arial"/>
          <w:bCs/>
          <w:sz w:val="20"/>
          <w:szCs w:val="20"/>
        </w:rPr>
        <w:t xml:space="preserve"> ID/</w:t>
      </w:r>
      <w:r w:rsidRPr="00C85220">
        <w:rPr>
          <w:rFonts w:ascii="Arial" w:hAnsi="Arial" w:cs="Arial"/>
          <w:bCs/>
          <w:i/>
          <w:sz w:val="20"/>
          <w:szCs w:val="20"/>
        </w:rPr>
        <w:t>Proxymity Card</w:t>
      </w:r>
      <w:r w:rsidR="00136CC8">
        <w:rPr>
          <w:rFonts w:ascii="Arial" w:hAnsi="Arial" w:cs="Arial"/>
          <w:bCs/>
          <w:i/>
          <w:sz w:val="20"/>
          <w:szCs w:val="20"/>
        </w:rPr>
        <w:t xml:space="preserve"> </w:t>
      </w:r>
      <w:r w:rsidRPr="00C85220">
        <w:rPr>
          <w:rFonts w:ascii="Arial" w:hAnsi="Arial" w:cs="Arial"/>
          <w:sz w:val="20"/>
          <w:szCs w:val="20"/>
        </w:rPr>
        <w:t xml:space="preserve">dapat terbaca pada sistem yaitu dengan cara indentifikasi dari jumlah bilangan yang terdapat pada </w:t>
      </w:r>
      <w:r w:rsidRPr="00C85220">
        <w:rPr>
          <w:rFonts w:ascii="Arial" w:hAnsi="Arial" w:cs="Arial"/>
          <w:bCs/>
          <w:i/>
          <w:sz w:val="20"/>
          <w:szCs w:val="20"/>
        </w:rPr>
        <w:t>Card</w:t>
      </w:r>
      <w:r w:rsidRPr="00C85220">
        <w:rPr>
          <w:rFonts w:ascii="Arial" w:hAnsi="Arial" w:cs="Arial"/>
          <w:bCs/>
          <w:sz w:val="20"/>
          <w:szCs w:val="20"/>
        </w:rPr>
        <w:t xml:space="preserve"> ID/</w:t>
      </w:r>
      <w:r w:rsidRPr="00C85220">
        <w:rPr>
          <w:rFonts w:ascii="Arial" w:hAnsi="Arial" w:cs="Arial"/>
          <w:bCs/>
          <w:i/>
          <w:sz w:val="20"/>
          <w:szCs w:val="20"/>
        </w:rPr>
        <w:t>Proxymity Card</w:t>
      </w:r>
      <w:r w:rsidRPr="00C85220">
        <w:rPr>
          <w:rFonts w:ascii="Arial" w:hAnsi="Arial" w:cs="Arial"/>
          <w:sz w:val="20"/>
          <w:szCs w:val="20"/>
        </w:rPr>
        <w:t xml:space="preserve">, karena semua jenis </w:t>
      </w:r>
      <w:r w:rsidRPr="00C85220">
        <w:rPr>
          <w:rFonts w:ascii="Arial" w:hAnsi="Arial" w:cs="Arial"/>
          <w:bCs/>
          <w:i/>
          <w:sz w:val="20"/>
          <w:szCs w:val="20"/>
        </w:rPr>
        <w:t>Card</w:t>
      </w:r>
      <w:r w:rsidRPr="00C85220">
        <w:rPr>
          <w:rFonts w:ascii="Arial" w:hAnsi="Arial" w:cs="Arial"/>
          <w:bCs/>
          <w:sz w:val="20"/>
          <w:szCs w:val="20"/>
        </w:rPr>
        <w:t xml:space="preserve"> ID/</w:t>
      </w:r>
      <w:r w:rsidRPr="00C85220">
        <w:rPr>
          <w:rFonts w:ascii="Arial" w:hAnsi="Arial" w:cs="Arial"/>
          <w:bCs/>
          <w:i/>
          <w:sz w:val="20"/>
          <w:szCs w:val="20"/>
        </w:rPr>
        <w:t>Proxymity Card</w:t>
      </w:r>
      <w:r w:rsidR="00136CC8">
        <w:rPr>
          <w:rFonts w:ascii="Arial" w:hAnsi="Arial" w:cs="Arial"/>
          <w:bCs/>
          <w:i/>
          <w:sz w:val="20"/>
          <w:szCs w:val="20"/>
        </w:rPr>
        <w:t xml:space="preserve"> </w:t>
      </w:r>
      <w:r w:rsidRPr="00C85220">
        <w:rPr>
          <w:rFonts w:ascii="Arial" w:hAnsi="Arial" w:cs="Arial"/>
          <w:sz w:val="20"/>
          <w:szCs w:val="20"/>
        </w:rPr>
        <w:t xml:space="preserve">mempunyai nilai yang berbeda-beda. Sistem OnGuard 2013 menggunakan bilangan enkripsi maka jumlah enkripsi pada </w:t>
      </w:r>
      <w:r w:rsidRPr="00C85220">
        <w:rPr>
          <w:rFonts w:ascii="Arial" w:hAnsi="Arial" w:cs="Arial"/>
          <w:bCs/>
          <w:i/>
          <w:sz w:val="20"/>
          <w:szCs w:val="20"/>
        </w:rPr>
        <w:t>Card</w:t>
      </w:r>
      <w:r w:rsidRPr="00C85220">
        <w:rPr>
          <w:rFonts w:ascii="Arial" w:hAnsi="Arial" w:cs="Arial"/>
          <w:bCs/>
          <w:sz w:val="20"/>
          <w:szCs w:val="20"/>
        </w:rPr>
        <w:t xml:space="preserve"> ID/</w:t>
      </w:r>
      <w:r w:rsidRPr="00C85220">
        <w:rPr>
          <w:rFonts w:ascii="Arial" w:hAnsi="Arial" w:cs="Arial"/>
          <w:bCs/>
          <w:i/>
          <w:sz w:val="20"/>
          <w:szCs w:val="20"/>
        </w:rPr>
        <w:t>Proxymity Card</w:t>
      </w:r>
      <w:r w:rsidR="00136CC8">
        <w:rPr>
          <w:rFonts w:ascii="Arial" w:hAnsi="Arial" w:cs="Arial"/>
          <w:bCs/>
          <w:i/>
          <w:sz w:val="20"/>
          <w:szCs w:val="20"/>
        </w:rPr>
        <w:t xml:space="preserve"> </w:t>
      </w:r>
      <w:r w:rsidRPr="00C85220">
        <w:rPr>
          <w:rFonts w:ascii="Arial" w:hAnsi="Arial" w:cs="Arial"/>
          <w:sz w:val="20"/>
          <w:szCs w:val="20"/>
        </w:rPr>
        <w:t>harus ditambahkan pada sistem OnGuard 2013.</w:t>
      </w:r>
    </w:p>
    <w:p w:rsidR="00B166D7" w:rsidRPr="002A2798" w:rsidRDefault="00B166D7" w:rsidP="008F4806">
      <w:pPr>
        <w:pStyle w:val="ListParagraph"/>
        <w:suppressAutoHyphens w:val="0"/>
        <w:spacing w:after="0" w:line="240" w:lineRule="auto"/>
        <w:ind w:left="360"/>
        <w:contextualSpacing/>
        <w:jc w:val="both"/>
        <w:rPr>
          <w:rFonts w:ascii="Arial" w:hAnsi="Arial" w:cs="Arial"/>
          <w:sz w:val="20"/>
          <w:szCs w:val="20"/>
        </w:rPr>
      </w:pPr>
    </w:p>
    <w:p w:rsidR="00862C84" w:rsidRDefault="003172EB" w:rsidP="008F4806">
      <w:pPr>
        <w:rPr>
          <w:rStyle w:val="apple-style-span"/>
          <w:rFonts w:ascii="Arial" w:hAnsi="Arial" w:cs="Arial"/>
          <w:b/>
          <w:color w:val="000000"/>
          <w:szCs w:val="18"/>
          <w:lang w:val="pt-BR"/>
        </w:rPr>
      </w:pPr>
      <w:r w:rsidRPr="003172EB">
        <w:rPr>
          <w:rStyle w:val="apple-style-span"/>
          <w:rFonts w:ascii="Arial" w:hAnsi="Arial" w:cs="Arial"/>
          <w:b/>
          <w:color w:val="000000"/>
          <w:szCs w:val="18"/>
          <w:lang w:val="pt-BR"/>
        </w:rPr>
        <w:t>REFERENSI</w:t>
      </w:r>
    </w:p>
    <w:p w:rsidR="00341393" w:rsidRPr="00690A48" w:rsidRDefault="00341393" w:rsidP="008F4806">
      <w:pPr>
        <w:rPr>
          <w:rStyle w:val="apple-style-span"/>
          <w:rFonts w:ascii="Arial" w:hAnsi="Arial" w:cs="Arial"/>
          <w:b/>
          <w:color w:val="000000"/>
          <w:sz w:val="18"/>
          <w:szCs w:val="18"/>
          <w:lang w:val="pt-BR"/>
        </w:rPr>
      </w:pPr>
    </w:p>
    <w:p w:rsidR="00C85C4C" w:rsidRPr="00690A48" w:rsidRDefault="00C85C4C" w:rsidP="008F4806">
      <w:pPr>
        <w:pStyle w:val="ListParagraph"/>
        <w:numPr>
          <w:ilvl w:val="0"/>
          <w:numId w:val="21"/>
        </w:numPr>
        <w:spacing w:after="0" w:line="240" w:lineRule="auto"/>
        <w:jc w:val="both"/>
        <w:rPr>
          <w:rFonts w:ascii="Arial" w:hAnsi="Arial" w:cs="Arial"/>
          <w:sz w:val="18"/>
          <w:szCs w:val="18"/>
        </w:rPr>
      </w:pPr>
      <w:r w:rsidRPr="00690A48">
        <w:rPr>
          <w:rFonts w:ascii="Arial" w:hAnsi="Arial" w:cs="Arial"/>
          <w:sz w:val="18"/>
          <w:szCs w:val="18"/>
        </w:rPr>
        <w:t xml:space="preserve">Choirul Huda dkk. </w:t>
      </w:r>
      <w:r w:rsidRPr="00690A48">
        <w:rPr>
          <w:rFonts w:ascii="Arial" w:hAnsi="Arial" w:cs="Arial"/>
          <w:i/>
          <w:iCs/>
          <w:sz w:val="18"/>
          <w:szCs w:val="18"/>
        </w:rPr>
        <w:t xml:space="preserve">Rancang Bangun Akses Kontrol Pintu Sebagai Identifikasi Pengunjung Untuk Menunjang Keamanan Ruangan. </w:t>
      </w:r>
      <w:r w:rsidRPr="00690A48">
        <w:rPr>
          <w:rFonts w:ascii="Arial" w:hAnsi="Arial" w:cs="Arial"/>
          <w:sz w:val="18"/>
          <w:szCs w:val="18"/>
        </w:rPr>
        <w:t>Jurnal Informatika, Program Teknologi Informasi Dan Ilmu Komputer,Universitas Brawijaya. 2013</w:t>
      </w:r>
    </w:p>
    <w:p w:rsidR="008A3523" w:rsidRPr="00690A48" w:rsidRDefault="008A3523" w:rsidP="00690A48">
      <w:pPr>
        <w:pStyle w:val="ListParagraph"/>
        <w:numPr>
          <w:ilvl w:val="0"/>
          <w:numId w:val="21"/>
        </w:numPr>
        <w:spacing w:after="0" w:line="240" w:lineRule="auto"/>
        <w:jc w:val="both"/>
        <w:rPr>
          <w:rFonts w:ascii="Arial" w:hAnsi="Arial" w:cs="Arial"/>
          <w:sz w:val="18"/>
          <w:szCs w:val="18"/>
        </w:rPr>
      </w:pPr>
      <w:r w:rsidRPr="00690A48">
        <w:rPr>
          <w:rFonts w:ascii="Arial" w:hAnsi="Arial" w:cs="Arial"/>
          <w:sz w:val="18"/>
          <w:szCs w:val="18"/>
        </w:rPr>
        <w:t xml:space="preserve">Neo Orta Negara dkk. </w:t>
      </w:r>
      <w:r w:rsidRPr="00690A48">
        <w:rPr>
          <w:rFonts w:ascii="Arial" w:hAnsi="Arial" w:cs="Arial"/>
          <w:i/>
          <w:iCs/>
          <w:sz w:val="18"/>
          <w:szCs w:val="18"/>
        </w:rPr>
        <w:t xml:space="preserve">Perancangan Active Surveillance Camera Dalam Otomasi Pengawasan Gedung. </w:t>
      </w:r>
      <w:r w:rsidRPr="00690A48">
        <w:rPr>
          <w:rFonts w:ascii="Arial" w:hAnsi="Arial" w:cs="Arial"/>
          <w:sz w:val="18"/>
          <w:szCs w:val="18"/>
        </w:rPr>
        <w:t>Jurnal, Jurusan Teknik Industri Institut Teknologi Sepuluh Nopember (ITS) Surabaya Kampus ITS Sukolilo Surabaya 60111. 2011</w:t>
      </w:r>
      <w:r w:rsidR="00690A48" w:rsidRPr="00690A48">
        <w:rPr>
          <w:rFonts w:ascii="Arial" w:hAnsi="Arial" w:cs="Arial"/>
          <w:sz w:val="18"/>
          <w:szCs w:val="18"/>
        </w:rPr>
        <w:t>.</w:t>
      </w:r>
    </w:p>
    <w:p w:rsidR="00690A48" w:rsidRPr="00690A48" w:rsidRDefault="00690A48" w:rsidP="00690A48">
      <w:pPr>
        <w:pStyle w:val="ListParagraph"/>
        <w:numPr>
          <w:ilvl w:val="0"/>
          <w:numId w:val="21"/>
        </w:numPr>
        <w:spacing w:after="0" w:line="240" w:lineRule="auto"/>
        <w:ind w:left="714" w:hanging="357"/>
        <w:jc w:val="both"/>
        <w:rPr>
          <w:rFonts w:ascii="Arial" w:hAnsi="Arial" w:cs="Arial"/>
          <w:sz w:val="18"/>
          <w:szCs w:val="18"/>
        </w:rPr>
      </w:pPr>
      <w:r w:rsidRPr="00690A48">
        <w:rPr>
          <w:rFonts w:ascii="Arial" w:hAnsi="Arial" w:cs="Arial"/>
          <w:sz w:val="18"/>
          <w:szCs w:val="18"/>
        </w:rPr>
        <w:t xml:space="preserve">Belhekar Vipul Krushna1 dkk. </w:t>
      </w:r>
      <w:r w:rsidRPr="00690A48">
        <w:rPr>
          <w:rFonts w:ascii="Arial" w:hAnsi="Arial" w:cs="Arial"/>
          <w:i/>
          <w:sz w:val="18"/>
          <w:szCs w:val="18"/>
        </w:rPr>
        <w:t>Multi-Clouds Security: Using Access Control</w:t>
      </w:r>
      <w:r w:rsidRPr="00690A48">
        <w:rPr>
          <w:rFonts w:ascii="Arial" w:hAnsi="Arial" w:cs="Arial"/>
          <w:sz w:val="18"/>
          <w:szCs w:val="18"/>
        </w:rPr>
        <w:t>. International Journal of Advance Research inComputer Science and Management Studies. 2014</w:t>
      </w:r>
    </w:p>
    <w:p w:rsidR="00690A48" w:rsidRPr="00690A48" w:rsidRDefault="00690A48" w:rsidP="00690A48">
      <w:pPr>
        <w:pStyle w:val="ListParagraph"/>
        <w:numPr>
          <w:ilvl w:val="0"/>
          <w:numId w:val="21"/>
        </w:numPr>
        <w:spacing w:after="0" w:line="240" w:lineRule="auto"/>
        <w:ind w:left="714" w:hanging="357"/>
        <w:jc w:val="both"/>
        <w:rPr>
          <w:rFonts w:ascii="Arial" w:hAnsi="Arial" w:cs="Arial"/>
          <w:sz w:val="18"/>
          <w:szCs w:val="18"/>
        </w:rPr>
      </w:pPr>
      <w:r w:rsidRPr="00690A48">
        <w:rPr>
          <w:rFonts w:ascii="Arial" w:hAnsi="Arial" w:cs="Arial"/>
          <w:sz w:val="18"/>
          <w:szCs w:val="18"/>
        </w:rPr>
        <w:t xml:space="preserve">dhaka. </w:t>
      </w:r>
      <w:r w:rsidRPr="00690A48">
        <w:rPr>
          <w:rFonts w:ascii="Arial" w:hAnsi="Arial" w:cs="Arial"/>
          <w:i/>
          <w:sz w:val="18"/>
          <w:szCs w:val="18"/>
        </w:rPr>
        <w:t>Development of Low Cost Private Office Access</w:t>
      </w:r>
      <w:r>
        <w:rPr>
          <w:rFonts w:ascii="Arial" w:hAnsi="Arial" w:cs="Arial"/>
          <w:i/>
          <w:sz w:val="18"/>
          <w:szCs w:val="18"/>
        </w:rPr>
        <w:t xml:space="preserve"> </w:t>
      </w:r>
      <w:r w:rsidRPr="00690A48">
        <w:rPr>
          <w:rFonts w:ascii="Arial" w:hAnsi="Arial" w:cs="Arial"/>
          <w:i/>
          <w:sz w:val="18"/>
          <w:szCs w:val="18"/>
        </w:rPr>
        <w:t>Control System(OACS).</w:t>
      </w:r>
      <w:r w:rsidRPr="00690A48">
        <w:rPr>
          <w:rFonts w:ascii="Arial" w:hAnsi="Arial" w:cs="Arial"/>
          <w:sz w:val="18"/>
          <w:szCs w:val="18"/>
        </w:rPr>
        <w:t xml:space="preserve"> International Journal of Embedded Systems and Applications</w:t>
      </w:r>
      <w:r>
        <w:rPr>
          <w:rFonts w:ascii="Arial" w:hAnsi="Arial" w:cs="Arial"/>
          <w:sz w:val="18"/>
          <w:szCs w:val="18"/>
        </w:rPr>
        <w:t xml:space="preserve">. </w:t>
      </w:r>
      <w:r w:rsidRPr="00690A48">
        <w:rPr>
          <w:rFonts w:ascii="Arial" w:hAnsi="Arial" w:cs="Arial"/>
          <w:sz w:val="18"/>
          <w:szCs w:val="18"/>
        </w:rPr>
        <w:t>. 2012</w:t>
      </w:r>
    </w:p>
    <w:p w:rsidR="00690A48" w:rsidRPr="00690A48" w:rsidRDefault="00690A48" w:rsidP="00690A48">
      <w:pPr>
        <w:pStyle w:val="ListParagraph"/>
        <w:numPr>
          <w:ilvl w:val="0"/>
          <w:numId w:val="21"/>
        </w:numPr>
        <w:spacing w:after="0" w:line="240" w:lineRule="auto"/>
        <w:ind w:left="714" w:hanging="357"/>
        <w:jc w:val="both"/>
        <w:rPr>
          <w:rFonts w:ascii="Arial" w:hAnsi="Arial" w:cs="Arial"/>
          <w:sz w:val="18"/>
          <w:szCs w:val="18"/>
        </w:rPr>
      </w:pPr>
      <w:r w:rsidRPr="00690A48">
        <w:rPr>
          <w:rFonts w:ascii="Arial" w:hAnsi="Arial" w:cs="Arial"/>
          <w:sz w:val="18"/>
          <w:szCs w:val="18"/>
        </w:rPr>
        <w:t>Eric Priyo Tranggono</w:t>
      </w:r>
      <w:r>
        <w:rPr>
          <w:rFonts w:ascii="Arial" w:hAnsi="Arial" w:cs="Arial"/>
          <w:sz w:val="18"/>
          <w:szCs w:val="18"/>
        </w:rPr>
        <w:t xml:space="preserve"> </w:t>
      </w:r>
      <w:r w:rsidRPr="00690A48">
        <w:rPr>
          <w:rFonts w:ascii="Arial" w:hAnsi="Arial" w:cs="Arial"/>
          <w:sz w:val="18"/>
          <w:szCs w:val="18"/>
        </w:rPr>
        <w:t>dkk..</w:t>
      </w:r>
      <w:r>
        <w:rPr>
          <w:rFonts w:ascii="Arial" w:hAnsi="Arial" w:cs="Arial"/>
          <w:sz w:val="18"/>
          <w:szCs w:val="18"/>
        </w:rPr>
        <w:t xml:space="preserve"> </w:t>
      </w:r>
      <w:r w:rsidRPr="00690A48">
        <w:rPr>
          <w:rFonts w:ascii="Arial" w:hAnsi="Arial" w:cs="Arial"/>
          <w:i/>
          <w:sz w:val="18"/>
          <w:szCs w:val="18"/>
        </w:rPr>
        <w:t>Rancang</w:t>
      </w:r>
      <w:r>
        <w:rPr>
          <w:rFonts w:ascii="Arial" w:hAnsi="Arial" w:cs="Arial"/>
          <w:i/>
          <w:sz w:val="18"/>
          <w:szCs w:val="18"/>
        </w:rPr>
        <w:t xml:space="preserve"> </w:t>
      </w:r>
      <w:r w:rsidRPr="00690A48">
        <w:rPr>
          <w:rFonts w:ascii="Arial" w:hAnsi="Arial" w:cs="Arial"/>
          <w:i/>
          <w:sz w:val="18"/>
          <w:szCs w:val="18"/>
        </w:rPr>
        <w:t>Bangun</w:t>
      </w:r>
      <w:r>
        <w:rPr>
          <w:rFonts w:ascii="Arial" w:hAnsi="Arial" w:cs="Arial"/>
          <w:i/>
          <w:sz w:val="18"/>
          <w:szCs w:val="18"/>
        </w:rPr>
        <w:t xml:space="preserve"> </w:t>
      </w:r>
      <w:r w:rsidRPr="00690A48">
        <w:rPr>
          <w:rFonts w:ascii="Arial" w:hAnsi="Arial" w:cs="Arial"/>
          <w:i/>
          <w:sz w:val="18"/>
          <w:szCs w:val="18"/>
        </w:rPr>
        <w:t>Sistem</w:t>
      </w:r>
      <w:r>
        <w:rPr>
          <w:rFonts w:ascii="Arial" w:hAnsi="Arial" w:cs="Arial"/>
          <w:i/>
          <w:sz w:val="18"/>
          <w:szCs w:val="18"/>
        </w:rPr>
        <w:t xml:space="preserve"> </w:t>
      </w:r>
      <w:r w:rsidRPr="00690A48">
        <w:rPr>
          <w:rFonts w:ascii="Arial" w:hAnsi="Arial" w:cs="Arial"/>
          <w:i/>
          <w:sz w:val="18"/>
          <w:szCs w:val="18"/>
        </w:rPr>
        <w:t>Informasi</w:t>
      </w:r>
      <w:r>
        <w:rPr>
          <w:rFonts w:ascii="Arial" w:hAnsi="Arial" w:cs="Arial"/>
          <w:i/>
          <w:sz w:val="18"/>
          <w:szCs w:val="18"/>
        </w:rPr>
        <w:t xml:space="preserve"> </w:t>
      </w:r>
      <w:r w:rsidRPr="00690A48">
        <w:rPr>
          <w:rFonts w:ascii="Arial" w:hAnsi="Arial" w:cs="Arial"/>
          <w:i/>
          <w:sz w:val="18"/>
          <w:szCs w:val="18"/>
        </w:rPr>
        <w:t>Kontrol</w:t>
      </w:r>
      <w:r>
        <w:rPr>
          <w:rFonts w:ascii="Arial" w:hAnsi="Arial" w:cs="Arial"/>
          <w:i/>
          <w:sz w:val="18"/>
          <w:szCs w:val="18"/>
        </w:rPr>
        <w:t xml:space="preserve"> </w:t>
      </w:r>
      <w:r w:rsidRPr="00690A48">
        <w:rPr>
          <w:rFonts w:ascii="Arial" w:hAnsi="Arial" w:cs="Arial"/>
          <w:i/>
          <w:sz w:val="18"/>
          <w:szCs w:val="18"/>
        </w:rPr>
        <w:t>Kondisi</w:t>
      </w:r>
      <w:r>
        <w:rPr>
          <w:rFonts w:ascii="Arial" w:hAnsi="Arial" w:cs="Arial"/>
          <w:i/>
          <w:sz w:val="18"/>
          <w:szCs w:val="18"/>
        </w:rPr>
        <w:t xml:space="preserve"> </w:t>
      </w:r>
      <w:r w:rsidRPr="00690A48">
        <w:rPr>
          <w:rFonts w:ascii="Arial" w:hAnsi="Arial" w:cs="Arial"/>
          <w:i/>
          <w:sz w:val="18"/>
          <w:szCs w:val="18"/>
        </w:rPr>
        <w:t>Lalu</w:t>
      </w:r>
      <w:r>
        <w:rPr>
          <w:rFonts w:ascii="Arial" w:hAnsi="Arial" w:cs="Arial"/>
          <w:i/>
          <w:sz w:val="18"/>
          <w:szCs w:val="18"/>
        </w:rPr>
        <w:t xml:space="preserve"> </w:t>
      </w:r>
      <w:r w:rsidRPr="00690A48">
        <w:rPr>
          <w:rFonts w:ascii="Arial" w:hAnsi="Arial" w:cs="Arial"/>
          <w:i/>
          <w:sz w:val="18"/>
          <w:szCs w:val="18"/>
        </w:rPr>
        <w:t>Lintas</w:t>
      </w:r>
      <w:r>
        <w:rPr>
          <w:rFonts w:ascii="Arial" w:hAnsi="Arial" w:cs="Arial"/>
          <w:i/>
          <w:sz w:val="18"/>
          <w:szCs w:val="18"/>
        </w:rPr>
        <w:t xml:space="preserve"> Dengan Kamera Pemantau CCTV Berbasis </w:t>
      </w:r>
      <w:r w:rsidRPr="00690A48">
        <w:rPr>
          <w:rFonts w:ascii="Arial" w:hAnsi="Arial" w:cs="Arial"/>
          <w:i/>
          <w:sz w:val="18"/>
          <w:szCs w:val="18"/>
        </w:rPr>
        <w:t>gis.</w:t>
      </w:r>
      <w:r w:rsidRPr="00690A48">
        <w:rPr>
          <w:rFonts w:ascii="Arial" w:hAnsi="Arial" w:cs="Arial"/>
          <w:sz w:val="18"/>
          <w:szCs w:val="18"/>
        </w:rPr>
        <w:t>Jurnal, Jurusan</w:t>
      </w:r>
      <w:r>
        <w:rPr>
          <w:rFonts w:ascii="Arial" w:hAnsi="Arial" w:cs="Arial"/>
          <w:sz w:val="18"/>
          <w:szCs w:val="18"/>
        </w:rPr>
        <w:t xml:space="preserve"> </w:t>
      </w:r>
      <w:r w:rsidRPr="00690A48">
        <w:rPr>
          <w:rFonts w:ascii="Arial" w:hAnsi="Arial" w:cs="Arial"/>
          <w:sz w:val="18"/>
          <w:szCs w:val="18"/>
        </w:rPr>
        <w:t>Sistem</w:t>
      </w:r>
      <w:r>
        <w:rPr>
          <w:rFonts w:ascii="Arial" w:hAnsi="Arial" w:cs="Arial"/>
          <w:sz w:val="18"/>
          <w:szCs w:val="18"/>
        </w:rPr>
        <w:t xml:space="preserve"> </w:t>
      </w:r>
      <w:r w:rsidRPr="00690A48">
        <w:rPr>
          <w:rFonts w:ascii="Arial" w:hAnsi="Arial" w:cs="Arial"/>
          <w:sz w:val="18"/>
          <w:szCs w:val="18"/>
        </w:rPr>
        <w:t>Informasi. Sekolah</w:t>
      </w:r>
      <w:r>
        <w:rPr>
          <w:rFonts w:ascii="Arial" w:hAnsi="Arial" w:cs="Arial"/>
          <w:sz w:val="18"/>
          <w:szCs w:val="18"/>
        </w:rPr>
        <w:t xml:space="preserve"> </w:t>
      </w:r>
      <w:r w:rsidRPr="00690A48">
        <w:rPr>
          <w:rFonts w:ascii="Arial" w:hAnsi="Arial" w:cs="Arial"/>
          <w:sz w:val="18"/>
          <w:szCs w:val="18"/>
        </w:rPr>
        <w:t>Tinggi</w:t>
      </w:r>
      <w:r>
        <w:rPr>
          <w:rFonts w:ascii="Arial" w:hAnsi="Arial" w:cs="Arial"/>
          <w:sz w:val="18"/>
          <w:szCs w:val="18"/>
        </w:rPr>
        <w:t xml:space="preserve"> </w:t>
      </w:r>
      <w:r w:rsidRPr="00690A48">
        <w:rPr>
          <w:rFonts w:ascii="Arial" w:hAnsi="Arial" w:cs="Arial"/>
          <w:sz w:val="18"/>
          <w:szCs w:val="18"/>
        </w:rPr>
        <w:t>Manajemen</w:t>
      </w:r>
      <w:r>
        <w:rPr>
          <w:rFonts w:ascii="Arial" w:hAnsi="Arial" w:cs="Arial"/>
          <w:sz w:val="18"/>
          <w:szCs w:val="18"/>
        </w:rPr>
        <w:t xml:space="preserve"> </w:t>
      </w:r>
      <w:r w:rsidRPr="00690A48">
        <w:rPr>
          <w:rFonts w:ascii="Arial" w:hAnsi="Arial" w:cs="Arial"/>
          <w:sz w:val="18"/>
          <w:szCs w:val="18"/>
        </w:rPr>
        <w:t>Informatika</w:t>
      </w:r>
      <w:r>
        <w:rPr>
          <w:rFonts w:ascii="Arial" w:hAnsi="Arial" w:cs="Arial"/>
          <w:sz w:val="18"/>
          <w:szCs w:val="18"/>
        </w:rPr>
        <w:t xml:space="preserve"> </w:t>
      </w:r>
      <w:r w:rsidRPr="00690A48">
        <w:rPr>
          <w:rFonts w:ascii="Arial" w:hAnsi="Arial" w:cs="Arial"/>
          <w:sz w:val="18"/>
          <w:szCs w:val="18"/>
        </w:rPr>
        <w:t>&amp;</w:t>
      </w:r>
      <w:r>
        <w:rPr>
          <w:rFonts w:ascii="Arial" w:hAnsi="Arial" w:cs="Arial"/>
          <w:sz w:val="18"/>
          <w:szCs w:val="18"/>
        </w:rPr>
        <w:t xml:space="preserve"> </w:t>
      </w:r>
      <w:r w:rsidRPr="00690A48">
        <w:rPr>
          <w:rFonts w:ascii="Arial" w:hAnsi="Arial" w:cs="Arial"/>
          <w:sz w:val="18"/>
          <w:szCs w:val="18"/>
        </w:rPr>
        <w:t>Teknik</w:t>
      </w:r>
      <w:r>
        <w:rPr>
          <w:rFonts w:ascii="Arial" w:hAnsi="Arial" w:cs="Arial"/>
          <w:sz w:val="18"/>
          <w:szCs w:val="18"/>
        </w:rPr>
        <w:t xml:space="preserve"> </w:t>
      </w:r>
      <w:r w:rsidRPr="00690A48">
        <w:rPr>
          <w:rFonts w:ascii="Arial" w:hAnsi="Arial" w:cs="Arial"/>
          <w:sz w:val="18"/>
          <w:szCs w:val="18"/>
        </w:rPr>
        <w:t>Komputer Surabaya. 2012</w:t>
      </w:r>
    </w:p>
    <w:p w:rsidR="00690A48" w:rsidRPr="00690A48" w:rsidRDefault="00690A48" w:rsidP="00690A48">
      <w:pPr>
        <w:pStyle w:val="ListParagraph"/>
        <w:widowControl w:val="0"/>
        <w:numPr>
          <w:ilvl w:val="0"/>
          <w:numId w:val="21"/>
        </w:numPr>
        <w:spacing w:after="0" w:line="240" w:lineRule="auto"/>
        <w:ind w:left="714" w:hanging="357"/>
        <w:jc w:val="both"/>
        <w:rPr>
          <w:rFonts w:ascii="Arial" w:hAnsi="Arial" w:cs="Arial"/>
          <w:b/>
          <w:sz w:val="18"/>
          <w:szCs w:val="18"/>
        </w:rPr>
      </w:pPr>
      <w:r w:rsidRPr="00690A48">
        <w:rPr>
          <w:rFonts w:ascii="Arial" w:hAnsi="Arial" w:cs="Arial"/>
          <w:sz w:val="18"/>
          <w:szCs w:val="18"/>
          <w:lang w:val="en-US"/>
        </w:rPr>
        <w:t>Eric Priyo Tranggono</w:t>
      </w:r>
      <w:r>
        <w:rPr>
          <w:rFonts w:ascii="Arial" w:hAnsi="Arial" w:cs="Arial"/>
          <w:sz w:val="18"/>
          <w:szCs w:val="18"/>
          <w:lang w:val="en-US"/>
        </w:rPr>
        <w:t xml:space="preserve"> </w:t>
      </w:r>
      <w:r w:rsidRPr="00690A48">
        <w:rPr>
          <w:rFonts w:ascii="Arial" w:hAnsi="Arial" w:cs="Arial"/>
          <w:sz w:val="18"/>
          <w:szCs w:val="18"/>
          <w:lang w:val="en-US"/>
        </w:rPr>
        <w:t>dkk</w:t>
      </w:r>
      <w:r w:rsidRPr="00690A48">
        <w:rPr>
          <w:rFonts w:ascii="Arial" w:hAnsi="Arial" w:cs="Arial"/>
          <w:sz w:val="18"/>
          <w:szCs w:val="18"/>
        </w:rPr>
        <w:t xml:space="preserve">. </w:t>
      </w:r>
      <w:r w:rsidRPr="00690A48">
        <w:rPr>
          <w:rFonts w:ascii="Arial" w:hAnsi="Arial" w:cs="Arial"/>
          <w:i/>
          <w:sz w:val="18"/>
          <w:szCs w:val="18"/>
        </w:rPr>
        <w:t>Monitoring Dan Analisis Kualitas Layanan Trafik Kamera Cctv Pada Jaringan Wireless (Studi Kasus : PT</w:t>
      </w:r>
      <w:r w:rsidRPr="00690A48">
        <w:rPr>
          <w:rFonts w:ascii="Arial" w:hAnsi="Arial" w:cs="Arial"/>
          <w:i/>
          <w:sz w:val="18"/>
          <w:szCs w:val="18"/>
          <w:lang w:val="en-US"/>
        </w:rPr>
        <w:t>.</w:t>
      </w:r>
      <w:r w:rsidRPr="00690A48">
        <w:rPr>
          <w:rFonts w:ascii="Arial" w:hAnsi="Arial" w:cs="Arial"/>
          <w:i/>
          <w:sz w:val="18"/>
          <w:szCs w:val="18"/>
        </w:rPr>
        <w:t xml:space="preserve"> Bukit Asam (Persero) Tbk Tanjung Enim)</w:t>
      </w:r>
      <w:r w:rsidRPr="00690A48">
        <w:rPr>
          <w:rFonts w:ascii="Arial" w:hAnsi="Arial" w:cs="Arial"/>
          <w:i/>
          <w:sz w:val="18"/>
          <w:szCs w:val="18"/>
          <w:lang w:val="en-US"/>
        </w:rPr>
        <w:t>.</w:t>
      </w:r>
      <w:r w:rsidRPr="00690A48">
        <w:rPr>
          <w:rFonts w:ascii="Arial" w:hAnsi="Arial" w:cs="Arial"/>
          <w:sz w:val="18"/>
          <w:szCs w:val="18"/>
          <w:lang w:val="en-US"/>
        </w:rPr>
        <w:t xml:space="preserve">Skripsi, </w:t>
      </w:r>
      <w:r w:rsidRPr="00690A48">
        <w:rPr>
          <w:rFonts w:ascii="Arial" w:hAnsi="Arial" w:cs="Arial"/>
          <w:noProof/>
          <w:sz w:val="18"/>
          <w:szCs w:val="18"/>
        </w:rPr>
        <w:t>Rahayu</w:t>
      </w:r>
      <w:r w:rsidRPr="00690A48">
        <w:rPr>
          <w:rFonts w:ascii="Arial" w:hAnsi="Arial" w:cs="Arial"/>
          <w:noProof/>
          <w:sz w:val="18"/>
          <w:szCs w:val="18"/>
          <w:lang w:val="en-US"/>
        </w:rPr>
        <w:t>.</w:t>
      </w:r>
      <w:r w:rsidR="00AB33DE">
        <w:rPr>
          <w:rFonts w:ascii="Arial" w:hAnsi="Arial" w:cs="Arial"/>
          <w:noProof/>
          <w:sz w:val="18"/>
          <w:szCs w:val="18"/>
          <w:lang w:val="en-US"/>
        </w:rPr>
        <w:t xml:space="preserve"> </w:t>
      </w:r>
      <w:r w:rsidRPr="00690A48">
        <w:rPr>
          <w:rFonts w:ascii="Arial" w:hAnsi="Arial" w:cs="Arial"/>
          <w:sz w:val="18"/>
          <w:szCs w:val="18"/>
          <w:lang w:val="en-US"/>
        </w:rPr>
        <w:t>JurusanKomputer. Universitasbinadarma</w:t>
      </w:r>
      <w:r w:rsidRPr="00690A48">
        <w:rPr>
          <w:rFonts w:ascii="Arial" w:hAnsi="Arial" w:cs="Arial"/>
          <w:sz w:val="18"/>
          <w:szCs w:val="18"/>
        </w:rPr>
        <w:t>.</w:t>
      </w:r>
      <w:r w:rsidR="00AB33DE" w:rsidRPr="00AB33DE">
        <w:rPr>
          <w:rFonts w:ascii="Arial" w:hAnsi="Arial" w:cs="Arial"/>
          <w:sz w:val="18"/>
          <w:szCs w:val="18"/>
        </w:rPr>
        <w:t xml:space="preserve"> </w:t>
      </w:r>
      <w:r w:rsidR="00AB33DE" w:rsidRPr="00690A48">
        <w:rPr>
          <w:rFonts w:ascii="Arial" w:hAnsi="Arial" w:cs="Arial"/>
          <w:sz w:val="18"/>
          <w:szCs w:val="18"/>
        </w:rPr>
        <w:t>20</w:t>
      </w:r>
      <w:r w:rsidR="00AB33DE" w:rsidRPr="00690A48">
        <w:rPr>
          <w:rFonts w:ascii="Arial" w:hAnsi="Arial" w:cs="Arial"/>
          <w:sz w:val="18"/>
          <w:szCs w:val="18"/>
          <w:lang w:val="en-US"/>
        </w:rPr>
        <w:t>13</w:t>
      </w:r>
      <w:r w:rsidR="00AB33DE" w:rsidRPr="00690A48">
        <w:rPr>
          <w:rFonts w:ascii="Arial" w:hAnsi="Arial" w:cs="Arial"/>
          <w:sz w:val="18"/>
          <w:szCs w:val="18"/>
        </w:rPr>
        <w:t>.</w:t>
      </w:r>
    </w:p>
    <w:p w:rsidR="00690A48" w:rsidRPr="00690A48" w:rsidRDefault="00690A48" w:rsidP="00690A48">
      <w:pPr>
        <w:pStyle w:val="ListParagraph"/>
        <w:widowControl w:val="0"/>
        <w:numPr>
          <w:ilvl w:val="0"/>
          <w:numId w:val="21"/>
        </w:numPr>
        <w:spacing w:after="0" w:line="240" w:lineRule="auto"/>
        <w:ind w:left="714" w:hanging="357"/>
        <w:jc w:val="both"/>
        <w:rPr>
          <w:rFonts w:ascii="Arial" w:hAnsi="Arial" w:cs="Arial"/>
          <w:sz w:val="18"/>
          <w:szCs w:val="18"/>
        </w:rPr>
      </w:pPr>
      <w:r w:rsidRPr="00690A48">
        <w:rPr>
          <w:rFonts w:ascii="Arial" w:hAnsi="Arial" w:cs="Arial"/>
          <w:sz w:val="18"/>
          <w:szCs w:val="18"/>
          <w:lang w:val="en-US"/>
        </w:rPr>
        <w:t>Eric Priyo Tranggonodkk</w:t>
      </w:r>
      <w:r w:rsidRPr="00690A48">
        <w:rPr>
          <w:rFonts w:ascii="Arial" w:hAnsi="Arial" w:cs="Arial"/>
          <w:sz w:val="18"/>
          <w:szCs w:val="18"/>
        </w:rPr>
        <w:t xml:space="preserve">. </w:t>
      </w:r>
      <w:r w:rsidRPr="00690A48">
        <w:rPr>
          <w:rFonts w:ascii="Arial" w:eastAsia="Calibri" w:hAnsi="Arial" w:cs="Arial"/>
          <w:i/>
          <w:sz w:val="18"/>
          <w:szCs w:val="18"/>
        </w:rPr>
        <w:t xml:space="preserve">Internet Protocol Virtual Private Network (IP VPN) dan Network </w:t>
      </w:r>
      <w:r w:rsidRPr="00690A48">
        <w:rPr>
          <w:rStyle w:val="hps"/>
          <w:rFonts w:ascii="Arial" w:eastAsia="Calibri" w:hAnsi="Arial" w:cs="Arial"/>
          <w:i/>
          <w:sz w:val="18"/>
          <w:szCs w:val="18"/>
        </w:rPr>
        <w:t xml:space="preserve">Management </w:t>
      </w:r>
      <w:r w:rsidRPr="00690A48">
        <w:rPr>
          <w:rFonts w:ascii="Arial" w:eastAsia="Calibri" w:hAnsi="Arial" w:cs="Arial"/>
          <w:i/>
          <w:sz w:val="18"/>
          <w:szCs w:val="18"/>
        </w:rPr>
        <w:t>untuk Efisiensi Koneksi Internet dengan Sistem Intranet (Studi Kasus : 4 Warung Internet di Desa Pujud Rokan Hilir Riau</w:t>
      </w:r>
      <w:r w:rsidRPr="00690A48">
        <w:rPr>
          <w:rFonts w:ascii="Arial" w:eastAsia="Calibri" w:hAnsi="Arial" w:cs="Arial"/>
          <w:i/>
          <w:sz w:val="18"/>
          <w:szCs w:val="18"/>
          <w:lang w:val="en-US"/>
        </w:rPr>
        <w:t>)</w:t>
      </w:r>
      <w:r w:rsidRPr="00690A48">
        <w:rPr>
          <w:rFonts w:ascii="Arial" w:hAnsi="Arial" w:cs="Arial"/>
          <w:i/>
          <w:sz w:val="18"/>
          <w:szCs w:val="18"/>
          <w:lang w:val="en-US"/>
        </w:rPr>
        <w:t>.</w:t>
      </w:r>
      <w:r w:rsidRPr="00690A48">
        <w:rPr>
          <w:rFonts w:ascii="Arial" w:hAnsi="Arial" w:cs="Arial"/>
          <w:sz w:val="18"/>
          <w:szCs w:val="18"/>
          <w:lang w:val="en-US"/>
        </w:rPr>
        <w:t xml:space="preserve">Skripsi, </w:t>
      </w:r>
      <w:r w:rsidRPr="00690A48">
        <w:rPr>
          <w:rFonts w:ascii="Arial" w:hAnsi="Arial" w:cs="Arial"/>
          <w:noProof/>
          <w:sz w:val="18"/>
          <w:szCs w:val="18"/>
          <w:lang w:val="en-US"/>
        </w:rPr>
        <w:t>Ramadani.</w:t>
      </w:r>
      <w:r w:rsidRPr="00690A48">
        <w:rPr>
          <w:rFonts w:ascii="Arial" w:hAnsi="Arial" w:cs="Arial"/>
          <w:sz w:val="18"/>
          <w:szCs w:val="18"/>
          <w:lang w:val="en-US"/>
        </w:rPr>
        <w:t>JurusanTelekomunikasi. Universitas Islam Negeri Sultan Syarif kasim</w:t>
      </w:r>
      <w:r w:rsidRPr="00690A48">
        <w:rPr>
          <w:rFonts w:ascii="Arial" w:hAnsi="Arial" w:cs="Arial"/>
          <w:sz w:val="18"/>
          <w:szCs w:val="18"/>
        </w:rPr>
        <w:t>.</w:t>
      </w:r>
      <w:r w:rsidR="00AB33DE" w:rsidRPr="00AB33DE">
        <w:rPr>
          <w:rFonts w:ascii="Arial" w:hAnsi="Arial" w:cs="Arial"/>
          <w:sz w:val="18"/>
          <w:szCs w:val="18"/>
        </w:rPr>
        <w:t xml:space="preserve"> </w:t>
      </w:r>
      <w:r w:rsidR="00AB33DE" w:rsidRPr="00690A48">
        <w:rPr>
          <w:rFonts w:ascii="Arial" w:hAnsi="Arial" w:cs="Arial"/>
          <w:sz w:val="18"/>
          <w:szCs w:val="18"/>
        </w:rPr>
        <w:t>. 20</w:t>
      </w:r>
      <w:r w:rsidR="00AB33DE" w:rsidRPr="00690A48">
        <w:rPr>
          <w:rFonts w:ascii="Arial" w:hAnsi="Arial" w:cs="Arial"/>
          <w:sz w:val="18"/>
          <w:szCs w:val="18"/>
          <w:lang w:val="en-US"/>
        </w:rPr>
        <w:t>13</w:t>
      </w:r>
    </w:p>
    <w:p w:rsidR="00690A48" w:rsidRPr="00690A48" w:rsidRDefault="00690A48" w:rsidP="00690A48">
      <w:pPr>
        <w:pStyle w:val="ListParagraph"/>
        <w:numPr>
          <w:ilvl w:val="0"/>
          <w:numId w:val="21"/>
        </w:numPr>
        <w:spacing w:after="0" w:line="240" w:lineRule="auto"/>
        <w:ind w:left="714" w:hanging="357"/>
        <w:jc w:val="both"/>
        <w:rPr>
          <w:rFonts w:ascii="Arial" w:hAnsi="Arial" w:cs="Arial"/>
          <w:sz w:val="18"/>
          <w:szCs w:val="18"/>
        </w:rPr>
      </w:pPr>
      <w:r w:rsidRPr="00690A48">
        <w:rPr>
          <w:rFonts w:ascii="Arial" w:hAnsi="Arial" w:cs="Arial"/>
          <w:sz w:val="18"/>
          <w:szCs w:val="18"/>
        </w:rPr>
        <w:t>Ega Albert dkk..</w:t>
      </w:r>
      <w:r w:rsidRPr="00690A48">
        <w:rPr>
          <w:rFonts w:ascii="Arial" w:hAnsi="Arial" w:cs="Arial"/>
          <w:i/>
          <w:sz w:val="18"/>
          <w:szCs w:val="18"/>
        </w:rPr>
        <w:t>Sistem</w:t>
      </w:r>
      <w:r w:rsidR="00AB33DE">
        <w:rPr>
          <w:rFonts w:ascii="Arial" w:hAnsi="Arial" w:cs="Arial"/>
          <w:i/>
          <w:sz w:val="18"/>
          <w:szCs w:val="18"/>
        </w:rPr>
        <w:t xml:space="preserve"> </w:t>
      </w:r>
      <w:r w:rsidRPr="00690A48">
        <w:rPr>
          <w:rFonts w:ascii="Arial" w:hAnsi="Arial" w:cs="Arial"/>
          <w:i/>
          <w:sz w:val="18"/>
          <w:szCs w:val="18"/>
        </w:rPr>
        <w:t>Otomatisasi</w:t>
      </w:r>
      <w:r w:rsidR="00AB33DE">
        <w:rPr>
          <w:rFonts w:ascii="Arial" w:hAnsi="Arial" w:cs="Arial"/>
          <w:i/>
          <w:sz w:val="18"/>
          <w:szCs w:val="18"/>
        </w:rPr>
        <w:t xml:space="preserve"> </w:t>
      </w:r>
      <w:r w:rsidRPr="00690A48">
        <w:rPr>
          <w:rFonts w:ascii="Arial" w:hAnsi="Arial" w:cs="Arial"/>
          <w:i/>
          <w:sz w:val="18"/>
          <w:szCs w:val="18"/>
        </w:rPr>
        <w:t>Perekaman Video Dengan</w:t>
      </w:r>
      <w:r w:rsidR="00AB33DE">
        <w:rPr>
          <w:rFonts w:ascii="Arial" w:hAnsi="Arial" w:cs="Arial"/>
          <w:i/>
          <w:sz w:val="18"/>
          <w:szCs w:val="18"/>
        </w:rPr>
        <w:t xml:space="preserve"> </w:t>
      </w:r>
      <w:r w:rsidRPr="00690A48">
        <w:rPr>
          <w:rFonts w:ascii="Arial" w:hAnsi="Arial" w:cs="Arial"/>
          <w:i/>
          <w:sz w:val="18"/>
          <w:szCs w:val="18"/>
        </w:rPr>
        <w:t>Kamera</w:t>
      </w:r>
      <w:r w:rsidR="00AB33DE">
        <w:rPr>
          <w:rFonts w:ascii="Arial" w:hAnsi="Arial" w:cs="Arial"/>
          <w:i/>
          <w:sz w:val="18"/>
          <w:szCs w:val="18"/>
        </w:rPr>
        <w:t xml:space="preserve"> </w:t>
      </w:r>
      <w:r w:rsidRPr="00690A48">
        <w:rPr>
          <w:rFonts w:ascii="Arial" w:hAnsi="Arial" w:cs="Arial"/>
          <w:i/>
          <w:sz w:val="18"/>
          <w:szCs w:val="18"/>
        </w:rPr>
        <w:t>Cmos 12 Led Berbasis</w:t>
      </w:r>
      <w:r w:rsidR="00AB33DE">
        <w:rPr>
          <w:rFonts w:ascii="Arial" w:hAnsi="Arial" w:cs="Arial"/>
          <w:i/>
          <w:sz w:val="18"/>
          <w:szCs w:val="18"/>
        </w:rPr>
        <w:t xml:space="preserve"> </w:t>
      </w:r>
      <w:r w:rsidRPr="00690A48">
        <w:rPr>
          <w:rFonts w:ascii="Arial" w:hAnsi="Arial" w:cs="Arial"/>
          <w:i/>
          <w:sz w:val="18"/>
          <w:szCs w:val="18"/>
        </w:rPr>
        <w:t>Mikrokontroler At89s51 Menggunakan Sensor Pir (Passive Infrared).</w:t>
      </w:r>
      <w:r w:rsidRPr="00690A48">
        <w:rPr>
          <w:rFonts w:ascii="Arial" w:hAnsi="Arial" w:cs="Arial"/>
          <w:sz w:val="18"/>
          <w:szCs w:val="18"/>
        </w:rPr>
        <w:t>Jurnal, Jurusan</w:t>
      </w:r>
      <w:r w:rsidR="00AB33DE">
        <w:rPr>
          <w:rFonts w:ascii="Arial" w:hAnsi="Arial" w:cs="Arial"/>
          <w:sz w:val="18"/>
          <w:szCs w:val="18"/>
        </w:rPr>
        <w:t xml:space="preserve"> </w:t>
      </w:r>
      <w:r w:rsidRPr="00690A48">
        <w:rPr>
          <w:rFonts w:ascii="Arial" w:hAnsi="Arial" w:cs="Arial"/>
          <w:sz w:val="18"/>
          <w:szCs w:val="18"/>
        </w:rPr>
        <w:t xml:space="preserve">Fisika FMIPA UniversitasAndalas. </w:t>
      </w:r>
      <w:r w:rsidR="00AB33DE" w:rsidRPr="00690A48">
        <w:rPr>
          <w:rFonts w:ascii="Arial" w:hAnsi="Arial" w:cs="Arial"/>
          <w:sz w:val="18"/>
          <w:szCs w:val="18"/>
        </w:rPr>
        <w:t>2013</w:t>
      </w:r>
    </w:p>
    <w:p w:rsidR="00690A48" w:rsidRPr="00690A48" w:rsidRDefault="00690A48" w:rsidP="00690A48">
      <w:pPr>
        <w:pStyle w:val="ListParagraph"/>
        <w:numPr>
          <w:ilvl w:val="0"/>
          <w:numId w:val="21"/>
        </w:numPr>
        <w:spacing w:after="0" w:line="240" w:lineRule="auto"/>
        <w:ind w:left="714" w:hanging="357"/>
        <w:jc w:val="both"/>
        <w:rPr>
          <w:rFonts w:ascii="Arial" w:hAnsi="Arial" w:cs="Arial"/>
          <w:sz w:val="18"/>
          <w:szCs w:val="18"/>
        </w:rPr>
      </w:pPr>
      <w:r w:rsidRPr="00690A48">
        <w:rPr>
          <w:rFonts w:ascii="Arial" w:hAnsi="Arial" w:cs="Arial"/>
          <w:sz w:val="18"/>
          <w:szCs w:val="18"/>
        </w:rPr>
        <w:t>Gintorodkk..</w:t>
      </w:r>
      <w:r w:rsidRPr="00690A48">
        <w:rPr>
          <w:rFonts w:ascii="Arial" w:hAnsi="Arial" w:cs="Arial"/>
          <w:i/>
          <w:sz w:val="18"/>
          <w:szCs w:val="18"/>
        </w:rPr>
        <w:t xml:space="preserve">Sistem Smart Class Room Berbasis Smart Card </w:t>
      </w:r>
      <w:r w:rsidRPr="00690A48">
        <w:rPr>
          <w:rFonts w:ascii="Arial" w:hAnsi="Arial" w:cs="Arial"/>
          <w:sz w:val="18"/>
          <w:szCs w:val="18"/>
        </w:rPr>
        <w:t>DanBahasaPemrograman</w:t>
      </w:r>
      <w:r w:rsidRPr="00690A48">
        <w:rPr>
          <w:rFonts w:ascii="Arial" w:hAnsi="Arial" w:cs="Arial"/>
          <w:i/>
          <w:sz w:val="18"/>
          <w:szCs w:val="18"/>
        </w:rPr>
        <w:t xml:space="preserve"> C++.</w:t>
      </w:r>
      <w:r w:rsidRPr="00690A48">
        <w:rPr>
          <w:rFonts w:ascii="Arial" w:hAnsi="Arial" w:cs="Arial"/>
          <w:sz w:val="18"/>
          <w:szCs w:val="18"/>
        </w:rPr>
        <w:t>Seminar Nasional Aplikasi Teknologi Informasi.</w:t>
      </w:r>
      <w:r w:rsidR="00AB33DE" w:rsidRPr="00AB33DE">
        <w:rPr>
          <w:rFonts w:ascii="Arial" w:hAnsi="Arial" w:cs="Arial"/>
          <w:sz w:val="18"/>
          <w:szCs w:val="18"/>
        </w:rPr>
        <w:t xml:space="preserve"> </w:t>
      </w:r>
      <w:r w:rsidR="00AB33DE" w:rsidRPr="00690A48">
        <w:rPr>
          <w:rFonts w:ascii="Arial" w:hAnsi="Arial" w:cs="Arial"/>
          <w:sz w:val="18"/>
          <w:szCs w:val="18"/>
        </w:rPr>
        <w:t>2010</w:t>
      </w:r>
    </w:p>
    <w:p w:rsidR="00690A48" w:rsidRPr="008A3523" w:rsidRDefault="00690A48" w:rsidP="00690A48">
      <w:pPr>
        <w:pStyle w:val="ListParagraph"/>
        <w:spacing w:after="0" w:line="240" w:lineRule="auto"/>
        <w:jc w:val="both"/>
        <w:rPr>
          <w:rFonts w:ascii="Arial" w:hAnsi="Arial" w:cs="Arial"/>
          <w:sz w:val="18"/>
          <w:szCs w:val="18"/>
        </w:rPr>
      </w:pPr>
    </w:p>
    <w:sectPr w:rsidR="00690A48" w:rsidRPr="008A3523" w:rsidSect="00E46430">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C6F" w:rsidRDefault="00FC5C6F">
      <w:r>
        <w:separator/>
      </w:r>
    </w:p>
  </w:endnote>
  <w:endnote w:type="continuationSeparator" w:id="1">
    <w:p w:rsidR="00FC5C6F" w:rsidRDefault="00FC5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A2" w:rsidRDefault="00B173BA">
    <w:pPr>
      <w:pStyle w:val="Footer"/>
      <w:jc w:val="right"/>
    </w:pPr>
    <w:fldSimple w:instr=" PAGE   \* MERGEFORMAT ">
      <w:r w:rsidR="008E10A2">
        <w:rPr>
          <w:noProof/>
        </w:rPr>
        <w:t>2</w:t>
      </w:r>
    </w:fldSimple>
  </w:p>
  <w:p w:rsidR="008E10A2" w:rsidRDefault="008E10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443563"/>
      <w:docPartObj>
        <w:docPartGallery w:val="Page Numbers (Bottom of Page)"/>
        <w:docPartUnique/>
      </w:docPartObj>
    </w:sdtPr>
    <w:sdtContent>
      <w:p w:rsidR="008E10A2" w:rsidRDefault="00B173BA">
        <w:pPr>
          <w:pStyle w:val="Footer"/>
          <w:jc w:val="right"/>
        </w:pPr>
        <w:fldSimple w:instr=" PAGE   \* MERGEFORMAT ">
          <w:r w:rsidR="008F4806">
            <w:rPr>
              <w:noProof/>
            </w:rPr>
            <w:t>7</w:t>
          </w:r>
        </w:fldSimple>
      </w:p>
    </w:sdtContent>
  </w:sdt>
  <w:p w:rsidR="008E10A2" w:rsidRDefault="008E10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848797"/>
      <w:docPartObj>
        <w:docPartGallery w:val="Page Numbers (Bottom of Page)"/>
        <w:docPartUnique/>
      </w:docPartObj>
    </w:sdtPr>
    <w:sdtContent>
      <w:p w:rsidR="003D1B28" w:rsidRDefault="00B173BA">
        <w:pPr>
          <w:pStyle w:val="Footer"/>
          <w:jc w:val="right"/>
        </w:pPr>
        <w:fldSimple w:instr=" PAGE   \* MERGEFORMAT ">
          <w:r w:rsidR="00690A48">
            <w:rPr>
              <w:noProof/>
            </w:rPr>
            <w:t>1</w:t>
          </w:r>
        </w:fldSimple>
      </w:p>
    </w:sdtContent>
  </w:sdt>
  <w:p w:rsidR="003D1B28" w:rsidRDefault="003D1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C6F" w:rsidRDefault="00FC5C6F">
      <w:r>
        <w:separator/>
      </w:r>
    </w:p>
  </w:footnote>
  <w:footnote w:type="continuationSeparator" w:id="1">
    <w:p w:rsidR="00FC5C6F" w:rsidRDefault="00FC5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A2" w:rsidRPr="005D6D77" w:rsidRDefault="008E10A2" w:rsidP="00155918">
    <w:pPr>
      <w:pStyle w:val="Header"/>
      <w:rPr>
        <w:i/>
        <w:sz w:val="16"/>
        <w:szCs w:val="16"/>
      </w:rPr>
    </w:pPr>
    <w:r w:rsidRPr="005D6D77">
      <w:rPr>
        <w:i/>
        <w:sz w:val="16"/>
        <w:szCs w:val="16"/>
      </w:rPr>
      <w:t>Seminar Nasional Teknologi Informasi, Komunikasi dan Industri IV (SNTIKI IV)</w:t>
    </w:r>
    <w:r>
      <w:rPr>
        <w:i/>
        <w:sz w:val="16"/>
        <w:szCs w:val="16"/>
      </w:rPr>
      <w:tab/>
      <w:t>ISSN : XXXX-XXXX</w:t>
    </w:r>
  </w:p>
  <w:p w:rsidR="008E10A2" w:rsidRDefault="008E10A2" w:rsidP="00155918">
    <w:pPr>
      <w:pStyle w:val="Header"/>
      <w:rPr>
        <w:i/>
        <w:sz w:val="16"/>
        <w:szCs w:val="16"/>
      </w:rPr>
    </w:pPr>
    <w:r w:rsidRPr="005D6D77">
      <w:rPr>
        <w:i/>
        <w:sz w:val="16"/>
        <w:szCs w:val="16"/>
      </w:rPr>
      <w:t>Pekanbaru, 3 Oktober 2012</w:t>
    </w:r>
  </w:p>
  <w:p w:rsidR="008E10A2" w:rsidRDefault="008E10A2" w:rsidP="00155918">
    <w:pPr>
      <w:pStyle w:val="Header"/>
      <w:rPr>
        <w:i/>
        <w:sz w:val="16"/>
        <w:szCs w:val="16"/>
      </w:rPr>
    </w:pPr>
  </w:p>
  <w:p w:rsidR="008E10A2" w:rsidRPr="00155918" w:rsidRDefault="008E10A2" w:rsidP="001559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A2" w:rsidRPr="00417A1F" w:rsidRDefault="008E10A2" w:rsidP="00E46430">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Komunikasi dan Industri (SNTIKI) 9</w:t>
    </w:r>
    <w:r w:rsidRPr="00417A1F">
      <w:rPr>
        <w:rFonts w:ascii="Arial" w:hAnsi="Arial" w:cs="Arial"/>
        <w:i/>
        <w:sz w:val="16"/>
        <w:szCs w:val="16"/>
      </w:rPr>
      <w:tab/>
      <w:t>ISSN :</w:t>
    </w:r>
    <w:r w:rsidRPr="00417A1F">
      <w:rPr>
        <w:rFonts w:ascii="Arial" w:hAnsi="Arial" w:cs="Arial"/>
        <w:i/>
        <w:sz w:val="16"/>
        <w:szCs w:val="16"/>
        <w:lang w:val="sv-SE"/>
      </w:rPr>
      <w:t>2085-9902</w:t>
    </w:r>
  </w:p>
  <w:p w:rsidR="008E10A2" w:rsidRPr="00417A1F" w:rsidRDefault="008E10A2" w:rsidP="00E46430">
    <w:pPr>
      <w:pStyle w:val="Header"/>
      <w:rPr>
        <w:rFonts w:ascii="Arial" w:hAnsi="Arial" w:cs="Arial"/>
        <w:i/>
        <w:sz w:val="16"/>
        <w:szCs w:val="16"/>
      </w:rPr>
    </w:pPr>
    <w:r>
      <w:rPr>
        <w:rFonts w:ascii="Arial" w:hAnsi="Arial" w:cs="Arial"/>
        <w:i/>
        <w:sz w:val="16"/>
        <w:szCs w:val="16"/>
      </w:rPr>
      <w:t xml:space="preserve">Pekanbaru, </w:t>
    </w:r>
    <w:r>
      <w:rPr>
        <w:rFonts w:ascii="Arial" w:hAnsi="Arial" w:cs="Arial"/>
        <w:i/>
        <w:sz w:val="16"/>
        <w:szCs w:val="16"/>
        <w:lang w:val="id-ID"/>
      </w:rPr>
      <w:t>18-19 Mei</w:t>
    </w:r>
    <w:r>
      <w:rPr>
        <w:rFonts w:ascii="Arial" w:hAnsi="Arial" w:cs="Arial"/>
        <w:i/>
        <w:sz w:val="16"/>
        <w:szCs w:val="16"/>
      </w:rPr>
      <w:t>201</w:t>
    </w:r>
    <w:r>
      <w:rPr>
        <w:rFonts w:ascii="Arial" w:hAnsi="Arial" w:cs="Arial"/>
        <w:i/>
        <w:sz w:val="16"/>
        <w:szCs w:val="16"/>
        <w:lang w:val="id-ID"/>
      </w:rPr>
      <w:t>7</w:t>
    </w:r>
  </w:p>
  <w:p w:rsidR="008E10A2" w:rsidRDefault="008E10A2" w:rsidP="00155918">
    <w:pPr>
      <w:pStyle w:val="Header"/>
      <w:rPr>
        <w:i/>
        <w:sz w:val="16"/>
        <w:szCs w:val="16"/>
      </w:rPr>
    </w:pPr>
  </w:p>
  <w:p w:rsidR="008E10A2" w:rsidRDefault="008E10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A2" w:rsidRPr="00417A1F" w:rsidRDefault="008E10A2" w:rsidP="00E46430">
    <w:pPr>
      <w:pStyle w:val="Header"/>
      <w:tabs>
        <w:tab w:val="clear" w:pos="8640"/>
        <w:tab w:val="right" w:pos="8505"/>
      </w:tabs>
      <w:rPr>
        <w:rFonts w:ascii="Arial" w:hAnsi="Arial" w:cs="Arial"/>
        <w:i/>
        <w:sz w:val="16"/>
        <w:szCs w:val="16"/>
      </w:rPr>
    </w:pPr>
    <w:r w:rsidRPr="00417A1F">
      <w:rPr>
        <w:rFonts w:ascii="Arial" w:hAnsi="Arial" w:cs="Arial"/>
        <w:i/>
        <w:sz w:val="16"/>
        <w:szCs w:val="16"/>
      </w:rPr>
      <w:t>Seminar Nasional Teknologi Info</w:t>
    </w:r>
    <w:r>
      <w:rPr>
        <w:rFonts w:ascii="Arial" w:hAnsi="Arial" w:cs="Arial"/>
        <w:i/>
        <w:sz w:val="16"/>
        <w:szCs w:val="16"/>
      </w:rPr>
      <w:t>rmasi, Komunikasi dan Industri (SNTIKI) 9</w:t>
    </w:r>
    <w:r w:rsidRPr="00417A1F">
      <w:rPr>
        <w:rFonts w:ascii="Arial" w:hAnsi="Arial" w:cs="Arial"/>
        <w:i/>
        <w:sz w:val="16"/>
        <w:szCs w:val="16"/>
      </w:rPr>
      <w:tab/>
      <w:t>ISSN :</w:t>
    </w:r>
    <w:r w:rsidRPr="00417A1F">
      <w:rPr>
        <w:rFonts w:ascii="Arial" w:hAnsi="Arial" w:cs="Arial"/>
        <w:i/>
        <w:sz w:val="16"/>
        <w:szCs w:val="16"/>
        <w:lang w:val="sv-SE"/>
      </w:rPr>
      <w:t>2085-9902</w:t>
    </w:r>
  </w:p>
  <w:p w:rsidR="008E10A2" w:rsidRPr="00417A1F" w:rsidRDefault="008E10A2" w:rsidP="00E46430">
    <w:pPr>
      <w:pStyle w:val="Header"/>
      <w:rPr>
        <w:rFonts w:ascii="Arial" w:hAnsi="Arial" w:cs="Arial"/>
        <w:i/>
        <w:sz w:val="16"/>
        <w:szCs w:val="16"/>
      </w:rPr>
    </w:pPr>
    <w:r>
      <w:rPr>
        <w:rFonts w:ascii="Arial" w:hAnsi="Arial" w:cs="Arial"/>
        <w:i/>
        <w:sz w:val="16"/>
        <w:szCs w:val="16"/>
      </w:rPr>
      <w:t xml:space="preserve">Pekanbaru, </w:t>
    </w:r>
    <w:r>
      <w:rPr>
        <w:rFonts w:ascii="Arial" w:hAnsi="Arial" w:cs="Arial"/>
        <w:i/>
        <w:sz w:val="16"/>
        <w:szCs w:val="16"/>
        <w:lang w:val="id-ID"/>
      </w:rPr>
      <w:t>18-19 Mei</w:t>
    </w:r>
    <w:r>
      <w:rPr>
        <w:rFonts w:ascii="Arial" w:hAnsi="Arial" w:cs="Arial"/>
        <w:i/>
        <w:sz w:val="16"/>
        <w:szCs w:val="16"/>
      </w:rPr>
      <w:t xml:space="preserve"> 201</w:t>
    </w:r>
    <w:r>
      <w:rPr>
        <w:rFonts w:ascii="Arial" w:hAnsi="Arial" w:cs="Arial"/>
        <w:i/>
        <w:sz w:val="16"/>
        <w:szCs w:val="16"/>
        <w:lang w:val="id-ID"/>
      </w:rPr>
      <w:t>7</w:t>
    </w:r>
  </w:p>
  <w:p w:rsidR="008E10A2" w:rsidRPr="00102687" w:rsidRDefault="008E10A2" w:rsidP="00155918">
    <w:pPr>
      <w:pStyle w:val="Header"/>
      <w:rPr>
        <w:rFonts w:ascii="Calibri" w:hAnsi="Calibri"/>
        <w:i/>
        <w:sz w:val="18"/>
        <w:szCs w:val="16"/>
      </w:rPr>
    </w:pPr>
  </w:p>
  <w:p w:rsidR="008E10A2" w:rsidRPr="00155918" w:rsidRDefault="008E10A2" w:rsidP="00155918">
    <w:pPr>
      <w:pStyle w:val="Header"/>
      <w:rPr>
        <w:rStyle w:val="PageNumbe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nsid w:val="00000005"/>
    <w:multiLevelType w:val="singleLevel"/>
    <w:tmpl w:val="00000005"/>
    <w:name w:val="WW8Num4"/>
    <w:lvl w:ilvl="0">
      <w:start w:val="1"/>
      <w:numFmt w:val="decimal"/>
      <w:lvlText w:val="[%1]"/>
      <w:lvlJc w:val="left"/>
      <w:pPr>
        <w:tabs>
          <w:tab w:val="num" w:pos="360"/>
        </w:tabs>
        <w:ind w:left="360" w:hanging="360"/>
      </w:pPr>
    </w:lvl>
  </w:abstractNum>
  <w:abstractNum w:abstractNumId="5">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7">
    <w:nsid w:val="00000008"/>
    <w:multiLevelType w:val="singleLevel"/>
    <w:tmpl w:val="00000008"/>
    <w:name w:val="WW8Num7"/>
    <w:lvl w:ilvl="0">
      <w:start w:val="1"/>
      <w:numFmt w:val="decimal"/>
      <w:lvlText w:val="[%1]"/>
      <w:lvlJc w:val="left"/>
      <w:pPr>
        <w:tabs>
          <w:tab w:val="num" w:pos="360"/>
        </w:tabs>
        <w:ind w:left="360" w:hanging="360"/>
      </w:p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rPr>
        <w:rFonts w:ascii="Times New Roman" w:hAnsi="Times New Roman"/>
        <w:b w:val="0"/>
        <w:i w:val="0"/>
        <w:sz w:val="16"/>
      </w:rPr>
    </w:lvl>
  </w:abstractNum>
  <w:abstractNum w:abstractNumId="9">
    <w:nsid w:val="0000000A"/>
    <w:multiLevelType w:val="singleLevel"/>
    <w:tmpl w:val="0000000A"/>
    <w:name w:val="WW8Num9"/>
    <w:lvl w:ilvl="0">
      <w:start w:val="1"/>
      <w:numFmt w:val="decimal"/>
      <w:lvlText w:val="[%1]"/>
      <w:lvlJc w:val="left"/>
      <w:pPr>
        <w:tabs>
          <w:tab w:val="num" w:pos="360"/>
        </w:tabs>
        <w:ind w:left="360" w:hanging="360"/>
      </w:pPr>
      <w:rPr>
        <w:sz w:val="20"/>
        <w:szCs w:val="20"/>
      </w:rPr>
    </w:lvl>
  </w:abstractNum>
  <w:abstractNum w:abstractNumId="10">
    <w:nsid w:val="0000000B"/>
    <w:multiLevelType w:val="singleLevel"/>
    <w:tmpl w:val="0000000B"/>
    <w:name w:val="WW8Num10"/>
    <w:lvl w:ilvl="0">
      <w:start w:val="1"/>
      <w:numFmt w:val="decimal"/>
      <w:lvlText w:val="[%1] "/>
      <w:lvlJc w:val="left"/>
      <w:pPr>
        <w:tabs>
          <w:tab w:val="num" w:pos="360"/>
        </w:tabs>
        <w:ind w:left="360" w:hanging="360"/>
      </w:pPr>
      <w:rPr>
        <w:rFonts w:ascii="Arial" w:hAnsi="Arial"/>
        <w:b w:val="0"/>
        <w:i w:val="0"/>
        <w:sz w:val="20"/>
        <w:szCs w:val="20"/>
      </w:rPr>
    </w:lvl>
  </w:abstractNum>
  <w:abstractNum w:abstractNumId="11">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4">
    <w:nsid w:val="0000000F"/>
    <w:multiLevelType w:val="singleLevel"/>
    <w:tmpl w:val="0000000F"/>
    <w:name w:val="WW8Num14"/>
    <w:lvl w:ilvl="0">
      <w:start w:val="1"/>
      <w:numFmt w:val="upperRoman"/>
      <w:lvlText w:val="TABLE %1. "/>
      <w:lvlJc w:val="left"/>
      <w:pPr>
        <w:tabs>
          <w:tab w:val="num" w:pos="1080"/>
        </w:tabs>
        <w:ind w:left="0" w:firstLine="0"/>
      </w:pPr>
      <w:rPr>
        <w:rFonts w:ascii="Times New Roman" w:hAnsi="Times New Roman"/>
        <w:b w:val="0"/>
        <w:i w:val="0"/>
        <w:sz w:val="16"/>
      </w:rPr>
    </w:lvl>
  </w:abstractNum>
  <w:abstractNum w:abstractNumId="15">
    <w:nsid w:val="00000010"/>
    <w:multiLevelType w:val="multilevel"/>
    <w:tmpl w:val="00000010"/>
    <w:name w:val="WW8StyleNum"/>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707BD7"/>
    <w:multiLevelType w:val="multilevel"/>
    <w:tmpl w:val="9B1639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0BCF47BC"/>
    <w:multiLevelType w:val="hybridMultilevel"/>
    <w:tmpl w:val="22DCB512"/>
    <w:lvl w:ilvl="0" w:tplc="06181EE2">
      <w:start w:val="1"/>
      <w:numFmt w:val="lowerLetter"/>
      <w:lvlText w:val="%1."/>
      <w:lvlJc w:val="left"/>
      <w:pPr>
        <w:ind w:left="3240" w:hanging="360"/>
      </w:pPr>
      <w:rPr>
        <w:rFonts w:asciiTheme="majorBidi" w:eastAsiaTheme="minorHAnsi" w:hAnsiTheme="majorBidi" w:cstheme="majorBidi"/>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0E185A67"/>
    <w:multiLevelType w:val="hybridMultilevel"/>
    <w:tmpl w:val="84A4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866E01"/>
    <w:multiLevelType w:val="multilevel"/>
    <w:tmpl w:val="B7F4A4B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8AC29AC"/>
    <w:multiLevelType w:val="hybridMultilevel"/>
    <w:tmpl w:val="2AE61706"/>
    <w:lvl w:ilvl="0" w:tplc="0EDC8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8D2314"/>
    <w:multiLevelType w:val="hybridMultilevel"/>
    <w:tmpl w:val="193092D8"/>
    <w:lvl w:ilvl="0" w:tplc="ACA24E44">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nsid w:val="29741180"/>
    <w:multiLevelType w:val="hybridMultilevel"/>
    <w:tmpl w:val="2DB497F6"/>
    <w:lvl w:ilvl="0" w:tplc="000000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137508"/>
    <w:multiLevelType w:val="hybridMultilevel"/>
    <w:tmpl w:val="FBDCE1AC"/>
    <w:lvl w:ilvl="0" w:tplc="2BB29E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2C3620"/>
    <w:multiLevelType w:val="multilevel"/>
    <w:tmpl w:val="B0867D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8C68D9"/>
    <w:multiLevelType w:val="multilevel"/>
    <w:tmpl w:val="4B7C33E2"/>
    <w:lvl w:ilvl="0">
      <w:start w:val="2"/>
      <w:numFmt w:val="decimal"/>
      <w:lvlText w:val="%1"/>
      <w:lvlJc w:val="left"/>
      <w:pPr>
        <w:ind w:left="435" w:hanging="435"/>
      </w:pPr>
      <w:rPr>
        <w:rFonts w:ascii="Arial" w:hAnsi="Arial" w:cs="Arial" w:hint="default"/>
        <w:b/>
      </w:rPr>
    </w:lvl>
    <w:lvl w:ilvl="1">
      <w:start w:val="1"/>
      <w:numFmt w:val="decimal"/>
      <w:lvlText w:val="%1.%2"/>
      <w:lvlJc w:val="left"/>
      <w:pPr>
        <w:ind w:left="898" w:hanging="435"/>
      </w:pPr>
      <w:rPr>
        <w:rFonts w:ascii="Arial" w:hAnsi="Arial" w:cs="Arial" w:hint="default"/>
        <w:b/>
      </w:rPr>
    </w:lvl>
    <w:lvl w:ilvl="2">
      <w:start w:val="1"/>
      <w:numFmt w:val="decimal"/>
      <w:lvlText w:val="%1.%2.%3"/>
      <w:lvlJc w:val="left"/>
      <w:pPr>
        <w:ind w:left="1646" w:hanging="720"/>
      </w:pPr>
      <w:rPr>
        <w:rFonts w:ascii="Arial" w:hAnsi="Arial" w:cs="Arial" w:hint="default"/>
        <w:b/>
      </w:rPr>
    </w:lvl>
    <w:lvl w:ilvl="3">
      <w:start w:val="1"/>
      <w:numFmt w:val="decimal"/>
      <w:lvlText w:val="%1.%2.%3.%4"/>
      <w:lvlJc w:val="left"/>
      <w:pPr>
        <w:ind w:left="2109" w:hanging="720"/>
      </w:pPr>
      <w:rPr>
        <w:rFonts w:ascii="Arial" w:hAnsi="Arial" w:cs="Arial" w:hint="default"/>
        <w:b/>
      </w:rPr>
    </w:lvl>
    <w:lvl w:ilvl="4">
      <w:start w:val="1"/>
      <w:numFmt w:val="decimal"/>
      <w:lvlText w:val="%1.%2.%3.%4.%5"/>
      <w:lvlJc w:val="left"/>
      <w:pPr>
        <w:ind w:left="2572" w:hanging="720"/>
      </w:pPr>
      <w:rPr>
        <w:rFonts w:ascii="Arial" w:hAnsi="Arial" w:cs="Arial" w:hint="default"/>
        <w:b/>
      </w:rPr>
    </w:lvl>
    <w:lvl w:ilvl="5">
      <w:start w:val="1"/>
      <w:numFmt w:val="decimal"/>
      <w:lvlText w:val="%1.%2.%3.%4.%5.%6"/>
      <w:lvlJc w:val="left"/>
      <w:pPr>
        <w:ind w:left="3395" w:hanging="1080"/>
      </w:pPr>
      <w:rPr>
        <w:rFonts w:ascii="Arial" w:hAnsi="Arial" w:cs="Arial" w:hint="default"/>
        <w:b/>
      </w:rPr>
    </w:lvl>
    <w:lvl w:ilvl="6">
      <w:start w:val="1"/>
      <w:numFmt w:val="decimal"/>
      <w:lvlText w:val="%1.%2.%3.%4.%5.%6.%7"/>
      <w:lvlJc w:val="left"/>
      <w:pPr>
        <w:ind w:left="3858" w:hanging="1080"/>
      </w:pPr>
      <w:rPr>
        <w:rFonts w:ascii="Arial" w:hAnsi="Arial" w:cs="Arial" w:hint="default"/>
        <w:b/>
      </w:rPr>
    </w:lvl>
    <w:lvl w:ilvl="7">
      <w:start w:val="1"/>
      <w:numFmt w:val="decimal"/>
      <w:lvlText w:val="%1.%2.%3.%4.%5.%6.%7.%8"/>
      <w:lvlJc w:val="left"/>
      <w:pPr>
        <w:ind w:left="4681" w:hanging="1440"/>
      </w:pPr>
      <w:rPr>
        <w:rFonts w:ascii="Arial" w:hAnsi="Arial" w:cs="Arial" w:hint="default"/>
        <w:b/>
      </w:rPr>
    </w:lvl>
    <w:lvl w:ilvl="8">
      <w:start w:val="1"/>
      <w:numFmt w:val="decimal"/>
      <w:lvlText w:val="%1.%2.%3.%4.%5.%6.%7.%8.%9"/>
      <w:lvlJc w:val="left"/>
      <w:pPr>
        <w:ind w:left="5144" w:hanging="1440"/>
      </w:pPr>
      <w:rPr>
        <w:rFonts w:ascii="Arial" w:hAnsi="Arial" w:cs="Arial" w:hint="default"/>
        <w:b/>
      </w:rPr>
    </w:lvl>
  </w:abstractNum>
  <w:abstractNum w:abstractNumId="26">
    <w:nsid w:val="3D913638"/>
    <w:multiLevelType w:val="hybridMultilevel"/>
    <w:tmpl w:val="2DB497F6"/>
    <w:lvl w:ilvl="0" w:tplc="000000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40EE7"/>
    <w:multiLevelType w:val="hybridMultilevel"/>
    <w:tmpl w:val="4BA6808E"/>
    <w:lvl w:ilvl="0" w:tplc="8F22AE8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9F61F72"/>
    <w:multiLevelType w:val="hybridMultilevel"/>
    <w:tmpl w:val="0AA24856"/>
    <w:lvl w:ilvl="0" w:tplc="F1A84DF4">
      <w:start w:val="1"/>
      <w:numFmt w:val="bullet"/>
      <w:suff w:val="nothing"/>
      <w:lvlText w:val=""/>
      <w:lvlJc w:val="left"/>
      <w:pPr>
        <w:ind w:left="28" w:hanging="28"/>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A781B07"/>
    <w:multiLevelType w:val="multilevel"/>
    <w:tmpl w:val="81729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DB84D94"/>
    <w:multiLevelType w:val="hybridMultilevel"/>
    <w:tmpl w:val="8C24EB36"/>
    <w:lvl w:ilvl="0" w:tplc="63008DA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40C2881"/>
    <w:multiLevelType w:val="hybridMultilevel"/>
    <w:tmpl w:val="2DB497F6"/>
    <w:lvl w:ilvl="0" w:tplc="000000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0A76B2"/>
    <w:multiLevelType w:val="hybridMultilevel"/>
    <w:tmpl w:val="38323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DD1CBE"/>
    <w:multiLevelType w:val="hybridMultilevel"/>
    <w:tmpl w:val="1D0CD250"/>
    <w:lvl w:ilvl="0" w:tplc="CDEA0C6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C1D0D30"/>
    <w:multiLevelType w:val="hybridMultilevel"/>
    <w:tmpl w:val="4FA02A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3D36DAF"/>
    <w:multiLevelType w:val="multilevel"/>
    <w:tmpl w:val="2EEA17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446253A"/>
    <w:multiLevelType w:val="hybridMultilevel"/>
    <w:tmpl w:val="B90815E2"/>
    <w:lvl w:ilvl="0" w:tplc="A3708C30">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37">
    <w:nsid w:val="668F4109"/>
    <w:multiLevelType w:val="hybridMultilevel"/>
    <w:tmpl w:val="72D6EB3C"/>
    <w:lvl w:ilvl="0" w:tplc="F1A84DF4">
      <w:start w:val="1"/>
      <w:numFmt w:val="bullet"/>
      <w:suff w:val="nothing"/>
      <w:lvlText w:val=""/>
      <w:lvlJc w:val="left"/>
      <w:pPr>
        <w:ind w:left="28" w:hanging="28"/>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9B14C63"/>
    <w:multiLevelType w:val="multilevel"/>
    <w:tmpl w:val="FF2E16B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CE70273"/>
    <w:multiLevelType w:val="multilevel"/>
    <w:tmpl w:val="8800FF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DE10044"/>
    <w:multiLevelType w:val="hybridMultilevel"/>
    <w:tmpl w:val="DF4E56C8"/>
    <w:lvl w:ilvl="0" w:tplc="F1A84DF4">
      <w:start w:val="1"/>
      <w:numFmt w:val="bullet"/>
      <w:suff w:val="nothing"/>
      <w:lvlText w:val=""/>
      <w:lvlJc w:val="left"/>
      <w:pPr>
        <w:ind w:left="28" w:hanging="28"/>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8"/>
  </w:num>
  <w:num w:numId="18">
    <w:abstractNumId w:val="19"/>
  </w:num>
  <w:num w:numId="19">
    <w:abstractNumId w:val="20"/>
  </w:num>
  <w:num w:numId="20">
    <w:abstractNumId w:val="32"/>
  </w:num>
  <w:num w:numId="21">
    <w:abstractNumId w:val="23"/>
  </w:num>
  <w:num w:numId="22">
    <w:abstractNumId w:val="31"/>
  </w:num>
  <w:num w:numId="23">
    <w:abstractNumId w:val="22"/>
  </w:num>
  <w:num w:numId="24">
    <w:abstractNumId w:val="24"/>
  </w:num>
  <w:num w:numId="25">
    <w:abstractNumId w:val="27"/>
  </w:num>
  <w:num w:numId="26">
    <w:abstractNumId w:val="30"/>
  </w:num>
  <w:num w:numId="27">
    <w:abstractNumId w:val="40"/>
  </w:num>
  <w:num w:numId="28">
    <w:abstractNumId w:val="37"/>
  </w:num>
  <w:num w:numId="29">
    <w:abstractNumId w:val="28"/>
  </w:num>
  <w:num w:numId="30">
    <w:abstractNumId w:val="33"/>
  </w:num>
  <w:num w:numId="31">
    <w:abstractNumId w:val="29"/>
  </w:num>
  <w:num w:numId="32">
    <w:abstractNumId w:val="26"/>
  </w:num>
  <w:num w:numId="33">
    <w:abstractNumId w:val="34"/>
  </w:num>
  <w:num w:numId="34">
    <w:abstractNumId w:val="25"/>
  </w:num>
  <w:num w:numId="35">
    <w:abstractNumId w:val="39"/>
  </w:num>
  <w:num w:numId="36">
    <w:abstractNumId w:val="36"/>
  </w:num>
  <w:num w:numId="37">
    <w:abstractNumId w:val="17"/>
  </w:num>
  <w:num w:numId="38">
    <w:abstractNumId w:val="21"/>
  </w:num>
  <w:num w:numId="39">
    <w:abstractNumId w:val="35"/>
  </w:num>
  <w:num w:numId="40">
    <w:abstractNumId w:val="16"/>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40962"/>
  </w:hdrShapeDefaults>
  <w:footnotePr>
    <w:footnote w:id="0"/>
    <w:footnote w:id="1"/>
  </w:footnotePr>
  <w:endnotePr>
    <w:endnote w:id="0"/>
    <w:endnote w:id="1"/>
  </w:endnotePr>
  <w:compat/>
  <w:rsids>
    <w:rsidRoot w:val="00155918"/>
    <w:rsid w:val="000513A6"/>
    <w:rsid w:val="000B7021"/>
    <w:rsid w:val="000D3AF3"/>
    <w:rsid w:val="000D4883"/>
    <w:rsid w:val="000E36BC"/>
    <w:rsid w:val="00102687"/>
    <w:rsid w:val="001111EA"/>
    <w:rsid w:val="00136CC8"/>
    <w:rsid w:val="001512F2"/>
    <w:rsid w:val="00155918"/>
    <w:rsid w:val="0017703D"/>
    <w:rsid w:val="001C1A3E"/>
    <w:rsid w:val="001C54CE"/>
    <w:rsid w:val="001C68BC"/>
    <w:rsid w:val="001D26CD"/>
    <w:rsid w:val="001D7DBE"/>
    <w:rsid w:val="00207040"/>
    <w:rsid w:val="00215336"/>
    <w:rsid w:val="002344A7"/>
    <w:rsid w:val="00234EFA"/>
    <w:rsid w:val="0026663D"/>
    <w:rsid w:val="00277951"/>
    <w:rsid w:val="002820B7"/>
    <w:rsid w:val="00282C37"/>
    <w:rsid w:val="00284AC5"/>
    <w:rsid w:val="0029377D"/>
    <w:rsid w:val="00296F1B"/>
    <w:rsid w:val="00297302"/>
    <w:rsid w:val="002A2798"/>
    <w:rsid w:val="002E181A"/>
    <w:rsid w:val="002F32C7"/>
    <w:rsid w:val="0031060B"/>
    <w:rsid w:val="003125C8"/>
    <w:rsid w:val="003172EB"/>
    <w:rsid w:val="00337D59"/>
    <w:rsid w:val="00341393"/>
    <w:rsid w:val="003422B6"/>
    <w:rsid w:val="00360794"/>
    <w:rsid w:val="003639FC"/>
    <w:rsid w:val="003953F3"/>
    <w:rsid w:val="003D1B28"/>
    <w:rsid w:val="003F3723"/>
    <w:rsid w:val="003F406C"/>
    <w:rsid w:val="0040117C"/>
    <w:rsid w:val="00410D5A"/>
    <w:rsid w:val="00417A1F"/>
    <w:rsid w:val="00421510"/>
    <w:rsid w:val="00437156"/>
    <w:rsid w:val="004419A5"/>
    <w:rsid w:val="00442D8C"/>
    <w:rsid w:val="00485AB9"/>
    <w:rsid w:val="00497109"/>
    <w:rsid w:val="004D79A7"/>
    <w:rsid w:val="005268B1"/>
    <w:rsid w:val="005376E4"/>
    <w:rsid w:val="00541790"/>
    <w:rsid w:val="005422AC"/>
    <w:rsid w:val="0054579C"/>
    <w:rsid w:val="005510EB"/>
    <w:rsid w:val="0059521E"/>
    <w:rsid w:val="006205BD"/>
    <w:rsid w:val="0062182C"/>
    <w:rsid w:val="00621CFC"/>
    <w:rsid w:val="00643C23"/>
    <w:rsid w:val="00660020"/>
    <w:rsid w:val="006676C4"/>
    <w:rsid w:val="00667857"/>
    <w:rsid w:val="00690A48"/>
    <w:rsid w:val="006E09C8"/>
    <w:rsid w:val="00703797"/>
    <w:rsid w:val="00703BAB"/>
    <w:rsid w:val="00706440"/>
    <w:rsid w:val="00724304"/>
    <w:rsid w:val="00754DDA"/>
    <w:rsid w:val="0075605F"/>
    <w:rsid w:val="0077431F"/>
    <w:rsid w:val="00776EF7"/>
    <w:rsid w:val="007951A3"/>
    <w:rsid w:val="007A02CD"/>
    <w:rsid w:val="007E3541"/>
    <w:rsid w:val="007F2B31"/>
    <w:rsid w:val="00832FA0"/>
    <w:rsid w:val="00851B74"/>
    <w:rsid w:val="00862C84"/>
    <w:rsid w:val="00892627"/>
    <w:rsid w:val="008A3523"/>
    <w:rsid w:val="008C12F7"/>
    <w:rsid w:val="008D626A"/>
    <w:rsid w:val="008E10A2"/>
    <w:rsid w:val="008F2CB6"/>
    <w:rsid w:val="008F4806"/>
    <w:rsid w:val="009120C7"/>
    <w:rsid w:val="00923CCF"/>
    <w:rsid w:val="00961567"/>
    <w:rsid w:val="00975525"/>
    <w:rsid w:val="00A03E9F"/>
    <w:rsid w:val="00A22222"/>
    <w:rsid w:val="00A51241"/>
    <w:rsid w:val="00A5446B"/>
    <w:rsid w:val="00A76AED"/>
    <w:rsid w:val="00A9043E"/>
    <w:rsid w:val="00AB33DE"/>
    <w:rsid w:val="00AB4A42"/>
    <w:rsid w:val="00AB563C"/>
    <w:rsid w:val="00AC35EF"/>
    <w:rsid w:val="00AC615C"/>
    <w:rsid w:val="00B166D7"/>
    <w:rsid w:val="00B173BA"/>
    <w:rsid w:val="00B2275C"/>
    <w:rsid w:val="00B41EC6"/>
    <w:rsid w:val="00B65A66"/>
    <w:rsid w:val="00B87BF1"/>
    <w:rsid w:val="00B9235A"/>
    <w:rsid w:val="00BA63F6"/>
    <w:rsid w:val="00BB06E8"/>
    <w:rsid w:val="00BC7F90"/>
    <w:rsid w:val="00BE6451"/>
    <w:rsid w:val="00C02F23"/>
    <w:rsid w:val="00C31C80"/>
    <w:rsid w:val="00C43FE1"/>
    <w:rsid w:val="00C85220"/>
    <w:rsid w:val="00C85C4C"/>
    <w:rsid w:val="00CB3DDA"/>
    <w:rsid w:val="00CD3388"/>
    <w:rsid w:val="00D2258D"/>
    <w:rsid w:val="00D339F9"/>
    <w:rsid w:val="00D452BB"/>
    <w:rsid w:val="00D9553B"/>
    <w:rsid w:val="00DB5A3A"/>
    <w:rsid w:val="00DC5342"/>
    <w:rsid w:val="00DD01F0"/>
    <w:rsid w:val="00DD551B"/>
    <w:rsid w:val="00E0538B"/>
    <w:rsid w:val="00E11163"/>
    <w:rsid w:val="00E36DB1"/>
    <w:rsid w:val="00E46430"/>
    <w:rsid w:val="00E66C86"/>
    <w:rsid w:val="00E709D2"/>
    <w:rsid w:val="00E76EF3"/>
    <w:rsid w:val="00E9736E"/>
    <w:rsid w:val="00EA04ED"/>
    <w:rsid w:val="00EC3FCE"/>
    <w:rsid w:val="00EC5157"/>
    <w:rsid w:val="00F1492E"/>
    <w:rsid w:val="00F437E0"/>
    <w:rsid w:val="00F604B7"/>
    <w:rsid w:val="00F700C7"/>
    <w:rsid w:val="00FC5C6F"/>
    <w:rsid w:val="00FE2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84"/>
    <w:pPr>
      <w:suppressAutoHyphens/>
    </w:pPr>
    <w:rPr>
      <w:lang w:val="en-US" w:eastAsia="ar-SA"/>
    </w:rPr>
  </w:style>
  <w:style w:type="paragraph" w:styleId="Heading1">
    <w:name w:val="heading 1"/>
    <w:basedOn w:val="Normal"/>
    <w:next w:val="Normal"/>
    <w:qFormat/>
    <w:rsid w:val="00862C84"/>
    <w:pPr>
      <w:keepNext/>
      <w:tabs>
        <w:tab w:val="num" w:pos="432"/>
      </w:tabs>
      <w:spacing w:line="480" w:lineRule="auto"/>
      <w:ind w:left="432" w:hanging="432"/>
      <w:jc w:val="center"/>
      <w:outlineLvl w:val="0"/>
    </w:pPr>
    <w:rPr>
      <w:b/>
      <w:bCs/>
    </w:rPr>
  </w:style>
  <w:style w:type="paragraph" w:styleId="Heading2">
    <w:name w:val="heading 2"/>
    <w:basedOn w:val="Normal"/>
    <w:next w:val="Normal"/>
    <w:qFormat/>
    <w:rsid w:val="00862C84"/>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rsid w:val="00862C84"/>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862C8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62C8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62C84"/>
    <w:pPr>
      <w:keepNext/>
      <w:tabs>
        <w:tab w:val="num" w:pos="1152"/>
      </w:tabs>
      <w:ind w:left="1152" w:hanging="1152"/>
      <w:jc w:val="center"/>
      <w:outlineLvl w:val="5"/>
    </w:pPr>
    <w:rPr>
      <w:b/>
      <w:bCs/>
      <w:i/>
      <w:iCs/>
      <w:u w:val="single"/>
    </w:rPr>
  </w:style>
  <w:style w:type="paragraph" w:styleId="Heading7">
    <w:name w:val="heading 7"/>
    <w:basedOn w:val="Normal"/>
    <w:next w:val="Normal"/>
    <w:qFormat/>
    <w:rsid w:val="00862C84"/>
    <w:pPr>
      <w:tabs>
        <w:tab w:val="num" w:pos="1296"/>
      </w:tabs>
      <w:spacing w:before="240" w:after="60"/>
      <w:ind w:left="1296" w:hanging="1296"/>
      <w:outlineLvl w:val="6"/>
    </w:pPr>
    <w:rPr>
      <w:sz w:val="24"/>
      <w:szCs w:val="24"/>
    </w:rPr>
  </w:style>
  <w:style w:type="paragraph" w:styleId="Heading8">
    <w:name w:val="heading 8"/>
    <w:basedOn w:val="Normal"/>
    <w:next w:val="Normal"/>
    <w:qFormat/>
    <w:rsid w:val="00862C84"/>
    <w:pPr>
      <w:keepNext/>
      <w:tabs>
        <w:tab w:val="num" w:pos="1440"/>
      </w:tabs>
      <w:ind w:left="1440" w:hanging="1440"/>
      <w:outlineLvl w:val="7"/>
    </w:pPr>
    <w:rPr>
      <w:b/>
      <w:bCs/>
      <w:lang w:val="pl-PL"/>
    </w:rPr>
  </w:style>
  <w:style w:type="paragraph" w:styleId="Heading9">
    <w:name w:val="heading 9"/>
    <w:basedOn w:val="Normal"/>
    <w:next w:val="Normal"/>
    <w:qFormat/>
    <w:rsid w:val="00862C84"/>
    <w:pPr>
      <w:keepNext/>
      <w:tabs>
        <w:tab w:val="num" w:pos="1584"/>
      </w:tabs>
      <w:ind w:right="-4041"/>
      <w:outlineLvl w:val="8"/>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862C84"/>
    <w:rPr>
      <w:rFonts w:ascii="Times New Roman" w:hAnsi="Times New Roman"/>
      <w:b w:val="0"/>
      <w:i w:val="0"/>
      <w:sz w:val="16"/>
    </w:rPr>
  </w:style>
  <w:style w:type="character" w:customStyle="1" w:styleId="WW8Num9z0">
    <w:name w:val="WW8Num9z0"/>
    <w:rsid w:val="00862C84"/>
    <w:rPr>
      <w:sz w:val="20"/>
      <w:szCs w:val="20"/>
    </w:rPr>
  </w:style>
  <w:style w:type="character" w:customStyle="1" w:styleId="WW8Num10z0">
    <w:name w:val="WW8Num10z0"/>
    <w:rsid w:val="00862C84"/>
    <w:rPr>
      <w:rFonts w:ascii="Arial" w:hAnsi="Arial"/>
      <w:b w:val="0"/>
      <w:i w:val="0"/>
      <w:sz w:val="20"/>
      <w:szCs w:val="20"/>
    </w:rPr>
  </w:style>
  <w:style w:type="character" w:customStyle="1" w:styleId="WW8Num14z0">
    <w:name w:val="WW8Num14z0"/>
    <w:rsid w:val="00862C84"/>
    <w:rPr>
      <w:rFonts w:ascii="Times New Roman" w:hAnsi="Times New Roman"/>
      <w:b w:val="0"/>
      <w:i w:val="0"/>
      <w:sz w:val="16"/>
    </w:rPr>
  </w:style>
  <w:style w:type="character" w:styleId="Hyperlink">
    <w:name w:val="Hyperlink"/>
    <w:uiPriority w:val="99"/>
    <w:rsid w:val="00862C84"/>
    <w:rPr>
      <w:color w:val="0000FF"/>
      <w:u w:val="single"/>
    </w:rPr>
  </w:style>
  <w:style w:type="character" w:styleId="PageNumber">
    <w:name w:val="page number"/>
    <w:basedOn w:val="DefaultParagraphFont"/>
    <w:rsid w:val="00862C84"/>
  </w:style>
  <w:style w:type="character" w:customStyle="1" w:styleId="FootnoteCharacters">
    <w:name w:val="Footnote Characters"/>
    <w:rsid w:val="00862C84"/>
    <w:rPr>
      <w:vertAlign w:val="superscript"/>
    </w:rPr>
  </w:style>
  <w:style w:type="character" w:customStyle="1" w:styleId="Style10ptJustifiedChar">
    <w:name w:val="Style 10 pt Justified Char"/>
    <w:rsid w:val="00862C84"/>
    <w:rPr>
      <w:rFonts w:ascii="Arial" w:eastAsia="MS Mincho" w:hAnsi="Arial" w:cs="Arial"/>
      <w:iCs/>
      <w:lang w:val="en-GB" w:eastAsia="ar-SA" w:bidi="ar-SA"/>
    </w:rPr>
  </w:style>
  <w:style w:type="character" w:customStyle="1" w:styleId="CharChar">
    <w:name w:val="Char Char"/>
    <w:rsid w:val="00862C84"/>
    <w:rPr>
      <w:rFonts w:ascii="Courier New" w:eastAsia="BatangChe" w:hAnsi="Courier New"/>
      <w:sz w:val="24"/>
      <w:szCs w:val="24"/>
      <w:lang w:val="en-US"/>
    </w:rPr>
  </w:style>
  <w:style w:type="character" w:styleId="Strong">
    <w:name w:val="Strong"/>
    <w:qFormat/>
    <w:rsid w:val="00862C84"/>
    <w:rPr>
      <w:rFonts w:cs="Times New Roman"/>
      <w:b/>
      <w:bCs/>
    </w:rPr>
  </w:style>
  <w:style w:type="character" w:styleId="Emphasis">
    <w:name w:val="Emphasis"/>
    <w:qFormat/>
    <w:rsid w:val="00862C84"/>
    <w:rPr>
      <w:i/>
      <w:iCs/>
    </w:rPr>
  </w:style>
  <w:style w:type="character" w:customStyle="1" w:styleId="shorttext">
    <w:name w:val="short_text"/>
    <w:basedOn w:val="DefaultParagraphFont"/>
    <w:rsid w:val="00862C84"/>
  </w:style>
  <w:style w:type="character" w:customStyle="1" w:styleId="longtext">
    <w:name w:val="long_text"/>
    <w:basedOn w:val="DefaultParagraphFont"/>
    <w:rsid w:val="00862C84"/>
  </w:style>
  <w:style w:type="character" w:customStyle="1" w:styleId="apple-style-span">
    <w:name w:val="apple-style-span"/>
    <w:basedOn w:val="DefaultParagraphFont"/>
    <w:rsid w:val="00862C84"/>
  </w:style>
  <w:style w:type="character" w:customStyle="1" w:styleId="apple-converted-space">
    <w:name w:val="apple-converted-space"/>
    <w:basedOn w:val="DefaultParagraphFont"/>
    <w:rsid w:val="00862C84"/>
  </w:style>
  <w:style w:type="character" w:customStyle="1" w:styleId="hps">
    <w:name w:val="hps"/>
    <w:basedOn w:val="DefaultParagraphFont"/>
    <w:rsid w:val="00862C84"/>
  </w:style>
  <w:style w:type="paragraph" w:customStyle="1" w:styleId="Heading">
    <w:name w:val="Heading"/>
    <w:basedOn w:val="Normal"/>
    <w:next w:val="BodyText"/>
    <w:rsid w:val="00862C84"/>
    <w:pPr>
      <w:keepNext/>
      <w:spacing w:before="240" w:after="120"/>
    </w:pPr>
    <w:rPr>
      <w:rFonts w:ascii="Liberation Sans" w:eastAsia="DejaVu Sans" w:hAnsi="Liberation Sans" w:cs="DejaVu Sans"/>
      <w:sz w:val="28"/>
      <w:szCs w:val="28"/>
    </w:rPr>
  </w:style>
  <w:style w:type="paragraph" w:styleId="BodyText">
    <w:name w:val="Body Text"/>
    <w:basedOn w:val="Normal"/>
    <w:rsid w:val="00862C84"/>
    <w:pPr>
      <w:spacing w:after="120"/>
    </w:pPr>
    <w:rPr>
      <w:lang w:val="id-ID"/>
    </w:rPr>
  </w:style>
  <w:style w:type="paragraph" w:styleId="List">
    <w:name w:val="List"/>
    <w:basedOn w:val="Normal"/>
    <w:rsid w:val="00862C84"/>
    <w:pPr>
      <w:ind w:left="360" w:hanging="360"/>
      <w:jc w:val="center"/>
    </w:pPr>
    <w:rPr>
      <w:sz w:val="24"/>
      <w:szCs w:val="24"/>
    </w:rPr>
  </w:style>
  <w:style w:type="paragraph" w:styleId="Caption">
    <w:name w:val="caption"/>
    <w:basedOn w:val="Normal"/>
    <w:next w:val="Normal"/>
    <w:qFormat/>
    <w:rsid w:val="00862C84"/>
    <w:pPr>
      <w:spacing w:line="480" w:lineRule="auto"/>
      <w:jc w:val="center"/>
    </w:pPr>
    <w:rPr>
      <w:i/>
      <w:iCs/>
    </w:rPr>
  </w:style>
  <w:style w:type="paragraph" w:customStyle="1" w:styleId="Index">
    <w:name w:val="Index"/>
    <w:basedOn w:val="Normal"/>
    <w:rsid w:val="00862C84"/>
    <w:pPr>
      <w:suppressLineNumbers/>
    </w:pPr>
  </w:style>
  <w:style w:type="paragraph" w:styleId="Header">
    <w:name w:val="header"/>
    <w:basedOn w:val="Normal"/>
    <w:link w:val="HeaderChar"/>
    <w:uiPriority w:val="99"/>
    <w:rsid w:val="00862C84"/>
    <w:pPr>
      <w:tabs>
        <w:tab w:val="center" w:pos="4320"/>
        <w:tab w:val="right" w:pos="8640"/>
      </w:tabs>
    </w:pPr>
  </w:style>
  <w:style w:type="paragraph" w:styleId="Footer">
    <w:name w:val="footer"/>
    <w:basedOn w:val="Normal"/>
    <w:link w:val="FooterChar"/>
    <w:uiPriority w:val="99"/>
    <w:rsid w:val="00862C84"/>
    <w:pPr>
      <w:tabs>
        <w:tab w:val="center" w:pos="4320"/>
        <w:tab w:val="right" w:pos="8640"/>
      </w:tabs>
    </w:pPr>
  </w:style>
  <w:style w:type="paragraph" w:styleId="BalloonText">
    <w:name w:val="Balloon Text"/>
    <w:basedOn w:val="Normal"/>
    <w:rsid w:val="00862C84"/>
    <w:rPr>
      <w:rFonts w:ascii="Tahoma" w:hAnsi="Tahoma"/>
      <w:sz w:val="16"/>
      <w:szCs w:val="16"/>
    </w:rPr>
  </w:style>
  <w:style w:type="paragraph" w:styleId="BodyTextIndent">
    <w:name w:val="Body Text Indent"/>
    <w:basedOn w:val="Normal"/>
    <w:rsid w:val="00862C84"/>
    <w:pPr>
      <w:spacing w:line="360" w:lineRule="auto"/>
      <w:ind w:left="456" w:firstLine="984"/>
      <w:jc w:val="both"/>
    </w:pPr>
    <w:rPr>
      <w:lang w:val="id-ID"/>
    </w:rPr>
  </w:style>
  <w:style w:type="paragraph" w:styleId="BodyTextIndent2">
    <w:name w:val="Body Text Indent 2"/>
    <w:basedOn w:val="Normal"/>
    <w:rsid w:val="00862C84"/>
    <w:pPr>
      <w:spacing w:after="120" w:line="480" w:lineRule="auto"/>
      <w:ind w:left="360"/>
    </w:pPr>
  </w:style>
  <w:style w:type="paragraph" w:styleId="FootnoteText">
    <w:name w:val="footnote text"/>
    <w:basedOn w:val="Normal"/>
    <w:rsid w:val="00862C84"/>
    <w:rPr>
      <w:rFonts w:cs="Traditional Arabic"/>
    </w:rPr>
  </w:style>
  <w:style w:type="paragraph" w:customStyle="1" w:styleId="Judulbab">
    <w:name w:val="Judul bab"/>
    <w:basedOn w:val="Normal"/>
    <w:rsid w:val="00862C84"/>
    <w:pPr>
      <w:spacing w:line="475" w:lineRule="atLeast"/>
      <w:jc w:val="center"/>
    </w:pPr>
    <w:rPr>
      <w:b/>
      <w:sz w:val="32"/>
    </w:rPr>
  </w:style>
  <w:style w:type="paragraph" w:customStyle="1" w:styleId="IsiBabforKomputek">
    <w:name w:val="Isi Bab for Komputek"/>
    <w:basedOn w:val="Normal"/>
    <w:rsid w:val="00862C84"/>
    <w:pPr>
      <w:ind w:firstLine="720"/>
      <w:jc w:val="both"/>
    </w:pPr>
  </w:style>
  <w:style w:type="paragraph" w:customStyle="1" w:styleId="tole">
    <w:name w:val="tole"/>
    <w:basedOn w:val="Normal"/>
    <w:rsid w:val="00862C84"/>
    <w:pPr>
      <w:jc w:val="center"/>
    </w:pPr>
    <w:rPr>
      <w:b/>
      <w:bCs/>
      <w:sz w:val="28"/>
      <w:szCs w:val="28"/>
    </w:rPr>
  </w:style>
  <w:style w:type="paragraph" w:customStyle="1" w:styleId="tolesBold">
    <w:name w:val="toles + Bold"/>
    <w:basedOn w:val="Normal"/>
    <w:rsid w:val="00862C84"/>
    <w:pPr>
      <w:jc w:val="center"/>
    </w:pPr>
    <w:rPr>
      <w:i/>
      <w:iCs/>
      <w:sz w:val="24"/>
      <w:szCs w:val="24"/>
    </w:rPr>
  </w:style>
  <w:style w:type="paragraph" w:customStyle="1" w:styleId="toleLinespacingsingle">
    <w:name w:val="tole + Line spacing:  single"/>
    <w:basedOn w:val="Normal"/>
    <w:rsid w:val="00862C84"/>
    <w:pPr>
      <w:jc w:val="both"/>
    </w:pPr>
    <w:rPr>
      <w:sz w:val="24"/>
      <w:szCs w:val="24"/>
    </w:rPr>
  </w:style>
  <w:style w:type="paragraph" w:customStyle="1" w:styleId="bunga">
    <w:name w:val="bunga"/>
    <w:basedOn w:val="Normal"/>
    <w:rsid w:val="00862C84"/>
    <w:pPr>
      <w:jc w:val="both"/>
    </w:pPr>
    <w:rPr>
      <w:rFonts w:ascii="Arial" w:hAnsi="Arial" w:cs="Arial"/>
      <w:szCs w:val="24"/>
    </w:rPr>
  </w:style>
  <w:style w:type="paragraph" w:customStyle="1" w:styleId="bunga2">
    <w:name w:val="bunga2"/>
    <w:basedOn w:val="Normal"/>
    <w:rsid w:val="00862C84"/>
    <w:pPr>
      <w:jc w:val="both"/>
    </w:pPr>
    <w:rPr>
      <w:rFonts w:ascii="Arial" w:hAnsi="Arial" w:cs="Arial"/>
      <w:b/>
      <w:bCs/>
      <w:szCs w:val="24"/>
    </w:rPr>
  </w:style>
  <w:style w:type="paragraph" w:customStyle="1" w:styleId="DiQi">
    <w:name w:val="DiQi"/>
    <w:basedOn w:val="Normal"/>
    <w:rsid w:val="00862C84"/>
    <w:pPr>
      <w:spacing w:line="360" w:lineRule="auto"/>
      <w:jc w:val="both"/>
    </w:pPr>
    <w:rPr>
      <w:sz w:val="24"/>
      <w:szCs w:val="24"/>
    </w:rPr>
  </w:style>
  <w:style w:type="paragraph" w:customStyle="1" w:styleId="tole3">
    <w:name w:val="tole3"/>
    <w:basedOn w:val="DiQi"/>
    <w:rsid w:val="00862C84"/>
    <w:pPr>
      <w:spacing w:line="240" w:lineRule="auto"/>
    </w:pPr>
    <w:rPr>
      <w:rFonts w:ascii="Arial" w:hAnsi="Arial" w:cs="Arial"/>
      <w:b/>
      <w:bCs/>
      <w:sz w:val="20"/>
    </w:rPr>
  </w:style>
  <w:style w:type="paragraph" w:customStyle="1" w:styleId="yange">
    <w:name w:val="yange"/>
    <w:basedOn w:val="DiQi"/>
    <w:rsid w:val="00862C84"/>
    <w:pPr>
      <w:spacing w:line="240" w:lineRule="auto"/>
      <w:ind w:left="360"/>
    </w:pPr>
    <w:rPr>
      <w:rFonts w:ascii="Arial" w:hAnsi="Arial" w:cs="Arial"/>
      <w:sz w:val="20"/>
    </w:rPr>
  </w:style>
  <w:style w:type="paragraph" w:customStyle="1" w:styleId="yange2">
    <w:name w:val="yange2"/>
    <w:basedOn w:val="DiQi"/>
    <w:rsid w:val="00862C84"/>
    <w:pPr>
      <w:tabs>
        <w:tab w:val="num" w:pos="360"/>
      </w:tabs>
      <w:spacing w:line="240" w:lineRule="auto"/>
      <w:ind w:left="360" w:hanging="360"/>
    </w:pPr>
    <w:rPr>
      <w:rFonts w:ascii="Arial" w:hAnsi="Arial" w:cs="Arial"/>
      <w:sz w:val="20"/>
    </w:rPr>
  </w:style>
  <w:style w:type="paragraph" w:customStyle="1" w:styleId="JossTole">
    <w:name w:val="JossTole"/>
    <w:basedOn w:val="DiQi"/>
    <w:rsid w:val="00862C84"/>
    <w:pPr>
      <w:spacing w:line="240" w:lineRule="auto"/>
      <w:ind w:firstLine="709"/>
    </w:pPr>
    <w:rPr>
      <w:rFonts w:ascii="Arial" w:hAnsi="Arial" w:cs="Arial"/>
      <w:sz w:val="20"/>
    </w:rPr>
  </w:style>
  <w:style w:type="paragraph" w:styleId="BodyTextIndent3">
    <w:name w:val="Body Text Indent 3"/>
    <w:basedOn w:val="Normal"/>
    <w:rsid w:val="00862C84"/>
    <w:pPr>
      <w:spacing w:after="120"/>
      <w:ind w:left="360"/>
    </w:pPr>
    <w:rPr>
      <w:sz w:val="16"/>
      <w:szCs w:val="16"/>
    </w:rPr>
  </w:style>
  <w:style w:type="paragraph" w:customStyle="1" w:styleId="Body0">
    <w:name w:val="Body 0"/>
    <w:basedOn w:val="Normal"/>
    <w:rsid w:val="00862C84"/>
    <w:pPr>
      <w:spacing w:line="360" w:lineRule="atLeast"/>
      <w:jc w:val="both"/>
    </w:pPr>
    <w:rPr>
      <w:rFonts w:ascii="Palatino" w:hAnsi="Palatino"/>
      <w:sz w:val="24"/>
      <w:szCs w:val="24"/>
    </w:rPr>
  </w:style>
  <w:style w:type="paragraph" w:styleId="BodyText2">
    <w:name w:val="Body Text 2"/>
    <w:basedOn w:val="Normal"/>
    <w:rsid w:val="00862C84"/>
    <w:pPr>
      <w:spacing w:after="120" w:line="480" w:lineRule="auto"/>
    </w:pPr>
  </w:style>
  <w:style w:type="paragraph" w:styleId="Title">
    <w:name w:val="Title"/>
    <w:basedOn w:val="Normal"/>
    <w:next w:val="Subtitle"/>
    <w:qFormat/>
    <w:rsid w:val="00862C84"/>
    <w:pPr>
      <w:jc w:val="center"/>
    </w:pPr>
    <w:rPr>
      <w:b/>
      <w:bCs/>
      <w:sz w:val="28"/>
      <w:szCs w:val="24"/>
      <w:lang w:val="id-ID"/>
    </w:rPr>
  </w:style>
  <w:style w:type="paragraph" w:styleId="Subtitle">
    <w:name w:val="Subtitle"/>
    <w:basedOn w:val="Normal"/>
    <w:next w:val="BodyText"/>
    <w:qFormat/>
    <w:rsid w:val="00862C84"/>
    <w:pPr>
      <w:jc w:val="center"/>
    </w:pPr>
    <w:rPr>
      <w:b/>
      <w:bCs/>
      <w:sz w:val="32"/>
      <w:szCs w:val="32"/>
      <w:lang w:val="en-GB"/>
    </w:rPr>
  </w:style>
  <w:style w:type="paragraph" w:customStyle="1" w:styleId="AutoBiography">
    <w:name w:val="AutoBiography"/>
    <w:basedOn w:val="Normal"/>
    <w:rsid w:val="00862C84"/>
    <w:pPr>
      <w:jc w:val="both"/>
    </w:pPr>
    <w:rPr>
      <w:rFonts w:eastAsia="MS Mincho" w:cs="Angsana New"/>
      <w:sz w:val="18"/>
      <w:szCs w:val="18"/>
      <w:lang w:eastAsia="th-TH" w:bidi="th-TH"/>
    </w:rPr>
  </w:style>
  <w:style w:type="paragraph" w:customStyle="1" w:styleId="WW-Default">
    <w:name w:val="WW-Default"/>
    <w:rsid w:val="00862C84"/>
    <w:pPr>
      <w:widowControl w:val="0"/>
      <w:suppressAutoHyphens/>
      <w:autoSpaceDE w:val="0"/>
    </w:pPr>
    <w:rPr>
      <w:rFonts w:eastAsia="Arial" w:cs="Angsana New"/>
      <w:color w:val="000000"/>
      <w:sz w:val="24"/>
      <w:szCs w:val="24"/>
      <w:lang w:val="en-US" w:eastAsia="ar-SA"/>
    </w:rPr>
  </w:style>
  <w:style w:type="paragraph" w:customStyle="1" w:styleId="SectionTitle">
    <w:name w:val="Section Title"/>
    <w:basedOn w:val="Normal"/>
    <w:rsid w:val="00862C84"/>
    <w:pPr>
      <w:snapToGrid w:val="0"/>
      <w:jc w:val="both"/>
    </w:pPr>
    <w:rPr>
      <w:rFonts w:eastAsia="MS Mincho" w:cs="Angsana New"/>
      <w:lang w:val="en-GB" w:eastAsia="th-TH" w:bidi="th-TH"/>
    </w:rPr>
  </w:style>
  <w:style w:type="paragraph" w:customStyle="1" w:styleId="Style10ptJustified">
    <w:name w:val="Style 10 pt Justified"/>
    <w:basedOn w:val="Normal"/>
    <w:rsid w:val="00862C84"/>
    <w:pPr>
      <w:snapToGrid w:val="0"/>
      <w:ind w:firstLine="720"/>
      <w:jc w:val="both"/>
    </w:pPr>
    <w:rPr>
      <w:rFonts w:ascii="Arial" w:eastAsia="MS Mincho" w:hAnsi="Arial" w:cs="Arial"/>
      <w:iCs/>
      <w:lang w:val="en-GB"/>
    </w:rPr>
  </w:style>
  <w:style w:type="paragraph" w:customStyle="1" w:styleId="paperbody">
    <w:name w:val="paper body"/>
    <w:basedOn w:val="Normal"/>
    <w:rsid w:val="00862C84"/>
    <w:pPr>
      <w:jc w:val="both"/>
    </w:pPr>
    <w:rPr>
      <w:sz w:val="24"/>
      <w:szCs w:val="24"/>
      <w:lang w:val="en-AU"/>
    </w:rPr>
  </w:style>
  <w:style w:type="paragraph" w:styleId="PlainText">
    <w:name w:val="Plain Text"/>
    <w:basedOn w:val="Normal"/>
    <w:rsid w:val="00862C84"/>
    <w:rPr>
      <w:rFonts w:ascii="Courier New" w:eastAsia="BatangChe" w:hAnsi="Courier New"/>
      <w:sz w:val="24"/>
      <w:szCs w:val="24"/>
    </w:rPr>
  </w:style>
  <w:style w:type="paragraph" w:customStyle="1" w:styleId="Body">
    <w:name w:val="Body"/>
    <w:basedOn w:val="Normal"/>
    <w:rsid w:val="00862C84"/>
    <w:pPr>
      <w:widowControl w:val="0"/>
      <w:autoSpaceDE w:val="0"/>
      <w:ind w:firstLine="340"/>
      <w:jc w:val="both"/>
      <w:textAlignment w:val="baseline"/>
    </w:pPr>
    <w:rPr>
      <w:rFonts w:eastAsia="BatangChe"/>
    </w:rPr>
  </w:style>
  <w:style w:type="paragraph" w:customStyle="1" w:styleId="Reference">
    <w:name w:val="Reference"/>
    <w:basedOn w:val="Normal"/>
    <w:rsid w:val="00862C84"/>
    <w:pPr>
      <w:widowControl w:val="0"/>
      <w:tabs>
        <w:tab w:val="num" w:pos="283"/>
      </w:tabs>
      <w:autoSpaceDE w:val="0"/>
      <w:spacing w:before="60" w:after="60"/>
      <w:ind w:left="288" w:hanging="288"/>
      <w:jc w:val="both"/>
      <w:textAlignment w:val="baseline"/>
    </w:pPr>
    <w:rPr>
      <w:rFonts w:eastAsia="BatangChe"/>
    </w:rPr>
  </w:style>
  <w:style w:type="paragraph" w:customStyle="1" w:styleId="Demenko">
    <w:name w:val="Demenko"/>
    <w:basedOn w:val="Normal"/>
    <w:rsid w:val="00862C84"/>
    <w:pPr>
      <w:widowControl w:val="0"/>
      <w:tabs>
        <w:tab w:val="left" w:pos="567"/>
        <w:tab w:val="center" w:pos="4820"/>
        <w:tab w:val="right" w:pos="9639"/>
      </w:tabs>
      <w:spacing w:after="113" w:line="360" w:lineRule="auto"/>
      <w:jc w:val="both"/>
    </w:pPr>
    <w:rPr>
      <w:sz w:val="22"/>
      <w:szCs w:val="22"/>
      <w:lang w:val="en-GB"/>
    </w:rPr>
  </w:style>
  <w:style w:type="paragraph" w:customStyle="1" w:styleId="Text">
    <w:name w:val="Text"/>
    <w:basedOn w:val="Normal"/>
    <w:rsid w:val="00862C84"/>
    <w:pPr>
      <w:widowControl w:val="0"/>
      <w:autoSpaceDE w:val="0"/>
      <w:spacing w:line="252" w:lineRule="auto"/>
      <w:ind w:firstLine="202"/>
      <w:jc w:val="both"/>
    </w:pPr>
    <w:rPr>
      <w:rFonts w:eastAsia="Batang"/>
    </w:rPr>
  </w:style>
  <w:style w:type="paragraph" w:customStyle="1" w:styleId="Equation">
    <w:name w:val="Equation"/>
    <w:basedOn w:val="Normal"/>
    <w:next w:val="Normal"/>
    <w:rsid w:val="00862C84"/>
    <w:pPr>
      <w:widowControl w:val="0"/>
      <w:tabs>
        <w:tab w:val="right" w:pos="5040"/>
      </w:tabs>
      <w:autoSpaceDE w:val="0"/>
      <w:spacing w:line="252" w:lineRule="auto"/>
      <w:jc w:val="both"/>
    </w:pPr>
    <w:rPr>
      <w:rFonts w:eastAsia="Batang"/>
    </w:rPr>
  </w:style>
  <w:style w:type="paragraph" w:customStyle="1" w:styleId="TableTitle">
    <w:name w:val="Table Title"/>
    <w:basedOn w:val="Normal"/>
    <w:rsid w:val="00862C84"/>
    <w:pPr>
      <w:jc w:val="center"/>
    </w:pPr>
    <w:rPr>
      <w:smallCaps/>
      <w:sz w:val="16"/>
      <w:szCs w:val="16"/>
    </w:rPr>
  </w:style>
  <w:style w:type="paragraph" w:customStyle="1" w:styleId="Sub-titles">
    <w:name w:val="Sub-titles"/>
    <w:basedOn w:val="Normal"/>
    <w:rsid w:val="00862C84"/>
    <w:pPr>
      <w:jc w:val="both"/>
    </w:pPr>
    <w:rPr>
      <w:b/>
      <w:bCs/>
      <w:color w:val="000000"/>
      <w:sz w:val="24"/>
      <w:szCs w:val="24"/>
      <w:lang w:val="pt-PT"/>
    </w:rPr>
  </w:style>
  <w:style w:type="paragraph" w:customStyle="1" w:styleId="text0">
    <w:name w:val="text"/>
    <w:basedOn w:val="Normal"/>
    <w:rsid w:val="00862C84"/>
    <w:pPr>
      <w:ind w:firstLine="227"/>
      <w:jc w:val="both"/>
    </w:pPr>
  </w:style>
  <w:style w:type="paragraph" w:customStyle="1" w:styleId="tables">
    <w:name w:val="tables"/>
    <w:basedOn w:val="Normal"/>
    <w:rsid w:val="00862C84"/>
    <w:pPr>
      <w:jc w:val="both"/>
    </w:pPr>
    <w:rPr>
      <w:sz w:val="18"/>
      <w:szCs w:val="18"/>
    </w:rPr>
  </w:style>
  <w:style w:type="paragraph" w:styleId="NormalWeb">
    <w:name w:val="Normal (Web)"/>
    <w:basedOn w:val="Normal"/>
    <w:uiPriority w:val="99"/>
    <w:rsid w:val="00862C84"/>
    <w:pPr>
      <w:spacing w:before="280" w:after="280"/>
    </w:pPr>
    <w:rPr>
      <w:sz w:val="24"/>
      <w:szCs w:val="24"/>
    </w:rPr>
  </w:style>
  <w:style w:type="paragraph" w:customStyle="1" w:styleId="Abstract">
    <w:name w:val="Abstract"/>
    <w:rsid w:val="00862C84"/>
    <w:pPr>
      <w:suppressAutoHyphens/>
      <w:spacing w:after="200"/>
      <w:jc w:val="both"/>
    </w:pPr>
    <w:rPr>
      <w:rFonts w:eastAsia="SimSun"/>
      <w:b/>
      <w:sz w:val="18"/>
      <w:lang w:val="en-US" w:eastAsia="ar-SA"/>
    </w:rPr>
  </w:style>
  <w:style w:type="paragraph" w:customStyle="1" w:styleId="Affiliation">
    <w:name w:val="Affiliation"/>
    <w:rsid w:val="00862C84"/>
    <w:pPr>
      <w:suppressAutoHyphens/>
      <w:jc w:val="center"/>
    </w:pPr>
    <w:rPr>
      <w:rFonts w:eastAsia="SimSun"/>
      <w:lang w:val="en-US" w:eastAsia="ar-SA"/>
    </w:rPr>
  </w:style>
  <w:style w:type="paragraph" w:customStyle="1" w:styleId="equation0">
    <w:name w:val="equation"/>
    <w:basedOn w:val="Normal"/>
    <w:rsid w:val="00862C84"/>
    <w:pPr>
      <w:tabs>
        <w:tab w:val="center" w:pos="2520"/>
        <w:tab w:val="right" w:pos="5040"/>
      </w:tabs>
      <w:spacing w:before="240" w:after="240" w:line="216" w:lineRule="auto"/>
      <w:jc w:val="center"/>
    </w:pPr>
    <w:rPr>
      <w:rFonts w:eastAsia="SimSun"/>
    </w:rPr>
  </w:style>
  <w:style w:type="paragraph" w:customStyle="1" w:styleId="figurecaption">
    <w:name w:val="figure caption"/>
    <w:rsid w:val="00862C84"/>
    <w:pPr>
      <w:suppressAutoHyphens/>
      <w:spacing w:before="80" w:after="200"/>
      <w:jc w:val="center"/>
    </w:pPr>
    <w:rPr>
      <w:rFonts w:eastAsia="SimSun"/>
      <w:sz w:val="16"/>
      <w:lang w:val="en-US" w:eastAsia="ar-SA"/>
    </w:rPr>
  </w:style>
  <w:style w:type="paragraph" w:customStyle="1" w:styleId="papertitle">
    <w:name w:val="paper title"/>
    <w:rsid w:val="00862C84"/>
    <w:pPr>
      <w:suppressAutoHyphens/>
      <w:spacing w:after="120"/>
      <w:jc w:val="center"/>
    </w:pPr>
    <w:rPr>
      <w:rFonts w:eastAsia="SimSun"/>
      <w:sz w:val="48"/>
      <w:lang w:val="en-US" w:eastAsia="ar-SA"/>
    </w:rPr>
  </w:style>
  <w:style w:type="paragraph" w:customStyle="1" w:styleId="references">
    <w:name w:val="references"/>
    <w:rsid w:val="00862C84"/>
    <w:pPr>
      <w:tabs>
        <w:tab w:val="num" w:pos="360"/>
      </w:tabs>
      <w:suppressAutoHyphens/>
      <w:spacing w:after="40" w:line="180" w:lineRule="exact"/>
      <w:ind w:left="360" w:hanging="360"/>
      <w:jc w:val="both"/>
    </w:pPr>
    <w:rPr>
      <w:rFonts w:eastAsia="SimSun"/>
      <w:sz w:val="16"/>
      <w:lang w:val="en-US" w:eastAsia="ar-SA"/>
    </w:rPr>
  </w:style>
  <w:style w:type="paragraph" w:customStyle="1" w:styleId="tablecolsubhead">
    <w:name w:val="table col subhead"/>
    <w:basedOn w:val="Normal"/>
    <w:rsid w:val="00862C84"/>
    <w:pPr>
      <w:jc w:val="center"/>
    </w:pPr>
    <w:rPr>
      <w:rFonts w:eastAsia="SimSun"/>
      <w:b/>
      <w:i/>
      <w:sz w:val="15"/>
    </w:rPr>
  </w:style>
  <w:style w:type="paragraph" w:customStyle="1" w:styleId="tablecopy">
    <w:name w:val="table copy"/>
    <w:rsid w:val="00862C84"/>
    <w:pPr>
      <w:suppressAutoHyphens/>
      <w:jc w:val="both"/>
    </w:pPr>
    <w:rPr>
      <w:rFonts w:eastAsia="SimSun"/>
      <w:sz w:val="16"/>
      <w:lang w:val="en-US" w:eastAsia="ar-SA"/>
    </w:rPr>
  </w:style>
  <w:style w:type="paragraph" w:customStyle="1" w:styleId="tablehead">
    <w:name w:val="table head"/>
    <w:rsid w:val="00862C84"/>
    <w:pPr>
      <w:tabs>
        <w:tab w:val="num" w:pos="1080"/>
      </w:tabs>
      <w:suppressAutoHyphens/>
      <w:spacing w:before="240" w:after="120" w:line="216" w:lineRule="auto"/>
      <w:jc w:val="center"/>
    </w:pPr>
    <w:rPr>
      <w:rFonts w:eastAsia="SimSun"/>
      <w:smallCaps/>
      <w:sz w:val="16"/>
      <w:lang w:val="en-US" w:eastAsia="ar-SA"/>
    </w:rPr>
  </w:style>
  <w:style w:type="paragraph" w:styleId="HTMLPreformatted">
    <w:name w:val="HTML Preformatted"/>
    <w:basedOn w:val="Normal"/>
    <w:rsid w:val="0086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862C84"/>
    <w:pPr>
      <w:spacing w:after="200" w:line="276" w:lineRule="auto"/>
      <w:ind w:left="720"/>
    </w:pPr>
    <w:rPr>
      <w:rFonts w:ascii="Calibri" w:hAnsi="Calibri"/>
      <w:sz w:val="22"/>
      <w:szCs w:val="22"/>
      <w:lang w:val="en-GB"/>
    </w:rPr>
  </w:style>
  <w:style w:type="paragraph" w:styleId="NoSpacing">
    <w:name w:val="No Spacing"/>
    <w:qFormat/>
    <w:rsid w:val="00862C84"/>
    <w:pPr>
      <w:suppressAutoHyphens/>
    </w:pPr>
    <w:rPr>
      <w:rFonts w:ascii="Calibri" w:eastAsia="Calibri" w:hAnsi="Calibri"/>
      <w:sz w:val="22"/>
      <w:szCs w:val="22"/>
      <w:lang w:val="en-US" w:eastAsia="ar-SA"/>
    </w:rPr>
  </w:style>
  <w:style w:type="paragraph" w:customStyle="1" w:styleId="TableContents">
    <w:name w:val="Table Contents"/>
    <w:basedOn w:val="Normal"/>
    <w:rsid w:val="00862C84"/>
    <w:pPr>
      <w:suppressLineNumbers/>
    </w:pPr>
  </w:style>
  <w:style w:type="paragraph" w:customStyle="1" w:styleId="TableHeading">
    <w:name w:val="Table Heading"/>
    <w:basedOn w:val="TableContents"/>
    <w:rsid w:val="00862C84"/>
    <w:pPr>
      <w:jc w:val="center"/>
    </w:pPr>
    <w:rPr>
      <w:b/>
      <w:bCs/>
    </w:rPr>
  </w:style>
  <w:style w:type="paragraph" w:customStyle="1" w:styleId="Framecontents">
    <w:name w:val="Frame contents"/>
    <w:basedOn w:val="BodyText"/>
    <w:rsid w:val="00862C84"/>
  </w:style>
  <w:style w:type="character" w:customStyle="1" w:styleId="HeaderChar">
    <w:name w:val="Header Char"/>
    <w:link w:val="Header"/>
    <w:uiPriority w:val="99"/>
    <w:rsid w:val="00155918"/>
    <w:rPr>
      <w:lang w:eastAsia="ar-SA"/>
    </w:rPr>
  </w:style>
  <w:style w:type="character" w:customStyle="1" w:styleId="FooterChar">
    <w:name w:val="Footer Char"/>
    <w:link w:val="Footer"/>
    <w:uiPriority w:val="99"/>
    <w:rsid w:val="00155918"/>
    <w:rPr>
      <w:lang w:eastAsia="ar-SA"/>
    </w:rPr>
  </w:style>
  <w:style w:type="paragraph" w:customStyle="1" w:styleId="Author">
    <w:name w:val="Author"/>
    <w:rsid w:val="008C12F7"/>
    <w:pPr>
      <w:spacing w:before="360" w:after="40"/>
      <w:jc w:val="center"/>
    </w:pPr>
    <w:rPr>
      <w:rFonts w:eastAsia="SimSun"/>
      <w:noProof/>
      <w:sz w:val="22"/>
      <w:szCs w:val="22"/>
      <w:lang w:val="en-US" w:eastAsia="en-US"/>
    </w:rPr>
  </w:style>
  <w:style w:type="character" w:customStyle="1" w:styleId="ListParagraphChar">
    <w:name w:val="List Paragraph Char"/>
    <w:basedOn w:val="DefaultParagraphFont"/>
    <w:link w:val="ListParagraph"/>
    <w:uiPriority w:val="34"/>
    <w:rsid w:val="00207040"/>
    <w:rPr>
      <w:rFonts w:ascii="Calibri" w:hAnsi="Calibri"/>
      <w:sz w:val="22"/>
      <w:szCs w:val="22"/>
      <w:lang w:val="en-GB" w:eastAsia="ar-SA"/>
    </w:rPr>
  </w:style>
  <w:style w:type="paragraph" w:customStyle="1" w:styleId="Default">
    <w:name w:val="Default"/>
    <w:rsid w:val="008D626A"/>
    <w:pPr>
      <w:autoSpaceDE w:val="0"/>
      <w:autoSpaceDN w:val="0"/>
      <w:adjustRightInd w:val="0"/>
    </w:pPr>
    <w:rPr>
      <w:color w:val="000000"/>
      <w:sz w:val="24"/>
      <w:szCs w:val="24"/>
      <w:lang w:val="en-US"/>
    </w:rPr>
  </w:style>
  <w:style w:type="table" w:styleId="TableGrid">
    <w:name w:val="Table Grid"/>
    <w:basedOn w:val="TableNormal"/>
    <w:uiPriority w:val="59"/>
    <w:rsid w:val="00690A4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84"/>
    <w:pPr>
      <w:suppressAutoHyphens/>
    </w:pPr>
    <w:rPr>
      <w:lang w:val="en-US" w:eastAsia="ar-SA"/>
    </w:rPr>
  </w:style>
  <w:style w:type="paragraph" w:styleId="Heading1">
    <w:name w:val="heading 1"/>
    <w:basedOn w:val="Normal"/>
    <w:next w:val="Normal"/>
    <w:qFormat/>
    <w:rsid w:val="00862C84"/>
    <w:pPr>
      <w:keepNext/>
      <w:tabs>
        <w:tab w:val="num" w:pos="432"/>
      </w:tabs>
      <w:spacing w:line="480" w:lineRule="auto"/>
      <w:ind w:left="432" w:hanging="432"/>
      <w:jc w:val="center"/>
      <w:outlineLvl w:val="0"/>
    </w:pPr>
    <w:rPr>
      <w:b/>
      <w:bCs/>
    </w:rPr>
  </w:style>
  <w:style w:type="paragraph" w:styleId="Heading2">
    <w:name w:val="heading 2"/>
    <w:basedOn w:val="Normal"/>
    <w:next w:val="Normal"/>
    <w:qFormat/>
    <w:rsid w:val="00862C84"/>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rsid w:val="00862C84"/>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rsid w:val="00862C84"/>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862C8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862C84"/>
    <w:pPr>
      <w:keepNext/>
      <w:tabs>
        <w:tab w:val="num" w:pos="1152"/>
      </w:tabs>
      <w:ind w:left="1152" w:hanging="1152"/>
      <w:jc w:val="center"/>
      <w:outlineLvl w:val="5"/>
    </w:pPr>
    <w:rPr>
      <w:b/>
      <w:bCs/>
      <w:i/>
      <w:iCs/>
      <w:u w:val="single"/>
    </w:rPr>
  </w:style>
  <w:style w:type="paragraph" w:styleId="Heading7">
    <w:name w:val="heading 7"/>
    <w:basedOn w:val="Normal"/>
    <w:next w:val="Normal"/>
    <w:qFormat/>
    <w:rsid w:val="00862C84"/>
    <w:pPr>
      <w:tabs>
        <w:tab w:val="num" w:pos="1296"/>
      </w:tabs>
      <w:spacing w:before="240" w:after="60"/>
      <w:ind w:left="1296" w:hanging="1296"/>
      <w:outlineLvl w:val="6"/>
    </w:pPr>
    <w:rPr>
      <w:sz w:val="24"/>
      <w:szCs w:val="24"/>
    </w:rPr>
  </w:style>
  <w:style w:type="paragraph" w:styleId="Heading8">
    <w:name w:val="heading 8"/>
    <w:basedOn w:val="Normal"/>
    <w:next w:val="Normal"/>
    <w:qFormat/>
    <w:rsid w:val="00862C84"/>
    <w:pPr>
      <w:keepNext/>
      <w:tabs>
        <w:tab w:val="num" w:pos="1440"/>
      </w:tabs>
      <w:ind w:left="1440" w:hanging="1440"/>
      <w:outlineLvl w:val="7"/>
    </w:pPr>
    <w:rPr>
      <w:b/>
      <w:bCs/>
      <w:lang w:val="pl-PL"/>
    </w:rPr>
  </w:style>
  <w:style w:type="paragraph" w:styleId="Heading9">
    <w:name w:val="heading 9"/>
    <w:basedOn w:val="Normal"/>
    <w:next w:val="Normal"/>
    <w:qFormat/>
    <w:rsid w:val="00862C84"/>
    <w:pPr>
      <w:keepNext/>
      <w:tabs>
        <w:tab w:val="num" w:pos="1584"/>
      </w:tabs>
      <w:ind w:right="-4041"/>
      <w:outlineLvl w:val="8"/>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862C84"/>
    <w:rPr>
      <w:rFonts w:ascii="Times New Roman" w:hAnsi="Times New Roman"/>
      <w:b w:val="0"/>
      <w:i w:val="0"/>
      <w:sz w:val="16"/>
    </w:rPr>
  </w:style>
  <w:style w:type="character" w:customStyle="1" w:styleId="WW8Num9z0">
    <w:name w:val="WW8Num9z0"/>
    <w:rsid w:val="00862C84"/>
    <w:rPr>
      <w:sz w:val="20"/>
      <w:szCs w:val="20"/>
    </w:rPr>
  </w:style>
  <w:style w:type="character" w:customStyle="1" w:styleId="WW8Num10z0">
    <w:name w:val="WW8Num10z0"/>
    <w:rsid w:val="00862C84"/>
    <w:rPr>
      <w:rFonts w:ascii="Arial" w:hAnsi="Arial"/>
      <w:b w:val="0"/>
      <w:i w:val="0"/>
      <w:sz w:val="20"/>
      <w:szCs w:val="20"/>
    </w:rPr>
  </w:style>
  <w:style w:type="character" w:customStyle="1" w:styleId="WW8Num14z0">
    <w:name w:val="WW8Num14z0"/>
    <w:rsid w:val="00862C84"/>
    <w:rPr>
      <w:rFonts w:ascii="Times New Roman" w:hAnsi="Times New Roman"/>
      <w:b w:val="0"/>
      <w:i w:val="0"/>
      <w:sz w:val="16"/>
    </w:rPr>
  </w:style>
  <w:style w:type="character" w:styleId="Hyperlink">
    <w:name w:val="Hyperlink"/>
    <w:rsid w:val="00862C84"/>
    <w:rPr>
      <w:color w:val="0000FF"/>
      <w:u w:val="single"/>
    </w:rPr>
  </w:style>
  <w:style w:type="character" w:styleId="PageNumber">
    <w:name w:val="page number"/>
    <w:basedOn w:val="DefaultParagraphFont"/>
    <w:rsid w:val="00862C84"/>
  </w:style>
  <w:style w:type="character" w:customStyle="1" w:styleId="FootnoteCharacters">
    <w:name w:val="Footnote Characters"/>
    <w:rsid w:val="00862C84"/>
    <w:rPr>
      <w:vertAlign w:val="superscript"/>
    </w:rPr>
  </w:style>
  <w:style w:type="character" w:customStyle="1" w:styleId="Style10ptJustifiedChar">
    <w:name w:val="Style 10 pt Justified Char"/>
    <w:rsid w:val="00862C84"/>
    <w:rPr>
      <w:rFonts w:ascii="Arial" w:eastAsia="MS Mincho" w:hAnsi="Arial" w:cs="Arial"/>
      <w:iCs/>
      <w:lang w:val="en-GB" w:eastAsia="ar-SA" w:bidi="ar-SA"/>
    </w:rPr>
  </w:style>
  <w:style w:type="character" w:customStyle="1" w:styleId="CharChar">
    <w:name w:val="Char Char"/>
    <w:rsid w:val="00862C84"/>
    <w:rPr>
      <w:rFonts w:ascii="Courier New" w:eastAsia="BatangChe" w:hAnsi="Courier New"/>
      <w:sz w:val="24"/>
      <w:szCs w:val="24"/>
      <w:lang w:val="en-US"/>
    </w:rPr>
  </w:style>
  <w:style w:type="character" w:styleId="Strong">
    <w:name w:val="Strong"/>
    <w:qFormat/>
    <w:rsid w:val="00862C84"/>
    <w:rPr>
      <w:rFonts w:cs="Times New Roman"/>
      <w:b/>
      <w:bCs/>
    </w:rPr>
  </w:style>
  <w:style w:type="character" w:styleId="Emphasis">
    <w:name w:val="Emphasis"/>
    <w:qFormat/>
    <w:rsid w:val="00862C84"/>
    <w:rPr>
      <w:i/>
      <w:iCs/>
    </w:rPr>
  </w:style>
  <w:style w:type="character" w:customStyle="1" w:styleId="shorttext">
    <w:name w:val="short_text"/>
    <w:basedOn w:val="DefaultParagraphFont"/>
    <w:rsid w:val="00862C84"/>
  </w:style>
  <w:style w:type="character" w:customStyle="1" w:styleId="longtext">
    <w:name w:val="long_text"/>
    <w:basedOn w:val="DefaultParagraphFont"/>
    <w:rsid w:val="00862C84"/>
  </w:style>
  <w:style w:type="character" w:customStyle="1" w:styleId="apple-style-span">
    <w:name w:val="apple-style-span"/>
    <w:basedOn w:val="DefaultParagraphFont"/>
    <w:rsid w:val="00862C84"/>
  </w:style>
  <w:style w:type="character" w:customStyle="1" w:styleId="apple-converted-space">
    <w:name w:val="apple-converted-space"/>
    <w:basedOn w:val="DefaultParagraphFont"/>
    <w:rsid w:val="00862C84"/>
  </w:style>
  <w:style w:type="character" w:customStyle="1" w:styleId="hps">
    <w:name w:val="hps"/>
    <w:basedOn w:val="DefaultParagraphFont"/>
    <w:rsid w:val="00862C84"/>
  </w:style>
  <w:style w:type="paragraph" w:customStyle="1" w:styleId="Heading">
    <w:name w:val="Heading"/>
    <w:basedOn w:val="Normal"/>
    <w:next w:val="BodyText"/>
    <w:rsid w:val="00862C84"/>
    <w:pPr>
      <w:keepNext/>
      <w:spacing w:before="240" w:after="120"/>
    </w:pPr>
    <w:rPr>
      <w:rFonts w:ascii="Liberation Sans" w:eastAsia="DejaVu Sans" w:hAnsi="Liberation Sans" w:cs="DejaVu Sans"/>
      <w:sz w:val="28"/>
      <w:szCs w:val="28"/>
    </w:rPr>
  </w:style>
  <w:style w:type="paragraph" w:styleId="BodyText">
    <w:name w:val="Body Text"/>
    <w:basedOn w:val="Normal"/>
    <w:rsid w:val="00862C84"/>
    <w:pPr>
      <w:spacing w:after="120"/>
    </w:pPr>
    <w:rPr>
      <w:lang w:val="id-ID"/>
    </w:rPr>
  </w:style>
  <w:style w:type="paragraph" w:styleId="List">
    <w:name w:val="List"/>
    <w:basedOn w:val="Normal"/>
    <w:rsid w:val="00862C84"/>
    <w:pPr>
      <w:ind w:left="360" w:hanging="360"/>
      <w:jc w:val="center"/>
    </w:pPr>
    <w:rPr>
      <w:sz w:val="24"/>
      <w:szCs w:val="24"/>
    </w:rPr>
  </w:style>
  <w:style w:type="paragraph" w:styleId="Caption">
    <w:name w:val="caption"/>
    <w:basedOn w:val="Normal"/>
    <w:next w:val="Normal"/>
    <w:qFormat/>
    <w:rsid w:val="00862C84"/>
    <w:pPr>
      <w:spacing w:line="480" w:lineRule="auto"/>
      <w:jc w:val="center"/>
    </w:pPr>
    <w:rPr>
      <w:i/>
      <w:iCs/>
    </w:rPr>
  </w:style>
  <w:style w:type="paragraph" w:customStyle="1" w:styleId="Index">
    <w:name w:val="Index"/>
    <w:basedOn w:val="Normal"/>
    <w:rsid w:val="00862C84"/>
    <w:pPr>
      <w:suppressLineNumbers/>
    </w:pPr>
  </w:style>
  <w:style w:type="paragraph" w:styleId="Header">
    <w:name w:val="header"/>
    <w:basedOn w:val="Normal"/>
    <w:link w:val="HeaderChar"/>
    <w:uiPriority w:val="99"/>
    <w:rsid w:val="00862C84"/>
    <w:pPr>
      <w:tabs>
        <w:tab w:val="center" w:pos="4320"/>
        <w:tab w:val="right" w:pos="8640"/>
      </w:tabs>
    </w:pPr>
  </w:style>
  <w:style w:type="paragraph" w:styleId="Footer">
    <w:name w:val="footer"/>
    <w:basedOn w:val="Normal"/>
    <w:link w:val="FooterChar"/>
    <w:uiPriority w:val="99"/>
    <w:rsid w:val="00862C84"/>
    <w:pPr>
      <w:tabs>
        <w:tab w:val="center" w:pos="4320"/>
        <w:tab w:val="right" w:pos="8640"/>
      </w:tabs>
    </w:pPr>
  </w:style>
  <w:style w:type="paragraph" w:styleId="BalloonText">
    <w:name w:val="Balloon Text"/>
    <w:basedOn w:val="Normal"/>
    <w:rsid w:val="00862C84"/>
    <w:rPr>
      <w:rFonts w:ascii="Tahoma" w:hAnsi="Tahoma"/>
      <w:sz w:val="16"/>
      <w:szCs w:val="16"/>
    </w:rPr>
  </w:style>
  <w:style w:type="paragraph" w:styleId="BodyTextIndent">
    <w:name w:val="Body Text Indent"/>
    <w:basedOn w:val="Normal"/>
    <w:rsid w:val="00862C84"/>
    <w:pPr>
      <w:spacing w:line="360" w:lineRule="auto"/>
      <w:ind w:left="456" w:firstLine="984"/>
      <w:jc w:val="both"/>
    </w:pPr>
    <w:rPr>
      <w:lang w:val="id-ID"/>
    </w:rPr>
  </w:style>
  <w:style w:type="paragraph" w:styleId="BodyTextIndent2">
    <w:name w:val="Body Text Indent 2"/>
    <w:basedOn w:val="Normal"/>
    <w:rsid w:val="00862C84"/>
    <w:pPr>
      <w:spacing w:after="120" w:line="480" w:lineRule="auto"/>
      <w:ind w:left="360"/>
    </w:pPr>
  </w:style>
  <w:style w:type="paragraph" w:styleId="FootnoteText">
    <w:name w:val="footnote text"/>
    <w:basedOn w:val="Normal"/>
    <w:rsid w:val="00862C84"/>
    <w:rPr>
      <w:rFonts w:cs="Traditional Arabic"/>
    </w:rPr>
  </w:style>
  <w:style w:type="paragraph" w:customStyle="1" w:styleId="Judulbab">
    <w:name w:val="Judul bab"/>
    <w:basedOn w:val="Normal"/>
    <w:rsid w:val="00862C84"/>
    <w:pPr>
      <w:spacing w:line="475" w:lineRule="atLeast"/>
      <w:jc w:val="center"/>
    </w:pPr>
    <w:rPr>
      <w:b/>
      <w:sz w:val="32"/>
    </w:rPr>
  </w:style>
  <w:style w:type="paragraph" w:customStyle="1" w:styleId="IsiBabforKomputek">
    <w:name w:val="Isi Bab for Komputek"/>
    <w:basedOn w:val="Normal"/>
    <w:rsid w:val="00862C84"/>
    <w:pPr>
      <w:ind w:firstLine="720"/>
      <w:jc w:val="both"/>
    </w:pPr>
  </w:style>
  <w:style w:type="paragraph" w:customStyle="1" w:styleId="tole">
    <w:name w:val="tole"/>
    <w:basedOn w:val="Normal"/>
    <w:rsid w:val="00862C84"/>
    <w:pPr>
      <w:jc w:val="center"/>
    </w:pPr>
    <w:rPr>
      <w:b/>
      <w:bCs/>
      <w:sz w:val="28"/>
      <w:szCs w:val="28"/>
    </w:rPr>
  </w:style>
  <w:style w:type="paragraph" w:customStyle="1" w:styleId="tolesBold">
    <w:name w:val="toles + Bold"/>
    <w:basedOn w:val="Normal"/>
    <w:rsid w:val="00862C84"/>
    <w:pPr>
      <w:jc w:val="center"/>
    </w:pPr>
    <w:rPr>
      <w:i/>
      <w:iCs/>
      <w:sz w:val="24"/>
      <w:szCs w:val="24"/>
    </w:rPr>
  </w:style>
  <w:style w:type="paragraph" w:customStyle="1" w:styleId="toleLinespacingsingle">
    <w:name w:val="tole + Line spacing:  single"/>
    <w:basedOn w:val="Normal"/>
    <w:rsid w:val="00862C84"/>
    <w:pPr>
      <w:jc w:val="both"/>
    </w:pPr>
    <w:rPr>
      <w:sz w:val="24"/>
      <w:szCs w:val="24"/>
    </w:rPr>
  </w:style>
  <w:style w:type="paragraph" w:customStyle="1" w:styleId="bunga">
    <w:name w:val="bunga"/>
    <w:basedOn w:val="Normal"/>
    <w:rsid w:val="00862C84"/>
    <w:pPr>
      <w:jc w:val="both"/>
    </w:pPr>
    <w:rPr>
      <w:rFonts w:ascii="Arial" w:hAnsi="Arial" w:cs="Arial"/>
      <w:szCs w:val="24"/>
    </w:rPr>
  </w:style>
  <w:style w:type="paragraph" w:customStyle="1" w:styleId="bunga2">
    <w:name w:val="bunga2"/>
    <w:basedOn w:val="Normal"/>
    <w:rsid w:val="00862C84"/>
    <w:pPr>
      <w:jc w:val="both"/>
    </w:pPr>
    <w:rPr>
      <w:rFonts w:ascii="Arial" w:hAnsi="Arial" w:cs="Arial"/>
      <w:b/>
      <w:bCs/>
      <w:szCs w:val="24"/>
    </w:rPr>
  </w:style>
  <w:style w:type="paragraph" w:customStyle="1" w:styleId="DiQi">
    <w:name w:val="DiQi"/>
    <w:basedOn w:val="Normal"/>
    <w:rsid w:val="00862C84"/>
    <w:pPr>
      <w:spacing w:line="360" w:lineRule="auto"/>
      <w:jc w:val="both"/>
    </w:pPr>
    <w:rPr>
      <w:sz w:val="24"/>
      <w:szCs w:val="24"/>
    </w:rPr>
  </w:style>
  <w:style w:type="paragraph" w:customStyle="1" w:styleId="tole3">
    <w:name w:val="tole3"/>
    <w:basedOn w:val="DiQi"/>
    <w:rsid w:val="00862C84"/>
    <w:pPr>
      <w:spacing w:line="240" w:lineRule="auto"/>
    </w:pPr>
    <w:rPr>
      <w:rFonts w:ascii="Arial" w:hAnsi="Arial" w:cs="Arial"/>
      <w:b/>
      <w:bCs/>
      <w:sz w:val="20"/>
    </w:rPr>
  </w:style>
  <w:style w:type="paragraph" w:customStyle="1" w:styleId="yange">
    <w:name w:val="yange"/>
    <w:basedOn w:val="DiQi"/>
    <w:rsid w:val="00862C84"/>
    <w:pPr>
      <w:spacing w:line="240" w:lineRule="auto"/>
      <w:ind w:left="360"/>
    </w:pPr>
    <w:rPr>
      <w:rFonts w:ascii="Arial" w:hAnsi="Arial" w:cs="Arial"/>
      <w:sz w:val="20"/>
    </w:rPr>
  </w:style>
  <w:style w:type="paragraph" w:customStyle="1" w:styleId="yange2">
    <w:name w:val="yange2"/>
    <w:basedOn w:val="DiQi"/>
    <w:rsid w:val="00862C84"/>
    <w:pPr>
      <w:tabs>
        <w:tab w:val="num" w:pos="360"/>
      </w:tabs>
      <w:spacing w:line="240" w:lineRule="auto"/>
      <w:ind w:left="360" w:hanging="360"/>
    </w:pPr>
    <w:rPr>
      <w:rFonts w:ascii="Arial" w:hAnsi="Arial" w:cs="Arial"/>
      <w:sz w:val="20"/>
    </w:rPr>
  </w:style>
  <w:style w:type="paragraph" w:customStyle="1" w:styleId="JossTole">
    <w:name w:val="JossTole"/>
    <w:basedOn w:val="DiQi"/>
    <w:rsid w:val="00862C84"/>
    <w:pPr>
      <w:spacing w:line="240" w:lineRule="auto"/>
      <w:ind w:firstLine="709"/>
    </w:pPr>
    <w:rPr>
      <w:rFonts w:ascii="Arial" w:hAnsi="Arial" w:cs="Arial"/>
      <w:sz w:val="20"/>
    </w:rPr>
  </w:style>
  <w:style w:type="paragraph" w:styleId="BodyTextIndent3">
    <w:name w:val="Body Text Indent 3"/>
    <w:basedOn w:val="Normal"/>
    <w:rsid w:val="00862C84"/>
    <w:pPr>
      <w:spacing w:after="120"/>
      <w:ind w:left="360"/>
    </w:pPr>
    <w:rPr>
      <w:sz w:val="16"/>
      <w:szCs w:val="16"/>
    </w:rPr>
  </w:style>
  <w:style w:type="paragraph" w:customStyle="1" w:styleId="Body0">
    <w:name w:val="Body 0"/>
    <w:basedOn w:val="Normal"/>
    <w:rsid w:val="00862C84"/>
    <w:pPr>
      <w:spacing w:line="360" w:lineRule="atLeast"/>
      <w:jc w:val="both"/>
    </w:pPr>
    <w:rPr>
      <w:rFonts w:ascii="Palatino" w:hAnsi="Palatino"/>
      <w:sz w:val="24"/>
      <w:szCs w:val="24"/>
    </w:rPr>
  </w:style>
  <w:style w:type="paragraph" w:styleId="BodyText2">
    <w:name w:val="Body Text 2"/>
    <w:basedOn w:val="Normal"/>
    <w:rsid w:val="00862C84"/>
    <w:pPr>
      <w:spacing w:after="120" w:line="480" w:lineRule="auto"/>
    </w:pPr>
  </w:style>
  <w:style w:type="paragraph" w:styleId="Title">
    <w:name w:val="Title"/>
    <w:basedOn w:val="Normal"/>
    <w:next w:val="Subtitle"/>
    <w:qFormat/>
    <w:rsid w:val="00862C84"/>
    <w:pPr>
      <w:jc w:val="center"/>
    </w:pPr>
    <w:rPr>
      <w:b/>
      <w:bCs/>
      <w:sz w:val="28"/>
      <w:szCs w:val="24"/>
      <w:lang w:val="id-ID"/>
    </w:rPr>
  </w:style>
  <w:style w:type="paragraph" w:styleId="Subtitle">
    <w:name w:val="Subtitle"/>
    <w:basedOn w:val="Normal"/>
    <w:next w:val="BodyText"/>
    <w:qFormat/>
    <w:rsid w:val="00862C84"/>
    <w:pPr>
      <w:jc w:val="center"/>
    </w:pPr>
    <w:rPr>
      <w:b/>
      <w:bCs/>
      <w:sz w:val="32"/>
      <w:szCs w:val="32"/>
      <w:lang w:val="en-GB"/>
    </w:rPr>
  </w:style>
  <w:style w:type="paragraph" w:customStyle="1" w:styleId="AutoBiography">
    <w:name w:val="AutoBiography"/>
    <w:basedOn w:val="Normal"/>
    <w:rsid w:val="00862C84"/>
    <w:pPr>
      <w:jc w:val="both"/>
    </w:pPr>
    <w:rPr>
      <w:rFonts w:eastAsia="MS Mincho" w:cs="Angsana New"/>
      <w:sz w:val="18"/>
      <w:szCs w:val="18"/>
      <w:lang w:eastAsia="th-TH" w:bidi="th-TH"/>
    </w:rPr>
  </w:style>
  <w:style w:type="paragraph" w:customStyle="1" w:styleId="WW-Default">
    <w:name w:val="WW-Default"/>
    <w:rsid w:val="00862C84"/>
    <w:pPr>
      <w:widowControl w:val="0"/>
      <w:suppressAutoHyphens/>
      <w:autoSpaceDE w:val="0"/>
    </w:pPr>
    <w:rPr>
      <w:rFonts w:eastAsia="Arial" w:cs="Angsana New"/>
      <w:color w:val="000000"/>
      <w:sz w:val="24"/>
      <w:szCs w:val="24"/>
      <w:lang w:val="en-US" w:eastAsia="ar-SA"/>
    </w:rPr>
  </w:style>
  <w:style w:type="paragraph" w:customStyle="1" w:styleId="SectionTitle">
    <w:name w:val="Section Title"/>
    <w:basedOn w:val="Normal"/>
    <w:rsid w:val="00862C84"/>
    <w:pPr>
      <w:snapToGrid w:val="0"/>
      <w:jc w:val="both"/>
    </w:pPr>
    <w:rPr>
      <w:rFonts w:eastAsia="MS Mincho" w:cs="Angsana New"/>
      <w:lang w:val="en-GB" w:eastAsia="th-TH" w:bidi="th-TH"/>
    </w:rPr>
  </w:style>
  <w:style w:type="paragraph" w:customStyle="1" w:styleId="Style10ptJustified">
    <w:name w:val="Style 10 pt Justified"/>
    <w:basedOn w:val="Normal"/>
    <w:rsid w:val="00862C84"/>
    <w:pPr>
      <w:snapToGrid w:val="0"/>
      <w:ind w:firstLine="720"/>
      <w:jc w:val="both"/>
    </w:pPr>
    <w:rPr>
      <w:rFonts w:ascii="Arial" w:eastAsia="MS Mincho" w:hAnsi="Arial" w:cs="Arial"/>
      <w:iCs/>
      <w:lang w:val="en-GB"/>
    </w:rPr>
  </w:style>
  <w:style w:type="paragraph" w:customStyle="1" w:styleId="paperbody">
    <w:name w:val="paper body"/>
    <w:basedOn w:val="Normal"/>
    <w:rsid w:val="00862C84"/>
    <w:pPr>
      <w:jc w:val="both"/>
    </w:pPr>
    <w:rPr>
      <w:sz w:val="24"/>
      <w:szCs w:val="24"/>
      <w:lang w:val="en-AU"/>
    </w:rPr>
  </w:style>
  <w:style w:type="paragraph" w:styleId="PlainText">
    <w:name w:val="Plain Text"/>
    <w:basedOn w:val="Normal"/>
    <w:rsid w:val="00862C84"/>
    <w:rPr>
      <w:rFonts w:ascii="Courier New" w:eastAsia="BatangChe" w:hAnsi="Courier New"/>
      <w:sz w:val="24"/>
      <w:szCs w:val="24"/>
    </w:rPr>
  </w:style>
  <w:style w:type="paragraph" w:customStyle="1" w:styleId="Body">
    <w:name w:val="Body"/>
    <w:basedOn w:val="Normal"/>
    <w:rsid w:val="00862C84"/>
    <w:pPr>
      <w:widowControl w:val="0"/>
      <w:autoSpaceDE w:val="0"/>
      <w:ind w:firstLine="340"/>
      <w:jc w:val="both"/>
      <w:textAlignment w:val="baseline"/>
    </w:pPr>
    <w:rPr>
      <w:rFonts w:eastAsia="BatangChe"/>
    </w:rPr>
  </w:style>
  <w:style w:type="paragraph" w:customStyle="1" w:styleId="Reference">
    <w:name w:val="Reference"/>
    <w:basedOn w:val="Normal"/>
    <w:rsid w:val="00862C84"/>
    <w:pPr>
      <w:widowControl w:val="0"/>
      <w:tabs>
        <w:tab w:val="num" w:pos="283"/>
      </w:tabs>
      <w:autoSpaceDE w:val="0"/>
      <w:spacing w:before="60" w:after="60"/>
      <w:ind w:left="288" w:hanging="288"/>
      <w:jc w:val="both"/>
      <w:textAlignment w:val="baseline"/>
    </w:pPr>
    <w:rPr>
      <w:rFonts w:eastAsia="BatangChe"/>
    </w:rPr>
  </w:style>
  <w:style w:type="paragraph" w:customStyle="1" w:styleId="Demenko">
    <w:name w:val="Demenko"/>
    <w:basedOn w:val="Normal"/>
    <w:rsid w:val="00862C84"/>
    <w:pPr>
      <w:widowControl w:val="0"/>
      <w:tabs>
        <w:tab w:val="left" w:pos="567"/>
        <w:tab w:val="center" w:pos="4820"/>
        <w:tab w:val="right" w:pos="9639"/>
      </w:tabs>
      <w:spacing w:after="113" w:line="360" w:lineRule="auto"/>
      <w:jc w:val="both"/>
    </w:pPr>
    <w:rPr>
      <w:sz w:val="22"/>
      <w:szCs w:val="22"/>
      <w:lang w:val="en-GB"/>
    </w:rPr>
  </w:style>
  <w:style w:type="paragraph" w:customStyle="1" w:styleId="Text">
    <w:name w:val="Text"/>
    <w:basedOn w:val="Normal"/>
    <w:rsid w:val="00862C84"/>
    <w:pPr>
      <w:widowControl w:val="0"/>
      <w:autoSpaceDE w:val="0"/>
      <w:spacing w:line="252" w:lineRule="auto"/>
      <w:ind w:firstLine="202"/>
      <w:jc w:val="both"/>
    </w:pPr>
    <w:rPr>
      <w:rFonts w:eastAsia="Batang"/>
    </w:rPr>
  </w:style>
  <w:style w:type="paragraph" w:customStyle="1" w:styleId="Equation">
    <w:name w:val="Equation"/>
    <w:basedOn w:val="Normal"/>
    <w:next w:val="Normal"/>
    <w:rsid w:val="00862C84"/>
    <w:pPr>
      <w:widowControl w:val="0"/>
      <w:tabs>
        <w:tab w:val="right" w:pos="5040"/>
      </w:tabs>
      <w:autoSpaceDE w:val="0"/>
      <w:spacing w:line="252" w:lineRule="auto"/>
      <w:jc w:val="both"/>
    </w:pPr>
    <w:rPr>
      <w:rFonts w:eastAsia="Batang"/>
    </w:rPr>
  </w:style>
  <w:style w:type="paragraph" w:customStyle="1" w:styleId="TableTitle">
    <w:name w:val="Table Title"/>
    <w:basedOn w:val="Normal"/>
    <w:rsid w:val="00862C84"/>
    <w:pPr>
      <w:jc w:val="center"/>
    </w:pPr>
    <w:rPr>
      <w:smallCaps/>
      <w:sz w:val="16"/>
      <w:szCs w:val="16"/>
    </w:rPr>
  </w:style>
  <w:style w:type="paragraph" w:customStyle="1" w:styleId="Sub-titles">
    <w:name w:val="Sub-titles"/>
    <w:basedOn w:val="Normal"/>
    <w:rsid w:val="00862C84"/>
    <w:pPr>
      <w:jc w:val="both"/>
    </w:pPr>
    <w:rPr>
      <w:b/>
      <w:bCs/>
      <w:color w:val="000000"/>
      <w:sz w:val="24"/>
      <w:szCs w:val="24"/>
      <w:lang w:val="pt-PT"/>
    </w:rPr>
  </w:style>
  <w:style w:type="paragraph" w:customStyle="1" w:styleId="text0">
    <w:name w:val="text"/>
    <w:basedOn w:val="Normal"/>
    <w:rsid w:val="00862C84"/>
    <w:pPr>
      <w:ind w:firstLine="227"/>
      <w:jc w:val="both"/>
    </w:pPr>
  </w:style>
  <w:style w:type="paragraph" w:customStyle="1" w:styleId="tables">
    <w:name w:val="tables"/>
    <w:basedOn w:val="Normal"/>
    <w:rsid w:val="00862C84"/>
    <w:pPr>
      <w:jc w:val="both"/>
    </w:pPr>
    <w:rPr>
      <w:sz w:val="18"/>
      <w:szCs w:val="18"/>
    </w:rPr>
  </w:style>
  <w:style w:type="paragraph" w:styleId="NormalWeb">
    <w:name w:val="Normal (Web)"/>
    <w:basedOn w:val="Normal"/>
    <w:rsid w:val="00862C84"/>
    <w:pPr>
      <w:spacing w:before="280" w:after="280"/>
    </w:pPr>
    <w:rPr>
      <w:sz w:val="24"/>
      <w:szCs w:val="24"/>
    </w:rPr>
  </w:style>
  <w:style w:type="paragraph" w:customStyle="1" w:styleId="Abstract">
    <w:name w:val="Abstract"/>
    <w:rsid w:val="00862C84"/>
    <w:pPr>
      <w:suppressAutoHyphens/>
      <w:spacing w:after="200"/>
      <w:jc w:val="both"/>
    </w:pPr>
    <w:rPr>
      <w:rFonts w:eastAsia="SimSun"/>
      <w:b/>
      <w:sz w:val="18"/>
      <w:lang w:val="en-US" w:eastAsia="ar-SA"/>
    </w:rPr>
  </w:style>
  <w:style w:type="paragraph" w:customStyle="1" w:styleId="Affiliation">
    <w:name w:val="Affiliation"/>
    <w:rsid w:val="00862C84"/>
    <w:pPr>
      <w:suppressAutoHyphens/>
      <w:jc w:val="center"/>
    </w:pPr>
    <w:rPr>
      <w:rFonts w:eastAsia="SimSun"/>
      <w:lang w:val="en-US" w:eastAsia="ar-SA"/>
    </w:rPr>
  </w:style>
  <w:style w:type="paragraph" w:customStyle="1" w:styleId="equation0">
    <w:name w:val="equation"/>
    <w:basedOn w:val="Normal"/>
    <w:rsid w:val="00862C84"/>
    <w:pPr>
      <w:tabs>
        <w:tab w:val="center" w:pos="2520"/>
        <w:tab w:val="right" w:pos="5040"/>
      </w:tabs>
      <w:spacing w:before="240" w:after="240" w:line="216" w:lineRule="auto"/>
      <w:jc w:val="center"/>
    </w:pPr>
    <w:rPr>
      <w:rFonts w:eastAsia="SimSun"/>
    </w:rPr>
  </w:style>
  <w:style w:type="paragraph" w:customStyle="1" w:styleId="figurecaption">
    <w:name w:val="figure caption"/>
    <w:rsid w:val="00862C84"/>
    <w:pPr>
      <w:suppressAutoHyphens/>
      <w:spacing w:before="80" w:after="200"/>
      <w:jc w:val="center"/>
    </w:pPr>
    <w:rPr>
      <w:rFonts w:eastAsia="SimSun"/>
      <w:sz w:val="16"/>
      <w:lang w:val="en-US" w:eastAsia="ar-SA"/>
    </w:rPr>
  </w:style>
  <w:style w:type="paragraph" w:customStyle="1" w:styleId="papertitle">
    <w:name w:val="paper title"/>
    <w:rsid w:val="00862C84"/>
    <w:pPr>
      <w:suppressAutoHyphens/>
      <w:spacing w:after="120"/>
      <w:jc w:val="center"/>
    </w:pPr>
    <w:rPr>
      <w:rFonts w:eastAsia="SimSun"/>
      <w:sz w:val="48"/>
      <w:lang w:val="en-US" w:eastAsia="ar-SA"/>
    </w:rPr>
  </w:style>
  <w:style w:type="paragraph" w:customStyle="1" w:styleId="references">
    <w:name w:val="references"/>
    <w:rsid w:val="00862C84"/>
    <w:pPr>
      <w:tabs>
        <w:tab w:val="num" w:pos="360"/>
      </w:tabs>
      <w:suppressAutoHyphens/>
      <w:spacing w:after="40" w:line="180" w:lineRule="exact"/>
      <w:ind w:left="360" w:hanging="360"/>
      <w:jc w:val="both"/>
    </w:pPr>
    <w:rPr>
      <w:rFonts w:eastAsia="SimSun"/>
      <w:sz w:val="16"/>
      <w:lang w:val="en-US" w:eastAsia="ar-SA"/>
    </w:rPr>
  </w:style>
  <w:style w:type="paragraph" w:customStyle="1" w:styleId="tablecolsubhead">
    <w:name w:val="table col subhead"/>
    <w:basedOn w:val="Normal"/>
    <w:rsid w:val="00862C84"/>
    <w:pPr>
      <w:jc w:val="center"/>
    </w:pPr>
    <w:rPr>
      <w:rFonts w:eastAsia="SimSun"/>
      <w:b/>
      <w:i/>
      <w:sz w:val="15"/>
    </w:rPr>
  </w:style>
  <w:style w:type="paragraph" w:customStyle="1" w:styleId="tablecopy">
    <w:name w:val="table copy"/>
    <w:rsid w:val="00862C84"/>
    <w:pPr>
      <w:suppressAutoHyphens/>
      <w:jc w:val="both"/>
    </w:pPr>
    <w:rPr>
      <w:rFonts w:eastAsia="SimSun"/>
      <w:sz w:val="16"/>
      <w:lang w:val="en-US" w:eastAsia="ar-SA"/>
    </w:rPr>
  </w:style>
  <w:style w:type="paragraph" w:customStyle="1" w:styleId="tablehead">
    <w:name w:val="table head"/>
    <w:rsid w:val="00862C84"/>
    <w:pPr>
      <w:tabs>
        <w:tab w:val="num" w:pos="1080"/>
      </w:tabs>
      <w:suppressAutoHyphens/>
      <w:spacing w:before="240" w:after="120" w:line="216" w:lineRule="auto"/>
      <w:jc w:val="center"/>
    </w:pPr>
    <w:rPr>
      <w:rFonts w:eastAsia="SimSun"/>
      <w:smallCaps/>
      <w:sz w:val="16"/>
      <w:lang w:val="en-US" w:eastAsia="ar-SA"/>
    </w:rPr>
  </w:style>
  <w:style w:type="paragraph" w:styleId="HTMLPreformatted">
    <w:name w:val="HTML Preformatted"/>
    <w:basedOn w:val="Normal"/>
    <w:rsid w:val="00862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862C84"/>
    <w:pPr>
      <w:spacing w:after="200" w:line="276" w:lineRule="auto"/>
      <w:ind w:left="720"/>
    </w:pPr>
    <w:rPr>
      <w:rFonts w:ascii="Calibri" w:hAnsi="Calibri"/>
      <w:sz w:val="22"/>
      <w:szCs w:val="22"/>
      <w:lang w:val="en-GB"/>
    </w:rPr>
  </w:style>
  <w:style w:type="paragraph" w:styleId="NoSpacing">
    <w:name w:val="No Spacing"/>
    <w:qFormat/>
    <w:rsid w:val="00862C84"/>
    <w:pPr>
      <w:suppressAutoHyphens/>
    </w:pPr>
    <w:rPr>
      <w:rFonts w:ascii="Calibri" w:eastAsia="Calibri" w:hAnsi="Calibri"/>
      <w:sz w:val="22"/>
      <w:szCs w:val="22"/>
      <w:lang w:val="en-US" w:eastAsia="ar-SA"/>
    </w:rPr>
  </w:style>
  <w:style w:type="paragraph" w:customStyle="1" w:styleId="TableContents">
    <w:name w:val="Table Contents"/>
    <w:basedOn w:val="Normal"/>
    <w:rsid w:val="00862C84"/>
    <w:pPr>
      <w:suppressLineNumbers/>
    </w:pPr>
  </w:style>
  <w:style w:type="paragraph" w:customStyle="1" w:styleId="TableHeading">
    <w:name w:val="Table Heading"/>
    <w:basedOn w:val="TableContents"/>
    <w:rsid w:val="00862C84"/>
    <w:pPr>
      <w:jc w:val="center"/>
    </w:pPr>
    <w:rPr>
      <w:b/>
      <w:bCs/>
    </w:rPr>
  </w:style>
  <w:style w:type="paragraph" w:customStyle="1" w:styleId="Framecontents">
    <w:name w:val="Frame contents"/>
    <w:basedOn w:val="BodyText"/>
    <w:rsid w:val="00862C84"/>
  </w:style>
  <w:style w:type="character" w:customStyle="1" w:styleId="HeaderChar">
    <w:name w:val="Header Char"/>
    <w:link w:val="Header"/>
    <w:uiPriority w:val="99"/>
    <w:rsid w:val="00155918"/>
    <w:rPr>
      <w:lang w:eastAsia="ar-SA"/>
    </w:rPr>
  </w:style>
  <w:style w:type="character" w:customStyle="1" w:styleId="FooterChar">
    <w:name w:val="Footer Char"/>
    <w:link w:val="Footer"/>
    <w:uiPriority w:val="99"/>
    <w:rsid w:val="00155918"/>
    <w:rPr>
      <w:lang w:eastAsia="ar-SA"/>
    </w:rPr>
  </w:style>
</w:styles>
</file>

<file path=word/webSettings.xml><?xml version="1.0" encoding="utf-8"?>
<w:webSettings xmlns:r="http://schemas.openxmlformats.org/officeDocument/2006/relationships" xmlns:w="http://schemas.openxmlformats.org/wordprocessingml/2006/main">
  <w:divs>
    <w:div w:id="395319395">
      <w:bodyDiv w:val="1"/>
      <w:marLeft w:val="0"/>
      <w:marRight w:val="0"/>
      <w:marTop w:val="0"/>
      <w:marBottom w:val="0"/>
      <w:divBdr>
        <w:top w:val="none" w:sz="0" w:space="0" w:color="auto"/>
        <w:left w:val="none" w:sz="0" w:space="0" w:color="auto"/>
        <w:bottom w:val="none" w:sz="0" w:space="0" w:color="auto"/>
        <w:right w:val="none" w:sz="0" w:space="0" w:color="auto"/>
      </w:divBdr>
      <w:divsChild>
        <w:div w:id="2013872884">
          <w:marLeft w:val="0"/>
          <w:marRight w:val="0"/>
          <w:marTop w:val="0"/>
          <w:marBottom w:val="0"/>
          <w:divBdr>
            <w:top w:val="none" w:sz="0" w:space="0" w:color="auto"/>
            <w:left w:val="none" w:sz="0" w:space="0" w:color="auto"/>
            <w:bottom w:val="none" w:sz="0" w:space="0" w:color="auto"/>
            <w:right w:val="none" w:sz="0" w:space="0" w:color="auto"/>
          </w:divBdr>
        </w:div>
        <w:div w:id="396515512">
          <w:marLeft w:val="0"/>
          <w:marRight w:val="0"/>
          <w:marTop w:val="0"/>
          <w:marBottom w:val="0"/>
          <w:divBdr>
            <w:top w:val="none" w:sz="0" w:space="0" w:color="auto"/>
            <w:left w:val="none" w:sz="0" w:space="0" w:color="auto"/>
            <w:bottom w:val="none" w:sz="0" w:space="0" w:color="auto"/>
            <w:right w:val="none" w:sz="0" w:space="0" w:color="auto"/>
          </w:divBdr>
        </w:div>
        <w:div w:id="615454667">
          <w:marLeft w:val="0"/>
          <w:marRight w:val="0"/>
          <w:marTop w:val="0"/>
          <w:marBottom w:val="0"/>
          <w:divBdr>
            <w:top w:val="none" w:sz="0" w:space="0" w:color="auto"/>
            <w:left w:val="none" w:sz="0" w:space="0" w:color="auto"/>
            <w:bottom w:val="none" w:sz="0" w:space="0" w:color="auto"/>
            <w:right w:val="none" w:sz="0" w:space="0" w:color="auto"/>
          </w:divBdr>
        </w:div>
        <w:div w:id="1672444912">
          <w:marLeft w:val="0"/>
          <w:marRight w:val="0"/>
          <w:marTop w:val="0"/>
          <w:marBottom w:val="0"/>
          <w:divBdr>
            <w:top w:val="none" w:sz="0" w:space="0" w:color="auto"/>
            <w:left w:val="none" w:sz="0" w:space="0" w:color="auto"/>
            <w:bottom w:val="none" w:sz="0" w:space="0" w:color="auto"/>
            <w:right w:val="none" w:sz="0" w:space="0" w:color="auto"/>
          </w:divBdr>
        </w:div>
        <w:div w:id="1116026369">
          <w:marLeft w:val="0"/>
          <w:marRight w:val="0"/>
          <w:marTop w:val="0"/>
          <w:marBottom w:val="0"/>
          <w:divBdr>
            <w:top w:val="none" w:sz="0" w:space="0" w:color="auto"/>
            <w:left w:val="none" w:sz="0" w:space="0" w:color="auto"/>
            <w:bottom w:val="none" w:sz="0" w:space="0" w:color="auto"/>
            <w:right w:val="none" w:sz="0" w:space="0" w:color="auto"/>
          </w:divBdr>
        </w:div>
        <w:div w:id="1734892574">
          <w:marLeft w:val="0"/>
          <w:marRight w:val="0"/>
          <w:marTop w:val="0"/>
          <w:marBottom w:val="0"/>
          <w:divBdr>
            <w:top w:val="none" w:sz="0" w:space="0" w:color="auto"/>
            <w:left w:val="none" w:sz="0" w:space="0" w:color="auto"/>
            <w:bottom w:val="none" w:sz="0" w:space="0" w:color="auto"/>
            <w:right w:val="none" w:sz="0" w:space="0" w:color="auto"/>
          </w:divBdr>
        </w:div>
      </w:divsChild>
    </w:div>
    <w:div w:id="493109495">
      <w:bodyDiv w:val="1"/>
      <w:marLeft w:val="0"/>
      <w:marRight w:val="0"/>
      <w:marTop w:val="0"/>
      <w:marBottom w:val="0"/>
      <w:divBdr>
        <w:top w:val="none" w:sz="0" w:space="0" w:color="auto"/>
        <w:left w:val="none" w:sz="0" w:space="0" w:color="auto"/>
        <w:bottom w:val="none" w:sz="0" w:space="0" w:color="auto"/>
        <w:right w:val="none" w:sz="0" w:space="0" w:color="auto"/>
      </w:divBdr>
    </w:div>
    <w:div w:id="1322657353">
      <w:bodyDiv w:val="1"/>
      <w:marLeft w:val="0"/>
      <w:marRight w:val="0"/>
      <w:marTop w:val="0"/>
      <w:marBottom w:val="0"/>
      <w:divBdr>
        <w:top w:val="none" w:sz="0" w:space="0" w:color="auto"/>
        <w:left w:val="none" w:sz="0" w:space="0" w:color="auto"/>
        <w:bottom w:val="none" w:sz="0" w:space="0" w:color="auto"/>
        <w:right w:val="none" w:sz="0" w:space="0" w:color="auto"/>
      </w:divBdr>
      <w:divsChild>
        <w:div w:id="368067667">
          <w:marLeft w:val="0"/>
          <w:marRight w:val="0"/>
          <w:marTop w:val="0"/>
          <w:marBottom w:val="0"/>
          <w:divBdr>
            <w:top w:val="none" w:sz="0" w:space="0" w:color="auto"/>
            <w:left w:val="none" w:sz="0" w:space="0" w:color="auto"/>
            <w:bottom w:val="none" w:sz="0" w:space="0" w:color="auto"/>
            <w:right w:val="none" w:sz="0" w:space="0" w:color="auto"/>
          </w:divBdr>
        </w:div>
        <w:div w:id="762070570">
          <w:marLeft w:val="0"/>
          <w:marRight w:val="0"/>
          <w:marTop w:val="0"/>
          <w:marBottom w:val="0"/>
          <w:divBdr>
            <w:top w:val="none" w:sz="0" w:space="0" w:color="auto"/>
            <w:left w:val="none" w:sz="0" w:space="0" w:color="auto"/>
            <w:bottom w:val="none" w:sz="0" w:space="0" w:color="auto"/>
            <w:right w:val="none" w:sz="0" w:space="0" w:color="auto"/>
          </w:divBdr>
        </w:div>
        <w:div w:id="1671370294">
          <w:marLeft w:val="0"/>
          <w:marRight w:val="0"/>
          <w:marTop w:val="0"/>
          <w:marBottom w:val="0"/>
          <w:divBdr>
            <w:top w:val="none" w:sz="0" w:space="0" w:color="auto"/>
            <w:left w:val="none" w:sz="0" w:space="0" w:color="auto"/>
            <w:bottom w:val="none" w:sz="0" w:space="0" w:color="auto"/>
            <w:right w:val="none" w:sz="0" w:space="0" w:color="auto"/>
          </w:divBdr>
        </w:div>
        <w:div w:id="757755110">
          <w:marLeft w:val="0"/>
          <w:marRight w:val="0"/>
          <w:marTop w:val="0"/>
          <w:marBottom w:val="0"/>
          <w:divBdr>
            <w:top w:val="none" w:sz="0" w:space="0" w:color="auto"/>
            <w:left w:val="none" w:sz="0" w:space="0" w:color="auto"/>
            <w:bottom w:val="none" w:sz="0" w:space="0" w:color="auto"/>
            <w:right w:val="none" w:sz="0" w:space="0" w:color="auto"/>
          </w:divBdr>
        </w:div>
        <w:div w:id="1257324165">
          <w:marLeft w:val="0"/>
          <w:marRight w:val="0"/>
          <w:marTop w:val="0"/>
          <w:marBottom w:val="0"/>
          <w:divBdr>
            <w:top w:val="none" w:sz="0" w:space="0" w:color="auto"/>
            <w:left w:val="none" w:sz="0" w:space="0" w:color="auto"/>
            <w:bottom w:val="none" w:sz="0" w:space="0" w:color="auto"/>
            <w:right w:val="none" w:sz="0" w:space="0" w:color="auto"/>
          </w:divBdr>
        </w:div>
        <w:div w:id="164826001">
          <w:marLeft w:val="0"/>
          <w:marRight w:val="0"/>
          <w:marTop w:val="0"/>
          <w:marBottom w:val="0"/>
          <w:divBdr>
            <w:top w:val="none" w:sz="0" w:space="0" w:color="auto"/>
            <w:left w:val="none" w:sz="0" w:space="0" w:color="auto"/>
            <w:bottom w:val="none" w:sz="0" w:space="0" w:color="auto"/>
            <w:right w:val="none" w:sz="0" w:space="0" w:color="auto"/>
          </w:divBdr>
        </w:div>
      </w:divsChild>
    </w:div>
    <w:div w:id="1952928361">
      <w:bodyDiv w:val="1"/>
      <w:marLeft w:val="0"/>
      <w:marRight w:val="0"/>
      <w:marTop w:val="0"/>
      <w:marBottom w:val="0"/>
      <w:divBdr>
        <w:top w:val="none" w:sz="0" w:space="0" w:color="auto"/>
        <w:left w:val="none" w:sz="0" w:space="0" w:color="auto"/>
        <w:bottom w:val="none" w:sz="0" w:space="0" w:color="auto"/>
        <w:right w:val="none" w:sz="0" w:space="0" w:color="auto"/>
      </w:divBdr>
      <w:divsChild>
        <w:div w:id="505941556">
          <w:marLeft w:val="0"/>
          <w:marRight w:val="0"/>
          <w:marTop w:val="0"/>
          <w:marBottom w:val="0"/>
          <w:divBdr>
            <w:top w:val="none" w:sz="0" w:space="0" w:color="auto"/>
            <w:left w:val="none" w:sz="0" w:space="0" w:color="auto"/>
            <w:bottom w:val="none" w:sz="0" w:space="0" w:color="auto"/>
            <w:right w:val="none" w:sz="0" w:space="0" w:color="auto"/>
          </w:divBdr>
        </w:div>
        <w:div w:id="193115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utoyo@"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png"/><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2D1DEB-A189-4EC6-B764-1C40648ADB67}" type="doc">
      <dgm:prSet loTypeId="urn:microsoft.com/office/officeart/2005/8/layout/orgChart1" loCatId="hierarchy" qsTypeId="urn:microsoft.com/office/officeart/2005/8/quickstyle/simple1" qsCatId="simple" csTypeId="urn:microsoft.com/office/officeart/2005/8/colors/accent6_5" csCatId="accent6" phldr="1"/>
      <dgm:spPr/>
      <dgm:t>
        <a:bodyPr/>
        <a:lstStyle/>
        <a:p>
          <a:endParaRPr lang="id-ID"/>
        </a:p>
      </dgm:t>
    </dgm:pt>
    <dgm:pt modelId="{F5CF616D-113D-4EA4-8E03-EBA2E67CCA72}">
      <dgm:prSet phldrT="[Text]" custT="1"/>
      <dgm:spPr>
        <a:solidFill>
          <a:schemeClr val="accent6">
            <a:lumMod val="40000"/>
            <a:lumOff val="60000"/>
            <a:alpha val="80000"/>
          </a:schemeClr>
        </a:solidFill>
      </dgm:spPr>
      <dgm:t>
        <a:bodyPr/>
        <a:lstStyle/>
        <a:p>
          <a:r>
            <a:rPr lang="id-ID" sz="900">
              <a:solidFill>
                <a:sysClr val="windowText" lastClr="000000"/>
              </a:solidFill>
              <a:latin typeface="Arial" pitchFamily="34" charset="0"/>
              <a:cs typeface="Arial" pitchFamily="34" charset="0"/>
            </a:rPr>
            <a:t>Mulai</a:t>
          </a:r>
        </a:p>
      </dgm:t>
    </dgm:pt>
    <dgm:pt modelId="{3B7A15C1-2E17-454C-BFE6-17BE0344918C}" type="parTrans" cxnId="{CAC323AB-6BB4-4FF8-A283-1D560D01BE95}">
      <dgm:prSet/>
      <dgm:spPr/>
      <dgm:t>
        <a:bodyPr/>
        <a:lstStyle/>
        <a:p>
          <a:endParaRPr lang="id-ID" sz="900">
            <a:solidFill>
              <a:sysClr val="windowText" lastClr="000000"/>
            </a:solidFill>
            <a:latin typeface="Times New Roman" pitchFamily="18" charset="0"/>
            <a:cs typeface="Times New Roman" pitchFamily="18" charset="0"/>
          </a:endParaRPr>
        </a:p>
      </dgm:t>
    </dgm:pt>
    <dgm:pt modelId="{93487C4D-C0EA-42A6-9358-4E43303E8303}" type="sibTrans" cxnId="{CAC323AB-6BB4-4FF8-A283-1D560D01BE95}">
      <dgm:prSet/>
      <dgm:spPr/>
      <dgm:t>
        <a:bodyPr/>
        <a:lstStyle/>
        <a:p>
          <a:endParaRPr lang="id-ID" sz="900">
            <a:solidFill>
              <a:sysClr val="windowText" lastClr="000000"/>
            </a:solidFill>
            <a:latin typeface="Times New Roman" pitchFamily="18" charset="0"/>
            <a:cs typeface="Times New Roman" pitchFamily="18" charset="0"/>
          </a:endParaRPr>
        </a:p>
      </dgm:t>
    </dgm:pt>
    <dgm:pt modelId="{26233E90-04E4-4C27-932E-C7D52D8B359B}">
      <dgm:prSet phldrT="[Text]" custT="1"/>
      <dgm:spPr>
        <a:solidFill>
          <a:schemeClr val="accent6">
            <a:lumMod val="40000"/>
            <a:lumOff val="60000"/>
            <a:alpha val="50000"/>
          </a:schemeClr>
        </a:solidFill>
      </dgm:spPr>
      <dgm:t>
        <a:bodyPr/>
        <a:lstStyle/>
        <a:p>
          <a:r>
            <a:rPr lang="en-US" sz="900">
              <a:solidFill>
                <a:sysClr val="windowText" lastClr="000000"/>
              </a:solidFill>
              <a:latin typeface="Arial" pitchFamily="34" charset="0"/>
              <a:cs typeface="Arial" pitchFamily="34" charset="0"/>
            </a:rPr>
            <a:t>Perancangan Model</a:t>
          </a:r>
          <a:endParaRPr lang="id-ID" sz="900">
            <a:solidFill>
              <a:sysClr val="windowText" lastClr="000000"/>
            </a:solidFill>
            <a:latin typeface="Arial" pitchFamily="34" charset="0"/>
            <a:cs typeface="Arial" pitchFamily="34" charset="0"/>
          </a:endParaRPr>
        </a:p>
      </dgm:t>
    </dgm:pt>
    <dgm:pt modelId="{760A47A9-4755-4BB3-98D5-36B00AC18EFC}" type="parTrans" cxnId="{A503C04F-1C60-449A-968C-ADFA2F73AAAB}">
      <dgm:prSet/>
      <dgm:spPr/>
      <dgm:t>
        <a:bodyPr/>
        <a:lstStyle/>
        <a:p>
          <a:endParaRPr lang="id-ID" sz="900">
            <a:solidFill>
              <a:sysClr val="windowText" lastClr="000000"/>
            </a:solidFill>
            <a:latin typeface="Arial" pitchFamily="34" charset="0"/>
            <a:cs typeface="Arial" pitchFamily="34" charset="0"/>
          </a:endParaRPr>
        </a:p>
      </dgm:t>
    </dgm:pt>
    <dgm:pt modelId="{09193E22-AE6B-4E11-B5CC-71A44297FBEB}" type="sibTrans" cxnId="{A503C04F-1C60-449A-968C-ADFA2F73AAAB}">
      <dgm:prSet/>
      <dgm:spPr/>
      <dgm:t>
        <a:bodyPr/>
        <a:lstStyle/>
        <a:p>
          <a:endParaRPr lang="id-ID" sz="900">
            <a:solidFill>
              <a:sysClr val="windowText" lastClr="000000"/>
            </a:solidFill>
            <a:latin typeface="Times New Roman" pitchFamily="18" charset="0"/>
            <a:cs typeface="Times New Roman" pitchFamily="18" charset="0"/>
          </a:endParaRPr>
        </a:p>
      </dgm:t>
    </dgm:pt>
    <dgm:pt modelId="{16F6551F-CC4D-4F97-BB1D-0D07CD5287BE}">
      <dgm:prSet phldrT="[Text]" custT="1"/>
      <dgm:spPr/>
      <dgm:t>
        <a:bodyPr/>
        <a:lstStyle/>
        <a:p>
          <a:r>
            <a:rPr lang="en-US" sz="900">
              <a:solidFill>
                <a:sysClr val="windowText" lastClr="000000"/>
              </a:solidFill>
              <a:latin typeface="Arial" pitchFamily="34" charset="0"/>
              <a:cs typeface="Arial" pitchFamily="34" charset="0"/>
            </a:rPr>
            <a:t>Perancangan Perangkat</a:t>
          </a:r>
          <a:endParaRPr lang="id-ID" sz="900">
            <a:solidFill>
              <a:sysClr val="windowText" lastClr="000000"/>
            </a:solidFill>
            <a:latin typeface="Arial" pitchFamily="34" charset="0"/>
            <a:cs typeface="Arial" pitchFamily="34" charset="0"/>
          </a:endParaRPr>
        </a:p>
      </dgm:t>
    </dgm:pt>
    <dgm:pt modelId="{768F6DAD-A3C4-4614-BBF0-2DCE69234B07}" type="parTrans" cxnId="{6DC2331D-EB9C-43EA-B350-D12832704183}">
      <dgm:prSet/>
      <dgm:spPr/>
      <dgm:t>
        <a:bodyPr/>
        <a:lstStyle/>
        <a:p>
          <a:endParaRPr lang="id-ID" sz="900">
            <a:solidFill>
              <a:sysClr val="windowText" lastClr="000000"/>
            </a:solidFill>
            <a:latin typeface="Arial" pitchFamily="34" charset="0"/>
            <a:cs typeface="Arial" pitchFamily="34" charset="0"/>
          </a:endParaRPr>
        </a:p>
      </dgm:t>
    </dgm:pt>
    <dgm:pt modelId="{7406B77F-4F11-4AF9-8EBA-CB2A927C9D28}" type="sibTrans" cxnId="{6DC2331D-EB9C-43EA-B350-D12832704183}">
      <dgm:prSet/>
      <dgm:spPr/>
      <dgm:t>
        <a:bodyPr/>
        <a:lstStyle/>
        <a:p>
          <a:endParaRPr lang="id-ID" sz="900">
            <a:solidFill>
              <a:sysClr val="windowText" lastClr="000000"/>
            </a:solidFill>
            <a:latin typeface="Times New Roman" pitchFamily="18" charset="0"/>
            <a:cs typeface="Times New Roman" pitchFamily="18" charset="0"/>
          </a:endParaRPr>
        </a:p>
      </dgm:t>
    </dgm:pt>
    <dgm:pt modelId="{83FC1F53-EFD1-4ABA-BFCD-46A30209A890}">
      <dgm:prSet phldrT="[Text]" custT="1"/>
      <dgm:spPr/>
      <dgm:t>
        <a:bodyPr/>
        <a:lstStyle/>
        <a:p>
          <a:r>
            <a:rPr lang="en-US" sz="900" i="0">
              <a:solidFill>
                <a:sysClr val="windowText" lastClr="000000"/>
              </a:solidFill>
              <a:latin typeface="Arial" pitchFamily="34" charset="0"/>
              <a:cs typeface="Arial" pitchFamily="34" charset="0"/>
            </a:rPr>
            <a:t>pengujian</a:t>
          </a:r>
          <a:endParaRPr lang="id-ID" sz="900">
            <a:solidFill>
              <a:sysClr val="windowText" lastClr="000000"/>
            </a:solidFill>
            <a:latin typeface="Arial" pitchFamily="34" charset="0"/>
            <a:cs typeface="Arial" pitchFamily="34" charset="0"/>
          </a:endParaRPr>
        </a:p>
      </dgm:t>
    </dgm:pt>
    <dgm:pt modelId="{D330416F-F1B7-4C15-AD7F-2A77453DBE1D}" type="parTrans" cxnId="{203C78AF-9246-413E-A133-67ED7D147F84}">
      <dgm:prSet/>
      <dgm:spPr/>
      <dgm:t>
        <a:bodyPr/>
        <a:lstStyle/>
        <a:p>
          <a:endParaRPr lang="id-ID" sz="900">
            <a:solidFill>
              <a:sysClr val="windowText" lastClr="000000"/>
            </a:solidFill>
            <a:latin typeface="Arial" pitchFamily="34" charset="0"/>
            <a:cs typeface="Arial" pitchFamily="34" charset="0"/>
          </a:endParaRPr>
        </a:p>
      </dgm:t>
    </dgm:pt>
    <dgm:pt modelId="{B331262A-3092-4BFD-90A5-DD295EED82AE}" type="sibTrans" cxnId="{203C78AF-9246-413E-A133-67ED7D147F84}">
      <dgm:prSet/>
      <dgm:spPr/>
      <dgm:t>
        <a:bodyPr/>
        <a:lstStyle/>
        <a:p>
          <a:endParaRPr lang="id-ID" sz="900">
            <a:solidFill>
              <a:sysClr val="windowText" lastClr="000000"/>
            </a:solidFill>
            <a:latin typeface="Times New Roman" pitchFamily="18" charset="0"/>
            <a:cs typeface="Times New Roman" pitchFamily="18" charset="0"/>
          </a:endParaRPr>
        </a:p>
      </dgm:t>
    </dgm:pt>
    <dgm:pt modelId="{077F8ACB-C49D-45E1-ADED-7760D2527F3C}">
      <dgm:prSet phldrT="[Text]" custT="1"/>
      <dgm:spPr/>
      <dgm:t>
        <a:bodyPr/>
        <a:lstStyle/>
        <a:p>
          <a:r>
            <a:rPr lang="en-US" sz="900" i="0">
              <a:solidFill>
                <a:sysClr val="windowText" lastClr="000000"/>
              </a:solidFill>
              <a:latin typeface="Arial" pitchFamily="34" charset="0"/>
              <a:cs typeface="Arial" pitchFamily="34" charset="0"/>
            </a:rPr>
            <a:t>Analisis</a:t>
          </a:r>
          <a:endParaRPr lang="id-ID" sz="900" i="0">
            <a:solidFill>
              <a:sysClr val="windowText" lastClr="000000"/>
            </a:solidFill>
            <a:latin typeface="Arial" pitchFamily="34" charset="0"/>
            <a:cs typeface="Arial" pitchFamily="34" charset="0"/>
          </a:endParaRPr>
        </a:p>
      </dgm:t>
    </dgm:pt>
    <dgm:pt modelId="{C8F0A7A6-5825-46FB-AACC-E392040E3FE0}" type="parTrans" cxnId="{4D6D52ED-BFE2-4E3F-B2AF-3A389A9F4541}">
      <dgm:prSet/>
      <dgm:spPr/>
      <dgm:t>
        <a:bodyPr/>
        <a:lstStyle/>
        <a:p>
          <a:endParaRPr lang="id-ID" sz="900">
            <a:solidFill>
              <a:sysClr val="windowText" lastClr="000000"/>
            </a:solidFill>
            <a:latin typeface="Arial" pitchFamily="34" charset="0"/>
            <a:cs typeface="Arial" pitchFamily="34" charset="0"/>
          </a:endParaRPr>
        </a:p>
      </dgm:t>
    </dgm:pt>
    <dgm:pt modelId="{92D7C63A-B269-4A61-B07F-BC7C0D133298}" type="sibTrans" cxnId="{4D6D52ED-BFE2-4E3F-B2AF-3A389A9F4541}">
      <dgm:prSet/>
      <dgm:spPr/>
      <dgm:t>
        <a:bodyPr/>
        <a:lstStyle/>
        <a:p>
          <a:endParaRPr lang="id-ID" sz="900">
            <a:solidFill>
              <a:sysClr val="windowText" lastClr="000000"/>
            </a:solidFill>
            <a:latin typeface="Times New Roman" pitchFamily="18" charset="0"/>
            <a:cs typeface="Times New Roman" pitchFamily="18" charset="0"/>
          </a:endParaRPr>
        </a:p>
      </dgm:t>
    </dgm:pt>
    <dgm:pt modelId="{46AA1E65-D2C5-4943-9F7A-D77E9BD9E5D0}">
      <dgm:prSet phldrT="[Text]" custT="1"/>
      <dgm:spPr/>
      <dgm:t>
        <a:bodyPr/>
        <a:lstStyle/>
        <a:p>
          <a:r>
            <a:rPr lang="id-ID" sz="900" i="0">
              <a:solidFill>
                <a:sysClr val="windowText" lastClr="000000"/>
              </a:solidFill>
              <a:latin typeface="Arial" pitchFamily="34" charset="0"/>
              <a:cs typeface="Arial" pitchFamily="34" charset="0"/>
            </a:rPr>
            <a:t>Selesai</a:t>
          </a:r>
        </a:p>
      </dgm:t>
    </dgm:pt>
    <dgm:pt modelId="{5809FC35-AA1A-4DDD-8ED9-F62AC84C7CA7}" type="parTrans" cxnId="{E53C2895-D2D3-4C2D-9830-D54490C8A1E5}">
      <dgm:prSet/>
      <dgm:spPr/>
      <dgm:t>
        <a:bodyPr/>
        <a:lstStyle/>
        <a:p>
          <a:endParaRPr lang="id-ID" sz="900">
            <a:solidFill>
              <a:sysClr val="windowText" lastClr="000000"/>
            </a:solidFill>
            <a:latin typeface="Arial" pitchFamily="34" charset="0"/>
            <a:cs typeface="Arial" pitchFamily="34" charset="0"/>
          </a:endParaRPr>
        </a:p>
      </dgm:t>
    </dgm:pt>
    <dgm:pt modelId="{B57C5273-70F1-49FA-92C0-EA9AFC4CA5E4}" type="sibTrans" cxnId="{E53C2895-D2D3-4C2D-9830-D54490C8A1E5}">
      <dgm:prSet/>
      <dgm:spPr/>
      <dgm:t>
        <a:bodyPr/>
        <a:lstStyle/>
        <a:p>
          <a:endParaRPr lang="id-ID" sz="900">
            <a:solidFill>
              <a:sysClr val="windowText" lastClr="000000"/>
            </a:solidFill>
            <a:latin typeface="Times New Roman" pitchFamily="18" charset="0"/>
            <a:cs typeface="Times New Roman" pitchFamily="18" charset="0"/>
          </a:endParaRPr>
        </a:p>
      </dgm:t>
    </dgm:pt>
    <dgm:pt modelId="{F87798AE-BA99-4FF6-A236-86EE4815C6E8}">
      <dgm:prSet phldrT="[Text]" custT="1"/>
      <dgm:spPr>
        <a:noFill/>
        <a:ln>
          <a:noFill/>
        </a:ln>
      </dgm:spPr>
      <dgm:t>
        <a:bodyPr/>
        <a:lstStyle/>
        <a:p>
          <a:endParaRPr lang="id-ID" sz="900" i="0">
            <a:solidFill>
              <a:sysClr val="windowText" lastClr="000000"/>
            </a:solidFill>
            <a:latin typeface="Arial" pitchFamily="34" charset="0"/>
            <a:cs typeface="Arial" pitchFamily="34" charset="0"/>
          </a:endParaRPr>
        </a:p>
      </dgm:t>
    </dgm:pt>
    <dgm:pt modelId="{EFE79A44-2C6A-4BCB-B2DB-1BCC02703DAD}" type="parTrans" cxnId="{57264EB7-3538-436E-B6D2-D9E43613ABD6}">
      <dgm:prSet/>
      <dgm:spPr>
        <a:noFill/>
        <a:ln>
          <a:noFill/>
        </a:ln>
      </dgm:spPr>
      <dgm:t>
        <a:bodyPr/>
        <a:lstStyle/>
        <a:p>
          <a:endParaRPr lang="id-ID" sz="900">
            <a:solidFill>
              <a:sysClr val="windowText" lastClr="000000"/>
            </a:solidFill>
            <a:latin typeface="Arial" pitchFamily="34" charset="0"/>
            <a:cs typeface="Arial" pitchFamily="34" charset="0"/>
          </a:endParaRPr>
        </a:p>
      </dgm:t>
    </dgm:pt>
    <dgm:pt modelId="{C0F9143F-EB57-4E6F-A2C9-1A9192963BF7}" type="sibTrans" cxnId="{57264EB7-3538-436E-B6D2-D9E43613ABD6}">
      <dgm:prSet/>
      <dgm:spPr/>
      <dgm:t>
        <a:bodyPr/>
        <a:lstStyle/>
        <a:p>
          <a:endParaRPr lang="id-ID" sz="900">
            <a:solidFill>
              <a:sysClr val="windowText" lastClr="000000"/>
            </a:solidFill>
          </a:endParaRPr>
        </a:p>
      </dgm:t>
    </dgm:pt>
    <dgm:pt modelId="{1E79C7C5-53C7-4BF8-9DF0-41DD3E4167DB}">
      <dgm:prSet phldrT="[Text]" custT="1"/>
      <dgm:spPr>
        <a:solidFill>
          <a:schemeClr val="accent6">
            <a:lumMod val="40000"/>
            <a:lumOff val="60000"/>
            <a:alpha val="70000"/>
          </a:schemeClr>
        </a:solidFill>
      </dgm:spPr>
      <dgm:t>
        <a:bodyPr/>
        <a:lstStyle/>
        <a:p>
          <a:r>
            <a:rPr lang="en-US" sz="900">
              <a:solidFill>
                <a:sysClr val="windowText" lastClr="000000"/>
              </a:solidFill>
              <a:latin typeface="Arial" pitchFamily="34" charset="0"/>
              <a:cs typeface="Arial" pitchFamily="34" charset="0"/>
            </a:rPr>
            <a:t>Studi literature dari journal, paper, buku dan artikel terkait</a:t>
          </a:r>
          <a:endParaRPr lang="id-ID" sz="900">
            <a:solidFill>
              <a:sysClr val="windowText" lastClr="000000"/>
            </a:solidFill>
            <a:latin typeface="Arial" pitchFamily="34" charset="0"/>
            <a:cs typeface="Arial" pitchFamily="34" charset="0"/>
          </a:endParaRPr>
        </a:p>
      </dgm:t>
    </dgm:pt>
    <dgm:pt modelId="{BEC0C272-A841-4921-8A2D-06A1EBF99E31}" type="sibTrans" cxnId="{ECC86556-0D5F-4DC4-94F3-F6327AD33D4B}">
      <dgm:prSet/>
      <dgm:spPr/>
      <dgm:t>
        <a:bodyPr/>
        <a:lstStyle/>
        <a:p>
          <a:endParaRPr lang="id-ID" sz="900">
            <a:solidFill>
              <a:sysClr val="windowText" lastClr="000000"/>
            </a:solidFill>
            <a:latin typeface="Times New Roman" pitchFamily="18" charset="0"/>
            <a:cs typeface="Times New Roman" pitchFamily="18" charset="0"/>
          </a:endParaRPr>
        </a:p>
      </dgm:t>
    </dgm:pt>
    <dgm:pt modelId="{75D618E2-DD56-40E0-AE3C-C7F0BAC061BC}" type="parTrans" cxnId="{ECC86556-0D5F-4DC4-94F3-F6327AD33D4B}">
      <dgm:prSet/>
      <dgm:spPr/>
      <dgm:t>
        <a:bodyPr/>
        <a:lstStyle/>
        <a:p>
          <a:endParaRPr lang="id-ID" sz="900">
            <a:solidFill>
              <a:sysClr val="windowText" lastClr="000000"/>
            </a:solidFill>
            <a:latin typeface="Arial" pitchFamily="34" charset="0"/>
            <a:cs typeface="Arial" pitchFamily="34" charset="0"/>
          </a:endParaRPr>
        </a:p>
      </dgm:t>
    </dgm:pt>
    <dgm:pt modelId="{2CFB7CD3-C5FD-49C2-86D9-ED5F9028C2AB}" type="pres">
      <dgm:prSet presAssocID="{DB2D1DEB-A189-4EC6-B764-1C40648ADB67}" presName="hierChild1" presStyleCnt="0">
        <dgm:presLayoutVars>
          <dgm:orgChart val="1"/>
          <dgm:chPref val="1"/>
          <dgm:dir/>
          <dgm:animOne val="branch"/>
          <dgm:animLvl val="lvl"/>
          <dgm:resizeHandles/>
        </dgm:presLayoutVars>
      </dgm:prSet>
      <dgm:spPr/>
      <dgm:t>
        <a:bodyPr/>
        <a:lstStyle/>
        <a:p>
          <a:endParaRPr lang="id-ID"/>
        </a:p>
      </dgm:t>
    </dgm:pt>
    <dgm:pt modelId="{34059956-2366-4B3E-9DBA-CA2A43159DE6}" type="pres">
      <dgm:prSet presAssocID="{F5CF616D-113D-4EA4-8E03-EBA2E67CCA72}" presName="hierRoot1" presStyleCnt="0">
        <dgm:presLayoutVars>
          <dgm:hierBranch val="init"/>
        </dgm:presLayoutVars>
      </dgm:prSet>
      <dgm:spPr/>
    </dgm:pt>
    <dgm:pt modelId="{F443BA47-0B55-411A-A218-2D4F0B034185}" type="pres">
      <dgm:prSet presAssocID="{F5CF616D-113D-4EA4-8E03-EBA2E67CCA72}" presName="rootComposite1" presStyleCnt="0"/>
      <dgm:spPr/>
    </dgm:pt>
    <dgm:pt modelId="{346A4410-B90B-4771-92E8-25FE8D9BDC46}" type="pres">
      <dgm:prSet presAssocID="{F5CF616D-113D-4EA4-8E03-EBA2E67CCA72}" presName="rootText1" presStyleLbl="node0" presStyleIdx="0" presStyleCnt="1" custScaleX="216252" custScaleY="96310">
        <dgm:presLayoutVars>
          <dgm:chPref val="3"/>
        </dgm:presLayoutVars>
      </dgm:prSet>
      <dgm:spPr>
        <a:prstGeom prst="flowChartTerminator">
          <a:avLst/>
        </a:prstGeom>
      </dgm:spPr>
      <dgm:t>
        <a:bodyPr/>
        <a:lstStyle/>
        <a:p>
          <a:endParaRPr lang="id-ID"/>
        </a:p>
      </dgm:t>
    </dgm:pt>
    <dgm:pt modelId="{F4FAC6BC-E980-4253-90B0-76CEBE3D1638}" type="pres">
      <dgm:prSet presAssocID="{F5CF616D-113D-4EA4-8E03-EBA2E67CCA72}" presName="rootConnector1" presStyleLbl="node1" presStyleIdx="0" presStyleCnt="0"/>
      <dgm:spPr/>
      <dgm:t>
        <a:bodyPr/>
        <a:lstStyle/>
        <a:p>
          <a:endParaRPr lang="id-ID"/>
        </a:p>
      </dgm:t>
    </dgm:pt>
    <dgm:pt modelId="{8EA834D5-AD72-472A-BE89-D05DD03C3967}" type="pres">
      <dgm:prSet presAssocID="{F5CF616D-113D-4EA4-8E03-EBA2E67CCA72}" presName="hierChild2" presStyleCnt="0"/>
      <dgm:spPr/>
    </dgm:pt>
    <dgm:pt modelId="{FE498847-4D73-4FC2-8A25-46D9ABB2572F}" type="pres">
      <dgm:prSet presAssocID="{75D618E2-DD56-40E0-AE3C-C7F0BAC061BC}" presName="Name37" presStyleLbl="parChTrans1D2" presStyleIdx="0" presStyleCnt="1"/>
      <dgm:spPr/>
      <dgm:t>
        <a:bodyPr/>
        <a:lstStyle/>
        <a:p>
          <a:endParaRPr lang="id-ID"/>
        </a:p>
      </dgm:t>
    </dgm:pt>
    <dgm:pt modelId="{C2117979-21D2-416C-AF56-041D6604DF09}" type="pres">
      <dgm:prSet presAssocID="{1E79C7C5-53C7-4BF8-9DF0-41DD3E4167DB}" presName="hierRoot2" presStyleCnt="0">
        <dgm:presLayoutVars>
          <dgm:hierBranch val="init"/>
        </dgm:presLayoutVars>
      </dgm:prSet>
      <dgm:spPr/>
    </dgm:pt>
    <dgm:pt modelId="{A7987709-F7AB-437A-9268-EB171271BCF6}" type="pres">
      <dgm:prSet presAssocID="{1E79C7C5-53C7-4BF8-9DF0-41DD3E4167DB}" presName="rootComposite" presStyleCnt="0"/>
      <dgm:spPr/>
    </dgm:pt>
    <dgm:pt modelId="{40109D60-1A5F-4A88-8888-AFABDAD43B3F}" type="pres">
      <dgm:prSet presAssocID="{1E79C7C5-53C7-4BF8-9DF0-41DD3E4167DB}" presName="rootText" presStyleLbl="node2" presStyleIdx="0" presStyleCnt="1" custScaleX="294274" custScaleY="176975">
        <dgm:presLayoutVars>
          <dgm:chPref val="3"/>
        </dgm:presLayoutVars>
      </dgm:prSet>
      <dgm:spPr>
        <a:prstGeom prst="parallelogram">
          <a:avLst/>
        </a:prstGeom>
      </dgm:spPr>
      <dgm:t>
        <a:bodyPr/>
        <a:lstStyle/>
        <a:p>
          <a:endParaRPr lang="id-ID"/>
        </a:p>
      </dgm:t>
    </dgm:pt>
    <dgm:pt modelId="{DCF893BC-695C-426E-8F09-7AB318707EAA}" type="pres">
      <dgm:prSet presAssocID="{1E79C7C5-53C7-4BF8-9DF0-41DD3E4167DB}" presName="rootConnector" presStyleLbl="node2" presStyleIdx="0" presStyleCnt="1"/>
      <dgm:spPr/>
      <dgm:t>
        <a:bodyPr/>
        <a:lstStyle/>
        <a:p>
          <a:endParaRPr lang="id-ID"/>
        </a:p>
      </dgm:t>
    </dgm:pt>
    <dgm:pt modelId="{004F57CC-FD4E-4C5A-920E-50683633C94B}" type="pres">
      <dgm:prSet presAssocID="{1E79C7C5-53C7-4BF8-9DF0-41DD3E4167DB}" presName="hierChild4" presStyleCnt="0"/>
      <dgm:spPr/>
    </dgm:pt>
    <dgm:pt modelId="{7C7494C4-D068-44EE-A6E8-8C98072C3B88}" type="pres">
      <dgm:prSet presAssocID="{760A47A9-4755-4BB3-98D5-36B00AC18EFC}" presName="Name37" presStyleLbl="parChTrans1D3" presStyleIdx="0" presStyleCnt="1"/>
      <dgm:spPr/>
      <dgm:t>
        <a:bodyPr/>
        <a:lstStyle/>
        <a:p>
          <a:endParaRPr lang="id-ID"/>
        </a:p>
      </dgm:t>
    </dgm:pt>
    <dgm:pt modelId="{1C8F61E5-7B94-4144-B8BB-B4845CDA8772}" type="pres">
      <dgm:prSet presAssocID="{26233E90-04E4-4C27-932E-C7D52D8B359B}" presName="hierRoot2" presStyleCnt="0">
        <dgm:presLayoutVars>
          <dgm:hierBranch val="init"/>
        </dgm:presLayoutVars>
      </dgm:prSet>
      <dgm:spPr/>
    </dgm:pt>
    <dgm:pt modelId="{3811D252-4DBC-4FBB-8BC8-C822AF1A5FBE}" type="pres">
      <dgm:prSet presAssocID="{26233E90-04E4-4C27-932E-C7D52D8B359B}" presName="rootComposite" presStyleCnt="0"/>
      <dgm:spPr/>
    </dgm:pt>
    <dgm:pt modelId="{05DDB80D-69C0-4AE9-B3A0-A9995CF112B3}" type="pres">
      <dgm:prSet presAssocID="{26233E90-04E4-4C27-932E-C7D52D8B359B}" presName="rootText" presStyleLbl="node3" presStyleIdx="0" presStyleCnt="1" custScaleX="216252" custScaleY="96310">
        <dgm:presLayoutVars>
          <dgm:chPref val="3"/>
        </dgm:presLayoutVars>
      </dgm:prSet>
      <dgm:spPr/>
      <dgm:t>
        <a:bodyPr/>
        <a:lstStyle/>
        <a:p>
          <a:endParaRPr lang="id-ID"/>
        </a:p>
      </dgm:t>
    </dgm:pt>
    <dgm:pt modelId="{C4B3849D-DFBA-4713-B10D-FCE7FAB9783F}" type="pres">
      <dgm:prSet presAssocID="{26233E90-04E4-4C27-932E-C7D52D8B359B}" presName="rootConnector" presStyleLbl="node3" presStyleIdx="0" presStyleCnt="1"/>
      <dgm:spPr/>
      <dgm:t>
        <a:bodyPr/>
        <a:lstStyle/>
        <a:p>
          <a:endParaRPr lang="id-ID"/>
        </a:p>
      </dgm:t>
    </dgm:pt>
    <dgm:pt modelId="{B2FC6F8A-5509-45A0-96C0-E529E425852B}" type="pres">
      <dgm:prSet presAssocID="{26233E90-04E4-4C27-932E-C7D52D8B359B}" presName="hierChild4" presStyleCnt="0"/>
      <dgm:spPr/>
    </dgm:pt>
    <dgm:pt modelId="{EA8AC9FE-4847-4559-8716-2B3A0A5A7CAB}" type="pres">
      <dgm:prSet presAssocID="{768F6DAD-A3C4-4614-BBF0-2DCE69234B07}" presName="Name37" presStyleLbl="parChTrans1D4" presStyleIdx="0" presStyleCnt="5"/>
      <dgm:spPr/>
      <dgm:t>
        <a:bodyPr/>
        <a:lstStyle/>
        <a:p>
          <a:endParaRPr lang="id-ID"/>
        </a:p>
      </dgm:t>
    </dgm:pt>
    <dgm:pt modelId="{102A5C52-CD73-46CC-9180-8E21E297C633}" type="pres">
      <dgm:prSet presAssocID="{16F6551F-CC4D-4F97-BB1D-0D07CD5287BE}" presName="hierRoot2" presStyleCnt="0">
        <dgm:presLayoutVars>
          <dgm:hierBranch val="init"/>
        </dgm:presLayoutVars>
      </dgm:prSet>
      <dgm:spPr/>
    </dgm:pt>
    <dgm:pt modelId="{3193F06D-DFA5-4B70-A39A-62203D3877BA}" type="pres">
      <dgm:prSet presAssocID="{16F6551F-CC4D-4F97-BB1D-0D07CD5287BE}" presName="rootComposite" presStyleCnt="0"/>
      <dgm:spPr/>
    </dgm:pt>
    <dgm:pt modelId="{E434E91B-B2CE-4B3B-8F4F-A4E7D143405C}" type="pres">
      <dgm:prSet presAssocID="{16F6551F-CC4D-4F97-BB1D-0D07CD5287BE}" presName="rootText" presStyleLbl="node4" presStyleIdx="0" presStyleCnt="5" custScaleX="216252" custScaleY="96310">
        <dgm:presLayoutVars>
          <dgm:chPref val="3"/>
        </dgm:presLayoutVars>
      </dgm:prSet>
      <dgm:spPr/>
      <dgm:t>
        <a:bodyPr/>
        <a:lstStyle/>
        <a:p>
          <a:endParaRPr lang="id-ID"/>
        </a:p>
      </dgm:t>
    </dgm:pt>
    <dgm:pt modelId="{F2A55C84-4236-4097-8A0E-542C02BBA278}" type="pres">
      <dgm:prSet presAssocID="{16F6551F-CC4D-4F97-BB1D-0D07CD5287BE}" presName="rootConnector" presStyleLbl="node4" presStyleIdx="0" presStyleCnt="5"/>
      <dgm:spPr/>
      <dgm:t>
        <a:bodyPr/>
        <a:lstStyle/>
        <a:p>
          <a:endParaRPr lang="id-ID"/>
        </a:p>
      </dgm:t>
    </dgm:pt>
    <dgm:pt modelId="{016938D2-2DB3-4761-9FD6-4571F05B5DE6}" type="pres">
      <dgm:prSet presAssocID="{16F6551F-CC4D-4F97-BB1D-0D07CD5287BE}" presName="hierChild4" presStyleCnt="0"/>
      <dgm:spPr/>
    </dgm:pt>
    <dgm:pt modelId="{66441BE0-8E58-4B13-A64C-83DCF73CE4F3}" type="pres">
      <dgm:prSet presAssocID="{D330416F-F1B7-4C15-AD7F-2A77453DBE1D}" presName="Name37" presStyleLbl="parChTrans1D4" presStyleIdx="1" presStyleCnt="5"/>
      <dgm:spPr/>
      <dgm:t>
        <a:bodyPr/>
        <a:lstStyle/>
        <a:p>
          <a:endParaRPr lang="id-ID"/>
        </a:p>
      </dgm:t>
    </dgm:pt>
    <dgm:pt modelId="{AF44EFC5-3BE2-4288-9639-BF0B0C0E1CB4}" type="pres">
      <dgm:prSet presAssocID="{83FC1F53-EFD1-4ABA-BFCD-46A30209A890}" presName="hierRoot2" presStyleCnt="0">
        <dgm:presLayoutVars>
          <dgm:hierBranch val="init"/>
        </dgm:presLayoutVars>
      </dgm:prSet>
      <dgm:spPr/>
    </dgm:pt>
    <dgm:pt modelId="{8935EE1F-93F1-45FB-90D3-D471FF515F49}" type="pres">
      <dgm:prSet presAssocID="{83FC1F53-EFD1-4ABA-BFCD-46A30209A890}" presName="rootComposite" presStyleCnt="0"/>
      <dgm:spPr/>
    </dgm:pt>
    <dgm:pt modelId="{995E2B01-F655-4493-ADAD-F2C9132EDD53}" type="pres">
      <dgm:prSet presAssocID="{83FC1F53-EFD1-4ABA-BFCD-46A30209A890}" presName="rootText" presStyleLbl="node4" presStyleIdx="1" presStyleCnt="5" custScaleX="241071" custScaleY="96310">
        <dgm:presLayoutVars>
          <dgm:chPref val="3"/>
        </dgm:presLayoutVars>
      </dgm:prSet>
      <dgm:spPr/>
      <dgm:t>
        <a:bodyPr/>
        <a:lstStyle/>
        <a:p>
          <a:endParaRPr lang="id-ID"/>
        </a:p>
      </dgm:t>
    </dgm:pt>
    <dgm:pt modelId="{349513EB-CDAC-4EB4-AEA9-6C5FCC1A0EC9}" type="pres">
      <dgm:prSet presAssocID="{83FC1F53-EFD1-4ABA-BFCD-46A30209A890}" presName="rootConnector" presStyleLbl="node4" presStyleIdx="1" presStyleCnt="5"/>
      <dgm:spPr/>
      <dgm:t>
        <a:bodyPr/>
        <a:lstStyle/>
        <a:p>
          <a:endParaRPr lang="id-ID"/>
        </a:p>
      </dgm:t>
    </dgm:pt>
    <dgm:pt modelId="{3E2C97D0-3BA7-4A43-B74C-B1FA2B4D9236}" type="pres">
      <dgm:prSet presAssocID="{83FC1F53-EFD1-4ABA-BFCD-46A30209A890}" presName="hierChild4" presStyleCnt="0"/>
      <dgm:spPr/>
    </dgm:pt>
    <dgm:pt modelId="{9090F5A6-7C26-45A6-8FDD-614BF4D613DE}" type="pres">
      <dgm:prSet presAssocID="{C8F0A7A6-5825-46FB-AACC-E392040E3FE0}" presName="Name37" presStyleLbl="parChTrans1D4" presStyleIdx="2" presStyleCnt="5"/>
      <dgm:spPr/>
      <dgm:t>
        <a:bodyPr/>
        <a:lstStyle/>
        <a:p>
          <a:endParaRPr lang="id-ID"/>
        </a:p>
      </dgm:t>
    </dgm:pt>
    <dgm:pt modelId="{00113F1D-544C-4B79-BBA6-943F8D3ABAF9}" type="pres">
      <dgm:prSet presAssocID="{077F8ACB-C49D-45E1-ADED-7760D2527F3C}" presName="hierRoot2" presStyleCnt="0">
        <dgm:presLayoutVars>
          <dgm:hierBranch val="init"/>
        </dgm:presLayoutVars>
      </dgm:prSet>
      <dgm:spPr/>
    </dgm:pt>
    <dgm:pt modelId="{D266F760-06CD-4EC4-8DC6-636B779D89FD}" type="pres">
      <dgm:prSet presAssocID="{077F8ACB-C49D-45E1-ADED-7760D2527F3C}" presName="rootComposite" presStyleCnt="0"/>
      <dgm:spPr/>
    </dgm:pt>
    <dgm:pt modelId="{64DF7F14-61D7-465F-A0D0-1982CAF7B2CF}" type="pres">
      <dgm:prSet presAssocID="{077F8ACB-C49D-45E1-ADED-7760D2527F3C}" presName="rootText" presStyleLbl="node4" presStyleIdx="2" presStyleCnt="5" custScaleX="216252" custScaleY="96310">
        <dgm:presLayoutVars>
          <dgm:chPref val="3"/>
        </dgm:presLayoutVars>
      </dgm:prSet>
      <dgm:spPr/>
      <dgm:t>
        <a:bodyPr/>
        <a:lstStyle/>
        <a:p>
          <a:endParaRPr lang="id-ID"/>
        </a:p>
      </dgm:t>
    </dgm:pt>
    <dgm:pt modelId="{4F1032CB-328E-4B10-AC3B-284755938B3E}" type="pres">
      <dgm:prSet presAssocID="{077F8ACB-C49D-45E1-ADED-7760D2527F3C}" presName="rootConnector" presStyleLbl="node4" presStyleIdx="2" presStyleCnt="5"/>
      <dgm:spPr/>
      <dgm:t>
        <a:bodyPr/>
        <a:lstStyle/>
        <a:p>
          <a:endParaRPr lang="id-ID"/>
        </a:p>
      </dgm:t>
    </dgm:pt>
    <dgm:pt modelId="{942CDEE2-896A-4267-8C7A-FF562CDA7CAD}" type="pres">
      <dgm:prSet presAssocID="{077F8ACB-C49D-45E1-ADED-7760D2527F3C}" presName="hierChild4" presStyleCnt="0"/>
      <dgm:spPr/>
    </dgm:pt>
    <dgm:pt modelId="{305ECDCE-B41A-414B-A23B-6CA889730C88}" type="pres">
      <dgm:prSet presAssocID="{5809FC35-AA1A-4DDD-8ED9-F62AC84C7CA7}" presName="Name37" presStyleLbl="parChTrans1D4" presStyleIdx="3" presStyleCnt="5"/>
      <dgm:spPr/>
      <dgm:t>
        <a:bodyPr/>
        <a:lstStyle/>
        <a:p>
          <a:endParaRPr lang="id-ID"/>
        </a:p>
      </dgm:t>
    </dgm:pt>
    <dgm:pt modelId="{F976B297-3C6A-436D-B785-E8B5870E39A1}" type="pres">
      <dgm:prSet presAssocID="{46AA1E65-D2C5-4943-9F7A-D77E9BD9E5D0}" presName="hierRoot2" presStyleCnt="0">
        <dgm:presLayoutVars>
          <dgm:hierBranch val="init"/>
        </dgm:presLayoutVars>
      </dgm:prSet>
      <dgm:spPr/>
    </dgm:pt>
    <dgm:pt modelId="{3E97BBB6-DA5A-4F75-A16E-CBC23B4F4E56}" type="pres">
      <dgm:prSet presAssocID="{46AA1E65-D2C5-4943-9F7A-D77E9BD9E5D0}" presName="rootComposite" presStyleCnt="0"/>
      <dgm:spPr/>
    </dgm:pt>
    <dgm:pt modelId="{97B7FCCD-FF9A-4C50-8343-365746D9ED43}" type="pres">
      <dgm:prSet presAssocID="{46AA1E65-D2C5-4943-9F7A-D77E9BD9E5D0}" presName="rootText" presStyleLbl="node4" presStyleIdx="3" presStyleCnt="5" custScaleX="216252" custScaleY="96310">
        <dgm:presLayoutVars>
          <dgm:chPref val="3"/>
        </dgm:presLayoutVars>
      </dgm:prSet>
      <dgm:spPr>
        <a:prstGeom prst="flowChartTerminator">
          <a:avLst/>
        </a:prstGeom>
      </dgm:spPr>
      <dgm:t>
        <a:bodyPr/>
        <a:lstStyle/>
        <a:p>
          <a:endParaRPr lang="id-ID"/>
        </a:p>
      </dgm:t>
    </dgm:pt>
    <dgm:pt modelId="{008AD275-2765-4423-9B34-E297C5546854}" type="pres">
      <dgm:prSet presAssocID="{46AA1E65-D2C5-4943-9F7A-D77E9BD9E5D0}" presName="rootConnector" presStyleLbl="node4" presStyleIdx="3" presStyleCnt="5"/>
      <dgm:spPr/>
      <dgm:t>
        <a:bodyPr/>
        <a:lstStyle/>
        <a:p>
          <a:endParaRPr lang="id-ID"/>
        </a:p>
      </dgm:t>
    </dgm:pt>
    <dgm:pt modelId="{B99BC2B2-E014-4940-9D6A-C931D7C91205}" type="pres">
      <dgm:prSet presAssocID="{46AA1E65-D2C5-4943-9F7A-D77E9BD9E5D0}" presName="hierChild4" presStyleCnt="0"/>
      <dgm:spPr/>
    </dgm:pt>
    <dgm:pt modelId="{BFEF8458-2580-4ABA-9930-B496956205CE}" type="pres">
      <dgm:prSet presAssocID="{EFE79A44-2C6A-4BCB-B2DB-1BCC02703DAD}" presName="Name37" presStyleLbl="parChTrans1D4" presStyleIdx="4" presStyleCnt="5"/>
      <dgm:spPr/>
      <dgm:t>
        <a:bodyPr/>
        <a:lstStyle/>
        <a:p>
          <a:endParaRPr lang="id-ID"/>
        </a:p>
      </dgm:t>
    </dgm:pt>
    <dgm:pt modelId="{18D741D7-E03C-41A8-94C1-A2B7517F49BB}" type="pres">
      <dgm:prSet presAssocID="{F87798AE-BA99-4FF6-A236-86EE4815C6E8}" presName="hierRoot2" presStyleCnt="0">
        <dgm:presLayoutVars>
          <dgm:hierBranch val="init"/>
        </dgm:presLayoutVars>
      </dgm:prSet>
      <dgm:spPr/>
    </dgm:pt>
    <dgm:pt modelId="{80E09E7B-D64C-4D03-B979-E989D98A210B}" type="pres">
      <dgm:prSet presAssocID="{F87798AE-BA99-4FF6-A236-86EE4815C6E8}" presName="rootComposite" presStyleCnt="0"/>
      <dgm:spPr/>
    </dgm:pt>
    <dgm:pt modelId="{E8437FAB-B1F8-470E-BCE1-A3DD516816E8}" type="pres">
      <dgm:prSet presAssocID="{F87798AE-BA99-4FF6-A236-86EE4815C6E8}" presName="rootText" presStyleLbl="node4" presStyleIdx="4" presStyleCnt="5" custFlipVert="1" custScaleY="10484">
        <dgm:presLayoutVars>
          <dgm:chPref val="3"/>
        </dgm:presLayoutVars>
      </dgm:prSet>
      <dgm:spPr/>
      <dgm:t>
        <a:bodyPr/>
        <a:lstStyle/>
        <a:p>
          <a:endParaRPr lang="id-ID"/>
        </a:p>
      </dgm:t>
    </dgm:pt>
    <dgm:pt modelId="{73CE7BEC-A09B-47B5-9640-F0C095514105}" type="pres">
      <dgm:prSet presAssocID="{F87798AE-BA99-4FF6-A236-86EE4815C6E8}" presName="rootConnector" presStyleLbl="node4" presStyleIdx="4" presStyleCnt="5"/>
      <dgm:spPr/>
      <dgm:t>
        <a:bodyPr/>
        <a:lstStyle/>
        <a:p>
          <a:endParaRPr lang="id-ID"/>
        </a:p>
      </dgm:t>
    </dgm:pt>
    <dgm:pt modelId="{F3D51C48-ACD3-4B1C-9F0C-BA63ECCBE4CF}" type="pres">
      <dgm:prSet presAssocID="{F87798AE-BA99-4FF6-A236-86EE4815C6E8}" presName="hierChild4" presStyleCnt="0"/>
      <dgm:spPr/>
    </dgm:pt>
    <dgm:pt modelId="{BD9DD3B2-1CC6-4DAB-B84F-30E6C1D42338}" type="pres">
      <dgm:prSet presAssocID="{F87798AE-BA99-4FF6-A236-86EE4815C6E8}" presName="hierChild5" presStyleCnt="0"/>
      <dgm:spPr/>
    </dgm:pt>
    <dgm:pt modelId="{3F26FBD6-C471-41AF-82C8-50587728287D}" type="pres">
      <dgm:prSet presAssocID="{46AA1E65-D2C5-4943-9F7A-D77E9BD9E5D0}" presName="hierChild5" presStyleCnt="0"/>
      <dgm:spPr/>
    </dgm:pt>
    <dgm:pt modelId="{6F44954E-CF0C-4D54-8ABB-40BA7B3E0645}" type="pres">
      <dgm:prSet presAssocID="{077F8ACB-C49D-45E1-ADED-7760D2527F3C}" presName="hierChild5" presStyleCnt="0"/>
      <dgm:spPr/>
    </dgm:pt>
    <dgm:pt modelId="{FD921F0F-3D4D-43EE-B2EE-9533E6E8C717}" type="pres">
      <dgm:prSet presAssocID="{83FC1F53-EFD1-4ABA-BFCD-46A30209A890}" presName="hierChild5" presStyleCnt="0"/>
      <dgm:spPr/>
    </dgm:pt>
    <dgm:pt modelId="{ADDA5026-0792-4692-B17A-255175ADC24C}" type="pres">
      <dgm:prSet presAssocID="{16F6551F-CC4D-4F97-BB1D-0D07CD5287BE}" presName="hierChild5" presStyleCnt="0"/>
      <dgm:spPr/>
    </dgm:pt>
    <dgm:pt modelId="{6050D99B-9A5F-4445-B51E-F87AD1AFBB7F}" type="pres">
      <dgm:prSet presAssocID="{26233E90-04E4-4C27-932E-C7D52D8B359B}" presName="hierChild5" presStyleCnt="0"/>
      <dgm:spPr/>
    </dgm:pt>
    <dgm:pt modelId="{DF28BF31-2721-4A75-B1A5-B59AE542C9E4}" type="pres">
      <dgm:prSet presAssocID="{1E79C7C5-53C7-4BF8-9DF0-41DD3E4167DB}" presName="hierChild5" presStyleCnt="0"/>
      <dgm:spPr/>
    </dgm:pt>
    <dgm:pt modelId="{3BF13BB1-5EEF-485B-B440-D19C33AD6B8B}" type="pres">
      <dgm:prSet presAssocID="{F5CF616D-113D-4EA4-8E03-EBA2E67CCA72}" presName="hierChild3" presStyleCnt="0"/>
      <dgm:spPr/>
    </dgm:pt>
  </dgm:ptLst>
  <dgm:cxnLst>
    <dgm:cxn modelId="{8C76B339-683E-48EF-A409-17B009105644}" type="presOf" srcId="{077F8ACB-C49D-45E1-ADED-7760D2527F3C}" destId="{64DF7F14-61D7-465F-A0D0-1982CAF7B2CF}" srcOrd="0" destOrd="0" presId="urn:microsoft.com/office/officeart/2005/8/layout/orgChart1"/>
    <dgm:cxn modelId="{F82F47BD-54EE-4513-A1D1-7B05D5E0066A}" type="presOf" srcId="{26233E90-04E4-4C27-932E-C7D52D8B359B}" destId="{C4B3849D-DFBA-4713-B10D-FCE7FAB9783F}" srcOrd="1" destOrd="0" presId="urn:microsoft.com/office/officeart/2005/8/layout/orgChart1"/>
    <dgm:cxn modelId="{F18FDD93-6902-4A80-A2F2-97943C5D08EC}" type="presOf" srcId="{83FC1F53-EFD1-4ABA-BFCD-46A30209A890}" destId="{995E2B01-F655-4493-ADAD-F2C9132EDD53}" srcOrd="0" destOrd="0" presId="urn:microsoft.com/office/officeart/2005/8/layout/orgChart1"/>
    <dgm:cxn modelId="{53BDD859-A610-45EC-A934-3D171609DE1E}" type="presOf" srcId="{768F6DAD-A3C4-4614-BBF0-2DCE69234B07}" destId="{EA8AC9FE-4847-4559-8716-2B3A0A5A7CAB}" srcOrd="0" destOrd="0" presId="urn:microsoft.com/office/officeart/2005/8/layout/orgChart1"/>
    <dgm:cxn modelId="{BA261CBF-4D62-441C-8F0D-261B958A6BCB}" type="presOf" srcId="{75D618E2-DD56-40E0-AE3C-C7F0BAC061BC}" destId="{FE498847-4D73-4FC2-8A25-46D9ABB2572F}" srcOrd="0" destOrd="0" presId="urn:microsoft.com/office/officeart/2005/8/layout/orgChart1"/>
    <dgm:cxn modelId="{A503C04F-1C60-449A-968C-ADFA2F73AAAB}" srcId="{1E79C7C5-53C7-4BF8-9DF0-41DD3E4167DB}" destId="{26233E90-04E4-4C27-932E-C7D52D8B359B}" srcOrd="0" destOrd="0" parTransId="{760A47A9-4755-4BB3-98D5-36B00AC18EFC}" sibTransId="{09193E22-AE6B-4E11-B5CC-71A44297FBEB}"/>
    <dgm:cxn modelId="{A0DEFED3-5205-4018-A76E-EDB85ABC4C10}" type="presOf" srcId="{C8F0A7A6-5825-46FB-AACC-E392040E3FE0}" destId="{9090F5A6-7C26-45A6-8FDD-614BF4D613DE}" srcOrd="0" destOrd="0" presId="urn:microsoft.com/office/officeart/2005/8/layout/orgChart1"/>
    <dgm:cxn modelId="{886DD151-8639-4DDB-A12E-F8406E31AB18}" type="presOf" srcId="{16F6551F-CC4D-4F97-BB1D-0D07CD5287BE}" destId="{E434E91B-B2CE-4B3B-8F4F-A4E7D143405C}" srcOrd="0" destOrd="0" presId="urn:microsoft.com/office/officeart/2005/8/layout/orgChart1"/>
    <dgm:cxn modelId="{4D718ADE-6BAB-4E44-9AE4-903B0E110D54}" type="presOf" srcId="{1E79C7C5-53C7-4BF8-9DF0-41DD3E4167DB}" destId="{DCF893BC-695C-426E-8F09-7AB318707EAA}" srcOrd="1" destOrd="0" presId="urn:microsoft.com/office/officeart/2005/8/layout/orgChart1"/>
    <dgm:cxn modelId="{CAC323AB-6BB4-4FF8-A283-1D560D01BE95}" srcId="{DB2D1DEB-A189-4EC6-B764-1C40648ADB67}" destId="{F5CF616D-113D-4EA4-8E03-EBA2E67CCA72}" srcOrd="0" destOrd="0" parTransId="{3B7A15C1-2E17-454C-BFE6-17BE0344918C}" sibTransId="{93487C4D-C0EA-42A6-9358-4E43303E8303}"/>
    <dgm:cxn modelId="{E29F3841-1C4F-49E3-8AB8-CE104EBA99BC}" type="presOf" srcId="{46AA1E65-D2C5-4943-9F7A-D77E9BD9E5D0}" destId="{008AD275-2765-4423-9B34-E297C5546854}" srcOrd="1" destOrd="0" presId="urn:microsoft.com/office/officeart/2005/8/layout/orgChart1"/>
    <dgm:cxn modelId="{D6DACB1B-4190-49F7-92BB-BF458BDB18F8}" type="presOf" srcId="{5809FC35-AA1A-4DDD-8ED9-F62AC84C7CA7}" destId="{305ECDCE-B41A-414B-A23B-6CA889730C88}" srcOrd="0" destOrd="0" presId="urn:microsoft.com/office/officeart/2005/8/layout/orgChart1"/>
    <dgm:cxn modelId="{7075B116-9C3B-4CB2-8B73-DC7B0EA78518}" type="presOf" srcId="{F87798AE-BA99-4FF6-A236-86EE4815C6E8}" destId="{E8437FAB-B1F8-470E-BCE1-A3DD516816E8}" srcOrd="0" destOrd="0" presId="urn:microsoft.com/office/officeart/2005/8/layout/orgChart1"/>
    <dgm:cxn modelId="{A73B9502-782C-4DE8-A290-E12F777AB9E1}" type="presOf" srcId="{DB2D1DEB-A189-4EC6-B764-1C40648ADB67}" destId="{2CFB7CD3-C5FD-49C2-86D9-ED5F9028C2AB}" srcOrd="0" destOrd="0" presId="urn:microsoft.com/office/officeart/2005/8/layout/orgChart1"/>
    <dgm:cxn modelId="{DA7A3ED8-7224-4AC1-8653-50989C5603FA}" type="presOf" srcId="{26233E90-04E4-4C27-932E-C7D52D8B359B}" destId="{05DDB80D-69C0-4AE9-B3A0-A9995CF112B3}" srcOrd="0" destOrd="0" presId="urn:microsoft.com/office/officeart/2005/8/layout/orgChart1"/>
    <dgm:cxn modelId="{C10D171A-659B-4EEB-A0DC-E5AB896A5FE6}" type="presOf" srcId="{F5CF616D-113D-4EA4-8E03-EBA2E67CCA72}" destId="{346A4410-B90B-4771-92E8-25FE8D9BDC46}" srcOrd="0" destOrd="0" presId="urn:microsoft.com/office/officeart/2005/8/layout/orgChart1"/>
    <dgm:cxn modelId="{72366EC4-E3C4-4353-86B8-8F1B8128FA33}" type="presOf" srcId="{D330416F-F1B7-4C15-AD7F-2A77453DBE1D}" destId="{66441BE0-8E58-4B13-A64C-83DCF73CE4F3}" srcOrd="0" destOrd="0" presId="urn:microsoft.com/office/officeart/2005/8/layout/orgChart1"/>
    <dgm:cxn modelId="{93EE2AEE-3F36-4243-80F3-084B45021D6A}" type="presOf" srcId="{EFE79A44-2C6A-4BCB-B2DB-1BCC02703DAD}" destId="{BFEF8458-2580-4ABA-9930-B496956205CE}" srcOrd="0" destOrd="0" presId="urn:microsoft.com/office/officeart/2005/8/layout/orgChart1"/>
    <dgm:cxn modelId="{E53C2895-D2D3-4C2D-9830-D54490C8A1E5}" srcId="{077F8ACB-C49D-45E1-ADED-7760D2527F3C}" destId="{46AA1E65-D2C5-4943-9F7A-D77E9BD9E5D0}" srcOrd="0" destOrd="0" parTransId="{5809FC35-AA1A-4DDD-8ED9-F62AC84C7CA7}" sibTransId="{B57C5273-70F1-49FA-92C0-EA9AFC4CA5E4}"/>
    <dgm:cxn modelId="{CD8571D1-7047-4B0C-ACA0-94ECECAD521F}" type="presOf" srcId="{16F6551F-CC4D-4F97-BB1D-0D07CD5287BE}" destId="{F2A55C84-4236-4097-8A0E-542C02BBA278}" srcOrd="1" destOrd="0" presId="urn:microsoft.com/office/officeart/2005/8/layout/orgChart1"/>
    <dgm:cxn modelId="{103F40A7-41C0-4599-B067-567161184339}" type="presOf" srcId="{760A47A9-4755-4BB3-98D5-36B00AC18EFC}" destId="{7C7494C4-D068-44EE-A6E8-8C98072C3B88}" srcOrd="0" destOrd="0" presId="urn:microsoft.com/office/officeart/2005/8/layout/orgChart1"/>
    <dgm:cxn modelId="{A0A69271-1145-44DD-B5BD-AC5ECA0C39DD}" type="presOf" srcId="{077F8ACB-C49D-45E1-ADED-7760D2527F3C}" destId="{4F1032CB-328E-4B10-AC3B-284755938B3E}" srcOrd="1" destOrd="0" presId="urn:microsoft.com/office/officeart/2005/8/layout/orgChart1"/>
    <dgm:cxn modelId="{C1787FAE-941F-4CB5-B284-D06B5350EB33}" type="presOf" srcId="{F87798AE-BA99-4FF6-A236-86EE4815C6E8}" destId="{73CE7BEC-A09B-47B5-9640-F0C095514105}" srcOrd="1" destOrd="0" presId="urn:microsoft.com/office/officeart/2005/8/layout/orgChart1"/>
    <dgm:cxn modelId="{203C78AF-9246-413E-A133-67ED7D147F84}" srcId="{16F6551F-CC4D-4F97-BB1D-0D07CD5287BE}" destId="{83FC1F53-EFD1-4ABA-BFCD-46A30209A890}" srcOrd="0" destOrd="0" parTransId="{D330416F-F1B7-4C15-AD7F-2A77453DBE1D}" sibTransId="{B331262A-3092-4BFD-90A5-DD295EED82AE}"/>
    <dgm:cxn modelId="{CE6E2B4A-BC5D-4FC9-B825-0D8D579150E9}" type="presOf" srcId="{46AA1E65-D2C5-4943-9F7A-D77E9BD9E5D0}" destId="{97B7FCCD-FF9A-4C50-8343-365746D9ED43}" srcOrd="0" destOrd="0" presId="urn:microsoft.com/office/officeart/2005/8/layout/orgChart1"/>
    <dgm:cxn modelId="{ECC86556-0D5F-4DC4-94F3-F6327AD33D4B}" srcId="{F5CF616D-113D-4EA4-8E03-EBA2E67CCA72}" destId="{1E79C7C5-53C7-4BF8-9DF0-41DD3E4167DB}" srcOrd="0" destOrd="0" parTransId="{75D618E2-DD56-40E0-AE3C-C7F0BAC061BC}" sibTransId="{BEC0C272-A841-4921-8A2D-06A1EBF99E31}"/>
    <dgm:cxn modelId="{EDC5523D-16E6-4767-B7B2-54CE7FADA891}" type="presOf" srcId="{83FC1F53-EFD1-4ABA-BFCD-46A30209A890}" destId="{349513EB-CDAC-4EB4-AEA9-6C5FCC1A0EC9}" srcOrd="1" destOrd="0" presId="urn:microsoft.com/office/officeart/2005/8/layout/orgChart1"/>
    <dgm:cxn modelId="{D3379231-7EBE-4A18-A1B7-417373B81468}" type="presOf" srcId="{F5CF616D-113D-4EA4-8E03-EBA2E67CCA72}" destId="{F4FAC6BC-E980-4253-90B0-76CEBE3D1638}" srcOrd="1" destOrd="0" presId="urn:microsoft.com/office/officeart/2005/8/layout/orgChart1"/>
    <dgm:cxn modelId="{032B56EB-FDBE-4A69-9F72-48FCF813D070}" type="presOf" srcId="{1E79C7C5-53C7-4BF8-9DF0-41DD3E4167DB}" destId="{40109D60-1A5F-4A88-8888-AFABDAD43B3F}" srcOrd="0" destOrd="0" presId="urn:microsoft.com/office/officeart/2005/8/layout/orgChart1"/>
    <dgm:cxn modelId="{57264EB7-3538-436E-B6D2-D9E43613ABD6}" srcId="{46AA1E65-D2C5-4943-9F7A-D77E9BD9E5D0}" destId="{F87798AE-BA99-4FF6-A236-86EE4815C6E8}" srcOrd="0" destOrd="0" parTransId="{EFE79A44-2C6A-4BCB-B2DB-1BCC02703DAD}" sibTransId="{C0F9143F-EB57-4E6F-A2C9-1A9192963BF7}"/>
    <dgm:cxn modelId="{4D6D52ED-BFE2-4E3F-B2AF-3A389A9F4541}" srcId="{83FC1F53-EFD1-4ABA-BFCD-46A30209A890}" destId="{077F8ACB-C49D-45E1-ADED-7760D2527F3C}" srcOrd="0" destOrd="0" parTransId="{C8F0A7A6-5825-46FB-AACC-E392040E3FE0}" sibTransId="{92D7C63A-B269-4A61-B07F-BC7C0D133298}"/>
    <dgm:cxn modelId="{6DC2331D-EB9C-43EA-B350-D12832704183}" srcId="{26233E90-04E4-4C27-932E-C7D52D8B359B}" destId="{16F6551F-CC4D-4F97-BB1D-0D07CD5287BE}" srcOrd="0" destOrd="0" parTransId="{768F6DAD-A3C4-4614-BBF0-2DCE69234B07}" sibTransId="{7406B77F-4F11-4AF9-8EBA-CB2A927C9D28}"/>
    <dgm:cxn modelId="{EF32680D-A07D-48A5-826C-CE820E20E340}" type="presParOf" srcId="{2CFB7CD3-C5FD-49C2-86D9-ED5F9028C2AB}" destId="{34059956-2366-4B3E-9DBA-CA2A43159DE6}" srcOrd="0" destOrd="0" presId="urn:microsoft.com/office/officeart/2005/8/layout/orgChart1"/>
    <dgm:cxn modelId="{CA3A25F6-064E-4AA5-BC52-2B44BC41A2A7}" type="presParOf" srcId="{34059956-2366-4B3E-9DBA-CA2A43159DE6}" destId="{F443BA47-0B55-411A-A218-2D4F0B034185}" srcOrd="0" destOrd="0" presId="urn:microsoft.com/office/officeart/2005/8/layout/orgChart1"/>
    <dgm:cxn modelId="{356720BD-201F-4B93-86E8-31414F5B8711}" type="presParOf" srcId="{F443BA47-0B55-411A-A218-2D4F0B034185}" destId="{346A4410-B90B-4771-92E8-25FE8D9BDC46}" srcOrd="0" destOrd="0" presId="urn:microsoft.com/office/officeart/2005/8/layout/orgChart1"/>
    <dgm:cxn modelId="{02B65129-635D-4434-8CA9-F0159331211B}" type="presParOf" srcId="{F443BA47-0B55-411A-A218-2D4F0B034185}" destId="{F4FAC6BC-E980-4253-90B0-76CEBE3D1638}" srcOrd="1" destOrd="0" presId="urn:microsoft.com/office/officeart/2005/8/layout/orgChart1"/>
    <dgm:cxn modelId="{6EE74EE8-67C0-45D4-AFC7-4F1348534B2A}" type="presParOf" srcId="{34059956-2366-4B3E-9DBA-CA2A43159DE6}" destId="{8EA834D5-AD72-472A-BE89-D05DD03C3967}" srcOrd="1" destOrd="0" presId="urn:microsoft.com/office/officeart/2005/8/layout/orgChart1"/>
    <dgm:cxn modelId="{7CAA7CD1-7404-4887-8915-BC447BA871B6}" type="presParOf" srcId="{8EA834D5-AD72-472A-BE89-D05DD03C3967}" destId="{FE498847-4D73-4FC2-8A25-46D9ABB2572F}" srcOrd="0" destOrd="0" presId="urn:microsoft.com/office/officeart/2005/8/layout/orgChart1"/>
    <dgm:cxn modelId="{56DF94FD-6617-4FB7-80BB-0A4D589592E5}" type="presParOf" srcId="{8EA834D5-AD72-472A-BE89-D05DD03C3967}" destId="{C2117979-21D2-416C-AF56-041D6604DF09}" srcOrd="1" destOrd="0" presId="urn:microsoft.com/office/officeart/2005/8/layout/orgChart1"/>
    <dgm:cxn modelId="{B9B1C251-126B-427D-83A3-5EACCC6D3BFC}" type="presParOf" srcId="{C2117979-21D2-416C-AF56-041D6604DF09}" destId="{A7987709-F7AB-437A-9268-EB171271BCF6}" srcOrd="0" destOrd="0" presId="urn:microsoft.com/office/officeart/2005/8/layout/orgChart1"/>
    <dgm:cxn modelId="{84BD32EF-AB79-49FD-8FD7-A7614478916E}" type="presParOf" srcId="{A7987709-F7AB-437A-9268-EB171271BCF6}" destId="{40109D60-1A5F-4A88-8888-AFABDAD43B3F}" srcOrd="0" destOrd="0" presId="urn:microsoft.com/office/officeart/2005/8/layout/orgChart1"/>
    <dgm:cxn modelId="{E83BE132-5056-4516-AD42-DC93CADC7834}" type="presParOf" srcId="{A7987709-F7AB-437A-9268-EB171271BCF6}" destId="{DCF893BC-695C-426E-8F09-7AB318707EAA}" srcOrd="1" destOrd="0" presId="urn:microsoft.com/office/officeart/2005/8/layout/orgChart1"/>
    <dgm:cxn modelId="{76B49ED9-685F-41AF-B7D8-DA9DD094AC01}" type="presParOf" srcId="{C2117979-21D2-416C-AF56-041D6604DF09}" destId="{004F57CC-FD4E-4C5A-920E-50683633C94B}" srcOrd="1" destOrd="0" presId="urn:microsoft.com/office/officeart/2005/8/layout/orgChart1"/>
    <dgm:cxn modelId="{FBBDDE52-5205-4B72-9627-99C126154423}" type="presParOf" srcId="{004F57CC-FD4E-4C5A-920E-50683633C94B}" destId="{7C7494C4-D068-44EE-A6E8-8C98072C3B88}" srcOrd="0" destOrd="0" presId="urn:microsoft.com/office/officeart/2005/8/layout/orgChart1"/>
    <dgm:cxn modelId="{B5BFBDF5-D0C0-4EE6-A330-3C381A2661D9}" type="presParOf" srcId="{004F57CC-FD4E-4C5A-920E-50683633C94B}" destId="{1C8F61E5-7B94-4144-B8BB-B4845CDA8772}" srcOrd="1" destOrd="0" presId="urn:microsoft.com/office/officeart/2005/8/layout/orgChart1"/>
    <dgm:cxn modelId="{18C3EA49-3F9D-43AF-B13F-5075183AA9C1}" type="presParOf" srcId="{1C8F61E5-7B94-4144-B8BB-B4845CDA8772}" destId="{3811D252-4DBC-4FBB-8BC8-C822AF1A5FBE}" srcOrd="0" destOrd="0" presId="urn:microsoft.com/office/officeart/2005/8/layout/orgChart1"/>
    <dgm:cxn modelId="{C8AE804F-61F4-419E-8C10-A5E06FBACE52}" type="presParOf" srcId="{3811D252-4DBC-4FBB-8BC8-C822AF1A5FBE}" destId="{05DDB80D-69C0-4AE9-B3A0-A9995CF112B3}" srcOrd="0" destOrd="0" presId="urn:microsoft.com/office/officeart/2005/8/layout/orgChart1"/>
    <dgm:cxn modelId="{86962888-44E3-490C-ACD2-BCA149CC8CD3}" type="presParOf" srcId="{3811D252-4DBC-4FBB-8BC8-C822AF1A5FBE}" destId="{C4B3849D-DFBA-4713-B10D-FCE7FAB9783F}" srcOrd="1" destOrd="0" presId="urn:microsoft.com/office/officeart/2005/8/layout/orgChart1"/>
    <dgm:cxn modelId="{74A20716-13E3-4E35-BC42-64831B9BBA69}" type="presParOf" srcId="{1C8F61E5-7B94-4144-B8BB-B4845CDA8772}" destId="{B2FC6F8A-5509-45A0-96C0-E529E425852B}" srcOrd="1" destOrd="0" presId="urn:microsoft.com/office/officeart/2005/8/layout/orgChart1"/>
    <dgm:cxn modelId="{EEB0F5C9-1F8E-408F-89C1-91E2EC891E13}" type="presParOf" srcId="{B2FC6F8A-5509-45A0-96C0-E529E425852B}" destId="{EA8AC9FE-4847-4559-8716-2B3A0A5A7CAB}" srcOrd="0" destOrd="0" presId="urn:microsoft.com/office/officeart/2005/8/layout/orgChart1"/>
    <dgm:cxn modelId="{25406D36-5F5E-46D1-8D45-FAD1419B6B0D}" type="presParOf" srcId="{B2FC6F8A-5509-45A0-96C0-E529E425852B}" destId="{102A5C52-CD73-46CC-9180-8E21E297C633}" srcOrd="1" destOrd="0" presId="urn:microsoft.com/office/officeart/2005/8/layout/orgChart1"/>
    <dgm:cxn modelId="{4E86A0E9-16D9-4979-B0C3-E5D21F721334}" type="presParOf" srcId="{102A5C52-CD73-46CC-9180-8E21E297C633}" destId="{3193F06D-DFA5-4B70-A39A-62203D3877BA}" srcOrd="0" destOrd="0" presId="urn:microsoft.com/office/officeart/2005/8/layout/orgChart1"/>
    <dgm:cxn modelId="{59C2069E-52F9-4F1C-8D52-B7AE961D6E1B}" type="presParOf" srcId="{3193F06D-DFA5-4B70-A39A-62203D3877BA}" destId="{E434E91B-B2CE-4B3B-8F4F-A4E7D143405C}" srcOrd="0" destOrd="0" presId="urn:microsoft.com/office/officeart/2005/8/layout/orgChart1"/>
    <dgm:cxn modelId="{5424EBD2-A57F-427C-AB5A-4CB95D524E15}" type="presParOf" srcId="{3193F06D-DFA5-4B70-A39A-62203D3877BA}" destId="{F2A55C84-4236-4097-8A0E-542C02BBA278}" srcOrd="1" destOrd="0" presId="urn:microsoft.com/office/officeart/2005/8/layout/orgChart1"/>
    <dgm:cxn modelId="{7C7271A9-19FD-43E2-9E5A-0D7572D067EE}" type="presParOf" srcId="{102A5C52-CD73-46CC-9180-8E21E297C633}" destId="{016938D2-2DB3-4761-9FD6-4571F05B5DE6}" srcOrd="1" destOrd="0" presId="urn:microsoft.com/office/officeart/2005/8/layout/orgChart1"/>
    <dgm:cxn modelId="{658076DE-4B49-43A8-A339-DC2A18DB2CB7}" type="presParOf" srcId="{016938D2-2DB3-4761-9FD6-4571F05B5DE6}" destId="{66441BE0-8E58-4B13-A64C-83DCF73CE4F3}" srcOrd="0" destOrd="0" presId="urn:microsoft.com/office/officeart/2005/8/layout/orgChart1"/>
    <dgm:cxn modelId="{FA3F738E-D5DD-4D96-81AA-999CDC8B43E2}" type="presParOf" srcId="{016938D2-2DB3-4761-9FD6-4571F05B5DE6}" destId="{AF44EFC5-3BE2-4288-9639-BF0B0C0E1CB4}" srcOrd="1" destOrd="0" presId="urn:microsoft.com/office/officeart/2005/8/layout/orgChart1"/>
    <dgm:cxn modelId="{C5C3B9CD-40F6-485F-B784-B74349A6C50A}" type="presParOf" srcId="{AF44EFC5-3BE2-4288-9639-BF0B0C0E1CB4}" destId="{8935EE1F-93F1-45FB-90D3-D471FF515F49}" srcOrd="0" destOrd="0" presId="urn:microsoft.com/office/officeart/2005/8/layout/orgChart1"/>
    <dgm:cxn modelId="{BC2B5E22-232E-4E4A-809D-C44F00D61EF6}" type="presParOf" srcId="{8935EE1F-93F1-45FB-90D3-D471FF515F49}" destId="{995E2B01-F655-4493-ADAD-F2C9132EDD53}" srcOrd="0" destOrd="0" presId="urn:microsoft.com/office/officeart/2005/8/layout/orgChart1"/>
    <dgm:cxn modelId="{990F67C9-1BEB-4EF2-B9B7-441E5E148E4F}" type="presParOf" srcId="{8935EE1F-93F1-45FB-90D3-D471FF515F49}" destId="{349513EB-CDAC-4EB4-AEA9-6C5FCC1A0EC9}" srcOrd="1" destOrd="0" presId="urn:microsoft.com/office/officeart/2005/8/layout/orgChart1"/>
    <dgm:cxn modelId="{4B6B305D-5FBF-4BB6-94A1-08E580B12F78}" type="presParOf" srcId="{AF44EFC5-3BE2-4288-9639-BF0B0C0E1CB4}" destId="{3E2C97D0-3BA7-4A43-B74C-B1FA2B4D9236}" srcOrd="1" destOrd="0" presId="urn:microsoft.com/office/officeart/2005/8/layout/orgChart1"/>
    <dgm:cxn modelId="{F5025203-C855-4351-BE03-61485649F4C5}" type="presParOf" srcId="{3E2C97D0-3BA7-4A43-B74C-B1FA2B4D9236}" destId="{9090F5A6-7C26-45A6-8FDD-614BF4D613DE}" srcOrd="0" destOrd="0" presId="urn:microsoft.com/office/officeart/2005/8/layout/orgChart1"/>
    <dgm:cxn modelId="{377E3904-F6E8-45DD-8322-C1E67B624735}" type="presParOf" srcId="{3E2C97D0-3BA7-4A43-B74C-B1FA2B4D9236}" destId="{00113F1D-544C-4B79-BBA6-943F8D3ABAF9}" srcOrd="1" destOrd="0" presId="urn:microsoft.com/office/officeart/2005/8/layout/orgChart1"/>
    <dgm:cxn modelId="{9DE14BC1-798B-4F44-92FE-3A88476F0B64}" type="presParOf" srcId="{00113F1D-544C-4B79-BBA6-943F8D3ABAF9}" destId="{D266F760-06CD-4EC4-8DC6-636B779D89FD}" srcOrd="0" destOrd="0" presId="urn:microsoft.com/office/officeart/2005/8/layout/orgChart1"/>
    <dgm:cxn modelId="{1F0F9626-7EC8-40CA-9ABE-505A61C57356}" type="presParOf" srcId="{D266F760-06CD-4EC4-8DC6-636B779D89FD}" destId="{64DF7F14-61D7-465F-A0D0-1982CAF7B2CF}" srcOrd="0" destOrd="0" presId="urn:microsoft.com/office/officeart/2005/8/layout/orgChart1"/>
    <dgm:cxn modelId="{E128BED1-D323-49B6-9E2D-CC21A324E5C5}" type="presParOf" srcId="{D266F760-06CD-4EC4-8DC6-636B779D89FD}" destId="{4F1032CB-328E-4B10-AC3B-284755938B3E}" srcOrd="1" destOrd="0" presId="urn:microsoft.com/office/officeart/2005/8/layout/orgChart1"/>
    <dgm:cxn modelId="{76210256-A322-4D1B-ACAB-0BD1C211308F}" type="presParOf" srcId="{00113F1D-544C-4B79-BBA6-943F8D3ABAF9}" destId="{942CDEE2-896A-4267-8C7A-FF562CDA7CAD}" srcOrd="1" destOrd="0" presId="urn:microsoft.com/office/officeart/2005/8/layout/orgChart1"/>
    <dgm:cxn modelId="{6A0D1584-96BD-46D0-B882-56A400D2A82A}" type="presParOf" srcId="{942CDEE2-896A-4267-8C7A-FF562CDA7CAD}" destId="{305ECDCE-B41A-414B-A23B-6CA889730C88}" srcOrd="0" destOrd="0" presId="urn:microsoft.com/office/officeart/2005/8/layout/orgChart1"/>
    <dgm:cxn modelId="{B1113875-0122-4AD6-B043-B31C96A2412F}" type="presParOf" srcId="{942CDEE2-896A-4267-8C7A-FF562CDA7CAD}" destId="{F976B297-3C6A-436D-B785-E8B5870E39A1}" srcOrd="1" destOrd="0" presId="urn:microsoft.com/office/officeart/2005/8/layout/orgChart1"/>
    <dgm:cxn modelId="{DCC7DC1E-CCEC-4147-8098-22F9DECC31A8}" type="presParOf" srcId="{F976B297-3C6A-436D-B785-E8B5870E39A1}" destId="{3E97BBB6-DA5A-4F75-A16E-CBC23B4F4E56}" srcOrd="0" destOrd="0" presId="urn:microsoft.com/office/officeart/2005/8/layout/orgChart1"/>
    <dgm:cxn modelId="{712DE872-D9F8-4BFD-B6F8-31E1D18FCD94}" type="presParOf" srcId="{3E97BBB6-DA5A-4F75-A16E-CBC23B4F4E56}" destId="{97B7FCCD-FF9A-4C50-8343-365746D9ED43}" srcOrd="0" destOrd="0" presId="urn:microsoft.com/office/officeart/2005/8/layout/orgChart1"/>
    <dgm:cxn modelId="{0FFCC993-D886-4B8E-9FEA-9AF5AEC2D955}" type="presParOf" srcId="{3E97BBB6-DA5A-4F75-A16E-CBC23B4F4E56}" destId="{008AD275-2765-4423-9B34-E297C5546854}" srcOrd="1" destOrd="0" presId="urn:microsoft.com/office/officeart/2005/8/layout/orgChart1"/>
    <dgm:cxn modelId="{9BF3D967-C460-48AF-8114-330A73C5139E}" type="presParOf" srcId="{F976B297-3C6A-436D-B785-E8B5870E39A1}" destId="{B99BC2B2-E014-4940-9D6A-C931D7C91205}" srcOrd="1" destOrd="0" presId="urn:microsoft.com/office/officeart/2005/8/layout/orgChart1"/>
    <dgm:cxn modelId="{40B3BA64-4238-484E-8A2B-B65E7D05E696}" type="presParOf" srcId="{B99BC2B2-E014-4940-9D6A-C931D7C91205}" destId="{BFEF8458-2580-4ABA-9930-B496956205CE}" srcOrd="0" destOrd="0" presId="urn:microsoft.com/office/officeart/2005/8/layout/orgChart1"/>
    <dgm:cxn modelId="{8160323A-988E-4F71-81BE-C1D994A7AA4A}" type="presParOf" srcId="{B99BC2B2-E014-4940-9D6A-C931D7C91205}" destId="{18D741D7-E03C-41A8-94C1-A2B7517F49BB}" srcOrd="1" destOrd="0" presId="urn:microsoft.com/office/officeart/2005/8/layout/orgChart1"/>
    <dgm:cxn modelId="{1B716683-8277-4E5B-B1B6-66A3C384A9E2}" type="presParOf" srcId="{18D741D7-E03C-41A8-94C1-A2B7517F49BB}" destId="{80E09E7B-D64C-4D03-B979-E989D98A210B}" srcOrd="0" destOrd="0" presId="urn:microsoft.com/office/officeart/2005/8/layout/orgChart1"/>
    <dgm:cxn modelId="{E3168CF3-C28A-457B-B682-2959F3B67EE9}" type="presParOf" srcId="{80E09E7B-D64C-4D03-B979-E989D98A210B}" destId="{E8437FAB-B1F8-470E-BCE1-A3DD516816E8}" srcOrd="0" destOrd="0" presId="urn:microsoft.com/office/officeart/2005/8/layout/orgChart1"/>
    <dgm:cxn modelId="{774316F1-243B-4397-A9D4-4EA2274EBCA7}" type="presParOf" srcId="{80E09E7B-D64C-4D03-B979-E989D98A210B}" destId="{73CE7BEC-A09B-47B5-9640-F0C095514105}" srcOrd="1" destOrd="0" presId="urn:microsoft.com/office/officeart/2005/8/layout/orgChart1"/>
    <dgm:cxn modelId="{6CCE2B3B-4FE2-42D8-AAFC-700E9356CABE}" type="presParOf" srcId="{18D741D7-E03C-41A8-94C1-A2B7517F49BB}" destId="{F3D51C48-ACD3-4B1C-9F0C-BA63ECCBE4CF}" srcOrd="1" destOrd="0" presId="urn:microsoft.com/office/officeart/2005/8/layout/orgChart1"/>
    <dgm:cxn modelId="{CB70D90F-CB18-4855-949B-EF26119FE163}" type="presParOf" srcId="{18D741D7-E03C-41A8-94C1-A2B7517F49BB}" destId="{BD9DD3B2-1CC6-4DAB-B84F-30E6C1D42338}" srcOrd="2" destOrd="0" presId="urn:microsoft.com/office/officeart/2005/8/layout/orgChart1"/>
    <dgm:cxn modelId="{5CACD95D-C7F0-4F24-B7B8-EEF80E2B5406}" type="presParOf" srcId="{F976B297-3C6A-436D-B785-E8B5870E39A1}" destId="{3F26FBD6-C471-41AF-82C8-50587728287D}" srcOrd="2" destOrd="0" presId="urn:microsoft.com/office/officeart/2005/8/layout/orgChart1"/>
    <dgm:cxn modelId="{FFE2196D-811A-49A7-ADDF-3D497E81C210}" type="presParOf" srcId="{00113F1D-544C-4B79-BBA6-943F8D3ABAF9}" destId="{6F44954E-CF0C-4D54-8ABB-40BA7B3E0645}" srcOrd="2" destOrd="0" presId="urn:microsoft.com/office/officeart/2005/8/layout/orgChart1"/>
    <dgm:cxn modelId="{EDD1F612-0AF3-4F0E-94C2-33AAE6336CCC}" type="presParOf" srcId="{AF44EFC5-3BE2-4288-9639-BF0B0C0E1CB4}" destId="{FD921F0F-3D4D-43EE-B2EE-9533E6E8C717}" srcOrd="2" destOrd="0" presId="urn:microsoft.com/office/officeart/2005/8/layout/orgChart1"/>
    <dgm:cxn modelId="{16A6D03A-55C8-4071-8E81-E089BA753BE6}" type="presParOf" srcId="{102A5C52-CD73-46CC-9180-8E21E297C633}" destId="{ADDA5026-0792-4692-B17A-255175ADC24C}" srcOrd="2" destOrd="0" presId="urn:microsoft.com/office/officeart/2005/8/layout/orgChart1"/>
    <dgm:cxn modelId="{B2F6774F-40FE-49A7-908D-1A2C4434809D}" type="presParOf" srcId="{1C8F61E5-7B94-4144-B8BB-B4845CDA8772}" destId="{6050D99B-9A5F-4445-B51E-F87AD1AFBB7F}" srcOrd="2" destOrd="0" presId="urn:microsoft.com/office/officeart/2005/8/layout/orgChart1"/>
    <dgm:cxn modelId="{4A8236D2-3E1B-4F73-8123-201A148D92BD}" type="presParOf" srcId="{C2117979-21D2-416C-AF56-041D6604DF09}" destId="{DF28BF31-2721-4A75-B1A5-B59AE542C9E4}" srcOrd="2" destOrd="0" presId="urn:microsoft.com/office/officeart/2005/8/layout/orgChart1"/>
    <dgm:cxn modelId="{A923D84E-7F42-43E5-8496-AC64B72E9883}" type="presParOf" srcId="{34059956-2366-4B3E-9DBA-CA2A43159DE6}" destId="{3BF13BB1-5EEF-485B-B440-D19C33AD6B8B}" srcOrd="2" destOrd="0" presId="urn:microsoft.com/office/officeart/2005/8/layout/orgChart1"/>
  </dgm:cxnLst>
  <dgm:bg/>
  <dgm:whole>
    <a:ln>
      <a:noFill/>
    </a:ln>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8</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
  <LinksUpToDate>false</LinksUpToDate>
  <CharactersWithSpaces>22139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X200M</cp:lastModifiedBy>
  <cp:revision>57</cp:revision>
  <cp:lastPrinted>2004-12-30T04:27:00Z</cp:lastPrinted>
  <dcterms:created xsi:type="dcterms:W3CDTF">2015-10-24T06:28:00Z</dcterms:created>
  <dcterms:modified xsi:type="dcterms:W3CDTF">2017-04-10T01:07:00Z</dcterms:modified>
</cp:coreProperties>
</file>