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A2" w:rsidRDefault="00735B44">
      <w:pPr>
        <w:rPr>
          <w:rFonts w:ascii="Times New Roman" w:hAnsi="Times New Roman" w:cs="Times New Roman"/>
          <w:sz w:val="28"/>
          <w:szCs w:val="28"/>
          <w:lang w:val="id-ID"/>
        </w:rPr>
      </w:pPr>
      <w:bookmarkStart w:id="0" w:name="_GoBack"/>
      <w:bookmarkEnd w:id="0"/>
      <w:r w:rsidRPr="00735B44">
        <w:rPr>
          <w:rFonts w:ascii="Times New Roman" w:hAnsi="Times New Roman" w:cs="Times New Roman"/>
          <w:sz w:val="28"/>
          <w:szCs w:val="28"/>
          <w:lang w:val="id-ID"/>
        </w:rPr>
        <w:t>Key Answer of Reading Comprehension</w:t>
      </w:r>
    </w:p>
    <w:p w:rsidR="00735B44" w:rsidRPr="00735B44" w:rsidRDefault="00735B44">
      <w:pPr>
        <w:rPr>
          <w:rFonts w:ascii="Times New Roman" w:hAnsi="Times New Roman" w:cs="Times New Roman"/>
          <w:sz w:val="28"/>
          <w:szCs w:val="28"/>
          <w:lang w:val="id-ID"/>
        </w:rPr>
      </w:pPr>
    </w:p>
    <w:p w:rsidR="00735B44" w:rsidRPr="00735B44" w:rsidRDefault="00735B44">
      <w:pPr>
        <w:rPr>
          <w:rFonts w:ascii="Times New Roman" w:hAnsi="Times New Roman" w:cs="Times New Roman"/>
          <w:sz w:val="28"/>
          <w:szCs w:val="28"/>
          <w:lang w:val="id-ID"/>
        </w:rPr>
      </w:pPr>
      <w:r w:rsidRPr="00735B44">
        <w:rPr>
          <w:rFonts w:ascii="Times New Roman" w:hAnsi="Times New Roman" w:cs="Times New Roman"/>
          <w:sz w:val="28"/>
          <w:szCs w:val="28"/>
          <w:lang w:val="id-ID"/>
        </w:rPr>
        <w:t>1.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>6.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D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11.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E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16.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B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21.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A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</w:p>
    <w:p w:rsidR="00735B44" w:rsidRPr="00735B44" w:rsidRDefault="00735B44">
      <w:pPr>
        <w:rPr>
          <w:rFonts w:ascii="Times New Roman" w:hAnsi="Times New Roman" w:cs="Times New Roman"/>
          <w:sz w:val="28"/>
          <w:szCs w:val="28"/>
          <w:lang w:val="id-ID"/>
        </w:rPr>
      </w:pPr>
      <w:r w:rsidRPr="00735B44">
        <w:rPr>
          <w:rFonts w:ascii="Times New Roman" w:hAnsi="Times New Roman" w:cs="Times New Roman"/>
          <w:sz w:val="28"/>
          <w:szCs w:val="28"/>
          <w:lang w:val="id-ID"/>
        </w:rPr>
        <w:t>2.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D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7.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B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12.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D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17.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B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22.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B</w:t>
      </w:r>
    </w:p>
    <w:p w:rsidR="00735B44" w:rsidRPr="00735B44" w:rsidRDefault="00735B44">
      <w:pPr>
        <w:rPr>
          <w:rFonts w:ascii="Times New Roman" w:hAnsi="Times New Roman" w:cs="Times New Roman"/>
          <w:sz w:val="28"/>
          <w:szCs w:val="28"/>
          <w:lang w:val="id-ID"/>
        </w:rPr>
      </w:pPr>
      <w:r w:rsidRPr="00735B44">
        <w:rPr>
          <w:rFonts w:ascii="Times New Roman" w:hAnsi="Times New Roman" w:cs="Times New Roman"/>
          <w:sz w:val="28"/>
          <w:szCs w:val="28"/>
          <w:lang w:val="id-ID"/>
        </w:rPr>
        <w:t>3.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C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8.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E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13.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B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18.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A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23.</w:t>
      </w:r>
      <w:r w:rsidR="00821E69">
        <w:rPr>
          <w:rFonts w:ascii="Times New Roman" w:hAnsi="Times New Roman" w:cs="Times New Roman"/>
          <w:sz w:val="28"/>
          <w:szCs w:val="28"/>
          <w:lang w:val="id-ID"/>
        </w:rPr>
        <w:t xml:space="preserve"> C</w:t>
      </w:r>
    </w:p>
    <w:p w:rsidR="00735B44" w:rsidRPr="00735B44" w:rsidRDefault="00735B44">
      <w:pPr>
        <w:rPr>
          <w:rFonts w:ascii="Times New Roman" w:hAnsi="Times New Roman" w:cs="Times New Roman"/>
          <w:sz w:val="28"/>
          <w:szCs w:val="28"/>
          <w:lang w:val="id-ID"/>
        </w:rPr>
      </w:pPr>
      <w:r w:rsidRPr="00735B44">
        <w:rPr>
          <w:rFonts w:ascii="Times New Roman" w:hAnsi="Times New Roman" w:cs="Times New Roman"/>
          <w:sz w:val="28"/>
          <w:szCs w:val="28"/>
          <w:lang w:val="id-ID"/>
        </w:rPr>
        <w:t>4.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>9.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B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14.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D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19.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C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24.</w:t>
      </w:r>
      <w:r w:rsidR="00821E69">
        <w:rPr>
          <w:rFonts w:ascii="Times New Roman" w:hAnsi="Times New Roman" w:cs="Times New Roman"/>
          <w:sz w:val="28"/>
          <w:szCs w:val="28"/>
          <w:lang w:val="id-ID"/>
        </w:rPr>
        <w:t xml:space="preserve"> A</w:t>
      </w:r>
    </w:p>
    <w:p w:rsidR="00735B44" w:rsidRPr="00735B44" w:rsidRDefault="00735B44">
      <w:pPr>
        <w:rPr>
          <w:rFonts w:ascii="Times New Roman" w:hAnsi="Times New Roman" w:cs="Times New Roman"/>
          <w:sz w:val="28"/>
          <w:szCs w:val="28"/>
          <w:lang w:val="id-ID"/>
        </w:rPr>
      </w:pPr>
      <w:r w:rsidRPr="00735B44">
        <w:rPr>
          <w:rFonts w:ascii="Times New Roman" w:hAnsi="Times New Roman" w:cs="Times New Roman"/>
          <w:sz w:val="28"/>
          <w:szCs w:val="28"/>
          <w:lang w:val="id-ID"/>
        </w:rPr>
        <w:t>5.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id-ID"/>
        </w:rPr>
        <w:tab/>
        <w:t xml:space="preserve">          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>10.</w:t>
      </w:r>
      <w:r>
        <w:rPr>
          <w:rFonts w:ascii="Times New Roman" w:hAnsi="Times New Roman" w:cs="Times New Roman"/>
          <w:sz w:val="28"/>
          <w:szCs w:val="28"/>
          <w:lang w:val="id-ID"/>
        </w:rPr>
        <w:t>B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15.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A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20.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E</w:t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735B44">
        <w:rPr>
          <w:rFonts w:ascii="Times New Roman" w:hAnsi="Times New Roman" w:cs="Times New Roman"/>
          <w:sz w:val="28"/>
          <w:szCs w:val="28"/>
          <w:lang w:val="id-ID"/>
        </w:rPr>
        <w:tab/>
        <w:t>25.</w:t>
      </w:r>
      <w:r w:rsidR="00821E69">
        <w:rPr>
          <w:rFonts w:ascii="Times New Roman" w:hAnsi="Times New Roman" w:cs="Times New Roman"/>
          <w:sz w:val="28"/>
          <w:szCs w:val="28"/>
          <w:lang w:val="id-ID"/>
        </w:rPr>
        <w:t xml:space="preserve"> C</w:t>
      </w:r>
    </w:p>
    <w:p w:rsidR="00735B44" w:rsidRPr="00735B44" w:rsidRDefault="00735B44">
      <w:pPr>
        <w:rPr>
          <w:rFonts w:ascii="Times New Roman" w:hAnsi="Times New Roman" w:cs="Times New Roman"/>
          <w:sz w:val="28"/>
          <w:szCs w:val="28"/>
          <w:lang w:val="id-ID"/>
        </w:rPr>
      </w:pPr>
    </w:p>
    <w:sectPr w:rsidR="00735B44" w:rsidRPr="00735B44" w:rsidSect="00026D39">
      <w:headerReference w:type="default" r:id="rId6"/>
      <w:pgSz w:w="11906" w:h="16838"/>
      <w:pgMar w:top="1440" w:right="1440" w:bottom="1440" w:left="1440" w:header="708" w:footer="708" w:gutter="0"/>
      <w:pgNumType w:start="1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7C7" w:rsidRDefault="00C557C7" w:rsidP="008F3004">
      <w:pPr>
        <w:spacing w:after="0" w:line="240" w:lineRule="auto"/>
      </w:pPr>
      <w:r>
        <w:separator/>
      </w:r>
    </w:p>
  </w:endnote>
  <w:endnote w:type="continuationSeparator" w:id="0">
    <w:p w:rsidR="00C557C7" w:rsidRDefault="00C557C7" w:rsidP="008F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7C7" w:rsidRDefault="00C557C7" w:rsidP="008F3004">
      <w:pPr>
        <w:spacing w:after="0" w:line="240" w:lineRule="auto"/>
      </w:pPr>
      <w:r>
        <w:separator/>
      </w:r>
    </w:p>
  </w:footnote>
  <w:footnote w:type="continuationSeparator" w:id="0">
    <w:p w:rsidR="00C557C7" w:rsidRDefault="00C557C7" w:rsidP="008F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10262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3004" w:rsidRDefault="008F30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D39">
          <w:rPr>
            <w:noProof/>
          </w:rPr>
          <w:t>135</w:t>
        </w:r>
        <w:r>
          <w:rPr>
            <w:noProof/>
          </w:rPr>
          <w:fldChar w:fldCharType="end"/>
        </w:r>
      </w:p>
    </w:sdtContent>
  </w:sdt>
  <w:p w:rsidR="008F3004" w:rsidRDefault="008F3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44"/>
    <w:rsid w:val="00026D39"/>
    <w:rsid w:val="00164EA2"/>
    <w:rsid w:val="006809AF"/>
    <w:rsid w:val="00735B44"/>
    <w:rsid w:val="00821E69"/>
    <w:rsid w:val="008F3004"/>
    <w:rsid w:val="00C5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95FFC-1E55-4E46-954E-EFA8376C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B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00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00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00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2019-12-08T16:59:00Z</cp:lastPrinted>
  <dcterms:created xsi:type="dcterms:W3CDTF">2019-12-08T16:16:00Z</dcterms:created>
  <dcterms:modified xsi:type="dcterms:W3CDTF">2019-12-12T04:25:00Z</dcterms:modified>
</cp:coreProperties>
</file>