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5105" w14:textId="77777777" w:rsidR="0022290E" w:rsidRPr="002B2B34" w:rsidRDefault="00A556BF" w:rsidP="00EE03F1">
      <w:pPr>
        <w:pStyle w:val="01NamaJurnal-JournalName"/>
        <w:rPr>
          <w:rFonts w:ascii="Times New Roman" w:hAnsi="Times New Roman"/>
          <w:lang w:val="id-ID"/>
        </w:rPr>
      </w:pPr>
      <w:r w:rsidRPr="002B2B34">
        <w:rPr>
          <w:rFonts w:ascii="Times New Roman" w:hAnsi="Times New Roman"/>
        </w:rPr>
        <w:t>Indonesian Journal of Islamic Educational Management</w:t>
      </w:r>
    </w:p>
    <w:p w14:paraId="61491A23" w14:textId="77777777" w:rsidR="0022290E" w:rsidRPr="002B2B34" w:rsidRDefault="00A556BF" w:rsidP="002F3C3B">
      <w:pPr>
        <w:pStyle w:val="02ISSN"/>
        <w:rPr>
          <w:rFonts w:ascii="Times New Roman" w:hAnsi="Times New Roman"/>
        </w:rPr>
      </w:pPr>
      <w:r w:rsidRPr="002B2B34">
        <w:rPr>
          <w:rFonts w:ascii="Times New Roman" w:hAnsi="Times New Roman"/>
          <w:lang w:val="en-US"/>
        </w:rPr>
        <w:t>p-ISSN: 2515-3610 | e-ISSN: 2615-4242</w:t>
      </w:r>
    </w:p>
    <w:p w14:paraId="4C7C8B14" w14:textId="77777777" w:rsidR="0022290E" w:rsidRDefault="0022290E" w:rsidP="00EE03F1">
      <w:pPr>
        <w:pStyle w:val="03Volume"/>
      </w:pPr>
      <w:r w:rsidRPr="002B2B34">
        <w:rPr>
          <w:rFonts w:ascii="Times New Roman" w:hAnsi="Times New Roman"/>
          <w:b/>
        </w:rPr>
        <w:t>V</w:t>
      </w:r>
      <w:r w:rsidRPr="002B2B34">
        <w:rPr>
          <w:rFonts w:ascii="Times New Roman" w:hAnsi="Times New Roman"/>
        </w:rPr>
        <w:t xml:space="preserve">ol. </w:t>
      </w:r>
      <w:r w:rsidR="00A556BF" w:rsidRPr="002B2B34">
        <w:rPr>
          <w:rFonts w:ascii="Times New Roman" w:hAnsi="Times New Roman"/>
          <w:lang w:val="en-US"/>
        </w:rPr>
        <w:t>X</w:t>
      </w:r>
      <w:r w:rsidRPr="002B2B34">
        <w:rPr>
          <w:rFonts w:ascii="Times New Roman" w:hAnsi="Times New Roman"/>
        </w:rPr>
        <w:t xml:space="preserve">, No. </w:t>
      </w:r>
      <w:r w:rsidR="00A556BF" w:rsidRPr="00A467B7">
        <w:rPr>
          <w:rFonts w:ascii="Times New Roman" w:hAnsi="Times New Roman"/>
          <w:lang w:val="sv-SE"/>
        </w:rPr>
        <w:t>X</w:t>
      </w:r>
      <w:r w:rsidRPr="002B2B34">
        <w:rPr>
          <w:rFonts w:ascii="Times New Roman" w:hAnsi="Times New Roman"/>
        </w:rPr>
        <w:t xml:space="preserve">, </w:t>
      </w:r>
      <w:r w:rsidR="00A556BF" w:rsidRPr="00A467B7">
        <w:rPr>
          <w:rFonts w:ascii="Times New Roman" w:hAnsi="Times New Roman"/>
          <w:lang w:val="sv-SE"/>
        </w:rPr>
        <w:t>April 2020, Hal. xxx-xxx</w:t>
      </w:r>
    </w:p>
    <w:p w14:paraId="60F05A5A" w14:textId="77777777" w:rsidR="00A556BF" w:rsidRDefault="00A556BF" w:rsidP="00A556BF">
      <w:pPr>
        <w:pStyle w:val="Stylepapertitle14pt"/>
        <w:rPr>
          <w:b/>
          <w:sz w:val="22"/>
          <w:szCs w:val="22"/>
          <w:lang w:val="id-ID"/>
        </w:rPr>
      </w:pPr>
    </w:p>
    <w:p w14:paraId="7FC71199" w14:textId="77777777" w:rsidR="00A556BF" w:rsidRDefault="00A556BF" w:rsidP="00A556BF">
      <w:pPr>
        <w:pStyle w:val="Stylepapertitle14pt"/>
        <w:rPr>
          <w:b/>
          <w:sz w:val="22"/>
          <w:szCs w:val="22"/>
          <w:lang w:val="id-ID"/>
        </w:rPr>
      </w:pPr>
    </w:p>
    <w:p w14:paraId="57BB36AE" w14:textId="198AEACC" w:rsidR="00A556BF" w:rsidRPr="00A467B7" w:rsidRDefault="00A467B7" w:rsidP="00A467B7">
      <w:pPr>
        <w:pStyle w:val="Stylepapertitle14pt"/>
        <w:rPr>
          <w:b/>
          <w:sz w:val="22"/>
          <w:szCs w:val="22"/>
          <w:lang w:val="id-ID"/>
        </w:rPr>
      </w:pPr>
      <w:r>
        <w:rPr>
          <w:b/>
          <w:sz w:val="22"/>
          <w:szCs w:val="22"/>
          <w:lang w:val="id-ID"/>
        </w:rPr>
        <w:t>MEMAHAMI FUNGSI DAN GAYA KEPEMIMPINAN ISLAM BERDASARKAN ROLE MODEL KYAI NUSANTARA</w:t>
      </w:r>
    </w:p>
    <w:p w14:paraId="442D9B16" w14:textId="1FCD9728" w:rsidR="00A556BF" w:rsidRPr="00E02346" w:rsidRDefault="00A467B7" w:rsidP="00B21642">
      <w:pPr>
        <w:pStyle w:val="StyleAuthorBold"/>
        <w:rPr>
          <w:lang w:val="id-ID"/>
        </w:rPr>
      </w:pPr>
      <w:r>
        <w:rPr>
          <w:lang w:val="id-ID"/>
        </w:rPr>
        <w:t>Fivin Zuyyinatul Jannah</w:t>
      </w:r>
      <w:r w:rsidR="00B21642">
        <w:rPr>
          <w:lang w:val="id-ID"/>
        </w:rPr>
        <w:t xml:space="preserve">, </w:t>
      </w:r>
      <w:r w:rsidR="00B21642">
        <w:rPr>
          <w:lang w:val="id-ID"/>
        </w:rPr>
        <w:t>Qanita Rizqan Mazidah</w:t>
      </w:r>
      <w:r w:rsidR="00B21642">
        <w:rPr>
          <w:lang w:val="id-ID"/>
        </w:rPr>
        <w:t xml:space="preserve">, </w:t>
      </w:r>
      <w:r w:rsidR="00A556BF" w:rsidRPr="00E02346">
        <w:rPr>
          <w:lang w:val="id-ID"/>
        </w:rPr>
        <w:t xml:space="preserve"> </w:t>
      </w:r>
      <w:r w:rsidR="00B21642">
        <w:rPr>
          <w:lang w:val="id-ID"/>
        </w:rPr>
        <w:t>Raditya Sandy Alfarizky</w:t>
      </w:r>
      <w:r w:rsidR="00B21642">
        <w:rPr>
          <w:lang w:val="id-ID"/>
        </w:rPr>
        <w:t xml:space="preserve">, </w:t>
      </w:r>
      <w:r w:rsidR="00B21642">
        <w:rPr>
          <w:lang w:val="id-ID"/>
        </w:rPr>
        <w:t>Fadhila Shifa</w:t>
      </w:r>
      <w:r w:rsidR="00B21642">
        <w:rPr>
          <w:lang w:val="id-ID"/>
        </w:rPr>
        <w:t xml:space="preserve">, </w:t>
      </w:r>
      <w:r w:rsidR="00B21642">
        <w:rPr>
          <w:lang w:val="id-ID"/>
        </w:rPr>
        <w:t>Ahmad Azzam Fi’lu Khoir</w:t>
      </w:r>
      <w:r w:rsidR="00B21642">
        <w:rPr>
          <w:lang w:val="id-ID"/>
        </w:rPr>
        <w:t>,</w:t>
      </w:r>
      <w:r w:rsidR="00B21642" w:rsidRPr="00B21642">
        <w:rPr>
          <w:lang w:val="id-ID"/>
        </w:rPr>
        <w:t xml:space="preserve"> </w:t>
      </w:r>
      <w:r w:rsidR="00B21642">
        <w:rPr>
          <w:lang w:val="id-ID"/>
        </w:rPr>
        <w:t>Mardiyah</w:t>
      </w:r>
    </w:p>
    <w:p w14:paraId="10BCB7DB" w14:textId="549296EF" w:rsidR="00A467B7" w:rsidRDefault="00A467B7" w:rsidP="00A556BF">
      <w:pPr>
        <w:pStyle w:val="Afiliasi"/>
      </w:pPr>
      <w:r>
        <w:t>Universitas Islam Negeri Sunan Ampel Surabaya</w:t>
      </w:r>
      <w:r w:rsidR="00A556BF">
        <w:t xml:space="preserve"> </w:t>
      </w:r>
    </w:p>
    <w:p w14:paraId="18D60CB8" w14:textId="66B2A012" w:rsidR="00A467B7" w:rsidRDefault="00A556BF" w:rsidP="00A467B7">
      <w:pPr>
        <w:pStyle w:val="Afiliasi"/>
      </w:pPr>
      <w:r>
        <w:t>Alamat e-mail</w:t>
      </w:r>
      <w:r w:rsidR="00A467B7">
        <w:t xml:space="preserve">: </w:t>
      </w:r>
      <w:hyperlink r:id="rId8" w:history="1">
        <w:r w:rsidR="00A467B7" w:rsidRPr="00C73268">
          <w:rPr>
            <w:rStyle w:val="Hyperlink"/>
          </w:rPr>
          <w:t>fivinzuyyinatul@gmail.com</w:t>
        </w:r>
      </w:hyperlink>
      <w:r w:rsidR="00A467B7">
        <w:t xml:space="preserve"> </w:t>
      </w:r>
    </w:p>
    <w:p w14:paraId="2BCED7AF" w14:textId="2D9E17B2" w:rsidR="00A556BF" w:rsidRPr="00053983" w:rsidRDefault="00A467B7" w:rsidP="00A556BF">
      <w:pPr>
        <w:pStyle w:val="StyleAuthorBold"/>
        <w:rPr>
          <w:lang w:val="id-ID"/>
        </w:rPr>
      </w:pPr>
      <w:r>
        <w:rPr>
          <w:lang w:val="id-ID"/>
        </w:rPr>
        <w:t>Qanita Rizqan Mazidah</w:t>
      </w:r>
      <w:r w:rsidR="00A556BF">
        <w:rPr>
          <w:lang w:val="id-ID"/>
        </w:rPr>
        <w:t xml:space="preserve"> </w:t>
      </w:r>
    </w:p>
    <w:p w14:paraId="26827069" w14:textId="1233FA4D" w:rsidR="00A467B7" w:rsidRDefault="00A467B7" w:rsidP="00A467B7">
      <w:pPr>
        <w:pStyle w:val="Afiliasi"/>
      </w:pPr>
      <w:r>
        <w:t xml:space="preserve">Universitas Islam Negeri Sunan Ampel Surabaya </w:t>
      </w:r>
    </w:p>
    <w:p w14:paraId="3935263F" w14:textId="1A2AAD53" w:rsidR="00690742" w:rsidRDefault="00A556BF" w:rsidP="00A467B7">
      <w:pPr>
        <w:pStyle w:val="Afiliasi"/>
      </w:pPr>
      <w:r>
        <w:t>Alamat e-mail</w:t>
      </w:r>
      <w:r w:rsidR="00A467B7">
        <w:t xml:space="preserve">: </w:t>
      </w:r>
      <w:hyperlink r:id="rId9" w:history="1">
        <w:r w:rsidR="00A467B7" w:rsidRPr="00C73268">
          <w:rPr>
            <w:rStyle w:val="Hyperlink"/>
          </w:rPr>
          <w:t>mazidahqanitarizqan@gmail.com</w:t>
        </w:r>
      </w:hyperlink>
      <w:r w:rsidR="00A467B7">
        <w:t xml:space="preserve"> </w:t>
      </w:r>
    </w:p>
    <w:p w14:paraId="6C795FCE" w14:textId="3A9BE565" w:rsidR="00A467B7" w:rsidRPr="00053983" w:rsidRDefault="00A467B7" w:rsidP="00A467B7">
      <w:pPr>
        <w:pStyle w:val="StyleAuthorBold"/>
        <w:rPr>
          <w:lang w:val="id-ID"/>
        </w:rPr>
      </w:pPr>
      <w:r>
        <w:rPr>
          <w:lang w:val="id-ID"/>
        </w:rPr>
        <w:t xml:space="preserve">Raditya Sandy Alfarizky </w:t>
      </w:r>
    </w:p>
    <w:p w14:paraId="075D5EF8" w14:textId="77777777" w:rsidR="00A467B7" w:rsidRDefault="00A467B7" w:rsidP="00A467B7">
      <w:pPr>
        <w:pStyle w:val="Afiliasi"/>
      </w:pPr>
      <w:r>
        <w:t xml:space="preserve">Universitas Islam Negeri Sunan Ampel Surabaya </w:t>
      </w:r>
    </w:p>
    <w:p w14:paraId="1A9F4DD3" w14:textId="187D5C65" w:rsidR="00A467B7" w:rsidRDefault="00A467B7" w:rsidP="00A467B7">
      <w:pPr>
        <w:pStyle w:val="Afiliasi"/>
      </w:pPr>
      <w:r>
        <w:t xml:space="preserve">Alamat e-mail: </w:t>
      </w:r>
      <w:hyperlink r:id="rId10" w:history="1">
        <w:r w:rsidRPr="00C73268">
          <w:rPr>
            <w:rStyle w:val="Hyperlink"/>
          </w:rPr>
          <w:t>raaadityasandy@gmail.com</w:t>
        </w:r>
      </w:hyperlink>
    </w:p>
    <w:p w14:paraId="61CF125D" w14:textId="5C629E93" w:rsidR="00A467B7" w:rsidRPr="00053983" w:rsidRDefault="00A467B7" w:rsidP="00A467B7">
      <w:pPr>
        <w:pStyle w:val="StyleAuthorBold"/>
        <w:rPr>
          <w:lang w:val="id-ID"/>
        </w:rPr>
      </w:pPr>
      <w:r>
        <w:rPr>
          <w:lang w:val="id-ID"/>
        </w:rPr>
        <w:t>Fadhila Shifa</w:t>
      </w:r>
    </w:p>
    <w:p w14:paraId="60006767" w14:textId="77777777" w:rsidR="00A467B7" w:rsidRDefault="00A467B7" w:rsidP="00A467B7">
      <w:pPr>
        <w:pStyle w:val="Afiliasi"/>
      </w:pPr>
      <w:r>
        <w:t xml:space="preserve">Universitas Islam Negeri Sunan Ampel Surabaya </w:t>
      </w:r>
    </w:p>
    <w:p w14:paraId="0B1BE999" w14:textId="22D19C49" w:rsidR="00A467B7" w:rsidRDefault="00A467B7" w:rsidP="00A467B7">
      <w:pPr>
        <w:pStyle w:val="Afiliasi"/>
      </w:pPr>
      <w:r>
        <w:t xml:space="preserve">Alamat e-mail: </w:t>
      </w:r>
      <w:hyperlink r:id="rId11" w:history="1">
        <w:r w:rsidR="00C54845" w:rsidRPr="00C73268">
          <w:rPr>
            <w:rStyle w:val="Hyperlink"/>
          </w:rPr>
          <w:t>fadhilashifa1@gmail.com</w:t>
        </w:r>
      </w:hyperlink>
      <w:r w:rsidR="00C54845">
        <w:t xml:space="preserve"> </w:t>
      </w:r>
    </w:p>
    <w:p w14:paraId="0AF999F1" w14:textId="07FFB4E2" w:rsidR="00A467B7" w:rsidRPr="00053983" w:rsidRDefault="00A467B7" w:rsidP="00A467B7">
      <w:pPr>
        <w:pStyle w:val="StyleAuthorBold"/>
        <w:rPr>
          <w:lang w:val="id-ID"/>
        </w:rPr>
      </w:pPr>
      <w:r>
        <w:rPr>
          <w:lang w:val="id-ID"/>
        </w:rPr>
        <w:t xml:space="preserve">Ahmad Azzam Fi’lu Khoir </w:t>
      </w:r>
    </w:p>
    <w:p w14:paraId="249363B5" w14:textId="77777777" w:rsidR="00A467B7" w:rsidRDefault="00A467B7" w:rsidP="00A467B7">
      <w:pPr>
        <w:pStyle w:val="Afiliasi"/>
      </w:pPr>
      <w:r>
        <w:t xml:space="preserve">Universitas Islam Negeri Sunan Ampel Surabaya </w:t>
      </w:r>
    </w:p>
    <w:p w14:paraId="5AB30C91" w14:textId="47D6A956" w:rsidR="00A467B7" w:rsidRDefault="00A467B7" w:rsidP="00A467B7">
      <w:pPr>
        <w:pStyle w:val="Afiliasi"/>
      </w:pPr>
      <w:r>
        <w:t xml:space="preserve">Alamat e-mail: </w:t>
      </w:r>
      <w:hyperlink r:id="rId12" w:history="1">
        <w:r w:rsidR="00C54845" w:rsidRPr="00C73268">
          <w:rPr>
            <w:rStyle w:val="Hyperlink"/>
          </w:rPr>
          <w:t>kontesae86@gmail.com</w:t>
        </w:r>
      </w:hyperlink>
      <w:r w:rsidR="00C54845">
        <w:t xml:space="preserve"> </w:t>
      </w:r>
    </w:p>
    <w:p w14:paraId="34BE7A7F" w14:textId="2D9554CF" w:rsidR="00A467B7" w:rsidRPr="00053983" w:rsidRDefault="00A467B7" w:rsidP="00A467B7">
      <w:pPr>
        <w:pStyle w:val="StyleAuthorBold"/>
        <w:rPr>
          <w:lang w:val="id-ID"/>
        </w:rPr>
      </w:pPr>
      <w:r>
        <w:rPr>
          <w:lang w:val="id-ID"/>
        </w:rPr>
        <w:t>Mardiyah</w:t>
      </w:r>
    </w:p>
    <w:p w14:paraId="0A6E316F" w14:textId="77777777" w:rsidR="00A467B7" w:rsidRDefault="00A467B7" w:rsidP="00A467B7">
      <w:pPr>
        <w:pStyle w:val="Afiliasi"/>
      </w:pPr>
      <w:r>
        <w:t xml:space="preserve">Universitas Islam Negeri Sunan Ampel Surabaya </w:t>
      </w:r>
    </w:p>
    <w:p w14:paraId="3FB65389" w14:textId="16C0DFF7" w:rsidR="00A467B7" w:rsidRDefault="00A467B7" w:rsidP="00A467B7">
      <w:pPr>
        <w:pStyle w:val="Afiliasi"/>
      </w:pPr>
      <w:r>
        <w:t xml:space="preserve">Alamat e-mail: </w:t>
      </w:r>
      <w:hyperlink r:id="rId13" w:history="1">
        <w:r w:rsidRPr="00C73268">
          <w:rPr>
            <w:rStyle w:val="Hyperlink"/>
          </w:rPr>
          <w:t>ummi.mardiyah@uinsa.ac.id</w:t>
        </w:r>
      </w:hyperlink>
      <w:r>
        <w:t xml:space="preserve"> </w:t>
      </w:r>
    </w:p>
    <w:p w14:paraId="4230E471" w14:textId="77777777" w:rsidR="00A467B7" w:rsidRDefault="00A467B7" w:rsidP="00A467B7">
      <w:pPr>
        <w:pStyle w:val="Afiliasi"/>
      </w:pPr>
    </w:p>
    <w:p w14:paraId="47091847" w14:textId="77777777" w:rsidR="00A556BF" w:rsidRDefault="00A556BF" w:rsidP="00A556BF">
      <w:pPr>
        <w:pStyle w:val="Afiliasi"/>
      </w:pPr>
    </w:p>
    <w:p w14:paraId="42F52A05" w14:textId="50A96338" w:rsidR="00A556BF" w:rsidRPr="00A556BF" w:rsidRDefault="00A556BF" w:rsidP="00A556BF">
      <w:pPr>
        <w:pStyle w:val="Afiliasi"/>
        <w:rPr>
          <w:b/>
          <w:bCs/>
        </w:rPr>
      </w:pPr>
      <w:r w:rsidRPr="00A556BF">
        <w:rPr>
          <w:b/>
          <w:bCs/>
        </w:rPr>
        <w:t>Abstrak</w:t>
      </w:r>
    </w:p>
    <w:p w14:paraId="5259CD91" w14:textId="6AC97B87" w:rsidR="00A556BF" w:rsidRPr="002D044C" w:rsidRDefault="00A467B7" w:rsidP="00A556BF">
      <w:pPr>
        <w:pStyle w:val="Afiliasi"/>
        <w:jc w:val="both"/>
      </w:pPr>
      <w:r w:rsidRPr="002D044C">
        <w:rPr>
          <w:rFonts w:asciiTheme="majorBidi" w:hAnsiTheme="majorBidi" w:cstheme="majorBidi"/>
          <w:lang w:val="sv-SE"/>
        </w:rPr>
        <w:t>Penelitian ini bertujuan untuk mengkaji fungsi dan gaya kepemimpinan Islam berdasarkan keteladanan kyai Nusantara, khususnya dalam konteks sosial dan pendidikan. Kepemimpinan Islam tidak hanya berorientasi pada pencapaian tujuan organisasi, tetapi juga menekankan nilai-nilai spiritual, moral, dan etika yang bersumber dari Al-Qur’an dan Hadis. Kyai sebagai tokoh sentral dalam komunitas pesantren memiliki peran strategis dalam membentuk karakter, membimbing masyarakat, serta menjadi teladan moral dan spiritual dalam kehidupan sehari-hari. Penelitian ini menggunakan pendekatan kualitatif dengan jenis penelitian kepustakaan (library research), dengan menganalisis sumber primer berupa Al-Qur’an dan Hadis, serta sumber sekunder seperti buku, jurnal ilmiah, dan penelitian terdahulu yang relevan. Teknik pengumpulan data dilakukan melalui studi dokumentasi, sedangkan analisis data menggunakan metode deskriptif kualitatif yang meliputi reduksi data, penyajian data, dan penarikan kesimpulan. Hasil penelitian menunjukkan bahwa fungsi kepemimpinan kyai mencakup fungsi edukatif, spiritual, sosial, dan transformasional. Selain itu, gaya kepemimpinan yang ditunjukkan cenderung bersifat karismatik, paternalistik, dan partisipatif, dengan menekankan keteladanan (uswah hasanah) sebagai inti praktik kepemimpinan. Penelitian ini menegaskan bahwa model kepemimpinan kyai tetap relevan dalam konteks kontemporer, terutama dalam membangun kepemimpinan yang berintegritas, bertanggung jawab secara moral, serta berlandaskan nilai-nilai Islam di era modern</w:t>
      </w:r>
      <w:r w:rsidRPr="002D044C">
        <w:rPr>
          <w:lang w:val="sv-SE"/>
        </w:rPr>
        <w:t>.</w:t>
      </w:r>
    </w:p>
    <w:p w14:paraId="5A302604" w14:textId="10D4FE8A" w:rsidR="00A556BF" w:rsidRDefault="00A556BF" w:rsidP="00A556BF">
      <w:pPr>
        <w:pStyle w:val="Afiliasi"/>
        <w:jc w:val="both"/>
        <w:rPr>
          <w:rFonts w:asciiTheme="majorBidi" w:hAnsiTheme="majorBidi" w:cstheme="majorBidi"/>
          <w:bCs/>
        </w:rPr>
      </w:pPr>
      <w:r w:rsidRPr="002D044C">
        <w:rPr>
          <w:b/>
        </w:rPr>
        <w:t xml:space="preserve">Kata Kunci: </w:t>
      </w:r>
      <w:r w:rsidR="002D044C" w:rsidRPr="002D044C">
        <w:rPr>
          <w:rFonts w:asciiTheme="majorBidi" w:hAnsiTheme="majorBidi" w:cstheme="majorBidi"/>
          <w:bCs/>
        </w:rPr>
        <w:t>kepemimpinan Islam, kyai Nusantara, gaya kepemimpinan, fungsi kepemimpinan, uswah hasanah</w:t>
      </w:r>
    </w:p>
    <w:p w14:paraId="55B92D6A" w14:textId="77777777" w:rsidR="002D044C" w:rsidRDefault="002D044C" w:rsidP="002D044C">
      <w:pPr>
        <w:pStyle w:val="Afiliasi"/>
        <w:rPr>
          <w:rFonts w:asciiTheme="majorBidi" w:hAnsiTheme="majorBidi" w:cstheme="majorBidi"/>
          <w:b/>
        </w:rPr>
      </w:pPr>
    </w:p>
    <w:p w14:paraId="58E67434" w14:textId="1477DF2B" w:rsidR="002D044C" w:rsidRDefault="002D044C" w:rsidP="002D044C">
      <w:pPr>
        <w:pStyle w:val="Afiliasi"/>
        <w:rPr>
          <w:rFonts w:asciiTheme="majorBidi" w:hAnsiTheme="majorBidi" w:cstheme="majorBidi"/>
          <w:b/>
        </w:rPr>
      </w:pPr>
      <w:r w:rsidRPr="002D044C">
        <w:rPr>
          <w:rFonts w:asciiTheme="majorBidi" w:hAnsiTheme="majorBidi" w:cstheme="majorBidi"/>
          <w:b/>
        </w:rPr>
        <w:t>Abstract</w:t>
      </w:r>
    </w:p>
    <w:p w14:paraId="6192FE81" w14:textId="77777777" w:rsidR="002D044C" w:rsidRDefault="002D044C" w:rsidP="002D044C">
      <w:pPr>
        <w:pStyle w:val="BodyText"/>
        <w:spacing w:before="162"/>
        <w:ind w:firstLine="0"/>
        <w:rPr>
          <w:rFonts w:asciiTheme="majorBidi" w:hAnsiTheme="majorBidi" w:cstheme="majorBidi"/>
          <w:sz w:val="20"/>
        </w:rPr>
      </w:pPr>
      <w:r w:rsidRPr="002D044C">
        <w:rPr>
          <w:rFonts w:asciiTheme="majorBidi" w:hAnsiTheme="majorBidi" w:cstheme="majorBidi"/>
          <w:sz w:val="20"/>
        </w:rPr>
        <w:t xml:space="preserve">This study aims to examine the functions and leadership styles of Islamic leadership based on the exemplary role of kyai in the Nusantara context, particularly within social and educational settings. Islamic leadership is not solely oriented toward achieving organizational goals but also emphasizes spiritual, moral, and ethical values derived from </w:t>
      </w:r>
      <w:r w:rsidRPr="002D044C">
        <w:rPr>
          <w:rFonts w:asciiTheme="majorBidi" w:hAnsiTheme="majorBidi" w:cstheme="majorBidi"/>
          <w:sz w:val="20"/>
        </w:rPr>
        <w:lastRenderedPageBreak/>
        <w:t xml:space="preserve">the Qur’an and Hadith. The kyai, as a central figure in </w:t>
      </w:r>
      <w:proofErr w:type="spellStart"/>
      <w:r w:rsidRPr="002D044C">
        <w:rPr>
          <w:rFonts w:asciiTheme="majorBidi" w:hAnsiTheme="majorBidi" w:cstheme="majorBidi"/>
          <w:sz w:val="20"/>
        </w:rPr>
        <w:t>pesantren</w:t>
      </w:r>
      <w:proofErr w:type="spellEnd"/>
      <w:r w:rsidRPr="002D044C">
        <w:rPr>
          <w:rFonts w:asciiTheme="majorBidi" w:hAnsiTheme="majorBidi" w:cstheme="majorBidi"/>
          <w:sz w:val="20"/>
        </w:rPr>
        <w:t xml:space="preserve"> communities, plays a strategic role in shaping character, guiding society, and serving as a moral and spiritual role model. This research employs a qualitative approach using a library research design, analyzing primary sources such as the Qur’an and Hadith, as well as secondary sources including books, academic journals, and relevant previous studies. Data were collected through documentation techniques and analyzed using descriptive qualitative methods, including data reduction, data display, and conclusion drawing. The findings reveal that the leadership functions of kyai encompass educational, spiritual, social, and transformational roles. Furthermore, the leadership style demonstrated by kyai tends to be charismatic, paternalistic, and participatory, with a strong emphasis on exemplary behavior (</w:t>
      </w:r>
      <w:proofErr w:type="spellStart"/>
      <w:r w:rsidRPr="002D044C">
        <w:rPr>
          <w:rFonts w:asciiTheme="majorBidi" w:hAnsiTheme="majorBidi" w:cstheme="majorBidi"/>
          <w:sz w:val="20"/>
        </w:rPr>
        <w:t>uswah</w:t>
      </w:r>
      <w:proofErr w:type="spellEnd"/>
      <w:r w:rsidRPr="002D044C">
        <w:rPr>
          <w:rFonts w:asciiTheme="majorBidi" w:hAnsiTheme="majorBidi" w:cstheme="majorBidi"/>
          <w:sz w:val="20"/>
        </w:rPr>
        <w:t xml:space="preserve"> </w:t>
      </w:r>
      <w:proofErr w:type="spellStart"/>
      <w:r w:rsidRPr="002D044C">
        <w:rPr>
          <w:rFonts w:asciiTheme="majorBidi" w:hAnsiTheme="majorBidi" w:cstheme="majorBidi"/>
          <w:sz w:val="20"/>
        </w:rPr>
        <w:t>hasanah</w:t>
      </w:r>
      <w:proofErr w:type="spellEnd"/>
      <w:r w:rsidRPr="002D044C">
        <w:rPr>
          <w:rFonts w:asciiTheme="majorBidi" w:hAnsiTheme="majorBidi" w:cstheme="majorBidi"/>
          <w:sz w:val="20"/>
        </w:rPr>
        <w:t>) as the core of leadership practice. This study highlights that the leadership model of kyai remains highly relevant in contemporary contexts, particularly in developing leadership characterized by integrity, moral responsibility, and strong adherence to Islamic values in the modern era.</w:t>
      </w:r>
    </w:p>
    <w:p w14:paraId="06E029E4" w14:textId="17321E4C" w:rsidR="002D044C" w:rsidRPr="002D044C" w:rsidRDefault="002D044C" w:rsidP="002D044C">
      <w:pPr>
        <w:pStyle w:val="BodyText"/>
        <w:spacing w:before="162"/>
        <w:ind w:firstLine="0"/>
        <w:rPr>
          <w:rFonts w:asciiTheme="majorBidi" w:hAnsiTheme="majorBidi" w:cstheme="majorBidi"/>
          <w:sz w:val="20"/>
        </w:rPr>
      </w:pPr>
      <w:r>
        <w:rPr>
          <w:rFonts w:asciiTheme="majorBidi" w:hAnsiTheme="majorBidi" w:cstheme="majorBidi"/>
          <w:b/>
          <w:bCs/>
          <w:sz w:val="20"/>
        </w:rPr>
        <w:t>Keyword:</w:t>
      </w:r>
      <w:r w:rsidRPr="002D044C">
        <w:rPr>
          <w:rFonts w:asciiTheme="majorBidi" w:hAnsiTheme="majorBidi" w:cstheme="majorBidi"/>
          <w:b/>
          <w:bCs/>
          <w:sz w:val="20"/>
        </w:rPr>
        <w:t xml:space="preserve"> </w:t>
      </w:r>
      <w:r w:rsidRPr="002D044C">
        <w:rPr>
          <w:rFonts w:asciiTheme="majorBidi" w:hAnsiTheme="majorBidi" w:cstheme="majorBidi"/>
          <w:sz w:val="20"/>
        </w:rPr>
        <w:t xml:space="preserve">Islamic leadership, kyai Nusantara, leadership style, leadership functions, </w:t>
      </w:r>
      <w:proofErr w:type="spellStart"/>
      <w:r w:rsidRPr="002D044C">
        <w:rPr>
          <w:rFonts w:asciiTheme="majorBidi" w:hAnsiTheme="majorBidi" w:cstheme="majorBidi"/>
          <w:sz w:val="20"/>
        </w:rPr>
        <w:t>uswah</w:t>
      </w:r>
      <w:proofErr w:type="spellEnd"/>
      <w:r w:rsidRPr="002D044C">
        <w:rPr>
          <w:rFonts w:asciiTheme="majorBidi" w:hAnsiTheme="majorBidi" w:cstheme="majorBidi"/>
          <w:sz w:val="20"/>
        </w:rPr>
        <w:t xml:space="preserve"> </w:t>
      </w:r>
      <w:proofErr w:type="spellStart"/>
      <w:r w:rsidRPr="002D044C">
        <w:rPr>
          <w:rFonts w:asciiTheme="majorBidi" w:hAnsiTheme="majorBidi" w:cstheme="majorBidi"/>
          <w:sz w:val="20"/>
        </w:rPr>
        <w:t>hasanah</w:t>
      </w:r>
      <w:proofErr w:type="spellEnd"/>
    </w:p>
    <w:p w14:paraId="2DF3117C" w14:textId="77777777" w:rsidR="00A556BF" w:rsidRPr="00A556BF" w:rsidRDefault="00A556BF" w:rsidP="00A556BF">
      <w:pPr>
        <w:ind w:firstLine="0"/>
        <w:rPr>
          <w:lang w:val="id-ID"/>
        </w:rPr>
        <w:sectPr w:rsidR="00A556BF" w:rsidRPr="00A556BF" w:rsidSect="004973E0">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418" w:header="720" w:footer="720" w:gutter="0"/>
          <w:pgNumType w:start="1"/>
          <w:cols w:space="720"/>
          <w:titlePg/>
          <w:docGrid w:linePitch="360"/>
        </w:sectPr>
      </w:pPr>
    </w:p>
    <w:p w14:paraId="0C33FA5D" w14:textId="77777777" w:rsidR="002D044C" w:rsidRDefault="002D044C" w:rsidP="00A556BF">
      <w:pPr>
        <w:pStyle w:val="Heading1"/>
        <w:spacing w:before="0" w:after="0"/>
        <w:jc w:val="both"/>
        <w:rPr>
          <w:rFonts w:ascii="Times New Roman" w:hAnsi="Times New Roman"/>
          <w:szCs w:val="24"/>
          <w:lang w:val="id-ID"/>
        </w:rPr>
      </w:pPr>
    </w:p>
    <w:p w14:paraId="60F28D20" w14:textId="24FCDB56" w:rsidR="00A556BF" w:rsidRPr="00A556BF" w:rsidRDefault="00A556BF" w:rsidP="00A556BF">
      <w:pPr>
        <w:pStyle w:val="Heading1"/>
        <w:spacing w:before="0" w:after="0"/>
        <w:jc w:val="both"/>
        <w:rPr>
          <w:rFonts w:ascii="Times New Roman" w:hAnsi="Times New Roman"/>
          <w:b w:val="0"/>
          <w:szCs w:val="24"/>
          <w:lang w:val="id-ID"/>
        </w:rPr>
      </w:pPr>
      <w:r w:rsidRPr="00A556BF">
        <w:rPr>
          <w:rFonts w:ascii="Times New Roman" w:hAnsi="Times New Roman"/>
          <w:szCs w:val="24"/>
          <w:lang w:val="id-ID"/>
        </w:rPr>
        <w:t>PENDAHULUAN</w:t>
      </w:r>
      <w:r w:rsidRPr="00A556BF">
        <w:rPr>
          <w:rFonts w:ascii="Times New Roman" w:hAnsi="Times New Roman"/>
          <w:b w:val="0"/>
          <w:szCs w:val="24"/>
          <w:lang w:val="id-ID"/>
        </w:rPr>
        <w:t xml:space="preserve"> </w:t>
      </w:r>
    </w:p>
    <w:p w14:paraId="541CDE9D" w14:textId="74BBEC4B" w:rsidR="00A556BF" w:rsidRDefault="002D044C" w:rsidP="00C54845">
      <w:pPr>
        <w:pStyle w:val="BodyText"/>
        <w:spacing w:before="163"/>
        <w:ind w:firstLine="697"/>
        <w:rPr>
          <w:rFonts w:asciiTheme="majorBidi" w:hAnsiTheme="majorBidi" w:cstheme="majorBidi"/>
          <w:sz w:val="20"/>
          <w:lang w:val="sv-SE"/>
        </w:rPr>
      </w:pPr>
      <w:r w:rsidRPr="002D044C">
        <w:rPr>
          <w:rFonts w:asciiTheme="majorBidi" w:hAnsiTheme="majorBidi" w:cstheme="majorBidi"/>
          <w:sz w:val="20"/>
          <w:lang w:val="sv-SE"/>
        </w:rPr>
        <w:t xml:space="preserve">Kepemimpinan dalam perspektif Islam merupakan suatu konsep yang tidak hanya berorientasi pada efektivitas organisasi, tetapi juga sangat menekankan pada nilai-nilai spiritual, moral, dan keteladanan yang bersumber dari Al-Qur’an dan Hadis. Dalam konteks Indonesia (Nusantara), peran seorang kyai memiliki kedudukan yang sangat strategis sebagai pemimpin sekaligus panutan dalam kehidupan sosial, keagamaan, dan pendidikan. Hal ini menunjukkan bahwa kepemimpinan kyai memiliki karakteristik khas yang berbeda dengan konsep kepemimpinan modern yang cenderung bersifat administratif dan rasional </w:t>
      </w:r>
      <w:r w:rsidRPr="002D044C">
        <w:rPr>
          <w:rFonts w:asciiTheme="majorBidi" w:hAnsiTheme="majorBidi" w:cstheme="majorBidi"/>
          <w:b/>
          <w:sz w:val="20"/>
        </w:rPr>
        <w:fldChar w:fldCharType="begin"/>
      </w:r>
      <w:r w:rsidR="00FF2737">
        <w:rPr>
          <w:rFonts w:asciiTheme="majorBidi" w:hAnsiTheme="majorBidi" w:cstheme="majorBidi"/>
          <w:sz w:val="20"/>
          <w:lang w:val="sv-SE"/>
        </w:rPr>
        <w:instrText xml:space="preserve"> ADDIN ZOTERO_ITEM CSL_CITATION {"citationID":"SOOQTrM3","properties":{"formattedCitation":"(Shihab dkk., 2023)","plainCitation":"(Shihab dkk., 2023)","noteIndex":0},"citationItems":[{"id":657,"uris":["http://zotero.org/users/local/Q7WA6S6C/items/39MGSSVF"],"itemData":{"id":657,"type":"article-journal","abstract":"Peran Kyai dalam Lembaga Pendidikan islam adalah salah satu penentu majunya Lembaga tersebut. Sebagai pemimpin setiap kebijakan yang diambil akan membawa pengaruh besar terhadap kualitas jajarannya. Penelitian ini bertujuan untuk menganalisis peran kepemimpinan Kyai dalam lembaga pendidikan Islam dengan menggunakan metode penelitian studi pustaka. Penelitian ini mengumpulkan data dari berbagai sumber literatur terkait, seperti database akademik, jurnal, buku, dan artikel. Hasil penelitian menunjukkan bahwa peran kepemimpinan Kyai dalam lembaga pendidikan Islam sangat penting. Kyai memainkan peran sebagai pemimpin dalam lembaga pendidikan Islam dengan memimpin dengan kebijaksanaan dan kearifan lokal. Kyai juga bertanggung jawab dalam mengelola lembaga pendidikan Islam, memastikan kurikulum yang sesuai dengan ajaran Islam, membentuk karakter siswa, serta menjalin hubungan baik dengan masyarakat. Kepemimpinan Kyai berperan penting dalam meningkatkan kualitas pendidikan di lembaga pendidikan Islam. Kyai juga memainkan peran penting dalam membangun karakter siswa yang lebih Islami dan memperkuat nilai-nilai keagamaan dalam pendidikan. berbagai tantangan dan permasalahan yang muncul dalam mengelola lembaga pendidikan Islam, seperti masalah kurikulum, masalah finansial, dan masalah tenaga pengajar.","container-title":"Jurnal Pendidikan dan Konseling (JPDK)","DOI":"10.31004/jpdk.v5i2.14169","ISSN":"2685-936X","issue":"2","language":"en","page":"4594-4599","source":"journal.universitaspahlawan.ac.id","title":"Peran Kepemimpinan Kyai dalam Lembaga Pendidikan Islam","volume":"5","author":[{"family":"Shihab","given":"Fajar"},{"family":"Zohriah","given":"Anis"},{"family":"Fauzi","given":"Anis"}],"issued":{"date-parts":[["2023",4,17]]}}}],"schema":"https://github.com/citation-style-language/schema/raw/master/csl-citation.json"} </w:instrText>
      </w:r>
      <w:r w:rsidRPr="002D044C">
        <w:rPr>
          <w:rFonts w:asciiTheme="majorBidi" w:hAnsiTheme="majorBidi" w:cstheme="majorBidi"/>
          <w:b/>
          <w:sz w:val="20"/>
        </w:rPr>
        <w:fldChar w:fldCharType="separate"/>
      </w:r>
      <w:r w:rsidR="00C54845" w:rsidRPr="00C54845">
        <w:rPr>
          <w:rFonts w:ascii="Times New Roman" w:hAnsi="Times New Roman"/>
          <w:sz w:val="20"/>
          <w:lang w:val="sv-SE"/>
        </w:rPr>
        <w:t>(Shihab dkk., 2023)</w:t>
      </w:r>
      <w:r w:rsidRPr="002D044C">
        <w:rPr>
          <w:rFonts w:asciiTheme="majorBidi" w:hAnsiTheme="majorBidi" w:cstheme="majorBidi"/>
          <w:b/>
          <w:sz w:val="20"/>
        </w:rPr>
        <w:fldChar w:fldCharType="end"/>
      </w:r>
      <w:r w:rsidRPr="002D044C">
        <w:rPr>
          <w:rFonts w:asciiTheme="majorBidi" w:hAnsiTheme="majorBidi" w:cstheme="majorBidi"/>
          <w:sz w:val="20"/>
          <w:lang w:val="sv-SE"/>
        </w:rPr>
        <w:t>.</w:t>
      </w:r>
    </w:p>
    <w:p w14:paraId="4FCBE37C" w14:textId="77694DE5" w:rsidR="002D044C" w:rsidRPr="00FF2737" w:rsidRDefault="002D044C" w:rsidP="00C54845">
      <w:pPr>
        <w:pStyle w:val="BodyText"/>
        <w:spacing w:before="163"/>
        <w:ind w:firstLine="697"/>
        <w:rPr>
          <w:rFonts w:asciiTheme="majorBidi" w:hAnsiTheme="majorBidi" w:cstheme="majorBidi"/>
          <w:b/>
          <w:sz w:val="20"/>
          <w:lang w:val="sv-SE"/>
        </w:rPr>
      </w:pPr>
      <w:r w:rsidRPr="002D044C">
        <w:rPr>
          <w:rFonts w:asciiTheme="majorBidi" w:hAnsiTheme="majorBidi" w:cstheme="majorBidi"/>
          <w:sz w:val="20"/>
          <w:lang w:val="sv-SE"/>
        </w:rPr>
        <w:t xml:space="preserve">Seiring perkembangan zaman, kepemimpinan kyai menghadapi tantangan modernisasi dan digitalisasi yang semakin kompleks. Oleh karena itu, kyai dituntut tidak hanya mempertahankan nilai-nilai tradisional, tetapi juga mampu beradaptasi secara inovatif dan visioner dalam mengelola pesantren serta membentuk karakter santri </w:t>
      </w:r>
      <w:r w:rsidRPr="002D044C">
        <w:rPr>
          <w:rFonts w:asciiTheme="majorBidi" w:hAnsiTheme="majorBidi" w:cstheme="majorBidi"/>
          <w:b/>
          <w:sz w:val="20"/>
        </w:rPr>
        <w:fldChar w:fldCharType="begin"/>
      </w:r>
      <w:r w:rsidR="00FF2737">
        <w:rPr>
          <w:rFonts w:asciiTheme="majorBidi" w:hAnsiTheme="majorBidi" w:cstheme="majorBidi"/>
          <w:sz w:val="20"/>
          <w:lang w:val="sv-SE"/>
        </w:rPr>
        <w:instrText xml:space="preserve"> ADDIN ZOTERO_ITEM CSL_CITATION {"citationID":"qpY9ZKfa","properties":{"formattedCitation":"(Ramadhani, Iqbal, Zunaidi, Naution, t.t.)","plainCitation":"(Ramadhani, Iqbal, Zunaidi, Naution, t.t.)","noteIndex":0},"citationItems":[{"id":661,"uris":["http://zotero.org/users/local/Q7WA6S6C/items/KCYWDQLA"],"itemData":{"id":661,"type":"article-journal","container-title":"2025-12-09","DOI":"https://doi.org/10.61722/jipm.v3i6.1742","title":"Kepemimpinan Kyai dalam Mengelola Manajemen Pendidikan Pesantren di Era Digital","volume":"Vol. 3 No. 6 (2025): Desember","author":[{"family":"Ramadhani, Iqbal, Zunaidi, Naution","given":"Alyya Annisa","suffix":"Muhammad, Paisal, Adil Fathi"}]}}],"schema":"https://github.com/citation-style-language/schema/raw/master/csl-citation.json"} </w:instrText>
      </w:r>
      <w:r w:rsidRPr="002D044C">
        <w:rPr>
          <w:rFonts w:asciiTheme="majorBidi" w:hAnsiTheme="majorBidi" w:cstheme="majorBidi"/>
          <w:b/>
          <w:sz w:val="20"/>
        </w:rPr>
        <w:fldChar w:fldCharType="separate"/>
      </w:r>
      <w:r w:rsidR="00C54845" w:rsidRPr="00C54845">
        <w:rPr>
          <w:rFonts w:ascii="Times New Roman" w:hAnsi="Times New Roman"/>
          <w:sz w:val="20"/>
          <w:lang w:val="sv-SE"/>
        </w:rPr>
        <w:t>(Ramadhani, Iqbal, Zunaidi, Naution, t.t.)</w:t>
      </w:r>
      <w:r w:rsidRPr="002D044C">
        <w:rPr>
          <w:rFonts w:asciiTheme="majorBidi" w:hAnsiTheme="majorBidi" w:cstheme="majorBidi"/>
          <w:b/>
          <w:sz w:val="20"/>
        </w:rPr>
        <w:fldChar w:fldCharType="end"/>
      </w:r>
    </w:p>
    <w:p w14:paraId="426548CC" w14:textId="10DC11EA" w:rsidR="002D044C" w:rsidRPr="00FF2737" w:rsidRDefault="002D044C" w:rsidP="00C54845">
      <w:pPr>
        <w:pStyle w:val="BodyText"/>
        <w:spacing w:before="163"/>
        <w:ind w:firstLine="697"/>
        <w:rPr>
          <w:rFonts w:asciiTheme="majorBidi" w:hAnsiTheme="majorBidi" w:cstheme="majorBidi"/>
          <w:b/>
          <w:bCs/>
          <w:sz w:val="20"/>
          <w:lang w:val="sv-SE"/>
        </w:rPr>
      </w:pPr>
      <w:r w:rsidRPr="001A0D88">
        <w:rPr>
          <w:rFonts w:asciiTheme="majorBidi" w:hAnsiTheme="majorBidi" w:cstheme="majorBidi"/>
          <w:sz w:val="20"/>
          <w:lang w:val="sv-SE"/>
        </w:rPr>
        <w:t xml:space="preserve">Namun demikian, kajian tentang kepemimpinan kyai selama ini cenderung masih terfokus pada aspek peran dan pengaruhnya dalam lembaga pendidikan atau pada gaya kepemimpinan tertentu secara parsial, seperti kepemimpinan karismatik atau paternalistik. </w:t>
      </w:r>
      <w:r w:rsidRPr="002D044C">
        <w:rPr>
          <w:rFonts w:asciiTheme="majorBidi" w:hAnsiTheme="majorBidi" w:cstheme="majorBidi"/>
          <w:sz w:val="20"/>
          <w:lang w:val="sv-SE"/>
        </w:rPr>
        <w:t xml:space="preserve">Misalnya, penelitian terdahulu menunjukkan bahwa gaya kepemimpinan kyai yang karismatik dan paternalistik mampu meningkatkan motivasi dan karakter santri di lingkungan pesantren </w:t>
      </w:r>
      <w:r w:rsidRPr="002D044C">
        <w:rPr>
          <w:rFonts w:asciiTheme="majorBidi" w:hAnsiTheme="majorBidi" w:cstheme="majorBidi"/>
          <w:b/>
          <w:bCs/>
          <w:sz w:val="20"/>
        </w:rPr>
        <w:fldChar w:fldCharType="begin"/>
      </w:r>
      <w:r w:rsidR="00FF2737">
        <w:rPr>
          <w:rFonts w:asciiTheme="majorBidi" w:hAnsiTheme="majorBidi" w:cstheme="majorBidi"/>
          <w:bCs/>
          <w:sz w:val="20"/>
          <w:lang w:val="sv-SE"/>
        </w:rPr>
        <w:instrText xml:space="preserve"> ADDIN ZOTERO_ITEM CSL_CITATION {"citationID":"XVHilIhQ","properties":{"formattedCitation":"(Maulana &amp; Ernawati, 2024)","plainCitation":"(Maulana &amp; Ernawati, 2024)","noteIndex":0},"citationItems":[{"id":663,"uris":["http://zotero.org/users/local/Q7WA6S6C/items/RDMGCZAH"],"itemData":{"id":663,"type":"article-journal","abstract":"Purpose – The purpose of this study is to explain the types of leadership implemented at the Al-Munawwir Islamic Boarding School, Gipa al-Qasim Complex, Sewon Bantul, and how this leadership motivates students to memorize the Qur’an.Method – This research employs a qualitative approach with data collection methods including interviews, documentation, and observation, as well as data analysis involving data reduction, data presentation, and drawing conclusions and verification. Data validity is tested using source and technique triangulation.Findings – The study reveals that the paternalistic and charismatic leadership of the Kyai significantly enhances the motivation of santri kalong in memorizing the Qur'an. The reciprocal relationship between the Kyai and the santri fosters respect and a desire for blessings, with the Kyai's advice and exemplary behavior positively influencing the santri's motivation and Islamic character. The use of the sorogan method for evaluating memorization improves both the quantity and fluency of recitation, encouraging continuous review. These findings highlight the crucial role of leadership style in motivating santri. The study also emphasizes the need to improve communication between santri kalong and the Kyai and addresses challenges like the imbalance in study time and lack of commitment among non-resident santri. Despite these challenges, the Kyai's leadership proves vital in motivating santri kalong, significantly impacting their progress in Qur'an memorization. Research Implications – The implications of this research include educational learning, leadership development, educational policy. The study highlights the importance of the Kyai’s role in shaping the character and motivation of santri in Islamic boarding schools.","container-title":"Nusantara: Jurnal Pendidikan Indonesia","DOI":"10.14421/njpi.2024.v4i2-20","ISSN":"2774-7689","issue":"2","language":"en","license":"Copyright (c) 2024 Fatkhurrozak Johan Maulana, Fetty Ernawati","page":"607-620","source":"journal.rumahindonesia.org","title":"Kepemimpinan Kyai sebagai Kunci Motivasi Santri Kalong di Pesantren: Sebuah Studi Kasus","title-short":"Kepemimpinan Kyai sebagai Kunci Motivasi Santri Kalong di Pesantren","volume":"4","author":[{"family":"Maulana","given":"Fatkhurrozak Johan"},{"family":"Ernawati","given":"Fetty"}],"issued":{"date-parts":[["2024",4,30]]}}}],"schema":"https://github.com/citation-style-language/schema/raw/master/csl-citation.json"} </w:instrText>
      </w:r>
      <w:r w:rsidRPr="002D044C">
        <w:rPr>
          <w:rFonts w:asciiTheme="majorBidi" w:hAnsiTheme="majorBidi" w:cstheme="majorBidi"/>
          <w:b/>
          <w:bCs/>
          <w:sz w:val="20"/>
        </w:rPr>
        <w:fldChar w:fldCharType="separate"/>
      </w:r>
      <w:r w:rsidR="00C54845" w:rsidRPr="00C54845">
        <w:rPr>
          <w:rFonts w:ascii="Times New Roman" w:hAnsi="Times New Roman"/>
          <w:sz w:val="20"/>
          <w:lang w:val="sv-SE"/>
        </w:rPr>
        <w:t>(Maulana &amp; Ernawati, 2024)</w:t>
      </w:r>
      <w:r w:rsidRPr="002D044C">
        <w:rPr>
          <w:rFonts w:asciiTheme="majorBidi" w:hAnsiTheme="majorBidi" w:cstheme="majorBidi"/>
          <w:b/>
          <w:bCs/>
          <w:sz w:val="20"/>
        </w:rPr>
        <w:fldChar w:fldCharType="end"/>
      </w:r>
    </w:p>
    <w:p w14:paraId="4E9B84AD" w14:textId="77777777" w:rsidR="002D044C" w:rsidRPr="00FF2737" w:rsidRDefault="002D044C" w:rsidP="002D044C">
      <w:pPr>
        <w:pStyle w:val="BodyText"/>
        <w:spacing w:before="163"/>
        <w:ind w:firstLine="697"/>
        <w:rPr>
          <w:rFonts w:asciiTheme="majorBidi" w:hAnsiTheme="majorBidi" w:cstheme="majorBidi"/>
          <w:b/>
          <w:lang w:val="sv-SE"/>
        </w:rPr>
      </w:pPr>
      <w:r w:rsidRPr="00FF2737">
        <w:rPr>
          <w:rFonts w:asciiTheme="majorBidi" w:hAnsiTheme="majorBidi" w:cstheme="majorBidi"/>
          <w:sz w:val="20"/>
          <w:lang w:val="sv-SE"/>
        </w:rPr>
        <w:t>Walaupun demikian, masih terdapat kesenjangan penelitian (</w:t>
      </w:r>
      <w:r w:rsidRPr="00FF2737">
        <w:rPr>
          <w:rFonts w:asciiTheme="majorBidi" w:hAnsiTheme="majorBidi" w:cstheme="majorBidi"/>
          <w:i/>
          <w:iCs/>
          <w:sz w:val="20"/>
          <w:lang w:val="sv-SE"/>
        </w:rPr>
        <w:t>research gap</w:t>
      </w:r>
      <w:r w:rsidRPr="00FF2737">
        <w:rPr>
          <w:rFonts w:asciiTheme="majorBidi" w:hAnsiTheme="majorBidi" w:cstheme="majorBidi"/>
          <w:sz w:val="20"/>
          <w:lang w:val="sv-SE"/>
        </w:rPr>
        <w:t>), yaitu belum banyak kajian yang secara komprehensif mengintegrasikan antara fungsi kepemimpinan Islam dengan variasi gaya kepemimpinan kyai dalam satu</w:t>
      </w:r>
      <w:r w:rsidRPr="00FF2737">
        <w:rPr>
          <w:rFonts w:asciiTheme="majorBidi" w:hAnsiTheme="majorBidi" w:cstheme="majorBidi"/>
          <w:lang w:val="sv-SE"/>
        </w:rPr>
        <w:t xml:space="preserve"> </w:t>
      </w:r>
      <w:r w:rsidRPr="00FF2737">
        <w:rPr>
          <w:rFonts w:asciiTheme="majorBidi" w:hAnsiTheme="majorBidi" w:cstheme="majorBidi"/>
          <w:sz w:val="20"/>
          <w:lang w:val="sv-SE"/>
        </w:rPr>
        <w:t>kerangka konseptual yang utuh berbasis keteladanan (</w:t>
      </w:r>
      <w:r w:rsidRPr="00FF2737">
        <w:rPr>
          <w:rFonts w:asciiTheme="majorBidi" w:hAnsiTheme="majorBidi" w:cstheme="majorBidi"/>
          <w:i/>
          <w:iCs/>
          <w:sz w:val="20"/>
          <w:lang w:val="sv-SE"/>
        </w:rPr>
        <w:t>uswah hasanah</w:t>
      </w:r>
      <w:r w:rsidRPr="00FF2737">
        <w:rPr>
          <w:rFonts w:asciiTheme="majorBidi" w:hAnsiTheme="majorBidi" w:cstheme="majorBidi"/>
          <w:sz w:val="20"/>
          <w:lang w:val="sv-SE"/>
        </w:rPr>
        <w:t>). Sebagian besar penelitian masih bersifat deskriptif parsial dan belum mengkaji secara</w:t>
      </w:r>
      <w:r w:rsidRPr="00FF2737">
        <w:rPr>
          <w:rFonts w:asciiTheme="majorBidi" w:hAnsiTheme="majorBidi" w:cstheme="majorBidi"/>
          <w:lang w:val="sv-SE"/>
        </w:rPr>
        <w:t xml:space="preserve"> </w:t>
      </w:r>
      <w:r w:rsidRPr="00FF2737">
        <w:rPr>
          <w:rFonts w:asciiTheme="majorBidi" w:hAnsiTheme="majorBidi" w:cstheme="majorBidi"/>
          <w:sz w:val="20"/>
          <w:lang w:val="sv-SE"/>
        </w:rPr>
        <w:t xml:space="preserve">mendalam bagaimana fungsi dan gaya </w:t>
      </w:r>
      <w:r w:rsidRPr="00FF2737">
        <w:rPr>
          <w:rFonts w:asciiTheme="majorBidi" w:hAnsiTheme="majorBidi" w:cstheme="majorBidi"/>
          <w:sz w:val="20"/>
          <w:lang w:val="sv-SE"/>
        </w:rPr>
        <w:t>kepemimpinan tersebut saling berinteraksi</w:t>
      </w:r>
      <w:r w:rsidRPr="00FF2737">
        <w:rPr>
          <w:rFonts w:asciiTheme="majorBidi" w:hAnsiTheme="majorBidi" w:cstheme="majorBidi"/>
          <w:lang w:val="sv-SE"/>
        </w:rPr>
        <w:t xml:space="preserve"> </w:t>
      </w:r>
      <w:r w:rsidRPr="00FF2737">
        <w:rPr>
          <w:rFonts w:asciiTheme="majorBidi" w:hAnsiTheme="majorBidi" w:cstheme="majorBidi"/>
          <w:sz w:val="20"/>
          <w:lang w:val="sv-SE"/>
        </w:rPr>
        <w:t>dalam</w:t>
      </w:r>
      <w:r w:rsidRPr="00FF2737">
        <w:rPr>
          <w:rFonts w:asciiTheme="majorBidi" w:hAnsiTheme="majorBidi" w:cstheme="majorBidi"/>
          <w:lang w:val="sv-SE"/>
        </w:rPr>
        <w:t xml:space="preserve"> </w:t>
      </w:r>
      <w:r w:rsidRPr="00FF2737">
        <w:rPr>
          <w:rFonts w:asciiTheme="majorBidi" w:hAnsiTheme="majorBidi" w:cstheme="majorBidi"/>
          <w:sz w:val="20"/>
          <w:lang w:val="sv-SE"/>
        </w:rPr>
        <w:t>membentuk model kepemimpinan Islam yang khas di Nusantara.</w:t>
      </w:r>
    </w:p>
    <w:p w14:paraId="2530791D" w14:textId="77777777" w:rsidR="002D044C" w:rsidRDefault="002D044C" w:rsidP="002D044C">
      <w:pPr>
        <w:pStyle w:val="BodyText"/>
        <w:spacing w:before="163"/>
        <w:ind w:firstLine="697"/>
        <w:rPr>
          <w:rFonts w:asciiTheme="majorBidi" w:hAnsiTheme="majorBidi" w:cstheme="majorBidi"/>
          <w:sz w:val="20"/>
          <w:lang w:val="sv-SE"/>
        </w:rPr>
      </w:pPr>
      <w:r w:rsidRPr="002D044C">
        <w:rPr>
          <w:rFonts w:asciiTheme="majorBidi" w:hAnsiTheme="majorBidi" w:cstheme="majorBidi"/>
          <w:sz w:val="20"/>
          <w:lang w:val="sv-SE"/>
        </w:rPr>
        <w:t>Berdasarkan hal tersebut, penelitian ini terdapat pembaruan (</w:t>
      </w:r>
      <w:r w:rsidRPr="002D044C">
        <w:rPr>
          <w:rFonts w:asciiTheme="majorBidi" w:hAnsiTheme="majorBidi" w:cstheme="majorBidi"/>
          <w:i/>
          <w:iCs/>
          <w:sz w:val="20"/>
          <w:lang w:val="sv-SE"/>
        </w:rPr>
        <w:t>novelty</w:t>
      </w:r>
      <w:r w:rsidRPr="002D044C">
        <w:rPr>
          <w:rFonts w:asciiTheme="majorBidi" w:hAnsiTheme="majorBidi" w:cstheme="majorBidi"/>
          <w:sz w:val="20"/>
          <w:lang w:val="sv-SE"/>
        </w:rPr>
        <w:t>) dengan mengkaji secara integratif fungsi dan gaya kepemimpinan Islam berdasarkan role model kyai Nusantara. Penelitian ini tidak hanya mendeskripsikan peran atau gaya kepemimpinan secara terpisah, tetapi juga menganalisis keterkaitan keduanya dalam membangun model kepemimpinan yang berasaskan nilai-nilai keteladanan.</w:t>
      </w:r>
    </w:p>
    <w:p w14:paraId="5B12E716" w14:textId="37FF3484" w:rsidR="00A556BF" w:rsidRPr="002D044C" w:rsidRDefault="002D044C" w:rsidP="002D044C">
      <w:pPr>
        <w:pStyle w:val="BodyText"/>
        <w:spacing w:before="163"/>
        <w:ind w:firstLine="697"/>
        <w:rPr>
          <w:rFonts w:asciiTheme="majorBidi" w:hAnsiTheme="majorBidi" w:cstheme="majorBidi"/>
          <w:b/>
          <w:sz w:val="20"/>
          <w:lang w:val="sv-SE"/>
        </w:rPr>
      </w:pPr>
      <w:r w:rsidRPr="002D044C">
        <w:rPr>
          <w:rFonts w:asciiTheme="majorBidi" w:hAnsiTheme="majorBidi" w:cstheme="majorBidi"/>
          <w:sz w:val="20"/>
          <w:lang w:val="sv-SE"/>
        </w:rPr>
        <w:t>Penelitian ini sangat penting karena memberikan kontribusi teoritis dalam pengembangan konsep kepemimpinan Islam yang kontekstual dengan budaya Nusantara, serta kontribusi praktis bagi pengembangan kepemimpinan pendidikan Islam di era modern. Dengan memahami fungsi dan gaya kepemimpinan kyai secara komprehensif, diharapkan dapat dihasilkan model kepemimpinan yang tidak hanya efektif dalam bentuk manajerial, tetapi juga kuat secara moral dan spiritual.</w:t>
      </w:r>
    </w:p>
    <w:p w14:paraId="7F382C67" w14:textId="77777777" w:rsidR="00A556BF" w:rsidRPr="00A467B7" w:rsidRDefault="00A556BF" w:rsidP="00A556BF">
      <w:pPr>
        <w:pStyle w:val="BodyText"/>
        <w:spacing w:line="276" w:lineRule="auto"/>
        <w:ind w:firstLine="0"/>
        <w:rPr>
          <w:rFonts w:ascii="Times New Roman" w:hAnsi="Times New Roman"/>
          <w:b/>
          <w:szCs w:val="24"/>
          <w:lang w:val="sv-SE"/>
        </w:rPr>
      </w:pPr>
      <w:r w:rsidRPr="00A556BF">
        <w:rPr>
          <w:rFonts w:ascii="Times New Roman" w:hAnsi="Times New Roman"/>
          <w:b/>
          <w:szCs w:val="24"/>
          <w:lang w:val="id-ID"/>
        </w:rPr>
        <w:t>METODE</w:t>
      </w:r>
      <w:r w:rsidRPr="00A467B7">
        <w:rPr>
          <w:rFonts w:ascii="Times New Roman" w:hAnsi="Times New Roman"/>
          <w:b/>
          <w:szCs w:val="24"/>
          <w:lang w:val="sv-SE"/>
        </w:rPr>
        <w:t xml:space="preserve"> </w:t>
      </w:r>
    </w:p>
    <w:p w14:paraId="4B4954A2" w14:textId="77777777" w:rsidR="002D044C" w:rsidRPr="002D044C" w:rsidRDefault="002D044C" w:rsidP="002D044C">
      <w:pPr>
        <w:pBdr>
          <w:top w:val="nil"/>
          <w:left w:val="nil"/>
          <w:bottom w:val="nil"/>
          <w:right w:val="nil"/>
          <w:between w:val="nil"/>
        </w:pBdr>
        <w:ind w:firstLine="720"/>
        <w:jc w:val="both"/>
        <w:rPr>
          <w:rFonts w:asciiTheme="majorBidi" w:hAnsiTheme="majorBidi" w:cstheme="majorBidi"/>
          <w:sz w:val="20"/>
          <w:szCs w:val="20"/>
          <w:lang w:val="id-ID"/>
        </w:rPr>
      </w:pPr>
      <w:r w:rsidRPr="002D044C">
        <w:rPr>
          <w:rFonts w:asciiTheme="majorBidi" w:hAnsiTheme="majorBidi" w:cstheme="majorBidi"/>
          <w:sz w:val="20"/>
          <w:szCs w:val="20"/>
          <w:lang w:val="id-ID"/>
        </w:rPr>
        <w:t>Penelitian ini menggunakan pendekatan kualitatif dengan jenis penelitian kepustakaan (</w:t>
      </w:r>
      <w:r w:rsidRPr="002D044C">
        <w:rPr>
          <w:rFonts w:asciiTheme="majorBidi" w:hAnsiTheme="majorBidi" w:cstheme="majorBidi"/>
          <w:i/>
          <w:iCs/>
          <w:sz w:val="20"/>
          <w:szCs w:val="20"/>
          <w:lang w:val="id-ID"/>
        </w:rPr>
        <w:t>library research</w:t>
      </w:r>
      <w:r w:rsidRPr="002D044C">
        <w:rPr>
          <w:rFonts w:asciiTheme="majorBidi" w:hAnsiTheme="majorBidi" w:cstheme="majorBidi"/>
          <w:sz w:val="20"/>
          <w:szCs w:val="20"/>
          <w:lang w:val="id-ID"/>
        </w:rPr>
        <w:t>). Metode ini dipilih karena kajian yang dilakukan berfokus pada penelusuran, analisis, dan interpretasi terhadap sumber-sumber tertulis yang relevan dengan tema kepemimpinan dalam perspektif Islam, khususnya yang berkaitan dengan fungsi dan gaya kepemimpinan di pondok pesantren.</w:t>
      </w:r>
    </w:p>
    <w:p w14:paraId="619F8E5E" w14:textId="77777777" w:rsidR="002D044C" w:rsidRPr="002D044C" w:rsidRDefault="002D044C" w:rsidP="002D044C">
      <w:pPr>
        <w:pStyle w:val="BodyText"/>
        <w:ind w:firstLine="697"/>
        <w:rPr>
          <w:rFonts w:asciiTheme="majorBidi" w:hAnsiTheme="majorBidi" w:cstheme="majorBidi"/>
          <w:b/>
          <w:bCs/>
          <w:sz w:val="20"/>
          <w:lang w:val="sv-SE"/>
        </w:rPr>
      </w:pPr>
      <w:r w:rsidRPr="002D044C">
        <w:rPr>
          <w:rFonts w:asciiTheme="majorBidi" w:hAnsiTheme="majorBidi" w:cstheme="majorBidi"/>
          <w:bCs/>
          <w:sz w:val="20"/>
          <w:lang w:val="sv-SE"/>
        </w:rPr>
        <w:t>Sumber data dalam penelitian ini terdiri dari data primer dan data sekunder. Data primer diperoleh dari Al-Qur’an dan Hadis yang menjadi landasan utama dalam konsep kepemimpinan Islam. Sementara itu, data sekunder diperoleh dari beberapa buku ilmiah, jurnal penelitian, serta karya akademik lain yang membahas tentang kepemimpinan Islam, kepemimpinan profetik (</w:t>
      </w:r>
      <w:r w:rsidRPr="002D044C">
        <w:rPr>
          <w:rFonts w:asciiTheme="majorBidi" w:hAnsiTheme="majorBidi" w:cstheme="majorBidi"/>
          <w:bCs/>
          <w:i/>
          <w:iCs/>
          <w:sz w:val="20"/>
          <w:lang w:val="sv-SE"/>
        </w:rPr>
        <w:t>prophetic leadership</w:t>
      </w:r>
      <w:r w:rsidRPr="002D044C">
        <w:rPr>
          <w:rFonts w:asciiTheme="majorBidi" w:hAnsiTheme="majorBidi" w:cstheme="majorBidi"/>
          <w:bCs/>
          <w:sz w:val="20"/>
          <w:lang w:val="sv-SE"/>
        </w:rPr>
        <w:t>), dan sistem kepemimpinan di pondok pesantren.</w:t>
      </w:r>
    </w:p>
    <w:p w14:paraId="6CC22B29" w14:textId="48AE6F4B" w:rsidR="00A556BF" w:rsidRPr="002D044C" w:rsidRDefault="002D044C" w:rsidP="002D044C">
      <w:pPr>
        <w:pStyle w:val="BodyText"/>
        <w:ind w:firstLine="697"/>
        <w:rPr>
          <w:rFonts w:asciiTheme="majorBidi" w:hAnsiTheme="majorBidi" w:cstheme="majorBidi"/>
          <w:b/>
          <w:sz w:val="20"/>
          <w:lang w:val="sv-SE"/>
        </w:rPr>
      </w:pPr>
      <w:r w:rsidRPr="002D044C">
        <w:rPr>
          <w:rFonts w:asciiTheme="majorBidi" w:hAnsiTheme="majorBidi" w:cstheme="majorBidi"/>
          <w:sz w:val="20"/>
          <w:lang w:val="sv-SE"/>
        </w:rPr>
        <w:t xml:space="preserve">Adapun teknik analisis data menggunakan analisis deskriptif-analitis, yaitu dengan cara mendeskripsikan konsep-konsep kepemimpinan dalam Islam, kemudian menganalisis keterkaitannya </w:t>
      </w:r>
      <w:r w:rsidRPr="002D044C">
        <w:rPr>
          <w:rFonts w:asciiTheme="majorBidi" w:hAnsiTheme="majorBidi" w:cstheme="majorBidi"/>
          <w:sz w:val="20"/>
          <w:lang w:val="sv-SE"/>
        </w:rPr>
        <w:lastRenderedPageBreak/>
        <w:t>dengan fungsi dan gaya kepemimpinan yang diterapkan di lingkungan pondok pesantren. Hasil analisis ini selanjutnya disusun secara sistematis untuk memperoleh pemahaman yang komprehensif mengenai implementasi kepemimpinan Islam dalam konteks pesantren.</w:t>
      </w:r>
    </w:p>
    <w:p w14:paraId="6FFEC42B" w14:textId="77777777" w:rsidR="00A556BF" w:rsidRPr="00A467B7" w:rsidRDefault="00A556BF" w:rsidP="00A556BF">
      <w:pPr>
        <w:pStyle w:val="BodyText"/>
        <w:spacing w:line="276" w:lineRule="auto"/>
        <w:ind w:firstLine="0"/>
        <w:rPr>
          <w:rFonts w:ascii="Times New Roman" w:hAnsi="Times New Roman"/>
          <w:b/>
          <w:szCs w:val="24"/>
          <w:lang w:val="sv-SE"/>
        </w:rPr>
      </w:pPr>
      <w:r w:rsidRPr="00A556BF">
        <w:rPr>
          <w:rFonts w:ascii="Times New Roman" w:hAnsi="Times New Roman"/>
          <w:b/>
          <w:szCs w:val="24"/>
          <w:lang w:val="id-ID"/>
        </w:rPr>
        <w:t>HASIL DAN PEMBAHASAN</w:t>
      </w:r>
    </w:p>
    <w:p w14:paraId="6B48EC1D" w14:textId="77777777" w:rsidR="00FF2737" w:rsidRDefault="002D044C" w:rsidP="00FF2737">
      <w:pPr>
        <w:pStyle w:val="BodyText"/>
        <w:ind w:firstLine="697"/>
        <w:rPr>
          <w:rFonts w:asciiTheme="majorBidi" w:hAnsiTheme="majorBidi" w:cstheme="majorBidi"/>
          <w:bCs/>
          <w:sz w:val="20"/>
          <w:lang w:val="sv-SE"/>
        </w:rPr>
      </w:pPr>
      <w:r w:rsidRPr="002D044C">
        <w:rPr>
          <w:rFonts w:asciiTheme="majorBidi" w:hAnsiTheme="majorBidi" w:cstheme="majorBidi"/>
          <w:sz w:val="20"/>
          <w:lang w:val="sv-SE"/>
        </w:rPr>
        <w:t>Adapun teknik analisis data menggunakan analisis deskriptif</w:t>
      </w:r>
      <w:r w:rsidR="00FF2737">
        <w:rPr>
          <w:rFonts w:asciiTheme="majorBidi" w:hAnsiTheme="majorBidi" w:cstheme="majorBidi"/>
          <w:sz w:val="20"/>
          <w:lang w:val="sv-SE"/>
        </w:rPr>
        <w:t xml:space="preserve"> </w:t>
      </w:r>
      <w:r w:rsidRPr="002D044C">
        <w:rPr>
          <w:rFonts w:asciiTheme="majorBidi" w:hAnsiTheme="majorBidi" w:cstheme="majorBidi"/>
          <w:sz w:val="20"/>
          <w:lang w:val="sv-SE"/>
        </w:rPr>
        <w:t xml:space="preserve">analitis, yaitu dengan cara mendeskripsikan konsep-konsep kepemimpinan dalam Islam, </w:t>
      </w:r>
      <w:r w:rsidR="00FF2737" w:rsidRPr="00FF2737">
        <w:rPr>
          <w:rFonts w:asciiTheme="majorBidi" w:hAnsiTheme="majorBidi" w:cstheme="majorBidi"/>
          <w:bCs/>
          <w:sz w:val="20"/>
          <w:lang w:val="sv-SE"/>
        </w:rPr>
        <w:t>kepemimpinan dalam konteks Islam memiliki karakteristik unik dan mendalam, yang membentuk landasan filosofis serta pedoman praktis bagi para pemimpin dan pengikut dalam menjalankan tugas mereka. Kepemimpinan dalam Islam tidak hanya tentang pengambilan keputusan atau pemerintahan politik, tetapi juga tentang bagaimana pemimpin berperan sebagai contoh bagi masyarakat dalam menjalani kehidupan yang penuh dengan nilai-nilai moral dan etika.</w:t>
      </w:r>
    </w:p>
    <w:p w14:paraId="0D51D922" w14:textId="77777777" w:rsidR="00FF2737" w:rsidRPr="00FF2737" w:rsidRDefault="00FF2737" w:rsidP="00FF2737">
      <w:pPr>
        <w:pStyle w:val="BodyText"/>
        <w:spacing w:before="162"/>
        <w:rPr>
          <w:rFonts w:asciiTheme="majorBidi" w:hAnsiTheme="majorBidi" w:cstheme="majorBidi"/>
          <w:bCs/>
          <w:sz w:val="20"/>
          <w:lang w:val="sv-SE"/>
        </w:rPr>
      </w:pPr>
      <w:r w:rsidRPr="00FF2737">
        <w:rPr>
          <w:rFonts w:asciiTheme="majorBidi" w:hAnsiTheme="majorBidi" w:cstheme="majorBidi"/>
          <w:bCs/>
          <w:sz w:val="20"/>
          <w:lang w:val="sv-SE"/>
        </w:rPr>
        <w:t>Al-quran yang menjelaskan tentang kepemimpinan adalah surat Al-Baqarah (2) ayat 30:</w:t>
      </w:r>
    </w:p>
    <w:p w14:paraId="18039B5C" w14:textId="77777777" w:rsidR="00FF2737" w:rsidRPr="00FF2737" w:rsidRDefault="00FF2737" w:rsidP="00FF2737">
      <w:pPr>
        <w:pStyle w:val="BodyText"/>
        <w:spacing w:before="162"/>
        <w:ind w:left="383" w:firstLine="337"/>
        <w:jc w:val="right"/>
        <w:rPr>
          <w:rFonts w:asciiTheme="majorBidi" w:hAnsiTheme="majorBidi" w:cstheme="majorBidi"/>
          <w:bCs/>
          <w:sz w:val="20"/>
        </w:rPr>
      </w:pPr>
      <w:r w:rsidRPr="00FF2737">
        <w:rPr>
          <w:rFonts w:asciiTheme="majorBidi" w:hAnsiTheme="majorBidi" w:cstheme="majorBidi"/>
          <w:bCs/>
          <w:sz w:val="20"/>
          <w:rtl/>
        </w:rPr>
        <w:t>وَاِذْ قَالَ رَبُّكَ لِلْمَلٰۤىِٕكَةِ ِانِّيْ جَاعِلٌ فِى الْاَرْضِ خَلِيْفَةًۗ قَالُوْٓا اَتَجْعَلُ فِيْهَا مَنْ يُّفْسِدُ فِيْهَا وَيَسْفِكُ الدِّمَاۤءَۚ وَنَحْنُ نُسَبِّحُ بِحَمْدِكَ وَنُقَدِّسُ لَكَۗ قَالَ اِنِّيْٓ اَعْلَمُ مَا لَا تَعْلَمُوْنَ ۝٣٠</w:t>
      </w:r>
    </w:p>
    <w:p w14:paraId="53EFA0AE" w14:textId="210E0C79" w:rsidR="00FF2737" w:rsidRDefault="00FF2737" w:rsidP="00FF2737">
      <w:pPr>
        <w:pStyle w:val="BodyText"/>
        <w:spacing w:before="162"/>
        <w:rPr>
          <w:rFonts w:asciiTheme="majorBidi" w:hAnsiTheme="majorBidi" w:cstheme="majorBidi"/>
          <w:bCs/>
          <w:sz w:val="20"/>
          <w:lang w:val="sv-SE"/>
        </w:rPr>
      </w:pPr>
      <w:r w:rsidRPr="00FF2737">
        <w:rPr>
          <w:rFonts w:asciiTheme="majorBidi" w:hAnsiTheme="majorBidi" w:cstheme="majorBidi"/>
          <w:bCs/>
          <w:sz w:val="20"/>
          <w:lang w:val="sv-SE"/>
        </w:rPr>
        <w:t>“Dan (ingatlah) ketika Tuhanmu berfirman kepada para malaikat, Sesungguhnya Aku hendak menjadikan khalifah di bumi. Mereka berkata “Apakah Engkau hendak menjadikan orang yang merusak dan menumpahkan darah disana, sedangkan kami bertasbih, memuji-Mu, dan menyucikan nama-Mu? Dia berfirman, Sungguh Aku lebih mengetahui apa yang tidak kamu ketahui”</w:t>
      </w:r>
    </w:p>
    <w:p w14:paraId="1ABE995F" w14:textId="530EA92B" w:rsidR="00FF2737" w:rsidRDefault="00FF2737" w:rsidP="00FF2737">
      <w:pPr>
        <w:pStyle w:val="BodyText"/>
        <w:spacing w:before="162"/>
        <w:rPr>
          <w:rFonts w:asciiTheme="majorBidi" w:hAnsiTheme="majorBidi" w:cstheme="majorBidi"/>
          <w:bCs/>
          <w:sz w:val="20"/>
          <w:lang w:val="sv-SE"/>
        </w:rPr>
      </w:pPr>
      <w:r w:rsidRPr="00FF2737">
        <w:rPr>
          <w:rFonts w:asciiTheme="majorBidi" w:hAnsiTheme="majorBidi" w:cstheme="majorBidi"/>
          <w:bCs/>
          <w:sz w:val="20"/>
          <w:lang w:val="sv-SE"/>
        </w:rPr>
        <w:t xml:space="preserve">Berdasarkan penjelasan diatas bahwa kepemimpinan dalam perspektif Islam merupakan amanah besar yang tidak hanya berorientasi pada kekuasaan atau pengambilan keputusan, tetapi juga pada tanggung jawab moral dan spiritual. Seorang pemimpin dalam Islam dituntut untuk mampu membimbing, mengarahkan, dan menjadi teladan bagi yang dipimpinnya sesuai dengan nilai-nilai yang diajarkan oleh Al-Qur’an dan hadis. </w:t>
      </w:r>
    </w:p>
    <w:p w14:paraId="504D29A4" w14:textId="64E2B1A0" w:rsidR="002D044C" w:rsidRPr="002D044C" w:rsidRDefault="002D044C" w:rsidP="00FF2737">
      <w:pPr>
        <w:pStyle w:val="BodyText"/>
        <w:ind w:firstLine="697"/>
        <w:rPr>
          <w:rFonts w:asciiTheme="majorBidi" w:hAnsiTheme="majorBidi" w:cstheme="majorBidi"/>
          <w:bCs/>
          <w:color w:val="000000"/>
          <w:sz w:val="20"/>
          <w:lang w:val="sv-SE"/>
        </w:rPr>
      </w:pPr>
      <w:r w:rsidRPr="00FF2737">
        <w:rPr>
          <w:rFonts w:asciiTheme="majorBidi" w:hAnsiTheme="majorBidi" w:cstheme="majorBidi"/>
          <w:bCs/>
          <w:color w:val="000000"/>
          <w:sz w:val="20"/>
          <w:lang w:val="sv-SE"/>
        </w:rPr>
        <w:t>Hasil kajian menunjukkan bahwa fungsi kepemimpinan Islam yang dijalankan oleh kyai mencakup beberapa aspek penting. Pertama, fungsi edukatif, yaitu peran kyai sebagai pendidik yang mentransmisikan ilmu pengetahuan</w:t>
      </w:r>
      <w:r w:rsidRPr="002D044C">
        <w:rPr>
          <w:rFonts w:asciiTheme="majorBidi" w:hAnsiTheme="majorBidi" w:cstheme="majorBidi"/>
          <w:bCs/>
          <w:color w:val="000000"/>
          <w:sz w:val="20"/>
          <w:lang w:val="sv-SE"/>
        </w:rPr>
        <w:t xml:space="preserve">, nilai-nilai keislaman, serta membentuk akhlak santri dan masyarakat </w:t>
      </w:r>
      <w:r w:rsidRPr="002D044C">
        <w:rPr>
          <w:rFonts w:asciiTheme="majorBidi" w:hAnsiTheme="majorBidi" w:cstheme="majorBidi"/>
          <w:bCs/>
          <w:color w:val="000000"/>
          <w:sz w:val="20"/>
          <w:lang w:val="sv-SE"/>
        </w:rPr>
        <w:fldChar w:fldCharType="begin"/>
      </w:r>
      <w:r w:rsidR="00FF2737">
        <w:rPr>
          <w:rFonts w:asciiTheme="majorBidi" w:hAnsiTheme="majorBidi" w:cstheme="majorBidi"/>
          <w:bCs/>
          <w:color w:val="000000"/>
          <w:sz w:val="20"/>
          <w:lang w:val="sv-SE"/>
        </w:rPr>
        <w:instrText xml:space="preserve"> ADDIN ZOTERO_ITEM CSL_CITATION {"citationID":"B3sGWE8B","properties":{"formattedCitation":"({\\i{}Peran dan Fungsi Kepemimpinan Pendidikan Islam | AKSI: Jurnal Manajemen Pendidikan Islam}, t.t.)","plainCitation":"(Peran dan Fungsi Kepemimpinan Pendidikan Islam | AKSI: Jurnal Manajemen Pendidikan Islam, t.t.)","noteIndex":0},"citationItems":[{"id":674,"uris":["http://zotero.org/users/local/Q7WA6S6C/items/LJ8BDP49"],"itemData":{"id":674,"type":"webpage","title":"Peran dan Fungsi Kepemimpinan Pendidikan Islam | AKSI: Jurnal Manajemen Pendidikan Islam","URL":"https://ejurnal.inhafi.ac.id/index.php/aksi/article/view/712","accessed":{"date-parts":[["2026",4,4]]}}}],"schema":"https://github.com/citation-style-language/schema/raw/master/csl-citation.json"} </w:instrText>
      </w:r>
      <w:r w:rsidRPr="002D044C">
        <w:rPr>
          <w:rFonts w:asciiTheme="majorBidi" w:hAnsiTheme="majorBidi" w:cstheme="majorBidi"/>
          <w:bCs/>
          <w:color w:val="000000"/>
          <w:sz w:val="20"/>
          <w:lang w:val="sv-SE"/>
        </w:rPr>
        <w:fldChar w:fldCharType="separate"/>
      </w:r>
      <w:r w:rsidR="00C54845" w:rsidRPr="00C54845">
        <w:rPr>
          <w:rFonts w:ascii="Times New Roman" w:hAnsi="Times New Roman"/>
          <w:sz w:val="20"/>
          <w:lang w:val="sv-SE"/>
        </w:rPr>
        <w:t>(</w:t>
      </w:r>
      <w:r w:rsidR="00C54845" w:rsidRPr="00C54845">
        <w:rPr>
          <w:rFonts w:ascii="Times New Roman" w:hAnsi="Times New Roman"/>
          <w:i/>
          <w:iCs/>
          <w:sz w:val="20"/>
          <w:lang w:val="sv-SE"/>
        </w:rPr>
        <w:t>Peran dan Fungsi Kepemimpinan Pendidikan Islam | AKSI: Jurnal Manajemen Pendidikan Islam</w:t>
      </w:r>
      <w:r w:rsidR="00C54845" w:rsidRPr="00C54845">
        <w:rPr>
          <w:rFonts w:ascii="Times New Roman" w:hAnsi="Times New Roman"/>
          <w:sz w:val="20"/>
          <w:lang w:val="sv-SE"/>
        </w:rPr>
        <w:t>, t.t.)</w:t>
      </w:r>
      <w:r w:rsidRPr="002D044C">
        <w:rPr>
          <w:rFonts w:asciiTheme="majorBidi" w:hAnsiTheme="majorBidi" w:cstheme="majorBidi"/>
          <w:bCs/>
          <w:color w:val="000000"/>
          <w:sz w:val="20"/>
          <w:lang w:val="sv-SE"/>
        </w:rPr>
        <w:fldChar w:fldCharType="end"/>
      </w:r>
      <w:r w:rsidRPr="002D044C">
        <w:rPr>
          <w:rFonts w:asciiTheme="majorBidi" w:hAnsiTheme="majorBidi" w:cstheme="majorBidi"/>
          <w:bCs/>
          <w:color w:val="000000"/>
          <w:sz w:val="20"/>
          <w:lang w:val="sv-SE"/>
        </w:rPr>
        <w:t>. Dalam hal ini, kyai tidak hanya berperan sebagai pengajar formal, tetapi juga sebagai figur teladan dalam kehidupan sehari-hari.</w:t>
      </w:r>
    </w:p>
    <w:p w14:paraId="5F44C829" w14:textId="47A5C291" w:rsidR="00A556BF" w:rsidRPr="002D044C" w:rsidRDefault="002D044C" w:rsidP="002D044C">
      <w:pPr>
        <w:pBdr>
          <w:top w:val="nil"/>
          <w:left w:val="nil"/>
          <w:bottom w:val="nil"/>
          <w:right w:val="nil"/>
          <w:between w:val="nil"/>
        </w:pBdr>
        <w:ind w:firstLine="720"/>
        <w:jc w:val="both"/>
        <w:rPr>
          <w:rFonts w:asciiTheme="majorBidi" w:hAnsiTheme="majorBidi" w:cstheme="majorBidi"/>
          <w:bCs/>
          <w:color w:val="000000"/>
          <w:sz w:val="20"/>
          <w:szCs w:val="20"/>
          <w:lang w:val="sv-SE"/>
        </w:rPr>
      </w:pPr>
      <w:r w:rsidRPr="002D044C">
        <w:rPr>
          <w:rFonts w:asciiTheme="majorBidi" w:hAnsiTheme="majorBidi" w:cstheme="majorBidi"/>
          <w:bCs/>
          <w:color w:val="000000"/>
          <w:sz w:val="20"/>
          <w:szCs w:val="20"/>
          <w:lang w:val="sv-SE"/>
        </w:rPr>
        <w:t xml:space="preserve">Kedua, fungsi spiritual yang tercermin dalam upaya kyai membimbing umat dalam </w:t>
      </w:r>
      <w:r w:rsidRPr="002D044C">
        <w:rPr>
          <w:rFonts w:asciiTheme="majorBidi" w:hAnsiTheme="majorBidi" w:cstheme="majorBidi"/>
          <w:bCs/>
          <w:color w:val="000000"/>
          <w:sz w:val="20"/>
          <w:szCs w:val="20"/>
          <w:lang w:val="sv-SE"/>
        </w:rPr>
        <w:t>meningkatkan kualitas keimanan dan ketakwaan kepada Allah SWT. Peran ini sangat dominan karena kyai dipandang sebagai sosok yang memiliki kedalaman ilmu agama dan kedekatan spiritual yang tinggi</w:t>
      </w:r>
      <w:r w:rsidRPr="002D044C">
        <w:rPr>
          <w:rFonts w:ascii="Times New Roman" w:hAnsi="Times New Roman"/>
          <w:sz w:val="20"/>
          <w:szCs w:val="20"/>
          <w:lang w:val="sv-SE"/>
        </w:rPr>
        <w:t xml:space="preserve">. </w:t>
      </w:r>
      <w:r w:rsidRPr="002D044C">
        <w:rPr>
          <w:rFonts w:asciiTheme="majorBidi" w:hAnsiTheme="majorBidi" w:cstheme="majorBidi"/>
          <w:bCs/>
          <w:color w:val="000000"/>
          <w:sz w:val="20"/>
          <w:szCs w:val="20"/>
          <w:lang w:val="sv-SE"/>
        </w:rPr>
        <w:t>Melalui aktivitas keagamaan seperti pengajian, dzikir, dan pembinaan ibadah, kyai berkontribusi dalam membangun kesadaran religius masyarakat.</w:t>
      </w:r>
    </w:p>
    <w:p w14:paraId="11EA6F43" w14:textId="317780E6" w:rsidR="00A556BF" w:rsidRDefault="002D044C" w:rsidP="00C54845">
      <w:pPr>
        <w:pStyle w:val="BodyText"/>
        <w:rPr>
          <w:rFonts w:ascii="Times New Roman" w:hAnsi="Times New Roman"/>
          <w:szCs w:val="24"/>
          <w:lang w:val="id-ID"/>
        </w:rPr>
      </w:pPr>
      <w:r w:rsidRPr="002D044C">
        <w:rPr>
          <w:rFonts w:asciiTheme="majorBidi" w:hAnsiTheme="majorBidi" w:cstheme="majorBidi"/>
          <w:color w:val="000000"/>
          <w:sz w:val="20"/>
          <w:lang w:val="sv-SE"/>
        </w:rPr>
        <w:t xml:space="preserve">Ketiga, fungsi sosial yang menunjukkan bahwa kepemimpinan kyai juga memiliki tanggung jawab dalam menjaga harmoni dan keseimbangan sosial. Kyai sering kali menjadi mediator dalam konflik sosial serta penggerak kegiatan kemasyarakatan. </w:t>
      </w:r>
      <w:r w:rsidRPr="002D044C">
        <w:rPr>
          <w:rFonts w:asciiTheme="majorBidi" w:hAnsiTheme="majorBidi" w:cstheme="majorBidi"/>
          <w:sz w:val="20"/>
          <w:lang w:val="sv-SE"/>
        </w:rPr>
        <w:t xml:space="preserve">Dengan demikian, fungsi pemimpin sebagai motivator menekankan pada kemampuan dalam membangun semangat, memengaruhi sikap, serta meningkatkan kinerja anggota melalui pendekatan yang inspiratif dan persuasif </w:t>
      </w:r>
      <w:r w:rsidRPr="002D044C">
        <w:rPr>
          <w:rFonts w:asciiTheme="majorBidi" w:hAnsiTheme="majorBidi" w:cstheme="majorBidi"/>
          <w:b/>
          <w:sz w:val="20"/>
          <w:lang w:val="sv-SE"/>
        </w:rPr>
        <w:fldChar w:fldCharType="begin"/>
      </w:r>
      <w:r w:rsidR="00FF2737">
        <w:rPr>
          <w:rFonts w:asciiTheme="majorBidi" w:hAnsiTheme="majorBidi" w:cstheme="majorBidi"/>
          <w:sz w:val="20"/>
          <w:lang w:val="sv-SE"/>
        </w:rPr>
        <w:instrText xml:space="preserve"> ADDIN ZOTERO_ITEM CSL_CITATION {"citationID":"bpKPXf7g","properties":{"formattedCitation":"(Halawa dkk., 2022)","plainCitation":"(Halawa dkk., 2022)","noteIndex":0},"citationItems":[{"id":676,"uris":["http://zotero.org/users/local/Q7WA6S6C/items/A572A78I"],"itemData":{"id":676,"type":"article-journal","abstract":"Leadership is closely related to a person's skills, abilities and knowledge in terms of influencing others to do something that is the desire and goal of a leader. A leader must have different types or traits, so with the typology of leadership, each type or nature of each leader can be grouped in order to create harmony between the leader's relationship with its members. In terms of motivation, the leader must have his own way or method in influencing his subordinates with the aim of improving the performance of responsible subordinates.","container-title":"Nusantara Hasana Journal","ISSN":"2798-1428","issue":"3","language":"en","license":"Copyright (c) 2022 Deta Putra Halawa","page":"88-91","source":"nusantarahasanajournal.com","title":"PEMIMPIN SEBAGAI PENGGERAK MOTIVASI","volume":"2","author":[{"family":"Halawa","given":"Deta Putra"},{"family":"Simbolon","given":"Khairani Amalia"},{"family":"Adha","given":"Sella Tusifa"},{"family":"Zebua","given":"Apriyanto"},{"family":"Sitorus","given":"Anggi Syahputra"},{"family":"Syafrizal","given":"Rudi"},{"family":"Heriyanto","given":"M."},{"family":"Nst","given":"M. Diaz Bachtiar"},{"family":"Syahputra","given":"Erwin"}],"issued":{"date-parts":[["2022",8,2]]}}}],"schema":"https://github.com/citation-style-language/schema/raw/master/csl-citation.json"} </w:instrText>
      </w:r>
      <w:r w:rsidRPr="002D044C">
        <w:rPr>
          <w:rFonts w:asciiTheme="majorBidi" w:hAnsiTheme="majorBidi" w:cstheme="majorBidi"/>
          <w:b/>
          <w:sz w:val="20"/>
          <w:lang w:val="sv-SE"/>
        </w:rPr>
        <w:fldChar w:fldCharType="separate"/>
      </w:r>
      <w:r w:rsidR="00C54845" w:rsidRPr="00C54845">
        <w:rPr>
          <w:rFonts w:ascii="Times New Roman" w:hAnsi="Times New Roman"/>
          <w:sz w:val="20"/>
          <w:lang w:val="sv-SE"/>
        </w:rPr>
        <w:t>(Halawa dkk., 2022)</w:t>
      </w:r>
      <w:r w:rsidRPr="002D044C">
        <w:rPr>
          <w:rFonts w:asciiTheme="majorBidi" w:hAnsiTheme="majorBidi" w:cstheme="majorBidi"/>
          <w:b/>
          <w:sz w:val="20"/>
          <w:lang w:val="sv-SE"/>
        </w:rPr>
        <w:fldChar w:fldCharType="end"/>
      </w:r>
      <w:r w:rsidRPr="002D044C">
        <w:rPr>
          <w:rFonts w:asciiTheme="majorBidi" w:hAnsiTheme="majorBidi" w:cstheme="majorBidi"/>
          <w:sz w:val="20"/>
          <w:lang w:val="sv-SE"/>
        </w:rPr>
        <w:t>.</w:t>
      </w:r>
      <w:r w:rsidRPr="002D044C">
        <w:rPr>
          <w:rFonts w:ascii="Times New Roman" w:hAnsi="Times New Roman"/>
          <w:szCs w:val="24"/>
          <w:lang w:val="id-ID"/>
        </w:rPr>
        <w:t xml:space="preserve"> </w:t>
      </w:r>
    </w:p>
    <w:p w14:paraId="5A0843B1" w14:textId="01254B6F" w:rsidR="002D044C" w:rsidRDefault="002D044C" w:rsidP="00C54845">
      <w:pPr>
        <w:pStyle w:val="BodyText"/>
        <w:spacing w:before="162"/>
        <w:ind w:firstLine="720"/>
        <w:rPr>
          <w:rFonts w:asciiTheme="majorBidi" w:hAnsiTheme="majorBidi" w:cstheme="majorBidi"/>
          <w:bCs/>
          <w:sz w:val="20"/>
          <w:lang w:val="sv-SE"/>
        </w:rPr>
      </w:pPr>
      <w:r w:rsidRPr="002D044C">
        <w:rPr>
          <w:rFonts w:asciiTheme="majorBidi" w:hAnsiTheme="majorBidi" w:cstheme="majorBidi"/>
          <w:sz w:val="20"/>
          <w:lang w:val="sv-SE"/>
        </w:rPr>
        <w:t xml:space="preserve">Keempat, fungsi transformasional, di mana kyai berperan sebagai agen perubahan yang mampu menggerakkan masyarakat menuju kondisi yang lebih baik. Kepemimpinan ini ditandai dengan kemampuan memberikan inspirasi, motivasi, serta visi yang jelas bagi pengikutnya. Dalam konteks ini, </w:t>
      </w:r>
      <w:r w:rsidRPr="002D044C">
        <w:rPr>
          <w:rFonts w:asciiTheme="majorBidi" w:hAnsiTheme="majorBidi" w:cstheme="majorBidi"/>
          <w:bCs/>
          <w:sz w:val="20"/>
          <w:lang w:val="sv-SE"/>
        </w:rPr>
        <w:t>Pemimpin dituntut untuk menampilkan perilaku yang mencerminkan nilai-nilai Islam, seperti kejujuran, amanah,</w:t>
      </w:r>
      <w:r w:rsidRPr="002D044C">
        <w:rPr>
          <w:rFonts w:asciiTheme="majorBidi" w:hAnsiTheme="majorBidi" w:cstheme="majorBidi"/>
          <w:bCs/>
          <w:lang w:val="sv-SE"/>
        </w:rPr>
        <w:t xml:space="preserve"> </w:t>
      </w:r>
      <w:r w:rsidRPr="002D044C">
        <w:rPr>
          <w:rFonts w:asciiTheme="majorBidi" w:hAnsiTheme="majorBidi" w:cstheme="majorBidi"/>
          <w:bCs/>
          <w:sz w:val="20"/>
          <w:lang w:val="sv-SE"/>
        </w:rPr>
        <w:t>keadilan, dan tanggung jawab dalam</w:t>
      </w:r>
      <w:r w:rsidRPr="002D044C">
        <w:rPr>
          <w:rFonts w:asciiTheme="majorBidi" w:hAnsiTheme="majorBidi" w:cstheme="majorBidi"/>
          <w:bCs/>
          <w:lang w:val="sv-SE"/>
        </w:rPr>
        <w:t xml:space="preserve"> </w:t>
      </w:r>
      <w:r w:rsidRPr="002D044C">
        <w:rPr>
          <w:rFonts w:asciiTheme="majorBidi" w:hAnsiTheme="majorBidi" w:cstheme="majorBidi"/>
          <w:bCs/>
          <w:sz w:val="20"/>
          <w:lang w:val="sv-SE"/>
        </w:rPr>
        <w:t xml:space="preserve">setiap tindakan </w:t>
      </w:r>
      <w:r w:rsidRPr="002D044C">
        <w:rPr>
          <w:rFonts w:asciiTheme="majorBidi" w:hAnsiTheme="majorBidi" w:cstheme="majorBidi"/>
          <w:b/>
          <w:bCs/>
          <w:sz w:val="20"/>
        </w:rPr>
        <w:fldChar w:fldCharType="begin"/>
      </w:r>
      <w:r w:rsidR="00FF2737">
        <w:rPr>
          <w:rFonts w:asciiTheme="majorBidi" w:hAnsiTheme="majorBidi" w:cstheme="majorBidi"/>
          <w:bCs/>
          <w:sz w:val="20"/>
          <w:lang w:val="sv-SE"/>
        </w:rPr>
        <w:instrText xml:space="preserve"> ADDIN ZOTERO_ITEM CSL_CITATION {"citationID":"u25ZLkoJ","properties":{"formattedCitation":"(Salsabila &amp; Sesmiarni, 2025)","plainCitation":"(Salsabila &amp; Sesmiarni, 2025)","noteIndex":0},"citationItems":[{"id":678,"uris":["http://zotero.org/users/local/Q7WA6S6C/items/79MAZI7A"],"itemData":{"id":678,"type":"article-journal","abstract":"The success of educational institutions in achieving their goals and visions depends on effective human resource (HR) management.&amp;nbsp; In this article, we focus on principles such as honesty (ṣidq), justice ('adl), responsibility (amanah), and cooperation (ta'āwun), which are integrated into human resource management practices in educational institutions.&amp;nbsp; This method not only improves work ethic and professionalism, but also strengthens the spiritual character of educators and education personnel.&amp;nbsp; This study shows with descriptive qualitative methods that applying Islamic principles in the recruitment, training, performance evaluation and career development processes can produce a harmonious and meaningful work environment.&amp;nbsp; In addition, it is evident that this integration increases employee loyalty, motivation and job satisfaction.&amp;nbsp; These results have significant consequences for the development of value-based human resource management, especially in Islamic educational institutions.","container-title":"JURNAL ILMIAH PENELITIAN MAHASISWA","DOI":"10.61722/jipm.v3i2.828","ISSN":"3025-5465","issue":"2","language":"en","license":"Copyright (c) 2025 JURNAL ILMIAH PENELITIAN MAHASISWA","page":"252-260","source":"ejurnal.kampusakademik.my.id","title":"Integrasi Nilai-Nilai Islam dalam Pengelolaan Sumber Daya Manusia di Lembaga Pendidikan","volume":"3","author":[{"family":"Salsabila","given":"Ayunda"},{"family":"Sesmiarni","given":"Zulfani"}],"issued":{"date-parts":[["2025",4,30]]}}}],"schema":"https://github.com/citation-style-language/schema/raw/master/csl-citation.json"} </w:instrText>
      </w:r>
      <w:r w:rsidRPr="002D044C">
        <w:rPr>
          <w:rFonts w:asciiTheme="majorBidi" w:hAnsiTheme="majorBidi" w:cstheme="majorBidi"/>
          <w:b/>
          <w:bCs/>
          <w:sz w:val="20"/>
        </w:rPr>
        <w:fldChar w:fldCharType="separate"/>
      </w:r>
      <w:r w:rsidR="00C54845" w:rsidRPr="00C54845">
        <w:rPr>
          <w:rFonts w:ascii="Times New Roman" w:hAnsi="Times New Roman"/>
          <w:sz w:val="20"/>
          <w:lang w:val="sv-SE"/>
        </w:rPr>
        <w:t>(Salsabila &amp; Sesmiarni, 2025)</w:t>
      </w:r>
      <w:r w:rsidRPr="002D044C">
        <w:rPr>
          <w:rFonts w:asciiTheme="majorBidi" w:hAnsiTheme="majorBidi" w:cstheme="majorBidi"/>
          <w:b/>
          <w:bCs/>
          <w:sz w:val="20"/>
        </w:rPr>
        <w:fldChar w:fldCharType="end"/>
      </w:r>
      <w:r w:rsidRPr="002D044C">
        <w:rPr>
          <w:rFonts w:asciiTheme="majorBidi" w:hAnsiTheme="majorBidi" w:cstheme="majorBidi"/>
          <w:bCs/>
          <w:sz w:val="20"/>
          <w:lang w:val="sv-SE"/>
        </w:rPr>
        <w:t>.</w:t>
      </w:r>
    </w:p>
    <w:p w14:paraId="79743FA7" w14:textId="605F319E" w:rsidR="002D044C" w:rsidRDefault="002D044C" w:rsidP="002D044C">
      <w:pPr>
        <w:pStyle w:val="BodyText"/>
        <w:spacing w:before="162"/>
        <w:ind w:firstLine="720"/>
        <w:rPr>
          <w:rFonts w:asciiTheme="majorBidi" w:hAnsiTheme="majorBidi" w:cstheme="majorBidi"/>
          <w:sz w:val="20"/>
          <w:lang w:val="sv-SE"/>
        </w:rPr>
      </w:pPr>
      <w:r w:rsidRPr="002D044C">
        <w:rPr>
          <w:rFonts w:asciiTheme="majorBidi" w:hAnsiTheme="majorBidi" w:cstheme="majorBidi"/>
          <w:bCs/>
          <w:sz w:val="20"/>
          <w:lang w:val="sv-SE"/>
        </w:rPr>
        <w:t>Selain fungsi, gaya kepemimpinan kyai juga menjadi aspek penting dalam penelitian ini. Gaya kepemimpinan yang dominan adalah gaya karismatik, di mana kyai memiliki pengaruh kuat yang bersumber dari kepribadian, ilmu, dan integritasnya. Karisma tersebut membuat kyai dihormati dan diikuti tanpa adanya paksaan.</w:t>
      </w:r>
      <w:r w:rsidRPr="002D044C">
        <w:rPr>
          <w:bCs/>
          <w:sz w:val="20"/>
          <w:lang w:val="sv-SE"/>
        </w:rPr>
        <w:t xml:space="preserve"> </w:t>
      </w:r>
      <w:r w:rsidRPr="002D044C">
        <w:rPr>
          <w:rFonts w:asciiTheme="majorBidi" w:hAnsiTheme="majorBidi" w:cstheme="majorBidi"/>
          <w:sz w:val="20"/>
          <w:lang w:val="sv-SE"/>
        </w:rPr>
        <w:t>Secara operasional, suatu kepemimpinan berlangsung secara bersamaan, tetapi akan menunjukkan salah satu gaya yang menonjol, tetapi ada gaya gaya lain sebagai penunjang.</w:t>
      </w:r>
    </w:p>
    <w:p w14:paraId="7EBA9A91" w14:textId="75FA8ECC" w:rsidR="002D044C" w:rsidRDefault="002D044C" w:rsidP="00C54845">
      <w:pPr>
        <w:pStyle w:val="BodyText"/>
        <w:spacing w:before="162"/>
        <w:ind w:firstLine="720"/>
        <w:rPr>
          <w:rFonts w:asciiTheme="majorBidi" w:hAnsiTheme="majorBidi" w:cstheme="majorBidi"/>
          <w:sz w:val="20"/>
          <w:lang w:val="sv-SE"/>
        </w:rPr>
      </w:pPr>
      <w:r w:rsidRPr="002D044C">
        <w:rPr>
          <w:rFonts w:asciiTheme="majorBidi" w:hAnsiTheme="majorBidi" w:cstheme="majorBidi"/>
          <w:sz w:val="20"/>
          <w:lang w:val="sv-SE"/>
        </w:rPr>
        <w:t xml:space="preserve">Di samping itu, gaya paternalistik juga terlihat dalam pola hubungan antara kyai dan santri yang menyerupai hubungan orang tua dan anak. Kyai memberikan arahan, perlindungan, serta perhatian yang mendalam terhadap para pengikutnya </w:t>
      </w:r>
      <w:r w:rsidRPr="002D044C">
        <w:rPr>
          <w:rFonts w:asciiTheme="majorBidi" w:hAnsiTheme="majorBidi" w:cstheme="majorBidi"/>
          <w:b/>
          <w:sz w:val="20"/>
          <w:lang w:val="sv-SE"/>
        </w:rPr>
        <w:fldChar w:fldCharType="begin"/>
      </w:r>
      <w:r w:rsidR="00FF2737">
        <w:rPr>
          <w:rFonts w:asciiTheme="majorBidi" w:hAnsiTheme="majorBidi" w:cstheme="majorBidi"/>
          <w:sz w:val="20"/>
          <w:lang w:val="sv-SE"/>
        </w:rPr>
        <w:instrText xml:space="preserve"> ADDIN ZOTERO_ITEM CSL_CITATION {"citationID":"GLCU2IG0","properties":{"formattedCitation":"(Sari, 2016)","plainCitation":"(Sari, 2016)","noteIndex":0},"citationItems":[{"id":680,"uris":["http://zotero.org/users/local/Q7WA6S6C/items/M9LTVIJE"],"itemData":{"id":680,"type":"paper-conference","abstract":"The purpose of this research to examine the influence of  authoritarian leadership style on loyalty through job satisfaction and job stress. Respondents in this study are 77 employees of  “X” bureau where the data comes from questionnaire which has shared to 96 employees company “X”. Data is taken from questionnaires which were distributed to the employees randomly and successfully collected 80 questionnaires, next in this research used 77 questionnaires appropriate sample needed. The analysis applied Smart Partial Least Square 2.0 (smarPLS 2.0). The results showed that authoritarian leadership style has neither significant positive effect  on loyalty. Authoritarian leadership style also has no significant negative effect on loyalty through the job satisfaction, and authoritarian leadership style has no significant negative effect on loyalty through the job stress.\n\nKeywords : authoritarian leadership style, job satisfaction, job stress, loyalty.","event-place":"Universitas Muhammadiyah Sidoarjo","event-title":"Seminar Nasional Ekonomi Bisnis 2016","language":"en","license":"cc_by_4","page":"179-190","publisher-place":"Universitas Muhammadiyah Sidoarjo","source":"eprints.umsida.ac.id","title":"PENGARUH GAYA KEPEMIMPINAN OTORITER TERHADAP LOYALITAS MELALUI KEPUASAN KERJA DAN STRES KERJA KARYAWAN PERUSAHAAN X DI BLITAR","URL":"http://eprints.umsida.ac.id/72/","author":[{"family":"Sari","given":"Herlinda Maya Kumala"}],"contributor":[{"family":"Sari","given":"Herlinda Maya Kumala"}],"accessed":{"date-parts":[["2026",4,5]]},"issued":{"date-parts":[["2016",9,17]]}}}],"schema":"https://github.com/citation-style-language/schema/raw/master/csl-citation.json"} </w:instrText>
      </w:r>
      <w:r w:rsidRPr="002D044C">
        <w:rPr>
          <w:rFonts w:asciiTheme="majorBidi" w:hAnsiTheme="majorBidi" w:cstheme="majorBidi"/>
          <w:b/>
          <w:sz w:val="20"/>
          <w:lang w:val="sv-SE"/>
        </w:rPr>
        <w:fldChar w:fldCharType="separate"/>
      </w:r>
      <w:r w:rsidR="00C54845" w:rsidRPr="00C54845">
        <w:rPr>
          <w:rFonts w:ascii="Times New Roman" w:hAnsi="Times New Roman"/>
          <w:sz w:val="20"/>
          <w:lang w:val="sv-SE"/>
        </w:rPr>
        <w:t>(Sari, 2016)</w:t>
      </w:r>
      <w:r w:rsidRPr="002D044C">
        <w:rPr>
          <w:rFonts w:asciiTheme="majorBidi" w:hAnsiTheme="majorBidi" w:cstheme="majorBidi"/>
          <w:b/>
          <w:sz w:val="20"/>
          <w:lang w:val="sv-SE"/>
        </w:rPr>
        <w:fldChar w:fldCharType="end"/>
      </w:r>
      <w:r w:rsidRPr="002D044C">
        <w:rPr>
          <w:rFonts w:asciiTheme="majorBidi" w:hAnsiTheme="majorBidi" w:cstheme="majorBidi"/>
          <w:sz w:val="20"/>
          <w:lang w:val="sv-SE"/>
        </w:rPr>
        <w:t>. Gaya ini menciptakan kedekatan emosional yang kuat sehingga memperkuat loyalitas dan kepatuhan.</w:t>
      </w:r>
    </w:p>
    <w:p w14:paraId="1F5F7D5A" w14:textId="00344822" w:rsidR="002D044C" w:rsidRDefault="002D044C" w:rsidP="00C54845">
      <w:pPr>
        <w:pStyle w:val="BodyText"/>
        <w:spacing w:before="162"/>
        <w:ind w:firstLine="720"/>
        <w:rPr>
          <w:rFonts w:asciiTheme="majorBidi" w:hAnsiTheme="majorBidi" w:cstheme="majorBidi"/>
          <w:sz w:val="20"/>
          <w:lang w:val="sv-SE"/>
        </w:rPr>
      </w:pPr>
      <w:r w:rsidRPr="002D044C">
        <w:rPr>
          <w:rFonts w:asciiTheme="majorBidi" w:hAnsiTheme="majorBidi" w:cstheme="majorBidi"/>
          <w:sz w:val="20"/>
          <w:lang w:val="sv-SE"/>
        </w:rPr>
        <w:t xml:space="preserve">Selanjutnya, gaya partisipatif juga ditemukan dalam kepemimpinan kyai, terutama dalam pengambilan keputusan yang melibatkan musyawarah dengan para santri atau masyarakat </w:t>
      </w:r>
      <w:r w:rsidRPr="002D044C">
        <w:rPr>
          <w:rFonts w:asciiTheme="majorBidi" w:hAnsiTheme="majorBidi" w:cstheme="majorBidi"/>
          <w:b/>
          <w:sz w:val="20"/>
          <w:lang w:val="sv-SE"/>
        </w:rPr>
        <w:fldChar w:fldCharType="begin"/>
      </w:r>
      <w:r w:rsidR="00FF2737">
        <w:rPr>
          <w:rFonts w:asciiTheme="majorBidi" w:hAnsiTheme="majorBidi" w:cstheme="majorBidi"/>
          <w:sz w:val="20"/>
          <w:lang w:val="sv-SE"/>
        </w:rPr>
        <w:instrText xml:space="preserve"> ADDIN ZOTERO_ITEM CSL_CITATION {"citationID":"ihxTjMO9","properties":{"formattedCitation":"(Prasetyo, 2022)","plainCitation":"(Prasetyo, 2022)","noteIndex":0},"citationItems":[{"id":683,"uris":["http://zotero.org/users/local/Q7WA6S6C/items/3PEGQETE"],"itemData":{"id":683,"type":"article-journal","abstract":"This article aims to describe how participatory leadership styles are applied and contribute substantially to the effectiveness of boarding school management. Research is done using survey data sets. Research is of a descriptive qualitative type. The research took Al-Mujaddid integrated boarding school locus of Sabang-Aceh city. Our analysis shows that participatory leadership becomes a fundamental base in the implementation of the boarding school education system. The effectiveness of participatory leadership styles refers to some aspects, namely (1) decision-making processes; (2) organizational conflict-handling processes; and (3) communication strategies in shaping a positive boarding culture. Research implications for boarding school managers in order to perform variative professional development in all types of leadership. Expectations to participatory leadership style can affect teachers' participation in teaching, mentoring, peer observation, and coaching compared to other types of professional development. The paper proposed a participatory leadership style in the Boarding Cottage, as well as other Islamic education systems that have characteristic similarities in the organization of boarding school education. Recommendations for educational practitioners for ideal leadership in boarding school.","container-title":"Munaddhomah: Jurnal Manajemen Pendidikan Islam","DOI":"10.31538/munaddhomah.v3i1.159","ISSN":"2775-2933","issue":"1","language":"en","license":"Copyright (c) 2022 Muhammad Anggung Manumanoso Prasetyo","page":"1-12","source":"pasca.jurnalikhac.ac.id","title":"Pesantren Efektif: Studi Gaya Kepemimpinan Partisipatif","title-short":"Pesantren Efektif","volume":"3","author":[{"family":"Prasetyo","given":"Muhammad Anggung Manumanoso"}],"issued":{"date-parts":[["2022",6,10]]}}}],"schema":"https://github.com/citation-style-language/schema/raw/master/csl-citation.json"} </w:instrText>
      </w:r>
      <w:r w:rsidRPr="002D044C">
        <w:rPr>
          <w:rFonts w:asciiTheme="majorBidi" w:hAnsiTheme="majorBidi" w:cstheme="majorBidi"/>
          <w:b/>
          <w:sz w:val="20"/>
          <w:lang w:val="sv-SE"/>
        </w:rPr>
        <w:fldChar w:fldCharType="separate"/>
      </w:r>
      <w:r w:rsidR="00C54845" w:rsidRPr="00C54845">
        <w:rPr>
          <w:rFonts w:ascii="Times New Roman" w:hAnsi="Times New Roman"/>
          <w:sz w:val="20"/>
          <w:lang w:val="sv-SE"/>
        </w:rPr>
        <w:t>(Prasetyo, 2022)</w:t>
      </w:r>
      <w:r w:rsidRPr="002D044C">
        <w:rPr>
          <w:rFonts w:asciiTheme="majorBidi" w:hAnsiTheme="majorBidi" w:cstheme="majorBidi"/>
          <w:b/>
          <w:sz w:val="20"/>
          <w:lang w:val="sv-SE"/>
        </w:rPr>
        <w:fldChar w:fldCharType="end"/>
      </w:r>
      <w:r w:rsidRPr="002D044C">
        <w:rPr>
          <w:rFonts w:asciiTheme="majorBidi" w:hAnsiTheme="majorBidi" w:cstheme="majorBidi"/>
          <w:sz w:val="20"/>
          <w:lang w:val="sv-SE"/>
        </w:rPr>
        <w:t>. Hal ini menunjukkan bahwa meskipun memiliki otoritas tinggi, kyai tetap membuka ruang dialog dan partisipasi, sehingga mencerminkan nilai-nilai demokratis dalam Islam.</w:t>
      </w:r>
    </w:p>
    <w:p w14:paraId="7EB50A98" w14:textId="78150888" w:rsidR="00FF2737" w:rsidRDefault="00FF2737" w:rsidP="00FF2737">
      <w:pPr>
        <w:pStyle w:val="BodyText"/>
        <w:spacing w:before="162"/>
        <w:rPr>
          <w:rFonts w:asciiTheme="majorBidi" w:hAnsiTheme="majorBidi" w:cstheme="majorBidi"/>
          <w:bCs/>
          <w:sz w:val="20"/>
          <w:lang w:val="sv-SE"/>
        </w:rPr>
      </w:pPr>
      <w:r w:rsidRPr="00FF2737">
        <w:rPr>
          <w:rFonts w:asciiTheme="majorBidi" w:hAnsiTheme="majorBidi" w:cstheme="majorBidi"/>
          <w:bCs/>
          <w:sz w:val="20"/>
          <w:lang w:val="sv-SE"/>
        </w:rPr>
        <w:lastRenderedPageBreak/>
        <w:t>Dalam konteks pesantren, arti kyai adalah pengasuh atau pimpinan pesantren. Kyai juga berperan sebagai pembuka lahan untuk dijadikan tempat pemukiman sehingga ia dianggap pemangku desa, seperti wali songo. Dalam al-Quran, istilah kyai tidak ada, yang ada istilah ulama. Oleh karena itu kyai disebut juga ulama dan fungsinya sama seperti ulama</w:t>
      </w:r>
      <w:r>
        <w:rPr>
          <w:rFonts w:asciiTheme="majorBidi" w:hAnsiTheme="majorBidi" w:cstheme="majorBidi"/>
          <w:bCs/>
          <w:sz w:val="20"/>
          <w:lang w:val="sv-SE"/>
        </w:rPr>
        <w:t xml:space="preserve">’ </w:t>
      </w:r>
      <w:r w:rsidRPr="00FF2737">
        <w:rPr>
          <w:rFonts w:asciiTheme="majorBidi" w:hAnsiTheme="majorBidi" w:cstheme="majorBidi"/>
          <w:bCs/>
          <w:sz w:val="20"/>
          <w:lang w:val="sv-SE"/>
        </w:rPr>
        <w:fldChar w:fldCharType="begin"/>
      </w:r>
      <w:r>
        <w:rPr>
          <w:rFonts w:asciiTheme="majorBidi" w:hAnsiTheme="majorBidi" w:cstheme="majorBidi"/>
          <w:bCs/>
          <w:sz w:val="20"/>
          <w:lang w:val="sv-SE"/>
        </w:rPr>
        <w:instrText xml:space="preserve"> ADDIN ZOTERO_ITEM CSL_CITATION {"citationID":"56h3SD2o","properties":{"formattedCitation":"({\\i{}PESANTREN DAN KEPEMIMPINAN KYAI | Terampil}, 2018)","plainCitation":"(PESANTREN DAN KEPEMIMPINAN KYAI | Terampil, 2018)","noteIndex":0},"citationItems":[{"id":685,"uris":["http://zotero.org/users/local/Q7WA6S6C/items/YHY6FTR5"],"itemData":{"id":685,"type":"article-journal","abstract":"Pesantren is an educational institution that cannot be separated from religious scholars as a figure of a leader. Progress or setbacks of Pesantren is determined by figure of Kyai as a central figure in the boarding school. Thus, Pesantren and Kyai have a relationship of mutual influence. Pesantren is able to develop due to figure of Kyai who can lead well. Conversely, if Pesantren did not develop, it means that Kyai cannot lead well. This paper is intended to explain the relationship between Pesantren and the leadership of Kyai","language":"en","source":"ejournal.radenintan.ac.id","title":"PESANTREN DAN KEPEMIMPINAN KYAI | Terampil: Jurnal Pendidikan dan Pembelajaran Dasar","title-short":"PESANTREN DAN KEPEMIMPINAN KYAI | Terampil","URL":"https://ejournal.radenintan.ac.id/index.php/terampil/article/view/1308","accessed":{"date-parts":[["2026",4,5]]},"issued":{"date-parts":[["2018",10,24]]}}}],"schema":"https://github.com/citation-style-language/schema/raw/master/csl-citation.json"} </w:instrText>
      </w:r>
      <w:r w:rsidRPr="00FF2737">
        <w:rPr>
          <w:rFonts w:asciiTheme="majorBidi" w:hAnsiTheme="majorBidi" w:cstheme="majorBidi"/>
          <w:bCs/>
          <w:sz w:val="20"/>
          <w:lang w:val="sv-SE"/>
        </w:rPr>
        <w:fldChar w:fldCharType="separate"/>
      </w:r>
      <w:r w:rsidR="00C54845" w:rsidRPr="00C54845">
        <w:rPr>
          <w:rFonts w:ascii="Times New Roman" w:hAnsi="Times New Roman"/>
          <w:sz w:val="20"/>
          <w:lang w:val="sv-SE"/>
        </w:rPr>
        <w:t>(</w:t>
      </w:r>
      <w:r w:rsidR="00C54845" w:rsidRPr="00C54845">
        <w:rPr>
          <w:rFonts w:ascii="Times New Roman" w:hAnsi="Times New Roman"/>
          <w:i/>
          <w:iCs/>
          <w:sz w:val="20"/>
          <w:lang w:val="sv-SE"/>
        </w:rPr>
        <w:t>PESANTREN DAN KEPEMIMPINAN KYAI | Terampil</w:t>
      </w:r>
      <w:r w:rsidR="00C54845" w:rsidRPr="00C54845">
        <w:rPr>
          <w:rFonts w:ascii="Times New Roman" w:hAnsi="Times New Roman"/>
          <w:sz w:val="20"/>
          <w:lang w:val="sv-SE"/>
        </w:rPr>
        <w:t>, 2018)</w:t>
      </w:r>
      <w:r w:rsidRPr="00FF2737">
        <w:rPr>
          <w:rFonts w:asciiTheme="majorBidi" w:hAnsiTheme="majorBidi" w:cstheme="majorBidi"/>
          <w:bCs/>
          <w:sz w:val="20"/>
          <w:lang w:val="sv-SE"/>
        </w:rPr>
        <w:fldChar w:fldCharType="end"/>
      </w:r>
    </w:p>
    <w:p w14:paraId="0E1C8D87" w14:textId="5B3F188E" w:rsidR="00FF2737" w:rsidRPr="00C54845" w:rsidRDefault="00FF2737" w:rsidP="00C54845">
      <w:pPr>
        <w:pStyle w:val="BodyText"/>
        <w:spacing w:before="162"/>
        <w:rPr>
          <w:rFonts w:asciiTheme="majorBidi" w:hAnsiTheme="majorBidi" w:cstheme="majorBidi"/>
          <w:bCs/>
          <w:sz w:val="20"/>
          <w:lang w:val="sv-SE"/>
        </w:rPr>
      </w:pPr>
      <w:r w:rsidRPr="00FF2737">
        <w:rPr>
          <w:rFonts w:asciiTheme="majorBidi" w:hAnsiTheme="majorBidi" w:cstheme="majorBidi"/>
          <w:bCs/>
          <w:sz w:val="20"/>
          <w:lang w:val="sv-SE"/>
        </w:rPr>
        <w:t xml:space="preserve">Selain itu, kyai juga memiliki kontribusi penting dalam pembentukan karakter generasi muda. Melalui keteladanan (uswah hasanah), kyai tidak hanya mentransfer ilmu pengetahuan, tetapi juga menanamkan nilai-nilai akhlak, spiritualitas, dan tanggung jawab sosial. </w:t>
      </w:r>
      <w:r w:rsidRPr="00C54845">
        <w:rPr>
          <w:rFonts w:asciiTheme="majorBidi" w:hAnsiTheme="majorBidi" w:cstheme="majorBidi"/>
          <w:bCs/>
          <w:sz w:val="20"/>
          <w:lang w:val="sv-SE"/>
        </w:rPr>
        <w:t xml:space="preserve">Peran ini menjadi sangat penting di tengah arus globalisasi yang seringkali membawa dampak negatif terhadap perilaku dan moral generasi muda </w:t>
      </w:r>
      <w:r w:rsidR="00C54845">
        <w:rPr>
          <w:rFonts w:asciiTheme="majorBidi" w:hAnsiTheme="majorBidi" w:cstheme="majorBidi"/>
          <w:bCs/>
          <w:sz w:val="20"/>
          <w:lang w:val="en-ID"/>
        </w:rPr>
        <w:fldChar w:fldCharType="begin"/>
      </w:r>
      <w:r w:rsidR="00C54845" w:rsidRPr="00C54845">
        <w:rPr>
          <w:rFonts w:asciiTheme="majorBidi" w:hAnsiTheme="majorBidi" w:cstheme="majorBidi"/>
          <w:bCs/>
          <w:sz w:val="20"/>
          <w:lang w:val="sv-SE"/>
        </w:rPr>
        <w:instrText xml:space="preserve"> ADDIN ZOTERO_ITEM CSL_CITATION {"citationID":"3eKLLIGY","properties":{"formattedCitation":"(Maulana &amp; Ernawati, 2024)","plainCitation":"(Maulana &amp; Ernawati, 2024)","noteIndex":0},"citationItems":[{"id":663,"uris":["http://zotero.org/users/local/Q7WA6S6C/items/RDMGCZAH"],"itemData":{"id":663,"type":"article-journal","abstract":"Purpose – The purpose of this study is to explain the types of leadership implemented at the Al-Munawwir Islamic Boarding School, Gipa al-Qasim Complex, Sewon Bantul, and how this leadership motivates students to memorize the Qur’an.Method – This research employs a qualitative approach with data collection methods including interviews, documentation, and observation, as well as data analysis involving data reduction, data presentation, and drawing conclusions and verification. Data validity is tested using source and technique triangulation.Findings – The study reveals that the paternalistic and charismatic leadership of the Kyai significantly enhances the motivation of santri kalong in memorizing the Qur'an. The reciprocal relationship between the Kyai and the santri fosters respect and a desire for blessings, with the Kyai's advice and exemplary behavior positively influencing the santri's motivation and Islamic character. The use of the sorogan method for evaluating memorization improves both the quantity and fluency of recitation, encouraging continuous review. These findings highlight the crucial role of leadership style in motivating santri. The study also emphasizes the need to improve communication between santri kalong and the Kyai and addresses challenges like the imbalance in study time and lack of commitment among non-resident santri. Despite these challenges, the Kyai's leadership proves vital in motivating santri kalong, significantly impacting their progress in Qur'an memorization. Research Implications – The implications of this research include educational learning, leadership development, educational policy. The study highlights the importance of the Kyai’s role in shaping the character and motivation of santri in Islamic boarding schools.","container-title":"Nusantara: Jurnal Pendidikan Indonesia","DOI":"10.14421/njpi.2024.v4i2-20","ISSN":"2774-7689","issue":"2","language":"en","license":"Copyright (c) 2024 Fatkhurrozak Johan Maulana, Fetty Ernawati","page":"607-620","source":"journal.rumahindonesia.org","title":"Kepemimpinan Kyai sebagai Kunci Motivasi Santri Kalong di Pesantren: Sebuah Studi Kasus","title-short":"Kepemimpinan Kyai sebagai Kunci Motivasi Santri Kalong di Pesantren","volume":"4","author":[{"family":"Maulana","given":"Fatkhurrozak Johan"},{"family":"Ernawati","given":"Fetty"}],"issued":{"date-parts":[["2024",4,30]]}}}],"schema":"https://github.com/citation-style-language/schema/raw/master/csl-citation.json"} </w:instrText>
      </w:r>
      <w:r w:rsidR="00C54845">
        <w:rPr>
          <w:rFonts w:asciiTheme="majorBidi" w:hAnsiTheme="majorBidi" w:cstheme="majorBidi"/>
          <w:bCs/>
          <w:sz w:val="20"/>
          <w:lang w:val="en-ID"/>
        </w:rPr>
        <w:fldChar w:fldCharType="separate"/>
      </w:r>
      <w:r w:rsidR="00C54845" w:rsidRPr="00C54845">
        <w:rPr>
          <w:rFonts w:ascii="Times New Roman" w:hAnsi="Times New Roman"/>
          <w:sz w:val="20"/>
          <w:lang w:val="sv-SE"/>
        </w:rPr>
        <w:t>(Maulana &amp; Ernawati, 2024)</w:t>
      </w:r>
      <w:r w:rsidR="00C54845">
        <w:rPr>
          <w:rFonts w:asciiTheme="majorBidi" w:hAnsiTheme="majorBidi" w:cstheme="majorBidi"/>
          <w:bCs/>
          <w:sz w:val="20"/>
          <w:lang w:val="en-ID"/>
        </w:rPr>
        <w:fldChar w:fldCharType="end"/>
      </w:r>
    </w:p>
    <w:p w14:paraId="3B383AFC" w14:textId="7B80A937" w:rsidR="00A556BF" w:rsidRPr="00C54845" w:rsidRDefault="002D044C" w:rsidP="00C54845">
      <w:pPr>
        <w:pStyle w:val="BodyText"/>
        <w:spacing w:before="162"/>
        <w:rPr>
          <w:rFonts w:asciiTheme="majorBidi" w:hAnsiTheme="majorBidi" w:cstheme="majorBidi"/>
          <w:bCs/>
          <w:sz w:val="20"/>
          <w:lang w:val="sv-SE"/>
        </w:rPr>
      </w:pPr>
      <w:r w:rsidRPr="002D044C">
        <w:rPr>
          <w:rFonts w:asciiTheme="majorBidi" w:hAnsiTheme="majorBidi" w:cstheme="majorBidi"/>
          <w:sz w:val="20"/>
          <w:lang w:val="sv-SE"/>
        </w:rPr>
        <w:t>Dengan demikian, hasil penelitian ini menegaskan bahwa kepemimpinan kyai di Nusantara merupakan perpaduan antara fungsi yang komprehensif dan gaya kepemimpinan yang adaptif. Keteladanan menjadi inti dari seluruh praktik kepemimpinan tersebut, sehingga mampu menciptakan pengaruh yang tidak hanya bersifat administratif, tetapi juga transformatif dan spiritual dalam kehidupan masyarakat.</w:t>
      </w:r>
    </w:p>
    <w:p w14:paraId="773B9D66" w14:textId="77777777" w:rsidR="00A556BF" w:rsidRPr="00A556BF" w:rsidRDefault="00A556BF" w:rsidP="00A556BF">
      <w:pPr>
        <w:pStyle w:val="BodyText"/>
        <w:spacing w:after="40" w:line="276" w:lineRule="auto"/>
        <w:ind w:firstLine="0"/>
        <w:rPr>
          <w:rFonts w:ascii="Times New Roman" w:hAnsi="Times New Roman"/>
          <w:b/>
          <w:szCs w:val="24"/>
          <w:lang w:val="id-ID"/>
        </w:rPr>
      </w:pPr>
      <w:r w:rsidRPr="00A556BF">
        <w:rPr>
          <w:rFonts w:ascii="Times New Roman" w:hAnsi="Times New Roman"/>
          <w:b/>
          <w:szCs w:val="24"/>
          <w:lang w:val="id-ID"/>
        </w:rPr>
        <w:t>PENUTUP</w:t>
      </w:r>
    </w:p>
    <w:p w14:paraId="451259AD" w14:textId="77777777" w:rsidR="00A556BF" w:rsidRPr="00A556BF" w:rsidRDefault="00A556BF" w:rsidP="00A556BF">
      <w:pPr>
        <w:pStyle w:val="BodyText"/>
        <w:spacing w:line="276" w:lineRule="auto"/>
        <w:ind w:firstLine="0"/>
        <w:rPr>
          <w:rFonts w:ascii="Times New Roman" w:hAnsi="Times New Roman"/>
          <w:b/>
          <w:szCs w:val="24"/>
          <w:lang w:val="id-ID"/>
        </w:rPr>
      </w:pPr>
      <w:r w:rsidRPr="00A556BF">
        <w:rPr>
          <w:rFonts w:ascii="Times New Roman" w:hAnsi="Times New Roman"/>
          <w:b/>
          <w:szCs w:val="24"/>
          <w:lang w:val="id-ID"/>
        </w:rPr>
        <w:t>Simpulan</w:t>
      </w:r>
    </w:p>
    <w:p w14:paraId="66708F9C" w14:textId="55307E4A" w:rsidR="00A556BF" w:rsidRDefault="00C54845" w:rsidP="00C54845">
      <w:pPr>
        <w:pStyle w:val="BodyText"/>
        <w:ind w:firstLine="720"/>
        <w:rPr>
          <w:rFonts w:ascii="Times New Roman" w:hAnsi="Times New Roman"/>
          <w:sz w:val="20"/>
          <w:lang w:val="sv-SE"/>
        </w:rPr>
      </w:pPr>
      <w:r w:rsidRPr="00C54845">
        <w:rPr>
          <w:rFonts w:ascii="Times New Roman" w:hAnsi="Times New Roman"/>
          <w:sz w:val="20"/>
          <w:lang w:val="id-ID"/>
        </w:rPr>
        <w:t xml:space="preserve">Berdasarkan hasil penelitian dan pembahasan, dapat disimpulkan bahwa kepemimpinan Islam yang dicontohkan oleh kyai Nusantara memiliki karakteristik yang khas, yaitu berlandaskan pada nilai-nilai spiritual, moral, dan keteladanan (uswah hasanah). </w:t>
      </w:r>
      <w:r w:rsidRPr="00C54845">
        <w:rPr>
          <w:rFonts w:ascii="Times New Roman" w:hAnsi="Times New Roman"/>
          <w:sz w:val="20"/>
          <w:lang w:val="sv-SE"/>
        </w:rPr>
        <w:t>Kepemimpinan ini tidak hanya berorientasi pada efektivitas organisasi, tetapi juga menekankan tanggung jawab sebagai amanah yang harus dijalankan secara etis dan religius.</w:t>
      </w:r>
    </w:p>
    <w:p w14:paraId="50723825" w14:textId="090B396F" w:rsidR="00C54845" w:rsidRDefault="00C54845" w:rsidP="00C54845">
      <w:pPr>
        <w:pStyle w:val="BodyText"/>
        <w:ind w:firstLine="720"/>
        <w:rPr>
          <w:rFonts w:ascii="Times New Roman" w:hAnsi="Times New Roman"/>
          <w:bCs/>
          <w:sz w:val="20"/>
          <w:lang w:val="sv-SE"/>
        </w:rPr>
      </w:pPr>
      <w:r w:rsidRPr="00C54845">
        <w:rPr>
          <w:rFonts w:ascii="Times New Roman" w:hAnsi="Times New Roman"/>
          <w:bCs/>
          <w:sz w:val="20"/>
          <w:lang w:val="sv-SE"/>
        </w:rPr>
        <w:t>Fungsi kepemimpinan kyai terbukti mencakup aspek edukatif, spiritual, sosial, dan transformasional yang saling terintegrasi dalam praktik kehidupan pesantren dan masyarakat. Dalam menjalankan fungsi tersebut, kyai tidak hanya bertindak sebagai pemimpin formal, tetapi juga sebagai pendidik, pembimbing spiritual, mediator sosial, serta agen perubahan.</w:t>
      </w:r>
    </w:p>
    <w:p w14:paraId="40E7D3AE" w14:textId="255AC2C0" w:rsidR="00C54845" w:rsidRDefault="00C54845" w:rsidP="00C54845">
      <w:pPr>
        <w:pStyle w:val="BodyText"/>
        <w:ind w:firstLine="720"/>
        <w:rPr>
          <w:rFonts w:ascii="Times New Roman" w:hAnsi="Times New Roman"/>
          <w:bCs/>
          <w:sz w:val="20"/>
          <w:lang w:val="sv-SE"/>
        </w:rPr>
      </w:pPr>
      <w:r w:rsidRPr="00C54845">
        <w:rPr>
          <w:rFonts w:ascii="Times New Roman" w:hAnsi="Times New Roman"/>
          <w:bCs/>
          <w:sz w:val="20"/>
          <w:lang w:val="sv-SE"/>
        </w:rPr>
        <w:t>Adapun gaya kepemimpinan kyai menunjukkan perpaduan antara gaya karismatik, paternalistik, dan partisipatif. Ketiga gaya tersebut tidak berdiri sendiri, melainkan saling melengkapi dalam membangun hubungan yang kuat antara pemimpin dan pengikut. Karisma memberikan pengaruh, paternalistik menciptakan kedekatan emosional, sedangkan partisipatif membuka ruang musyawarah.</w:t>
      </w:r>
    </w:p>
    <w:p w14:paraId="1E353BEE" w14:textId="7589DF28" w:rsidR="00C54845" w:rsidRPr="00C54845" w:rsidRDefault="00C54845" w:rsidP="00C54845">
      <w:pPr>
        <w:pStyle w:val="BodyText"/>
        <w:ind w:firstLine="720"/>
        <w:rPr>
          <w:rFonts w:ascii="Times New Roman" w:hAnsi="Times New Roman"/>
          <w:bCs/>
          <w:sz w:val="20"/>
          <w:lang w:val="sv-SE"/>
        </w:rPr>
      </w:pPr>
      <w:r w:rsidRPr="00C54845">
        <w:rPr>
          <w:rFonts w:ascii="Times New Roman" w:hAnsi="Times New Roman"/>
          <w:bCs/>
          <w:sz w:val="20"/>
          <w:lang w:val="sv-SE"/>
        </w:rPr>
        <w:t>Dengan demikian, kepemimpinan kyai di Nusantara merupakan model kepemimpinan yang komprehensif dan kontekstual, di mana fungsi dan gaya kepemimpinan terintegrasi dalam kerangka keteladanan. Model ini tetap relevan dalam menghadapi tantangan modern, karena mampu menggabungkan nilai-nilai tradisional Islam dengan kebutuhan kepemimpinan kontemporer yang adaptif, berintegritas, dan berorientasi pada pembentukan karakter.</w:t>
      </w:r>
    </w:p>
    <w:p w14:paraId="07423EE6" w14:textId="77777777" w:rsidR="00A556BF" w:rsidRPr="00A467B7" w:rsidRDefault="00A556BF" w:rsidP="00A556BF">
      <w:pPr>
        <w:pStyle w:val="BodyText"/>
        <w:spacing w:line="276" w:lineRule="auto"/>
        <w:ind w:firstLine="0"/>
        <w:rPr>
          <w:rFonts w:ascii="Times New Roman" w:hAnsi="Times New Roman"/>
          <w:b/>
          <w:szCs w:val="24"/>
          <w:lang w:val="sv-SE"/>
        </w:rPr>
      </w:pPr>
      <w:r w:rsidRPr="00A556BF">
        <w:rPr>
          <w:rFonts w:ascii="Times New Roman" w:hAnsi="Times New Roman"/>
          <w:b/>
          <w:szCs w:val="24"/>
          <w:lang w:val="id-ID"/>
        </w:rPr>
        <w:t>Saran</w:t>
      </w:r>
    </w:p>
    <w:p w14:paraId="57F0F65D" w14:textId="7BF1E780" w:rsidR="00A556BF" w:rsidRDefault="00C54845" w:rsidP="00C54845">
      <w:pPr>
        <w:pStyle w:val="BodyText"/>
        <w:ind w:firstLine="0"/>
        <w:rPr>
          <w:rFonts w:ascii="Times New Roman" w:hAnsi="Times New Roman"/>
          <w:sz w:val="20"/>
          <w:lang w:val="sv-SE"/>
        </w:rPr>
      </w:pPr>
      <w:r w:rsidRPr="00C54845">
        <w:rPr>
          <w:rFonts w:ascii="Times New Roman" w:hAnsi="Times New Roman"/>
          <w:sz w:val="20"/>
          <w:lang w:val="sv-SE"/>
        </w:rPr>
        <w:t>Berdasarkan simpulan tersebut, beberapa saran yang dapat diajukan adalah sebagai berikut</w:t>
      </w:r>
      <w:r>
        <w:rPr>
          <w:rFonts w:ascii="Times New Roman" w:hAnsi="Times New Roman"/>
          <w:sz w:val="20"/>
          <w:lang w:val="sv-SE"/>
        </w:rPr>
        <w:t>:</w:t>
      </w:r>
    </w:p>
    <w:p w14:paraId="7EAFD9ED" w14:textId="10811B73" w:rsidR="00C54845" w:rsidRDefault="00C54845" w:rsidP="00C54845">
      <w:pPr>
        <w:pStyle w:val="BodyText"/>
        <w:numPr>
          <w:ilvl w:val="0"/>
          <w:numId w:val="7"/>
        </w:numPr>
        <w:rPr>
          <w:rFonts w:ascii="Times New Roman" w:hAnsi="Times New Roman"/>
          <w:sz w:val="20"/>
          <w:lang w:val="sv-SE"/>
        </w:rPr>
      </w:pPr>
      <w:r>
        <w:rPr>
          <w:rFonts w:ascii="Times New Roman" w:hAnsi="Times New Roman"/>
          <w:sz w:val="20"/>
          <w:lang w:val="sv-SE"/>
        </w:rPr>
        <w:t>B</w:t>
      </w:r>
      <w:r w:rsidRPr="00C54845">
        <w:rPr>
          <w:rFonts w:ascii="Times New Roman" w:hAnsi="Times New Roman"/>
          <w:sz w:val="20"/>
          <w:lang w:val="sv-SE"/>
        </w:rPr>
        <w:t>agi lembaga pendidikan Islam, khususnya pesantren, diharapkan dapat terus mengembangkan model kepemimpinan berbasis keteladanan dengan memperkuat integrasi antara fungsi edukatif, spiritual, sosial, dan transformasional dalam praktik kepemimpinan sehari-hari. Hal ini penting untuk menjaga relevansi pesantren di tengah perkembangan zaman.</w:t>
      </w:r>
    </w:p>
    <w:p w14:paraId="53CF98AD" w14:textId="4F8200CE" w:rsidR="00C54845" w:rsidRDefault="00C54845" w:rsidP="00C54845">
      <w:pPr>
        <w:pStyle w:val="BodyText"/>
        <w:numPr>
          <w:ilvl w:val="0"/>
          <w:numId w:val="7"/>
        </w:numPr>
        <w:rPr>
          <w:rFonts w:ascii="Times New Roman" w:hAnsi="Times New Roman"/>
          <w:sz w:val="20"/>
          <w:lang w:val="sv-SE"/>
        </w:rPr>
      </w:pPr>
      <w:r>
        <w:rPr>
          <w:rFonts w:ascii="Times New Roman" w:hAnsi="Times New Roman"/>
          <w:sz w:val="20"/>
          <w:lang w:val="sv-SE"/>
        </w:rPr>
        <w:t>B</w:t>
      </w:r>
      <w:r w:rsidRPr="00C54845">
        <w:rPr>
          <w:rFonts w:ascii="Times New Roman" w:hAnsi="Times New Roman"/>
          <w:sz w:val="20"/>
          <w:lang w:val="sv-SE"/>
        </w:rPr>
        <w:t>agi para kyai dan pemimpin pendidikan Islam, perlu adanya peningkatan kapasitas dalam menghadapi tantangan modernisasi dan digitalisasi, tanpa meninggalkan nilai-nilai dasar Islam. Kemampuan adaptif dan inovatif menjadi kunci agar kepemimpinan tetap efektif dan mampu menjawab kebutuhan masyarakat.</w:t>
      </w:r>
    </w:p>
    <w:p w14:paraId="0E578363" w14:textId="3AEFD4CE" w:rsidR="00C54845" w:rsidRDefault="00C54845" w:rsidP="00C54845">
      <w:pPr>
        <w:pStyle w:val="BodyText"/>
        <w:numPr>
          <w:ilvl w:val="0"/>
          <w:numId w:val="7"/>
        </w:numPr>
        <w:rPr>
          <w:rFonts w:ascii="Times New Roman" w:hAnsi="Times New Roman"/>
          <w:sz w:val="20"/>
          <w:lang w:val="sv-SE"/>
        </w:rPr>
      </w:pPr>
      <w:r>
        <w:rPr>
          <w:rFonts w:ascii="Times New Roman" w:hAnsi="Times New Roman"/>
          <w:sz w:val="20"/>
          <w:lang w:val="sv-SE"/>
        </w:rPr>
        <w:t>B</w:t>
      </w:r>
      <w:r w:rsidRPr="00C54845">
        <w:rPr>
          <w:rFonts w:ascii="Times New Roman" w:hAnsi="Times New Roman"/>
          <w:sz w:val="20"/>
          <w:lang w:val="sv-SE"/>
        </w:rPr>
        <w:t>agi peneliti selanjutnya, disarankan untuk melakukan penelitian lapangan (field research) guna menguji secara empiris implementasi fungsi dan gaya kepemimpinan kyai di berbagai pesantren. Hal ini penting untuk memperkaya kajian yang selama ini masih didominasi oleh penelitian kepustakaan.</w:t>
      </w:r>
    </w:p>
    <w:p w14:paraId="76418C03" w14:textId="1D1F70C0" w:rsidR="00C54845" w:rsidRPr="00C54845" w:rsidRDefault="00C54845" w:rsidP="00C54845">
      <w:pPr>
        <w:pStyle w:val="BodyText"/>
        <w:numPr>
          <w:ilvl w:val="0"/>
          <w:numId w:val="7"/>
        </w:numPr>
        <w:rPr>
          <w:rFonts w:ascii="Times New Roman" w:hAnsi="Times New Roman"/>
          <w:sz w:val="20"/>
          <w:lang w:val="sv-SE"/>
        </w:rPr>
      </w:pPr>
      <w:r>
        <w:rPr>
          <w:rFonts w:ascii="Times New Roman" w:hAnsi="Times New Roman"/>
          <w:sz w:val="20"/>
          <w:lang w:val="sv-SE"/>
        </w:rPr>
        <w:t>B</w:t>
      </w:r>
      <w:r w:rsidRPr="00C54845">
        <w:rPr>
          <w:rFonts w:ascii="Times New Roman" w:hAnsi="Times New Roman"/>
          <w:sz w:val="20"/>
          <w:lang w:val="sv-SE"/>
        </w:rPr>
        <w:t>agi pemerintah dan pemangku kebijakan, diharapkan dapat memberikan dukungan terhadap pengembangan kepemimpinan pesantren melalui pelatihan, kebijakan strategis, serta penguatan peran pesantren dalam sistem pendidikan nasional. Dengan demikian, kontribusi kyai dalam membangun karakter bangsa dapat semakin optimal.</w:t>
      </w:r>
    </w:p>
    <w:p w14:paraId="52282633" w14:textId="77777777" w:rsidR="00A556BF" w:rsidRDefault="00A556BF" w:rsidP="00A556BF">
      <w:pPr>
        <w:pStyle w:val="BodyText"/>
        <w:ind w:firstLine="0"/>
        <w:rPr>
          <w:rFonts w:ascii="Times New Roman" w:hAnsi="Times New Roman"/>
          <w:b/>
          <w:szCs w:val="24"/>
          <w:lang w:val="id-ID"/>
        </w:rPr>
      </w:pPr>
      <w:r w:rsidRPr="00A556BF">
        <w:rPr>
          <w:rFonts w:ascii="Times New Roman" w:hAnsi="Times New Roman"/>
          <w:b/>
          <w:szCs w:val="24"/>
          <w:lang w:val="id-ID"/>
        </w:rPr>
        <w:t>DAFTAR PUSTAKA</w:t>
      </w:r>
    </w:p>
    <w:p w14:paraId="728995D0" w14:textId="31CCF856" w:rsidR="00C54845" w:rsidRPr="00C54845" w:rsidRDefault="00C54845" w:rsidP="00C54845">
      <w:pPr>
        <w:pStyle w:val="Bibliography"/>
        <w:spacing w:line="240" w:lineRule="auto"/>
        <w:rPr>
          <w:rFonts w:ascii="Times New Roman" w:hAnsi="Times New Roman"/>
          <w:sz w:val="20"/>
          <w:szCs w:val="20"/>
          <w:lang w:val="sv-SE"/>
        </w:rPr>
      </w:pPr>
      <w:r w:rsidRPr="00C54845">
        <w:rPr>
          <w:b/>
          <w:sz w:val="20"/>
          <w:szCs w:val="20"/>
          <w:lang w:val="id-ID"/>
        </w:rPr>
        <w:fldChar w:fldCharType="begin"/>
      </w:r>
      <w:r w:rsidRPr="00C54845">
        <w:rPr>
          <w:b/>
          <w:sz w:val="20"/>
          <w:szCs w:val="20"/>
          <w:lang w:val="id-ID"/>
        </w:rPr>
        <w:instrText xml:space="preserve"> ADDIN ZOTERO_BIBL {"uncited":[],"omitted":[],"custom":[]} CSL_BIBLIOGRAPHY </w:instrText>
      </w:r>
      <w:r w:rsidRPr="00C54845">
        <w:rPr>
          <w:b/>
          <w:sz w:val="20"/>
          <w:szCs w:val="20"/>
          <w:lang w:val="id-ID"/>
        </w:rPr>
        <w:fldChar w:fldCharType="separate"/>
      </w:r>
      <w:r w:rsidRPr="00C54845">
        <w:rPr>
          <w:rFonts w:ascii="Times New Roman" w:hAnsi="Times New Roman"/>
          <w:sz w:val="20"/>
          <w:szCs w:val="20"/>
        </w:rPr>
        <w:t xml:space="preserve">Halawa, D. P., Simbolon, K. A., Adha, S. T., Zebua, A., Sitorus, A. S., Syafrizal, R., Heriyanto, M., Nst, M. D. B., &amp; Syahputra, E. (2022). </w:t>
      </w:r>
      <w:r w:rsidRPr="00C54845">
        <w:rPr>
          <w:rFonts w:ascii="Times New Roman" w:hAnsi="Times New Roman"/>
          <w:sz w:val="20"/>
          <w:szCs w:val="20"/>
          <w:lang w:val="sv-SE"/>
        </w:rPr>
        <w:t>P</w:t>
      </w:r>
      <w:r w:rsidR="001A0D88">
        <w:rPr>
          <w:rFonts w:ascii="Times New Roman" w:hAnsi="Times New Roman"/>
          <w:sz w:val="20"/>
          <w:szCs w:val="20"/>
          <w:lang w:val="sv-SE"/>
        </w:rPr>
        <w:t>emimpin Sebagai Penggerak Motivasi</w:t>
      </w:r>
      <w:r w:rsidRPr="00C54845">
        <w:rPr>
          <w:rFonts w:ascii="Times New Roman" w:hAnsi="Times New Roman"/>
          <w:sz w:val="20"/>
          <w:szCs w:val="20"/>
          <w:lang w:val="sv-SE"/>
        </w:rPr>
        <w:t xml:space="preserve">. </w:t>
      </w:r>
      <w:r w:rsidRPr="00C54845">
        <w:rPr>
          <w:rFonts w:ascii="Times New Roman" w:hAnsi="Times New Roman"/>
          <w:i/>
          <w:iCs/>
          <w:sz w:val="20"/>
          <w:szCs w:val="20"/>
          <w:lang w:val="sv-SE"/>
        </w:rPr>
        <w:t>Nusantara Hasana Journal</w:t>
      </w:r>
      <w:r w:rsidRPr="00C54845">
        <w:rPr>
          <w:rFonts w:ascii="Times New Roman" w:hAnsi="Times New Roman"/>
          <w:sz w:val="20"/>
          <w:szCs w:val="20"/>
          <w:lang w:val="sv-SE"/>
        </w:rPr>
        <w:t xml:space="preserve">, </w:t>
      </w:r>
      <w:r w:rsidRPr="00C54845">
        <w:rPr>
          <w:rFonts w:ascii="Times New Roman" w:hAnsi="Times New Roman"/>
          <w:i/>
          <w:iCs/>
          <w:sz w:val="20"/>
          <w:szCs w:val="20"/>
          <w:lang w:val="sv-SE"/>
        </w:rPr>
        <w:t>2</w:t>
      </w:r>
      <w:r w:rsidRPr="00C54845">
        <w:rPr>
          <w:rFonts w:ascii="Times New Roman" w:hAnsi="Times New Roman"/>
          <w:sz w:val="20"/>
          <w:szCs w:val="20"/>
          <w:lang w:val="sv-SE"/>
        </w:rPr>
        <w:t>(3), 88–91.</w:t>
      </w:r>
    </w:p>
    <w:p w14:paraId="23454F9D" w14:textId="77777777" w:rsidR="00C54845" w:rsidRPr="00C54845" w:rsidRDefault="00C54845" w:rsidP="00C54845">
      <w:pPr>
        <w:pStyle w:val="Bibliography"/>
        <w:spacing w:line="240" w:lineRule="auto"/>
        <w:rPr>
          <w:rFonts w:ascii="Times New Roman" w:hAnsi="Times New Roman"/>
          <w:sz w:val="20"/>
          <w:szCs w:val="20"/>
          <w:lang w:val="sv-SE"/>
        </w:rPr>
      </w:pPr>
      <w:r w:rsidRPr="00C54845">
        <w:rPr>
          <w:rFonts w:ascii="Times New Roman" w:hAnsi="Times New Roman"/>
          <w:sz w:val="20"/>
          <w:szCs w:val="20"/>
          <w:lang w:val="sv-SE"/>
        </w:rPr>
        <w:t xml:space="preserve">Maulana, F. J., &amp; Ernawati, F. (2024). Kepemimpinan Kyai sebagai Kunci </w:t>
      </w:r>
      <w:r w:rsidRPr="00C54845">
        <w:rPr>
          <w:rFonts w:ascii="Times New Roman" w:hAnsi="Times New Roman"/>
          <w:sz w:val="20"/>
          <w:szCs w:val="20"/>
          <w:lang w:val="sv-SE"/>
        </w:rPr>
        <w:lastRenderedPageBreak/>
        <w:t xml:space="preserve">Motivasi Santri Kalong di Pesantren: Sebuah Studi Kasus. </w:t>
      </w:r>
      <w:r w:rsidRPr="00C54845">
        <w:rPr>
          <w:rFonts w:ascii="Times New Roman" w:hAnsi="Times New Roman"/>
          <w:i/>
          <w:iCs/>
          <w:sz w:val="20"/>
          <w:szCs w:val="20"/>
          <w:lang w:val="sv-SE"/>
        </w:rPr>
        <w:t>Nusantara: Jurnal Pendidikan Indonesia</w:t>
      </w:r>
      <w:r w:rsidRPr="00C54845">
        <w:rPr>
          <w:rFonts w:ascii="Times New Roman" w:hAnsi="Times New Roman"/>
          <w:sz w:val="20"/>
          <w:szCs w:val="20"/>
          <w:lang w:val="sv-SE"/>
        </w:rPr>
        <w:t xml:space="preserve">, </w:t>
      </w:r>
      <w:r w:rsidRPr="00C54845">
        <w:rPr>
          <w:rFonts w:ascii="Times New Roman" w:hAnsi="Times New Roman"/>
          <w:i/>
          <w:iCs/>
          <w:sz w:val="20"/>
          <w:szCs w:val="20"/>
          <w:lang w:val="sv-SE"/>
        </w:rPr>
        <w:t>4</w:t>
      </w:r>
      <w:r w:rsidRPr="00C54845">
        <w:rPr>
          <w:rFonts w:ascii="Times New Roman" w:hAnsi="Times New Roman"/>
          <w:sz w:val="20"/>
          <w:szCs w:val="20"/>
          <w:lang w:val="sv-SE"/>
        </w:rPr>
        <w:t>(2), 607–620. https://doi.org/10.14421/njpi.2024.v4i2-20</w:t>
      </w:r>
    </w:p>
    <w:p w14:paraId="350C0809" w14:textId="77777777" w:rsidR="00C54845" w:rsidRPr="00C54845" w:rsidRDefault="00C54845" w:rsidP="00C54845">
      <w:pPr>
        <w:pStyle w:val="Bibliography"/>
        <w:spacing w:line="240" w:lineRule="auto"/>
        <w:rPr>
          <w:rFonts w:ascii="Times New Roman" w:hAnsi="Times New Roman"/>
          <w:sz w:val="20"/>
          <w:szCs w:val="20"/>
          <w:lang w:val="sv-SE"/>
        </w:rPr>
      </w:pPr>
      <w:r w:rsidRPr="00C54845">
        <w:rPr>
          <w:rFonts w:ascii="Times New Roman" w:hAnsi="Times New Roman"/>
          <w:i/>
          <w:iCs/>
          <w:sz w:val="20"/>
          <w:szCs w:val="20"/>
          <w:lang w:val="sv-SE"/>
        </w:rPr>
        <w:t>Peran dan Fungsi Kepemimpinan Pendidikan Islam | AKSI: Jurnal Manajemen Pendidikan Islam</w:t>
      </w:r>
      <w:r w:rsidRPr="00C54845">
        <w:rPr>
          <w:rFonts w:ascii="Times New Roman" w:hAnsi="Times New Roman"/>
          <w:sz w:val="20"/>
          <w:szCs w:val="20"/>
          <w:lang w:val="sv-SE"/>
        </w:rPr>
        <w:t>. (t.t.). Diambil 4 April 2026, dari https://ejurnal.inhafi.ac.id/index.php/aksi/article/view/712</w:t>
      </w:r>
    </w:p>
    <w:p w14:paraId="299D1E7B" w14:textId="0E93D44F" w:rsidR="00C54845" w:rsidRPr="00C54845" w:rsidRDefault="00C54845" w:rsidP="00C54845">
      <w:pPr>
        <w:pStyle w:val="Bibliography"/>
        <w:spacing w:line="240" w:lineRule="auto"/>
        <w:rPr>
          <w:rFonts w:ascii="Times New Roman" w:hAnsi="Times New Roman"/>
          <w:sz w:val="20"/>
          <w:szCs w:val="20"/>
          <w:lang w:val="sv-SE"/>
        </w:rPr>
      </w:pPr>
      <w:r w:rsidRPr="00C54845">
        <w:rPr>
          <w:rFonts w:ascii="Times New Roman" w:hAnsi="Times New Roman"/>
          <w:i/>
          <w:iCs/>
          <w:sz w:val="20"/>
          <w:szCs w:val="20"/>
          <w:lang w:val="sv-SE"/>
        </w:rPr>
        <w:t>P</w:t>
      </w:r>
      <w:r w:rsidR="001A0D88">
        <w:rPr>
          <w:rFonts w:ascii="Times New Roman" w:hAnsi="Times New Roman"/>
          <w:i/>
          <w:iCs/>
          <w:sz w:val="20"/>
          <w:szCs w:val="20"/>
          <w:lang w:val="sv-SE"/>
        </w:rPr>
        <w:t xml:space="preserve">esantren dan Kepemimpinan Kyai </w:t>
      </w:r>
      <w:r w:rsidRPr="00C54845">
        <w:rPr>
          <w:rFonts w:ascii="Times New Roman" w:hAnsi="Times New Roman"/>
          <w:i/>
          <w:iCs/>
          <w:sz w:val="20"/>
          <w:szCs w:val="20"/>
          <w:lang w:val="sv-SE"/>
        </w:rPr>
        <w:t>| Terampil: Jurnal Pendidikan dan Pembelajaran Dasar</w:t>
      </w:r>
      <w:r w:rsidRPr="00C54845">
        <w:rPr>
          <w:rFonts w:ascii="Times New Roman" w:hAnsi="Times New Roman"/>
          <w:sz w:val="20"/>
          <w:szCs w:val="20"/>
          <w:lang w:val="sv-SE"/>
        </w:rPr>
        <w:t>. (2018). https://ejournal.radenintan.ac.id/index.php/terampil/article/view/1308</w:t>
      </w:r>
    </w:p>
    <w:p w14:paraId="0BA72D07" w14:textId="77777777" w:rsidR="00C54845" w:rsidRPr="00C54845" w:rsidRDefault="00C54845" w:rsidP="00C54845">
      <w:pPr>
        <w:pStyle w:val="Bibliography"/>
        <w:spacing w:line="240" w:lineRule="auto"/>
        <w:rPr>
          <w:rFonts w:ascii="Times New Roman" w:hAnsi="Times New Roman"/>
          <w:sz w:val="20"/>
          <w:szCs w:val="20"/>
          <w:lang w:val="sv-SE"/>
        </w:rPr>
      </w:pPr>
      <w:r w:rsidRPr="00C54845">
        <w:rPr>
          <w:rFonts w:ascii="Times New Roman" w:hAnsi="Times New Roman"/>
          <w:sz w:val="20"/>
          <w:szCs w:val="20"/>
          <w:lang w:val="sv-SE"/>
        </w:rPr>
        <w:t xml:space="preserve">Prasetyo, M. A. M. (2022). Pesantren Efektif: Studi Gaya Kepemimpinan Partisipatif. </w:t>
      </w:r>
      <w:r w:rsidRPr="00C54845">
        <w:rPr>
          <w:rFonts w:ascii="Times New Roman" w:hAnsi="Times New Roman"/>
          <w:i/>
          <w:iCs/>
          <w:sz w:val="20"/>
          <w:szCs w:val="20"/>
          <w:lang w:val="sv-SE"/>
        </w:rPr>
        <w:t>Munaddhomah: Jurnal Manajemen Pendidikan Islam</w:t>
      </w:r>
      <w:r w:rsidRPr="00C54845">
        <w:rPr>
          <w:rFonts w:ascii="Times New Roman" w:hAnsi="Times New Roman"/>
          <w:sz w:val="20"/>
          <w:szCs w:val="20"/>
          <w:lang w:val="sv-SE"/>
        </w:rPr>
        <w:t xml:space="preserve">, </w:t>
      </w:r>
      <w:r w:rsidRPr="00C54845">
        <w:rPr>
          <w:rFonts w:ascii="Times New Roman" w:hAnsi="Times New Roman"/>
          <w:i/>
          <w:iCs/>
          <w:sz w:val="20"/>
          <w:szCs w:val="20"/>
          <w:lang w:val="sv-SE"/>
        </w:rPr>
        <w:t>3</w:t>
      </w:r>
      <w:r w:rsidRPr="00C54845">
        <w:rPr>
          <w:rFonts w:ascii="Times New Roman" w:hAnsi="Times New Roman"/>
          <w:sz w:val="20"/>
          <w:szCs w:val="20"/>
          <w:lang w:val="sv-SE"/>
        </w:rPr>
        <w:t>(1), 1–12. https://doi.org/10.31538/munaddhomah.v3i1.159</w:t>
      </w:r>
    </w:p>
    <w:p w14:paraId="27771EF1" w14:textId="77777777" w:rsidR="00C54845" w:rsidRPr="00C54845" w:rsidRDefault="00C54845" w:rsidP="00C54845">
      <w:pPr>
        <w:pStyle w:val="Bibliography"/>
        <w:spacing w:line="240" w:lineRule="auto"/>
        <w:rPr>
          <w:rFonts w:ascii="Times New Roman" w:hAnsi="Times New Roman"/>
          <w:sz w:val="20"/>
          <w:szCs w:val="20"/>
        </w:rPr>
      </w:pPr>
      <w:r w:rsidRPr="00C54845">
        <w:rPr>
          <w:rFonts w:ascii="Times New Roman" w:hAnsi="Times New Roman"/>
          <w:sz w:val="20"/>
          <w:szCs w:val="20"/>
        </w:rPr>
        <w:t xml:space="preserve">Ramadhani, Iqbal, Zunaidi, Naution, A. A., Muhammad, Paisal, Adil Fathi. </w:t>
      </w:r>
      <w:r w:rsidRPr="00C54845">
        <w:rPr>
          <w:rFonts w:ascii="Times New Roman" w:hAnsi="Times New Roman"/>
          <w:sz w:val="20"/>
          <w:szCs w:val="20"/>
          <w:lang w:val="sv-SE"/>
        </w:rPr>
        <w:t xml:space="preserve">(t.t.). Kepemimpinan Kyai dalam Mengelola </w:t>
      </w:r>
      <w:r w:rsidRPr="00C54845">
        <w:rPr>
          <w:rFonts w:ascii="Times New Roman" w:hAnsi="Times New Roman"/>
          <w:sz w:val="20"/>
          <w:szCs w:val="20"/>
          <w:lang w:val="sv-SE"/>
        </w:rPr>
        <w:t xml:space="preserve">Manajemen Pendidikan Pesantren di Era Digital. </w:t>
      </w:r>
      <w:r w:rsidRPr="00C54845">
        <w:rPr>
          <w:rFonts w:ascii="Times New Roman" w:hAnsi="Times New Roman"/>
          <w:i/>
          <w:iCs/>
          <w:sz w:val="20"/>
          <w:szCs w:val="20"/>
        </w:rPr>
        <w:t>2025-12-09</w:t>
      </w:r>
      <w:r w:rsidRPr="00C54845">
        <w:rPr>
          <w:rFonts w:ascii="Times New Roman" w:hAnsi="Times New Roman"/>
          <w:sz w:val="20"/>
          <w:szCs w:val="20"/>
        </w:rPr>
        <w:t xml:space="preserve">, </w:t>
      </w:r>
      <w:r w:rsidRPr="00C54845">
        <w:rPr>
          <w:rFonts w:ascii="Times New Roman" w:hAnsi="Times New Roman"/>
          <w:i/>
          <w:iCs/>
          <w:sz w:val="20"/>
          <w:szCs w:val="20"/>
        </w:rPr>
        <w:t>Vol. 3 No. 6 (2025): Desember</w:t>
      </w:r>
      <w:r w:rsidRPr="00C54845">
        <w:rPr>
          <w:rFonts w:ascii="Times New Roman" w:hAnsi="Times New Roman"/>
          <w:sz w:val="20"/>
          <w:szCs w:val="20"/>
        </w:rPr>
        <w:t>. https://doi.org/10.61722/jipm.v3i6.1742</w:t>
      </w:r>
    </w:p>
    <w:p w14:paraId="1FEABC46" w14:textId="28D8E777" w:rsidR="00C54845" w:rsidRPr="00C54845" w:rsidRDefault="00C54845" w:rsidP="00C54845">
      <w:pPr>
        <w:pStyle w:val="Bibliography"/>
        <w:spacing w:line="240" w:lineRule="auto"/>
        <w:rPr>
          <w:rFonts w:ascii="Times New Roman" w:hAnsi="Times New Roman"/>
          <w:sz w:val="20"/>
          <w:szCs w:val="20"/>
        </w:rPr>
      </w:pPr>
      <w:r w:rsidRPr="00C54845">
        <w:rPr>
          <w:rFonts w:ascii="Times New Roman" w:hAnsi="Times New Roman"/>
          <w:sz w:val="20"/>
          <w:szCs w:val="20"/>
        </w:rPr>
        <w:t xml:space="preserve">Salsabila, A., &amp; Sesmiarni, Z. (2025). </w:t>
      </w:r>
      <w:r w:rsidRPr="00C54845">
        <w:rPr>
          <w:rFonts w:ascii="Times New Roman" w:hAnsi="Times New Roman"/>
          <w:sz w:val="20"/>
          <w:szCs w:val="20"/>
          <w:lang w:val="sv-SE"/>
        </w:rPr>
        <w:t xml:space="preserve">Integrasi Nilai-Nilai Islam dalam Pengelolaan Sumber Daya Manusia di Lembaga Pendidikan. </w:t>
      </w:r>
      <w:r w:rsidRPr="00C54845">
        <w:rPr>
          <w:rFonts w:ascii="Times New Roman" w:hAnsi="Times New Roman"/>
          <w:i/>
          <w:iCs/>
          <w:sz w:val="20"/>
          <w:szCs w:val="20"/>
        </w:rPr>
        <w:t>J</w:t>
      </w:r>
      <w:r w:rsidR="001A0D88">
        <w:rPr>
          <w:rFonts w:ascii="Times New Roman" w:hAnsi="Times New Roman"/>
          <w:i/>
          <w:iCs/>
          <w:sz w:val="20"/>
          <w:szCs w:val="20"/>
        </w:rPr>
        <w:t>urnal Ilmiah Penelitian Mahasiswa,</w:t>
      </w:r>
      <w:r w:rsidRPr="00C54845">
        <w:rPr>
          <w:rFonts w:ascii="Times New Roman" w:hAnsi="Times New Roman"/>
          <w:sz w:val="20"/>
          <w:szCs w:val="20"/>
        </w:rPr>
        <w:t xml:space="preserve"> </w:t>
      </w:r>
      <w:r w:rsidRPr="00C54845">
        <w:rPr>
          <w:rFonts w:ascii="Times New Roman" w:hAnsi="Times New Roman"/>
          <w:i/>
          <w:iCs/>
          <w:sz w:val="20"/>
          <w:szCs w:val="20"/>
        </w:rPr>
        <w:t>3</w:t>
      </w:r>
      <w:r w:rsidRPr="00C54845">
        <w:rPr>
          <w:rFonts w:ascii="Times New Roman" w:hAnsi="Times New Roman"/>
          <w:sz w:val="20"/>
          <w:szCs w:val="20"/>
        </w:rPr>
        <w:t>(2), 252–260. https://doi.org/10.61722/jipm.v3i2.828</w:t>
      </w:r>
    </w:p>
    <w:p w14:paraId="0B45902A" w14:textId="499AA658" w:rsidR="00C54845" w:rsidRPr="00C54845" w:rsidRDefault="00C54845" w:rsidP="00C54845">
      <w:pPr>
        <w:pStyle w:val="Bibliography"/>
        <w:spacing w:line="240" w:lineRule="auto"/>
        <w:rPr>
          <w:rFonts w:ascii="Times New Roman" w:hAnsi="Times New Roman"/>
          <w:sz w:val="20"/>
          <w:szCs w:val="20"/>
        </w:rPr>
      </w:pPr>
      <w:r w:rsidRPr="00C54845">
        <w:rPr>
          <w:rFonts w:ascii="Times New Roman" w:hAnsi="Times New Roman"/>
          <w:sz w:val="20"/>
          <w:szCs w:val="20"/>
        </w:rPr>
        <w:t xml:space="preserve">Sari, H. M. K. (2016). </w:t>
      </w:r>
      <w:r w:rsidR="001A0D88">
        <w:rPr>
          <w:rFonts w:ascii="Times New Roman" w:hAnsi="Times New Roman"/>
          <w:i/>
          <w:iCs/>
          <w:sz w:val="20"/>
          <w:szCs w:val="20"/>
          <w:lang w:val="sv-SE"/>
        </w:rPr>
        <w:t>Pengaruh Gaya Kepemimpinan Otoriter Terhadap Loyalitas Melalui Kepuasan Kerja dan Stres Kerja Karyawan Perusahaan X di Blitar.</w:t>
      </w:r>
      <w:r w:rsidRPr="00C54845">
        <w:rPr>
          <w:rFonts w:ascii="Times New Roman" w:hAnsi="Times New Roman"/>
          <w:sz w:val="20"/>
          <w:szCs w:val="20"/>
          <w:lang w:val="sv-SE"/>
        </w:rPr>
        <w:t xml:space="preserve"> </w:t>
      </w:r>
      <w:r w:rsidRPr="00C54845">
        <w:rPr>
          <w:rFonts w:ascii="Times New Roman" w:hAnsi="Times New Roman"/>
          <w:sz w:val="20"/>
          <w:szCs w:val="20"/>
        </w:rPr>
        <w:t>179–190. http://eprints.umsida.ac.id/72/</w:t>
      </w:r>
    </w:p>
    <w:p w14:paraId="06B860B8" w14:textId="77777777" w:rsidR="00C54845" w:rsidRPr="00C54845" w:rsidRDefault="00C54845" w:rsidP="00C54845">
      <w:pPr>
        <w:pStyle w:val="Bibliography"/>
        <w:spacing w:line="240" w:lineRule="auto"/>
        <w:rPr>
          <w:rFonts w:ascii="Times New Roman" w:hAnsi="Times New Roman"/>
          <w:sz w:val="20"/>
          <w:szCs w:val="20"/>
          <w:lang w:val="sv-SE"/>
        </w:rPr>
      </w:pPr>
      <w:r w:rsidRPr="00C54845">
        <w:rPr>
          <w:rFonts w:ascii="Times New Roman" w:hAnsi="Times New Roman"/>
          <w:sz w:val="20"/>
          <w:szCs w:val="20"/>
        </w:rPr>
        <w:t xml:space="preserve">Shihab, F., Zohriah, A., &amp; Fauzi, A. (2023). </w:t>
      </w:r>
      <w:r w:rsidRPr="00C54845">
        <w:rPr>
          <w:rFonts w:ascii="Times New Roman" w:hAnsi="Times New Roman"/>
          <w:sz w:val="20"/>
          <w:szCs w:val="20"/>
          <w:lang w:val="sv-SE"/>
        </w:rPr>
        <w:t xml:space="preserve">Peran Kepemimpinan Kyai dalam Lembaga Pendidikan Islam. </w:t>
      </w:r>
      <w:r w:rsidRPr="00C54845">
        <w:rPr>
          <w:rFonts w:ascii="Times New Roman" w:hAnsi="Times New Roman"/>
          <w:i/>
          <w:iCs/>
          <w:sz w:val="20"/>
          <w:szCs w:val="20"/>
          <w:lang w:val="sv-SE"/>
        </w:rPr>
        <w:t>Jurnal Pendidikan Dan Konseling (JPDK)</w:t>
      </w:r>
      <w:r w:rsidRPr="00C54845">
        <w:rPr>
          <w:rFonts w:ascii="Times New Roman" w:hAnsi="Times New Roman"/>
          <w:sz w:val="20"/>
          <w:szCs w:val="20"/>
          <w:lang w:val="sv-SE"/>
        </w:rPr>
        <w:t xml:space="preserve">, </w:t>
      </w:r>
      <w:r w:rsidRPr="00C54845">
        <w:rPr>
          <w:rFonts w:ascii="Times New Roman" w:hAnsi="Times New Roman"/>
          <w:i/>
          <w:iCs/>
          <w:sz w:val="20"/>
          <w:szCs w:val="20"/>
          <w:lang w:val="sv-SE"/>
        </w:rPr>
        <w:t>5</w:t>
      </w:r>
      <w:r w:rsidRPr="00C54845">
        <w:rPr>
          <w:rFonts w:ascii="Times New Roman" w:hAnsi="Times New Roman"/>
          <w:sz w:val="20"/>
          <w:szCs w:val="20"/>
          <w:lang w:val="sv-SE"/>
        </w:rPr>
        <w:t>(2), 4594–4599. https://doi.org/10.31004/jpdk.v5i2.14169</w:t>
      </w:r>
    </w:p>
    <w:p w14:paraId="2362C2CC" w14:textId="41C8D5F0" w:rsidR="00C54845" w:rsidRPr="00A556BF" w:rsidRDefault="00C54845" w:rsidP="00C54845">
      <w:pPr>
        <w:pStyle w:val="BodyText"/>
        <w:ind w:firstLine="0"/>
        <w:rPr>
          <w:rFonts w:ascii="Times New Roman" w:hAnsi="Times New Roman"/>
          <w:b/>
          <w:szCs w:val="24"/>
          <w:lang w:val="id-ID"/>
        </w:rPr>
      </w:pPr>
      <w:r w:rsidRPr="00C54845">
        <w:rPr>
          <w:rFonts w:ascii="Times New Roman" w:hAnsi="Times New Roman"/>
          <w:b/>
          <w:sz w:val="20"/>
          <w:lang w:val="id-ID"/>
        </w:rPr>
        <w:fldChar w:fldCharType="end"/>
      </w:r>
    </w:p>
    <w:p w14:paraId="59167942" w14:textId="31566E39" w:rsidR="003650DD" w:rsidRPr="003650DD" w:rsidRDefault="003650DD" w:rsidP="00C54845">
      <w:pPr>
        <w:pStyle w:val="DaftarPustaka"/>
        <w:sectPr w:rsidR="003650DD" w:rsidRPr="003650DD" w:rsidSect="00A556BF">
          <w:type w:val="continuous"/>
          <w:pgSz w:w="11907" w:h="16840" w:code="9"/>
          <w:pgMar w:top="1418" w:right="1418" w:bottom="1418" w:left="1418" w:header="720" w:footer="720" w:gutter="0"/>
          <w:pgNumType w:start="1"/>
          <w:cols w:num="2" w:space="720"/>
          <w:titlePg/>
          <w:docGrid w:linePitch="360"/>
        </w:sectPr>
      </w:pPr>
    </w:p>
    <w:p w14:paraId="4E36C3AD" w14:textId="77777777" w:rsidR="001940C7" w:rsidRDefault="001940C7" w:rsidP="001940C7">
      <w:pPr>
        <w:rPr>
          <w:rFonts w:ascii="Times New Roman" w:hAnsi="Times New Roman"/>
          <w:szCs w:val="24"/>
          <w:lang w:val="id-ID"/>
        </w:rPr>
      </w:pPr>
    </w:p>
    <w:p w14:paraId="704B76F2" w14:textId="45BBE930" w:rsidR="001A0D88" w:rsidRPr="001A0D88" w:rsidRDefault="001A0D88" w:rsidP="001A0D88">
      <w:pPr>
        <w:tabs>
          <w:tab w:val="left" w:pos="6468"/>
        </w:tabs>
        <w:rPr>
          <w:rFonts w:ascii="Times New Roman" w:hAnsi="Times New Roman"/>
          <w:szCs w:val="24"/>
          <w:lang w:val="id-ID"/>
        </w:rPr>
      </w:pPr>
      <w:r>
        <w:rPr>
          <w:rFonts w:ascii="Times New Roman" w:hAnsi="Times New Roman"/>
          <w:szCs w:val="24"/>
          <w:lang w:val="id-ID"/>
        </w:rPr>
        <w:tab/>
      </w:r>
    </w:p>
    <w:sectPr w:rsidR="001A0D88" w:rsidRPr="001A0D88" w:rsidSect="00A556BF">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F1F4" w14:textId="77777777" w:rsidR="00653715" w:rsidRDefault="00653715" w:rsidP="00700A34">
      <w:r>
        <w:separator/>
      </w:r>
    </w:p>
  </w:endnote>
  <w:endnote w:type="continuationSeparator" w:id="0">
    <w:p w14:paraId="669E5981" w14:textId="77777777" w:rsidR="00653715" w:rsidRDefault="00653715"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086647991"/>
      <w:docPartObj>
        <w:docPartGallery w:val="Page Numbers (Bottom of Page)"/>
        <w:docPartUnique/>
      </w:docPartObj>
    </w:sdtPr>
    <w:sdtContent>
      <w:p w14:paraId="39F48DF6" w14:textId="77777777"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A467B7">
          <w:rPr>
            <w:sz w:val="24"/>
            <w:szCs w:val="24"/>
            <w:lang w:val="sv-SE"/>
          </w:rPr>
          <w:instrText xml:space="preserve"> PAGE   \* MERGEFORMAT </w:instrText>
        </w:r>
        <w:r w:rsidRPr="00FF7B1A">
          <w:rPr>
            <w:sz w:val="24"/>
            <w:szCs w:val="24"/>
          </w:rPr>
          <w:fldChar w:fldCharType="separate"/>
        </w:r>
        <w:r w:rsidR="003650DD" w:rsidRPr="00A467B7">
          <w:rPr>
            <w:noProof/>
            <w:sz w:val="24"/>
            <w:szCs w:val="24"/>
            <w:lang w:val="sv-SE"/>
          </w:rPr>
          <w:t>4</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r w:rsidR="002B2B34" w:rsidRPr="00A467B7">
          <w:rPr>
            <w:rFonts w:ascii="Times New Roman" w:hAnsi="Times New Roman"/>
            <w:i/>
            <w:lang w:val="sv-SE"/>
          </w:rPr>
          <w:t xml:space="preserve">IJIEM: Kajian Teori dan Hasil Penelitian Pendidikan, Vol. </w:t>
        </w:r>
        <w:r w:rsidR="002B2B34">
          <w:rPr>
            <w:rFonts w:ascii="Times New Roman" w:hAnsi="Times New Roman"/>
            <w:i/>
          </w:rPr>
          <w:t>X</w:t>
        </w:r>
        <w:r w:rsidR="002B2B34" w:rsidRPr="002B2B34">
          <w:rPr>
            <w:rFonts w:ascii="Times New Roman" w:hAnsi="Times New Roman"/>
            <w:i/>
          </w:rPr>
          <w:t xml:space="preserve">, No. </w:t>
        </w:r>
        <w:r w:rsidR="002B2B34">
          <w:rPr>
            <w:rFonts w:ascii="Times New Roman" w:hAnsi="Times New Roman"/>
            <w:i/>
          </w:rPr>
          <w:t>X, April 2020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265897"/>
      <w:docPartObj>
        <w:docPartGallery w:val="Page Numbers (Bottom of Page)"/>
        <w:docPartUnique/>
      </w:docPartObj>
    </w:sdtPr>
    <w:sdtContent>
      <w:p w14:paraId="1E194B0A" w14:textId="7C9E8C93" w:rsidR="00137086" w:rsidRPr="00AA0FA8" w:rsidRDefault="001A0D88"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B21642" w:rsidRPr="00B21642">
            <w:rPr>
              <w:b/>
              <w:bCs/>
              <w:noProof/>
            </w:rPr>
            <w:t>Indonesian Journal of Islamic Educational Management</w:t>
          </w:r>
        </w:fldSimple>
        <w:r w:rsidR="00137086" w:rsidRPr="00FF7B1A">
          <w:rPr>
            <w:iCs/>
            <w:lang w:val="id-ID"/>
          </w:rPr>
          <w:t xml:space="preserve">, </w:t>
        </w:r>
        <w:fldSimple w:instr=" STYLEREF  &quot;03. Volume&quot;  \* MERGEFORMAT ">
          <w:r w:rsidR="00B21642" w:rsidRPr="00B21642">
            <w:rPr>
              <w:iCs/>
              <w:noProof/>
              <w:lang w:val="id-ID"/>
            </w:rPr>
            <w:t xml:space="preserve">Vol. X, No. X, April 2020, Hal. </w:t>
          </w:r>
          <w:r w:rsidR="00B21642">
            <w:rPr>
              <w:noProof/>
            </w:rPr>
            <w:t>xxx-xxx</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3650DD">
          <w:rPr>
            <w:noProof/>
            <w:sz w:val="24"/>
            <w:szCs w:val="24"/>
          </w:rPr>
          <w:t>3</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597239917"/>
      <w:docPartObj>
        <w:docPartGallery w:val="Page Numbers (Bottom of Page)"/>
        <w:docPartUnique/>
      </w:docPartObj>
    </w:sdtPr>
    <w:sdtContent>
      <w:p w14:paraId="680F8391" w14:textId="77777777" w:rsidR="006852E9" w:rsidRPr="00A556BF" w:rsidRDefault="00A556BF" w:rsidP="006852E9">
        <w:pPr>
          <w:pStyle w:val="Footer"/>
          <w:tabs>
            <w:tab w:val="clear" w:pos="4680"/>
            <w:tab w:val="clear" w:pos="9360"/>
            <w:tab w:val="left" w:pos="0"/>
            <w:tab w:val="center" w:pos="3402"/>
            <w:tab w:val="right" w:pos="9072"/>
          </w:tabs>
          <w:ind w:firstLine="0"/>
          <w:jc w:val="both"/>
          <w:rPr>
            <w:rFonts w:ascii="Times New Roman" w:hAnsi="Times New Roman"/>
          </w:rPr>
        </w:pPr>
        <w:r w:rsidRPr="00A467B7">
          <w:rPr>
            <w:rFonts w:ascii="Times New Roman" w:hAnsi="Times New Roman"/>
            <w:i/>
            <w:lang w:val="sv-SE"/>
          </w:rPr>
          <w:t xml:space="preserve">IJIEM: Kajian Teori dan Hasil Penelitian Pendidikan, Vol. </w:t>
        </w:r>
        <w:r w:rsidR="002B2B34">
          <w:rPr>
            <w:rFonts w:ascii="Times New Roman" w:hAnsi="Times New Roman"/>
            <w:i/>
          </w:rPr>
          <w:t>X</w:t>
        </w:r>
        <w:r w:rsidRPr="002B2B34">
          <w:rPr>
            <w:rFonts w:ascii="Times New Roman" w:hAnsi="Times New Roman"/>
            <w:i/>
          </w:rPr>
          <w:t xml:space="preserve">, No. </w:t>
        </w:r>
        <w:r w:rsidR="002B2B34">
          <w:rPr>
            <w:rFonts w:ascii="Times New Roman" w:hAnsi="Times New Roman"/>
            <w:i/>
          </w:rPr>
          <w:t xml:space="preserve">X, April </w:t>
        </w:r>
        <w:proofErr w:type="gramStart"/>
        <w:r w:rsidR="002B2B34">
          <w:rPr>
            <w:rFonts w:ascii="Times New Roman" w:hAnsi="Times New Roman"/>
            <w:i/>
          </w:rPr>
          <w:t>2020</w:t>
        </w:r>
        <w:r w:rsidR="006852E9" w:rsidRPr="00A556BF">
          <w:rPr>
            <w:rFonts w:ascii="Times New Roman" w:hAnsi="Times New Roman"/>
            <w:i/>
            <w:iCs/>
            <w:sz w:val="22"/>
            <w:szCs w:val="22"/>
            <w:lang w:val="id-ID"/>
          </w:rPr>
          <w:t xml:space="preserve"> </w:t>
        </w:r>
        <w:r w:rsidR="006852E9" w:rsidRPr="00A556BF">
          <w:rPr>
            <w:rFonts w:ascii="Times New Roman" w:hAnsi="Times New Roman"/>
            <w:sz w:val="22"/>
            <w:szCs w:val="22"/>
            <w:lang w:val="id-ID"/>
          </w:rPr>
          <w:t xml:space="preserve"> </w:t>
        </w:r>
        <w:r w:rsidR="006852E9" w:rsidRPr="00A556BF">
          <w:rPr>
            <w:rFonts w:ascii="Times New Roman" w:hAnsi="Times New Roman"/>
            <w:sz w:val="22"/>
            <w:szCs w:val="22"/>
            <w:lang w:val="id-ID"/>
          </w:rPr>
          <w:tab/>
        </w:r>
        <w:proofErr w:type="gramEnd"/>
        <w:r w:rsidR="006852E9" w:rsidRPr="00A556BF">
          <w:rPr>
            <w:rFonts w:ascii="Times New Roman" w:hAnsi="Times New Roman"/>
            <w:sz w:val="22"/>
            <w:szCs w:val="22"/>
            <w:lang w:val="id-ID"/>
          </w:rPr>
          <w:t xml:space="preserve">|  </w:t>
        </w:r>
        <w:r w:rsidR="000C7965" w:rsidRPr="00A556BF">
          <w:rPr>
            <w:rFonts w:ascii="Times New Roman" w:hAnsi="Times New Roman"/>
            <w:sz w:val="24"/>
            <w:szCs w:val="24"/>
          </w:rPr>
          <w:fldChar w:fldCharType="begin"/>
        </w:r>
        <w:r w:rsidR="006852E9" w:rsidRPr="00A556BF">
          <w:rPr>
            <w:rFonts w:ascii="Times New Roman" w:hAnsi="Times New Roman"/>
            <w:sz w:val="24"/>
            <w:szCs w:val="24"/>
          </w:rPr>
          <w:instrText xml:space="preserve"> PAGE   \* MERGEFORMAT </w:instrText>
        </w:r>
        <w:r w:rsidR="000C7965" w:rsidRPr="00A556BF">
          <w:rPr>
            <w:rFonts w:ascii="Times New Roman" w:hAnsi="Times New Roman"/>
            <w:sz w:val="24"/>
            <w:szCs w:val="24"/>
          </w:rPr>
          <w:fldChar w:fldCharType="separate"/>
        </w:r>
        <w:r w:rsidR="003650DD">
          <w:rPr>
            <w:rFonts w:ascii="Times New Roman" w:hAnsi="Times New Roman"/>
            <w:noProof/>
            <w:sz w:val="24"/>
            <w:szCs w:val="24"/>
          </w:rPr>
          <w:t>1</w:t>
        </w:r>
        <w:r w:rsidR="000C7965" w:rsidRPr="00A556BF">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F5DB7" w14:textId="77777777" w:rsidR="00653715" w:rsidRDefault="00653715" w:rsidP="00700A34">
      <w:r>
        <w:separator/>
      </w:r>
    </w:p>
  </w:footnote>
  <w:footnote w:type="continuationSeparator" w:id="0">
    <w:p w14:paraId="02ADF005" w14:textId="77777777" w:rsidR="00653715" w:rsidRDefault="00653715"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C5F2" w14:textId="77777777" w:rsidR="00137086" w:rsidRPr="00A467B7" w:rsidRDefault="002B2B34" w:rsidP="008F363A">
    <w:pPr>
      <w:pStyle w:val="HeaderKiri"/>
      <w:rPr>
        <w:rFonts w:ascii="Times New Roman" w:hAnsi="Times New Roman"/>
        <w:lang w:val="sv-SE"/>
      </w:rPr>
    </w:pPr>
    <w:r w:rsidRPr="00A467B7">
      <w:rPr>
        <w:rFonts w:ascii="Times New Roman" w:hAnsi="Times New Roman"/>
        <w:lang w:val="sv-SE"/>
      </w:rPr>
      <w:t>Nama Penulis: Judul Artikel yang memuat maksimal 3 kata…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3639" w14:textId="77777777" w:rsidR="00137086" w:rsidRPr="00A467B7" w:rsidRDefault="00137086" w:rsidP="002B2B34">
    <w:pPr>
      <w:pStyle w:val="HeaderKiri"/>
      <w:jc w:val="right"/>
      <w:rPr>
        <w:rFonts w:ascii="Times New Roman" w:hAnsi="Times New Roman"/>
        <w:lang w:val="sv-SE"/>
      </w:rPr>
    </w:pPr>
    <w:r w:rsidRPr="00047629">
      <w:t xml:space="preserve"> </w:t>
    </w:r>
    <w:r w:rsidR="002B2B34" w:rsidRPr="00A467B7">
      <w:rPr>
        <w:rFonts w:ascii="Times New Roman" w:hAnsi="Times New Roman"/>
        <w:lang w:val="sv-SE"/>
      </w:rPr>
      <w:t>Nama Penulis: Judul Artikel yang memuat maksimal 3 kata…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50E0" w14:textId="77777777" w:rsidR="00ED630D" w:rsidRDefault="00A556BF">
    <w:pPr>
      <w:pStyle w:val="Header"/>
    </w:pPr>
    <w:r>
      <w:rPr>
        <w:noProof/>
      </w:rPr>
      <w:drawing>
        <wp:anchor distT="0" distB="0" distL="114300" distR="114300" simplePos="0" relativeHeight="251659776" behindDoc="1" locked="0" layoutInCell="1" allowOverlap="1" wp14:anchorId="14C15B3C" wp14:editId="58D5BE53">
          <wp:simplePos x="0" y="0"/>
          <wp:positionH relativeFrom="page">
            <wp:posOffset>933450</wp:posOffset>
          </wp:positionH>
          <wp:positionV relativeFrom="page">
            <wp:posOffset>904875</wp:posOffset>
          </wp:positionV>
          <wp:extent cx="1471930" cy="356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930" cy="3562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1DDA"/>
    <w:multiLevelType w:val="hybridMultilevel"/>
    <w:tmpl w:val="2D9E6E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3A15F4D"/>
    <w:multiLevelType w:val="hybridMultilevel"/>
    <w:tmpl w:val="E2708E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6" w15:restartNumberingAfterBreak="0">
    <w:nsid w:val="7A3C1C27"/>
    <w:multiLevelType w:val="hybridMultilevel"/>
    <w:tmpl w:val="53F8C99E"/>
    <w:lvl w:ilvl="0" w:tplc="3809000F">
      <w:start w:val="1"/>
      <w:numFmt w:val="decimal"/>
      <w:lvlText w:val="%1."/>
      <w:lvlJc w:val="left"/>
      <w:pPr>
        <w:ind w:left="1519" w:hanging="360"/>
      </w:pPr>
    </w:lvl>
    <w:lvl w:ilvl="1" w:tplc="38090019" w:tentative="1">
      <w:start w:val="1"/>
      <w:numFmt w:val="lowerLetter"/>
      <w:lvlText w:val="%2."/>
      <w:lvlJc w:val="left"/>
      <w:pPr>
        <w:ind w:left="2239" w:hanging="360"/>
      </w:pPr>
    </w:lvl>
    <w:lvl w:ilvl="2" w:tplc="3809001B" w:tentative="1">
      <w:start w:val="1"/>
      <w:numFmt w:val="lowerRoman"/>
      <w:lvlText w:val="%3."/>
      <w:lvlJc w:val="right"/>
      <w:pPr>
        <w:ind w:left="2959" w:hanging="180"/>
      </w:pPr>
    </w:lvl>
    <w:lvl w:ilvl="3" w:tplc="3809000F" w:tentative="1">
      <w:start w:val="1"/>
      <w:numFmt w:val="decimal"/>
      <w:lvlText w:val="%4."/>
      <w:lvlJc w:val="left"/>
      <w:pPr>
        <w:ind w:left="3679" w:hanging="360"/>
      </w:pPr>
    </w:lvl>
    <w:lvl w:ilvl="4" w:tplc="38090019" w:tentative="1">
      <w:start w:val="1"/>
      <w:numFmt w:val="lowerLetter"/>
      <w:lvlText w:val="%5."/>
      <w:lvlJc w:val="left"/>
      <w:pPr>
        <w:ind w:left="4399" w:hanging="360"/>
      </w:pPr>
    </w:lvl>
    <w:lvl w:ilvl="5" w:tplc="3809001B" w:tentative="1">
      <w:start w:val="1"/>
      <w:numFmt w:val="lowerRoman"/>
      <w:lvlText w:val="%6."/>
      <w:lvlJc w:val="right"/>
      <w:pPr>
        <w:ind w:left="5119" w:hanging="180"/>
      </w:pPr>
    </w:lvl>
    <w:lvl w:ilvl="6" w:tplc="3809000F" w:tentative="1">
      <w:start w:val="1"/>
      <w:numFmt w:val="decimal"/>
      <w:lvlText w:val="%7."/>
      <w:lvlJc w:val="left"/>
      <w:pPr>
        <w:ind w:left="5839" w:hanging="360"/>
      </w:pPr>
    </w:lvl>
    <w:lvl w:ilvl="7" w:tplc="38090019" w:tentative="1">
      <w:start w:val="1"/>
      <w:numFmt w:val="lowerLetter"/>
      <w:lvlText w:val="%8."/>
      <w:lvlJc w:val="left"/>
      <w:pPr>
        <w:ind w:left="6559" w:hanging="360"/>
      </w:pPr>
    </w:lvl>
    <w:lvl w:ilvl="8" w:tplc="3809001B" w:tentative="1">
      <w:start w:val="1"/>
      <w:numFmt w:val="lowerRoman"/>
      <w:lvlText w:val="%9."/>
      <w:lvlJc w:val="right"/>
      <w:pPr>
        <w:ind w:left="7279" w:hanging="180"/>
      </w:pPr>
    </w:lvl>
  </w:abstractNum>
  <w:num w:numId="1" w16cid:durableId="2083672662">
    <w:abstractNumId w:val="3"/>
  </w:num>
  <w:num w:numId="2" w16cid:durableId="258149561">
    <w:abstractNumId w:val="2"/>
  </w:num>
  <w:num w:numId="3" w16cid:durableId="1212813643">
    <w:abstractNumId w:val="5"/>
  </w:num>
  <w:num w:numId="4" w16cid:durableId="693190096">
    <w:abstractNumId w:val="4"/>
  </w:num>
  <w:num w:numId="5" w16cid:durableId="2437329">
    <w:abstractNumId w:val="6"/>
  </w:num>
  <w:num w:numId="6" w16cid:durableId="1191841662">
    <w:abstractNumId w:val="0"/>
  </w:num>
  <w:num w:numId="7" w16cid:durableId="193921887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451D"/>
    <w:rsid w:val="0017599F"/>
    <w:rsid w:val="00181F11"/>
    <w:rsid w:val="001834F5"/>
    <w:rsid w:val="0018542D"/>
    <w:rsid w:val="00193BF1"/>
    <w:rsid w:val="001940C7"/>
    <w:rsid w:val="001955BE"/>
    <w:rsid w:val="001A0D88"/>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2B34"/>
    <w:rsid w:val="002B73CA"/>
    <w:rsid w:val="002B7B6A"/>
    <w:rsid w:val="002D044C"/>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0DD"/>
    <w:rsid w:val="00365753"/>
    <w:rsid w:val="003668A2"/>
    <w:rsid w:val="003717C9"/>
    <w:rsid w:val="00372EB8"/>
    <w:rsid w:val="00373C54"/>
    <w:rsid w:val="00380956"/>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6CAA"/>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06536"/>
    <w:rsid w:val="006100CB"/>
    <w:rsid w:val="006105AF"/>
    <w:rsid w:val="0061155E"/>
    <w:rsid w:val="00612E5E"/>
    <w:rsid w:val="006140A3"/>
    <w:rsid w:val="006143FA"/>
    <w:rsid w:val="00615FB4"/>
    <w:rsid w:val="00616B06"/>
    <w:rsid w:val="006173D2"/>
    <w:rsid w:val="006208AA"/>
    <w:rsid w:val="00620EF7"/>
    <w:rsid w:val="00627207"/>
    <w:rsid w:val="00630B81"/>
    <w:rsid w:val="006350EA"/>
    <w:rsid w:val="006358CB"/>
    <w:rsid w:val="006367C0"/>
    <w:rsid w:val="006417AB"/>
    <w:rsid w:val="006435A6"/>
    <w:rsid w:val="006448C4"/>
    <w:rsid w:val="006509A2"/>
    <w:rsid w:val="00650C60"/>
    <w:rsid w:val="00650FD9"/>
    <w:rsid w:val="006516F4"/>
    <w:rsid w:val="00653715"/>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039D"/>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467B7"/>
    <w:rsid w:val="00A556BF"/>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3FB1"/>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1642"/>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3A5"/>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4845"/>
    <w:rsid w:val="00C574B8"/>
    <w:rsid w:val="00C63632"/>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46FC"/>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2A83"/>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2737"/>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5CDDE6"/>
  <w15:docId w15:val="{86BE79E5-BBB3-4783-AE41-46A5C871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nhideWhenUsed/>
    <w:rsid w:val="00700A34"/>
    <w:pPr>
      <w:tabs>
        <w:tab w:val="center" w:pos="4680"/>
        <w:tab w:val="right" w:pos="9360"/>
      </w:tabs>
    </w:pPr>
    <w:rPr>
      <w:sz w:val="20"/>
      <w:szCs w:val="20"/>
    </w:rPr>
  </w:style>
  <w:style w:type="character" w:customStyle="1" w:styleId="FooterChar">
    <w:name w:val="Footer Char"/>
    <w:link w:val="Footer"/>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paragraph" w:customStyle="1" w:styleId="Stylepapertitle14pt">
    <w:name w:val="Style paper title + 14 pt"/>
    <w:basedOn w:val="Normal"/>
    <w:rsid w:val="00A556BF"/>
    <w:pPr>
      <w:spacing w:after="120"/>
      <w:ind w:firstLine="0"/>
      <w:jc w:val="center"/>
    </w:pPr>
    <w:rPr>
      <w:rFonts w:ascii="Times New Roman" w:eastAsia="MS Mincho" w:hAnsi="Times New Roman"/>
      <w:noProof/>
      <w:szCs w:val="48"/>
    </w:rPr>
  </w:style>
  <w:style w:type="paragraph" w:customStyle="1" w:styleId="StyleAuthorBold">
    <w:name w:val="Style Author + Bold"/>
    <w:basedOn w:val="Normal"/>
    <w:rsid w:val="00A556BF"/>
    <w:pPr>
      <w:spacing w:before="240" w:after="40"/>
      <w:ind w:firstLine="0"/>
      <w:jc w:val="center"/>
    </w:pPr>
    <w:rPr>
      <w:rFonts w:ascii="Times New Roman" w:eastAsia="SimSun" w:hAnsi="Times New Roman"/>
      <w:b/>
      <w:bCs/>
      <w:noProof/>
      <w:sz w:val="22"/>
    </w:rPr>
  </w:style>
  <w:style w:type="paragraph" w:customStyle="1" w:styleId="Afiliasi">
    <w:name w:val="Afiliasi"/>
    <w:basedOn w:val="Normal"/>
    <w:qFormat/>
    <w:rsid w:val="00A556BF"/>
    <w:pPr>
      <w:spacing w:before="40" w:after="40"/>
      <w:ind w:firstLine="0"/>
      <w:contextualSpacing/>
      <w:jc w:val="center"/>
    </w:pPr>
    <w:rPr>
      <w:rFonts w:ascii="Times New Roman" w:eastAsia="SimSun" w:hAnsi="Times New Roman"/>
      <w:noProof/>
      <w:sz w:val="20"/>
      <w:szCs w:val="20"/>
      <w:lang w:val="id-ID"/>
    </w:rPr>
  </w:style>
  <w:style w:type="paragraph" w:customStyle="1" w:styleId="tablecolhead">
    <w:name w:val="table col head"/>
    <w:basedOn w:val="Normal"/>
    <w:rsid w:val="00A556BF"/>
    <w:pPr>
      <w:ind w:firstLine="0"/>
      <w:jc w:val="center"/>
    </w:pPr>
    <w:rPr>
      <w:rFonts w:ascii="Times New Roman" w:eastAsia="SimSun" w:hAnsi="Times New Roman"/>
      <w:b/>
      <w:bCs/>
      <w:sz w:val="16"/>
      <w:szCs w:val="16"/>
    </w:rPr>
  </w:style>
  <w:style w:type="paragraph" w:customStyle="1" w:styleId="tablecolsubhead">
    <w:name w:val="table col subhead"/>
    <w:basedOn w:val="tablecolhead"/>
    <w:rsid w:val="00A556BF"/>
    <w:rPr>
      <w:i/>
      <w:iCs/>
      <w:sz w:val="15"/>
      <w:szCs w:val="15"/>
    </w:rPr>
  </w:style>
  <w:style w:type="paragraph" w:customStyle="1" w:styleId="tablecopy">
    <w:name w:val="table copy"/>
    <w:rsid w:val="00A556BF"/>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A556BF"/>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A556BF"/>
    <w:pPr>
      <w:spacing w:before="120" w:after="120"/>
      <w:ind w:left="284" w:hanging="284"/>
      <w:contextualSpacing w:val="0"/>
    </w:pPr>
    <w:rPr>
      <w:rFonts w:ascii="Times New Roman" w:eastAsia="Times New Roman" w:hAnsi="Times New Roman" w:cs="Times New Roman"/>
      <w:b w:val="0"/>
      <w:noProof/>
      <w:spacing w:val="0"/>
      <w:kern w:val="0"/>
      <w:sz w:val="20"/>
      <w:szCs w:val="24"/>
    </w:rPr>
  </w:style>
  <w:style w:type="character" w:styleId="UnresolvedMention">
    <w:name w:val="Unresolved Mention"/>
    <w:basedOn w:val="DefaultParagraphFont"/>
    <w:uiPriority w:val="99"/>
    <w:semiHidden/>
    <w:unhideWhenUsed/>
    <w:rsid w:val="00A467B7"/>
    <w:rPr>
      <w:color w:val="605E5C"/>
      <w:shd w:val="clear" w:color="auto" w:fill="E1DFDD"/>
    </w:rPr>
  </w:style>
  <w:style w:type="character" w:styleId="FootnoteReference">
    <w:name w:val="footnote reference"/>
    <w:basedOn w:val="DefaultParagraphFont"/>
    <w:uiPriority w:val="99"/>
    <w:semiHidden/>
    <w:unhideWhenUsed/>
    <w:rsid w:val="00FF2737"/>
    <w:rPr>
      <w:vertAlign w:val="superscript"/>
    </w:rPr>
  </w:style>
  <w:style w:type="paragraph" w:styleId="Bibliography">
    <w:name w:val="Bibliography"/>
    <w:basedOn w:val="Normal"/>
    <w:next w:val="Normal"/>
    <w:uiPriority w:val="37"/>
    <w:unhideWhenUsed/>
    <w:rsid w:val="00C54845"/>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vinzuyyinatul@gmail.com" TargetMode="External"/><Relationship Id="rId13" Type="http://schemas.openxmlformats.org/officeDocument/2006/relationships/hyperlink" Target="mailto:ummi.mardiyah@uinsa.ac.i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ontesae86@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dhilashifa1@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aaadityasandy@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azidahqanitarizqan@gmail.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4D747-3DEF-45CC-B706-2FC25E39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5665</Words>
  <Characters>32291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Edutech Indonesia</cp:lastModifiedBy>
  <cp:revision>4</cp:revision>
  <cp:lastPrinted>2016-05-30T03:01:00Z</cp:lastPrinted>
  <dcterms:created xsi:type="dcterms:W3CDTF">2026-04-05T11:44:00Z</dcterms:created>
  <dcterms:modified xsi:type="dcterms:W3CDTF">2026-04-05T15:20:00Z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y fmtid="{D5CDD505-2E9C-101B-9397-08002B2CF9AE}" pid="25" name="ZOTERO_PREF_1">
    <vt:lpwstr>&lt;data data-version="3" zotero-version="7.0.24"&gt;&lt;session id="QqP0hHfU"/&gt;&lt;style id="http://www.zotero.org/styles/apa" locale="id-ID" hasBibliography="1" bibliographyStyleHasBeenSet="1"/&gt;&lt;prefs&gt;&lt;pref name="fieldType" value="Field"/&gt;&lt;pref name="automaticJourn</vt:lpwstr>
  </property>
  <property fmtid="{D5CDD505-2E9C-101B-9397-08002B2CF9AE}" pid="26" name="ZOTERO_PREF_2">
    <vt:lpwstr>alAbbreviations" value="true"/&gt;&lt;/prefs&gt;&lt;/data&gt;</vt:lpwstr>
  </property>
</Properties>
</file>