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2B55" w14:textId="608EF5CA" w:rsidR="00D41274" w:rsidRPr="0092239F" w:rsidRDefault="0092239F" w:rsidP="006343E3">
      <w:pPr>
        <w:pStyle w:val="IEEETitle"/>
        <w:spacing w:after="240"/>
        <w:rPr>
          <w:rFonts w:ascii="Goudy Old Style" w:hAnsi="Goudy Old Style"/>
          <w:b/>
          <w:sz w:val="40"/>
          <w:lang w:val="en-US"/>
        </w:rPr>
      </w:pPr>
      <w:proofErr w:type="spellStart"/>
      <w:r>
        <w:rPr>
          <w:rStyle w:val="shorttext"/>
          <w:rFonts w:ascii="Goudy Old Style" w:hAnsi="Goudy Old Style"/>
          <w:b/>
          <w:sz w:val="40"/>
          <w:shd w:val="clear" w:color="auto" w:fill="FFFFFF"/>
          <w:lang w:val="en-US"/>
        </w:rPr>
        <w:t>Pemanfaatan</w:t>
      </w:r>
      <w:proofErr w:type="spellEnd"/>
      <w:r>
        <w:rPr>
          <w:rStyle w:val="shorttext"/>
          <w:rFonts w:ascii="Goudy Old Style" w:hAnsi="Goudy Old Style"/>
          <w:b/>
          <w:sz w:val="40"/>
          <w:shd w:val="clear" w:color="auto" w:fill="FFFFFF"/>
          <w:lang w:val="en-US"/>
        </w:rPr>
        <w:t xml:space="preserve"> Media Audio Visual </w:t>
      </w:r>
      <w:proofErr w:type="spellStart"/>
      <w:r>
        <w:rPr>
          <w:rStyle w:val="shorttext"/>
          <w:rFonts w:ascii="Goudy Old Style" w:hAnsi="Goudy Old Style"/>
          <w:b/>
          <w:sz w:val="40"/>
          <w:shd w:val="clear" w:color="auto" w:fill="FFFFFF"/>
          <w:lang w:val="en-US"/>
        </w:rPr>
        <w:t>Pembelajaran</w:t>
      </w:r>
      <w:proofErr w:type="spellEnd"/>
      <w:r>
        <w:rPr>
          <w:rStyle w:val="shorttext"/>
          <w:rFonts w:ascii="Goudy Old Style" w:hAnsi="Goudy Old Style"/>
          <w:b/>
          <w:sz w:val="40"/>
          <w:shd w:val="clear" w:color="auto" w:fill="FFFFFF"/>
          <w:lang w:val="en-US"/>
        </w:rPr>
        <w:t xml:space="preserve"> PAI </w:t>
      </w:r>
      <w:proofErr w:type="spellStart"/>
      <w:r>
        <w:rPr>
          <w:rStyle w:val="shorttext"/>
          <w:rFonts w:ascii="Goudy Old Style" w:hAnsi="Goudy Old Style"/>
          <w:b/>
          <w:sz w:val="40"/>
          <w:shd w:val="clear" w:color="auto" w:fill="FFFFFF"/>
          <w:lang w:val="en-US"/>
        </w:rPr>
        <w:t>untuk</w:t>
      </w:r>
      <w:proofErr w:type="spellEnd"/>
      <w:r>
        <w:rPr>
          <w:rStyle w:val="shorttext"/>
          <w:rFonts w:ascii="Goudy Old Style" w:hAnsi="Goudy Old Style"/>
          <w:b/>
          <w:sz w:val="40"/>
          <w:shd w:val="clear" w:color="auto" w:fill="FFFFFF"/>
          <w:lang w:val="en-US"/>
        </w:rPr>
        <w:t xml:space="preserve"> </w:t>
      </w:r>
      <w:proofErr w:type="spellStart"/>
      <w:r>
        <w:rPr>
          <w:rStyle w:val="shorttext"/>
          <w:rFonts w:ascii="Goudy Old Style" w:hAnsi="Goudy Old Style"/>
          <w:b/>
          <w:sz w:val="40"/>
          <w:shd w:val="clear" w:color="auto" w:fill="FFFFFF"/>
          <w:lang w:val="en-US"/>
        </w:rPr>
        <w:t>Meningkatkan</w:t>
      </w:r>
      <w:proofErr w:type="spellEnd"/>
      <w:r>
        <w:rPr>
          <w:rStyle w:val="shorttext"/>
          <w:rFonts w:ascii="Goudy Old Style" w:hAnsi="Goudy Old Style"/>
          <w:b/>
          <w:sz w:val="40"/>
          <w:shd w:val="clear" w:color="auto" w:fill="FFFFFF"/>
          <w:lang w:val="en-US"/>
        </w:rPr>
        <w:t xml:space="preserve"> </w:t>
      </w:r>
      <w:proofErr w:type="spellStart"/>
      <w:r>
        <w:rPr>
          <w:rStyle w:val="shorttext"/>
          <w:rFonts w:ascii="Goudy Old Style" w:hAnsi="Goudy Old Style"/>
          <w:b/>
          <w:sz w:val="40"/>
          <w:shd w:val="clear" w:color="auto" w:fill="FFFFFF"/>
          <w:lang w:val="en-US"/>
        </w:rPr>
        <w:t>Kemampuan</w:t>
      </w:r>
      <w:proofErr w:type="spellEnd"/>
      <w:r>
        <w:rPr>
          <w:rStyle w:val="shorttext"/>
          <w:rFonts w:ascii="Goudy Old Style" w:hAnsi="Goudy Old Style"/>
          <w:b/>
          <w:sz w:val="40"/>
          <w:shd w:val="clear" w:color="auto" w:fill="FFFFFF"/>
          <w:lang w:val="en-US"/>
        </w:rPr>
        <w:t xml:space="preserve"> </w:t>
      </w:r>
      <w:proofErr w:type="spellStart"/>
      <w:r>
        <w:rPr>
          <w:rStyle w:val="shorttext"/>
          <w:rFonts w:ascii="Goudy Old Style" w:hAnsi="Goudy Old Style"/>
          <w:b/>
          <w:sz w:val="40"/>
          <w:shd w:val="clear" w:color="auto" w:fill="FFFFFF"/>
          <w:lang w:val="en-US"/>
        </w:rPr>
        <w:t>Berpikir</w:t>
      </w:r>
      <w:proofErr w:type="spellEnd"/>
      <w:r>
        <w:rPr>
          <w:rStyle w:val="shorttext"/>
          <w:rFonts w:ascii="Goudy Old Style" w:hAnsi="Goudy Old Style"/>
          <w:b/>
          <w:sz w:val="40"/>
          <w:shd w:val="clear" w:color="auto" w:fill="FFFFFF"/>
          <w:lang w:val="en-US"/>
        </w:rPr>
        <w:t xml:space="preserve"> </w:t>
      </w:r>
      <w:proofErr w:type="spellStart"/>
      <w:r>
        <w:rPr>
          <w:rStyle w:val="shorttext"/>
          <w:rFonts w:ascii="Goudy Old Style" w:hAnsi="Goudy Old Style"/>
          <w:b/>
          <w:sz w:val="40"/>
          <w:shd w:val="clear" w:color="auto" w:fill="FFFFFF"/>
          <w:lang w:val="en-US"/>
        </w:rPr>
        <w:t>Siswa</w:t>
      </w:r>
      <w:proofErr w:type="spellEnd"/>
    </w:p>
    <w:p w14:paraId="5CC1A286" w14:textId="790B3CE9" w:rsidR="008D009A" w:rsidRDefault="008D009A" w:rsidP="008D009A">
      <w:pPr>
        <w:jc w:val="center"/>
        <w:rPr>
          <w:rFonts w:ascii="Goudy Old Style" w:hAnsi="Goudy Old Style"/>
          <w:b/>
          <w:bCs/>
          <w:lang w:val="id-ID"/>
        </w:rPr>
      </w:pPr>
      <w:proofErr w:type="spellStart"/>
      <w:r>
        <w:rPr>
          <w:rFonts w:ascii="Goudy Old Style" w:hAnsi="Goudy Old Style"/>
          <w:b/>
          <w:bCs/>
          <w:lang w:val="en-US"/>
        </w:rPr>
        <w:t>Alvathera</w:t>
      </w:r>
      <w:proofErr w:type="spellEnd"/>
      <w:r>
        <w:rPr>
          <w:rFonts w:ascii="Goudy Old Style" w:hAnsi="Goudy Old Style"/>
          <w:b/>
          <w:bCs/>
          <w:lang w:val="en-US"/>
        </w:rPr>
        <w:t xml:space="preserve"> </w:t>
      </w:r>
      <w:proofErr w:type="spellStart"/>
      <w:r>
        <w:rPr>
          <w:rFonts w:ascii="Goudy Old Style" w:hAnsi="Goudy Old Style"/>
          <w:b/>
          <w:bCs/>
          <w:lang w:val="en-US"/>
        </w:rPr>
        <w:t>Bima</w:t>
      </w:r>
      <w:proofErr w:type="spellEnd"/>
      <w:r>
        <w:rPr>
          <w:rFonts w:ascii="Goudy Old Style" w:hAnsi="Goudy Old Style"/>
          <w:b/>
          <w:bCs/>
          <w:lang w:val="en-US"/>
        </w:rPr>
        <w:t xml:space="preserve"> </w:t>
      </w:r>
      <w:proofErr w:type="spellStart"/>
      <w:r>
        <w:rPr>
          <w:rFonts w:ascii="Goudy Old Style" w:hAnsi="Goudy Old Style"/>
          <w:b/>
          <w:bCs/>
          <w:lang w:val="en-US"/>
        </w:rPr>
        <w:t>Praditya</w:t>
      </w:r>
      <w:proofErr w:type="spellEnd"/>
      <w:r w:rsidR="00645D89" w:rsidRPr="00645D89">
        <w:rPr>
          <w:rFonts w:ascii="Goudy Old Style" w:hAnsi="Goudy Old Style"/>
          <w:b/>
          <w:bCs/>
          <w:vertAlign w:val="superscript"/>
        </w:rPr>
        <w:t>1</w:t>
      </w:r>
      <w:r w:rsidR="005B3934" w:rsidRPr="00730C29">
        <w:rPr>
          <w:rFonts w:ascii="Goudy Old Style" w:hAnsi="Goudy Old Style"/>
          <w:b/>
          <w:bCs/>
          <w:lang w:val="id-ID"/>
        </w:rPr>
        <w:t xml:space="preserve">, </w:t>
      </w:r>
      <w:proofErr w:type="spellStart"/>
      <w:r>
        <w:rPr>
          <w:rFonts w:ascii="Goudy Old Style" w:hAnsi="Goudy Old Style"/>
          <w:b/>
          <w:bCs/>
          <w:lang w:val="en-US"/>
        </w:rPr>
        <w:t>Anaas</w:t>
      </w:r>
      <w:proofErr w:type="spellEnd"/>
      <w:r>
        <w:rPr>
          <w:rFonts w:ascii="Goudy Old Style" w:hAnsi="Goudy Old Style"/>
          <w:b/>
          <w:bCs/>
          <w:lang w:val="en-US"/>
        </w:rPr>
        <w:t xml:space="preserve"> Tri </w:t>
      </w:r>
      <w:proofErr w:type="spellStart"/>
      <w:r>
        <w:rPr>
          <w:rFonts w:ascii="Goudy Old Style" w:hAnsi="Goudy Old Style"/>
          <w:b/>
          <w:bCs/>
          <w:lang w:val="en-US"/>
        </w:rPr>
        <w:t>Ridlo</w:t>
      </w:r>
      <w:proofErr w:type="spellEnd"/>
      <w:r>
        <w:rPr>
          <w:rFonts w:ascii="Goudy Old Style" w:hAnsi="Goudy Old Style"/>
          <w:b/>
          <w:bCs/>
          <w:lang w:val="en-US"/>
        </w:rPr>
        <w:t xml:space="preserve"> Dina Yuliana</w:t>
      </w:r>
      <w:r w:rsidR="00645D89" w:rsidRPr="00645D89">
        <w:rPr>
          <w:rFonts w:ascii="Goudy Old Style" w:hAnsi="Goudy Old Style"/>
          <w:b/>
          <w:bCs/>
          <w:vertAlign w:val="superscript"/>
        </w:rPr>
        <w:t>2</w:t>
      </w:r>
      <w:r w:rsidR="005B3934" w:rsidRPr="00730C29">
        <w:rPr>
          <w:rFonts w:ascii="Goudy Old Style" w:hAnsi="Goudy Old Style"/>
          <w:b/>
          <w:bCs/>
          <w:lang w:val="id-ID"/>
        </w:rPr>
        <w:t xml:space="preserve">, </w:t>
      </w:r>
    </w:p>
    <w:p w14:paraId="6A54356A" w14:textId="02771C02" w:rsidR="005B3934" w:rsidRPr="00730C29" w:rsidRDefault="008D009A" w:rsidP="008D009A">
      <w:pPr>
        <w:jc w:val="center"/>
        <w:rPr>
          <w:rFonts w:ascii="Goudy Old Style" w:hAnsi="Goudy Old Style"/>
          <w:b/>
          <w:bCs/>
        </w:rPr>
      </w:pPr>
      <w:r>
        <w:rPr>
          <w:rFonts w:ascii="Goudy Old Style" w:hAnsi="Goudy Old Style"/>
          <w:b/>
          <w:bCs/>
          <w:lang w:val="en-US"/>
        </w:rPr>
        <w:t>Dafiq Nur Muttaqin</w:t>
      </w:r>
      <w:r w:rsidR="00645D89" w:rsidRPr="00645D89">
        <w:rPr>
          <w:rFonts w:ascii="Goudy Old Style" w:hAnsi="Goudy Old Style"/>
          <w:b/>
          <w:bCs/>
          <w:vertAlign w:val="superscript"/>
        </w:rPr>
        <w:t>3</w:t>
      </w:r>
      <w:r>
        <w:rPr>
          <w:rFonts w:ascii="Goudy Old Style" w:hAnsi="Goudy Old Style"/>
          <w:b/>
          <w:bCs/>
        </w:rPr>
        <w:t>, Elisa Putri Kholifah</w:t>
      </w:r>
      <w:r w:rsidR="00645D89" w:rsidRPr="00645D89">
        <w:rPr>
          <w:rFonts w:ascii="Goudy Old Style" w:hAnsi="Goudy Old Style"/>
          <w:b/>
          <w:bCs/>
          <w:vertAlign w:val="superscript"/>
        </w:rPr>
        <w:t>4</w:t>
      </w:r>
    </w:p>
    <w:p w14:paraId="0BA66BDE" w14:textId="52B3CEE5" w:rsidR="00645D89" w:rsidRPr="001564E2" w:rsidRDefault="00645D89" w:rsidP="00645D89">
      <w:pPr>
        <w:spacing w:line="360" w:lineRule="auto"/>
        <w:jc w:val="center"/>
      </w:pPr>
      <w:r>
        <w:rPr>
          <w:i/>
          <w:vertAlign w:val="superscript"/>
        </w:rPr>
        <w:t>1234</w:t>
      </w:r>
      <w:r>
        <w:rPr>
          <w:i/>
        </w:rPr>
        <w:t>Program Studi Pendidikan Agama Islam, Universitas Ahmad Dahlan, Indonesia</w:t>
      </w:r>
    </w:p>
    <w:p w14:paraId="092DD472" w14:textId="77777777" w:rsidR="00D41274" w:rsidRPr="00730C29" w:rsidRDefault="00D41274">
      <w:pPr>
        <w:rPr>
          <w:rFonts w:ascii="Goudy Old Style" w:hAnsi="Goudy Old Style"/>
        </w:rPr>
        <w:sectPr w:rsidR="00D41274" w:rsidRPr="00730C29" w:rsidSect="00730C29">
          <w:headerReference w:type="even" r:id="rId7"/>
          <w:headerReference w:type="default" r:id="rId8"/>
          <w:headerReference w:type="first" r:id="rId9"/>
          <w:footerReference w:type="first" r:id="rId10"/>
          <w:pgSz w:w="11906" w:h="16838" w:code="9"/>
          <w:pgMar w:top="1800" w:right="811" w:bottom="1843" w:left="811" w:header="567" w:footer="432" w:gutter="0"/>
          <w:cols w:space="708"/>
          <w:titlePg/>
          <w:docGrid w:linePitch="360"/>
        </w:sectPr>
      </w:pPr>
    </w:p>
    <w:p w14:paraId="3E3BC4B9" w14:textId="77777777" w:rsidR="009D3C51" w:rsidRPr="00730C29" w:rsidRDefault="009D3C51" w:rsidP="007E34AA">
      <w:pPr>
        <w:pStyle w:val="IEEEAbtract"/>
        <w:ind w:left="1985" w:right="1779"/>
        <w:rPr>
          <w:rFonts w:ascii="Goudy Old Style" w:hAnsi="Goudy Old Style"/>
          <w:lang w:val="id-ID"/>
        </w:rPr>
      </w:pPr>
    </w:p>
    <w:tbl>
      <w:tblPr>
        <w:tblStyle w:val="TableGrid"/>
        <w:tblW w:w="9672" w:type="dxa"/>
        <w:jc w:val="center"/>
        <w:tblLook w:val="04A0" w:firstRow="1" w:lastRow="0" w:firstColumn="1" w:lastColumn="0" w:noHBand="0" w:noVBand="1"/>
      </w:tblPr>
      <w:tblGrid>
        <w:gridCol w:w="2802"/>
        <w:gridCol w:w="283"/>
        <w:gridCol w:w="6587"/>
      </w:tblGrid>
      <w:tr w:rsidR="009507C0" w:rsidRPr="00730C29" w14:paraId="1A9A9D9F" w14:textId="77777777" w:rsidTr="00721E2E">
        <w:trPr>
          <w:trHeight w:val="135"/>
          <w:jc w:val="center"/>
        </w:trPr>
        <w:tc>
          <w:tcPr>
            <w:tcW w:w="2802" w:type="dxa"/>
            <w:tcBorders>
              <w:top w:val="double" w:sz="4" w:space="0" w:color="auto"/>
              <w:left w:val="nil"/>
              <w:bottom w:val="single" w:sz="4" w:space="0" w:color="auto"/>
              <w:right w:val="nil"/>
            </w:tcBorders>
            <w:vAlign w:val="center"/>
          </w:tcPr>
          <w:p w14:paraId="15F6C699" w14:textId="77777777" w:rsidR="009507C0" w:rsidRPr="00730C29" w:rsidRDefault="00521ED0" w:rsidP="00521ED0">
            <w:pPr>
              <w:spacing w:before="120"/>
              <w:rPr>
                <w:rFonts w:ascii="Goudy Old Style" w:hAnsi="Goudy Old Style"/>
                <w:b/>
                <w:sz w:val="18"/>
                <w:szCs w:val="18"/>
              </w:rPr>
            </w:pPr>
            <w:r w:rsidRPr="00730C29">
              <w:rPr>
                <w:rFonts w:ascii="Goudy Old Style" w:hAnsi="Goudy Old Style"/>
                <w:b/>
                <w:sz w:val="18"/>
                <w:szCs w:val="18"/>
              </w:rPr>
              <w:t>INFO ARTIKEL</w:t>
            </w:r>
          </w:p>
        </w:tc>
        <w:tc>
          <w:tcPr>
            <w:tcW w:w="283" w:type="dxa"/>
            <w:tcBorders>
              <w:top w:val="double" w:sz="4" w:space="0" w:color="auto"/>
              <w:left w:val="nil"/>
              <w:bottom w:val="nil"/>
              <w:right w:val="nil"/>
            </w:tcBorders>
            <w:vAlign w:val="center"/>
          </w:tcPr>
          <w:p w14:paraId="372DA9CF" w14:textId="77777777" w:rsidR="009507C0" w:rsidRPr="00730C29" w:rsidRDefault="009507C0" w:rsidP="00521ED0">
            <w:pPr>
              <w:spacing w:before="120"/>
              <w:rPr>
                <w:rFonts w:ascii="Goudy Old Style" w:hAnsi="Goudy Old Style"/>
                <w:sz w:val="18"/>
                <w:szCs w:val="18"/>
              </w:rPr>
            </w:pPr>
          </w:p>
        </w:tc>
        <w:tc>
          <w:tcPr>
            <w:tcW w:w="6587" w:type="dxa"/>
            <w:tcBorders>
              <w:top w:val="double" w:sz="4" w:space="0" w:color="auto"/>
              <w:left w:val="nil"/>
              <w:bottom w:val="single" w:sz="4" w:space="0" w:color="auto"/>
              <w:right w:val="nil"/>
            </w:tcBorders>
            <w:vAlign w:val="center"/>
          </w:tcPr>
          <w:p w14:paraId="6DD835F3" w14:textId="77777777" w:rsidR="009507C0" w:rsidRPr="00730C29" w:rsidRDefault="009507C0" w:rsidP="00521ED0">
            <w:pPr>
              <w:spacing w:before="120"/>
              <w:jc w:val="center"/>
              <w:rPr>
                <w:rFonts w:ascii="Goudy Old Style" w:hAnsi="Goudy Old Style"/>
                <w:color w:val="000000"/>
                <w:sz w:val="18"/>
                <w:szCs w:val="18"/>
              </w:rPr>
            </w:pPr>
            <w:r w:rsidRPr="00730C29">
              <w:rPr>
                <w:rFonts w:ascii="Goudy Old Style" w:hAnsi="Goudy Old Style"/>
                <w:b/>
                <w:bCs/>
                <w:iCs/>
                <w:color w:val="000000"/>
                <w:sz w:val="18"/>
                <w:szCs w:val="18"/>
              </w:rPr>
              <w:t>ABSTRA</w:t>
            </w:r>
            <w:r w:rsidR="00521ED0" w:rsidRPr="00730C29">
              <w:rPr>
                <w:rFonts w:ascii="Goudy Old Style" w:hAnsi="Goudy Old Style"/>
                <w:b/>
                <w:bCs/>
                <w:iCs/>
                <w:color w:val="000000"/>
                <w:sz w:val="18"/>
                <w:szCs w:val="18"/>
              </w:rPr>
              <w:t>K</w:t>
            </w:r>
          </w:p>
        </w:tc>
      </w:tr>
      <w:tr w:rsidR="00521ED0" w:rsidRPr="00730C29" w14:paraId="27C0AE08" w14:textId="77777777" w:rsidTr="00721E2E">
        <w:trPr>
          <w:trHeight w:val="1268"/>
          <w:jc w:val="center"/>
        </w:trPr>
        <w:tc>
          <w:tcPr>
            <w:tcW w:w="2802" w:type="dxa"/>
            <w:tcBorders>
              <w:top w:val="single" w:sz="4" w:space="0" w:color="auto"/>
              <w:left w:val="nil"/>
              <w:bottom w:val="single" w:sz="4" w:space="0" w:color="auto"/>
              <w:right w:val="nil"/>
            </w:tcBorders>
          </w:tcPr>
          <w:p w14:paraId="389D976E" w14:textId="77777777" w:rsidR="00521ED0" w:rsidRPr="00730C29" w:rsidRDefault="00521ED0" w:rsidP="00E03F00">
            <w:pPr>
              <w:spacing w:before="120" w:after="120"/>
              <w:jc w:val="both"/>
              <w:rPr>
                <w:rFonts w:ascii="Goudy Old Style" w:hAnsi="Goudy Old Style"/>
                <w:b/>
                <w:i/>
                <w:sz w:val="18"/>
                <w:szCs w:val="18"/>
              </w:rPr>
            </w:pPr>
            <w:r w:rsidRPr="00730C29">
              <w:rPr>
                <w:rFonts w:ascii="Goudy Old Style" w:hAnsi="Goudy Old Style"/>
                <w:b/>
                <w:i/>
                <w:sz w:val="18"/>
                <w:szCs w:val="18"/>
              </w:rPr>
              <w:t xml:space="preserve">Riwayat </w:t>
            </w:r>
            <w:proofErr w:type="spellStart"/>
            <w:r w:rsidRPr="00730C29">
              <w:rPr>
                <w:rFonts w:ascii="Goudy Old Style" w:hAnsi="Goudy Old Style"/>
                <w:b/>
                <w:i/>
                <w:sz w:val="18"/>
                <w:szCs w:val="18"/>
              </w:rPr>
              <w:t>Artikel</w:t>
            </w:r>
            <w:proofErr w:type="spellEnd"/>
            <w:r w:rsidRPr="00730C29">
              <w:rPr>
                <w:rFonts w:ascii="Goudy Old Style" w:hAnsi="Goudy Old Style"/>
                <w:b/>
                <w:i/>
                <w:sz w:val="18"/>
                <w:szCs w:val="18"/>
              </w:rPr>
              <w:t>:</w:t>
            </w:r>
          </w:p>
          <w:p w14:paraId="10C7396B" w14:textId="77777777" w:rsidR="00521ED0" w:rsidRPr="00730C29" w:rsidRDefault="005B3934" w:rsidP="00E03F00">
            <w:pPr>
              <w:jc w:val="both"/>
              <w:rPr>
                <w:rFonts w:ascii="Goudy Old Style" w:hAnsi="Goudy Old Style"/>
                <w:sz w:val="18"/>
                <w:szCs w:val="18"/>
              </w:rPr>
            </w:pPr>
            <w:proofErr w:type="spellStart"/>
            <w:r w:rsidRPr="00730C29">
              <w:rPr>
                <w:rFonts w:ascii="Goudy Old Style" w:hAnsi="Goudy Old Style"/>
                <w:sz w:val="18"/>
                <w:szCs w:val="18"/>
              </w:rPr>
              <w:t>Diterima</w:t>
            </w:r>
            <w:proofErr w:type="spellEnd"/>
            <w:r w:rsidR="00A87305" w:rsidRPr="00730C29">
              <w:rPr>
                <w:rFonts w:ascii="Goudy Old Style" w:hAnsi="Goudy Old Style"/>
                <w:sz w:val="18"/>
                <w:szCs w:val="18"/>
              </w:rPr>
              <w:t>:</w:t>
            </w:r>
            <w:r w:rsidR="00521ED0" w:rsidRPr="00730C29">
              <w:rPr>
                <w:rFonts w:ascii="Goudy Old Style" w:hAnsi="Goudy Old Style"/>
                <w:sz w:val="18"/>
                <w:szCs w:val="18"/>
              </w:rPr>
              <w:t xml:space="preserve"> </w:t>
            </w:r>
            <w:proofErr w:type="spellStart"/>
            <w:r w:rsidR="00A87305" w:rsidRPr="00730C29">
              <w:rPr>
                <w:rFonts w:ascii="Goudy Old Style" w:hAnsi="Goudy Old Style"/>
                <w:sz w:val="18"/>
                <w:szCs w:val="18"/>
              </w:rPr>
              <w:t>Tgl-Bln-Thn</w:t>
            </w:r>
            <w:proofErr w:type="spellEnd"/>
          </w:p>
          <w:p w14:paraId="45F28B46" w14:textId="77777777" w:rsidR="00521ED0" w:rsidRPr="00730C29" w:rsidRDefault="005B3934" w:rsidP="00E03F00">
            <w:pPr>
              <w:jc w:val="both"/>
              <w:rPr>
                <w:rFonts w:ascii="Goudy Old Style" w:hAnsi="Goudy Old Style"/>
                <w:sz w:val="18"/>
                <w:szCs w:val="18"/>
              </w:rPr>
            </w:pPr>
            <w:proofErr w:type="spellStart"/>
            <w:r w:rsidRPr="00730C29">
              <w:rPr>
                <w:rFonts w:ascii="Goudy Old Style" w:hAnsi="Goudy Old Style"/>
                <w:sz w:val="18"/>
                <w:szCs w:val="18"/>
              </w:rPr>
              <w:t>Disetujui</w:t>
            </w:r>
            <w:proofErr w:type="spellEnd"/>
            <w:r w:rsidR="00A87305" w:rsidRPr="00730C29">
              <w:rPr>
                <w:rFonts w:ascii="Goudy Old Style" w:hAnsi="Goudy Old Style"/>
                <w:sz w:val="18"/>
                <w:szCs w:val="18"/>
              </w:rPr>
              <w:t>:</w:t>
            </w:r>
            <w:r w:rsidR="00521ED0" w:rsidRPr="00730C29">
              <w:rPr>
                <w:rFonts w:ascii="Goudy Old Style" w:hAnsi="Goudy Old Style"/>
                <w:sz w:val="18"/>
                <w:szCs w:val="18"/>
              </w:rPr>
              <w:t xml:space="preserve"> </w:t>
            </w:r>
            <w:proofErr w:type="spellStart"/>
            <w:r w:rsidR="00A87305" w:rsidRPr="00730C29">
              <w:rPr>
                <w:rFonts w:ascii="Goudy Old Style" w:hAnsi="Goudy Old Style"/>
                <w:sz w:val="18"/>
                <w:szCs w:val="18"/>
              </w:rPr>
              <w:t>Tgl-Bln-Thn</w:t>
            </w:r>
            <w:proofErr w:type="spellEnd"/>
          </w:p>
          <w:p w14:paraId="04D5C843" w14:textId="77777777" w:rsidR="00521ED0" w:rsidRPr="00730C29" w:rsidRDefault="00521ED0" w:rsidP="00E03F00">
            <w:pPr>
              <w:jc w:val="both"/>
              <w:rPr>
                <w:rFonts w:ascii="Goudy Old Style" w:hAnsi="Goudy Old Style"/>
                <w:sz w:val="18"/>
                <w:szCs w:val="18"/>
              </w:rPr>
            </w:pPr>
          </w:p>
        </w:tc>
        <w:tc>
          <w:tcPr>
            <w:tcW w:w="283" w:type="dxa"/>
            <w:vMerge w:val="restart"/>
            <w:tcBorders>
              <w:top w:val="nil"/>
              <w:left w:val="nil"/>
              <w:bottom w:val="nil"/>
              <w:right w:val="nil"/>
            </w:tcBorders>
          </w:tcPr>
          <w:p w14:paraId="18705EED" w14:textId="77777777" w:rsidR="00521ED0" w:rsidRPr="00730C29" w:rsidRDefault="00521ED0" w:rsidP="00E03F00">
            <w:pPr>
              <w:spacing w:before="120"/>
              <w:jc w:val="both"/>
              <w:rPr>
                <w:rFonts w:ascii="Goudy Old Style" w:hAnsi="Goudy Old Style"/>
                <w:sz w:val="18"/>
                <w:szCs w:val="18"/>
              </w:rPr>
            </w:pPr>
          </w:p>
        </w:tc>
        <w:tc>
          <w:tcPr>
            <w:tcW w:w="6587" w:type="dxa"/>
            <w:vMerge w:val="restart"/>
            <w:tcBorders>
              <w:top w:val="single" w:sz="4" w:space="0" w:color="auto"/>
              <w:left w:val="nil"/>
              <w:right w:val="nil"/>
            </w:tcBorders>
          </w:tcPr>
          <w:p w14:paraId="4A970DEF" w14:textId="68B934DE" w:rsidR="00E115EC" w:rsidRPr="00E115EC" w:rsidRDefault="00521ED0" w:rsidP="00E115EC">
            <w:pPr>
              <w:pStyle w:val="HTMLPreformatted"/>
              <w:shd w:val="clear" w:color="auto" w:fill="F8F9FA"/>
              <w:jc w:val="both"/>
              <w:rPr>
                <w:rFonts w:ascii="Goudy Old Style" w:hAnsi="Goudy Old Style"/>
              </w:rPr>
            </w:pPr>
            <w:r w:rsidRPr="0092239F">
              <w:rPr>
                <w:rFonts w:ascii="Goudy Old Style" w:hAnsi="Goudy Old Style"/>
                <w:b/>
                <w:sz w:val="18"/>
                <w:szCs w:val="18"/>
                <w:lang w:val="en-US"/>
              </w:rPr>
              <w:t>Abstract:</w:t>
            </w:r>
            <w:r w:rsidRPr="0092239F">
              <w:rPr>
                <w:rFonts w:ascii="Goudy Old Style" w:hAnsi="Goudy Old Style"/>
                <w:sz w:val="18"/>
                <w:szCs w:val="18"/>
                <w:lang w:val="en-US"/>
              </w:rPr>
              <w:t xml:space="preserve"> </w:t>
            </w:r>
            <w:r w:rsidR="008906A7" w:rsidRPr="008906A7">
              <w:rPr>
                <w:rFonts w:ascii="Goudy Old Style" w:hAnsi="Goudy Old Style"/>
                <w:sz w:val="18"/>
                <w:szCs w:val="18"/>
                <w:lang w:val="en-US"/>
              </w:rPr>
              <w:t xml:space="preserve">In the learning process, communication becomes the most important part that supports the achievement of learning objectives. Through communication, an agreement and reciprocity will be created between two or more people and also the delivery of messages, namely between the monitor and the audience or between the teacher and students. Submission of monitors to audiences is of many types, there are symbols, verbal or non-verbal messages. This research was conducted to find out how effective learning is with media that is quite impressive, namely audio-visual media in readiness and learning outcomes of students, especially in the Islamic boarding school </w:t>
            </w:r>
            <w:proofErr w:type="spellStart"/>
            <w:r w:rsidR="008906A7" w:rsidRPr="008906A7">
              <w:rPr>
                <w:rFonts w:ascii="Goudy Old Style" w:hAnsi="Goudy Old Style"/>
                <w:sz w:val="18"/>
                <w:szCs w:val="18"/>
                <w:lang w:val="en-US"/>
              </w:rPr>
              <w:t>Ibnu</w:t>
            </w:r>
            <w:proofErr w:type="spellEnd"/>
            <w:r w:rsidR="008906A7" w:rsidRPr="008906A7">
              <w:rPr>
                <w:rFonts w:ascii="Goudy Old Style" w:hAnsi="Goudy Old Style"/>
                <w:sz w:val="18"/>
                <w:szCs w:val="18"/>
                <w:lang w:val="en-US"/>
              </w:rPr>
              <w:t xml:space="preserve"> </w:t>
            </w:r>
            <w:proofErr w:type="spellStart"/>
            <w:r w:rsidR="008906A7" w:rsidRPr="008906A7">
              <w:rPr>
                <w:rFonts w:ascii="Goudy Old Style" w:hAnsi="Goudy Old Style"/>
                <w:sz w:val="18"/>
                <w:szCs w:val="18"/>
                <w:lang w:val="en-US"/>
              </w:rPr>
              <w:t>Qayyim</w:t>
            </w:r>
            <w:proofErr w:type="spellEnd"/>
            <w:r w:rsidR="008906A7" w:rsidRPr="008906A7">
              <w:rPr>
                <w:rFonts w:ascii="Goudy Old Style" w:hAnsi="Goudy Old Style"/>
                <w:sz w:val="18"/>
                <w:szCs w:val="18"/>
                <w:lang w:val="en-US"/>
              </w:rPr>
              <w:t xml:space="preserve"> Yogyakarta, the subjects of which are students of class VII. From the data we obtained from the results of this study, it shows several things that are very influential in the teaching and learning process with audio-visual media. In fact, many of the students are interested and like the learning process using audio-visual media. In learning PAI material, audio-visual media is also very suitable. On the other hand, audio-visual learning is used to improve the creative spirit of students in collaboration, discipline, thoroughness and responsibility.</w:t>
            </w:r>
          </w:p>
          <w:p w14:paraId="0F9AD192" w14:textId="1FFE6DEE" w:rsidR="0092239F" w:rsidRPr="0092239F" w:rsidRDefault="0092239F" w:rsidP="0092239F">
            <w:pPr>
              <w:spacing w:line="276" w:lineRule="auto"/>
              <w:jc w:val="both"/>
              <w:rPr>
                <w:rFonts w:ascii="Goudy Old Style" w:hAnsi="Goudy Old Style"/>
                <w:sz w:val="18"/>
                <w:szCs w:val="18"/>
              </w:rPr>
            </w:pPr>
          </w:p>
          <w:p w14:paraId="6BE0BD07" w14:textId="0C167600" w:rsidR="00521ED0" w:rsidRPr="0092239F" w:rsidRDefault="00521ED0" w:rsidP="0007059B">
            <w:pPr>
              <w:spacing w:line="276" w:lineRule="auto"/>
              <w:jc w:val="both"/>
              <w:rPr>
                <w:rFonts w:ascii="Goudy Old Style" w:hAnsi="Goudy Old Style"/>
                <w:lang w:val="sv-SE"/>
              </w:rPr>
            </w:pPr>
            <w:r w:rsidRPr="0092239F">
              <w:rPr>
                <w:rFonts w:ascii="Goudy Old Style" w:hAnsi="Goudy Old Style"/>
                <w:iCs/>
                <w:sz w:val="18"/>
                <w:szCs w:val="18"/>
                <w:lang w:val="id-ID"/>
              </w:rPr>
              <w:t>Abstrak:</w:t>
            </w:r>
            <w:r w:rsidR="00282E8E">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w:t>
            </w:r>
            <w:r w:rsidR="0046253F">
              <w:rPr>
                <w:rFonts w:ascii="Goudy Old Style" w:hAnsi="Goudy Old Style"/>
                <w:iCs/>
                <w:sz w:val="18"/>
                <w:szCs w:val="18"/>
                <w:lang w:val="en-US"/>
              </w:rPr>
              <w:t>alam</w:t>
            </w:r>
            <w:proofErr w:type="spellEnd"/>
            <w:r w:rsidR="0046253F">
              <w:rPr>
                <w:rFonts w:ascii="Goudy Old Style" w:hAnsi="Goudy Old Style"/>
                <w:iCs/>
                <w:sz w:val="18"/>
                <w:szCs w:val="18"/>
                <w:lang w:val="en-US"/>
              </w:rPr>
              <w:t xml:space="preserve"> proses </w:t>
            </w:r>
            <w:proofErr w:type="spellStart"/>
            <w:r w:rsidR="0046253F">
              <w:rPr>
                <w:rFonts w:ascii="Goudy Old Style" w:hAnsi="Goudy Old Style"/>
                <w:iCs/>
                <w:sz w:val="18"/>
                <w:szCs w:val="18"/>
                <w:lang w:val="en-US"/>
              </w:rPr>
              <w:t>pembelajaran</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komunikasi</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menjadi</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bagian</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terpenting</w:t>
            </w:r>
            <w:proofErr w:type="spellEnd"/>
            <w:r w:rsidR="0046253F">
              <w:rPr>
                <w:rFonts w:ascii="Goudy Old Style" w:hAnsi="Goudy Old Style"/>
                <w:iCs/>
                <w:sz w:val="18"/>
                <w:szCs w:val="18"/>
                <w:lang w:val="en-US"/>
              </w:rPr>
              <w:t xml:space="preserve"> yang </w:t>
            </w:r>
            <w:proofErr w:type="spellStart"/>
            <w:r w:rsidR="0046253F">
              <w:rPr>
                <w:rFonts w:ascii="Goudy Old Style" w:hAnsi="Goudy Old Style"/>
                <w:iCs/>
                <w:sz w:val="18"/>
                <w:szCs w:val="18"/>
                <w:lang w:val="en-US"/>
              </w:rPr>
              <w:t>menunjang</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tercapainya</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tujuan</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belajar</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M</w:t>
            </w:r>
            <w:r w:rsidR="00282E8E">
              <w:rPr>
                <w:rFonts w:ascii="Goudy Old Style" w:hAnsi="Goudy Old Style"/>
                <w:iCs/>
                <w:sz w:val="18"/>
                <w:szCs w:val="18"/>
                <w:lang w:val="en-US"/>
              </w:rPr>
              <w:t>elalui</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komunikasi</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maka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akan</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tercipta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sebuah</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kesepakatan</w:t>
            </w:r>
            <w:proofErr w:type="spellEnd"/>
            <w:r w:rsidR="00282E8E">
              <w:rPr>
                <w:rFonts w:ascii="Goudy Old Style" w:hAnsi="Goudy Old Style"/>
                <w:iCs/>
                <w:sz w:val="18"/>
                <w:szCs w:val="18"/>
                <w:lang w:val="en-US"/>
              </w:rPr>
              <w:t xml:space="preserve"> dan </w:t>
            </w:r>
            <w:proofErr w:type="spellStart"/>
            <w:r w:rsidR="00282E8E">
              <w:rPr>
                <w:rFonts w:ascii="Goudy Old Style" w:hAnsi="Goudy Old Style"/>
                <w:iCs/>
                <w:sz w:val="18"/>
                <w:szCs w:val="18"/>
                <w:lang w:val="en-US"/>
              </w:rPr>
              <w:t>hal</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imbal</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balik</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antara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dua</w:t>
            </w:r>
            <w:proofErr w:type="spellEnd"/>
            <w:r w:rsidR="00282E8E">
              <w:rPr>
                <w:rFonts w:ascii="Goudy Old Style" w:hAnsi="Goudy Old Style"/>
                <w:iCs/>
                <w:sz w:val="18"/>
                <w:szCs w:val="18"/>
                <w:lang w:val="en-US"/>
              </w:rPr>
              <w:t xml:space="preserve"> orang </w:t>
            </w:r>
            <w:proofErr w:type="spellStart"/>
            <w:r w:rsidR="00282E8E">
              <w:rPr>
                <w:rFonts w:ascii="Goudy Old Style" w:hAnsi="Goudy Old Style"/>
                <w:iCs/>
                <w:sz w:val="18"/>
                <w:szCs w:val="18"/>
                <w:lang w:val="en-US"/>
              </w:rPr>
              <w:t>atau</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lebih</w:t>
            </w:r>
            <w:proofErr w:type="spellEnd"/>
            <w:r w:rsidR="00282E8E">
              <w:rPr>
                <w:rFonts w:ascii="Goudy Old Style" w:hAnsi="Goudy Old Style"/>
                <w:iCs/>
                <w:sz w:val="18"/>
                <w:szCs w:val="18"/>
                <w:lang w:val="en-US"/>
              </w:rPr>
              <w:t xml:space="preserve"> dan juga </w:t>
            </w:r>
            <w:proofErr w:type="spellStart"/>
            <w:r w:rsidR="00282E8E">
              <w:rPr>
                <w:rFonts w:ascii="Goudy Old Style" w:hAnsi="Goudy Old Style"/>
                <w:iCs/>
                <w:sz w:val="18"/>
                <w:szCs w:val="18"/>
                <w:lang w:val="en-US"/>
              </w:rPr>
              <w:t>penyampaian</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pesan</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yakni</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antara</w:t>
            </w:r>
            <w:proofErr w:type="spellEnd"/>
            <w:r w:rsidR="0046253F">
              <w:rPr>
                <w:rFonts w:ascii="Goudy Old Style" w:hAnsi="Goudy Old Style"/>
                <w:iCs/>
                <w:sz w:val="18"/>
                <w:szCs w:val="18"/>
                <w:lang w:val="en-US"/>
              </w:rPr>
              <w:t xml:space="preserve"> monitor dan </w:t>
            </w:r>
            <w:proofErr w:type="spellStart"/>
            <w:r w:rsidR="0046253F">
              <w:rPr>
                <w:rFonts w:ascii="Goudy Old Style" w:hAnsi="Goudy Old Style"/>
                <w:iCs/>
                <w:sz w:val="18"/>
                <w:szCs w:val="18"/>
                <w:lang w:val="en-US"/>
              </w:rPr>
              <w:t>audiens</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atau</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antara</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gauru</w:t>
            </w:r>
            <w:proofErr w:type="spellEnd"/>
            <w:r w:rsidR="0046253F">
              <w:rPr>
                <w:rFonts w:ascii="Goudy Old Style" w:hAnsi="Goudy Old Style"/>
                <w:iCs/>
                <w:sz w:val="18"/>
                <w:szCs w:val="18"/>
                <w:lang w:val="en-US"/>
              </w:rPr>
              <w:t xml:space="preserve"> dan murid. </w:t>
            </w:r>
            <w:proofErr w:type="spellStart"/>
            <w:r w:rsidR="0046253F">
              <w:rPr>
                <w:rFonts w:ascii="Goudy Old Style" w:hAnsi="Goudy Old Style"/>
                <w:iCs/>
                <w:sz w:val="18"/>
                <w:szCs w:val="18"/>
                <w:lang w:val="en-US"/>
              </w:rPr>
              <w:t>Penyampaian</w:t>
            </w:r>
            <w:proofErr w:type="spellEnd"/>
            <w:r w:rsidR="0046253F">
              <w:rPr>
                <w:rFonts w:ascii="Goudy Old Style" w:hAnsi="Goudy Old Style"/>
                <w:iCs/>
                <w:sz w:val="18"/>
                <w:szCs w:val="18"/>
                <w:lang w:val="en-US"/>
              </w:rPr>
              <w:t xml:space="preserve"> monitor </w:t>
            </w:r>
            <w:proofErr w:type="spellStart"/>
            <w:r w:rsidR="0046253F">
              <w:rPr>
                <w:rFonts w:ascii="Goudy Old Style" w:hAnsi="Goudy Old Style"/>
                <w:iCs/>
                <w:sz w:val="18"/>
                <w:szCs w:val="18"/>
                <w:lang w:val="en-US"/>
              </w:rPr>
              <w:t>kepada</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audiens</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terbilang</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banyak</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jenisnya</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ada</w:t>
            </w:r>
            <w:proofErr w:type="spellEnd"/>
            <w:r w:rsidR="0046253F">
              <w:rPr>
                <w:rFonts w:ascii="Goudy Old Style" w:hAnsi="Goudy Old Style"/>
                <w:iCs/>
                <w:sz w:val="18"/>
                <w:szCs w:val="18"/>
                <w:lang w:val="en-US"/>
              </w:rPr>
              <w:t xml:space="preserve"> </w:t>
            </w:r>
            <w:r w:rsidR="00282E8E">
              <w:rPr>
                <w:rFonts w:ascii="Goudy Old Style" w:hAnsi="Goudy Old Style"/>
                <w:iCs/>
                <w:sz w:val="18"/>
                <w:szCs w:val="18"/>
                <w:lang w:val="en-US"/>
              </w:rPr>
              <w:t>symbol</w:t>
            </w:r>
            <w:r w:rsidR="0046253F">
              <w:rPr>
                <w:rFonts w:ascii="Goudy Old Style" w:hAnsi="Goudy Old Style"/>
                <w:iCs/>
                <w:sz w:val="18"/>
                <w:szCs w:val="18"/>
                <w:lang w:val="en-US"/>
              </w:rPr>
              <w:t>,</w:t>
            </w:r>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pesan</w:t>
            </w:r>
            <w:proofErr w:type="spellEnd"/>
            <w:r w:rsidR="00282E8E">
              <w:rPr>
                <w:rFonts w:ascii="Goudy Old Style" w:hAnsi="Goudy Old Style"/>
                <w:iCs/>
                <w:sz w:val="18"/>
                <w:szCs w:val="18"/>
                <w:lang w:val="en-US"/>
              </w:rPr>
              <w:t xml:space="preserve"> verbal </w:t>
            </w:r>
            <w:proofErr w:type="spellStart"/>
            <w:r w:rsidR="00282E8E">
              <w:rPr>
                <w:rFonts w:ascii="Goudy Old Style" w:hAnsi="Goudy Old Style"/>
                <w:iCs/>
                <w:sz w:val="18"/>
                <w:szCs w:val="18"/>
                <w:lang w:val="en-US"/>
              </w:rPr>
              <w:t>atau</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non verbal</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Penelitian</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ini</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dilakukan</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guna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untuk</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mengetahui</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seberapa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efektifnya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pembelajaran</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dengan</w:t>
            </w:r>
            <w:proofErr w:type="spellEnd"/>
            <w:r w:rsidR="0046253F">
              <w:rPr>
                <w:rFonts w:ascii="Goudy Old Style" w:hAnsi="Goudy Old Style"/>
                <w:iCs/>
                <w:sz w:val="18"/>
                <w:szCs w:val="18"/>
                <w:lang w:val="en-US"/>
              </w:rPr>
              <w:t xml:space="preserve"> media yang </w:t>
            </w:r>
            <w:proofErr w:type="spellStart"/>
            <w:r w:rsidR="0046253F">
              <w:rPr>
                <w:rFonts w:ascii="Goudy Old Style" w:hAnsi="Goudy Old Style"/>
                <w:iCs/>
                <w:sz w:val="18"/>
                <w:szCs w:val="18"/>
                <w:lang w:val="en-US"/>
              </w:rPr>
              <w:t>cukup</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menesankan</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yakni</w:t>
            </w:r>
            <w:proofErr w:type="spellEnd"/>
            <w:r w:rsidR="00282E8E">
              <w:rPr>
                <w:rFonts w:ascii="Goudy Old Style" w:hAnsi="Goudy Old Style"/>
                <w:iCs/>
                <w:sz w:val="18"/>
                <w:szCs w:val="18"/>
                <w:lang w:val="en-US"/>
              </w:rPr>
              <w:t xml:space="preserve"> media audio-visual </w:t>
            </w:r>
            <w:proofErr w:type="spellStart"/>
            <w:r w:rsidR="00282E8E">
              <w:rPr>
                <w:rFonts w:ascii="Goudy Old Style" w:hAnsi="Goudy Old Style"/>
                <w:iCs/>
                <w:sz w:val="18"/>
                <w:szCs w:val="18"/>
                <w:lang w:val="en-US"/>
              </w:rPr>
              <w:t>dalam</w:t>
            </w:r>
            <w:proofErr w:type="spellEnd"/>
            <w:r w:rsidR="00282E8E">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kesiapan</w:t>
            </w:r>
            <w:proofErr w:type="spellEnd"/>
            <w:r w:rsidR="0046253F">
              <w:rPr>
                <w:rFonts w:ascii="Goudy Old Style" w:hAnsi="Goudy Old Style"/>
                <w:iCs/>
                <w:sz w:val="18"/>
                <w:szCs w:val="18"/>
                <w:lang w:val="en-US"/>
              </w:rPr>
              <w:t xml:space="preserve"> dan </w:t>
            </w:r>
            <w:proofErr w:type="spellStart"/>
            <w:r w:rsidR="0046253F">
              <w:rPr>
                <w:rFonts w:ascii="Goudy Old Style" w:hAnsi="Goudy Old Style"/>
                <w:iCs/>
                <w:sz w:val="18"/>
                <w:szCs w:val="18"/>
                <w:lang w:val="en-US"/>
              </w:rPr>
              <w:t>hasil</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belajar</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peserta</w:t>
            </w:r>
            <w:proofErr w:type="spellEnd"/>
            <w:r w:rsidR="0046253F">
              <w:rPr>
                <w:rFonts w:ascii="Goudy Old Style" w:hAnsi="Goudy Old Style"/>
                <w:iCs/>
                <w:sz w:val="18"/>
                <w:szCs w:val="18"/>
                <w:lang w:val="en-US"/>
              </w:rPr>
              <w:t xml:space="preserve"> </w:t>
            </w:r>
            <w:proofErr w:type="spellStart"/>
            <w:r w:rsidR="0046253F">
              <w:rPr>
                <w:rFonts w:ascii="Goudy Old Style" w:hAnsi="Goudy Old Style"/>
                <w:iCs/>
                <w:sz w:val="18"/>
                <w:szCs w:val="18"/>
                <w:lang w:val="en-US"/>
              </w:rPr>
              <w:t>didik</w:t>
            </w:r>
            <w:proofErr w:type="spellEnd"/>
            <w:r w:rsidR="00282E8E">
              <w:rPr>
                <w:rFonts w:ascii="Goudy Old Style" w:hAnsi="Goudy Old Style"/>
                <w:iCs/>
                <w:sz w:val="18"/>
                <w:szCs w:val="18"/>
                <w:lang w:val="en-US"/>
              </w:rPr>
              <w:t xml:space="preserve"> yang </w:t>
            </w:r>
            <w:proofErr w:type="spellStart"/>
            <w:r w:rsidR="00282E8E">
              <w:rPr>
                <w:rFonts w:ascii="Goudy Old Style" w:hAnsi="Goudy Old Style"/>
                <w:iCs/>
                <w:sz w:val="18"/>
                <w:szCs w:val="18"/>
                <w:lang w:val="en-US"/>
              </w:rPr>
              <w:t>terkhusus</w:t>
            </w:r>
            <w:proofErr w:type="spellEnd"/>
            <w:r w:rsidR="00282E8E">
              <w:rPr>
                <w:rFonts w:ascii="Goudy Old Style" w:hAnsi="Goudy Old Style"/>
                <w:iCs/>
                <w:sz w:val="18"/>
                <w:szCs w:val="18"/>
                <w:lang w:val="en-US"/>
              </w:rPr>
              <w:t xml:space="preserve"> di </w:t>
            </w:r>
            <w:proofErr w:type="spellStart"/>
            <w:r w:rsidR="00282E8E">
              <w:rPr>
                <w:rFonts w:ascii="Goudy Old Style" w:hAnsi="Goudy Old Style"/>
                <w:iCs/>
                <w:sz w:val="18"/>
                <w:szCs w:val="18"/>
                <w:lang w:val="en-US"/>
              </w:rPr>
              <w:t>pondok</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pesantren</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Ibnu</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Qayyim</w:t>
            </w:r>
            <w:proofErr w:type="spellEnd"/>
            <w:r w:rsidR="00282E8E">
              <w:rPr>
                <w:rFonts w:ascii="Goudy Old Style" w:hAnsi="Goudy Old Style"/>
                <w:iCs/>
                <w:sz w:val="18"/>
                <w:szCs w:val="18"/>
                <w:lang w:val="en-US"/>
              </w:rPr>
              <w:t xml:space="preserve"> Yogyakarta, yang </w:t>
            </w:r>
            <w:proofErr w:type="spellStart"/>
            <w:r w:rsidR="00282E8E">
              <w:rPr>
                <w:rFonts w:ascii="Goudy Old Style" w:hAnsi="Goudy Old Style"/>
                <w:iCs/>
                <w:sz w:val="18"/>
                <w:szCs w:val="18"/>
                <w:lang w:val="en-US"/>
              </w:rPr>
              <w:t>subyeknya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adalah</w:t>
            </w:r>
            <w:proofErr w:type="spellEnd"/>
            <w:r w:rsidR="00282E8E">
              <w:rPr>
                <w:rFonts w:ascii="Goudy Old Style" w:hAnsi="Goudy Old Style"/>
                <w:iCs/>
                <w:sz w:val="18"/>
                <w:szCs w:val="18"/>
                <w:lang w:val="en-US"/>
              </w:rPr>
              <w:t xml:space="preserve"> para </w:t>
            </w:r>
            <w:proofErr w:type="spellStart"/>
            <w:r w:rsidR="00282E8E">
              <w:rPr>
                <w:rFonts w:ascii="Goudy Old Style" w:hAnsi="Goudy Old Style"/>
                <w:iCs/>
                <w:sz w:val="18"/>
                <w:szCs w:val="18"/>
                <w:lang w:val="en-US"/>
              </w:rPr>
              <w:t>siswa-siswi</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kelas</w:t>
            </w:r>
            <w:proofErr w:type="spellEnd"/>
            <w:r w:rsidR="00282E8E">
              <w:rPr>
                <w:rFonts w:ascii="Goudy Old Style" w:hAnsi="Goudy Old Style"/>
                <w:iCs/>
                <w:sz w:val="18"/>
                <w:szCs w:val="18"/>
                <w:lang w:val="en-US"/>
              </w:rPr>
              <w:t xml:space="preserve"> VII. Dari data yang </w:t>
            </w:r>
            <w:r w:rsidR="0046253F">
              <w:rPr>
                <w:rFonts w:ascii="Goudy Old Style" w:hAnsi="Goudy Old Style"/>
                <w:iCs/>
                <w:sz w:val="18"/>
                <w:szCs w:val="18"/>
                <w:lang w:val="en-US"/>
              </w:rPr>
              <w:t xml:space="preserve">kami </w:t>
            </w:r>
            <w:proofErr w:type="spellStart"/>
            <w:r w:rsidR="0046253F">
              <w:rPr>
                <w:rFonts w:ascii="Goudy Old Style" w:hAnsi="Goudy Old Style"/>
                <w:iCs/>
                <w:sz w:val="18"/>
                <w:szCs w:val="18"/>
                <w:lang w:val="en-US"/>
              </w:rPr>
              <w:t>peroleh</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dari</w:t>
            </w:r>
            <w:proofErr w:type="spellEnd"/>
            <w:r w:rsidR="00282E8E">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hasil</w:t>
            </w:r>
            <w:proofErr w:type="spellEnd"/>
            <w:r w:rsidR="0007059B">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penelitian</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ini</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menunjukkan</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beberapa</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hal</w:t>
            </w:r>
            <w:proofErr w:type="spellEnd"/>
            <w:r w:rsidR="00282E8E">
              <w:rPr>
                <w:rFonts w:ascii="Goudy Old Style" w:hAnsi="Goudy Old Style"/>
                <w:iCs/>
                <w:sz w:val="18"/>
                <w:szCs w:val="18"/>
                <w:lang w:val="en-US"/>
              </w:rPr>
              <w:t xml:space="preserve"> yang </w:t>
            </w:r>
            <w:proofErr w:type="spellStart"/>
            <w:r w:rsidR="00282E8E">
              <w:rPr>
                <w:rFonts w:ascii="Goudy Old Style" w:hAnsi="Goudy Old Style"/>
                <w:iCs/>
                <w:sz w:val="18"/>
                <w:szCs w:val="18"/>
                <w:lang w:val="en-US"/>
              </w:rPr>
              <w:t>sangat</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berpengaruh</w:t>
            </w:r>
            <w:proofErr w:type="spellEnd"/>
            <w:r w:rsidR="00282E8E">
              <w:rPr>
                <w:rFonts w:ascii="Goudy Old Style" w:hAnsi="Goudy Old Style"/>
                <w:iCs/>
                <w:sz w:val="18"/>
                <w:szCs w:val="18"/>
                <w:lang w:val="en-US"/>
              </w:rPr>
              <w:t xml:space="preserve"> </w:t>
            </w:r>
            <w:proofErr w:type="spellStart"/>
            <w:r w:rsidR="00282E8E">
              <w:rPr>
                <w:rFonts w:ascii="Goudy Old Style" w:hAnsi="Goudy Old Style"/>
                <w:iCs/>
                <w:sz w:val="18"/>
                <w:szCs w:val="18"/>
                <w:lang w:val="en-US"/>
              </w:rPr>
              <w:t>da</w:t>
            </w:r>
            <w:r w:rsidR="009C14FF">
              <w:rPr>
                <w:rFonts w:ascii="Goudy Old Style" w:hAnsi="Goudy Old Style"/>
                <w:iCs/>
                <w:sz w:val="18"/>
                <w:szCs w:val="18"/>
                <w:lang w:val="en-US"/>
              </w:rPr>
              <w:t>r</w:t>
            </w:r>
            <w:r w:rsidR="00282E8E">
              <w:rPr>
                <w:rFonts w:ascii="Goudy Old Style" w:hAnsi="Goudy Old Style"/>
                <w:iCs/>
                <w:sz w:val="18"/>
                <w:szCs w:val="18"/>
                <w:lang w:val="en-US"/>
              </w:rPr>
              <w:t>i</w:t>
            </w:r>
            <w:proofErr w:type="spellEnd"/>
            <w:r w:rsidR="00282E8E">
              <w:rPr>
                <w:rFonts w:ascii="Goudy Old Style" w:hAnsi="Goudy Old Style"/>
                <w:iCs/>
                <w:sz w:val="18"/>
                <w:szCs w:val="18"/>
                <w:lang w:val="en-US"/>
              </w:rPr>
              <w:t xml:space="preserve"> </w:t>
            </w:r>
            <w:r w:rsidR="0007059B">
              <w:rPr>
                <w:rFonts w:ascii="Goudy Old Style" w:hAnsi="Goudy Old Style"/>
                <w:iCs/>
                <w:sz w:val="18"/>
                <w:szCs w:val="18"/>
                <w:lang w:val="en-US"/>
              </w:rPr>
              <w:t xml:space="preserve">proses </w:t>
            </w:r>
            <w:proofErr w:type="spellStart"/>
            <w:r w:rsidR="0007059B">
              <w:rPr>
                <w:rFonts w:ascii="Goudy Old Style" w:hAnsi="Goudy Old Style"/>
                <w:iCs/>
                <w:sz w:val="18"/>
                <w:szCs w:val="18"/>
                <w:lang w:val="en-US"/>
              </w:rPr>
              <w:t>belajar</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mengajar</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dengan</w:t>
            </w:r>
            <w:proofErr w:type="spellEnd"/>
            <w:r w:rsidR="0007059B">
              <w:rPr>
                <w:rFonts w:ascii="Goudy Old Style" w:hAnsi="Goudy Old Style"/>
                <w:iCs/>
                <w:sz w:val="18"/>
                <w:szCs w:val="18"/>
                <w:lang w:val="en-US"/>
              </w:rPr>
              <w:t xml:space="preserve"> media audio-visual</w:t>
            </w:r>
            <w:r w:rsidR="009C14FF">
              <w:rPr>
                <w:rFonts w:ascii="Goudy Old Style" w:hAnsi="Goudy Old Style"/>
                <w:iCs/>
                <w:sz w:val="18"/>
                <w:szCs w:val="18"/>
                <w:lang w:val="en-US"/>
              </w:rPr>
              <w:t>.</w:t>
            </w:r>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Bahkan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banyak</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dari</w:t>
            </w:r>
            <w:proofErr w:type="spellEnd"/>
            <w:r w:rsidR="0007059B">
              <w:rPr>
                <w:rFonts w:ascii="Goudy Old Style" w:hAnsi="Goudy Old Style"/>
                <w:iCs/>
                <w:sz w:val="18"/>
                <w:szCs w:val="18"/>
                <w:lang w:val="en-US"/>
              </w:rPr>
              <w:t xml:space="preserve"> para </w:t>
            </w:r>
            <w:proofErr w:type="spellStart"/>
            <w:r w:rsidR="0007059B">
              <w:rPr>
                <w:rFonts w:ascii="Goudy Old Style" w:hAnsi="Goudy Old Style"/>
                <w:iCs/>
                <w:sz w:val="18"/>
                <w:szCs w:val="18"/>
                <w:lang w:val="en-US"/>
              </w:rPr>
              <w:t>peserta</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doidik</w:t>
            </w:r>
            <w:proofErr w:type="spellEnd"/>
            <w:r w:rsidR="0007059B">
              <w:rPr>
                <w:rFonts w:ascii="Goudy Old Style" w:hAnsi="Goudy Old Style"/>
                <w:iCs/>
                <w:sz w:val="18"/>
                <w:szCs w:val="18"/>
                <w:lang w:val="en-US"/>
              </w:rPr>
              <w:t xml:space="preserve"> yang </w:t>
            </w:r>
            <w:proofErr w:type="spellStart"/>
            <w:r w:rsidR="0007059B">
              <w:rPr>
                <w:rFonts w:ascii="Goudy Old Style" w:hAnsi="Goudy Old Style"/>
                <w:iCs/>
                <w:sz w:val="18"/>
                <w:szCs w:val="18"/>
                <w:lang w:val="en-US"/>
              </w:rPr>
              <w:t>tertarik</w:t>
            </w:r>
            <w:proofErr w:type="spellEnd"/>
            <w:r w:rsidR="0007059B">
              <w:rPr>
                <w:rFonts w:ascii="Goudy Old Style" w:hAnsi="Goudy Old Style"/>
                <w:iCs/>
                <w:sz w:val="18"/>
                <w:szCs w:val="18"/>
                <w:lang w:val="en-US"/>
              </w:rPr>
              <w:t xml:space="preserve"> dan </w:t>
            </w:r>
            <w:proofErr w:type="spellStart"/>
            <w:r w:rsidR="0007059B">
              <w:rPr>
                <w:rFonts w:ascii="Goudy Old Style" w:hAnsi="Goudy Old Style"/>
                <w:iCs/>
                <w:sz w:val="18"/>
                <w:szCs w:val="18"/>
                <w:lang w:val="en-US"/>
              </w:rPr>
              <w:t>menyukai</w:t>
            </w:r>
            <w:proofErr w:type="spellEnd"/>
            <w:r w:rsidR="0007059B">
              <w:rPr>
                <w:rFonts w:ascii="Goudy Old Style" w:hAnsi="Goudy Old Style"/>
                <w:iCs/>
                <w:sz w:val="18"/>
                <w:szCs w:val="18"/>
                <w:lang w:val="en-US"/>
              </w:rPr>
              <w:t xml:space="preserve"> proses </w:t>
            </w:r>
            <w:proofErr w:type="spellStart"/>
            <w:r w:rsidR="0007059B">
              <w:rPr>
                <w:rFonts w:ascii="Goudy Old Style" w:hAnsi="Goudy Old Style"/>
                <w:iCs/>
                <w:sz w:val="18"/>
                <w:szCs w:val="18"/>
                <w:lang w:val="en-US"/>
              </w:rPr>
              <w:t>pembelajaran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menggunakan</w:t>
            </w:r>
            <w:proofErr w:type="spellEnd"/>
            <w:r w:rsidR="0007059B">
              <w:rPr>
                <w:rFonts w:ascii="Goudy Old Style" w:hAnsi="Goudy Old Style"/>
                <w:iCs/>
                <w:sz w:val="18"/>
                <w:szCs w:val="18"/>
                <w:lang w:val="en-US"/>
              </w:rPr>
              <w:t xml:space="preserve"> media audio visual. </w:t>
            </w:r>
            <w:proofErr w:type="spellStart"/>
            <w:r w:rsidR="0007059B">
              <w:rPr>
                <w:rFonts w:ascii="Goudy Old Style" w:hAnsi="Goudy Old Style"/>
                <w:iCs/>
                <w:sz w:val="18"/>
                <w:szCs w:val="18"/>
                <w:lang w:val="en-US"/>
              </w:rPr>
              <w:t>Dalam</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pembelajaran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materi</w:t>
            </w:r>
            <w:proofErr w:type="spellEnd"/>
            <w:r w:rsidR="0007059B">
              <w:rPr>
                <w:rFonts w:ascii="Goudy Old Style" w:hAnsi="Goudy Old Style"/>
                <w:iCs/>
                <w:sz w:val="18"/>
                <w:szCs w:val="18"/>
                <w:lang w:val="en-US"/>
              </w:rPr>
              <w:t xml:space="preserve"> PAI pun media audio visual </w:t>
            </w:r>
            <w:proofErr w:type="spellStart"/>
            <w:r w:rsidR="0007059B">
              <w:rPr>
                <w:rFonts w:ascii="Goudy Old Style" w:hAnsi="Goudy Old Style"/>
                <w:iCs/>
                <w:sz w:val="18"/>
                <w:szCs w:val="18"/>
                <w:lang w:val="en-US"/>
              </w:rPr>
              <w:t>ini</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sangat</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cocok</w:t>
            </w:r>
            <w:proofErr w:type="spellEnd"/>
            <w:r w:rsidR="0007059B">
              <w:rPr>
                <w:rFonts w:ascii="Goudy Old Style" w:hAnsi="Goudy Old Style"/>
                <w:iCs/>
                <w:sz w:val="18"/>
                <w:szCs w:val="18"/>
                <w:lang w:val="en-US"/>
              </w:rPr>
              <w:t xml:space="preserve">. Di </w:t>
            </w:r>
            <w:proofErr w:type="spellStart"/>
            <w:r w:rsidR="0007059B">
              <w:rPr>
                <w:rFonts w:ascii="Goudy Old Style" w:hAnsi="Goudy Old Style"/>
                <w:iCs/>
                <w:sz w:val="18"/>
                <w:szCs w:val="18"/>
                <w:lang w:val="en-US"/>
              </w:rPr>
              <w:t>sisilain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pembelajaran</w:t>
            </w:r>
            <w:proofErr w:type="spellEnd"/>
            <w:r w:rsidR="0007059B">
              <w:rPr>
                <w:rFonts w:ascii="Goudy Old Style" w:hAnsi="Goudy Old Style"/>
                <w:iCs/>
                <w:sz w:val="18"/>
                <w:szCs w:val="18"/>
                <w:lang w:val="en-US"/>
              </w:rPr>
              <w:t xml:space="preserve"> audio visual </w:t>
            </w:r>
            <w:proofErr w:type="spellStart"/>
            <w:r w:rsidR="0007059B">
              <w:rPr>
                <w:rFonts w:ascii="Goudy Old Style" w:hAnsi="Goudy Old Style"/>
                <w:iCs/>
                <w:sz w:val="18"/>
                <w:szCs w:val="18"/>
                <w:lang w:val="en-US"/>
              </w:rPr>
              <w:t>ini</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digunakan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untuk</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meningkatkan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jiwa</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kekreafifan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peserta</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didik</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dalam</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bekerjasama</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disiplin</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teliti</w:t>
            </w:r>
            <w:proofErr w:type="spellEnd"/>
            <w:r w:rsidR="0007059B">
              <w:rPr>
                <w:rFonts w:ascii="Goudy Old Style" w:hAnsi="Goudy Old Style"/>
                <w:iCs/>
                <w:sz w:val="18"/>
                <w:szCs w:val="18"/>
                <w:lang w:val="en-US"/>
              </w:rPr>
              <w:t xml:space="preserve"> dan </w:t>
            </w:r>
            <w:proofErr w:type="spellStart"/>
            <w:r w:rsidR="0007059B">
              <w:rPr>
                <w:rFonts w:ascii="Goudy Old Style" w:hAnsi="Goudy Old Style"/>
                <w:iCs/>
                <w:sz w:val="18"/>
                <w:szCs w:val="18"/>
                <w:lang w:val="en-US"/>
              </w:rPr>
              <w:t>tanggung</w:t>
            </w:r>
            <w:proofErr w:type="spellEnd"/>
            <w:r w:rsidR="0007059B">
              <w:rPr>
                <w:rFonts w:ascii="Goudy Old Style" w:hAnsi="Goudy Old Style"/>
                <w:iCs/>
                <w:sz w:val="18"/>
                <w:szCs w:val="18"/>
                <w:lang w:val="en-US"/>
              </w:rPr>
              <w:t xml:space="preserve"> </w:t>
            </w:r>
            <w:proofErr w:type="spellStart"/>
            <w:r w:rsidR="0007059B">
              <w:rPr>
                <w:rFonts w:ascii="Goudy Old Style" w:hAnsi="Goudy Old Style"/>
                <w:iCs/>
                <w:sz w:val="18"/>
                <w:szCs w:val="18"/>
                <w:lang w:val="en-US"/>
              </w:rPr>
              <w:t>jawab</w:t>
            </w:r>
            <w:proofErr w:type="spellEnd"/>
            <w:r w:rsidR="0007059B">
              <w:rPr>
                <w:rFonts w:ascii="Goudy Old Style" w:hAnsi="Goudy Old Style"/>
                <w:iCs/>
                <w:sz w:val="18"/>
                <w:szCs w:val="18"/>
                <w:lang w:val="en-US"/>
              </w:rPr>
              <w:t>.</w:t>
            </w:r>
            <w:r w:rsidR="009C14FF">
              <w:rPr>
                <w:rFonts w:ascii="Goudy Old Style" w:hAnsi="Goudy Old Style"/>
                <w:iCs/>
                <w:sz w:val="18"/>
                <w:szCs w:val="18"/>
                <w:lang w:val="en-US"/>
              </w:rPr>
              <w:t xml:space="preserve"> </w:t>
            </w:r>
          </w:p>
        </w:tc>
      </w:tr>
      <w:tr w:rsidR="00521ED0" w:rsidRPr="00730C29" w14:paraId="3E72862C" w14:textId="77777777" w:rsidTr="00721E2E">
        <w:trPr>
          <w:trHeight w:val="1482"/>
          <w:jc w:val="center"/>
        </w:trPr>
        <w:tc>
          <w:tcPr>
            <w:tcW w:w="2802" w:type="dxa"/>
            <w:tcBorders>
              <w:top w:val="single" w:sz="4" w:space="0" w:color="auto"/>
              <w:left w:val="nil"/>
              <w:bottom w:val="single" w:sz="4" w:space="0" w:color="auto"/>
              <w:right w:val="nil"/>
            </w:tcBorders>
          </w:tcPr>
          <w:p w14:paraId="25E11F62" w14:textId="77777777" w:rsidR="00521ED0" w:rsidRPr="00730C29" w:rsidRDefault="00521ED0" w:rsidP="00E03F00">
            <w:pPr>
              <w:spacing w:before="120" w:after="120"/>
              <w:jc w:val="both"/>
              <w:rPr>
                <w:rFonts w:ascii="Goudy Old Style" w:hAnsi="Goudy Old Style"/>
                <w:b/>
                <w:i/>
                <w:sz w:val="18"/>
                <w:szCs w:val="18"/>
              </w:rPr>
            </w:pPr>
            <w:r w:rsidRPr="00730C29">
              <w:rPr>
                <w:rFonts w:ascii="Goudy Old Style" w:hAnsi="Goudy Old Style"/>
                <w:b/>
                <w:i/>
                <w:sz w:val="18"/>
                <w:szCs w:val="18"/>
              </w:rPr>
              <w:t xml:space="preserve">Kata </w:t>
            </w:r>
            <w:proofErr w:type="spellStart"/>
            <w:r w:rsidRPr="00730C29">
              <w:rPr>
                <w:rFonts w:ascii="Goudy Old Style" w:hAnsi="Goudy Old Style"/>
                <w:b/>
                <w:i/>
                <w:sz w:val="18"/>
                <w:szCs w:val="18"/>
              </w:rPr>
              <w:t>kunci</w:t>
            </w:r>
            <w:proofErr w:type="spellEnd"/>
            <w:r w:rsidRPr="00730C29">
              <w:rPr>
                <w:rFonts w:ascii="Goudy Old Style" w:hAnsi="Goudy Old Style"/>
                <w:b/>
                <w:i/>
                <w:sz w:val="18"/>
                <w:szCs w:val="18"/>
              </w:rPr>
              <w:t>:</w:t>
            </w:r>
          </w:p>
          <w:p w14:paraId="59FE2D0B" w14:textId="77777777" w:rsidR="003A62C2" w:rsidRDefault="003A62C2" w:rsidP="00521ED0">
            <w:pPr>
              <w:jc w:val="both"/>
              <w:rPr>
                <w:rFonts w:ascii="Goudy Old Style" w:hAnsi="Goudy Old Style"/>
                <w:sz w:val="18"/>
                <w:szCs w:val="18"/>
              </w:rPr>
            </w:pPr>
            <w:proofErr w:type="spellStart"/>
            <w:r>
              <w:rPr>
                <w:rFonts w:ascii="Goudy Old Style" w:hAnsi="Goudy Old Style"/>
                <w:sz w:val="18"/>
                <w:szCs w:val="18"/>
              </w:rPr>
              <w:t>Pemanfaatan</w:t>
            </w:r>
            <w:proofErr w:type="spellEnd"/>
            <w:r>
              <w:rPr>
                <w:rFonts w:ascii="Goudy Old Style" w:hAnsi="Goudy Old Style"/>
                <w:sz w:val="18"/>
                <w:szCs w:val="18"/>
              </w:rPr>
              <w:t xml:space="preserve"> Media Audio Visual</w:t>
            </w:r>
          </w:p>
          <w:p w14:paraId="50B736DC" w14:textId="199A92CB" w:rsidR="003A62C2" w:rsidRDefault="0092239F" w:rsidP="00521ED0">
            <w:pPr>
              <w:jc w:val="both"/>
              <w:rPr>
                <w:rFonts w:ascii="Goudy Old Style" w:hAnsi="Goudy Old Style"/>
                <w:sz w:val="18"/>
                <w:szCs w:val="18"/>
              </w:rPr>
            </w:pPr>
            <w:proofErr w:type="spellStart"/>
            <w:r>
              <w:rPr>
                <w:rFonts w:ascii="Goudy Old Style" w:hAnsi="Goudy Old Style"/>
                <w:sz w:val="18"/>
                <w:szCs w:val="18"/>
              </w:rPr>
              <w:t>Pembelajaran</w:t>
            </w:r>
            <w:r w:rsidR="003A62C2">
              <w:rPr>
                <w:rFonts w:ascii="Goudy Old Style" w:hAnsi="Goudy Old Style"/>
                <w:sz w:val="18"/>
                <w:szCs w:val="18"/>
              </w:rPr>
              <w:t>PAI</w:t>
            </w:r>
            <w:proofErr w:type="spellEnd"/>
          </w:p>
          <w:p w14:paraId="17A6BB73" w14:textId="7189DB83" w:rsidR="00521ED0" w:rsidRDefault="0092239F" w:rsidP="00521ED0">
            <w:pPr>
              <w:jc w:val="both"/>
              <w:rPr>
                <w:rFonts w:ascii="Goudy Old Style" w:hAnsi="Goudy Old Style"/>
                <w:sz w:val="18"/>
                <w:szCs w:val="18"/>
              </w:rPr>
            </w:pPr>
            <w:r>
              <w:rPr>
                <w:rFonts w:ascii="Goudy Old Style" w:hAnsi="Goudy Old Style"/>
                <w:sz w:val="18"/>
                <w:szCs w:val="18"/>
              </w:rPr>
              <w:t xml:space="preserve">Media Audio Visual </w:t>
            </w:r>
          </w:p>
          <w:p w14:paraId="47085856" w14:textId="425E8A69" w:rsidR="0092239F" w:rsidRPr="00730C29" w:rsidRDefault="003A62C2" w:rsidP="00521ED0">
            <w:pPr>
              <w:jc w:val="both"/>
              <w:rPr>
                <w:rFonts w:ascii="Goudy Old Style" w:hAnsi="Goudy Old Style"/>
                <w:sz w:val="18"/>
                <w:szCs w:val="18"/>
              </w:rPr>
            </w:pPr>
            <w:proofErr w:type="spellStart"/>
            <w:r>
              <w:rPr>
                <w:rFonts w:ascii="Goudy Old Style" w:hAnsi="Goudy Old Style"/>
                <w:sz w:val="18"/>
                <w:szCs w:val="18"/>
              </w:rPr>
              <w:t>Kemampuan</w:t>
            </w:r>
            <w:proofErr w:type="spellEnd"/>
            <w:r>
              <w:rPr>
                <w:rFonts w:ascii="Goudy Old Style" w:hAnsi="Goudy Old Style"/>
                <w:sz w:val="18"/>
                <w:szCs w:val="18"/>
              </w:rPr>
              <w:t xml:space="preserve"> </w:t>
            </w:r>
            <w:proofErr w:type="spellStart"/>
            <w:r>
              <w:rPr>
                <w:rFonts w:ascii="Goudy Old Style" w:hAnsi="Goudy Old Style"/>
                <w:sz w:val="18"/>
                <w:szCs w:val="18"/>
              </w:rPr>
              <w:t>Berpikir</w:t>
            </w:r>
            <w:proofErr w:type="spellEnd"/>
          </w:p>
          <w:p w14:paraId="7271E19F" w14:textId="603D4C8F" w:rsidR="00521ED0" w:rsidRPr="00730C29" w:rsidRDefault="00521ED0" w:rsidP="00521ED0">
            <w:pPr>
              <w:jc w:val="both"/>
              <w:rPr>
                <w:rFonts w:ascii="Goudy Old Style" w:hAnsi="Goudy Old Style"/>
                <w:sz w:val="18"/>
                <w:szCs w:val="18"/>
              </w:rPr>
            </w:pPr>
          </w:p>
          <w:p w14:paraId="3C31A810" w14:textId="2AAEECDB" w:rsidR="00521ED0" w:rsidRPr="00730C29" w:rsidRDefault="00521ED0" w:rsidP="00E03F00">
            <w:pPr>
              <w:jc w:val="both"/>
              <w:rPr>
                <w:rFonts w:ascii="Goudy Old Style" w:hAnsi="Goudy Old Style"/>
                <w:b/>
                <w:i/>
                <w:sz w:val="18"/>
                <w:szCs w:val="18"/>
              </w:rPr>
            </w:pPr>
          </w:p>
        </w:tc>
        <w:tc>
          <w:tcPr>
            <w:tcW w:w="283" w:type="dxa"/>
            <w:vMerge/>
            <w:tcBorders>
              <w:top w:val="nil"/>
              <w:left w:val="nil"/>
              <w:bottom w:val="nil"/>
              <w:right w:val="nil"/>
            </w:tcBorders>
          </w:tcPr>
          <w:p w14:paraId="580953DD" w14:textId="77777777" w:rsidR="00521ED0" w:rsidRPr="00730C29" w:rsidRDefault="00521ED0" w:rsidP="00E03F00">
            <w:pPr>
              <w:spacing w:before="120"/>
              <w:jc w:val="both"/>
              <w:rPr>
                <w:rFonts w:ascii="Goudy Old Style" w:hAnsi="Goudy Old Style"/>
                <w:sz w:val="18"/>
                <w:szCs w:val="18"/>
              </w:rPr>
            </w:pPr>
          </w:p>
        </w:tc>
        <w:tc>
          <w:tcPr>
            <w:tcW w:w="6587" w:type="dxa"/>
            <w:vMerge/>
            <w:tcBorders>
              <w:left w:val="nil"/>
              <w:bottom w:val="single" w:sz="4" w:space="0" w:color="auto"/>
              <w:right w:val="nil"/>
            </w:tcBorders>
          </w:tcPr>
          <w:p w14:paraId="78E32E42" w14:textId="77777777" w:rsidR="00521ED0" w:rsidRPr="00730C29" w:rsidRDefault="00521ED0" w:rsidP="00E03F00">
            <w:pPr>
              <w:spacing w:before="120"/>
              <w:jc w:val="both"/>
              <w:rPr>
                <w:rFonts w:ascii="Goudy Old Style" w:hAnsi="Goudy Old Style"/>
                <w:iCs/>
                <w:color w:val="000000"/>
                <w:sz w:val="18"/>
                <w:szCs w:val="18"/>
              </w:rPr>
            </w:pPr>
          </w:p>
        </w:tc>
      </w:tr>
      <w:tr w:rsidR="009507C0" w:rsidRPr="00730C29" w14:paraId="02948A96" w14:textId="77777777" w:rsidTr="00721E2E">
        <w:trPr>
          <w:jc w:val="center"/>
        </w:trPr>
        <w:tc>
          <w:tcPr>
            <w:tcW w:w="9672" w:type="dxa"/>
            <w:gridSpan w:val="3"/>
            <w:tcBorders>
              <w:top w:val="nil"/>
              <w:left w:val="nil"/>
              <w:bottom w:val="double" w:sz="4" w:space="0" w:color="auto"/>
              <w:right w:val="nil"/>
            </w:tcBorders>
          </w:tcPr>
          <w:p w14:paraId="4A922AEA" w14:textId="77777777" w:rsidR="009507C0" w:rsidRPr="00730C29" w:rsidRDefault="009507C0" w:rsidP="00521ED0">
            <w:pPr>
              <w:spacing w:after="120"/>
              <w:rPr>
                <w:rFonts w:ascii="Goudy Old Style" w:hAnsi="Goudy Old Style"/>
                <w:b/>
                <w:i/>
                <w:sz w:val="18"/>
                <w:szCs w:val="18"/>
              </w:rPr>
            </w:pPr>
            <w:r w:rsidRPr="00730C29">
              <w:rPr>
                <w:rFonts w:ascii="Goudy Old Style" w:hAnsi="Goudy Old Style"/>
                <w:b/>
                <w:i/>
                <w:sz w:val="18"/>
                <w:szCs w:val="18"/>
              </w:rPr>
              <w:t xml:space="preserve">Alamat </w:t>
            </w:r>
            <w:proofErr w:type="spellStart"/>
            <w:r w:rsidRPr="00730C29">
              <w:rPr>
                <w:rFonts w:ascii="Goudy Old Style" w:hAnsi="Goudy Old Style"/>
                <w:b/>
                <w:i/>
                <w:sz w:val="18"/>
                <w:szCs w:val="18"/>
              </w:rPr>
              <w:t>Korespondensi</w:t>
            </w:r>
            <w:proofErr w:type="spellEnd"/>
            <w:r w:rsidRPr="00730C29">
              <w:rPr>
                <w:rFonts w:ascii="Goudy Old Style" w:hAnsi="Goudy Old Style"/>
                <w:b/>
                <w:i/>
                <w:sz w:val="18"/>
                <w:szCs w:val="18"/>
              </w:rPr>
              <w:t>:</w:t>
            </w:r>
          </w:p>
          <w:p w14:paraId="6485202F" w14:textId="1E49E71E" w:rsidR="009507C0" w:rsidRPr="00730C29" w:rsidRDefault="008D009A" w:rsidP="00E03F00">
            <w:pPr>
              <w:rPr>
                <w:rFonts w:ascii="Goudy Old Style" w:hAnsi="Goudy Old Style"/>
                <w:sz w:val="18"/>
                <w:szCs w:val="18"/>
              </w:rPr>
            </w:pPr>
            <w:proofErr w:type="spellStart"/>
            <w:r>
              <w:rPr>
                <w:rFonts w:ascii="Goudy Old Style" w:hAnsi="Goudy Old Style"/>
                <w:sz w:val="18"/>
                <w:szCs w:val="18"/>
              </w:rPr>
              <w:t>Anaas</w:t>
            </w:r>
            <w:proofErr w:type="spellEnd"/>
            <w:r>
              <w:rPr>
                <w:rFonts w:ascii="Goudy Old Style" w:hAnsi="Goudy Old Style"/>
                <w:sz w:val="18"/>
                <w:szCs w:val="18"/>
              </w:rPr>
              <w:t xml:space="preserve"> Tri </w:t>
            </w:r>
            <w:proofErr w:type="spellStart"/>
            <w:r>
              <w:rPr>
                <w:rFonts w:ascii="Goudy Old Style" w:hAnsi="Goudy Old Style"/>
                <w:sz w:val="18"/>
                <w:szCs w:val="18"/>
              </w:rPr>
              <w:t>Ridlo</w:t>
            </w:r>
            <w:proofErr w:type="spellEnd"/>
            <w:r>
              <w:rPr>
                <w:rFonts w:ascii="Goudy Old Style" w:hAnsi="Goudy Old Style"/>
                <w:sz w:val="18"/>
                <w:szCs w:val="18"/>
              </w:rPr>
              <w:t xml:space="preserve"> Dina Yuliana</w:t>
            </w:r>
            <w:r w:rsidR="009507C0" w:rsidRPr="00730C29">
              <w:rPr>
                <w:rFonts w:ascii="Goudy Old Style" w:hAnsi="Goudy Old Style"/>
                <w:sz w:val="18"/>
                <w:szCs w:val="18"/>
              </w:rPr>
              <w:t xml:space="preserve"> </w:t>
            </w:r>
          </w:p>
          <w:p w14:paraId="6230885C" w14:textId="0BD60B91" w:rsidR="009507C0" w:rsidRPr="00730C29" w:rsidRDefault="008D009A" w:rsidP="00E03F00">
            <w:pPr>
              <w:rPr>
                <w:rFonts w:ascii="Goudy Old Style" w:hAnsi="Goudy Old Style"/>
                <w:sz w:val="18"/>
                <w:szCs w:val="18"/>
              </w:rPr>
            </w:pPr>
            <w:r>
              <w:rPr>
                <w:rFonts w:ascii="Goudy Old Style" w:hAnsi="Goudy Old Style"/>
                <w:sz w:val="18"/>
                <w:szCs w:val="18"/>
              </w:rPr>
              <w:t>P</w:t>
            </w:r>
            <w:r w:rsidR="00645D89">
              <w:rPr>
                <w:rFonts w:ascii="Goudy Old Style" w:hAnsi="Goudy Old Style"/>
                <w:sz w:val="18"/>
                <w:szCs w:val="18"/>
              </w:rPr>
              <w:t>rogram Studi P</w:t>
            </w:r>
            <w:r>
              <w:rPr>
                <w:rFonts w:ascii="Goudy Old Style" w:hAnsi="Goudy Old Style"/>
                <w:sz w:val="18"/>
                <w:szCs w:val="18"/>
              </w:rPr>
              <w:t>endidikan Agama Islam</w:t>
            </w:r>
          </w:p>
          <w:p w14:paraId="7AEC10BA" w14:textId="2D8669C8" w:rsidR="009507C0" w:rsidRPr="00730C29" w:rsidRDefault="00DE11F5" w:rsidP="00E03F00">
            <w:pPr>
              <w:rPr>
                <w:rFonts w:ascii="Goudy Old Style" w:hAnsi="Goudy Old Style"/>
                <w:sz w:val="18"/>
                <w:szCs w:val="18"/>
              </w:rPr>
            </w:pPr>
            <w:r>
              <w:rPr>
                <w:rFonts w:ascii="Goudy Old Style" w:hAnsi="Goudy Old Style"/>
                <w:sz w:val="18"/>
                <w:szCs w:val="18"/>
              </w:rPr>
              <w:t>Universitas Ahmad Dahlan</w:t>
            </w:r>
          </w:p>
          <w:p w14:paraId="458B0D93" w14:textId="361F65EF" w:rsidR="009507C0" w:rsidRPr="00DE11F5" w:rsidRDefault="009507C0" w:rsidP="00730C29">
            <w:pPr>
              <w:rPr>
                <w:rFonts w:ascii="Goudy Old Style" w:hAnsi="Goudy Old Style"/>
                <w:color w:val="000000"/>
                <w:sz w:val="18"/>
                <w:szCs w:val="18"/>
                <w:lang w:val="id-ID"/>
              </w:rPr>
            </w:pPr>
            <w:r w:rsidRPr="00730C29">
              <w:rPr>
                <w:rFonts w:ascii="Goudy Old Style" w:hAnsi="Goudy Old Style"/>
                <w:sz w:val="18"/>
                <w:szCs w:val="18"/>
              </w:rPr>
              <w:t>E</w:t>
            </w:r>
            <w:r w:rsidR="005B3934" w:rsidRPr="00730C29">
              <w:rPr>
                <w:rFonts w:ascii="Goudy Old Style" w:hAnsi="Goudy Old Style"/>
                <w:sz w:val="18"/>
                <w:szCs w:val="18"/>
              </w:rPr>
              <w:t>-</w:t>
            </w:r>
            <w:r w:rsidRPr="00730C29">
              <w:rPr>
                <w:rFonts w:ascii="Goudy Old Style" w:hAnsi="Goudy Old Style"/>
                <w:sz w:val="18"/>
                <w:szCs w:val="18"/>
              </w:rPr>
              <w:t xml:space="preserve">mail: </w:t>
            </w:r>
            <w:hyperlink r:id="rId11" w:history="1">
              <w:r w:rsidR="00DE11F5" w:rsidRPr="00F63639">
                <w:rPr>
                  <w:rStyle w:val="Hyperlink"/>
                  <w:rFonts w:ascii="Goudy Old Style" w:hAnsi="Goudy Old Style"/>
                  <w:sz w:val="18"/>
                  <w:szCs w:val="18"/>
                </w:rPr>
                <w:t>anaas.yuliana@pai.uad.ac.id</w:t>
              </w:r>
            </w:hyperlink>
          </w:p>
        </w:tc>
      </w:tr>
    </w:tbl>
    <w:p w14:paraId="1795493A" w14:textId="77777777" w:rsidR="007E34AA" w:rsidRPr="00730C29" w:rsidRDefault="007E34AA" w:rsidP="007E34AA">
      <w:pPr>
        <w:pStyle w:val="IEEEParagraph"/>
        <w:rPr>
          <w:rFonts w:ascii="Goudy Old Style" w:hAnsi="Goudy Old Style"/>
          <w:lang w:val="id-ID"/>
        </w:rPr>
        <w:sectPr w:rsidR="007E34AA" w:rsidRPr="00730C29" w:rsidSect="00E20C19">
          <w:type w:val="continuous"/>
          <w:pgSz w:w="11906" w:h="16838"/>
          <w:pgMar w:top="1077" w:right="811" w:bottom="2438" w:left="811" w:header="567" w:footer="432" w:gutter="0"/>
          <w:cols w:space="238"/>
          <w:docGrid w:linePitch="360"/>
        </w:sectPr>
      </w:pPr>
    </w:p>
    <w:p w14:paraId="5526FA68" w14:textId="2AF92326" w:rsidR="00AD335D" w:rsidRPr="00BE29FA" w:rsidRDefault="00BE29FA" w:rsidP="00131344">
      <w:pPr>
        <w:pStyle w:val="IEEEHeading1"/>
        <w:numPr>
          <w:ilvl w:val="0"/>
          <w:numId w:val="0"/>
        </w:numPr>
        <w:rPr>
          <w:rFonts w:ascii="Goudy Old Style" w:hAnsi="Goudy Old Style"/>
          <w:b/>
          <w:szCs w:val="20"/>
          <w:lang w:val="en-US"/>
        </w:rPr>
      </w:pPr>
      <w:r>
        <w:rPr>
          <w:rFonts w:ascii="Goudy Old Style" w:hAnsi="Goudy Old Style"/>
          <w:b/>
          <w:iCs/>
          <w:szCs w:val="20"/>
          <w:lang w:val="en-US"/>
        </w:rPr>
        <w:t xml:space="preserve">PENDAHULUAN </w:t>
      </w:r>
    </w:p>
    <w:p w14:paraId="7FA15921" w14:textId="6125B2CD" w:rsidR="009C14FF" w:rsidRDefault="006E5700" w:rsidP="00597E32">
      <w:pPr>
        <w:spacing w:line="276" w:lineRule="auto"/>
        <w:ind w:firstLine="720"/>
        <w:jc w:val="both"/>
        <w:rPr>
          <w:rFonts w:ascii="Goudy Old Style" w:hAnsi="Goudy Old Style"/>
          <w:sz w:val="20"/>
          <w:szCs w:val="20"/>
          <w:lang w:val="en-US"/>
        </w:rPr>
      </w:pPr>
      <w:proofErr w:type="spellStart"/>
      <w:r>
        <w:rPr>
          <w:rFonts w:ascii="Goudy Old Style" w:hAnsi="Goudy Old Style"/>
          <w:sz w:val="20"/>
          <w:szCs w:val="20"/>
          <w:lang w:val="en-US"/>
        </w:rPr>
        <w:t>Dalam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sekolah</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manapu</w:t>
      </w:r>
      <w:proofErr w:type="spellEnd"/>
      <w:r>
        <w:rPr>
          <w:rFonts w:ascii="Goudy Old Style" w:hAnsi="Goudy Old Style"/>
          <w:sz w:val="20"/>
          <w:szCs w:val="20"/>
          <w:lang w:val="en-US"/>
        </w:rPr>
        <w:t xml:space="preserve"> yang </w:t>
      </w:r>
      <w:proofErr w:type="spellStart"/>
      <w:r>
        <w:rPr>
          <w:rFonts w:ascii="Goudy Old Style" w:hAnsi="Goudy Old Style"/>
          <w:sz w:val="20"/>
          <w:szCs w:val="20"/>
          <w:lang w:val="en-US"/>
        </w:rPr>
        <w:t>berbasis</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islami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apalagi</w:t>
      </w:r>
      <w:proofErr w:type="spellEnd"/>
      <w:r>
        <w:rPr>
          <w:rFonts w:ascii="Goudy Old Style" w:hAnsi="Goudy Old Style"/>
          <w:sz w:val="20"/>
          <w:szCs w:val="20"/>
          <w:lang w:val="en-US"/>
        </w:rPr>
        <w:t xml:space="preserve"> di </w:t>
      </w:r>
      <w:proofErr w:type="spellStart"/>
      <w:r>
        <w:rPr>
          <w:rFonts w:ascii="Goudy Old Style" w:hAnsi="Goudy Old Style"/>
          <w:sz w:val="20"/>
          <w:szCs w:val="20"/>
          <w:lang w:val="en-US"/>
        </w:rPr>
        <w:t>pondok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pesantren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Ibnu</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Qayyim</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ini</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pembelajaran</w:t>
      </w:r>
      <w:proofErr w:type="spellEnd"/>
      <w:r w:rsidR="00BF1D79">
        <w:rPr>
          <w:rFonts w:ascii="Goudy Old Style" w:hAnsi="Goudy Old Style"/>
          <w:sz w:val="20"/>
          <w:szCs w:val="20"/>
          <w:lang w:val="en-US"/>
        </w:rPr>
        <w:t xml:space="preserve"> PAI </w:t>
      </w:r>
      <w:proofErr w:type="spellStart"/>
      <w:r w:rsidR="00BF1D79">
        <w:rPr>
          <w:rFonts w:ascii="Goudy Old Style" w:hAnsi="Goudy Old Style"/>
          <w:sz w:val="20"/>
          <w:szCs w:val="20"/>
          <w:lang w:val="en-US"/>
        </w:rPr>
        <w:t>adalah</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mata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pelajaran</w:t>
      </w:r>
      <w:proofErr w:type="spellEnd"/>
      <w:r w:rsidR="00BF1D79">
        <w:rPr>
          <w:rFonts w:ascii="Goudy Old Style" w:hAnsi="Goudy Old Style"/>
          <w:sz w:val="20"/>
          <w:szCs w:val="20"/>
          <w:lang w:val="en-US"/>
        </w:rPr>
        <w:t xml:space="preserve"> yang </w:t>
      </w:r>
      <w:proofErr w:type="spellStart"/>
      <w:r w:rsidR="00BF1D79">
        <w:rPr>
          <w:rFonts w:ascii="Goudy Old Style" w:hAnsi="Goudy Old Style"/>
          <w:sz w:val="20"/>
          <w:szCs w:val="20"/>
          <w:lang w:val="en-US"/>
        </w:rPr>
        <w:t>wajib</w:t>
      </w:r>
      <w:proofErr w:type="spellEnd"/>
      <w:r w:rsidR="00BF1D79">
        <w:rPr>
          <w:rFonts w:ascii="Goudy Old Style" w:hAnsi="Goudy Old Style"/>
          <w:sz w:val="20"/>
          <w:szCs w:val="20"/>
          <w:lang w:val="en-US"/>
        </w:rPr>
        <w:t xml:space="preserve"> dan </w:t>
      </w:r>
      <w:proofErr w:type="spellStart"/>
      <w:r w:rsidR="00BF1D79">
        <w:rPr>
          <w:rFonts w:ascii="Goudy Old Style" w:hAnsi="Goudy Old Style"/>
          <w:sz w:val="20"/>
          <w:szCs w:val="20"/>
          <w:lang w:val="en-US"/>
        </w:rPr>
        <w:t>tak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bisa</w:t>
      </w:r>
      <w:proofErr w:type="spellEnd"/>
      <w:r w:rsidR="00BF1D79">
        <w:rPr>
          <w:rFonts w:ascii="Goudy Old Style" w:hAnsi="Goudy Old Style"/>
          <w:sz w:val="20"/>
          <w:szCs w:val="20"/>
          <w:lang w:val="en-US"/>
        </w:rPr>
        <w:t xml:space="preserve"> di </w:t>
      </w:r>
      <w:proofErr w:type="spellStart"/>
      <w:r w:rsidR="00BF1D79">
        <w:rPr>
          <w:rFonts w:ascii="Goudy Old Style" w:hAnsi="Goudy Old Style"/>
          <w:sz w:val="20"/>
          <w:szCs w:val="20"/>
          <w:lang w:val="en-US"/>
        </w:rPr>
        <w:t>tinggalkan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Dalam</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prosesnya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seorang</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siswa-siswa</w:t>
      </w:r>
      <w:proofErr w:type="spellEnd"/>
      <w:r w:rsidR="00BF1D79">
        <w:rPr>
          <w:rFonts w:ascii="Goudy Old Style" w:hAnsi="Goudy Old Style"/>
          <w:sz w:val="20"/>
          <w:szCs w:val="20"/>
          <w:lang w:val="en-US"/>
        </w:rPr>
        <w:t xml:space="preserve"> juga </w:t>
      </w:r>
      <w:proofErr w:type="spellStart"/>
      <w:r w:rsidR="00BF1D79">
        <w:rPr>
          <w:rFonts w:ascii="Goudy Old Style" w:hAnsi="Goudy Old Style"/>
          <w:sz w:val="20"/>
          <w:szCs w:val="20"/>
          <w:lang w:val="en-US"/>
        </w:rPr>
        <w:t>harus</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semakin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maju</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dalam</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berpikir</w:t>
      </w:r>
      <w:proofErr w:type="spellEnd"/>
      <w:r w:rsidR="00BF1D79">
        <w:rPr>
          <w:rFonts w:ascii="Goudy Old Style" w:hAnsi="Goudy Old Style"/>
          <w:sz w:val="20"/>
          <w:szCs w:val="20"/>
          <w:lang w:val="en-US"/>
        </w:rPr>
        <w:t xml:space="preserve"> Panjang </w:t>
      </w:r>
      <w:proofErr w:type="spellStart"/>
      <w:r w:rsidR="00BF1D79">
        <w:rPr>
          <w:rFonts w:ascii="Goudy Old Style" w:hAnsi="Goudy Old Style"/>
          <w:sz w:val="20"/>
          <w:szCs w:val="20"/>
          <w:lang w:val="en-US"/>
        </w:rPr>
        <w:t>kedepan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itulah</w:t>
      </w:r>
      <w:proofErr w:type="spellEnd"/>
      <w:r w:rsidR="00BF1D79">
        <w:rPr>
          <w:rFonts w:ascii="Goudy Old Style" w:hAnsi="Goudy Old Style"/>
          <w:sz w:val="20"/>
          <w:szCs w:val="20"/>
          <w:lang w:val="en-US"/>
        </w:rPr>
        <w:t xml:space="preserve"> mindset yang </w:t>
      </w:r>
      <w:proofErr w:type="spellStart"/>
      <w:r w:rsidR="00BF1D79">
        <w:rPr>
          <w:rFonts w:ascii="Goudy Old Style" w:hAnsi="Goudy Old Style"/>
          <w:sz w:val="20"/>
          <w:szCs w:val="20"/>
          <w:lang w:val="en-US"/>
        </w:rPr>
        <w:t>harus</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ditanamkan</w:t>
      </w:r>
      <w:proofErr w:type="spellEnd"/>
      <w:r w:rsidR="00BF1D79">
        <w:rPr>
          <w:rFonts w:ascii="Goudy Old Style" w:hAnsi="Goudy Old Style"/>
          <w:sz w:val="20"/>
          <w:szCs w:val="20"/>
          <w:lang w:val="en-US"/>
        </w:rPr>
        <w:t xml:space="preserve"> pada </w:t>
      </w:r>
      <w:proofErr w:type="spellStart"/>
      <w:r w:rsidR="00BF1D79">
        <w:rPr>
          <w:rFonts w:ascii="Goudy Old Style" w:hAnsi="Goudy Old Style"/>
          <w:sz w:val="20"/>
          <w:szCs w:val="20"/>
          <w:lang w:val="en-US"/>
        </w:rPr>
        <w:t>diri</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seorang</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peserta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didik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karena</w:t>
      </w:r>
      <w:proofErr w:type="spellEnd"/>
      <w:r w:rsidR="00BF1D79">
        <w:rPr>
          <w:rFonts w:ascii="Goudy Old Style" w:hAnsi="Goudy Old Style"/>
          <w:sz w:val="20"/>
          <w:szCs w:val="20"/>
          <w:lang w:val="en-US"/>
        </w:rPr>
        <w:t xml:space="preserve"> para </w:t>
      </w:r>
      <w:proofErr w:type="spellStart"/>
      <w:r w:rsidR="00BF1D79">
        <w:rPr>
          <w:rFonts w:ascii="Goudy Old Style" w:hAnsi="Goudy Old Style"/>
          <w:sz w:val="20"/>
          <w:szCs w:val="20"/>
          <w:lang w:val="en-US"/>
        </w:rPr>
        <w:t>peserta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didik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inilah</w:t>
      </w:r>
      <w:proofErr w:type="spellEnd"/>
      <w:r w:rsidR="00BF1D79">
        <w:rPr>
          <w:rFonts w:ascii="Goudy Old Style" w:hAnsi="Goudy Old Style"/>
          <w:sz w:val="20"/>
          <w:szCs w:val="20"/>
          <w:lang w:val="en-US"/>
        </w:rPr>
        <w:t xml:space="preserve"> yang </w:t>
      </w:r>
      <w:proofErr w:type="spellStart"/>
      <w:r w:rsidR="00BF1D79">
        <w:rPr>
          <w:rFonts w:ascii="Goudy Old Style" w:hAnsi="Goudy Old Style"/>
          <w:sz w:val="20"/>
          <w:szCs w:val="20"/>
          <w:lang w:val="en-US"/>
        </w:rPr>
        <w:t>nantinya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akan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menggantikan</w:t>
      </w:r>
      <w:proofErr w:type="spellEnd"/>
      <w:r w:rsidR="00BF1D79">
        <w:rPr>
          <w:rFonts w:ascii="Goudy Old Style" w:hAnsi="Goudy Old Style"/>
          <w:sz w:val="20"/>
          <w:szCs w:val="20"/>
          <w:lang w:val="en-US"/>
        </w:rPr>
        <w:t xml:space="preserve"> para </w:t>
      </w:r>
      <w:proofErr w:type="spellStart"/>
      <w:r w:rsidR="00BF1D79">
        <w:rPr>
          <w:rFonts w:ascii="Goudy Old Style" w:hAnsi="Goudy Old Style"/>
          <w:sz w:val="20"/>
          <w:szCs w:val="20"/>
          <w:lang w:val="en-US"/>
        </w:rPr>
        <w:t>pengajar</w:t>
      </w:r>
      <w:proofErr w:type="spellEnd"/>
      <w:r w:rsidR="00BF1D79">
        <w:rPr>
          <w:rFonts w:ascii="Goudy Old Style" w:hAnsi="Goudy Old Style"/>
          <w:sz w:val="20"/>
          <w:szCs w:val="20"/>
          <w:lang w:val="en-US"/>
        </w:rPr>
        <w:t xml:space="preserve"> dan juga </w:t>
      </w:r>
      <w:proofErr w:type="spellStart"/>
      <w:r w:rsidR="00BF1D79">
        <w:rPr>
          <w:rFonts w:ascii="Goudy Old Style" w:hAnsi="Goudy Old Style"/>
          <w:sz w:val="20"/>
          <w:szCs w:val="20"/>
          <w:lang w:val="en-US"/>
        </w:rPr>
        <w:t>akan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terjun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dalam</w:t>
      </w:r>
      <w:proofErr w:type="spellEnd"/>
      <w:r w:rsidR="00BF1D79">
        <w:rPr>
          <w:rFonts w:ascii="Goudy Old Style" w:hAnsi="Goudy Old Style"/>
          <w:sz w:val="20"/>
          <w:szCs w:val="20"/>
          <w:lang w:val="en-US"/>
        </w:rPr>
        <w:t xml:space="preserve"> dunia Pendidikan. Proses </w:t>
      </w:r>
      <w:proofErr w:type="spellStart"/>
      <w:r w:rsidR="00BF1D79">
        <w:rPr>
          <w:rFonts w:ascii="Goudy Old Style" w:hAnsi="Goudy Old Style"/>
          <w:sz w:val="20"/>
          <w:szCs w:val="20"/>
          <w:lang w:val="en-US"/>
        </w:rPr>
        <w:t>untuk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melahirkan</w:t>
      </w:r>
      <w:proofErr w:type="spellEnd"/>
      <w:r w:rsidR="00BF1D79">
        <w:rPr>
          <w:rFonts w:ascii="Goudy Old Style" w:hAnsi="Goudy Old Style"/>
          <w:sz w:val="20"/>
          <w:szCs w:val="20"/>
          <w:lang w:val="en-US"/>
        </w:rPr>
        <w:t xml:space="preserve"> para </w:t>
      </w:r>
      <w:proofErr w:type="spellStart"/>
      <w:r w:rsidR="00BF1D79">
        <w:rPr>
          <w:rFonts w:ascii="Goudy Old Style" w:hAnsi="Goudy Old Style"/>
          <w:sz w:val="20"/>
          <w:szCs w:val="20"/>
          <w:lang w:val="en-US"/>
        </w:rPr>
        <w:t>lulusan</w:t>
      </w:r>
      <w:proofErr w:type="spellEnd"/>
      <w:r w:rsidR="00BF1D79">
        <w:rPr>
          <w:rFonts w:ascii="Goudy Old Style" w:hAnsi="Goudy Old Style"/>
          <w:sz w:val="20"/>
          <w:szCs w:val="20"/>
          <w:lang w:val="en-US"/>
        </w:rPr>
        <w:t xml:space="preserve"> yang </w:t>
      </w:r>
      <w:proofErr w:type="spellStart"/>
      <w:r w:rsidR="00BF1D79">
        <w:rPr>
          <w:rFonts w:ascii="Goudy Old Style" w:hAnsi="Goudy Old Style"/>
          <w:sz w:val="20"/>
          <w:szCs w:val="20"/>
          <w:lang w:val="en-US"/>
        </w:rPr>
        <w:t>bersinergi</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tentu</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saja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tidak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bisa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secara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instan</w:t>
      </w:r>
      <w:proofErr w:type="spellEnd"/>
      <w:r w:rsidR="00BF1D79">
        <w:rPr>
          <w:rFonts w:ascii="Goudy Old Style" w:hAnsi="Goudy Old Style"/>
          <w:sz w:val="20"/>
          <w:szCs w:val="20"/>
          <w:lang w:val="en-US"/>
        </w:rPr>
        <w:t xml:space="preserve"> dan </w:t>
      </w:r>
      <w:proofErr w:type="spellStart"/>
      <w:r w:rsidR="00BF1D79">
        <w:rPr>
          <w:rFonts w:ascii="Goudy Old Style" w:hAnsi="Goudy Old Style"/>
          <w:sz w:val="20"/>
          <w:szCs w:val="20"/>
          <w:lang w:val="en-US"/>
        </w:rPr>
        <w:t>perlu</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melalui</w:t>
      </w:r>
      <w:proofErr w:type="spellEnd"/>
      <w:r w:rsidR="00BF1D79">
        <w:rPr>
          <w:rFonts w:ascii="Goudy Old Style" w:hAnsi="Goudy Old Style"/>
          <w:sz w:val="20"/>
          <w:szCs w:val="20"/>
          <w:lang w:val="en-US"/>
        </w:rPr>
        <w:t xml:space="preserve"> proses </w:t>
      </w:r>
      <w:proofErr w:type="spellStart"/>
      <w:r w:rsidR="00BF1D79">
        <w:rPr>
          <w:rFonts w:ascii="Goudy Old Style" w:hAnsi="Goudy Old Style"/>
          <w:sz w:val="20"/>
          <w:szCs w:val="20"/>
          <w:lang w:val="en-US"/>
        </w:rPr>
        <w:t>panjang</w:t>
      </w:r>
      <w:proofErr w:type="spellEnd"/>
      <w:r w:rsidR="00BF1D79">
        <w:rPr>
          <w:rFonts w:ascii="Goudy Old Style" w:hAnsi="Goudy Old Style"/>
          <w:sz w:val="20"/>
          <w:szCs w:val="20"/>
          <w:lang w:val="en-US"/>
        </w:rPr>
        <w:t xml:space="preserve">, dan juga </w:t>
      </w:r>
      <w:proofErr w:type="spellStart"/>
      <w:r w:rsidR="00BF1D79">
        <w:rPr>
          <w:rFonts w:ascii="Goudy Old Style" w:hAnsi="Goudy Old Style"/>
          <w:sz w:val="20"/>
          <w:szCs w:val="20"/>
          <w:lang w:val="en-US"/>
        </w:rPr>
        <w:t>dalam</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prosesnya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tentu</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masih</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banyak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lastRenderedPageBreak/>
        <w:t>pertimbangan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mengenai</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hal-hal</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apa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saja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untuk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menyesuaikan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dengan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kebutuhan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Materi</w:t>
      </w:r>
      <w:proofErr w:type="spellEnd"/>
      <w:r w:rsidR="00BF1D79">
        <w:rPr>
          <w:rFonts w:ascii="Goudy Old Style" w:hAnsi="Goudy Old Style"/>
          <w:sz w:val="20"/>
          <w:szCs w:val="20"/>
          <w:lang w:val="en-US"/>
        </w:rPr>
        <w:t xml:space="preserve"> yang di </w:t>
      </w:r>
      <w:proofErr w:type="spellStart"/>
      <w:r w:rsidR="00BF1D79">
        <w:rPr>
          <w:rFonts w:ascii="Goudy Old Style" w:hAnsi="Goudy Old Style"/>
          <w:sz w:val="20"/>
          <w:szCs w:val="20"/>
          <w:lang w:val="en-US"/>
        </w:rPr>
        <w:t>berikan</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kepada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peserta</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didik</w:t>
      </w:r>
      <w:proofErr w:type="spellEnd"/>
      <w:r w:rsidR="00BF1D79">
        <w:rPr>
          <w:rFonts w:ascii="Goudy Old Style" w:hAnsi="Goudy Old Style"/>
          <w:sz w:val="20"/>
          <w:szCs w:val="20"/>
          <w:lang w:val="en-US"/>
        </w:rPr>
        <w:t xml:space="preserve"> </w:t>
      </w:r>
      <w:proofErr w:type="spellStart"/>
      <w:r w:rsidR="00BF1D79">
        <w:rPr>
          <w:rFonts w:ascii="Goudy Old Style" w:hAnsi="Goudy Old Style"/>
          <w:sz w:val="20"/>
          <w:szCs w:val="20"/>
          <w:lang w:val="en-US"/>
        </w:rPr>
        <w:t>ini</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terutama</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materi</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tentang</w:t>
      </w:r>
      <w:proofErr w:type="spellEnd"/>
      <w:r w:rsidR="00CF12F7">
        <w:rPr>
          <w:rFonts w:ascii="Goudy Old Style" w:hAnsi="Goudy Old Style"/>
          <w:sz w:val="20"/>
          <w:szCs w:val="20"/>
          <w:lang w:val="en-US"/>
        </w:rPr>
        <w:t xml:space="preserve"> Khalifah Abu Bakar yang </w:t>
      </w:r>
      <w:proofErr w:type="spellStart"/>
      <w:r w:rsidR="00CF12F7">
        <w:rPr>
          <w:rFonts w:ascii="Goudy Old Style" w:hAnsi="Goudy Old Style"/>
          <w:sz w:val="20"/>
          <w:szCs w:val="20"/>
          <w:lang w:val="en-US"/>
        </w:rPr>
        <w:t>disampaikan</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melalui</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penggunaan</w:t>
      </w:r>
      <w:proofErr w:type="spellEnd"/>
      <w:r w:rsidR="00CF12F7">
        <w:rPr>
          <w:rFonts w:ascii="Goudy Old Style" w:hAnsi="Goudy Old Style"/>
          <w:sz w:val="20"/>
          <w:szCs w:val="20"/>
          <w:lang w:val="en-US"/>
        </w:rPr>
        <w:t xml:space="preserve"> </w:t>
      </w:r>
      <w:r w:rsidR="00D61457">
        <w:rPr>
          <w:rFonts w:ascii="Goudy Old Style" w:hAnsi="Goudy Old Style"/>
          <w:sz w:val="20"/>
          <w:szCs w:val="20"/>
          <w:lang w:val="en-US"/>
        </w:rPr>
        <w:t>platform video</w:t>
      </w:r>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ini</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dapat</w:t>
      </w:r>
      <w:proofErr w:type="spellEnd"/>
      <w:r w:rsidR="00CF12F7">
        <w:rPr>
          <w:rFonts w:ascii="Goudy Old Style" w:hAnsi="Goudy Old Style"/>
          <w:sz w:val="20"/>
          <w:szCs w:val="20"/>
          <w:lang w:val="en-US"/>
        </w:rPr>
        <w:t xml:space="preserve"> </w:t>
      </w:r>
      <w:proofErr w:type="spellStart"/>
      <w:r w:rsidR="00D61457">
        <w:rPr>
          <w:rFonts w:ascii="Goudy Old Style" w:hAnsi="Goudy Old Style"/>
          <w:sz w:val="20"/>
          <w:szCs w:val="20"/>
          <w:lang w:val="en-US"/>
        </w:rPr>
        <w:t>memberikan</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nuansa</w:t>
      </w:r>
      <w:proofErr w:type="spellEnd"/>
      <w:r w:rsidR="00D61457">
        <w:rPr>
          <w:rFonts w:ascii="Goudy Old Style" w:hAnsi="Goudy Old Style"/>
          <w:sz w:val="20"/>
          <w:szCs w:val="20"/>
          <w:lang w:val="en-US"/>
        </w:rPr>
        <w:t xml:space="preserve"> </w:t>
      </w:r>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pembelajaran</w:t>
      </w:r>
      <w:proofErr w:type="spellEnd"/>
      <w:r w:rsidR="00CF12F7">
        <w:rPr>
          <w:rFonts w:ascii="Goudy Old Style" w:hAnsi="Goudy Old Style"/>
          <w:sz w:val="20"/>
          <w:szCs w:val="20"/>
          <w:lang w:val="en-US"/>
        </w:rPr>
        <w:t xml:space="preserve"> yang </w:t>
      </w:r>
      <w:proofErr w:type="spellStart"/>
      <w:r w:rsidR="00D61457">
        <w:rPr>
          <w:rFonts w:ascii="Goudy Old Style" w:hAnsi="Goudy Old Style"/>
          <w:sz w:val="20"/>
          <w:szCs w:val="20"/>
          <w:lang w:val="en-US"/>
        </w:rPr>
        <w:t>cukup</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jelas</w:t>
      </w:r>
      <w:proofErr w:type="spellEnd"/>
      <w:r w:rsidR="00D61457">
        <w:rPr>
          <w:rFonts w:ascii="Goudy Old Style" w:hAnsi="Goudy Old Style"/>
          <w:sz w:val="20"/>
          <w:szCs w:val="20"/>
          <w:lang w:val="en-US"/>
        </w:rPr>
        <w:t xml:space="preserve"> juga </w:t>
      </w:r>
      <w:proofErr w:type="spellStart"/>
      <w:r w:rsidR="00D61457">
        <w:rPr>
          <w:rFonts w:ascii="Goudy Old Style" w:hAnsi="Goudy Old Style"/>
          <w:sz w:val="20"/>
          <w:szCs w:val="20"/>
          <w:lang w:val="en-US"/>
        </w:rPr>
        <w:t>asyik</w:t>
      </w:r>
      <w:proofErr w:type="spellEnd"/>
      <w:r w:rsidR="00CF12F7">
        <w:rPr>
          <w:rFonts w:ascii="Goudy Old Style" w:hAnsi="Goudy Old Style"/>
          <w:sz w:val="20"/>
          <w:szCs w:val="20"/>
          <w:lang w:val="en-US"/>
        </w:rPr>
        <w:t xml:space="preserve">, dan yang </w:t>
      </w:r>
      <w:proofErr w:type="spellStart"/>
      <w:r w:rsidR="00CF12F7">
        <w:rPr>
          <w:rFonts w:ascii="Goudy Old Style" w:hAnsi="Goudy Old Style"/>
          <w:sz w:val="20"/>
          <w:szCs w:val="20"/>
          <w:lang w:val="en-US"/>
        </w:rPr>
        <w:t>tidak</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kalah</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pentingnya</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melalui</w:t>
      </w:r>
      <w:proofErr w:type="spellEnd"/>
      <w:r w:rsidR="00CF12F7">
        <w:rPr>
          <w:rFonts w:ascii="Goudy Old Style" w:hAnsi="Goudy Old Style"/>
          <w:sz w:val="20"/>
          <w:szCs w:val="20"/>
          <w:lang w:val="en-US"/>
        </w:rPr>
        <w:t xml:space="preserve"> proses </w:t>
      </w:r>
      <w:proofErr w:type="spellStart"/>
      <w:r w:rsidR="00CF12F7">
        <w:rPr>
          <w:rFonts w:ascii="Goudy Old Style" w:hAnsi="Goudy Old Style"/>
          <w:sz w:val="20"/>
          <w:szCs w:val="20"/>
          <w:lang w:val="en-US"/>
        </w:rPr>
        <w:t>pembelajaran</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penggunaan</w:t>
      </w:r>
      <w:proofErr w:type="spellEnd"/>
      <w:r w:rsidR="00CF12F7">
        <w:rPr>
          <w:rFonts w:ascii="Goudy Old Style" w:hAnsi="Goudy Old Style"/>
          <w:sz w:val="20"/>
          <w:szCs w:val="20"/>
          <w:lang w:val="en-US"/>
        </w:rPr>
        <w:t xml:space="preserve"> media audio visual </w:t>
      </w:r>
      <w:proofErr w:type="spellStart"/>
      <w:r w:rsidR="00CF12F7">
        <w:rPr>
          <w:rFonts w:ascii="Goudy Old Style" w:hAnsi="Goudy Old Style"/>
          <w:sz w:val="20"/>
          <w:szCs w:val="20"/>
          <w:lang w:val="en-US"/>
        </w:rPr>
        <w:t>ini</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hasil</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belajar</w:t>
      </w:r>
      <w:proofErr w:type="spellEnd"/>
      <w:r w:rsidR="00CF12F7">
        <w:rPr>
          <w:rFonts w:ascii="Goudy Old Style" w:hAnsi="Goudy Old Style"/>
          <w:sz w:val="20"/>
          <w:szCs w:val="20"/>
          <w:lang w:val="en-US"/>
        </w:rPr>
        <w:t xml:space="preserve"> </w:t>
      </w:r>
      <w:proofErr w:type="spellStart"/>
      <w:r w:rsidR="00CF12F7">
        <w:rPr>
          <w:rFonts w:ascii="Goudy Old Style" w:hAnsi="Goudy Old Style"/>
          <w:sz w:val="20"/>
          <w:szCs w:val="20"/>
          <w:lang w:val="en-US"/>
        </w:rPr>
        <w:t>dari</w:t>
      </w:r>
      <w:proofErr w:type="spellEnd"/>
      <w:r w:rsidR="00CF12F7">
        <w:rPr>
          <w:rFonts w:ascii="Goudy Old Style" w:hAnsi="Goudy Old Style"/>
          <w:sz w:val="20"/>
          <w:szCs w:val="20"/>
          <w:lang w:val="en-US"/>
        </w:rPr>
        <w:t xml:space="preserve"> para </w:t>
      </w:r>
      <w:proofErr w:type="spellStart"/>
      <w:r w:rsidR="00CF12F7">
        <w:rPr>
          <w:rFonts w:ascii="Goudy Old Style" w:hAnsi="Goudy Old Style"/>
          <w:sz w:val="20"/>
          <w:szCs w:val="20"/>
          <w:lang w:val="en-US"/>
        </w:rPr>
        <w:t>siswa-siswi</w:t>
      </w:r>
      <w:proofErr w:type="spellEnd"/>
      <w:r w:rsidR="00CF12F7">
        <w:rPr>
          <w:rFonts w:ascii="Goudy Old Style" w:hAnsi="Goudy Old Style"/>
          <w:sz w:val="20"/>
          <w:szCs w:val="20"/>
          <w:lang w:val="en-US"/>
        </w:rPr>
        <w:t xml:space="preserve"> pun </w:t>
      </w:r>
      <w:proofErr w:type="spellStart"/>
      <w:r w:rsidR="00CF12F7">
        <w:rPr>
          <w:rFonts w:ascii="Goudy Old Style" w:hAnsi="Goudy Old Style"/>
          <w:sz w:val="20"/>
          <w:szCs w:val="20"/>
          <w:lang w:val="en-US"/>
        </w:rPr>
        <w:t>meningkat</w:t>
      </w:r>
      <w:proofErr w:type="spellEnd"/>
      <w:r w:rsidR="005514F2">
        <w:rPr>
          <w:rFonts w:ascii="Goudy Old Style" w:hAnsi="Goudy Old Style"/>
          <w:sz w:val="20"/>
          <w:szCs w:val="20"/>
          <w:lang w:val="en-US"/>
        </w:rPr>
        <w:t xml:space="preserve">. Dan </w:t>
      </w:r>
      <w:proofErr w:type="spellStart"/>
      <w:r w:rsidR="005514F2">
        <w:rPr>
          <w:rFonts w:ascii="Goudy Old Style" w:hAnsi="Goudy Old Style"/>
          <w:sz w:val="20"/>
          <w:szCs w:val="20"/>
          <w:lang w:val="en-US"/>
        </w:rPr>
        <w:t>pembelajaran</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menggunakan</w:t>
      </w:r>
      <w:proofErr w:type="spellEnd"/>
      <w:r w:rsidR="005514F2">
        <w:rPr>
          <w:rFonts w:ascii="Goudy Old Style" w:hAnsi="Goudy Old Style"/>
          <w:sz w:val="20"/>
          <w:szCs w:val="20"/>
          <w:lang w:val="en-US"/>
        </w:rPr>
        <w:t xml:space="preserve"> audio visual </w:t>
      </w:r>
      <w:proofErr w:type="spellStart"/>
      <w:r w:rsidR="005514F2">
        <w:rPr>
          <w:rFonts w:ascii="Goudy Old Style" w:hAnsi="Goudy Old Style"/>
          <w:sz w:val="20"/>
          <w:szCs w:val="20"/>
          <w:lang w:val="en-US"/>
        </w:rPr>
        <w:t>ini</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terutama</w:t>
      </w:r>
      <w:proofErr w:type="spellEnd"/>
      <w:r w:rsidR="005514F2">
        <w:rPr>
          <w:rFonts w:ascii="Goudy Old Style" w:hAnsi="Goudy Old Style"/>
          <w:sz w:val="20"/>
          <w:szCs w:val="20"/>
          <w:lang w:val="en-US"/>
        </w:rPr>
        <w:t xml:space="preserve"> pada video </w:t>
      </w:r>
      <w:proofErr w:type="spellStart"/>
      <w:r w:rsidR="005514F2">
        <w:rPr>
          <w:rFonts w:ascii="Goudy Old Style" w:hAnsi="Goudy Old Style"/>
          <w:sz w:val="20"/>
          <w:szCs w:val="20"/>
          <w:lang w:val="en-US"/>
        </w:rPr>
        <w:t>tentang</w:t>
      </w:r>
      <w:proofErr w:type="spellEnd"/>
      <w:r w:rsidR="005514F2">
        <w:rPr>
          <w:rFonts w:ascii="Goudy Old Style" w:hAnsi="Goudy Old Style"/>
          <w:sz w:val="20"/>
          <w:szCs w:val="20"/>
          <w:lang w:val="en-US"/>
        </w:rPr>
        <w:t xml:space="preserve"> khalifah </w:t>
      </w:r>
      <w:proofErr w:type="spellStart"/>
      <w:r w:rsidR="005514F2">
        <w:rPr>
          <w:rFonts w:ascii="Goudy Old Style" w:hAnsi="Goudy Old Style"/>
          <w:sz w:val="20"/>
          <w:szCs w:val="20"/>
          <w:lang w:val="en-US"/>
        </w:rPr>
        <w:t>abu</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bakar</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dapat</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mempermudah</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siswa-siswi</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dalal</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memahami</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materi</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secara</w:t>
      </w:r>
      <w:proofErr w:type="spellEnd"/>
      <w:r w:rsidR="005514F2">
        <w:rPr>
          <w:rFonts w:ascii="Goudy Old Style" w:hAnsi="Goudy Old Style"/>
          <w:sz w:val="20"/>
          <w:szCs w:val="20"/>
          <w:lang w:val="en-US"/>
        </w:rPr>
        <w:t xml:space="preserve"> </w:t>
      </w:r>
      <w:proofErr w:type="spellStart"/>
      <w:r w:rsidR="005514F2">
        <w:rPr>
          <w:rFonts w:ascii="Goudy Old Style" w:hAnsi="Goudy Old Style"/>
          <w:sz w:val="20"/>
          <w:szCs w:val="20"/>
          <w:lang w:val="en-US"/>
        </w:rPr>
        <w:t>mendalam</w:t>
      </w:r>
      <w:proofErr w:type="spellEnd"/>
      <w:r w:rsidR="005514F2">
        <w:rPr>
          <w:rFonts w:ascii="Goudy Old Style" w:hAnsi="Goudy Old Style"/>
          <w:sz w:val="20"/>
          <w:szCs w:val="20"/>
          <w:lang w:val="en-US"/>
        </w:rPr>
        <w:t>.</w:t>
      </w:r>
      <w:r w:rsidR="006C100D">
        <w:rPr>
          <w:rFonts w:ascii="Goudy Old Style" w:hAnsi="Goudy Old Style"/>
          <w:sz w:val="20"/>
          <w:szCs w:val="20"/>
          <w:lang w:val="en-US"/>
        </w:rPr>
        <w:t xml:space="preserve"> </w:t>
      </w:r>
      <w:r w:rsidR="006155F8">
        <w:rPr>
          <w:rFonts w:ascii="Goudy Old Style" w:hAnsi="Goudy Old Style"/>
          <w:sz w:val="20"/>
          <w:szCs w:val="20"/>
          <w:lang w:val="en-US"/>
        </w:rPr>
        <w:t xml:space="preserve">Pendidikan agama </w:t>
      </w:r>
      <w:proofErr w:type="spellStart"/>
      <w:r w:rsidR="006155F8">
        <w:rPr>
          <w:rFonts w:ascii="Goudy Old Style" w:hAnsi="Goudy Old Style"/>
          <w:sz w:val="20"/>
          <w:szCs w:val="20"/>
          <w:lang w:val="en-US"/>
        </w:rPr>
        <w:t>memang</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berdasarkan</w:t>
      </w:r>
      <w:proofErr w:type="spellEnd"/>
      <w:r w:rsidR="006155F8">
        <w:rPr>
          <w:rFonts w:ascii="Goudy Old Style" w:hAnsi="Goudy Old Style"/>
          <w:sz w:val="20"/>
          <w:szCs w:val="20"/>
          <w:lang w:val="en-US"/>
        </w:rPr>
        <w:t xml:space="preserve"> pada proses </w:t>
      </w:r>
      <w:proofErr w:type="spellStart"/>
      <w:r w:rsidR="006155F8">
        <w:rPr>
          <w:rFonts w:ascii="Goudy Old Style" w:hAnsi="Goudy Old Style"/>
          <w:sz w:val="20"/>
          <w:szCs w:val="20"/>
          <w:lang w:val="en-US"/>
        </w:rPr>
        <w:t>batiniyah</w:t>
      </w:r>
      <w:proofErr w:type="spellEnd"/>
      <w:r w:rsidR="006155F8">
        <w:rPr>
          <w:rFonts w:ascii="Goudy Old Style" w:hAnsi="Goudy Old Style"/>
          <w:sz w:val="20"/>
          <w:szCs w:val="20"/>
          <w:lang w:val="en-US"/>
        </w:rPr>
        <w:t xml:space="preserve"> yang </w:t>
      </w:r>
      <w:proofErr w:type="spellStart"/>
      <w:r w:rsidR="006155F8">
        <w:rPr>
          <w:rFonts w:ascii="Goudy Old Style" w:hAnsi="Goudy Old Style"/>
          <w:sz w:val="20"/>
          <w:szCs w:val="20"/>
          <w:lang w:val="en-US"/>
        </w:rPr>
        <w:t>perlu</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dikaji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digali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dihayati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dipahami</w:t>
      </w:r>
      <w:proofErr w:type="spellEnd"/>
      <w:r w:rsidR="006155F8">
        <w:rPr>
          <w:rFonts w:ascii="Goudy Old Style" w:hAnsi="Goudy Old Style"/>
          <w:sz w:val="20"/>
          <w:szCs w:val="20"/>
          <w:lang w:val="en-US"/>
        </w:rPr>
        <w:t xml:space="preserve">, dan </w:t>
      </w:r>
      <w:proofErr w:type="spellStart"/>
      <w:r w:rsidR="006155F8">
        <w:rPr>
          <w:rFonts w:ascii="Goudy Old Style" w:hAnsi="Goudy Old Style"/>
          <w:sz w:val="20"/>
          <w:szCs w:val="20"/>
          <w:lang w:val="en-US"/>
        </w:rPr>
        <w:t>diyakini</w:t>
      </w:r>
      <w:proofErr w:type="spellEnd"/>
      <w:r w:rsidR="006155F8">
        <w:rPr>
          <w:rFonts w:ascii="Goudy Old Style" w:hAnsi="Goudy Old Style"/>
          <w:sz w:val="20"/>
          <w:szCs w:val="20"/>
          <w:lang w:val="en-US"/>
        </w:rPr>
        <w:t xml:space="preserve"> oleh </w:t>
      </w:r>
      <w:proofErr w:type="spellStart"/>
      <w:r w:rsidR="006155F8">
        <w:rPr>
          <w:rFonts w:ascii="Goudy Old Style" w:hAnsi="Goudy Old Style"/>
          <w:sz w:val="20"/>
          <w:szCs w:val="20"/>
          <w:lang w:val="en-US"/>
        </w:rPr>
        <w:t>hati</w:t>
      </w:r>
      <w:proofErr w:type="spellEnd"/>
      <w:r w:rsidR="006155F8">
        <w:rPr>
          <w:rFonts w:ascii="Goudy Old Style" w:hAnsi="Goudy Old Style"/>
          <w:sz w:val="20"/>
          <w:szCs w:val="20"/>
          <w:lang w:val="en-US"/>
        </w:rPr>
        <w:t xml:space="preserve"> yang </w:t>
      </w:r>
      <w:proofErr w:type="spellStart"/>
      <w:r w:rsidR="006155F8">
        <w:rPr>
          <w:rFonts w:ascii="Goudy Old Style" w:hAnsi="Goudy Old Style"/>
          <w:sz w:val="20"/>
          <w:szCs w:val="20"/>
          <w:lang w:val="en-US"/>
        </w:rPr>
        <w:t>kemudian</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bisa</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diamalkan</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dalam</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kehidupan</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sehari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hari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bagi</w:t>
      </w:r>
      <w:proofErr w:type="spellEnd"/>
      <w:r w:rsidR="006155F8">
        <w:rPr>
          <w:rFonts w:ascii="Goudy Old Style" w:hAnsi="Goudy Old Style"/>
          <w:sz w:val="20"/>
          <w:szCs w:val="20"/>
          <w:lang w:val="en-US"/>
        </w:rPr>
        <w:t xml:space="preserve"> para </w:t>
      </w:r>
      <w:proofErr w:type="spellStart"/>
      <w:r w:rsidR="006155F8">
        <w:rPr>
          <w:rFonts w:ascii="Goudy Old Style" w:hAnsi="Goudy Old Style"/>
          <w:sz w:val="20"/>
          <w:szCs w:val="20"/>
          <w:lang w:val="en-US"/>
        </w:rPr>
        <w:t>peserta</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didik</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Dengan</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hal</w:t>
      </w:r>
      <w:proofErr w:type="spellEnd"/>
      <w:r w:rsidR="006155F8">
        <w:rPr>
          <w:rFonts w:ascii="Goudy Old Style" w:hAnsi="Goudy Old Style"/>
          <w:sz w:val="20"/>
          <w:szCs w:val="20"/>
          <w:lang w:val="en-US"/>
        </w:rPr>
        <w:t xml:space="preserve"> yang </w:t>
      </w:r>
      <w:proofErr w:type="spellStart"/>
      <w:r w:rsidR="006155F8">
        <w:rPr>
          <w:rFonts w:ascii="Goudy Old Style" w:hAnsi="Goudy Old Style"/>
          <w:sz w:val="20"/>
          <w:szCs w:val="20"/>
          <w:lang w:val="en-US"/>
        </w:rPr>
        <w:t>seperti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itu</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menjadikan</w:t>
      </w:r>
      <w:proofErr w:type="spellEnd"/>
      <w:r w:rsidR="006155F8">
        <w:rPr>
          <w:rFonts w:ascii="Goudy Old Style" w:hAnsi="Goudy Old Style"/>
          <w:sz w:val="20"/>
          <w:szCs w:val="20"/>
          <w:lang w:val="en-US"/>
        </w:rPr>
        <w:t xml:space="preserve"> para </w:t>
      </w:r>
      <w:proofErr w:type="spellStart"/>
      <w:r w:rsidR="006155F8">
        <w:rPr>
          <w:rFonts w:ascii="Goudy Old Style" w:hAnsi="Goudy Old Style"/>
          <w:sz w:val="20"/>
          <w:szCs w:val="20"/>
          <w:lang w:val="en-US"/>
        </w:rPr>
        <w:t>pendidik</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bisa</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menyampaikan</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ilmu</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melalui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pembinaan</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pribadi</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peserta</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didik</w:t>
      </w:r>
      <w:proofErr w:type="spellEnd"/>
      <w:r w:rsidR="006155F8">
        <w:rPr>
          <w:rFonts w:ascii="Goudy Old Style" w:hAnsi="Goudy Old Style"/>
          <w:sz w:val="20"/>
          <w:szCs w:val="20"/>
          <w:lang w:val="en-US"/>
        </w:rPr>
        <w:t xml:space="preserve">, </w:t>
      </w:r>
      <w:proofErr w:type="spellStart"/>
      <w:r w:rsidR="006155F8">
        <w:rPr>
          <w:rFonts w:ascii="Goudy Old Style" w:hAnsi="Goudy Old Style"/>
          <w:sz w:val="20"/>
          <w:szCs w:val="20"/>
          <w:lang w:val="en-US"/>
        </w:rPr>
        <w:t>baik</w:t>
      </w:r>
      <w:proofErr w:type="spellEnd"/>
      <w:r w:rsidR="006155F8">
        <w:rPr>
          <w:rFonts w:ascii="Goudy Old Style" w:hAnsi="Goudy Old Style"/>
          <w:sz w:val="20"/>
          <w:szCs w:val="20"/>
          <w:lang w:val="en-US"/>
        </w:rPr>
        <w:t xml:space="preserve"> mental </w:t>
      </w:r>
      <w:proofErr w:type="spellStart"/>
      <w:r w:rsidR="006155F8">
        <w:rPr>
          <w:rFonts w:ascii="Goudy Old Style" w:hAnsi="Goudy Old Style"/>
          <w:sz w:val="20"/>
          <w:szCs w:val="20"/>
          <w:lang w:val="en-US"/>
        </w:rPr>
        <w:t>ataupun</w:t>
      </w:r>
      <w:proofErr w:type="spellEnd"/>
      <w:r w:rsidR="006155F8">
        <w:rPr>
          <w:rFonts w:ascii="Goudy Old Style" w:hAnsi="Goudy Old Style"/>
          <w:sz w:val="20"/>
          <w:szCs w:val="20"/>
          <w:lang w:val="en-US"/>
        </w:rPr>
        <w:t xml:space="preserve"> material. (Ernawati, 2004)</w:t>
      </w:r>
    </w:p>
    <w:p w14:paraId="1B2782A2" w14:textId="22202C2B" w:rsidR="00597E32" w:rsidRDefault="00AA286F" w:rsidP="00AA286F">
      <w:pPr>
        <w:spacing w:line="276" w:lineRule="auto"/>
        <w:ind w:firstLine="720"/>
        <w:jc w:val="both"/>
        <w:rPr>
          <w:rFonts w:ascii="Goudy Old Style" w:hAnsi="Goudy Old Style"/>
          <w:sz w:val="20"/>
          <w:szCs w:val="20"/>
          <w:lang w:val="en-US"/>
        </w:rPr>
      </w:pPr>
      <w:proofErr w:type="spellStart"/>
      <w:r>
        <w:rPr>
          <w:rFonts w:ascii="Goudy Old Style" w:hAnsi="Goudy Old Style"/>
          <w:sz w:val="20"/>
          <w:szCs w:val="20"/>
          <w:lang w:val="en-US"/>
        </w:rPr>
        <w:t>Mengutip</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pendapat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dari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Zakiyah</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Darajat</w:t>
      </w:r>
      <w:proofErr w:type="spellEnd"/>
      <w:r>
        <w:rPr>
          <w:rFonts w:ascii="Goudy Old Style" w:hAnsi="Goudy Old Style"/>
          <w:sz w:val="20"/>
          <w:szCs w:val="20"/>
          <w:lang w:val="en-US"/>
        </w:rPr>
        <w:t xml:space="preserve"> (1989), dan </w:t>
      </w:r>
      <w:proofErr w:type="spellStart"/>
      <w:r>
        <w:rPr>
          <w:rFonts w:ascii="Goudy Old Style" w:hAnsi="Goudy Old Style"/>
          <w:sz w:val="20"/>
          <w:szCs w:val="20"/>
          <w:lang w:val="en-US"/>
        </w:rPr>
        <w:t>dikutib</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ulang</w:t>
      </w:r>
      <w:proofErr w:type="spellEnd"/>
      <w:r>
        <w:rPr>
          <w:rFonts w:ascii="Goudy Old Style" w:hAnsi="Goudy Old Style"/>
          <w:sz w:val="20"/>
          <w:szCs w:val="20"/>
          <w:lang w:val="en-US"/>
        </w:rPr>
        <w:t xml:space="preserve"> oleh </w:t>
      </w:r>
      <w:proofErr w:type="spellStart"/>
      <w:r>
        <w:rPr>
          <w:rFonts w:ascii="Goudy Old Style" w:hAnsi="Goudy Old Style"/>
          <w:sz w:val="20"/>
          <w:szCs w:val="20"/>
          <w:lang w:val="en-US"/>
        </w:rPr>
        <w:t>dian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andayani</w:t>
      </w:r>
      <w:proofErr w:type="spellEnd"/>
      <w:r>
        <w:rPr>
          <w:rFonts w:ascii="Goudy Old Style" w:hAnsi="Goudy Old Style"/>
          <w:sz w:val="20"/>
          <w:szCs w:val="20"/>
          <w:lang w:val="en-US"/>
        </w:rPr>
        <w:t xml:space="preserve"> ad </w:t>
      </w:r>
      <w:proofErr w:type="spellStart"/>
      <w:r>
        <w:rPr>
          <w:rFonts w:ascii="Goudy Old Style" w:hAnsi="Goudy Old Style"/>
          <w:sz w:val="20"/>
          <w:szCs w:val="20"/>
          <w:lang w:val="en-US"/>
        </w:rPr>
        <w:t>abdul</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majib</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disitu</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dikatakan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bahwa</w:t>
      </w:r>
      <w:proofErr w:type="spellEnd"/>
      <w:r>
        <w:rPr>
          <w:rFonts w:ascii="Goudy Old Style" w:hAnsi="Goudy Old Style"/>
          <w:sz w:val="20"/>
          <w:szCs w:val="20"/>
          <w:lang w:val="en-US"/>
        </w:rPr>
        <w:t xml:space="preserve"> Pendidikan agama </w:t>
      </w:r>
      <w:proofErr w:type="spellStart"/>
      <w:r>
        <w:rPr>
          <w:rFonts w:ascii="Goudy Old Style" w:hAnsi="Goudy Old Style"/>
          <w:sz w:val="20"/>
          <w:szCs w:val="20"/>
          <w:lang w:val="en-US"/>
        </w:rPr>
        <w:t>islam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merupakan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usaha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untuk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mendidikan</w:t>
      </w:r>
      <w:proofErr w:type="spellEnd"/>
      <w:r>
        <w:rPr>
          <w:rFonts w:ascii="Goudy Old Style" w:hAnsi="Goudy Old Style"/>
          <w:sz w:val="20"/>
          <w:szCs w:val="20"/>
          <w:lang w:val="en-US"/>
        </w:rPr>
        <w:t xml:space="preserve"> juga </w:t>
      </w:r>
      <w:proofErr w:type="spellStart"/>
      <w:r>
        <w:rPr>
          <w:rFonts w:ascii="Goudy Old Style" w:hAnsi="Goudy Old Style"/>
          <w:sz w:val="20"/>
          <w:szCs w:val="20"/>
          <w:lang w:val="en-US"/>
        </w:rPr>
        <w:t>menagsuh</w:t>
      </w:r>
      <w:proofErr w:type="spellEnd"/>
      <w:r>
        <w:rPr>
          <w:rFonts w:ascii="Goudy Old Style" w:hAnsi="Goudy Old Style"/>
          <w:sz w:val="20"/>
          <w:szCs w:val="20"/>
          <w:lang w:val="en-US"/>
        </w:rPr>
        <w:t xml:space="preserve"> para </w:t>
      </w:r>
      <w:proofErr w:type="spellStart"/>
      <w:r>
        <w:rPr>
          <w:rFonts w:ascii="Goudy Old Style" w:hAnsi="Goudy Old Style"/>
          <w:sz w:val="20"/>
          <w:szCs w:val="20"/>
          <w:lang w:val="en-US"/>
        </w:rPr>
        <w:t>peserta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didik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dengan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tujuan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untuk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memahamkan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mnengenai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ajaran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islam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dimana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ajarann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islam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sebagai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pedoman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hidup</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umat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mulslim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Fasilitas</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sangat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dibutuhkan</w:t>
      </w:r>
      <w:proofErr w:type="spellEnd"/>
      <w:r>
        <w:rPr>
          <w:rFonts w:ascii="Goudy Old Style" w:hAnsi="Goudy Old Style"/>
          <w:sz w:val="20"/>
          <w:szCs w:val="20"/>
          <w:lang w:val="en-US"/>
        </w:rPr>
        <w:t xml:space="preserve"> oleh para </w:t>
      </w:r>
      <w:proofErr w:type="spellStart"/>
      <w:r>
        <w:rPr>
          <w:rFonts w:ascii="Goudy Old Style" w:hAnsi="Goudy Old Style"/>
          <w:sz w:val="20"/>
          <w:szCs w:val="20"/>
          <w:lang w:val="en-US"/>
        </w:rPr>
        <w:t>peserta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didik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untuk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mengembangkan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potensi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mereka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sesuai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dengan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tujuan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kurikulum</w:t>
      </w:r>
      <w:proofErr w:type="spellEnd"/>
      <w:r>
        <w:rPr>
          <w:rFonts w:ascii="Goudy Old Style" w:hAnsi="Goudy Old Style"/>
          <w:sz w:val="20"/>
          <w:szCs w:val="20"/>
          <w:lang w:val="en-US"/>
        </w:rPr>
        <w:t xml:space="preserve">. Hal </w:t>
      </w:r>
      <w:proofErr w:type="spellStart"/>
      <w:r>
        <w:rPr>
          <w:rFonts w:ascii="Goudy Old Style" w:hAnsi="Goudy Old Style"/>
          <w:sz w:val="20"/>
          <w:szCs w:val="20"/>
          <w:lang w:val="en-US"/>
        </w:rPr>
        <w:t>ini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dikarenakan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setiap</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individu</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merupakan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gabungan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dari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kovergen</w:t>
      </w:r>
      <w:proofErr w:type="spellEnd"/>
      <w:r>
        <w:rPr>
          <w:rFonts w:ascii="Goudy Old Style" w:hAnsi="Goudy Old Style"/>
          <w:sz w:val="20"/>
          <w:szCs w:val="20"/>
          <w:lang w:val="en-US"/>
        </w:rPr>
        <w:t xml:space="preserve"> di </w:t>
      </w:r>
      <w:proofErr w:type="spellStart"/>
      <w:r>
        <w:rPr>
          <w:rFonts w:ascii="Goudy Old Style" w:hAnsi="Goudy Old Style"/>
          <w:sz w:val="20"/>
          <w:szCs w:val="20"/>
          <w:lang w:val="en-US"/>
        </w:rPr>
        <w:t>dalam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dirinya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yaitu</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kemampuan-kemampuan</w:t>
      </w:r>
      <w:proofErr w:type="spellEnd"/>
      <w:r>
        <w:rPr>
          <w:rFonts w:ascii="Goudy Old Style" w:hAnsi="Goudy Old Style"/>
          <w:sz w:val="20"/>
          <w:szCs w:val="20"/>
          <w:lang w:val="en-US"/>
        </w:rPr>
        <w:t xml:space="preserve"> yang </w:t>
      </w:r>
      <w:proofErr w:type="spellStart"/>
      <w:r>
        <w:rPr>
          <w:rFonts w:ascii="Goudy Old Style" w:hAnsi="Goudy Old Style"/>
          <w:sz w:val="20"/>
          <w:szCs w:val="20"/>
          <w:lang w:val="en-US"/>
        </w:rPr>
        <w:t>berkembang</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dalam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setia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diri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seseorang</w:t>
      </w:r>
      <w:proofErr w:type="spellEnd"/>
      <w:r>
        <w:rPr>
          <w:rFonts w:ascii="Goudy Old Style" w:hAnsi="Goudy Old Style"/>
          <w:sz w:val="20"/>
          <w:szCs w:val="20"/>
          <w:lang w:val="en-US"/>
        </w:rPr>
        <w:t xml:space="preserve"> (internal) </w:t>
      </w:r>
      <w:proofErr w:type="spellStart"/>
      <w:r>
        <w:rPr>
          <w:rFonts w:ascii="Goudy Old Style" w:hAnsi="Goudy Old Style"/>
          <w:sz w:val="20"/>
          <w:szCs w:val="20"/>
          <w:lang w:val="en-US"/>
        </w:rPr>
        <w:t>dengan</w:t>
      </w:r>
      <w:proofErr w:type="spellEnd"/>
      <w:r>
        <w:rPr>
          <w:rFonts w:ascii="Goudy Old Style" w:hAnsi="Goudy Old Style"/>
          <w:sz w:val="20"/>
          <w:szCs w:val="20"/>
          <w:lang w:val="en-US"/>
        </w:rPr>
        <w:t xml:space="preserve"> factor </w:t>
      </w:r>
      <w:proofErr w:type="spellStart"/>
      <w:r>
        <w:rPr>
          <w:rFonts w:ascii="Goudy Old Style" w:hAnsi="Goudy Old Style"/>
          <w:sz w:val="20"/>
          <w:szCs w:val="20"/>
          <w:lang w:val="en-US"/>
        </w:rPr>
        <w:t>eksternal</w:t>
      </w:r>
      <w:proofErr w:type="spellEnd"/>
      <w:r>
        <w:rPr>
          <w:rFonts w:ascii="Goudy Old Style" w:hAnsi="Goudy Old Style"/>
          <w:sz w:val="20"/>
          <w:szCs w:val="20"/>
          <w:lang w:val="en-US"/>
        </w:rPr>
        <w:t xml:space="preserve"> yang </w:t>
      </w:r>
      <w:proofErr w:type="spellStart"/>
      <w:r>
        <w:rPr>
          <w:rFonts w:ascii="Goudy Old Style" w:hAnsi="Goudy Old Style"/>
          <w:sz w:val="20"/>
          <w:szCs w:val="20"/>
          <w:lang w:val="en-US"/>
        </w:rPr>
        <w:t>dari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luar</w:t>
      </w:r>
      <w:proofErr w:type="spellEnd"/>
      <w:r>
        <w:rPr>
          <w:rFonts w:ascii="Goudy Old Style" w:hAnsi="Goudy Old Style"/>
          <w:sz w:val="20"/>
          <w:szCs w:val="20"/>
          <w:lang w:val="en-US"/>
        </w:rPr>
        <w:t>. (Hamzah B Uno, 2017)</w:t>
      </w:r>
    </w:p>
    <w:p w14:paraId="25D0EDA1" w14:textId="3B6873F0" w:rsidR="00E115EC" w:rsidRDefault="00BE29FA" w:rsidP="00597E32">
      <w:pPr>
        <w:spacing w:line="276" w:lineRule="auto"/>
        <w:ind w:firstLine="720"/>
        <w:jc w:val="both"/>
        <w:rPr>
          <w:rFonts w:ascii="Goudy Old Style" w:hAnsi="Goudy Old Style"/>
          <w:sz w:val="20"/>
          <w:szCs w:val="20"/>
          <w:lang w:val="en-US"/>
        </w:rPr>
      </w:pP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menimba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ilmu</w:t>
      </w:r>
      <w:proofErr w:type="spellEnd"/>
      <w:r w:rsidR="00597E32">
        <w:rPr>
          <w:rFonts w:ascii="Goudy Old Style" w:hAnsi="Goudy Old Style"/>
          <w:sz w:val="20"/>
          <w:szCs w:val="20"/>
          <w:lang w:val="en-US"/>
        </w:rPr>
        <w:t>,</w:t>
      </w:r>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manusia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tetap</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belajar</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belajar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sampai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akhir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hayat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sebelum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maut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menjemput</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pembelajaranpun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hari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berkembang</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sesuai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zaman dan era yang </w:t>
      </w:r>
      <w:proofErr w:type="spellStart"/>
      <w:r w:rsidRPr="003C76D0">
        <w:rPr>
          <w:rFonts w:ascii="Goudy Old Style" w:hAnsi="Goudy Old Style"/>
          <w:sz w:val="20"/>
          <w:szCs w:val="20"/>
          <w:lang w:val="en-US"/>
        </w:rPr>
        <w:t>semakin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maju</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juga </w:t>
      </w:r>
      <w:proofErr w:type="spellStart"/>
      <w:r w:rsidRPr="003C76D0">
        <w:rPr>
          <w:rFonts w:ascii="Goudy Old Style" w:hAnsi="Goudy Old Style"/>
          <w:sz w:val="20"/>
          <w:szCs w:val="20"/>
          <w:lang w:val="en-US"/>
        </w:rPr>
        <w:t>sebagai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acuan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manusia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meningkatkan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kualitas</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intelejensi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pikiran</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semakin</w:t>
      </w:r>
      <w:proofErr w:type="spellEnd"/>
      <w:r w:rsidRPr="003C76D0">
        <w:rPr>
          <w:rFonts w:ascii="Goudy Old Style" w:hAnsi="Goudy Old Style"/>
          <w:sz w:val="20"/>
          <w:szCs w:val="20"/>
          <w:lang w:val="en-US"/>
        </w:rPr>
        <w:t xml:space="preserve"> lama </w:t>
      </w:r>
      <w:proofErr w:type="spellStart"/>
      <w:r w:rsidRPr="003C76D0">
        <w:rPr>
          <w:rFonts w:ascii="Goudy Old Style" w:hAnsi="Goudy Old Style"/>
          <w:sz w:val="20"/>
          <w:szCs w:val="20"/>
          <w:lang w:val="en-US"/>
        </w:rPr>
        <w:t>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menjadi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sebuah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keharusan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ataupun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kebiasaan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belajar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mandiri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Sedangkan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prosesnya</w:t>
      </w:r>
      <w:proofErr w:type="spellEnd"/>
      <w:r w:rsidRPr="003C76D0">
        <w:rPr>
          <w:rFonts w:ascii="Goudy Old Style" w:hAnsi="Goudy Old Style"/>
          <w:sz w:val="20"/>
          <w:szCs w:val="20"/>
          <w:lang w:val="en-US"/>
        </w:rPr>
        <w:t xml:space="preserve">, </w:t>
      </w:r>
      <w:proofErr w:type="spellStart"/>
      <w:r w:rsidR="00597E32">
        <w:rPr>
          <w:rFonts w:ascii="Goudy Old Style" w:hAnsi="Goudy Old Style"/>
          <w:sz w:val="20"/>
          <w:szCs w:val="20"/>
          <w:lang w:val="en-US"/>
        </w:rPr>
        <w:t>terdapat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langsung</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tak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langsung</w:t>
      </w:r>
      <w:proofErr w:type="spellEnd"/>
      <w:r w:rsidRPr="003C76D0">
        <w:rPr>
          <w:rFonts w:ascii="Goudy Old Style" w:hAnsi="Goudy Old Style"/>
          <w:sz w:val="20"/>
          <w:szCs w:val="20"/>
          <w:lang w:val="en-US"/>
        </w:rPr>
        <w:t xml:space="preserve">. Proses </w:t>
      </w:r>
      <w:proofErr w:type="spellStart"/>
      <w:r w:rsidRPr="003C76D0">
        <w:rPr>
          <w:rFonts w:ascii="Goudy Old Style" w:hAnsi="Goudy Old Style"/>
          <w:sz w:val="20"/>
          <w:szCs w:val="20"/>
          <w:lang w:val="en-US"/>
        </w:rPr>
        <w:t>belajar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langsung</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adalah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meningkatkan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kualiltas</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psikomotorik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w:t>
      </w:r>
      <w:proofErr w:type="spellStart"/>
      <w:r w:rsidR="00AA286F">
        <w:rPr>
          <w:rFonts w:ascii="Goudy Old Style" w:hAnsi="Goudy Old Style"/>
          <w:sz w:val="20"/>
          <w:szCs w:val="20"/>
          <w:lang w:val="en-US"/>
        </w:rPr>
        <w:t>hubungan</w:t>
      </w:r>
      <w:proofErr w:type="spellEnd"/>
      <w:r w:rsidR="00AA286F">
        <w:rPr>
          <w:rFonts w:ascii="Goudy Old Style" w:hAnsi="Goudy Old Style"/>
          <w:sz w:val="20"/>
          <w:szCs w:val="20"/>
          <w:lang w:val="en-US"/>
        </w:rPr>
        <w:t xml:space="preserve"> </w:t>
      </w:r>
      <w:proofErr w:type="spellStart"/>
      <w:r w:rsidR="00AA286F">
        <w:rPr>
          <w:rFonts w:ascii="Goudy Old Style" w:hAnsi="Goudy Old Style"/>
          <w:sz w:val="20"/>
          <w:szCs w:val="20"/>
          <w:lang w:val="en-US"/>
        </w:rPr>
        <w:t>komunikasi</w:t>
      </w:r>
      <w:proofErr w:type="spellEnd"/>
      <w:r w:rsidR="00AA286F">
        <w:rPr>
          <w:rFonts w:ascii="Goudy Old Style" w:hAnsi="Goudy Old Style"/>
          <w:sz w:val="20"/>
          <w:szCs w:val="20"/>
          <w:lang w:val="en-US"/>
        </w:rPr>
        <w:t xml:space="preserve"> </w:t>
      </w:r>
      <w:proofErr w:type="spellStart"/>
      <w:r w:rsidR="00AA286F">
        <w:rPr>
          <w:rFonts w:ascii="Goudy Old Style" w:hAnsi="Goudy Old Style"/>
          <w:sz w:val="20"/>
          <w:szCs w:val="20"/>
          <w:lang w:val="en-US"/>
        </w:rPr>
        <w:t>baik</w:t>
      </w:r>
      <w:proofErr w:type="spellEnd"/>
      <w:r w:rsidR="00AA286F">
        <w:rPr>
          <w:rFonts w:ascii="Goudy Old Style" w:hAnsi="Goudy Old Style"/>
          <w:sz w:val="20"/>
          <w:szCs w:val="20"/>
          <w:lang w:val="en-US"/>
        </w:rPr>
        <w:t xml:space="preserve"> </w:t>
      </w:r>
      <w:proofErr w:type="spellStart"/>
      <w:r w:rsidR="00AA286F">
        <w:rPr>
          <w:rFonts w:ascii="Goudy Old Style" w:hAnsi="Goudy Old Style"/>
          <w:sz w:val="20"/>
          <w:szCs w:val="20"/>
          <w:lang w:val="en-US"/>
        </w:rPr>
        <w:t>itu</w:t>
      </w:r>
      <w:proofErr w:type="spellEnd"/>
      <w:r w:rsidR="00AA286F">
        <w:rPr>
          <w:rFonts w:ascii="Goudy Old Style" w:hAnsi="Goudy Old Style"/>
          <w:sz w:val="20"/>
          <w:szCs w:val="20"/>
          <w:lang w:val="en-US"/>
        </w:rPr>
        <w:t xml:space="preserve"> </w:t>
      </w:r>
      <w:proofErr w:type="spellStart"/>
      <w:r w:rsidR="00AA286F">
        <w:rPr>
          <w:rFonts w:ascii="Goudy Old Style" w:hAnsi="Goudy Old Style"/>
          <w:sz w:val="20"/>
          <w:szCs w:val="20"/>
          <w:lang w:val="en-US"/>
        </w:rPr>
        <w:t>langsung</w:t>
      </w:r>
      <w:proofErr w:type="spellEnd"/>
      <w:r w:rsidR="00AA286F">
        <w:rPr>
          <w:rFonts w:ascii="Goudy Old Style" w:hAnsi="Goudy Old Style"/>
          <w:sz w:val="20"/>
          <w:szCs w:val="20"/>
          <w:lang w:val="en-US"/>
        </w:rPr>
        <w:t xml:space="preserve"> </w:t>
      </w:r>
      <w:proofErr w:type="spellStart"/>
      <w:r w:rsidR="00AA286F">
        <w:rPr>
          <w:rFonts w:ascii="Goudy Old Style" w:hAnsi="Goudy Old Style"/>
          <w:sz w:val="20"/>
          <w:szCs w:val="20"/>
          <w:lang w:val="en-US"/>
        </w:rPr>
        <w:t>atau</w:t>
      </w:r>
      <w:proofErr w:type="spellEnd"/>
      <w:r w:rsidR="00AA286F">
        <w:rPr>
          <w:rFonts w:ascii="Goudy Old Style" w:hAnsi="Goudy Old Style"/>
          <w:sz w:val="20"/>
          <w:szCs w:val="20"/>
          <w:lang w:val="en-US"/>
        </w:rPr>
        <w:t xml:space="preserve"> </w:t>
      </w:r>
      <w:proofErr w:type="spellStart"/>
      <w:r w:rsidR="00AA286F">
        <w:rPr>
          <w:rFonts w:ascii="Goudy Old Style" w:hAnsi="Goudy Old Style"/>
          <w:sz w:val="20"/>
          <w:szCs w:val="20"/>
          <w:lang w:val="en-US"/>
        </w:rPr>
        <w:t>antara</w:t>
      </w:r>
      <w:proofErr w:type="spellEnd"/>
      <w:r w:rsidR="00AA286F">
        <w:rPr>
          <w:rFonts w:ascii="Goudy Old Style" w:hAnsi="Goudy Old Style"/>
          <w:sz w:val="20"/>
          <w:szCs w:val="20"/>
          <w:lang w:val="en-US"/>
        </w:rPr>
        <w:t xml:space="preserve"> </w:t>
      </w:r>
      <w:proofErr w:type="spellStart"/>
      <w:r w:rsidR="00AA286F">
        <w:rPr>
          <w:rFonts w:ascii="Goudy Old Style" w:hAnsi="Goudy Old Style"/>
          <w:sz w:val="20"/>
          <w:szCs w:val="20"/>
          <w:lang w:val="en-US"/>
        </w:rPr>
        <w:t>siswa</w:t>
      </w:r>
      <w:proofErr w:type="spellEnd"/>
      <w:r w:rsidR="00AA286F">
        <w:rPr>
          <w:rFonts w:ascii="Goudy Old Style" w:hAnsi="Goudy Old Style"/>
          <w:sz w:val="20"/>
          <w:szCs w:val="20"/>
          <w:lang w:val="en-US"/>
        </w:rPr>
        <w:t xml:space="preserve"> dan guru </w:t>
      </w:r>
      <w:r w:rsidRPr="003C76D0">
        <w:rPr>
          <w:rFonts w:ascii="Goudy Old Style" w:hAnsi="Goudy Old Style"/>
          <w:sz w:val="20"/>
          <w:szCs w:val="20"/>
          <w:lang w:val="en-US"/>
        </w:rPr>
        <w:t xml:space="preserve">dan </w:t>
      </w:r>
      <w:proofErr w:type="spellStart"/>
      <w:r w:rsidRPr="003C76D0">
        <w:rPr>
          <w:rFonts w:ascii="Goudy Old Style" w:hAnsi="Goudy Old Style"/>
          <w:sz w:val="20"/>
          <w:szCs w:val="20"/>
          <w:lang w:val="en-US"/>
        </w:rPr>
        <w:t>begitu</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sebaliknya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tak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langsung</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yaitu</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melalui</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atau</w:t>
      </w:r>
      <w:proofErr w:type="spellEnd"/>
      <w:r w:rsidRPr="003C76D0">
        <w:rPr>
          <w:rFonts w:ascii="Goudy Old Style" w:hAnsi="Goudy Old Style"/>
          <w:sz w:val="20"/>
          <w:szCs w:val="20"/>
          <w:lang w:val="en-US"/>
        </w:rPr>
        <w:t xml:space="preserve"> plat form </w:t>
      </w:r>
      <w:proofErr w:type="spellStart"/>
      <w:r w:rsidRPr="003C76D0">
        <w:rPr>
          <w:rFonts w:ascii="Goudy Old Style" w:hAnsi="Goudy Old Style"/>
          <w:sz w:val="20"/>
          <w:szCs w:val="20"/>
          <w:lang w:val="en-US"/>
        </w:rPr>
        <w:t>tertentu</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agama </w:t>
      </w:r>
      <w:proofErr w:type="spellStart"/>
      <w:r w:rsidRPr="003C76D0">
        <w:rPr>
          <w:rFonts w:ascii="Goudy Old Style" w:hAnsi="Goudy Old Style"/>
          <w:sz w:val="20"/>
          <w:szCs w:val="20"/>
          <w:lang w:val="en-US"/>
        </w:rPr>
        <w:t>islam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adalah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yang di</w:t>
      </w:r>
      <w:r w:rsidR="00597E32">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mengemukakan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sebuah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bimbingan</w:t>
      </w:r>
      <w:proofErr w:type="spellEnd"/>
      <w:r w:rsidRPr="003C76D0">
        <w:rPr>
          <w:rFonts w:ascii="Goudy Old Style" w:hAnsi="Goudy Old Style"/>
          <w:sz w:val="20"/>
          <w:szCs w:val="20"/>
          <w:lang w:val="en-US"/>
        </w:rPr>
        <w:t xml:space="preserve"> yang </w:t>
      </w:r>
      <w:proofErr w:type="spellStart"/>
      <w:r w:rsidRPr="003C76D0">
        <w:rPr>
          <w:rFonts w:ascii="Goudy Old Style" w:hAnsi="Goudy Old Style"/>
          <w:sz w:val="20"/>
          <w:szCs w:val="20"/>
          <w:lang w:val="en-US"/>
        </w:rPr>
        <w:t>baik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hidup</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seseorang</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terutama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umat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muslim</w:t>
      </w:r>
      <w:proofErr w:type="spellEnd"/>
      <w:r w:rsidRPr="003C76D0">
        <w:rPr>
          <w:rFonts w:ascii="Goudy Old Style" w:hAnsi="Goudy Old Style"/>
          <w:sz w:val="20"/>
          <w:szCs w:val="20"/>
          <w:lang w:val="en-US"/>
        </w:rPr>
        <w:t xml:space="preserve"> yang di </w:t>
      </w:r>
      <w:proofErr w:type="spellStart"/>
      <w:r w:rsidRPr="003C76D0">
        <w:rPr>
          <w:rFonts w:ascii="Goudy Old Style" w:hAnsi="Goudy Old Style"/>
          <w:sz w:val="20"/>
          <w:szCs w:val="20"/>
          <w:lang w:val="en-US"/>
        </w:rPr>
        <w:t>dalamnya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mengajarkan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amar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ma’ruf</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nahi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munkar</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pengendalian</w:t>
      </w:r>
      <w:proofErr w:type="spellEnd"/>
      <w:r w:rsidRPr="003C76D0">
        <w:rPr>
          <w:rFonts w:ascii="Goudy Old Style" w:hAnsi="Goudy Old Style"/>
          <w:sz w:val="20"/>
          <w:szCs w:val="20"/>
          <w:lang w:val="en-US"/>
        </w:rPr>
        <w:t xml:space="preserve"> moral yang paling </w:t>
      </w:r>
      <w:proofErr w:type="spellStart"/>
      <w:r w:rsidRPr="003C76D0">
        <w:rPr>
          <w:rFonts w:ascii="Goudy Old Style" w:hAnsi="Goudy Old Style"/>
          <w:sz w:val="20"/>
          <w:szCs w:val="20"/>
          <w:lang w:val="en-US"/>
        </w:rPr>
        <w:t>mutakhir</w:t>
      </w:r>
      <w:proofErr w:type="spellEnd"/>
      <w:r w:rsidR="00E115EC">
        <w:rPr>
          <w:rFonts w:ascii="Goudy Old Style" w:hAnsi="Goudy Old Style"/>
          <w:sz w:val="20"/>
          <w:szCs w:val="20"/>
          <w:lang w:val="en-US"/>
        </w:rPr>
        <w:t xml:space="preserve">. </w:t>
      </w:r>
      <w:r w:rsidR="00E115EC" w:rsidRPr="00E115EC">
        <w:rPr>
          <w:rFonts w:ascii="Goudy Old Style" w:hAnsi="Goudy Old Style"/>
          <w:sz w:val="20"/>
          <w:szCs w:val="20"/>
          <w:lang w:val="en-US"/>
        </w:rPr>
        <w:t>(</w:t>
      </w:r>
      <w:proofErr w:type="spellStart"/>
      <w:r w:rsidR="00E115EC" w:rsidRPr="00E115EC">
        <w:rPr>
          <w:rFonts w:ascii="Goudy Old Style" w:hAnsi="Goudy Old Style"/>
          <w:sz w:val="20"/>
          <w:szCs w:val="20"/>
        </w:rPr>
        <w:t>Hidayati</w:t>
      </w:r>
      <w:proofErr w:type="spellEnd"/>
      <w:r w:rsidR="00E115EC" w:rsidRPr="00E115EC">
        <w:rPr>
          <w:rFonts w:ascii="Goudy Old Style" w:hAnsi="Goudy Old Style"/>
          <w:sz w:val="20"/>
          <w:szCs w:val="20"/>
        </w:rPr>
        <w:t>, Ani Nur. 2017</w:t>
      </w:r>
      <w:r w:rsidR="00E115EC" w:rsidRPr="00E115EC">
        <w:rPr>
          <w:rFonts w:ascii="Goudy Old Style" w:hAnsi="Goudy Old Style"/>
          <w:sz w:val="20"/>
          <w:szCs w:val="20"/>
          <w:lang w:val="en-US"/>
        </w:rPr>
        <w:t>)</w:t>
      </w:r>
      <w:r w:rsidR="00E115EC"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Beberapa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literatur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memberikan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kita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pengetahuan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mengenai</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bahwa</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adalah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alat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mempermudah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berjalannya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dinamika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mencapai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tujuan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Sementara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00597E32">
        <w:rPr>
          <w:rFonts w:ascii="Goudy Old Style" w:hAnsi="Goudy Old Style"/>
          <w:sz w:val="20"/>
          <w:szCs w:val="20"/>
          <w:lang w:val="en-US"/>
        </w:rPr>
        <w:t>,</w:t>
      </w:r>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digunakan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mempermudah</w:t>
      </w:r>
      <w:proofErr w:type="spellEnd"/>
      <w:r w:rsidRPr="003C76D0">
        <w:rPr>
          <w:rFonts w:ascii="Goudy Old Style" w:hAnsi="Goudy Old Style"/>
          <w:sz w:val="20"/>
          <w:szCs w:val="20"/>
          <w:lang w:val="en-US"/>
        </w:rPr>
        <w:t xml:space="preserve"> proses </w:t>
      </w:r>
      <w:proofErr w:type="spellStart"/>
      <w:r w:rsidRPr="003C76D0">
        <w:rPr>
          <w:rFonts w:ascii="Goudy Old Style" w:hAnsi="Goudy Old Style"/>
          <w:sz w:val="20"/>
          <w:szCs w:val="20"/>
          <w:lang w:val="en-US"/>
        </w:rPr>
        <w:t>berjalannya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belajar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mengajar</w:t>
      </w:r>
      <w:proofErr w:type="spellEnd"/>
      <w:r w:rsidRPr="003C76D0">
        <w:rPr>
          <w:rFonts w:ascii="Goudy Old Style" w:hAnsi="Goudy Old Style"/>
          <w:sz w:val="20"/>
          <w:szCs w:val="20"/>
          <w:lang w:val="en-US"/>
        </w:rPr>
        <w:t xml:space="preserve"> dan juga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meningkatkan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mutu</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Beberapa</w:t>
      </w:r>
      <w:proofErr w:type="spellEnd"/>
      <w:r w:rsidRPr="003C76D0">
        <w:rPr>
          <w:rFonts w:ascii="Goudy Old Style" w:hAnsi="Goudy Old Style"/>
          <w:sz w:val="20"/>
          <w:szCs w:val="20"/>
          <w:lang w:val="en-US"/>
        </w:rPr>
        <w:t xml:space="preserve"> orang </w:t>
      </w:r>
      <w:proofErr w:type="spellStart"/>
      <w:r w:rsidRPr="003C76D0">
        <w:rPr>
          <w:rFonts w:ascii="Goudy Old Style" w:hAnsi="Goudy Old Style"/>
          <w:sz w:val="20"/>
          <w:szCs w:val="20"/>
          <w:lang w:val="en-US"/>
        </w:rPr>
        <w:t>mempunyai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alasan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memilih</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dikarenakan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mereka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merasa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sudah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asyik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media dan </w:t>
      </w:r>
      <w:proofErr w:type="spellStart"/>
      <w:r w:rsidRPr="003C76D0">
        <w:rPr>
          <w:rFonts w:ascii="Goudy Old Style" w:hAnsi="Goudy Old Style"/>
          <w:sz w:val="20"/>
          <w:szCs w:val="20"/>
          <w:lang w:val="en-US"/>
        </w:rPr>
        <w:t>berusaha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mendemonstrasikannya</w:t>
      </w:r>
      <w:proofErr w:type="spellEnd"/>
      <w:r w:rsidR="00E115EC">
        <w:rPr>
          <w:rFonts w:ascii="Goudy Old Style" w:hAnsi="Goudy Old Style"/>
          <w:sz w:val="20"/>
          <w:szCs w:val="20"/>
          <w:lang w:val="en-US"/>
        </w:rPr>
        <w:t xml:space="preserve">. </w:t>
      </w:r>
      <w:r w:rsidR="00E115EC" w:rsidRPr="00E115EC">
        <w:rPr>
          <w:rFonts w:ascii="Goudy Old Style" w:hAnsi="Goudy Old Style"/>
          <w:sz w:val="20"/>
          <w:szCs w:val="20"/>
          <w:lang w:val="en-US"/>
        </w:rPr>
        <w:t>(</w:t>
      </w:r>
      <w:r w:rsidR="00E115EC" w:rsidRPr="00E115EC">
        <w:rPr>
          <w:rFonts w:ascii="Goudy Old Style" w:hAnsi="Goudy Old Style"/>
          <w:sz w:val="20"/>
          <w:szCs w:val="20"/>
        </w:rPr>
        <w:t>Arief S. Sadiman, at.al., 1996</w:t>
      </w:r>
      <w:r w:rsidR="00E115EC" w:rsidRPr="00E115EC">
        <w:rPr>
          <w:rFonts w:ascii="Goudy Old Style" w:hAnsi="Goudy Old Style"/>
          <w:sz w:val="20"/>
          <w:szCs w:val="20"/>
          <w:lang w:val="en-US"/>
        </w:rPr>
        <w:t xml:space="preserve">) </w:t>
      </w:r>
    </w:p>
    <w:p w14:paraId="1270374A" w14:textId="64CE07F7" w:rsidR="00BE29FA" w:rsidRDefault="00BE29FA" w:rsidP="00597E32">
      <w:pPr>
        <w:spacing w:line="276" w:lineRule="auto"/>
        <w:ind w:firstLine="720"/>
        <w:jc w:val="both"/>
        <w:rPr>
          <w:rFonts w:ascii="Goudy Old Style" w:hAnsi="Goudy Old Style"/>
          <w:sz w:val="20"/>
          <w:szCs w:val="20"/>
          <w:lang w:val="en-US"/>
        </w:rPr>
      </w:pPr>
      <w:r w:rsidRPr="003C76D0">
        <w:rPr>
          <w:rFonts w:ascii="Goudy Old Style" w:hAnsi="Goudy Old Style"/>
          <w:sz w:val="20"/>
          <w:szCs w:val="20"/>
          <w:lang w:val="en-US"/>
        </w:rPr>
        <w:t xml:space="preserve">Dan juga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media yang </w:t>
      </w:r>
      <w:proofErr w:type="spellStart"/>
      <w:r w:rsidRPr="003C76D0">
        <w:rPr>
          <w:rFonts w:ascii="Goudy Old Style" w:hAnsi="Goudy Old Style"/>
          <w:sz w:val="20"/>
          <w:szCs w:val="20"/>
          <w:lang w:val="en-US"/>
        </w:rPr>
        <w:t>digunakan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seseorang</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bisa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menggambarkan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dirinya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sendiri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lebih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baik</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mempermudah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bagi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seseorang</w:t>
      </w:r>
      <w:proofErr w:type="spellEnd"/>
      <w:r w:rsidRPr="003C76D0">
        <w:rPr>
          <w:rFonts w:ascii="Goudy Old Style" w:hAnsi="Goudy Old Style"/>
          <w:sz w:val="20"/>
          <w:szCs w:val="20"/>
          <w:lang w:val="en-US"/>
        </w:rPr>
        <w:t xml:space="preserve"> yang </w:t>
      </w:r>
      <w:proofErr w:type="spellStart"/>
      <w:r w:rsidRPr="003C76D0">
        <w:rPr>
          <w:rFonts w:ascii="Goudy Old Style" w:hAnsi="Goudy Old Style"/>
          <w:sz w:val="20"/>
          <w:szCs w:val="20"/>
          <w:lang w:val="en-US"/>
        </w:rPr>
        <w:t>ingin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menyampaikan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supaya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lebih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terlihat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lebih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nyata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media pula orang lain </w:t>
      </w:r>
      <w:proofErr w:type="spellStart"/>
      <w:r w:rsidRPr="003C76D0">
        <w:rPr>
          <w:rFonts w:ascii="Goudy Old Style" w:hAnsi="Goudy Old Style"/>
          <w:sz w:val="20"/>
          <w:szCs w:val="20"/>
          <w:lang w:val="en-US"/>
        </w:rPr>
        <w:t>akan</w:t>
      </w:r>
      <w:proofErr w:type="spellEnd"/>
      <w:r w:rsidRPr="003C76D0">
        <w:rPr>
          <w:rFonts w:ascii="Goudy Old Style" w:hAnsi="Goudy Old Style"/>
          <w:sz w:val="20"/>
          <w:szCs w:val="20"/>
          <w:lang w:val="en-US"/>
        </w:rPr>
        <w:t xml:space="preserve"> </w:t>
      </w:r>
      <w:proofErr w:type="spellStart"/>
      <w:r w:rsidR="00C22A30">
        <w:rPr>
          <w:rFonts w:ascii="Goudy Old Style" w:hAnsi="Goudy Old Style"/>
          <w:sz w:val="20"/>
          <w:szCs w:val="20"/>
          <w:lang w:val="en-US"/>
        </w:rPr>
        <w:t>terinspirasi</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meningkatkan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minat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berjalannya</w:t>
      </w:r>
      <w:proofErr w:type="spellEnd"/>
      <w:r w:rsidRPr="003C76D0">
        <w:rPr>
          <w:rFonts w:ascii="Goudy Old Style" w:hAnsi="Goudy Old Style"/>
          <w:sz w:val="20"/>
          <w:szCs w:val="20"/>
          <w:lang w:val="en-US"/>
        </w:rPr>
        <w:t xml:space="preserve"> proses </w:t>
      </w:r>
      <w:proofErr w:type="spellStart"/>
      <w:r w:rsidRPr="003C76D0">
        <w:rPr>
          <w:rFonts w:ascii="Goudy Old Style" w:hAnsi="Goudy Old Style"/>
          <w:sz w:val="20"/>
          <w:szCs w:val="20"/>
          <w:lang w:val="en-US"/>
        </w:rPr>
        <w:t>penyajian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terutama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w:t>
      </w:r>
      <w:r w:rsidR="00E115EC"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menanggapai</w:t>
      </w:r>
      <w:proofErr w:type="spellEnd"/>
      <w:r w:rsidRPr="003C76D0">
        <w:rPr>
          <w:rFonts w:ascii="Goudy Old Style" w:hAnsi="Goudy Old Style"/>
          <w:sz w:val="20"/>
          <w:szCs w:val="20"/>
          <w:lang w:val="en-US"/>
        </w:rPr>
        <w:t xml:space="preserve"> </w:t>
      </w:r>
      <w:proofErr w:type="spellStart"/>
      <w:r w:rsidR="00C22A30">
        <w:rPr>
          <w:rFonts w:ascii="Goudy Old Style" w:hAnsi="Goudy Old Style"/>
          <w:sz w:val="20"/>
          <w:szCs w:val="20"/>
          <w:lang w:val="en-US"/>
        </w:rPr>
        <w:t>penggunaan</w:t>
      </w:r>
      <w:proofErr w:type="spellEnd"/>
      <w:r w:rsidR="00C22A30">
        <w:rPr>
          <w:rFonts w:ascii="Goudy Old Style" w:hAnsi="Goudy Old Style"/>
          <w:sz w:val="20"/>
          <w:szCs w:val="20"/>
          <w:lang w:val="en-US"/>
        </w:rPr>
        <w:t xml:space="preserve"> media</w:t>
      </w:r>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tentunya</w:t>
      </w:r>
      <w:proofErr w:type="spellEnd"/>
      <w:r w:rsidRPr="003C76D0">
        <w:rPr>
          <w:rFonts w:ascii="Goudy Old Style" w:hAnsi="Goudy Old Style"/>
          <w:sz w:val="20"/>
          <w:szCs w:val="20"/>
          <w:lang w:val="en-US"/>
        </w:rPr>
        <w:t xml:space="preserve"> </w:t>
      </w:r>
      <w:proofErr w:type="spellStart"/>
      <w:r w:rsidR="00C22A30">
        <w:rPr>
          <w:rFonts w:ascii="Goudy Old Style" w:hAnsi="Goudy Old Style"/>
          <w:sz w:val="20"/>
          <w:szCs w:val="20"/>
          <w:lang w:val="en-US"/>
        </w:rPr>
        <w:t>perlu</w:t>
      </w:r>
      <w:proofErr w:type="spellEnd"/>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mengetahui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aspek</w:t>
      </w:r>
      <w:proofErr w:type="spellEnd"/>
      <w:r w:rsidR="00C22A30">
        <w:rPr>
          <w:rFonts w:ascii="Goudy Old Style" w:hAnsi="Goudy Old Style"/>
          <w:sz w:val="20"/>
          <w:szCs w:val="20"/>
          <w:lang w:val="en-US"/>
        </w:rPr>
        <w:t xml:space="preserve"> &amp;</w:t>
      </w:r>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kriteria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pemilihan</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seperti</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hendaknya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selaras</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tujuan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pertimbangan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materi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menggunakan</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kondisi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audiens</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ketersediaan</w:t>
      </w:r>
      <w:proofErr w:type="spellEnd"/>
      <w:r w:rsidRPr="003C76D0">
        <w:rPr>
          <w:rFonts w:ascii="Goudy Old Style" w:hAnsi="Goudy Old Style"/>
          <w:sz w:val="20"/>
          <w:szCs w:val="20"/>
          <w:lang w:val="en-US"/>
        </w:rPr>
        <w:t xml:space="preserve"> </w:t>
      </w:r>
      <w:r w:rsidR="00C22A30">
        <w:rPr>
          <w:rFonts w:ascii="Goudy Old Style" w:hAnsi="Goudy Old Style"/>
          <w:sz w:val="20"/>
          <w:szCs w:val="20"/>
          <w:lang w:val="en-US"/>
        </w:rPr>
        <w:t>platform</w:t>
      </w:r>
      <w:r w:rsidRPr="003C76D0">
        <w:rPr>
          <w:rFonts w:ascii="Goudy Old Style" w:hAnsi="Goudy Old Style"/>
          <w:sz w:val="20"/>
          <w:szCs w:val="20"/>
          <w:lang w:val="en-US"/>
        </w:rPr>
        <w:t xml:space="preserve"> di </w:t>
      </w:r>
      <w:proofErr w:type="spellStart"/>
      <w:r w:rsidRPr="003C76D0">
        <w:rPr>
          <w:rFonts w:ascii="Goudy Old Style" w:hAnsi="Goudy Old Style"/>
          <w:sz w:val="20"/>
          <w:szCs w:val="20"/>
          <w:lang w:val="en-US"/>
        </w:rPr>
        <w:t>sekolah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pemilihan</w:t>
      </w:r>
      <w:proofErr w:type="spellEnd"/>
      <w:r w:rsidRPr="003C76D0">
        <w:rPr>
          <w:rFonts w:ascii="Goudy Old Style" w:hAnsi="Goudy Old Style"/>
          <w:sz w:val="20"/>
          <w:szCs w:val="20"/>
          <w:lang w:val="en-US"/>
        </w:rPr>
        <w:t xml:space="preserve"> media juga </w:t>
      </w:r>
      <w:proofErr w:type="spellStart"/>
      <w:r w:rsidRPr="003C76D0">
        <w:rPr>
          <w:rFonts w:ascii="Goudy Old Style" w:hAnsi="Goudy Old Style"/>
          <w:sz w:val="20"/>
          <w:szCs w:val="20"/>
          <w:lang w:val="en-US"/>
        </w:rPr>
        <w:t>haruslah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bisa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menjelaskan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materi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biaya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menggunakan</w:t>
      </w:r>
      <w:proofErr w:type="spellEnd"/>
      <w:r w:rsidRPr="003C76D0">
        <w:rPr>
          <w:rFonts w:ascii="Goudy Old Style" w:hAnsi="Goudy Old Style"/>
          <w:sz w:val="20"/>
          <w:szCs w:val="20"/>
          <w:lang w:val="en-US"/>
        </w:rPr>
        <w:t xml:space="preserve"> media juga </w:t>
      </w:r>
      <w:proofErr w:type="spellStart"/>
      <w:r w:rsidRPr="003C76D0">
        <w:rPr>
          <w:rFonts w:ascii="Goudy Old Style" w:hAnsi="Goudy Old Style"/>
          <w:sz w:val="20"/>
          <w:szCs w:val="20"/>
          <w:lang w:val="en-US"/>
        </w:rPr>
        <w:t>harus</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terjangkau</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itu</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dipilih</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sesuai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kriteria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tujuan</w:t>
      </w:r>
      <w:proofErr w:type="spellEnd"/>
      <w:r w:rsidRPr="003C76D0">
        <w:rPr>
          <w:rFonts w:ascii="Goudy Old Style" w:hAnsi="Goudy Old Style"/>
          <w:sz w:val="20"/>
          <w:szCs w:val="20"/>
          <w:lang w:val="en-US"/>
        </w:rPr>
        <w:t xml:space="preserve"> aga</w:t>
      </w:r>
      <w:r w:rsidR="00C22A30">
        <w:rPr>
          <w:rFonts w:ascii="Goudy Old Style" w:hAnsi="Goudy Old Style"/>
          <w:sz w:val="20"/>
          <w:szCs w:val="20"/>
          <w:lang w:val="en-US"/>
        </w:rPr>
        <w:t xml:space="preserve">r </w:t>
      </w:r>
      <w:proofErr w:type="spellStart"/>
      <w:r w:rsidR="00C22A30">
        <w:rPr>
          <w:rFonts w:ascii="Goudy Old Style" w:hAnsi="Goudy Old Style"/>
          <w:sz w:val="20"/>
          <w:szCs w:val="20"/>
          <w:lang w:val="en-US"/>
        </w:rPr>
        <w:t>kegiatan</w:t>
      </w:r>
      <w:proofErr w:type="spellEnd"/>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belajar</w:t>
      </w:r>
      <w:proofErr w:type="spellEnd"/>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megajar</w:t>
      </w:r>
      <w:proofErr w:type="spellEnd"/>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bisa</w:t>
      </w:r>
      <w:proofErr w:type="spellEnd"/>
      <w:r w:rsidRPr="003C76D0">
        <w:rPr>
          <w:rFonts w:ascii="Goudy Old Style" w:hAnsi="Goudy Old Style"/>
          <w:sz w:val="20"/>
          <w:szCs w:val="20"/>
          <w:lang w:val="en-US"/>
        </w:rPr>
        <w:t xml:space="preserve"> optimal dan</w:t>
      </w:r>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tepat</w:t>
      </w:r>
      <w:proofErr w:type="spellEnd"/>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sasaran</w:t>
      </w:r>
      <w:proofErr w:type="spellEnd"/>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serta</w:t>
      </w:r>
      <w:proofErr w:type="spellEnd"/>
      <w:r w:rsidR="00C22A30">
        <w:rPr>
          <w:rFonts w:ascii="Goudy Old Style" w:hAnsi="Goudy Old Style"/>
          <w:sz w:val="20"/>
          <w:szCs w:val="20"/>
          <w:lang w:val="en-US"/>
        </w:rPr>
        <w:t xml:space="preserve"> </w:t>
      </w:r>
      <w:proofErr w:type="spellStart"/>
      <w:r w:rsidR="00C22A30">
        <w:rPr>
          <w:rFonts w:ascii="Goudy Old Style" w:hAnsi="Goudy Old Style"/>
          <w:sz w:val="20"/>
          <w:szCs w:val="20"/>
          <w:lang w:val="en-US"/>
        </w:rPr>
        <w:t>tercapai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harapan</w:t>
      </w:r>
      <w:proofErr w:type="spellEnd"/>
      <w:r w:rsidR="00C22A30">
        <w:rPr>
          <w:rFonts w:ascii="Goudy Old Style" w:hAnsi="Goudy Old Style"/>
          <w:sz w:val="20"/>
          <w:szCs w:val="20"/>
          <w:lang w:val="en-US"/>
        </w:rPr>
        <w:t xml:space="preserve"> yang </w:t>
      </w:r>
      <w:proofErr w:type="spellStart"/>
      <w:r w:rsidR="00C22A30">
        <w:rPr>
          <w:rFonts w:ascii="Goudy Old Style" w:hAnsi="Goudy Old Style"/>
          <w:sz w:val="20"/>
          <w:szCs w:val="20"/>
          <w:lang w:val="en-US"/>
        </w:rPr>
        <w:t>dimaksud</w:t>
      </w:r>
      <w:proofErr w:type="spellEnd"/>
      <w:r w:rsidR="00C22A30">
        <w:rPr>
          <w:rFonts w:ascii="Goudy Old Style" w:hAnsi="Goudy Old Style"/>
          <w:sz w:val="20"/>
          <w:szCs w:val="20"/>
          <w:lang w:val="en-US"/>
        </w:rPr>
        <w:t>.</w:t>
      </w:r>
    </w:p>
    <w:p w14:paraId="7605BC24" w14:textId="10BCC73D" w:rsidR="00BE29FA" w:rsidRDefault="00C22A30" w:rsidP="00F95ABF">
      <w:pPr>
        <w:spacing w:line="276" w:lineRule="auto"/>
        <w:ind w:firstLine="720"/>
        <w:jc w:val="both"/>
        <w:rPr>
          <w:rFonts w:ascii="Goudy Old Style" w:hAnsi="Goudy Old Style"/>
          <w:sz w:val="20"/>
          <w:szCs w:val="20"/>
          <w:lang w:val="en-US"/>
        </w:rPr>
      </w:pPr>
      <w:proofErr w:type="spellStart"/>
      <w:r>
        <w:rPr>
          <w:rFonts w:ascii="Goudy Old Style" w:hAnsi="Goudy Old Style"/>
          <w:sz w:val="20"/>
          <w:szCs w:val="20"/>
          <w:lang w:val="en-US"/>
        </w:rPr>
        <w:t>Penggunaan</w:t>
      </w:r>
      <w:proofErr w:type="spellEnd"/>
      <w:r>
        <w:rPr>
          <w:rFonts w:ascii="Goudy Old Style" w:hAnsi="Goudy Old Style"/>
          <w:sz w:val="20"/>
          <w:szCs w:val="20"/>
          <w:lang w:val="en-US"/>
        </w:rPr>
        <w:t xml:space="preserve"> media </w:t>
      </w:r>
      <w:proofErr w:type="spellStart"/>
      <w:r>
        <w:rPr>
          <w:rFonts w:ascii="Goudy Old Style" w:hAnsi="Goudy Old Style"/>
          <w:sz w:val="20"/>
          <w:szCs w:val="20"/>
          <w:lang w:val="en-US"/>
        </w:rPr>
        <w:t>harus</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selalui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terkondisikan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dengan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fasilitas-fasilitas</w:t>
      </w:r>
      <w:proofErr w:type="spellEnd"/>
      <w:r>
        <w:rPr>
          <w:rFonts w:ascii="Goudy Old Style" w:hAnsi="Goudy Old Style"/>
          <w:sz w:val="20"/>
          <w:szCs w:val="20"/>
          <w:lang w:val="en-US"/>
        </w:rPr>
        <w:t xml:space="preserve"> yang </w:t>
      </w:r>
      <w:proofErr w:type="spellStart"/>
      <w:r>
        <w:rPr>
          <w:rFonts w:ascii="Goudy Old Style" w:hAnsi="Goudy Old Style"/>
          <w:sz w:val="20"/>
          <w:szCs w:val="20"/>
          <w:lang w:val="en-US"/>
        </w:rPr>
        <w:t>ada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penggunaan</w:t>
      </w:r>
      <w:proofErr w:type="spellEnd"/>
      <w:r>
        <w:rPr>
          <w:rFonts w:ascii="Goudy Old Style" w:hAnsi="Goudy Old Style"/>
          <w:sz w:val="20"/>
          <w:szCs w:val="20"/>
          <w:lang w:val="en-US"/>
        </w:rPr>
        <w:t xml:space="preserve"> </w:t>
      </w:r>
      <w:r w:rsidR="00D61457">
        <w:rPr>
          <w:rFonts w:ascii="Goudy Old Style" w:hAnsi="Goudy Old Style"/>
          <w:sz w:val="20"/>
          <w:szCs w:val="20"/>
          <w:lang w:val="en-US"/>
        </w:rPr>
        <w:t xml:space="preserve">yang </w:t>
      </w:r>
      <w:proofErr w:type="spellStart"/>
      <w:r w:rsidR="00D61457">
        <w:rPr>
          <w:rFonts w:ascii="Goudy Old Style" w:hAnsi="Goudy Old Style"/>
          <w:sz w:val="20"/>
          <w:szCs w:val="20"/>
          <w:lang w:val="en-US"/>
        </w:rPr>
        <w:t>didalamnya</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ada</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unsur</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indra</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pendengan</w:t>
      </w:r>
      <w:proofErr w:type="spellEnd"/>
      <w:r w:rsidR="00D61457">
        <w:rPr>
          <w:rFonts w:ascii="Goudy Old Style" w:hAnsi="Goudy Old Style"/>
          <w:sz w:val="20"/>
          <w:szCs w:val="20"/>
          <w:lang w:val="en-US"/>
        </w:rPr>
        <w:t xml:space="preserve"> dan </w:t>
      </w:r>
      <w:proofErr w:type="spellStart"/>
      <w:r w:rsidR="00D61457">
        <w:rPr>
          <w:rFonts w:ascii="Goudy Old Style" w:hAnsi="Goudy Old Style"/>
          <w:sz w:val="20"/>
          <w:szCs w:val="20"/>
          <w:lang w:val="en-US"/>
        </w:rPr>
        <w:t>indra</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melihat</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maka</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siditu</w:t>
      </w:r>
      <w:proofErr w:type="spellEnd"/>
      <w:r w:rsidR="00D61457">
        <w:rPr>
          <w:rFonts w:ascii="Goudy Old Style" w:hAnsi="Goudy Old Style"/>
          <w:sz w:val="20"/>
          <w:szCs w:val="20"/>
          <w:lang w:val="en-US"/>
        </w:rPr>
        <w:t xml:space="preserve"> </w:t>
      </w:r>
      <w:proofErr w:type="spellStart"/>
      <w:r w:rsidR="00D61457">
        <w:rPr>
          <w:rFonts w:ascii="Goudy Old Style" w:hAnsi="Goudy Old Style"/>
          <w:sz w:val="20"/>
          <w:szCs w:val="20"/>
          <w:lang w:val="en-US"/>
        </w:rPr>
        <w:t>disebut</w:t>
      </w:r>
      <w:proofErr w:type="spellEnd"/>
      <w:r w:rsidR="00D61457">
        <w:rPr>
          <w:rFonts w:ascii="Goudy Old Style" w:hAnsi="Goudy Old Style"/>
          <w:sz w:val="20"/>
          <w:szCs w:val="20"/>
          <w:lang w:val="en-US"/>
        </w:rPr>
        <w:t xml:space="preserve"> audio </w:t>
      </w:r>
      <w:proofErr w:type="spellStart"/>
      <w:r w:rsidR="00D61457">
        <w:rPr>
          <w:rFonts w:ascii="Goudy Old Style" w:hAnsi="Goudy Old Style"/>
          <w:sz w:val="20"/>
          <w:szCs w:val="20"/>
          <w:lang w:val="en-US"/>
        </w:rPr>
        <w:t>vidual</w:t>
      </w:r>
      <w:proofErr w:type="spellEnd"/>
      <w:r>
        <w:rPr>
          <w:rFonts w:ascii="Goudy Old Style" w:hAnsi="Goudy Old Style"/>
          <w:sz w:val="20"/>
          <w:szCs w:val="20"/>
          <w:lang w:val="en-US"/>
        </w:rPr>
        <w:t xml:space="preserve">. Banyak yang </w:t>
      </w:r>
      <w:proofErr w:type="spellStart"/>
      <w:r>
        <w:rPr>
          <w:rFonts w:ascii="Goudy Old Style" w:hAnsi="Goudy Old Style"/>
          <w:sz w:val="20"/>
          <w:szCs w:val="20"/>
          <w:lang w:val="en-US"/>
        </w:rPr>
        <w:t>menganngap</w:t>
      </w:r>
      <w:proofErr w:type="spellEnd"/>
      <w:r>
        <w:rPr>
          <w:rFonts w:ascii="Goudy Old Style" w:hAnsi="Goudy Old Style"/>
          <w:sz w:val="20"/>
          <w:szCs w:val="20"/>
          <w:lang w:val="en-US"/>
        </w:rPr>
        <w:t xml:space="preserve"> media audio visual </w:t>
      </w:r>
      <w:proofErr w:type="spellStart"/>
      <w:r>
        <w:rPr>
          <w:rFonts w:ascii="Goudy Old Style" w:hAnsi="Goudy Old Style"/>
          <w:sz w:val="20"/>
          <w:szCs w:val="20"/>
          <w:lang w:val="en-US"/>
        </w:rPr>
        <w:t>ini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sangat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menarik</w:t>
      </w:r>
      <w:proofErr w:type="spellEnd"/>
      <w:r>
        <w:rPr>
          <w:rFonts w:ascii="Goudy Old Style" w:hAnsi="Goudy Old Style"/>
          <w:sz w:val="20"/>
          <w:szCs w:val="20"/>
          <w:lang w:val="en-US"/>
        </w:rPr>
        <w:t xml:space="preserve"> dan </w:t>
      </w:r>
      <w:proofErr w:type="spellStart"/>
      <w:r>
        <w:rPr>
          <w:rFonts w:ascii="Goudy Old Style" w:hAnsi="Goudy Old Style"/>
          <w:sz w:val="20"/>
          <w:szCs w:val="20"/>
          <w:lang w:val="en-US"/>
        </w:rPr>
        <w:t>menyita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perhatian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siswa</w:t>
      </w:r>
      <w:proofErr w:type="spellEnd"/>
      <w:r>
        <w:rPr>
          <w:rFonts w:ascii="Goudy Old Style" w:hAnsi="Goudy Old Style"/>
          <w:sz w:val="20"/>
          <w:szCs w:val="20"/>
          <w:lang w:val="en-US"/>
        </w:rPr>
        <w:t xml:space="preserve"> (Sanjaya : 2014). </w:t>
      </w:r>
      <w:proofErr w:type="spellStart"/>
      <w:r w:rsidR="00F95ABF">
        <w:rPr>
          <w:rFonts w:ascii="Goudy Old Style" w:hAnsi="Goudy Old Style"/>
          <w:sz w:val="20"/>
          <w:szCs w:val="20"/>
          <w:lang w:val="en-US"/>
        </w:rPr>
        <w:t>Disisi</w:t>
      </w:r>
      <w:proofErr w:type="spellEnd"/>
      <w:r w:rsidR="00F95ABF">
        <w:rPr>
          <w:rFonts w:ascii="Goudy Old Style" w:hAnsi="Goudy Old Style"/>
          <w:sz w:val="20"/>
          <w:szCs w:val="20"/>
          <w:lang w:val="en-US"/>
        </w:rPr>
        <w:t xml:space="preserve"> lain </w:t>
      </w:r>
      <w:proofErr w:type="spellStart"/>
      <w:r w:rsidR="00F95ABF">
        <w:rPr>
          <w:rFonts w:ascii="Goudy Old Style" w:hAnsi="Goudy Old Style"/>
          <w:sz w:val="20"/>
          <w:szCs w:val="20"/>
          <w:lang w:val="en-US"/>
        </w:rPr>
        <w:t>tanggapan</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dari</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Munadi</w:t>
      </w:r>
      <w:proofErr w:type="spellEnd"/>
      <w:r w:rsidR="00F95ABF">
        <w:rPr>
          <w:rFonts w:ascii="Goudy Old Style" w:hAnsi="Goudy Old Style"/>
          <w:sz w:val="20"/>
          <w:szCs w:val="20"/>
          <w:lang w:val="en-US"/>
        </w:rPr>
        <w:t xml:space="preserve"> (2014) </w:t>
      </w:r>
      <w:proofErr w:type="spellStart"/>
      <w:r w:rsidR="00F95ABF">
        <w:rPr>
          <w:rFonts w:ascii="Goudy Old Style" w:hAnsi="Goudy Old Style"/>
          <w:sz w:val="20"/>
          <w:szCs w:val="20"/>
          <w:lang w:val="en-US"/>
        </w:rPr>
        <w:t>bahwa</w:t>
      </w:r>
      <w:proofErr w:type="spellEnd"/>
      <w:r w:rsidR="00F95ABF">
        <w:rPr>
          <w:rFonts w:ascii="Goudy Old Style" w:hAnsi="Goudy Old Style"/>
          <w:sz w:val="20"/>
          <w:szCs w:val="20"/>
          <w:lang w:val="en-US"/>
        </w:rPr>
        <w:t xml:space="preserve"> media audio visual </w:t>
      </w:r>
      <w:proofErr w:type="spellStart"/>
      <w:r w:rsidR="00F95ABF">
        <w:rPr>
          <w:rFonts w:ascii="Goudy Old Style" w:hAnsi="Goudy Old Style"/>
          <w:sz w:val="20"/>
          <w:szCs w:val="20"/>
          <w:lang w:val="en-US"/>
        </w:rPr>
        <w:t>ini</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tergolong</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menjadi</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dua</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jenis</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yakni</w:t>
      </w:r>
      <w:proofErr w:type="spellEnd"/>
      <w:r w:rsidR="00F95ABF">
        <w:rPr>
          <w:rFonts w:ascii="Goudy Old Style" w:hAnsi="Goudy Old Style"/>
          <w:sz w:val="20"/>
          <w:szCs w:val="20"/>
          <w:lang w:val="en-US"/>
        </w:rPr>
        <w:t xml:space="preserve"> audio visual </w:t>
      </w:r>
      <w:proofErr w:type="spellStart"/>
      <w:r w:rsidR="00F95ABF">
        <w:rPr>
          <w:rFonts w:ascii="Goudy Old Style" w:hAnsi="Goudy Old Style"/>
          <w:sz w:val="20"/>
          <w:szCs w:val="20"/>
          <w:lang w:val="en-US"/>
        </w:rPr>
        <w:t>murni</w:t>
      </w:r>
      <w:proofErr w:type="spellEnd"/>
      <w:r w:rsidR="00F95ABF">
        <w:rPr>
          <w:rFonts w:ascii="Goudy Old Style" w:hAnsi="Goudy Old Style"/>
          <w:sz w:val="20"/>
          <w:szCs w:val="20"/>
          <w:lang w:val="en-US"/>
        </w:rPr>
        <w:t xml:space="preserve"> dan audio visual </w:t>
      </w:r>
      <w:proofErr w:type="spellStart"/>
      <w:r w:rsidR="00F95ABF">
        <w:rPr>
          <w:rFonts w:ascii="Goudy Old Style" w:hAnsi="Goudy Old Style"/>
          <w:sz w:val="20"/>
          <w:szCs w:val="20"/>
          <w:lang w:val="en-US"/>
        </w:rPr>
        <w:t>tidak</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murni</w:t>
      </w:r>
      <w:proofErr w:type="spellEnd"/>
      <w:r w:rsidR="00F95ABF">
        <w:rPr>
          <w:rFonts w:ascii="Goudy Old Style" w:hAnsi="Goudy Old Style"/>
          <w:sz w:val="20"/>
          <w:szCs w:val="20"/>
          <w:lang w:val="en-US"/>
        </w:rPr>
        <w:t xml:space="preserve">. Audio visual </w:t>
      </w:r>
      <w:proofErr w:type="spellStart"/>
      <w:r w:rsidR="00F95ABF">
        <w:rPr>
          <w:rFonts w:ascii="Goudy Old Style" w:hAnsi="Goudy Old Style"/>
          <w:sz w:val="20"/>
          <w:szCs w:val="20"/>
          <w:lang w:val="en-US"/>
        </w:rPr>
        <w:t>murni</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contohnya</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adalah</w:t>
      </w:r>
      <w:proofErr w:type="spellEnd"/>
      <w:r w:rsidR="00F95ABF">
        <w:rPr>
          <w:rFonts w:ascii="Goudy Old Style" w:hAnsi="Goudy Old Style"/>
          <w:sz w:val="20"/>
          <w:szCs w:val="20"/>
          <w:lang w:val="en-US"/>
        </w:rPr>
        <w:t xml:space="preserve"> film </w:t>
      </w:r>
      <w:proofErr w:type="spellStart"/>
      <w:r w:rsidR="00F95ABF">
        <w:rPr>
          <w:rFonts w:ascii="Goudy Old Style" w:hAnsi="Goudy Old Style"/>
          <w:sz w:val="20"/>
          <w:szCs w:val="20"/>
          <w:lang w:val="en-US"/>
        </w:rPr>
        <w:t>suara</w:t>
      </w:r>
      <w:proofErr w:type="spellEnd"/>
      <w:r w:rsidR="00F95ABF">
        <w:rPr>
          <w:rFonts w:ascii="Goudy Old Style" w:hAnsi="Goudy Old Style"/>
          <w:sz w:val="20"/>
          <w:szCs w:val="20"/>
          <w:lang w:val="en-US"/>
        </w:rPr>
        <w:t xml:space="preserve">, video, </w:t>
      </w:r>
      <w:proofErr w:type="spellStart"/>
      <w:r w:rsidR="00F95ABF">
        <w:rPr>
          <w:rFonts w:ascii="Goudy Old Style" w:hAnsi="Goudy Old Style"/>
          <w:sz w:val="20"/>
          <w:szCs w:val="20"/>
          <w:lang w:val="en-US"/>
        </w:rPr>
        <w:t>ataupun</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televisi</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Sementara</w:t>
      </w:r>
      <w:proofErr w:type="spellEnd"/>
      <w:r w:rsidR="00F95ABF">
        <w:rPr>
          <w:rFonts w:ascii="Goudy Old Style" w:hAnsi="Goudy Old Style"/>
          <w:sz w:val="20"/>
          <w:szCs w:val="20"/>
          <w:lang w:val="en-US"/>
        </w:rPr>
        <w:t xml:space="preserve"> media audio visual </w:t>
      </w:r>
      <w:proofErr w:type="spellStart"/>
      <w:r w:rsidR="00F95ABF">
        <w:rPr>
          <w:rFonts w:ascii="Goudy Old Style" w:hAnsi="Goudy Old Style"/>
          <w:sz w:val="20"/>
          <w:szCs w:val="20"/>
          <w:lang w:val="en-US"/>
        </w:rPr>
        <w:t>tidak</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murni</w:t>
      </w:r>
      <w:proofErr w:type="spellEnd"/>
      <w:r w:rsidR="00F95ABF">
        <w:rPr>
          <w:rFonts w:ascii="Goudy Old Style" w:hAnsi="Goudy Old Style"/>
          <w:sz w:val="20"/>
          <w:szCs w:val="20"/>
          <w:lang w:val="en-US"/>
        </w:rPr>
        <w:t xml:space="preserve"> </w:t>
      </w:r>
      <w:proofErr w:type="spellStart"/>
      <w:r w:rsidR="00F95ABF">
        <w:rPr>
          <w:rFonts w:ascii="Goudy Old Style" w:hAnsi="Goudy Old Style"/>
          <w:sz w:val="20"/>
          <w:szCs w:val="20"/>
          <w:lang w:val="en-US"/>
        </w:rPr>
        <w:t>contonya</w:t>
      </w:r>
      <w:proofErr w:type="spellEnd"/>
      <w:r w:rsidR="00F95ABF">
        <w:rPr>
          <w:rFonts w:ascii="Goudy Old Style" w:hAnsi="Goudy Old Style"/>
          <w:sz w:val="20"/>
          <w:szCs w:val="20"/>
          <w:lang w:val="en-US"/>
        </w:rPr>
        <w:t xml:space="preserve"> slide, </w:t>
      </w:r>
      <w:proofErr w:type="spellStart"/>
      <w:r w:rsidR="00F95ABF">
        <w:rPr>
          <w:rFonts w:ascii="Goudy Old Style" w:hAnsi="Goudy Old Style"/>
          <w:sz w:val="20"/>
          <w:szCs w:val="20"/>
          <w:lang w:val="en-US"/>
        </w:rPr>
        <w:t>ohp</w:t>
      </w:r>
      <w:proofErr w:type="spellEnd"/>
      <w:r w:rsidR="00F95ABF">
        <w:rPr>
          <w:rFonts w:ascii="Goudy Old Style" w:hAnsi="Goudy Old Style"/>
          <w:sz w:val="20"/>
          <w:szCs w:val="20"/>
          <w:lang w:val="en-US"/>
        </w:rPr>
        <w:t xml:space="preserve">, dan </w:t>
      </w:r>
      <w:proofErr w:type="spellStart"/>
      <w:r w:rsidR="00F95ABF">
        <w:rPr>
          <w:rFonts w:ascii="Goudy Old Style" w:hAnsi="Goudy Old Style"/>
          <w:sz w:val="20"/>
          <w:szCs w:val="20"/>
          <w:lang w:val="en-US"/>
        </w:rPr>
        <w:t>peralatan</w:t>
      </w:r>
      <w:proofErr w:type="spellEnd"/>
      <w:r w:rsidR="00F95ABF">
        <w:rPr>
          <w:rFonts w:ascii="Goudy Old Style" w:hAnsi="Goudy Old Style"/>
          <w:sz w:val="20"/>
          <w:szCs w:val="20"/>
          <w:lang w:val="en-US"/>
        </w:rPr>
        <w:t xml:space="preserve"> visual </w:t>
      </w:r>
      <w:proofErr w:type="spellStart"/>
      <w:r w:rsidR="00F95ABF">
        <w:rPr>
          <w:rFonts w:ascii="Goudy Old Style" w:hAnsi="Goudy Old Style"/>
          <w:sz w:val="20"/>
          <w:szCs w:val="20"/>
          <w:lang w:val="en-US"/>
        </w:rPr>
        <w:t>lainya</w:t>
      </w:r>
      <w:proofErr w:type="spellEnd"/>
      <w:r w:rsidR="00F95ABF">
        <w:rPr>
          <w:rFonts w:ascii="Goudy Old Style" w:hAnsi="Goudy Old Style"/>
          <w:sz w:val="20"/>
          <w:szCs w:val="20"/>
          <w:lang w:val="en-US"/>
        </w:rPr>
        <w:t xml:space="preserve">. </w:t>
      </w:r>
    </w:p>
    <w:p w14:paraId="1E8681DD" w14:textId="598AEAD8" w:rsidR="00F97721" w:rsidRPr="00F95ABF" w:rsidRDefault="00F95ABF" w:rsidP="00F97721">
      <w:pPr>
        <w:spacing w:line="276" w:lineRule="auto"/>
        <w:ind w:firstLine="720"/>
        <w:jc w:val="both"/>
        <w:rPr>
          <w:rFonts w:ascii="Goudy Old Style" w:hAnsi="Goudy Old Style"/>
          <w:sz w:val="20"/>
          <w:szCs w:val="20"/>
          <w:lang w:val="en-US"/>
        </w:rPr>
      </w:pPr>
      <w:r>
        <w:rPr>
          <w:rFonts w:ascii="Goudy Old Style" w:hAnsi="Goudy Old Style"/>
          <w:sz w:val="20"/>
          <w:szCs w:val="20"/>
          <w:lang w:val="en-US"/>
        </w:rPr>
        <w:t xml:space="preserve">Film </w:t>
      </w:r>
      <w:proofErr w:type="spellStart"/>
      <w:r>
        <w:rPr>
          <w:rFonts w:ascii="Goudy Old Style" w:hAnsi="Goudy Old Style"/>
          <w:sz w:val="20"/>
          <w:szCs w:val="20"/>
          <w:lang w:val="en-US"/>
        </w:rPr>
        <w:t>merupakan</w:t>
      </w:r>
      <w:proofErr w:type="spellEnd"/>
      <w:r>
        <w:rPr>
          <w:rFonts w:ascii="Goudy Old Style" w:hAnsi="Goudy Old Style"/>
          <w:sz w:val="20"/>
          <w:szCs w:val="20"/>
          <w:lang w:val="en-US"/>
        </w:rPr>
        <w:t xml:space="preserve"> media audio </w:t>
      </w:r>
      <w:proofErr w:type="spellStart"/>
      <w:r>
        <w:rPr>
          <w:rFonts w:ascii="Goudy Old Style" w:hAnsi="Goudy Old Style"/>
          <w:sz w:val="20"/>
          <w:szCs w:val="20"/>
          <w:lang w:val="en-US"/>
        </w:rPr>
        <w:t>vidual</w:t>
      </w:r>
      <w:proofErr w:type="spellEnd"/>
      <w:r>
        <w:rPr>
          <w:rFonts w:ascii="Goudy Old Style" w:hAnsi="Goudy Old Style"/>
          <w:sz w:val="20"/>
          <w:szCs w:val="20"/>
          <w:lang w:val="en-US"/>
        </w:rPr>
        <w:t xml:space="preserve"> yang </w:t>
      </w:r>
      <w:proofErr w:type="spellStart"/>
      <w:r>
        <w:rPr>
          <w:rFonts w:ascii="Goudy Old Style" w:hAnsi="Goudy Old Style"/>
          <w:sz w:val="20"/>
          <w:szCs w:val="20"/>
          <w:lang w:val="en-US"/>
        </w:rPr>
        <w:t>dapat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dimanfaatkan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untuk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membangun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gairah</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peserta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didik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dalam</w:t>
      </w:r>
      <w:proofErr w:type="spellEnd"/>
      <w:r>
        <w:rPr>
          <w:rFonts w:ascii="Goudy Old Style" w:hAnsi="Goudy Old Style"/>
          <w:sz w:val="20"/>
          <w:szCs w:val="20"/>
          <w:lang w:val="en-US"/>
        </w:rPr>
        <w:t xml:space="preserve"> proses </w:t>
      </w:r>
      <w:proofErr w:type="spellStart"/>
      <w:r>
        <w:rPr>
          <w:rFonts w:ascii="Goudy Old Style" w:hAnsi="Goudy Old Style"/>
          <w:sz w:val="20"/>
          <w:szCs w:val="20"/>
          <w:lang w:val="en-US"/>
        </w:rPr>
        <w:t>pembelajaran</w:t>
      </w:r>
      <w:proofErr w:type="spellEnd"/>
      <w:r>
        <w:rPr>
          <w:rFonts w:ascii="Goudy Old Style" w:hAnsi="Goudy Old Style"/>
          <w:sz w:val="20"/>
          <w:szCs w:val="20"/>
          <w:lang w:val="en-US"/>
        </w:rPr>
        <w:t xml:space="preserve">. Karena </w:t>
      </w:r>
      <w:proofErr w:type="spellStart"/>
      <w:r>
        <w:rPr>
          <w:rFonts w:ascii="Goudy Old Style" w:hAnsi="Goudy Old Style"/>
          <w:sz w:val="20"/>
          <w:szCs w:val="20"/>
          <w:lang w:val="en-US"/>
        </w:rPr>
        <w:t>kebiasaan</w:t>
      </w:r>
      <w:proofErr w:type="spellEnd"/>
      <w:r>
        <w:rPr>
          <w:rFonts w:ascii="Goudy Old Style" w:hAnsi="Goudy Old Style"/>
          <w:sz w:val="20"/>
          <w:szCs w:val="20"/>
          <w:lang w:val="en-US"/>
        </w:rPr>
        <w:t xml:space="preserve"> dan </w:t>
      </w:r>
      <w:proofErr w:type="spellStart"/>
      <w:r>
        <w:rPr>
          <w:rFonts w:ascii="Goudy Old Style" w:hAnsi="Goudy Old Style"/>
          <w:sz w:val="20"/>
          <w:szCs w:val="20"/>
          <w:lang w:val="en-US"/>
        </w:rPr>
        <w:t>kebanyakan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siswa</w:t>
      </w:r>
      <w:proofErr w:type="spellEnd"/>
      <w:r>
        <w:rPr>
          <w:rFonts w:ascii="Goudy Old Style" w:hAnsi="Goudy Old Style"/>
          <w:sz w:val="20"/>
          <w:szCs w:val="20"/>
          <w:lang w:val="en-US"/>
        </w:rPr>
        <w:t xml:space="preserve"> </w:t>
      </w:r>
      <w:proofErr w:type="spellStart"/>
      <w:r w:rsidR="00F97721">
        <w:rPr>
          <w:rFonts w:ascii="Goudy Old Style" w:hAnsi="Goudy Old Style"/>
          <w:sz w:val="20"/>
          <w:szCs w:val="20"/>
          <w:lang w:val="en-US"/>
        </w:rPr>
        <w:t>itu</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memahami</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apa</w:t>
      </w:r>
      <w:proofErr w:type="spellEnd"/>
      <w:r w:rsidR="00F97721">
        <w:rPr>
          <w:rFonts w:ascii="Goudy Old Style" w:hAnsi="Goudy Old Style"/>
          <w:sz w:val="20"/>
          <w:szCs w:val="20"/>
          <w:lang w:val="en-US"/>
        </w:rPr>
        <w:t xml:space="preserve"> yang </w:t>
      </w:r>
      <w:proofErr w:type="spellStart"/>
      <w:r w:rsidR="00F97721">
        <w:rPr>
          <w:rFonts w:ascii="Goudy Old Style" w:hAnsi="Goudy Old Style"/>
          <w:sz w:val="20"/>
          <w:szCs w:val="20"/>
          <w:lang w:val="en-US"/>
        </w:rPr>
        <w:t>dilihat</w:t>
      </w:r>
      <w:proofErr w:type="spellEnd"/>
      <w:r w:rsidR="00F97721">
        <w:rPr>
          <w:rFonts w:ascii="Goudy Old Style" w:hAnsi="Goudy Old Style"/>
          <w:sz w:val="20"/>
          <w:szCs w:val="20"/>
          <w:lang w:val="en-US"/>
        </w:rPr>
        <w:t xml:space="preserve"> dan </w:t>
      </w:r>
      <w:proofErr w:type="spellStart"/>
      <w:r w:rsidR="00F97721">
        <w:rPr>
          <w:rFonts w:ascii="Goudy Old Style" w:hAnsi="Goudy Old Style"/>
          <w:sz w:val="20"/>
          <w:szCs w:val="20"/>
          <w:lang w:val="en-US"/>
        </w:rPr>
        <w:t>didengan</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dari</w:t>
      </w:r>
      <w:proofErr w:type="spellEnd"/>
      <w:r w:rsidR="00F97721">
        <w:rPr>
          <w:rFonts w:ascii="Goudy Old Style" w:hAnsi="Goudy Old Style"/>
          <w:sz w:val="20"/>
          <w:szCs w:val="20"/>
          <w:lang w:val="en-US"/>
        </w:rPr>
        <w:t xml:space="preserve"> pada </w:t>
      </w:r>
      <w:proofErr w:type="spellStart"/>
      <w:r w:rsidR="00F97721">
        <w:rPr>
          <w:rFonts w:ascii="Goudy Old Style" w:hAnsi="Goudy Old Style"/>
          <w:sz w:val="20"/>
          <w:szCs w:val="20"/>
          <w:lang w:val="en-US"/>
        </w:rPr>
        <w:t>hanya</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membaca</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Dalam</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pemanfaatan</w:t>
      </w:r>
      <w:proofErr w:type="spellEnd"/>
      <w:r w:rsidR="00F97721">
        <w:rPr>
          <w:rFonts w:ascii="Goudy Old Style" w:hAnsi="Goudy Old Style"/>
          <w:sz w:val="20"/>
          <w:szCs w:val="20"/>
          <w:lang w:val="en-US"/>
        </w:rPr>
        <w:t xml:space="preserve"> film </w:t>
      </w:r>
      <w:proofErr w:type="spellStart"/>
      <w:r w:rsidR="00F97721">
        <w:rPr>
          <w:rFonts w:ascii="Goudy Old Style" w:hAnsi="Goudy Old Style"/>
          <w:sz w:val="20"/>
          <w:szCs w:val="20"/>
          <w:lang w:val="en-US"/>
        </w:rPr>
        <w:t>atau</w:t>
      </w:r>
      <w:proofErr w:type="spellEnd"/>
      <w:r w:rsidR="00F97721">
        <w:rPr>
          <w:rFonts w:ascii="Goudy Old Style" w:hAnsi="Goudy Old Style"/>
          <w:sz w:val="20"/>
          <w:szCs w:val="20"/>
          <w:lang w:val="en-US"/>
        </w:rPr>
        <w:t xml:space="preserve"> video </w:t>
      </w:r>
      <w:proofErr w:type="spellStart"/>
      <w:r w:rsidR="00F97721">
        <w:rPr>
          <w:rFonts w:ascii="Goudy Old Style" w:hAnsi="Goudy Old Style"/>
          <w:sz w:val="20"/>
          <w:szCs w:val="20"/>
          <w:lang w:val="en-US"/>
        </w:rPr>
        <w:t>untuk</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penggunaan</w:t>
      </w:r>
      <w:proofErr w:type="spellEnd"/>
      <w:r w:rsidR="00F97721">
        <w:rPr>
          <w:rFonts w:ascii="Goudy Old Style" w:hAnsi="Goudy Old Style"/>
          <w:sz w:val="20"/>
          <w:szCs w:val="20"/>
          <w:lang w:val="en-US"/>
        </w:rPr>
        <w:t xml:space="preserve"> media </w:t>
      </w:r>
      <w:proofErr w:type="spellStart"/>
      <w:r w:rsidR="00F97721">
        <w:rPr>
          <w:rFonts w:ascii="Goudy Old Style" w:hAnsi="Goudy Old Style"/>
          <w:sz w:val="20"/>
          <w:szCs w:val="20"/>
          <w:lang w:val="en-US"/>
        </w:rPr>
        <w:t>pembelajaran</w:t>
      </w:r>
      <w:proofErr w:type="spellEnd"/>
      <w:r w:rsidR="00F97721">
        <w:rPr>
          <w:rFonts w:ascii="Goudy Old Style" w:hAnsi="Goudy Old Style"/>
          <w:sz w:val="20"/>
          <w:szCs w:val="20"/>
          <w:lang w:val="en-US"/>
        </w:rPr>
        <w:t xml:space="preserve"> juga </w:t>
      </w:r>
      <w:proofErr w:type="spellStart"/>
      <w:r w:rsidR="00F97721">
        <w:rPr>
          <w:rFonts w:ascii="Goudy Old Style" w:hAnsi="Goudy Old Style"/>
          <w:sz w:val="20"/>
          <w:szCs w:val="20"/>
          <w:lang w:val="en-US"/>
        </w:rPr>
        <w:t>memiliki</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kriteria</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tersendiri</w:t>
      </w:r>
      <w:proofErr w:type="spellEnd"/>
      <w:r w:rsidR="00F97721">
        <w:rPr>
          <w:rFonts w:ascii="Goudy Old Style" w:hAnsi="Goudy Old Style"/>
          <w:sz w:val="20"/>
          <w:szCs w:val="20"/>
          <w:lang w:val="en-US"/>
        </w:rPr>
        <w:t xml:space="preserve">, </w:t>
      </w:r>
      <w:proofErr w:type="spellStart"/>
      <w:r w:rsidR="00F97721">
        <w:rPr>
          <w:rFonts w:ascii="Goudy Old Style" w:hAnsi="Goudy Old Style"/>
          <w:sz w:val="20"/>
          <w:szCs w:val="20"/>
          <w:lang w:val="en-US"/>
        </w:rPr>
        <w:t>yakni</w:t>
      </w:r>
      <w:proofErr w:type="spellEnd"/>
      <w:r w:rsidR="00F97721">
        <w:rPr>
          <w:rFonts w:ascii="Goudy Old Style" w:hAnsi="Goudy Old Style"/>
          <w:sz w:val="20"/>
          <w:szCs w:val="20"/>
          <w:lang w:val="en-US"/>
        </w:rPr>
        <w:t xml:space="preserve"> :</w:t>
      </w:r>
    </w:p>
    <w:p w14:paraId="550F9C00" w14:textId="548E7E6D" w:rsidR="00BE29FA" w:rsidRDefault="00F97721" w:rsidP="00F97721">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mempersingkat</w:t>
      </w:r>
      <w:proofErr w:type="spellEnd"/>
      <w:r>
        <w:rPr>
          <w:rFonts w:ascii="Goudy Old Style" w:hAnsi="Goudy Old Style"/>
          <w:sz w:val="20"/>
          <w:szCs w:val="20"/>
        </w:rPr>
        <w:t xml:space="preserve"> </w:t>
      </w:r>
      <w:proofErr w:type="spellStart"/>
      <w:r>
        <w:rPr>
          <w:rFonts w:ascii="Goudy Old Style" w:hAnsi="Goudy Old Style"/>
          <w:sz w:val="20"/>
          <w:szCs w:val="20"/>
        </w:rPr>
        <w:t>waktu</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penyampaian</w:t>
      </w:r>
      <w:proofErr w:type="spellEnd"/>
      <w:r>
        <w:rPr>
          <w:rFonts w:ascii="Goudy Old Style" w:hAnsi="Goudy Old Style"/>
          <w:sz w:val="20"/>
          <w:szCs w:val="20"/>
        </w:rPr>
        <w:t xml:space="preserve"> </w:t>
      </w:r>
      <w:proofErr w:type="spellStart"/>
      <w:r>
        <w:rPr>
          <w:rFonts w:ascii="Goudy Old Style" w:hAnsi="Goudy Old Style"/>
          <w:sz w:val="20"/>
          <w:szCs w:val="20"/>
        </w:rPr>
        <w:t>materi</w:t>
      </w:r>
      <w:proofErr w:type="spellEnd"/>
    </w:p>
    <w:p w14:paraId="7994F1D6" w14:textId="72426302" w:rsidR="00F97721" w:rsidRDefault="00F97721" w:rsidP="00F97721">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memberi</w:t>
      </w:r>
      <w:proofErr w:type="spellEnd"/>
      <w:r>
        <w:rPr>
          <w:rFonts w:ascii="Goudy Old Style" w:hAnsi="Goudy Old Style"/>
          <w:sz w:val="20"/>
          <w:szCs w:val="20"/>
        </w:rPr>
        <w:t xml:space="preserve"> </w:t>
      </w:r>
      <w:proofErr w:type="spellStart"/>
      <w:r>
        <w:rPr>
          <w:rFonts w:ascii="Goudy Old Style" w:hAnsi="Goudy Old Style"/>
          <w:sz w:val="20"/>
          <w:szCs w:val="20"/>
        </w:rPr>
        <w:t>gambaran</w:t>
      </w:r>
      <w:proofErr w:type="spellEnd"/>
      <w:r>
        <w:rPr>
          <w:rFonts w:ascii="Goudy Old Style" w:hAnsi="Goudy Old Style"/>
          <w:sz w:val="20"/>
          <w:szCs w:val="20"/>
        </w:rPr>
        <w:t xml:space="preserve"> </w:t>
      </w:r>
      <w:proofErr w:type="spellStart"/>
      <w:r>
        <w:rPr>
          <w:rFonts w:ascii="Goudy Old Style" w:hAnsi="Goudy Old Style"/>
          <w:sz w:val="20"/>
          <w:szCs w:val="20"/>
        </w:rPr>
        <w:t>materi</w:t>
      </w:r>
      <w:proofErr w:type="spellEnd"/>
      <w:r>
        <w:rPr>
          <w:rFonts w:ascii="Goudy Old Style" w:hAnsi="Goudy Old Style"/>
          <w:sz w:val="20"/>
          <w:szCs w:val="20"/>
        </w:rPr>
        <w:t xml:space="preserve"> </w:t>
      </w:r>
      <w:proofErr w:type="spellStart"/>
      <w:r>
        <w:rPr>
          <w:rFonts w:ascii="Goudy Old Style" w:hAnsi="Goudy Old Style"/>
          <w:sz w:val="20"/>
          <w:szCs w:val="20"/>
        </w:rPr>
        <w:t>sejara</w:t>
      </w:r>
      <w:proofErr w:type="spellEnd"/>
      <w:r>
        <w:rPr>
          <w:rFonts w:ascii="Goudy Old Style" w:hAnsi="Goudy Old Style"/>
          <w:sz w:val="20"/>
          <w:szCs w:val="20"/>
        </w:rPr>
        <w:t xml:space="preserve"> </w:t>
      </w:r>
      <w:proofErr w:type="spellStart"/>
      <w:r>
        <w:rPr>
          <w:rFonts w:ascii="Goudy Old Style" w:hAnsi="Goudy Old Style"/>
          <w:sz w:val="20"/>
          <w:szCs w:val="20"/>
        </w:rPr>
        <w:t>lebih</w:t>
      </w:r>
      <w:proofErr w:type="spellEnd"/>
      <w:r>
        <w:rPr>
          <w:rFonts w:ascii="Goudy Old Style" w:hAnsi="Goudy Old Style"/>
          <w:sz w:val="20"/>
          <w:szCs w:val="20"/>
        </w:rPr>
        <w:t xml:space="preserve"> real dan </w:t>
      </w:r>
      <w:proofErr w:type="spellStart"/>
      <w:r>
        <w:rPr>
          <w:rFonts w:ascii="Goudy Old Style" w:hAnsi="Goudy Old Style"/>
          <w:sz w:val="20"/>
          <w:szCs w:val="20"/>
        </w:rPr>
        <w:t>mendalam</w:t>
      </w:r>
      <w:proofErr w:type="spellEnd"/>
    </w:p>
    <w:p w14:paraId="77DD3850" w14:textId="70E7FB96" w:rsidR="00F97721" w:rsidRDefault="00F97721" w:rsidP="00F97721">
      <w:pPr>
        <w:pStyle w:val="ListParagraph"/>
        <w:numPr>
          <w:ilvl w:val="1"/>
          <w:numId w:val="11"/>
        </w:numPr>
        <w:spacing w:line="276" w:lineRule="auto"/>
        <w:jc w:val="both"/>
        <w:rPr>
          <w:rFonts w:ascii="Goudy Old Style" w:hAnsi="Goudy Old Style"/>
          <w:sz w:val="20"/>
          <w:szCs w:val="20"/>
        </w:rPr>
      </w:pPr>
      <w:r>
        <w:rPr>
          <w:rFonts w:ascii="Goudy Old Style" w:hAnsi="Goudy Old Style"/>
          <w:sz w:val="20"/>
          <w:szCs w:val="20"/>
        </w:rPr>
        <w:t xml:space="preserve">Adapun video </w:t>
      </w:r>
      <w:proofErr w:type="spellStart"/>
      <w:r>
        <w:rPr>
          <w:rFonts w:ascii="Goudy Old Style" w:hAnsi="Goudy Old Style"/>
          <w:sz w:val="20"/>
          <w:szCs w:val="20"/>
        </w:rPr>
        <w:t>atau</w:t>
      </w:r>
      <w:proofErr w:type="spellEnd"/>
      <w:r>
        <w:rPr>
          <w:rFonts w:ascii="Goudy Old Style" w:hAnsi="Goudy Old Style"/>
          <w:sz w:val="20"/>
          <w:szCs w:val="20"/>
        </w:rPr>
        <w:t xml:space="preserve"> film </w:t>
      </w: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diputar</w:t>
      </w:r>
      <w:proofErr w:type="spellEnd"/>
      <w:r>
        <w:rPr>
          <w:rFonts w:ascii="Goudy Old Style" w:hAnsi="Goudy Old Style"/>
          <w:sz w:val="20"/>
          <w:szCs w:val="20"/>
        </w:rPr>
        <w:t xml:space="preserve"> </w:t>
      </w:r>
      <w:proofErr w:type="spellStart"/>
      <w:r>
        <w:rPr>
          <w:rFonts w:ascii="Goudy Old Style" w:hAnsi="Goudy Old Style"/>
          <w:sz w:val="20"/>
          <w:szCs w:val="20"/>
        </w:rPr>
        <w:t>ulang</w:t>
      </w:r>
      <w:proofErr w:type="spellEnd"/>
      <w:r>
        <w:rPr>
          <w:rFonts w:ascii="Goudy Old Style" w:hAnsi="Goudy Old Style"/>
          <w:sz w:val="20"/>
          <w:szCs w:val="20"/>
        </w:rPr>
        <w:t xml:space="preserve"> dan di </w:t>
      </w:r>
      <w:proofErr w:type="spellStart"/>
      <w:r>
        <w:rPr>
          <w:rFonts w:ascii="Goudy Old Style" w:hAnsi="Goudy Old Style"/>
          <w:sz w:val="20"/>
          <w:szCs w:val="20"/>
        </w:rPr>
        <w:t>simpan</w:t>
      </w:r>
      <w:proofErr w:type="spellEnd"/>
      <w:r>
        <w:rPr>
          <w:rFonts w:ascii="Goudy Old Style" w:hAnsi="Goudy Old Style"/>
          <w:sz w:val="20"/>
          <w:szCs w:val="20"/>
        </w:rPr>
        <w:t xml:space="preserve"> </w:t>
      </w:r>
      <w:proofErr w:type="spellStart"/>
      <w:r>
        <w:rPr>
          <w:rFonts w:ascii="Goudy Old Style" w:hAnsi="Goudy Old Style"/>
          <w:sz w:val="20"/>
          <w:szCs w:val="20"/>
        </w:rPr>
        <w:t>secara</w:t>
      </w:r>
      <w:proofErr w:type="spellEnd"/>
      <w:r>
        <w:rPr>
          <w:rFonts w:ascii="Goudy Old Style" w:hAnsi="Goudy Old Style"/>
          <w:sz w:val="20"/>
          <w:szCs w:val="20"/>
        </w:rPr>
        <w:t xml:space="preserve"> </w:t>
      </w:r>
      <w:proofErr w:type="spellStart"/>
      <w:r>
        <w:rPr>
          <w:rFonts w:ascii="Goudy Old Style" w:hAnsi="Goudy Old Style"/>
          <w:sz w:val="20"/>
          <w:szCs w:val="20"/>
        </w:rPr>
        <w:t>permanen</w:t>
      </w:r>
      <w:proofErr w:type="spellEnd"/>
    </w:p>
    <w:p w14:paraId="0EABA32E" w14:textId="49CB215F" w:rsidR="00F97721" w:rsidRDefault="00F97721" w:rsidP="00F97721">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Mudah</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mengingat</w:t>
      </w:r>
      <w:proofErr w:type="spellEnd"/>
      <w:r>
        <w:rPr>
          <w:rFonts w:ascii="Goudy Old Style" w:hAnsi="Goudy Old Style"/>
          <w:sz w:val="20"/>
          <w:szCs w:val="20"/>
        </w:rPr>
        <w:t xml:space="preserve"> </w:t>
      </w:r>
      <w:proofErr w:type="spellStart"/>
      <w:r>
        <w:rPr>
          <w:rFonts w:ascii="Goudy Old Style" w:hAnsi="Goudy Old Style"/>
          <w:sz w:val="20"/>
          <w:szCs w:val="20"/>
        </w:rPr>
        <w:t>pesan</w:t>
      </w:r>
      <w:proofErr w:type="spellEnd"/>
      <w:r>
        <w:rPr>
          <w:rFonts w:ascii="Goudy Old Style" w:hAnsi="Goudy Old Style"/>
          <w:sz w:val="20"/>
          <w:szCs w:val="20"/>
        </w:rPr>
        <w:t xml:space="preserve"> yang di </w:t>
      </w:r>
      <w:proofErr w:type="spellStart"/>
      <w:r>
        <w:rPr>
          <w:rFonts w:ascii="Goudy Old Style" w:hAnsi="Goudy Old Style"/>
          <w:sz w:val="20"/>
          <w:szCs w:val="20"/>
        </w:rPr>
        <w:t>sampaikan</w:t>
      </w:r>
      <w:proofErr w:type="spellEnd"/>
    </w:p>
    <w:p w14:paraId="10CC07D1" w14:textId="6CCCFAB8" w:rsidR="00F97721" w:rsidRDefault="00F97721" w:rsidP="00F97721">
      <w:pPr>
        <w:pStyle w:val="ListParagraph"/>
        <w:numPr>
          <w:ilvl w:val="1"/>
          <w:numId w:val="11"/>
        </w:numPr>
        <w:spacing w:line="276" w:lineRule="auto"/>
        <w:jc w:val="both"/>
        <w:rPr>
          <w:rFonts w:ascii="Goudy Old Style" w:hAnsi="Goudy Old Style"/>
          <w:sz w:val="20"/>
          <w:szCs w:val="20"/>
        </w:rPr>
      </w:pPr>
      <w:r>
        <w:rPr>
          <w:rFonts w:ascii="Goudy Old Style" w:hAnsi="Goudy Old Style"/>
          <w:sz w:val="20"/>
          <w:szCs w:val="20"/>
        </w:rPr>
        <w:lastRenderedPageBreak/>
        <w:t xml:space="preserve">Film </w:t>
      </w:r>
      <w:proofErr w:type="spellStart"/>
      <w:r>
        <w:rPr>
          <w:rFonts w:ascii="Goudy Old Style" w:hAnsi="Goudy Old Style"/>
          <w:sz w:val="20"/>
          <w:szCs w:val="20"/>
        </w:rPr>
        <w:t>diupayakan</w:t>
      </w:r>
      <w:proofErr w:type="spellEnd"/>
      <w:r>
        <w:rPr>
          <w:rFonts w:ascii="Goudy Old Style" w:hAnsi="Goudy Old Style"/>
          <w:sz w:val="20"/>
          <w:szCs w:val="20"/>
        </w:rPr>
        <w:t xml:space="preserve"> </w:t>
      </w: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meningkatkan</w:t>
      </w:r>
      <w:proofErr w:type="spellEnd"/>
      <w:r>
        <w:rPr>
          <w:rFonts w:ascii="Goudy Old Style" w:hAnsi="Goudy Old Style"/>
          <w:sz w:val="20"/>
          <w:szCs w:val="20"/>
        </w:rPr>
        <w:t xml:space="preserve"> </w:t>
      </w:r>
      <w:proofErr w:type="spellStart"/>
      <w:r>
        <w:rPr>
          <w:rFonts w:ascii="Goudy Old Style" w:hAnsi="Goudy Old Style"/>
          <w:sz w:val="20"/>
          <w:szCs w:val="20"/>
        </w:rPr>
        <w:t>daya</w:t>
      </w:r>
      <w:proofErr w:type="spellEnd"/>
      <w:r>
        <w:rPr>
          <w:rFonts w:ascii="Goudy Old Style" w:hAnsi="Goudy Old Style"/>
          <w:sz w:val="20"/>
          <w:szCs w:val="20"/>
        </w:rPr>
        <w:t xml:space="preserve"> </w:t>
      </w:r>
      <w:proofErr w:type="spellStart"/>
      <w:r>
        <w:rPr>
          <w:rFonts w:ascii="Goudy Old Style" w:hAnsi="Goudy Old Style"/>
          <w:sz w:val="20"/>
          <w:szCs w:val="20"/>
        </w:rPr>
        <w:t>kreatif</w:t>
      </w:r>
      <w:proofErr w:type="spellEnd"/>
      <w:r>
        <w:rPr>
          <w:rFonts w:ascii="Goudy Old Style" w:hAnsi="Goudy Old Style"/>
          <w:sz w:val="20"/>
          <w:szCs w:val="20"/>
        </w:rPr>
        <w:t xml:space="preserve"> </w:t>
      </w:r>
      <w:proofErr w:type="spellStart"/>
      <w:r>
        <w:rPr>
          <w:rFonts w:ascii="Goudy Old Style" w:hAnsi="Goudy Old Style"/>
          <w:sz w:val="20"/>
          <w:szCs w:val="20"/>
        </w:rPr>
        <w:t>peserta</w:t>
      </w:r>
      <w:proofErr w:type="spellEnd"/>
      <w:r>
        <w:rPr>
          <w:rFonts w:ascii="Goudy Old Style" w:hAnsi="Goudy Old Style"/>
          <w:sz w:val="20"/>
          <w:szCs w:val="20"/>
        </w:rPr>
        <w:t xml:space="preserve"> </w:t>
      </w:r>
      <w:proofErr w:type="spellStart"/>
      <w:r>
        <w:rPr>
          <w:rFonts w:ascii="Goudy Old Style" w:hAnsi="Goudy Old Style"/>
          <w:sz w:val="20"/>
          <w:szCs w:val="20"/>
        </w:rPr>
        <w:t>didik</w:t>
      </w:r>
      <w:proofErr w:type="spellEnd"/>
    </w:p>
    <w:p w14:paraId="0EBB5D55" w14:textId="06E0DA88" w:rsidR="00F97721" w:rsidRDefault="00F97721" w:rsidP="00F97721">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meningkatkan</w:t>
      </w:r>
      <w:proofErr w:type="spellEnd"/>
      <w:r>
        <w:rPr>
          <w:rFonts w:ascii="Goudy Old Style" w:hAnsi="Goudy Old Style"/>
          <w:sz w:val="20"/>
          <w:szCs w:val="20"/>
        </w:rPr>
        <w:t xml:space="preserve"> </w:t>
      </w:r>
      <w:proofErr w:type="spellStart"/>
      <w:r>
        <w:rPr>
          <w:rFonts w:ascii="Goudy Old Style" w:hAnsi="Goudy Old Style"/>
          <w:sz w:val="20"/>
          <w:szCs w:val="20"/>
        </w:rPr>
        <w:t>keimajinasian</w:t>
      </w:r>
      <w:proofErr w:type="spellEnd"/>
      <w:r>
        <w:rPr>
          <w:rFonts w:ascii="Goudy Old Style" w:hAnsi="Goudy Old Style"/>
          <w:sz w:val="20"/>
          <w:szCs w:val="20"/>
        </w:rPr>
        <w:t xml:space="preserve"> para </w:t>
      </w:r>
      <w:proofErr w:type="spellStart"/>
      <w:r>
        <w:rPr>
          <w:rFonts w:ascii="Goudy Old Style" w:hAnsi="Goudy Old Style"/>
          <w:sz w:val="20"/>
          <w:szCs w:val="20"/>
        </w:rPr>
        <w:t>peserta</w:t>
      </w:r>
      <w:proofErr w:type="spellEnd"/>
      <w:r>
        <w:rPr>
          <w:rFonts w:ascii="Goudy Old Style" w:hAnsi="Goudy Old Style"/>
          <w:sz w:val="20"/>
          <w:szCs w:val="20"/>
        </w:rPr>
        <w:t xml:space="preserve"> </w:t>
      </w:r>
      <w:proofErr w:type="spellStart"/>
      <w:r>
        <w:rPr>
          <w:rFonts w:ascii="Goudy Old Style" w:hAnsi="Goudy Old Style"/>
          <w:sz w:val="20"/>
          <w:szCs w:val="20"/>
        </w:rPr>
        <w:t>didik</w:t>
      </w:r>
      <w:proofErr w:type="spellEnd"/>
    </w:p>
    <w:p w14:paraId="7B2C4036" w14:textId="1D57A7B2" w:rsidR="00F97721" w:rsidRDefault="00F97721" w:rsidP="00F97721">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menjelaskan</w:t>
      </w:r>
      <w:proofErr w:type="spellEnd"/>
      <w:r>
        <w:rPr>
          <w:rFonts w:ascii="Goudy Old Style" w:hAnsi="Goudy Old Style"/>
          <w:sz w:val="20"/>
          <w:szCs w:val="20"/>
        </w:rPr>
        <w:t xml:space="preserve"> </w:t>
      </w:r>
      <w:proofErr w:type="spellStart"/>
      <w:r>
        <w:rPr>
          <w:rFonts w:ascii="Goudy Old Style" w:hAnsi="Goudy Old Style"/>
          <w:sz w:val="20"/>
          <w:szCs w:val="20"/>
        </w:rPr>
        <w:t>hal-hal</w:t>
      </w:r>
      <w:proofErr w:type="spellEnd"/>
      <w:r>
        <w:rPr>
          <w:rFonts w:ascii="Goudy Old Style" w:hAnsi="Goudy Old Style"/>
          <w:sz w:val="20"/>
          <w:szCs w:val="20"/>
        </w:rPr>
        <w:t xml:space="preserve"> yang </w:t>
      </w:r>
      <w:proofErr w:type="spellStart"/>
      <w:r>
        <w:rPr>
          <w:rFonts w:ascii="Goudy Old Style" w:hAnsi="Goudy Old Style"/>
          <w:sz w:val="20"/>
          <w:szCs w:val="20"/>
        </w:rPr>
        <w:t>masih</w:t>
      </w:r>
      <w:proofErr w:type="spellEnd"/>
      <w:r>
        <w:rPr>
          <w:rFonts w:ascii="Goudy Old Style" w:hAnsi="Goudy Old Style"/>
          <w:sz w:val="20"/>
          <w:szCs w:val="20"/>
        </w:rPr>
        <w:t xml:space="preserve"> </w:t>
      </w:r>
      <w:proofErr w:type="spellStart"/>
      <w:r>
        <w:rPr>
          <w:rFonts w:ascii="Goudy Old Style" w:hAnsi="Goudy Old Style"/>
          <w:sz w:val="20"/>
          <w:szCs w:val="20"/>
        </w:rPr>
        <w:t>bersifat</w:t>
      </w:r>
      <w:proofErr w:type="spellEnd"/>
      <w:r>
        <w:rPr>
          <w:rFonts w:ascii="Goudy Old Style" w:hAnsi="Goudy Old Style"/>
          <w:sz w:val="20"/>
          <w:szCs w:val="20"/>
        </w:rPr>
        <w:t xml:space="preserve"> </w:t>
      </w:r>
      <w:proofErr w:type="spellStart"/>
      <w:r>
        <w:rPr>
          <w:rFonts w:ascii="Goudy Old Style" w:hAnsi="Goudy Old Style"/>
          <w:sz w:val="20"/>
          <w:szCs w:val="20"/>
        </w:rPr>
        <w:t>abstrak</w:t>
      </w:r>
      <w:proofErr w:type="spellEnd"/>
    </w:p>
    <w:p w14:paraId="46C91F85" w14:textId="1BEC31B3" w:rsidR="00F97721" w:rsidRDefault="00F97721" w:rsidP="00F97721">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menggugah</w:t>
      </w:r>
      <w:proofErr w:type="spellEnd"/>
      <w:r>
        <w:rPr>
          <w:rFonts w:ascii="Goudy Old Style" w:hAnsi="Goudy Old Style"/>
          <w:sz w:val="20"/>
          <w:szCs w:val="20"/>
        </w:rPr>
        <w:t xml:space="preserve"> </w:t>
      </w:r>
      <w:proofErr w:type="spellStart"/>
      <w:r>
        <w:rPr>
          <w:rFonts w:ascii="Goudy Old Style" w:hAnsi="Goudy Old Style"/>
          <w:sz w:val="20"/>
          <w:szCs w:val="20"/>
        </w:rPr>
        <w:t>emsosi</w:t>
      </w:r>
      <w:proofErr w:type="spellEnd"/>
      <w:r>
        <w:rPr>
          <w:rFonts w:ascii="Goudy Old Style" w:hAnsi="Goudy Old Style"/>
          <w:sz w:val="20"/>
          <w:szCs w:val="20"/>
        </w:rPr>
        <w:t xml:space="preserve"> </w:t>
      </w:r>
      <w:proofErr w:type="spellStart"/>
      <w:r>
        <w:rPr>
          <w:rFonts w:ascii="Goudy Old Style" w:hAnsi="Goudy Old Style"/>
          <w:sz w:val="20"/>
          <w:szCs w:val="20"/>
        </w:rPr>
        <w:t>keingintahuan</w:t>
      </w:r>
      <w:proofErr w:type="spellEnd"/>
      <w:r>
        <w:rPr>
          <w:rFonts w:ascii="Goudy Old Style" w:hAnsi="Goudy Old Style"/>
          <w:sz w:val="20"/>
          <w:szCs w:val="20"/>
        </w:rPr>
        <w:t xml:space="preserve"> </w:t>
      </w:r>
      <w:proofErr w:type="spellStart"/>
      <w:r>
        <w:rPr>
          <w:rFonts w:ascii="Goudy Old Style" w:hAnsi="Goudy Old Style"/>
          <w:sz w:val="20"/>
          <w:szCs w:val="20"/>
        </w:rPr>
        <w:t>peserta</w:t>
      </w:r>
      <w:proofErr w:type="spellEnd"/>
      <w:r>
        <w:rPr>
          <w:rFonts w:ascii="Goudy Old Style" w:hAnsi="Goudy Old Style"/>
          <w:sz w:val="20"/>
          <w:szCs w:val="20"/>
        </w:rPr>
        <w:t xml:space="preserve"> </w:t>
      </w:r>
      <w:proofErr w:type="spellStart"/>
      <w:r>
        <w:rPr>
          <w:rFonts w:ascii="Goudy Old Style" w:hAnsi="Goudy Old Style"/>
          <w:sz w:val="20"/>
          <w:szCs w:val="20"/>
        </w:rPr>
        <w:t>didik</w:t>
      </w:r>
      <w:proofErr w:type="spellEnd"/>
    </w:p>
    <w:p w14:paraId="4F3B6A82" w14:textId="7DFCD148" w:rsidR="00F97721" w:rsidRDefault="00F97721" w:rsidP="00F97721">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Audiens</w:t>
      </w:r>
      <w:proofErr w:type="spellEnd"/>
      <w:r>
        <w:rPr>
          <w:rFonts w:ascii="Goudy Old Style" w:hAnsi="Goudy Old Style"/>
          <w:sz w:val="20"/>
          <w:szCs w:val="20"/>
        </w:rPr>
        <w:t xml:space="preserve"> juga </w:t>
      </w: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mengambil</w:t>
      </w:r>
      <w:proofErr w:type="spellEnd"/>
      <w:r>
        <w:rPr>
          <w:rFonts w:ascii="Goudy Old Style" w:hAnsi="Goudy Old Style"/>
          <w:sz w:val="20"/>
          <w:szCs w:val="20"/>
        </w:rPr>
        <w:t xml:space="preserve"> hikmah </w:t>
      </w:r>
      <w:proofErr w:type="spellStart"/>
      <w:r>
        <w:rPr>
          <w:rFonts w:ascii="Goudy Old Style" w:hAnsi="Goudy Old Style"/>
          <w:sz w:val="20"/>
          <w:szCs w:val="20"/>
        </w:rPr>
        <w:t>dari</w:t>
      </w:r>
      <w:proofErr w:type="spellEnd"/>
      <w:r>
        <w:rPr>
          <w:rFonts w:ascii="Goudy Old Style" w:hAnsi="Goudy Old Style"/>
          <w:sz w:val="20"/>
          <w:szCs w:val="20"/>
        </w:rPr>
        <w:t xml:space="preserve"> film yang di </w:t>
      </w:r>
      <w:proofErr w:type="spellStart"/>
      <w:r>
        <w:rPr>
          <w:rFonts w:ascii="Goudy Old Style" w:hAnsi="Goudy Old Style"/>
          <w:sz w:val="20"/>
          <w:szCs w:val="20"/>
        </w:rPr>
        <w:t>lihat</w:t>
      </w:r>
      <w:proofErr w:type="spellEnd"/>
    </w:p>
    <w:p w14:paraId="47C531ED" w14:textId="251EF030" w:rsidR="00597E32" w:rsidRDefault="00F97721" w:rsidP="00BE29FA">
      <w:pPr>
        <w:pStyle w:val="ListParagraph"/>
        <w:numPr>
          <w:ilvl w:val="1"/>
          <w:numId w:val="11"/>
        </w:numPr>
        <w:spacing w:line="276" w:lineRule="auto"/>
        <w:jc w:val="both"/>
        <w:rPr>
          <w:rFonts w:ascii="Goudy Old Style" w:hAnsi="Goudy Old Style"/>
          <w:sz w:val="20"/>
          <w:szCs w:val="20"/>
        </w:rPr>
      </w:pP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meningkatkan</w:t>
      </w:r>
      <w:proofErr w:type="spellEnd"/>
      <w:r>
        <w:rPr>
          <w:rFonts w:ascii="Goudy Old Style" w:hAnsi="Goudy Old Style"/>
          <w:sz w:val="20"/>
          <w:szCs w:val="20"/>
        </w:rPr>
        <w:t xml:space="preserve"> </w:t>
      </w:r>
      <w:proofErr w:type="spellStart"/>
      <w:r>
        <w:rPr>
          <w:rFonts w:ascii="Goudy Old Style" w:hAnsi="Goudy Old Style"/>
          <w:sz w:val="20"/>
          <w:szCs w:val="20"/>
        </w:rPr>
        <w:t>motivasi</w:t>
      </w:r>
      <w:proofErr w:type="spellEnd"/>
      <w:r>
        <w:rPr>
          <w:rFonts w:ascii="Goudy Old Style" w:hAnsi="Goudy Old Style"/>
          <w:sz w:val="20"/>
          <w:szCs w:val="20"/>
        </w:rPr>
        <w:t xml:space="preserve"> dan </w:t>
      </w:r>
      <w:proofErr w:type="spellStart"/>
      <w:r>
        <w:rPr>
          <w:rFonts w:ascii="Goudy Old Style" w:hAnsi="Goudy Old Style"/>
          <w:sz w:val="20"/>
          <w:szCs w:val="20"/>
        </w:rPr>
        <w:t>menumbuhkan</w:t>
      </w:r>
      <w:proofErr w:type="spellEnd"/>
      <w:r>
        <w:rPr>
          <w:rFonts w:ascii="Goudy Old Style" w:hAnsi="Goudy Old Style"/>
          <w:sz w:val="20"/>
          <w:szCs w:val="20"/>
        </w:rPr>
        <w:t xml:space="preserve"> </w:t>
      </w:r>
      <w:proofErr w:type="spellStart"/>
      <w:r>
        <w:rPr>
          <w:rFonts w:ascii="Goudy Old Style" w:hAnsi="Goudy Old Style"/>
          <w:sz w:val="20"/>
          <w:szCs w:val="20"/>
        </w:rPr>
        <w:t>minat</w:t>
      </w:r>
      <w:proofErr w:type="spellEnd"/>
      <w:r>
        <w:rPr>
          <w:rFonts w:ascii="Goudy Old Style" w:hAnsi="Goudy Old Style"/>
          <w:sz w:val="20"/>
          <w:szCs w:val="20"/>
        </w:rPr>
        <w:t xml:space="preserve"> </w:t>
      </w:r>
      <w:proofErr w:type="spellStart"/>
      <w:r>
        <w:rPr>
          <w:rFonts w:ascii="Goudy Old Style" w:hAnsi="Goudy Old Style"/>
          <w:sz w:val="20"/>
          <w:szCs w:val="20"/>
        </w:rPr>
        <w:t>peserta</w:t>
      </w:r>
      <w:proofErr w:type="spellEnd"/>
      <w:r>
        <w:rPr>
          <w:rFonts w:ascii="Goudy Old Style" w:hAnsi="Goudy Old Style"/>
          <w:sz w:val="20"/>
          <w:szCs w:val="20"/>
        </w:rPr>
        <w:t xml:space="preserve"> </w:t>
      </w:r>
      <w:proofErr w:type="spellStart"/>
      <w:r>
        <w:rPr>
          <w:rFonts w:ascii="Goudy Old Style" w:hAnsi="Goudy Old Style"/>
          <w:sz w:val="20"/>
          <w:szCs w:val="20"/>
        </w:rPr>
        <w:t>didik</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proses </w:t>
      </w:r>
      <w:proofErr w:type="spellStart"/>
      <w:r>
        <w:rPr>
          <w:rFonts w:ascii="Goudy Old Style" w:hAnsi="Goudy Old Style"/>
          <w:sz w:val="20"/>
          <w:szCs w:val="20"/>
        </w:rPr>
        <w:t>pembelajaran</w:t>
      </w:r>
      <w:proofErr w:type="spellEnd"/>
    </w:p>
    <w:p w14:paraId="2EF135CF" w14:textId="77777777" w:rsidR="00AE4366" w:rsidRPr="00AE4366" w:rsidRDefault="00AE4366" w:rsidP="00AE4366">
      <w:pPr>
        <w:pStyle w:val="ListParagraph"/>
        <w:spacing w:line="276" w:lineRule="auto"/>
        <w:ind w:left="1440"/>
        <w:jc w:val="both"/>
        <w:rPr>
          <w:rFonts w:ascii="Goudy Old Style" w:hAnsi="Goudy Old Style"/>
          <w:sz w:val="20"/>
          <w:szCs w:val="20"/>
        </w:rPr>
      </w:pPr>
    </w:p>
    <w:p w14:paraId="15A470BD" w14:textId="0DFB49EF" w:rsidR="00BE29FA" w:rsidRPr="003C76D0" w:rsidRDefault="00AE4366" w:rsidP="00383D9C">
      <w:pPr>
        <w:spacing w:line="276" w:lineRule="auto"/>
        <w:ind w:firstLine="720"/>
        <w:jc w:val="both"/>
        <w:rPr>
          <w:rFonts w:ascii="Goudy Old Style" w:hAnsi="Goudy Old Style"/>
          <w:sz w:val="20"/>
          <w:szCs w:val="20"/>
        </w:rPr>
      </w:pPr>
      <w:proofErr w:type="spellStart"/>
      <w:r>
        <w:rPr>
          <w:rFonts w:ascii="Goudy Old Style" w:hAnsi="Goudy Old Style"/>
          <w:sz w:val="20"/>
          <w:szCs w:val="20"/>
        </w:rPr>
        <w:t>Disisi</w:t>
      </w:r>
      <w:proofErr w:type="spellEnd"/>
      <w:r>
        <w:rPr>
          <w:rFonts w:ascii="Goudy Old Style" w:hAnsi="Goudy Old Style"/>
          <w:sz w:val="20"/>
          <w:szCs w:val="20"/>
        </w:rPr>
        <w:t xml:space="preserve"> lain </w:t>
      </w:r>
      <w:proofErr w:type="spellStart"/>
      <w:r>
        <w:rPr>
          <w:rFonts w:ascii="Goudy Old Style" w:hAnsi="Goudy Old Style"/>
          <w:sz w:val="20"/>
          <w:szCs w:val="20"/>
        </w:rPr>
        <w:t>penggunaan</w:t>
      </w:r>
      <w:proofErr w:type="spellEnd"/>
      <w:r>
        <w:rPr>
          <w:rFonts w:ascii="Goudy Old Style" w:hAnsi="Goudy Old Style"/>
          <w:sz w:val="20"/>
          <w:szCs w:val="20"/>
        </w:rPr>
        <w:t xml:space="preserve"> media audio visual </w:t>
      </w:r>
      <w:proofErr w:type="spellStart"/>
      <w:r>
        <w:rPr>
          <w:rFonts w:ascii="Goudy Old Style" w:hAnsi="Goudy Old Style"/>
          <w:sz w:val="20"/>
          <w:szCs w:val="20"/>
        </w:rPr>
        <w:t>ini</w:t>
      </w:r>
      <w:proofErr w:type="spellEnd"/>
      <w:r>
        <w:rPr>
          <w:rFonts w:ascii="Goudy Old Style" w:hAnsi="Goudy Old Style"/>
          <w:sz w:val="20"/>
          <w:szCs w:val="20"/>
        </w:rPr>
        <w:t xml:space="preserve"> juga </w:t>
      </w:r>
      <w:proofErr w:type="spellStart"/>
      <w:r>
        <w:rPr>
          <w:rFonts w:ascii="Goudy Old Style" w:hAnsi="Goudy Old Style"/>
          <w:sz w:val="20"/>
          <w:szCs w:val="20"/>
        </w:rPr>
        <w:t>memiliki</w:t>
      </w:r>
      <w:proofErr w:type="spellEnd"/>
      <w:r>
        <w:rPr>
          <w:rFonts w:ascii="Goudy Old Style" w:hAnsi="Goudy Old Style"/>
          <w:sz w:val="20"/>
          <w:szCs w:val="20"/>
        </w:rPr>
        <w:t xml:space="preserve"> </w:t>
      </w:r>
      <w:proofErr w:type="spellStart"/>
      <w:r>
        <w:rPr>
          <w:rFonts w:ascii="Goudy Old Style" w:hAnsi="Goudy Old Style"/>
          <w:sz w:val="20"/>
          <w:szCs w:val="20"/>
        </w:rPr>
        <w:t>kelemahan</w:t>
      </w:r>
      <w:proofErr w:type="spellEnd"/>
      <w:r>
        <w:rPr>
          <w:rFonts w:ascii="Goudy Old Style" w:hAnsi="Goudy Old Style"/>
          <w:sz w:val="20"/>
          <w:szCs w:val="20"/>
        </w:rPr>
        <w:t xml:space="preserve">, </w:t>
      </w:r>
      <w:proofErr w:type="spellStart"/>
      <w:r>
        <w:rPr>
          <w:rFonts w:ascii="Goudy Old Style" w:hAnsi="Goudy Old Style"/>
          <w:sz w:val="20"/>
          <w:szCs w:val="20"/>
        </w:rPr>
        <w:t>kelemahan</w:t>
      </w:r>
      <w:proofErr w:type="spellEnd"/>
      <w:r>
        <w:rPr>
          <w:rFonts w:ascii="Goudy Old Style" w:hAnsi="Goudy Old Style"/>
          <w:sz w:val="20"/>
          <w:szCs w:val="20"/>
        </w:rPr>
        <w:t xml:space="preserve"> </w:t>
      </w:r>
      <w:proofErr w:type="spellStart"/>
      <w:r>
        <w:rPr>
          <w:rFonts w:ascii="Goudy Old Style" w:hAnsi="Goudy Old Style"/>
          <w:sz w:val="20"/>
          <w:szCs w:val="20"/>
        </w:rPr>
        <w:t>tersebut</w:t>
      </w:r>
      <w:proofErr w:type="spellEnd"/>
      <w:r>
        <w:rPr>
          <w:rFonts w:ascii="Goudy Old Style" w:hAnsi="Goudy Old Style"/>
          <w:sz w:val="20"/>
          <w:szCs w:val="20"/>
        </w:rPr>
        <w:t xml:space="preserve"> </w:t>
      </w:r>
      <w:proofErr w:type="spellStart"/>
      <w:r>
        <w:rPr>
          <w:rFonts w:ascii="Goudy Old Style" w:hAnsi="Goudy Old Style"/>
          <w:sz w:val="20"/>
          <w:szCs w:val="20"/>
        </w:rPr>
        <w:t>adalah</w:t>
      </w:r>
      <w:proofErr w:type="spellEnd"/>
      <w:r>
        <w:rPr>
          <w:rFonts w:ascii="Goudy Old Style" w:hAnsi="Goudy Old Style"/>
          <w:sz w:val="20"/>
          <w:szCs w:val="20"/>
        </w:rPr>
        <w:t xml:space="preserve"> media audio visual </w:t>
      </w:r>
      <w:proofErr w:type="spellStart"/>
      <w:r>
        <w:rPr>
          <w:rFonts w:ascii="Goudy Old Style" w:hAnsi="Goudy Old Style"/>
          <w:sz w:val="20"/>
          <w:szCs w:val="20"/>
        </w:rPr>
        <w:t>lebih</w:t>
      </w:r>
      <w:proofErr w:type="spellEnd"/>
      <w:r>
        <w:rPr>
          <w:rFonts w:ascii="Goudy Old Style" w:hAnsi="Goudy Old Style"/>
          <w:sz w:val="20"/>
          <w:szCs w:val="20"/>
        </w:rPr>
        <w:t xml:space="preserve"> </w:t>
      </w:r>
      <w:proofErr w:type="spellStart"/>
      <w:r>
        <w:rPr>
          <w:rFonts w:ascii="Goudy Old Style" w:hAnsi="Goudy Old Style"/>
          <w:sz w:val="20"/>
          <w:szCs w:val="20"/>
        </w:rPr>
        <w:t>mementingkan</w:t>
      </w:r>
      <w:proofErr w:type="spellEnd"/>
      <w:r>
        <w:rPr>
          <w:rFonts w:ascii="Goudy Old Style" w:hAnsi="Goudy Old Style"/>
          <w:sz w:val="20"/>
          <w:szCs w:val="20"/>
        </w:rPr>
        <w:t xml:space="preserve"> </w:t>
      </w:r>
      <w:proofErr w:type="spellStart"/>
      <w:r>
        <w:rPr>
          <w:rFonts w:ascii="Goudy Old Style" w:hAnsi="Goudy Old Style"/>
          <w:sz w:val="20"/>
          <w:szCs w:val="20"/>
        </w:rPr>
        <w:t>aspek</w:t>
      </w:r>
      <w:proofErr w:type="spellEnd"/>
      <w:r>
        <w:rPr>
          <w:rFonts w:ascii="Goudy Old Style" w:hAnsi="Goudy Old Style"/>
          <w:sz w:val="20"/>
          <w:szCs w:val="20"/>
        </w:rPr>
        <w:t xml:space="preserve"> </w:t>
      </w:r>
      <w:proofErr w:type="spellStart"/>
      <w:r>
        <w:rPr>
          <w:rFonts w:ascii="Goudy Old Style" w:hAnsi="Goudy Old Style"/>
          <w:sz w:val="20"/>
          <w:szCs w:val="20"/>
        </w:rPr>
        <w:t>materi</w:t>
      </w:r>
      <w:proofErr w:type="spellEnd"/>
      <w:r>
        <w:rPr>
          <w:rFonts w:ascii="Goudy Old Style" w:hAnsi="Goudy Old Style"/>
          <w:sz w:val="20"/>
          <w:szCs w:val="20"/>
        </w:rPr>
        <w:t xml:space="preserve"> </w:t>
      </w:r>
      <w:proofErr w:type="spellStart"/>
      <w:r>
        <w:rPr>
          <w:rFonts w:ascii="Goudy Old Style" w:hAnsi="Goudy Old Style"/>
          <w:sz w:val="20"/>
          <w:szCs w:val="20"/>
        </w:rPr>
        <w:t>dari</w:t>
      </w:r>
      <w:proofErr w:type="spellEnd"/>
      <w:r>
        <w:rPr>
          <w:rFonts w:ascii="Goudy Old Style" w:hAnsi="Goudy Old Style"/>
          <w:sz w:val="20"/>
          <w:szCs w:val="20"/>
        </w:rPr>
        <w:t xml:space="preserve"> pada </w:t>
      </w:r>
      <w:proofErr w:type="spellStart"/>
      <w:r w:rsidR="00383D9C">
        <w:rPr>
          <w:rFonts w:ascii="Goudy Old Style" w:hAnsi="Goudy Old Style"/>
          <w:sz w:val="20"/>
          <w:szCs w:val="20"/>
        </w:rPr>
        <w:t>p</w:t>
      </w:r>
      <w:r>
        <w:rPr>
          <w:rFonts w:ascii="Goudy Old Style" w:hAnsi="Goudy Old Style"/>
          <w:sz w:val="20"/>
          <w:szCs w:val="20"/>
        </w:rPr>
        <w:t>engembangan</w:t>
      </w:r>
      <w:proofErr w:type="spellEnd"/>
      <w:r w:rsidR="00383D9C">
        <w:rPr>
          <w:rFonts w:ascii="Goudy Old Style" w:hAnsi="Goudy Old Style"/>
          <w:sz w:val="20"/>
          <w:szCs w:val="20"/>
        </w:rPr>
        <w:t xml:space="preserve"> pada </w:t>
      </w:r>
      <w:proofErr w:type="spellStart"/>
      <w:r w:rsidR="00383D9C">
        <w:rPr>
          <w:rFonts w:ascii="Goudy Old Style" w:hAnsi="Goudy Old Style"/>
          <w:sz w:val="20"/>
          <w:szCs w:val="20"/>
        </w:rPr>
        <w:t>meteri</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tersebut</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Selain</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itu</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penggunaan</w:t>
      </w:r>
      <w:proofErr w:type="spellEnd"/>
      <w:r w:rsidR="00383D9C">
        <w:rPr>
          <w:rFonts w:ascii="Goudy Old Style" w:hAnsi="Goudy Old Style"/>
          <w:sz w:val="20"/>
          <w:szCs w:val="20"/>
        </w:rPr>
        <w:t xml:space="preserve"> media </w:t>
      </w:r>
      <w:proofErr w:type="spellStart"/>
      <w:r w:rsidR="00383D9C">
        <w:rPr>
          <w:rFonts w:ascii="Goudy Old Style" w:hAnsi="Goudy Old Style"/>
          <w:sz w:val="20"/>
          <w:szCs w:val="20"/>
        </w:rPr>
        <w:t>ini</w:t>
      </w:r>
      <w:proofErr w:type="spellEnd"/>
      <w:r w:rsidR="00383D9C">
        <w:rPr>
          <w:rFonts w:ascii="Goudy Old Style" w:hAnsi="Goudy Old Style"/>
          <w:sz w:val="20"/>
          <w:szCs w:val="20"/>
        </w:rPr>
        <w:t xml:space="preserve"> juga </w:t>
      </w:r>
      <w:proofErr w:type="spellStart"/>
      <w:r w:rsidR="00383D9C">
        <w:rPr>
          <w:rFonts w:ascii="Goudy Old Style" w:hAnsi="Goudy Old Style"/>
          <w:sz w:val="20"/>
          <w:szCs w:val="20"/>
        </w:rPr>
        <w:t>belum</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merata</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dikarenakan</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mahalnya</w:t>
      </w:r>
      <w:proofErr w:type="spellEnd"/>
      <w:r w:rsidR="00383D9C">
        <w:rPr>
          <w:rFonts w:ascii="Goudy Old Style" w:hAnsi="Goudy Old Style"/>
          <w:sz w:val="20"/>
          <w:szCs w:val="20"/>
        </w:rPr>
        <w:t xml:space="preserve"> dan </w:t>
      </w:r>
      <w:proofErr w:type="spellStart"/>
      <w:r w:rsidR="00383D9C">
        <w:rPr>
          <w:rFonts w:ascii="Goudy Old Style" w:hAnsi="Goudy Old Style"/>
          <w:sz w:val="20"/>
          <w:szCs w:val="20"/>
        </w:rPr>
        <w:t>fasilitas</w:t>
      </w:r>
      <w:proofErr w:type="spellEnd"/>
      <w:r w:rsidR="00383D9C">
        <w:rPr>
          <w:rFonts w:ascii="Goudy Old Style" w:hAnsi="Goudy Old Style"/>
          <w:sz w:val="20"/>
          <w:szCs w:val="20"/>
        </w:rPr>
        <w:t xml:space="preserve"> di </w:t>
      </w:r>
      <w:proofErr w:type="spellStart"/>
      <w:r w:rsidR="00383D9C">
        <w:rPr>
          <w:rFonts w:ascii="Goudy Old Style" w:hAnsi="Goudy Old Style"/>
          <w:sz w:val="20"/>
          <w:szCs w:val="20"/>
        </w:rPr>
        <w:t>sekolah</w:t>
      </w:r>
      <w:proofErr w:type="spellEnd"/>
      <w:r w:rsidR="00383D9C">
        <w:rPr>
          <w:rFonts w:ascii="Goudy Old Style" w:hAnsi="Goudy Old Style"/>
          <w:sz w:val="20"/>
          <w:szCs w:val="20"/>
        </w:rPr>
        <w:t xml:space="preserve"> yang </w:t>
      </w:r>
      <w:proofErr w:type="spellStart"/>
      <w:r w:rsidR="00383D9C">
        <w:rPr>
          <w:rFonts w:ascii="Goudy Old Style" w:hAnsi="Goudy Old Style"/>
          <w:sz w:val="20"/>
          <w:szCs w:val="20"/>
        </w:rPr>
        <w:t>kurang</w:t>
      </w:r>
      <w:proofErr w:type="spellEnd"/>
      <w:r w:rsidR="00383D9C">
        <w:rPr>
          <w:rFonts w:ascii="Goudy Old Style" w:hAnsi="Goudy Old Style"/>
          <w:sz w:val="20"/>
          <w:szCs w:val="20"/>
        </w:rPr>
        <w:t xml:space="preserve"> </w:t>
      </w:r>
      <w:proofErr w:type="spellStart"/>
      <w:r w:rsidR="00383D9C">
        <w:rPr>
          <w:rFonts w:ascii="Goudy Old Style" w:hAnsi="Goudy Old Style"/>
          <w:sz w:val="20"/>
          <w:szCs w:val="20"/>
        </w:rPr>
        <w:t>memadai</w:t>
      </w:r>
      <w:proofErr w:type="spellEnd"/>
      <w:r w:rsidR="00383D9C">
        <w:rPr>
          <w:rFonts w:ascii="Goudy Old Style" w:hAnsi="Goudy Old Style"/>
          <w:sz w:val="20"/>
          <w:szCs w:val="20"/>
        </w:rPr>
        <w:t>.</w:t>
      </w:r>
    </w:p>
    <w:p w14:paraId="5E5C303A" w14:textId="608B1A5E" w:rsidR="003C76D0" w:rsidRPr="00383D9C" w:rsidRDefault="00383D9C" w:rsidP="00383D9C">
      <w:pPr>
        <w:spacing w:line="276" w:lineRule="auto"/>
        <w:ind w:firstLine="720"/>
        <w:jc w:val="both"/>
        <w:rPr>
          <w:rFonts w:ascii="Goudy Old Style" w:hAnsi="Goudy Old Style"/>
          <w:sz w:val="20"/>
          <w:szCs w:val="20"/>
        </w:rPr>
      </w:pPr>
      <w:proofErr w:type="spellStart"/>
      <w:r>
        <w:rPr>
          <w:rFonts w:ascii="Goudy Old Style" w:hAnsi="Goudy Old Style"/>
          <w:sz w:val="20"/>
          <w:szCs w:val="20"/>
        </w:rPr>
        <w:t>Penggunaan</w:t>
      </w:r>
      <w:proofErr w:type="spellEnd"/>
      <w:r>
        <w:rPr>
          <w:rFonts w:ascii="Goudy Old Style" w:hAnsi="Goudy Old Style"/>
          <w:sz w:val="20"/>
          <w:szCs w:val="20"/>
        </w:rPr>
        <w:t xml:space="preserve"> media </w:t>
      </w:r>
      <w:proofErr w:type="spellStart"/>
      <w:r>
        <w:rPr>
          <w:rFonts w:ascii="Goudy Old Style" w:hAnsi="Goudy Old Style"/>
          <w:sz w:val="20"/>
          <w:szCs w:val="20"/>
        </w:rPr>
        <w:t>ini</w:t>
      </w:r>
      <w:proofErr w:type="spellEnd"/>
      <w:r>
        <w:rPr>
          <w:rFonts w:ascii="Goudy Old Style" w:hAnsi="Goudy Old Style"/>
          <w:sz w:val="20"/>
          <w:szCs w:val="20"/>
        </w:rPr>
        <w:t xml:space="preserve"> </w:t>
      </w:r>
      <w:proofErr w:type="spellStart"/>
      <w:r>
        <w:rPr>
          <w:rFonts w:ascii="Goudy Old Style" w:hAnsi="Goudy Old Style"/>
          <w:sz w:val="20"/>
          <w:szCs w:val="20"/>
        </w:rPr>
        <w:t>tentunya</w:t>
      </w:r>
      <w:proofErr w:type="spellEnd"/>
      <w:r>
        <w:rPr>
          <w:rFonts w:ascii="Goudy Old Style" w:hAnsi="Goudy Old Style"/>
          <w:sz w:val="20"/>
          <w:szCs w:val="20"/>
        </w:rPr>
        <w:t xml:space="preserve"> </w:t>
      </w:r>
      <w:proofErr w:type="spellStart"/>
      <w:r>
        <w:rPr>
          <w:rFonts w:ascii="Goudy Old Style" w:hAnsi="Goudy Old Style"/>
          <w:sz w:val="20"/>
          <w:szCs w:val="20"/>
        </w:rPr>
        <w:t>sangat</w:t>
      </w:r>
      <w:proofErr w:type="spellEnd"/>
      <w:r>
        <w:rPr>
          <w:rFonts w:ascii="Goudy Old Style" w:hAnsi="Goudy Old Style"/>
          <w:sz w:val="20"/>
          <w:szCs w:val="20"/>
        </w:rPr>
        <w:t xml:space="preserve"> </w:t>
      </w:r>
      <w:proofErr w:type="spellStart"/>
      <w:r>
        <w:rPr>
          <w:rFonts w:ascii="Goudy Old Style" w:hAnsi="Goudy Old Style"/>
          <w:sz w:val="20"/>
          <w:szCs w:val="20"/>
        </w:rPr>
        <w:t>bermanfaat</w:t>
      </w:r>
      <w:proofErr w:type="spellEnd"/>
      <w:r>
        <w:rPr>
          <w:rFonts w:ascii="Goudy Old Style" w:hAnsi="Goudy Old Style"/>
          <w:sz w:val="20"/>
          <w:szCs w:val="20"/>
        </w:rPr>
        <w:t xml:space="preserve"> </w:t>
      </w:r>
      <w:proofErr w:type="spellStart"/>
      <w:r>
        <w:rPr>
          <w:rFonts w:ascii="Goudy Old Style" w:hAnsi="Goudy Old Style"/>
          <w:sz w:val="20"/>
          <w:szCs w:val="20"/>
        </w:rPr>
        <w:t>bagi</w:t>
      </w:r>
      <w:proofErr w:type="spellEnd"/>
      <w:r>
        <w:rPr>
          <w:rFonts w:ascii="Goudy Old Style" w:hAnsi="Goudy Old Style"/>
          <w:sz w:val="20"/>
          <w:szCs w:val="20"/>
        </w:rPr>
        <w:t xml:space="preserve"> para guru,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penerapannya</w:t>
      </w:r>
      <w:proofErr w:type="spellEnd"/>
      <w:r>
        <w:rPr>
          <w:rFonts w:ascii="Goudy Old Style" w:hAnsi="Goudy Old Style"/>
          <w:sz w:val="20"/>
          <w:szCs w:val="20"/>
        </w:rPr>
        <w:t xml:space="preserve"> </w:t>
      </w:r>
      <w:proofErr w:type="spellStart"/>
      <w:r>
        <w:rPr>
          <w:rFonts w:ascii="Goudy Old Style" w:hAnsi="Goudy Old Style"/>
          <w:sz w:val="20"/>
          <w:szCs w:val="20"/>
        </w:rPr>
        <w:t>seorang</w:t>
      </w:r>
      <w:proofErr w:type="spellEnd"/>
      <w:r>
        <w:rPr>
          <w:rFonts w:ascii="Goudy Old Style" w:hAnsi="Goudy Old Style"/>
          <w:sz w:val="20"/>
          <w:szCs w:val="20"/>
        </w:rPr>
        <w:t xml:space="preserve"> </w:t>
      </w:r>
      <w:proofErr w:type="spellStart"/>
      <w:r>
        <w:rPr>
          <w:rFonts w:ascii="Goudy Old Style" w:hAnsi="Goudy Old Style"/>
          <w:sz w:val="20"/>
          <w:szCs w:val="20"/>
        </w:rPr>
        <w:t>pendidik</w:t>
      </w:r>
      <w:proofErr w:type="spellEnd"/>
      <w:r>
        <w:rPr>
          <w:rFonts w:ascii="Goudy Old Style" w:hAnsi="Goudy Old Style"/>
          <w:sz w:val="20"/>
          <w:szCs w:val="20"/>
        </w:rPr>
        <w:t xml:space="preserve"> </w:t>
      </w: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menyampaikan</w:t>
      </w:r>
      <w:proofErr w:type="spellEnd"/>
      <w:r>
        <w:rPr>
          <w:rFonts w:ascii="Goudy Old Style" w:hAnsi="Goudy Old Style"/>
          <w:sz w:val="20"/>
          <w:szCs w:val="20"/>
        </w:rPr>
        <w:t xml:space="preserve"> </w:t>
      </w:r>
      <w:proofErr w:type="spellStart"/>
      <w:r>
        <w:rPr>
          <w:rFonts w:ascii="Goudy Old Style" w:hAnsi="Goudy Old Style"/>
          <w:sz w:val="20"/>
          <w:szCs w:val="20"/>
        </w:rPr>
        <w:t>materinya</w:t>
      </w:r>
      <w:proofErr w:type="spellEnd"/>
      <w:r>
        <w:rPr>
          <w:rFonts w:ascii="Goudy Old Style" w:hAnsi="Goudy Old Style"/>
          <w:sz w:val="20"/>
          <w:szCs w:val="20"/>
        </w:rPr>
        <w:t xml:space="preserve"> </w:t>
      </w:r>
      <w:proofErr w:type="spellStart"/>
      <w:r>
        <w:rPr>
          <w:rFonts w:ascii="Goudy Old Style" w:hAnsi="Goudy Old Style"/>
          <w:sz w:val="20"/>
          <w:szCs w:val="20"/>
        </w:rPr>
        <w:t>secara</w:t>
      </w:r>
      <w:proofErr w:type="spellEnd"/>
      <w:r>
        <w:rPr>
          <w:rFonts w:ascii="Goudy Old Style" w:hAnsi="Goudy Old Style"/>
          <w:sz w:val="20"/>
          <w:szCs w:val="20"/>
        </w:rPr>
        <w:t xml:space="preserve"> </w:t>
      </w:r>
      <w:proofErr w:type="spellStart"/>
      <w:r>
        <w:rPr>
          <w:rFonts w:ascii="Goudy Old Style" w:hAnsi="Goudy Old Style"/>
          <w:sz w:val="20"/>
          <w:szCs w:val="20"/>
        </w:rPr>
        <w:t>merata</w:t>
      </w:r>
      <w:proofErr w:type="spellEnd"/>
      <w:r>
        <w:rPr>
          <w:rFonts w:ascii="Goudy Old Style" w:hAnsi="Goudy Old Style"/>
          <w:sz w:val="20"/>
          <w:szCs w:val="20"/>
        </w:rPr>
        <w:t xml:space="preserve"> dan </w:t>
      </w:r>
      <w:proofErr w:type="spellStart"/>
      <w:r>
        <w:rPr>
          <w:rFonts w:ascii="Goudy Old Style" w:hAnsi="Goudy Old Style"/>
          <w:sz w:val="20"/>
          <w:szCs w:val="20"/>
        </w:rPr>
        <w:t>dengan</w:t>
      </w:r>
      <w:proofErr w:type="spellEnd"/>
      <w:r>
        <w:rPr>
          <w:rFonts w:ascii="Goudy Old Style" w:hAnsi="Goudy Old Style"/>
          <w:sz w:val="20"/>
          <w:szCs w:val="20"/>
        </w:rPr>
        <w:t xml:space="preserve"> </w:t>
      </w:r>
      <w:proofErr w:type="spellStart"/>
      <w:r>
        <w:rPr>
          <w:rFonts w:ascii="Goudy Old Style" w:hAnsi="Goudy Old Style"/>
          <w:sz w:val="20"/>
          <w:szCs w:val="20"/>
        </w:rPr>
        <w:t>lebih</w:t>
      </w:r>
      <w:proofErr w:type="spellEnd"/>
      <w:r>
        <w:rPr>
          <w:rFonts w:ascii="Goudy Old Style" w:hAnsi="Goudy Old Style"/>
          <w:sz w:val="20"/>
          <w:szCs w:val="20"/>
        </w:rPr>
        <w:t xml:space="preserve"> </w:t>
      </w:r>
      <w:proofErr w:type="spellStart"/>
      <w:r>
        <w:rPr>
          <w:rFonts w:ascii="Goudy Old Style" w:hAnsi="Goudy Old Style"/>
          <w:sz w:val="20"/>
          <w:szCs w:val="20"/>
        </w:rPr>
        <w:t>jelas</w:t>
      </w:r>
      <w:proofErr w:type="spellEnd"/>
      <w:r>
        <w:rPr>
          <w:rFonts w:ascii="Goudy Old Style" w:hAnsi="Goudy Old Style"/>
          <w:sz w:val="20"/>
          <w:szCs w:val="20"/>
        </w:rPr>
        <w:t xml:space="preserve">, sera juga </w:t>
      </w: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mempersingkat</w:t>
      </w:r>
      <w:proofErr w:type="spellEnd"/>
      <w:r>
        <w:rPr>
          <w:rFonts w:ascii="Goudy Old Style" w:hAnsi="Goudy Old Style"/>
          <w:sz w:val="20"/>
          <w:szCs w:val="20"/>
        </w:rPr>
        <w:t xml:space="preserve"> </w:t>
      </w:r>
      <w:proofErr w:type="spellStart"/>
      <w:r>
        <w:rPr>
          <w:rFonts w:ascii="Goudy Old Style" w:hAnsi="Goudy Old Style"/>
          <w:sz w:val="20"/>
          <w:szCs w:val="20"/>
        </w:rPr>
        <w:t>waktu</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pembelajaran</w:t>
      </w:r>
      <w:proofErr w:type="spellEnd"/>
      <w:r>
        <w:rPr>
          <w:rFonts w:ascii="Goudy Old Style" w:hAnsi="Goudy Old Style"/>
          <w:sz w:val="20"/>
          <w:szCs w:val="20"/>
        </w:rPr>
        <w:t xml:space="preserve"> yang </w:t>
      </w:r>
      <w:proofErr w:type="spellStart"/>
      <w:r>
        <w:rPr>
          <w:rFonts w:ascii="Goudy Old Style" w:hAnsi="Goudy Old Style"/>
          <w:sz w:val="20"/>
          <w:szCs w:val="20"/>
        </w:rPr>
        <w:t>berlangsung</w:t>
      </w:r>
      <w:proofErr w:type="spellEnd"/>
      <w:r>
        <w:rPr>
          <w:rFonts w:ascii="Goudy Old Style" w:hAnsi="Goudy Old Style"/>
          <w:sz w:val="20"/>
          <w:szCs w:val="20"/>
        </w:rPr>
        <w:t xml:space="preserve">, </w:t>
      </w:r>
      <w:proofErr w:type="spellStart"/>
      <w:r>
        <w:rPr>
          <w:rFonts w:ascii="Goudy Old Style" w:hAnsi="Goudy Old Style"/>
          <w:sz w:val="20"/>
          <w:szCs w:val="20"/>
        </w:rPr>
        <w:t>misal</w:t>
      </w:r>
      <w:proofErr w:type="spellEnd"/>
      <w:r>
        <w:rPr>
          <w:rFonts w:ascii="Goudy Old Style" w:hAnsi="Goudy Old Style"/>
          <w:sz w:val="20"/>
          <w:szCs w:val="20"/>
        </w:rPr>
        <w:t xml:space="preserve"> </w:t>
      </w:r>
      <w:proofErr w:type="spellStart"/>
      <w:r>
        <w:rPr>
          <w:rFonts w:ascii="Goudy Old Style" w:hAnsi="Goudy Old Style"/>
          <w:sz w:val="20"/>
          <w:szCs w:val="20"/>
        </w:rPr>
        <w:t>materi</w:t>
      </w:r>
      <w:proofErr w:type="spellEnd"/>
      <w:r>
        <w:rPr>
          <w:rFonts w:ascii="Goudy Old Style" w:hAnsi="Goudy Old Style"/>
          <w:sz w:val="20"/>
          <w:szCs w:val="20"/>
        </w:rPr>
        <w:t xml:space="preserve"> khalifah </w:t>
      </w:r>
      <w:proofErr w:type="spellStart"/>
      <w:r>
        <w:rPr>
          <w:rFonts w:ascii="Goudy Old Style" w:hAnsi="Goudy Old Style"/>
          <w:sz w:val="20"/>
          <w:szCs w:val="20"/>
        </w:rPr>
        <w:t>abu</w:t>
      </w:r>
      <w:proofErr w:type="spellEnd"/>
      <w:r>
        <w:rPr>
          <w:rFonts w:ascii="Goudy Old Style" w:hAnsi="Goudy Old Style"/>
          <w:sz w:val="20"/>
          <w:szCs w:val="20"/>
        </w:rPr>
        <w:t xml:space="preserve"> </w:t>
      </w:r>
      <w:proofErr w:type="spellStart"/>
      <w:r>
        <w:rPr>
          <w:rFonts w:ascii="Goudy Old Style" w:hAnsi="Goudy Old Style"/>
          <w:sz w:val="20"/>
          <w:szCs w:val="20"/>
        </w:rPr>
        <w:t>bakar</w:t>
      </w:r>
      <w:proofErr w:type="spellEnd"/>
      <w:r>
        <w:rPr>
          <w:rFonts w:ascii="Goudy Old Style" w:hAnsi="Goudy Old Style"/>
          <w:sz w:val="20"/>
          <w:szCs w:val="20"/>
        </w:rPr>
        <w:t xml:space="preserve"> yang </w:t>
      </w:r>
      <w:proofErr w:type="spellStart"/>
      <w:r>
        <w:rPr>
          <w:rFonts w:ascii="Goudy Old Style" w:hAnsi="Goudy Old Style"/>
          <w:sz w:val="20"/>
          <w:szCs w:val="20"/>
        </w:rPr>
        <w:t>seharusnya</w:t>
      </w:r>
      <w:proofErr w:type="spellEnd"/>
      <w:r>
        <w:rPr>
          <w:rFonts w:ascii="Goudy Old Style" w:hAnsi="Goudy Old Style"/>
          <w:sz w:val="20"/>
          <w:szCs w:val="20"/>
        </w:rPr>
        <w:t xml:space="preserve"> </w:t>
      </w:r>
      <w:proofErr w:type="spellStart"/>
      <w:r>
        <w:rPr>
          <w:rFonts w:ascii="Goudy Old Style" w:hAnsi="Goudy Old Style"/>
          <w:sz w:val="20"/>
          <w:szCs w:val="20"/>
        </w:rPr>
        <w:t>diselesaikan</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dua</w:t>
      </w:r>
      <w:proofErr w:type="spellEnd"/>
      <w:r>
        <w:rPr>
          <w:rFonts w:ascii="Goudy Old Style" w:hAnsi="Goudy Old Style"/>
          <w:sz w:val="20"/>
          <w:szCs w:val="20"/>
        </w:rPr>
        <w:t xml:space="preserve"> </w:t>
      </w:r>
      <w:proofErr w:type="spellStart"/>
      <w:r>
        <w:rPr>
          <w:rFonts w:ascii="Goudy Old Style" w:hAnsi="Goudy Old Style"/>
          <w:sz w:val="20"/>
          <w:szCs w:val="20"/>
        </w:rPr>
        <w:t>pertemuan</w:t>
      </w:r>
      <w:proofErr w:type="spellEnd"/>
      <w:r>
        <w:rPr>
          <w:rFonts w:ascii="Goudy Old Style" w:hAnsi="Goudy Old Style"/>
          <w:sz w:val="20"/>
          <w:szCs w:val="20"/>
        </w:rPr>
        <w:t xml:space="preserve"> </w:t>
      </w:r>
      <w:proofErr w:type="spellStart"/>
      <w:r>
        <w:rPr>
          <w:rFonts w:ascii="Goudy Old Style" w:hAnsi="Goudy Old Style"/>
          <w:sz w:val="20"/>
          <w:szCs w:val="20"/>
        </w:rPr>
        <w:t>akan</w:t>
      </w:r>
      <w:proofErr w:type="spellEnd"/>
      <w:r>
        <w:rPr>
          <w:rFonts w:ascii="Goudy Old Style" w:hAnsi="Goudy Old Style"/>
          <w:sz w:val="20"/>
          <w:szCs w:val="20"/>
        </w:rPr>
        <w:t xml:space="preserve"> </w:t>
      </w:r>
      <w:proofErr w:type="spellStart"/>
      <w:r>
        <w:rPr>
          <w:rFonts w:ascii="Goudy Old Style" w:hAnsi="Goudy Old Style"/>
          <w:sz w:val="20"/>
          <w:szCs w:val="20"/>
        </w:rPr>
        <w:t>tetapi</w:t>
      </w:r>
      <w:proofErr w:type="spellEnd"/>
      <w:r>
        <w:rPr>
          <w:rFonts w:ascii="Goudy Old Style" w:hAnsi="Goudy Old Style"/>
          <w:sz w:val="20"/>
          <w:szCs w:val="20"/>
        </w:rPr>
        <w:t xml:space="preserve"> </w:t>
      </w:r>
      <w:proofErr w:type="spellStart"/>
      <w:r>
        <w:rPr>
          <w:rFonts w:ascii="Goudy Old Style" w:hAnsi="Goudy Old Style"/>
          <w:sz w:val="20"/>
          <w:szCs w:val="20"/>
        </w:rPr>
        <w:t>dengan</w:t>
      </w:r>
      <w:proofErr w:type="spellEnd"/>
      <w:r>
        <w:rPr>
          <w:rFonts w:ascii="Goudy Old Style" w:hAnsi="Goudy Old Style"/>
          <w:sz w:val="20"/>
          <w:szCs w:val="20"/>
        </w:rPr>
        <w:t xml:space="preserve"> </w:t>
      </w:r>
      <w:proofErr w:type="spellStart"/>
      <w:r>
        <w:rPr>
          <w:rFonts w:ascii="Goudy Old Style" w:hAnsi="Goudy Old Style"/>
          <w:sz w:val="20"/>
          <w:szCs w:val="20"/>
        </w:rPr>
        <w:t>munggunakan</w:t>
      </w:r>
      <w:proofErr w:type="spellEnd"/>
      <w:r>
        <w:rPr>
          <w:rFonts w:ascii="Goudy Old Style" w:hAnsi="Goudy Old Style"/>
          <w:sz w:val="20"/>
          <w:szCs w:val="20"/>
        </w:rPr>
        <w:t xml:space="preserve"> media audio visual </w:t>
      </w:r>
      <w:proofErr w:type="spellStart"/>
      <w:r>
        <w:rPr>
          <w:rFonts w:ascii="Goudy Old Style" w:hAnsi="Goudy Old Style"/>
          <w:sz w:val="20"/>
          <w:szCs w:val="20"/>
        </w:rPr>
        <w:t>ini</w:t>
      </w:r>
      <w:proofErr w:type="spellEnd"/>
      <w:r>
        <w:rPr>
          <w:rFonts w:ascii="Goudy Old Style" w:hAnsi="Goudy Old Style"/>
          <w:sz w:val="20"/>
          <w:szCs w:val="20"/>
        </w:rPr>
        <w:t xml:space="preserve"> </w:t>
      </w:r>
      <w:proofErr w:type="spellStart"/>
      <w:r>
        <w:rPr>
          <w:rFonts w:ascii="Goudy Old Style" w:hAnsi="Goudy Old Style"/>
          <w:sz w:val="20"/>
          <w:szCs w:val="20"/>
        </w:rPr>
        <w:t>hanya</w:t>
      </w:r>
      <w:proofErr w:type="spellEnd"/>
      <w:r>
        <w:rPr>
          <w:rFonts w:ascii="Goudy Old Style" w:hAnsi="Goudy Old Style"/>
          <w:sz w:val="20"/>
          <w:szCs w:val="20"/>
        </w:rPr>
        <w:t xml:space="preserve"> </w:t>
      </w:r>
      <w:proofErr w:type="spellStart"/>
      <w:r>
        <w:rPr>
          <w:rFonts w:ascii="Goudy Old Style" w:hAnsi="Goudy Old Style"/>
          <w:sz w:val="20"/>
          <w:szCs w:val="20"/>
        </w:rPr>
        <w:t>dengan</w:t>
      </w:r>
      <w:proofErr w:type="spellEnd"/>
      <w:r>
        <w:rPr>
          <w:rFonts w:ascii="Goudy Old Style" w:hAnsi="Goudy Old Style"/>
          <w:sz w:val="20"/>
          <w:szCs w:val="20"/>
        </w:rPr>
        <w:t xml:space="preserve"> </w:t>
      </w:r>
      <w:proofErr w:type="spellStart"/>
      <w:r>
        <w:rPr>
          <w:rFonts w:ascii="Goudy Old Style" w:hAnsi="Goudy Old Style"/>
          <w:sz w:val="20"/>
          <w:szCs w:val="20"/>
        </w:rPr>
        <w:t>sekali</w:t>
      </w:r>
      <w:proofErr w:type="spellEnd"/>
      <w:r>
        <w:rPr>
          <w:rFonts w:ascii="Goudy Old Style" w:hAnsi="Goudy Old Style"/>
          <w:sz w:val="20"/>
          <w:szCs w:val="20"/>
        </w:rPr>
        <w:t xml:space="preserve"> </w:t>
      </w:r>
      <w:proofErr w:type="spellStart"/>
      <w:r>
        <w:rPr>
          <w:rFonts w:ascii="Goudy Old Style" w:hAnsi="Goudy Old Style"/>
          <w:sz w:val="20"/>
          <w:szCs w:val="20"/>
        </w:rPr>
        <w:t>pertemuan</w:t>
      </w:r>
      <w:proofErr w:type="spellEnd"/>
      <w:r>
        <w:rPr>
          <w:rFonts w:ascii="Goudy Old Style" w:hAnsi="Goudy Old Style"/>
          <w:sz w:val="20"/>
          <w:szCs w:val="20"/>
        </w:rPr>
        <w:t xml:space="preserve"> </w:t>
      </w:r>
      <w:proofErr w:type="spellStart"/>
      <w:r>
        <w:rPr>
          <w:rFonts w:ascii="Goudy Old Style" w:hAnsi="Goudy Old Style"/>
          <w:sz w:val="20"/>
          <w:szCs w:val="20"/>
        </w:rPr>
        <w:t>saja</w:t>
      </w:r>
      <w:proofErr w:type="spellEnd"/>
      <w:r>
        <w:rPr>
          <w:rFonts w:ascii="Goudy Old Style" w:hAnsi="Goudy Old Style"/>
          <w:sz w:val="20"/>
          <w:szCs w:val="20"/>
        </w:rPr>
        <w:t xml:space="preserve"> </w:t>
      </w:r>
      <w:proofErr w:type="spellStart"/>
      <w:r>
        <w:rPr>
          <w:rFonts w:ascii="Goudy Old Style" w:hAnsi="Goudy Old Style"/>
          <w:sz w:val="20"/>
          <w:szCs w:val="20"/>
        </w:rPr>
        <w:t>sudah</w:t>
      </w:r>
      <w:proofErr w:type="spellEnd"/>
      <w:r>
        <w:rPr>
          <w:rFonts w:ascii="Goudy Old Style" w:hAnsi="Goudy Old Style"/>
          <w:sz w:val="20"/>
          <w:szCs w:val="20"/>
        </w:rPr>
        <w:t xml:space="preserve"> </w:t>
      </w:r>
      <w:proofErr w:type="spellStart"/>
      <w:r>
        <w:rPr>
          <w:rFonts w:ascii="Goudy Old Style" w:hAnsi="Goudy Old Style"/>
          <w:sz w:val="20"/>
          <w:szCs w:val="20"/>
        </w:rPr>
        <w:t>cukup</w:t>
      </w:r>
      <w:proofErr w:type="spellEnd"/>
      <w:r>
        <w:rPr>
          <w:rFonts w:ascii="Goudy Old Style" w:hAnsi="Goudy Old Style"/>
          <w:sz w:val="20"/>
          <w:szCs w:val="20"/>
        </w:rPr>
        <w:t xml:space="preserve">. Dan media audio visual </w:t>
      </w:r>
      <w:proofErr w:type="spellStart"/>
      <w:r>
        <w:rPr>
          <w:rFonts w:ascii="Goudy Old Style" w:hAnsi="Goudy Old Style"/>
          <w:sz w:val="20"/>
          <w:szCs w:val="20"/>
        </w:rPr>
        <w:t>ini</w:t>
      </w:r>
      <w:proofErr w:type="spellEnd"/>
      <w:r>
        <w:rPr>
          <w:rFonts w:ascii="Goudy Old Style" w:hAnsi="Goudy Old Style"/>
          <w:sz w:val="20"/>
          <w:szCs w:val="20"/>
        </w:rPr>
        <w:t xml:space="preserve"> </w:t>
      </w:r>
      <w:proofErr w:type="spellStart"/>
      <w:r>
        <w:rPr>
          <w:rFonts w:ascii="Goudy Old Style" w:hAnsi="Goudy Old Style"/>
          <w:sz w:val="20"/>
          <w:szCs w:val="20"/>
        </w:rPr>
        <w:t>tidak</w:t>
      </w:r>
      <w:proofErr w:type="spellEnd"/>
      <w:r>
        <w:rPr>
          <w:rFonts w:ascii="Goudy Old Style" w:hAnsi="Goudy Old Style"/>
          <w:sz w:val="20"/>
          <w:szCs w:val="20"/>
        </w:rPr>
        <w:t xml:space="preserve"> </w:t>
      </w:r>
      <w:proofErr w:type="spellStart"/>
      <w:r>
        <w:rPr>
          <w:rFonts w:ascii="Goudy Old Style" w:hAnsi="Goudy Old Style"/>
          <w:sz w:val="20"/>
          <w:szCs w:val="20"/>
        </w:rPr>
        <w:t>hanya</w:t>
      </w:r>
      <w:proofErr w:type="spellEnd"/>
      <w:r>
        <w:rPr>
          <w:rFonts w:ascii="Goudy Old Style" w:hAnsi="Goudy Old Style"/>
          <w:sz w:val="20"/>
          <w:szCs w:val="20"/>
        </w:rPr>
        <w:t xml:space="preserve"> </w:t>
      </w:r>
      <w:proofErr w:type="spellStart"/>
      <w:r>
        <w:rPr>
          <w:rFonts w:ascii="Goudy Old Style" w:hAnsi="Goudy Old Style"/>
          <w:sz w:val="20"/>
          <w:szCs w:val="20"/>
        </w:rPr>
        <w:t>dapat</w:t>
      </w:r>
      <w:proofErr w:type="spellEnd"/>
      <w:r>
        <w:rPr>
          <w:rFonts w:ascii="Goudy Old Style" w:hAnsi="Goudy Old Style"/>
          <w:sz w:val="20"/>
          <w:szCs w:val="20"/>
        </w:rPr>
        <w:t xml:space="preserve"> </w:t>
      </w:r>
      <w:proofErr w:type="spellStart"/>
      <w:r>
        <w:rPr>
          <w:rFonts w:ascii="Goudy Old Style" w:hAnsi="Goudy Old Style"/>
          <w:sz w:val="20"/>
          <w:szCs w:val="20"/>
        </w:rPr>
        <w:t>diterapkan</w:t>
      </w:r>
      <w:proofErr w:type="spellEnd"/>
      <w:r>
        <w:rPr>
          <w:rFonts w:ascii="Goudy Old Style" w:hAnsi="Goudy Old Style"/>
          <w:sz w:val="20"/>
          <w:szCs w:val="20"/>
        </w:rPr>
        <w:t xml:space="preserve"> di </w:t>
      </w:r>
      <w:proofErr w:type="spellStart"/>
      <w:r>
        <w:rPr>
          <w:rFonts w:ascii="Goudy Old Style" w:hAnsi="Goudy Old Style"/>
          <w:sz w:val="20"/>
          <w:szCs w:val="20"/>
        </w:rPr>
        <w:t>mata</w:t>
      </w:r>
      <w:proofErr w:type="spellEnd"/>
      <w:r>
        <w:rPr>
          <w:rFonts w:ascii="Goudy Old Style" w:hAnsi="Goudy Old Style"/>
          <w:sz w:val="20"/>
          <w:szCs w:val="20"/>
        </w:rPr>
        <w:t xml:space="preserve"> </w:t>
      </w:r>
      <w:proofErr w:type="spellStart"/>
      <w:r>
        <w:rPr>
          <w:rFonts w:ascii="Goudy Old Style" w:hAnsi="Goudy Old Style"/>
          <w:sz w:val="20"/>
          <w:szCs w:val="20"/>
        </w:rPr>
        <w:t>pelajaran</w:t>
      </w:r>
      <w:proofErr w:type="spellEnd"/>
      <w:r>
        <w:rPr>
          <w:rFonts w:ascii="Goudy Old Style" w:hAnsi="Goudy Old Style"/>
          <w:sz w:val="20"/>
          <w:szCs w:val="20"/>
        </w:rPr>
        <w:t xml:space="preserve"> </w:t>
      </w:r>
      <w:proofErr w:type="spellStart"/>
      <w:r>
        <w:rPr>
          <w:rFonts w:ascii="Goudy Old Style" w:hAnsi="Goudy Old Style"/>
          <w:sz w:val="20"/>
          <w:szCs w:val="20"/>
        </w:rPr>
        <w:t>bertema</w:t>
      </w:r>
      <w:proofErr w:type="spellEnd"/>
      <w:r>
        <w:rPr>
          <w:rFonts w:ascii="Goudy Old Style" w:hAnsi="Goudy Old Style"/>
          <w:sz w:val="20"/>
          <w:szCs w:val="20"/>
        </w:rPr>
        <w:t xml:space="preserve"> </w:t>
      </w:r>
      <w:proofErr w:type="spellStart"/>
      <w:r>
        <w:rPr>
          <w:rFonts w:ascii="Goudy Old Style" w:hAnsi="Goudy Old Style"/>
          <w:sz w:val="20"/>
          <w:szCs w:val="20"/>
        </w:rPr>
        <w:t>sejarah</w:t>
      </w:r>
      <w:proofErr w:type="spellEnd"/>
      <w:r>
        <w:rPr>
          <w:rFonts w:ascii="Goudy Old Style" w:hAnsi="Goudy Old Style"/>
          <w:sz w:val="20"/>
          <w:szCs w:val="20"/>
        </w:rPr>
        <w:t xml:space="preserve"> </w:t>
      </w:r>
      <w:proofErr w:type="spellStart"/>
      <w:r>
        <w:rPr>
          <w:rFonts w:ascii="Goudy Old Style" w:hAnsi="Goudy Old Style"/>
          <w:sz w:val="20"/>
          <w:szCs w:val="20"/>
        </w:rPr>
        <w:t>saja</w:t>
      </w:r>
      <w:proofErr w:type="spellEnd"/>
      <w:r>
        <w:rPr>
          <w:rFonts w:ascii="Goudy Old Style" w:hAnsi="Goudy Old Style"/>
          <w:sz w:val="20"/>
          <w:szCs w:val="20"/>
        </w:rPr>
        <w:t xml:space="preserve"> </w:t>
      </w:r>
      <w:proofErr w:type="spellStart"/>
      <w:r>
        <w:rPr>
          <w:rFonts w:ascii="Goudy Old Style" w:hAnsi="Goudy Old Style"/>
          <w:sz w:val="20"/>
          <w:szCs w:val="20"/>
        </w:rPr>
        <w:t>akan</w:t>
      </w:r>
      <w:proofErr w:type="spellEnd"/>
      <w:r>
        <w:rPr>
          <w:rFonts w:ascii="Goudy Old Style" w:hAnsi="Goudy Old Style"/>
          <w:sz w:val="20"/>
          <w:szCs w:val="20"/>
        </w:rPr>
        <w:t xml:space="preserve"> </w:t>
      </w:r>
      <w:proofErr w:type="spellStart"/>
      <w:r>
        <w:rPr>
          <w:rFonts w:ascii="Goudy Old Style" w:hAnsi="Goudy Old Style"/>
          <w:sz w:val="20"/>
          <w:szCs w:val="20"/>
        </w:rPr>
        <w:t>tetapi</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berbagai</w:t>
      </w:r>
      <w:proofErr w:type="spellEnd"/>
      <w:r>
        <w:rPr>
          <w:rFonts w:ascii="Goudy Old Style" w:hAnsi="Goudy Old Style"/>
          <w:sz w:val="20"/>
          <w:szCs w:val="20"/>
        </w:rPr>
        <w:t xml:space="preserve"> </w:t>
      </w:r>
      <w:proofErr w:type="spellStart"/>
      <w:r>
        <w:rPr>
          <w:rFonts w:ascii="Goudy Old Style" w:hAnsi="Goudy Old Style"/>
          <w:sz w:val="20"/>
          <w:szCs w:val="20"/>
        </w:rPr>
        <w:t>mata</w:t>
      </w:r>
      <w:proofErr w:type="spellEnd"/>
      <w:r>
        <w:rPr>
          <w:rFonts w:ascii="Goudy Old Style" w:hAnsi="Goudy Old Style"/>
          <w:sz w:val="20"/>
          <w:szCs w:val="20"/>
        </w:rPr>
        <w:t xml:space="preserve"> </w:t>
      </w:r>
      <w:proofErr w:type="spellStart"/>
      <w:r>
        <w:rPr>
          <w:rFonts w:ascii="Goudy Old Style" w:hAnsi="Goudy Old Style"/>
          <w:sz w:val="20"/>
          <w:szCs w:val="20"/>
        </w:rPr>
        <w:t>pelajaran</w:t>
      </w:r>
      <w:proofErr w:type="spellEnd"/>
      <w:r>
        <w:rPr>
          <w:rFonts w:ascii="Goudy Old Style" w:hAnsi="Goudy Old Style"/>
          <w:sz w:val="20"/>
          <w:szCs w:val="20"/>
        </w:rPr>
        <w:t xml:space="preserve"> </w:t>
      </w:r>
      <w:proofErr w:type="spellStart"/>
      <w:r>
        <w:rPr>
          <w:rFonts w:ascii="Goudy Old Style" w:hAnsi="Goudy Old Style"/>
          <w:sz w:val="20"/>
          <w:szCs w:val="20"/>
        </w:rPr>
        <w:t>seperti</w:t>
      </w:r>
      <w:proofErr w:type="spellEnd"/>
      <w:r>
        <w:rPr>
          <w:rFonts w:ascii="Goudy Old Style" w:hAnsi="Goudy Old Style"/>
          <w:sz w:val="20"/>
          <w:szCs w:val="20"/>
        </w:rPr>
        <w:t xml:space="preserve"> </w:t>
      </w:r>
      <w:proofErr w:type="spellStart"/>
      <w:r>
        <w:rPr>
          <w:rFonts w:ascii="Goudy Old Style" w:hAnsi="Goudy Old Style"/>
          <w:sz w:val="20"/>
          <w:szCs w:val="20"/>
        </w:rPr>
        <w:t>fiqih</w:t>
      </w:r>
      <w:proofErr w:type="spellEnd"/>
      <w:r>
        <w:rPr>
          <w:rFonts w:ascii="Goudy Old Style" w:hAnsi="Goudy Old Style"/>
          <w:sz w:val="20"/>
          <w:szCs w:val="20"/>
        </w:rPr>
        <w:t xml:space="preserve">, </w:t>
      </w:r>
      <w:proofErr w:type="spellStart"/>
      <w:r>
        <w:rPr>
          <w:rFonts w:ascii="Goudy Old Style" w:hAnsi="Goudy Old Style"/>
          <w:sz w:val="20"/>
          <w:szCs w:val="20"/>
        </w:rPr>
        <w:t>akidah</w:t>
      </w:r>
      <w:proofErr w:type="spellEnd"/>
      <w:r>
        <w:rPr>
          <w:rFonts w:ascii="Goudy Old Style" w:hAnsi="Goudy Old Style"/>
          <w:sz w:val="20"/>
          <w:szCs w:val="20"/>
        </w:rPr>
        <w:t xml:space="preserve"> </w:t>
      </w:r>
      <w:proofErr w:type="spellStart"/>
      <w:r>
        <w:rPr>
          <w:rFonts w:ascii="Goudy Old Style" w:hAnsi="Goudy Old Style"/>
          <w:sz w:val="20"/>
          <w:szCs w:val="20"/>
        </w:rPr>
        <w:t>akhklaq</w:t>
      </w:r>
      <w:proofErr w:type="spellEnd"/>
      <w:r>
        <w:rPr>
          <w:rFonts w:ascii="Goudy Old Style" w:hAnsi="Goudy Old Style"/>
          <w:sz w:val="20"/>
          <w:szCs w:val="20"/>
        </w:rPr>
        <w:t xml:space="preserve">, </w:t>
      </w:r>
      <w:proofErr w:type="spellStart"/>
      <w:r>
        <w:rPr>
          <w:rFonts w:ascii="Goudy Old Style" w:hAnsi="Goudy Old Style"/>
          <w:sz w:val="20"/>
          <w:szCs w:val="20"/>
        </w:rPr>
        <w:t>alquran</w:t>
      </w:r>
      <w:proofErr w:type="spellEnd"/>
      <w:r>
        <w:rPr>
          <w:rFonts w:ascii="Goudy Old Style" w:hAnsi="Goudy Old Style"/>
          <w:sz w:val="20"/>
          <w:szCs w:val="20"/>
        </w:rPr>
        <w:t xml:space="preserve"> dan </w:t>
      </w:r>
      <w:proofErr w:type="spellStart"/>
      <w:r>
        <w:rPr>
          <w:rFonts w:ascii="Goudy Old Style" w:hAnsi="Goudy Old Style"/>
          <w:sz w:val="20"/>
          <w:szCs w:val="20"/>
        </w:rPr>
        <w:t>hadist</w:t>
      </w:r>
      <w:proofErr w:type="spellEnd"/>
      <w:r>
        <w:rPr>
          <w:rFonts w:ascii="Goudy Old Style" w:hAnsi="Goudy Old Style"/>
          <w:sz w:val="20"/>
          <w:szCs w:val="20"/>
        </w:rPr>
        <w:t xml:space="preserve"> pun </w:t>
      </w:r>
      <w:proofErr w:type="spellStart"/>
      <w:r>
        <w:rPr>
          <w:rFonts w:ascii="Goudy Old Style" w:hAnsi="Goudy Old Style"/>
          <w:sz w:val="20"/>
          <w:szCs w:val="20"/>
        </w:rPr>
        <w:t>bisa</w:t>
      </w:r>
      <w:proofErr w:type="spellEnd"/>
      <w:r>
        <w:rPr>
          <w:rFonts w:ascii="Goudy Old Style" w:hAnsi="Goudy Old Style"/>
          <w:sz w:val="20"/>
          <w:szCs w:val="20"/>
        </w:rPr>
        <w:t xml:space="preserve"> </w:t>
      </w:r>
      <w:proofErr w:type="spellStart"/>
      <w:r>
        <w:rPr>
          <w:rFonts w:ascii="Goudy Old Style" w:hAnsi="Goudy Old Style"/>
          <w:sz w:val="20"/>
          <w:szCs w:val="20"/>
        </w:rPr>
        <w:t>menggunakan</w:t>
      </w:r>
      <w:proofErr w:type="spellEnd"/>
      <w:r>
        <w:rPr>
          <w:rFonts w:ascii="Goudy Old Style" w:hAnsi="Goudy Old Style"/>
          <w:sz w:val="20"/>
          <w:szCs w:val="20"/>
        </w:rPr>
        <w:t xml:space="preserve"> media audio visual </w:t>
      </w:r>
      <w:proofErr w:type="spellStart"/>
      <w:r>
        <w:rPr>
          <w:rFonts w:ascii="Goudy Old Style" w:hAnsi="Goudy Old Style"/>
          <w:sz w:val="20"/>
          <w:szCs w:val="20"/>
        </w:rPr>
        <w:t>ini</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penerapan</w:t>
      </w:r>
      <w:proofErr w:type="spellEnd"/>
      <w:r>
        <w:rPr>
          <w:rFonts w:ascii="Goudy Old Style" w:hAnsi="Goudy Old Style"/>
          <w:sz w:val="20"/>
          <w:szCs w:val="20"/>
        </w:rPr>
        <w:t xml:space="preserve"> </w:t>
      </w:r>
      <w:proofErr w:type="spellStart"/>
      <w:r>
        <w:rPr>
          <w:rFonts w:ascii="Goudy Old Style" w:hAnsi="Goudy Old Style"/>
          <w:sz w:val="20"/>
          <w:szCs w:val="20"/>
        </w:rPr>
        <w:t>pembelajaran</w:t>
      </w:r>
      <w:proofErr w:type="spellEnd"/>
      <w:r>
        <w:rPr>
          <w:rFonts w:ascii="Goudy Old Style" w:hAnsi="Goudy Old Style"/>
          <w:sz w:val="20"/>
          <w:szCs w:val="20"/>
        </w:rPr>
        <w:t xml:space="preserve"> PAI pun </w:t>
      </w:r>
      <w:proofErr w:type="spellStart"/>
      <w:r>
        <w:rPr>
          <w:rFonts w:ascii="Goudy Old Style" w:hAnsi="Goudy Old Style"/>
          <w:sz w:val="20"/>
          <w:szCs w:val="20"/>
        </w:rPr>
        <w:t>tentu</w:t>
      </w:r>
      <w:proofErr w:type="spellEnd"/>
      <w:r>
        <w:rPr>
          <w:rFonts w:ascii="Goudy Old Style" w:hAnsi="Goudy Old Style"/>
          <w:sz w:val="20"/>
          <w:szCs w:val="20"/>
        </w:rPr>
        <w:t xml:space="preserve"> </w:t>
      </w:r>
      <w:proofErr w:type="spellStart"/>
      <w:r>
        <w:rPr>
          <w:rFonts w:ascii="Goudy Old Style" w:hAnsi="Goudy Old Style"/>
          <w:sz w:val="20"/>
          <w:szCs w:val="20"/>
        </w:rPr>
        <w:t>saja</w:t>
      </w:r>
      <w:proofErr w:type="spellEnd"/>
      <w:r>
        <w:rPr>
          <w:rFonts w:ascii="Goudy Old Style" w:hAnsi="Goudy Old Style"/>
          <w:sz w:val="20"/>
          <w:szCs w:val="20"/>
        </w:rPr>
        <w:t xml:space="preserve"> media audio visual </w:t>
      </w:r>
      <w:proofErr w:type="spellStart"/>
      <w:r>
        <w:rPr>
          <w:rFonts w:ascii="Goudy Old Style" w:hAnsi="Goudy Old Style"/>
          <w:sz w:val="20"/>
          <w:szCs w:val="20"/>
        </w:rPr>
        <w:t>ini</w:t>
      </w:r>
      <w:proofErr w:type="spellEnd"/>
      <w:r>
        <w:rPr>
          <w:rFonts w:ascii="Goudy Old Style" w:hAnsi="Goudy Old Style"/>
          <w:sz w:val="20"/>
          <w:szCs w:val="20"/>
        </w:rPr>
        <w:t xml:space="preserve"> </w:t>
      </w:r>
      <w:proofErr w:type="spellStart"/>
      <w:r>
        <w:rPr>
          <w:rFonts w:ascii="Goudy Old Style" w:hAnsi="Goudy Old Style"/>
          <w:sz w:val="20"/>
          <w:szCs w:val="20"/>
        </w:rPr>
        <w:t>sanngat</w:t>
      </w:r>
      <w:proofErr w:type="spellEnd"/>
      <w:r>
        <w:rPr>
          <w:rFonts w:ascii="Goudy Old Style" w:hAnsi="Goudy Old Style"/>
          <w:sz w:val="20"/>
          <w:szCs w:val="20"/>
        </w:rPr>
        <w:t xml:space="preserve"> </w:t>
      </w:r>
      <w:proofErr w:type="spellStart"/>
      <w:r>
        <w:rPr>
          <w:rFonts w:ascii="Goudy Old Style" w:hAnsi="Goudy Old Style"/>
          <w:sz w:val="20"/>
          <w:szCs w:val="20"/>
        </w:rPr>
        <w:t>lah</w:t>
      </w:r>
      <w:proofErr w:type="spellEnd"/>
      <w:r>
        <w:rPr>
          <w:rFonts w:ascii="Goudy Old Style" w:hAnsi="Goudy Old Style"/>
          <w:sz w:val="20"/>
          <w:szCs w:val="20"/>
        </w:rPr>
        <w:t xml:space="preserve"> </w:t>
      </w:r>
      <w:proofErr w:type="spellStart"/>
      <w:r>
        <w:rPr>
          <w:rFonts w:ascii="Goudy Old Style" w:hAnsi="Goudy Old Style"/>
          <w:sz w:val="20"/>
          <w:szCs w:val="20"/>
        </w:rPr>
        <w:t>cocok</w:t>
      </w:r>
      <w:proofErr w:type="spellEnd"/>
      <w:r>
        <w:rPr>
          <w:rFonts w:ascii="Goudy Old Style" w:hAnsi="Goudy Old Style"/>
          <w:sz w:val="20"/>
          <w:szCs w:val="20"/>
        </w:rPr>
        <w:t xml:space="preserve"> demi </w:t>
      </w:r>
      <w:proofErr w:type="spellStart"/>
      <w:r>
        <w:rPr>
          <w:rFonts w:ascii="Goudy Old Style" w:hAnsi="Goudy Old Style"/>
          <w:sz w:val="20"/>
          <w:szCs w:val="20"/>
        </w:rPr>
        <w:t>meningkatkan</w:t>
      </w:r>
      <w:proofErr w:type="spellEnd"/>
      <w:r>
        <w:rPr>
          <w:rFonts w:ascii="Goudy Old Style" w:hAnsi="Goudy Old Style"/>
          <w:sz w:val="20"/>
          <w:szCs w:val="20"/>
        </w:rPr>
        <w:t xml:space="preserve"> </w:t>
      </w:r>
      <w:proofErr w:type="spellStart"/>
      <w:r>
        <w:rPr>
          <w:rFonts w:ascii="Goudy Old Style" w:hAnsi="Goudy Old Style"/>
          <w:sz w:val="20"/>
          <w:szCs w:val="20"/>
        </w:rPr>
        <w:t>mutu</w:t>
      </w:r>
      <w:proofErr w:type="spellEnd"/>
      <w:r>
        <w:rPr>
          <w:rFonts w:ascii="Goudy Old Style" w:hAnsi="Goudy Old Style"/>
          <w:sz w:val="20"/>
          <w:szCs w:val="20"/>
        </w:rPr>
        <w:t xml:space="preserve"> </w:t>
      </w:r>
      <w:proofErr w:type="spellStart"/>
      <w:r>
        <w:rPr>
          <w:rFonts w:ascii="Goudy Old Style" w:hAnsi="Goudy Old Style"/>
          <w:sz w:val="20"/>
          <w:szCs w:val="20"/>
        </w:rPr>
        <w:t>belajar</w:t>
      </w:r>
      <w:proofErr w:type="spellEnd"/>
      <w:r>
        <w:rPr>
          <w:rFonts w:ascii="Goudy Old Style" w:hAnsi="Goudy Old Style"/>
          <w:sz w:val="20"/>
          <w:szCs w:val="20"/>
        </w:rPr>
        <w:t xml:space="preserve">, </w:t>
      </w:r>
      <w:proofErr w:type="spellStart"/>
      <w:r>
        <w:rPr>
          <w:rFonts w:ascii="Goudy Old Style" w:hAnsi="Goudy Old Style"/>
          <w:sz w:val="20"/>
          <w:szCs w:val="20"/>
        </w:rPr>
        <w:t>daya</w:t>
      </w:r>
      <w:proofErr w:type="spellEnd"/>
      <w:r>
        <w:rPr>
          <w:rFonts w:ascii="Goudy Old Style" w:hAnsi="Goudy Old Style"/>
          <w:sz w:val="20"/>
          <w:szCs w:val="20"/>
        </w:rPr>
        <w:t xml:space="preserve"> internal </w:t>
      </w:r>
      <w:proofErr w:type="spellStart"/>
      <w:r>
        <w:rPr>
          <w:rFonts w:ascii="Goudy Old Style" w:hAnsi="Goudy Old Style"/>
          <w:sz w:val="20"/>
          <w:szCs w:val="20"/>
        </w:rPr>
        <w:t>siswa</w:t>
      </w:r>
      <w:proofErr w:type="spellEnd"/>
      <w:r>
        <w:rPr>
          <w:rFonts w:ascii="Goudy Old Style" w:hAnsi="Goudy Old Style"/>
          <w:sz w:val="20"/>
          <w:szCs w:val="20"/>
        </w:rPr>
        <w:t xml:space="preserve">, dan </w:t>
      </w:r>
      <w:proofErr w:type="spellStart"/>
      <w:r>
        <w:rPr>
          <w:rFonts w:ascii="Goudy Old Style" w:hAnsi="Goudy Old Style"/>
          <w:sz w:val="20"/>
          <w:szCs w:val="20"/>
        </w:rPr>
        <w:t>memuaskan</w:t>
      </w:r>
      <w:proofErr w:type="spellEnd"/>
      <w:r>
        <w:rPr>
          <w:rFonts w:ascii="Goudy Old Style" w:hAnsi="Goudy Old Style"/>
          <w:sz w:val="20"/>
          <w:szCs w:val="20"/>
        </w:rPr>
        <w:t xml:space="preserve"> </w:t>
      </w:r>
      <w:proofErr w:type="spellStart"/>
      <w:r>
        <w:rPr>
          <w:rFonts w:ascii="Goudy Old Style" w:hAnsi="Goudy Old Style"/>
          <w:sz w:val="20"/>
          <w:szCs w:val="20"/>
        </w:rPr>
        <w:t>hasil</w:t>
      </w:r>
      <w:proofErr w:type="spellEnd"/>
      <w:r>
        <w:rPr>
          <w:rFonts w:ascii="Goudy Old Style" w:hAnsi="Goudy Old Style"/>
          <w:sz w:val="20"/>
          <w:szCs w:val="20"/>
        </w:rPr>
        <w:t xml:space="preserve"> </w:t>
      </w:r>
      <w:proofErr w:type="spellStart"/>
      <w:r>
        <w:rPr>
          <w:rFonts w:ascii="Goudy Old Style" w:hAnsi="Goudy Old Style"/>
          <w:sz w:val="20"/>
          <w:szCs w:val="20"/>
        </w:rPr>
        <w:t>pembelajaran</w:t>
      </w:r>
      <w:proofErr w:type="spellEnd"/>
      <w:r>
        <w:rPr>
          <w:rFonts w:ascii="Goudy Old Style" w:hAnsi="Goudy Old Style"/>
          <w:sz w:val="20"/>
          <w:szCs w:val="20"/>
        </w:rPr>
        <w:t>.</w:t>
      </w:r>
    </w:p>
    <w:p w14:paraId="63B01D60" w14:textId="77777777" w:rsidR="001218D3" w:rsidRPr="00730C29" w:rsidRDefault="00E70EE3" w:rsidP="00131344">
      <w:pPr>
        <w:pStyle w:val="IEEEHeading1"/>
        <w:numPr>
          <w:ilvl w:val="0"/>
          <w:numId w:val="0"/>
        </w:numPr>
        <w:rPr>
          <w:rFonts w:ascii="Goudy Old Style" w:hAnsi="Goudy Old Style"/>
          <w:b/>
          <w:szCs w:val="20"/>
          <w:lang w:val="id-ID"/>
        </w:rPr>
      </w:pPr>
      <w:r w:rsidRPr="00730C29">
        <w:rPr>
          <w:rFonts w:ascii="Goudy Old Style" w:hAnsi="Goudy Old Style"/>
          <w:b/>
          <w:iCs/>
          <w:szCs w:val="20"/>
          <w:lang w:val="id-ID"/>
        </w:rPr>
        <w:t>METODE</w:t>
      </w:r>
    </w:p>
    <w:p w14:paraId="417B5692" w14:textId="0B00EB47" w:rsidR="003C76D0" w:rsidRPr="003C76D0" w:rsidRDefault="003C76D0" w:rsidP="00E115EC">
      <w:pPr>
        <w:spacing w:before="240" w:line="276" w:lineRule="auto"/>
        <w:ind w:firstLine="720"/>
        <w:jc w:val="both"/>
        <w:rPr>
          <w:rFonts w:ascii="Goudy Old Style" w:hAnsi="Goudy Old Style"/>
          <w:sz w:val="20"/>
          <w:szCs w:val="20"/>
          <w:lang w:val="en-US"/>
        </w:rPr>
      </w:pPr>
      <w:proofErr w:type="spellStart"/>
      <w:r w:rsidRPr="003C76D0">
        <w:rPr>
          <w:rFonts w:ascii="Goudy Old Style" w:hAnsi="Goudy Old Style"/>
          <w:sz w:val="20"/>
          <w:szCs w:val="20"/>
          <w:lang w:val="en-US"/>
        </w:rPr>
        <w:t>Penelitian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ini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menggunakan</w:t>
      </w:r>
      <w:proofErr w:type="spellEnd"/>
      <w:r w:rsidRPr="003C76D0">
        <w:rPr>
          <w:rFonts w:ascii="Goudy Old Style" w:hAnsi="Goudy Old Style"/>
          <w:sz w:val="20"/>
          <w:szCs w:val="20"/>
          <w:lang w:val="en-US"/>
        </w:rPr>
        <w:t xml:space="preserve"> model </w:t>
      </w:r>
      <w:proofErr w:type="spellStart"/>
      <w:r w:rsidR="0051467D">
        <w:rPr>
          <w:rFonts w:ascii="Goudy Old Style" w:hAnsi="Goudy Old Style"/>
          <w:sz w:val="20"/>
          <w:szCs w:val="20"/>
          <w:lang w:val="en-US"/>
        </w:rPr>
        <w:t>penelitian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lapangan</w:t>
      </w:r>
      <w:proofErr w:type="spellEnd"/>
      <w:r w:rsidRPr="003C76D0">
        <w:rPr>
          <w:rFonts w:ascii="Goudy Old Style" w:hAnsi="Goudy Old Style"/>
          <w:sz w:val="20"/>
          <w:szCs w:val="20"/>
          <w:lang w:val="en-US"/>
        </w:rPr>
        <w:t xml:space="preserve">, </w:t>
      </w:r>
      <w:proofErr w:type="spellStart"/>
      <w:r w:rsidR="0051467D">
        <w:rPr>
          <w:rFonts w:ascii="Goudy Old Style" w:hAnsi="Goudy Old Style"/>
          <w:sz w:val="20"/>
          <w:szCs w:val="20"/>
          <w:lang w:val="en-US"/>
        </w:rPr>
        <w:t>fokus</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pembahasannya</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adalah</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pemecahan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suatu</w:t>
      </w:r>
      <w:proofErr w:type="spellEnd"/>
      <w:r w:rsidR="0051467D">
        <w:rPr>
          <w:rFonts w:ascii="Goudy Old Style" w:hAnsi="Goudy Old Style"/>
          <w:sz w:val="20"/>
          <w:szCs w:val="20"/>
          <w:lang w:val="en-US"/>
        </w:rPr>
        <w:t xml:space="preserve"> </w:t>
      </w:r>
      <w:r w:rsidR="0051467D">
        <w:rPr>
          <w:rFonts w:ascii="Goudy Old Style" w:hAnsi="Goudy Old Style"/>
          <w:i/>
          <w:iCs/>
          <w:sz w:val="20"/>
          <w:szCs w:val="20"/>
          <w:lang w:val="en-US"/>
        </w:rPr>
        <w:t>problem</w:t>
      </w:r>
      <w:r w:rsidR="0051467D">
        <w:rPr>
          <w:rFonts w:ascii="Goudy Old Style" w:hAnsi="Goudy Old Style"/>
          <w:sz w:val="20"/>
          <w:szCs w:val="20"/>
          <w:lang w:val="en-US"/>
        </w:rPr>
        <w:t xml:space="preserve"> pada proses </w:t>
      </w:r>
      <w:proofErr w:type="spellStart"/>
      <w:r w:rsidR="0051467D">
        <w:rPr>
          <w:rFonts w:ascii="Goudy Old Style" w:hAnsi="Goudy Old Style"/>
          <w:sz w:val="20"/>
          <w:szCs w:val="20"/>
          <w:lang w:val="en-US"/>
        </w:rPr>
        <w:t>belajar</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mengajar</w:t>
      </w:r>
      <w:proofErr w:type="spellEnd"/>
      <w:r w:rsidR="0051467D">
        <w:rPr>
          <w:rFonts w:ascii="Goudy Old Style" w:hAnsi="Goudy Old Style"/>
          <w:sz w:val="20"/>
          <w:szCs w:val="20"/>
          <w:lang w:val="en-US"/>
        </w:rPr>
        <w:t xml:space="preserve"> di </w:t>
      </w:r>
      <w:proofErr w:type="spellStart"/>
      <w:r w:rsidR="0051467D">
        <w:rPr>
          <w:rFonts w:ascii="Goudy Old Style" w:hAnsi="Goudy Old Style"/>
          <w:sz w:val="20"/>
          <w:szCs w:val="20"/>
          <w:lang w:val="en-US"/>
        </w:rPr>
        <w:t>dalam</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kelas</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dimana</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dalam</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penelitiannya</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masuk</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ke</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dalam</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lingkungan</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subyektif</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penelitian</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mengintervensi</w:t>
      </w:r>
      <w:proofErr w:type="spellEnd"/>
      <w:r w:rsidR="000635A1">
        <w:rPr>
          <w:rFonts w:ascii="Goudy Old Style" w:hAnsi="Goudy Old Style"/>
          <w:sz w:val="20"/>
          <w:szCs w:val="20"/>
          <w:lang w:val="en-US"/>
        </w:rPr>
        <w:t xml:space="preserve"> juga </w:t>
      </w:r>
      <w:proofErr w:type="spellStart"/>
      <w:r w:rsidR="000635A1">
        <w:rPr>
          <w:rFonts w:ascii="Goudy Old Style" w:hAnsi="Goudy Old Style"/>
          <w:sz w:val="20"/>
          <w:szCs w:val="20"/>
          <w:lang w:val="en-US"/>
        </w:rPr>
        <w:t>mengamati</w:t>
      </w:r>
      <w:proofErr w:type="spellEnd"/>
      <w:r w:rsidR="000635A1">
        <w:rPr>
          <w:rFonts w:ascii="Goudy Old Style" w:hAnsi="Goudy Old Style"/>
          <w:sz w:val="20"/>
          <w:szCs w:val="20"/>
          <w:lang w:val="en-US"/>
        </w:rPr>
        <w:t xml:space="preserve"> </w:t>
      </w:r>
      <w:proofErr w:type="spellStart"/>
      <w:r w:rsidR="000635A1">
        <w:rPr>
          <w:rFonts w:ascii="Goudy Old Style" w:hAnsi="Goudy Old Style"/>
          <w:sz w:val="20"/>
          <w:szCs w:val="20"/>
          <w:lang w:val="en-US"/>
        </w:rPr>
        <w:t>kondisi</w:t>
      </w:r>
      <w:proofErr w:type="spellEnd"/>
      <w:r w:rsidR="000635A1">
        <w:rPr>
          <w:rFonts w:ascii="Goudy Old Style" w:hAnsi="Goudy Old Style"/>
          <w:sz w:val="20"/>
          <w:szCs w:val="20"/>
          <w:lang w:val="en-US"/>
        </w:rPr>
        <w:t xml:space="preserve"> yang </w:t>
      </w:r>
      <w:proofErr w:type="spellStart"/>
      <w:r w:rsidR="000635A1">
        <w:rPr>
          <w:rFonts w:ascii="Goudy Old Style" w:hAnsi="Goudy Old Style"/>
          <w:sz w:val="20"/>
          <w:szCs w:val="20"/>
          <w:lang w:val="en-US"/>
        </w:rPr>
        <w:t>terjadi</w:t>
      </w:r>
      <w:proofErr w:type="spellEnd"/>
      <w:r w:rsidR="000635A1">
        <w:rPr>
          <w:rFonts w:ascii="Goudy Old Style" w:hAnsi="Goudy Old Style"/>
          <w:sz w:val="20"/>
          <w:szCs w:val="20"/>
          <w:lang w:val="en-US"/>
        </w:rPr>
        <w:t xml:space="preserve">. (Tony </w:t>
      </w:r>
      <w:proofErr w:type="spellStart"/>
      <w:r w:rsidR="000635A1">
        <w:rPr>
          <w:rFonts w:ascii="Goudy Old Style" w:hAnsi="Goudy Old Style"/>
          <w:sz w:val="20"/>
          <w:szCs w:val="20"/>
          <w:lang w:val="en-US"/>
        </w:rPr>
        <w:t>Dwi</w:t>
      </w:r>
      <w:proofErr w:type="spellEnd"/>
      <w:r w:rsidR="000635A1">
        <w:rPr>
          <w:rFonts w:ascii="Goudy Old Style" w:hAnsi="Goudy Old Style"/>
          <w:sz w:val="20"/>
          <w:szCs w:val="20"/>
          <w:lang w:val="en-US"/>
        </w:rPr>
        <w:t xml:space="preserve"> Susanto, 2020) </w:t>
      </w:r>
      <w:r w:rsidRPr="003C76D0">
        <w:rPr>
          <w:rFonts w:ascii="Goudy Old Style" w:hAnsi="Goudy Old Style"/>
          <w:sz w:val="20"/>
          <w:szCs w:val="20"/>
          <w:lang w:val="en-US"/>
        </w:rPr>
        <w:t xml:space="preserve">Yang mana </w:t>
      </w:r>
      <w:proofErr w:type="spellStart"/>
      <w:r w:rsidRPr="003C76D0">
        <w:rPr>
          <w:rFonts w:ascii="Goudy Old Style" w:hAnsi="Goudy Old Style"/>
          <w:sz w:val="20"/>
          <w:szCs w:val="20"/>
          <w:lang w:val="en-US"/>
        </w:rPr>
        <w:t>penelitian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ini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masuk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penelitian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deskriptif</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karena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memberi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gambaran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bagaimana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suatu</w:t>
      </w:r>
      <w:proofErr w:type="spellEnd"/>
      <w:r w:rsidRPr="003C76D0">
        <w:rPr>
          <w:rFonts w:ascii="Goudy Old Style" w:hAnsi="Goudy Old Style"/>
          <w:sz w:val="20"/>
          <w:szCs w:val="20"/>
          <w:lang w:val="en-US"/>
        </w:rPr>
        <w:t xml:space="preserve"> </w:t>
      </w:r>
      <w:proofErr w:type="spellStart"/>
      <w:r w:rsidR="00445658">
        <w:rPr>
          <w:rFonts w:ascii="Goudy Old Style" w:hAnsi="Goudy Old Style"/>
          <w:sz w:val="20"/>
          <w:szCs w:val="20"/>
          <w:lang w:val="en-US"/>
        </w:rPr>
        <w:t>t</w:t>
      </w:r>
      <w:r w:rsidRPr="003C76D0">
        <w:rPr>
          <w:rFonts w:ascii="Goudy Old Style" w:hAnsi="Goudy Old Style"/>
          <w:sz w:val="20"/>
          <w:szCs w:val="20"/>
          <w:lang w:val="en-US"/>
        </w:rPr>
        <w:t>eknik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diterapkan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serta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melihat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seperti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apa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hasil</w:t>
      </w:r>
      <w:proofErr w:type="spellEnd"/>
      <w:r w:rsidRPr="003C76D0">
        <w:rPr>
          <w:rFonts w:ascii="Goudy Old Style" w:hAnsi="Goudy Old Style"/>
          <w:sz w:val="20"/>
          <w:szCs w:val="20"/>
          <w:lang w:val="en-US"/>
        </w:rPr>
        <w:t xml:space="preserve"> yang </w:t>
      </w:r>
      <w:proofErr w:type="spellStart"/>
      <w:r w:rsidRPr="003C76D0">
        <w:rPr>
          <w:rFonts w:ascii="Goudy Old Style" w:hAnsi="Goudy Old Style"/>
          <w:sz w:val="20"/>
          <w:szCs w:val="20"/>
          <w:lang w:val="en-US"/>
        </w:rPr>
        <w:t>diharapkan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dapat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tercapai</w:t>
      </w:r>
      <w:proofErr w:type="spellEnd"/>
      <w:r w:rsidR="00E115EC">
        <w:rPr>
          <w:rFonts w:ascii="Goudy Old Style" w:hAnsi="Goudy Old Style"/>
          <w:sz w:val="20"/>
          <w:szCs w:val="20"/>
          <w:lang w:val="en-US"/>
        </w:rPr>
        <w:t xml:space="preserve">. </w:t>
      </w:r>
      <w:r w:rsidR="00E115EC" w:rsidRPr="00E115EC">
        <w:rPr>
          <w:rFonts w:ascii="Goudy Old Style" w:hAnsi="Goudy Old Style"/>
          <w:sz w:val="20"/>
          <w:szCs w:val="20"/>
          <w:lang w:val="en-US"/>
        </w:rPr>
        <w:t>(</w:t>
      </w:r>
      <w:r w:rsidR="00E115EC" w:rsidRPr="00E115EC">
        <w:rPr>
          <w:rFonts w:ascii="Goudy Old Style" w:hAnsi="Goudy Old Style"/>
          <w:sz w:val="20"/>
          <w:szCs w:val="20"/>
        </w:rPr>
        <w:t xml:space="preserve">Akbar, </w:t>
      </w:r>
      <w:proofErr w:type="spellStart"/>
      <w:r w:rsidR="00E115EC" w:rsidRPr="00E115EC">
        <w:rPr>
          <w:rFonts w:ascii="Goudy Old Style" w:hAnsi="Goudy Old Style"/>
          <w:sz w:val="20"/>
          <w:szCs w:val="20"/>
        </w:rPr>
        <w:t>Sa’dun</w:t>
      </w:r>
      <w:proofErr w:type="spellEnd"/>
      <w:r w:rsidR="00E115EC" w:rsidRPr="00E115EC">
        <w:rPr>
          <w:rFonts w:ascii="Goudy Old Style" w:hAnsi="Goudy Old Style"/>
          <w:sz w:val="20"/>
          <w:szCs w:val="20"/>
        </w:rPr>
        <w:t xml:space="preserve"> dan </w:t>
      </w:r>
      <w:proofErr w:type="spellStart"/>
      <w:r w:rsidR="00E115EC" w:rsidRPr="00E115EC">
        <w:rPr>
          <w:rFonts w:ascii="Goudy Old Style" w:hAnsi="Goudy Old Style"/>
          <w:sz w:val="20"/>
          <w:szCs w:val="20"/>
        </w:rPr>
        <w:t>Luluk</w:t>
      </w:r>
      <w:proofErr w:type="spellEnd"/>
      <w:r w:rsidR="00E115EC" w:rsidRPr="00E115EC">
        <w:rPr>
          <w:rFonts w:ascii="Goudy Old Style" w:hAnsi="Goudy Old Style"/>
          <w:sz w:val="20"/>
          <w:szCs w:val="20"/>
        </w:rPr>
        <w:t xml:space="preserve"> </w:t>
      </w:r>
      <w:proofErr w:type="spellStart"/>
      <w:r w:rsidR="00E115EC" w:rsidRPr="00E115EC">
        <w:rPr>
          <w:rFonts w:ascii="Goudy Old Style" w:hAnsi="Goudy Old Style"/>
          <w:sz w:val="20"/>
          <w:szCs w:val="20"/>
        </w:rPr>
        <w:t>Faridatuz</w:t>
      </w:r>
      <w:proofErr w:type="spellEnd"/>
      <w:r w:rsidR="00E115EC" w:rsidRPr="00E115EC">
        <w:rPr>
          <w:rFonts w:ascii="Goudy Old Style" w:hAnsi="Goudy Old Style"/>
          <w:sz w:val="20"/>
          <w:szCs w:val="20"/>
        </w:rPr>
        <w:t>. 2009</w:t>
      </w:r>
      <w:r w:rsidR="00E115EC" w:rsidRPr="00E115EC">
        <w:rPr>
          <w:rFonts w:ascii="Goudy Old Style" w:hAnsi="Goudy Old Style"/>
          <w:sz w:val="20"/>
          <w:szCs w:val="20"/>
          <w:lang w:val="en-US"/>
        </w:rPr>
        <w:t>)</w:t>
      </w:r>
      <w:r w:rsidR="00E115EC"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utama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penelitian</w:t>
      </w:r>
      <w:proofErr w:type="spellEnd"/>
      <w:r w:rsidRPr="003C76D0">
        <w:rPr>
          <w:rFonts w:ascii="Goudy Old Style" w:hAnsi="Goudy Old Style"/>
          <w:sz w:val="20"/>
          <w:szCs w:val="20"/>
          <w:lang w:val="en-US"/>
        </w:rPr>
        <w:t xml:space="preserve"> </w:t>
      </w:r>
      <w:proofErr w:type="spellStart"/>
      <w:r w:rsidR="00445658">
        <w:rPr>
          <w:rFonts w:ascii="Goudy Old Style" w:hAnsi="Goudy Old Style"/>
          <w:sz w:val="20"/>
          <w:szCs w:val="20"/>
          <w:lang w:val="en-US"/>
        </w:rPr>
        <w:t>ini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sebagai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bentuk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praktek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lapangan</w:t>
      </w:r>
      <w:proofErr w:type="spellEnd"/>
      <w:r w:rsidR="00445658">
        <w:rPr>
          <w:rFonts w:ascii="Goudy Old Style" w:hAnsi="Goudy Old Style"/>
          <w:sz w:val="20"/>
          <w:szCs w:val="20"/>
          <w:lang w:val="en-US"/>
        </w:rPr>
        <w:t xml:space="preserve"> </w:t>
      </w:r>
      <w:proofErr w:type="spellStart"/>
      <w:r w:rsidRPr="003C76D0">
        <w:rPr>
          <w:rFonts w:ascii="Goudy Old Style" w:hAnsi="Goudy Old Style"/>
          <w:sz w:val="20"/>
          <w:szCs w:val="20"/>
          <w:lang w:val="en-US"/>
        </w:rPr>
        <w:t>sehingga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metode</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ini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kelak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dapat</w:t>
      </w:r>
      <w:proofErr w:type="spellEnd"/>
      <w:r w:rsidRPr="003C76D0">
        <w:rPr>
          <w:rFonts w:ascii="Goudy Old Style" w:hAnsi="Goudy Old Style"/>
          <w:sz w:val="20"/>
          <w:szCs w:val="20"/>
          <w:lang w:val="en-US"/>
        </w:rPr>
        <w:t xml:space="preserve"> </w:t>
      </w:r>
      <w:proofErr w:type="spellStart"/>
      <w:r w:rsidR="00445658">
        <w:rPr>
          <w:rFonts w:ascii="Goudy Old Style" w:hAnsi="Goudy Old Style"/>
          <w:sz w:val="20"/>
          <w:szCs w:val="20"/>
          <w:lang w:val="en-US"/>
        </w:rPr>
        <w:t>di</w:t>
      </w:r>
      <w:r w:rsidRPr="003C76D0">
        <w:rPr>
          <w:rFonts w:ascii="Goudy Old Style" w:hAnsi="Goudy Old Style"/>
          <w:sz w:val="20"/>
          <w:szCs w:val="20"/>
          <w:lang w:val="en-US"/>
        </w:rPr>
        <w:t>terapkan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Penelitian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ini</w:t>
      </w:r>
      <w:proofErr w:type="spellEnd"/>
      <w:r w:rsidRPr="003C76D0">
        <w:rPr>
          <w:rFonts w:ascii="Goudy Old Style" w:hAnsi="Goudy Old Style"/>
          <w:sz w:val="20"/>
          <w:szCs w:val="20"/>
          <w:lang w:val="en-US"/>
        </w:rPr>
        <w:t xml:space="preserve"> </w:t>
      </w:r>
      <w:proofErr w:type="spellStart"/>
      <w:r w:rsidR="00445658">
        <w:rPr>
          <w:rFonts w:ascii="Goudy Old Style" w:hAnsi="Goudy Old Style"/>
          <w:sz w:val="20"/>
          <w:szCs w:val="20"/>
          <w:lang w:val="en-US"/>
        </w:rPr>
        <w:t>di</w:t>
      </w:r>
      <w:r w:rsidRPr="003C76D0">
        <w:rPr>
          <w:rFonts w:ascii="Goudy Old Style" w:hAnsi="Goudy Old Style"/>
          <w:sz w:val="20"/>
          <w:szCs w:val="20"/>
          <w:lang w:val="en-US"/>
        </w:rPr>
        <w:t>mulai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perencanaan</w:t>
      </w:r>
      <w:proofErr w:type="spellEnd"/>
      <w:r w:rsidRPr="003C76D0">
        <w:rPr>
          <w:rFonts w:ascii="Goudy Old Style" w:hAnsi="Goudy Old Style"/>
          <w:sz w:val="20"/>
          <w:szCs w:val="20"/>
          <w:lang w:val="en-US"/>
        </w:rPr>
        <w:t xml:space="preserve">, </w:t>
      </w:r>
      <w:proofErr w:type="spellStart"/>
      <w:r w:rsidR="00445658">
        <w:rPr>
          <w:rFonts w:ascii="Goudy Old Style" w:hAnsi="Goudy Old Style"/>
          <w:sz w:val="20"/>
          <w:szCs w:val="20"/>
          <w:lang w:val="en-US"/>
        </w:rPr>
        <w:t>t</w:t>
      </w:r>
      <w:r w:rsidRPr="003C76D0">
        <w:rPr>
          <w:rFonts w:ascii="Goudy Old Style" w:hAnsi="Goudy Old Style"/>
          <w:sz w:val="20"/>
          <w:szCs w:val="20"/>
          <w:lang w:val="en-US"/>
        </w:rPr>
        <w:t>indakan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pengamatan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serta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refleksi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Penelitian</w:t>
      </w:r>
      <w:proofErr w:type="spellEnd"/>
      <w:r w:rsidRPr="003C76D0">
        <w:rPr>
          <w:rFonts w:ascii="Goudy Old Style" w:hAnsi="Goudy Old Style"/>
          <w:sz w:val="20"/>
          <w:szCs w:val="20"/>
          <w:lang w:val="en-US"/>
        </w:rPr>
        <w:t xml:space="preserve"> </w:t>
      </w:r>
      <w:proofErr w:type="spellStart"/>
      <w:r w:rsidR="0051467D">
        <w:rPr>
          <w:rFonts w:ascii="Goudy Old Style" w:hAnsi="Goudy Old Style"/>
          <w:sz w:val="20"/>
          <w:szCs w:val="20"/>
          <w:lang w:val="en-US"/>
        </w:rPr>
        <w:t>lapangan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ini</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dilakukan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dengan</w:t>
      </w:r>
      <w:proofErr w:type="spellEnd"/>
      <w:r w:rsidR="0051467D">
        <w:rPr>
          <w:rFonts w:ascii="Goudy Old Style" w:hAnsi="Goudy Old Style"/>
          <w:sz w:val="20"/>
          <w:szCs w:val="20"/>
          <w:lang w:val="en-US"/>
        </w:rPr>
        <w:t xml:space="preserve"> model </w:t>
      </w:r>
      <w:proofErr w:type="spellStart"/>
      <w:r w:rsidR="0051467D">
        <w:rPr>
          <w:rFonts w:ascii="Goudy Old Style" w:hAnsi="Goudy Old Style"/>
          <w:sz w:val="20"/>
          <w:szCs w:val="20"/>
          <w:lang w:val="en-US"/>
        </w:rPr>
        <w:t>dari</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Kemmis</w:t>
      </w:r>
      <w:proofErr w:type="spellEnd"/>
      <w:r w:rsidR="0051467D">
        <w:rPr>
          <w:rFonts w:ascii="Goudy Old Style" w:hAnsi="Goudy Old Style"/>
          <w:sz w:val="20"/>
          <w:szCs w:val="20"/>
          <w:lang w:val="en-US"/>
        </w:rPr>
        <w:t xml:space="preserve"> dan Taggart </w:t>
      </w:r>
      <w:proofErr w:type="spellStart"/>
      <w:r w:rsidR="0051467D">
        <w:rPr>
          <w:rFonts w:ascii="Goudy Old Style" w:hAnsi="Goudy Old Style"/>
          <w:sz w:val="20"/>
          <w:szCs w:val="20"/>
          <w:lang w:val="en-US"/>
        </w:rPr>
        <w:t>dalam</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Kasbolah</w:t>
      </w:r>
      <w:proofErr w:type="spellEnd"/>
      <w:r w:rsidR="0051467D">
        <w:rPr>
          <w:rFonts w:ascii="Goudy Old Style" w:hAnsi="Goudy Old Style"/>
          <w:sz w:val="20"/>
          <w:szCs w:val="20"/>
          <w:lang w:val="en-US"/>
        </w:rPr>
        <w:t xml:space="preserve">, 2001: 63 </w:t>
      </w:r>
      <w:proofErr w:type="spellStart"/>
      <w:r w:rsidR="00FE5B4F">
        <w:rPr>
          <w:rFonts w:ascii="Goudy Old Style" w:hAnsi="Goudy Old Style"/>
          <w:sz w:val="20"/>
          <w:szCs w:val="20"/>
          <w:lang w:val="en-US"/>
        </w:rPr>
        <w:t>dengan</w:t>
      </w:r>
      <w:proofErr w:type="spellEnd"/>
      <w:r w:rsidR="00FE5B4F">
        <w:rPr>
          <w:rFonts w:ascii="Goudy Old Style" w:hAnsi="Goudy Old Style"/>
          <w:sz w:val="20"/>
          <w:szCs w:val="20"/>
          <w:lang w:val="en-US"/>
        </w:rPr>
        <w:t xml:space="preserve"> model</w:t>
      </w:r>
      <w:r w:rsidR="0051467D">
        <w:rPr>
          <w:rFonts w:ascii="Goudy Old Style" w:hAnsi="Goudy Old Style"/>
          <w:sz w:val="20"/>
          <w:szCs w:val="20"/>
          <w:lang w:val="en-US"/>
        </w:rPr>
        <w:t xml:space="preserve"> spiral </w:t>
      </w:r>
      <w:proofErr w:type="spellStart"/>
      <w:r w:rsidR="0051467D">
        <w:rPr>
          <w:rFonts w:ascii="Goudy Old Style" w:hAnsi="Goudy Old Style"/>
          <w:sz w:val="20"/>
          <w:szCs w:val="20"/>
          <w:lang w:val="en-US"/>
        </w:rPr>
        <w:t>atau</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sebuah</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siklus</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sat</w:t>
      </w:r>
      <w:r w:rsidR="00FE5B4F">
        <w:rPr>
          <w:rFonts w:ascii="Goudy Old Style" w:hAnsi="Goudy Old Style"/>
          <w:sz w:val="20"/>
          <w:szCs w:val="20"/>
          <w:lang w:val="en-US"/>
        </w:rPr>
        <w:t>u</w:t>
      </w:r>
      <w:r w:rsidR="0051467D">
        <w:rPr>
          <w:rFonts w:ascii="Goudy Old Style" w:hAnsi="Goudy Old Style"/>
          <w:sz w:val="20"/>
          <w:szCs w:val="20"/>
          <w:lang w:val="en-US"/>
        </w:rPr>
        <w:t>ke</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siklus</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satunya</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Siklus</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itu</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berupa</w:t>
      </w:r>
      <w:proofErr w:type="spellEnd"/>
      <w:r w:rsidR="0051467D">
        <w:rPr>
          <w:rFonts w:ascii="Goudy Old Style" w:hAnsi="Goudy Old Style"/>
          <w:sz w:val="20"/>
          <w:szCs w:val="20"/>
          <w:lang w:val="en-US"/>
        </w:rPr>
        <w:t xml:space="preserve"> </w:t>
      </w:r>
      <w:proofErr w:type="spellStart"/>
      <w:r w:rsidR="00FE5B4F">
        <w:rPr>
          <w:rFonts w:ascii="Goudy Old Style" w:hAnsi="Goudy Old Style"/>
          <w:sz w:val="20"/>
          <w:szCs w:val="20"/>
          <w:lang w:val="en-US"/>
        </w:rPr>
        <w:t>Rencana</w:t>
      </w:r>
      <w:proofErr w:type="spellEnd"/>
      <w:r w:rsidR="00FE5B4F">
        <w:rPr>
          <w:rFonts w:ascii="Goudy Old Style" w:hAnsi="Goudy Old Style"/>
          <w:sz w:val="20"/>
          <w:szCs w:val="20"/>
          <w:lang w:val="en-US"/>
        </w:rPr>
        <w:t xml:space="preserve">, </w:t>
      </w:r>
      <w:proofErr w:type="spellStart"/>
      <w:r w:rsidR="00FE5B4F">
        <w:rPr>
          <w:rFonts w:ascii="Goudy Old Style" w:hAnsi="Goudy Old Style"/>
          <w:sz w:val="20"/>
          <w:szCs w:val="20"/>
          <w:lang w:val="en-US"/>
        </w:rPr>
        <w:t>Aksi</w:t>
      </w:r>
      <w:proofErr w:type="spellEnd"/>
      <w:r w:rsidR="00FE5B4F">
        <w:rPr>
          <w:rFonts w:ascii="Goudy Old Style" w:hAnsi="Goudy Old Style"/>
          <w:sz w:val="20"/>
          <w:szCs w:val="20"/>
          <w:lang w:val="en-US"/>
        </w:rPr>
        <w:t xml:space="preserve">, </w:t>
      </w:r>
      <w:proofErr w:type="spellStart"/>
      <w:r w:rsidR="00FE5B4F">
        <w:rPr>
          <w:rFonts w:ascii="Goudy Old Style" w:hAnsi="Goudy Old Style"/>
          <w:sz w:val="20"/>
          <w:szCs w:val="20"/>
          <w:lang w:val="en-US"/>
        </w:rPr>
        <w:t>Pengamatan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serta</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refleksi</w:t>
      </w:r>
      <w:proofErr w:type="spellEnd"/>
      <w:r w:rsidR="0051467D">
        <w:rPr>
          <w:rFonts w:ascii="Goudy Old Style" w:hAnsi="Goudy Old Style"/>
          <w:sz w:val="20"/>
          <w:szCs w:val="20"/>
          <w:lang w:val="en-US"/>
        </w:rPr>
        <w:t xml:space="preserve">. </w:t>
      </w:r>
      <w:proofErr w:type="spellStart"/>
      <w:r w:rsidRPr="003C76D0">
        <w:rPr>
          <w:rFonts w:ascii="Goudy Old Style" w:hAnsi="Goudy Old Style"/>
          <w:sz w:val="20"/>
          <w:szCs w:val="20"/>
          <w:lang w:val="en-US"/>
        </w:rPr>
        <w:t>Sebelum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masuk</w:t>
      </w:r>
      <w:proofErr w:type="spellEnd"/>
      <w:r w:rsidRPr="003C76D0">
        <w:rPr>
          <w:rFonts w:ascii="Goudy Old Style" w:hAnsi="Goudy Old Style"/>
          <w:sz w:val="20"/>
          <w:szCs w:val="20"/>
          <w:lang w:val="en-US"/>
        </w:rPr>
        <w:t xml:space="preserve"> </w:t>
      </w:r>
      <w:proofErr w:type="spellStart"/>
      <w:r w:rsidR="00445658">
        <w:rPr>
          <w:rFonts w:ascii="Goudy Old Style" w:hAnsi="Goudy Old Style"/>
          <w:sz w:val="20"/>
          <w:szCs w:val="20"/>
          <w:lang w:val="en-US"/>
        </w:rPr>
        <w:t>tahap</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rencana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dilakukan</w:t>
      </w:r>
      <w:proofErr w:type="spellEnd"/>
      <w:r w:rsidRPr="003C76D0">
        <w:rPr>
          <w:rFonts w:ascii="Goudy Old Style" w:hAnsi="Goudy Old Style"/>
          <w:sz w:val="20"/>
          <w:szCs w:val="20"/>
          <w:lang w:val="en-US"/>
        </w:rPr>
        <w:t xml:space="preserve"> </w:t>
      </w:r>
      <w:proofErr w:type="spellStart"/>
      <w:r w:rsidR="00445658">
        <w:rPr>
          <w:rFonts w:ascii="Goudy Old Style" w:hAnsi="Goudy Old Style"/>
          <w:sz w:val="20"/>
          <w:szCs w:val="20"/>
          <w:lang w:val="en-US"/>
        </w:rPr>
        <w:t>t</w:t>
      </w:r>
      <w:r w:rsidRPr="003C76D0">
        <w:rPr>
          <w:rFonts w:ascii="Goudy Old Style" w:hAnsi="Goudy Old Style"/>
          <w:sz w:val="20"/>
          <w:szCs w:val="20"/>
          <w:lang w:val="en-US"/>
        </w:rPr>
        <w:t>indakan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awal</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yakni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identifikasi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masalah</w:t>
      </w:r>
      <w:proofErr w:type="spellEnd"/>
      <w:r w:rsidRPr="003C76D0">
        <w:rPr>
          <w:rFonts w:ascii="Goudy Old Style" w:hAnsi="Goudy Old Style"/>
          <w:sz w:val="20"/>
          <w:szCs w:val="20"/>
          <w:lang w:val="en-US"/>
        </w:rPr>
        <w:t xml:space="preserve">. </w:t>
      </w:r>
      <w:proofErr w:type="spellStart"/>
      <w:r w:rsidR="0051467D">
        <w:rPr>
          <w:rFonts w:ascii="Goudy Old Style" w:hAnsi="Goudy Old Style"/>
          <w:sz w:val="20"/>
          <w:szCs w:val="20"/>
          <w:lang w:val="en-US"/>
        </w:rPr>
        <w:t>Penelitian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ini</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dilakukan</w:t>
      </w:r>
      <w:proofErr w:type="spellEnd"/>
      <w:r w:rsidR="0051467D">
        <w:rPr>
          <w:rFonts w:ascii="Goudy Old Style" w:hAnsi="Goudy Old Style"/>
          <w:sz w:val="20"/>
          <w:szCs w:val="20"/>
          <w:lang w:val="en-US"/>
        </w:rPr>
        <w:t xml:space="preserve"> di </w:t>
      </w:r>
      <w:proofErr w:type="spellStart"/>
      <w:r w:rsidR="0051467D">
        <w:rPr>
          <w:rFonts w:ascii="Goudy Old Style" w:hAnsi="Goudy Old Style"/>
          <w:sz w:val="20"/>
          <w:szCs w:val="20"/>
          <w:lang w:val="en-US"/>
        </w:rPr>
        <w:t>pondok</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pesantren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Ibnul</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Qoyyim</w:t>
      </w:r>
      <w:proofErr w:type="spellEnd"/>
      <w:r w:rsidR="0051467D">
        <w:rPr>
          <w:rFonts w:ascii="Goudy Old Style" w:hAnsi="Goudy Old Style"/>
          <w:sz w:val="20"/>
          <w:szCs w:val="20"/>
          <w:lang w:val="en-US"/>
        </w:rPr>
        <w:t xml:space="preserve"> Putra </w:t>
      </w:r>
      <w:proofErr w:type="spellStart"/>
      <w:r w:rsidR="0051467D">
        <w:rPr>
          <w:rFonts w:ascii="Goudy Old Style" w:hAnsi="Goudy Old Style"/>
          <w:sz w:val="20"/>
          <w:szCs w:val="20"/>
          <w:lang w:val="en-US"/>
        </w:rPr>
        <w:t>Kecamatan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Piyungan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Kabupaten</w:t>
      </w:r>
      <w:proofErr w:type="spellEnd"/>
      <w:r w:rsidR="0051467D">
        <w:rPr>
          <w:rFonts w:ascii="Goudy Old Style" w:hAnsi="Goudy Old Style"/>
          <w:sz w:val="20"/>
          <w:szCs w:val="20"/>
          <w:lang w:val="en-US"/>
        </w:rPr>
        <w:t xml:space="preserve"> Bantul </w:t>
      </w:r>
      <w:proofErr w:type="spellStart"/>
      <w:r w:rsidR="0051467D">
        <w:rPr>
          <w:rFonts w:ascii="Goudy Old Style" w:hAnsi="Goudy Old Style"/>
          <w:sz w:val="20"/>
          <w:szCs w:val="20"/>
          <w:lang w:val="en-US"/>
        </w:rPr>
        <w:t>dengan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subjek</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penelitian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peserta</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didik</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berada</w:t>
      </w:r>
      <w:proofErr w:type="spellEnd"/>
      <w:r w:rsidR="0051467D">
        <w:rPr>
          <w:rFonts w:ascii="Goudy Old Style" w:hAnsi="Goudy Old Style"/>
          <w:sz w:val="20"/>
          <w:szCs w:val="20"/>
          <w:lang w:val="en-US"/>
        </w:rPr>
        <w:t xml:space="preserve"> di </w:t>
      </w:r>
      <w:proofErr w:type="spellStart"/>
      <w:r w:rsidR="0051467D">
        <w:rPr>
          <w:rFonts w:ascii="Goudy Old Style" w:hAnsi="Goudy Old Style"/>
          <w:sz w:val="20"/>
          <w:szCs w:val="20"/>
          <w:lang w:val="en-US"/>
        </w:rPr>
        <w:t>kelas</w:t>
      </w:r>
      <w:proofErr w:type="spellEnd"/>
      <w:r w:rsidR="0051467D">
        <w:rPr>
          <w:rFonts w:ascii="Goudy Old Style" w:hAnsi="Goudy Old Style"/>
          <w:sz w:val="20"/>
          <w:szCs w:val="20"/>
          <w:lang w:val="en-US"/>
        </w:rPr>
        <w:t xml:space="preserve"> VIII Mts </w:t>
      </w:r>
      <w:proofErr w:type="spellStart"/>
      <w:r w:rsidR="0051467D">
        <w:rPr>
          <w:rFonts w:ascii="Goudy Old Style" w:hAnsi="Goudy Old Style"/>
          <w:sz w:val="20"/>
          <w:szCs w:val="20"/>
          <w:lang w:val="en-US"/>
        </w:rPr>
        <w:t>berjumlah</w:t>
      </w:r>
      <w:proofErr w:type="spellEnd"/>
      <w:r w:rsidR="0051467D">
        <w:rPr>
          <w:rFonts w:ascii="Goudy Old Style" w:hAnsi="Goudy Old Style"/>
          <w:sz w:val="20"/>
          <w:szCs w:val="20"/>
          <w:lang w:val="en-US"/>
        </w:rPr>
        <w:t xml:space="preserve"> 20 </w:t>
      </w:r>
      <w:proofErr w:type="spellStart"/>
      <w:r w:rsidR="0051467D">
        <w:rPr>
          <w:rFonts w:ascii="Goudy Old Style" w:hAnsi="Goudy Old Style"/>
          <w:sz w:val="20"/>
          <w:szCs w:val="20"/>
          <w:lang w:val="en-US"/>
        </w:rPr>
        <w:t>siswa</w:t>
      </w:r>
      <w:proofErr w:type="spellEnd"/>
      <w:r w:rsidR="0051467D">
        <w:rPr>
          <w:rFonts w:ascii="Goudy Old Style" w:hAnsi="Goudy Old Style"/>
          <w:sz w:val="20"/>
          <w:szCs w:val="20"/>
          <w:lang w:val="en-US"/>
        </w:rPr>
        <w:t xml:space="preserve">. </w:t>
      </w:r>
      <w:r w:rsidRPr="003C76D0">
        <w:rPr>
          <w:rFonts w:ascii="Goudy Old Style" w:hAnsi="Goudy Old Style"/>
          <w:sz w:val="20"/>
          <w:szCs w:val="20"/>
          <w:lang w:val="en-US"/>
        </w:rPr>
        <w:t xml:space="preserve"> </w:t>
      </w:r>
      <w:proofErr w:type="spellStart"/>
      <w:r w:rsidR="0051467D">
        <w:rPr>
          <w:rFonts w:ascii="Goudy Old Style" w:hAnsi="Goudy Old Style"/>
          <w:sz w:val="20"/>
          <w:szCs w:val="20"/>
          <w:lang w:val="en-US"/>
        </w:rPr>
        <w:t>Dalam</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penelitian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lapangan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ini</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menggunakan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beberapa</w:t>
      </w:r>
      <w:proofErr w:type="spellEnd"/>
      <w:r w:rsidR="0051467D">
        <w:rPr>
          <w:rFonts w:ascii="Goudy Old Style" w:hAnsi="Goudy Old Style"/>
          <w:sz w:val="20"/>
          <w:szCs w:val="20"/>
          <w:lang w:val="en-US"/>
        </w:rPr>
        <w:t xml:space="preserve"> instrument </w:t>
      </w:r>
      <w:proofErr w:type="spellStart"/>
      <w:r w:rsidR="0051467D">
        <w:rPr>
          <w:rFonts w:ascii="Goudy Old Style" w:hAnsi="Goudy Old Style"/>
          <w:sz w:val="20"/>
          <w:szCs w:val="20"/>
          <w:lang w:val="en-US"/>
        </w:rPr>
        <w:t>seperti</w:t>
      </w:r>
      <w:proofErr w:type="spellEnd"/>
      <w:r w:rsidR="0051467D">
        <w:rPr>
          <w:rFonts w:ascii="Goudy Old Style" w:hAnsi="Goudy Old Style"/>
          <w:sz w:val="20"/>
          <w:szCs w:val="20"/>
          <w:lang w:val="en-US"/>
        </w:rPr>
        <w:t xml:space="preserve"> RPP, </w:t>
      </w:r>
      <w:proofErr w:type="spellStart"/>
      <w:r w:rsidR="0051467D">
        <w:rPr>
          <w:rFonts w:ascii="Goudy Old Style" w:hAnsi="Goudy Old Style"/>
          <w:sz w:val="20"/>
          <w:szCs w:val="20"/>
          <w:lang w:val="en-US"/>
        </w:rPr>
        <w:t>silabus</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lembar</w:t>
      </w:r>
      <w:proofErr w:type="spellEnd"/>
      <w:r w:rsidR="0051467D">
        <w:rPr>
          <w:rFonts w:ascii="Goudy Old Style" w:hAnsi="Goudy Old Style"/>
          <w:sz w:val="20"/>
          <w:szCs w:val="20"/>
          <w:lang w:val="en-US"/>
        </w:rPr>
        <w:t xml:space="preserve"> format </w:t>
      </w:r>
      <w:proofErr w:type="spellStart"/>
      <w:r w:rsidR="0051467D">
        <w:rPr>
          <w:rFonts w:ascii="Goudy Old Style" w:hAnsi="Goudy Old Style"/>
          <w:sz w:val="20"/>
          <w:szCs w:val="20"/>
          <w:lang w:val="en-US"/>
        </w:rPr>
        <w:t>tes</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serta</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lembar</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pengamatan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belajar</w:t>
      </w:r>
      <w:proofErr w:type="spellEnd"/>
      <w:r w:rsidR="0051467D">
        <w:rPr>
          <w:rFonts w:ascii="Goudy Old Style" w:hAnsi="Goudy Old Style"/>
          <w:sz w:val="20"/>
          <w:szCs w:val="20"/>
          <w:lang w:val="en-US"/>
        </w:rPr>
        <w:t xml:space="preserve"> yang </w:t>
      </w:r>
      <w:proofErr w:type="spellStart"/>
      <w:r w:rsidR="0051467D">
        <w:rPr>
          <w:rFonts w:ascii="Goudy Old Style" w:hAnsi="Goudy Old Style"/>
          <w:sz w:val="20"/>
          <w:szCs w:val="20"/>
          <w:lang w:val="en-US"/>
        </w:rPr>
        <w:t>kemudian</w:t>
      </w:r>
      <w:proofErr w:type="spellEnd"/>
      <w:r w:rsidR="0051467D">
        <w:rPr>
          <w:rFonts w:ascii="Goudy Old Style" w:hAnsi="Goudy Old Style"/>
          <w:sz w:val="20"/>
          <w:szCs w:val="20"/>
          <w:lang w:val="en-US"/>
        </w:rPr>
        <w:t xml:space="preserve"> </w:t>
      </w:r>
      <w:proofErr w:type="spellStart"/>
      <w:r w:rsidR="0051467D">
        <w:rPr>
          <w:rFonts w:ascii="Goudy Old Style" w:hAnsi="Goudy Old Style"/>
          <w:sz w:val="20"/>
          <w:szCs w:val="20"/>
          <w:lang w:val="en-US"/>
        </w:rPr>
        <w:t>dilakukan</w:t>
      </w:r>
      <w:proofErr w:type="spellEnd"/>
      <w:r w:rsidR="0051467D">
        <w:rPr>
          <w:rFonts w:ascii="Goudy Old Style" w:hAnsi="Goudy Old Style"/>
          <w:sz w:val="20"/>
          <w:szCs w:val="20"/>
          <w:lang w:val="en-US"/>
        </w:rPr>
        <w:t xml:space="preserve"> Tindakan, </w:t>
      </w:r>
      <w:proofErr w:type="spellStart"/>
      <w:r w:rsidR="0051467D">
        <w:rPr>
          <w:rFonts w:ascii="Goudy Old Style" w:hAnsi="Goudy Old Style"/>
          <w:sz w:val="20"/>
          <w:szCs w:val="20"/>
          <w:lang w:val="en-US"/>
        </w:rPr>
        <w:t>pengamatan</w:t>
      </w:r>
      <w:proofErr w:type="spellEnd"/>
      <w:r w:rsidR="0051467D">
        <w:rPr>
          <w:rFonts w:ascii="Goudy Old Style" w:hAnsi="Goudy Old Style"/>
          <w:sz w:val="20"/>
          <w:szCs w:val="20"/>
          <w:lang w:val="en-US"/>
        </w:rPr>
        <w:t xml:space="preserve"> dan juga </w:t>
      </w:r>
      <w:proofErr w:type="spellStart"/>
      <w:r w:rsidR="0051467D">
        <w:rPr>
          <w:rFonts w:ascii="Goudy Old Style" w:hAnsi="Goudy Old Style"/>
          <w:sz w:val="20"/>
          <w:szCs w:val="20"/>
          <w:lang w:val="en-US"/>
        </w:rPr>
        <w:t>refleksi</w:t>
      </w:r>
      <w:proofErr w:type="spellEnd"/>
      <w:r w:rsidR="0051467D">
        <w:rPr>
          <w:rFonts w:ascii="Goudy Old Style" w:hAnsi="Goudy Old Style"/>
          <w:sz w:val="20"/>
          <w:szCs w:val="20"/>
          <w:lang w:val="en-US"/>
        </w:rPr>
        <w:t xml:space="preserve">. </w:t>
      </w:r>
    </w:p>
    <w:p w14:paraId="79680785" w14:textId="77777777" w:rsidR="006716E4" w:rsidRPr="00730C29" w:rsidRDefault="006716E4" w:rsidP="00271D58">
      <w:pPr>
        <w:pStyle w:val="IEEEParagraph"/>
        <w:ind w:firstLine="0"/>
        <w:rPr>
          <w:rStyle w:val="longtext"/>
          <w:rFonts w:ascii="Goudy Old Style" w:hAnsi="Goudy Old Style"/>
          <w:sz w:val="20"/>
          <w:szCs w:val="20"/>
          <w:lang w:val="id-ID"/>
        </w:rPr>
      </w:pPr>
    </w:p>
    <w:p w14:paraId="4535315D" w14:textId="77777777" w:rsidR="00E70EE3" w:rsidRPr="003C76D0" w:rsidRDefault="00E70EE3" w:rsidP="003C76D0">
      <w:pPr>
        <w:pStyle w:val="IEEEHeading1"/>
        <w:numPr>
          <w:ilvl w:val="0"/>
          <w:numId w:val="0"/>
        </w:numPr>
        <w:ind w:left="360" w:hanging="90"/>
        <w:rPr>
          <w:rFonts w:ascii="Goudy Old Style" w:hAnsi="Goudy Old Style"/>
          <w:b/>
          <w:iCs/>
          <w:szCs w:val="20"/>
          <w:lang w:val="id-ID"/>
        </w:rPr>
      </w:pPr>
      <w:r w:rsidRPr="003C76D0">
        <w:rPr>
          <w:rFonts w:ascii="Goudy Old Style" w:hAnsi="Goudy Old Style"/>
          <w:b/>
          <w:iCs/>
          <w:szCs w:val="20"/>
          <w:lang w:val="id-ID"/>
        </w:rPr>
        <w:t>HASIL</w:t>
      </w:r>
    </w:p>
    <w:p w14:paraId="63A99A6A" w14:textId="77777777" w:rsidR="003C76D0" w:rsidRPr="003C76D0" w:rsidRDefault="003C76D0" w:rsidP="003C76D0">
      <w:pPr>
        <w:pStyle w:val="ListParagraph"/>
        <w:numPr>
          <w:ilvl w:val="0"/>
          <w:numId w:val="12"/>
        </w:numPr>
        <w:spacing w:line="276" w:lineRule="auto"/>
        <w:ind w:left="360" w:hanging="90"/>
        <w:contextualSpacing/>
        <w:jc w:val="both"/>
        <w:rPr>
          <w:rFonts w:ascii="Goudy Old Style" w:hAnsi="Goudy Old Style"/>
          <w:sz w:val="20"/>
          <w:szCs w:val="20"/>
          <w:lang w:val="en-US"/>
        </w:rPr>
      </w:pPr>
      <w:r w:rsidRPr="003C76D0">
        <w:rPr>
          <w:rFonts w:ascii="Goudy Old Style" w:hAnsi="Goudy Old Style"/>
          <w:sz w:val="20"/>
          <w:szCs w:val="20"/>
          <w:lang w:val="en-US"/>
        </w:rPr>
        <w:t xml:space="preserve">Hasil </w:t>
      </w:r>
      <w:proofErr w:type="spellStart"/>
      <w:r w:rsidRPr="003C76D0">
        <w:rPr>
          <w:rFonts w:ascii="Goudy Old Style" w:hAnsi="Goudy Old Style"/>
          <w:sz w:val="20"/>
          <w:szCs w:val="20"/>
          <w:lang w:val="en-US"/>
        </w:rPr>
        <w:t>Penelitian</w:t>
      </w:r>
      <w:proofErr w:type="spellEnd"/>
      <w:r w:rsidRPr="003C76D0">
        <w:rPr>
          <w:rFonts w:ascii="Goudy Old Style" w:hAnsi="Goudy Old Style"/>
          <w:sz w:val="20"/>
          <w:szCs w:val="20"/>
          <w:lang w:val="en-US"/>
        </w:rPr>
        <w:t xml:space="preserve"> </w:t>
      </w:r>
    </w:p>
    <w:p w14:paraId="7C95BB9C" w14:textId="77777777" w:rsidR="003C76D0" w:rsidRPr="003C76D0" w:rsidRDefault="003C76D0" w:rsidP="003C76D0">
      <w:pPr>
        <w:pStyle w:val="ListParagraph"/>
        <w:numPr>
          <w:ilvl w:val="0"/>
          <w:numId w:val="13"/>
        </w:numPr>
        <w:spacing w:line="276" w:lineRule="auto"/>
        <w:ind w:left="360" w:hanging="90"/>
        <w:contextualSpacing/>
        <w:jc w:val="both"/>
        <w:rPr>
          <w:rFonts w:ascii="Goudy Old Style" w:hAnsi="Goudy Old Style"/>
          <w:sz w:val="20"/>
          <w:szCs w:val="20"/>
          <w:lang w:val="en-US"/>
        </w:rPr>
      </w:pPr>
      <w:proofErr w:type="spellStart"/>
      <w:r w:rsidRPr="003C76D0">
        <w:rPr>
          <w:rFonts w:ascii="Goudy Old Style" w:hAnsi="Goudy Old Style"/>
          <w:sz w:val="20"/>
          <w:szCs w:val="20"/>
          <w:lang w:val="en-US"/>
        </w:rPr>
        <w:t>Perencanaan</w:t>
      </w:r>
      <w:proofErr w:type="spellEnd"/>
      <w:r w:rsidRPr="003C76D0">
        <w:rPr>
          <w:rFonts w:ascii="Goudy Old Style" w:hAnsi="Goudy Old Style"/>
          <w:sz w:val="20"/>
          <w:szCs w:val="20"/>
          <w:lang w:val="en-US"/>
        </w:rPr>
        <w:t xml:space="preserve"> </w:t>
      </w:r>
    </w:p>
    <w:p w14:paraId="6B95D748" w14:textId="5180D1C2" w:rsidR="003C76D0" w:rsidRPr="00271D58" w:rsidRDefault="00E05D87" w:rsidP="00271D58">
      <w:pPr>
        <w:pStyle w:val="ListParagraph"/>
        <w:spacing w:line="276" w:lineRule="auto"/>
        <w:ind w:left="270" w:firstLine="450"/>
        <w:jc w:val="both"/>
        <w:rPr>
          <w:rFonts w:ascii="Goudy Old Style" w:hAnsi="Goudy Old Style"/>
          <w:sz w:val="20"/>
          <w:szCs w:val="20"/>
          <w:lang w:val="en-US"/>
        </w:rPr>
      </w:pPr>
      <w:proofErr w:type="spellStart"/>
      <w:r>
        <w:rPr>
          <w:rFonts w:ascii="Goudy Old Style" w:hAnsi="Goudy Old Style"/>
          <w:sz w:val="20"/>
          <w:szCs w:val="20"/>
          <w:lang w:val="en-US"/>
        </w:rPr>
        <w:t>Perencanaan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merupakan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bagian</w:t>
      </w:r>
      <w:proofErr w:type="spellEnd"/>
      <w:r w:rsidR="00755628">
        <w:rPr>
          <w:rFonts w:ascii="Goudy Old Style" w:hAnsi="Goudy Old Style"/>
          <w:sz w:val="20"/>
          <w:szCs w:val="20"/>
          <w:lang w:val="en-US"/>
        </w:rPr>
        <w:t xml:space="preserve"> </w:t>
      </w:r>
      <w:proofErr w:type="spellStart"/>
      <w:r>
        <w:rPr>
          <w:rFonts w:ascii="Goudy Old Style" w:hAnsi="Goudy Old Style"/>
          <w:sz w:val="20"/>
          <w:szCs w:val="20"/>
          <w:lang w:val="en-US"/>
        </w:rPr>
        <w:t>terpenting</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dalam</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manajemen</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bidanag</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apapun</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karena</w:t>
      </w:r>
      <w:proofErr w:type="spellEnd"/>
      <w:r w:rsidR="00755628">
        <w:rPr>
          <w:rFonts w:ascii="Goudy Old Style" w:hAnsi="Goudy Old Style"/>
          <w:sz w:val="20"/>
          <w:szCs w:val="20"/>
          <w:lang w:val="en-US"/>
        </w:rPr>
        <w:t xml:space="preserve"> </w:t>
      </w:r>
      <w:proofErr w:type="spellStart"/>
      <w:r w:rsidR="008F30DF">
        <w:rPr>
          <w:rFonts w:ascii="Goudy Old Style" w:hAnsi="Goudy Old Style"/>
          <w:sz w:val="20"/>
          <w:szCs w:val="20"/>
          <w:lang w:val="en-US"/>
        </w:rPr>
        <w:t>perencanaan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merupakan</w:t>
      </w:r>
      <w:proofErr w:type="spellEnd"/>
      <w:r w:rsidR="008F30DF">
        <w:rPr>
          <w:rFonts w:ascii="Goudy Old Style" w:hAnsi="Goudy Old Style"/>
          <w:sz w:val="20"/>
          <w:szCs w:val="20"/>
          <w:lang w:val="en-US"/>
        </w:rPr>
        <w:t xml:space="preserve"> Langkah </w:t>
      </w:r>
      <w:proofErr w:type="spellStart"/>
      <w:r w:rsidR="008F30DF">
        <w:rPr>
          <w:rFonts w:ascii="Goudy Old Style" w:hAnsi="Goudy Old Style"/>
          <w:sz w:val="20"/>
          <w:szCs w:val="20"/>
          <w:lang w:val="en-US"/>
        </w:rPr>
        <w:t>awal</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untuk</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menentukan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hal-hal</w:t>
      </w:r>
      <w:proofErr w:type="spellEnd"/>
      <w:r w:rsidR="008F30DF">
        <w:rPr>
          <w:rFonts w:ascii="Goudy Old Style" w:hAnsi="Goudy Old Style"/>
          <w:sz w:val="20"/>
          <w:szCs w:val="20"/>
          <w:lang w:val="en-US"/>
        </w:rPr>
        <w:t xml:space="preserve"> yang </w:t>
      </w:r>
      <w:proofErr w:type="spellStart"/>
      <w:r w:rsidR="008F30DF">
        <w:rPr>
          <w:rFonts w:ascii="Goudy Old Style" w:hAnsi="Goudy Old Style"/>
          <w:sz w:val="20"/>
          <w:szCs w:val="20"/>
          <w:lang w:val="en-US"/>
        </w:rPr>
        <w:t>akan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menjadi</w:t>
      </w:r>
      <w:proofErr w:type="spellEnd"/>
      <w:r w:rsidR="008F30DF">
        <w:rPr>
          <w:rFonts w:ascii="Goudy Old Style" w:hAnsi="Goudy Old Style"/>
          <w:sz w:val="20"/>
          <w:szCs w:val="20"/>
          <w:lang w:val="en-US"/>
        </w:rPr>
        <w:t xml:space="preserve"> target</w:t>
      </w:r>
      <w:r w:rsidR="00755628">
        <w:rPr>
          <w:rFonts w:ascii="Goudy Old Style" w:hAnsi="Goudy Old Style"/>
          <w:sz w:val="20"/>
          <w:szCs w:val="20"/>
          <w:lang w:val="en-US"/>
        </w:rPr>
        <w:t xml:space="preserve">. (M. </w:t>
      </w:r>
      <w:proofErr w:type="spellStart"/>
      <w:r w:rsidR="00755628">
        <w:rPr>
          <w:rFonts w:ascii="Goudy Old Style" w:hAnsi="Goudy Old Style"/>
          <w:sz w:val="20"/>
          <w:szCs w:val="20"/>
          <w:lang w:val="en-US"/>
        </w:rPr>
        <w:t>Pawiro</w:t>
      </w:r>
      <w:proofErr w:type="spellEnd"/>
      <w:r w:rsidR="00755628">
        <w:rPr>
          <w:rFonts w:ascii="Goudy Old Style" w:hAnsi="Goudy Old Style"/>
          <w:sz w:val="20"/>
          <w:szCs w:val="20"/>
          <w:lang w:val="en-US"/>
        </w:rPr>
        <w:t xml:space="preserve">, 2020) </w:t>
      </w:r>
      <w:proofErr w:type="spellStart"/>
      <w:r w:rsidR="003C76D0" w:rsidRPr="003C76D0">
        <w:rPr>
          <w:rFonts w:ascii="Goudy Old Style" w:hAnsi="Goudy Old Style"/>
          <w:sz w:val="20"/>
          <w:szCs w:val="20"/>
          <w:lang w:val="en-US"/>
        </w:rPr>
        <w:t>Dalam</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perencanaan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awal</w:t>
      </w:r>
      <w:proofErr w:type="spellEnd"/>
      <w:r w:rsidR="003C76D0" w:rsidRPr="003C76D0">
        <w:rPr>
          <w:rFonts w:ascii="Goudy Old Style" w:hAnsi="Goudy Old Style"/>
          <w:sz w:val="20"/>
          <w:szCs w:val="20"/>
          <w:lang w:val="en-US"/>
        </w:rPr>
        <w:t xml:space="preserve"> pada </w:t>
      </w:r>
      <w:proofErr w:type="spellStart"/>
      <w:r w:rsidR="003C76D0" w:rsidRPr="003C76D0">
        <w:rPr>
          <w:rFonts w:ascii="Goudy Old Style" w:hAnsi="Goudy Old Style"/>
          <w:sz w:val="20"/>
          <w:szCs w:val="20"/>
          <w:lang w:val="en-US"/>
        </w:rPr>
        <w:t>penelitian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ini</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merancang</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tahap-tahapan</w:t>
      </w:r>
      <w:proofErr w:type="spellEnd"/>
      <w:r w:rsidR="003C76D0" w:rsidRPr="003C76D0">
        <w:rPr>
          <w:rFonts w:ascii="Goudy Old Style" w:hAnsi="Goudy Old Style"/>
          <w:sz w:val="20"/>
          <w:szCs w:val="20"/>
          <w:lang w:val="en-US"/>
        </w:rPr>
        <w:t xml:space="preserve"> yang </w:t>
      </w:r>
      <w:proofErr w:type="spellStart"/>
      <w:r w:rsidR="003C76D0" w:rsidRPr="003C76D0">
        <w:rPr>
          <w:rFonts w:ascii="Goudy Old Style" w:hAnsi="Goudy Old Style"/>
          <w:sz w:val="20"/>
          <w:szCs w:val="20"/>
          <w:lang w:val="en-US"/>
        </w:rPr>
        <w:t>akan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dilakukan</w:t>
      </w:r>
      <w:proofErr w:type="spellEnd"/>
      <w:r w:rsidR="003C76D0" w:rsidRPr="003C76D0">
        <w:rPr>
          <w:rFonts w:ascii="Goudy Old Style" w:hAnsi="Goudy Old Style"/>
          <w:sz w:val="20"/>
          <w:szCs w:val="20"/>
          <w:lang w:val="en-US"/>
        </w:rPr>
        <w:t xml:space="preserve"> dan </w:t>
      </w:r>
      <w:proofErr w:type="spellStart"/>
      <w:r w:rsidR="003C76D0" w:rsidRPr="003C76D0">
        <w:rPr>
          <w:rFonts w:ascii="Goudy Old Style" w:hAnsi="Goudy Old Style"/>
          <w:sz w:val="20"/>
          <w:szCs w:val="20"/>
          <w:lang w:val="en-US"/>
        </w:rPr>
        <w:t>mendata</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apa</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saja</w:t>
      </w:r>
      <w:proofErr w:type="spellEnd"/>
      <w:r w:rsidR="003C76D0" w:rsidRPr="003C76D0">
        <w:rPr>
          <w:rFonts w:ascii="Goudy Old Style" w:hAnsi="Goudy Old Style"/>
          <w:sz w:val="20"/>
          <w:szCs w:val="20"/>
          <w:lang w:val="en-US"/>
        </w:rPr>
        <w:t xml:space="preserve"> yang </w:t>
      </w:r>
      <w:proofErr w:type="spellStart"/>
      <w:r w:rsidR="003C76D0" w:rsidRPr="003C76D0">
        <w:rPr>
          <w:rFonts w:ascii="Goudy Old Style" w:hAnsi="Goudy Old Style"/>
          <w:sz w:val="20"/>
          <w:szCs w:val="20"/>
          <w:lang w:val="en-US"/>
        </w:rPr>
        <w:t>dibutuhkan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Rancangan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tahapan</w:t>
      </w:r>
      <w:proofErr w:type="spellEnd"/>
      <w:r w:rsidR="003C76D0" w:rsidRPr="003C76D0">
        <w:rPr>
          <w:rFonts w:ascii="Goudy Old Style" w:hAnsi="Goudy Old Style"/>
          <w:sz w:val="20"/>
          <w:szCs w:val="20"/>
          <w:lang w:val="en-US"/>
        </w:rPr>
        <w:t xml:space="preserve"> yang </w:t>
      </w:r>
      <w:proofErr w:type="spellStart"/>
      <w:r w:rsidR="003C76D0" w:rsidRPr="003C76D0">
        <w:rPr>
          <w:rFonts w:ascii="Goudy Old Style" w:hAnsi="Goudy Old Style"/>
          <w:sz w:val="20"/>
          <w:szCs w:val="20"/>
          <w:lang w:val="en-US"/>
        </w:rPr>
        <w:t>dilakukan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terdiri</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dari</w:t>
      </w:r>
      <w:proofErr w:type="spellEnd"/>
      <w:r w:rsidR="00271D58">
        <w:rPr>
          <w:rFonts w:ascii="Goudy Old Style" w:hAnsi="Goudy Old Style"/>
          <w:sz w:val="20"/>
          <w:szCs w:val="20"/>
          <w:lang w:val="en-US"/>
        </w:rPr>
        <w:t xml:space="preserve">; </w:t>
      </w:r>
      <w:proofErr w:type="spellStart"/>
      <w:r w:rsidR="00271D58">
        <w:rPr>
          <w:rFonts w:ascii="Goudy Old Style" w:hAnsi="Goudy Old Style"/>
          <w:sz w:val="20"/>
          <w:szCs w:val="20"/>
          <w:lang w:val="en-US"/>
        </w:rPr>
        <w:t>m</w:t>
      </w:r>
      <w:r w:rsidR="003C76D0" w:rsidRPr="00271D58">
        <w:rPr>
          <w:rFonts w:ascii="Goudy Old Style" w:hAnsi="Goudy Old Style"/>
          <w:sz w:val="20"/>
          <w:szCs w:val="20"/>
          <w:lang w:val="en-US"/>
        </w:rPr>
        <w:t>enyiapkan</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materi</w:t>
      </w:r>
      <w:proofErr w:type="spellEnd"/>
      <w:r w:rsidR="00271D58">
        <w:rPr>
          <w:rFonts w:ascii="Goudy Old Style" w:hAnsi="Goudy Old Style"/>
          <w:sz w:val="20"/>
          <w:szCs w:val="20"/>
          <w:lang w:val="en-US"/>
        </w:rPr>
        <w:t xml:space="preserve">, </w:t>
      </w:r>
      <w:proofErr w:type="spellStart"/>
      <w:r w:rsidR="00271D58">
        <w:rPr>
          <w:rFonts w:ascii="Goudy Old Style" w:hAnsi="Goudy Old Style"/>
          <w:sz w:val="20"/>
          <w:szCs w:val="20"/>
          <w:lang w:val="en-US"/>
        </w:rPr>
        <w:t>m</w:t>
      </w:r>
      <w:r w:rsidR="003C76D0" w:rsidRPr="00271D58">
        <w:rPr>
          <w:rFonts w:ascii="Goudy Old Style" w:hAnsi="Goudy Old Style"/>
          <w:sz w:val="20"/>
          <w:szCs w:val="20"/>
          <w:lang w:val="en-US"/>
        </w:rPr>
        <w:t>enyiapkan</w:t>
      </w:r>
      <w:proofErr w:type="spellEnd"/>
      <w:r w:rsidR="003C76D0" w:rsidRPr="00271D58">
        <w:rPr>
          <w:rFonts w:ascii="Goudy Old Style" w:hAnsi="Goudy Old Style"/>
          <w:sz w:val="20"/>
          <w:szCs w:val="20"/>
          <w:lang w:val="en-US"/>
        </w:rPr>
        <w:t xml:space="preserve"> video </w:t>
      </w:r>
      <w:proofErr w:type="spellStart"/>
      <w:r w:rsidR="003C76D0" w:rsidRPr="00271D58">
        <w:rPr>
          <w:rFonts w:ascii="Goudy Old Style" w:hAnsi="Goudy Old Style"/>
          <w:sz w:val="20"/>
          <w:szCs w:val="20"/>
          <w:lang w:val="en-US"/>
        </w:rPr>
        <w:t>materi</w:t>
      </w:r>
      <w:proofErr w:type="spellEnd"/>
      <w:r w:rsidR="00271D58">
        <w:rPr>
          <w:rFonts w:ascii="Goudy Old Style" w:hAnsi="Goudy Old Style"/>
          <w:sz w:val="20"/>
          <w:szCs w:val="20"/>
          <w:lang w:val="en-US"/>
        </w:rPr>
        <w:t xml:space="preserve">, </w:t>
      </w:r>
      <w:proofErr w:type="spellStart"/>
      <w:r w:rsidR="00271D58">
        <w:rPr>
          <w:rFonts w:ascii="Goudy Old Style" w:hAnsi="Goudy Old Style"/>
          <w:sz w:val="20"/>
          <w:szCs w:val="20"/>
          <w:lang w:val="en-US"/>
        </w:rPr>
        <w:t>m</w:t>
      </w:r>
      <w:r w:rsidR="003C76D0" w:rsidRPr="00271D58">
        <w:rPr>
          <w:rFonts w:ascii="Goudy Old Style" w:hAnsi="Goudy Old Style"/>
          <w:sz w:val="20"/>
          <w:szCs w:val="20"/>
          <w:lang w:val="en-US"/>
        </w:rPr>
        <w:t>endata</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peserta</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didik</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untuk</w:t>
      </w:r>
      <w:proofErr w:type="spellEnd"/>
      <w:r w:rsidR="003C76D0" w:rsidRPr="00271D58">
        <w:rPr>
          <w:rFonts w:ascii="Goudy Old Style" w:hAnsi="Goudy Old Style"/>
          <w:sz w:val="20"/>
          <w:szCs w:val="20"/>
          <w:lang w:val="en-US"/>
        </w:rPr>
        <w:t xml:space="preserve"> proses </w:t>
      </w:r>
      <w:proofErr w:type="spellStart"/>
      <w:r w:rsidR="003C76D0" w:rsidRPr="00271D58">
        <w:rPr>
          <w:rFonts w:ascii="Goudy Old Style" w:hAnsi="Goudy Old Style"/>
          <w:sz w:val="20"/>
          <w:szCs w:val="20"/>
          <w:lang w:val="en-US"/>
        </w:rPr>
        <w:t>penelitian</w:t>
      </w:r>
      <w:proofErr w:type="spellEnd"/>
      <w:r w:rsidR="00271D58">
        <w:rPr>
          <w:rFonts w:ascii="Goudy Old Style" w:hAnsi="Goudy Old Style"/>
          <w:sz w:val="20"/>
          <w:szCs w:val="20"/>
          <w:lang w:val="en-US"/>
        </w:rPr>
        <w:t xml:space="preserve">, </w:t>
      </w:r>
      <w:proofErr w:type="spellStart"/>
      <w:r w:rsidR="00271D58">
        <w:rPr>
          <w:rFonts w:ascii="Goudy Old Style" w:hAnsi="Goudy Old Style"/>
          <w:sz w:val="20"/>
          <w:szCs w:val="20"/>
          <w:lang w:val="en-US"/>
        </w:rPr>
        <w:t>m</w:t>
      </w:r>
      <w:r w:rsidR="003C76D0" w:rsidRPr="00271D58">
        <w:rPr>
          <w:rFonts w:ascii="Goudy Old Style" w:hAnsi="Goudy Old Style"/>
          <w:sz w:val="20"/>
          <w:szCs w:val="20"/>
          <w:lang w:val="en-US"/>
        </w:rPr>
        <w:t>engevalusai</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peserta</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didik</w:t>
      </w:r>
      <w:proofErr w:type="spellEnd"/>
      <w:r w:rsidR="00271D58">
        <w:rPr>
          <w:rFonts w:ascii="Goudy Old Style" w:hAnsi="Goudy Old Style"/>
          <w:sz w:val="20"/>
          <w:szCs w:val="20"/>
          <w:lang w:val="en-US"/>
        </w:rPr>
        <w:t xml:space="preserve">, </w:t>
      </w:r>
      <w:proofErr w:type="spellStart"/>
      <w:r w:rsidR="00271D58">
        <w:rPr>
          <w:rFonts w:ascii="Goudy Old Style" w:hAnsi="Goudy Old Style"/>
          <w:sz w:val="20"/>
          <w:szCs w:val="20"/>
          <w:lang w:val="en-US"/>
        </w:rPr>
        <w:t>m</w:t>
      </w:r>
      <w:r w:rsidR="003C76D0" w:rsidRPr="00271D58">
        <w:rPr>
          <w:rFonts w:ascii="Goudy Old Style" w:hAnsi="Goudy Old Style"/>
          <w:sz w:val="20"/>
          <w:szCs w:val="20"/>
          <w:lang w:val="en-US"/>
        </w:rPr>
        <w:t>embandingkan</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persentase</w:t>
      </w:r>
      <w:proofErr w:type="spellEnd"/>
      <w:r w:rsidR="003C76D0" w:rsidRPr="00271D58">
        <w:rPr>
          <w:rFonts w:ascii="Goudy Old Style" w:hAnsi="Goudy Old Style"/>
          <w:sz w:val="20"/>
          <w:szCs w:val="20"/>
          <w:lang w:val="en-US"/>
        </w:rPr>
        <w:t xml:space="preserve"> total</w:t>
      </w:r>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anak</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didik</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antara</w:t>
      </w:r>
      <w:proofErr w:type="spellEnd"/>
      <w:r w:rsidR="003C76D0" w:rsidRPr="00271D58">
        <w:rPr>
          <w:rFonts w:ascii="Goudy Old Style" w:hAnsi="Goudy Old Style"/>
          <w:sz w:val="20"/>
          <w:szCs w:val="20"/>
          <w:lang w:val="en-US"/>
        </w:rPr>
        <w:t xml:space="preserve"> </w:t>
      </w:r>
      <w:proofErr w:type="spellStart"/>
      <w:r w:rsidR="008F30DF">
        <w:rPr>
          <w:rFonts w:ascii="Goudy Old Style" w:hAnsi="Goudy Old Style"/>
          <w:sz w:val="20"/>
          <w:szCs w:val="20"/>
          <w:lang w:val="en-US"/>
        </w:rPr>
        <w:t>menggunakan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metode</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ceramah</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dengan</w:t>
      </w:r>
      <w:proofErr w:type="spellEnd"/>
      <w:r w:rsidR="003C76D0" w:rsidRPr="00271D58">
        <w:rPr>
          <w:rFonts w:ascii="Goudy Old Style" w:hAnsi="Goudy Old Style"/>
          <w:sz w:val="20"/>
          <w:szCs w:val="20"/>
          <w:lang w:val="en-US"/>
        </w:rPr>
        <w:t xml:space="preserve"> </w:t>
      </w:r>
      <w:proofErr w:type="spellStart"/>
      <w:r w:rsidR="008F30DF">
        <w:rPr>
          <w:rFonts w:ascii="Goudy Old Style" w:hAnsi="Goudy Old Style"/>
          <w:sz w:val="20"/>
          <w:szCs w:val="20"/>
          <w:lang w:val="en-US"/>
        </w:rPr>
        <w:t>menggunakan</w:t>
      </w:r>
      <w:proofErr w:type="spellEnd"/>
      <w:r w:rsidR="008F30DF">
        <w:rPr>
          <w:rFonts w:ascii="Goudy Old Style" w:hAnsi="Goudy Old Style"/>
          <w:sz w:val="20"/>
          <w:szCs w:val="20"/>
          <w:lang w:val="en-US"/>
        </w:rPr>
        <w:t xml:space="preserve"> </w:t>
      </w:r>
      <w:r w:rsidR="003C76D0" w:rsidRPr="00271D58">
        <w:rPr>
          <w:rFonts w:ascii="Goudy Old Style" w:hAnsi="Goudy Old Style"/>
          <w:sz w:val="20"/>
          <w:szCs w:val="20"/>
          <w:lang w:val="en-US"/>
        </w:rPr>
        <w:t xml:space="preserve"> media audi</w:t>
      </w:r>
      <w:r w:rsidR="00271D58">
        <w:rPr>
          <w:rFonts w:ascii="Goudy Old Style" w:hAnsi="Goudy Old Style"/>
          <w:sz w:val="20"/>
          <w:szCs w:val="20"/>
          <w:lang w:val="en-US"/>
        </w:rPr>
        <w:t xml:space="preserve">o </w:t>
      </w:r>
      <w:r w:rsidR="003C76D0" w:rsidRPr="00271D58">
        <w:rPr>
          <w:rFonts w:ascii="Goudy Old Style" w:hAnsi="Goudy Old Style"/>
          <w:sz w:val="20"/>
          <w:szCs w:val="20"/>
          <w:lang w:val="en-US"/>
        </w:rPr>
        <w:t>visual</w:t>
      </w:r>
      <w:r w:rsidR="00271D58">
        <w:rPr>
          <w:rFonts w:ascii="Goudy Old Style" w:hAnsi="Goudy Old Style"/>
          <w:sz w:val="20"/>
          <w:szCs w:val="20"/>
          <w:lang w:val="en-US"/>
        </w:rPr>
        <w:t xml:space="preserve">, dan </w:t>
      </w:r>
      <w:proofErr w:type="spellStart"/>
      <w:r w:rsidR="00271D58">
        <w:rPr>
          <w:rFonts w:ascii="Goudy Old Style" w:hAnsi="Goudy Old Style"/>
          <w:sz w:val="20"/>
          <w:szCs w:val="20"/>
          <w:lang w:val="en-US"/>
        </w:rPr>
        <w:t>m</w:t>
      </w:r>
      <w:r w:rsidR="003C76D0" w:rsidRPr="00271D58">
        <w:rPr>
          <w:rFonts w:ascii="Goudy Old Style" w:hAnsi="Goudy Old Style"/>
          <w:sz w:val="20"/>
          <w:szCs w:val="20"/>
          <w:lang w:val="en-US"/>
        </w:rPr>
        <w:t>enyimpulkan</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hasil</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penelitian</w:t>
      </w:r>
      <w:proofErr w:type="spellEnd"/>
      <w:r w:rsidR="00271D58">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Sedangkan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dalam</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kebutuhan</w:t>
      </w:r>
      <w:proofErr w:type="spellEnd"/>
      <w:r w:rsidR="003C76D0" w:rsidRPr="003C76D0">
        <w:rPr>
          <w:rFonts w:ascii="Goudy Old Style" w:hAnsi="Goudy Old Style"/>
          <w:sz w:val="20"/>
          <w:szCs w:val="20"/>
          <w:lang w:val="en-US"/>
        </w:rPr>
        <w:t xml:space="preserve"> </w:t>
      </w:r>
      <w:proofErr w:type="spellStart"/>
      <w:r w:rsidR="003C76D0" w:rsidRPr="003C76D0">
        <w:rPr>
          <w:rFonts w:ascii="Goudy Old Style" w:hAnsi="Goudy Old Style"/>
          <w:sz w:val="20"/>
          <w:szCs w:val="20"/>
          <w:lang w:val="en-US"/>
        </w:rPr>
        <w:t>untuk</w:t>
      </w:r>
      <w:proofErr w:type="spellEnd"/>
      <w:r w:rsidR="003C76D0" w:rsidRPr="003C76D0">
        <w:rPr>
          <w:rFonts w:ascii="Goudy Old Style" w:hAnsi="Goudy Old Style"/>
          <w:sz w:val="20"/>
          <w:szCs w:val="20"/>
          <w:lang w:val="en-US"/>
        </w:rPr>
        <w:t xml:space="preserve"> proses </w:t>
      </w:r>
      <w:proofErr w:type="spellStart"/>
      <w:r w:rsidR="003C76D0" w:rsidRPr="003C76D0">
        <w:rPr>
          <w:rFonts w:ascii="Goudy Old Style" w:hAnsi="Goudy Old Style"/>
          <w:sz w:val="20"/>
          <w:szCs w:val="20"/>
          <w:lang w:val="en-US"/>
        </w:rPr>
        <w:t>penelitian</w:t>
      </w:r>
      <w:proofErr w:type="spellEnd"/>
      <w:r w:rsidR="003C76D0" w:rsidRPr="003C76D0">
        <w:rPr>
          <w:rFonts w:ascii="Goudy Old Style" w:hAnsi="Goudy Old Style"/>
          <w:sz w:val="20"/>
          <w:szCs w:val="20"/>
          <w:lang w:val="en-US"/>
        </w:rPr>
        <w:t xml:space="preserve"> </w:t>
      </w:r>
      <w:proofErr w:type="spellStart"/>
      <w:r w:rsidR="008F30DF">
        <w:rPr>
          <w:rFonts w:ascii="Goudy Old Style" w:hAnsi="Goudy Old Style"/>
          <w:sz w:val="20"/>
          <w:szCs w:val="20"/>
          <w:lang w:val="en-US"/>
        </w:rPr>
        <w:t>lapangan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digunakan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beberapa</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barang</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seperti</w:t>
      </w:r>
      <w:proofErr w:type="spellEnd"/>
      <w:r w:rsidR="008F30DF">
        <w:rPr>
          <w:rFonts w:ascii="Goudy Old Style" w:hAnsi="Goudy Old Style"/>
          <w:sz w:val="20"/>
          <w:szCs w:val="20"/>
          <w:lang w:val="en-US"/>
        </w:rPr>
        <w:t>;</w:t>
      </w:r>
      <w:r w:rsidR="00271D58">
        <w:rPr>
          <w:rFonts w:ascii="Goudy Old Style" w:hAnsi="Goudy Old Style"/>
          <w:sz w:val="20"/>
          <w:szCs w:val="20"/>
          <w:lang w:val="en-US"/>
        </w:rPr>
        <w:t xml:space="preserve"> </w:t>
      </w:r>
      <w:r w:rsidR="003C76D0" w:rsidRPr="00271D58">
        <w:rPr>
          <w:rFonts w:ascii="Goudy Old Style" w:hAnsi="Goudy Old Style"/>
          <w:sz w:val="20"/>
          <w:szCs w:val="20"/>
          <w:lang w:val="en-US"/>
        </w:rPr>
        <w:t xml:space="preserve">LCD </w:t>
      </w:r>
      <w:proofErr w:type="spellStart"/>
      <w:r w:rsidR="003C76D0" w:rsidRPr="00271D58">
        <w:rPr>
          <w:rFonts w:ascii="Goudy Old Style" w:hAnsi="Goudy Old Style"/>
          <w:sz w:val="20"/>
          <w:szCs w:val="20"/>
          <w:lang w:val="en-US"/>
        </w:rPr>
        <w:t>Proyektor</w:t>
      </w:r>
      <w:proofErr w:type="spellEnd"/>
      <w:r w:rsidR="00271D58">
        <w:rPr>
          <w:rFonts w:ascii="Goudy Old Style" w:hAnsi="Goudy Old Style"/>
          <w:sz w:val="20"/>
          <w:szCs w:val="20"/>
          <w:lang w:val="en-US"/>
        </w:rPr>
        <w:t xml:space="preserve">, </w:t>
      </w:r>
      <w:proofErr w:type="spellStart"/>
      <w:r w:rsidR="00271D58">
        <w:rPr>
          <w:rFonts w:ascii="Goudy Old Style" w:hAnsi="Goudy Old Style"/>
          <w:sz w:val="20"/>
          <w:szCs w:val="20"/>
          <w:lang w:val="en-US"/>
        </w:rPr>
        <w:t>a</w:t>
      </w:r>
      <w:r w:rsidR="003C76D0" w:rsidRPr="00271D58">
        <w:rPr>
          <w:rFonts w:ascii="Goudy Old Style" w:hAnsi="Goudy Old Style"/>
          <w:sz w:val="20"/>
          <w:szCs w:val="20"/>
          <w:lang w:val="en-US"/>
        </w:rPr>
        <w:t>lat</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tulis</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kertas</w:t>
      </w:r>
      <w:proofErr w:type="spellEnd"/>
      <w:r w:rsidR="00271D58">
        <w:rPr>
          <w:rFonts w:ascii="Goudy Old Style" w:hAnsi="Goudy Old Style"/>
          <w:sz w:val="20"/>
          <w:szCs w:val="20"/>
          <w:lang w:val="en-US"/>
        </w:rPr>
        <w:t>, v</w:t>
      </w:r>
      <w:r w:rsidR="003C76D0" w:rsidRPr="00271D58">
        <w:rPr>
          <w:rFonts w:ascii="Goudy Old Style" w:hAnsi="Goudy Old Style"/>
          <w:sz w:val="20"/>
          <w:szCs w:val="20"/>
          <w:lang w:val="en-US"/>
        </w:rPr>
        <w:t xml:space="preserve">ideo </w:t>
      </w:r>
      <w:proofErr w:type="spellStart"/>
      <w:r w:rsidR="003C76D0" w:rsidRPr="00271D58">
        <w:rPr>
          <w:rFonts w:ascii="Goudy Old Style" w:hAnsi="Goudy Old Style"/>
          <w:sz w:val="20"/>
          <w:szCs w:val="20"/>
          <w:lang w:val="en-US"/>
        </w:rPr>
        <w:t>kisah</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kepemimpinan</w:t>
      </w:r>
      <w:proofErr w:type="spellEnd"/>
      <w:r w:rsidR="003C76D0" w:rsidRPr="00271D58">
        <w:rPr>
          <w:rFonts w:ascii="Goudy Old Style" w:hAnsi="Goudy Old Style"/>
          <w:sz w:val="20"/>
          <w:szCs w:val="20"/>
          <w:lang w:val="en-US"/>
        </w:rPr>
        <w:t xml:space="preserve"> Abu </w:t>
      </w:r>
      <w:proofErr w:type="spellStart"/>
      <w:r w:rsidR="003C76D0" w:rsidRPr="00271D58">
        <w:rPr>
          <w:rFonts w:ascii="Goudy Old Style" w:hAnsi="Goudy Old Style"/>
          <w:sz w:val="20"/>
          <w:szCs w:val="20"/>
          <w:lang w:val="en-US"/>
        </w:rPr>
        <w:t>bakar</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Assidiq</w:t>
      </w:r>
      <w:proofErr w:type="spellEnd"/>
      <w:r w:rsidR="00271D58">
        <w:rPr>
          <w:rFonts w:ascii="Goudy Old Style" w:hAnsi="Goudy Old Style"/>
          <w:sz w:val="20"/>
          <w:szCs w:val="20"/>
          <w:lang w:val="en-US"/>
        </w:rPr>
        <w:t xml:space="preserve">, dan </w:t>
      </w:r>
      <w:proofErr w:type="spellStart"/>
      <w:r w:rsidR="00271D58">
        <w:rPr>
          <w:rFonts w:ascii="Goudy Old Style" w:hAnsi="Goudy Old Style"/>
          <w:sz w:val="20"/>
          <w:szCs w:val="20"/>
          <w:lang w:val="en-US"/>
        </w:rPr>
        <w:t>s</w:t>
      </w:r>
      <w:r w:rsidR="003C76D0" w:rsidRPr="00271D58">
        <w:rPr>
          <w:rFonts w:ascii="Goudy Old Style" w:hAnsi="Goudy Old Style"/>
          <w:sz w:val="20"/>
          <w:szCs w:val="20"/>
          <w:lang w:val="en-US"/>
        </w:rPr>
        <w:t>oal-soal</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tes</w:t>
      </w:r>
      <w:proofErr w:type="spellEnd"/>
      <w:r w:rsidR="003C76D0" w:rsidRPr="00271D58">
        <w:rPr>
          <w:rFonts w:ascii="Goudy Old Style" w:hAnsi="Goudy Old Style"/>
          <w:sz w:val="20"/>
          <w:szCs w:val="20"/>
          <w:lang w:val="en-US"/>
        </w:rPr>
        <w:t xml:space="preserve"> </w:t>
      </w:r>
      <w:proofErr w:type="spellStart"/>
      <w:r w:rsidR="003C76D0" w:rsidRPr="00271D58">
        <w:rPr>
          <w:rFonts w:ascii="Goudy Old Style" w:hAnsi="Goudy Old Style"/>
          <w:sz w:val="20"/>
          <w:szCs w:val="20"/>
          <w:lang w:val="en-US"/>
        </w:rPr>
        <w:t>formatif</w:t>
      </w:r>
      <w:proofErr w:type="spellEnd"/>
      <w:r w:rsidR="00271D58">
        <w:rPr>
          <w:rFonts w:ascii="Goudy Old Style" w:hAnsi="Goudy Old Style"/>
          <w:sz w:val="20"/>
          <w:szCs w:val="20"/>
          <w:lang w:val="en-US"/>
        </w:rPr>
        <w:t>.</w:t>
      </w:r>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Tujuan</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dari</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penggunaan</w:t>
      </w:r>
      <w:proofErr w:type="spellEnd"/>
      <w:r w:rsidR="00755628">
        <w:rPr>
          <w:rFonts w:ascii="Goudy Old Style" w:hAnsi="Goudy Old Style"/>
          <w:sz w:val="20"/>
          <w:szCs w:val="20"/>
          <w:lang w:val="en-US"/>
        </w:rPr>
        <w:t xml:space="preserve"> media </w:t>
      </w:r>
      <w:proofErr w:type="spellStart"/>
      <w:r w:rsidR="00755628">
        <w:rPr>
          <w:rFonts w:ascii="Goudy Old Style" w:hAnsi="Goudy Old Style"/>
          <w:sz w:val="20"/>
          <w:szCs w:val="20"/>
          <w:lang w:val="en-US"/>
        </w:rPr>
        <w:t>tersebuat</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suoaya</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peserta</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didikmendapatkan</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pengalaman</w:t>
      </w:r>
      <w:proofErr w:type="spellEnd"/>
      <w:r w:rsidR="00755628">
        <w:rPr>
          <w:rFonts w:ascii="Goudy Old Style" w:hAnsi="Goudy Old Style"/>
          <w:sz w:val="20"/>
          <w:szCs w:val="20"/>
          <w:lang w:val="en-US"/>
        </w:rPr>
        <w:t xml:space="preserve"> yang </w:t>
      </w:r>
      <w:proofErr w:type="spellStart"/>
      <w:r w:rsidR="00755628">
        <w:rPr>
          <w:rFonts w:ascii="Goudy Old Style" w:hAnsi="Goudy Old Style"/>
          <w:sz w:val="20"/>
          <w:szCs w:val="20"/>
          <w:lang w:val="en-US"/>
        </w:rPr>
        <w:t>lebih</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banyak</w:t>
      </w:r>
      <w:proofErr w:type="spellEnd"/>
      <w:r w:rsidR="00755628">
        <w:rPr>
          <w:rFonts w:ascii="Goudy Old Style" w:hAnsi="Goudy Old Style"/>
          <w:sz w:val="20"/>
          <w:szCs w:val="20"/>
          <w:lang w:val="en-US"/>
        </w:rPr>
        <w:t xml:space="preserve"> dan </w:t>
      </w:r>
      <w:proofErr w:type="spellStart"/>
      <w:r w:rsidR="00755628">
        <w:rPr>
          <w:rFonts w:ascii="Goudy Old Style" w:hAnsi="Goudy Old Style"/>
          <w:sz w:val="20"/>
          <w:szCs w:val="20"/>
          <w:lang w:val="en-US"/>
        </w:rPr>
        <w:t>suasana</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baru</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dalam</w:t>
      </w:r>
      <w:proofErr w:type="spellEnd"/>
      <w:r w:rsidR="00755628">
        <w:rPr>
          <w:rFonts w:ascii="Goudy Old Style" w:hAnsi="Goudy Old Style"/>
          <w:sz w:val="20"/>
          <w:szCs w:val="20"/>
          <w:lang w:val="en-US"/>
        </w:rPr>
        <w:t xml:space="preserve"> proses </w:t>
      </w:r>
      <w:proofErr w:type="spellStart"/>
      <w:r w:rsidR="00755628">
        <w:rPr>
          <w:rFonts w:ascii="Goudy Old Style" w:hAnsi="Goudy Old Style"/>
          <w:sz w:val="20"/>
          <w:szCs w:val="20"/>
          <w:lang w:val="en-US"/>
        </w:rPr>
        <w:t>belajar</w:t>
      </w:r>
      <w:proofErr w:type="spellEnd"/>
      <w:r w:rsidR="00755628">
        <w:rPr>
          <w:rFonts w:ascii="Goudy Old Style" w:hAnsi="Goudy Old Style"/>
          <w:sz w:val="20"/>
          <w:szCs w:val="20"/>
          <w:lang w:val="en-US"/>
        </w:rPr>
        <w:t xml:space="preserve"> </w:t>
      </w:r>
      <w:proofErr w:type="spellStart"/>
      <w:r w:rsidR="00755628">
        <w:rPr>
          <w:rFonts w:ascii="Goudy Old Style" w:hAnsi="Goudy Old Style"/>
          <w:sz w:val="20"/>
          <w:szCs w:val="20"/>
          <w:lang w:val="en-US"/>
        </w:rPr>
        <w:t>mengajar</w:t>
      </w:r>
      <w:proofErr w:type="spellEnd"/>
      <w:r w:rsidR="00755628">
        <w:rPr>
          <w:rFonts w:ascii="Goudy Old Style" w:hAnsi="Goudy Old Style"/>
          <w:sz w:val="20"/>
          <w:szCs w:val="20"/>
          <w:lang w:val="en-US"/>
        </w:rPr>
        <w:t>. (</w:t>
      </w:r>
      <w:proofErr w:type="spellStart"/>
      <w:r w:rsidR="00755628">
        <w:rPr>
          <w:rFonts w:ascii="Goudy Old Style" w:hAnsi="Goudy Old Style"/>
          <w:sz w:val="20"/>
          <w:szCs w:val="20"/>
          <w:lang w:val="en-US"/>
        </w:rPr>
        <w:t>Selasar</w:t>
      </w:r>
      <w:proofErr w:type="spellEnd"/>
      <w:r w:rsidR="00755628">
        <w:rPr>
          <w:rFonts w:ascii="Goudy Old Style" w:hAnsi="Goudy Old Style"/>
          <w:sz w:val="20"/>
          <w:szCs w:val="20"/>
          <w:lang w:val="en-US"/>
        </w:rPr>
        <w:t>, 2020</w:t>
      </w:r>
      <w:r w:rsidR="00E74D14">
        <w:rPr>
          <w:rFonts w:ascii="Goudy Old Style" w:hAnsi="Goudy Old Style"/>
          <w:sz w:val="20"/>
          <w:szCs w:val="20"/>
          <w:lang w:val="en-US"/>
        </w:rPr>
        <w:t>)</w:t>
      </w:r>
    </w:p>
    <w:p w14:paraId="6E70D3AC" w14:textId="6D567069" w:rsidR="003C76D0" w:rsidRPr="003C76D0" w:rsidRDefault="003C76D0" w:rsidP="006716E4">
      <w:pPr>
        <w:spacing w:line="276" w:lineRule="auto"/>
        <w:ind w:left="360" w:firstLine="360"/>
        <w:jc w:val="both"/>
        <w:rPr>
          <w:rFonts w:ascii="Goudy Old Style" w:hAnsi="Goudy Old Style"/>
          <w:sz w:val="20"/>
          <w:szCs w:val="20"/>
          <w:lang w:val="en-US"/>
        </w:rPr>
      </w:pPr>
      <w:proofErr w:type="spellStart"/>
      <w:r w:rsidRPr="003C76D0">
        <w:rPr>
          <w:rFonts w:ascii="Goudy Old Style" w:hAnsi="Goudy Old Style"/>
          <w:sz w:val="20"/>
          <w:szCs w:val="20"/>
          <w:lang w:val="en-US"/>
        </w:rPr>
        <w:lastRenderedPageBreak/>
        <w:t>Sebelum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observasi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dimulai</w:t>
      </w:r>
      <w:proofErr w:type="spellEnd"/>
      <w:r w:rsidRPr="003C76D0">
        <w:rPr>
          <w:rFonts w:ascii="Goudy Old Style" w:hAnsi="Goudy Old Style"/>
          <w:sz w:val="20"/>
          <w:szCs w:val="20"/>
          <w:lang w:val="en-US"/>
        </w:rPr>
        <w:t xml:space="preserve"> </w:t>
      </w:r>
      <w:proofErr w:type="spellStart"/>
      <w:r w:rsidR="008F30DF">
        <w:rPr>
          <w:rFonts w:ascii="Goudy Old Style" w:hAnsi="Goudy Old Style"/>
          <w:sz w:val="20"/>
          <w:szCs w:val="20"/>
          <w:lang w:val="en-US"/>
        </w:rPr>
        <w:t>dengan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pemberian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tes</w:t>
      </w:r>
      <w:proofErr w:type="spellEnd"/>
      <w:r w:rsidR="008F30DF">
        <w:rPr>
          <w:rFonts w:ascii="Goudy Old Style" w:hAnsi="Goudy Old Style"/>
          <w:sz w:val="20"/>
          <w:szCs w:val="20"/>
          <w:lang w:val="en-US"/>
        </w:rPr>
        <w:t xml:space="preserve"> di </w:t>
      </w:r>
      <w:proofErr w:type="spellStart"/>
      <w:r w:rsidR="008F30DF">
        <w:rPr>
          <w:rFonts w:ascii="Goudy Old Style" w:hAnsi="Goudy Old Style"/>
          <w:sz w:val="20"/>
          <w:szCs w:val="20"/>
          <w:lang w:val="en-US"/>
        </w:rPr>
        <w:t>awal</w:t>
      </w:r>
      <w:proofErr w:type="spellEnd"/>
      <w:r w:rsidR="008F30DF">
        <w:rPr>
          <w:rFonts w:ascii="Goudy Old Style" w:hAnsi="Goudy Old Style"/>
          <w:sz w:val="20"/>
          <w:szCs w:val="20"/>
          <w:lang w:val="en-US"/>
        </w:rPr>
        <w:t xml:space="preserve"> </w:t>
      </w:r>
      <w:r w:rsidR="00271D58">
        <w:rPr>
          <w:rFonts w:ascii="Goudy Old Style" w:hAnsi="Goudy Old Style"/>
          <w:sz w:val="20"/>
          <w:szCs w:val="20"/>
          <w:lang w:val="en-US"/>
        </w:rPr>
        <w:t>yang</w:t>
      </w:r>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bertujuan</w:t>
      </w:r>
      <w:proofErr w:type="spellEnd"/>
      <w:r w:rsidRPr="003C76D0">
        <w:rPr>
          <w:rFonts w:ascii="Goudy Old Style" w:hAnsi="Goudy Old Style"/>
          <w:sz w:val="20"/>
          <w:szCs w:val="20"/>
          <w:lang w:val="en-US"/>
        </w:rPr>
        <w:t xml:space="preserve"> </w:t>
      </w:r>
      <w:proofErr w:type="spellStart"/>
      <w:r w:rsidR="008F30DF">
        <w:rPr>
          <w:rFonts w:ascii="Goudy Old Style" w:hAnsi="Goudy Old Style"/>
          <w:sz w:val="20"/>
          <w:szCs w:val="20"/>
          <w:lang w:val="en-US"/>
        </w:rPr>
        <w:t>mempelajari</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sejauh</w:t>
      </w:r>
      <w:proofErr w:type="spellEnd"/>
      <w:r w:rsidR="008F30DF">
        <w:rPr>
          <w:rFonts w:ascii="Goudy Old Style" w:hAnsi="Goudy Old Style"/>
          <w:sz w:val="20"/>
          <w:szCs w:val="20"/>
          <w:lang w:val="en-US"/>
        </w:rPr>
        <w:t xml:space="preserve"> mana </w:t>
      </w:r>
      <w:proofErr w:type="spellStart"/>
      <w:r w:rsidR="008F30DF">
        <w:rPr>
          <w:rFonts w:ascii="Goudy Old Style" w:hAnsi="Goudy Old Style"/>
          <w:sz w:val="20"/>
          <w:szCs w:val="20"/>
          <w:lang w:val="en-US"/>
        </w:rPr>
        <w:t>pengetahuan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peserta</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didik</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dalam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memahami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materi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r w:rsidR="008F30DF">
        <w:rPr>
          <w:rFonts w:ascii="Goudy Old Style" w:hAnsi="Goudy Old Style"/>
          <w:sz w:val="20"/>
          <w:szCs w:val="20"/>
          <w:lang w:val="en-US"/>
        </w:rPr>
        <w:t xml:space="preserve">yang </w:t>
      </w:r>
      <w:proofErr w:type="spellStart"/>
      <w:r w:rsidR="008F30DF">
        <w:rPr>
          <w:rFonts w:ascii="Goudy Old Style" w:hAnsi="Goudy Old Style"/>
          <w:sz w:val="20"/>
          <w:szCs w:val="20"/>
          <w:lang w:val="en-US"/>
        </w:rPr>
        <w:t>telah</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diberikan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dengan</w:t>
      </w:r>
      <w:proofErr w:type="spellEnd"/>
      <w:r w:rsidR="008F30DF">
        <w:rPr>
          <w:rFonts w:ascii="Goudy Old Style" w:hAnsi="Goudy Old Style"/>
          <w:sz w:val="20"/>
          <w:szCs w:val="20"/>
          <w:lang w:val="en-US"/>
        </w:rPr>
        <w:t xml:space="preserve"> model </w:t>
      </w:r>
      <w:proofErr w:type="spellStart"/>
      <w:r w:rsidR="008F30DF">
        <w:rPr>
          <w:rFonts w:ascii="Goudy Old Style" w:hAnsi="Goudy Old Style"/>
          <w:sz w:val="20"/>
          <w:szCs w:val="20"/>
          <w:lang w:val="en-US"/>
        </w:rPr>
        <w:t>ceramah</w:t>
      </w:r>
      <w:proofErr w:type="spellEnd"/>
      <w:r w:rsidR="008F30DF">
        <w:rPr>
          <w:rFonts w:ascii="Goudy Old Style" w:hAnsi="Goudy Old Style"/>
          <w:sz w:val="20"/>
          <w:szCs w:val="20"/>
          <w:lang w:val="en-US"/>
        </w:rPr>
        <w:t xml:space="preserve"> yang </w:t>
      </w:r>
      <w:proofErr w:type="spellStart"/>
      <w:r w:rsidR="008F30DF">
        <w:rPr>
          <w:rFonts w:ascii="Goudy Old Style" w:hAnsi="Goudy Old Style"/>
          <w:sz w:val="20"/>
          <w:szCs w:val="20"/>
          <w:lang w:val="en-US"/>
        </w:rPr>
        <w:t>kemudian</w:t>
      </w:r>
      <w:proofErr w:type="spellEnd"/>
      <w:r w:rsidR="008F30DF">
        <w:rPr>
          <w:rFonts w:ascii="Goudy Old Style" w:hAnsi="Goudy Old Style"/>
          <w:sz w:val="20"/>
          <w:szCs w:val="20"/>
          <w:lang w:val="en-US"/>
        </w:rPr>
        <w:t xml:space="preserve"> </w:t>
      </w:r>
      <w:proofErr w:type="spellStart"/>
      <w:r w:rsidR="008F30DF">
        <w:rPr>
          <w:rFonts w:ascii="Goudy Old Style" w:hAnsi="Goudy Old Style"/>
          <w:sz w:val="20"/>
          <w:szCs w:val="20"/>
          <w:lang w:val="en-US"/>
        </w:rPr>
        <w:t>akan</w:t>
      </w:r>
      <w:proofErr w:type="spellEnd"/>
      <w:r w:rsidR="008F30DF">
        <w:rPr>
          <w:rFonts w:ascii="Goudy Old Style" w:hAnsi="Goudy Old Style"/>
          <w:sz w:val="20"/>
          <w:szCs w:val="20"/>
          <w:lang w:val="en-US"/>
        </w:rPr>
        <w:t xml:space="preserve"> </w:t>
      </w:r>
      <w:proofErr w:type="spellStart"/>
      <w:r w:rsidRPr="003C76D0">
        <w:rPr>
          <w:rFonts w:ascii="Goudy Old Style" w:hAnsi="Goudy Old Style"/>
          <w:sz w:val="20"/>
          <w:szCs w:val="20"/>
          <w:lang w:val="en-US"/>
        </w:rPr>
        <w:t>diberikan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menggunakan</w:t>
      </w:r>
      <w:proofErr w:type="spellEnd"/>
      <w:r w:rsidRPr="003C76D0">
        <w:rPr>
          <w:rFonts w:ascii="Goudy Old Style" w:hAnsi="Goudy Old Style"/>
          <w:sz w:val="20"/>
          <w:szCs w:val="20"/>
          <w:lang w:val="en-US"/>
        </w:rPr>
        <w:t xml:space="preserve"> media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audio-visual. </w:t>
      </w:r>
      <w:proofErr w:type="spellStart"/>
      <w:r w:rsidRPr="003C76D0">
        <w:rPr>
          <w:rFonts w:ascii="Goudy Old Style" w:hAnsi="Goudy Old Style"/>
          <w:sz w:val="20"/>
          <w:szCs w:val="20"/>
          <w:lang w:val="en-US"/>
        </w:rPr>
        <w:t>Soal-soal</w:t>
      </w:r>
      <w:proofErr w:type="spellEnd"/>
      <w:r w:rsidRPr="003C76D0">
        <w:rPr>
          <w:rFonts w:ascii="Goudy Old Style" w:hAnsi="Goudy Old Style"/>
          <w:sz w:val="20"/>
          <w:szCs w:val="20"/>
          <w:lang w:val="en-US"/>
        </w:rPr>
        <w:t xml:space="preserve"> yang </w:t>
      </w:r>
      <w:proofErr w:type="spellStart"/>
      <w:r w:rsidRPr="003C76D0">
        <w:rPr>
          <w:rFonts w:ascii="Goudy Old Style" w:hAnsi="Goudy Old Style"/>
          <w:sz w:val="20"/>
          <w:szCs w:val="20"/>
          <w:lang w:val="en-US"/>
        </w:rPr>
        <w:t>diberikan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sebanyak</w:t>
      </w:r>
      <w:proofErr w:type="spellEnd"/>
      <w:r w:rsidRPr="003C76D0">
        <w:rPr>
          <w:rFonts w:ascii="Goudy Old Style" w:hAnsi="Goudy Old Style"/>
          <w:sz w:val="20"/>
          <w:szCs w:val="20"/>
          <w:lang w:val="en-US"/>
        </w:rPr>
        <w:t xml:space="preserve"> 3 </w:t>
      </w:r>
      <w:proofErr w:type="spellStart"/>
      <w:r w:rsidRPr="003C76D0">
        <w:rPr>
          <w:rFonts w:ascii="Goudy Old Style" w:hAnsi="Goudy Old Style"/>
          <w:sz w:val="20"/>
          <w:szCs w:val="20"/>
          <w:lang w:val="en-US"/>
        </w:rPr>
        <w:t>soal</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berupa</w:t>
      </w:r>
      <w:proofErr w:type="spellEnd"/>
      <w:r w:rsidRPr="003C76D0">
        <w:rPr>
          <w:rFonts w:ascii="Goudy Old Style" w:hAnsi="Goudy Old Style"/>
          <w:sz w:val="20"/>
          <w:szCs w:val="20"/>
          <w:lang w:val="en-US"/>
        </w:rPr>
        <w:t xml:space="preserve"> essay.</w:t>
      </w:r>
    </w:p>
    <w:p w14:paraId="79756AB0" w14:textId="77777777" w:rsidR="003C76D0" w:rsidRPr="003C76D0" w:rsidRDefault="003C76D0" w:rsidP="003C76D0">
      <w:pPr>
        <w:spacing w:line="276" w:lineRule="auto"/>
        <w:ind w:left="360" w:hanging="90"/>
        <w:jc w:val="both"/>
        <w:rPr>
          <w:rFonts w:ascii="Goudy Old Style" w:hAnsi="Goudy Old Style"/>
          <w:sz w:val="20"/>
          <w:szCs w:val="20"/>
          <w:lang w:val="en-US"/>
        </w:rPr>
      </w:pPr>
    </w:p>
    <w:p w14:paraId="288ACFDC" w14:textId="77777777" w:rsidR="003C76D0" w:rsidRPr="003C76D0" w:rsidRDefault="003C76D0" w:rsidP="003C76D0">
      <w:pPr>
        <w:pStyle w:val="ListParagraph"/>
        <w:numPr>
          <w:ilvl w:val="0"/>
          <w:numId w:val="13"/>
        </w:numPr>
        <w:spacing w:line="276" w:lineRule="auto"/>
        <w:ind w:left="360" w:hanging="90"/>
        <w:contextualSpacing/>
        <w:jc w:val="both"/>
        <w:rPr>
          <w:rFonts w:ascii="Goudy Old Style" w:hAnsi="Goudy Old Style"/>
          <w:sz w:val="20"/>
          <w:szCs w:val="20"/>
        </w:rPr>
      </w:pPr>
      <w:proofErr w:type="spellStart"/>
      <w:r w:rsidRPr="003C76D0">
        <w:rPr>
          <w:rFonts w:ascii="Goudy Old Style" w:hAnsi="Goudy Old Style"/>
          <w:sz w:val="20"/>
          <w:szCs w:val="20"/>
        </w:rPr>
        <w:t>Pengamatan</w:t>
      </w:r>
      <w:proofErr w:type="spellEnd"/>
      <w:r w:rsidRPr="003C76D0">
        <w:rPr>
          <w:rFonts w:ascii="Goudy Old Style" w:hAnsi="Goudy Old Style"/>
          <w:sz w:val="20"/>
          <w:szCs w:val="20"/>
        </w:rPr>
        <w:t xml:space="preserve"> </w:t>
      </w:r>
    </w:p>
    <w:p w14:paraId="0596A1B1" w14:textId="011EEBAB" w:rsidR="003C76D0" w:rsidRPr="00726EBF" w:rsidRDefault="003C76D0" w:rsidP="00726EBF">
      <w:pPr>
        <w:pStyle w:val="ListParagraph"/>
        <w:spacing w:line="276" w:lineRule="auto"/>
        <w:ind w:left="360" w:hanging="90"/>
        <w:jc w:val="both"/>
        <w:rPr>
          <w:rFonts w:ascii="Goudy Old Style" w:hAnsi="Goudy Old Style"/>
          <w:sz w:val="20"/>
          <w:szCs w:val="20"/>
        </w:rPr>
      </w:pPr>
      <w:r w:rsidRPr="003C76D0">
        <w:rPr>
          <w:rFonts w:ascii="Goudy Old Style" w:hAnsi="Goudy Old Style"/>
          <w:sz w:val="20"/>
          <w:szCs w:val="20"/>
        </w:rPr>
        <w:tab/>
      </w:r>
      <w:r w:rsidR="006716E4">
        <w:rPr>
          <w:rFonts w:ascii="Goudy Old Style" w:hAnsi="Goudy Old Style"/>
          <w:sz w:val="20"/>
          <w:szCs w:val="20"/>
        </w:rPr>
        <w:tab/>
      </w:r>
      <w:proofErr w:type="spellStart"/>
      <w:r w:rsidRPr="003C76D0">
        <w:rPr>
          <w:rFonts w:ascii="Goudy Old Style" w:hAnsi="Goudy Old Style"/>
          <w:sz w:val="20"/>
          <w:szCs w:val="20"/>
        </w:rPr>
        <w:t>Untuk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mengetahui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perkembangan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pembelajaran</w:t>
      </w:r>
      <w:proofErr w:type="spellEnd"/>
      <w:r w:rsidRPr="003C76D0">
        <w:rPr>
          <w:rFonts w:ascii="Goudy Old Style" w:hAnsi="Goudy Old Style"/>
          <w:sz w:val="20"/>
          <w:szCs w:val="20"/>
        </w:rPr>
        <w:t xml:space="preserve"> </w:t>
      </w:r>
      <w:proofErr w:type="spellStart"/>
      <w:r w:rsidR="008F30DF">
        <w:rPr>
          <w:rFonts w:ascii="Goudy Old Style" w:hAnsi="Goudy Old Style"/>
          <w:sz w:val="20"/>
          <w:szCs w:val="20"/>
        </w:rPr>
        <w:t>apakah</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sudah</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terlampaui</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ataukah</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belum</w:t>
      </w:r>
      <w:proofErr w:type="spellEnd"/>
      <w:r w:rsidR="008F30DF">
        <w:rPr>
          <w:rFonts w:ascii="Goudy Old Style" w:hAnsi="Goudy Old Style"/>
          <w:sz w:val="20"/>
          <w:szCs w:val="20"/>
        </w:rPr>
        <w:t>,</w:t>
      </w:r>
      <w:r w:rsidRPr="003C76D0">
        <w:rPr>
          <w:rFonts w:ascii="Goudy Old Style" w:hAnsi="Goudy Old Style"/>
          <w:sz w:val="20"/>
          <w:szCs w:val="20"/>
        </w:rPr>
        <w:t xml:space="preserve"> </w:t>
      </w:r>
      <w:proofErr w:type="spellStart"/>
      <w:r w:rsidR="008F30DF">
        <w:rPr>
          <w:rFonts w:ascii="Goudy Old Style" w:hAnsi="Goudy Old Style"/>
          <w:sz w:val="20"/>
          <w:szCs w:val="20"/>
        </w:rPr>
        <w:t>setelah</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itu</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dengan</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adanya</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penelitian</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lapangan</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ini</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peneliti</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akan</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mengamati</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serta</w:t>
      </w:r>
      <w:proofErr w:type="spellEnd"/>
      <w:r w:rsidR="008F30DF">
        <w:rPr>
          <w:rFonts w:ascii="Goudy Old Style" w:hAnsi="Goudy Old Style"/>
          <w:sz w:val="20"/>
          <w:szCs w:val="20"/>
        </w:rPr>
        <w:t xml:space="preserve"> </w:t>
      </w:r>
      <w:proofErr w:type="spellStart"/>
      <w:r w:rsidR="008F30DF">
        <w:rPr>
          <w:rFonts w:ascii="Goudy Old Style" w:hAnsi="Goudy Old Style"/>
          <w:sz w:val="20"/>
          <w:szCs w:val="20"/>
        </w:rPr>
        <w:t>me</w:t>
      </w:r>
      <w:r w:rsidR="00B7449C">
        <w:rPr>
          <w:rFonts w:ascii="Goudy Old Style" w:hAnsi="Goudy Old Style"/>
          <w:sz w:val="20"/>
          <w:szCs w:val="20"/>
        </w:rPr>
        <w:t>ngintroduksi</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perkembangan-perkembangan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baik</w:t>
      </w:r>
      <w:proofErr w:type="spellEnd"/>
      <w:r w:rsidR="00B7449C">
        <w:rPr>
          <w:rFonts w:ascii="Goudy Old Style" w:hAnsi="Goudy Old Style"/>
          <w:sz w:val="20"/>
          <w:szCs w:val="20"/>
        </w:rPr>
        <w:t xml:space="preserve"> yang </w:t>
      </w:r>
      <w:proofErr w:type="spellStart"/>
      <w:r w:rsidR="00B7449C">
        <w:rPr>
          <w:rFonts w:ascii="Goudy Old Style" w:hAnsi="Goudy Old Style"/>
          <w:sz w:val="20"/>
          <w:szCs w:val="20"/>
        </w:rPr>
        <w:t>telihat</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selama</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pembelajaran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terjadi</w:t>
      </w:r>
      <w:proofErr w:type="spellEnd"/>
      <w:r w:rsidR="00B7449C">
        <w:rPr>
          <w:rFonts w:ascii="Goudy Old Style" w:hAnsi="Goudy Old Style"/>
          <w:sz w:val="20"/>
          <w:szCs w:val="20"/>
        </w:rPr>
        <w:t xml:space="preserve">. </w:t>
      </w:r>
      <w:proofErr w:type="spellStart"/>
      <w:r w:rsidRPr="003C76D0">
        <w:rPr>
          <w:rFonts w:ascii="Goudy Old Style" w:hAnsi="Goudy Old Style"/>
          <w:sz w:val="20"/>
          <w:szCs w:val="20"/>
        </w:rPr>
        <w:t>observasi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merupakan</w:t>
      </w:r>
      <w:proofErr w:type="spellEnd"/>
      <w:r w:rsidRPr="003C76D0">
        <w:rPr>
          <w:rFonts w:ascii="Goudy Old Style" w:hAnsi="Goudy Old Style"/>
          <w:sz w:val="20"/>
          <w:szCs w:val="20"/>
        </w:rPr>
        <w:t xml:space="preserve"> model </w:t>
      </w:r>
      <w:proofErr w:type="spellStart"/>
      <w:r w:rsidRPr="003C76D0">
        <w:rPr>
          <w:rFonts w:ascii="Goudy Old Style" w:hAnsi="Goudy Old Style"/>
          <w:sz w:val="20"/>
          <w:szCs w:val="20"/>
        </w:rPr>
        <w:t>penelitian</w:t>
      </w:r>
      <w:proofErr w:type="spellEnd"/>
      <w:r w:rsidRPr="003C76D0">
        <w:rPr>
          <w:rFonts w:ascii="Goudy Old Style" w:hAnsi="Goudy Old Style"/>
          <w:sz w:val="20"/>
          <w:szCs w:val="20"/>
        </w:rPr>
        <w:t xml:space="preserve"> yang </w:t>
      </w:r>
      <w:proofErr w:type="spellStart"/>
      <w:r w:rsidRPr="003C76D0">
        <w:rPr>
          <w:rFonts w:ascii="Goudy Old Style" w:hAnsi="Goudy Old Style"/>
          <w:sz w:val="20"/>
          <w:szCs w:val="20"/>
        </w:rPr>
        <w:t>digunakan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untuk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menjawab</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pertanyaan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khusus</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atau</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spesifik</w:t>
      </w:r>
      <w:proofErr w:type="spellEnd"/>
      <w:r w:rsidRPr="003C76D0">
        <w:rPr>
          <w:rFonts w:ascii="Goudy Old Style" w:hAnsi="Goudy Old Style"/>
          <w:sz w:val="20"/>
          <w:szCs w:val="20"/>
        </w:rPr>
        <w:t xml:space="preserve">, dan </w:t>
      </w:r>
      <w:proofErr w:type="spellStart"/>
      <w:r w:rsidRPr="003C76D0">
        <w:rPr>
          <w:rFonts w:ascii="Goudy Old Style" w:hAnsi="Goudy Old Style"/>
          <w:sz w:val="20"/>
          <w:szCs w:val="20"/>
        </w:rPr>
        <w:t>ketika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pembelajaran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dapat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lebih</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mudah</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untuk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memahami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tingkat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pengetahuan</w:t>
      </w:r>
      <w:proofErr w:type="spellEnd"/>
      <w:r w:rsidRPr="003C76D0">
        <w:rPr>
          <w:rFonts w:ascii="Goudy Old Style" w:hAnsi="Goudy Old Style"/>
          <w:sz w:val="20"/>
          <w:szCs w:val="20"/>
        </w:rPr>
        <w:t xml:space="preserve"> dan </w:t>
      </w:r>
      <w:proofErr w:type="spellStart"/>
      <w:r w:rsidRPr="003C76D0">
        <w:rPr>
          <w:rFonts w:ascii="Goudy Old Style" w:hAnsi="Goudy Old Style"/>
          <w:sz w:val="20"/>
          <w:szCs w:val="20"/>
        </w:rPr>
        <w:t>perilaku</w:t>
      </w:r>
      <w:proofErr w:type="spellEnd"/>
      <w:r w:rsidRPr="003C76D0">
        <w:rPr>
          <w:rFonts w:ascii="Goudy Old Style" w:hAnsi="Goudy Old Style"/>
          <w:sz w:val="20"/>
          <w:szCs w:val="20"/>
        </w:rPr>
        <w:t xml:space="preserve"> </w:t>
      </w:r>
      <w:proofErr w:type="spellStart"/>
      <w:r w:rsidR="00271D58">
        <w:rPr>
          <w:rFonts w:ascii="Goudy Old Style" w:hAnsi="Goudy Old Style"/>
          <w:sz w:val="20"/>
          <w:szCs w:val="20"/>
        </w:rPr>
        <w:t>siswa</w:t>
      </w:r>
      <w:proofErr w:type="spellEnd"/>
      <w:r w:rsidR="00E115EC">
        <w:rPr>
          <w:rFonts w:ascii="Goudy Old Style" w:hAnsi="Goudy Old Style"/>
          <w:sz w:val="20"/>
          <w:szCs w:val="20"/>
        </w:rPr>
        <w:t>. (</w:t>
      </w:r>
      <w:proofErr w:type="spellStart"/>
      <w:r w:rsidR="00E115EC">
        <w:rPr>
          <w:rFonts w:ascii="Goudy Old Style" w:hAnsi="Goudy Old Style"/>
          <w:sz w:val="20"/>
          <w:szCs w:val="20"/>
        </w:rPr>
        <w:t>Psikologi</w:t>
      </w:r>
      <w:proofErr w:type="spellEnd"/>
      <w:r w:rsidR="00E115EC">
        <w:rPr>
          <w:rFonts w:ascii="Goudy Old Style" w:hAnsi="Goudy Old Style"/>
          <w:sz w:val="20"/>
          <w:szCs w:val="20"/>
        </w:rPr>
        <w:t xml:space="preserve"> </w:t>
      </w:r>
      <w:proofErr w:type="spellStart"/>
      <w:r w:rsidR="00E115EC">
        <w:rPr>
          <w:rFonts w:ascii="Goudy Old Style" w:hAnsi="Goudy Old Style"/>
          <w:sz w:val="20"/>
          <w:szCs w:val="20"/>
        </w:rPr>
        <w:t>Multitalent</w:t>
      </w:r>
      <w:proofErr w:type="spellEnd"/>
      <w:r w:rsidR="00E115EC">
        <w:rPr>
          <w:rFonts w:ascii="Goudy Old Style" w:hAnsi="Goudy Old Style"/>
          <w:sz w:val="20"/>
          <w:szCs w:val="20"/>
        </w:rPr>
        <w:t>, 2021)</w:t>
      </w:r>
      <w:r w:rsidR="00E115EC" w:rsidRPr="003C76D0">
        <w:rPr>
          <w:rFonts w:ascii="Goudy Old Style" w:hAnsi="Goudy Old Style"/>
          <w:sz w:val="20"/>
          <w:szCs w:val="20"/>
        </w:rPr>
        <w:t xml:space="preserve"> </w:t>
      </w:r>
      <w:proofErr w:type="spellStart"/>
      <w:r w:rsidR="00B7449C">
        <w:rPr>
          <w:rFonts w:ascii="Goudy Old Style" w:hAnsi="Goudy Old Style"/>
          <w:sz w:val="20"/>
          <w:szCs w:val="20"/>
        </w:rPr>
        <w:t>penelitian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lapangan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ini</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dilakukan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untuk</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melihat</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apakah</w:t>
      </w:r>
      <w:proofErr w:type="spellEnd"/>
      <w:r w:rsidR="00B7449C">
        <w:rPr>
          <w:rFonts w:ascii="Goudy Old Style" w:hAnsi="Goudy Old Style"/>
          <w:sz w:val="20"/>
          <w:szCs w:val="20"/>
        </w:rPr>
        <w:t xml:space="preserve"> model audio visual </w:t>
      </w:r>
      <w:proofErr w:type="spellStart"/>
      <w:r w:rsidR="00B7449C">
        <w:rPr>
          <w:rFonts w:ascii="Goudy Old Style" w:hAnsi="Goudy Old Style"/>
          <w:sz w:val="20"/>
          <w:szCs w:val="20"/>
        </w:rPr>
        <w:t>berpengaruh</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secara</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baik</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atau</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tidak</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dibandingkan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dengan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pembelajaran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cerama</w:t>
      </w:r>
      <w:proofErr w:type="spellEnd"/>
      <w:r w:rsidR="00B7449C">
        <w:rPr>
          <w:rFonts w:ascii="Goudy Old Style" w:hAnsi="Goudy Old Style"/>
          <w:sz w:val="20"/>
          <w:szCs w:val="20"/>
        </w:rPr>
        <w:t xml:space="preserve"> di </w:t>
      </w:r>
      <w:proofErr w:type="spellStart"/>
      <w:r w:rsidR="00B7449C">
        <w:rPr>
          <w:rFonts w:ascii="Goudy Old Style" w:hAnsi="Goudy Old Style"/>
          <w:sz w:val="20"/>
          <w:szCs w:val="20"/>
        </w:rPr>
        <w:t>kelas</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Dalam</w:t>
      </w:r>
      <w:proofErr w:type="spellEnd"/>
      <w:r w:rsidR="00B7449C">
        <w:rPr>
          <w:rFonts w:ascii="Goudy Old Style" w:hAnsi="Goudy Old Style"/>
          <w:sz w:val="20"/>
          <w:szCs w:val="20"/>
        </w:rPr>
        <w:t xml:space="preserve"> </w:t>
      </w:r>
      <w:r w:rsidRPr="00726EBF">
        <w:rPr>
          <w:rFonts w:ascii="Goudy Old Style" w:hAnsi="Goudy Old Style"/>
          <w:sz w:val="20"/>
          <w:szCs w:val="20"/>
        </w:rPr>
        <w:t xml:space="preserve">proses </w:t>
      </w:r>
      <w:proofErr w:type="spellStart"/>
      <w:r w:rsidRPr="00726EBF">
        <w:rPr>
          <w:rFonts w:ascii="Goudy Old Style" w:hAnsi="Goudy Old Style"/>
          <w:sz w:val="20"/>
          <w:szCs w:val="20"/>
        </w:rPr>
        <w:t>belajar</w:t>
      </w:r>
      <w:proofErr w:type="spellEnd"/>
      <w:r w:rsidRPr="00726EBF">
        <w:rPr>
          <w:rFonts w:ascii="Goudy Old Style" w:hAnsi="Goudy Old Style"/>
          <w:sz w:val="20"/>
          <w:szCs w:val="20"/>
        </w:rPr>
        <w:t xml:space="preserve"> </w:t>
      </w:r>
      <w:proofErr w:type="spellStart"/>
      <w:r w:rsidR="00B7449C">
        <w:rPr>
          <w:rFonts w:ascii="Goudy Old Style" w:hAnsi="Goudy Old Style"/>
          <w:sz w:val="20"/>
          <w:szCs w:val="20"/>
        </w:rPr>
        <w:t>peserta</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didik</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terlihat</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tertarik</w:t>
      </w:r>
      <w:proofErr w:type="spellEnd"/>
      <w:r w:rsidR="00B7449C">
        <w:rPr>
          <w:rFonts w:ascii="Goudy Old Style" w:hAnsi="Goudy Old Style"/>
          <w:sz w:val="20"/>
          <w:szCs w:val="20"/>
        </w:rPr>
        <w:t xml:space="preserve"> dan </w:t>
      </w:r>
      <w:proofErr w:type="spellStart"/>
      <w:r w:rsidR="00B7449C">
        <w:rPr>
          <w:rFonts w:ascii="Goudy Old Style" w:hAnsi="Goudy Old Style"/>
          <w:sz w:val="20"/>
          <w:szCs w:val="20"/>
        </w:rPr>
        <w:t>aktif</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dimulai</w:t>
      </w:r>
      <w:proofErr w:type="spellEnd"/>
      <w:r w:rsidR="00B7449C">
        <w:rPr>
          <w:rFonts w:ascii="Goudy Old Style" w:hAnsi="Goudy Old Style"/>
          <w:sz w:val="20"/>
          <w:szCs w:val="20"/>
        </w:rPr>
        <w:t xml:space="preserve"> Ketika </w:t>
      </w:r>
      <w:proofErr w:type="spellStart"/>
      <w:r w:rsidR="00B7449C">
        <w:rPr>
          <w:rFonts w:ascii="Goudy Old Style" w:hAnsi="Goudy Old Style"/>
          <w:sz w:val="20"/>
          <w:szCs w:val="20"/>
        </w:rPr>
        <w:t>penjelasan</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sedikit</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materi</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serta</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melihat</w:t>
      </w:r>
      <w:proofErr w:type="spellEnd"/>
      <w:r w:rsidR="00B7449C">
        <w:rPr>
          <w:rFonts w:ascii="Goudy Old Style" w:hAnsi="Goudy Old Style"/>
          <w:sz w:val="20"/>
          <w:szCs w:val="20"/>
        </w:rPr>
        <w:t xml:space="preserve"> </w:t>
      </w:r>
      <w:proofErr w:type="spellStart"/>
      <w:r w:rsidR="00B7449C">
        <w:rPr>
          <w:rFonts w:ascii="Goudy Old Style" w:hAnsi="Goudy Old Style"/>
          <w:sz w:val="20"/>
          <w:szCs w:val="20"/>
        </w:rPr>
        <w:t>tayangnya</w:t>
      </w:r>
      <w:proofErr w:type="spellEnd"/>
      <w:r w:rsidR="00B7449C">
        <w:rPr>
          <w:rFonts w:ascii="Goudy Old Style" w:hAnsi="Goudy Old Style"/>
          <w:sz w:val="20"/>
          <w:szCs w:val="20"/>
        </w:rPr>
        <w:t xml:space="preserve"> video </w:t>
      </w:r>
      <w:proofErr w:type="spellStart"/>
      <w:r w:rsidR="00B7449C">
        <w:rPr>
          <w:rFonts w:ascii="Goudy Old Style" w:hAnsi="Goudy Old Style"/>
          <w:sz w:val="20"/>
          <w:szCs w:val="20"/>
        </w:rPr>
        <w:t>tentang</w:t>
      </w:r>
      <w:proofErr w:type="spellEnd"/>
      <w:r w:rsidRPr="00726EBF">
        <w:rPr>
          <w:rFonts w:ascii="Goudy Old Style" w:hAnsi="Goudy Old Style"/>
          <w:sz w:val="20"/>
          <w:szCs w:val="20"/>
        </w:rPr>
        <w:t xml:space="preserve"> khalifah </w:t>
      </w:r>
      <w:r w:rsidR="00726EBF" w:rsidRPr="00726EBF">
        <w:rPr>
          <w:rFonts w:ascii="Goudy Old Style" w:hAnsi="Goudy Old Style"/>
          <w:sz w:val="20"/>
          <w:szCs w:val="20"/>
        </w:rPr>
        <w:t>A</w:t>
      </w:r>
      <w:r w:rsidRPr="00726EBF">
        <w:rPr>
          <w:rFonts w:ascii="Goudy Old Style" w:hAnsi="Goudy Old Style"/>
          <w:sz w:val="20"/>
          <w:szCs w:val="20"/>
        </w:rPr>
        <w:t xml:space="preserve">bu </w:t>
      </w:r>
      <w:r w:rsidR="00726EBF" w:rsidRPr="00726EBF">
        <w:rPr>
          <w:rFonts w:ascii="Goudy Old Style" w:hAnsi="Goudy Old Style"/>
          <w:sz w:val="20"/>
          <w:szCs w:val="20"/>
        </w:rPr>
        <w:t>B</w:t>
      </w:r>
      <w:r w:rsidRPr="00726EBF">
        <w:rPr>
          <w:rFonts w:ascii="Goudy Old Style" w:hAnsi="Goudy Old Style"/>
          <w:sz w:val="20"/>
          <w:szCs w:val="20"/>
        </w:rPr>
        <w:t>akar</w:t>
      </w:r>
      <w:r w:rsidR="00726EBF" w:rsidRPr="00726EBF">
        <w:rPr>
          <w:rFonts w:ascii="Goudy Old Style" w:hAnsi="Goudy Old Style"/>
          <w:sz w:val="20"/>
          <w:szCs w:val="20"/>
        </w:rPr>
        <w:t>,</w:t>
      </w:r>
      <w:r w:rsidRPr="00726EBF">
        <w:rPr>
          <w:rFonts w:ascii="Goudy Old Style" w:hAnsi="Goudy Old Style"/>
          <w:sz w:val="20"/>
          <w:szCs w:val="20"/>
        </w:rPr>
        <w:t xml:space="preserve"> </w:t>
      </w:r>
      <w:proofErr w:type="spellStart"/>
      <w:r w:rsidR="00726EBF">
        <w:rPr>
          <w:rFonts w:ascii="Goudy Old Style" w:hAnsi="Goudy Old Style"/>
          <w:sz w:val="20"/>
          <w:szCs w:val="20"/>
        </w:rPr>
        <w:t>kemudian</w:t>
      </w:r>
      <w:proofErr w:type="spellEnd"/>
      <w:r w:rsidR="00726EBF">
        <w:rPr>
          <w:rFonts w:ascii="Goudy Old Style" w:hAnsi="Goudy Old Style"/>
          <w:sz w:val="20"/>
          <w:szCs w:val="20"/>
        </w:rPr>
        <w:t xml:space="preserve"> </w:t>
      </w:r>
      <w:proofErr w:type="spellStart"/>
      <w:r w:rsidRPr="00726EBF">
        <w:rPr>
          <w:rFonts w:ascii="Goudy Old Style" w:hAnsi="Goudy Old Style"/>
          <w:sz w:val="20"/>
          <w:szCs w:val="20"/>
        </w:rPr>
        <w:t>mengajukan</w:t>
      </w:r>
      <w:proofErr w:type="spellEnd"/>
      <w:r w:rsidR="00726EBF">
        <w:rPr>
          <w:rFonts w:ascii="Goudy Old Style" w:hAnsi="Goudy Old Style"/>
          <w:sz w:val="20"/>
          <w:szCs w:val="20"/>
        </w:rPr>
        <w:t xml:space="preserve"> </w:t>
      </w:r>
      <w:proofErr w:type="spellStart"/>
      <w:r w:rsidR="00726EBF">
        <w:rPr>
          <w:rFonts w:ascii="Goudy Old Style" w:hAnsi="Goudy Old Style"/>
          <w:sz w:val="20"/>
          <w:szCs w:val="20"/>
        </w:rPr>
        <w:t>pertanyaan</w:t>
      </w:r>
      <w:proofErr w:type="spellEnd"/>
      <w:r w:rsidRPr="00726EBF">
        <w:rPr>
          <w:rFonts w:ascii="Goudy Old Style" w:hAnsi="Goudy Old Style"/>
          <w:sz w:val="20"/>
          <w:szCs w:val="20"/>
        </w:rPr>
        <w:t xml:space="preserve"> dan </w:t>
      </w:r>
      <w:proofErr w:type="spellStart"/>
      <w:r w:rsidRPr="00726EBF">
        <w:rPr>
          <w:rFonts w:ascii="Goudy Old Style" w:hAnsi="Goudy Old Style"/>
          <w:sz w:val="20"/>
          <w:szCs w:val="20"/>
        </w:rPr>
        <w:t>menjawab</w:t>
      </w:r>
      <w:proofErr w:type="spellEnd"/>
      <w:r w:rsidRPr="00726EBF">
        <w:rPr>
          <w:rFonts w:ascii="Goudy Old Style" w:hAnsi="Goudy Old Style"/>
          <w:sz w:val="20"/>
          <w:szCs w:val="20"/>
        </w:rPr>
        <w:t xml:space="preserve"> </w:t>
      </w:r>
      <w:proofErr w:type="spellStart"/>
      <w:r w:rsidRPr="00726EBF">
        <w:rPr>
          <w:rFonts w:ascii="Goudy Old Style" w:hAnsi="Goudy Old Style"/>
          <w:sz w:val="20"/>
          <w:szCs w:val="20"/>
        </w:rPr>
        <w:t>pertanyaan</w:t>
      </w:r>
      <w:proofErr w:type="spellEnd"/>
      <w:r w:rsidRPr="00726EBF">
        <w:rPr>
          <w:rFonts w:ascii="Goudy Old Style" w:hAnsi="Goudy Old Style"/>
          <w:sz w:val="20"/>
          <w:szCs w:val="20"/>
        </w:rPr>
        <w:t xml:space="preserve"> </w:t>
      </w:r>
      <w:proofErr w:type="spellStart"/>
      <w:r w:rsidR="00726EBF">
        <w:rPr>
          <w:rFonts w:ascii="Goudy Old Style" w:hAnsi="Goudy Old Style"/>
          <w:sz w:val="20"/>
          <w:szCs w:val="20"/>
        </w:rPr>
        <w:t>dari</w:t>
      </w:r>
      <w:proofErr w:type="spellEnd"/>
      <w:r w:rsidR="00726EBF">
        <w:rPr>
          <w:rFonts w:ascii="Goudy Old Style" w:hAnsi="Goudy Old Style"/>
          <w:sz w:val="20"/>
          <w:szCs w:val="20"/>
        </w:rPr>
        <w:t xml:space="preserve"> </w:t>
      </w:r>
      <w:r w:rsidRPr="00726EBF">
        <w:rPr>
          <w:rFonts w:ascii="Goudy Old Style" w:hAnsi="Goudy Old Style"/>
          <w:sz w:val="20"/>
          <w:szCs w:val="20"/>
        </w:rPr>
        <w:t>guru</w:t>
      </w:r>
      <w:r w:rsidR="00726EBF">
        <w:rPr>
          <w:rFonts w:ascii="Goudy Old Style" w:hAnsi="Goudy Old Style"/>
          <w:sz w:val="20"/>
          <w:szCs w:val="20"/>
        </w:rPr>
        <w:t xml:space="preserve">. </w:t>
      </w:r>
      <w:proofErr w:type="spellStart"/>
      <w:r w:rsidR="00726EBF">
        <w:rPr>
          <w:rFonts w:ascii="Goudy Old Style" w:hAnsi="Goudy Old Style"/>
          <w:sz w:val="20"/>
          <w:szCs w:val="20"/>
        </w:rPr>
        <w:t>B</w:t>
      </w:r>
      <w:r w:rsidRPr="00726EBF">
        <w:rPr>
          <w:rFonts w:ascii="Goudy Old Style" w:hAnsi="Goudy Old Style"/>
          <w:sz w:val="20"/>
          <w:szCs w:val="20"/>
        </w:rPr>
        <w:t>erikut</w:t>
      </w:r>
      <w:proofErr w:type="spellEnd"/>
      <w:r w:rsidRPr="00726EBF">
        <w:rPr>
          <w:rFonts w:ascii="Goudy Old Style" w:hAnsi="Goudy Old Style"/>
          <w:sz w:val="20"/>
          <w:szCs w:val="20"/>
        </w:rPr>
        <w:t xml:space="preserve"> </w:t>
      </w:r>
      <w:proofErr w:type="spellStart"/>
      <w:r w:rsidRPr="00726EBF">
        <w:rPr>
          <w:rFonts w:ascii="Goudy Old Style" w:hAnsi="Goudy Old Style"/>
          <w:sz w:val="20"/>
          <w:szCs w:val="20"/>
        </w:rPr>
        <w:t>terlampir</w:t>
      </w:r>
      <w:proofErr w:type="spellEnd"/>
      <w:r w:rsidRPr="00726EBF">
        <w:rPr>
          <w:rFonts w:ascii="Goudy Old Style" w:hAnsi="Goudy Old Style"/>
          <w:sz w:val="20"/>
          <w:szCs w:val="20"/>
        </w:rPr>
        <w:t xml:space="preserve"> </w:t>
      </w:r>
      <w:proofErr w:type="spellStart"/>
      <w:r w:rsidRPr="00726EBF">
        <w:rPr>
          <w:rFonts w:ascii="Goudy Old Style" w:hAnsi="Goudy Old Style"/>
          <w:sz w:val="20"/>
          <w:szCs w:val="20"/>
        </w:rPr>
        <w:t>hasil</w:t>
      </w:r>
      <w:proofErr w:type="spellEnd"/>
      <w:r w:rsidRPr="00726EBF">
        <w:rPr>
          <w:rFonts w:ascii="Goudy Old Style" w:hAnsi="Goudy Old Style"/>
          <w:sz w:val="20"/>
          <w:szCs w:val="20"/>
        </w:rPr>
        <w:t xml:space="preserve"> </w:t>
      </w:r>
      <w:proofErr w:type="spellStart"/>
      <w:r w:rsidRPr="00726EBF">
        <w:rPr>
          <w:rFonts w:ascii="Goudy Old Style" w:hAnsi="Goudy Old Style"/>
          <w:sz w:val="20"/>
          <w:szCs w:val="20"/>
        </w:rPr>
        <w:t>dari</w:t>
      </w:r>
      <w:proofErr w:type="spellEnd"/>
      <w:r w:rsidRPr="00726EBF">
        <w:rPr>
          <w:rFonts w:ascii="Goudy Old Style" w:hAnsi="Goudy Old Style"/>
          <w:sz w:val="20"/>
          <w:szCs w:val="20"/>
        </w:rPr>
        <w:t xml:space="preserve"> </w:t>
      </w:r>
      <w:proofErr w:type="spellStart"/>
      <w:r w:rsidRPr="00726EBF">
        <w:rPr>
          <w:rFonts w:ascii="Goudy Old Style" w:hAnsi="Goudy Old Style"/>
          <w:sz w:val="20"/>
          <w:szCs w:val="20"/>
        </w:rPr>
        <w:t>penilaian</w:t>
      </w:r>
      <w:proofErr w:type="spellEnd"/>
      <w:r w:rsidRPr="00726EBF">
        <w:rPr>
          <w:rFonts w:ascii="Goudy Old Style" w:hAnsi="Goudy Old Style"/>
          <w:sz w:val="20"/>
          <w:szCs w:val="20"/>
        </w:rPr>
        <w:t xml:space="preserve"> </w:t>
      </w:r>
      <w:proofErr w:type="spellStart"/>
      <w:r w:rsidRPr="00726EBF">
        <w:rPr>
          <w:rFonts w:ascii="Goudy Old Style" w:hAnsi="Goudy Old Style"/>
          <w:sz w:val="20"/>
          <w:szCs w:val="20"/>
        </w:rPr>
        <w:t>peserta</w:t>
      </w:r>
      <w:proofErr w:type="spellEnd"/>
      <w:r w:rsidRPr="00726EBF">
        <w:rPr>
          <w:rFonts w:ascii="Goudy Old Style" w:hAnsi="Goudy Old Style"/>
          <w:sz w:val="20"/>
          <w:szCs w:val="20"/>
        </w:rPr>
        <w:t xml:space="preserve"> </w:t>
      </w:r>
      <w:proofErr w:type="spellStart"/>
      <w:r w:rsidRPr="00726EBF">
        <w:rPr>
          <w:rFonts w:ascii="Goudy Old Style" w:hAnsi="Goudy Old Style"/>
          <w:sz w:val="20"/>
          <w:szCs w:val="20"/>
        </w:rPr>
        <w:t>didik</w:t>
      </w:r>
      <w:proofErr w:type="spellEnd"/>
      <w:r w:rsidRPr="00726EBF">
        <w:rPr>
          <w:rFonts w:ascii="Goudy Old Style" w:hAnsi="Goudy Old Style"/>
          <w:sz w:val="20"/>
          <w:szCs w:val="20"/>
        </w:rPr>
        <w:t xml:space="preserve"> :</w:t>
      </w:r>
    </w:p>
    <w:p w14:paraId="7EC5BEDE" w14:textId="77777777" w:rsidR="003C76D0" w:rsidRPr="003C76D0" w:rsidRDefault="003C76D0" w:rsidP="003C76D0">
      <w:pPr>
        <w:pStyle w:val="ListParagraph"/>
        <w:spacing w:line="276" w:lineRule="auto"/>
        <w:ind w:left="360" w:hanging="90"/>
        <w:jc w:val="both"/>
        <w:rPr>
          <w:rFonts w:ascii="Goudy Old Style" w:hAnsi="Goudy Old Style"/>
          <w:sz w:val="20"/>
          <w:szCs w:val="20"/>
        </w:rPr>
      </w:pPr>
    </w:p>
    <w:tbl>
      <w:tblPr>
        <w:tblStyle w:val="PlainTable31"/>
        <w:tblW w:w="8781" w:type="dxa"/>
        <w:tblInd w:w="720" w:type="dxa"/>
        <w:tblLook w:val="04A0" w:firstRow="1" w:lastRow="0" w:firstColumn="1" w:lastColumn="0" w:noHBand="0" w:noVBand="1"/>
      </w:tblPr>
      <w:tblGrid>
        <w:gridCol w:w="1976"/>
        <w:gridCol w:w="5335"/>
        <w:gridCol w:w="735"/>
        <w:gridCol w:w="735"/>
      </w:tblGrid>
      <w:tr w:rsidR="003C76D0" w:rsidRPr="003C76D0" w14:paraId="4411A1D5" w14:textId="77777777" w:rsidTr="000127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7" w:type="dxa"/>
            <w:tcBorders>
              <w:top w:val="nil"/>
              <w:left w:val="nil"/>
            </w:tcBorders>
            <w:hideMark/>
          </w:tcPr>
          <w:p w14:paraId="03383400" w14:textId="77777777" w:rsidR="003C76D0" w:rsidRPr="003C76D0" w:rsidRDefault="003C76D0" w:rsidP="003C76D0">
            <w:pPr>
              <w:spacing w:line="276" w:lineRule="auto"/>
              <w:ind w:left="360" w:hanging="90"/>
              <w:jc w:val="both"/>
              <w:rPr>
                <w:rFonts w:ascii="Goudy Old Style" w:hAnsi="Goudy Old Style" w:cs="Times New Roman"/>
                <w:sz w:val="20"/>
                <w:szCs w:val="20"/>
              </w:rPr>
            </w:pPr>
            <w:r w:rsidRPr="003C76D0">
              <w:rPr>
                <w:rFonts w:ascii="Goudy Old Style" w:hAnsi="Goudy Old Style" w:cs="Times New Roman"/>
                <w:sz w:val="20"/>
                <w:szCs w:val="20"/>
              </w:rPr>
              <w:t>Aspek</w:t>
            </w:r>
          </w:p>
        </w:tc>
        <w:tc>
          <w:tcPr>
            <w:tcW w:w="5386" w:type="dxa"/>
            <w:tcBorders>
              <w:top w:val="nil"/>
              <w:left w:val="nil"/>
              <w:right w:val="nil"/>
            </w:tcBorders>
            <w:hideMark/>
          </w:tcPr>
          <w:p w14:paraId="1E2FA677" w14:textId="7C863248" w:rsidR="003C76D0" w:rsidRPr="003C76D0" w:rsidRDefault="003C76D0" w:rsidP="003C76D0">
            <w:pPr>
              <w:spacing w:line="276" w:lineRule="auto"/>
              <w:ind w:left="360" w:hanging="90"/>
              <w:jc w:val="both"/>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des</w:t>
            </w:r>
            <w:r w:rsidR="00726EBF">
              <w:rPr>
                <w:rFonts w:ascii="Goudy Old Style" w:hAnsi="Goudy Old Style" w:cs="Times New Roman"/>
                <w:sz w:val="20"/>
                <w:szCs w:val="20"/>
              </w:rPr>
              <w:t>K</w:t>
            </w:r>
            <w:r w:rsidRPr="003C76D0">
              <w:rPr>
                <w:rFonts w:ascii="Goudy Old Style" w:hAnsi="Goudy Old Style" w:cs="Times New Roman"/>
                <w:sz w:val="20"/>
                <w:szCs w:val="20"/>
              </w:rPr>
              <w:t>riptor</w:t>
            </w:r>
          </w:p>
        </w:tc>
        <w:tc>
          <w:tcPr>
            <w:tcW w:w="709" w:type="dxa"/>
            <w:tcBorders>
              <w:top w:val="nil"/>
              <w:left w:val="nil"/>
              <w:right w:val="nil"/>
            </w:tcBorders>
            <w:hideMark/>
          </w:tcPr>
          <w:p w14:paraId="2511DB22" w14:textId="77777777" w:rsidR="003C76D0" w:rsidRPr="003C76D0" w:rsidRDefault="003C76D0" w:rsidP="003C76D0">
            <w:pPr>
              <w:spacing w:line="276" w:lineRule="auto"/>
              <w:ind w:left="360" w:hanging="90"/>
              <w:jc w:val="both"/>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S I</w:t>
            </w:r>
          </w:p>
        </w:tc>
        <w:tc>
          <w:tcPr>
            <w:tcW w:w="709" w:type="dxa"/>
            <w:tcBorders>
              <w:top w:val="nil"/>
              <w:left w:val="nil"/>
              <w:right w:val="nil"/>
            </w:tcBorders>
            <w:hideMark/>
          </w:tcPr>
          <w:p w14:paraId="39105ECD" w14:textId="77777777" w:rsidR="003C76D0" w:rsidRPr="003C76D0" w:rsidRDefault="003C76D0" w:rsidP="003C76D0">
            <w:pPr>
              <w:spacing w:line="276" w:lineRule="auto"/>
              <w:ind w:left="360" w:hanging="90"/>
              <w:jc w:val="both"/>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S II</w:t>
            </w:r>
          </w:p>
        </w:tc>
      </w:tr>
      <w:tr w:rsidR="003C76D0" w:rsidRPr="003C76D0" w14:paraId="11EE5907"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hideMark/>
          </w:tcPr>
          <w:p w14:paraId="737A4D87" w14:textId="77777777" w:rsidR="003C76D0" w:rsidRPr="003C76D0" w:rsidRDefault="003C76D0" w:rsidP="003C76D0">
            <w:pPr>
              <w:spacing w:line="276" w:lineRule="auto"/>
              <w:ind w:left="360" w:hanging="90"/>
              <w:jc w:val="both"/>
              <w:rPr>
                <w:rFonts w:ascii="Goudy Old Style" w:hAnsi="Goudy Old Style" w:cs="Times New Roman"/>
                <w:sz w:val="20"/>
                <w:szCs w:val="20"/>
              </w:rPr>
            </w:pPr>
            <w:r w:rsidRPr="003C76D0">
              <w:rPr>
                <w:rFonts w:ascii="Goudy Old Style" w:hAnsi="Goudy Old Style" w:cs="Times New Roman"/>
                <w:sz w:val="20"/>
                <w:szCs w:val="20"/>
              </w:rPr>
              <w:t xml:space="preserve">Keaktifan </w:t>
            </w:r>
          </w:p>
        </w:tc>
        <w:tc>
          <w:tcPr>
            <w:tcW w:w="5386" w:type="dxa"/>
            <w:hideMark/>
          </w:tcPr>
          <w:p w14:paraId="35FD3C7D" w14:textId="1C28ABE9" w:rsidR="003C76D0" w:rsidRPr="003C76D0" w:rsidRDefault="00B7449C"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Animo</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peserta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didik</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menyimak</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materi</w:t>
            </w:r>
            <w:proofErr w:type="spellEnd"/>
            <w:r>
              <w:rPr>
                <w:rFonts w:ascii="Goudy Old Style" w:hAnsi="Goudy Old Style" w:cs="Times New Roman"/>
                <w:sz w:val="20"/>
                <w:szCs w:val="20"/>
              </w:rPr>
              <w:t xml:space="preserve"> yang </w:t>
            </w:r>
            <w:proofErr w:type="spellStart"/>
            <w:r>
              <w:rPr>
                <w:rFonts w:ascii="Goudy Old Style" w:hAnsi="Goudy Old Style" w:cs="Times New Roman"/>
                <w:sz w:val="20"/>
                <w:szCs w:val="20"/>
              </w:rPr>
              <w:t>dijelaskan</w:t>
            </w:r>
            <w:proofErr w:type="spellEnd"/>
          </w:p>
        </w:tc>
        <w:tc>
          <w:tcPr>
            <w:tcW w:w="709" w:type="dxa"/>
            <w:hideMark/>
          </w:tcPr>
          <w:p w14:paraId="4F065868"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417A752F"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02887C7F"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7FDA29EC"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6F872E67" w14:textId="15413C62" w:rsidR="003C76D0" w:rsidRPr="003C76D0" w:rsidRDefault="00B7449C"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Animo</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memperhatikan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tayangnya</w:t>
            </w:r>
            <w:proofErr w:type="spellEnd"/>
            <w:r>
              <w:rPr>
                <w:rFonts w:ascii="Goudy Old Style" w:hAnsi="Goudy Old Style" w:cs="Times New Roman"/>
                <w:sz w:val="20"/>
                <w:szCs w:val="20"/>
              </w:rPr>
              <w:t xml:space="preserve"> video </w:t>
            </w:r>
            <w:proofErr w:type="spellStart"/>
            <w:r>
              <w:rPr>
                <w:rFonts w:ascii="Goudy Old Style" w:hAnsi="Goudy Old Style" w:cs="Times New Roman"/>
                <w:sz w:val="20"/>
                <w:szCs w:val="20"/>
              </w:rPr>
              <w:t>pembelajaran</w:t>
            </w:r>
            <w:proofErr w:type="spellEnd"/>
          </w:p>
        </w:tc>
        <w:tc>
          <w:tcPr>
            <w:tcW w:w="709" w:type="dxa"/>
            <w:hideMark/>
          </w:tcPr>
          <w:p w14:paraId="300C265F"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c>
          <w:tcPr>
            <w:tcW w:w="709" w:type="dxa"/>
            <w:hideMark/>
          </w:tcPr>
          <w:p w14:paraId="5D28D537" w14:textId="4265B25E" w:rsidR="003C76D0" w:rsidRPr="003C76D0" w:rsidRDefault="0073643C" w:rsidP="0073643C">
            <w:pPr>
              <w:spacing w:line="276"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Pr>
                <w:rFonts w:ascii="Goudy Old Style" w:hAnsi="Goudy Old Style" w:cs="Times New Roman"/>
                <w:sz w:val="20"/>
                <w:szCs w:val="20"/>
              </w:rPr>
              <w:t xml:space="preserve">    </w:t>
            </w:r>
            <w:r w:rsidR="003C76D0" w:rsidRPr="003C76D0">
              <w:rPr>
                <w:rFonts w:ascii="Goudy Old Style" w:hAnsi="Goudy Old Style" w:cs="Times New Roman"/>
                <w:sz w:val="20"/>
                <w:szCs w:val="20"/>
              </w:rPr>
              <w:t xml:space="preserve"> 4</w:t>
            </w:r>
          </w:p>
        </w:tc>
      </w:tr>
      <w:tr w:rsidR="003C76D0" w:rsidRPr="003C76D0" w14:paraId="792DD244"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491CBBA0"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6E56B866" w14:textId="0EBEF49B" w:rsidR="003C76D0" w:rsidRPr="003C76D0" w:rsidRDefault="00B7449C"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Animo</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pengerjaan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tugas</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sesuai</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dengan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arahan</w:t>
            </w:r>
            <w:proofErr w:type="spellEnd"/>
            <w:r>
              <w:rPr>
                <w:rFonts w:ascii="Goudy Old Style" w:hAnsi="Goudy Old Style" w:cs="Times New Roman"/>
                <w:sz w:val="20"/>
                <w:szCs w:val="20"/>
              </w:rPr>
              <w:t xml:space="preserve"> guru</w:t>
            </w:r>
            <w:r w:rsidR="003C76D0" w:rsidRPr="003C76D0">
              <w:rPr>
                <w:rFonts w:ascii="Goudy Old Style" w:hAnsi="Goudy Old Style" w:cs="Times New Roman"/>
                <w:sz w:val="20"/>
                <w:szCs w:val="20"/>
              </w:rPr>
              <w:t xml:space="preserve"> </w:t>
            </w:r>
          </w:p>
        </w:tc>
        <w:tc>
          <w:tcPr>
            <w:tcW w:w="709" w:type="dxa"/>
            <w:hideMark/>
          </w:tcPr>
          <w:p w14:paraId="0FED18A5"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15D72186"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422F51C2"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6DE86A92"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084D443A" w14:textId="0B4F3C64" w:rsidR="003C76D0" w:rsidRPr="003C76D0" w:rsidRDefault="00B7449C"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Inisiatif</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peserta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didik</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bertanya</w:t>
            </w:r>
            <w:proofErr w:type="spellEnd"/>
            <w:r>
              <w:rPr>
                <w:rFonts w:ascii="Goudy Old Style" w:hAnsi="Goudy Old Style" w:cs="Times New Roman"/>
                <w:sz w:val="20"/>
                <w:szCs w:val="20"/>
              </w:rPr>
              <w:t xml:space="preserve"> </w:t>
            </w:r>
            <w:r w:rsidR="003C76D0" w:rsidRPr="003C76D0">
              <w:rPr>
                <w:rFonts w:ascii="Goudy Old Style" w:hAnsi="Goudy Old Style" w:cs="Times New Roman"/>
                <w:sz w:val="20"/>
                <w:szCs w:val="20"/>
              </w:rPr>
              <w:t xml:space="preserve"> </w:t>
            </w:r>
          </w:p>
        </w:tc>
        <w:tc>
          <w:tcPr>
            <w:tcW w:w="709" w:type="dxa"/>
            <w:hideMark/>
          </w:tcPr>
          <w:p w14:paraId="173F08D0"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6841DFB0"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59D48B0A"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2C604BC1"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05470182" w14:textId="18E3962C" w:rsidR="003C76D0" w:rsidRPr="003C76D0" w:rsidRDefault="00B7449C"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Keaktifan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peserta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didik</w:t>
            </w:r>
            <w:proofErr w:type="spellEnd"/>
            <w:r>
              <w:rPr>
                <w:rFonts w:ascii="Goudy Old Style" w:hAnsi="Goudy Old Style" w:cs="Times New Roman"/>
                <w:sz w:val="20"/>
                <w:szCs w:val="20"/>
              </w:rPr>
              <w:t xml:space="preserve"> pada </w:t>
            </w:r>
            <w:proofErr w:type="spellStart"/>
            <w:r>
              <w:rPr>
                <w:rFonts w:ascii="Goudy Old Style" w:hAnsi="Goudy Old Style" w:cs="Times New Roman"/>
                <w:sz w:val="20"/>
                <w:szCs w:val="20"/>
              </w:rPr>
              <w:t>saat</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diskusi</w:t>
            </w:r>
            <w:proofErr w:type="spellEnd"/>
            <w:r>
              <w:rPr>
                <w:rFonts w:ascii="Goudy Old Style" w:hAnsi="Goudy Old Style" w:cs="Times New Roman"/>
                <w:sz w:val="20"/>
                <w:szCs w:val="20"/>
              </w:rPr>
              <w:t xml:space="preserve"> </w:t>
            </w:r>
          </w:p>
        </w:tc>
        <w:tc>
          <w:tcPr>
            <w:tcW w:w="709" w:type="dxa"/>
            <w:hideMark/>
          </w:tcPr>
          <w:p w14:paraId="10119C44"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c>
          <w:tcPr>
            <w:tcW w:w="709" w:type="dxa"/>
            <w:hideMark/>
          </w:tcPr>
          <w:p w14:paraId="0EA48D7C"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1005772E"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49E6D2ED"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3736B533" w14:textId="73BF4E20" w:rsidR="003C76D0" w:rsidRPr="003C76D0" w:rsidRDefault="00B7449C"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Adanya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interaksi</w:t>
            </w:r>
            <w:proofErr w:type="spellEnd"/>
            <w:r>
              <w:rPr>
                <w:rFonts w:ascii="Goudy Old Style" w:hAnsi="Goudy Old Style" w:cs="Times New Roman"/>
                <w:sz w:val="20"/>
                <w:szCs w:val="20"/>
              </w:rPr>
              <w:t xml:space="preserve"> yang </w:t>
            </w:r>
            <w:proofErr w:type="spellStart"/>
            <w:r>
              <w:rPr>
                <w:rFonts w:ascii="Goudy Old Style" w:hAnsi="Goudy Old Style" w:cs="Times New Roman"/>
                <w:sz w:val="20"/>
                <w:szCs w:val="20"/>
              </w:rPr>
              <w:t>baik</w:t>
            </w:r>
            <w:proofErr w:type="spellEnd"/>
            <w:r>
              <w:rPr>
                <w:rFonts w:ascii="Goudy Old Style" w:hAnsi="Goudy Old Style" w:cs="Times New Roman"/>
                <w:sz w:val="20"/>
                <w:szCs w:val="20"/>
              </w:rPr>
              <w:t xml:space="preserve"> </w:t>
            </w:r>
          </w:p>
        </w:tc>
        <w:tc>
          <w:tcPr>
            <w:tcW w:w="709" w:type="dxa"/>
            <w:hideMark/>
          </w:tcPr>
          <w:p w14:paraId="48D23CF8"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c>
          <w:tcPr>
            <w:tcW w:w="709" w:type="dxa"/>
            <w:hideMark/>
          </w:tcPr>
          <w:p w14:paraId="4479CEF5"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0FC7C495"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hideMark/>
          </w:tcPr>
          <w:p w14:paraId="3CB9E1F3" w14:textId="77777777" w:rsidR="003C76D0" w:rsidRPr="003C76D0" w:rsidRDefault="003C76D0" w:rsidP="003C76D0">
            <w:pPr>
              <w:spacing w:line="276" w:lineRule="auto"/>
              <w:ind w:left="360" w:hanging="90"/>
              <w:jc w:val="both"/>
              <w:rPr>
                <w:rFonts w:ascii="Goudy Old Style" w:hAnsi="Goudy Old Style" w:cs="Times New Roman"/>
                <w:sz w:val="20"/>
                <w:szCs w:val="20"/>
              </w:rPr>
            </w:pPr>
            <w:r w:rsidRPr="003C76D0">
              <w:rPr>
                <w:rFonts w:ascii="Goudy Old Style" w:hAnsi="Goudy Old Style" w:cs="Times New Roman"/>
                <w:sz w:val="20"/>
                <w:szCs w:val="20"/>
              </w:rPr>
              <w:t xml:space="preserve">Kerjasama </w:t>
            </w:r>
          </w:p>
        </w:tc>
        <w:tc>
          <w:tcPr>
            <w:tcW w:w="5386" w:type="dxa"/>
            <w:hideMark/>
          </w:tcPr>
          <w:p w14:paraId="421DF0A2" w14:textId="5959C382" w:rsidR="003C76D0" w:rsidRPr="003C76D0" w:rsidRDefault="00B7449C"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Solidaritas</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pengerjaan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tugas</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kelompok</w:t>
            </w:r>
            <w:proofErr w:type="spellEnd"/>
          </w:p>
        </w:tc>
        <w:tc>
          <w:tcPr>
            <w:tcW w:w="709" w:type="dxa"/>
            <w:hideMark/>
          </w:tcPr>
          <w:p w14:paraId="11A54A06"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c>
          <w:tcPr>
            <w:tcW w:w="709" w:type="dxa"/>
            <w:hideMark/>
          </w:tcPr>
          <w:p w14:paraId="0D15937C"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4600208D"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7DCD3502"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4477865C" w14:textId="6F8E2999" w:rsidR="003C76D0" w:rsidRPr="003C76D0" w:rsidRDefault="00B7449C"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Kemauan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peserta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didik</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bertanya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serta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menjawab</w:t>
            </w:r>
            <w:proofErr w:type="spellEnd"/>
          </w:p>
        </w:tc>
        <w:tc>
          <w:tcPr>
            <w:tcW w:w="709" w:type="dxa"/>
            <w:hideMark/>
          </w:tcPr>
          <w:p w14:paraId="386A6258"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2</w:t>
            </w:r>
          </w:p>
        </w:tc>
        <w:tc>
          <w:tcPr>
            <w:tcW w:w="709" w:type="dxa"/>
            <w:hideMark/>
          </w:tcPr>
          <w:p w14:paraId="644BAB86"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r>
      <w:tr w:rsidR="003C76D0" w:rsidRPr="003C76D0" w14:paraId="0038471D"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0DED9825"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6EF26B87" w14:textId="0FE0BEF7" w:rsidR="003C76D0" w:rsidRPr="003C76D0" w:rsidRDefault="00FD0FC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Keberanian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mengutarakan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pendapat</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kelompok</w:t>
            </w:r>
            <w:proofErr w:type="spellEnd"/>
          </w:p>
        </w:tc>
        <w:tc>
          <w:tcPr>
            <w:tcW w:w="709" w:type="dxa"/>
            <w:hideMark/>
          </w:tcPr>
          <w:p w14:paraId="6513FAB3"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2</w:t>
            </w:r>
          </w:p>
        </w:tc>
        <w:tc>
          <w:tcPr>
            <w:tcW w:w="709" w:type="dxa"/>
            <w:hideMark/>
          </w:tcPr>
          <w:p w14:paraId="4A858B27"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r>
      <w:tr w:rsidR="003C76D0" w:rsidRPr="003C76D0" w14:paraId="3B98DF03"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hideMark/>
          </w:tcPr>
          <w:p w14:paraId="0A0CE540" w14:textId="77777777" w:rsidR="003C76D0" w:rsidRPr="003C76D0" w:rsidRDefault="003C76D0" w:rsidP="003C76D0">
            <w:pPr>
              <w:spacing w:line="276" w:lineRule="auto"/>
              <w:ind w:left="360" w:hanging="90"/>
              <w:jc w:val="both"/>
              <w:rPr>
                <w:rFonts w:ascii="Goudy Old Style" w:hAnsi="Goudy Old Style" w:cs="Times New Roman"/>
                <w:sz w:val="20"/>
                <w:szCs w:val="20"/>
              </w:rPr>
            </w:pPr>
            <w:r w:rsidRPr="003C76D0">
              <w:rPr>
                <w:rFonts w:ascii="Goudy Old Style" w:hAnsi="Goudy Old Style" w:cs="Times New Roman"/>
                <w:sz w:val="20"/>
                <w:szCs w:val="20"/>
              </w:rPr>
              <w:t xml:space="preserve">Keberanian </w:t>
            </w:r>
          </w:p>
        </w:tc>
        <w:tc>
          <w:tcPr>
            <w:tcW w:w="5386" w:type="dxa"/>
            <w:hideMark/>
          </w:tcPr>
          <w:p w14:paraId="2BC38731" w14:textId="08C38AF3" w:rsidR="003C76D0" w:rsidRPr="003C76D0" w:rsidRDefault="00FD0FC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Keberanian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menjelaskan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materi</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didepan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kelas</w:t>
            </w:r>
            <w:proofErr w:type="spellEnd"/>
            <w:r>
              <w:rPr>
                <w:rFonts w:ascii="Goudy Old Style" w:hAnsi="Goudy Old Style" w:cs="Times New Roman"/>
                <w:sz w:val="20"/>
                <w:szCs w:val="20"/>
              </w:rPr>
              <w:t xml:space="preserve"> </w:t>
            </w:r>
          </w:p>
        </w:tc>
        <w:tc>
          <w:tcPr>
            <w:tcW w:w="709" w:type="dxa"/>
            <w:hideMark/>
          </w:tcPr>
          <w:p w14:paraId="07263AD6"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60ABD861"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0A4B0D30"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72B0491C"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6FF19AE6" w14:textId="794C93D9" w:rsidR="003C76D0" w:rsidRPr="003C76D0" w:rsidRDefault="00FD0FC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Menyelesaikan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tugas</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secara</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tepat</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waktu</w:t>
            </w:r>
            <w:proofErr w:type="spellEnd"/>
          </w:p>
        </w:tc>
        <w:tc>
          <w:tcPr>
            <w:tcW w:w="709" w:type="dxa"/>
            <w:hideMark/>
          </w:tcPr>
          <w:p w14:paraId="22D060C5"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2F1D18BE"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r>
      <w:tr w:rsidR="003C76D0" w:rsidRPr="003C76D0" w14:paraId="446769B4"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hideMark/>
          </w:tcPr>
          <w:p w14:paraId="7C45ADF2" w14:textId="77777777" w:rsidR="003C76D0" w:rsidRPr="003C76D0" w:rsidRDefault="003C76D0" w:rsidP="003C76D0">
            <w:pPr>
              <w:spacing w:line="276" w:lineRule="auto"/>
              <w:ind w:left="360" w:hanging="90"/>
              <w:jc w:val="both"/>
              <w:rPr>
                <w:rFonts w:ascii="Goudy Old Style" w:hAnsi="Goudy Old Style" w:cs="Times New Roman"/>
                <w:sz w:val="20"/>
                <w:szCs w:val="20"/>
              </w:rPr>
            </w:pPr>
            <w:r w:rsidRPr="003C76D0">
              <w:rPr>
                <w:rFonts w:ascii="Goudy Old Style" w:hAnsi="Goudy Old Style" w:cs="Times New Roman"/>
                <w:sz w:val="20"/>
                <w:szCs w:val="20"/>
              </w:rPr>
              <w:t xml:space="preserve">Kedisiplinan </w:t>
            </w:r>
          </w:p>
        </w:tc>
        <w:tc>
          <w:tcPr>
            <w:tcW w:w="5386" w:type="dxa"/>
            <w:hideMark/>
          </w:tcPr>
          <w:p w14:paraId="182F1002" w14:textId="40310AD1" w:rsidR="003C76D0" w:rsidRPr="003C76D0" w:rsidRDefault="00FD0FC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kepatuhan</w:t>
            </w:r>
            <w:proofErr w:type="spellEnd"/>
            <w:r>
              <w:rPr>
                <w:rFonts w:ascii="Goudy Old Style" w:hAnsi="Goudy Old Style" w:cs="Times New Roman"/>
                <w:sz w:val="20"/>
                <w:szCs w:val="20"/>
              </w:rPr>
              <w:t xml:space="preserve"> pada </w:t>
            </w:r>
            <w:proofErr w:type="spellStart"/>
            <w:r>
              <w:rPr>
                <w:rFonts w:ascii="Goudy Old Style" w:hAnsi="Goudy Old Style" w:cs="Times New Roman"/>
                <w:sz w:val="20"/>
                <w:szCs w:val="20"/>
              </w:rPr>
              <w:t>aturan</w:t>
            </w:r>
            <w:proofErr w:type="spellEnd"/>
            <w:r>
              <w:rPr>
                <w:rFonts w:ascii="Goudy Old Style" w:hAnsi="Goudy Old Style" w:cs="Times New Roman"/>
                <w:sz w:val="20"/>
                <w:szCs w:val="20"/>
              </w:rPr>
              <w:t xml:space="preserve"> yang </w:t>
            </w:r>
            <w:proofErr w:type="spellStart"/>
            <w:r>
              <w:rPr>
                <w:rFonts w:ascii="Goudy Old Style" w:hAnsi="Goudy Old Style" w:cs="Times New Roman"/>
                <w:sz w:val="20"/>
                <w:szCs w:val="20"/>
              </w:rPr>
              <w:t>telah</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ditetapkan</w:t>
            </w:r>
            <w:proofErr w:type="spellEnd"/>
            <w:r>
              <w:rPr>
                <w:rFonts w:ascii="Goudy Old Style" w:hAnsi="Goudy Old Style" w:cs="Times New Roman"/>
                <w:sz w:val="20"/>
                <w:szCs w:val="20"/>
              </w:rPr>
              <w:t xml:space="preserve"> </w:t>
            </w:r>
          </w:p>
        </w:tc>
        <w:tc>
          <w:tcPr>
            <w:tcW w:w="709" w:type="dxa"/>
            <w:hideMark/>
          </w:tcPr>
          <w:p w14:paraId="6085D033"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08912C91"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r>
      <w:tr w:rsidR="003C76D0" w:rsidRPr="003C76D0" w14:paraId="7E2A4DAB"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4E4EEC9D"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44D83527" w14:textId="45D420B2" w:rsidR="003C76D0" w:rsidRPr="003C76D0" w:rsidRDefault="00FD0FC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Ketelitian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menjawab</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pertanyaan</w:t>
            </w:r>
            <w:proofErr w:type="spellEnd"/>
            <w:r>
              <w:rPr>
                <w:rFonts w:ascii="Goudy Old Style" w:hAnsi="Goudy Old Style" w:cs="Times New Roman"/>
                <w:sz w:val="20"/>
                <w:szCs w:val="20"/>
              </w:rPr>
              <w:t xml:space="preserve"> guru</w:t>
            </w:r>
          </w:p>
        </w:tc>
        <w:tc>
          <w:tcPr>
            <w:tcW w:w="709" w:type="dxa"/>
            <w:hideMark/>
          </w:tcPr>
          <w:p w14:paraId="357BE525"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6D129D52"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1516D3BE"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hideMark/>
          </w:tcPr>
          <w:p w14:paraId="37F29521" w14:textId="77777777" w:rsidR="003C76D0" w:rsidRPr="003C76D0" w:rsidRDefault="003C76D0" w:rsidP="003C76D0">
            <w:pPr>
              <w:spacing w:line="276" w:lineRule="auto"/>
              <w:ind w:left="360" w:hanging="90"/>
              <w:jc w:val="both"/>
              <w:rPr>
                <w:rFonts w:ascii="Goudy Old Style" w:hAnsi="Goudy Old Style" w:cs="Times New Roman"/>
                <w:sz w:val="20"/>
                <w:szCs w:val="20"/>
              </w:rPr>
            </w:pPr>
            <w:r w:rsidRPr="003C76D0">
              <w:rPr>
                <w:rFonts w:ascii="Goudy Old Style" w:hAnsi="Goudy Old Style" w:cs="Times New Roman"/>
                <w:sz w:val="20"/>
                <w:szCs w:val="20"/>
              </w:rPr>
              <w:t xml:space="preserve">Ketelitian </w:t>
            </w:r>
          </w:p>
        </w:tc>
        <w:tc>
          <w:tcPr>
            <w:tcW w:w="5386" w:type="dxa"/>
            <w:hideMark/>
          </w:tcPr>
          <w:p w14:paraId="704FDE24" w14:textId="3CF04960" w:rsidR="003C76D0" w:rsidRPr="003C76D0" w:rsidRDefault="00FD0FC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roofErr w:type="spellStart"/>
            <w:r>
              <w:rPr>
                <w:rFonts w:ascii="Goudy Old Style" w:hAnsi="Goudy Old Style" w:cs="Times New Roman"/>
                <w:sz w:val="20"/>
                <w:szCs w:val="20"/>
              </w:rPr>
              <w:t>Ketelitian</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dalam</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mengikuti</w:t>
            </w:r>
            <w:proofErr w:type="spellEnd"/>
            <w:r>
              <w:rPr>
                <w:rFonts w:ascii="Goudy Old Style" w:hAnsi="Goudy Old Style" w:cs="Times New Roman"/>
                <w:sz w:val="20"/>
                <w:szCs w:val="20"/>
              </w:rPr>
              <w:t xml:space="preserve"> </w:t>
            </w:r>
            <w:proofErr w:type="spellStart"/>
            <w:r>
              <w:rPr>
                <w:rFonts w:ascii="Goudy Old Style" w:hAnsi="Goudy Old Style" w:cs="Times New Roman"/>
                <w:sz w:val="20"/>
                <w:szCs w:val="20"/>
              </w:rPr>
              <w:t>arahan</w:t>
            </w:r>
            <w:proofErr w:type="spellEnd"/>
            <w:r>
              <w:rPr>
                <w:rFonts w:ascii="Goudy Old Style" w:hAnsi="Goudy Old Style" w:cs="Times New Roman"/>
                <w:sz w:val="20"/>
                <w:szCs w:val="20"/>
              </w:rPr>
              <w:t xml:space="preserve"> guru</w:t>
            </w:r>
          </w:p>
        </w:tc>
        <w:tc>
          <w:tcPr>
            <w:tcW w:w="709" w:type="dxa"/>
            <w:hideMark/>
          </w:tcPr>
          <w:p w14:paraId="4309EC09"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w:t>
            </w:r>
          </w:p>
        </w:tc>
        <w:tc>
          <w:tcPr>
            <w:tcW w:w="709" w:type="dxa"/>
            <w:hideMark/>
          </w:tcPr>
          <w:p w14:paraId="6EB0F0E8"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4</w:t>
            </w:r>
          </w:p>
        </w:tc>
      </w:tr>
      <w:tr w:rsidR="003C76D0" w:rsidRPr="003C76D0" w14:paraId="5E23B44B"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27C5E363"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hideMark/>
          </w:tcPr>
          <w:p w14:paraId="6DB10BC1" w14:textId="1BCE2C73"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 xml:space="preserve">Rata-rata </w:t>
            </w:r>
            <w:proofErr w:type="spellStart"/>
            <w:r w:rsidRPr="003C76D0">
              <w:rPr>
                <w:rFonts w:ascii="Goudy Old Style" w:hAnsi="Goudy Old Style" w:cs="Times New Roman"/>
                <w:sz w:val="20"/>
                <w:szCs w:val="20"/>
              </w:rPr>
              <w:t>skor</w:t>
            </w:r>
            <w:proofErr w:type="spellEnd"/>
            <w:r w:rsidRPr="003C76D0">
              <w:rPr>
                <w:rFonts w:ascii="Goudy Old Style" w:hAnsi="Goudy Old Style" w:cs="Times New Roman"/>
                <w:sz w:val="20"/>
                <w:szCs w:val="20"/>
              </w:rPr>
              <w:t xml:space="preserve"> </w:t>
            </w:r>
          </w:p>
        </w:tc>
        <w:tc>
          <w:tcPr>
            <w:tcW w:w="709" w:type="dxa"/>
            <w:hideMark/>
          </w:tcPr>
          <w:p w14:paraId="3C1CCD32"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3,1</w:t>
            </w:r>
          </w:p>
        </w:tc>
        <w:tc>
          <w:tcPr>
            <w:tcW w:w="709" w:type="dxa"/>
            <w:hideMark/>
          </w:tcPr>
          <w:p w14:paraId="37F8C82A"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rPr>
            </w:pPr>
            <w:r w:rsidRPr="003C76D0">
              <w:rPr>
                <w:rFonts w:ascii="Goudy Old Style" w:hAnsi="Goudy Old Style" w:cs="Times New Roman"/>
                <w:sz w:val="20"/>
                <w:szCs w:val="20"/>
              </w:rPr>
              <w:t>3,7</w:t>
            </w:r>
          </w:p>
        </w:tc>
      </w:tr>
      <w:tr w:rsidR="003C76D0" w:rsidRPr="003C76D0" w14:paraId="72E4AF1D" w14:textId="77777777" w:rsidTr="00012760">
        <w:tc>
          <w:tcPr>
            <w:cnfStyle w:val="001000000000" w:firstRow="0" w:lastRow="0" w:firstColumn="1" w:lastColumn="0" w:oddVBand="0" w:evenVBand="0" w:oddHBand="0" w:evenHBand="0" w:firstRowFirstColumn="0" w:firstRowLastColumn="0" w:lastRowFirstColumn="0" w:lastRowLastColumn="0"/>
            <w:tcW w:w="1977" w:type="dxa"/>
            <w:tcBorders>
              <w:top w:val="nil"/>
              <w:left w:val="nil"/>
              <w:bottom w:val="nil"/>
            </w:tcBorders>
          </w:tcPr>
          <w:p w14:paraId="1AC89490" w14:textId="77777777" w:rsidR="003C76D0" w:rsidRPr="003C76D0" w:rsidRDefault="003C76D0" w:rsidP="003C76D0">
            <w:pPr>
              <w:spacing w:line="276" w:lineRule="auto"/>
              <w:ind w:left="360" w:hanging="90"/>
              <w:jc w:val="both"/>
              <w:rPr>
                <w:rFonts w:ascii="Goudy Old Style" w:hAnsi="Goudy Old Style" w:cs="Times New Roman"/>
                <w:sz w:val="20"/>
                <w:szCs w:val="20"/>
              </w:rPr>
            </w:pPr>
          </w:p>
        </w:tc>
        <w:tc>
          <w:tcPr>
            <w:tcW w:w="5386" w:type="dxa"/>
          </w:tcPr>
          <w:p w14:paraId="1BF820B2"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
        </w:tc>
        <w:tc>
          <w:tcPr>
            <w:tcW w:w="709" w:type="dxa"/>
          </w:tcPr>
          <w:p w14:paraId="190B11FA"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
        </w:tc>
        <w:tc>
          <w:tcPr>
            <w:tcW w:w="709" w:type="dxa"/>
          </w:tcPr>
          <w:p w14:paraId="58BD57F8"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rPr>
            </w:pPr>
          </w:p>
        </w:tc>
      </w:tr>
    </w:tbl>
    <w:p w14:paraId="4A1EEC90" w14:textId="77777777" w:rsidR="003C76D0" w:rsidRPr="003C76D0" w:rsidRDefault="003C76D0" w:rsidP="003C76D0">
      <w:pPr>
        <w:pStyle w:val="ListParagraph"/>
        <w:spacing w:line="276" w:lineRule="auto"/>
        <w:ind w:left="360" w:hanging="90"/>
        <w:jc w:val="both"/>
        <w:rPr>
          <w:rFonts w:ascii="Goudy Old Style" w:hAnsi="Goudy Old Style"/>
          <w:sz w:val="20"/>
          <w:szCs w:val="20"/>
          <w:lang w:val="en-ID"/>
        </w:rPr>
      </w:pPr>
    </w:p>
    <w:p w14:paraId="2C3579CF" w14:textId="623BC79E" w:rsidR="003C76D0" w:rsidRDefault="003C76D0" w:rsidP="003C76D0">
      <w:pPr>
        <w:pStyle w:val="ListParagraph"/>
        <w:spacing w:line="276" w:lineRule="auto"/>
        <w:ind w:left="360" w:hanging="90"/>
        <w:jc w:val="both"/>
        <w:rPr>
          <w:rFonts w:ascii="Goudy Old Style" w:hAnsi="Goudy Old Style"/>
          <w:sz w:val="20"/>
          <w:szCs w:val="20"/>
        </w:rPr>
      </w:pPr>
      <w:r w:rsidRPr="003C76D0">
        <w:rPr>
          <w:rFonts w:ascii="Goudy Old Style" w:hAnsi="Goudy Old Style"/>
          <w:sz w:val="20"/>
          <w:szCs w:val="20"/>
        </w:rPr>
        <w:tab/>
        <w:t xml:space="preserve">Pada </w:t>
      </w:r>
      <w:proofErr w:type="spellStart"/>
      <w:r w:rsidRPr="003C76D0">
        <w:rPr>
          <w:rFonts w:ascii="Goudy Old Style" w:hAnsi="Goudy Old Style"/>
          <w:sz w:val="20"/>
          <w:szCs w:val="20"/>
        </w:rPr>
        <w:t>siklus</w:t>
      </w:r>
      <w:proofErr w:type="spellEnd"/>
      <w:r w:rsidRPr="003C76D0">
        <w:rPr>
          <w:rFonts w:ascii="Goudy Old Style" w:hAnsi="Goudy Old Style"/>
          <w:sz w:val="20"/>
          <w:szCs w:val="20"/>
        </w:rPr>
        <w:t xml:space="preserve"> I </w:t>
      </w:r>
      <w:r w:rsidR="00FD0FC0">
        <w:rPr>
          <w:rFonts w:ascii="Goudy Old Style" w:hAnsi="Goudy Old Style"/>
          <w:sz w:val="20"/>
          <w:szCs w:val="20"/>
        </w:rPr>
        <w:t xml:space="preserve">rata-rata </w:t>
      </w:r>
      <w:proofErr w:type="spellStart"/>
      <w:r w:rsidR="00FD0FC0">
        <w:rPr>
          <w:rFonts w:ascii="Goudy Old Style" w:hAnsi="Goudy Old Style"/>
          <w:sz w:val="20"/>
          <w:szCs w:val="20"/>
        </w:rPr>
        <w:t>skor</w:t>
      </w:r>
      <w:proofErr w:type="spellEnd"/>
      <w:r w:rsidR="00FD0FC0">
        <w:rPr>
          <w:rFonts w:ascii="Goudy Old Style" w:hAnsi="Goudy Old Style"/>
          <w:sz w:val="20"/>
          <w:szCs w:val="20"/>
        </w:rPr>
        <w:t xml:space="preserve"> yang </w:t>
      </w:r>
      <w:proofErr w:type="spellStart"/>
      <w:r w:rsidR="00FD0FC0">
        <w:rPr>
          <w:rFonts w:ascii="Goudy Old Style" w:hAnsi="Goudy Old Style"/>
          <w:sz w:val="20"/>
          <w:szCs w:val="20"/>
        </w:rPr>
        <w:t>diperoleh</w:t>
      </w:r>
      <w:proofErr w:type="spellEnd"/>
      <w:r w:rsidRPr="003C76D0">
        <w:rPr>
          <w:rFonts w:ascii="Goudy Old Style" w:hAnsi="Goudy Old Style"/>
          <w:sz w:val="20"/>
          <w:szCs w:val="20"/>
        </w:rPr>
        <w:t xml:space="preserve"> 3,1 </w:t>
      </w:r>
      <w:proofErr w:type="spellStart"/>
      <w:r w:rsidR="00FD0FC0">
        <w:rPr>
          <w:rFonts w:ascii="Goudy Old Style" w:hAnsi="Goudy Old Style"/>
          <w:sz w:val="20"/>
          <w:szCs w:val="20"/>
        </w:rPr>
        <w:t>sedangkan</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dalam</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siklus</w:t>
      </w:r>
      <w:proofErr w:type="spellEnd"/>
      <w:r w:rsidR="00FD0FC0">
        <w:rPr>
          <w:rFonts w:ascii="Goudy Old Style" w:hAnsi="Goudy Old Style"/>
          <w:sz w:val="20"/>
          <w:szCs w:val="20"/>
        </w:rPr>
        <w:t xml:space="preserve"> II </w:t>
      </w:r>
      <w:proofErr w:type="spellStart"/>
      <w:r w:rsidR="00FD0FC0">
        <w:rPr>
          <w:rFonts w:ascii="Goudy Old Style" w:hAnsi="Goudy Old Style"/>
          <w:sz w:val="20"/>
          <w:szCs w:val="20"/>
        </w:rPr>
        <w:t>skor</w:t>
      </w:r>
      <w:proofErr w:type="spellEnd"/>
      <w:r w:rsidR="00FD0FC0">
        <w:rPr>
          <w:rFonts w:ascii="Goudy Old Style" w:hAnsi="Goudy Old Style"/>
          <w:sz w:val="20"/>
          <w:szCs w:val="20"/>
        </w:rPr>
        <w:t xml:space="preserve"> yang </w:t>
      </w:r>
      <w:proofErr w:type="spellStart"/>
      <w:r w:rsidR="00FD0FC0">
        <w:rPr>
          <w:rFonts w:ascii="Goudy Old Style" w:hAnsi="Goudy Old Style"/>
          <w:sz w:val="20"/>
          <w:szCs w:val="20"/>
        </w:rPr>
        <w:t>dipeoleh</w:t>
      </w:r>
      <w:proofErr w:type="spellEnd"/>
      <w:r w:rsidR="00FD0FC0">
        <w:rPr>
          <w:rFonts w:ascii="Goudy Old Style" w:hAnsi="Goudy Old Style"/>
          <w:sz w:val="20"/>
          <w:szCs w:val="20"/>
        </w:rPr>
        <w:t xml:space="preserve"> 3,7 </w:t>
      </w:r>
      <w:r w:rsidRPr="003C76D0">
        <w:rPr>
          <w:rFonts w:ascii="Goudy Old Style" w:hAnsi="Goudy Old Style"/>
          <w:sz w:val="20"/>
          <w:szCs w:val="20"/>
        </w:rPr>
        <w:t xml:space="preserve"> </w:t>
      </w:r>
      <w:r w:rsidR="00FD0FC0">
        <w:rPr>
          <w:rFonts w:ascii="Goudy Old Style" w:hAnsi="Goudy Old Style"/>
          <w:sz w:val="20"/>
          <w:szCs w:val="20"/>
        </w:rPr>
        <w:t xml:space="preserve">yang </w:t>
      </w:r>
      <w:proofErr w:type="spellStart"/>
      <w:r w:rsidR="00FD0FC0">
        <w:rPr>
          <w:rFonts w:ascii="Goudy Old Style" w:hAnsi="Goudy Old Style"/>
          <w:sz w:val="20"/>
          <w:szCs w:val="20"/>
        </w:rPr>
        <w:t>berarti</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tingkat</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pemahamann</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serta</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ketertarikan</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peserta</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didik</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telah</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mendekati</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sempurna</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Dengan</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skor</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maksimum</w:t>
      </w:r>
      <w:proofErr w:type="spellEnd"/>
      <w:r w:rsidR="00FD0FC0">
        <w:rPr>
          <w:rFonts w:ascii="Goudy Old Style" w:hAnsi="Goudy Old Style"/>
          <w:sz w:val="20"/>
          <w:szCs w:val="20"/>
        </w:rPr>
        <w:t xml:space="preserve"> 4 yang </w:t>
      </w:r>
      <w:proofErr w:type="spellStart"/>
      <w:r w:rsidR="00FD0FC0">
        <w:rPr>
          <w:rFonts w:ascii="Goudy Old Style" w:hAnsi="Goudy Old Style"/>
          <w:sz w:val="20"/>
          <w:szCs w:val="20"/>
        </w:rPr>
        <w:t>telah</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masuk</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kategori</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sangat</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baik</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hal</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ini</w:t>
      </w:r>
      <w:proofErr w:type="spellEnd"/>
      <w:r w:rsidR="00FD0FC0">
        <w:rPr>
          <w:rFonts w:ascii="Goudy Old Style" w:hAnsi="Goudy Old Style"/>
          <w:sz w:val="20"/>
          <w:szCs w:val="20"/>
        </w:rPr>
        <w:t xml:space="preserve"> juga </w:t>
      </w:r>
      <w:proofErr w:type="spellStart"/>
      <w:r w:rsidR="00FD0FC0">
        <w:rPr>
          <w:rFonts w:ascii="Goudy Old Style" w:hAnsi="Goudy Old Style"/>
          <w:sz w:val="20"/>
          <w:szCs w:val="20"/>
        </w:rPr>
        <w:t>berarti</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pembeljaran</w:t>
      </w:r>
      <w:proofErr w:type="spellEnd"/>
      <w:r w:rsidR="00FD0FC0">
        <w:rPr>
          <w:rFonts w:ascii="Goudy Old Style" w:hAnsi="Goudy Old Style"/>
          <w:sz w:val="20"/>
          <w:szCs w:val="20"/>
        </w:rPr>
        <w:t xml:space="preserve"> pada </w:t>
      </w:r>
      <w:proofErr w:type="spellStart"/>
      <w:r w:rsidR="00FD0FC0">
        <w:rPr>
          <w:rFonts w:ascii="Goudy Old Style" w:hAnsi="Goudy Old Style"/>
          <w:sz w:val="20"/>
          <w:szCs w:val="20"/>
        </w:rPr>
        <w:t>siklus</w:t>
      </w:r>
      <w:proofErr w:type="spellEnd"/>
      <w:r w:rsidR="00FD0FC0">
        <w:rPr>
          <w:rFonts w:ascii="Goudy Old Style" w:hAnsi="Goudy Old Style"/>
          <w:sz w:val="20"/>
          <w:szCs w:val="20"/>
        </w:rPr>
        <w:t xml:space="preserve"> II </w:t>
      </w:r>
      <w:proofErr w:type="spellStart"/>
      <w:r w:rsidR="00FD0FC0">
        <w:rPr>
          <w:rFonts w:ascii="Goudy Old Style" w:hAnsi="Goudy Old Style"/>
          <w:sz w:val="20"/>
          <w:szCs w:val="20"/>
        </w:rPr>
        <w:t>telah</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baik</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sekali</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apabila</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dibandingkan</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dengan</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siklus</w:t>
      </w:r>
      <w:proofErr w:type="spellEnd"/>
      <w:r w:rsidR="00FD0FC0">
        <w:rPr>
          <w:rFonts w:ascii="Goudy Old Style" w:hAnsi="Goudy Old Style"/>
          <w:sz w:val="20"/>
          <w:szCs w:val="20"/>
        </w:rPr>
        <w:t xml:space="preserve"> I yang </w:t>
      </w:r>
      <w:proofErr w:type="spellStart"/>
      <w:r w:rsidR="00FD0FC0">
        <w:rPr>
          <w:rFonts w:ascii="Goudy Old Style" w:hAnsi="Goudy Old Style"/>
          <w:sz w:val="20"/>
          <w:szCs w:val="20"/>
        </w:rPr>
        <w:t>hanya</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mendapat</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skor</w:t>
      </w:r>
      <w:proofErr w:type="spellEnd"/>
      <w:r w:rsidR="00FD0FC0">
        <w:rPr>
          <w:rFonts w:ascii="Goudy Old Style" w:hAnsi="Goudy Old Style"/>
          <w:sz w:val="20"/>
          <w:szCs w:val="20"/>
        </w:rPr>
        <w:t xml:space="preserve"> 3 yang </w:t>
      </w:r>
      <w:proofErr w:type="spellStart"/>
      <w:r w:rsidR="00FD0FC0">
        <w:rPr>
          <w:rFonts w:ascii="Goudy Old Style" w:hAnsi="Goudy Old Style"/>
          <w:sz w:val="20"/>
          <w:szCs w:val="20"/>
        </w:rPr>
        <w:t>masuk</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kategori</w:t>
      </w:r>
      <w:proofErr w:type="spellEnd"/>
      <w:r w:rsidR="00FD0FC0">
        <w:rPr>
          <w:rFonts w:ascii="Goudy Old Style" w:hAnsi="Goudy Old Style"/>
          <w:sz w:val="20"/>
          <w:szCs w:val="20"/>
        </w:rPr>
        <w:t xml:space="preserve"> </w:t>
      </w:r>
      <w:proofErr w:type="spellStart"/>
      <w:r w:rsidR="00FD0FC0">
        <w:rPr>
          <w:rFonts w:ascii="Goudy Old Style" w:hAnsi="Goudy Old Style"/>
          <w:sz w:val="20"/>
          <w:szCs w:val="20"/>
        </w:rPr>
        <w:t>baik</w:t>
      </w:r>
      <w:proofErr w:type="spellEnd"/>
      <w:r w:rsidR="00FD0FC0">
        <w:rPr>
          <w:rFonts w:ascii="Goudy Old Style" w:hAnsi="Goudy Old Style"/>
          <w:sz w:val="20"/>
          <w:szCs w:val="20"/>
        </w:rPr>
        <w:t xml:space="preserve">. </w:t>
      </w:r>
    </w:p>
    <w:p w14:paraId="2A65D59C" w14:textId="77777777" w:rsidR="00FD0FC0" w:rsidRPr="003C76D0" w:rsidRDefault="00FD0FC0" w:rsidP="003C76D0">
      <w:pPr>
        <w:pStyle w:val="ListParagraph"/>
        <w:spacing w:line="276" w:lineRule="auto"/>
        <w:ind w:left="360" w:hanging="90"/>
        <w:jc w:val="both"/>
        <w:rPr>
          <w:rFonts w:ascii="Goudy Old Style" w:hAnsi="Goudy Old Style"/>
          <w:sz w:val="20"/>
          <w:szCs w:val="20"/>
          <w:lang w:val="en-US"/>
        </w:rPr>
      </w:pPr>
    </w:p>
    <w:p w14:paraId="1A8EC44E" w14:textId="2B5380AF" w:rsidR="003C76D0" w:rsidRPr="003C76D0" w:rsidRDefault="00FD0FC0" w:rsidP="003C76D0">
      <w:pPr>
        <w:pStyle w:val="ListParagraph"/>
        <w:numPr>
          <w:ilvl w:val="0"/>
          <w:numId w:val="13"/>
        </w:numPr>
        <w:spacing w:line="276" w:lineRule="auto"/>
        <w:ind w:left="360" w:hanging="90"/>
        <w:contextualSpacing/>
        <w:jc w:val="both"/>
        <w:rPr>
          <w:rFonts w:ascii="Goudy Old Style" w:hAnsi="Goudy Old Style"/>
          <w:sz w:val="20"/>
          <w:szCs w:val="20"/>
          <w:lang w:val="en-US"/>
        </w:rPr>
      </w:pPr>
      <w:proofErr w:type="spellStart"/>
      <w:r>
        <w:rPr>
          <w:rFonts w:ascii="Goudy Old Style" w:hAnsi="Goudy Old Style"/>
          <w:sz w:val="20"/>
          <w:szCs w:val="20"/>
          <w:lang w:val="en-US"/>
        </w:rPr>
        <w:t>Pengaktualan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Perbaikan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Pembelajaran</w:t>
      </w:r>
      <w:proofErr w:type="spellEnd"/>
      <w:r>
        <w:rPr>
          <w:rFonts w:ascii="Goudy Old Style" w:hAnsi="Goudy Old Style"/>
          <w:sz w:val="20"/>
          <w:szCs w:val="20"/>
          <w:lang w:val="en-US"/>
        </w:rPr>
        <w:t xml:space="preserve"> </w:t>
      </w:r>
    </w:p>
    <w:p w14:paraId="12378DB0" w14:textId="2FE21886" w:rsidR="003C76D0" w:rsidRPr="00266896" w:rsidRDefault="003C76D0" w:rsidP="00266896">
      <w:pPr>
        <w:pStyle w:val="ListParagraph"/>
        <w:spacing w:line="276" w:lineRule="auto"/>
        <w:ind w:left="360" w:firstLine="360"/>
        <w:jc w:val="both"/>
        <w:rPr>
          <w:rFonts w:ascii="Goudy Old Style" w:hAnsi="Goudy Old Style"/>
          <w:sz w:val="20"/>
          <w:szCs w:val="20"/>
          <w:lang w:val="en-US"/>
        </w:rPr>
      </w:pPr>
      <w:proofErr w:type="spellStart"/>
      <w:r w:rsidRPr="003C76D0">
        <w:rPr>
          <w:rFonts w:ascii="Goudy Old Style" w:hAnsi="Goudy Old Style"/>
          <w:sz w:val="20"/>
          <w:szCs w:val="20"/>
          <w:lang w:val="en-US"/>
        </w:rPr>
        <w:t>Secara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umum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pelaksa</w:t>
      </w:r>
      <w:r w:rsidR="00855219">
        <w:rPr>
          <w:rFonts w:ascii="Goudy Old Style" w:hAnsi="Goudy Old Style"/>
          <w:sz w:val="20"/>
          <w:szCs w:val="20"/>
          <w:lang w:val="en-US"/>
        </w:rPr>
        <w:t>na</w:t>
      </w:r>
      <w:r w:rsidRPr="003C76D0">
        <w:rPr>
          <w:rFonts w:ascii="Goudy Old Style" w:hAnsi="Goudy Old Style"/>
          <w:sz w:val="20"/>
          <w:szCs w:val="20"/>
          <w:lang w:val="en-US"/>
        </w:rPr>
        <w:t>an</w:t>
      </w:r>
      <w:proofErr w:type="spellEnd"/>
      <w:r w:rsidR="00266896">
        <w:rPr>
          <w:rFonts w:ascii="Goudy Old Style" w:hAnsi="Goudy Old Style"/>
          <w:sz w:val="20"/>
          <w:szCs w:val="20"/>
          <w:lang w:val="en-US"/>
        </w:rPr>
        <w:t xml:space="preserve"> </w:t>
      </w:r>
      <w:proofErr w:type="spellStart"/>
      <w:r w:rsidR="00FD0FC0">
        <w:rPr>
          <w:rFonts w:ascii="Goudy Old Style" w:hAnsi="Goudy Old Style"/>
          <w:sz w:val="20"/>
          <w:szCs w:val="20"/>
          <w:lang w:val="en-US"/>
        </w:rPr>
        <w:t>perbaikan</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dalam</w:t>
      </w:r>
      <w:proofErr w:type="spellEnd"/>
      <w:r w:rsidR="00FD0FC0">
        <w:rPr>
          <w:rFonts w:ascii="Goudy Old Style" w:hAnsi="Goudy Old Style"/>
          <w:sz w:val="20"/>
          <w:szCs w:val="20"/>
          <w:lang w:val="en-US"/>
        </w:rPr>
        <w:t xml:space="preserve"> proses </w:t>
      </w:r>
      <w:proofErr w:type="spellStart"/>
      <w:r w:rsidR="00FD0FC0">
        <w:rPr>
          <w:rFonts w:ascii="Goudy Old Style" w:hAnsi="Goudy Old Style"/>
          <w:sz w:val="20"/>
          <w:szCs w:val="20"/>
          <w:lang w:val="en-US"/>
        </w:rPr>
        <w:t>pembelajaran</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dalam</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dua</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siklus</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itu</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sedikit</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memiliki</w:t>
      </w:r>
      <w:proofErr w:type="spellEnd"/>
      <w:r w:rsidR="00FD0FC0">
        <w:rPr>
          <w:rFonts w:ascii="Goudy Old Style" w:hAnsi="Goudy Old Style"/>
          <w:sz w:val="20"/>
          <w:szCs w:val="20"/>
          <w:lang w:val="en-US"/>
        </w:rPr>
        <w:t xml:space="preserve"> </w:t>
      </w:r>
      <w:proofErr w:type="spellStart"/>
      <w:r w:rsidR="00FD0FC0">
        <w:rPr>
          <w:rFonts w:ascii="Goudy Old Style" w:hAnsi="Goudy Old Style"/>
          <w:sz w:val="20"/>
          <w:szCs w:val="20"/>
          <w:lang w:val="en-US"/>
        </w:rPr>
        <w:t>kesamaan</w:t>
      </w:r>
      <w:proofErr w:type="spellEnd"/>
      <w:r w:rsidRPr="003C76D0">
        <w:rPr>
          <w:rFonts w:ascii="Goudy Old Style" w:hAnsi="Goudy Old Style"/>
          <w:sz w:val="20"/>
          <w:szCs w:val="20"/>
          <w:lang w:val="en-US"/>
        </w:rPr>
        <w:t xml:space="preserve">. </w:t>
      </w:r>
      <w:r w:rsidR="00266896">
        <w:rPr>
          <w:rFonts w:ascii="Goudy Old Style" w:hAnsi="Goudy Old Style"/>
          <w:sz w:val="20"/>
          <w:szCs w:val="20"/>
          <w:lang w:val="en-US"/>
        </w:rPr>
        <w:t>P</w:t>
      </w:r>
      <w:r w:rsidRPr="003C76D0">
        <w:rPr>
          <w:rFonts w:ascii="Goudy Old Style" w:hAnsi="Goudy Old Style"/>
          <w:sz w:val="20"/>
          <w:szCs w:val="20"/>
          <w:lang w:val="en-US"/>
        </w:rPr>
        <w:t xml:space="preserve">ada </w:t>
      </w:r>
      <w:proofErr w:type="spellStart"/>
      <w:r w:rsidRPr="003C76D0">
        <w:rPr>
          <w:rFonts w:ascii="Goudy Old Style" w:hAnsi="Goudy Old Style"/>
          <w:sz w:val="20"/>
          <w:szCs w:val="20"/>
          <w:lang w:val="en-US"/>
        </w:rPr>
        <w:t>tahapan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ini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menggunakan</w:t>
      </w:r>
      <w:proofErr w:type="spellEnd"/>
      <w:r w:rsidRPr="003C76D0">
        <w:rPr>
          <w:rFonts w:ascii="Goudy Old Style" w:hAnsi="Goudy Old Style"/>
          <w:sz w:val="20"/>
          <w:szCs w:val="20"/>
          <w:lang w:val="en-US"/>
        </w:rPr>
        <w:t xml:space="preserve"> media audio visual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LCD </w:t>
      </w:r>
      <w:proofErr w:type="spellStart"/>
      <w:r w:rsidRPr="003C76D0">
        <w:rPr>
          <w:rFonts w:ascii="Goudy Old Style" w:hAnsi="Goudy Old Style"/>
          <w:sz w:val="20"/>
          <w:szCs w:val="20"/>
          <w:lang w:val="en-US"/>
        </w:rPr>
        <w:t>Proyektor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peserta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didik</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diberikan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alat</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tulis</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atau</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lembar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kerja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guna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merangkum</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materi</w:t>
      </w:r>
      <w:proofErr w:type="spellEnd"/>
      <w:r w:rsidRPr="003C76D0">
        <w:rPr>
          <w:rFonts w:ascii="Goudy Old Style" w:hAnsi="Goudy Old Style"/>
          <w:sz w:val="20"/>
          <w:szCs w:val="20"/>
          <w:lang w:val="en-US"/>
        </w:rPr>
        <w:t xml:space="preserve"> yang </w:t>
      </w:r>
      <w:proofErr w:type="spellStart"/>
      <w:r w:rsidRPr="003C76D0">
        <w:rPr>
          <w:rFonts w:ascii="Goudy Old Style" w:hAnsi="Goudy Old Style"/>
          <w:sz w:val="20"/>
          <w:szCs w:val="20"/>
          <w:lang w:val="en-US"/>
        </w:rPr>
        <w:t>ditayangkan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melalui</w:t>
      </w:r>
      <w:proofErr w:type="spellEnd"/>
      <w:r w:rsidRPr="003C76D0">
        <w:rPr>
          <w:rFonts w:ascii="Goudy Old Style" w:hAnsi="Goudy Old Style"/>
          <w:sz w:val="20"/>
          <w:szCs w:val="20"/>
          <w:lang w:val="en-US"/>
        </w:rPr>
        <w:t xml:space="preserve"> video </w:t>
      </w:r>
      <w:proofErr w:type="spellStart"/>
      <w:r w:rsidRPr="003C76D0">
        <w:rPr>
          <w:rFonts w:ascii="Goudy Old Style" w:hAnsi="Goudy Old Style"/>
          <w:sz w:val="20"/>
          <w:szCs w:val="20"/>
          <w:lang w:val="en-US"/>
        </w:rPr>
        <w:t>penayangan</w:t>
      </w:r>
      <w:proofErr w:type="spellEnd"/>
      <w:r w:rsidRPr="003C76D0">
        <w:rPr>
          <w:rFonts w:ascii="Goudy Old Style" w:hAnsi="Goudy Old Style"/>
          <w:sz w:val="20"/>
          <w:szCs w:val="20"/>
          <w:lang w:val="en-US"/>
        </w:rPr>
        <w:t xml:space="preserve">. Setelah guru dan para murid </w:t>
      </w:r>
      <w:proofErr w:type="spellStart"/>
      <w:r w:rsidRPr="003C76D0">
        <w:rPr>
          <w:rFonts w:ascii="Goudy Old Style" w:hAnsi="Goudy Old Style"/>
          <w:sz w:val="20"/>
          <w:szCs w:val="20"/>
          <w:lang w:val="en-US"/>
        </w:rPr>
        <w:t>menyimpulkan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hasil</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penayangan</w:t>
      </w:r>
      <w:proofErr w:type="spellEnd"/>
      <w:r w:rsidRPr="003C76D0">
        <w:rPr>
          <w:rFonts w:ascii="Goudy Old Style" w:hAnsi="Goudy Old Style"/>
          <w:sz w:val="20"/>
          <w:szCs w:val="20"/>
          <w:lang w:val="en-US"/>
        </w:rPr>
        <w:t xml:space="preserve"> video, </w:t>
      </w:r>
      <w:proofErr w:type="spellStart"/>
      <w:r w:rsidRPr="003C76D0">
        <w:rPr>
          <w:rFonts w:ascii="Goudy Old Style" w:hAnsi="Goudy Old Style"/>
          <w:sz w:val="20"/>
          <w:szCs w:val="20"/>
          <w:lang w:val="en-US"/>
        </w:rPr>
        <w:t>seorang</w:t>
      </w:r>
      <w:proofErr w:type="spellEnd"/>
      <w:r w:rsidRPr="003C76D0">
        <w:rPr>
          <w:rFonts w:ascii="Goudy Old Style" w:hAnsi="Goudy Old Style"/>
          <w:sz w:val="20"/>
          <w:szCs w:val="20"/>
          <w:lang w:val="en-US"/>
        </w:rPr>
        <w:t xml:space="preserve"> guru </w:t>
      </w:r>
      <w:proofErr w:type="spellStart"/>
      <w:r w:rsidRPr="003C76D0">
        <w:rPr>
          <w:rFonts w:ascii="Goudy Old Style" w:hAnsi="Goudy Old Style"/>
          <w:sz w:val="20"/>
          <w:szCs w:val="20"/>
          <w:lang w:val="en-US"/>
        </w:rPr>
        <w:t>mulai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mengevaluasi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dengan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memberikan</w:t>
      </w:r>
      <w:proofErr w:type="spellEnd"/>
      <w:r w:rsidRPr="003C76D0">
        <w:rPr>
          <w:rFonts w:ascii="Goudy Old Style" w:hAnsi="Goudy Old Style"/>
          <w:sz w:val="20"/>
          <w:szCs w:val="20"/>
          <w:lang w:val="en-US"/>
        </w:rPr>
        <w:t xml:space="preserve"> 3 </w:t>
      </w:r>
      <w:proofErr w:type="spellStart"/>
      <w:r w:rsidRPr="003C76D0">
        <w:rPr>
          <w:rFonts w:ascii="Goudy Old Style" w:hAnsi="Goudy Old Style"/>
          <w:sz w:val="20"/>
          <w:szCs w:val="20"/>
          <w:lang w:val="en-US"/>
        </w:rPr>
        <w:t>soal</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berupa</w:t>
      </w:r>
      <w:proofErr w:type="spellEnd"/>
      <w:r w:rsidRPr="003C76D0">
        <w:rPr>
          <w:rFonts w:ascii="Goudy Old Style" w:hAnsi="Goudy Old Style"/>
          <w:sz w:val="20"/>
          <w:szCs w:val="20"/>
          <w:lang w:val="en-US"/>
        </w:rPr>
        <w:t xml:space="preserve"> </w:t>
      </w:r>
      <w:r w:rsidRPr="008B5F89">
        <w:rPr>
          <w:rFonts w:ascii="Goudy Old Style" w:hAnsi="Goudy Old Style"/>
          <w:i/>
          <w:iCs/>
          <w:sz w:val="20"/>
          <w:szCs w:val="20"/>
          <w:lang w:val="en-US"/>
        </w:rPr>
        <w:t>essay</w:t>
      </w:r>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kepada</w:t>
      </w:r>
      <w:proofErr w:type="spellEnd"/>
      <w:r w:rsidRPr="003C76D0">
        <w:rPr>
          <w:rFonts w:ascii="Goudy Old Style" w:hAnsi="Goudy Old Style"/>
          <w:sz w:val="20"/>
          <w:szCs w:val="20"/>
          <w:lang w:val="en-US"/>
        </w:rPr>
        <w:t xml:space="preserve"> murid.</w:t>
      </w:r>
      <w:r w:rsid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Evaluasi</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tes</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ini</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dilaksanakan</w:t>
      </w:r>
      <w:proofErr w:type="spellEnd"/>
      <w:r w:rsidRPr="00266896">
        <w:rPr>
          <w:rFonts w:ascii="Goudy Old Style" w:hAnsi="Goudy Old Style"/>
          <w:sz w:val="20"/>
          <w:szCs w:val="20"/>
          <w:lang w:val="en-US"/>
        </w:rPr>
        <w:t xml:space="preserve"> juga </w:t>
      </w:r>
      <w:proofErr w:type="spellStart"/>
      <w:r w:rsidR="00C936A2">
        <w:rPr>
          <w:rFonts w:ascii="Goudy Old Style" w:hAnsi="Goudy Old Style"/>
          <w:sz w:val="20"/>
          <w:szCs w:val="20"/>
          <w:lang w:val="en-US"/>
        </w:rPr>
        <w:t>menggunakan</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batas</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waktu</w:t>
      </w:r>
      <w:proofErr w:type="spellEnd"/>
      <w:r w:rsidRPr="00266896">
        <w:rPr>
          <w:rFonts w:ascii="Goudy Old Style" w:hAnsi="Goudy Old Style"/>
          <w:sz w:val="20"/>
          <w:szCs w:val="20"/>
          <w:lang w:val="en-US"/>
        </w:rPr>
        <w:t xml:space="preserve"> yang </w:t>
      </w:r>
      <w:proofErr w:type="spellStart"/>
      <w:r w:rsidRPr="00266896">
        <w:rPr>
          <w:rFonts w:ascii="Goudy Old Style" w:hAnsi="Goudy Old Style"/>
          <w:sz w:val="20"/>
          <w:szCs w:val="20"/>
          <w:lang w:val="en-US"/>
        </w:rPr>
        <w:t>sudah</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ditentukan</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tes</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ini</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dilakukan</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dengan</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metode</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individu</w:t>
      </w:r>
      <w:proofErr w:type="spellEnd"/>
      <w:r w:rsidRPr="00266896">
        <w:rPr>
          <w:rFonts w:ascii="Goudy Old Style" w:hAnsi="Goudy Old Style"/>
          <w:sz w:val="20"/>
          <w:szCs w:val="20"/>
          <w:lang w:val="en-US"/>
        </w:rPr>
        <w:t xml:space="preserve"> yang </w:t>
      </w:r>
      <w:proofErr w:type="spellStart"/>
      <w:r w:rsidRPr="00266896">
        <w:rPr>
          <w:rFonts w:ascii="Goudy Old Style" w:hAnsi="Goudy Old Style"/>
          <w:sz w:val="20"/>
          <w:szCs w:val="20"/>
          <w:lang w:val="en-US"/>
        </w:rPr>
        <w:t>berguna</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untuk</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mengetahui</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tingkat</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keberhasilan</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metode</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belajar</w:t>
      </w:r>
      <w:proofErr w:type="spellEnd"/>
      <w:r w:rsidR="00266896">
        <w:rPr>
          <w:rFonts w:ascii="Goudy Old Style" w:hAnsi="Goudy Old Style"/>
          <w:sz w:val="20"/>
          <w:szCs w:val="20"/>
          <w:lang w:val="en-US"/>
        </w:rPr>
        <w:t xml:space="preserve"> PAI</w:t>
      </w:r>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dengan</w:t>
      </w:r>
      <w:proofErr w:type="spellEnd"/>
      <w:r w:rsidRPr="00266896">
        <w:rPr>
          <w:rFonts w:ascii="Goudy Old Style" w:hAnsi="Goudy Old Style"/>
          <w:sz w:val="20"/>
          <w:szCs w:val="20"/>
          <w:lang w:val="en-US"/>
        </w:rPr>
        <w:t xml:space="preserve"> media audio-visual. Adapun data </w:t>
      </w:r>
      <w:proofErr w:type="spellStart"/>
      <w:r w:rsidRPr="00266896">
        <w:rPr>
          <w:rFonts w:ascii="Goudy Old Style" w:hAnsi="Goudy Old Style"/>
          <w:sz w:val="20"/>
          <w:szCs w:val="20"/>
          <w:lang w:val="en-US"/>
        </w:rPr>
        <w:t>rekapan</w:t>
      </w:r>
      <w:proofErr w:type="spellEnd"/>
      <w:r w:rsidRPr="00266896">
        <w:rPr>
          <w:rFonts w:ascii="Goudy Old Style" w:hAnsi="Goudy Old Style"/>
          <w:sz w:val="20"/>
          <w:szCs w:val="20"/>
          <w:lang w:val="en-US"/>
        </w:rPr>
        <w:t xml:space="preserve"> yang </w:t>
      </w:r>
      <w:proofErr w:type="spellStart"/>
      <w:r w:rsidRPr="00266896">
        <w:rPr>
          <w:rFonts w:ascii="Goudy Old Style" w:hAnsi="Goudy Old Style"/>
          <w:sz w:val="20"/>
          <w:szCs w:val="20"/>
          <w:lang w:val="en-US"/>
        </w:rPr>
        <w:t>telah</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dihasilkan</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adalah</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sebagai</w:t>
      </w:r>
      <w:proofErr w:type="spellEnd"/>
      <w:r w:rsidRPr="00266896">
        <w:rPr>
          <w:rFonts w:ascii="Goudy Old Style" w:hAnsi="Goudy Old Style"/>
          <w:sz w:val="20"/>
          <w:szCs w:val="20"/>
          <w:lang w:val="en-US"/>
        </w:rPr>
        <w:t xml:space="preserve"> </w:t>
      </w:r>
      <w:proofErr w:type="spellStart"/>
      <w:r w:rsidRPr="00266896">
        <w:rPr>
          <w:rFonts w:ascii="Goudy Old Style" w:hAnsi="Goudy Old Style"/>
          <w:sz w:val="20"/>
          <w:szCs w:val="20"/>
          <w:lang w:val="en-US"/>
        </w:rPr>
        <w:t>berikut</w:t>
      </w:r>
      <w:proofErr w:type="spellEnd"/>
      <w:r w:rsidRPr="00266896">
        <w:rPr>
          <w:rFonts w:ascii="Goudy Old Style" w:hAnsi="Goudy Old Style"/>
          <w:sz w:val="20"/>
          <w:szCs w:val="20"/>
          <w:lang w:val="en-US"/>
        </w:rPr>
        <w:t xml:space="preserve"> :</w:t>
      </w:r>
    </w:p>
    <w:p w14:paraId="78436549" w14:textId="77777777" w:rsidR="003C76D0" w:rsidRPr="003C76D0" w:rsidRDefault="003C76D0" w:rsidP="003C76D0">
      <w:pPr>
        <w:pStyle w:val="ListParagraph"/>
        <w:spacing w:line="276" w:lineRule="auto"/>
        <w:ind w:left="360" w:hanging="90"/>
        <w:jc w:val="both"/>
        <w:rPr>
          <w:rFonts w:ascii="Goudy Old Style" w:hAnsi="Goudy Old Style"/>
          <w:sz w:val="20"/>
          <w:szCs w:val="20"/>
          <w:lang w:val="en-US"/>
        </w:rPr>
      </w:pPr>
    </w:p>
    <w:tbl>
      <w:tblPr>
        <w:tblStyle w:val="PlainTable21"/>
        <w:tblW w:w="0" w:type="auto"/>
        <w:tblInd w:w="810" w:type="dxa"/>
        <w:tblLook w:val="04A0" w:firstRow="1" w:lastRow="0" w:firstColumn="1" w:lastColumn="0" w:noHBand="0" w:noVBand="1"/>
      </w:tblPr>
      <w:tblGrid>
        <w:gridCol w:w="3145"/>
        <w:gridCol w:w="1363"/>
        <w:gridCol w:w="1337"/>
        <w:gridCol w:w="1350"/>
      </w:tblGrid>
      <w:tr w:rsidR="003C76D0" w:rsidRPr="003C76D0" w14:paraId="650AF08E" w14:textId="77777777" w:rsidTr="0001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C91A53E" w14:textId="3E55DFE5" w:rsidR="003C76D0" w:rsidRPr="003C76D0" w:rsidRDefault="00C936A2" w:rsidP="003C76D0">
            <w:pPr>
              <w:spacing w:line="276" w:lineRule="auto"/>
              <w:ind w:left="360" w:hanging="90"/>
              <w:jc w:val="both"/>
              <w:rPr>
                <w:rFonts w:ascii="Goudy Old Style" w:hAnsi="Goudy Old Style" w:cs="Times New Roman"/>
                <w:sz w:val="20"/>
                <w:szCs w:val="20"/>
                <w:lang w:val="en-US"/>
              </w:rPr>
            </w:pPr>
            <w:proofErr w:type="spellStart"/>
            <w:r>
              <w:rPr>
                <w:rFonts w:ascii="Goudy Old Style" w:hAnsi="Goudy Old Style" w:cs="Times New Roman"/>
                <w:sz w:val="20"/>
                <w:szCs w:val="20"/>
                <w:lang w:val="en-US"/>
              </w:rPr>
              <w:t>Deskripsi</w:t>
            </w:r>
            <w:proofErr w:type="spellEnd"/>
            <w:r>
              <w:rPr>
                <w:rFonts w:ascii="Goudy Old Style" w:hAnsi="Goudy Old Style" w:cs="Times New Roman"/>
                <w:sz w:val="20"/>
                <w:szCs w:val="20"/>
                <w:lang w:val="en-US"/>
              </w:rPr>
              <w:t xml:space="preserve"> </w:t>
            </w:r>
          </w:p>
        </w:tc>
        <w:tc>
          <w:tcPr>
            <w:tcW w:w="1363" w:type="dxa"/>
          </w:tcPr>
          <w:p w14:paraId="0A7D21F4" w14:textId="4C74B13C" w:rsidR="003C76D0" w:rsidRPr="003C76D0" w:rsidRDefault="00C936A2" w:rsidP="00C936A2">
            <w:pPr>
              <w:spacing w:line="276"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proofErr w:type="spellStart"/>
            <w:r>
              <w:rPr>
                <w:rFonts w:ascii="Goudy Old Style" w:hAnsi="Goudy Old Style" w:cs="Times New Roman"/>
                <w:sz w:val="20"/>
                <w:szCs w:val="20"/>
                <w:lang w:val="en-US"/>
              </w:rPr>
              <w:t>Sebelum</w:t>
            </w:r>
            <w:proofErr w:type="spellEnd"/>
            <w:r>
              <w:rPr>
                <w:rFonts w:ascii="Goudy Old Style" w:hAnsi="Goudy Old Style" w:cs="Times New Roman"/>
                <w:sz w:val="20"/>
                <w:szCs w:val="20"/>
                <w:lang w:val="en-US"/>
              </w:rPr>
              <w:t xml:space="preserve"> </w:t>
            </w:r>
            <w:proofErr w:type="spellStart"/>
            <w:r>
              <w:rPr>
                <w:rFonts w:ascii="Goudy Old Style" w:hAnsi="Goudy Old Style" w:cs="Times New Roman"/>
                <w:sz w:val="20"/>
                <w:szCs w:val="20"/>
                <w:lang w:val="en-US"/>
              </w:rPr>
              <w:t>siklus</w:t>
            </w:r>
            <w:proofErr w:type="spellEnd"/>
            <w:r w:rsidR="003C76D0" w:rsidRPr="003C76D0">
              <w:rPr>
                <w:rFonts w:ascii="Goudy Old Style" w:hAnsi="Goudy Old Style" w:cs="Times New Roman"/>
                <w:sz w:val="20"/>
                <w:szCs w:val="20"/>
                <w:lang w:val="en-US"/>
              </w:rPr>
              <w:t xml:space="preserve"> </w:t>
            </w:r>
          </w:p>
        </w:tc>
        <w:tc>
          <w:tcPr>
            <w:tcW w:w="1337" w:type="dxa"/>
          </w:tcPr>
          <w:p w14:paraId="7D8C4CBA" w14:textId="298F1F4D" w:rsidR="003C76D0" w:rsidRPr="003C76D0" w:rsidRDefault="003C76D0" w:rsidP="00C936A2">
            <w:pPr>
              <w:spacing w:line="276"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 xml:space="preserve"> </w:t>
            </w:r>
            <w:proofErr w:type="spellStart"/>
            <w:r w:rsidRPr="003C76D0">
              <w:rPr>
                <w:rFonts w:ascii="Goudy Old Style" w:hAnsi="Goudy Old Style" w:cs="Times New Roman"/>
                <w:sz w:val="20"/>
                <w:szCs w:val="20"/>
                <w:lang w:val="en-US"/>
              </w:rPr>
              <w:t>Siklus</w:t>
            </w:r>
            <w:proofErr w:type="spellEnd"/>
            <w:r w:rsidRPr="003C76D0">
              <w:rPr>
                <w:rFonts w:ascii="Goudy Old Style" w:hAnsi="Goudy Old Style" w:cs="Times New Roman"/>
                <w:sz w:val="20"/>
                <w:szCs w:val="20"/>
                <w:lang w:val="en-US"/>
              </w:rPr>
              <w:t xml:space="preserve"> I</w:t>
            </w:r>
          </w:p>
        </w:tc>
        <w:tc>
          <w:tcPr>
            <w:tcW w:w="1350" w:type="dxa"/>
          </w:tcPr>
          <w:p w14:paraId="0A687987" w14:textId="77777777" w:rsidR="003C76D0" w:rsidRPr="003C76D0" w:rsidRDefault="003C76D0" w:rsidP="00C936A2">
            <w:pPr>
              <w:spacing w:line="276"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proofErr w:type="spellStart"/>
            <w:r w:rsidRPr="003C76D0">
              <w:rPr>
                <w:rFonts w:ascii="Goudy Old Style" w:hAnsi="Goudy Old Style" w:cs="Times New Roman"/>
                <w:sz w:val="20"/>
                <w:szCs w:val="20"/>
                <w:lang w:val="en-US"/>
              </w:rPr>
              <w:t>Siklus</w:t>
            </w:r>
            <w:proofErr w:type="spellEnd"/>
            <w:r w:rsidRPr="003C76D0">
              <w:rPr>
                <w:rFonts w:ascii="Goudy Old Style" w:hAnsi="Goudy Old Style" w:cs="Times New Roman"/>
                <w:sz w:val="20"/>
                <w:szCs w:val="20"/>
                <w:lang w:val="en-US"/>
              </w:rPr>
              <w:t xml:space="preserve"> II</w:t>
            </w:r>
          </w:p>
        </w:tc>
      </w:tr>
      <w:tr w:rsidR="003C76D0" w:rsidRPr="003C76D0" w14:paraId="74B43DBF"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FBB607C" w14:textId="22F179B6" w:rsidR="003C76D0" w:rsidRPr="003C76D0" w:rsidRDefault="00C936A2" w:rsidP="003C76D0">
            <w:pPr>
              <w:spacing w:line="276" w:lineRule="auto"/>
              <w:ind w:left="360" w:hanging="90"/>
              <w:jc w:val="both"/>
              <w:rPr>
                <w:rFonts w:ascii="Goudy Old Style" w:hAnsi="Goudy Old Style" w:cs="Times New Roman"/>
                <w:sz w:val="20"/>
                <w:szCs w:val="20"/>
                <w:lang w:val="en-US"/>
              </w:rPr>
            </w:pPr>
            <w:proofErr w:type="spellStart"/>
            <w:r>
              <w:rPr>
                <w:rFonts w:ascii="Goudy Old Style" w:hAnsi="Goudy Old Style" w:cs="Times New Roman"/>
                <w:sz w:val="20"/>
                <w:szCs w:val="20"/>
                <w:lang w:val="en-US"/>
              </w:rPr>
              <w:t>Rerata</w:t>
            </w:r>
            <w:proofErr w:type="spellEnd"/>
            <w:r>
              <w:rPr>
                <w:rFonts w:ascii="Goudy Old Style" w:hAnsi="Goudy Old Style" w:cs="Times New Roman"/>
                <w:sz w:val="20"/>
                <w:szCs w:val="20"/>
                <w:lang w:val="en-US"/>
              </w:rPr>
              <w:t xml:space="preserve"> Nilai </w:t>
            </w:r>
            <w:r w:rsidR="003C76D0" w:rsidRPr="003C76D0">
              <w:rPr>
                <w:rFonts w:ascii="Goudy Old Style" w:hAnsi="Goudy Old Style" w:cs="Times New Roman"/>
                <w:sz w:val="20"/>
                <w:szCs w:val="20"/>
                <w:lang w:val="en-US"/>
              </w:rPr>
              <w:t xml:space="preserve"> </w:t>
            </w:r>
          </w:p>
        </w:tc>
        <w:tc>
          <w:tcPr>
            <w:tcW w:w="1363" w:type="dxa"/>
          </w:tcPr>
          <w:p w14:paraId="02715A47"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w:t>
            </w:r>
          </w:p>
        </w:tc>
        <w:tc>
          <w:tcPr>
            <w:tcW w:w="1337" w:type="dxa"/>
          </w:tcPr>
          <w:p w14:paraId="51A1188E"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50</w:t>
            </w:r>
          </w:p>
        </w:tc>
        <w:tc>
          <w:tcPr>
            <w:tcW w:w="1350" w:type="dxa"/>
          </w:tcPr>
          <w:p w14:paraId="2C37D35C"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70</w:t>
            </w:r>
          </w:p>
        </w:tc>
      </w:tr>
      <w:tr w:rsidR="003C76D0" w:rsidRPr="003C76D0" w14:paraId="13EE93DD" w14:textId="77777777" w:rsidTr="00012760">
        <w:tc>
          <w:tcPr>
            <w:cnfStyle w:val="001000000000" w:firstRow="0" w:lastRow="0" w:firstColumn="1" w:lastColumn="0" w:oddVBand="0" w:evenVBand="0" w:oddHBand="0" w:evenHBand="0" w:firstRowFirstColumn="0" w:firstRowLastColumn="0" w:lastRowFirstColumn="0" w:lastRowLastColumn="0"/>
            <w:tcW w:w="3145" w:type="dxa"/>
          </w:tcPr>
          <w:p w14:paraId="41B1B39C" w14:textId="0F4288C9" w:rsidR="003C76D0" w:rsidRPr="003C76D0" w:rsidRDefault="00C936A2" w:rsidP="003C76D0">
            <w:pPr>
              <w:spacing w:line="276" w:lineRule="auto"/>
              <w:ind w:left="360" w:hanging="90"/>
              <w:jc w:val="both"/>
              <w:rPr>
                <w:rFonts w:ascii="Goudy Old Style" w:hAnsi="Goudy Old Style" w:cs="Times New Roman"/>
                <w:sz w:val="20"/>
                <w:szCs w:val="20"/>
                <w:lang w:val="en-US"/>
              </w:rPr>
            </w:pPr>
            <w:proofErr w:type="spellStart"/>
            <w:r>
              <w:rPr>
                <w:rFonts w:ascii="Goudy Old Style" w:hAnsi="Goudy Old Style" w:cs="Times New Roman"/>
                <w:sz w:val="20"/>
                <w:szCs w:val="20"/>
                <w:lang w:val="en-US"/>
              </w:rPr>
              <w:t>Rerata</w:t>
            </w:r>
            <w:proofErr w:type="spellEnd"/>
            <w:r>
              <w:rPr>
                <w:rFonts w:ascii="Goudy Old Style" w:hAnsi="Goudy Old Style" w:cs="Times New Roman"/>
                <w:sz w:val="20"/>
                <w:szCs w:val="20"/>
                <w:lang w:val="en-US"/>
              </w:rPr>
              <w:t xml:space="preserve"> Nilai </w:t>
            </w:r>
            <w:proofErr w:type="spellStart"/>
            <w:r>
              <w:rPr>
                <w:rFonts w:ascii="Goudy Old Style" w:hAnsi="Goudy Old Style" w:cs="Times New Roman"/>
                <w:sz w:val="20"/>
                <w:szCs w:val="20"/>
                <w:lang w:val="en-US"/>
              </w:rPr>
              <w:t>Individu</w:t>
            </w:r>
            <w:proofErr w:type="spellEnd"/>
            <w:r w:rsidR="003C76D0" w:rsidRPr="003C76D0">
              <w:rPr>
                <w:rFonts w:ascii="Goudy Old Style" w:hAnsi="Goudy Old Style" w:cs="Times New Roman"/>
                <w:sz w:val="20"/>
                <w:szCs w:val="20"/>
                <w:lang w:val="en-US"/>
              </w:rPr>
              <w:t xml:space="preserve"> </w:t>
            </w:r>
          </w:p>
        </w:tc>
        <w:tc>
          <w:tcPr>
            <w:tcW w:w="1363" w:type="dxa"/>
          </w:tcPr>
          <w:p w14:paraId="59443ED0"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50</w:t>
            </w:r>
          </w:p>
        </w:tc>
        <w:tc>
          <w:tcPr>
            <w:tcW w:w="1337" w:type="dxa"/>
          </w:tcPr>
          <w:p w14:paraId="2A2A94EB"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70</w:t>
            </w:r>
          </w:p>
        </w:tc>
        <w:tc>
          <w:tcPr>
            <w:tcW w:w="1350" w:type="dxa"/>
          </w:tcPr>
          <w:p w14:paraId="3E9FCFAA"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77</w:t>
            </w:r>
          </w:p>
        </w:tc>
      </w:tr>
      <w:tr w:rsidR="003C76D0" w:rsidRPr="003C76D0" w14:paraId="5FB92F16" w14:textId="77777777" w:rsidTr="0001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2AB365D" w14:textId="2FB984B6" w:rsidR="003C76D0" w:rsidRPr="003C76D0" w:rsidRDefault="00C936A2" w:rsidP="003C76D0">
            <w:pPr>
              <w:spacing w:line="276" w:lineRule="auto"/>
              <w:ind w:left="360" w:hanging="90"/>
              <w:jc w:val="both"/>
              <w:rPr>
                <w:rFonts w:ascii="Goudy Old Style" w:hAnsi="Goudy Old Style" w:cs="Times New Roman"/>
                <w:sz w:val="20"/>
                <w:szCs w:val="20"/>
                <w:lang w:val="en-US"/>
              </w:rPr>
            </w:pPr>
            <w:proofErr w:type="spellStart"/>
            <w:r>
              <w:rPr>
                <w:rFonts w:ascii="Goudy Old Style" w:hAnsi="Goudy Old Style" w:cs="Times New Roman"/>
                <w:sz w:val="20"/>
                <w:szCs w:val="20"/>
                <w:lang w:val="en-US"/>
              </w:rPr>
              <w:t>Ketuntasan</w:t>
            </w:r>
            <w:proofErr w:type="spellEnd"/>
            <w:r>
              <w:rPr>
                <w:rFonts w:ascii="Goudy Old Style" w:hAnsi="Goudy Old Style" w:cs="Times New Roman"/>
                <w:sz w:val="20"/>
                <w:szCs w:val="20"/>
                <w:lang w:val="en-US"/>
              </w:rPr>
              <w:t xml:space="preserve"> </w:t>
            </w:r>
            <w:proofErr w:type="spellStart"/>
            <w:r>
              <w:rPr>
                <w:rFonts w:ascii="Goudy Old Style" w:hAnsi="Goudy Old Style" w:cs="Times New Roman"/>
                <w:sz w:val="20"/>
                <w:szCs w:val="20"/>
                <w:lang w:val="en-US"/>
              </w:rPr>
              <w:t>Peserta</w:t>
            </w:r>
            <w:proofErr w:type="spellEnd"/>
            <w:r>
              <w:rPr>
                <w:rFonts w:ascii="Goudy Old Style" w:hAnsi="Goudy Old Style" w:cs="Times New Roman"/>
                <w:sz w:val="20"/>
                <w:szCs w:val="20"/>
                <w:lang w:val="en-US"/>
              </w:rPr>
              <w:t xml:space="preserve"> </w:t>
            </w:r>
            <w:proofErr w:type="spellStart"/>
            <w:r>
              <w:rPr>
                <w:rFonts w:ascii="Goudy Old Style" w:hAnsi="Goudy Old Style" w:cs="Times New Roman"/>
                <w:sz w:val="20"/>
                <w:szCs w:val="20"/>
                <w:lang w:val="en-US"/>
              </w:rPr>
              <w:t>didik</w:t>
            </w:r>
            <w:proofErr w:type="spellEnd"/>
            <w:r w:rsidR="003C76D0" w:rsidRPr="003C76D0">
              <w:rPr>
                <w:rFonts w:ascii="Goudy Old Style" w:hAnsi="Goudy Old Style" w:cs="Times New Roman"/>
                <w:sz w:val="20"/>
                <w:szCs w:val="20"/>
                <w:lang w:val="en-US"/>
              </w:rPr>
              <w:t xml:space="preserve"> </w:t>
            </w:r>
          </w:p>
        </w:tc>
        <w:tc>
          <w:tcPr>
            <w:tcW w:w="1363" w:type="dxa"/>
          </w:tcPr>
          <w:p w14:paraId="3D5166A7"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8</w:t>
            </w:r>
          </w:p>
        </w:tc>
        <w:tc>
          <w:tcPr>
            <w:tcW w:w="1337" w:type="dxa"/>
          </w:tcPr>
          <w:p w14:paraId="76DBD87A"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12</w:t>
            </w:r>
          </w:p>
        </w:tc>
        <w:tc>
          <w:tcPr>
            <w:tcW w:w="1350" w:type="dxa"/>
          </w:tcPr>
          <w:p w14:paraId="6B0CA8EB" w14:textId="77777777" w:rsidR="003C76D0" w:rsidRPr="003C76D0" w:rsidRDefault="003C76D0" w:rsidP="003C76D0">
            <w:pPr>
              <w:spacing w:line="276" w:lineRule="auto"/>
              <w:ind w:left="360" w:hanging="90"/>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17</w:t>
            </w:r>
          </w:p>
        </w:tc>
      </w:tr>
      <w:tr w:rsidR="003C76D0" w:rsidRPr="003C76D0" w14:paraId="5E351C0C" w14:textId="77777777" w:rsidTr="00012760">
        <w:tc>
          <w:tcPr>
            <w:cnfStyle w:val="001000000000" w:firstRow="0" w:lastRow="0" w:firstColumn="1" w:lastColumn="0" w:oddVBand="0" w:evenVBand="0" w:oddHBand="0" w:evenHBand="0" w:firstRowFirstColumn="0" w:firstRowLastColumn="0" w:lastRowFirstColumn="0" w:lastRowLastColumn="0"/>
            <w:tcW w:w="3145" w:type="dxa"/>
          </w:tcPr>
          <w:p w14:paraId="5E505899" w14:textId="4B3DA3AA" w:rsidR="003C76D0" w:rsidRPr="003C76D0" w:rsidRDefault="003C76D0" w:rsidP="003C76D0">
            <w:pPr>
              <w:spacing w:line="276" w:lineRule="auto"/>
              <w:ind w:left="360" w:hanging="90"/>
              <w:jc w:val="both"/>
              <w:rPr>
                <w:rFonts w:ascii="Goudy Old Style" w:hAnsi="Goudy Old Style" w:cs="Times New Roman"/>
                <w:sz w:val="20"/>
                <w:szCs w:val="20"/>
                <w:lang w:val="en-US"/>
              </w:rPr>
            </w:pPr>
            <w:proofErr w:type="spellStart"/>
            <w:r w:rsidRPr="003C76D0">
              <w:rPr>
                <w:rFonts w:ascii="Goudy Old Style" w:hAnsi="Goudy Old Style" w:cs="Times New Roman"/>
                <w:sz w:val="20"/>
                <w:szCs w:val="20"/>
                <w:lang w:val="en-US"/>
              </w:rPr>
              <w:t>Ketuntasan</w:t>
            </w:r>
            <w:proofErr w:type="spellEnd"/>
            <w:r w:rsidRPr="003C76D0">
              <w:rPr>
                <w:rFonts w:ascii="Goudy Old Style" w:hAnsi="Goudy Old Style" w:cs="Times New Roman"/>
                <w:sz w:val="20"/>
                <w:szCs w:val="20"/>
                <w:lang w:val="en-US"/>
              </w:rPr>
              <w:t xml:space="preserve"> </w:t>
            </w:r>
            <w:proofErr w:type="spellStart"/>
            <w:r w:rsidR="00C936A2">
              <w:rPr>
                <w:rFonts w:ascii="Goudy Old Style" w:hAnsi="Goudy Old Style" w:cs="Times New Roman"/>
                <w:sz w:val="20"/>
                <w:szCs w:val="20"/>
                <w:lang w:val="en-US"/>
              </w:rPr>
              <w:t>secara</w:t>
            </w:r>
            <w:proofErr w:type="spellEnd"/>
            <w:r w:rsidR="00C936A2">
              <w:rPr>
                <w:rFonts w:ascii="Goudy Old Style" w:hAnsi="Goudy Old Style" w:cs="Times New Roman"/>
                <w:sz w:val="20"/>
                <w:szCs w:val="20"/>
                <w:lang w:val="en-US"/>
              </w:rPr>
              <w:t xml:space="preserve"> </w:t>
            </w:r>
            <w:proofErr w:type="spellStart"/>
            <w:r w:rsidR="00C936A2">
              <w:rPr>
                <w:rFonts w:ascii="Goudy Old Style" w:hAnsi="Goudy Old Style" w:cs="Times New Roman"/>
                <w:sz w:val="20"/>
                <w:szCs w:val="20"/>
                <w:lang w:val="en-US"/>
              </w:rPr>
              <w:t>klasikal</w:t>
            </w:r>
            <w:proofErr w:type="spellEnd"/>
          </w:p>
        </w:tc>
        <w:tc>
          <w:tcPr>
            <w:tcW w:w="1363" w:type="dxa"/>
          </w:tcPr>
          <w:p w14:paraId="4B63DE37"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40%</w:t>
            </w:r>
          </w:p>
        </w:tc>
        <w:tc>
          <w:tcPr>
            <w:tcW w:w="1337" w:type="dxa"/>
          </w:tcPr>
          <w:p w14:paraId="5150CEC1"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60%</w:t>
            </w:r>
          </w:p>
        </w:tc>
        <w:tc>
          <w:tcPr>
            <w:tcW w:w="1350" w:type="dxa"/>
          </w:tcPr>
          <w:p w14:paraId="241895BC" w14:textId="77777777" w:rsidR="003C76D0" w:rsidRPr="003C76D0" w:rsidRDefault="003C76D0" w:rsidP="003C76D0">
            <w:pPr>
              <w:spacing w:line="276" w:lineRule="auto"/>
              <w:ind w:left="360" w:hanging="90"/>
              <w:jc w:val="both"/>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0"/>
                <w:szCs w:val="20"/>
                <w:lang w:val="en-US"/>
              </w:rPr>
            </w:pPr>
            <w:r w:rsidRPr="003C76D0">
              <w:rPr>
                <w:rFonts w:ascii="Goudy Old Style" w:hAnsi="Goudy Old Style" w:cs="Times New Roman"/>
                <w:sz w:val="20"/>
                <w:szCs w:val="20"/>
                <w:lang w:val="en-US"/>
              </w:rPr>
              <w:t>70%</w:t>
            </w:r>
          </w:p>
        </w:tc>
      </w:tr>
    </w:tbl>
    <w:p w14:paraId="3681CE87" w14:textId="77777777" w:rsidR="003C76D0" w:rsidRPr="003C76D0" w:rsidRDefault="003C76D0" w:rsidP="003C76D0">
      <w:pPr>
        <w:spacing w:line="276" w:lineRule="auto"/>
        <w:ind w:left="360" w:hanging="90"/>
        <w:jc w:val="both"/>
        <w:rPr>
          <w:rFonts w:ascii="Goudy Old Style" w:hAnsi="Goudy Old Style"/>
          <w:sz w:val="20"/>
          <w:szCs w:val="20"/>
          <w:lang w:val="en-US"/>
        </w:rPr>
      </w:pPr>
    </w:p>
    <w:p w14:paraId="2CDCE68A" w14:textId="7122BB39" w:rsidR="003C76D0" w:rsidRPr="003C76D0" w:rsidRDefault="00C936A2" w:rsidP="006716E4">
      <w:pPr>
        <w:spacing w:line="276" w:lineRule="auto"/>
        <w:ind w:left="360" w:firstLine="360"/>
        <w:jc w:val="both"/>
        <w:rPr>
          <w:rFonts w:ascii="Goudy Old Style" w:hAnsi="Goudy Old Style"/>
          <w:sz w:val="20"/>
          <w:szCs w:val="20"/>
          <w:lang w:val="en-US"/>
        </w:rPr>
      </w:pPr>
      <w:proofErr w:type="spellStart"/>
      <w:r>
        <w:rPr>
          <w:rFonts w:ascii="Goudy Old Style" w:hAnsi="Goudy Old Style"/>
          <w:sz w:val="20"/>
          <w:szCs w:val="20"/>
          <w:lang w:val="en-US"/>
        </w:rPr>
        <w:t>Berdaasarkan</w:t>
      </w:r>
      <w:proofErr w:type="spellEnd"/>
      <w:r>
        <w:rPr>
          <w:rFonts w:ascii="Goudy Old Style" w:hAnsi="Goudy Old Style"/>
          <w:sz w:val="20"/>
          <w:szCs w:val="20"/>
          <w:lang w:val="en-US"/>
        </w:rPr>
        <w:t xml:space="preserve"> data yang </w:t>
      </w:r>
      <w:proofErr w:type="spellStart"/>
      <w:r>
        <w:rPr>
          <w:rFonts w:ascii="Goudy Old Style" w:hAnsi="Goudy Old Style"/>
          <w:sz w:val="20"/>
          <w:szCs w:val="20"/>
          <w:lang w:val="en-US"/>
        </w:rPr>
        <w:t>telah</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dihasilkan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diatas</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dapat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ditarik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kesimpulan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pengajaran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dengan</w:t>
      </w:r>
      <w:proofErr w:type="spellEnd"/>
      <w:r>
        <w:rPr>
          <w:rFonts w:ascii="Goudy Old Style" w:hAnsi="Goudy Old Style"/>
          <w:sz w:val="20"/>
          <w:szCs w:val="20"/>
          <w:lang w:val="en-US"/>
        </w:rPr>
        <w:t xml:space="preserve"> media audio-visual pada </w:t>
      </w:r>
      <w:proofErr w:type="spellStart"/>
      <w:r>
        <w:rPr>
          <w:rFonts w:ascii="Goudy Old Style" w:hAnsi="Goudy Old Style"/>
          <w:sz w:val="20"/>
          <w:szCs w:val="20"/>
          <w:lang w:val="en-US"/>
        </w:rPr>
        <w:t>pembelajaran</w:t>
      </w:r>
      <w:proofErr w:type="spellEnd"/>
      <w:r>
        <w:rPr>
          <w:rFonts w:ascii="Goudy Old Style" w:hAnsi="Goudy Old Style"/>
          <w:sz w:val="20"/>
          <w:szCs w:val="20"/>
          <w:lang w:val="en-US"/>
        </w:rPr>
        <w:t xml:space="preserve"> PAI </w:t>
      </w:r>
      <w:proofErr w:type="spellStart"/>
      <w:r>
        <w:rPr>
          <w:rFonts w:ascii="Goudy Old Style" w:hAnsi="Goudy Old Style"/>
          <w:sz w:val="20"/>
          <w:szCs w:val="20"/>
          <w:lang w:val="en-US"/>
        </w:rPr>
        <w:t>efektif</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digunakan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serta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memupuk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kecerdasan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pesrta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didik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Dibuktikan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dengan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tes</w:t>
      </w:r>
      <w:proofErr w:type="spellEnd"/>
      <w:r>
        <w:rPr>
          <w:rFonts w:ascii="Goudy Old Style" w:hAnsi="Goudy Old Style"/>
          <w:sz w:val="20"/>
          <w:szCs w:val="20"/>
          <w:lang w:val="en-US"/>
        </w:rPr>
        <w:t xml:space="preserve"> di </w:t>
      </w:r>
      <w:proofErr w:type="spellStart"/>
      <w:r>
        <w:rPr>
          <w:rFonts w:ascii="Goudy Old Style" w:hAnsi="Goudy Old Style"/>
          <w:sz w:val="20"/>
          <w:szCs w:val="20"/>
          <w:lang w:val="en-US"/>
        </w:rPr>
        <w:t>awal</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siklus</w:t>
      </w:r>
      <w:proofErr w:type="spellEnd"/>
      <w:r>
        <w:rPr>
          <w:rFonts w:ascii="Goudy Old Style" w:hAnsi="Goudy Old Style"/>
          <w:sz w:val="20"/>
          <w:szCs w:val="20"/>
          <w:lang w:val="en-US"/>
        </w:rPr>
        <w:t xml:space="preserve"> I </w:t>
      </w:r>
      <w:proofErr w:type="spellStart"/>
      <w:r>
        <w:rPr>
          <w:rFonts w:ascii="Goudy Old Style" w:hAnsi="Goudy Old Style"/>
          <w:sz w:val="20"/>
          <w:szCs w:val="20"/>
          <w:lang w:val="en-US"/>
        </w:rPr>
        <w:t>hingga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hasil</w:t>
      </w:r>
      <w:proofErr w:type="spellEnd"/>
      <w:r>
        <w:rPr>
          <w:rFonts w:ascii="Goudy Old Style" w:hAnsi="Goudy Old Style"/>
          <w:sz w:val="20"/>
          <w:szCs w:val="20"/>
          <w:lang w:val="en-US"/>
        </w:rPr>
        <w:t xml:space="preserve"> di </w:t>
      </w:r>
      <w:proofErr w:type="spellStart"/>
      <w:r>
        <w:rPr>
          <w:rFonts w:ascii="Goudy Old Style" w:hAnsi="Goudy Old Style"/>
          <w:sz w:val="20"/>
          <w:szCs w:val="20"/>
          <w:lang w:val="en-US"/>
        </w:rPr>
        <w:t>siklus</w:t>
      </w:r>
      <w:proofErr w:type="spellEnd"/>
      <w:r>
        <w:rPr>
          <w:rFonts w:ascii="Goudy Old Style" w:hAnsi="Goudy Old Style"/>
          <w:sz w:val="20"/>
          <w:szCs w:val="20"/>
          <w:lang w:val="en-US"/>
        </w:rPr>
        <w:t xml:space="preserve"> II </w:t>
      </w:r>
      <w:proofErr w:type="spellStart"/>
      <w:r>
        <w:rPr>
          <w:rFonts w:ascii="Goudy Old Style" w:hAnsi="Goudy Old Style"/>
          <w:sz w:val="20"/>
          <w:szCs w:val="20"/>
          <w:lang w:val="en-US"/>
        </w:rPr>
        <w:t>mengalami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peninkatan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hingga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prestasi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belajar</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peserta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didik</w:t>
      </w:r>
      <w:proofErr w:type="spellEnd"/>
      <w:r>
        <w:rPr>
          <w:rFonts w:ascii="Goudy Old Style" w:hAnsi="Goudy Old Style"/>
          <w:sz w:val="20"/>
          <w:szCs w:val="20"/>
          <w:lang w:val="en-US"/>
        </w:rPr>
        <w:t xml:space="preserve"> juga </w:t>
      </w:r>
      <w:proofErr w:type="spellStart"/>
      <w:r>
        <w:rPr>
          <w:rFonts w:ascii="Goudy Old Style" w:hAnsi="Goudy Old Style"/>
          <w:sz w:val="20"/>
          <w:szCs w:val="20"/>
          <w:lang w:val="en-US"/>
        </w:rPr>
        <w:t>meningkat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baik</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secara</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individu</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maupun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kelompok</w:t>
      </w:r>
      <w:proofErr w:type="spellEnd"/>
      <w:r>
        <w:rPr>
          <w:rFonts w:ascii="Goudy Old Style" w:hAnsi="Goudy Old Style"/>
          <w:sz w:val="20"/>
          <w:szCs w:val="20"/>
          <w:lang w:val="en-US"/>
        </w:rPr>
        <w:t xml:space="preserve">. </w:t>
      </w:r>
    </w:p>
    <w:p w14:paraId="3184F947" w14:textId="77777777" w:rsidR="003C76D0" w:rsidRPr="003C76D0" w:rsidRDefault="003C76D0" w:rsidP="003C76D0">
      <w:pPr>
        <w:spacing w:line="276" w:lineRule="auto"/>
        <w:ind w:left="360" w:hanging="90"/>
        <w:jc w:val="both"/>
        <w:rPr>
          <w:rFonts w:ascii="Goudy Old Style" w:hAnsi="Goudy Old Style"/>
          <w:sz w:val="20"/>
          <w:szCs w:val="20"/>
          <w:lang w:val="en-US"/>
        </w:rPr>
      </w:pPr>
    </w:p>
    <w:p w14:paraId="555BD4A9" w14:textId="77777777" w:rsidR="003C76D0" w:rsidRPr="003C76D0" w:rsidRDefault="003C76D0" w:rsidP="003C76D0">
      <w:pPr>
        <w:pStyle w:val="ListParagraph"/>
        <w:numPr>
          <w:ilvl w:val="0"/>
          <w:numId w:val="13"/>
        </w:numPr>
        <w:spacing w:line="276" w:lineRule="auto"/>
        <w:ind w:left="360" w:hanging="90"/>
        <w:contextualSpacing/>
        <w:jc w:val="both"/>
        <w:rPr>
          <w:rFonts w:ascii="Goudy Old Style" w:hAnsi="Goudy Old Style"/>
          <w:sz w:val="20"/>
          <w:szCs w:val="20"/>
        </w:rPr>
      </w:pPr>
      <w:proofErr w:type="spellStart"/>
      <w:r w:rsidRPr="003C76D0">
        <w:rPr>
          <w:rFonts w:ascii="Goudy Old Style" w:hAnsi="Goudy Old Style"/>
          <w:sz w:val="20"/>
          <w:szCs w:val="20"/>
        </w:rPr>
        <w:t>Refleksi</w:t>
      </w:r>
      <w:proofErr w:type="spellEnd"/>
      <w:r w:rsidRPr="003C76D0">
        <w:rPr>
          <w:rFonts w:ascii="Goudy Old Style" w:hAnsi="Goudy Old Style"/>
          <w:sz w:val="20"/>
          <w:szCs w:val="20"/>
        </w:rPr>
        <w:t xml:space="preserve"> </w:t>
      </w:r>
    </w:p>
    <w:p w14:paraId="3EFA3641" w14:textId="1F260597" w:rsidR="003C76D0" w:rsidRPr="003C76D0" w:rsidRDefault="003C76D0" w:rsidP="006716E4">
      <w:pPr>
        <w:spacing w:line="276" w:lineRule="auto"/>
        <w:ind w:left="360" w:firstLine="360"/>
        <w:jc w:val="both"/>
        <w:rPr>
          <w:rFonts w:ascii="Goudy Old Style" w:hAnsi="Goudy Old Style"/>
          <w:sz w:val="20"/>
          <w:szCs w:val="20"/>
        </w:rPr>
      </w:pPr>
      <w:proofErr w:type="spellStart"/>
      <w:r w:rsidRPr="003C76D0">
        <w:rPr>
          <w:rFonts w:ascii="Goudy Old Style" w:hAnsi="Goudy Old Style"/>
          <w:sz w:val="20"/>
          <w:szCs w:val="20"/>
        </w:rPr>
        <w:t>Penelitian</w:t>
      </w:r>
      <w:proofErr w:type="spellEnd"/>
      <w:r w:rsidR="00C936A2">
        <w:rPr>
          <w:rFonts w:ascii="Goudy Old Style" w:hAnsi="Goudy Old Style"/>
          <w:sz w:val="20"/>
          <w:szCs w:val="20"/>
        </w:rPr>
        <w:t xml:space="preserve"> </w:t>
      </w:r>
      <w:proofErr w:type="spellStart"/>
      <w:r w:rsidR="00C936A2">
        <w:rPr>
          <w:rFonts w:ascii="Goudy Old Style" w:hAnsi="Goudy Old Style"/>
          <w:sz w:val="20"/>
          <w:szCs w:val="20"/>
        </w:rPr>
        <w:t>lapangan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ini</w:t>
      </w:r>
      <w:proofErr w:type="spellEnd"/>
      <w:r w:rsidRPr="003C76D0">
        <w:rPr>
          <w:rFonts w:ascii="Goudy Old Style" w:hAnsi="Goudy Old Style"/>
          <w:sz w:val="20"/>
          <w:szCs w:val="20"/>
        </w:rPr>
        <w:t xml:space="preserve"> </w:t>
      </w:r>
      <w:proofErr w:type="spellStart"/>
      <w:r w:rsidR="00C936A2">
        <w:rPr>
          <w:rFonts w:ascii="Goudy Old Style" w:hAnsi="Goudy Old Style"/>
          <w:sz w:val="20"/>
          <w:szCs w:val="20"/>
        </w:rPr>
        <w:t>bertujuan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melihat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peningkatan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hasil</w:t>
      </w:r>
      <w:proofErr w:type="spellEnd"/>
      <w:r w:rsidRPr="003C76D0">
        <w:rPr>
          <w:rFonts w:ascii="Goudy Old Style" w:hAnsi="Goudy Old Style"/>
          <w:sz w:val="20"/>
          <w:szCs w:val="20"/>
        </w:rPr>
        <w:t xml:space="preserve"> </w:t>
      </w:r>
      <w:r w:rsidR="00C936A2">
        <w:rPr>
          <w:rFonts w:ascii="Goudy Old Style" w:hAnsi="Goudy Old Style"/>
          <w:sz w:val="20"/>
          <w:szCs w:val="20"/>
        </w:rPr>
        <w:t xml:space="preserve">proses </w:t>
      </w:r>
      <w:proofErr w:type="spellStart"/>
      <w:r w:rsidR="00C936A2">
        <w:rPr>
          <w:rFonts w:ascii="Goudy Old Style" w:hAnsi="Goudy Old Style"/>
          <w:sz w:val="20"/>
          <w:szCs w:val="20"/>
        </w:rPr>
        <w:t>belajar</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kelas</w:t>
      </w:r>
      <w:proofErr w:type="spellEnd"/>
      <w:r w:rsidRPr="003C76D0">
        <w:rPr>
          <w:rFonts w:ascii="Goudy Old Style" w:hAnsi="Goudy Old Style"/>
          <w:sz w:val="20"/>
          <w:szCs w:val="20"/>
        </w:rPr>
        <w:t xml:space="preserve"> VIII </w:t>
      </w:r>
      <w:proofErr w:type="spellStart"/>
      <w:r w:rsidRPr="003C76D0">
        <w:rPr>
          <w:rFonts w:ascii="Goudy Old Style" w:hAnsi="Goudy Old Style"/>
          <w:sz w:val="20"/>
          <w:szCs w:val="20"/>
        </w:rPr>
        <w:t>Pondok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Pesantren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Ibnul</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Qoyyim</w:t>
      </w:r>
      <w:proofErr w:type="spellEnd"/>
      <w:r w:rsidRPr="003C76D0">
        <w:rPr>
          <w:rFonts w:ascii="Goudy Old Style" w:hAnsi="Goudy Old Style"/>
          <w:sz w:val="20"/>
          <w:szCs w:val="20"/>
        </w:rPr>
        <w:t xml:space="preserve"> Putra </w:t>
      </w:r>
      <w:proofErr w:type="spellStart"/>
      <w:r w:rsidR="00C936A2">
        <w:rPr>
          <w:rFonts w:ascii="Goudy Old Style" w:hAnsi="Goudy Old Style"/>
          <w:sz w:val="20"/>
          <w:szCs w:val="20"/>
        </w:rPr>
        <w:t>dengan</w:t>
      </w:r>
      <w:proofErr w:type="spellEnd"/>
      <w:r w:rsidR="00C936A2">
        <w:rPr>
          <w:rFonts w:ascii="Goudy Old Style" w:hAnsi="Goudy Old Style"/>
          <w:sz w:val="20"/>
          <w:szCs w:val="20"/>
        </w:rPr>
        <w:t xml:space="preserve"> model </w:t>
      </w:r>
      <w:proofErr w:type="spellStart"/>
      <w:r w:rsidR="00C936A2">
        <w:rPr>
          <w:rFonts w:ascii="Goudy Old Style" w:hAnsi="Goudy Old Style"/>
          <w:sz w:val="20"/>
          <w:szCs w:val="20"/>
        </w:rPr>
        <w:t>pembelajaran</w:t>
      </w:r>
      <w:proofErr w:type="spellEnd"/>
      <w:r w:rsidR="00C936A2">
        <w:rPr>
          <w:rFonts w:ascii="Goudy Old Style" w:hAnsi="Goudy Old Style"/>
          <w:sz w:val="20"/>
          <w:szCs w:val="20"/>
        </w:rPr>
        <w:t xml:space="preserve"> media audio </w:t>
      </w:r>
      <w:proofErr w:type="spellStart"/>
      <w:r w:rsidR="00C936A2">
        <w:rPr>
          <w:rFonts w:ascii="Goudy Old Style" w:hAnsi="Goudy Old Style"/>
          <w:sz w:val="20"/>
          <w:szCs w:val="20"/>
        </w:rPr>
        <w:t>vidual</w:t>
      </w:r>
      <w:proofErr w:type="spellEnd"/>
      <w:r w:rsidR="00C936A2">
        <w:rPr>
          <w:rFonts w:ascii="Goudy Old Style" w:hAnsi="Goudy Old Style"/>
          <w:sz w:val="20"/>
          <w:szCs w:val="20"/>
        </w:rPr>
        <w:t xml:space="preserve"> pada</w:t>
      </w:r>
      <w:r w:rsidRPr="003C76D0">
        <w:rPr>
          <w:rFonts w:ascii="Goudy Old Style" w:hAnsi="Goudy Old Style"/>
          <w:sz w:val="20"/>
          <w:szCs w:val="20"/>
        </w:rPr>
        <w:t xml:space="preserve"> </w:t>
      </w:r>
      <w:proofErr w:type="spellStart"/>
      <w:r w:rsidRPr="003C76D0">
        <w:rPr>
          <w:rFonts w:ascii="Goudy Old Style" w:hAnsi="Goudy Old Style"/>
          <w:sz w:val="20"/>
          <w:szCs w:val="20"/>
        </w:rPr>
        <w:t>materi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tentang</w:t>
      </w:r>
      <w:proofErr w:type="spellEnd"/>
      <w:r w:rsidRPr="003C76D0">
        <w:rPr>
          <w:rFonts w:ascii="Goudy Old Style" w:hAnsi="Goudy Old Style"/>
          <w:sz w:val="20"/>
          <w:szCs w:val="20"/>
        </w:rPr>
        <w:t xml:space="preserve"> khalifah </w:t>
      </w:r>
      <w:r w:rsidR="00477F7D">
        <w:rPr>
          <w:rFonts w:ascii="Goudy Old Style" w:hAnsi="Goudy Old Style"/>
          <w:sz w:val="20"/>
          <w:szCs w:val="20"/>
        </w:rPr>
        <w:t>A</w:t>
      </w:r>
      <w:r w:rsidRPr="003C76D0">
        <w:rPr>
          <w:rFonts w:ascii="Goudy Old Style" w:hAnsi="Goudy Old Style"/>
          <w:sz w:val="20"/>
          <w:szCs w:val="20"/>
        </w:rPr>
        <w:t xml:space="preserve">bu </w:t>
      </w:r>
      <w:r w:rsidR="00477F7D">
        <w:rPr>
          <w:rFonts w:ascii="Goudy Old Style" w:hAnsi="Goudy Old Style"/>
          <w:sz w:val="20"/>
          <w:szCs w:val="20"/>
        </w:rPr>
        <w:t>B</w:t>
      </w:r>
      <w:r w:rsidRPr="003C76D0">
        <w:rPr>
          <w:rFonts w:ascii="Goudy Old Style" w:hAnsi="Goudy Old Style"/>
          <w:sz w:val="20"/>
          <w:szCs w:val="20"/>
        </w:rPr>
        <w:t xml:space="preserve">akar </w:t>
      </w:r>
      <w:r w:rsidR="00477F7D">
        <w:rPr>
          <w:rFonts w:ascii="Goudy Old Style" w:hAnsi="Goudy Old Style"/>
          <w:sz w:val="20"/>
          <w:szCs w:val="20"/>
        </w:rPr>
        <w:t>A</w:t>
      </w:r>
      <w:r w:rsidRPr="003C76D0">
        <w:rPr>
          <w:rFonts w:ascii="Goudy Old Style" w:hAnsi="Goudy Old Style"/>
          <w:sz w:val="20"/>
          <w:szCs w:val="20"/>
        </w:rPr>
        <w:t xml:space="preserve">sh </w:t>
      </w:r>
      <w:proofErr w:type="spellStart"/>
      <w:r w:rsidR="00477F7D">
        <w:rPr>
          <w:rFonts w:ascii="Goudy Old Style" w:hAnsi="Goudy Old Style"/>
          <w:sz w:val="20"/>
          <w:szCs w:val="20"/>
        </w:rPr>
        <w:t>S</w:t>
      </w:r>
      <w:r w:rsidRPr="003C76D0">
        <w:rPr>
          <w:rFonts w:ascii="Goudy Old Style" w:hAnsi="Goudy Old Style"/>
          <w:sz w:val="20"/>
          <w:szCs w:val="20"/>
        </w:rPr>
        <w:t>hidiq</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Berdasarkan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hasil</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pengamatan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peneliti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maka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perbaikan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pembelajaran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dimulai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dengan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melakukan</w:t>
      </w:r>
      <w:proofErr w:type="spellEnd"/>
      <w:r w:rsidRPr="003C76D0">
        <w:rPr>
          <w:rFonts w:ascii="Goudy Old Style" w:hAnsi="Goudy Old Style"/>
          <w:sz w:val="20"/>
          <w:szCs w:val="20"/>
        </w:rPr>
        <w:t xml:space="preserve"> </w:t>
      </w:r>
      <w:proofErr w:type="spellStart"/>
      <w:r w:rsidRPr="00477F7D">
        <w:rPr>
          <w:rFonts w:ascii="Goudy Old Style" w:hAnsi="Goudy Old Style"/>
          <w:i/>
          <w:iCs/>
          <w:sz w:val="20"/>
          <w:szCs w:val="20"/>
        </w:rPr>
        <w:t>pre</w:t>
      </w:r>
      <w:r w:rsidR="00477F7D">
        <w:rPr>
          <w:rFonts w:ascii="Goudy Old Style" w:hAnsi="Goudy Old Style"/>
          <w:i/>
          <w:iCs/>
          <w:sz w:val="20"/>
          <w:szCs w:val="20"/>
        </w:rPr>
        <w:t xml:space="preserve"> </w:t>
      </w:r>
      <w:r w:rsidRPr="00477F7D">
        <w:rPr>
          <w:rFonts w:ascii="Goudy Old Style" w:hAnsi="Goudy Old Style"/>
          <w:i/>
          <w:iCs/>
          <w:sz w:val="20"/>
          <w:szCs w:val="20"/>
        </w:rPr>
        <w:t>test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berdasarkan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pengetahuan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umum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kemudian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dilanjut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penayangan</w:t>
      </w:r>
      <w:proofErr w:type="spellEnd"/>
      <w:r w:rsidRPr="003C76D0">
        <w:rPr>
          <w:rFonts w:ascii="Goudy Old Style" w:hAnsi="Goudy Old Style"/>
          <w:sz w:val="20"/>
          <w:szCs w:val="20"/>
        </w:rPr>
        <w:t xml:space="preserve"> film </w:t>
      </w:r>
      <w:proofErr w:type="spellStart"/>
      <w:r w:rsidRPr="003C76D0">
        <w:rPr>
          <w:rFonts w:ascii="Goudy Old Style" w:hAnsi="Goudy Old Style"/>
          <w:sz w:val="20"/>
          <w:szCs w:val="20"/>
        </w:rPr>
        <w:t>mengenai</w:t>
      </w:r>
      <w:proofErr w:type="spellEnd"/>
      <w:r w:rsidRPr="003C76D0">
        <w:rPr>
          <w:rFonts w:ascii="Goudy Old Style" w:hAnsi="Goudy Old Style"/>
          <w:sz w:val="20"/>
          <w:szCs w:val="20"/>
        </w:rPr>
        <w:t xml:space="preserve"> khalifah </w:t>
      </w:r>
      <w:r w:rsidR="00477F7D">
        <w:rPr>
          <w:rFonts w:ascii="Goudy Old Style" w:hAnsi="Goudy Old Style"/>
          <w:sz w:val="20"/>
          <w:szCs w:val="20"/>
        </w:rPr>
        <w:t>A</w:t>
      </w:r>
      <w:r w:rsidRPr="003C76D0">
        <w:rPr>
          <w:rFonts w:ascii="Goudy Old Style" w:hAnsi="Goudy Old Style"/>
          <w:sz w:val="20"/>
          <w:szCs w:val="20"/>
        </w:rPr>
        <w:t xml:space="preserve">bu </w:t>
      </w:r>
      <w:r w:rsidR="00477F7D">
        <w:rPr>
          <w:rFonts w:ascii="Goudy Old Style" w:hAnsi="Goudy Old Style"/>
          <w:sz w:val="20"/>
          <w:szCs w:val="20"/>
        </w:rPr>
        <w:t>B</w:t>
      </w:r>
      <w:r w:rsidRPr="003C76D0">
        <w:rPr>
          <w:rFonts w:ascii="Goudy Old Style" w:hAnsi="Goudy Old Style"/>
          <w:sz w:val="20"/>
          <w:szCs w:val="20"/>
        </w:rPr>
        <w:t xml:space="preserve">akar </w:t>
      </w:r>
      <w:r w:rsidR="00477F7D">
        <w:rPr>
          <w:rFonts w:ascii="Goudy Old Style" w:hAnsi="Goudy Old Style"/>
          <w:sz w:val="20"/>
          <w:szCs w:val="20"/>
        </w:rPr>
        <w:t>A</w:t>
      </w:r>
      <w:r w:rsidRPr="003C76D0">
        <w:rPr>
          <w:rFonts w:ascii="Goudy Old Style" w:hAnsi="Goudy Old Style"/>
          <w:sz w:val="20"/>
          <w:szCs w:val="20"/>
        </w:rPr>
        <w:t xml:space="preserve">sh </w:t>
      </w:r>
      <w:proofErr w:type="spellStart"/>
      <w:r w:rsidR="00477F7D">
        <w:rPr>
          <w:rFonts w:ascii="Goudy Old Style" w:hAnsi="Goudy Old Style"/>
          <w:sz w:val="20"/>
          <w:szCs w:val="20"/>
        </w:rPr>
        <w:t>S</w:t>
      </w:r>
      <w:r w:rsidRPr="003C76D0">
        <w:rPr>
          <w:rFonts w:ascii="Goudy Old Style" w:hAnsi="Goudy Old Style"/>
          <w:sz w:val="20"/>
          <w:szCs w:val="20"/>
        </w:rPr>
        <w:t>hidiq</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kemudian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lanjut</w:t>
      </w:r>
      <w:proofErr w:type="spellEnd"/>
      <w:r w:rsidRPr="003C76D0">
        <w:rPr>
          <w:rFonts w:ascii="Goudy Old Style" w:hAnsi="Goudy Old Style"/>
          <w:sz w:val="20"/>
          <w:szCs w:val="20"/>
        </w:rPr>
        <w:t xml:space="preserve"> pada </w:t>
      </w:r>
      <w:proofErr w:type="spellStart"/>
      <w:r w:rsidRPr="003C76D0">
        <w:rPr>
          <w:rFonts w:ascii="Goudy Old Style" w:hAnsi="Goudy Old Style"/>
          <w:sz w:val="20"/>
          <w:szCs w:val="20"/>
        </w:rPr>
        <w:t>penilaian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siklus</w:t>
      </w:r>
      <w:proofErr w:type="spellEnd"/>
      <w:r w:rsidRPr="003C76D0">
        <w:rPr>
          <w:rFonts w:ascii="Goudy Old Style" w:hAnsi="Goudy Old Style"/>
          <w:sz w:val="20"/>
          <w:szCs w:val="20"/>
        </w:rPr>
        <w:t xml:space="preserve"> II </w:t>
      </w:r>
      <w:proofErr w:type="spellStart"/>
      <w:r w:rsidR="00034A7F">
        <w:rPr>
          <w:rFonts w:ascii="Goudy Old Style" w:hAnsi="Goudy Old Style"/>
          <w:sz w:val="20"/>
          <w:szCs w:val="20"/>
        </w:rPr>
        <w:t>telah</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mengalami</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peningkatan</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dari</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sisi</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hasil</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pembelajaran</w:t>
      </w:r>
      <w:proofErr w:type="spellEnd"/>
      <w:r w:rsidRPr="003C76D0">
        <w:rPr>
          <w:rFonts w:ascii="Goudy Old Style" w:hAnsi="Goudy Old Style"/>
          <w:sz w:val="20"/>
          <w:szCs w:val="20"/>
        </w:rPr>
        <w:t xml:space="preserve">, </w:t>
      </w:r>
      <w:r w:rsidR="00477F7D">
        <w:rPr>
          <w:rFonts w:ascii="Goudy Old Style" w:hAnsi="Goudy Old Style"/>
          <w:sz w:val="20"/>
          <w:szCs w:val="20"/>
        </w:rPr>
        <w:t xml:space="preserve">dan </w:t>
      </w:r>
      <w:proofErr w:type="spellStart"/>
      <w:r w:rsidR="00034A7F">
        <w:rPr>
          <w:rFonts w:ascii="Goudy Old Style" w:hAnsi="Goudy Old Style"/>
          <w:sz w:val="20"/>
          <w:szCs w:val="20"/>
        </w:rPr>
        <w:t>aktifnya</w:t>
      </w:r>
      <w:proofErr w:type="spellEnd"/>
      <w:r w:rsidR="00034A7F">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w:t>
      </w:r>
      <w:proofErr w:type="spellStart"/>
      <w:r w:rsidR="00034A7F">
        <w:rPr>
          <w:rFonts w:ascii="Goudy Old Style" w:hAnsi="Goudy Old Style"/>
          <w:sz w:val="20"/>
          <w:szCs w:val="20"/>
        </w:rPr>
        <w:t>ketika</w:t>
      </w:r>
      <w:proofErr w:type="spellEnd"/>
      <w:r w:rsidRPr="003C76D0">
        <w:rPr>
          <w:rFonts w:ascii="Goudy Old Style" w:hAnsi="Goudy Old Style"/>
          <w:sz w:val="20"/>
          <w:szCs w:val="20"/>
        </w:rPr>
        <w:t xml:space="preserve"> proses </w:t>
      </w:r>
      <w:proofErr w:type="spellStart"/>
      <w:r w:rsidR="00034A7F">
        <w:rPr>
          <w:rFonts w:ascii="Goudy Old Style" w:hAnsi="Goudy Old Style"/>
          <w:sz w:val="20"/>
          <w:szCs w:val="20"/>
        </w:rPr>
        <w:t>pem</w:t>
      </w:r>
      <w:r w:rsidRPr="003C76D0">
        <w:rPr>
          <w:rFonts w:ascii="Goudy Old Style" w:hAnsi="Goudy Old Style"/>
          <w:sz w:val="20"/>
          <w:szCs w:val="20"/>
        </w:rPr>
        <w:t>belajar</w:t>
      </w:r>
      <w:r w:rsidR="00034A7F">
        <w:rPr>
          <w:rFonts w:ascii="Goudy Old Style" w:hAnsi="Goudy Old Style"/>
          <w:sz w:val="20"/>
          <w:szCs w:val="20"/>
        </w:rPr>
        <w:t>an</w:t>
      </w:r>
      <w:proofErr w:type="spellEnd"/>
      <w:r w:rsidR="00477F7D">
        <w:rPr>
          <w:rFonts w:ascii="Goudy Old Style" w:hAnsi="Goudy Old Style"/>
          <w:sz w:val="20"/>
          <w:szCs w:val="20"/>
        </w:rPr>
        <w:t>.</w:t>
      </w:r>
      <w:r w:rsidRPr="003C76D0">
        <w:rPr>
          <w:rFonts w:ascii="Goudy Old Style" w:hAnsi="Goudy Old Style"/>
          <w:sz w:val="20"/>
          <w:szCs w:val="20"/>
        </w:rPr>
        <w:t xml:space="preserve"> </w:t>
      </w:r>
      <w:r w:rsidR="00034A7F">
        <w:rPr>
          <w:rFonts w:ascii="Goudy Old Style" w:hAnsi="Goudy Old Style"/>
          <w:sz w:val="20"/>
          <w:szCs w:val="20"/>
        </w:rPr>
        <w:t xml:space="preserve">Akan </w:t>
      </w:r>
      <w:proofErr w:type="spellStart"/>
      <w:r w:rsidR="00034A7F">
        <w:rPr>
          <w:rFonts w:ascii="Goudy Old Style" w:hAnsi="Goudy Old Style"/>
          <w:sz w:val="20"/>
          <w:szCs w:val="20"/>
        </w:rPr>
        <w:t>tetapi</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tetap</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ada</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beberapa</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hal</w:t>
      </w:r>
      <w:proofErr w:type="spellEnd"/>
      <w:r w:rsidR="00034A7F">
        <w:rPr>
          <w:rFonts w:ascii="Goudy Old Style" w:hAnsi="Goudy Old Style"/>
          <w:sz w:val="20"/>
          <w:szCs w:val="20"/>
        </w:rPr>
        <w:t xml:space="preserve"> yang </w:t>
      </w:r>
      <w:proofErr w:type="spellStart"/>
      <w:r w:rsidR="00034A7F">
        <w:rPr>
          <w:rFonts w:ascii="Goudy Old Style" w:hAnsi="Goudy Old Style"/>
          <w:sz w:val="20"/>
          <w:szCs w:val="20"/>
        </w:rPr>
        <w:t>perlu</w:t>
      </w:r>
      <w:proofErr w:type="spellEnd"/>
      <w:r w:rsidR="00034A7F">
        <w:rPr>
          <w:rFonts w:ascii="Goudy Old Style" w:hAnsi="Goudy Old Style"/>
          <w:sz w:val="20"/>
          <w:szCs w:val="20"/>
        </w:rPr>
        <w:t xml:space="preserve"> di </w:t>
      </w:r>
      <w:proofErr w:type="spellStart"/>
      <w:r w:rsidR="00034A7F">
        <w:rPr>
          <w:rFonts w:ascii="Goudy Old Style" w:hAnsi="Goudy Old Style"/>
          <w:sz w:val="20"/>
          <w:szCs w:val="20"/>
        </w:rPr>
        <w:t>benahi</w:t>
      </w:r>
      <w:proofErr w:type="spellEnd"/>
      <w:r w:rsidR="00034A7F">
        <w:rPr>
          <w:rFonts w:ascii="Goudy Old Style" w:hAnsi="Goudy Old Style"/>
          <w:sz w:val="20"/>
          <w:szCs w:val="20"/>
        </w:rPr>
        <w:t xml:space="preserve">: </w:t>
      </w:r>
    </w:p>
    <w:p w14:paraId="200033CE" w14:textId="449C701C" w:rsidR="003C76D0" w:rsidRPr="003C76D0" w:rsidRDefault="00034A7F" w:rsidP="006716E4">
      <w:pPr>
        <w:pStyle w:val="ListParagraph"/>
        <w:numPr>
          <w:ilvl w:val="0"/>
          <w:numId w:val="16"/>
        </w:numPr>
        <w:spacing w:line="276" w:lineRule="auto"/>
        <w:ind w:left="540" w:hanging="270"/>
        <w:contextualSpacing/>
        <w:jc w:val="both"/>
        <w:rPr>
          <w:rFonts w:ascii="Goudy Old Style" w:hAnsi="Goudy Old Style"/>
          <w:sz w:val="20"/>
          <w:szCs w:val="20"/>
        </w:rPr>
      </w:pPr>
      <w:proofErr w:type="spellStart"/>
      <w:r>
        <w:rPr>
          <w:rFonts w:ascii="Goudy Old Style" w:hAnsi="Goudy Old Style"/>
          <w:sz w:val="20"/>
          <w:szCs w:val="20"/>
        </w:rPr>
        <w:t>Pembelajaran</w:t>
      </w:r>
      <w:proofErr w:type="spellEnd"/>
      <w:r>
        <w:rPr>
          <w:rFonts w:ascii="Goudy Old Style" w:hAnsi="Goudy Old Style"/>
          <w:sz w:val="20"/>
          <w:szCs w:val="20"/>
        </w:rPr>
        <w:t xml:space="preserve"> </w:t>
      </w:r>
      <w:proofErr w:type="spellStart"/>
      <w:r>
        <w:rPr>
          <w:rFonts w:ascii="Goudy Old Style" w:hAnsi="Goudy Old Style"/>
          <w:sz w:val="20"/>
          <w:szCs w:val="20"/>
        </w:rPr>
        <w:t>dengan</w:t>
      </w:r>
      <w:proofErr w:type="spellEnd"/>
      <w:r>
        <w:rPr>
          <w:rFonts w:ascii="Goudy Old Style" w:hAnsi="Goudy Old Style"/>
          <w:sz w:val="20"/>
          <w:szCs w:val="20"/>
        </w:rPr>
        <w:t xml:space="preserve"> model </w:t>
      </w:r>
      <w:proofErr w:type="spellStart"/>
      <w:r>
        <w:rPr>
          <w:rFonts w:ascii="Goudy Old Style" w:hAnsi="Goudy Old Style"/>
          <w:sz w:val="20"/>
          <w:szCs w:val="20"/>
        </w:rPr>
        <w:t>ceramah</w:t>
      </w:r>
      <w:proofErr w:type="spellEnd"/>
      <w:r>
        <w:rPr>
          <w:rFonts w:ascii="Goudy Old Style" w:hAnsi="Goudy Old Style"/>
          <w:sz w:val="20"/>
          <w:szCs w:val="20"/>
        </w:rPr>
        <w:t xml:space="preserve"> </w:t>
      </w:r>
      <w:proofErr w:type="spellStart"/>
      <w:r>
        <w:rPr>
          <w:rFonts w:ascii="Goudy Old Style" w:hAnsi="Goudy Old Style"/>
          <w:sz w:val="20"/>
          <w:szCs w:val="20"/>
        </w:rPr>
        <w:t>sudah</w:t>
      </w:r>
      <w:proofErr w:type="spellEnd"/>
      <w:r>
        <w:rPr>
          <w:rFonts w:ascii="Goudy Old Style" w:hAnsi="Goudy Old Style"/>
          <w:sz w:val="20"/>
          <w:szCs w:val="20"/>
        </w:rPr>
        <w:t xml:space="preserve"> </w:t>
      </w:r>
      <w:proofErr w:type="spellStart"/>
      <w:r>
        <w:rPr>
          <w:rFonts w:ascii="Goudy Old Style" w:hAnsi="Goudy Old Style"/>
          <w:sz w:val="20"/>
          <w:szCs w:val="20"/>
        </w:rPr>
        <w:t>baik</w:t>
      </w:r>
      <w:proofErr w:type="spellEnd"/>
      <w:r>
        <w:rPr>
          <w:rFonts w:ascii="Goudy Old Style" w:hAnsi="Goudy Old Style"/>
          <w:sz w:val="20"/>
          <w:szCs w:val="20"/>
        </w:rPr>
        <w:t xml:space="preserve">, </w:t>
      </w:r>
      <w:proofErr w:type="spellStart"/>
      <w:r>
        <w:rPr>
          <w:rFonts w:ascii="Goudy Old Style" w:hAnsi="Goudy Old Style"/>
          <w:sz w:val="20"/>
          <w:szCs w:val="20"/>
        </w:rPr>
        <w:t>akan</w:t>
      </w:r>
      <w:proofErr w:type="spellEnd"/>
      <w:r>
        <w:rPr>
          <w:rFonts w:ascii="Goudy Old Style" w:hAnsi="Goudy Old Style"/>
          <w:sz w:val="20"/>
          <w:szCs w:val="20"/>
        </w:rPr>
        <w:t xml:space="preserve"> </w:t>
      </w:r>
      <w:proofErr w:type="spellStart"/>
      <w:r>
        <w:rPr>
          <w:rFonts w:ascii="Goudy Old Style" w:hAnsi="Goudy Old Style"/>
          <w:sz w:val="20"/>
          <w:szCs w:val="20"/>
        </w:rPr>
        <w:t>tetapi</w:t>
      </w:r>
      <w:proofErr w:type="spellEnd"/>
      <w:r>
        <w:rPr>
          <w:rFonts w:ascii="Goudy Old Style" w:hAnsi="Goudy Old Style"/>
          <w:sz w:val="20"/>
          <w:szCs w:val="20"/>
        </w:rPr>
        <w:t xml:space="preserve"> </w:t>
      </w:r>
      <w:proofErr w:type="spellStart"/>
      <w:r>
        <w:rPr>
          <w:rFonts w:ascii="Goudy Old Style" w:hAnsi="Goudy Old Style"/>
          <w:sz w:val="20"/>
          <w:szCs w:val="20"/>
        </w:rPr>
        <w:t>secara</w:t>
      </w:r>
      <w:proofErr w:type="spellEnd"/>
      <w:r>
        <w:rPr>
          <w:rFonts w:ascii="Goudy Old Style" w:hAnsi="Goudy Old Style"/>
          <w:sz w:val="20"/>
          <w:szCs w:val="20"/>
        </w:rPr>
        <w:t xml:space="preserve"> </w:t>
      </w:r>
      <w:proofErr w:type="spellStart"/>
      <w:r>
        <w:rPr>
          <w:rFonts w:ascii="Goudy Old Style" w:hAnsi="Goudy Old Style"/>
          <w:sz w:val="20"/>
          <w:szCs w:val="20"/>
        </w:rPr>
        <w:t>hasil</w:t>
      </w:r>
      <w:proofErr w:type="spellEnd"/>
      <w:r>
        <w:rPr>
          <w:rFonts w:ascii="Goudy Old Style" w:hAnsi="Goudy Old Style"/>
          <w:sz w:val="20"/>
          <w:szCs w:val="20"/>
        </w:rPr>
        <w:t xml:space="preserve"> </w:t>
      </w:r>
      <w:proofErr w:type="spellStart"/>
      <w:r>
        <w:rPr>
          <w:rFonts w:ascii="Goudy Old Style" w:hAnsi="Goudy Old Style"/>
          <w:sz w:val="20"/>
          <w:szCs w:val="20"/>
        </w:rPr>
        <w:t>belajar</w:t>
      </w:r>
      <w:proofErr w:type="spellEnd"/>
      <w:r>
        <w:rPr>
          <w:rFonts w:ascii="Goudy Old Style" w:hAnsi="Goudy Old Style"/>
          <w:sz w:val="20"/>
          <w:szCs w:val="20"/>
        </w:rPr>
        <w:t xml:space="preserve"> </w:t>
      </w:r>
      <w:proofErr w:type="spellStart"/>
      <w:r>
        <w:rPr>
          <w:rFonts w:ascii="Goudy Old Style" w:hAnsi="Goudy Old Style"/>
          <w:sz w:val="20"/>
          <w:szCs w:val="20"/>
        </w:rPr>
        <w:t>belum</w:t>
      </w:r>
      <w:proofErr w:type="spellEnd"/>
      <w:r>
        <w:rPr>
          <w:rFonts w:ascii="Goudy Old Style" w:hAnsi="Goudy Old Style"/>
          <w:sz w:val="20"/>
          <w:szCs w:val="20"/>
        </w:rPr>
        <w:t xml:space="preserve"> </w:t>
      </w:r>
      <w:proofErr w:type="spellStart"/>
      <w:r>
        <w:rPr>
          <w:rFonts w:ascii="Goudy Old Style" w:hAnsi="Goudy Old Style"/>
          <w:sz w:val="20"/>
          <w:szCs w:val="20"/>
        </w:rPr>
        <w:t>maksimal</w:t>
      </w:r>
      <w:proofErr w:type="spellEnd"/>
      <w:r>
        <w:rPr>
          <w:rFonts w:ascii="Goudy Old Style" w:hAnsi="Goudy Old Style"/>
          <w:sz w:val="20"/>
          <w:szCs w:val="20"/>
        </w:rPr>
        <w:t xml:space="preserve"> </w:t>
      </w:r>
      <w:proofErr w:type="spellStart"/>
      <w:r>
        <w:rPr>
          <w:rFonts w:ascii="Goudy Old Style" w:hAnsi="Goudy Old Style"/>
          <w:sz w:val="20"/>
          <w:szCs w:val="20"/>
        </w:rPr>
        <w:t>karena</w:t>
      </w:r>
      <w:proofErr w:type="spellEnd"/>
      <w:r>
        <w:rPr>
          <w:rFonts w:ascii="Goudy Old Style" w:hAnsi="Goudy Old Style"/>
          <w:sz w:val="20"/>
          <w:szCs w:val="20"/>
        </w:rPr>
        <w:t xml:space="preserve"> rata-rata </w:t>
      </w:r>
      <w:proofErr w:type="spellStart"/>
      <w:r>
        <w:rPr>
          <w:rFonts w:ascii="Goudy Old Style" w:hAnsi="Goudy Old Style"/>
          <w:sz w:val="20"/>
          <w:szCs w:val="20"/>
        </w:rPr>
        <w:t>nilai</w:t>
      </w:r>
      <w:proofErr w:type="spellEnd"/>
      <w:r>
        <w:rPr>
          <w:rFonts w:ascii="Goudy Old Style" w:hAnsi="Goudy Old Style"/>
          <w:sz w:val="20"/>
          <w:szCs w:val="20"/>
        </w:rPr>
        <w:t xml:space="preserve"> </w:t>
      </w:r>
      <w:proofErr w:type="spellStart"/>
      <w:r>
        <w:rPr>
          <w:rFonts w:ascii="Goudy Old Style" w:hAnsi="Goudy Old Style"/>
          <w:sz w:val="20"/>
          <w:szCs w:val="20"/>
        </w:rPr>
        <w:t>peserta</w:t>
      </w:r>
      <w:proofErr w:type="spellEnd"/>
      <w:r>
        <w:rPr>
          <w:rFonts w:ascii="Goudy Old Style" w:hAnsi="Goudy Old Style"/>
          <w:sz w:val="20"/>
          <w:szCs w:val="20"/>
        </w:rPr>
        <w:t xml:space="preserve"> </w:t>
      </w:r>
      <w:proofErr w:type="spellStart"/>
      <w:r>
        <w:rPr>
          <w:rFonts w:ascii="Goudy Old Style" w:hAnsi="Goudy Old Style"/>
          <w:sz w:val="20"/>
          <w:szCs w:val="20"/>
        </w:rPr>
        <w:t>didik</w:t>
      </w:r>
      <w:proofErr w:type="spellEnd"/>
      <w:r>
        <w:rPr>
          <w:rFonts w:ascii="Goudy Old Style" w:hAnsi="Goudy Old Style"/>
          <w:sz w:val="20"/>
          <w:szCs w:val="20"/>
        </w:rPr>
        <w:t xml:space="preserve"> </w:t>
      </w:r>
      <w:proofErr w:type="spellStart"/>
      <w:r>
        <w:rPr>
          <w:rFonts w:ascii="Goudy Old Style" w:hAnsi="Goudy Old Style"/>
          <w:sz w:val="20"/>
          <w:szCs w:val="20"/>
        </w:rPr>
        <w:t>masih</w:t>
      </w:r>
      <w:proofErr w:type="spellEnd"/>
      <w:r>
        <w:rPr>
          <w:rFonts w:ascii="Goudy Old Style" w:hAnsi="Goudy Old Style"/>
          <w:sz w:val="20"/>
          <w:szCs w:val="20"/>
        </w:rPr>
        <w:t xml:space="preserve"> </w:t>
      </w:r>
      <w:proofErr w:type="spellStart"/>
      <w:r>
        <w:rPr>
          <w:rFonts w:ascii="Goudy Old Style" w:hAnsi="Goudy Old Style"/>
          <w:sz w:val="20"/>
          <w:szCs w:val="20"/>
        </w:rPr>
        <w:t>dalam</w:t>
      </w:r>
      <w:proofErr w:type="spellEnd"/>
      <w:r>
        <w:rPr>
          <w:rFonts w:ascii="Goudy Old Style" w:hAnsi="Goudy Old Style"/>
          <w:sz w:val="20"/>
          <w:szCs w:val="20"/>
        </w:rPr>
        <w:t xml:space="preserve"> </w:t>
      </w:r>
      <w:proofErr w:type="spellStart"/>
      <w:r>
        <w:rPr>
          <w:rFonts w:ascii="Goudy Old Style" w:hAnsi="Goudy Old Style"/>
          <w:sz w:val="20"/>
          <w:szCs w:val="20"/>
        </w:rPr>
        <w:t>angka</w:t>
      </w:r>
      <w:proofErr w:type="spellEnd"/>
      <w:r>
        <w:rPr>
          <w:rFonts w:ascii="Goudy Old Style" w:hAnsi="Goudy Old Style"/>
          <w:sz w:val="20"/>
          <w:szCs w:val="20"/>
        </w:rPr>
        <w:t xml:space="preserve"> 70 </w:t>
      </w:r>
      <w:proofErr w:type="spellStart"/>
      <w:r>
        <w:rPr>
          <w:rFonts w:ascii="Goudy Old Style" w:hAnsi="Goudy Old Style"/>
          <w:sz w:val="20"/>
          <w:szCs w:val="20"/>
        </w:rPr>
        <w:t>secara</w:t>
      </w:r>
      <w:proofErr w:type="spellEnd"/>
      <w:r>
        <w:rPr>
          <w:rFonts w:ascii="Goudy Old Style" w:hAnsi="Goudy Old Style"/>
          <w:sz w:val="20"/>
          <w:szCs w:val="20"/>
        </w:rPr>
        <w:t xml:space="preserve"> </w:t>
      </w:r>
      <w:proofErr w:type="spellStart"/>
      <w:r>
        <w:rPr>
          <w:rFonts w:ascii="Goudy Old Style" w:hAnsi="Goudy Old Style"/>
          <w:sz w:val="20"/>
          <w:szCs w:val="20"/>
        </w:rPr>
        <w:t>ketuntasan</w:t>
      </w:r>
      <w:proofErr w:type="spellEnd"/>
      <w:r>
        <w:rPr>
          <w:rFonts w:ascii="Goudy Old Style" w:hAnsi="Goudy Old Style"/>
          <w:sz w:val="20"/>
          <w:szCs w:val="20"/>
        </w:rPr>
        <w:t xml:space="preserve"> </w:t>
      </w:r>
      <w:proofErr w:type="spellStart"/>
      <w:r>
        <w:rPr>
          <w:rFonts w:ascii="Goudy Old Style" w:hAnsi="Goudy Old Style"/>
          <w:sz w:val="20"/>
          <w:szCs w:val="20"/>
        </w:rPr>
        <w:t>belajar</w:t>
      </w:r>
      <w:proofErr w:type="spellEnd"/>
      <w:r>
        <w:rPr>
          <w:rFonts w:ascii="Goudy Old Style" w:hAnsi="Goudy Old Style"/>
          <w:sz w:val="20"/>
          <w:szCs w:val="20"/>
        </w:rPr>
        <w:t xml:space="preserve"> </w:t>
      </w:r>
      <w:proofErr w:type="spellStart"/>
      <w:r>
        <w:rPr>
          <w:rFonts w:ascii="Goudy Old Style" w:hAnsi="Goudy Old Style"/>
          <w:sz w:val="20"/>
          <w:szCs w:val="20"/>
        </w:rPr>
        <w:t>kurang</w:t>
      </w:r>
      <w:proofErr w:type="spellEnd"/>
      <w:r>
        <w:rPr>
          <w:rFonts w:ascii="Goudy Old Style" w:hAnsi="Goudy Old Style"/>
          <w:sz w:val="20"/>
          <w:szCs w:val="20"/>
        </w:rPr>
        <w:t xml:space="preserve"> </w:t>
      </w:r>
      <w:proofErr w:type="spellStart"/>
      <w:r>
        <w:rPr>
          <w:rFonts w:ascii="Goudy Old Style" w:hAnsi="Goudy Old Style"/>
          <w:sz w:val="20"/>
          <w:szCs w:val="20"/>
        </w:rPr>
        <w:t>lebih</w:t>
      </w:r>
      <w:proofErr w:type="spellEnd"/>
      <w:r>
        <w:rPr>
          <w:rFonts w:ascii="Goudy Old Style" w:hAnsi="Goudy Old Style"/>
          <w:sz w:val="20"/>
          <w:szCs w:val="20"/>
        </w:rPr>
        <w:t xml:space="preserve"> </w:t>
      </w:r>
      <w:proofErr w:type="spellStart"/>
      <w:r>
        <w:rPr>
          <w:rFonts w:ascii="Goudy Old Style" w:hAnsi="Goudy Old Style"/>
          <w:sz w:val="20"/>
          <w:szCs w:val="20"/>
        </w:rPr>
        <w:t>sebesar</w:t>
      </w:r>
      <w:proofErr w:type="spellEnd"/>
      <w:r>
        <w:rPr>
          <w:rFonts w:ascii="Goudy Old Style" w:hAnsi="Goudy Old Style"/>
          <w:sz w:val="20"/>
          <w:szCs w:val="20"/>
        </w:rPr>
        <w:t xml:space="preserve"> 60% </w:t>
      </w:r>
      <w:proofErr w:type="spellStart"/>
      <w:r>
        <w:rPr>
          <w:rFonts w:ascii="Goudy Old Style" w:hAnsi="Goudy Old Style"/>
          <w:sz w:val="20"/>
          <w:szCs w:val="20"/>
        </w:rPr>
        <w:t>dari</w:t>
      </w:r>
      <w:proofErr w:type="spellEnd"/>
      <w:r>
        <w:rPr>
          <w:rFonts w:ascii="Goudy Old Style" w:hAnsi="Goudy Old Style"/>
          <w:sz w:val="20"/>
          <w:szCs w:val="20"/>
        </w:rPr>
        <w:t xml:space="preserve"> </w:t>
      </w:r>
      <w:proofErr w:type="spellStart"/>
      <w:r>
        <w:rPr>
          <w:rFonts w:ascii="Goudy Old Style" w:hAnsi="Goudy Old Style"/>
          <w:sz w:val="20"/>
          <w:szCs w:val="20"/>
        </w:rPr>
        <w:t>hal</w:t>
      </w:r>
      <w:proofErr w:type="spellEnd"/>
      <w:r>
        <w:rPr>
          <w:rFonts w:ascii="Goudy Old Style" w:hAnsi="Goudy Old Style"/>
          <w:sz w:val="20"/>
          <w:szCs w:val="20"/>
        </w:rPr>
        <w:t xml:space="preserve"> </w:t>
      </w:r>
      <w:proofErr w:type="spellStart"/>
      <w:r>
        <w:rPr>
          <w:rFonts w:ascii="Goudy Old Style" w:hAnsi="Goudy Old Style"/>
          <w:sz w:val="20"/>
          <w:szCs w:val="20"/>
        </w:rPr>
        <w:t>ini</w:t>
      </w:r>
      <w:proofErr w:type="spellEnd"/>
      <w:r>
        <w:rPr>
          <w:rFonts w:ascii="Goudy Old Style" w:hAnsi="Goudy Old Style"/>
          <w:sz w:val="20"/>
          <w:szCs w:val="20"/>
        </w:rPr>
        <w:t xml:space="preserve"> </w:t>
      </w:r>
      <w:proofErr w:type="spellStart"/>
      <w:r>
        <w:rPr>
          <w:rFonts w:ascii="Goudy Old Style" w:hAnsi="Goudy Old Style"/>
          <w:sz w:val="20"/>
          <w:szCs w:val="20"/>
        </w:rPr>
        <w:t>perlu</w:t>
      </w:r>
      <w:proofErr w:type="spellEnd"/>
      <w:r>
        <w:rPr>
          <w:rFonts w:ascii="Goudy Old Style" w:hAnsi="Goudy Old Style"/>
          <w:sz w:val="20"/>
          <w:szCs w:val="20"/>
        </w:rPr>
        <w:t xml:space="preserve"> </w:t>
      </w:r>
      <w:proofErr w:type="spellStart"/>
      <w:r>
        <w:rPr>
          <w:rFonts w:ascii="Goudy Old Style" w:hAnsi="Goudy Old Style"/>
          <w:sz w:val="20"/>
          <w:szCs w:val="20"/>
        </w:rPr>
        <w:t>beberapa</w:t>
      </w:r>
      <w:proofErr w:type="spellEnd"/>
      <w:r>
        <w:rPr>
          <w:rFonts w:ascii="Goudy Old Style" w:hAnsi="Goudy Old Style"/>
          <w:sz w:val="20"/>
          <w:szCs w:val="20"/>
        </w:rPr>
        <w:t xml:space="preserve"> </w:t>
      </w:r>
      <w:proofErr w:type="spellStart"/>
      <w:r>
        <w:rPr>
          <w:rFonts w:ascii="Goudy Old Style" w:hAnsi="Goudy Old Style"/>
          <w:sz w:val="20"/>
          <w:szCs w:val="20"/>
        </w:rPr>
        <w:t>perbaikan</w:t>
      </w:r>
      <w:proofErr w:type="spellEnd"/>
      <w:r>
        <w:rPr>
          <w:rFonts w:ascii="Goudy Old Style" w:hAnsi="Goudy Old Style"/>
          <w:sz w:val="20"/>
          <w:szCs w:val="20"/>
        </w:rPr>
        <w:t xml:space="preserve"> Kembali pada  </w:t>
      </w:r>
      <w:proofErr w:type="spellStart"/>
      <w:r>
        <w:rPr>
          <w:rFonts w:ascii="Goudy Old Style" w:hAnsi="Goudy Old Style"/>
          <w:sz w:val="20"/>
          <w:szCs w:val="20"/>
        </w:rPr>
        <w:t>siklus</w:t>
      </w:r>
      <w:proofErr w:type="spellEnd"/>
      <w:r>
        <w:rPr>
          <w:rFonts w:ascii="Goudy Old Style" w:hAnsi="Goudy Old Style"/>
          <w:sz w:val="20"/>
          <w:szCs w:val="20"/>
        </w:rPr>
        <w:t xml:space="preserve"> II. </w:t>
      </w:r>
    </w:p>
    <w:p w14:paraId="42D037A8" w14:textId="1ADED607" w:rsidR="003C76D0" w:rsidRPr="003C76D0" w:rsidRDefault="00034A7F" w:rsidP="006716E4">
      <w:pPr>
        <w:pStyle w:val="ListParagraph"/>
        <w:numPr>
          <w:ilvl w:val="0"/>
          <w:numId w:val="16"/>
        </w:numPr>
        <w:spacing w:line="276" w:lineRule="auto"/>
        <w:ind w:left="540" w:hanging="270"/>
        <w:contextualSpacing/>
        <w:jc w:val="both"/>
        <w:rPr>
          <w:rFonts w:ascii="Goudy Old Style" w:hAnsi="Goudy Old Style"/>
          <w:sz w:val="20"/>
          <w:szCs w:val="20"/>
        </w:rPr>
      </w:pPr>
      <w:proofErr w:type="spellStart"/>
      <w:r>
        <w:rPr>
          <w:rFonts w:ascii="Goudy Old Style" w:hAnsi="Goudy Old Style"/>
          <w:sz w:val="20"/>
          <w:szCs w:val="20"/>
        </w:rPr>
        <w:t>Berdasarkan</w:t>
      </w:r>
      <w:proofErr w:type="spellEnd"/>
      <w:r>
        <w:rPr>
          <w:rFonts w:ascii="Goudy Old Style" w:hAnsi="Goudy Old Style"/>
          <w:sz w:val="20"/>
          <w:szCs w:val="20"/>
        </w:rPr>
        <w:t xml:space="preserve"> data </w:t>
      </w:r>
      <w:proofErr w:type="spellStart"/>
      <w:r>
        <w:rPr>
          <w:rFonts w:ascii="Goudy Old Style" w:hAnsi="Goudy Old Style"/>
          <w:sz w:val="20"/>
          <w:szCs w:val="20"/>
        </w:rPr>
        <w:t>hasil</w:t>
      </w:r>
      <w:proofErr w:type="spellEnd"/>
      <w:r>
        <w:rPr>
          <w:rFonts w:ascii="Goudy Old Style" w:hAnsi="Goudy Old Style"/>
          <w:sz w:val="20"/>
          <w:szCs w:val="20"/>
        </w:rPr>
        <w:t xml:space="preserve"> </w:t>
      </w:r>
      <w:proofErr w:type="spellStart"/>
      <w:r>
        <w:rPr>
          <w:rFonts w:ascii="Goudy Old Style" w:hAnsi="Goudy Old Style"/>
          <w:sz w:val="20"/>
          <w:szCs w:val="20"/>
        </w:rPr>
        <w:t>dari</w:t>
      </w:r>
      <w:proofErr w:type="spellEnd"/>
      <w:r>
        <w:rPr>
          <w:rFonts w:ascii="Goudy Old Style" w:hAnsi="Goudy Old Style"/>
          <w:sz w:val="20"/>
          <w:szCs w:val="20"/>
        </w:rPr>
        <w:t xml:space="preserve"> </w:t>
      </w:r>
      <w:proofErr w:type="spellStart"/>
      <w:r>
        <w:rPr>
          <w:rFonts w:ascii="Goudy Old Style" w:hAnsi="Goudy Old Style"/>
          <w:sz w:val="20"/>
          <w:szCs w:val="20"/>
        </w:rPr>
        <w:t>tes</w:t>
      </w:r>
      <w:proofErr w:type="spellEnd"/>
      <w:r>
        <w:rPr>
          <w:rFonts w:ascii="Goudy Old Style" w:hAnsi="Goudy Old Style"/>
          <w:sz w:val="20"/>
          <w:szCs w:val="20"/>
        </w:rPr>
        <w:t xml:space="preserve"> </w:t>
      </w:r>
      <w:proofErr w:type="spellStart"/>
      <w:r>
        <w:rPr>
          <w:rFonts w:ascii="Goudy Old Style" w:hAnsi="Goudy Old Style"/>
          <w:sz w:val="20"/>
          <w:szCs w:val="20"/>
        </w:rPr>
        <w:t>siklus</w:t>
      </w:r>
      <w:proofErr w:type="spellEnd"/>
      <w:r>
        <w:rPr>
          <w:rFonts w:ascii="Goudy Old Style" w:hAnsi="Goudy Old Style"/>
          <w:sz w:val="20"/>
          <w:szCs w:val="20"/>
        </w:rPr>
        <w:t xml:space="preserve"> II </w:t>
      </w:r>
      <w:proofErr w:type="spellStart"/>
      <w:r>
        <w:rPr>
          <w:rFonts w:ascii="Goudy Old Style" w:hAnsi="Goudy Old Style"/>
          <w:sz w:val="20"/>
          <w:szCs w:val="20"/>
        </w:rPr>
        <w:t>telah</w:t>
      </w:r>
      <w:proofErr w:type="spellEnd"/>
      <w:r>
        <w:rPr>
          <w:rFonts w:ascii="Goudy Old Style" w:hAnsi="Goudy Old Style"/>
          <w:sz w:val="20"/>
          <w:szCs w:val="20"/>
        </w:rPr>
        <w:t xml:space="preserve"> </w:t>
      </w:r>
      <w:proofErr w:type="spellStart"/>
      <w:r>
        <w:rPr>
          <w:rFonts w:ascii="Goudy Old Style" w:hAnsi="Goudy Old Style"/>
          <w:sz w:val="20"/>
          <w:szCs w:val="20"/>
        </w:rPr>
        <w:t>menunjukkan</w:t>
      </w:r>
      <w:proofErr w:type="spellEnd"/>
      <w:r>
        <w:rPr>
          <w:rFonts w:ascii="Goudy Old Style" w:hAnsi="Goudy Old Style"/>
          <w:sz w:val="20"/>
          <w:szCs w:val="20"/>
        </w:rPr>
        <w:t xml:space="preserve"> </w:t>
      </w:r>
      <w:proofErr w:type="spellStart"/>
      <w:r>
        <w:rPr>
          <w:rFonts w:ascii="Goudy Old Style" w:hAnsi="Goudy Old Style"/>
          <w:sz w:val="20"/>
          <w:szCs w:val="20"/>
        </w:rPr>
        <w:t>bahwa</w:t>
      </w:r>
      <w:proofErr w:type="spellEnd"/>
      <w:r>
        <w:rPr>
          <w:rFonts w:ascii="Goudy Old Style" w:hAnsi="Goudy Old Style"/>
          <w:sz w:val="20"/>
          <w:szCs w:val="20"/>
        </w:rPr>
        <w:t xml:space="preserve"> </w:t>
      </w:r>
      <w:proofErr w:type="spellStart"/>
      <w:r>
        <w:rPr>
          <w:rFonts w:ascii="Goudy Old Style" w:hAnsi="Goudy Old Style"/>
          <w:sz w:val="20"/>
          <w:szCs w:val="20"/>
        </w:rPr>
        <w:t>tingkat</w:t>
      </w:r>
      <w:proofErr w:type="spellEnd"/>
      <w:r>
        <w:rPr>
          <w:rFonts w:ascii="Goudy Old Style" w:hAnsi="Goudy Old Style"/>
          <w:sz w:val="20"/>
          <w:szCs w:val="20"/>
        </w:rPr>
        <w:t xml:space="preserve"> </w:t>
      </w:r>
      <w:proofErr w:type="spellStart"/>
      <w:r>
        <w:rPr>
          <w:rFonts w:ascii="Goudy Old Style" w:hAnsi="Goudy Old Style"/>
          <w:sz w:val="20"/>
          <w:szCs w:val="20"/>
        </w:rPr>
        <w:t>pemahaman</w:t>
      </w:r>
      <w:proofErr w:type="spellEnd"/>
      <w:r>
        <w:rPr>
          <w:rFonts w:ascii="Goudy Old Style" w:hAnsi="Goudy Old Style"/>
          <w:sz w:val="20"/>
          <w:szCs w:val="20"/>
        </w:rPr>
        <w:t xml:space="preserve"> </w:t>
      </w:r>
      <w:proofErr w:type="spellStart"/>
      <w:r>
        <w:rPr>
          <w:rFonts w:ascii="Goudy Old Style" w:hAnsi="Goudy Old Style"/>
          <w:sz w:val="20"/>
          <w:szCs w:val="20"/>
        </w:rPr>
        <w:t>peserta</w:t>
      </w:r>
      <w:proofErr w:type="spellEnd"/>
      <w:r>
        <w:rPr>
          <w:rFonts w:ascii="Goudy Old Style" w:hAnsi="Goudy Old Style"/>
          <w:sz w:val="20"/>
          <w:szCs w:val="20"/>
        </w:rPr>
        <w:t xml:space="preserve"> </w:t>
      </w:r>
      <w:proofErr w:type="spellStart"/>
      <w:r>
        <w:rPr>
          <w:rFonts w:ascii="Goudy Old Style" w:hAnsi="Goudy Old Style"/>
          <w:sz w:val="20"/>
          <w:szCs w:val="20"/>
        </w:rPr>
        <w:t>didik</w:t>
      </w:r>
      <w:proofErr w:type="spellEnd"/>
      <w:r>
        <w:rPr>
          <w:rFonts w:ascii="Goudy Old Style" w:hAnsi="Goudy Old Style"/>
          <w:sz w:val="20"/>
          <w:szCs w:val="20"/>
        </w:rPr>
        <w:t xml:space="preserve"> </w:t>
      </w:r>
      <w:proofErr w:type="spellStart"/>
      <w:r>
        <w:rPr>
          <w:rFonts w:ascii="Goudy Old Style" w:hAnsi="Goudy Old Style"/>
          <w:sz w:val="20"/>
          <w:szCs w:val="20"/>
        </w:rPr>
        <w:t>telah</w:t>
      </w:r>
      <w:proofErr w:type="spellEnd"/>
      <w:r>
        <w:rPr>
          <w:rFonts w:ascii="Goudy Old Style" w:hAnsi="Goudy Old Style"/>
          <w:sz w:val="20"/>
          <w:szCs w:val="20"/>
        </w:rPr>
        <w:t xml:space="preserve"> </w:t>
      </w:r>
      <w:proofErr w:type="spellStart"/>
      <w:r>
        <w:rPr>
          <w:rFonts w:ascii="Goudy Old Style" w:hAnsi="Goudy Old Style"/>
          <w:sz w:val="20"/>
          <w:szCs w:val="20"/>
        </w:rPr>
        <w:t>mengalami</w:t>
      </w:r>
      <w:proofErr w:type="spellEnd"/>
      <w:r>
        <w:rPr>
          <w:rFonts w:ascii="Goudy Old Style" w:hAnsi="Goudy Old Style"/>
          <w:sz w:val="20"/>
          <w:szCs w:val="20"/>
        </w:rPr>
        <w:t xml:space="preserve"> </w:t>
      </w:r>
      <w:proofErr w:type="spellStart"/>
      <w:r>
        <w:rPr>
          <w:rFonts w:ascii="Goudy Old Style" w:hAnsi="Goudy Old Style"/>
          <w:sz w:val="20"/>
          <w:szCs w:val="20"/>
        </w:rPr>
        <w:t>peningkatan</w:t>
      </w:r>
      <w:proofErr w:type="spellEnd"/>
      <w:r>
        <w:rPr>
          <w:rFonts w:ascii="Goudy Old Style" w:hAnsi="Goudy Old Style"/>
          <w:sz w:val="20"/>
          <w:szCs w:val="20"/>
        </w:rPr>
        <w:t xml:space="preserve"> </w:t>
      </w:r>
      <w:proofErr w:type="spellStart"/>
      <w:r>
        <w:rPr>
          <w:rFonts w:ascii="Goudy Old Style" w:hAnsi="Goudy Old Style"/>
          <w:sz w:val="20"/>
          <w:szCs w:val="20"/>
        </w:rPr>
        <w:t>nilai</w:t>
      </w:r>
      <w:proofErr w:type="spellEnd"/>
      <w:r>
        <w:rPr>
          <w:rFonts w:ascii="Goudy Old Style" w:hAnsi="Goudy Old Style"/>
          <w:sz w:val="20"/>
          <w:szCs w:val="20"/>
        </w:rPr>
        <w:t xml:space="preserve"> </w:t>
      </w:r>
      <w:proofErr w:type="spellStart"/>
      <w:r>
        <w:rPr>
          <w:rFonts w:ascii="Goudy Old Style" w:hAnsi="Goudy Old Style"/>
          <w:sz w:val="20"/>
          <w:szCs w:val="20"/>
        </w:rPr>
        <w:t>mencapai</w:t>
      </w:r>
      <w:proofErr w:type="spellEnd"/>
      <w:r>
        <w:rPr>
          <w:rFonts w:ascii="Goudy Old Style" w:hAnsi="Goudy Old Style"/>
          <w:sz w:val="20"/>
          <w:szCs w:val="20"/>
        </w:rPr>
        <w:t xml:space="preserve"> </w:t>
      </w:r>
      <w:proofErr w:type="spellStart"/>
      <w:r>
        <w:rPr>
          <w:rFonts w:ascii="Goudy Old Style" w:hAnsi="Goudy Old Style"/>
          <w:sz w:val="20"/>
          <w:szCs w:val="20"/>
        </w:rPr>
        <w:t>angka</w:t>
      </w:r>
      <w:proofErr w:type="spellEnd"/>
      <w:r>
        <w:rPr>
          <w:rFonts w:ascii="Goudy Old Style" w:hAnsi="Goudy Old Style"/>
          <w:sz w:val="20"/>
          <w:szCs w:val="20"/>
        </w:rPr>
        <w:t xml:space="preserve"> 77 </w:t>
      </w:r>
      <w:proofErr w:type="spellStart"/>
      <w:r>
        <w:rPr>
          <w:rFonts w:ascii="Goudy Old Style" w:hAnsi="Goudy Old Style"/>
          <w:sz w:val="20"/>
          <w:szCs w:val="20"/>
        </w:rPr>
        <w:t>dengan</w:t>
      </w:r>
      <w:proofErr w:type="spellEnd"/>
      <w:r>
        <w:rPr>
          <w:rFonts w:ascii="Goudy Old Style" w:hAnsi="Goudy Old Style"/>
          <w:sz w:val="20"/>
          <w:szCs w:val="20"/>
        </w:rPr>
        <w:t xml:space="preserve"> </w:t>
      </w:r>
      <w:proofErr w:type="spellStart"/>
      <w:r>
        <w:rPr>
          <w:rFonts w:ascii="Goudy Old Style" w:hAnsi="Goudy Old Style"/>
          <w:sz w:val="20"/>
          <w:szCs w:val="20"/>
        </w:rPr>
        <w:t>ketuntasan</w:t>
      </w:r>
      <w:proofErr w:type="spellEnd"/>
      <w:r>
        <w:rPr>
          <w:rFonts w:ascii="Goudy Old Style" w:hAnsi="Goudy Old Style"/>
          <w:sz w:val="20"/>
          <w:szCs w:val="20"/>
        </w:rPr>
        <w:t xml:space="preserve"> </w:t>
      </w:r>
      <w:proofErr w:type="spellStart"/>
      <w:r>
        <w:rPr>
          <w:rFonts w:ascii="Goudy Old Style" w:hAnsi="Goudy Old Style"/>
          <w:sz w:val="20"/>
          <w:szCs w:val="20"/>
        </w:rPr>
        <w:t>belajar</w:t>
      </w:r>
      <w:proofErr w:type="spellEnd"/>
      <w:r>
        <w:rPr>
          <w:rFonts w:ascii="Goudy Old Style" w:hAnsi="Goudy Old Style"/>
          <w:sz w:val="20"/>
          <w:szCs w:val="20"/>
        </w:rPr>
        <w:t xml:space="preserve"> </w:t>
      </w:r>
      <w:proofErr w:type="spellStart"/>
      <w:r>
        <w:rPr>
          <w:rFonts w:ascii="Goudy Old Style" w:hAnsi="Goudy Old Style"/>
          <w:sz w:val="20"/>
          <w:szCs w:val="20"/>
        </w:rPr>
        <w:t>sebesar</w:t>
      </w:r>
      <w:proofErr w:type="spellEnd"/>
      <w:r>
        <w:rPr>
          <w:rFonts w:ascii="Goudy Old Style" w:hAnsi="Goudy Old Style"/>
          <w:sz w:val="20"/>
          <w:szCs w:val="20"/>
        </w:rPr>
        <w:t xml:space="preserve"> 70%</w:t>
      </w:r>
    </w:p>
    <w:p w14:paraId="48F40F5B" w14:textId="4F2D2F7C" w:rsidR="003C76D0" w:rsidRPr="003C76D0" w:rsidRDefault="003C76D0" w:rsidP="006716E4">
      <w:pPr>
        <w:pStyle w:val="ListParagraph"/>
        <w:numPr>
          <w:ilvl w:val="0"/>
          <w:numId w:val="16"/>
        </w:numPr>
        <w:spacing w:line="276" w:lineRule="auto"/>
        <w:ind w:left="540" w:hanging="270"/>
        <w:contextualSpacing/>
        <w:jc w:val="both"/>
        <w:rPr>
          <w:rFonts w:ascii="Goudy Old Style" w:hAnsi="Goudy Old Style"/>
          <w:sz w:val="20"/>
          <w:szCs w:val="20"/>
        </w:rPr>
      </w:pPr>
      <w:r w:rsidRPr="003C76D0">
        <w:rPr>
          <w:rFonts w:ascii="Goudy Old Style" w:hAnsi="Goudy Old Style"/>
          <w:sz w:val="20"/>
          <w:szCs w:val="20"/>
        </w:rPr>
        <w:t xml:space="preserve">Dari </w:t>
      </w:r>
      <w:proofErr w:type="spellStart"/>
      <w:r w:rsidRPr="003C76D0">
        <w:rPr>
          <w:rFonts w:ascii="Goudy Old Style" w:hAnsi="Goudy Old Style"/>
          <w:sz w:val="20"/>
          <w:szCs w:val="20"/>
        </w:rPr>
        <w:t>hasil</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belajar</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di</w:t>
      </w:r>
      <w:r w:rsidR="00477F7D">
        <w:rPr>
          <w:rFonts w:ascii="Goudy Old Style" w:hAnsi="Goudy Old Style"/>
          <w:sz w:val="20"/>
          <w:szCs w:val="20"/>
        </w:rPr>
        <w:t xml:space="preserve"> </w:t>
      </w:r>
      <w:proofErr w:type="spellStart"/>
      <w:r w:rsidRPr="003C76D0">
        <w:rPr>
          <w:rFonts w:ascii="Goudy Old Style" w:hAnsi="Goudy Old Style"/>
          <w:sz w:val="20"/>
          <w:szCs w:val="20"/>
        </w:rPr>
        <w:t>atas</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maka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kemampuan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tim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peneliti</w:t>
      </w:r>
      <w:proofErr w:type="spellEnd"/>
      <w:r w:rsidRPr="003C76D0">
        <w:rPr>
          <w:rFonts w:ascii="Goudy Old Style" w:hAnsi="Goudy Old Style"/>
          <w:sz w:val="20"/>
          <w:szCs w:val="20"/>
        </w:rPr>
        <w:t xml:space="preserve"> </w:t>
      </w:r>
      <w:proofErr w:type="spellStart"/>
      <w:r w:rsidR="00034A7F">
        <w:rPr>
          <w:rFonts w:ascii="Goudy Old Style" w:hAnsi="Goudy Old Style"/>
          <w:sz w:val="20"/>
          <w:szCs w:val="20"/>
        </w:rPr>
        <w:t>dalam</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pengunaan</w:t>
      </w:r>
      <w:proofErr w:type="spellEnd"/>
      <w:r w:rsidR="00034A7F">
        <w:rPr>
          <w:rFonts w:ascii="Goudy Old Style" w:hAnsi="Goudy Old Style"/>
          <w:sz w:val="20"/>
          <w:szCs w:val="20"/>
        </w:rPr>
        <w:t xml:space="preserve"> media </w:t>
      </w:r>
      <w:proofErr w:type="spellStart"/>
      <w:r w:rsidR="00034A7F">
        <w:rPr>
          <w:rFonts w:ascii="Goudy Old Style" w:hAnsi="Goudy Old Style"/>
          <w:sz w:val="20"/>
          <w:szCs w:val="20"/>
        </w:rPr>
        <w:t>belajar</w:t>
      </w:r>
      <w:proofErr w:type="spellEnd"/>
      <w:r w:rsidR="00034A7F">
        <w:rPr>
          <w:rFonts w:ascii="Goudy Old Style" w:hAnsi="Goudy Old Style"/>
          <w:sz w:val="20"/>
          <w:szCs w:val="20"/>
        </w:rPr>
        <w:t xml:space="preserve"> audio visual </w:t>
      </w:r>
      <w:proofErr w:type="spellStart"/>
      <w:r w:rsidR="00034A7F">
        <w:rPr>
          <w:rFonts w:ascii="Goudy Old Style" w:hAnsi="Goudy Old Style"/>
          <w:sz w:val="20"/>
          <w:szCs w:val="20"/>
        </w:rPr>
        <w:t>berhasil</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memupuk</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semangat</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serta</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memotivasi</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peserta</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didik</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sehingga</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lebih</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aktif</w:t>
      </w:r>
      <w:proofErr w:type="spellEnd"/>
      <w:r w:rsidR="00034A7F">
        <w:rPr>
          <w:rFonts w:ascii="Goudy Old Style" w:hAnsi="Goudy Old Style"/>
          <w:sz w:val="20"/>
          <w:szCs w:val="20"/>
        </w:rPr>
        <w:t xml:space="preserve"> dan </w:t>
      </w:r>
      <w:proofErr w:type="spellStart"/>
      <w:r w:rsidR="00034A7F">
        <w:rPr>
          <w:rFonts w:ascii="Goudy Old Style" w:hAnsi="Goudy Old Style"/>
          <w:sz w:val="20"/>
          <w:szCs w:val="20"/>
        </w:rPr>
        <w:t>semangat</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daalam</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mengikuti</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peoses</w:t>
      </w:r>
      <w:proofErr w:type="spellEnd"/>
      <w:r w:rsidR="00034A7F">
        <w:rPr>
          <w:rFonts w:ascii="Goudy Old Style" w:hAnsi="Goudy Old Style"/>
          <w:sz w:val="20"/>
          <w:szCs w:val="20"/>
        </w:rPr>
        <w:t xml:space="preserve"> </w:t>
      </w:r>
      <w:proofErr w:type="spellStart"/>
      <w:r w:rsidR="00034A7F">
        <w:rPr>
          <w:rFonts w:ascii="Goudy Old Style" w:hAnsi="Goudy Old Style"/>
          <w:sz w:val="20"/>
          <w:szCs w:val="20"/>
        </w:rPr>
        <w:t>pembelajaran</w:t>
      </w:r>
      <w:proofErr w:type="spellEnd"/>
      <w:r w:rsidR="00034A7F">
        <w:rPr>
          <w:rFonts w:ascii="Goudy Old Style" w:hAnsi="Goudy Old Style"/>
          <w:sz w:val="20"/>
          <w:szCs w:val="20"/>
        </w:rPr>
        <w:t xml:space="preserve"> </w:t>
      </w:r>
    </w:p>
    <w:p w14:paraId="55FE0267" w14:textId="77777777" w:rsidR="003C76D0" w:rsidRPr="003C76D0" w:rsidRDefault="003C76D0" w:rsidP="003C76D0">
      <w:pPr>
        <w:spacing w:line="276" w:lineRule="auto"/>
        <w:ind w:left="360" w:hanging="90"/>
        <w:jc w:val="both"/>
        <w:rPr>
          <w:rFonts w:ascii="Goudy Old Style" w:hAnsi="Goudy Old Style"/>
          <w:sz w:val="20"/>
          <w:szCs w:val="20"/>
          <w:lang w:val="en-US"/>
        </w:rPr>
      </w:pPr>
    </w:p>
    <w:p w14:paraId="34DCE174" w14:textId="60931537" w:rsidR="003C76D0" w:rsidRPr="00477F7D" w:rsidRDefault="003C76D0" w:rsidP="00477F7D">
      <w:pPr>
        <w:pStyle w:val="ListParagraph"/>
        <w:numPr>
          <w:ilvl w:val="0"/>
          <w:numId w:val="12"/>
        </w:numPr>
        <w:spacing w:line="276" w:lineRule="auto"/>
        <w:ind w:left="360" w:hanging="90"/>
        <w:contextualSpacing/>
        <w:jc w:val="both"/>
        <w:rPr>
          <w:rFonts w:ascii="Goudy Old Style" w:hAnsi="Goudy Old Style"/>
          <w:sz w:val="20"/>
          <w:szCs w:val="20"/>
          <w:lang w:val="en-US"/>
        </w:rPr>
      </w:pPr>
      <w:r w:rsidRPr="003C76D0">
        <w:rPr>
          <w:rFonts w:ascii="Goudy Old Style" w:hAnsi="Goudy Old Style"/>
          <w:sz w:val="20"/>
          <w:szCs w:val="20"/>
          <w:lang w:val="en-US"/>
        </w:rPr>
        <w:t>PEMBAHASAN</w:t>
      </w:r>
    </w:p>
    <w:p w14:paraId="0132E971" w14:textId="3B75617B" w:rsidR="0070718D" w:rsidRDefault="003C76D0" w:rsidP="0055099E">
      <w:pPr>
        <w:ind w:left="360" w:firstLine="360"/>
        <w:jc w:val="both"/>
        <w:rPr>
          <w:rFonts w:ascii="Goudy Old Style" w:hAnsi="Goudy Old Style"/>
          <w:sz w:val="20"/>
          <w:szCs w:val="20"/>
        </w:rPr>
      </w:pPr>
      <w:proofErr w:type="spellStart"/>
      <w:r w:rsidRPr="003C76D0">
        <w:rPr>
          <w:rFonts w:ascii="Goudy Old Style" w:hAnsi="Goudy Old Style"/>
          <w:sz w:val="20"/>
          <w:szCs w:val="20"/>
        </w:rPr>
        <w:t>Menurut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Sapriyah</w:t>
      </w:r>
      <w:proofErr w:type="spellEnd"/>
      <w:r w:rsidR="00431734">
        <w:rPr>
          <w:rFonts w:ascii="Goudy Old Style" w:hAnsi="Goudy Old Style"/>
          <w:sz w:val="20"/>
          <w:szCs w:val="20"/>
        </w:rPr>
        <w:t xml:space="preserve"> di</w:t>
      </w:r>
      <w:r w:rsidRPr="003C76D0">
        <w:rPr>
          <w:rFonts w:ascii="Goudy Old Style" w:hAnsi="Goudy Old Style"/>
          <w:sz w:val="20"/>
          <w:szCs w:val="20"/>
        </w:rPr>
        <w:t xml:space="preserve">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jurnalnya</w:t>
      </w:r>
      <w:proofErr w:type="spellEnd"/>
      <w:r w:rsidRPr="003C76D0">
        <w:rPr>
          <w:rFonts w:ascii="Goudy Old Style" w:hAnsi="Goudy Old Style"/>
          <w:sz w:val="20"/>
          <w:szCs w:val="20"/>
        </w:rPr>
        <w:t xml:space="preserve"> </w:t>
      </w:r>
      <w:proofErr w:type="spellStart"/>
      <w:r w:rsidR="0070718D">
        <w:rPr>
          <w:rFonts w:ascii="Goudy Old Style" w:hAnsi="Goudy Old Style"/>
          <w:sz w:val="20"/>
          <w:szCs w:val="20"/>
        </w:rPr>
        <w:t>disebutkan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bahwa</w:t>
      </w:r>
      <w:proofErr w:type="spellEnd"/>
      <w:r w:rsidR="0070718D">
        <w:rPr>
          <w:rFonts w:ascii="Goudy Old Style" w:hAnsi="Goudy Old Style"/>
          <w:sz w:val="20"/>
          <w:szCs w:val="20"/>
        </w:rPr>
        <w:t xml:space="preserve"> media </w:t>
      </w:r>
      <w:proofErr w:type="spellStart"/>
      <w:r w:rsidR="0070718D">
        <w:rPr>
          <w:rFonts w:ascii="Goudy Old Style" w:hAnsi="Goudy Old Style"/>
          <w:sz w:val="20"/>
          <w:szCs w:val="20"/>
        </w:rPr>
        <w:t>pembelajaran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digunakan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untuk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meingkatkan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minat</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siswa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terhadap</w:t>
      </w:r>
      <w:proofErr w:type="spellEnd"/>
      <w:r w:rsidR="0070718D">
        <w:rPr>
          <w:rFonts w:ascii="Goudy Old Style" w:hAnsi="Goudy Old Style"/>
          <w:sz w:val="20"/>
          <w:szCs w:val="20"/>
        </w:rPr>
        <w:t xml:space="preserve"> proses </w:t>
      </w:r>
      <w:proofErr w:type="spellStart"/>
      <w:r w:rsidR="0070718D">
        <w:rPr>
          <w:rFonts w:ascii="Goudy Old Style" w:hAnsi="Goudy Old Style"/>
          <w:sz w:val="20"/>
          <w:szCs w:val="20"/>
        </w:rPr>
        <w:t>belajar</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mengajar</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dalam</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rangka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menyampaikan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pesan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dar</w:t>
      </w:r>
      <w:proofErr w:type="spellEnd"/>
      <w:r w:rsidR="0070718D">
        <w:rPr>
          <w:rFonts w:ascii="Goudy Old Style" w:hAnsi="Goudy Old Style"/>
          <w:sz w:val="20"/>
          <w:szCs w:val="20"/>
        </w:rPr>
        <w:t xml:space="preserve"> monitor (guru) </w:t>
      </w:r>
      <w:proofErr w:type="spellStart"/>
      <w:r w:rsidR="0070718D">
        <w:rPr>
          <w:rFonts w:ascii="Goudy Old Style" w:hAnsi="Goudy Old Style"/>
          <w:sz w:val="20"/>
          <w:szCs w:val="20"/>
        </w:rPr>
        <w:t>kepada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audiens</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peserta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didik</w:t>
      </w:r>
      <w:proofErr w:type="spellEnd"/>
      <w:r w:rsidR="0070718D">
        <w:rPr>
          <w:rFonts w:ascii="Goudy Old Style" w:hAnsi="Goudy Old Style"/>
          <w:sz w:val="20"/>
          <w:szCs w:val="20"/>
        </w:rPr>
        <w:t xml:space="preserve">) demi </w:t>
      </w:r>
      <w:proofErr w:type="spellStart"/>
      <w:r w:rsidR="0070718D">
        <w:rPr>
          <w:rFonts w:ascii="Goudy Old Style" w:hAnsi="Goudy Old Style"/>
          <w:sz w:val="20"/>
          <w:szCs w:val="20"/>
        </w:rPr>
        <w:t>meningkatkan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mutu</w:t>
      </w:r>
      <w:proofErr w:type="spellEnd"/>
      <w:r w:rsidR="0070718D">
        <w:rPr>
          <w:rFonts w:ascii="Goudy Old Style" w:hAnsi="Goudy Old Style"/>
          <w:sz w:val="20"/>
          <w:szCs w:val="20"/>
        </w:rPr>
        <w:t xml:space="preserve"> dan </w:t>
      </w:r>
      <w:proofErr w:type="spellStart"/>
      <w:r w:rsidR="0070718D">
        <w:rPr>
          <w:rFonts w:ascii="Goudy Old Style" w:hAnsi="Goudy Old Style"/>
          <w:sz w:val="20"/>
          <w:szCs w:val="20"/>
        </w:rPr>
        <w:t>kualitas</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pembelajaran</w:t>
      </w:r>
      <w:proofErr w:type="spellEnd"/>
      <w:r w:rsidR="0070718D">
        <w:rPr>
          <w:rFonts w:ascii="Goudy Old Style" w:hAnsi="Goudy Old Style"/>
          <w:sz w:val="20"/>
          <w:szCs w:val="20"/>
        </w:rPr>
        <w:t>. (</w:t>
      </w:r>
      <w:proofErr w:type="spellStart"/>
      <w:r w:rsidR="0070718D">
        <w:rPr>
          <w:rFonts w:ascii="Goudy Old Style" w:hAnsi="Goudy Old Style"/>
          <w:sz w:val="20"/>
          <w:szCs w:val="20"/>
        </w:rPr>
        <w:t>ernanida</w:t>
      </w:r>
      <w:proofErr w:type="spellEnd"/>
      <w:r w:rsidR="0070718D">
        <w:rPr>
          <w:rFonts w:ascii="Goudy Old Style" w:hAnsi="Goudy Old Style"/>
          <w:sz w:val="20"/>
          <w:szCs w:val="20"/>
        </w:rPr>
        <w:t xml:space="preserve">, 2019) </w:t>
      </w:r>
      <w:proofErr w:type="spellStart"/>
      <w:r w:rsidR="0070718D">
        <w:rPr>
          <w:rFonts w:ascii="Goudy Old Style" w:hAnsi="Goudy Old Style"/>
          <w:sz w:val="20"/>
          <w:szCs w:val="20"/>
        </w:rPr>
        <w:t>bila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dilihat</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dari</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beberapa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pengajaran</w:t>
      </w:r>
      <w:proofErr w:type="spellEnd"/>
      <w:r w:rsidR="0070718D">
        <w:rPr>
          <w:rFonts w:ascii="Goudy Old Style" w:hAnsi="Goudy Old Style"/>
          <w:sz w:val="20"/>
          <w:szCs w:val="20"/>
        </w:rPr>
        <w:t xml:space="preserve"> yang </w:t>
      </w:r>
      <w:proofErr w:type="spellStart"/>
      <w:r w:rsidR="0070718D">
        <w:rPr>
          <w:rFonts w:ascii="Goudy Old Style" w:hAnsi="Goudy Old Style"/>
          <w:sz w:val="20"/>
          <w:szCs w:val="20"/>
        </w:rPr>
        <w:t>ada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disekolah</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seorang</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pendidik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memang</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harus</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bisa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membawakan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materi</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belajar</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dengan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sangat</w:t>
      </w:r>
      <w:proofErr w:type="spellEnd"/>
      <w:r w:rsidR="0070718D">
        <w:rPr>
          <w:rFonts w:ascii="Goudy Old Style" w:hAnsi="Goudy Old Style"/>
          <w:sz w:val="20"/>
          <w:szCs w:val="20"/>
        </w:rPr>
        <w:t xml:space="preserve"> optimal agar </w:t>
      </w:r>
      <w:proofErr w:type="spellStart"/>
      <w:r w:rsidR="0070718D">
        <w:rPr>
          <w:rFonts w:ascii="Goudy Old Style" w:hAnsi="Goudy Old Style"/>
          <w:sz w:val="20"/>
          <w:szCs w:val="20"/>
        </w:rPr>
        <w:t>tercapai</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tujuan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pembelajaran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selain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pembawaan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materi</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pendidik</w:t>
      </w:r>
      <w:proofErr w:type="spellEnd"/>
      <w:r w:rsidR="0070718D">
        <w:rPr>
          <w:rFonts w:ascii="Goudy Old Style" w:hAnsi="Goudy Old Style"/>
          <w:sz w:val="20"/>
          <w:szCs w:val="20"/>
        </w:rPr>
        <w:t xml:space="preserve"> juga </w:t>
      </w:r>
      <w:proofErr w:type="spellStart"/>
      <w:r w:rsidR="0070718D">
        <w:rPr>
          <w:rFonts w:ascii="Goudy Old Style" w:hAnsi="Goudy Old Style"/>
          <w:sz w:val="20"/>
          <w:szCs w:val="20"/>
        </w:rPr>
        <w:t>harus</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menggunakan</w:t>
      </w:r>
      <w:proofErr w:type="spellEnd"/>
      <w:r w:rsidR="0070718D">
        <w:rPr>
          <w:rFonts w:ascii="Goudy Old Style" w:hAnsi="Goudy Old Style"/>
          <w:sz w:val="20"/>
          <w:szCs w:val="20"/>
        </w:rPr>
        <w:t xml:space="preserve"> dan </w:t>
      </w:r>
      <w:proofErr w:type="spellStart"/>
      <w:r w:rsidR="0070718D">
        <w:rPr>
          <w:rFonts w:ascii="Goudy Old Style" w:hAnsi="Goudy Old Style"/>
          <w:sz w:val="20"/>
          <w:szCs w:val="20"/>
        </w:rPr>
        <w:t>meralisasikan</w:t>
      </w:r>
      <w:proofErr w:type="spellEnd"/>
      <w:r w:rsidR="0070718D">
        <w:rPr>
          <w:rFonts w:ascii="Goudy Old Style" w:hAnsi="Goudy Old Style"/>
          <w:sz w:val="20"/>
          <w:szCs w:val="20"/>
        </w:rPr>
        <w:t xml:space="preserve"> media </w:t>
      </w:r>
      <w:proofErr w:type="spellStart"/>
      <w:r w:rsidR="0070718D">
        <w:rPr>
          <w:rFonts w:ascii="Goudy Old Style" w:hAnsi="Goudy Old Style"/>
          <w:sz w:val="20"/>
          <w:szCs w:val="20"/>
        </w:rPr>
        <w:t>pembelajaran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untuk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peserta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didik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Tujuannya</w:t>
      </w:r>
      <w:proofErr w:type="spellEnd"/>
      <w:r w:rsidR="0070718D">
        <w:rPr>
          <w:rFonts w:ascii="Goudy Old Style" w:hAnsi="Goudy Old Style"/>
          <w:sz w:val="20"/>
          <w:szCs w:val="20"/>
        </w:rPr>
        <w:t xml:space="preserve"> agar </w:t>
      </w:r>
      <w:proofErr w:type="spellStart"/>
      <w:r w:rsidR="0070718D">
        <w:rPr>
          <w:rFonts w:ascii="Goudy Old Style" w:hAnsi="Goudy Old Style"/>
          <w:sz w:val="20"/>
          <w:szCs w:val="20"/>
        </w:rPr>
        <w:t>materi</w:t>
      </w:r>
      <w:proofErr w:type="spellEnd"/>
      <w:r w:rsidR="0070718D">
        <w:rPr>
          <w:rFonts w:ascii="Goudy Old Style" w:hAnsi="Goudy Old Style"/>
          <w:sz w:val="20"/>
          <w:szCs w:val="20"/>
        </w:rPr>
        <w:t xml:space="preserve"> yang </w:t>
      </w:r>
      <w:proofErr w:type="spellStart"/>
      <w:r w:rsidR="0070718D">
        <w:rPr>
          <w:rFonts w:ascii="Goudy Old Style" w:hAnsi="Goudy Old Style"/>
          <w:sz w:val="20"/>
          <w:szCs w:val="20"/>
        </w:rPr>
        <w:t>disampaikan</w:t>
      </w:r>
      <w:proofErr w:type="spellEnd"/>
      <w:r w:rsidR="0070718D">
        <w:rPr>
          <w:rFonts w:ascii="Goudy Old Style" w:hAnsi="Goudy Old Style"/>
          <w:sz w:val="20"/>
          <w:szCs w:val="20"/>
        </w:rPr>
        <w:t xml:space="preserve"> oleh </w:t>
      </w:r>
      <w:proofErr w:type="spellStart"/>
      <w:r w:rsidR="0070718D">
        <w:rPr>
          <w:rFonts w:ascii="Goudy Old Style" w:hAnsi="Goudy Old Style"/>
          <w:sz w:val="20"/>
          <w:szCs w:val="20"/>
        </w:rPr>
        <w:t>pendidik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dapat</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tercapai</w:t>
      </w:r>
      <w:proofErr w:type="spellEnd"/>
      <w:r w:rsidR="0070718D">
        <w:rPr>
          <w:rFonts w:ascii="Goudy Old Style" w:hAnsi="Goudy Old Style"/>
          <w:sz w:val="20"/>
          <w:szCs w:val="20"/>
        </w:rPr>
        <w:t xml:space="preserve"> dan </w:t>
      </w:r>
      <w:proofErr w:type="spellStart"/>
      <w:r w:rsidR="0070718D">
        <w:rPr>
          <w:rFonts w:ascii="Goudy Old Style" w:hAnsi="Goudy Old Style"/>
          <w:sz w:val="20"/>
          <w:szCs w:val="20"/>
        </w:rPr>
        <w:t>diterima</w:t>
      </w:r>
      <w:proofErr w:type="spellEnd"/>
      <w:r w:rsidR="0070718D">
        <w:rPr>
          <w:rFonts w:ascii="Goudy Old Style" w:hAnsi="Goudy Old Style"/>
          <w:sz w:val="20"/>
          <w:szCs w:val="20"/>
        </w:rPr>
        <w:t xml:space="preserve"> oleh </w:t>
      </w:r>
      <w:proofErr w:type="spellStart"/>
      <w:r w:rsidR="0070718D">
        <w:rPr>
          <w:rFonts w:ascii="Goudy Old Style" w:hAnsi="Goudy Old Style"/>
          <w:sz w:val="20"/>
          <w:szCs w:val="20"/>
        </w:rPr>
        <w:t>peserta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didik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dengan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baik</w:t>
      </w:r>
      <w:proofErr w:type="spellEnd"/>
      <w:r w:rsidR="0070718D">
        <w:rPr>
          <w:rFonts w:ascii="Goudy Old Style" w:hAnsi="Goudy Old Style"/>
          <w:sz w:val="20"/>
          <w:szCs w:val="20"/>
        </w:rPr>
        <w:t xml:space="preserve">, dan </w:t>
      </w:r>
      <w:proofErr w:type="spellStart"/>
      <w:r w:rsidR="0070718D">
        <w:rPr>
          <w:rFonts w:ascii="Goudy Old Style" w:hAnsi="Goudy Old Style"/>
          <w:sz w:val="20"/>
          <w:szCs w:val="20"/>
        </w:rPr>
        <w:t>difahami</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Disi</w:t>
      </w:r>
      <w:proofErr w:type="spellEnd"/>
      <w:r w:rsidR="0070718D">
        <w:rPr>
          <w:rFonts w:ascii="Goudy Old Style" w:hAnsi="Goudy Old Style"/>
          <w:sz w:val="20"/>
          <w:szCs w:val="20"/>
        </w:rPr>
        <w:t xml:space="preserve"> lain media audio visual yang </w:t>
      </w:r>
      <w:proofErr w:type="spellStart"/>
      <w:r w:rsidR="0070718D">
        <w:rPr>
          <w:rFonts w:ascii="Goudy Old Style" w:hAnsi="Goudy Old Style"/>
          <w:sz w:val="20"/>
          <w:szCs w:val="20"/>
        </w:rPr>
        <w:t>digunakan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dalam</w:t>
      </w:r>
      <w:proofErr w:type="spellEnd"/>
      <w:r w:rsidR="0070718D">
        <w:rPr>
          <w:rFonts w:ascii="Goudy Old Style" w:hAnsi="Goudy Old Style"/>
          <w:sz w:val="20"/>
          <w:szCs w:val="20"/>
        </w:rPr>
        <w:t xml:space="preserve"> proses </w:t>
      </w:r>
      <w:proofErr w:type="spellStart"/>
      <w:r w:rsidR="0070718D">
        <w:rPr>
          <w:rFonts w:ascii="Goudy Old Style" w:hAnsi="Goudy Old Style"/>
          <w:sz w:val="20"/>
          <w:szCs w:val="20"/>
        </w:rPr>
        <w:t>pembelajaran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memang</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berguna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untuk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meningkatkan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mutu</w:t>
      </w:r>
      <w:proofErr w:type="spellEnd"/>
      <w:r w:rsidR="0070718D">
        <w:rPr>
          <w:rFonts w:ascii="Goudy Old Style" w:hAnsi="Goudy Old Style"/>
          <w:sz w:val="20"/>
          <w:szCs w:val="20"/>
        </w:rPr>
        <w:t xml:space="preserve"> dan </w:t>
      </w:r>
      <w:proofErr w:type="spellStart"/>
      <w:r w:rsidR="0070718D">
        <w:rPr>
          <w:rFonts w:ascii="Goudy Old Style" w:hAnsi="Goudy Old Style"/>
          <w:sz w:val="20"/>
          <w:szCs w:val="20"/>
        </w:rPr>
        <w:t>kualitas</w:t>
      </w:r>
      <w:proofErr w:type="spellEnd"/>
      <w:r w:rsidR="0070718D">
        <w:rPr>
          <w:rFonts w:ascii="Goudy Old Style" w:hAnsi="Goudy Old Style"/>
          <w:sz w:val="20"/>
          <w:szCs w:val="20"/>
        </w:rPr>
        <w:t xml:space="preserve"> Pendidikan, </w:t>
      </w:r>
      <w:proofErr w:type="spellStart"/>
      <w:r w:rsidR="0070718D">
        <w:rPr>
          <w:rFonts w:ascii="Goudy Old Style" w:hAnsi="Goudy Old Style"/>
          <w:sz w:val="20"/>
          <w:szCs w:val="20"/>
        </w:rPr>
        <w:t>dikarenakan</w:t>
      </w:r>
      <w:proofErr w:type="spellEnd"/>
      <w:r w:rsidR="0070718D">
        <w:rPr>
          <w:rFonts w:ascii="Goudy Old Style" w:hAnsi="Goudy Old Style"/>
          <w:sz w:val="20"/>
          <w:szCs w:val="20"/>
        </w:rPr>
        <w:t xml:space="preserve"> media </w:t>
      </w:r>
      <w:proofErr w:type="spellStart"/>
      <w:r w:rsidR="0070718D">
        <w:rPr>
          <w:rFonts w:ascii="Goudy Old Style" w:hAnsi="Goudy Old Style"/>
          <w:sz w:val="20"/>
          <w:szCs w:val="20"/>
        </w:rPr>
        <w:t>ini</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bagi</w:t>
      </w:r>
      <w:proofErr w:type="spellEnd"/>
      <w:r w:rsidR="0070718D">
        <w:rPr>
          <w:rFonts w:ascii="Goudy Old Style" w:hAnsi="Goudy Old Style"/>
          <w:sz w:val="20"/>
          <w:szCs w:val="20"/>
        </w:rPr>
        <w:t xml:space="preserve"> para </w:t>
      </w:r>
      <w:proofErr w:type="spellStart"/>
      <w:r w:rsidR="0070718D">
        <w:rPr>
          <w:rFonts w:ascii="Goudy Old Style" w:hAnsi="Goudy Old Style"/>
          <w:sz w:val="20"/>
          <w:szCs w:val="20"/>
        </w:rPr>
        <w:t>peserta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didik</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dirasa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sangat</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menarik</w:t>
      </w:r>
      <w:proofErr w:type="spellEnd"/>
      <w:r w:rsidR="0070718D">
        <w:rPr>
          <w:rFonts w:ascii="Goudy Old Style" w:hAnsi="Goudy Old Style"/>
          <w:sz w:val="20"/>
          <w:szCs w:val="20"/>
        </w:rPr>
        <w:t xml:space="preserve"> dan </w:t>
      </w:r>
      <w:proofErr w:type="spellStart"/>
      <w:r w:rsidR="0070718D">
        <w:rPr>
          <w:rFonts w:ascii="Goudy Old Style" w:hAnsi="Goudy Old Style"/>
          <w:sz w:val="20"/>
          <w:szCs w:val="20"/>
        </w:rPr>
        <w:t>mengikat</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perhatian</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peserta</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didik</w:t>
      </w:r>
      <w:proofErr w:type="spellEnd"/>
      <w:r w:rsidR="0070718D">
        <w:rPr>
          <w:rFonts w:ascii="Goudy Old Style" w:hAnsi="Goudy Old Style"/>
          <w:sz w:val="20"/>
          <w:szCs w:val="20"/>
        </w:rPr>
        <w:t>. (</w:t>
      </w:r>
      <w:proofErr w:type="spellStart"/>
      <w:r w:rsidR="0070718D">
        <w:rPr>
          <w:rFonts w:ascii="Goudy Old Style" w:hAnsi="Goudy Old Style"/>
          <w:sz w:val="20"/>
          <w:szCs w:val="20"/>
        </w:rPr>
        <w:t>amrullah</w:t>
      </w:r>
      <w:proofErr w:type="spellEnd"/>
      <w:r w:rsidR="0070718D">
        <w:rPr>
          <w:rFonts w:ascii="Goudy Old Style" w:hAnsi="Goudy Old Style"/>
          <w:sz w:val="20"/>
          <w:szCs w:val="20"/>
        </w:rPr>
        <w:t xml:space="preserve"> </w:t>
      </w:r>
      <w:proofErr w:type="spellStart"/>
      <w:r w:rsidR="0070718D">
        <w:rPr>
          <w:rFonts w:ascii="Goudy Old Style" w:hAnsi="Goudy Old Style"/>
          <w:sz w:val="20"/>
          <w:szCs w:val="20"/>
        </w:rPr>
        <w:t>aziz</w:t>
      </w:r>
      <w:proofErr w:type="spellEnd"/>
      <w:r w:rsidR="0070718D">
        <w:rPr>
          <w:rFonts w:ascii="Goudy Old Style" w:hAnsi="Goudy Old Style"/>
          <w:sz w:val="20"/>
          <w:szCs w:val="20"/>
        </w:rPr>
        <w:t>, 2015)</w:t>
      </w:r>
    </w:p>
    <w:p w14:paraId="3D761887" w14:textId="77777777" w:rsidR="0055099E" w:rsidRDefault="0055099E" w:rsidP="00F105D1">
      <w:pPr>
        <w:ind w:left="360" w:firstLine="360"/>
        <w:jc w:val="both"/>
        <w:rPr>
          <w:rFonts w:ascii="Goudy Old Style" w:hAnsi="Goudy Old Style"/>
          <w:color w:val="FF0000"/>
          <w:sz w:val="20"/>
          <w:szCs w:val="20"/>
        </w:rPr>
      </w:pPr>
    </w:p>
    <w:p w14:paraId="6C83E5B6" w14:textId="354FF3B1" w:rsidR="006716E4" w:rsidRPr="00F105D1" w:rsidRDefault="003C76D0" w:rsidP="00F105D1">
      <w:pPr>
        <w:ind w:left="360" w:firstLine="360"/>
        <w:jc w:val="both"/>
        <w:rPr>
          <w:rFonts w:ascii="Goudy Old Style" w:hAnsi="Goudy Old Style"/>
          <w:sz w:val="20"/>
          <w:szCs w:val="20"/>
        </w:rPr>
      </w:pPr>
      <w:proofErr w:type="spellStart"/>
      <w:r w:rsidRPr="0055099E">
        <w:rPr>
          <w:rFonts w:ascii="Goudy Old Style" w:hAnsi="Goudy Old Style"/>
          <w:sz w:val="20"/>
          <w:szCs w:val="20"/>
        </w:rPr>
        <w:t>Najmi</w:t>
      </w:r>
      <w:proofErr w:type="spellEnd"/>
      <w:r w:rsidRPr="0055099E">
        <w:rPr>
          <w:rFonts w:ascii="Goudy Old Style" w:hAnsi="Goudy Old Style"/>
          <w:sz w:val="20"/>
          <w:szCs w:val="20"/>
        </w:rPr>
        <w:t xml:space="preserve"> </w:t>
      </w:r>
      <w:proofErr w:type="spellStart"/>
      <w:r w:rsidRPr="0055099E">
        <w:rPr>
          <w:rFonts w:ascii="Goudy Old Style" w:hAnsi="Goudy Old Style"/>
          <w:sz w:val="20"/>
          <w:szCs w:val="20"/>
        </w:rPr>
        <w:t>dkk</w:t>
      </w:r>
      <w:proofErr w:type="spellEnd"/>
      <w:r w:rsidRPr="0055099E">
        <w:rPr>
          <w:rFonts w:ascii="Goudy Old Style" w:hAnsi="Goudy Old Style"/>
          <w:sz w:val="20"/>
          <w:szCs w:val="20"/>
        </w:rPr>
        <w:t xml:space="preserve"> (2017)</w:t>
      </w:r>
      <w:r w:rsidRPr="00B974E0">
        <w:rPr>
          <w:rFonts w:ascii="Goudy Old Style" w:hAnsi="Goudy Old Style"/>
          <w:color w:val="FF0000"/>
          <w:sz w:val="20"/>
          <w:szCs w:val="20"/>
        </w:rPr>
        <w:t xml:space="preserve"> </w:t>
      </w:r>
      <w:proofErr w:type="spellStart"/>
      <w:r w:rsidRPr="003C76D0">
        <w:rPr>
          <w:rFonts w:ascii="Goudy Old Style" w:hAnsi="Goudy Old Style"/>
          <w:sz w:val="20"/>
          <w:szCs w:val="20"/>
        </w:rPr>
        <w:t>mengemukakan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pendapatnya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tentang</w:t>
      </w:r>
      <w:proofErr w:type="spellEnd"/>
      <w:r w:rsidRPr="003C76D0">
        <w:rPr>
          <w:rFonts w:ascii="Goudy Old Style" w:hAnsi="Goudy Old Style"/>
          <w:sz w:val="20"/>
          <w:szCs w:val="20"/>
        </w:rPr>
        <w:t xml:space="preserve"> media audio visual </w:t>
      </w:r>
      <w:proofErr w:type="spellStart"/>
      <w:r w:rsidRPr="003C76D0">
        <w:rPr>
          <w:rFonts w:ascii="Goudy Old Style" w:hAnsi="Goudy Old Style"/>
          <w:sz w:val="20"/>
          <w:szCs w:val="20"/>
        </w:rPr>
        <w:t>ini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pendapatnya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mengata</w:t>
      </w:r>
      <w:r w:rsidR="00431734">
        <w:rPr>
          <w:rFonts w:ascii="Goudy Old Style" w:hAnsi="Goudy Old Style"/>
          <w:sz w:val="20"/>
          <w:szCs w:val="20"/>
        </w:rPr>
        <w:t>kan</w:t>
      </w:r>
      <w:proofErr w:type="spellEnd"/>
      <w:r w:rsidR="00431734">
        <w:rPr>
          <w:rFonts w:ascii="Goudy Old Style" w:hAnsi="Goudy Old Style"/>
          <w:sz w:val="20"/>
          <w:szCs w:val="20"/>
        </w:rPr>
        <w:t xml:space="preserve"> media </w:t>
      </w:r>
      <w:proofErr w:type="spellStart"/>
      <w:r w:rsidR="00431734">
        <w:rPr>
          <w:rFonts w:ascii="Goudy Old Style" w:hAnsi="Goudy Old Style"/>
          <w:sz w:val="20"/>
          <w:szCs w:val="20"/>
        </w:rPr>
        <w:t>penyampaiyan</w:t>
      </w:r>
      <w:proofErr w:type="spellEnd"/>
      <w:r w:rsidR="00431734">
        <w:rPr>
          <w:rFonts w:ascii="Goudy Old Style" w:hAnsi="Goudy Old Style"/>
          <w:sz w:val="20"/>
          <w:szCs w:val="20"/>
        </w:rPr>
        <w:t xml:space="preserve"> </w:t>
      </w:r>
      <w:proofErr w:type="spellStart"/>
      <w:r w:rsidR="009739C3">
        <w:rPr>
          <w:rFonts w:ascii="Goudy Old Style" w:hAnsi="Goudy Old Style"/>
          <w:sz w:val="20"/>
          <w:szCs w:val="20"/>
        </w:rPr>
        <w:t>menggunakan</w:t>
      </w:r>
      <w:proofErr w:type="spellEnd"/>
      <w:r w:rsidR="009739C3">
        <w:rPr>
          <w:rFonts w:ascii="Goudy Old Style" w:hAnsi="Goudy Old Style"/>
          <w:sz w:val="20"/>
          <w:szCs w:val="20"/>
        </w:rPr>
        <w:t xml:space="preserve"> media </w:t>
      </w:r>
      <w:proofErr w:type="spellStart"/>
      <w:r w:rsidR="009739C3">
        <w:rPr>
          <w:rFonts w:ascii="Goudy Old Style" w:hAnsi="Goudy Old Style"/>
          <w:sz w:val="20"/>
          <w:szCs w:val="20"/>
        </w:rPr>
        <w:t>ini</w:t>
      </w:r>
      <w:proofErr w:type="spellEnd"/>
      <w:r w:rsidR="009739C3">
        <w:rPr>
          <w:rFonts w:ascii="Goudy Old Style" w:hAnsi="Goudy Old Style"/>
          <w:sz w:val="20"/>
          <w:szCs w:val="20"/>
        </w:rPr>
        <w:t xml:space="preserve"> </w:t>
      </w:r>
      <w:proofErr w:type="spellStart"/>
      <w:r w:rsidR="00431734">
        <w:rPr>
          <w:rFonts w:ascii="Goudy Old Style" w:hAnsi="Goudy Old Style"/>
          <w:sz w:val="20"/>
          <w:szCs w:val="20"/>
        </w:rPr>
        <w:t>merupakan</w:t>
      </w:r>
      <w:proofErr w:type="spellEnd"/>
      <w:r w:rsidR="00431734">
        <w:rPr>
          <w:rFonts w:ascii="Goudy Old Style" w:hAnsi="Goudy Old Style"/>
          <w:sz w:val="20"/>
          <w:szCs w:val="20"/>
        </w:rPr>
        <w:t xml:space="preserve"> </w:t>
      </w:r>
      <w:r w:rsidR="009739C3">
        <w:rPr>
          <w:rFonts w:ascii="Goudy Old Style" w:hAnsi="Goudy Old Style"/>
          <w:sz w:val="20"/>
          <w:szCs w:val="20"/>
        </w:rPr>
        <w:t xml:space="preserve">platform </w:t>
      </w:r>
      <w:proofErr w:type="spellStart"/>
      <w:r w:rsidR="009739C3">
        <w:rPr>
          <w:rFonts w:ascii="Goudy Old Style" w:hAnsi="Goudy Old Style"/>
          <w:sz w:val="20"/>
          <w:szCs w:val="20"/>
        </w:rPr>
        <w:t>hubung</w:t>
      </w:r>
      <w:proofErr w:type="spellEnd"/>
      <w:r w:rsidR="009739C3">
        <w:rPr>
          <w:rFonts w:ascii="Goudy Old Style" w:hAnsi="Goudy Old Style"/>
          <w:sz w:val="20"/>
          <w:szCs w:val="20"/>
        </w:rPr>
        <w:t xml:space="preserve"> </w:t>
      </w:r>
      <w:proofErr w:type="spellStart"/>
      <w:r w:rsidR="009739C3">
        <w:rPr>
          <w:rFonts w:ascii="Goudy Old Style" w:hAnsi="Goudy Old Style"/>
          <w:sz w:val="20"/>
          <w:szCs w:val="20"/>
        </w:rPr>
        <w:t>antara</w:t>
      </w:r>
      <w:proofErr w:type="spellEnd"/>
      <w:r w:rsidR="009739C3">
        <w:rPr>
          <w:rFonts w:ascii="Goudy Old Style" w:hAnsi="Goudy Old Style"/>
          <w:sz w:val="20"/>
          <w:szCs w:val="20"/>
        </w:rPr>
        <w:t xml:space="preserve"> </w:t>
      </w:r>
      <w:proofErr w:type="spellStart"/>
      <w:r w:rsidRPr="003C76D0">
        <w:rPr>
          <w:rFonts w:ascii="Goudy Old Style" w:hAnsi="Goudy Old Style"/>
          <w:sz w:val="20"/>
          <w:szCs w:val="20"/>
        </w:rPr>
        <w:t>pembelajaran</w:t>
      </w:r>
      <w:proofErr w:type="spellEnd"/>
      <w:r w:rsidRPr="003C76D0">
        <w:rPr>
          <w:rFonts w:ascii="Goudy Old Style" w:hAnsi="Goudy Old Style"/>
          <w:sz w:val="20"/>
          <w:szCs w:val="20"/>
        </w:rPr>
        <w:t xml:space="preserve"> yang </w:t>
      </w:r>
      <w:proofErr w:type="spellStart"/>
      <w:r w:rsidRPr="003C76D0">
        <w:rPr>
          <w:rFonts w:ascii="Goudy Old Style" w:hAnsi="Goudy Old Style"/>
          <w:sz w:val="20"/>
          <w:szCs w:val="20"/>
        </w:rPr>
        <w:t>penyerapannya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melalui</w:t>
      </w:r>
      <w:proofErr w:type="spellEnd"/>
      <w:r w:rsidRPr="003C76D0">
        <w:rPr>
          <w:rFonts w:ascii="Goudy Old Style" w:hAnsi="Goudy Old Style"/>
          <w:sz w:val="20"/>
          <w:szCs w:val="20"/>
        </w:rPr>
        <w:t xml:space="preserve"> </w:t>
      </w:r>
      <w:proofErr w:type="spellStart"/>
      <w:r w:rsidR="009739C3">
        <w:rPr>
          <w:rFonts w:ascii="Goudy Old Style" w:hAnsi="Goudy Old Style"/>
          <w:sz w:val="20"/>
          <w:szCs w:val="20"/>
        </w:rPr>
        <w:t>indra</w:t>
      </w:r>
      <w:proofErr w:type="spellEnd"/>
      <w:r w:rsidR="009739C3">
        <w:rPr>
          <w:rFonts w:ascii="Goudy Old Style" w:hAnsi="Goudy Old Style"/>
          <w:sz w:val="20"/>
          <w:szCs w:val="20"/>
        </w:rPr>
        <w:t xml:space="preserve"> </w:t>
      </w:r>
      <w:proofErr w:type="spellStart"/>
      <w:r w:rsidR="009739C3">
        <w:rPr>
          <w:rFonts w:ascii="Goudy Old Style" w:hAnsi="Goudy Old Style"/>
          <w:sz w:val="20"/>
          <w:szCs w:val="20"/>
        </w:rPr>
        <w:t>penglihat</w:t>
      </w:r>
      <w:proofErr w:type="spellEnd"/>
      <w:r w:rsidR="009739C3">
        <w:rPr>
          <w:rFonts w:ascii="Goudy Old Style" w:hAnsi="Goudy Old Style"/>
          <w:sz w:val="20"/>
          <w:szCs w:val="20"/>
        </w:rPr>
        <w:t xml:space="preserve"> dan </w:t>
      </w:r>
      <w:proofErr w:type="spellStart"/>
      <w:r w:rsidR="009739C3">
        <w:rPr>
          <w:rFonts w:ascii="Goudy Old Style" w:hAnsi="Goudy Old Style"/>
          <w:sz w:val="20"/>
          <w:szCs w:val="20"/>
        </w:rPr>
        <w:t>indra</w:t>
      </w:r>
      <w:proofErr w:type="spellEnd"/>
      <w:r w:rsidR="009739C3">
        <w:rPr>
          <w:rFonts w:ascii="Goudy Old Style" w:hAnsi="Goudy Old Style"/>
          <w:sz w:val="20"/>
          <w:szCs w:val="20"/>
        </w:rPr>
        <w:t xml:space="preserve"> </w:t>
      </w:r>
      <w:proofErr w:type="spellStart"/>
      <w:r w:rsidR="009739C3">
        <w:rPr>
          <w:rFonts w:ascii="Goudy Old Style" w:hAnsi="Goudy Old Style"/>
          <w:sz w:val="20"/>
          <w:szCs w:val="20"/>
        </w:rPr>
        <w:t>pendengar</w:t>
      </w:r>
      <w:proofErr w:type="spellEnd"/>
      <w:r w:rsidR="009739C3">
        <w:rPr>
          <w:rFonts w:ascii="Goudy Old Style" w:hAnsi="Goudy Old Style"/>
          <w:sz w:val="20"/>
          <w:szCs w:val="20"/>
        </w:rPr>
        <w:t xml:space="preserve"> yang </w:t>
      </w:r>
      <w:proofErr w:type="spellStart"/>
      <w:r w:rsidR="009739C3">
        <w:rPr>
          <w:rFonts w:ascii="Goudy Old Style" w:hAnsi="Goudy Old Style"/>
          <w:sz w:val="20"/>
          <w:szCs w:val="20"/>
        </w:rPr>
        <w:t>dapat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membuat</w:t>
      </w:r>
      <w:proofErr w:type="spellEnd"/>
      <w:r w:rsidRPr="003C76D0">
        <w:rPr>
          <w:rFonts w:ascii="Goudy Old Style" w:hAnsi="Goudy Old Style"/>
          <w:sz w:val="20"/>
          <w:szCs w:val="20"/>
        </w:rPr>
        <w:t xml:space="preserve"> para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lebih</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mudah</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membangun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sikap</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atau</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keterampilan</w:t>
      </w:r>
      <w:proofErr w:type="spellEnd"/>
      <w:r w:rsidRPr="003C76D0">
        <w:rPr>
          <w:rFonts w:ascii="Goudy Old Style" w:hAnsi="Goudy Old Style"/>
          <w:sz w:val="20"/>
          <w:szCs w:val="20"/>
        </w:rPr>
        <w:t xml:space="preserve"> dan </w:t>
      </w:r>
      <w:proofErr w:type="spellStart"/>
      <w:r w:rsidRPr="003C76D0">
        <w:rPr>
          <w:rFonts w:ascii="Goudy Old Style" w:hAnsi="Goudy Old Style"/>
          <w:sz w:val="20"/>
          <w:szCs w:val="20"/>
        </w:rPr>
        <w:t>pengetahuan</w:t>
      </w:r>
      <w:proofErr w:type="spellEnd"/>
      <w:r w:rsidRPr="003C76D0">
        <w:rPr>
          <w:rFonts w:ascii="Goudy Old Style" w:hAnsi="Goudy Old Style"/>
          <w:sz w:val="20"/>
          <w:szCs w:val="20"/>
        </w:rPr>
        <w:t xml:space="preserve"> yang </w:t>
      </w:r>
      <w:proofErr w:type="spellStart"/>
      <w:r w:rsidRPr="003C76D0">
        <w:rPr>
          <w:rFonts w:ascii="Goudy Old Style" w:hAnsi="Goudy Old Style"/>
          <w:sz w:val="20"/>
          <w:szCs w:val="20"/>
        </w:rPr>
        <w:t>membawa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tercapainya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tujuan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belajar</w:t>
      </w:r>
      <w:proofErr w:type="spellEnd"/>
      <w:r w:rsidRPr="003C76D0">
        <w:rPr>
          <w:rFonts w:ascii="Goudy Old Style" w:hAnsi="Goudy Old Style"/>
          <w:sz w:val="20"/>
          <w:szCs w:val="20"/>
        </w:rPr>
        <w:t>.</w:t>
      </w:r>
      <w:r w:rsidR="00354430">
        <w:rPr>
          <w:rFonts w:ascii="Goudy Old Style" w:hAnsi="Goudy Old Style"/>
          <w:sz w:val="20"/>
          <w:szCs w:val="20"/>
        </w:rPr>
        <w:t xml:space="preserve"> (Hamzah B. Uno, 2008)</w:t>
      </w:r>
      <w:r w:rsidRPr="003C76D0">
        <w:rPr>
          <w:rFonts w:ascii="Goudy Old Style" w:hAnsi="Goudy Old Style"/>
          <w:sz w:val="20"/>
          <w:szCs w:val="20"/>
        </w:rPr>
        <w:t xml:space="preserve"> </w:t>
      </w:r>
      <w:r w:rsidR="00DE11F5">
        <w:rPr>
          <w:rFonts w:ascii="Goudy Old Style" w:hAnsi="Goudy Old Style"/>
          <w:sz w:val="20"/>
          <w:szCs w:val="20"/>
        </w:rPr>
        <w:t xml:space="preserve">Hal </w:t>
      </w:r>
      <w:proofErr w:type="spellStart"/>
      <w:r w:rsidR="00DE11F5">
        <w:rPr>
          <w:rFonts w:ascii="Goudy Old Style" w:hAnsi="Goudy Old Style"/>
          <w:sz w:val="20"/>
          <w:szCs w:val="20"/>
        </w:rPr>
        <w:t>ini</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terjadi</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karena</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dengan</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ada</w:t>
      </w:r>
      <w:r w:rsidR="00F105D1">
        <w:rPr>
          <w:rFonts w:ascii="Goudy Old Style" w:hAnsi="Goudy Old Style"/>
          <w:sz w:val="20"/>
          <w:szCs w:val="20"/>
        </w:rPr>
        <w:t>n</w:t>
      </w:r>
      <w:r w:rsidR="00DE11F5">
        <w:rPr>
          <w:rFonts w:ascii="Goudy Old Style" w:hAnsi="Goudy Old Style"/>
          <w:sz w:val="20"/>
          <w:szCs w:val="20"/>
        </w:rPr>
        <w:t>ya</w:t>
      </w:r>
      <w:proofErr w:type="spellEnd"/>
      <w:r w:rsidR="00DE11F5">
        <w:rPr>
          <w:rFonts w:ascii="Goudy Old Style" w:hAnsi="Goudy Old Style"/>
          <w:sz w:val="20"/>
          <w:szCs w:val="20"/>
        </w:rPr>
        <w:t xml:space="preserve"> video </w:t>
      </w:r>
      <w:proofErr w:type="spellStart"/>
      <w:r w:rsidR="00DE11F5">
        <w:rPr>
          <w:rFonts w:ascii="Goudy Old Style" w:hAnsi="Goudy Old Style"/>
          <w:sz w:val="20"/>
          <w:szCs w:val="20"/>
        </w:rPr>
        <w:t>atau</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gambar</w:t>
      </w:r>
      <w:proofErr w:type="spellEnd"/>
      <w:r w:rsidR="00DE11F5">
        <w:rPr>
          <w:rFonts w:ascii="Goudy Old Style" w:hAnsi="Goudy Old Style"/>
          <w:sz w:val="20"/>
          <w:szCs w:val="20"/>
        </w:rPr>
        <w:t xml:space="preserve"> yang </w:t>
      </w:r>
      <w:proofErr w:type="spellStart"/>
      <w:r w:rsidR="00DE11F5">
        <w:rPr>
          <w:rFonts w:ascii="Goudy Old Style" w:hAnsi="Goudy Old Style"/>
          <w:sz w:val="20"/>
          <w:szCs w:val="20"/>
        </w:rPr>
        <w:t>dapat</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disaksikan</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langsung</w:t>
      </w:r>
      <w:proofErr w:type="spellEnd"/>
      <w:r w:rsidR="00DE11F5">
        <w:rPr>
          <w:rFonts w:ascii="Goudy Old Style" w:hAnsi="Goudy Old Style"/>
          <w:sz w:val="20"/>
          <w:szCs w:val="20"/>
        </w:rPr>
        <w:t xml:space="preserve"> oleh </w:t>
      </w:r>
      <w:proofErr w:type="spellStart"/>
      <w:r w:rsidR="00DE11F5">
        <w:rPr>
          <w:rFonts w:ascii="Goudy Old Style" w:hAnsi="Goudy Old Style"/>
          <w:sz w:val="20"/>
          <w:szCs w:val="20"/>
        </w:rPr>
        <w:t>peserta</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didik</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akan</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mampu</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meningkatkan</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ketertarikan</w:t>
      </w:r>
      <w:proofErr w:type="spellEnd"/>
      <w:r w:rsidR="00DE11F5">
        <w:rPr>
          <w:rFonts w:ascii="Goudy Old Style" w:hAnsi="Goudy Old Style"/>
          <w:sz w:val="20"/>
          <w:szCs w:val="20"/>
        </w:rPr>
        <w:t xml:space="preserve"> pada </w:t>
      </w:r>
      <w:proofErr w:type="spellStart"/>
      <w:r w:rsidR="00DE11F5">
        <w:rPr>
          <w:rFonts w:ascii="Goudy Old Style" w:hAnsi="Goudy Old Style"/>
          <w:sz w:val="20"/>
          <w:szCs w:val="20"/>
        </w:rPr>
        <w:t>materi</w:t>
      </w:r>
      <w:proofErr w:type="spellEnd"/>
      <w:r w:rsidR="00DE11F5">
        <w:rPr>
          <w:rFonts w:ascii="Goudy Old Style" w:hAnsi="Goudy Old Style"/>
          <w:sz w:val="20"/>
          <w:szCs w:val="20"/>
        </w:rPr>
        <w:t xml:space="preserve"> yang </w:t>
      </w:r>
      <w:proofErr w:type="spellStart"/>
      <w:r w:rsidR="00DE11F5">
        <w:rPr>
          <w:rFonts w:ascii="Goudy Old Style" w:hAnsi="Goudy Old Style"/>
          <w:sz w:val="20"/>
          <w:szCs w:val="20"/>
        </w:rPr>
        <w:t>akan</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dipelajari</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Selain</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itu</w:t>
      </w:r>
      <w:proofErr w:type="spellEnd"/>
      <w:r w:rsidR="00F105D1">
        <w:rPr>
          <w:rFonts w:ascii="Goudy Old Style" w:hAnsi="Goudy Old Style"/>
          <w:sz w:val="20"/>
          <w:szCs w:val="20"/>
        </w:rPr>
        <w:t>,</w:t>
      </w:r>
      <w:r w:rsidR="00DE11F5">
        <w:rPr>
          <w:rFonts w:ascii="Goudy Old Style" w:hAnsi="Goudy Old Style"/>
          <w:sz w:val="20"/>
          <w:szCs w:val="20"/>
        </w:rPr>
        <w:t xml:space="preserve"> </w:t>
      </w:r>
      <w:proofErr w:type="spellStart"/>
      <w:r w:rsidR="00DE11F5">
        <w:rPr>
          <w:rFonts w:ascii="Goudy Old Style" w:hAnsi="Goudy Old Style"/>
          <w:sz w:val="20"/>
          <w:szCs w:val="20"/>
        </w:rPr>
        <w:t>dari</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hasil</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penelitian</w:t>
      </w:r>
      <w:proofErr w:type="spellEnd"/>
      <w:r w:rsidR="00DE11F5">
        <w:rPr>
          <w:rFonts w:ascii="Goudy Old Style" w:hAnsi="Goudy Old Style"/>
          <w:sz w:val="20"/>
          <w:szCs w:val="20"/>
        </w:rPr>
        <w:t xml:space="preserve"> </w:t>
      </w:r>
      <w:proofErr w:type="spellStart"/>
      <w:r w:rsidR="00DE11F5">
        <w:rPr>
          <w:rFonts w:ascii="Goudy Old Style" w:hAnsi="Goudy Old Style"/>
          <w:sz w:val="20"/>
          <w:szCs w:val="20"/>
        </w:rPr>
        <w:t>dapat</w:t>
      </w:r>
      <w:proofErr w:type="spellEnd"/>
      <w:r w:rsidR="00B11037">
        <w:rPr>
          <w:rFonts w:ascii="Goudy Old Style" w:hAnsi="Goudy Old Style"/>
          <w:sz w:val="20"/>
          <w:szCs w:val="20"/>
        </w:rPr>
        <w:t xml:space="preserve"> </w:t>
      </w:r>
      <w:proofErr w:type="spellStart"/>
      <w:r w:rsidR="00F105D1">
        <w:rPr>
          <w:rFonts w:ascii="Goudy Old Style" w:hAnsi="Goudy Old Style"/>
          <w:sz w:val="20"/>
          <w:szCs w:val="20"/>
        </w:rPr>
        <w:t>di</w:t>
      </w:r>
      <w:r w:rsidR="00B11037">
        <w:rPr>
          <w:rFonts w:ascii="Goudy Old Style" w:hAnsi="Goudy Old Style"/>
          <w:sz w:val="20"/>
          <w:szCs w:val="20"/>
        </w:rPr>
        <w:t>ambil</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nilai</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penting</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yakni</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perlunya</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sebagai</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seorang</w:t>
      </w:r>
      <w:proofErr w:type="spellEnd"/>
      <w:r w:rsidR="00B11037">
        <w:rPr>
          <w:rFonts w:ascii="Goudy Old Style" w:hAnsi="Goudy Old Style"/>
          <w:sz w:val="20"/>
          <w:szCs w:val="20"/>
        </w:rPr>
        <w:t xml:space="preserve"> guru </w:t>
      </w:r>
      <w:proofErr w:type="spellStart"/>
      <w:r w:rsidR="00B11037">
        <w:rPr>
          <w:rFonts w:ascii="Goudy Old Style" w:hAnsi="Goudy Old Style"/>
          <w:sz w:val="20"/>
          <w:szCs w:val="20"/>
        </w:rPr>
        <w:t>memberikan</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variasi</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terhadap</w:t>
      </w:r>
      <w:proofErr w:type="spellEnd"/>
      <w:r w:rsidR="00B11037">
        <w:rPr>
          <w:rFonts w:ascii="Goudy Old Style" w:hAnsi="Goudy Old Style"/>
          <w:sz w:val="20"/>
          <w:szCs w:val="20"/>
        </w:rPr>
        <w:t xml:space="preserve"> </w:t>
      </w:r>
      <w:proofErr w:type="spellStart"/>
      <w:r w:rsidR="0055099E">
        <w:rPr>
          <w:rFonts w:ascii="Goudy Old Style" w:hAnsi="Goudy Old Style"/>
          <w:sz w:val="20"/>
          <w:szCs w:val="20"/>
        </w:rPr>
        <w:t>mmodel</w:t>
      </w:r>
      <w:proofErr w:type="spellEnd"/>
      <w:r w:rsidR="0055099E">
        <w:rPr>
          <w:rFonts w:ascii="Goudy Old Style" w:hAnsi="Goudy Old Style"/>
          <w:sz w:val="20"/>
          <w:szCs w:val="20"/>
        </w:rPr>
        <w:t xml:space="preserve">-model </w:t>
      </w:r>
      <w:proofErr w:type="spellStart"/>
      <w:r w:rsidR="0055099E">
        <w:rPr>
          <w:rFonts w:ascii="Goudy Old Style" w:hAnsi="Goudy Old Style"/>
          <w:sz w:val="20"/>
          <w:szCs w:val="20"/>
        </w:rPr>
        <w:t>belajar</w:t>
      </w:r>
      <w:proofErr w:type="spellEnd"/>
      <w:r w:rsidR="0055099E">
        <w:rPr>
          <w:rFonts w:ascii="Goudy Old Style" w:hAnsi="Goudy Old Style"/>
          <w:sz w:val="20"/>
          <w:szCs w:val="20"/>
        </w:rPr>
        <w:t xml:space="preserve"> </w:t>
      </w:r>
      <w:proofErr w:type="spellStart"/>
      <w:r w:rsidR="0055099E">
        <w:rPr>
          <w:rFonts w:ascii="Goudy Old Style" w:hAnsi="Goudy Old Style"/>
          <w:sz w:val="20"/>
          <w:szCs w:val="20"/>
        </w:rPr>
        <w:t>supaya</w:t>
      </w:r>
      <w:proofErr w:type="spellEnd"/>
      <w:r w:rsidR="0055099E">
        <w:rPr>
          <w:rFonts w:ascii="Goudy Old Style" w:hAnsi="Goudy Old Style"/>
          <w:sz w:val="20"/>
          <w:szCs w:val="20"/>
        </w:rPr>
        <w:t xml:space="preserve"> para </w:t>
      </w:r>
      <w:proofErr w:type="spellStart"/>
      <w:r w:rsidR="0055099E">
        <w:rPr>
          <w:rFonts w:ascii="Goudy Old Style" w:hAnsi="Goudy Old Style"/>
          <w:sz w:val="20"/>
          <w:szCs w:val="20"/>
        </w:rPr>
        <w:t>siswa-siswi</w:t>
      </w:r>
      <w:proofErr w:type="spellEnd"/>
      <w:r w:rsidR="0055099E">
        <w:rPr>
          <w:rFonts w:ascii="Goudy Old Style" w:hAnsi="Goudy Old Style"/>
          <w:sz w:val="20"/>
          <w:szCs w:val="20"/>
        </w:rPr>
        <w:t xml:space="preserve"> </w:t>
      </w:r>
      <w:proofErr w:type="spellStart"/>
      <w:r w:rsidR="0055099E">
        <w:rPr>
          <w:rFonts w:ascii="Goudy Old Style" w:hAnsi="Goudy Old Style"/>
          <w:sz w:val="20"/>
          <w:szCs w:val="20"/>
        </w:rPr>
        <w:t>itu</w:t>
      </w:r>
      <w:proofErr w:type="spellEnd"/>
      <w:r w:rsidR="0055099E">
        <w:rPr>
          <w:rFonts w:ascii="Goudy Old Style" w:hAnsi="Goudy Old Style"/>
          <w:sz w:val="20"/>
          <w:szCs w:val="20"/>
        </w:rPr>
        <w:t xml:space="preserve"> </w:t>
      </w:r>
      <w:proofErr w:type="spellStart"/>
      <w:r w:rsidR="0055099E">
        <w:rPr>
          <w:rFonts w:ascii="Goudy Old Style" w:hAnsi="Goudy Old Style"/>
          <w:sz w:val="20"/>
          <w:szCs w:val="20"/>
        </w:rPr>
        <w:t>selalu</w:t>
      </w:r>
      <w:proofErr w:type="spellEnd"/>
      <w:r w:rsidR="0055099E">
        <w:rPr>
          <w:rFonts w:ascii="Goudy Old Style" w:hAnsi="Goudy Old Style"/>
          <w:sz w:val="20"/>
          <w:szCs w:val="20"/>
        </w:rPr>
        <w:t xml:space="preserve"> happy dan </w:t>
      </w:r>
      <w:proofErr w:type="spellStart"/>
      <w:r w:rsidR="0055099E">
        <w:rPr>
          <w:rFonts w:ascii="Goudy Old Style" w:hAnsi="Goudy Old Style"/>
          <w:sz w:val="20"/>
          <w:szCs w:val="20"/>
        </w:rPr>
        <w:t>tidak</w:t>
      </w:r>
      <w:proofErr w:type="spellEnd"/>
      <w:r w:rsidR="0055099E">
        <w:rPr>
          <w:rFonts w:ascii="Goudy Old Style" w:hAnsi="Goudy Old Style"/>
          <w:sz w:val="20"/>
          <w:szCs w:val="20"/>
        </w:rPr>
        <w:t xml:space="preserve"> </w:t>
      </w:r>
      <w:proofErr w:type="spellStart"/>
      <w:r w:rsidR="0055099E">
        <w:rPr>
          <w:rFonts w:ascii="Goudy Old Style" w:hAnsi="Goudy Old Style"/>
          <w:sz w:val="20"/>
          <w:szCs w:val="20"/>
        </w:rPr>
        <w:t>jenuh</w:t>
      </w:r>
      <w:proofErr w:type="spellEnd"/>
      <w:r w:rsidR="0055099E">
        <w:rPr>
          <w:rFonts w:ascii="Goudy Old Style" w:hAnsi="Goudy Old Style"/>
          <w:sz w:val="20"/>
          <w:szCs w:val="20"/>
        </w:rPr>
        <w:t xml:space="preserve"> </w:t>
      </w:r>
      <w:r w:rsidR="00B11037">
        <w:rPr>
          <w:rFonts w:ascii="Goudy Old Style" w:hAnsi="Goudy Old Style"/>
          <w:sz w:val="20"/>
          <w:szCs w:val="20"/>
        </w:rPr>
        <w:t xml:space="preserve">dan </w:t>
      </w:r>
      <w:proofErr w:type="spellStart"/>
      <w:r w:rsidR="00B11037">
        <w:rPr>
          <w:rFonts w:ascii="Goudy Old Style" w:hAnsi="Goudy Old Style"/>
          <w:sz w:val="20"/>
          <w:szCs w:val="20"/>
        </w:rPr>
        <w:t>merasa</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engga</w:t>
      </w:r>
      <w:r w:rsidR="00F105D1">
        <w:rPr>
          <w:rFonts w:ascii="Goudy Old Style" w:hAnsi="Goudy Old Style"/>
          <w:sz w:val="20"/>
          <w:szCs w:val="20"/>
        </w:rPr>
        <w:t>n</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dalam</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menerima</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pembelajaran</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Penting</w:t>
      </w:r>
      <w:proofErr w:type="spellEnd"/>
      <w:r w:rsidR="00B11037">
        <w:rPr>
          <w:rFonts w:ascii="Goudy Old Style" w:hAnsi="Goudy Old Style"/>
          <w:sz w:val="20"/>
          <w:szCs w:val="20"/>
        </w:rPr>
        <w:t xml:space="preserve"> pula </w:t>
      </w:r>
      <w:proofErr w:type="spellStart"/>
      <w:r w:rsidR="00B11037">
        <w:rPr>
          <w:rFonts w:ascii="Goudy Old Style" w:hAnsi="Goudy Old Style"/>
          <w:sz w:val="20"/>
          <w:szCs w:val="20"/>
        </w:rPr>
        <w:t>untuk</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mempersiapkan</w:t>
      </w:r>
      <w:proofErr w:type="spellEnd"/>
      <w:r w:rsidR="00B11037">
        <w:rPr>
          <w:rFonts w:ascii="Goudy Old Style" w:hAnsi="Goudy Old Style"/>
          <w:sz w:val="20"/>
          <w:szCs w:val="20"/>
        </w:rPr>
        <w:t xml:space="preserve"> </w:t>
      </w:r>
      <w:r w:rsidR="00B11037" w:rsidRPr="00F105D1">
        <w:rPr>
          <w:rFonts w:ascii="Goudy Old Style" w:hAnsi="Goudy Old Style"/>
          <w:i/>
          <w:iCs/>
          <w:sz w:val="20"/>
          <w:szCs w:val="20"/>
        </w:rPr>
        <w:t>reward</w:t>
      </w:r>
      <w:r w:rsidR="00B11037">
        <w:rPr>
          <w:rFonts w:ascii="Goudy Old Style" w:hAnsi="Goudy Old Style"/>
          <w:sz w:val="20"/>
          <w:szCs w:val="20"/>
        </w:rPr>
        <w:t xml:space="preserve"> agar </w:t>
      </w:r>
      <w:proofErr w:type="spellStart"/>
      <w:r w:rsidR="00B11037">
        <w:rPr>
          <w:rFonts w:ascii="Goudy Old Style" w:hAnsi="Goudy Old Style"/>
          <w:sz w:val="20"/>
          <w:szCs w:val="20"/>
        </w:rPr>
        <w:t>peserta</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didik</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merasa</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apa</w:t>
      </w:r>
      <w:proofErr w:type="spellEnd"/>
      <w:r w:rsidR="00B11037">
        <w:rPr>
          <w:rFonts w:ascii="Goudy Old Style" w:hAnsi="Goudy Old Style"/>
          <w:sz w:val="20"/>
          <w:szCs w:val="20"/>
        </w:rPr>
        <w:t xml:space="preserve"> yang </w:t>
      </w:r>
      <w:proofErr w:type="spellStart"/>
      <w:r w:rsidR="00B11037">
        <w:rPr>
          <w:rFonts w:ascii="Goudy Old Style" w:hAnsi="Goudy Old Style"/>
          <w:sz w:val="20"/>
          <w:szCs w:val="20"/>
        </w:rPr>
        <w:t>mereka</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usahakan</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akan</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ada</w:t>
      </w:r>
      <w:proofErr w:type="spellEnd"/>
      <w:r w:rsidR="00B11037">
        <w:rPr>
          <w:rFonts w:ascii="Goudy Old Style" w:hAnsi="Goudy Old Style"/>
          <w:sz w:val="20"/>
          <w:szCs w:val="20"/>
        </w:rPr>
        <w:t xml:space="preserve"> </w:t>
      </w:r>
      <w:proofErr w:type="spellStart"/>
      <w:r w:rsidR="00B11037">
        <w:rPr>
          <w:rFonts w:ascii="Goudy Old Style" w:hAnsi="Goudy Old Style"/>
          <w:sz w:val="20"/>
          <w:szCs w:val="20"/>
        </w:rPr>
        <w:t>hasil</w:t>
      </w:r>
      <w:proofErr w:type="spellEnd"/>
      <w:r w:rsidR="00F105D1">
        <w:rPr>
          <w:rFonts w:ascii="Goudy Old Style" w:hAnsi="Goudy Old Style"/>
          <w:sz w:val="20"/>
          <w:szCs w:val="20"/>
        </w:rPr>
        <w:t xml:space="preserve"> dan </w:t>
      </w:r>
      <w:proofErr w:type="spellStart"/>
      <w:r w:rsidR="00F105D1">
        <w:rPr>
          <w:rFonts w:ascii="Goudy Old Style" w:hAnsi="Goudy Old Style"/>
          <w:sz w:val="20"/>
          <w:szCs w:val="20"/>
        </w:rPr>
        <w:t>penghargaan</w:t>
      </w:r>
      <w:r w:rsidR="00B11037">
        <w:rPr>
          <w:rFonts w:ascii="Goudy Old Style" w:hAnsi="Goudy Old Style"/>
          <w:sz w:val="20"/>
          <w:szCs w:val="20"/>
        </w:rPr>
        <w:t>nya</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sehingga</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peserta</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didik</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akan</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lebih</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semangat</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dalam</w:t>
      </w:r>
      <w:proofErr w:type="spellEnd"/>
      <w:r w:rsidR="00F105D1">
        <w:rPr>
          <w:rFonts w:ascii="Goudy Old Style" w:hAnsi="Goudy Old Style"/>
          <w:sz w:val="20"/>
          <w:szCs w:val="20"/>
        </w:rPr>
        <w:t xml:space="preserve"> </w:t>
      </w:r>
      <w:proofErr w:type="spellStart"/>
      <w:r w:rsidR="00F105D1">
        <w:rPr>
          <w:rFonts w:ascii="Goudy Old Style" w:hAnsi="Goudy Old Style"/>
          <w:sz w:val="20"/>
          <w:szCs w:val="20"/>
        </w:rPr>
        <w:t>belajar</w:t>
      </w:r>
      <w:proofErr w:type="spellEnd"/>
      <w:r w:rsidR="00F105D1">
        <w:rPr>
          <w:rFonts w:ascii="Goudy Old Style" w:hAnsi="Goudy Old Style"/>
          <w:sz w:val="20"/>
          <w:szCs w:val="20"/>
        </w:rPr>
        <w:t xml:space="preserve"> PAI.</w:t>
      </w:r>
    </w:p>
    <w:p w14:paraId="01F319F9" w14:textId="534C75CC" w:rsidR="006716E4" w:rsidRPr="00194765" w:rsidRDefault="003C76D0" w:rsidP="00194765">
      <w:pPr>
        <w:spacing w:line="276" w:lineRule="auto"/>
        <w:ind w:left="360" w:firstLine="360"/>
        <w:jc w:val="both"/>
        <w:rPr>
          <w:rFonts w:ascii="Goudy Old Style" w:hAnsi="Goudy Old Style"/>
          <w:sz w:val="20"/>
          <w:szCs w:val="20"/>
          <w:lang w:val="en-US"/>
        </w:rPr>
      </w:pPr>
      <w:r w:rsidRPr="003C76D0">
        <w:rPr>
          <w:rFonts w:ascii="Goudy Old Style" w:hAnsi="Goudy Old Style"/>
          <w:sz w:val="20"/>
          <w:szCs w:val="20"/>
          <w:lang w:val="en-US"/>
        </w:rPr>
        <w:lastRenderedPageBreak/>
        <w:t xml:space="preserve">Dari </w:t>
      </w:r>
      <w:proofErr w:type="spellStart"/>
      <w:r w:rsidRPr="003C76D0">
        <w:rPr>
          <w:rFonts w:ascii="Goudy Old Style" w:hAnsi="Goudy Old Style"/>
          <w:sz w:val="20"/>
          <w:szCs w:val="20"/>
          <w:lang w:val="en-US"/>
        </w:rPr>
        <w:t>hasil</w:t>
      </w:r>
      <w:proofErr w:type="spellEnd"/>
      <w:r w:rsidRPr="003C76D0">
        <w:rPr>
          <w:rFonts w:ascii="Goudy Old Style" w:hAnsi="Goudy Old Style"/>
          <w:sz w:val="20"/>
          <w:szCs w:val="20"/>
          <w:lang w:val="en-US"/>
        </w:rPr>
        <w:t xml:space="preserve"> yang </w:t>
      </w:r>
      <w:proofErr w:type="spellStart"/>
      <w:r w:rsidR="00F105D1">
        <w:rPr>
          <w:rFonts w:ascii="Goudy Old Style" w:hAnsi="Goudy Old Style"/>
          <w:sz w:val="20"/>
          <w:szCs w:val="20"/>
          <w:lang w:val="en-US"/>
        </w:rPr>
        <w:t>peneliti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teliti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dari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siklus</w:t>
      </w:r>
      <w:proofErr w:type="spellEnd"/>
      <w:r w:rsidRPr="003C76D0">
        <w:rPr>
          <w:rFonts w:ascii="Goudy Old Style" w:hAnsi="Goudy Old Style"/>
          <w:sz w:val="20"/>
          <w:szCs w:val="20"/>
          <w:lang w:val="en-US"/>
        </w:rPr>
        <w:t xml:space="preserve"> I dan </w:t>
      </w:r>
      <w:proofErr w:type="spellStart"/>
      <w:r w:rsidRPr="003C76D0">
        <w:rPr>
          <w:rFonts w:ascii="Goudy Old Style" w:hAnsi="Goudy Old Style"/>
          <w:sz w:val="20"/>
          <w:szCs w:val="20"/>
          <w:lang w:val="en-US"/>
        </w:rPr>
        <w:t>siklus</w:t>
      </w:r>
      <w:proofErr w:type="spellEnd"/>
      <w:r w:rsidRPr="003C76D0">
        <w:rPr>
          <w:rFonts w:ascii="Goudy Old Style" w:hAnsi="Goudy Old Style"/>
          <w:sz w:val="20"/>
          <w:szCs w:val="20"/>
          <w:lang w:val="en-US"/>
        </w:rPr>
        <w:t xml:space="preserve"> II, proses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dan </w:t>
      </w:r>
      <w:proofErr w:type="spellStart"/>
      <w:r w:rsidRPr="003C76D0">
        <w:rPr>
          <w:rFonts w:ascii="Goudy Old Style" w:hAnsi="Goudy Old Style"/>
          <w:sz w:val="20"/>
          <w:szCs w:val="20"/>
          <w:lang w:val="en-US"/>
        </w:rPr>
        <w:t>penyampaian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materi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pembelajaran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menggunakan</w:t>
      </w:r>
      <w:proofErr w:type="spellEnd"/>
      <w:r w:rsidRPr="003C76D0">
        <w:rPr>
          <w:rFonts w:ascii="Goudy Old Style" w:hAnsi="Goudy Old Style"/>
          <w:sz w:val="20"/>
          <w:szCs w:val="20"/>
          <w:lang w:val="en-US"/>
        </w:rPr>
        <w:t xml:space="preserve"> media audio-visual </w:t>
      </w:r>
      <w:proofErr w:type="spellStart"/>
      <w:r w:rsidRPr="003C76D0">
        <w:rPr>
          <w:rFonts w:ascii="Goudy Old Style" w:hAnsi="Goudy Old Style"/>
          <w:sz w:val="20"/>
          <w:szCs w:val="20"/>
          <w:lang w:val="en-US"/>
        </w:rPr>
        <w:t>berupa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penayangan</w:t>
      </w:r>
      <w:proofErr w:type="spellEnd"/>
      <w:r w:rsidRPr="003C76D0">
        <w:rPr>
          <w:rFonts w:ascii="Goudy Old Style" w:hAnsi="Goudy Old Style"/>
          <w:sz w:val="20"/>
          <w:szCs w:val="20"/>
          <w:lang w:val="en-US"/>
        </w:rPr>
        <w:t xml:space="preserve"> video </w:t>
      </w:r>
      <w:proofErr w:type="spellStart"/>
      <w:r w:rsidR="00F105D1">
        <w:rPr>
          <w:rFonts w:ascii="Goudy Old Style" w:hAnsi="Goudy Old Style"/>
          <w:sz w:val="20"/>
          <w:szCs w:val="20"/>
          <w:lang w:val="en-US"/>
        </w:rPr>
        <w:t>melalui</w:t>
      </w:r>
      <w:proofErr w:type="spellEnd"/>
      <w:r w:rsidRPr="003C76D0">
        <w:rPr>
          <w:rFonts w:ascii="Goudy Old Style" w:hAnsi="Goudy Old Style"/>
          <w:sz w:val="20"/>
          <w:szCs w:val="20"/>
          <w:lang w:val="en-US"/>
        </w:rPr>
        <w:t xml:space="preserve"> </w:t>
      </w:r>
      <w:r w:rsidRPr="00F105D1">
        <w:rPr>
          <w:rFonts w:ascii="Goudy Old Style" w:hAnsi="Goudy Old Style"/>
          <w:i/>
          <w:iCs/>
          <w:sz w:val="20"/>
          <w:szCs w:val="20"/>
          <w:lang w:val="en-US"/>
        </w:rPr>
        <w:t>LCD</w:t>
      </w:r>
      <w:r w:rsidRPr="003C76D0">
        <w:rPr>
          <w:rFonts w:ascii="Goudy Old Style" w:hAnsi="Goudy Old Style"/>
          <w:sz w:val="20"/>
          <w:szCs w:val="20"/>
          <w:lang w:val="en-US"/>
        </w:rPr>
        <w:t xml:space="preserve"> </w:t>
      </w:r>
      <w:proofErr w:type="spellStart"/>
      <w:r w:rsidR="00F105D1">
        <w:rPr>
          <w:rFonts w:ascii="Goudy Old Style" w:hAnsi="Goudy Old Style"/>
          <w:sz w:val="20"/>
          <w:szCs w:val="20"/>
          <w:lang w:val="en-US"/>
        </w:rPr>
        <w:t>p</w:t>
      </w:r>
      <w:r w:rsidRPr="003C76D0">
        <w:rPr>
          <w:rFonts w:ascii="Goudy Old Style" w:hAnsi="Goudy Old Style"/>
          <w:sz w:val="20"/>
          <w:szCs w:val="20"/>
          <w:lang w:val="en-US"/>
        </w:rPr>
        <w:t>royektor</w:t>
      </w:r>
      <w:proofErr w:type="spellEnd"/>
      <w:r w:rsidRPr="003C76D0">
        <w:rPr>
          <w:rFonts w:ascii="Goudy Old Style" w:hAnsi="Goudy Old Style"/>
          <w:sz w:val="20"/>
          <w:szCs w:val="20"/>
          <w:lang w:val="en-US"/>
        </w:rPr>
        <w:t xml:space="preserve"> pada </w:t>
      </w:r>
      <w:proofErr w:type="spellStart"/>
      <w:r w:rsidRPr="003C76D0">
        <w:rPr>
          <w:rFonts w:ascii="Goudy Old Style" w:hAnsi="Goudy Old Style"/>
          <w:sz w:val="20"/>
          <w:szCs w:val="20"/>
          <w:lang w:val="en-US"/>
        </w:rPr>
        <w:t>materi</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khulafaur</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rasyidin</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khususnya</w:t>
      </w:r>
      <w:proofErr w:type="spellEnd"/>
      <w:r w:rsidRPr="003C76D0">
        <w:rPr>
          <w:rFonts w:ascii="Goudy Old Style" w:hAnsi="Goudy Old Style"/>
          <w:sz w:val="20"/>
          <w:szCs w:val="20"/>
          <w:lang w:val="en-US"/>
        </w:rPr>
        <w:t xml:space="preserve"> </w:t>
      </w:r>
      <w:proofErr w:type="spellStart"/>
      <w:r w:rsidRPr="003C76D0">
        <w:rPr>
          <w:rFonts w:ascii="Goudy Old Style" w:hAnsi="Goudy Old Style"/>
          <w:sz w:val="20"/>
          <w:szCs w:val="20"/>
          <w:lang w:val="en-US"/>
        </w:rPr>
        <w:t>kepemimpinan</w:t>
      </w:r>
      <w:proofErr w:type="spellEnd"/>
      <w:r w:rsidRPr="003C76D0">
        <w:rPr>
          <w:rFonts w:ascii="Goudy Old Style" w:hAnsi="Goudy Old Style"/>
          <w:sz w:val="20"/>
          <w:szCs w:val="20"/>
          <w:lang w:val="en-US"/>
        </w:rPr>
        <w:t xml:space="preserve"> khalifah Abu Bakar </w:t>
      </w:r>
      <w:proofErr w:type="spellStart"/>
      <w:r w:rsidRPr="003C76D0">
        <w:rPr>
          <w:rFonts w:ascii="Goudy Old Style" w:hAnsi="Goudy Old Style"/>
          <w:sz w:val="20"/>
          <w:szCs w:val="20"/>
          <w:lang w:val="en-US"/>
        </w:rPr>
        <w:t>Assy</w:t>
      </w:r>
      <w:r w:rsidR="00431734">
        <w:rPr>
          <w:rFonts w:ascii="Goudy Old Style" w:hAnsi="Goudy Old Style"/>
          <w:sz w:val="20"/>
          <w:szCs w:val="20"/>
          <w:lang w:val="en-US"/>
        </w:rPr>
        <w:t>idiq</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terbukti</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mamppu</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untuk</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meningkatkan</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aktivitas</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baelajar</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siswa</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yakni</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meliputi</w:t>
      </w:r>
      <w:proofErr w:type="spellEnd"/>
      <w:r w:rsidR="00431734">
        <w:rPr>
          <w:rFonts w:ascii="Goudy Old Style" w:hAnsi="Goudy Old Style"/>
          <w:sz w:val="20"/>
          <w:szCs w:val="20"/>
          <w:lang w:val="en-US"/>
        </w:rPr>
        <w:t xml:space="preserve"> proses </w:t>
      </w:r>
      <w:proofErr w:type="spellStart"/>
      <w:r w:rsidR="00431734">
        <w:rPr>
          <w:rFonts w:ascii="Goudy Old Style" w:hAnsi="Goudy Old Style"/>
          <w:sz w:val="20"/>
          <w:szCs w:val="20"/>
          <w:lang w:val="en-US"/>
        </w:rPr>
        <w:t>kerja</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tim,keaktivan,keberanian,disiplin</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serta</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meningkatkan</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ketelitian</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dari</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hasil</w:t>
      </w:r>
      <w:proofErr w:type="spellEnd"/>
      <w:r w:rsidR="00431734">
        <w:rPr>
          <w:rFonts w:ascii="Goudy Old Style" w:hAnsi="Goudy Old Style"/>
          <w:sz w:val="20"/>
          <w:szCs w:val="20"/>
          <w:lang w:val="en-US"/>
        </w:rPr>
        <w:t xml:space="preserve"> yang di </w:t>
      </w:r>
      <w:proofErr w:type="spellStart"/>
      <w:r w:rsidR="00431734">
        <w:rPr>
          <w:rFonts w:ascii="Goudy Old Style" w:hAnsi="Goudy Old Style"/>
          <w:sz w:val="20"/>
          <w:szCs w:val="20"/>
          <w:lang w:val="en-US"/>
        </w:rPr>
        <w:t>amati</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melalui</w:t>
      </w:r>
      <w:proofErr w:type="spellEnd"/>
      <w:r w:rsidR="00431734">
        <w:rPr>
          <w:rFonts w:ascii="Goudy Old Style" w:hAnsi="Goudy Old Style"/>
          <w:sz w:val="20"/>
          <w:szCs w:val="20"/>
          <w:lang w:val="en-US"/>
        </w:rPr>
        <w:t xml:space="preserve"> </w:t>
      </w:r>
      <w:proofErr w:type="spellStart"/>
      <w:r w:rsidR="00431734">
        <w:rPr>
          <w:rFonts w:ascii="Goudy Old Style" w:hAnsi="Goudy Old Style"/>
          <w:sz w:val="20"/>
          <w:szCs w:val="20"/>
          <w:lang w:val="en-US"/>
        </w:rPr>
        <w:t>siklus</w:t>
      </w:r>
      <w:proofErr w:type="spellEnd"/>
      <w:r w:rsidR="00431734">
        <w:rPr>
          <w:rFonts w:ascii="Goudy Old Style" w:hAnsi="Goudy Old Style"/>
          <w:sz w:val="20"/>
          <w:szCs w:val="20"/>
          <w:lang w:val="en-US"/>
        </w:rPr>
        <w:t xml:space="preserve"> yang </w:t>
      </w:r>
      <w:proofErr w:type="spellStart"/>
      <w:r w:rsidR="00431734">
        <w:rPr>
          <w:rFonts w:ascii="Goudy Old Style" w:hAnsi="Goudy Old Style"/>
          <w:sz w:val="20"/>
          <w:szCs w:val="20"/>
          <w:lang w:val="en-US"/>
        </w:rPr>
        <w:t>pertama</w:t>
      </w:r>
      <w:proofErr w:type="spellEnd"/>
      <w:r w:rsidR="00431734">
        <w:rPr>
          <w:rFonts w:ascii="Goudy Old Style" w:hAnsi="Goudy Old Style"/>
          <w:sz w:val="20"/>
          <w:szCs w:val="20"/>
          <w:lang w:val="en-US"/>
        </w:rPr>
        <w:t xml:space="preserve"> </w:t>
      </w:r>
      <w:r w:rsidR="00964AC9">
        <w:rPr>
          <w:rFonts w:ascii="Goudy Old Style" w:hAnsi="Goudy Old Style"/>
          <w:sz w:val="20"/>
          <w:szCs w:val="20"/>
          <w:lang w:val="en-US"/>
        </w:rPr>
        <w:t xml:space="preserve">dan </w:t>
      </w:r>
      <w:proofErr w:type="spellStart"/>
      <w:r w:rsidR="00964AC9">
        <w:rPr>
          <w:rFonts w:ascii="Goudy Old Style" w:hAnsi="Goudy Old Style"/>
          <w:sz w:val="20"/>
          <w:szCs w:val="20"/>
          <w:lang w:val="en-US"/>
        </w:rPr>
        <w:t>siklus</w:t>
      </w:r>
      <w:proofErr w:type="spellEnd"/>
      <w:r w:rsidR="00964AC9">
        <w:rPr>
          <w:rFonts w:ascii="Goudy Old Style" w:hAnsi="Goudy Old Style"/>
          <w:sz w:val="20"/>
          <w:szCs w:val="20"/>
          <w:lang w:val="en-US"/>
        </w:rPr>
        <w:t xml:space="preserve"> yang </w:t>
      </w:r>
      <w:proofErr w:type="spellStart"/>
      <w:r w:rsidR="00964AC9">
        <w:rPr>
          <w:rFonts w:ascii="Goudy Old Style" w:hAnsi="Goudy Old Style"/>
          <w:sz w:val="20"/>
          <w:szCs w:val="20"/>
          <w:lang w:val="en-US"/>
        </w:rPr>
        <w:t>kedua</w:t>
      </w:r>
      <w:proofErr w:type="spellEnd"/>
      <w:r w:rsidR="00964AC9">
        <w:rPr>
          <w:rFonts w:ascii="Goudy Old Style" w:hAnsi="Goudy Old Style"/>
          <w:sz w:val="20"/>
          <w:szCs w:val="20"/>
          <w:lang w:val="en-US"/>
        </w:rPr>
        <w:t xml:space="preserve"> pada </w:t>
      </w:r>
      <w:proofErr w:type="spellStart"/>
      <w:r w:rsidR="00964AC9">
        <w:rPr>
          <w:rFonts w:ascii="Goudy Old Style" w:hAnsi="Goudy Old Style"/>
          <w:sz w:val="20"/>
          <w:szCs w:val="20"/>
          <w:lang w:val="en-US"/>
        </w:rPr>
        <w:t>tahapan</w:t>
      </w:r>
      <w:proofErr w:type="spellEnd"/>
      <w:r w:rsidR="00964AC9">
        <w:rPr>
          <w:rFonts w:ascii="Goudy Old Style" w:hAnsi="Goudy Old Style"/>
          <w:sz w:val="20"/>
          <w:szCs w:val="20"/>
          <w:lang w:val="en-US"/>
        </w:rPr>
        <w:t xml:space="preserve"> </w:t>
      </w:r>
      <w:proofErr w:type="spellStart"/>
      <w:r w:rsidR="00FF300A">
        <w:rPr>
          <w:rFonts w:ascii="Goudy Old Style" w:hAnsi="Goudy Old Style"/>
          <w:sz w:val="20"/>
          <w:szCs w:val="20"/>
          <w:lang w:val="en-US"/>
        </w:rPr>
        <w:t>sebelum</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dimulainya</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kerja</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praktik</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siklus</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tersebut</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kebanyakan</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mendapatkan</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nilai</w:t>
      </w:r>
      <w:proofErr w:type="spellEnd"/>
      <w:r w:rsidR="00FF300A">
        <w:rPr>
          <w:rFonts w:ascii="Goudy Old Style" w:hAnsi="Goudy Old Style"/>
          <w:sz w:val="20"/>
          <w:szCs w:val="20"/>
          <w:lang w:val="en-US"/>
        </w:rPr>
        <w:t xml:space="preserve"> rata </w:t>
      </w:r>
      <w:proofErr w:type="spellStart"/>
      <w:r w:rsidR="00FF300A">
        <w:rPr>
          <w:rFonts w:ascii="Goudy Old Style" w:hAnsi="Goudy Old Style"/>
          <w:sz w:val="20"/>
          <w:szCs w:val="20"/>
          <w:lang w:val="en-US"/>
        </w:rPr>
        <w:t>rata</w:t>
      </w:r>
      <w:proofErr w:type="spellEnd"/>
      <w:r w:rsidR="00FF300A">
        <w:rPr>
          <w:rFonts w:ascii="Goudy Old Style" w:hAnsi="Goudy Old Style"/>
          <w:sz w:val="20"/>
          <w:szCs w:val="20"/>
          <w:lang w:val="en-US"/>
        </w:rPr>
        <w:t xml:space="preserve"> </w:t>
      </w:r>
      <w:proofErr w:type="spellStart"/>
      <w:r w:rsidR="00FF300A">
        <w:rPr>
          <w:rFonts w:ascii="Goudy Old Style" w:hAnsi="Goudy Old Style"/>
          <w:sz w:val="20"/>
          <w:szCs w:val="20"/>
          <w:lang w:val="en-US"/>
        </w:rPr>
        <w:t>yakni</w:t>
      </w:r>
      <w:proofErr w:type="spellEnd"/>
      <w:r w:rsidR="0002407C">
        <w:rPr>
          <w:rFonts w:ascii="Goudy Old Style" w:hAnsi="Goudy Old Style"/>
          <w:sz w:val="20"/>
          <w:szCs w:val="20"/>
          <w:lang w:val="en-US"/>
        </w:rPr>
        <w:t xml:space="preserve"> </w:t>
      </w:r>
      <w:r w:rsidR="00964AC9">
        <w:rPr>
          <w:rFonts w:ascii="Goudy Old Style" w:hAnsi="Goudy Old Style"/>
          <w:sz w:val="20"/>
          <w:szCs w:val="20"/>
          <w:lang w:val="en-US"/>
        </w:rPr>
        <w:t>50.</w:t>
      </w:r>
      <w:r w:rsidR="0002407C">
        <w:rPr>
          <w:rFonts w:ascii="Goudy Old Style" w:hAnsi="Goudy Old Style"/>
          <w:sz w:val="20"/>
          <w:szCs w:val="20"/>
          <w:lang w:val="en-US"/>
        </w:rPr>
        <w:t xml:space="preserve"> Dan </w:t>
      </w:r>
      <w:proofErr w:type="spellStart"/>
      <w:r w:rsidR="0002407C">
        <w:rPr>
          <w:rFonts w:ascii="Goudy Old Style" w:hAnsi="Goudy Old Style"/>
          <w:sz w:val="20"/>
          <w:szCs w:val="20"/>
          <w:lang w:val="en-US"/>
        </w:rPr>
        <w:t>setelah</w:t>
      </w:r>
      <w:proofErr w:type="spellEnd"/>
      <w:r w:rsidR="0002407C">
        <w:rPr>
          <w:rFonts w:ascii="Goudy Old Style" w:hAnsi="Goudy Old Style"/>
          <w:sz w:val="20"/>
          <w:szCs w:val="20"/>
          <w:lang w:val="en-US"/>
        </w:rPr>
        <w:t xml:space="preserve"> </w:t>
      </w:r>
      <w:proofErr w:type="spellStart"/>
      <w:r w:rsidR="0002407C">
        <w:rPr>
          <w:rFonts w:ascii="Goudy Old Style" w:hAnsi="Goudy Old Style"/>
          <w:sz w:val="20"/>
          <w:szCs w:val="20"/>
          <w:lang w:val="en-US"/>
        </w:rPr>
        <w:t>siklus</w:t>
      </w:r>
      <w:proofErr w:type="spellEnd"/>
      <w:r w:rsidR="0002407C">
        <w:rPr>
          <w:rFonts w:ascii="Goudy Old Style" w:hAnsi="Goudy Old Style"/>
          <w:sz w:val="20"/>
          <w:szCs w:val="20"/>
          <w:lang w:val="en-US"/>
        </w:rPr>
        <w:t xml:space="preserve"> yang </w:t>
      </w:r>
      <w:proofErr w:type="spellStart"/>
      <w:r w:rsidR="0002407C">
        <w:rPr>
          <w:rFonts w:ascii="Goudy Old Style" w:hAnsi="Goudy Old Style"/>
          <w:sz w:val="20"/>
          <w:szCs w:val="20"/>
          <w:lang w:val="en-US"/>
        </w:rPr>
        <w:t>pertama</w:t>
      </w:r>
      <w:proofErr w:type="spellEnd"/>
      <w:r w:rsidR="0002407C">
        <w:rPr>
          <w:rFonts w:ascii="Goudy Old Style" w:hAnsi="Goudy Old Style"/>
          <w:sz w:val="20"/>
          <w:szCs w:val="20"/>
          <w:lang w:val="en-US"/>
        </w:rPr>
        <w:t xml:space="preserve"> </w:t>
      </w:r>
      <w:proofErr w:type="spellStart"/>
      <w:r w:rsidR="0002407C">
        <w:rPr>
          <w:rFonts w:ascii="Goudy Old Style" w:hAnsi="Goudy Old Style"/>
          <w:sz w:val="20"/>
          <w:szCs w:val="20"/>
          <w:lang w:val="en-US"/>
        </w:rPr>
        <w:t>selesai</w:t>
      </w:r>
      <w:proofErr w:type="spellEnd"/>
      <w:r w:rsidR="0002407C">
        <w:rPr>
          <w:rFonts w:ascii="Goudy Old Style" w:hAnsi="Goudy Old Style"/>
          <w:sz w:val="20"/>
          <w:szCs w:val="20"/>
          <w:lang w:val="en-US"/>
        </w:rPr>
        <w:t xml:space="preserve"> kami </w:t>
      </w:r>
      <w:proofErr w:type="spellStart"/>
      <w:r w:rsidR="0002407C">
        <w:rPr>
          <w:rFonts w:ascii="Goudy Old Style" w:hAnsi="Goudy Old Style"/>
          <w:sz w:val="20"/>
          <w:szCs w:val="20"/>
          <w:lang w:val="en-US"/>
        </w:rPr>
        <w:t>memberikan</w:t>
      </w:r>
      <w:proofErr w:type="spellEnd"/>
      <w:r w:rsidR="0002407C">
        <w:rPr>
          <w:rFonts w:ascii="Goudy Old Style" w:hAnsi="Goudy Old Style"/>
          <w:sz w:val="20"/>
          <w:szCs w:val="20"/>
          <w:lang w:val="en-US"/>
        </w:rPr>
        <w:t xml:space="preserve"> </w:t>
      </w:r>
      <w:proofErr w:type="spellStart"/>
      <w:r w:rsidR="0002407C">
        <w:rPr>
          <w:rFonts w:ascii="Goudy Old Style" w:hAnsi="Goudy Old Style"/>
          <w:sz w:val="20"/>
          <w:szCs w:val="20"/>
          <w:lang w:val="en-US"/>
        </w:rPr>
        <w:t>pembelajaran</w:t>
      </w:r>
      <w:proofErr w:type="spellEnd"/>
      <w:r w:rsidR="0002407C">
        <w:rPr>
          <w:rFonts w:ascii="Goudy Old Style" w:hAnsi="Goudy Old Style"/>
          <w:sz w:val="20"/>
          <w:szCs w:val="20"/>
          <w:lang w:val="en-US"/>
        </w:rPr>
        <w:t xml:space="preserve"> </w:t>
      </w:r>
      <w:proofErr w:type="spellStart"/>
      <w:r w:rsidR="0002407C">
        <w:rPr>
          <w:rFonts w:ascii="Goudy Old Style" w:hAnsi="Goudy Old Style"/>
          <w:sz w:val="20"/>
          <w:szCs w:val="20"/>
          <w:lang w:val="en-US"/>
        </w:rPr>
        <w:t>dengan</w:t>
      </w:r>
      <w:proofErr w:type="spellEnd"/>
      <w:r w:rsidR="0002407C">
        <w:rPr>
          <w:rFonts w:ascii="Goudy Old Style" w:hAnsi="Goudy Old Style"/>
          <w:sz w:val="20"/>
          <w:szCs w:val="20"/>
          <w:lang w:val="en-US"/>
        </w:rPr>
        <w:t xml:space="preserve"> </w:t>
      </w:r>
      <w:proofErr w:type="spellStart"/>
      <w:r w:rsidR="0002407C">
        <w:rPr>
          <w:rFonts w:ascii="Goudy Old Style" w:hAnsi="Goudy Old Style"/>
          <w:sz w:val="20"/>
          <w:szCs w:val="20"/>
          <w:lang w:val="en-US"/>
        </w:rPr>
        <w:t>menggunakan</w:t>
      </w:r>
      <w:proofErr w:type="spellEnd"/>
      <w:r w:rsidR="0002407C">
        <w:rPr>
          <w:rFonts w:ascii="Goudy Old Style" w:hAnsi="Goudy Old Style"/>
          <w:sz w:val="20"/>
          <w:szCs w:val="20"/>
          <w:lang w:val="en-US"/>
        </w:rPr>
        <w:t xml:space="preserve"> media audio visual </w:t>
      </w:r>
      <w:proofErr w:type="spellStart"/>
      <w:r w:rsidR="00006A20">
        <w:rPr>
          <w:rFonts w:ascii="Goudy Old Style" w:hAnsi="Goudy Old Style"/>
          <w:sz w:val="20"/>
          <w:szCs w:val="20"/>
          <w:lang w:val="en-US"/>
        </w:rPr>
        <w:t>siswa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dapat</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memehami</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materi</w:t>
      </w:r>
      <w:proofErr w:type="spellEnd"/>
      <w:r w:rsidR="00006A20">
        <w:rPr>
          <w:rFonts w:ascii="Goudy Old Style" w:hAnsi="Goudy Old Style"/>
          <w:sz w:val="20"/>
          <w:szCs w:val="20"/>
          <w:lang w:val="en-US"/>
        </w:rPr>
        <w:t xml:space="preserve"> dan </w:t>
      </w:r>
      <w:proofErr w:type="spellStart"/>
      <w:r w:rsidR="00006A20">
        <w:rPr>
          <w:rFonts w:ascii="Goudy Old Style" w:hAnsi="Goudy Old Style"/>
          <w:sz w:val="20"/>
          <w:szCs w:val="20"/>
          <w:lang w:val="en-US"/>
        </w:rPr>
        <w:t>dapat</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menerapkannya</w:t>
      </w:r>
      <w:proofErr w:type="spellEnd"/>
      <w:r w:rsidR="00006A20">
        <w:rPr>
          <w:rFonts w:ascii="Goudy Old Style" w:hAnsi="Goudy Old Style"/>
          <w:sz w:val="20"/>
          <w:szCs w:val="20"/>
          <w:lang w:val="en-US"/>
        </w:rPr>
        <w:t xml:space="preserve"> Ketika </w:t>
      </w:r>
      <w:proofErr w:type="spellStart"/>
      <w:r w:rsidR="00006A20">
        <w:rPr>
          <w:rFonts w:ascii="Goudy Old Style" w:hAnsi="Goudy Old Style"/>
          <w:sz w:val="20"/>
          <w:szCs w:val="20"/>
          <w:lang w:val="en-US"/>
        </w:rPr>
        <w:t>ada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soal</w:t>
      </w:r>
      <w:proofErr w:type="spellEnd"/>
      <w:r w:rsidR="00006A20">
        <w:rPr>
          <w:rFonts w:ascii="Goudy Old Style" w:hAnsi="Goudy Old Style"/>
          <w:sz w:val="20"/>
          <w:szCs w:val="20"/>
          <w:lang w:val="en-US"/>
        </w:rPr>
        <w:t xml:space="preserve"> yang </w:t>
      </w:r>
      <w:proofErr w:type="spellStart"/>
      <w:r w:rsidR="00006A20">
        <w:rPr>
          <w:rFonts w:ascii="Goudy Old Style" w:hAnsi="Goudy Old Style"/>
          <w:sz w:val="20"/>
          <w:szCs w:val="20"/>
          <w:lang w:val="en-US"/>
        </w:rPr>
        <w:t>harus</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dikerjakan</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maka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bisa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mengerjakannya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dengan</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baik</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sehingga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ketuntasan</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belajar</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siswa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mencapai</w:t>
      </w:r>
      <w:proofErr w:type="spellEnd"/>
      <w:r w:rsidR="00006A20">
        <w:rPr>
          <w:rFonts w:ascii="Goudy Old Style" w:hAnsi="Goudy Old Style"/>
          <w:sz w:val="20"/>
          <w:szCs w:val="20"/>
          <w:lang w:val="en-US"/>
        </w:rPr>
        <w:t xml:space="preserve"> 60%. </w:t>
      </w:r>
      <w:proofErr w:type="spellStart"/>
      <w:r w:rsidR="00964AC9">
        <w:rPr>
          <w:rFonts w:ascii="Goudy Old Style" w:hAnsi="Goudy Old Style"/>
          <w:sz w:val="20"/>
          <w:szCs w:val="20"/>
          <w:lang w:val="en-US"/>
        </w:rPr>
        <w:t>Kemudian</w:t>
      </w:r>
      <w:proofErr w:type="spellEnd"/>
      <w:r w:rsidR="00964AC9">
        <w:rPr>
          <w:rFonts w:ascii="Goudy Old Style" w:hAnsi="Goudy Old Style"/>
          <w:sz w:val="20"/>
          <w:szCs w:val="20"/>
          <w:lang w:val="en-US"/>
        </w:rPr>
        <w:t xml:space="preserve"> </w:t>
      </w:r>
      <w:proofErr w:type="spellStart"/>
      <w:r w:rsidR="00964AC9">
        <w:rPr>
          <w:rFonts w:ascii="Goudy Old Style" w:hAnsi="Goudy Old Style"/>
          <w:sz w:val="20"/>
          <w:szCs w:val="20"/>
          <w:lang w:val="en-US"/>
        </w:rPr>
        <w:t>hasil</w:t>
      </w:r>
      <w:proofErr w:type="spellEnd"/>
      <w:r w:rsidR="00964AC9">
        <w:rPr>
          <w:rFonts w:ascii="Goudy Old Style" w:hAnsi="Goudy Old Style"/>
          <w:sz w:val="20"/>
          <w:szCs w:val="20"/>
          <w:lang w:val="en-US"/>
        </w:rPr>
        <w:t xml:space="preserve"> </w:t>
      </w:r>
      <w:proofErr w:type="spellStart"/>
      <w:r w:rsidR="00964AC9">
        <w:rPr>
          <w:rFonts w:ascii="Goudy Old Style" w:hAnsi="Goudy Old Style"/>
          <w:sz w:val="20"/>
          <w:szCs w:val="20"/>
          <w:lang w:val="en-US"/>
        </w:rPr>
        <w:t>perbaikan</w:t>
      </w:r>
      <w:proofErr w:type="spellEnd"/>
      <w:r w:rsidR="00964AC9">
        <w:rPr>
          <w:rFonts w:ascii="Goudy Old Style" w:hAnsi="Goudy Old Style"/>
          <w:sz w:val="20"/>
          <w:szCs w:val="20"/>
          <w:lang w:val="en-US"/>
        </w:rPr>
        <w:t xml:space="preserve"> pada </w:t>
      </w:r>
      <w:proofErr w:type="spellStart"/>
      <w:r w:rsidR="00964AC9">
        <w:rPr>
          <w:rFonts w:ascii="Goudy Old Style" w:hAnsi="Goudy Old Style"/>
          <w:sz w:val="20"/>
          <w:szCs w:val="20"/>
          <w:lang w:val="en-US"/>
        </w:rPr>
        <w:t>siklus</w:t>
      </w:r>
      <w:proofErr w:type="spellEnd"/>
      <w:r w:rsidR="00964AC9">
        <w:rPr>
          <w:rFonts w:ascii="Goudy Old Style" w:hAnsi="Goudy Old Style"/>
          <w:sz w:val="20"/>
          <w:szCs w:val="20"/>
          <w:lang w:val="en-US"/>
        </w:rPr>
        <w:t xml:space="preserve"> yang </w:t>
      </w:r>
      <w:proofErr w:type="spellStart"/>
      <w:r w:rsidR="00964AC9">
        <w:rPr>
          <w:rFonts w:ascii="Goudy Old Style" w:hAnsi="Goudy Old Style"/>
          <w:sz w:val="20"/>
          <w:szCs w:val="20"/>
          <w:lang w:val="en-US"/>
        </w:rPr>
        <w:t>kedua</w:t>
      </w:r>
      <w:proofErr w:type="spellEnd"/>
      <w:r w:rsidR="00964AC9">
        <w:rPr>
          <w:rFonts w:ascii="Goudy Old Style" w:hAnsi="Goudy Old Style"/>
          <w:sz w:val="20"/>
          <w:szCs w:val="20"/>
          <w:lang w:val="en-US"/>
        </w:rPr>
        <w:t xml:space="preserve"> juga </w:t>
      </w:r>
      <w:proofErr w:type="spellStart"/>
      <w:r w:rsidR="00964AC9">
        <w:rPr>
          <w:rFonts w:ascii="Goudy Old Style" w:hAnsi="Goudy Old Style"/>
          <w:sz w:val="20"/>
          <w:szCs w:val="20"/>
          <w:lang w:val="en-US"/>
        </w:rPr>
        <w:t>mengunakan</w:t>
      </w:r>
      <w:proofErr w:type="spellEnd"/>
      <w:r w:rsidR="00964AC9">
        <w:rPr>
          <w:rFonts w:ascii="Goudy Old Style" w:hAnsi="Goudy Old Style"/>
          <w:sz w:val="20"/>
          <w:szCs w:val="20"/>
          <w:lang w:val="en-US"/>
        </w:rPr>
        <w:t xml:space="preserve"> media audio visual </w:t>
      </w:r>
      <w:proofErr w:type="spellStart"/>
      <w:r w:rsidR="00964AC9">
        <w:rPr>
          <w:rFonts w:ascii="Goudy Old Style" w:hAnsi="Goudy Old Style"/>
          <w:sz w:val="20"/>
          <w:szCs w:val="20"/>
          <w:lang w:val="en-US"/>
        </w:rPr>
        <w:t>pembelajaran</w:t>
      </w:r>
      <w:proofErr w:type="spellEnd"/>
      <w:r w:rsidR="00964AC9">
        <w:rPr>
          <w:rFonts w:ascii="Goudy Old Style" w:hAnsi="Goudy Old Style"/>
          <w:sz w:val="20"/>
          <w:szCs w:val="20"/>
          <w:lang w:val="en-US"/>
        </w:rPr>
        <w:t xml:space="preserve"> PAI dan di </w:t>
      </w:r>
      <w:proofErr w:type="spellStart"/>
      <w:r w:rsidR="00964AC9">
        <w:rPr>
          <w:rFonts w:ascii="Goudy Old Style" w:hAnsi="Goudy Old Style"/>
          <w:sz w:val="20"/>
          <w:szCs w:val="20"/>
          <w:lang w:val="en-US"/>
        </w:rPr>
        <w:t>peroleh</w:t>
      </w:r>
      <w:proofErr w:type="spellEnd"/>
      <w:r w:rsidR="00964AC9">
        <w:rPr>
          <w:rFonts w:ascii="Goudy Old Style" w:hAnsi="Goudy Old Style"/>
          <w:sz w:val="20"/>
          <w:szCs w:val="20"/>
          <w:lang w:val="en-US"/>
        </w:rPr>
        <w:t xml:space="preserve"> </w:t>
      </w:r>
      <w:r w:rsidR="00006A20">
        <w:rPr>
          <w:rFonts w:ascii="Goudy Old Style" w:hAnsi="Goudy Old Style"/>
          <w:sz w:val="20"/>
          <w:szCs w:val="20"/>
          <w:lang w:val="en-US"/>
        </w:rPr>
        <w:t xml:space="preserve">data yang </w:t>
      </w:r>
      <w:proofErr w:type="spellStart"/>
      <w:r w:rsidR="00006A20">
        <w:rPr>
          <w:rFonts w:ascii="Goudy Old Style" w:hAnsi="Goudy Old Style"/>
          <w:sz w:val="20"/>
          <w:szCs w:val="20"/>
          <w:lang w:val="en-US"/>
        </w:rPr>
        <w:t>sudah</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ditatapkan</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bahwa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sebanyak</w:t>
      </w:r>
      <w:proofErr w:type="spellEnd"/>
      <w:r w:rsidR="00006A20">
        <w:rPr>
          <w:rFonts w:ascii="Goudy Old Style" w:hAnsi="Goudy Old Style"/>
          <w:sz w:val="20"/>
          <w:szCs w:val="20"/>
          <w:lang w:val="en-US"/>
        </w:rPr>
        <w:t xml:space="preserve"> 17 </w:t>
      </w:r>
      <w:proofErr w:type="spellStart"/>
      <w:r w:rsidR="00006A20">
        <w:rPr>
          <w:rFonts w:ascii="Goudy Old Style" w:hAnsi="Goudy Old Style"/>
          <w:sz w:val="20"/>
          <w:szCs w:val="20"/>
          <w:lang w:val="en-US"/>
        </w:rPr>
        <w:t>siswa</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berhasil</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mengerjakan</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soal</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dengan</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tuntas</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dari</w:t>
      </w:r>
      <w:proofErr w:type="spellEnd"/>
      <w:r w:rsidR="00006A20">
        <w:rPr>
          <w:rFonts w:ascii="Goudy Old Style" w:hAnsi="Goudy Old Style"/>
          <w:sz w:val="20"/>
          <w:szCs w:val="20"/>
          <w:lang w:val="en-US"/>
        </w:rPr>
        <w:t xml:space="preserve"> 20 </w:t>
      </w:r>
      <w:proofErr w:type="spellStart"/>
      <w:r w:rsidR="00006A20">
        <w:rPr>
          <w:rFonts w:ascii="Goudy Old Style" w:hAnsi="Goudy Old Style"/>
          <w:sz w:val="20"/>
          <w:szCs w:val="20"/>
          <w:lang w:val="en-US"/>
        </w:rPr>
        <w:t>siswa</w:t>
      </w:r>
      <w:proofErr w:type="spellEnd"/>
      <w:r w:rsidR="00006A20">
        <w:rPr>
          <w:rFonts w:ascii="Goudy Old Style" w:hAnsi="Goudy Old Style"/>
          <w:sz w:val="20"/>
          <w:szCs w:val="20"/>
          <w:lang w:val="en-US"/>
        </w:rPr>
        <w:t xml:space="preserve"> yang </w:t>
      </w:r>
      <w:proofErr w:type="spellStart"/>
      <w:r w:rsidR="00006A20">
        <w:rPr>
          <w:rFonts w:ascii="Goudy Old Style" w:hAnsi="Goudy Old Style"/>
          <w:sz w:val="20"/>
          <w:szCs w:val="20"/>
          <w:lang w:val="en-US"/>
        </w:rPr>
        <w:t>tidak</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tuntas</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hanya</w:t>
      </w:r>
      <w:proofErr w:type="spellEnd"/>
      <w:r w:rsidR="00006A20">
        <w:rPr>
          <w:rFonts w:ascii="Goudy Old Style" w:hAnsi="Goudy Old Style"/>
          <w:sz w:val="20"/>
          <w:szCs w:val="20"/>
          <w:lang w:val="en-US"/>
        </w:rPr>
        <w:t xml:space="preserve"> 3 orang. Dan </w:t>
      </w:r>
      <w:proofErr w:type="spellStart"/>
      <w:r w:rsidR="00006A20">
        <w:rPr>
          <w:rFonts w:ascii="Goudy Old Style" w:hAnsi="Goudy Old Style"/>
          <w:sz w:val="20"/>
          <w:szCs w:val="20"/>
          <w:lang w:val="en-US"/>
        </w:rPr>
        <w:t>siswa</w:t>
      </w:r>
      <w:proofErr w:type="spellEnd"/>
      <w:r w:rsidR="00006A20">
        <w:rPr>
          <w:rFonts w:ascii="Goudy Old Style" w:hAnsi="Goudy Old Style"/>
          <w:sz w:val="20"/>
          <w:szCs w:val="20"/>
          <w:lang w:val="en-US"/>
        </w:rPr>
        <w:t xml:space="preserve"> yang </w:t>
      </w:r>
      <w:proofErr w:type="spellStart"/>
      <w:r w:rsidR="00006A20">
        <w:rPr>
          <w:rFonts w:ascii="Goudy Old Style" w:hAnsi="Goudy Old Style"/>
          <w:sz w:val="20"/>
          <w:szCs w:val="20"/>
          <w:lang w:val="en-US"/>
        </w:rPr>
        <w:t>mendapat</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nilai</w:t>
      </w:r>
      <w:proofErr w:type="spellEnd"/>
      <w:r w:rsidR="00006A20">
        <w:rPr>
          <w:rFonts w:ascii="Goudy Old Style" w:hAnsi="Goudy Old Style"/>
          <w:sz w:val="20"/>
          <w:szCs w:val="20"/>
          <w:lang w:val="en-US"/>
        </w:rPr>
        <w:t xml:space="preserve"> </w:t>
      </w:r>
      <w:proofErr w:type="spellStart"/>
      <w:r w:rsidR="00006A20">
        <w:rPr>
          <w:rFonts w:ascii="Goudy Old Style" w:hAnsi="Goudy Old Style"/>
          <w:sz w:val="20"/>
          <w:szCs w:val="20"/>
          <w:lang w:val="en-US"/>
        </w:rPr>
        <w:t>tuntas</w:t>
      </w:r>
      <w:proofErr w:type="spellEnd"/>
      <w:r w:rsidR="00006A20">
        <w:rPr>
          <w:rFonts w:ascii="Goudy Old Style" w:hAnsi="Goudy Old Style"/>
          <w:sz w:val="20"/>
          <w:szCs w:val="20"/>
          <w:lang w:val="en-US"/>
        </w:rPr>
        <w:t xml:space="preserve"> </w:t>
      </w:r>
      <w:r w:rsidR="00D9154D">
        <w:rPr>
          <w:rFonts w:ascii="Goudy Old Style" w:hAnsi="Goudy Old Style"/>
          <w:sz w:val="20"/>
          <w:szCs w:val="20"/>
          <w:lang w:val="en-US"/>
        </w:rPr>
        <w:t>rata-rata 70.</w:t>
      </w:r>
    </w:p>
    <w:p w14:paraId="79ECAD47" w14:textId="5D286328" w:rsidR="003C76D0" w:rsidRPr="003C76D0" w:rsidRDefault="003C76D0" w:rsidP="006716E4">
      <w:pPr>
        <w:ind w:left="360" w:firstLine="360"/>
        <w:rPr>
          <w:rFonts w:ascii="Goudy Old Style" w:hAnsi="Goudy Old Style"/>
          <w:sz w:val="20"/>
          <w:szCs w:val="20"/>
        </w:rPr>
      </w:pPr>
      <w:proofErr w:type="spellStart"/>
      <w:r w:rsidRPr="003C76D0">
        <w:rPr>
          <w:rFonts w:ascii="Goudy Old Style" w:hAnsi="Goudy Old Style"/>
          <w:sz w:val="20"/>
          <w:szCs w:val="20"/>
        </w:rPr>
        <w:t>Tentunya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peningkatan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prestasi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ini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tidak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luput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dengan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pengarahan</w:t>
      </w:r>
      <w:proofErr w:type="spellEnd"/>
      <w:r w:rsidRPr="003C76D0">
        <w:rPr>
          <w:rFonts w:ascii="Goudy Old Style" w:hAnsi="Goudy Old Style"/>
          <w:sz w:val="20"/>
          <w:szCs w:val="20"/>
        </w:rPr>
        <w:t xml:space="preserve"> dan media </w:t>
      </w:r>
      <w:r w:rsidR="003928EB">
        <w:rPr>
          <w:rFonts w:ascii="Goudy Old Style" w:hAnsi="Goudy Old Style"/>
          <w:sz w:val="20"/>
          <w:szCs w:val="20"/>
        </w:rPr>
        <w:t xml:space="preserve">yang </w:t>
      </w:r>
      <w:proofErr w:type="spellStart"/>
      <w:r w:rsidR="003928EB">
        <w:rPr>
          <w:rFonts w:ascii="Goudy Old Style" w:hAnsi="Goudy Old Style"/>
          <w:sz w:val="20"/>
          <w:szCs w:val="20"/>
        </w:rPr>
        <w:t>digunakan</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dalam</w:t>
      </w:r>
      <w:proofErr w:type="spellEnd"/>
      <w:r w:rsidR="003928EB">
        <w:rPr>
          <w:rFonts w:ascii="Goudy Old Style" w:hAnsi="Goudy Old Style"/>
          <w:sz w:val="20"/>
          <w:szCs w:val="20"/>
        </w:rPr>
        <w:t xml:space="preserve"> proses </w:t>
      </w:r>
      <w:proofErr w:type="spellStart"/>
      <w:r w:rsidR="003928EB">
        <w:rPr>
          <w:rFonts w:ascii="Goudy Old Style" w:hAnsi="Goudy Old Style"/>
          <w:sz w:val="20"/>
          <w:szCs w:val="20"/>
        </w:rPr>
        <w:t>pembelajaran</w:t>
      </w:r>
      <w:proofErr w:type="spellEnd"/>
      <w:r w:rsidR="003928EB">
        <w:rPr>
          <w:rFonts w:ascii="Goudy Old Style" w:hAnsi="Goudy Old Style"/>
          <w:sz w:val="20"/>
          <w:szCs w:val="20"/>
        </w:rPr>
        <w:t xml:space="preserve"> pada </w:t>
      </w:r>
      <w:proofErr w:type="spellStart"/>
      <w:r w:rsidR="003928EB">
        <w:rPr>
          <w:rFonts w:ascii="Goudy Old Style" w:hAnsi="Goudy Old Style"/>
          <w:sz w:val="20"/>
          <w:szCs w:val="20"/>
        </w:rPr>
        <w:t>peserta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didik</w:t>
      </w:r>
      <w:proofErr w:type="spellEnd"/>
      <w:r w:rsidR="003928EB">
        <w:rPr>
          <w:rFonts w:ascii="Goudy Old Style" w:hAnsi="Goudy Old Style"/>
          <w:sz w:val="20"/>
          <w:szCs w:val="20"/>
        </w:rPr>
        <w:t>.</w:t>
      </w:r>
      <w:r w:rsidRPr="003C76D0">
        <w:rPr>
          <w:rFonts w:ascii="Goudy Old Style" w:hAnsi="Goudy Old Style"/>
          <w:sz w:val="20"/>
          <w:szCs w:val="20"/>
        </w:rPr>
        <w:t xml:space="preserve"> </w:t>
      </w:r>
      <w:proofErr w:type="spellStart"/>
      <w:r w:rsidRPr="003C76D0">
        <w:rPr>
          <w:rFonts w:ascii="Goudy Old Style" w:hAnsi="Goudy Old Style"/>
          <w:sz w:val="20"/>
          <w:szCs w:val="20"/>
        </w:rPr>
        <w:t>Penggunaan</w:t>
      </w:r>
      <w:proofErr w:type="spellEnd"/>
      <w:r w:rsidRPr="003C76D0">
        <w:rPr>
          <w:rFonts w:ascii="Goudy Old Style" w:hAnsi="Goudy Old Style"/>
          <w:sz w:val="20"/>
          <w:szCs w:val="20"/>
        </w:rPr>
        <w:t xml:space="preserve"> media </w:t>
      </w:r>
      <w:proofErr w:type="spellStart"/>
      <w:r w:rsidRPr="003C76D0">
        <w:rPr>
          <w:rFonts w:ascii="Goudy Old Style" w:hAnsi="Goudy Old Style"/>
          <w:sz w:val="20"/>
          <w:szCs w:val="20"/>
        </w:rPr>
        <w:t>dengan</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gaya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visualnya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tetntu</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saja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membuat</w:t>
      </w:r>
      <w:proofErr w:type="spellEnd"/>
      <w:r w:rsidR="003928EB">
        <w:rPr>
          <w:rFonts w:ascii="Goudy Old Style" w:hAnsi="Goudy Old Style"/>
          <w:sz w:val="20"/>
          <w:szCs w:val="20"/>
        </w:rPr>
        <w:t xml:space="preserve"> para </w:t>
      </w:r>
      <w:proofErr w:type="spellStart"/>
      <w:r w:rsidR="003928EB">
        <w:rPr>
          <w:rFonts w:ascii="Goudy Old Style" w:hAnsi="Goudy Old Style"/>
          <w:sz w:val="20"/>
          <w:szCs w:val="20"/>
        </w:rPr>
        <w:t>peserta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didik</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merasa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tertarik</w:t>
      </w:r>
      <w:proofErr w:type="spellEnd"/>
      <w:r w:rsidR="003928EB">
        <w:rPr>
          <w:rFonts w:ascii="Goudy Old Style" w:hAnsi="Goudy Old Style"/>
          <w:sz w:val="20"/>
          <w:szCs w:val="20"/>
        </w:rPr>
        <w:t>,</w:t>
      </w:r>
      <w:r w:rsidRPr="003C76D0">
        <w:rPr>
          <w:rFonts w:ascii="Goudy Old Style" w:hAnsi="Goudy Old Style"/>
          <w:sz w:val="20"/>
          <w:szCs w:val="20"/>
        </w:rPr>
        <w:t xml:space="preserve"> </w:t>
      </w:r>
      <w:proofErr w:type="spellStart"/>
      <w:r w:rsidRPr="003C76D0">
        <w:rPr>
          <w:rFonts w:ascii="Goudy Old Style" w:hAnsi="Goudy Old Style"/>
          <w:sz w:val="20"/>
          <w:szCs w:val="20"/>
        </w:rPr>
        <w:t>menurut</w:t>
      </w:r>
      <w:proofErr w:type="spellEnd"/>
      <w:r w:rsidRPr="003C76D0">
        <w:rPr>
          <w:rFonts w:ascii="Goudy Old Style" w:hAnsi="Goudy Old Style"/>
          <w:sz w:val="20"/>
          <w:szCs w:val="20"/>
        </w:rPr>
        <w:t xml:space="preserve"> Levine dan Lentz (1982)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blog yang </w:t>
      </w:r>
      <w:proofErr w:type="spellStart"/>
      <w:r w:rsidRPr="003C76D0">
        <w:rPr>
          <w:rFonts w:ascii="Goudy Old Style" w:hAnsi="Goudy Old Style"/>
          <w:sz w:val="20"/>
          <w:szCs w:val="20"/>
        </w:rPr>
        <w:t>disampaikan</w:t>
      </w:r>
      <w:proofErr w:type="spellEnd"/>
      <w:r w:rsidRPr="003C76D0">
        <w:rPr>
          <w:rFonts w:ascii="Goudy Old Style" w:hAnsi="Goudy Old Style"/>
          <w:sz w:val="20"/>
          <w:szCs w:val="20"/>
        </w:rPr>
        <w:t xml:space="preserve"> oleh Mr Frans Cleophas </w:t>
      </w:r>
      <w:proofErr w:type="spellStart"/>
      <w:r w:rsidRPr="003C76D0">
        <w:rPr>
          <w:rFonts w:ascii="Goudy Old Style" w:hAnsi="Goudy Old Style"/>
          <w:sz w:val="20"/>
          <w:szCs w:val="20"/>
        </w:rPr>
        <w:t>hal</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itu</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dikarenakan</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beberapa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fungsi</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dari</w:t>
      </w:r>
      <w:proofErr w:type="spellEnd"/>
      <w:r w:rsidR="003928EB">
        <w:rPr>
          <w:rFonts w:ascii="Goudy Old Style" w:hAnsi="Goudy Old Style"/>
          <w:sz w:val="20"/>
          <w:szCs w:val="20"/>
        </w:rPr>
        <w:t xml:space="preserve"> media </w:t>
      </w:r>
      <w:proofErr w:type="spellStart"/>
      <w:r w:rsidR="003928EB">
        <w:rPr>
          <w:rFonts w:ascii="Goudy Old Style" w:hAnsi="Goudy Old Style"/>
          <w:sz w:val="20"/>
          <w:szCs w:val="20"/>
        </w:rPr>
        <w:t>pembelajaran</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menggunakan</w:t>
      </w:r>
      <w:proofErr w:type="spellEnd"/>
      <w:r w:rsidR="003928EB">
        <w:rPr>
          <w:rFonts w:ascii="Goudy Old Style" w:hAnsi="Goudy Old Style"/>
          <w:sz w:val="20"/>
          <w:szCs w:val="20"/>
        </w:rPr>
        <w:t xml:space="preserve"> audio visual. </w:t>
      </w:r>
      <w:proofErr w:type="spellStart"/>
      <w:r w:rsidR="003928EB">
        <w:rPr>
          <w:rFonts w:ascii="Goudy Old Style" w:hAnsi="Goudy Old Style"/>
          <w:sz w:val="20"/>
          <w:szCs w:val="20"/>
        </w:rPr>
        <w:t>Yakni</w:t>
      </w:r>
      <w:proofErr w:type="spellEnd"/>
      <w:r w:rsidR="003928EB">
        <w:rPr>
          <w:rFonts w:ascii="Goudy Old Style" w:hAnsi="Goudy Old Style"/>
          <w:sz w:val="20"/>
          <w:szCs w:val="20"/>
        </w:rPr>
        <w:t xml:space="preserve"> </w:t>
      </w:r>
      <w:r w:rsidRPr="003C76D0">
        <w:rPr>
          <w:rFonts w:ascii="Goudy Old Style" w:hAnsi="Goudy Old Style"/>
          <w:sz w:val="20"/>
          <w:szCs w:val="20"/>
        </w:rPr>
        <w:t>:</w:t>
      </w:r>
    </w:p>
    <w:p w14:paraId="07C06C24" w14:textId="19F88C5C" w:rsidR="003C76D0" w:rsidRPr="003C76D0" w:rsidRDefault="003C76D0" w:rsidP="003C76D0">
      <w:pPr>
        <w:pStyle w:val="ListParagraph"/>
        <w:numPr>
          <w:ilvl w:val="0"/>
          <w:numId w:val="17"/>
        </w:numPr>
        <w:spacing w:after="160" w:line="259" w:lineRule="auto"/>
        <w:ind w:left="360" w:hanging="90"/>
        <w:contextualSpacing/>
        <w:rPr>
          <w:rFonts w:ascii="Goudy Old Style" w:hAnsi="Goudy Old Style"/>
          <w:sz w:val="20"/>
          <w:szCs w:val="20"/>
        </w:rPr>
      </w:pPr>
      <w:proofErr w:type="spellStart"/>
      <w:r w:rsidRPr="003C76D0">
        <w:rPr>
          <w:rFonts w:ascii="Goudy Old Style" w:hAnsi="Goudy Old Style"/>
          <w:sz w:val="20"/>
          <w:szCs w:val="20"/>
        </w:rPr>
        <w:t>Fungsi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atensi</w:t>
      </w:r>
      <w:proofErr w:type="spellEnd"/>
      <w:r w:rsidRPr="003C76D0">
        <w:rPr>
          <w:rFonts w:ascii="Goudy Old Style" w:hAnsi="Goudy Old Style"/>
          <w:sz w:val="20"/>
          <w:szCs w:val="20"/>
        </w:rPr>
        <w:t xml:space="preserve">, yang </w:t>
      </w:r>
      <w:proofErr w:type="spellStart"/>
      <w:r w:rsidR="003928EB">
        <w:rPr>
          <w:rFonts w:ascii="Goudy Old Style" w:hAnsi="Goudy Old Style"/>
          <w:sz w:val="20"/>
          <w:szCs w:val="20"/>
        </w:rPr>
        <w:t>dapat</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meningkatkan</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minat</w:t>
      </w:r>
      <w:proofErr w:type="spellEnd"/>
      <w:r w:rsidR="003928EB">
        <w:rPr>
          <w:rFonts w:ascii="Goudy Old Style" w:hAnsi="Goudy Old Style"/>
          <w:sz w:val="20"/>
          <w:szCs w:val="20"/>
        </w:rPr>
        <w:t xml:space="preserve"> juga </w:t>
      </w:r>
      <w:proofErr w:type="spellStart"/>
      <w:r w:rsidR="003928EB">
        <w:rPr>
          <w:rFonts w:ascii="Goudy Old Style" w:hAnsi="Goudy Old Style"/>
          <w:sz w:val="20"/>
          <w:szCs w:val="20"/>
        </w:rPr>
        <w:t>pemahaman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mengartikan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sebuah</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gambar</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atau</w:t>
      </w:r>
      <w:proofErr w:type="spellEnd"/>
      <w:r w:rsidRPr="003C76D0">
        <w:rPr>
          <w:rFonts w:ascii="Goudy Old Style" w:hAnsi="Goudy Old Style"/>
          <w:sz w:val="20"/>
          <w:szCs w:val="20"/>
        </w:rPr>
        <w:t xml:space="preserve"> slide yang </w:t>
      </w:r>
      <w:proofErr w:type="spellStart"/>
      <w:r w:rsidRPr="003C76D0">
        <w:rPr>
          <w:rFonts w:ascii="Goudy Old Style" w:hAnsi="Goudy Old Style"/>
          <w:sz w:val="20"/>
          <w:szCs w:val="20"/>
        </w:rPr>
        <w:t>ditampilkan</w:t>
      </w:r>
      <w:proofErr w:type="spellEnd"/>
      <w:r w:rsidRPr="003C76D0">
        <w:rPr>
          <w:rFonts w:ascii="Goudy Old Style" w:hAnsi="Goudy Old Style"/>
          <w:sz w:val="20"/>
          <w:szCs w:val="20"/>
        </w:rPr>
        <w:t>.</w:t>
      </w:r>
    </w:p>
    <w:p w14:paraId="7C01518E" w14:textId="4F58165A" w:rsidR="003C76D0" w:rsidRPr="003C76D0" w:rsidRDefault="003C76D0" w:rsidP="003C76D0">
      <w:pPr>
        <w:pStyle w:val="ListParagraph"/>
        <w:numPr>
          <w:ilvl w:val="0"/>
          <w:numId w:val="17"/>
        </w:numPr>
        <w:spacing w:after="160" w:line="259" w:lineRule="auto"/>
        <w:ind w:left="360" w:hanging="90"/>
        <w:contextualSpacing/>
        <w:rPr>
          <w:rFonts w:ascii="Goudy Old Style" w:hAnsi="Goudy Old Style"/>
          <w:sz w:val="20"/>
          <w:szCs w:val="20"/>
        </w:rPr>
      </w:pPr>
      <w:proofErr w:type="spellStart"/>
      <w:r w:rsidRPr="003C76D0">
        <w:rPr>
          <w:rFonts w:ascii="Goudy Old Style" w:hAnsi="Goudy Old Style"/>
          <w:sz w:val="20"/>
          <w:szCs w:val="20"/>
        </w:rPr>
        <w:t>Fungsi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afektif</w:t>
      </w:r>
      <w:proofErr w:type="spellEnd"/>
      <w:r w:rsidRPr="003C76D0">
        <w:rPr>
          <w:rFonts w:ascii="Goudy Old Style" w:hAnsi="Goudy Old Style"/>
          <w:sz w:val="20"/>
          <w:szCs w:val="20"/>
        </w:rPr>
        <w:t>, di</w:t>
      </w:r>
      <w:r w:rsidR="00194765">
        <w:rPr>
          <w:rFonts w:ascii="Goudy Old Style" w:hAnsi="Goudy Old Style"/>
          <w:sz w:val="20"/>
          <w:szCs w:val="20"/>
        </w:rPr>
        <w:t xml:space="preserve"> </w:t>
      </w:r>
      <w:r w:rsidRPr="003C76D0">
        <w:rPr>
          <w:rFonts w:ascii="Goudy Old Style" w:hAnsi="Goudy Old Style"/>
          <w:sz w:val="20"/>
          <w:szCs w:val="20"/>
        </w:rPr>
        <w:t xml:space="preserve">mana </w:t>
      </w:r>
      <w:proofErr w:type="spellStart"/>
      <w:r w:rsidRPr="003C76D0">
        <w:rPr>
          <w:rFonts w:ascii="Goudy Old Style" w:hAnsi="Goudy Old Style"/>
          <w:sz w:val="20"/>
          <w:szCs w:val="20"/>
        </w:rPr>
        <w:t>fungsi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afektif</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ini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memb</w:t>
      </w:r>
      <w:r w:rsidR="003928EB">
        <w:rPr>
          <w:rFonts w:ascii="Goudy Old Style" w:hAnsi="Goudy Old Style"/>
          <w:sz w:val="20"/>
          <w:szCs w:val="20"/>
        </w:rPr>
        <w:t>awa</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emosional</w:t>
      </w:r>
      <w:proofErr w:type="spellEnd"/>
      <w:r w:rsidR="003928EB">
        <w:rPr>
          <w:rFonts w:ascii="Goudy Old Style" w:hAnsi="Goudy Old Style"/>
          <w:sz w:val="20"/>
          <w:szCs w:val="20"/>
        </w:rPr>
        <w:t xml:space="preserve"> </w:t>
      </w:r>
      <w:proofErr w:type="spellStart"/>
      <w:r w:rsidR="003928EB">
        <w:rPr>
          <w:rFonts w:ascii="Goudy Old Style" w:hAnsi="Goudy Old Style"/>
          <w:sz w:val="20"/>
          <w:szCs w:val="20"/>
        </w:rPr>
        <w:t>dari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diri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meningkat</w:t>
      </w:r>
      <w:proofErr w:type="spellEnd"/>
      <w:r w:rsidRPr="003C76D0">
        <w:rPr>
          <w:rFonts w:ascii="Goudy Old Style" w:hAnsi="Goudy Old Style"/>
          <w:sz w:val="20"/>
          <w:szCs w:val="20"/>
        </w:rPr>
        <w:t xml:space="preserve"> </w:t>
      </w:r>
    </w:p>
    <w:p w14:paraId="59A2A26E" w14:textId="77777777" w:rsidR="003C76D0" w:rsidRPr="003C76D0" w:rsidRDefault="003C76D0" w:rsidP="003C76D0">
      <w:pPr>
        <w:pStyle w:val="ListParagraph"/>
        <w:numPr>
          <w:ilvl w:val="0"/>
          <w:numId w:val="17"/>
        </w:numPr>
        <w:spacing w:after="160" w:line="259" w:lineRule="auto"/>
        <w:ind w:left="360" w:hanging="90"/>
        <w:contextualSpacing/>
        <w:rPr>
          <w:rFonts w:ascii="Goudy Old Style" w:hAnsi="Goudy Old Style"/>
          <w:sz w:val="20"/>
          <w:szCs w:val="20"/>
        </w:rPr>
      </w:pPr>
      <w:proofErr w:type="spellStart"/>
      <w:r w:rsidRPr="003C76D0">
        <w:rPr>
          <w:rFonts w:ascii="Goudy Old Style" w:hAnsi="Goudy Old Style"/>
          <w:sz w:val="20"/>
          <w:szCs w:val="20"/>
        </w:rPr>
        <w:t>Fungsi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kognitif</w:t>
      </w:r>
      <w:proofErr w:type="spellEnd"/>
      <w:r w:rsidRPr="003C76D0">
        <w:rPr>
          <w:rFonts w:ascii="Goudy Old Style" w:hAnsi="Goudy Old Style"/>
          <w:sz w:val="20"/>
          <w:szCs w:val="20"/>
        </w:rPr>
        <w:t xml:space="preserve">, yang </w:t>
      </w:r>
      <w:proofErr w:type="spellStart"/>
      <w:r w:rsidRPr="003C76D0">
        <w:rPr>
          <w:rFonts w:ascii="Goudy Old Style" w:hAnsi="Goudy Old Style"/>
          <w:sz w:val="20"/>
          <w:szCs w:val="20"/>
        </w:rPr>
        <w:t>berguna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untuk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mempermudah</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atau</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memperjelas</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pemahaman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mengenai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materi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atau</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informasi</w:t>
      </w:r>
      <w:proofErr w:type="spellEnd"/>
      <w:r w:rsidRPr="003C76D0">
        <w:rPr>
          <w:rFonts w:ascii="Goudy Old Style" w:hAnsi="Goudy Old Style"/>
          <w:sz w:val="20"/>
          <w:szCs w:val="20"/>
        </w:rPr>
        <w:t xml:space="preserve"> yang </w:t>
      </w:r>
      <w:proofErr w:type="spellStart"/>
      <w:r w:rsidRPr="003C76D0">
        <w:rPr>
          <w:rFonts w:ascii="Goudy Old Style" w:hAnsi="Goudy Old Style"/>
          <w:sz w:val="20"/>
          <w:szCs w:val="20"/>
        </w:rPr>
        <w:t>ada</w:t>
      </w:r>
      <w:proofErr w:type="spellEnd"/>
      <w:r w:rsidRPr="003C76D0">
        <w:rPr>
          <w:rFonts w:ascii="Goudy Old Style" w:hAnsi="Goudy Old Style"/>
          <w:sz w:val="20"/>
          <w:szCs w:val="20"/>
        </w:rPr>
        <w:t xml:space="preserve"> pada </w:t>
      </w:r>
      <w:proofErr w:type="spellStart"/>
      <w:r w:rsidRPr="003C76D0">
        <w:rPr>
          <w:rFonts w:ascii="Goudy Old Style" w:hAnsi="Goudy Old Style"/>
          <w:sz w:val="20"/>
          <w:szCs w:val="20"/>
        </w:rPr>
        <w:t>gambar</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atau</w:t>
      </w:r>
      <w:proofErr w:type="spellEnd"/>
      <w:r w:rsidRPr="003C76D0">
        <w:rPr>
          <w:rFonts w:ascii="Goudy Old Style" w:hAnsi="Goudy Old Style"/>
          <w:sz w:val="20"/>
          <w:szCs w:val="20"/>
        </w:rPr>
        <w:t xml:space="preserve"> slide </w:t>
      </w:r>
      <w:proofErr w:type="spellStart"/>
      <w:r w:rsidRPr="003C76D0">
        <w:rPr>
          <w:rFonts w:ascii="Goudy Old Style" w:hAnsi="Goudy Old Style"/>
          <w:sz w:val="20"/>
          <w:szCs w:val="20"/>
        </w:rPr>
        <w:t>tersebut</w:t>
      </w:r>
      <w:proofErr w:type="spellEnd"/>
    </w:p>
    <w:p w14:paraId="1C8A5F4A" w14:textId="4AB8AC6D" w:rsidR="003928EB" w:rsidRPr="003928EB" w:rsidRDefault="003C76D0" w:rsidP="003928EB">
      <w:pPr>
        <w:pStyle w:val="ListParagraph"/>
        <w:numPr>
          <w:ilvl w:val="0"/>
          <w:numId w:val="17"/>
        </w:numPr>
        <w:spacing w:after="160" w:line="259" w:lineRule="auto"/>
        <w:ind w:left="360" w:hanging="90"/>
        <w:contextualSpacing/>
        <w:rPr>
          <w:rFonts w:ascii="Goudy Old Style" w:hAnsi="Goudy Old Style"/>
          <w:sz w:val="20"/>
          <w:szCs w:val="20"/>
        </w:rPr>
      </w:pPr>
      <w:proofErr w:type="spellStart"/>
      <w:r w:rsidRPr="003C76D0">
        <w:rPr>
          <w:rFonts w:ascii="Goudy Old Style" w:hAnsi="Goudy Old Style"/>
          <w:sz w:val="20"/>
          <w:szCs w:val="20"/>
        </w:rPr>
        <w:t>Fungsi</w:t>
      </w:r>
      <w:proofErr w:type="spellEnd"/>
      <w:r w:rsidRPr="003C76D0">
        <w:rPr>
          <w:rFonts w:ascii="Goudy Old Style" w:hAnsi="Goudy Old Style"/>
          <w:sz w:val="20"/>
          <w:szCs w:val="20"/>
        </w:rPr>
        <w:t xml:space="preserve"> compensation, </w:t>
      </w:r>
      <w:proofErr w:type="spellStart"/>
      <w:r w:rsidRPr="003C76D0">
        <w:rPr>
          <w:rFonts w:ascii="Goudy Old Style" w:hAnsi="Goudy Old Style"/>
          <w:sz w:val="20"/>
          <w:szCs w:val="20"/>
        </w:rPr>
        <w:t>yakni</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dapat</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mempermudah</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atau</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w:t>
      </w:r>
      <w:r w:rsidR="00194765">
        <w:rPr>
          <w:rFonts w:ascii="Goudy Old Style" w:hAnsi="Goudy Old Style"/>
          <w:sz w:val="20"/>
          <w:szCs w:val="20"/>
        </w:rPr>
        <w:t>g</w:t>
      </w:r>
      <w:r w:rsidRPr="003C76D0">
        <w:rPr>
          <w:rFonts w:ascii="Goudy Old Style" w:hAnsi="Goudy Old Style"/>
          <w:sz w:val="20"/>
          <w:szCs w:val="20"/>
        </w:rPr>
        <w:t>akomodasikan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peserta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didik</w:t>
      </w:r>
      <w:proofErr w:type="spellEnd"/>
      <w:r w:rsidRPr="003C76D0">
        <w:rPr>
          <w:rFonts w:ascii="Goudy Old Style" w:hAnsi="Goudy Old Style"/>
          <w:sz w:val="20"/>
          <w:szCs w:val="20"/>
        </w:rPr>
        <w:t xml:space="preserve"> yang </w:t>
      </w:r>
      <w:proofErr w:type="spellStart"/>
      <w:r w:rsidRPr="003C76D0">
        <w:rPr>
          <w:rFonts w:ascii="Goudy Old Style" w:hAnsi="Goudy Old Style"/>
          <w:sz w:val="20"/>
          <w:szCs w:val="20"/>
        </w:rPr>
        <w:t>lamban</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dalam</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menerima</w:t>
      </w:r>
      <w:proofErr w:type="spellEnd"/>
      <w:r w:rsidRPr="003C76D0">
        <w:rPr>
          <w:rFonts w:ascii="Goudy Old Style" w:hAnsi="Goudy Old Style"/>
          <w:sz w:val="20"/>
          <w:szCs w:val="20"/>
        </w:rPr>
        <w:t xml:space="preserve"> </w:t>
      </w:r>
      <w:proofErr w:type="spellStart"/>
      <w:r w:rsidRPr="003C76D0">
        <w:rPr>
          <w:rFonts w:ascii="Goudy Old Style" w:hAnsi="Goudy Old Style"/>
          <w:sz w:val="20"/>
          <w:szCs w:val="20"/>
        </w:rPr>
        <w:t>informasi</w:t>
      </w:r>
      <w:proofErr w:type="spellEnd"/>
      <w:r w:rsidRPr="003C76D0">
        <w:rPr>
          <w:rFonts w:ascii="Goudy Old Style" w:hAnsi="Goudy Old Style"/>
          <w:sz w:val="20"/>
          <w:szCs w:val="20"/>
        </w:rPr>
        <w:t>/</w:t>
      </w:r>
      <w:proofErr w:type="spellStart"/>
      <w:r w:rsidRPr="003C76D0">
        <w:rPr>
          <w:rFonts w:ascii="Goudy Old Style" w:hAnsi="Goudy Old Style"/>
          <w:sz w:val="20"/>
          <w:szCs w:val="20"/>
        </w:rPr>
        <w:t>pesan</w:t>
      </w:r>
      <w:proofErr w:type="spellEnd"/>
      <w:r w:rsidR="00354430">
        <w:rPr>
          <w:rFonts w:ascii="Goudy Old Style" w:hAnsi="Goudy Old Style"/>
          <w:sz w:val="20"/>
          <w:szCs w:val="20"/>
        </w:rPr>
        <w:t xml:space="preserve">. (Pusat </w:t>
      </w:r>
      <w:proofErr w:type="spellStart"/>
      <w:r w:rsidR="00354430">
        <w:rPr>
          <w:rFonts w:ascii="Goudy Old Style" w:hAnsi="Goudy Old Style"/>
          <w:sz w:val="20"/>
          <w:szCs w:val="20"/>
        </w:rPr>
        <w:t>Pelatihan</w:t>
      </w:r>
      <w:proofErr w:type="spellEnd"/>
      <w:r w:rsidR="00354430">
        <w:rPr>
          <w:rFonts w:ascii="Goudy Old Style" w:hAnsi="Goudy Old Style"/>
          <w:sz w:val="20"/>
          <w:szCs w:val="20"/>
        </w:rPr>
        <w:t xml:space="preserve"> </w:t>
      </w:r>
      <w:proofErr w:type="spellStart"/>
      <w:r w:rsidR="00354430">
        <w:rPr>
          <w:rFonts w:ascii="Goudy Old Style" w:hAnsi="Goudy Old Style"/>
          <w:sz w:val="20"/>
          <w:szCs w:val="20"/>
        </w:rPr>
        <w:t>Inggris</w:t>
      </w:r>
      <w:proofErr w:type="spellEnd"/>
      <w:r w:rsidR="00354430">
        <w:rPr>
          <w:rFonts w:ascii="Goudy Old Style" w:hAnsi="Goudy Old Style"/>
          <w:sz w:val="20"/>
          <w:szCs w:val="20"/>
        </w:rPr>
        <w:t>, 2018)</w:t>
      </w:r>
    </w:p>
    <w:p w14:paraId="629AA5A6" w14:textId="281C2BDB" w:rsidR="003C76D0" w:rsidRPr="00EA305C" w:rsidRDefault="006716E4" w:rsidP="00EA305C">
      <w:pPr>
        <w:ind w:left="360" w:hanging="90"/>
        <w:jc w:val="both"/>
        <w:rPr>
          <w:rFonts w:ascii="Goudy Old Style" w:hAnsi="Goudy Old Style"/>
          <w:sz w:val="20"/>
          <w:szCs w:val="20"/>
          <w:lang w:val="en-US"/>
        </w:rPr>
      </w:pPr>
      <w:r>
        <w:rPr>
          <w:rFonts w:ascii="Goudy Old Style" w:hAnsi="Goudy Old Style"/>
          <w:sz w:val="20"/>
          <w:szCs w:val="20"/>
          <w:lang w:val="en-US"/>
        </w:rPr>
        <w:tab/>
      </w:r>
      <w:r w:rsidR="003C76D0" w:rsidRPr="003C76D0">
        <w:rPr>
          <w:rFonts w:ascii="Goudy Old Style" w:hAnsi="Goudy Old Style"/>
          <w:sz w:val="20"/>
          <w:szCs w:val="20"/>
          <w:lang w:val="en-US"/>
        </w:rPr>
        <w:tab/>
      </w:r>
      <w:proofErr w:type="spellStart"/>
      <w:r w:rsidR="003928EB">
        <w:rPr>
          <w:rFonts w:ascii="Goudy Old Style" w:hAnsi="Goudy Old Style"/>
          <w:sz w:val="20"/>
          <w:szCs w:val="20"/>
          <w:lang w:val="en-US"/>
        </w:rPr>
        <w:t>Dalam</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studi</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kasus</w:t>
      </w:r>
      <w:proofErr w:type="spellEnd"/>
      <w:r w:rsidR="003928EB">
        <w:rPr>
          <w:rFonts w:ascii="Goudy Old Style" w:hAnsi="Goudy Old Style"/>
          <w:sz w:val="20"/>
          <w:szCs w:val="20"/>
          <w:lang w:val="en-US"/>
        </w:rPr>
        <w:t xml:space="preserve"> yang kami </w:t>
      </w:r>
      <w:proofErr w:type="spellStart"/>
      <w:r w:rsidR="003928EB">
        <w:rPr>
          <w:rFonts w:ascii="Goudy Old Style" w:hAnsi="Goudy Old Style"/>
          <w:sz w:val="20"/>
          <w:szCs w:val="20"/>
          <w:lang w:val="en-US"/>
        </w:rPr>
        <w:t>teliti</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ini</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menunjukkan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bahwa</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dengan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pembelajaran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menggunakan</w:t>
      </w:r>
      <w:proofErr w:type="spellEnd"/>
      <w:r w:rsidR="003928EB">
        <w:rPr>
          <w:rFonts w:ascii="Goudy Old Style" w:hAnsi="Goudy Old Style"/>
          <w:sz w:val="20"/>
          <w:szCs w:val="20"/>
          <w:lang w:val="en-US"/>
        </w:rPr>
        <w:t xml:space="preserve"> media audio visual </w:t>
      </w:r>
      <w:proofErr w:type="spellStart"/>
      <w:r w:rsidR="003928EB">
        <w:rPr>
          <w:rFonts w:ascii="Goudy Old Style" w:hAnsi="Goudy Old Style"/>
          <w:sz w:val="20"/>
          <w:szCs w:val="20"/>
          <w:lang w:val="en-US"/>
        </w:rPr>
        <w:t>terkhusus</w:t>
      </w:r>
      <w:proofErr w:type="spellEnd"/>
      <w:r w:rsidR="003928EB">
        <w:rPr>
          <w:rFonts w:ascii="Goudy Old Style" w:hAnsi="Goudy Old Style"/>
          <w:sz w:val="20"/>
          <w:szCs w:val="20"/>
          <w:lang w:val="en-US"/>
        </w:rPr>
        <w:t xml:space="preserve"> pada </w:t>
      </w:r>
      <w:proofErr w:type="spellStart"/>
      <w:r w:rsidR="003928EB">
        <w:rPr>
          <w:rFonts w:ascii="Goudy Old Style" w:hAnsi="Goudy Old Style"/>
          <w:sz w:val="20"/>
          <w:szCs w:val="20"/>
          <w:lang w:val="en-US"/>
        </w:rPr>
        <w:t>materi</w:t>
      </w:r>
      <w:proofErr w:type="spellEnd"/>
      <w:r w:rsidR="003928EB">
        <w:rPr>
          <w:rFonts w:ascii="Goudy Old Style" w:hAnsi="Goudy Old Style"/>
          <w:sz w:val="20"/>
          <w:szCs w:val="20"/>
          <w:lang w:val="en-US"/>
        </w:rPr>
        <w:t xml:space="preserve"> yang kami </w:t>
      </w:r>
      <w:proofErr w:type="spellStart"/>
      <w:r w:rsidR="003928EB">
        <w:rPr>
          <w:rFonts w:ascii="Goudy Old Style" w:hAnsi="Goudy Old Style"/>
          <w:sz w:val="20"/>
          <w:szCs w:val="20"/>
          <w:lang w:val="en-US"/>
        </w:rPr>
        <w:t>berikan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yaitu</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mengenai</w:t>
      </w:r>
      <w:proofErr w:type="spellEnd"/>
      <w:r w:rsidR="003928EB">
        <w:rPr>
          <w:rFonts w:ascii="Goudy Old Style" w:hAnsi="Goudy Old Style"/>
          <w:sz w:val="20"/>
          <w:szCs w:val="20"/>
          <w:lang w:val="en-US"/>
        </w:rPr>
        <w:t xml:space="preserve"> khalifah </w:t>
      </w:r>
      <w:proofErr w:type="spellStart"/>
      <w:r w:rsidR="003928EB">
        <w:rPr>
          <w:rFonts w:ascii="Goudy Old Style" w:hAnsi="Goudy Old Style"/>
          <w:sz w:val="20"/>
          <w:szCs w:val="20"/>
          <w:lang w:val="en-US"/>
        </w:rPr>
        <w:t>abu</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bakar</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assyidiq</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sudah</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barang</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tentu</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dapat</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memotivasi</w:t>
      </w:r>
      <w:proofErr w:type="spellEnd"/>
      <w:r w:rsidR="003928EB">
        <w:rPr>
          <w:rFonts w:ascii="Goudy Old Style" w:hAnsi="Goudy Old Style"/>
          <w:sz w:val="20"/>
          <w:szCs w:val="20"/>
          <w:lang w:val="en-US"/>
        </w:rPr>
        <w:t xml:space="preserve"> para </w:t>
      </w:r>
      <w:proofErr w:type="spellStart"/>
      <w:r w:rsidR="003928EB">
        <w:rPr>
          <w:rFonts w:ascii="Goudy Old Style" w:hAnsi="Goudy Old Style"/>
          <w:sz w:val="20"/>
          <w:szCs w:val="20"/>
          <w:lang w:val="en-US"/>
        </w:rPr>
        <w:t>peserta</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didik</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untuk</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mereka</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memperhatikan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dengan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lebih</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baik</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merelakan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untuk</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memperlihatkan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kemampuan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diri</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peserta</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diri</w:t>
      </w:r>
      <w:proofErr w:type="spellEnd"/>
      <w:r w:rsidR="003928EB">
        <w:rPr>
          <w:rFonts w:ascii="Goudy Old Style" w:hAnsi="Goudy Old Style"/>
          <w:sz w:val="20"/>
          <w:szCs w:val="20"/>
          <w:lang w:val="en-US"/>
        </w:rPr>
        <w:t xml:space="preserve"> masing-masing </w:t>
      </w:r>
      <w:proofErr w:type="spellStart"/>
      <w:r w:rsidR="003928EB">
        <w:rPr>
          <w:rFonts w:ascii="Goudy Old Style" w:hAnsi="Goudy Old Style"/>
          <w:sz w:val="20"/>
          <w:szCs w:val="20"/>
          <w:lang w:val="en-US"/>
        </w:rPr>
        <w:t>serta</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hal</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ini</w:t>
      </w:r>
      <w:proofErr w:type="spellEnd"/>
      <w:r w:rsidR="003928EB">
        <w:rPr>
          <w:rFonts w:ascii="Goudy Old Style" w:hAnsi="Goudy Old Style"/>
          <w:sz w:val="20"/>
          <w:szCs w:val="20"/>
          <w:lang w:val="en-US"/>
        </w:rPr>
        <w:t xml:space="preserve"> juga </w:t>
      </w:r>
      <w:proofErr w:type="spellStart"/>
      <w:r w:rsidR="003928EB">
        <w:rPr>
          <w:rFonts w:ascii="Goudy Old Style" w:hAnsi="Goudy Old Style"/>
          <w:sz w:val="20"/>
          <w:szCs w:val="20"/>
          <w:lang w:val="en-US"/>
        </w:rPr>
        <w:t>dapat</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meingkatkan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bahkan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membentuk</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keahlian</w:t>
      </w:r>
      <w:proofErr w:type="spellEnd"/>
      <w:r w:rsidR="003928EB">
        <w:rPr>
          <w:rFonts w:ascii="Goudy Old Style" w:hAnsi="Goudy Old Style"/>
          <w:sz w:val="20"/>
          <w:szCs w:val="20"/>
          <w:lang w:val="en-US"/>
        </w:rPr>
        <w:t xml:space="preserve"> juga </w:t>
      </w:r>
      <w:proofErr w:type="spellStart"/>
      <w:r w:rsidR="003928EB">
        <w:rPr>
          <w:rFonts w:ascii="Goudy Old Style" w:hAnsi="Goudy Old Style"/>
          <w:sz w:val="20"/>
          <w:szCs w:val="20"/>
          <w:lang w:val="en-US"/>
        </w:rPr>
        <w:t>kemampuan</w:t>
      </w:r>
      <w:proofErr w:type="spellEnd"/>
      <w:r w:rsidR="003928EB">
        <w:rPr>
          <w:rFonts w:ascii="Goudy Old Style" w:hAnsi="Goudy Old Style"/>
          <w:sz w:val="20"/>
          <w:szCs w:val="20"/>
          <w:lang w:val="en-US"/>
        </w:rPr>
        <w:t xml:space="preserve"> para </w:t>
      </w:r>
      <w:proofErr w:type="spellStart"/>
      <w:r w:rsidR="003928EB">
        <w:rPr>
          <w:rFonts w:ascii="Goudy Old Style" w:hAnsi="Goudy Old Style"/>
          <w:sz w:val="20"/>
          <w:szCs w:val="20"/>
          <w:lang w:val="en-US"/>
        </w:rPr>
        <w:t>peserta</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didik</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untuk</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menggapai</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denga</w:t>
      </w:r>
      <w:r w:rsidR="00EA305C">
        <w:rPr>
          <w:rFonts w:ascii="Goudy Old Style" w:hAnsi="Goudy Old Style"/>
          <w:sz w:val="20"/>
          <w:szCs w:val="20"/>
          <w:lang w:val="en-US"/>
        </w:rPr>
        <w:t>n</w:t>
      </w:r>
      <w:proofErr w:type="spellEnd"/>
      <w:r w:rsidR="00EA305C">
        <w:rPr>
          <w:rFonts w:ascii="Goudy Old Style" w:hAnsi="Goudy Old Style"/>
          <w:sz w:val="20"/>
          <w:szCs w:val="20"/>
          <w:lang w:val="en-US"/>
        </w:rPr>
        <w:t xml:space="preserve"> </w:t>
      </w:r>
      <w:proofErr w:type="spellStart"/>
      <w:r w:rsidR="003928EB">
        <w:rPr>
          <w:rFonts w:ascii="Goudy Old Style" w:hAnsi="Goudy Old Style"/>
          <w:sz w:val="20"/>
          <w:szCs w:val="20"/>
          <w:lang w:val="en-US"/>
        </w:rPr>
        <w:t>apa</w:t>
      </w:r>
      <w:proofErr w:type="spellEnd"/>
      <w:r w:rsidR="003928EB">
        <w:rPr>
          <w:rFonts w:ascii="Goudy Old Style" w:hAnsi="Goudy Old Style"/>
          <w:sz w:val="20"/>
          <w:szCs w:val="20"/>
          <w:lang w:val="en-US"/>
        </w:rPr>
        <w:t xml:space="preserve"> yang </w:t>
      </w:r>
      <w:proofErr w:type="spellStart"/>
      <w:r w:rsidR="003928EB">
        <w:rPr>
          <w:rFonts w:ascii="Goudy Old Style" w:hAnsi="Goudy Old Style"/>
          <w:sz w:val="20"/>
          <w:szCs w:val="20"/>
          <w:lang w:val="en-US"/>
        </w:rPr>
        <w:t>sudah</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menjadi</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tujuan</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pembelajaran</w:t>
      </w:r>
      <w:proofErr w:type="spellEnd"/>
      <w:r w:rsidR="003928EB">
        <w:rPr>
          <w:rFonts w:ascii="Goudy Old Style" w:hAnsi="Goudy Old Style"/>
          <w:sz w:val="20"/>
          <w:szCs w:val="20"/>
          <w:lang w:val="en-US"/>
        </w:rPr>
        <w:t xml:space="preserve"> yang </w:t>
      </w:r>
      <w:proofErr w:type="spellStart"/>
      <w:r w:rsidR="003928EB">
        <w:rPr>
          <w:rFonts w:ascii="Goudy Old Style" w:hAnsi="Goudy Old Style"/>
          <w:sz w:val="20"/>
          <w:szCs w:val="20"/>
          <w:lang w:val="en-US"/>
        </w:rPr>
        <w:t>sudah</w:t>
      </w:r>
      <w:proofErr w:type="spellEnd"/>
      <w:r w:rsidR="003928EB">
        <w:rPr>
          <w:rFonts w:ascii="Goudy Old Style" w:hAnsi="Goudy Old Style"/>
          <w:sz w:val="20"/>
          <w:szCs w:val="20"/>
          <w:lang w:val="en-US"/>
        </w:rPr>
        <w:t xml:space="preserve"> </w:t>
      </w:r>
      <w:proofErr w:type="spellStart"/>
      <w:r w:rsidR="003928EB">
        <w:rPr>
          <w:rFonts w:ascii="Goudy Old Style" w:hAnsi="Goudy Old Style"/>
          <w:sz w:val="20"/>
          <w:szCs w:val="20"/>
          <w:lang w:val="en-US"/>
        </w:rPr>
        <w:t>ditentukan</w:t>
      </w:r>
      <w:proofErr w:type="spellEnd"/>
      <w:r w:rsidR="00EA305C">
        <w:rPr>
          <w:rFonts w:ascii="Goudy Old Style" w:hAnsi="Goudy Old Style"/>
          <w:sz w:val="20"/>
          <w:szCs w:val="20"/>
          <w:lang w:val="en-US"/>
        </w:rPr>
        <w:t xml:space="preserve"> dan juga </w:t>
      </w:r>
      <w:proofErr w:type="spellStart"/>
      <w:r w:rsidR="00EA305C">
        <w:rPr>
          <w:rFonts w:ascii="Goudy Old Style" w:hAnsi="Goudy Old Style"/>
          <w:sz w:val="20"/>
          <w:szCs w:val="20"/>
          <w:lang w:val="en-US"/>
        </w:rPr>
        <w:t>meningkatkan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kualitas</w:t>
      </w:r>
      <w:proofErr w:type="spellEnd"/>
      <w:r w:rsidR="00EA305C">
        <w:rPr>
          <w:rFonts w:ascii="Goudy Old Style" w:hAnsi="Goudy Old Style"/>
          <w:sz w:val="20"/>
          <w:szCs w:val="20"/>
          <w:lang w:val="en-US"/>
        </w:rPr>
        <w:t xml:space="preserve"> dan </w:t>
      </w:r>
      <w:proofErr w:type="spellStart"/>
      <w:r w:rsidR="00EA305C">
        <w:rPr>
          <w:rFonts w:ascii="Goudy Old Style" w:hAnsi="Goudy Old Style"/>
          <w:sz w:val="20"/>
          <w:szCs w:val="20"/>
          <w:lang w:val="en-US"/>
        </w:rPr>
        <w:t>mutu</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pembelajaran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serta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peningkatan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hasil</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belajar</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peserta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didik</w:t>
      </w:r>
      <w:proofErr w:type="spellEnd"/>
      <w:r w:rsidR="003928EB">
        <w:rPr>
          <w:rFonts w:ascii="Goudy Old Style" w:hAnsi="Goudy Old Style"/>
          <w:sz w:val="20"/>
          <w:szCs w:val="20"/>
          <w:lang w:val="en-US"/>
        </w:rPr>
        <w:t>.</w:t>
      </w:r>
      <w:r w:rsidR="00EA305C">
        <w:rPr>
          <w:rFonts w:ascii="Goudy Old Style" w:hAnsi="Goudy Old Style"/>
          <w:sz w:val="20"/>
          <w:szCs w:val="20"/>
          <w:lang w:val="en-US"/>
        </w:rPr>
        <w:t xml:space="preserve"> </w:t>
      </w:r>
      <w:r w:rsidR="00265101">
        <w:rPr>
          <w:rFonts w:ascii="Goudy Old Style" w:hAnsi="Goudy Old Style"/>
          <w:sz w:val="20"/>
          <w:szCs w:val="20"/>
          <w:lang w:val="en-US"/>
        </w:rPr>
        <w:t>(</w:t>
      </w:r>
      <w:proofErr w:type="spellStart"/>
      <w:r w:rsidR="00265101">
        <w:rPr>
          <w:rFonts w:ascii="Goudy Old Style" w:hAnsi="Goudy Old Style"/>
          <w:sz w:val="20"/>
          <w:szCs w:val="20"/>
          <w:lang w:val="en-US"/>
        </w:rPr>
        <w:t>sondang</w:t>
      </w:r>
      <w:proofErr w:type="spellEnd"/>
      <w:r w:rsidR="00265101">
        <w:rPr>
          <w:rFonts w:ascii="Goudy Old Style" w:hAnsi="Goudy Old Style"/>
          <w:sz w:val="20"/>
          <w:szCs w:val="20"/>
          <w:lang w:val="en-US"/>
        </w:rPr>
        <w:t xml:space="preserve"> p </w:t>
      </w:r>
      <w:proofErr w:type="spellStart"/>
      <w:r w:rsidR="00265101">
        <w:rPr>
          <w:rFonts w:ascii="Goudy Old Style" w:hAnsi="Goudy Old Style"/>
          <w:sz w:val="20"/>
          <w:szCs w:val="20"/>
          <w:lang w:val="en-US"/>
        </w:rPr>
        <w:t>sandiaga</w:t>
      </w:r>
      <w:proofErr w:type="spellEnd"/>
      <w:r w:rsidR="00265101">
        <w:rPr>
          <w:rFonts w:ascii="Goudy Old Style" w:hAnsi="Goudy Old Style"/>
          <w:sz w:val="20"/>
          <w:szCs w:val="20"/>
          <w:lang w:val="en-US"/>
        </w:rPr>
        <w:t xml:space="preserve">, </w:t>
      </w:r>
      <w:r w:rsidR="00265101" w:rsidRPr="00265101">
        <w:rPr>
          <w:rFonts w:ascii="Goudy Old Style" w:hAnsi="Goudy Old Style"/>
          <w:i/>
          <w:sz w:val="20"/>
          <w:szCs w:val="20"/>
          <w:lang w:val="en-US"/>
        </w:rPr>
        <w:t>op. cit., h. 138</w:t>
      </w:r>
      <w:r w:rsidR="00265101">
        <w:rPr>
          <w:rFonts w:ascii="Goudy Old Style" w:hAnsi="Goudy Old Style"/>
          <w:sz w:val="20"/>
          <w:szCs w:val="20"/>
          <w:lang w:val="en-US"/>
        </w:rPr>
        <w:t xml:space="preserve">) </w:t>
      </w:r>
      <w:proofErr w:type="spellStart"/>
      <w:r w:rsidR="00EA305C">
        <w:rPr>
          <w:rFonts w:ascii="Goudy Old Style" w:hAnsi="Goudy Old Style"/>
          <w:sz w:val="20"/>
          <w:szCs w:val="20"/>
          <w:lang w:val="en-US"/>
        </w:rPr>
        <w:t>Selain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hal</w:t>
      </w:r>
      <w:proofErr w:type="spellEnd"/>
      <w:r w:rsidR="00EA305C">
        <w:rPr>
          <w:rFonts w:ascii="Goudy Old Style" w:hAnsi="Goudy Old Style"/>
          <w:sz w:val="20"/>
          <w:szCs w:val="20"/>
          <w:lang w:val="en-US"/>
        </w:rPr>
        <w:t xml:space="preserve"> di </w:t>
      </w:r>
      <w:proofErr w:type="spellStart"/>
      <w:r w:rsidR="00EA305C">
        <w:rPr>
          <w:rFonts w:ascii="Goudy Old Style" w:hAnsi="Goudy Old Style"/>
          <w:sz w:val="20"/>
          <w:szCs w:val="20"/>
          <w:lang w:val="en-US"/>
        </w:rPr>
        <w:t>atas</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dengan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penerapan</w:t>
      </w:r>
      <w:proofErr w:type="spellEnd"/>
      <w:r w:rsidR="00EA305C">
        <w:rPr>
          <w:rFonts w:ascii="Goudy Old Style" w:hAnsi="Goudy Old Style"/>
          <w:sz w:val="20"/>
          <w:szCs w:val="20"/>
          <w:lang w:val="en-US"/>
        </w:rPr>
        <w:t xml:space="preserve"> media audio visual </w:t>
      </w:r>
      <w:proofErr w:type="spellStart"/>
      <w:r w:rsidR="00EA305C">
        <w:rPr>
          <w:rFonts w:ascii="Goudy Old Style" w:hAnsi="Goudy Old Style"/>
          <w:sz w:val="20"/>
          <w:szCs w:val="20"/>
          <w:lang w:val="en-US"/>
        </w:rPr>
        <w:t>ini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kondisi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kelas</w:t>
      </w:r>
      <w:proofErr w:type="spellEnd"/>
      <w:r w:rsidR="00EA305C">
        <w:rPr>
          <w:rFonts w:ascii="Goudy Old Style" w:hAnsi="Goudy Old Style"/>
          <w:sz w:val="20"/>
          <w:szCs w:val="20"/>
          <w:lang w:val="en-US"/>
        </w:rPr>
        <w:t xml:space="preserve"> juga </w:t>
      </w:r>
      <w:proofErr w:type="spellStart"/>
      <w:r w:rsidR="00EA305C">
        <w:rPr>
          <w:rFonts w:ascii="Goudy Old Style" w:hAnsi="Goudy Old Style"/>
          <w:sz w:val="20"/>
          <w:szCs w:val="20"/>
          <w:lang w:val="en-US"/>
        </w:rPr>
        <w:t>lebih</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dapat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terkendali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ketenagan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dalam</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kelas</w:t>
      </w:r>
      <w:proofErr w:type="spellEnd"/>
      <w:r w:rsidR="00EA305C">
        <w:rPr>
          <w:rFonts w:ascii="Goudy Old Style" w:hAnsi="Goudy Old Style"/>
          <w:sz w:val="20"/>
          <w:szCs w:val="20"/>
          <w:lang w:val="en-US"/>
        </w:rPr>
        <w:t xml:space="preserve"> juga </w:t>
      </w:r>
      <w:proofErr w:type="spellStart"/>
      <w:r w:rsidR="00EA305C">
        <w:rPr>
          <w:rFonts w:ascii="Goudy Old Style" w:hAnsi="Goudy Old Style"/>
          <w:sz w:val="20"/>
          <w:szCs w:val="20"/>
          <w:lang w:val="en-US"/>
        </w:rPr>
        <w:t>dapat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tercapai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tenang</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taoi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memperhatikan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tenang</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tapi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aktif</w:t>
      </w:r>
      <w:proofErr w:type="spellEnd"/>
      <w:r w:rsidR="00EA305C">
        <w:rPr>
          <w:rFonts w:ascii="Goudy Old Style" w:hAnsi="Goudy Old Style"/>
          <w:sz w:val="20"/>
          <w:szCs w:val="20"/>
          <w:lang w:val="en-US"/>
        </w:rPr>
        <w:t>. Sifat-</w:t>
      </w:r>
      <w:proofErr w:type="spellStart"/>
      <w:r w:rsidR="00EA305C">
        <w:rPr>
          <w:rFonts w:ascii="Goudy Old Style" w:hAnsi="Goudy Old Style"/>
          <w:sz w:val="20"/>
          <w:szCs w:val="20"/>
          <w:lang w:val="en-US"/>
        </w:rPr>
        <w:t>sifat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asli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dari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peserta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didik</w:t>
      </w:r>
      <w:proofErr w:type="spellEnd"/>
      <w:r w:rsidR="00EA305C">
        <w:rPr>
          <w:rFonts w:ascii="Goudy Old Style" w:hAnsi="Goudy Old Style"/>
          <w:sz w:val="20"/>
          <w:szCs w:val="20"/>
          <w:lang w:val="en-US"/>
        </w:rPr>
        <w:t xml:space="preserve"> juga </w:t>
      </w:r>
      <w:proofErr w:type="spellStart"/>
      <w:r w:rsidR="00EA305C">
        <w:rPr>
          <w:rFonts w:ascii="Goudy Old Style" w:hAnsi="Goudy Old Style"/>
          <w:sz w:val="20"/>
          <w:szCs w:val="20"/>
          <w:lang w:val="en-US"/>
        </w:rPr>
        <w:t>dapat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dilihat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peningkatannya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peserta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didik</w:t>
      </w:r>
      <w:proofErr w:type="spellEnd"/>
      <w:r w:rsidR="00EA305C">
        <w:rPr>
          <w:rFonts w:ascii="Goudy Old Style" w:hAnsi="Goudy Old Style"/>
          <w:sz w:val="20"/>
          <w:szCs w:val="20"/>
          <w:lang w:val="en-US"/>
        </w:rPr>
        <w:t xml:space="preserve"> yang </w:t>
      </w:r>
      <w:proofErr w:type="spellStart"/>
      <w:r w:rsidR="00EA305C">
        <w:rPr>
          <w:rFonts w:ascii="Goudy Old Style" w:hAnsi="Goudy Old Style"/>
          <w:sz w:val="20"/>
          <w:szCs w:val="20"/>
          <w:lang w:val="en-US"/>
        </w:rPr>
        <w:t>lebih</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aktif</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berani</w:t>
      </w:r>
      <w:proofErr w:type="spellEnd"/>
      <w:r w:rsidR="00EA305C">
        <w:rPr>
          <w:rFonts w:ascii="Goudy Old Style" w:hAnsi="Goudy Old Style"/>
          <w:sz w:val="20"/>
          <w:szCs w:val="20"/>
          <w:lang w:val="en-US"/>
        </w:rPr>
        <w:t xml:space="preserve">, dan </w:t>
      </w:r>
      <w:proofErr w:type="spellStart"/>
      <w:r w:rsidR="00EA305C">
        <w:rPr>
          <w:rFonts w:ascii="Goudy Old Style" w:hAnsi="Goudy Old Style"/>
          <w:sz w:val="20"/>
          <w:szCs w:val="20"/>
          <w:lang w:val="en-US"/>
        </w:rPr>
        <w:t>teliti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akan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kelihatan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karena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sifat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itulah</w:t>
      </w:r>
      <w:proofErr w:type="spellEnd"/>
      <w:r w:rsidR="00EA305C">
        <w:rPr>
          <w:rFonts w:ascii="Goudy Old Style" w:hAnsi="Goudy Old Style"/>
          <w:sz w:val="20"/>
          <w:szCs w:val="20"/>
          <w:lang w:val="en-US"/>
        </w:rPr>
        <w:t xml:space="preserve"> yang </w:t>
      </w:r>
      <w:proofErr w:type="spellStart"/>
      <w:r w:rsidR="00EA305C">
        <w:rPr>
          <w:rFonts w:ascii="Goudy Old Style" w:hAnsi="Goudy Old Style"/>
          <w:sz w:val="20"/>
          <w:szCs w:val="20"/>
          <w:lang w:val="en-US"/>
        </w:rPr>
        <w:t>kemudian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muncul</w:t>
      </w:r>
      <w:proofErr w:type="spellEnd"/>
      <w:r w:rsidR="00EA305C">
        <w:rPr>
          <w:rFonts w:ascii="Goudy Old Style" w:hAnsi="Goudy Old Style"/>
          <w:sz w:val="20"/>
          <w:szCs w:val="20"/>
          <w:lang w:val="en-US"/>
        </w:rPr>
        <w:t xml:space="preserve"> dan </w:t>
      </w:r>
      <w:proofErr w:type="spellStart"/>
      <w:r w:rsidR="00EA305C">
        <w:rPr>
          <w:rFonts w:ascii="Goudy Old Style" w:hAnsi="Goudy Old Style"/>
          <w:sz w:val="20"/>
          <w:szCs w:val="20"/>
          <w:lang w:val="en-US"/>
        </w:rPr>
        <w:t>mendominasi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kelas</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Dalam</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karya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tulis</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diusung</w:t>
      </w:r>
      <w:proofErr w:type="spellEnd"/>
      <w:r w:rsidR="00EA305C">
        <w:rPr>
          <w:rFonts w:ascii="Goudy Old Style" w:hAnsi="Goudy Old Style"/>
          <w:sz w:val="20"/>
          <w:szCs w:val="20"/>
          <w:lang w:val="en-US"/>
        </w:rPr>
        <w:t xml:space="preserve"> oleh </w:t>
      </w:r>
      <w:proofErr w:type="spellStart"/>
      <w:r w:rsidR="00EA305C">
        <w:rPr>
          <w:rFonts w:ascii="Goudy Old Style" w:hAnsi="Goudy Old Style"/>
          <w:sz w:val="20"/>
          <w:szCs w:val="20"/>
          <w:lang w:val="en-US"/>
        </w:rPr>
        <w:t>diahfitrianingsih</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dia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mengatakan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bahwa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berhasilnya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sebuah</w:t>
      </w:r>
      <w:proofErr w:type="spellEnd"/>
      <w:r w:rsidR="00EA305C">
        <w:rPr>
          <w:rFonts w:ascii="Goudy Old Style" w:hAnsi="Goudy Old Style"/>
          <w:sz w:val="20"/>
          <w:szCs w:val="20"/>
          <w:lang w:val="en-US"/>
        </w:rPr>
        <w:t xml:space="preserve"> Pendidikan </w:t>
      </w:r>
      <w:proofErr w:type="spellStart"/>
      <w:r w:rsidR="00EA305C">
        <w:rPr>
          <w:rFonts w:ascii="Goudy Old Style" w:hAnsi="Goudy Old Style"/>
          <w:sz w:val="20"/>
          <w:szCs w:val="20"/>
          <w:lang w:val="en-US"/>
        </w:rPr>
        <w:t>itu</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apabila</w:t>
      </w:r>
      <w:proofErr w:type="spellEnd"/>
      <w:r w:rsidR="00EA305C">
        <w:rPr>
          <w:rFonts w:ascii="Goudy Old Style" w:hAnsi="Goudy Old Style"/>
          <w:sz w:val="20"/>
          <w:szCs w:val="20"/>
          <w:lang w:val="en-US"/>
        </w:rPr>
        <w:t xml:space="preserve"> alumni </w:t>
      </w:r>
      <w:proofErr w:type="spellStart"/>
      <w:r w:rsidR="00EA305C">
        <w:rPr>
          <w:rFonts w:ascii="Goudy Old Style" w:hAnsi="Goudy Old Style"/>
          <w:sz w:val="20"/>
          <w:szCs w:val="20"/>
          <w:lang w:val="en-US"/>
        </w:rPr>
        <w:t>atau</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lulusan-lulusan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dari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hasil</w:t>
      </w:r>
      <w:proofErr w:type="spellEnd"/>
      <w:r w:rsidR="00EA305C">
        <w:rPr>
          <w:rFonts w:ascii="Goudy Old Style" w:hAnsi="Goudy Old Style"/>
          <w:sz w:val="20"/>
          <w:szCs w:val="20"/>
          <w:lang w:val="en-US"/>
        </w:rPr>
        <w:t xml:space="preserve"> ajar </w:t>
      </w:r>
      <w:proofErr w:type="spellStart"/>
      <w:r w:rsidR="00EA305C">
        <w:rPr>
          <w:rFonts w:ascii="Goudy Old Style" w:hAnsi="Goudy Old Style"/>
          <w:sz w:val="20"/>
          <w:szCs w:val="20"/>
          <w:lang w:val="en-US"/>
        </w:rPr>
        <w:t>itu</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bisa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berbudi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luhur</w:t>
      </w:r>
      <w:proofErr w:type="spellEnd"/>
      <w:r w:rsidR="00EA305C">
        <w:rPr>
          <w:rFonts w:ascii="Goudy Old Style" w:hAnsi="Goudy Old Style"/>
          <w:sz w:val="20"/>
          <w:szCs w:val="20"/>
          <w:lang w:val="en-US"/>
        </w:rPr>
        <w:t xml:space="preserve">, punya </w:t>
      </w:r>
      <w:proofErr w:type="spellStart"/>
      <w:r w:rsidR="00EA305C">
        <w:rPr>
          <w:rFonts w:ascii="Goudy Old Style" w:hAnsi="Goudy Old Style"/>
          <w:sz w:val="20"/>
          <w:szCs w:val="20"/>
          <w:lang w:val="en-US"/>
        </w:rPr>
        <w:t>keterampilan</w:t>
      </w:r>
      <w:proofErr w:type="spellEnd"/>
      <w:r w:rsidR="00EA305C">
        <w:rPr>
          <w:rFonts w:ascii="Goudy Old Style" w:hAnsi="Goudy Old Style"/>
          <w:sz w:val="20"/>
          <w:szCs w:val="20"/>
          <w:lang w:val="en-US"/>
        </w:rPr>
        <w:t xml:space="preserve"> dan </w:t>
      </w:r>
      <w:proofErr w:type="spellStart"/>
      <w:r w:rsidR="00EA305C">
        <w:rPr>
          <w:rFonts w:ascii="Goudy Old Style" w:hAnsi="Goudy Old Style"/>
          <w:sz w:val="20"/>
          <w:szCs w:val="20"/>
          <w:lang w:val="en-US"/>
        </w:rPr>
        <w:t>iolmu</w:t>
      </w:r>
      <w:proofErr w:type="spellEnd"/>
      <w:r w:rsidR="00EA305C">
        <w:rPr>
          <w:rFonts w:ascii="Goudy Old Style" w:hAnsi="Goudy Old Style"/>
          <w:sz w:val="20"/>
          <w:szCs w:val="20"/>
          <w:lang w:val="en-US"/>
        </w:rPr>
        <w:t xml:space="preserve"> yang </w:t>
      </w:r>
      <w:proofErr w:type="spellStart"/>
      <w:r w:rsidR="00EA305C">
        <w:rPr>
          <w:rFonts w:ascii="Goudy Old Style" w:hAnsi="Goudy Old Style"/>
          <w:sz w:val="20"/>
          <w:szCs w:val="20"/>
          <w:lang w:val="en-US"/>
        </w:rPr>
        <w:t>memadai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kreatuif</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disiplin</w:t>
      </w:r>
      <w:proofErr w:type="spellEnd"/>
      <w:r w:rsidR="00EA305C">
        <w:rPr>
          <w:rFonts w:ascii="Goudy Old Style" w:hAnsi="Goudy Old Style"/>
          <w:sz w:val="20"/>
          <w:szCs w:val="20"/>
          <w:lang w:val="en-US"/>
        </w:rPr>
        <w:t xml:space="preserve">, dan </w:t>
      </w:r>
      <w:proofErr w:type="spellStart"/>
      <w:r w:rsidR="00EA305C">
        <w:rPr>
          <w:rFonts w:ascii="Goudy Old Style" w:hAnsi="Goudy Old Style"/>
          <w:sz w:val="20"/>
          <w:szCs w:val="20"/>
          <w:lang w:val="en-US"/>
        </w:rPr>
        <w:t>mampu</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menyikapi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sebuah</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permasalahan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dengan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baik</w:t>
      </w:r>
      <w:proofErr w:type="spellEnd"/>
      <w:r w:rsidR="00EA305C">
        <w:rPr>
          <w:rFonts w:ascii="Goudy Old Style" w:hAnsi="Goudy Old Style"/>
          <w:sz w:val="20"/>
          <w:szCs w:val="20"/>
          <w:lang w:val="en-US"/>
        </w:rPr>
        <w:t xml:space="preserve">. Dari </w:t>
      </w:r>
      <w:proofErr w:type="spellStart"/>
      <w:r w:rsidR="00EA305C">
        <w:rPr>
          <w:rFonts w:ascii="Goudy Old Style" w:hAnsi="Goudy Old Style"/>
          <w:sz w:val="20"/>
          <w:szCs w:val="20"/>
          <w:lang w:val="en-US"/>
        </w:rPr>
        <w:t>hasil</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penelitian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ini</w:t>
      </w:r>
      <w:proofErr w:type="spellEnd"/>
      <w:r w:rsidR="00EA305C">
        <w:rPr>
          <w:rFonts w:ascii="Goudy Old Style" w:hAnsi="Goudy Old Style"/>
          <w:sz w:val="20"/>
          <w:szCs w:val="20"/>
          <w:lang w:val="en-US"/>
        </w:rPr>
        <w:t xml:space="preserve">, 80% </w:t>
      </w:r>
      <w:proofErr w:type="spellStart"/>
      <w:r w:rsidR="00EA305C">
        <w:rPr>
          <w:rFonts w:ascii="Goudy Old Style" w:hAnsi="Goudy Old Style"/>
          <w:sz w:val="20"/>
          <w:szCs w:val="20"/>
          <w:lang w:val="en-US"/>
        </w:rPr>
        <w:t>pembelajaran</w:t>
      </w:r>
      <w:proofErr w:type="spellEnd"/>
      <w:r w:rsidR="00EA305C">
        <w:rPr>
          <w:rFonts w:ascii="Goudy Old Style" w:hAnsi="Goudy Old Style"/>
          <w:sz w:val="20"/>
          <w:szCs w:val="20"/>
          <w:lang w:val="en-US"/>
        </w:rPr>
        <w:t xml:space="preserve"> yang </w:t>
      </w:r>
      <w:proofErr w:type="spellStart"/>
      <w:r w:rsidR="00EA305C">
        <w:rPr>
          <w:rFonts w:ascii="Goudy Old Style" w:hAnsi="Goudy Old Style"/>
          <w:sz w:val="20"/>
          <w:szCs w:val="20"/>
          <w:lang w:val="en-US"/>
        </w:rPr>
        <w:t>menggunakan</w:t>
      </w:r>
      <w:proofErr w:type="spellEnd"/>
      <w:r w:rsidR="00EA305C">
        <w:rPr>
          <w:rFonts w:ascii="Goudy Old Style" w:hAnsi="Goudy Old Style"/>
          <w:sz w:val="20"/>
          <w:szCs w:val="20"/>
          <w:lang w:val="en-US"/>
        </w:rPr>
        <w:t xml:space="preserve"> media audio visual </w:t>
      </w:r>
      <w:proofErr w:type="spellStart"/>
      <w:r w:rsidR="00EA305C">
        <w:rPr>
          <w:rFonts w:ascii="Goudy Old Style" w:hAnsi="Goudy Old Style"/>
          <w:sz w:val="20"/>
          <w:szCs w:val="20"/>
          <w:lang w:val="en-US"/>
        </w:rPr>
        <w:t>dapat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berjalan</w:t>
      </w:r>
      <w:proofErr w:type="spellEnd"/>
      <w:r w:rsidR="00EA305C">
        <w:rPr>
          <w:rFonts w:ascii="Goudy Old Style" w:hAnsi="Goudy Old Style"/>
          <w:sz w:val="20"/>
          <w:szCs w:val="20"/>
          <w:lang w:val="en-US"/>
        </w:rPr>
        <w:t xml:space="preserve"> denga </w:t>
      </w:r>
      <w:proofErr w:type="spellStart"/>
      <w:r w:rsidR="00EA305C">
        <w:rPr>
          <w:rFonts w:ascii="Goudy Old Style" w:hAnsi="Goudy Old Style"/>
          <w:sz w:val="20"/>
          <w:szCs w:val="20"/>
          <w:lang w:val="en-US"/>
        </w:rPr>
        <w:t>baik</w:t>
      </w:r>
      <w:proofErr w:type="spellEnd"/>
      <w:r w:rsidR="00EA305C">
        <w:rPr>
          <w:rFonts w:ascii="Goudy Old Style" w:hAnsi="Goudy Old Style"/>
          <w:sz w:val="20"/>
          <w:szCs w:val="20"/>
          <w:lang w:val="en-US"/>
        </w:rPr>
        <w:t xml:space="preserve">, dan </w:t>
      </w:r>
      <w:proofErr w:type="spellStart"/>
      <w:r w:rsidR="00EA305C">
        <w:rPr>
          <w:rFonts w:ascii="Goudy Old Style" w:hAnsi="Goudy Old Style"/>
          <w:sz w:val="20"/>
          <w:szCs w:val="20"/>
          <w:lang w:val="en-US"/>
        </w:rPr>
        <w:t>dapat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memningkatkan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kemampuan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belajaran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siswa-siswi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sehingga</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hasil</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belajar</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dari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apa</w:t>
      </w:r>
      <w:proofErr w:type="spellEnd"/>
      <w:r w:rsidR="00EA305C">
        <w:rPr>
          <w:rFonts w:ascii="Goudy Old Style" w:hAnsi="Goudy Old Style"/>
          <w:sz w:val="20"/>
          <w:szCs w:val="20"/>
          <w:lang w:val="en-US"/>
        </w:rPr>
        <w:t xml:space="preserve"> yang </w:t>
      </w:r>
      <w:proofErr w:type="spellStart"/>
      <w:r w:rsidR="00EA305C">
        <w:rPr>
          <w:rFonts w:ascii="Goudy Old Style" w:hAnsi="Goudy Old Style"/>
          <w:sz w:val="20"/>
          <w:szCs w:val="20"/>
          <w:lang w:val="en-US"/>
        </w:rPr>
        <w:t>menjadi</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tujuan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pembelajaran</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dapat</w:t>
      </w:r>
      <w:proofErr w:type="spellEnd"/>
      <w:r w:rsidR="00EA305C">
        <w:rPr>
          <w:rFonts w:ascii="Goudy Old Style" w:hAnsi="Goudy Old Style"/>
          <w:sz w:val="20"/>
          <w:szCs w:val="20"/>
          <w:lang w:val="en-US"/>
        </w:rPr>
        <w:t xml:space="preserve"> </w:t>
      </w:r>
      <w:proofErr w:type="spellStart"/>
      <w:r w:rsidR="00EA305C">
        <w:rPr>
          <w:rFonts w:ascii="Goudy Old Style" w:hAnsi="Goudy Old Style"/>
          <w:sz w:val="20"/>
          <w:szCs w:val="20"/>
          <w:lang w:val="en-US"/>
        </w:rPr>
        <w:t>tercapai</w:t>
      </w:r>
      <w:proofErr w:type="spellEnd"/>
      <w:r w:rsidR="00EA305C">
        <w:rPr>
          <w:rFonts w:ascii="Goudy Old Style" w:hAnsi="Goudy Old Style"/>
          <w:sz w:val="20"/>
          <w:szCs w:val="20"/>
          <w:lang w:val="en-US"/>
        </w:rPr>
        <w:t>.</w:t>
      </w:r>
    </w:p>
    <w:p w14:paraId="53952BC9" w14:textId="77777777" w:rsidR="00C12AC4" w:rsidRPr="00730C29" w:rsidRDefault="00C12AC4" w:rsidP="00E70EE3">
      <w:pPr>
        <w:pStyle w:val="IEEEParagraph"/>
        <w:rPr>
          <w:rFonts w:ascii="Goudy Old Style" w:hAnsi="Goudy Old Style"/>
          <w:sz w:val="20"/>
          <w:szCs w:val="20"/>
          <w:lang w:val="id-ID"/>
        </w:rPr>
      </w:pPr>
    </w:p>
    <w:p w14:paraId="1CBD99F6" w14:textId="77777777" w:rsidR="0062033E" w:rsidRPr="00730C29" w:rsidRDefault="00C12AC4" w:rsidP="00F870D3">
      <w:pPr>
        <w:pStyle w:val="IEEEHeading1"/>
        <w:numPr>
          <w:ilvl w:val="0"/>
          <w:numId w:val="0"/>
        </w:numPr>
        <w:rPr>
          <w:rFonts w:ascii="Goudy Old Style" w:hAnsi="Goudy Old Style"/>
          <w:b/>
          <w:szCs w:val="20"/>
          <w:lang w:val="en-US"/>
        </w:rPr>
      </w:pPr>
      <w:r w:rsidRPr="00730C29">
        <w:rPr>
          <w:rFonts w:ascii="Goudy Old Style" w:hAnsi="Goudy Old Style"/>
          <w:b/>
          <w:szCs w:val="20"/>
          <w:lang w:val="id-ID"/>
        </w:rPr>
        <w:t xml:space="preserve"> </w:t>
      </w:r>
      <w:r w:rsidR="009D2660" w:rsidRPr="00730C29">
        <w:rPr>
          <w:rFonts w:ascii="Goudy Old Style" w:hAnsi="Goudy Old Style"/>
          <w:b/>
          <w:szCs w:val="20"/>
          <w:lang w:val="id-ID"/>
        </w:rPr>
        <w:t xml:space="preserve">SIMPULAN </w:t>
      </w:r>
      <w:r w:rsidR="00F870D3" w:rsidRPr="00730C29">
        <w:rPr>
          <w:rFonts w:ascii="Goudy Old Style" w:hAnsi="Goudy Old Style"/>
          <w:b/>
          <w:szCs w:val="20"/>
          <w:lang w:val="id-ID"/>
        </w:rPr>
        <w:t>DAN</w:t>
      </w:r>
      <w:r w:rsidR="00633178" w:rsidRPr="00730C29">
        <w:rPr>
          <w:rFonts w:ascii="Goudy Old Style" w:hAnsi="Goudy Old Style"/>
          <w:b/>
          <w:szCs w:val="20"/>
          <w:lang w:val="id-ID"/>
        </w:rPr>
        <w:t xml:space="preserve"> SARAN</w:t>
      </w:r>
    </w:p>
    <w:p w14:paraId="30C820F9" w14:textId="77777777" w:rsidR="00633178" w:rsidRDefault="00633178" w:rsidP="00633178">
      <w:pPr>
        <w:pStyle w:val="IEEEHeading2"/>
        <w:numPr>
          <w:ilvl w:val="0"/>
          <w:numId w:val="0"/>
        </w:numPr>
        <w:jc w:val="center"/>
        <w:rPr>
          <w:rFonts w:ascii="Goudy Old Style" w:hAnsi="Goudy Old Style"/>
          <w:b/>
          <w:i w:val="0"/>
          <w:szCs w:val="20"/>
          <w:lang w:val="en-US"/>
        </w:rPr>
      </w:pPr>
      <w:r w:rsidRPr="00730C29">
        <w:rPr>
          <w:rFonts w:ascii="Goudy Old Style" w:hAnsi="Goudy Old Style"/>
          <w:b/>
          <w:i w:val="0"/>
          <w:szCs w:val="20"/>
          <w:lang w:val="id-ID"/>
        </w:rPr>
        <w:t>Simpulan</w:t>
      </w:r>
    </w:p>
    <w:p w14:paraId="1067FA19" w14:textId="420700A7" w:rsidR="00AA31D5" w:rsidRDefault="00AA31D5" w:rsidP="00AA31D5">
      <w:pPr>
        <w:pStyle w:val="IEEEParagraph"/>
        <w:rPr>
          <w:rFonts w:ascii="Goudy Old Style" w:hAnsi="Goudy Old Style"/>
          <w:sz w:val="20"/>
          <w:szCs w:val="20"/>
          <w:lang w:val="en-US"/>
        </w:rPr>
      </w:pPr>
      <w:r>
        <w:rPr>
          <w:lang w:val="en-US"/>
        </w:rPr>
        <w:tab/>
      </w:r>
      <w:proofErr w:type="spellStart"/>
      <w:r w:rsidR="009219E4">
        <w:rPr>
          <w:rFonts w:ascii="Goudy Old Style" w:hAnsi="Goudy Old Style"/>
          <w:sz w:val="20"/>
          <w:szCs w:val="20"/>
          <w:lang w:val="en-US"/>
        </w:rPr>
        <w:t>Melihat</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hasil</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dari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analisis</w:t>
      </w:r>
      <w:proofErr w:type="spellEnd"/>
      <w:r w:rsidR="009219E4">
        <w:rPr>
          <w:rFonts w:ascii="Goudy Old Style" w:hAnsi="Goudy Old Style"/>
          <w:sz w:val="20"/>
          <w:szCs w:val="20"/>
          <w:lang w:val="en-US"/>
        </w:rPr>
        <w:t xml:space="preserve"> data-data </w:t>
      </w:r>
      <w:proofErr w:type="spellStart"/>
      <w:r w:rsidR="009219E4">
        <w:rPr>
          <w:rFonts w:ascii="Goudy Old Style" w:hAnsi="Goudy Old Style"/>
          <w:sz w:val="20"/>
          <w:szCs w:val="20"/>
          <w:lang w:val="en-US"/>
        </w:rPr>
        <w:t>diatas</w:t>
      </w:r>
      <w:proofErr w:type="spellEnd"/>
      <w:r w:rsidR="009219E4">
        <w:rPr>
          <w:rFonts w:ascii="Goudy Old Style" w:hAnsi="Goudy Old Style"/>
          <w:sz w:val="20"/>
          <w:szCs w:val="20"/>
          <w:lang w:val="en-US"/>
        </w:rPr>
        <w:t xml:space="preserve">, yang </w:t>
      </w:r>
      <w:proofErr w:type="spellStart"/>
      <w:r w:rsidR="009219E4">
        <w:rPr>
          <w:rFonts w:ascii="Goudy Old Style" w:hAnsi="Goudy Old Style"/>
          <w:sz w:val="20"/>
          <w:szCs w:val="20"/>
          <w:lang w:val="en-US"/>
        </w:rPr>
        <w:t>telah</w:t>
      </w:r>
      <w:proofErr w:type="spellEnd"/>
      <w:r w:rsidR="009219E4">
        <w:rPr>
          <w:rFonts w:ascii="Goudy Old Style" w:hAnsi="Goudy Old Style"/>
          <w:sz w:val="20"/>
          <w:szCs w:val="20"/>
          <w:lang w:val="en-US"/>
        </w:rPr>
        <w:t xml:space="preserve"> di </w:t>
      </w:r>
      <w:proofErr w:type="spellStart"/>
      <w:r w:rsidR="009219E4">
        <w:rPr>
          <w:rFonts w:ascii="Goudy Old Style" w:hAnsi="Goudy Old Style"/>
          <w:sz w:val="20"/>
          <w:szCs w:val="20"/>
          <w:lang w:val="en-US"/>
        </w:rPr>
        <w:t>kumpulkan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dari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kedua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siklus</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penelitian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lapangan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ini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maka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dapat</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ditarik</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kesimpulan</w:t>
      </w:r>
      <w:proofErr w:type="spellEnd"/>
      <w:r w:rsidR="009219E4">
        <w:rPr>
          <w:rFonts w:ascii="Goudy Old Style" w:hAnsi="Goudy Old Style"/>
          <w:sz w:val="20"/>
          <w:szCs w:val="20"/>
          <w:lang w:val="en-US"/>
        </w:rPr>
        <w:t xml:space="preserve"> yang </w:t>
      </w:r>
      <w:proofErr w:type="spellStart"/>
      <w:r w:rsidR="009219E4">
        <w:rPr>
          <w:rFonts w:ascii="Goudy Old Style" w:hAnsi="Goudy Old Style"/>
          <w:sz w:val="20"/>
          <w:szCs w:val="20"/>
          <w:lang w:val="en-US"/>
        </w:rPr>
        <w:t>akan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menjadi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hasil</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penelitian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ini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yakni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mengenai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penggunaan</w:t>
      </w:r>
      <w:proofErr w:type="spellEnd"/>
      <w:r w:rsidR="009219E4">
        <w:rPr>
          <w:rFonts w:ascii="Goudy Old Style" w:hAnsi="Goudy Old Style"/>
          <w:sz w:val="20"/>
          <w:szCs w:val="20"/>
          <w:lang w:val="en-US"/>
        </w:rPr>
        <w:t xml:space="preserve"> media audio visual </w:t>
      </w:r>
      <w:proofErr w:type="spellStart"/>
      <w:r w:rsidR="009219E4">
        <w:rPr>
          <w:rFonts w:ascii="Goudy Old Style" w:hAnsi="Goudy Old Style"/>
          <w:sz w:val="20"/>
          <w:szCs w:val="20"/>
          <w:lang w:val="en-US"/>
        </w:rPr>
        <w:t>berjalan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baik</w:t>
      </w:r>
      <w:proofErr w:type="spellEnd"/>
      <w:r w:rsidR="009219E4">
        <w:rPr>
          <w:rFonts w:ascii="Goudy Old Style" w:hAnsi="Goudy Old Style"/>
          <w:sz w:val="20"/>
          <w:szCs w:val="20"/>
          <w:lang w:val="en-US"/>
        </w:rPr>
        <w:t xml:space="preserve"> dan </w:t>
      </w:r>
      <w:proofErr w:type="spellStart"/>
      <w:r w:rsidR="009219E4">
        <w:rPr>
          <w:rFonts w:ascii="Goudy Old Style" w:hAnsi="Goudy Old Style"/>
          <w:sz w:val="20"/>
          <w:szCs w:val="20"/>
          <w:lang w:val="en-US"/>
        </w:rPr>
        <w:t>efektif</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untuk</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meningkatkan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hasil</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pembelajaran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utamanya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dalam</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mata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pelajaran</w:t>
      </w:r>
      <w:proofErr w:type="spellEnd"/>
      <w:r w:rsidR="009219E4">
        <w:rPr>
          <w:rFonts w:ascii="Goudy Old Style" w:hAnsi="Goudy Old Style"/>
          <w:sz w:val="20"/>
          <w:szCs w:val="20"/>
          <w:lang w:val="en-US"/>
        </w:rPr>
        <w:t xml:space="preserve"> Pendidikan Agama Islam </w:t>
      </w:r>
      <w:proofErr w:type="spellStart"/>
      <w:r w:rsidR="009219E4">
        <w:rPr>
          <w:rFonts w:ascii="Goudy Old Style" w:hAnsi="Goudy Old Style"/>
          <w:sz w:val="20"/>
          <w:szCs w:val="20"/>
          <w:lang w:val="en-US"/>
        </w:rPr>
        <w:t>dengan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materi</w:t>
      </w:r>
      <w:proofErr w:type="spellEnd"/>
      <w:r w:rsidR="009219E4">
        <w:rPr>
          <w:rFonts w:ascii="Goudy Old Style" w:hAnsi="Goudy Old Style"/>
          <w:sz w:val="20"/>
          <w:szCs w:val="20"/>
          <w:lang w:val="en-US"/>
        </w:rPr>
        <w:t xml:space="preserve"> Khalifah Abu Bakar Ash </w:t>
      </w:r>
      <w:proofErr w:type="spellStart"/>
      <w:r w:rsidR="009219E4">
        <w:rPr>
          <w:rFonts w:ascii="Goudy Old Style" w:hAnsi="Goudy Old Style"/>
          <w:sz w:val="20"/>
          <w:szCs w:val="20"/>
          <w:lang w:val="en-US"/>
        </w:rPr>
        <w:t>Shidiq</w:t>
      </w:r>
      <w:proofErr w:type="spellEnd"/>
      <w:r w:rsidR="009219E4">
        <w:rPr>
          <w:rFonts w:ascii="Goudy Old Style" w:hAnsi="Goudy Old Style"/>
          <w:sz w:val="20"/>
          <w:szCs w:val="20"/>
          <w:lang w:val="en-US"/>
        </w:rPr>
        <w:t xml:space="preserve"> pada </w:t>
      </w:r>
      <w:proofErr w:type="spellStart"/>
      <w:r w:rsidR="009219E4">
        <w:rPr>
          <w:rFonts w:ascii="Goudy Old Style" w:hAnsi="Goudy Old Style"/>
          <w:sz w:val="20"/>
          <w:szCs w:val="20"/>
          <w:lang w:val="en-US"/>
        </w:rPr>
        <w:t>kelas</w:t>
      </w:r>
      <w:proofErr w:type="spellEnd"/>
      <w:r w:rsidR="009219E4">
        <w:rPr>
          <w:rFonts w:ascii="Goudy Old Style" w:hAnsi="Goudy Old Style"/>
          <w:sz w:val="20"/>
          <w:szCs w:val="20"/>
          <w:lang w:val="en-US"/>
        </w:rPr>
        <w:t xml:space="preserve"> VIII </w:t>
      </w:r>
      <w:proofErr w:type="spellStart"/>
      <w:r w:rsidR="009219E4">
        <w:rPr>
          <w:rFonts w:ascii="Goudy Old Style" w:hAnsi="Goudy Old Style"/>
          <w:sz w:val="20"/>
          <w:szCs w:val="20"/>
          <w:lang w:val="en-US"/>
        </w:rPr>
        <w:t>Pondok</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Pesantren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Ibnul</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Qoyyim</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Dengan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memanfaatkan</w:t>
      </w:r>
      <w:proofErr w:type="spellEnd"/>
      <w:r w:rsidR="009219E4">
        <w:rPr>
          <w:rFonts w:ascii="Goudy Old Style" w:hAnsi="Goudy Old Style"/>
          <w:sz w:val="20"/>
          <w:szCs w:val="20"/>
          <w:lang w:val="en-US"/>
        </w:rPr>
        <w:t xml:space="preserve"> media audio visual </w:t>
      </w:r>
      <w:proofErr w:type="spellStart"/>
      <w:r w:rsidR="009219E4">
        <w:rPr>
          <w:rFonts w:ascii="Goudy Old Style" w:hAnsi="Goudy Old Style"/>
          <w:sz w:val="20"/>
          <w:szCs w:val="20"/>
          <w:lang w:val="en-US"/>
        </w:rPr>
        <w:t>dapat</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meningkatkan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antusiasme</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peserta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didik</w:t>
      </w:r>
      <w:proofErr w:type="spellEnd"/>
      <w:r w:rsidR="009219E4">
        <w:rPr>
          <w:rFonts w:ascii="Goudy Old Style" w:hAnsi="Goudy Old Style"/>
          <w:sz w:val="20"/>
          <w:szCs w:val="20"/>
          <w:lang w:val="en-US"/>
        </w:rPr>
        <w:t xml:space="preserve">. </w:t>
      </w:r>
    </w:p>
    <w:p w14:paraId="6A593F34" w14:textId="3135AC41" w:rsidR="00AA31D5" w:rsidRPr="00AA31D5" w:rsidRDefault="00AA31D5" w:rsidP="00AA31D5">
      <w:pPr>
        <w:pStyle w:val="IEEEParagraph"/>
        <w:rPr>
          <w:rFonts w:ascii="Goudy Old Style" w:hAnsi="Goudy Old Style"/>
          <w:sz w:val="20"/>
          <w:szCs w:val="20"/>
          <w:lang w:val="en-US"/>
        </w:rPr>
      </w:pPr>
      <w:r>
        <w:rPr>
          <w:rFonts w:ascii="Goudy Old Style" w:hAnsi="Goudy Old Style"/>
          <w:sz w:val="20"/>
          <w:szCs w:val="20"/>
          <w:lang w:val="en-US"/>
        </w:rPr>
        <w:tab/>
        <w:t xml:space="preserve">Dari </w:t>
      </w:r>
      <w:proofErr w:type="spellStart"/>
      <w:r>
        <w:rPr>
          <w:rFonts w:ascii="Goudy Old Style" w:hAnsi="Goudy Old Style"/>
          <w:sz w:val="20"/>
          <w:szCs w:val="20"/>
          <w:lang w:val="en-US"/>
        </w:rPr>
        <w:t>penelitian</w:t>
      </w:r>
      <w:proofErr w:type="spellEnd"/>
      <w:r>
        <w:rPr>
          <w:rFonts w:ascii="Goudy Old Style" w:hAnsi="Goudy Old Style"/>
          <w:sz w:val="20"/>
          <w:szCs w:val="20"/>
          <w:lang w:val="en-US"/>
        </w:rPr>
        <w:t xml:space="preserve"> yang </w:t>
      </w:r>
      <w:proofErr w:type="spellStart"/>
      <w:r>
        <w:rPr>
          <w:rFonts w:ascii="Goudy Old Style" w:hAnsi="Goudy Old Style"/>
          <w:sz w:val="20"/>
          <w:szCs w:val="20"/>
          <w:lang w:val="en-US"/>
        </w:rPr>
        <w:t>menghasilkan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kesimpulan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maka</w:t>
      </w:r>
      <w:proofErr w:type="spellEnd"/>
      <w:r>
        <w:rPr>
          <w:rFonts w:ascii="Goudy Old Style" w:hAnsi="Goudy Old Style"/>
          <w:sz w:val="20"/>
          <w:szCs w:val="20"/>
          <w:lang w:val="en-US"/>
        </w:rPr>
        <w:t xml:space="preserve"> proses </w:t>
      </w:r>
      <w:proofErr w:type="spellStart"/>
      <w:r>
        <w:rPr>
          <w:rFonts w:ascii="Goudy Old Style" w:hAnsi="Goudy Old Style"/>
          <w:sz w:val="20"/>
          <w:szCs w:val="20"/>
          <w:lang w:val="en-US"/>
        </w:rPr>
        <w:t>belajar</w:t>
      </w:r>
      <w:proofErr w:type="spellEnd"/>
      <w:r>
        <w:rPr>
          <w:rFonts w:ascii="Goudy Old Style" w:hAnsi="Goudy Old Style"/>
          <w:sz w:val="20"/>
          <w:szCs w:val="20"/>
          <w:lang w:val="en-US"/>
        </w:rPr>
        <w:t xml:space="preserve"> di </w:t>
      </w:r>
      <w:proofErr w:type="spellStart"/>
      <w:r>
        <w:rPr>
          <w:rFonts w:ascii="Goudy Old Style" w:hAnsi="Goudy Old Style"/>
          <w:sz w:val="20"/>
          <w:szCs w:val="20"/>
          <w:lang w:val="en-US"/>
        </w:rPr>
        <w:t>kelas</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dapat</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berjalan</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efektiv</w:t>
      </w:r>
      <w:proofErr w:type="spellEnd"/>
      <w:r w:rsidR="000D30C7">
        <w:rPr>
          <w:rFonts w:ascii="Goudy Old Style" w:hAnsi="Goudy Old Style"/>
          <w:sz w:val="20"/>
          <w:szCs w:val="20"/>
          <w:lang w:val="en-US"/>
        </w:rPr>
        <w:t xml:space="preserve"> </w:t>
      </w:r>
      <w:proofErr w:type="spellStart"/>
      <w:r w:rsidR="009219E4">
        <w:rPr>
          <w:rFonts w:ascii="Goudy Old Style" w:hAnsi="Goudy Old Style"/>
          <w:sz w:val="20"/>
          <w:szCs w:val="20"/>
          <w:lang w:val="en-US"/>
        </w:rPr>
        <w:t>serta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menciptakan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hasil</w:t>
      </w:r>
      <w:proofErr w:type="spellEnd"/>
      <w:r w:rsidR="009219E4">
        <w:rPr>
          <w:rFonts w:ascii="Goudy Old Style" w:hAnsi="Goudy Old Style"/>
          <w:sz w:val="20"/>
          <w:szCs w:val="20"/>
          <w:lang w:val="en-US"/>
        </w:rPr>
        <w:t xml:space="preserve"> yang</w:t>
      </w:r>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memuaskan</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sebaiknya</w:t>
      </w:r>
      <w:proofErr w:type="spellEnd"/>
      <w:r w:rsidR="000D30C7">
        <w:rPr>
          <w:rFonts w:ascii="Goudy Old Style" w:hAnsi="Goudy Old Style"/>
          <w:sz w:val="20"/>
          <w:szCs w:val="20"/>
          <w:lang w:val="en-US"/>
        </w:rPr>
        <w:t xml:space="preserve"> </w:t>
      </w:r>
      <w:proofErr w:type="spellStart"/>
      <w:r w:rsidR="009219E4">
        <w:rPr>
          <w:rFonts w:ascii="Goudy Old Style" w:hAnsi="Goudy Old Style"/>
          <w:sz w:val="20"/>
          <w:szCs w:val="20"/>
          <w:lang w:val="en-US"/>
        </w:rPr>
        <w:t>penggunaan</w:t>
      </w:r>
      <w:proofErr w:type="spellEnd"/>
      <w:r w:rsidR="009219E4">
        <w:rPr>
          <w:rFonts w:ascii="Goudy Old Style" w:hAnsi="Goudy Old Style"/>
          <w:sz w:val="20"/>
          <w:szCs w:val="20"/>
          <w:lang w:val="en-US"/>
        </w:rPr>
        <w:t xml:space="preserve"> model</w:t>
      </w:r>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seperti</w:t>
      </w:r>
      <w:proofErr w:type="spellEnd"/>
      <w:r w:rsidR="000D30C7">
        <w:rPr>
          <w:rFonts w:ascii="Goudy Old Style" w:hAnsi="Goudy Old Style"/>
          <w:sz w:val="20"/>
          <w:szCs w:val="20"/>
          <w:lang w:val="en-US"/>
        </w:rPr>
        <w:t xml:space="preserve"> audio visual </w:t>
      </w:r>
      <w:proofErr w:type="spellStart"/>
      <w:r w:rsidR="000D30C7">
        <w:rPr>
          <w:rFonts w:ascii="Goudy Old Style" w:hAnsi="Goudy Old Style"/>
          <w:sz w:val="20"/>
          <w:szCs w:val="20"/>
          <w:lang w:val="en-US"/>
        </w:rPr>
        <w:t>dapat</w:t>
      </w:r>
      <w:proofErr w:type="spellEnd"/>
      <w:r w:rsidR="000D30C7">
        <w:rPr>
          <w:rFonts w:ascii="Goudy Old Style" w:hAnsi="Goudy Old Style"/>
          <w:sz w:val="20"/>
          <w:szCs w:val="20"/>
          <w:lang w:val="en-US"/>
        </w:rPr>
        <w:t xml:space="preserve"> di </w:t>
      </w:r>
      <w:proofErr w:type="spellStart"/>
      <w:r w:rsidR="000D30C7">
        <w:rPr>
          <w:rFonts w:ascii="Goudy Old Style" w:hAnsi="Goudy Old Style"/>
          <w:sz w:val="20"/>
          <w:szCs w:val="20"/>
          <w:lang w:val="en-US"/>
        </w:rPr>
        <w:t>pertimbangkan</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kembali</w:t>
      </w:r>
      <w:proofErr w:type="spellEnd"/>
      <w:r w:rsidR="000D30C7">
        <w:rPr>
          <w:rFonts w:ascii="Goudy Old Style" w:hAnsi="Goudy Old Style"/>
          <w:sz w:val="20"/>
          <w:szCs w:val="20"/>
          <w:lang w:val="en-US"/>
        </w:rPr>
        <w:t xml:space="preserve"> agar </w:t>
      </w:r>
      <w:proofErr w:type="spellStart"/>
      <w:r w:rsidR="000D30C7">
        <w:rPr>
          <w:rFonts w:ascii="Goudy Old Style" w:hAnsi="Goudy Old Style"/>
          <w:sz w:val="20"/>
          <w:szCs w:val="20"/>
          <w:lang w:val="en-US"/>
        </w:rPr>
        <w:t>dapat</w:t>
      </w:r>
      <w:proofErr w:type="spellEnd"/>
      <w:r w:rsidR="000D30C7">
        <w:rPr>
          <w:rFonts w:ascii="Goudy Old Style" w:hAnsi="Goudy Old Style"/>
          <w:sz w:val="20"/>
          <w:szCs w:val="20"/>
          <w:lang w:val="en-US"/>
        </w:rPr>
        <w:t xml:space="preserve"> di </w:t>
      </w:r>
      <w:proofErr w:type="spellStart"/>
      <w:r w:rsidR="000D30C7">
        <w:rPr>
          <w:rFonts w:ascii="Goudy Old Style" w:hAnsi="Goudy Old Style"/>
          <w:sz w:val="20"/>
          <w:szCs w:val="20"/>
          <w:lang w:val="en-US"/>
        </w:rPr>
        <w:t>jadikan</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sebagai</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sarana</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untuk</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meningkatkan</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kesuksesan</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dalam</w:t>
      </w:r>
      <w:proofErr w:type="spellEnd"/>
      <w:r w:rsidR="000D30C7">
        <w:rPr>
          <w:rFonts w:ascii="Goudy Old Style" w:hAnsi="Goudy Old Style"/>
          <w:sz w:val="20"/>
          <w:szCs w:val="20"/>
          <w:lang w:val="en-US"/>
        </w:rPr>
        <w:t xml:space="preserve"> proses </w:t>
      </w:r>
      <w:proofErr w:type="spellStart"/>
      <w:r w:rsidR="000D30C7">
        <w:rPr>
          <w:rFonts w:ascii="Goudy Old Style" w:hAnsi="Goudy Old Style"/>
          <w:sz w:val="20"/>
          <w:szCs w:val="20"/>
          <w:lang w:val="en-US"/>
        </w:rPr>
        <w:t>belajar</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siswa</w:t>
      </w:r>
      <w:proofErr w:type="spellEnd"/>
      <w:r w:rsidR="000D30C7">
        <w:rPr>
          <w:rFonts w:ascii="Goudy Old Style" w:hAnsi="Goudy Old Style"/>
          <w:sz w:val="20"/>
          <w:szCs w:val="20"/>
          <w:lang w:val="en-US"/>
        </w:rPr>
        <w:t xml:space="preserve">. </w:t>
      </w:r>
      <w:proofErr w:type="spellStart"/>
      <w:r w:rsidR="000D30C7">
        <w:rPr>
          <w:rFonts w:ascii="Goudy Old Style" w:hAnsi="Goudy Old Style"/>
          <w:sz w:val="20"/>
          <w:szCs w:val="20"/>
          <w:lang w:val="en-US"/>
        </w:rPr>
        <w:t>Harapanya</w:t>
      </w:r>
      <w:proofErr w:type="spellEnd"/>
      <w:r w:rsidR="000D30C7">
        <w:rPr>
          <w:rFonts w:ascii="Goudy Old Style" w:hAnsi="Goudy Old Style"/>
          <w:sz w:val="20"/>
          <w:szCs w:val="20"/>
          <w:lang w:val="en-US"/>
        </w:rPr>
        <w:t xml:space="preserve"> </w:t>
      </w:r>
      <w:proofErr w:type="spellStart"/>
      <w:r w:rsidR="009219E4">
        <w:rPr>
          <w:rFonts w:ascii="Goudy Old Style" w:hAnsi="Goudy Old Style"/>
          <w:sz w:val="20"/>
          <w:szCs w:val="20"/>
          <w:lang w:val="en-US"/>
        </w:rPr>
        <w:t>dengan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munculnya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kreatifitas</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emlalui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pemanfaatan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lastRenderedPageBreak/>
        <w:t>medua</w:t>
      </w:r>
      <w:proofErr w:type="spellEnd"/>
      <w:r w:rsidR="009219E4">
        <w:rPr>
          <w:rFonts w:ascii="Goudy Old Style" w:hAnsi="Goudy Old Style"/>
          <w:sz w:val="20"/>
          <w:szCs w:val="20"/>
          <w:lang w:val="en-US"/>
        </w:rPr>
        <w:t xml:space="preserve"> audio visual yang </w:t>
      </w:r>
      <w:proofErr w:type="spellStart"/>
      <w:r w:rsidR="009219E4">
        <w:rPr>
          <w:rFonts w:ascii="Goudy Old Style" w:hAnsi="Goudy Old Style"/>
          <w:sz w:val="20"/>
          <w:szCs w:val="20"/>
          <w:lang w:val="en-US"/>
        </w:rPr>
        <w:t>memiliki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daya</w:t>
      </w:r>
      <w:proofErr w:type="spellEnd"/>
      <w:r w:rsidR="009219E4">
        <w:rPr>
          <w:rFonts w:ascii="Goudy Old Style" w:hAnsi="Goudy Old Style"/>
          <w:sz w:val="20"/>
          <w:szCs w:val="20"/>
          <w:lang w:val="en-US"/>
        </w:rPr>
        <w:t xml:space="preserve"> Tarik </w:t>
      </w:r>
      <w:proofErr w:type="spellStart"/>
      <w:r w:rsidR="009219E4">
        <w:rPr>
          <w:rFonts w:ascii="Goudy Old Style" w:hAnsi="Goudy Old Style"/>
          <w:sz w:val="20"/>
          <w:szCs w:val="20"/>
          <w:lang w:val="en-US"/>
        </w:rPr>
        <w:t>tersendiri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diharapkan</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mampu</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memberi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semnagat</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lebih</w:t>
      </w:r>
      <w:proofErr w:type="spellEnd"/>
      <w:r w:rsidR="009219E4">
        <w:rPr>
          <w:rFonts w:ascii="Goudy Old Style" w:hAnsi="Goudy Old Style"/>
          <w:sz w:val="20"/>
          <w:szCs w:val="20"/>
          <w:lang w:val="en-US"/>
        </w:rPr>
        <w:t xml:space="preserve"> pada </w:t>
      </w:r>
      <w:proofErr w:type="spellStart"/>
      <w:r w:rsidR="009219E4">
        <w:rPr>
          <w:rFonts w:ascii="Goudy Old Style" w:hAnsi="Goudy Old Style"/>
          <w:sz w:val="20"/>
          <w:szCs w:val="20"/>
          <w:lang w:val="en-US"/>
        </w:rPr>
        <w:t>peserta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didik</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sehingga</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memiliki</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hasil</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belajar</w:t>
      </w:r>
      <w:proofErr w:type="spellEnd"/>
      <w:r w:rsidR="009219E4">
        <w:rPr>
          <w:rFonts w:ascii="Goudy Old Style" w:hAnsi="Goudy Old Style"/>
          <w:sz w:val="20"/>
          <w:szCs w:val="20"/>
          <w:lang w:val="en-US"/>
        </w:rPr>
        <w:t xml:space="preserve"> yang </w:t>
      </w:r>
      <w:proofErr w:type="spellStart"/>
      <w:r w:rsidR="009219E4">
        <w:rPr>
          <w:rFonts w:ascii="Goudy Old Style" w:hAnsi="Goudy Old Style"/>
          <w:sz w:val="20"/>
          <w:szCs w:val="20"/>
          <w:lang w:val="en-US"/>
        </w:rPr>
        <w:t>lebih</w:t>
      </w:r>
      <w:proofErr w:type="spellEnd"/>
      <w:r w:rsidR="009219E4">
        <w:rPr>
          <w:rFonts w:ascii="Goudy Old Style" w:hAnsi="Goudy Old Style"/>
          <w:sz w:val="20"/>
          <w:szCs w:val="20"/>
          <w:lang w:val="en-US"/>
        </w:rPr>
        <w:t xml:space="preserve"> </w:t>
      </w:r>
      <w:proofErr w:type="spellStart"/>
      <w:r w:rsidR="009219E4">
        <w:rPr>
          <w:rFonts w:ascii="Goudy Old Style" w:hAnsi="Goudy Old Style"/>
          <w:sz w:val="20"/>
          <w:szCs w:val="20"/>
          <w:lang w:val="en-US"/>
        </w:rPr>
        <w:t>maksimal</w:t>
      </w:r>
      <w:proofErr w:type="spellEnd"/>
      <w:r w:rsidR="009219E4">
        <w:rPr>
          <w:rFonts w:ascii="Goudy Old Style" w:hAnsi="Goudy Old Style"/>
          <w:sz w:val="20"/>
          <w:szCs w:val="20"/>
          <w:lang w:val="en-US"/>
        </w:rPr>
        <w:t xml:space="preserve">. </w:t>
      </w:r>
    </w:p>
    <w:p w14:paraId="20C94374" w14:textId="75F6CE03" w:rsidR="006716E4" w:rsidRPr="006716E4" w:rsidRDefault="006716E4" w:rsidP="000D30C7">
      <w:pPr>
        <w:tabs>
          <w:tab w:val="left" w:pos="720"/>
          <w:tab w:val="left" w:pos="1440"/>
          <w:tab w:val="left" w:pos="2160"/>
          <w:tab w:val="left" w:pos="2880"/>
          <w:tab w:val="left" w:pos="3600"/>
          <w:tab w:val="center" w:pos="5053"/>
        </w:tabs>
        <w:spacing w:line="276" w:lineRule="auto"/>
        <w:ind w:left="360"/>
        <w:jc w:val="both"/>
        <w:rPr>
          <w:rFonts w:ascii="Goudy Old Style" w:hAnsi="Goudy Old Style"/>
          <w:sz w:val="20"/>
          <w:szCs w:val="20"/>
          <w:lang w:val="en-US"/>
        </w:rPr>
      </w:pPr>
      <w:r>
        <w:rPr>
          <w:rFonts w:ascii="Goudy Old Style" w:hAnsi="Goudy Old Style"/>
          <w:sz w:val="20"/>
          <w:szCs w:val="20"/>
          <w:lang w:val="en-US"/>
        </w:rPr>
        <w:tab/>
      </w:r>
      <w:r w:rsidRPr="006716E4">
        <w:rPr>
          <w:rFonts w:ascii="Goudy Old Style" w:hAnsi="Goudy Old Style"/>
          <w:sz w:val="20"/>
          <w:szCs w:val="20"/>
          <w:lang w:val="en-US"/>
        </w:rPr>
        <w:t xml:space="preserve"> </w:t>
      </w:r>
    </w:p>
    <w:p w14:paraId="5B31D893" w14:textId="77777777" w:rsidR="00633178" w:rsidRPr="00730C29" w:rsidRDefault="00633178" w:rsidP="00633178">
      <w:pPr>
        <w:pStyle w:val="IEEEHeading2"/>
        <w:numPr>
          <w:ilvl w:val="0"/>
          <w:numId w:val="0"/>
        </w:numPr>
        <w:jc w:val="center"/>
        <w:rPr>
          <w:rFonts w:ascii="Goudy Old Style" w:hAnsi="Goudy Old Style"/>
          <w:b/>
          <w:i w:val="0"/>
          <w:szCs w:val="20"/>
          <w:lang w:val="id-ID"/>
        </w:rPr>
      </w:pPr>
      <w:r w:rsidRPr="00730C29">
        <w:rPr>
          <w:rFonts w:ascii="Goudy Old Style" w:hAnsi="Goudy Old Style"/>
          <w:b/>
          <w:i w:val="0"/>
          <w:szCs w:val="20"/>
          <w:lang w:val="id-ID"/>
        </w:rPr>
        <w:t>Saran</w:t>
      </w:r>
    </w:p>
    <w:p w14:paraId="224E5BA4" w14:textId="706A5CAE" w:rsidR="00633178" w:rsidRDefault="009219E4" w:rsidP="006716E4">
      <w:pPr>
        <w:pStyle w:val="IEEEParagraph"/>
        <w:ind w:firstLine="720"/>
        <w:rPr>
          <w:rStyle w:val="longtext"/>
          <w:rFonts w:ascii="Goudy Old Style" w:hAnsi="Goudy Old Style"/>
          <w:sz w:val="20"/>
          <w:szCs w:val="20"/>
          <w:shd w:val="clear" w:color="auto" w:fill="FFFFFF"/>
          <w:lang w:val="sv-SE"/>
        </w:rPr>
      </w:pPr>
      <w:r>
        <w:rPr>
          <w:rStyle w:val="longtext"/>
          <w:rFonts w:ascii="Goudy Old Style" w:hAnsi="Goudy Old Style"/>
          <w:sz w:val="20"/>
          <w:szCs w:val="20"/>
          <w:shd w:val="clear" w:color="auto" w:fill="FFFFFF"/>
          <w:lang w:val="sv-SE"/>
        </w:rPr>
        <w:t xml:space="preserve">Berdasarkan penelitian lapangan yang tim peneliti lakukan, terdapat beberapa saran yang dapat dijadikan pertimbangan dari peneliti yakni mencakup beberapa hal berikut: </w:t>
      </w:r>
    </w:p>
    <w:p w14:paraId="5C492B2C" w14:textId="2128439C" w:rsidR="006716E4" w:rsidRPr="006716E4" w:rsidRDefault="009219E4" w:rsidP="007336D3">
      <w:pPr>
        <w:pStyle w:val="IEEEParagraph"/>
        <w:numPr>
          <w:ilvl w:val="0"/>
          <w:numId w:val="18"/>
        </w:numPr>
        <w:ind w:left="720"/>
        <w:rPr>
          <w:rStyle w:val="longtext"/>
          <w:rFonts w:ascii="Goudy Old Style" w:hAnsi="Goudy Old Style"/>
          <w:sz w:val="20"/>
          <w:szCs w:val="20"/>
          <w:lang w:val="id-ID"/>
        </w:rPr>
      </w:pPr>
      <w:r>
        <w:rPr>
          <w:rStyle w:val="longtext"/>
          <w:rFonts w:ascii="Goudy Old Style" w:hAnsi="Goudy Old Style"/>
          <w:sz w:val="20"/>
          <w:szCs w:val="20"/>
          <w:shd w:val="clear" w:color="auto" w:fill="FFFFFF"/>
          <w:lang w:val="sv-SE"/>
        </w:rPr>
        <w:t>Untuk guru PAI</w:t>
      </w:r>
      <w:r w:rsidR="006716E4">
        <w:rPr>
          <w:rStyle w:val="longtext"/>
          <w:rFonts w:ascii="Goudy Old Style" w:hAnsi="Goudy Old Style"/>
          <w:sz w:val="20"/>
          <w:szCs w:val="20"/>
          <w:shd w:val="clear" w:color="auto" w:fill="FFFFFF"/>
          <w:lang w:val="sv-SE"/>
        </w:rPr>
        <w:t xml:space="preserve">, </w:t>
      </w:r>
      <w:r>
        <w:rPr>
          <w:rStyle w:val="longtext"/>
          <w:rFonts w:ascii="Goudy Old Style" w:hAnsi="Goudy Old Style"/>
          <w:sz w:val="20"/>
          <w:szCs w:val="20"/>
          <w:shd w:val="clear" w:color="auto" w:fill="FFFFFF"/>
          <w:lang w:val="sv-SE"/>
        </w:rPr>
        <w:t>peneliti berharap agar</w:t>
      </w:r>
      <w:r w:rsidR="006716E4">
        <w:rPr>
          <w:rStyle w:val="longtext"/>
          <w:rFonts w:ascii="Goudy Old Style" w:hAnsi="Goudy Old Style"/>
          <w:sz w:val="20"/>
          <w:szCs w:val="20"/>
          <w:shd w:val="clear" w:color="auto" w:fill="FFFFFF"/>
          <w:lang w:val="sv-SE"/>
        </w:rPr>
        <w:t xml:space="preserve"> lebih </w:t>
      </w:r>
      <w:r>
        <w:rPr>
          <w:rStyle w:val="longtext"/>
          <w:rFonts w:ascii="Goudy Old Style" w:hAnsi="Goudy Old Style"/>
          <w:sz w:val="20"/>
          <w:szCs w:val="20"/>
          <w:shd w:val="clear" w:color="auto" w:fill="FFFFFF"/>
          <w:lang w:val="sv-SE"/>
        </w:rPr>
        <w:t>melihat</w:t>
      </w:r>
      <w:r w:rsidR="006716E4">
        <w:rPr>
          <w:rStyle w:val="longtext"/>
          <w:rFonts w:ascii="Goudy Old Style" w:hAnsi="Goudy Old Style"/>
          <w:sz w:val="20"/>
          <w:szCs w:val="20"/>
          <w:shd w:val="clear" w:color="auto" w:fill="FFFFFF"/>
          <w:lang w:val="sv-SE"/>
        </w:rPr>
        <w:t xml:space="preserve"> serta mempertimbangkan pemilihan metode pembelajaran yang dapat menarik serta mendorong minat belajar peserta didik. Guru juga memberikan gambaran serta pemahaman yang lebih menarik baik secara teoritis maupun prakti</w:t>
      </w:r>
      <w:r w:rsidR="00A65A9F">
        <w:rPr>
          <w:rStyle w:val="longtext"/>
          <w:rFonts w:ascii="Goudy Old Style" w:hAnsi="Goudy Old Style"/>
          <w:sz w:val="20"/>
          <w:szCs w:val="20"/>
          <w:shd w:val="clear" w:color="auto" w:fill="FFFFFF"/>
          <w:lang w:val="sv-SE"/>
        </w:rPr>
        <w:t>s</w:t>
      </w:r>
      <w:r w:rsidR="006716E4">
        <w:rPr>
          <w:rStyle w:val="longtext"/>
          <w:rFonts w:ascii="Goudy Old Style" w:hAnsi="Goudy Old Style"/>
          <w:sz w:val="20"/>
          <w:szCs w:val="20"/>
          <w:shd w:val="clear" w:color="auto" w:fill="FFFFFF"/>
          <w:lang w:val="sv-SE"/>
        </w:rPr>
        <w:t xml:space="preserve"> agar peserta didik mampu lebih memahami serta mengamalkan apa yang telah dipelajari. </w:t>
      </w:r>
    </w:p>
    <w:p w14:paraId="528F1501" w14:textId="2445DDA1" w:rsidR="006716E4" w:rsidRPr="007336D3" w:rsidRDefault="006716E4" w:rsidP="007336D3">
      <w:pPr>
        <w:pStyle w:val="IEEEParagraph"/>
        <w:numPr>
          <w:ilvl w:val="0"/>
          <w:numId w:val="18"/>
        </w:numPr>
        <w:ind w:left="720"/>
        <w:rPr>
          <w:rStyle w:val="longtext"/>
          <w:rFonts w:ascii="Goudy Old Style" w:hAnsi="Goudy Old Style"/>
          <w:sz w:val="20"/>
          <w:szCs w:val="20"/>
          <w:lang w:val="id-ID"/>
        </w:rPr>
      </w:pPr>
      <w:r>
        <w:rPr>
          <w:rStyle w:val="longtext"/>
          <w:rFonts w:ascii="Goudy Old Style" w:hAnsi="Goudy Old Style"/>
          <w:sz w:val="20"/>
          <w:szCs w:val="20"/>
          <w:shd w:val="clear" w:color="auto" w:fill="FFFFFF"/>
          <w:lang w:val="sv-SE"/>
        </w:rPr>
        <w:t xml:space="preserve">Bagi peserta didik, diharapkan mampu memliki motivasi dan semangat untuk mengembangkan pengetahuan serta pemahaman, yang nantinya akan berpengaruh pada </w:t>
      </w:r>
      <w:r w:rsidR="007336D3">
        <w:rPr>
          <w:rStyle w:val="longtext"/>
          <w:rFonts w:ascii="Goudy Old Style" w:hAnsi="Goudy Old Style"/>
          <w:sz w:val="20"/>
          <w:szCs w:val="20"/>
          <w:shd w:val="clear" w:color="auto" w:fill="FFFFFF"/>
          <w:lang w:val="sv-SE"/>
        </w:rPr>
        <w:t xml:space="preserve">kompetensi peserta didik, sehingga dari setiap jenjang pendidikan prestasi belajar peserta didik mampu mengalami peningkatan </w:t>
      </w:r>
    </w:p>
    <w:p w14:paraId="2754402F" w14:textId="77777777" w:rsidR="007336D3" w:rsidRPr="00730C29" w:rsidRDefault="007336D3" w:rsidP="007336D3">
      <w:pPr>
        <w:pStyle w:val="IEEEParagraph"/>
        <w:ind w:left="720" w:firstLine="0"/>
        <w:rPr>
          <w:rFonts w:ascii="Goudy Old Style" w:hAnsi="Goudy Old Style"/>
          <w:sz w:val="20"/>
          <w:szCs w:val="20"/>
          <w:lang w:val="id-ID"/>
        </w:rPr>
      </w:pPr>
    </w:p>
    <w:p w14:paraId="1711704D" w14:textId="05C2D3DC" w:rsidR="001928FB" w:rsidRDefault="00633178" w:rsidP="00F06A72">
      <w:pPr>
        <w:pStyle w:val="IEEEHeading1"/>
        <w:numPr>
          <w:ilvl w:val="0"/>
          <w:numId w:val="0"/>
        </w:numPr>
        <w:rPr>
          <w:rFonts w:ascii="Goudy Old Style" w:hAnsi="Goudy Old Style"/>
          <w:b/>
          <w:lang w:val="id-ID"/>
        </w:rPr>
      </w:pPr>
      <w:r w:rsidRPr="00730C29">
        <w:rPr>
          <w:rFonts w:ascii="Goudy Old Style" w:hAnsi="Goudy Old Style"/>
          <w:b/>
          <w:lang w:val="id-ID"/>
        </w:rPr>
        <w:t>DAFTAR RUJUKAN</w:t>
      </w:r>
    </w:p>
    <w:p w14:paraId="5B398459" w14:textId="07AC8F60" w:rsidR="007336D3" w:rsidRPr="007F1669" w:rsidRDefault="007F1669" w:rsidP="007336D3">
      <w:pPr>
        <w:ind w:left="360"/>
        <w:jc w:val="both"/>
        <w:rPr>
          <w:rFonts w:ascii="Goudy Old Style" w:hAnsi="Goudy Old Style"/>
          <w:sz w:val="20"/>
          <w:szCs w:val="20"/>
        </w:rPr>
      </w:pPr>
      <w:r>
        <w:rPr>
          <w:rFonts w:ascii="Goudy Old Style" w:hAnsi="Goudy Old Style"/>
          <w:sz w:val="20"/>
          <w:szCs w:val="20"/>
        </w:rPr>
        <w:t xml:space="preserve">Amir Hamzah Suleiman (1988), </w:t>
      </w:r>
      <w:r>
        <w:rPr>
          <w:rFonts w:ascii="Goudy Old Style" w:hAnsi="Goudy Old Style"/>
          <w:i/>
          <w:iCs/>
          <w:sz w:val="20"/>
          <w:szCs w:val="20"/>
        </w:rPr>
        <w:t xml:space="preserve">Media Audio Visual </w:t>
      </w:r>
      <w:proofErr w:type="spellStart"/>
      <w:r>
        <w:rPr>
          <w:rFonts w:ascii="Goudy Old Style" w:hAnsi="Goudy Old Style"/>
          <w:i/>
          <w:iCs/>
          <w:sz w:val="20"/>
          <w:szCs w:val="20"/>
        </w:rPr>
        <w:t>utuk</w:t>
      </w:r>
      <w:proofErr w:type="spellEnd"/>
      <w:r>
        <w:rPr>
          <w:rFonts w:ascii="Goudy Old Style" w:hAnsi="Goudy Old Style"/>
          <w:i/>
          <w:iCs/>
          <w:sz w:val="20"/>
          <w:szCs w:val="20"/>
        </w:rPr>
        <w:t xml:space="preserve"> </w:t>
      </w:r>
      <w:proofErr w:type="spellStart"/>
      <w:r>
        <w:rPr>
          <w:rFonts w:ascii="Goudy Old Style" w:hAnsi="Goudy Old Style"/>
          <w:i/>
          <w:iCs/>
          <w:sz w:val="20"/>
          <w:szCs w:val="20"/>
        </w:rPr>
        <w:t>Pengajaran</w:t>
      </w:r>
      <w:proofErr w:type="spellEnd"/>
      <w:r>
        <w:rPr>
          <w:rFonts w:ascii="Goudy Old Style" w:hAnsi="Goudy Old Style"/>
          <w:i/>
          <w:iCs/>
          <w:sz w:val="20"/>
          <w:szCs w:val="20"/>
        </w:rPr>
        <w:t xml:space="preserve"> </w:t>
      </w:r>
      <w:proofErr w:type="spellStart"/>
      <w:r>
        <w:rPr>
          <w:rFonts w:ascii="Goudy Old Style" w:hAnsi="Goudy Old Style"/>
          <w:i/>
          <w:iCs/>
          <w:sz w:val="20"/>
          <w:szCs w:val="20"/>
        </w:rPr>
        <w:t>Penerangan</w:t>
      </w:r>
      <w:proofErr w:type="spellEnd"/>
      <w:r>
        <w:rPr>
          <w:rFonts w:ascii="Goudy Old Style" w:hAnsi="Goudy Old Style"/>
          <w:i/>
          <w:iCs/>
          <w:sz w:val="20"/>
          <w:szCs w:val="20"/>
        </w:rPr>
        <w:t xml:space="preserve"> dan </w:t>
      </w:r>
      <w:proofErr w:type="spellStart"/>
      <w:r>
        <w:rPr>
          <w:rFonts w:ascii="Goudy Old Style" w:hAnsi="Goudy Old Style"/>
          <w:i/>
          <w:iCs/>
          <w:sz w:val="20"/>
          <w:szCs w:val="20"/>
        </w:rPr>
        <w:t>Penyuluhan</w:t>
      </w:r>
      <w:proofErr w:type="spellEnd"/>
      <w:r>
        <w:rPr>
          <w:rFonts w:ascii="Goudy Old Style" w:hAnsi="Goudy Old Style"/>
          <w:i/>
          <w:iCs/>
          <w:sz w:val="20"/>
          <w:szCs w:val="20"/>
        </w:rPr>
        <w:t xml:space="preserve">, </w:t>
      </w:r>
      <w:r>
        <w:rPr>
          <w:rFonts w:ascii="Goudy Old Style" w:hAnsi="Goudy Old Style"/>
          <w:sz w:val="20"/>
          <w:szCs w:val="20"/>
        </w:rPr>
        <w:t>Jakarta: PT Gramedia</w:t>
      </w:r>
    </w:p>
    <w:p w14:paraId="48972811" w14:textId="52D0537D" w:rsidR="007336D3" w:rsidRPr="007F1669" w:rsidRDefault="007F1669" w:rsidP="007336D3">
      <w:pPr>
        <w:ind w:left="360"/>
        <w:jc w:val="both"/>
        <w:rPr>
          <w:rFonts w:ascii="Goudy Old Style" w:hAnsi="Goudy Old Style"/>
          <w:sz w:val="20"/>
          <w:szCs w:val="20"/>
        </w:rPr>
      </w:pPr>
      <w:r>
        <w:rPr>
          <w:rFonts w:ascii="Goudy Old Style" w:hAnsi="Goudy Old Style"/>
          <w:sz w:val="20"/>
          <w:szCs w:val="20"/>
          <w:lang w:val="en-US"/>
        </w:rPr>
        <w:t xml:space="preserve">Hamzah B Uno, (2008), </w:t>
      </w:r>
      <w:r>
        <w:rPr>
          <w:rFonts w:ascii="Goudy Old Style" w:hAnsi="Goudy Old Style"/>
          <w:i/>
          <w:iCs/>
          <w:sz w:val="20"/>
          <w:szCs w:val="20"/>
          <w:lang w:val="en-US"/>
        </w:rPr>
        <w:t xml:space="preserve">Model </w:t>
      </w:r>
      <w:proofErr w:type="spellStart"/>
      <w:r>
        <w:rPr>
          <w:rFonts w:ascii="Goudy Old Style" w:hAnsi="Goudy Old Style"/>
          <w:i/>
          <w:iCs/>
          <w:sz w:val="20"/>
          <w:szCs w:val="20"/>
          <w:lang w:val="en-US"/>
        </w:rPr>
        <w:t>Pembelajaran</w:t>
      </w:r>
      <w:proofErr w:type="spellEnd"/>
      <w:r>
        <w:rPr>
          <w:rFonts w:ascii="Goudy Old Style" w:hAnsi="Goudy Old Style"/>
          <w:i/>
          <w:iCs/>
          <w:sz w:val="20"/>
          <w:szCs w:val="20"/>
          <w:lang w:val="en-US"/>
        </w:rPr>
        <w:t xml:space="preserve"> (</w:t>
      </w:r>
      <w:proofErr w:type="spellStart"/>
      <w:r>
        <w:rPr>
          <w:rFonts w:ascii="Goudy Old Style" w:hAnsi="Goudy Old Style"/>
          <w:i/>
          <w:iCs/>
          <w:sz w:val="20"/>
          <w:szCs w:val="20"/>
          <w:lang w:val="en-US"/>
        </w:rPr>
        <w:t>Menciptakan</w:t>
      </w:r>
      <w:proofErr w:type="spellEnd"/>
      <w:r>
        <w:rPr>
          <w:rFonts w:ascii="Goudy Old Style" w:hAnsi="Goudy Old Style"/>
          <w:i/>
          <w:iCs/>
          <w:sz w:val="20"/>
          <w:szCs w:val="20"/>
          <w:lang w:val="en-US"/>
        </w:rPr>
        <w:t xml:space="preserve"> Proses </w:t>
      </w:r>
      <w:proofErr w:type="spellStart"/>
      <w:r>
        <w:rPr>
          <w:rFonts w:ascii="Goudy Old Style" w:hAnsi="Goudy Old Style"/>
          <w:i/>
          <w:iCs/>
          <w:sz w:val="20"/>
          <w:szCs w:val="20"/>
          <w:lang w:val="en-US"/>
        </w:rPr>
        <w:t>Belajar</w:t>
      </w:r>
      <w:proofErr w:type="spellEnd"/>
      <w:r>
        <w:rPr>
          <w:rFonts w:ascii="Goudy Old Style" w:hAnsi="Goudy Old Style"/>
          <w:i/>
          <w:iCs/>
          <w:sz w:val="20"/>
          <w:szCs w:val="20"/>
          <w:lang w:val="en-US"/>
        </w:rPr>
        <w:t xml:space="preserve"> </w:t>
      </w:r>
      <w:proofErr w:type="spellStart"/>
      <w:r>
        <w:rPr>
          <w:rFonts w:ascii="Goudy Old Style" w:hAnsi="Goudy Old Style"/>
          <w:i/>
          <w:iCs/>
          <w:sz w:val="20"/>
          <w:szCs w:val="20"/>
          <w:lang w:val="en-US"/>
        </w:rPr>
        <w:t>Mengajar</w:t>
      </w:r>
      <w:proofErr w:type="spellEnd"/>
      <w:r>
        <w:rPr>
          <w:rFonts w:ascii="Goudy Old Style" w:hAnsi="Goudy Old Style"/>
          <w:i/>
          <w:iCs/>
          <w:sz w:val="20"/>
          <w:szCs w:val="20"/>
          <w:lang w:val="en-US"/>
        </w:rPr>
        <w:t xml:space="preserve"> yang </w:t>
      </w:r>
      <w:proofErr w:type="spellStart"/>
      <w:r>
        <w:rPr>
          <w:rFonts w:ascii="Goudy Old Style" w:hAnsi="Goudy Old Style"/>
          <w:i/>
          <w:iCs/>
          <w:sz w:val="20"/>
          <w:szCs w:val="20"/>
          <w:lang w:val="en-US"/>
        </w:rPr>
        <w:t>Kreatif</w:t>
      </w:r>
      <w:proofErr w:type="spellEnd"/>
      <w:r>
        <w:rPr>
          <w:rFonts w:ascii="Goudy Old Style" w:hAnsi="Goudy Old Style"/>
          <w:i/>
          <w:iCs/>
          <w:sz w:val="20"/>
          <w:szCs w:val="20"/>
          <w:lang w:val="en-US"/>
        </w:rPr>
        <w:t xml:space="preserve"> dan </w:t>
      </w:r>
      <w:proofErr w:type="spellStart"/>
      <w:r>
        <w:rPr>
          <w:rFonts w:ascii="Goudy Old Style" w:hAnsi="Goudy Old Style"/>
          <w:i/>
          <w:iCs/>
          <w:sz w:val="20"/>
          <w:szCs w:val="20"/>
          <w:lang w:val="en-US"/>
        </w:rPr>
        <w:t>Efektif</w:t>
      </w:r>
      <w:proofErr w:type="spellEnd"/>
      <w:r>
        <w:rPr>
          <w:rFonts w:ascii="Goudy Old Style" w:hAnsi="Goudy Old Style"/>
          <w:i/>
          <w:iCs/>
          <w:sz w:val="20"/>
          <w:szCs w:val="20"/>
          <w:lang w:val="en-US"/>
        </w:rPr>
        <w:t xml:space="preserve">), </w:t>
      </w:r>
      <w:r>
        <w:rPr>
          <w:rFonts w:ascii="Goudy Old Style" w:hAnsi="Goudy Old Style"/>
          <w:sz w:val="20"/>
          <w:szCs w:val="20"/>
          <w:lang w:val="en-US"/>
        </w:rPr>
        <w:t xml:space="preserve">Jakarta: </w:t>
      </w:r>
      <w:proofErr w:type="spellStart"/>
      <w:r>
        <w:rPr>
          <w:rFonts w:ascii="Goudy Old Style" w:hAnsi="Goudy Old Style"/>
          <w:sz w:val="20"/>
          <w:szCs w:val="20"/>
          <w:lang w:val="en-US"/>
        </w:rPr>
        <w:t>Bumi</w:t>
      </w:r>
      <w:proofErr w:type="spellEnd"/>
      <w:r>
        <w:rPr>
          <w:rFonts w:ascii="Goudy Old Style" w:hAnsi="Goudy Old Style"/>
          <w:sz w:val="20"/>
          <w:szCs w:val="20"/>
          <w:lang w:val="en-US"/>
        </w:rPr>
        <w:t xml:space="preserve"> </w:t>
      </w:r>
      <w:proofErr w:type="spellStart"/>
      <w:r>
        <w:rPr>
          <w:rFonts w:ascii="Goudy Old Style" w:hAnsi="Goudy Old Style"/>
          <w:sz w:val="20"/>
          <w:szCs w:val="20"/>
          <w:lang w:val="en-US"/>
        </w:rPr>
        <w:t>Aksara</w:t>
      </w:r>
      <w:proofErr w:type="spellEnd"/>
    </w:p>
    <w:p w14:paraId="7E92C14F" w14:textId="57665A45" w:rsidR="007336D3" w:rsidRPr="007F1669" w:rsidRDefault="007F1669" w:rsidP="007336D3">
      <w:pPr>
        <w:pStyle w:val="Reference"/>
        <w:numPr>
          <w:ilvl w:val="0"/>
          <w:numId w:val="0"/>
        </w:numPr>
        <w:spacing w:line="240" w:lineRule="auto"/>
        <w:ind w:left="360"/>
        <w:rPr>
          <w:rFonts w:ascii="Goudy Old Style" w:hAnsi="Goudy Old Style"/>
          <w:i/>
          <w:iCs/>
          <w:sz w:val="20"/>
          <w:szCs w:val="16"/>
        </w:rPr>
      </w:pPr>
      <w:r>
        <w:rPr>
          <w:rFonts w:ascii="Goudy Old Style" w:hAnsi="Goudy Old Style"/>
          <w:sz w:val="20"/>
          <w:szCs w:val="16"/>
        </w:rPr>
        <w:t xml:space="preserve">Aprilia, Eka </w:t>
      </w:r>
      <w:proofErr w:type="spellStart"/>
      <w:r>
        <w:rPr>
          <w:rFonts w:ascii="Goudy Old Style" w:hAnsi="Goudy Old Style"/>
          <w:sz w:val="20"/>
          <w:szCs w:val="16"/>
        </w:rPr>
        <w:t>Fitri</w:t>
      </w:r>
      <w:proofErr w:type="spellEnd"/>
      <w:r>
        <w:rPr>
          <w:rFonts w:ascii="Goudy Old Style" w:hAnsi="Goudy Old Style"/>
          <w:sz w:val="20"/>
          <w:szCs w:val="16"/>
        </w:rPr>
        <w:t xml:space="preserve">, (2015), </w:t>
      </w:r>
      <w:proofErr w:type="spellStart"/>
      <w:r>
        <w:rPr>
          <w:rFonts w:ascii="Goudy Old Style" w:hAnsi="Goudy Old Style"/>
          <w:i/>
          <w:iCs/>
          <w:sz w:val="20"/>
          <w:szCs w:val="16"/>
        </w:rPr>
        <w:t>Pengaruh</w:t>
      </w:r>
      <w:proofErr w:type="spellEnd"/>
      <w:r>
        <w:rPr>
          <w:rFonts w:ascii="Goudy Old Style" w:hAnsi="Goudy Old Style"/>
          <w:i/>
          <w:iCs/>
          <w:sz w:val="20"/>
          <w:szCs w:val="16"/>
        </w:rPr>
        <w:t xml:space="preserve"> Media </w:t>
      </w:r>
      <w:proofErr w:type="spellStart"/>
      <w:r>
        <w:rPr>
          <w:rFonts w:ascii="Goudy Old Style" w:hAnsi="Goudy Old Style"/>
          <w:i/>
          <w:iCs/>
          <w:sz w:val="20"/>
          <w:szCs w:val="16"/>
        </w:rPr>
        <w:t>Pembelajaran</w:t>
      </w:r>
      <w:proofErr w:type="spellEnd"/>
      <w:r>
        <w:rPr>
          <w:rFonts w:ascii="Goudy Old Style" w:hAnsi="Goudy Old Style"/>
          <w:i/>
          <w:iCs/>
          <w:sz w:val="20"/>
          <w:szCs w:val="16"/>
        </w:rPr>
        <w:t xml:space="preserve"> Audio Visual </w:t>
      </w:r>
      <w:proofErr w:type="spellStart"/>
      <w:r>
        <w:rPr>
          <w:rFonts w:ascii="Goudy Old Style" w:hAnsi="Goudy Old Style"/>
          <w:i/>
          <w:iCs/>
          <w:sz w:val="20"/>
          <w:szCs w:val="16"/>
        </w:rPr>
        <w:t>Terhadap</w:t>
      </w:r>
      <w:proofErr w:type="spellEnd"/>
      <w:r>
        <w:rPr>
          <w:rFonts w:ascii="Goudy Old Style" w:hAnsi="Goudy Old Style"/>
          <w:i/>
          <w:iCs/>
          <w:sz w:val="20"/>
          <w:szCs w:val="16"/>
        </w:rPr>
        <w:t xml:space="preserve"> Hasil </w:t>
      </w:r>
      <w:proofErr w:type="spellStart"/>
      <w:r>
        <w:rPr>
          <w:rFonts w:ascii="Goudy Old Style" w:hAnsi="Goudy Old Style"/>
          <w:i/>
          <w:iCs/>
          <w:sz w:val="20"/>
          <w:szCs w:val="16"/>
        </w:rPr>
        <w:t>Belajar</w:t>
      </w:r>
      <w:proofErr w:type="spellEnd"/>
      <w:r>
        <w:rPr>
          <w:rFonts w:ascii="Goudy Old Style" w:hAnsi="Goudy Old Style"/>
          <w:i/>
          <w:iCs/>
          <w:sz w:val="20"/>
          <w:szCs w:val="16"/>
        </w:rPr>
        <w:t xml:space="preserve"> </w:t>
      </w:r>
      <w:proofErr w:type="spellStart"/>
      <w:r>
        <w:rPr>
          <w:rFonts w:ascii="Goudy Old Style" w:hAnsi="Goudy Old Style"/>
          <w:i/>
          <w:iCs/>
          <w:sz w:val="20"/>
          <w:szCs w:val="16"/>
        </w:rPr>
        <w:t>Siswa</w:t>
      </w:r>
      <w:proofErr w:type="spellEnd"/>
      <w:r>
        <w:rPr>
          <w:rFonts w:ascii="Goudy Old Style" w:hAnsi="Goudy Old Style"/>
          <w:i/>
          <w:iCs/>
          <w:sz w:val="20"/>
          <w:szCs w:val="16"/>
        </w:rPr>
        <w:t xml:space="preserve"> Kelas X pada Mata Pelajaran PAI di SMA Islam </w:t>
      </w:r>
      <w:proofErr w:type="spellStart"/>
      <w:r>
        <w:rPr>
          <w:rFonts w:ascii="Goudy Old Style" w:hAnsi="Goudy Old Style"/>
          <w:i/>
          <w:iCs/>
          <w:sz w:val="20"/>
          <w:szCs w:val="16"/>
        </w:rPr>
        <w:t>Soerjo</w:t>
      </w:r>
      <w:proofErr w:type="spellEnd"/>
      <w:r>
        <w:rPr>
          <w:rFonts w:ascii="Goudy Old Style" w:hAnsi="Goudy Old Style"/>
          <w:i/>
          <w:iCs/>
          <w:sz w:val="20"/>
          <w:szCs w:val="16"/>
        </w:rPr>
        <w:t xml:space="preserve"> </w:t>
      </w:r>
      <w:proofErr w:type="spellStart"/>
      <w:r>
        <w:rPr>
          <w:rFonts w:ascii="Goudy Old Style" w:hAnsi="Goudy Old Style"/>
          <w:i/>
          <w:iCs/>
          <w:sz w:val="20"/>
          <w:szCs w:val="16"/>
        </w:rPr>
        <w:t>Alam</w:t>
      </w:r>
      <w:proofErr w:type="spellEnd"/>
      <w:r>
        <w:rPr>
          <w:rFonts w:ascii="Goudy Old Style" w:hAnsi="Goudy Old Style"/>
          <w:i/>
          <w:iCs/>
          <w:sz w:val="20"/>
          <w:szCs w:val="16"/>
        </w:rPr>
        <w:t xml:space="preserve"> </w:t>
      </w:r>
      <w:proofErr w:type="spellStart"/>
      <w:r>
        <w:rPr>
          <w:rFonts w:ascii="Goudy Old Style" w:hAnsi="Goudy Old Style"/>
          <w:i/>
          <w:iCs/>
          <w:sz w:val="20"/>
          <w:szCs w:val="16"/>
        </w:rPr>
        <w:t>Ngajum</w:t>
      </w:r>
      <w:proofErr w:type="spellEnd"/>
      <w:r>
        <w:rPr>
          <w:rFonts w:ascii="Goudy Old Style" w:hAnsi="Goudy Old Style"/>
          <w:i/>
          <w:iCs/>
          <w:sz w:val="20"/>
          <w:szCs w:val="16"/>
        </w:rPr>
        <w:t xml:space="preserve"> Malang, </w:t>
      </w:r>
      <w:proofErr w:type="spellStart"/>
      <w:r w:rsidRPr="007F1669">
        <w:rPr>
          <w:rFonts w:ascii="Goudy Old Style" w:hAnsi="Goudy Old Style"/>
          <w:sz w:val="20"/>
          <w:szCs w:val="16"/>
        </w:rPr>
        <w:t>Skripsi</w:t>
      </w:r>
      <w:proofErr w:type="spellEnd"/>
      <w:r w:rsidRPr="007F1669">
        <w:rPr>
          <w:rFonts w:ascii="Goudy Old Style" w:hAnsi="Goudy Old Style"/>
          <w:sz w:val="20"/>
          <w:szCs w:val="16"/>
        </w:rPr>
        <w:t xml:space="preserve"> </w:t>
      </w:r>
      <w:proofErr w:type="spellStart"/>
      <w:r w:rsidRPr="007F1669">
        <w:rPr>
          <w:rFonts w:ascii="Goudy Old Style" w:hAnsi="Goudy Old Style"/>
          <w:sz w:val="20"/>
          <w:szCs w:val="16"/>
        </w:rPr>
        <w:t>Sarjana</w:t>
      </w:r>
      <w:proofErr w:type="spellEnd"/>
      <w:r w:rsidRPr="007F1669">
        <w:rPr>
          <w:rFonts w:ascii="Goudy Old Style" w:hAnsi="Goudy Old Style"/>
          <w:sz w:val="20"/>
          <w:szCs w:val="16"/>
        </w:rPr>
        <w:t xml:space="preserve">, </w:t>
      </w:r>
      <w:proofErr w:type="spellStart"/>
      <w:r w:rsidRPr="007F1669">
        <w:rPr>
          <w:rFonts w:ascii="Goudy Old Style" w:hAnsi="Goudy Old Style"/>
          <w:sz w:val="20"/>
          <w:szCs w:val="16"/>
        </w:rPr>
        <w:t>Fakultas</w:t>
      </w:r>
      <w:proofErr w:type="spellEnd"/>
      <w:r w:rsidRPr="007F1669">
        <w:rPr>
          <w:rFonts w:ascii="Goudy Old Style" w:hAnsi="Goudy Old Style"/>
          <w:sz w:val="20"/>
          <w:szCs w:val="16"/>
        </w:rPr>
        <w:t xml:space="preserve"> </w:t>
      </w:r>
      <w:proofErr w:type="spellStart"/>
      <w:r w:rsidRPr="007F1669">
        <w:rPr>
          <w:rFonts w:ascii="Goudy Old Style" w:hAnsi="Goudy Old Style"/>
          <w:sz w:val="20"/>
          <w:szCs w:val="16"/>
        </w:rPr>
        <w:t>Ilmu</w:t>
      </w:r>
      <w:proofErr w:type="spellEnd"/>
      <w:r w:rsidRPr="007F1669">
        <w:rPr>
          <w:rFonts w:ascii="Goudy Old Style" w:hAnsi="Goudy Old Style"/>
          <w:sz w:val="20"/>
          <w:szCs w:val="16"/>
        </w:rPr>
        <w:t xml:space="preserve"> </w:t>
      </w:r>
      <w:proofErr w:type="spellStart"/>
      <w:r w:rsidRPr="007F1669">
        <w:rPr>
          <w:rFonts w:ascii="Goudy Old Style" w:hAnsi="Goudy Old Style"/>
          <w:sz w:val="20"/>
          <w:szCs w:val="16"/>
        </w:rPr>
        <w:t>Tarbiyah</w:t>
      </w:r>
      <w:proofErr w:type="spellEnd"/>
      <w:r w:rsidRPr="007F1669">
        <w:rPr>
          <w:rFonts w:ascii="Goudy Old Style" w:hAnsi="Goudy Old Style"/>
          <w:sz w:val="20"/>
          <w:szCs w:val="16"/>
        </w:rPr>
        <w:t xml:space="preserve"> dan </w:t>
      </w:r>
      <w:proofErr w:type="spellStart"/>
      <w:r w:rsidRPr="007F1669">
        <w:rPr>
          <w:rFonts w:ascii="Goudy Old Style" w:hAnsi="Goudy Old Style"/>
          <w:sz w:val="20"/>
          <w:szCs w:val="16"/>
        </w:rPr>
        <w:t>Keguruan</w:t>
      </w:r>
      <w:proofErr w:type="spellEnd"/>
      <w:r w:rsidRPr="007F1669">
        <w:rPr>
          <w:rFonts w:ascii="Goudy Old Style" w:hAnsi="Goudy Old Style"/>
          <w:sz w:val="20"/>
          <w:szCs w:val="16"/>
        </w:rPr>
        <w:t>, Universitas Islam Negeri Maulana Malik Ibrahim Malang</w:t>
      </w:r>
    </w:p>
    <w:p w14:paraId="4FAA7522" w14:textId="55CA511F" w:rsidR="00E05D87" w:rsidRDefault="00E05D87" w:rsidP="007336D3">
      <w:pPr>
        <w:pStyle w:val="Reference"/>
        <w:numPr>
          <w:ilvl w:val="0"/>
          <w:numId w:val="0"/>
        </w:numPr>
        <w:spacing w:line="240" w:lineRule="auto"/>
        <w:ind w:left="360"/>
        <w:rPr>
          <w:rFonts w:ascii="Goudy Old Style" w:hAnsi="Goudy Old Style"/>
          <w:sz w:val="20"/>
          <w:szCs w:val="16"/>
        </w:rPr>
      </w:pPr>
      <w:r>
        <w:rPr>
          <w:rFonts w:ascii="Goudy Old Style" w:hAnsi="Goudy Old Style"/>
          <w:sz w:val="20"/>
          <w:szCs w:val="16"/>
        </w:rPr>
        <w:t xml:space="preserve">Tony, </w:t>
      </w:r>
      <w:proofErr w:type="spellStart"/>
      <w:r>
        <w:rPr>
          <w:rFonts w:ascii="Goudy Old Style" w:hAnsi="Goudy Old Style"/>
          <w:sz w:val="20"/>
          <w:szCs w:val="16"/>
        </w:rPr>
        <w:t>Dwi</w:t>
      </w:r>
      <w:proofErr w:type="spellEnd"/>
      <w:r w:rsidR="00E74D14">
        <w:rPr>
          <w:rFonts w:ascii="Goudy Old Style" w:hAnsi="Goudy Old Style"/>
          <w:sz w:val="20"/>
          <w:szCs w:val="16"/>
        </w:rPr>
        <w:t>,</w:t>
      </w:r>
      <w:r>
        <w:rPr>
          <w:rFonts w:ascii="Goudy Old Style" w:hAnsi="Goudy Old Style"/>
          <w:sz w:val="20"/>
          <w:szCs w:val="16"/>
        </w:rPr>
        <w:t xml:space="preserve"> (2020). </w:t>
      </w:r>
      <w:proofErr w:type="spellStart"/>
      <w:r w:rsidRPr="00E74D14">
        <w:rPr>
          <w:rFonts w:ascii="Goudy Old Style" w:hAnsi="Goudy Old Style"/>
          <w:i/>
          <w:iCs/>
          <w:sz w:val="20"/>
          <w:szCs w:val="16"/>
        </w:rPr>
        <w:t>Metode</w:t>
      </w:r>
      <w:proofErr w:type="spellEnd"/>
      <w:r w:rsidRPr="00E74D14">
        <w:rPr>
          <w:rFonts w:ascii="Goudy Old Style" w:hAnsi="Goudy Old Style"/>
          <w:i/>
          <w:iCs/>
          <w:sz w:val="20"/>
          <w:szCs w:val="16"/>
        </w:rPr>
        <w:t xml:space="preserve"> </w:t>
      </w:r>
      <w:proofErr w:type="spellStart"/>
      <w:r w:rsidRPr="00E74D14">
        <w:rPr>
          <w:rFonts w:ascii="Goudy Old Style" w:hAnsi="Goudy Old Style"/>
          <w:i/>
          <w:iCs/>
          <w:sz w:val="20"/>
          <w:szCs w:val="16"/>
        </w:rPr>
        <w:t>Penelitian</w:t>
      </w:r>
      <w:proofErr w:type="spellEnd"/>
      <w:r w:rsidRPr="00E74D14">
        <w:rPr>
          <w:rFonts w:ascii="Goudy Old Style" w:hAnsi="Goudy Old Style"/>
          <w:i/>
          <w:iCs/>
          <w:sz w:val="20"/>
          <w:szCs w:val="16"/>
        </w:rPr>
        <w:t xml:space="preserve"> Tindakan (Action Research)</w:t>
      </w:r>
      <w:r>
        <w:rPr>
          <w:rFonts w:ascii="Goudy Old Style" w:hAnsi="Goudy Old Style"/>
          <w:sz w:val="20"/>
          <w:szCs w:val="16"/>
        </w:rPr>
        <w:t xml:space="preserve">. </w:t>
      </w:r>
      <w:hyperlink r:id="rId12" w:history="1">
        <w:r w:rsidRPr="00DF439C">
          <w:rPr>
            <w:rStyle w:val="Hyperlink"/>
            <w:rFonts w:ascii="Goudy Old Style" w:hAnsi="Goudy Old Style"/>
            <w:sz w:val="20"/>
            <w:szCs w:val="16"/>
          </w:rPr>
          <w:t>https://notes.its.ac.id/tonydwisusanto/2020/09/05/metode-penelitian-tindakan-action-research/</w:t>
        </w:r>
      </w:hyperlink>
      <w:r>
        <w:rPr>
          <w:rFonts w:ascii="Goudy Old Style" w:hAnsi="Goudy Old Style"/>
          <w:sz w:val="20"/>
          <w:szCs w:val="16"/>
        </w:rPr>
        <w:t xml:space="preserve">. </w:t>
      </w:r>
      <w:proofErr w:type="spellStart"/>
      <w:r>
        <w:rPr>
          <w:rFonts w:ascii="Goudy Old Style" w:hAnsi="Goudy Old Style"/>
          <w:sz w:val="20"/>
          <w:szCs w:val="16"/>
        </w:rPr>
        <w:t>diakses</w:t>
      </w:r>
      <w:proofErr w:type="spellEnd"/>
      <w:r>
        <w:rPr>
          <w:rFonts w:ascii="Goudy Old Style" w:hAnsi="Goudy Old Style"/>
          <w:sz w:val="20"/>
          <w:szCs w:val="16"/>
        </w:rPr>
        <w:t xml:space="preserve"> 25 </w:t>
      </w:r>
      <w:proofErr w:type="spellStart"/>
      <w:r>
        <w:rPr>
          <w:rFonts w:ascii="Goudy Old Style" w:hAnsi="Goudy Old Style"/>
          <w:sz w:val="20"/>
          <w:szCs w:val="16"/>
        </w:rPr>
        <w:t>Juli</w:t>
      </w:r>
      <w:proofErr w:type="spellEnd"/>
      <w:r>
        <w:rPr>
          <w:rFonts w:ascii="Goudy Old Style" w:hAnsi="Goudy Old Style"/>
          <w:sz w:val="20"/>
          <w:szCs w:val="16"/>
        </w:rPr>
        <w:t xml:space="preserve"> 2021 </w:t>
      </w:r>
    </w:p>
    <w:p w14:paraId="038344D7" w14:textId="77777777" w:rsidR="007336D3" w:rsidRDefault="007336D3" w:rsidP="007336D3">
      <w:pPr>
        <w:pStyle w:val="Reference"/>
        <w:numPr>
          <w:ilvl w:val="0"/>
          <w:numId w:val="0"/>
        </w:numPr>
        <w:spacing w:line="240" w:lineRule="auto"/>
        <w:ind w:left="360"/>
        <w:rPr>
          <w:rFonts w:ascii="Goudy Old Style" w:hAnsi="Goudy Old Style"/>
          <w:sz w:val="20"/>
          <w:szCs w:val="16"/>
        </w:rPr>
      </w:pPr>
      <w:r w:rsidRPr="00A67AE0">
        <w:rPr>
          <w:rFonts w:ascii="Goudy Old Style" w:hAnsi="Goudy Old Style"/>
          <w:sz w:val="20"/>
          <w:szCs w:val="16"/>
        </w:rPr>
        <w:t xml:space="preserve">Arifin, Nur. (2016). </w:t>
      </w:r>
      <w:proofErr w:type="spellStart"/>
      <w:r w:rsidRPr="00882B06">
        <w:rPr>
          <w:rFonts w:ascii="Goudy Old Style" w:hAnsi="Goudy Old Style"/>
          <w:i/>
          <w:iCs/>
          <w:sz w:val="20"/>
          <w:szCs w:val="16"/>
        </w:rPr>
        <w:t>Pengaruh</w:t>
      </w:r>
      <w:proofErr w:type="spellEnd"/>
      <w:r w:rsidRPr="00882B06">
        <w:rPr>
          <w:rFonts w:ascii="Goudy Old Style" w:hAnsi="Goudy Old Style"/>
          <w:i/>
          <w:iCs/>
          <w:sz w:val="20"/>
          <w:szCs w:val="16"/>
        </w:rPr>
        <w:t xml:space="preserve"> </w:t>
      </w:r>
      <w:proofErr w:type="spellStart"/>
      <w:r w:rsidRPr="00882B06">
        <w:rPr>
          <w:rFonts w:ascii="Goudy Old Style" w:hAnsi="Goudy Old Style"/>
          <w:i/>
          <w:iCs/>
          <w:sz w:val="20"/>
          <w:szCs w:val="16"/>
        </w:rPr>
        <w:t>Penggunaan</w:t>
      </w:r>
      <w:proofErr w:type="spellEnd"/>
      <w:r w:rsidRPr="00882B06">
        <w:rPr>
          <w:rFonts w:ascii="Goudy Old Style" w:hAnsi="Goudy Old Style"/>
          <w:i/>
          <w:iCs/>
          <w:sz w:val="20"/>
          <w:szCs w:val="16"/>
        </w:rPr>
        <w:t xml:space="preserve"> Media Audio Visual </w:t>
      </w:r>
      <w:proofErr w:type="spellStart"/>
      <w:r w:rsidRPr="00882B06">
        <w:rPr>
          <w:rFonts w:ascii="Goudy Old Style" w:hAnsi="Goudy Old Style"/>
          <w:i/>
          <w:iCs/>
          <w:sz w:val="20"/>
          <w:szCs w:val="16"/>
        </w:rPr>
        <w:t>Terhadap</w:t>
      </w:r>
      <w:proofErr w:type="spellEnd"/>
      <w:r w:rsidRPr="00882B06">
        <w:rPr>
          <w:rFonts w:ascii="Goudy Old Style" w:hAnsi="Goudy Old Style"/>
          <w:i/>
          <w:iCs/>
          <w:sz w:val="20"/>
          <w:szCs w:val="16"/>
        </w:rPr>
        <w:t xml:space="preserve"> </w:t>
      </w:r>
      <w:proofErr w:type="spellStart"/>
      <w:r w:rsidRPr="00882B06">
        <w:rPr>
          <w:rFonts w:ascii="Goudy Old Style" w:hAnsi="Goudy Old Style"/>
          <w:i/>
          <w:iCs/>
          <w:sz w:val="20"/>
          <w:szCs w:val="16"/>
        </w:rPr>
        <w:t>Minat</w:t>
      </w:r>
      <w:proofErr w:type="spellEnd"/>
      <w:r w:rsidRPr="00882B06">
        <w:rPr>
          <w:rFonts w:ascii="Goudy Old Style" w:hAnsi="Goudy Old Style"/>
          <w:i/>
          <w:iCs/>
          <w:sz w:val="20"/>
          <w:szCs w:val="16"/>
        </w:rPr>
        <w:t xml:space="preserve"> </w:t>
      </w:r>
      <w:proofErr w:type="spellStart"/>
      <w:r w:rsidRPr="00882B06">
        <w:rPr>
          <w:rFonts w:ascii="Goudy Old Style" w:hAnsi="Goudy Old Style"/>
          <w:i/>
          <w:iCs/>
          <w:sz w:val="20"/>
          <w:szCs w:val="16"/>
        </w:rPr>
        <w:t>Belajar</w:t>
      </w:r>
      <w:proofErr w:type="spellEnd"/>
      <w:r w:rsidRPr="00882B06">
        <w:rPr>
          <w:rFonts w:ascii="Goudy Old Style" w:hAnsi="Goudy Old Style"/>
          <w:i/>
          <w:iCs/>
          <w:sz w:val="20"/>
          <w:szCs w:val="16"/>
        </w:rPr>
        <w:t xml:space="preserve"> pada Mata Pelajaran Pendidikan Agama Islam</w:t>
      </w:r>
      <w:r w:rsidRPr="00A67AE0">
        <w:rPr>
          <w:rFonts w:ascii="Goudy Old Style" w:hAnsi="Goudy Old Style"/>
          <w:sz w:val="20"/>
          <w:szCs w:val="16"/>
        </w:rPr>
        <w:t xml:space="preserve">. </w:t>
      </w:r>
      <w:proofErr w:type="spellStart"/>
      <w:r w:rsidRPr="00A67AE0">
        <w:rPr>
          <w:rFonts w:ascii="Goudy Old Style" w:hAnsi="Goudy Old Style"/>
          <w:i/>
          <w:sz w:val="20"/>
          <w:szCs w:val="16"/>
        </w:rPr>
        <w:t>Skripsi</w:t>
      </w:r>
      <w:proofErr w:type="spellEnd"/>
      <w:r w:rsidRPr="00A67AE0">
        <w:rPr>
          <w:rFonts w:ascii="Goudy Old Style" w:hAnsi="Goudy Old Style"/>
          <w:i/>
          <w:sz w:val="20"/>
          <w:szCs w:val="16"/>
        </w:rPr>
        <w:t xml:space="preserve"> </w:t>
      </w:r>
      <w:proofErr w:type="spellStart"/>
      <w:r w:rsidRPr="00A67AE0">
        <w:rPr>
          <w:rFonts w:ascii="Goudy Old Style" w:hAnsi="Goudy Old Style"/>
          <w:i/>
          <w:sz w:val="20"/>
          <w:szCs w:val="16"/>
        </w:rPr>
        <w:t>Sarjana</w:t>
      </w:r>
      <w:proofErr w:type="spellEnd"/>
      <w:r w:rsidRPr="00A67AE0">
        <w:rPr>
          <w:rFonts w:ascii="Goudy Old Style" w:hAnsi="Goudy Old Style"/>
          <w:sz w:val="20"/>
          <w:szCs w:val="16"/>
        </w:rPr>
        <w:t xml:space="preserve">. </w:t>
      </w:r>
      <w:proofErr w:type="spellStart"/>
      <w:r w:rsidRPr="00A67AE0">
        <w:rPr>
          <w:rFonts w:ascii="Goudy Old Style" w:hAnsi="Goudy Old Style"/>
          <w:sz w:val="20"/>
          <w:szCs w:val="16"/>
        </w:rPr>
        <w:t>Jurusan</w:t>
      </w:r>
      <w:proofErr w:type="spellEnd"/>
      <w:r w:rsidRPr="00A67AE0">
        <w:rPr>
          <w:rFonts w:ascii="Goudy Old Style" w:hAnsi="Goudy Old Style"/>
          <w:sz w:val="20"/>
          <w:szCs w:val="16"/>
        </w:rPr>
        <w:t xml:space="preserve"> </w:t>
      </w:r>
      <w:proofErr w:type="spellStart"/>
      <w:r w:rsidRPr="00A67AE0">
        <w:rPr>
          <w:rFonts w:ascii="Goudy Old Style" w:hAnsi="Goudy Old Style"/>
          <w:sz w:val="20"/>
          <w:szCs w:val="16"/>
        </w:rPr>
        <w:t>Tarbiyah</w:t>
      </w:r>
      <w:proofErr w:type="spellEnd"/>
      <w:r w:rsidRPr="00A67AE0">
        <w:rPr>
          <w:rFonts w:ascii="Goudy Old Style" w:hAnsi="Goudy Old Style"/>
          <w:sz w:val="20"/>
          <w:szCs w:val="16"/>
        </w:rPr>
        <w:t xml:space="preserve">, </w:t>
      </w:r>
      <w:proofErr w:type="spellStart"/>
      <w:r w:rsidRPr="00A67AE0">
        <w:rPr>
          <w:rFonts w:ascii="Goudy Old Style" w:hAnsi="Goudy Old Style"/>
          <w:sz w:val="20"/>
          <w:szCs w:val="16"/>
        </w:rPr>
        <w:t>Sekolah</w:t>
      </w:r>
      <w:proofErr w:type="spellEnd"/>
      <w:r w:rsidRPr="00A67AE0">
        <w:rPr>
          <w:rFonts w:ascii="Goudy Old Style" w:hAnsi="Goudy Old Style"/>
          <w:sz w:val="20"/>
          <w:szCs w:val="16"/>
        </w:rPr>
        <w:t xml:space="preserve"> Tinggi Agama Islam Negeri (STAIN) Jurai Siwo Metro.</w:t>
      </w:r>
    </w:p>
    <w:p w14:paraId="4F2FE7CD" w14:textId="01FEA51E" w:rsidR="007336D3" w:rsidRDefault="007F1669" w:rsidP="007336D3">
      <w:pPr>
        <w:pStyle w:val="Reference"/>
        <w:numPr>
          <w:ilvl w:val="0"/>
          <w:numId w:val="0"/>
        </w:numPr>
        <w:spacing w:line="240" w:lineRule="auto"/>
        <w:ind w:left="360"/>
        <w:rPr>
          <w:rFonts w:ascii="Goudy Old Style" w:hAnsi="Goudy Old Style"/>
          <w:sz w:val="20"/>
        </w:rPr>
      </w:pPr>
      <w:r>
        <w:rPr>
          <w:rFonts w:ascii="Goudy Old Style" w:hAnsi="Goudy Old Style"/>
          <w:sz w:val="20"/>
        </w:rPr>
        <w:t xml:space="preserve">Budiman </w:t>
      </w:r>
      <w:proofErr w:type="spellStart"/>
      <w:r>
        <w:rPr>
          <w:rFonts w:ascii="Goudy Old Style" w:hAnsi="Goudy Old Style"/>
          <w:sz w:val="20"/>
        </w:rPr>
        <w:t>Haris</w:t>
      </w:r>
      <w:proofErr w:type="spellEnd"/>
      <w:r>
        <w:rPr>
          <w:rFonts w:ascii="Goudy Old Style" w:hAnsi="Goudy Old Style"/>
          <w:sz w:val="20"/>
        </w:rPr>
        <w:t xml:space="preserve">, 2016, </w:t>
      </w:r>
      <w:proofErr w:type="spellStart"/>
      <w:r>
        <w:rPr>
          <w:rFonts w:ascii="Goudy Old Style" w:hAnsi="Goudy Old Style"/>
          <w:i/>
          <w:iCs/>
          <w:sz w:val="20"/>
        </w:rPr>
        <w:t>Penggunaan</w:t>
      </w:r>
      <w:proofErr w:type="spellEnd"/>
      <w:r>
        <w:rPr>
          <w:rFonts w:ascii="Goudy Old Style" w:hAnsi="Goudy Old Style"/>
          <w:i/>
          <w:iCs/>
          <w:sz w:val="20"/>
        </w:rPr>
        <w:t xml:space="preserve"> Media Audio Visual </w:t>
      </w:r>
      <w:proofErr w:type="spellStart"/>
      <w:r>
        <w:rPr>
          <w:rFonts w:ascii="Goudy Old Style" w:hAnsi="Goudy Old Style"/>
          <w:i/>
          <w:iCs/>
          <w:sz w:val="20"/>
        </w:rPr>
        <w:t>dalam</w:t>
      </w:r>
      <w:proofErr w:type="spellEnd"/>
      <w:r>
        <w:rPr>
          <w:rFonts w:ascii="Goudy Old Style" w:hAnsi="Goudy Old Style"/>
          <w:i/>
          <w:iCs/>
          <w:sz w:val="20"/>
        </w:rPr>
        <w:t xml:space="preserve"> Proses </w:t>
      </w:r>
      <w:proofErr w:type="spellStart"/>
      <w:r>
        <w:rPr>
          <w:rFonts w:ascii="Goudy Old Style" w:hAnsi="Goudy Old Style"/>
          <w:i/>
          <w:iCs/>
          <w:sz w:val="20"/>
        </w:rPr>
        <w:t>Pembelajaran</w:t>
      </w:r>
      <w:proofErr w:type="spellEnd"/>
      <w:r>
        <w:rPr>
          <w:rFonts w:ascii="Goudy Old Style" w:hAnsi="Goudy Old Style"/>
          <w:i/>
          <w:iCs/>
          <w:sz w:val="20"/>
        </w:rPr>
        <w:t>.</w:t>
      </w:r>
      <w:r>
        <w:rPr>
          <w:rFonts w:ascii="Goudy Old Style" w:hAnsi="Goudy Old Style"/>
          <w:sz w:val="20"/>
        </w:rPr>
        <w:t xml:space="preserve"> Al-</w:t>
      </w:r>
      <w:proofErr w:type="spellStart"/>
      <w:r>
        <w:rPr>
          <w:rFonts w:ascii="Goudy Old Style" w:hAnsi="Goudy Old Style"/>
          <w:sz w:val="20"/>
        </w:rPr>
        <w:t>TAdzkiyyah</w:t>
      </w:r>
      <w:proofErr w:type="spellEnd"/>
      <w:r>
        <w:rPr>
          <w:rFonts w:ascii="Goudy Old Style" w:hAnsi="Goudy Old Style"/>
          <w:sz w:val="20"/>
        </w:rPr>
        <w:t xml:space="preserve">: </w:t>
      </w:r>
      <w:proofErr w:type="spellStart"/>
      <w:r>
        <w:rPr>
          <w:rFonts w:ascii="Goudy Old Style" w:hAnsi="Goudy Old Style"/>
          <w:sz w:val="20"/>
        </w:rPr>
        <w:t>Jurnal</w:t>
      </w:r>
      <w:proofErr w:type="spellEnd"/>
      <w:r>
        <w:rPr>
          <w:rFonts w:ascii="Goudy Old Style" w:hAnsi="Goudy Old Style"/>
          <w:sz w:val="20"/>
        </w:rPr>
        <w:t xml:space="preserve"> Pendidikan Islam, Volume 7, November. </w:t>
      </w:r>
    </w:p>
    <w:p w14:paraId="43B1E6A8" w14:textId="6787F718" w:rsidR="00755628" w:rsidRDefault="00755628" w:rsidP="007336D3">
      <w:pPr>
        <w:pStyle w:val="Reference"/>
        <w:numPr>
          <w:ilvl w:val="0"/>
          <w:numId w:val="0"/>
        </w:numPr>
        <w:spacing w:line="240" w:lineRule="auto"/>
        <w:ind w:left="360"/>
        <w:rPr>
          <w:rFonts w:ascii="Goudy Old Style" w:hAnsi="Goudy Old Style"/>
          <w:sz w:val="20"/>
        </w:rPr>
      </w:pPr>
      <w:proofErr w:type="spellStart"/>
      <w:r>
        <w:rPr>
          <w:rFonts w:ascii="Goudy Old Style" w:hAnsi="Goudy Old Style"/>
          <w:sz w:val="20"/>
        </w:rPr>
        <w:t>Pawiro</w:t>
      </w:r>
      <w:proofErr w:type="spellEnd"/>
      <w:r>
        <w:rPr>
          <w:rFonts w:ascii="Goudy Old Style" w:hAnsi="Goudy Old Style"/>
          <w:sz w:val="20"/>
        </w:rPr>
        <w:t>, M</w:t>
      </w:r>
      <w:r w:rsidR="00E74D14">
        <w:rPr>
          <w:rFonts w:ascii="Goudy Old Style" w:hAnsi="Goudy Old Style"/>
          <w:sz w:val="20"/>
        </w:rPr>
        <w:t>,</w:t>
      </w:r>
      <w:r>
        <w:rPr>
          <w:rFonts w:ascii="Goudy Old Style" w:hAnsi="Goudy Old Style"/>
          <w:sz w:val="20"/>
        </w:rPr>
        <w:t xml:space="preserve"> (2020). </w:t>
      </w:r>
      <w:proofErr w:type="spellStart"/>
      <w:r w:rsidRPr="00E74D14">
        <w:rPr>
          <w:rFonts w:ascii="Goudy Old Style" w:hAnsi="Goudy Old Style"/>
          <w:i/>
          <w:iCs/>
          <w:sz w:val="20"/>
        </w:rPr>
        <w:t>Pengertian</w:t>
      </w:r>
      <w:proofErr w:type="spellEnd"/>
      <w:r w:rsidRPr="00E74D14">
        <w:rPr>
          <w:rFonts w:ascii="Goudy Old Style" w:hAnsi="Goudy Old Style"/>
          <w:i/>
          <w:iCs/>
          <w:sz w:val="20"/>
        </w:rPr>
        <w:t xml:space="preserve"> </w:t>
      </w:r>
      <w:proofErr w:type="spellStart"/>
      <w:r w:rsidRPr="00E74D14">
        <w:rPr>
          <w:rFonts w:ascii="Goudy Old Style" w:hAnsi="Goudy Old Style"/>
          <w:i/>
          <w:iCs/>
          <w:sz w:val="20"/>
        </w:rPr>
        <w:t>Perencanaan</w:t>
      </w:r>
      <w:proofErr w:type="spellEnd"/>
      <w:r w:rsidRPr="00E74D14">
        <w:rPr>
          <w:rFonts w:ascii="Goudy Old Style" w:hAnsi="Goudy Old Style"/>
          <w:i/>
          <w:iCs/>
          <w:sz w:val="20"/>
        </w:rPr>
        <w:t xml:space="preserve"> : </w:t>
      </w:r>
      <w:proofErr w:type="spellStart"/>
      <w:r w:rsidRPr="00E74D14">
        <w:rPr>
          <w:rFonts w:ascii="Goudy Old Style" w:hAnsi="Goudy Old Style"/>
          <w:i/>
          <w:iCs/>
          <w:sz w:val="20"/>
        </w:rPr>
        <w:t>Fungsi</w:t>
      </w:r>
      <w:proofErr w:type="spellEnd"/>
      <w:r w:rsidRPr="00E74D14">
        <w:rPr>
          <w:rFonts w:ascii="Goudy Old Style" w:hAnsi="Goudy Old Style"/>
          <w:i/>
          <w:iCs/>
          <w:sz w:val="20"/>
        </w:rPr>
        <w:t xml:space="preserve">, </w:t>
      </w:r>
      <w:proofErr w:type="spellStart"/>
      <w:r w:rsidRPr="00E74D14">
        <w:rPr>
          <w:rFonts w:ascii="Goudy Old Style" w:hAnsi="Goudy Old Style"/>
          <w:i/>
          <w:iCs/>
          <w:sz w:val="20"/>
        </w:rPr>
        <w:t>Tujuan</w:t>
      </w:r>
      <w:proofErr w:type="spellEnd"/>
      <w:r w:rsidRPr="00E74D14">
        <w:rPr>
          <w:rFonts w:ascii="Goudy Old Style" w:hAnsi="Goudy Old Style"/>
          <w:i/>
          <w:iCs/>
          <w:sz w:val="20"/>
        </w:rPr>
        <w:t xml:space="preserve">, dan </w:t>
      </w:r>
      <w:proofErr w:type="spellStart"/>
      <w:r w:rsidRPr="00E74D14">
        <w:rPr>
          <w:rFonts w:ascii="Goudy Old Style" w:hAnsi="Goudy Old Style"/>
          <w:i/>
          <w:iCs/>
          <w:sz w:val="20"/>
        </w:rPr>
        <w:t>Jenis-jenis</w:t>
      </w:r>
      <w:proofErr w:type="spellEnd"/>
      <w:r w:rsidRPr="00E74D14">
        <w:rPr>
          <w:rFonts w:ascii="Goudy Old Style" w:hAnsi="Goudy Old Style"/>
          <w:i/>
          <w:iCs/>
          <w:sz w:val="20"/>
        </w:rPr>
        <w:t xml:space="preserve"> </w:t>
      </w:r>
      <w:proofErr w:type="spellStart"/>
      <w:r w:rsidRPr="00E74D14">
        <w:rPr>
          <w:rFonts w:ascii="Goudy Old Style" w:hAnsi="Goudy Old Style"/>
          <w:i/>
          <w:iCs/>
          <w:sz w:val="20"/>
        </w:rPr>
        <w:t>Perencanaan</w:t>
      </w:r>
      <w:proofErr w:type="spellEnd"/>
      <w:r w:rsidRPr="00E74D14">
        <w:rPr>
          <w:rFonts w:ascii="Goudy Old Style" w:hAnsi="Goudy Old Style"/>
          <w:i/>
          <w:iCs/>
          <w:sz w:val="20"/>
        </w:rPr>
        <w:t>.</w:t>
      </w:r>
      <w:r w:rsidRPr="00E74D14">
        <w:rPr>
          <w:rFonts w:ascii="Goudy Old Style" w:hAnsi="Goudy Old Style"/>
          <w:sz w:val="20"/>
        </w:rPr>
        <w:t xml:space="preserve"> </w:t>
      </w:r>
      <w:hyperlink r:id="rId13" w:history="1">
        <w:r w:rsidRPr="00DF439C">
          <w:rPr>
            <w:rStyle w:val="Hyperlink"/>
            <w:rFonts w:ascii="Goudy Old Style" w:hAnsi="Goudy Old Style"/>
            <w:sz w:val="20"/>
          </w:rPr>
          <w:t>https://www.maxmanroe.com/vid/manajemen/pengertian-perencanaan.html</w:t>
        </w:r>
      </w:hyperlink>
      <w:r>
        <w:rPr>
          <w:rFonts w:ascii="Goudy Old Style" w:hAnsi="Goudy Old Style"/>
          <w:sz w:val="20"/>
        </w:rPr>
        <w:t xml:space="preserve">. </w:t>
      </w:r>
      <w:proofErr w:type="spellStart"/>
      <w:r>
        <w:rPr>
          <w:rFonts w:ascii="Goudy Old Style" w:hAnsi="Goudy Old Style"/>
          <w:sz w:val="20"/>
        </w:rPr>
        <w:t>diakses</w:t>
      </w:r>
      <w:proofErr w:type="spellEnd"/>
      <w:r>
        <w:rPr>
          <w:rFonts w:ascii="Goudy Old Style" w:hAnsi="Goudy Old Style"/>
          <w:sz w:val="20"/>
        </w:rPr>
        <w:t xml:space="preserve"> 25 </w:t>
      </w:r>
      <w:proofErr w:type="spellStart"/>
      <w:r>
        <w:rPr>
          <w:rFonts w:ascii="Goudy Old Style" w:hAnsi="Goudy Old Style"/>
          <w:sz w:val="20"/>
        </w:rPr>
        <w:t>Juli</w:t>
      </w:r>
      <w:proofErr w:type="spellEnd"/>
      <w:r>
        <w:rPr>
          <w:rFonts w:ascii="Goudy Old Style" w:hAnsi="Goudy Old Style"/>
          <w:sz w:val="20"/>
        </w:rPr>
        <w:t xml:space="preserve"> 2021. </w:t>
      </w:r>
    </w:p>
    <w:p w14:paraId="3D807AF9" w14:textId="77777777" w:rsidR="007336D3" w:rsidRDefault="007336D3" w:rsidP="007336D3">
      <w:pPr>
        <w:pStyle w:val="Reference"/>
        <w:numPr>
          <w:ilvl w:val="0"/>
          <w:numId w:val="0"/>
        </w:numPr>
        <w:spacing w:line="240" w:lineRule="auto"/>
        <w:ind w:left="360"/>
        <w:rPr>
          <w:rFonts w:ascii="Goudy Old Style" w:hAnsi="Goudy Old Style"/>
          <w:sz w:val="20"/>
        </w:rPr>
      </w:pPr>
      <w:r w:rsidRPr="007336D3">
        <w:rPr>
          <w:rFonts w:ascii="Goudy Old Style" w:hAnsi="Goudy Old Style"/>
          <w:sz w:val="20"/>
        </w:rPr>
        <w:t xml:space="preserve">Cecep dan Bambang. 2013. </w:t>
      </w:r>
      <w:r w:rsidRPr="00882B06">
        <w:rPr>
          <w:rFonts w:ascii="Goudy Old Style" w:hAnsi="Goudy Old Style"/>
          <w:i/>
          <w:iCs/>
          <w:sz w:val="20"/>
        </w:rPr>
        <w:t xml:space="preserve">Media </w:t>
      </w:r>
      <w:proofErr w:type="spellStart"/>
      <w:r w:rsidRPr="00882B06">
        <w:rPr>
          <w:rFonts w:ascii="Goudy Old Style" w:hAnsi="Goudy Old Style"/>
          <w:i/>
          <w:iCs/>
          <w:sz w:val="20"/>
        </w:rPr>
        <w:t>Pembelajaran</w:t>
      </w:r>
      <w:proofErr w:type="spellEnd"/>
      <w:r w:rsidRPr="00882B06">
        <w:rPr>
          <w:rFonts w:ascii="Goudy Old Style" w:hAnsi="Goudy Old Style"/>
          <w:i/>
          <w:iCs/>
          <w:sz w:val="20"/>
        </w:rPr>
        <w:t xml:space="preserve"> Manual dan Digital</w:t>
      </w:r>
      <w:r w:rsidRPr="007336D3">
        <w:rPr>
          <w:rFonts w:ascii="Goudy Old Style" w:hAnsi="Goudy Old Style"/>
          <w:sz w:val="20"/>
        </w:rPr>
        <w:t xml:space="preserve">. Bogor : Ghalia Indonesia. </w:t>
      </w:r>
    </w:p>
    <w:p w14:paraId="4F0B296A" w14:textId="0A50169F" w:rsidR="007336D3" w:rsidRPr="007336D3" w:rsidRDefault="007336D3" w:rsidP="007336D3">
      <w:pPr>
        <w:pStyle w:val="Reference"/>
        <w:numPr>
          <w:ilvl w:val="0"/>
          <w:numId w:val="0"/>
        </w:numPr>
        <w:spacing w:line="240" w:lineRule="auto"/>
        <w:ind w:left="360"/>
        <w:rPr>
          <w:rFonts w:ascii="Goudy Old Style" w:hAnsi="Goudy Old Style"/>
          <w:sz w:val="20"/>
        </w:rPr>
      </w:pPr>
      <w:proofErr w:type="spellStart"/>
      <w:r w:rsidRPr="007336D3">
        <w:rPr>
          <w:rFonts w:ascii="Goudy Old Style" w:hAnsi="Goudy Old Style"/>
          <w:sz w:val="20"/>
        </w:rPr>
        <w:t>Diahfitrianingsih</w:t>
      </w:r>
      <w:proofErr w:type="spellEnd"/>
      <w:r w:rsidRPr="007336D3">
        <w:rPr>
          <w:rFonts w:ascii="Goudy Old Style" w:hAnsi="Goudy Old Style"/>
          <w:sz w:val="20"/>
        </w:rPr>
        <w:t xml:space="preserve">, (2015). </w:t>
      </w:r>
      <w:proofErr w:type="spellStart"/>
      <w:r w:rsidRPr="00882B06">
        <w:rPr>
          <w:rFonts w:ascii="Goudy Old Style" w:hAnsi="Goudy Old Style"/>
          <w:i/>
          <w:iCs/>
          <w:sz w:val="20"/>
        </w:rPr>
        <w:t>Pembelajaran</w:t>
      </w:r>
      <w:proofErr w:type="spellEnd"/>
      <w:r w:rsidRPr="00882B06">
        <w:rPr>
          <w:rFonts w:ascii="Goudy Old Style" w:hAnsi="Goudy Old Style"/>
          <w:i/>
          <w:iCs/>
          <w:sz w:val="20"/>
        </w:rPr>
        <w:t xml:space="preserve"> yang </w:t>
      </w:r>
      <w:proofErr w:type="spellStart"/>
      <w:r w:rsidRPr="00882B06">
        <w:rPr>
          <w:rFonts w:ascii="Goudy Old Style" w:hAnsi="Goudy Old Style"/>
          <w:i/>
          <w:iCs/>
          <w:sz w:val="20"/>
        </w:rPr>
        <w:t>berhasil</w:t>
      </w:r>
      <w:proofErr w:type="spellEnd"/>
      <w:r w:rsidRPr="007336D3">
        <w:rPr>
          <w:rFonts w:ascii="Goudy Old Style" w:hAnsi="Goudy Old Style"/>
          <w:sz w:val="20"/>
        </w:rPr>
        <w:t xml:space="preserve">. URL https://diahfitrian.wordpress.com/2015/06/28/pembelajaran-yang-berhasil/. </w:t>
      </w:r>
      <w:proofErr w:type="spellStart"/>
      <w:r w:rsidRPr="007336D3">
        <w:rPr>
          <w:rFonts w:ascii="Goudy Old Style" w:hAnsi="Goudy Old Style"/>
          <w:sz w:val="20"/>
        </w:rPr>
        <w:t>diakses</w:t>
      </w:r>
      <w:proofErr w:type="spellEnd"/>
      <w:r w:rsidRPr="007336D3">
        <w:rPr>
          <w:rFonts w:ascii="Goudy Old Style" w:hAnsi="Goudy Old Style"/>
          <w:sz w:val="20"/>
        </w:rPr>
        <w:t xml:space="preserve"> pada 26 </w:t>
      </w:r>
      <w:proofErr w:type="spellStart"/>
      <w:r w:rsidRPr="007336D3">
        <w:rPr>
          <w:rFonts w:ascii="Goudy Old Style" w:hAnsi="Goudy Old Style"/>
          <w:sz w:val="20"/>
        </w:rPr>
        <w:t>Juni</w:t>
      </w:r>
      <w:proofErr w:type="spellEnd"/>
      <w:r w:rsidRPr="007336D3">
        <w:rPr>
          <w:rFonts w:ascii="Goudy Old Style" w:hAnsi="Goudy Old Style"/>
          <w:sz w:val="20"/>
        </w:rPr>
        <w:t xml:space="preserve"> 2021.</w:t>
      </w:r>
    </w:p>
    <w:p w14:paraId="656B335B" w14:textId="79FB47F2" w:rsidR="007336D3" w:rsidRDefault="007336D3" w:rsidP="007336D3">
      <w:pPr>
        <w:pStyle w:val="Reference"/>
        <w:numPr>
          <w:ilvl w:val="0"/>
          <w:numId w:val="0"/>
        </w:numPr>
        <w:spacing w:line="240" w:lineRule="auto"/>
        <w:ind w:left="360"/>
        <w:rPr>
          <w:rFonts w:ascii="Goudy Old Style" w:hAnsi="Goudy Old Style"/>
          <w:sz w:val="20"/>
          <w:szCs w:val="16"/>
        </w:rPr>
      </w:pPr>
      <w:proofErr w:type="spellStart"/>
      <w:r w:rsidRPr="00A67AE0">
        <w:rPr>
          <w:rFonts w:ascii="Goudy Old Style" w:hAnsi="Goudy Old Style"/>
          <w:sz w:val="20"/>
          <w:szCs w:val="16"/>
        </w:rPr>
        <w:t>Ernanida</w:t>
      </w:r>
      <w:proofErr w:type="spellEnd"/>
      <w:r w:rsidRPr="00A67AE0">
        <w:rPr>
          <w:rFonts w:ascii="Goudy Old Style" w:hAnsi="Goudy Old Style"/>
          <w:sz w:val="20"/>
          <w:szCs w:val="16"/>
        </w:rPr>
        <w:t xml:space="preserve">, </w:t>
      </w:r>
      <w:proofErr w:type="spellStart"/>
      <w:r w:rsidRPr="00A67AE0">
        <w:rPr>
          <w:rFonts w:ascii="Goudy Old Style" w:hAnsi="Goudy Old Style"/>
          <w:sz w:val="20"/>
          <w:szCs w:val="16"/>
        </w:rPr>
        <w:t>Rizki</w:t>
      </w:r>
      <w:proofErr w:type="spellEnd"/>
      <w:r w:rsidRPr="00A67AE0">
        <w:rPr>
          <w:rFonts w:ascii="Goudy Old Style" w:hAnsi="Goudy Old Style"/>
          <w:sz w:val="20"/>
          <w:szCs w:val="16"/>
        </w:rPr>
        <w:t xml:space="preserve"> Al Yusra. (2019). </w:t>
      </w:r>
      <w:r w:rsidRPr="00882B06">
        <w:rPr>
          <w:rFonts w:ascii="Goudy Old Style" w:hAnsi="Goudy Old Style"/>
          <w:i/>
          <w:iCs/>
          <w:sz w:val="20"/>
          <w:szCs w:val="16"/>
        </w:rPr>
        <w:t xml:space="preserve">Media Audio Visual </w:t>
      </w:r>
      <w:proofErr w:type="spellStart"/>
      <w:r w:rsidRPr="00882B06">
        <w:rPr>
          <w:rFonts w:ascii="Goudy Old Style" w:hAnsi="Goudy Old Style"/>
          <w:i/>
          <w:iCs/>
          <w:sz w:val="20"/>
          <w:szCs w:val="16"/>
        </w:rPr>
        <w:t>dalam</w:t>
      </w:r>
      <w:proofErr w:type="spellEnd"/>
      <w:r w:rsidRPr="00882B06">
        <w:rPr>
          <w:rFonts w:ascii="Goudy Old Style" w:hAnsi="Goudy Old Style"/>
          <w:i/>
          <w:iCs/>
          <w:sz w:val="20"/>
          <w:szCs w:val="16"/>
        </w:rPr>
        <w:t xml:space="preserve"> </w:t>
      </w:r>
      <w:proofErr w:type="spellStart"/>
      <w:r w:rsidRPr="00882B06">
        <w:rPr>
          <w:rFonts w:ascii="Goudy Old Style" w:hAnsi="Goudy Old Style"/>
          <w:i/>
          <w:iCs/>
          <w:sz w:val="20"/>
          <w:szCs w:val="16"/>
        </w:rPr>
        <w:t>Pembelajaran</w:t>
      </w:r>
      <w:proofErr w:type="spellEnd"/>
      <w:r w:rsidRPr="00882B06">
        <w:rPr>
          <w:rFonts w:ascii="Goudy Old Style" w:hAnsi="Goudy Old Style"/>
          <w:i/>
          <w:iCs/>
          <w:sz w:val="20"/>
          <w:szCs w:val="16"/>
        </w:rPr>
        <w:t xml:space="preserve"> PAI</w:t>
      </w:r>
      <w:r w:rsidRPr="00A67AE0">
        <w:rPr>
          <w:rFonts w:ascii="Goudy Old Style" w:hAnsi="Goudy Old Style"/>
          <w:sz w:val="20"/>
          <w:szCs w:val="16"/>
        </w:rPr>
        <w:t xml:space="preserve">. </w:t>
      </w:r>
      <w:r w:rsidRPr="00A67AE0">
        <w:rPr>
          <w:rFonts w:ascii="Goudy Old Style" w:hAnsi="Goudy Old Style"/>
          <w:i/>
          <w:sz w:val="20"/>
          <w:szCs w:val="16"/>
        </w:rPr>
        <w:t>Vol. 2</w:t>
      </w:r>
      <w:r w:rsidRPr="00A67AE0">
        <w:rPr>
          <w:rFonts w:ascii="Goudy Old Style" w:hAnsi="Goudy Old Style"/>
          <w:sz w:val="20"/>
          <w:szCs w:val="16"/>
        </w:rPr>
        <w:t xml:space="preserve">: 104-108. </w:t>
      </w:r>
    </w:p>
    <w:p w14:paraId="380407A0" w14:textId="1532589D" w:rsidR="00E74D14" w:rsidRPr="00E74D14" w:rsidRDefault="00E74D14" w:rsidP="007336D3">
      <w:pPr>
        <w:pStyle w:val="Reference"/>
        <w:numPr>
          <w:ilvl w:val="0"/>
          <w:numId w:val="0"/>
        </w:numPr>
        <w:spacing w:line="240" w:lineRule="auto"/>
        <w:ind w:left="360"/>
        <w:rPr>
          <w:rFonts w:ascii="Goudy Old Style" w:hAnsi="Goudy Old Style"/>
          <w:sz w:val="20"/>
          <w:szCs w:val="16"/>
        </w:rPr>
      </w:pPr>
      <w:proofErr w:type="spellStart"/>
      <w:r>
        <w:rPr>
          <w:rFonts w:ascii="Goudy Old Style" w:hAnsi="Goudy Old Style"/>
          <w:sz w:val="20"/>
          <w:szCs w:val="16"/>
        </w:rPr>
        <w:t>Selasar</w:t>
      </w:r>
      <w:proofErr w:type="spellEnd"/>
      <w:r>
        <w:rPr>
          <w:rFonts w:ascii="Goudy Old Style" w:hAnsi="Goudy Old Style"/>
          <w:sz w:val="20"/>
          <w:szCs w:val="16"/>
        </w:rPr>
        <w:t xml:space="preserve">, (2020). </w:t>
      </w:r>
      <w:r w:rsidRPr="00E74D14">
        <w:rPr>
          <w:rFonts w:ascii="Goudy Old Style" w:hAnsi="Goudy Old Style"/>
          <w:i/>
          <w:iCs/>
          <w:sz w:val="20"/>
          <w:szCs w:val="16"/>
        </w:rPr>
        <w:t xml:space="preserve">15+ Media </w:t>
      </w:r>
      <w:proofErr w:type="spellStart"/>
      <w:r w:rsidRPr="00E74D14">
        <w:rPr>
          <w:rFonts w:ascii="Goudy Old Style" w:hAnsi="Goudy Old Style"/>
          <w:i/>
          <w:iCs/>
          <w:sz w:val="20"/>
          <w:szCs w:val="16"/>
        </w:rPr>
        <w:t>Pembelajaran</w:t>
      </w:r>
      <w:proofErr w:type="spellEnd"/>
      <w:r w:rsidRPr="00E74D14">
        <w:rPr>
          <w:rFonts w:ascii="Goudy Old Style" w:hAnsi="Goudy Old Style"/>
          <w:i/>
          <w:iCs/>
          <w:sz w:val="20"/>
          <w:szCs w:val="16"/>
        </w:rPr>
        <w:t xml:space="preserve"> (</w:t>
      </w:r>
      <w:proofErr w:type="spellStart"/>
      <w:r w:rsidRPr="00E74D14">
        <w:rPr>
          <w:rFonts w:ascii="Goudy Old Style" w:hAnsi="Goudy Old Style"/>
          <w:i/>
          <w:iCs/>
          <w:sz w:val="20"/>
          <w:szCs w:val="16"/>
        </w:rPr>
        <w:t>Pengertian</w:t>
      </w:r>
      <w:proofErr w:type="spellEnd"/>
      <w:r w:rsidRPr="00E74D14">
        <w:rPr>
          <w:rFonts w:ascii="Goudy Old Style" w:hAnsi="Goudy Old Style"/>
          <w:i/>
          <w:iCs/>
          <w:sz w:val="20"/>
          <w:szCs w:val="16"/>
        </w:rPr>
        <w:t xml:space="preserve">, </w:t>
      </w:r>
      <w:proofErr w:type="spellStart"/>
      <w:r w:rsidRPr="00E74D14">
        <w:rPr>
          <w:rFonts w:ascii="Goudy Old Style" w:hAnsi="Goudy Old Style"/>
          <w:i/>
          <w:iCs/>
          <w:sz w:val="20"/>
          <w:szCs w:val="16"/>
        </w:rPr>
        <w:t>Contoh</w:t>
      </w:r>
      <w:proofErr w:type="spellEnd"/>
      <w:r w:rsidRPr="00E74D14">
        <w:rPr>
          <w:rFonts w:ascii="Goudy Old Style" w:hAnsi="Goudy Old Style"/>
          <w:i/>
          <w:iCs/>
          <w:sz w:val="20"/>
          <w:szCs w:val="16"/>
        </w:rPr>
        <w:t xml:space="preserve">, </w:t>
      </w:r>
      <w:proofErr w:type="spellStart"/>
      <w:r w:rsidRPr="00E74D14">
        <w:rPr>
          <w:rFonts w:ascii="Goudy Old Style" w:hAnsi="Goudy Old Style"/>
          <w:i/>
          <w:iCs/>
          <w:sz w:val="20"/>
          <w:szCs w:val="16"/>
        </w:rPr>
        <w:t>Fungsi</w:t>
      </w:r>
      <w:proofErr w:type="spellEnd"/>
      <w:r w:rsidRPr="00E74D14">
        <w:rPr>
          <w:rFonts w:ascii="Goudy Old Style" w:hAnsi="Goudy Old Style"/>
          <w:i/>
          <w:iCs/>
          <w:sz w:val="20"/>
          <w:szCs w:val="16"/>
        </w:rPr>
        <w:t>, Jenis).</w:t>
      </w:r>
      <w:r>
        <w:rPr>
          <w:rFonts w:ascii="Goudy Old Style" w:hAnsi="Goudy Old Style"/>
          <w:i/>
          <w:iCs/>
          <w:sz w:val="20"/>
          <w:szCs w:val="16"/>
        </w:rPr>
        <w:t xml:space="preserve"> </w:t>
      </w:r>
      <w:hyperlink r:id="rId14" w:history="1">
        <w:r w:rsidRPr="00E74D14">
          <w:rPr>
            <w:rStyle w:val="Hyperlink"/>
            <w:rFonts w:ascii="Goudy Old Style" w:hAnsi="Goudy Old Style"/>
            <w:sz w:val="20"/>
            <w:szCs w:val="16"/>
          </w:rPr>
          <w:t>https://www.selasar.com/media-pembelajaran/</w:t>
        </w:r>
      </w:hyperlink>
      <w:r w:rsidRPr="00E74D14">
        <w:rPr>
          <w:rFonts w:ascii="Goudy Old Style" w:hAnsi="Goudy Old Style"/>
          <w:sz w:val="20"/>
          <w:szCs w:val="16"/>
        </w:rPr>
        <w:t xml:space="preserve">. </w:t>
      </w:r>
      <w:proofErr w:type="spellStart"/>
      <w:r>
        <w:rPr>
          <w:rFonts w:ascii="Goudy Old Style" w:hAnsi="Goudy Old Style"/>
          <w:sz w:val="20"/>
          <w:szCs w:val="16"/>
        </w:rPr>
        <w:t>diakses</w:t>
      </w:r>
      <w:proofErr w:type="spellEnd"/>
      <w:r>
        <w:rPr>
          <w:rFonts w:ascii="Goudy Old Style" w:hAnsi="Goudy Old Style"/>
          <w:sz w:val="20"/>
          <w:szCs w:val="16"/>
        </w:rPr>
        <w:t xml:space="preserve"> 25 </w:t>
      </w:r>
      <w:proofErr w:type="spellStart"/>
      <w:r>
        <w:rPr>
          <w:rFonts w:ascii="Goudy Old Style" w:hAnsi="Goudy Old Style"/>
          <w:sz w:val="20"/>
          <w:szCs w:val="16"/>
        </w:rPr>
        <w:t>Juli</w:t>
      </w:r>
      <w:proofErr w:type="spellEnd"/>
      <w:r>
        <w:rPr>
          <w:rFonts w:ascii="Goudy Old Style" w:hAnsi="Goudy Old Style"/>
          <w:sz w:val="20"/>
          <w:szCs w:val="16"/>
        </w:rPr>
        <w:t xml:space="preserve"> 2020.</w:t>
      </w:r>
    </w:p>
    <w:p w14:paraId="5B379203" w14:textId="77777777" w:rsidR="007336D3" w:rsidRDefault="007336D3" w:rsidP="007336D3">
      <w:pPr>
        <w:pStyle w:val="Reference"/>
        <w:numPr>
          <w:ilvl w:val="0"/>
          <w:numId w:val="0"/>
        </w:numPr>
        <w:spacing w:line="240" w:lineRule="auto"/>
        <w:ind w:left="360"/>
        <w:rPr>
          <w:rFonts w:ascii="Goudy Old Style" w:hAnsi="Goudy Old Style"/>
          <w:sz w:val="20"/>
          <w:szCs w:val="16"/>
        </w:rPr>
      </w:pPr>
      <w:r w:rsidRPr="00A67AE0">
        <w:rPr>
          <w:rFonts w:ascii="Goudy Old Style" w:hAnsi="Goudy Old Style"/>
          <w:sz w:val="20"/>
          <w:szCs w:val="16"/>
        </w:rPr>
        <w:t xml:space="preserve">Ernawati. (2014). </w:t>
      </w:r>
      <w:proofErr w:type="spellStart"/>
      <w:r w:rsidRPr="00A67AE0">
        <w:rPr>
          <w:rFonts w:ascii="Goudy Old Style" w:hAnsi="Goudy Old Style"/>
          <w:i/>
          <w:iCs/>
          <w:sz w:val="20"/>
          <w:szCs w:val="16"/>
        </w:rPr>
        <w:t>Pemanfaatan</w:t>
      </w:r>
      <w:proofErr w:type="spellEnd"/>
      <w:r w:rsidRPr="00A67AE0">
        <w:rPr>
          <w:rFonts w:ascii="Goudy Old Style" w:hAnsi="Goudy Old Style"/>
          <w:i/>
          <w:iCs/>
          <w:sz w:val="20"/>
          <w:szCs w:val="16"/>
        </w:rPr>
        <w:t xml:space="preserve"> Media </w:t>
      </w:r>
      <w:proofErr w:type="spellStart"/>
      <w:r w:rsidRPr="00A67AE0">
        <w:rPr>
          <w:rFonts w:ascii="Goudy Old Style" w:hAnsi="Goudy Old Style"/>
          <w:i/>
          <w:iCs/>
          <w:sz w:val="20"/>
          <w:szCs w:val="16"/>
        </w:rPr>
        <w:t>Pembelajaran</w:t>
      </w:r>
      <w:proofErr w:type="spellEnd"/>
      <w:r w:rsidRPr="00A67AE0">
        <w:rPr>
          <w:rFonts w:ascii="Goudy Old Style" w:hAnsi="Goudy Old Style"/>
          <w:i/>
          <w:iCs/>
          <w:sz w:val="20"/>
          <w:szCs w:val="16"/>
        </w:rPr>
        <w:t xml:space="preserve"> Audio Visual </w:t>
      </w:r>
      <w:proofErr w:type="spellStart"/>
      <w:r w:rsidRPr="00A67AE0">
        <w:rPr>
          <w:rFonts w:ascii="Goudy Old Style" w:hAnsi="Goudy Old Style"/>
          <w:i/>
          <w:iCs/>
          <w:sz w:val="20"/>
          <w:szCs w:val="16"/>
        </w:rPr>
        <w:t>untuk</w:t>
      </w:r>
      <w:proofErr w:type="spellEnd"/>
      <w:r w:rsidRPr="00A67AE0">
        <w:rPr>
          <w:rFonts w:ascii="Goudy Old Style" w:hAnsi="Goudy Old Style"/>
          <w:i/>
          <w:iCs/>
          <w:sz w:val="20"/>
          <w:szCs w:val="16"/>
        </w:rPr>
        <w:t xml:space="preserve"> </w:t>
      </w:r>
      <w:proofErr w:type="spellStart"/>
      <w:r w:rsidRPr="00A67AE0">
        <w:rPr>
          <w:rFonts w:ascii="Goudy Old Style" w:hAnsi="Goudy Old Style"/>
          <w:i/>
          <w:iCs/>
          <w:sz w:val="20"/>
          <w:szCs w:val="16"/>
        </w:rPr>
        <w:t>Meningkatkan</w:t>
      </w:r>
      <w:proofErr w:type="spellEnd"/>
      <w:r w:rsidRPr="00A67AE0">
        <w:rPr>
          <w:rFonts w:ascii="Goudy Old Style" w:hAnsi="Goudy Old Style"/>
          <w:i/>
          <w:iCs/>
          <w:sz w:val="20"/>
          <w:szCs w:val="16"/>
        </w:rPr>
        <w:t xml:space="preserve"> Hasil </w:t>
      </w:r>
      <w:proofErr w:type="spellStart"/>
      <w:r w:rsidRPr="00A67AE0">
        <w:rPr>
          <w:rFonts w:ascii="Goudy Old Style" w:hAnsi="Goudy Old Style"/>
          <w:i/>
          <w:iCs/>
          <w:sz w:val="20"/>
          <w:szCs w:val="16"/>
        </w:rPr>
        <w:t>Belajar</w:t>
      </w:r>
      <w:proofErr w:type="spellEnd"/>
      <w:r w:rsidRPr="00A67AE0">
        <w:rPr>
          <w:rFonts w:ascii="Goudy Old Style" w:hAnsi="Goudy Old Style"/>
          <w:i/>
          <w:iCs/>
          <w:sz w:val="20"/>
          <w:szCs w:val="16"/>
        </w:rPr>
        <w:t xml:space="preserve"> PAI pada </w:t>
      </w:r>
      <w:proofErr w:type="spellStart"/>
      <w:r w:rsidRPr="00A67AE0">
        <w:rPr>
          <w:rFonts w:ascii="Goudy Old Style" w:hAnsi="Goudy Old Style"/>
          <w:i/>
          <w:iCs/>
          <w:sz w:val="20"/>
          <w:szCs w:val="16"/>
        </w:rPr>
        <w:t>Siswa</w:t>
      </w:r>
      <w:proofErr w:type="spellEnd"/>
      <w:r w:rsidRPr="00A67AE0">
        <w:rPr>
          <w:rFonts w:ascii="Goudy Old Style" w:hAnsi="Goudy Old Style"/>
          <w:i/>
          <w:iCs/>
          <w:sz w:val="20"/>
          <w:szCs w:val="16"/>
        </w:rPr>
        <w:t xml:space="preserve"> Kelas V SDN </w:t>
      </w:r>
      <w:proofErr w:type="spellStart"/>
      <w:r w:rsidRPr="00A67AE0">
        <w:rPr>
          <w:rFonts w:ascii="Goudy Old Style" w:hAnsi="Goudy Old Style"/>
          <w:i/>
          <w:iCs/>
          <w:sz w:val="20"/>
          <w:szCs w:val="16"/>
        </w:rPr>
        <w:t>Kalianget</w:t>
      </w:r>
      <w:proofErr w:type="spellEnd"/>
      <w:r w:rsidRPr="00A67AE0">
        <w:rPr>
          <w:rFonts w:ascii="Goudy Old Style" w:hAnsi="Goudy Old Style"/>
          <w:i/>
          <w:iCs/>
          <w:sz w:val="20"/>
          <w:szCs w:val="16"/>
        </w:rPr>
        <w:t xml:space="preserve"> Timur X</w:t>
      </w:r>
      <w:r w:rsidRPr="00A67AE0">
        <w:rPr>
          <w:rFonts w:ascii="Goudy Old Style" w:hAnsi="Goudy Old Style"/>
          <w:sz w:val="20"/>
          <w:szCs w:val="16"/>
        </w:rPr>
        <w:t xml:space="preserve">. </w:t>
      </w:r>
      <w:r w:rsidRPr="00A67AE0">
        <w:rPr>
          <w:rFonts w:ascii="Goudy Old Style" w:hAnsi="Goudy Old Style"/>
          <w:i/>
          <w:sz w:val="20"/>
          <w:szCs w:val="16"/>
        </w:rPr>
        <w:t>Vol. 3</w:t>
      </w:r>
      <w:r w:rsidRPr="00A67AE0">
        <w:rPr>
          <w:rFonts w:ascii="Goudy Old Style" w:hAnsi="Goudy Old Style"/>
          <w:sz w:val="20"/>
          <w:szCs w:val="16"/>
        </w:rPr>
        <w:t>: 81-83.</w:t>
      </w:r>
    </w:p>
    <w:p w14:paraId="36431F80" w14:textId="526CA266" w:rsidR="007336D3" w:rsidRDefault="007336D3" w:rsidP="007336D3">
      <w:pPr>
        <w:pStyle w:val="Reference"/>
        <w:numPr>
          <w:ilvl w:val="0"/>
          <w:numId w:val="0"/>
        </w:numPr>
        <w:spacing w:line="240" w:lineRule="auto"/>
        <w:ind w:left="360"/>
        <w:rPr>
          <w:rFonts w:ascii="Goudy Old Style" w:hAnsi="Goudy Old Style"/>
          <w:sz w:val="20"/>
        </w:rPr>
      </w:pPr>
      <w:r w:rsidRPr="007336D3">
        <w:rPr>
          <w:rFonts w:ascii="Goudy Old Style" w:hAnsi="Goudy Old Style"/>
          <w:sz w:val="20"/>
        </w:rPr>
        <w:t xml:space="preserve">Frans Cleophas, (2011). </w:t>
      </w:r>
      <w:proofErr w:type="spellStart"/>
      <w:r w:rsidRPr="00882B06">
        <w:rPr>
          <w:rFonts w:ascii="Goudy Old Style" w:hAnsi="Goudy Old Style"/>
          <w:i/>
          <w:iCs/>
          <w:sz w:val="20"/>
        </w:rPr>
        <w:t>Penggunaan</w:t>
      </w:r>
      <w:proofErr w:type="spellEnd"/>
      <w:r w:rsidRPr="00882B06">
        <w:rPr>
          <w:rFonts w:ascii="Goudy Old Style" w:hAnsi="Goudy Old Style"/>
          <w:i/>
          <w:iCs/>
          <w:sz w:val="20"/>
        </w:rPr>
        <w:t xml:space="preserve"> media </w:t>
      </w:r>
      <w:proofErr w:type="spellStart"/>
      <w:r w:rsidRPr="00882B06">
        <w:rPr>
          <w:rFonts w:ascii="Goudy Old Style" w:hAnsi="Goudy Old Style"/>
          <w:i/>
          <w:iCs/>
          <w:sz w:val="20"/>
        </w:rPr>
        <w:t>pembelajaran</w:t>
      </w:r>
      <w:proofErr w:type="spellEnd"/>
      <w:r w:rsidRPr="00882B06">
        <w:rPr>
          <w:rFonts w:ascii="Goudy Old Style" w:hAnsi="Goudy Old Style"/>
          <w:i/>
          <w:iCs/>
          <w:sz w:val="20"/>
        </w:rPr>
        <w:t xml:space="preserve"> yang </w:t>
      </w:r>
      <w:proofErr w:type="spellStart"/>
      <w:r w:rsidRPr="00882B06">
        <w:rPr>
          <w:rFonts w:ascii="Goudy Old Style" w:hAnsi="Goudy Old Style"/>
          <w:i/>
          <w:iCs/>
          <w:sz w:val="20"/>
        </w:rPr>
        <w:t>tepat</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dapat</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menunjang</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keberhasilan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dalam</w:t>
      </w:r>
      <w:proofErr w:type="spellEnd"/>
      <w:r w:rsidRPr="00882B06">
        <w:rPr>
          <w:rFonts w:ascii="Goudy Old Style" w:hAnsi="Goudy Old Style"/>
          <w:i/>
          <w:iCs/>
          <w:sz w:val="20"/>
        </w:rPr>
        <w:t xml:space="preserve"> proses </w:t>
      </w:r>
      <w:proofErr w:type="spellStart"/>
      <w:r w:rsidRPr="00882B06">
        <w:rPr>
          <w:rFonts w:ascii="Goudy Old Style" w:hAnsi="Goudy Old Style"/>
          <w:i/>
          <w:iCs/>
          <w:sz w:val="20"/>
        </w:rPr>
        <w:t>pembelajaran</w:t>
      </w:r>
      <w:proofErr w:type="spellEnd"/>
      <w:r w:rsidRPr="00882B06">
        <w:rPr>
          <w:rFonts w:ascii="Goudy Old Style" w:hAnsi="Goudy Old Style"/>
          <w:i/>
          <w:iCs/>
          <w:sz w:val="20"/>
        </w:rPr>
        <w:t>.</w:t>
      </w:r>
      <w:r w:rsidRPr="007336D3">
        <w:rPr>
          <w:rFonts w:ascii="Goudy Old Style" w:hAnsi="Goudy Old Style"/>
          <w:sz w:val="20"/>
        </w:rPr>
        <w:t xml:space="preserve"> URL https://kursusinggris.wordpress.com/2011/01/19/penggunaan-media-pembelajaran-yang-tepat-dapat-menunjang-keberhasilan-dalam-proses-pembelajaran/. </w:t>
      </w:r>
      <w:proofErr w:type="spellStart"/>
      <w:r w:rsidRPr="007336D3">
        <w:rPr>
          <w:rFonts w:ascii="Goudy Old Style" w:hAnsi="Goudy Old Style"/>
          <w:sz w:val="20"/>
        </w:rPr>
        <w:t>diakses</w:t>
      </w:r>
      <w:proofErr w:type="spellEnd"/>
      <w:r w:rsidRPr="007336D3">
        <w:rPr>
          <w:rFonts w:ascii="Goudy Old Style" w:hAnsi="Goudy Old Style"/>
          <w:sz w:val="20"/>
        </w:rPr>
        <w:t xml:space="preserve"> pada 26 </w:t>
      </w:r>
      <w:proofErr w:type="spellStart"/>
      <w:r w:rsidRPr="007336D3">
        <w:rPr>
          <w:rFonts w:ascii="Goudy Old Style" w:hAnsi="Goudy Old Style"/>
          <w:sz w:val="20"/>
        </w:rPr>
        <w:t>Juni</w:t>
      </w:r>
      <w:proofErr w:type="spellEnd"/>
      <w:r w:rsidRPr="007336D3">
        <w:rPr>
          <w:rFonts w:ascii="Goudy Old Style" w:hAnsi="Goudy Old Style"/>
          <w:sz w:val="20"/>
        </w:rPr>
        <w:t xml:space="preserve"> 2021.</w:t>
      </w:r>
    </w:p>
    <w:p w14:paraId="2C9EFEFE" w14:textId="6FB0B8F8" w:rsidR="007336D3" w:rsidRDefault="007336D3" w:rsidP="007336D3">
      <w:pPr>
        <w:pStyle w:val="Reference"/>
        <w:numPr>
          <w:ilvl w:val="0"/>
          <w:numId w:val="0"/>
        </w:numPr>
        <w:spacing w:line="240" w:lineRule="auto"/>
        <w:ind w:left="360"/>
        <w:rPr>
          <w:rFonts w:ascii="Goudy Old Style" w:hAnsi="Goudy Old Style"/>
          <w:sz w:val="20"/>
        </w:rPr>
      </w:pPr>
      <w:r w:rsidRPr="007336D3">
        <w:rPr>
          <w:rFonts w:ascii="Goudy Old Style" w:hAnsi="Goudy Old Style"/>
          <w:sz w:val="20"/>
        </w:rPr>
        <w:t xml:space="preserve">Hayati, Najmi. Yusuf. Febri. (2017). </w:t>
      </w:r>
      <w:proofErr w:type="spellStart"/>
      <w:r w:rsidRPr="00882B06">
        <w:rPr>
          <w:rFonts w:ascii="Goudy Old Style" w:hAnsi="Goudy Old Style"/>
          <w:i/>
          <w:iCs/>
          <w:sz w:val="20"/>
        </w:rPr>
        <w:t>Hubungan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Penggunaan</w:t>
      </w:r>
      <w:proofErr w:type="spellEnd"/>
      <w:r w:rsidRPr="00882B06">
        <w:rPr>
          <w:rFonts w:ascii="Goudy Old Style" w:hAnsi="Goudy Old Style"/>
          <w:i/>
          <w:iCs/>
          <w:sz w:val="20"/>
        </w:rPr>
        <w:t xml:space="preserve"> Media </w:t>
      </w:r>
      <w:proofErr w:type="spellStart"/>
      <w:r w:rsidRPr="00882B06">
        <w:rPr>
          <w:rFonts w:ascii="Goudy Old Style" w:hAnsi="Goudy Old Style"/>
          <w:i/>
          <w:iCs/>
          <w:sz w:val="20"/>
        </w:rPr>
        <w:t>Pembelajaran</w:t>
      </w:r>
      <w:proofErr w:type="spellEnd"/>
      <w:r w:rsidRPr="00882B06">
        <w:rPr>
          <w:rFonts w:ascii="Goudy Old Style" w:hAnsi="Goudy Old Style"/>
          <w:i/>
          <w:iCs/>
          <w:sz w:val="20"/>
        </w:rPr>
        <w:t xml:space="preserve"> Audio Visual </w:t>
      </w:r>
      <w:proofErr w:type="spellStart"/>
      <w:r w:rsidRPr="00882B06">
        <w:rPr>
          <w:rFonts w:ascii="Goudy Old Style" w:hAnsi="Goudy Old Style"/>
          <w:i/>
          <w:iCs/>
          <w:sz w:val="20"/>
        </w:rPr>
        <w:t>dengan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Minat</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Peserta</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Didik</w:t>
      </w:r>
      <w:proofErr w:type="spellEnd"/>
      <w:r w:rsidRPr="007336D3">
        <w:rPr>
          <w:rFonts w:ascii="Goudy Old Style" w:hAnsi="Goudy Old Style"/>
          <w:sz w:val="20"/>
        </w:rPr>
        <w:t xml:space="preserve">. Al Hikmah. Vol.14(2). hal:1. https://core.ac.uk/download/pdf/322503048.pdf. </w:t>
      </w:r>
      <w:proofErr w:type="spellStart"/>
      <w:r w:rsidRPr="007336D3">
        <w:rPr>
          <w:rFonts w:ascii="Goudy Old Style" w:hAnsi="Goudy Old Style"/>
          <w:sz w:val="20"/>
        </w:rPr>
        <w:t>diakses</w:t>
      </w:r>
      <w:proofErr w:type="spellEnd"/>
      <w:r w:rsidRPr="007336D3">
        <w:rPr>
          <w:rFonts w:ascii="Goudy Old Style" w:hAnsi="Goudy Old Style"/>
          <w:sz w:val="20"/>
        </w:rPr>
        <w:t xml:space="preserve"> pada 26 </w:t>
      </w:r>
      <w:proofErr w:type="spellStart"/>
      <w:r w:rsidRPr="007336D3">
        <w:rPr>
          <w:rFonts w:ascii="Goudy Old Style" w:hAnsi="Goudy Old Style"/>
          <w:sz w:val="20"/>
        </w:rPr>
        <w:t>Juni</w:t>
      </w:r>
      <w:proofErr w:type="spellEnd"/>
      <w:r w:rsidRPr="007336D3">
        <w:rPr>
          <w:rFonts w:ascii="Goudy Old Style" w:hAnsi="Goudy Old Style"/>
          <w:sz w:val="20"/>
        </w:rPr>
        <w:t xml:space="preserve"> 2021.</w:t>
      </w:r>
    </w:p>
    <w:p w14:paraId="69B4FF99" w14:textId="7E6C2BDB" w:rsidR="007D68F3" w:rsidRDefault="007D68F3" w:rsidP="007336D3">
      <w:pPr>
        <w:pStyle w:val="Reference"/>
        <w:numPr>
          <w:ilvl w:val="0"/>
          <w:numId w:val="0"/>
        </w:numPr>
        <w:spacing w:line="240" w:lineRule="auto"/>
        <w:ind w:left="360"/>
        <w:rPr>
          <w:rFonts w:ascii="Goudy Old Style" w:hAnsi="Goudy Old Style"/>
          <w:sz w:val="20"/>
        </w:rPr>
      </w:pPr>
      <w:r>
        <w:rPr>
          <w:rFonts w:ascii="Goudy Old Style" w:hAnsi="Goudy Old Style"/>
          <w:sz w:val="20"/>
        </w:rPr>
        <w:t xml:space="preserve">Aziz, Amrullah, (2015). </w:t>
      </w:r>
      <w:proofErr w:type="spellStart"/>
      <w:r>
        <w:rPr>
          <w:rFonts w:ascii="Goudy Old Style" w:hAnsi="Goudy Old Style"/>
          <w:sz w:val="20"/>
        </w:rPr>
        <w:t>Peningkatan</w:t>
      </w:r>
      <w:proofErr w:type="spellEnd"/>
      <w:r>
        <w:rPr>
          <w:rFonts w:ascii="Goudy Old Style" w:hAnsi="Goudy Old Style"/>
          <w:sz w:val="20"/>
        </w:rPr>
        <w:t xml:space="preserve"> </w:t>
      </w:r>
      <w:proofErr w:type="spellStart"/>
      <w:r>
        <w:rPr>
          <w:rFonts w:ascii="Goudy Old Style" w:hAnsi="Goudy Old Style"/>
          <w:sz w:val="20"/>
        </w:rPr>
        <w:t>Mutu</w:t>
      </w:r>
      <w:proofErr w:type="spellEnd"/>
      <w:r>
        <w:rPr>
          <w:rFonts w:ascii="Goudy Old Style" w:hAnsi="Goudy Old Style"/>
          <w:sz w:val="20"/>
        </w:rPr>
        <w:t xml:space="preserve"> Pendidikan. Vol. 10. No. 2. </w:t>
      </w:r>
      <w:proofErr w:type="spellStart"/>
      <w:r>
        <w:rPr>
          <w:rFonts w:ascii="Goudy Old Style" w:hAnsi="Goudy Old Style"/>
          <w:sz w:val="20"/>
        </w:rPr>
        <w:t>Panca</w:t>
      </w:r>
      <w:proofErr w:type="spellEnd"/>
      <w:r>
        <w:rPr>
          <w:rFonts w:ascii="Goudy Old Style" w:hAnsi="Goudy Old Style"/>
          <w:sz w:val="20"/>
        </w:rPr>
        <w:t xml:space="preserve"> </w:t>
      </w:r>
      <w:proofErr w:type="spellStart"/>
      <w:r>
        <w:rPr>
          <w:rFonts w:ascii="Goudy Old Style" w:hAnsi="Goudy Old Style"/>
          <w:sz w:val="20"/>
        </w:rPr>
        <w:t>Wahana</w:t>
      </w:r>
      <w:proofErr w:type="spellEnd"/>
      <w:r>
        <w:rPr>
          <w:rFonts w:ascii="Goudy Old Style" w:hAnsi="Goudy Old Style"/>
          <w:sz w:val="20"/>
        </w:rPr>
        <w:t xml:space="preserve">: </w:t>
      </w:r>
      <w:proofErr w:type="spellStart"/>
      <w:r>
        <w:rPr>
          <w:rFonts w:ascii="Goudy Old Style" w:hAnsi="Goudy Old Style"/>
          <w:sz w:val="20"/>
        </w:rPr>
        <w:t>Pasuruan</w:t>
      </w:r>
      <w:proofErr w:type="spellEnd"/>
      <w:r>
        <w:rPr>
          <w:rFonts w:ascii="Goudy Old Style" w:hAnsi="Goudy Old Style"/>
          <w:sz w:val="20"/>
        </w:rPr>
        <w:t>.</w:t>
      </w:r>
    </w:p>
    <w:p w14:paraId="67E221C5" w14:textId="631F027F" w:rsidR="00B11037" w:rsidRDefault="00B11037" w:rsidP="007336D3">
      <w:pPr>
        <w:pStyle w:val="Reference"/>
        <w:numPr>
          <w:ilvl w:val="0"/>
          <w:numId w:val="0"/>
        </w:numPr>
        <w:spacing w:line="240" w:lineRule="auto"/>
        <w:ind w:left="360"/>
        <w:rPr>
          <w:rFonts w:ascii="Goudy Old Style" w:hAnsi="Goudy Old Style"/>
          <w:sz w:val="20"/>
        </w:rPr>
      </w:pPr>
      <w:proofErr w:type="spellStart"/>
      <w:r>
        <w:rPr>
          <w:rFonts w:ascii="Goudy Old Style" w:hAnsi="Goudy Old Style"/>
          <w:sz w:val="20"/>
        </w:rPr>
        <w:t>Neswari</w:t>
      </w:r>
      <w:proofErr w:type="spellEnd"/>
      <w:r>
        <w:rPr>
          <w:rFonts w:ascii="Goudy Old Style" w:hAnsi="Goudy Old Style"/>
          <w:sz w:val="20"/>
        </w:rPr>
        <w:t xml:space="preserve">, </w:t>
      </w:r>
      <w:proofErr w:type="spellStart"/>
      <w:r>
        <w:rPr>
          <w:rFonts w:ascii="Goudy Old Style" w:hAnsi="Goudy Old Style"/>
          <w:sz w:val="20"/>
        </w:rPr>
        <w:t>Ardani</w:t>
      </w:r>
      <w:proofErr w:type="spellEnd"/>
      <w:r>
        <w:rPr>
          <w:rFonts w:ascii="Goudy Old Style" w:hAnsi="Goudy Old Style"/>
          <w:sz w:val="20"/>
        </w:rPr>
        <w:t xml:space="preserve"> </w:t>
      </w:r>
      <w:proofErr w:type="spellStart"/>
      <w:r>
        <w:rPr>
          <w:rFonts w:ascii="Goudy Old Style" w:hAnsi="Goudy Old Style"/>
          <w:sz w:val="20"/>
        </w:rPr>
        <w:t>Praba</w:t>
      </w:r>
      <w:proofErr w:type="spellEnd"/>
      <w:r>
        <w:rPr>
          <w:rFonts w:ascii="Goudy Old Style" w:hAnsi="Goudy Old Style"/>
          <w:sz w:val="20"/>
        </w:rPr>
        <w:t xml:space="preserve">. 2012. </w:t>
      </w:r>
      <w:proofErr w:type="spellStart"/>
      <w:r w:rsidRPr="00882B06">
        <w:rPr>
          <w:rFonts w:ascii="Goudy Old Style" w:hAnsi="Goudy Old Style"/>
          <w:i/>
          <w:iCs/>
          <w:sz w:val="20"/>
        </w:rPr>
        <w:t>Pengaruh</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Pemanfaatan</w:t>
      </w:r>
      <w:proofErr w:type="spellEnd"/>
      <w:r w:rsidRPr="00882B06">
        <w:rPr>
          <w:rFonts w:ascii="Goudy Old Style" w:hAnsi="Goudy Old Style"/>
          <w:i/>
          <w:iCs/>
          <w:sz w:val="20"/>
        </w:rPr>
        <w:t xml:space="preserve"> Media CD </w:t>
      </w:r>
      <w:proofErr w:type="spellStart"/>
      <w:r w:rsidRPr="00882B06">
        <w:rPr>
          <w:rFonts w:ascii="Goudy Old Style" w:hAnsi="Goudy Old Style"/>
          <w:i/>
          <w:iCs/>
          <w:sz w:val="20"/>
        </w:rPr>
        <w:t>Pembelajaran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terhadap</w:t>
      </w:r>
      <w:proofErr w:type="spellEnd"/>
      <w:r w:rsidRPr="00882B06">
        <w:rPr>
          <w:rFonts w:ascii="Goudy Old Style" w:hAnsi="Goudy Old Style"/>
          <w:i/>
          <w:iCs/>
          <w:sz w:val="20"/>
        </w:rPr>
        <w:t xml:space="preserve"> Hasil </w:t>
      </w:r>
      <w:proofErr w:type="spellStart"/>
      <w:r w:rsidRPr="00882B06">
        <w:rPr>
          <w:rFonts w:ascii="Goudy Old Style" w:hAnsi="Goudy Old Style"/>
          <w:i/>
          <w:iCs/>
          <w:sz w:val="20"/>
        </w:rPr>
        <w:t>Belajar</w:t>
      </w:r>
      <w:proofErr w:type="spellEnd"/>
      <w:r w:rsidRPr="00882B06">
        <w:rPr>
          <w:rFonts w:ascii="Goudy Old Style" w:hAnsi="Goudy Old Style"/>
          <w:i/>
          <w:iCs/>
          <w:sz w:val="20"/>
        </w:rPr>
        <w:t xml:space="preserve"> IPA </w:t>
      </w:r>
      <w:proofErr w:type="spellStart"/>
      <w:r w:rsidRPr="00882B06">
        <w:rPr>
          <w:rFonts w:ascii="Goudy Old Style" w:hAnsi="Goudy Old Style"/>
          <w:i/>
          <w:iCs/>
          <w:sz w:val="20"/>
        </w:rPr>
        <w:t>Siswa</w:t>
      </w:r>
      <w:proofErr w:type="spellEnd"/>
      <w:r w:rsidRPr="00882B06">
        <w:rPr>
          <w:rFonts w:ascii="Goudy Old Style" w:hAnsi="Goudy Old Style"/>
          <w:i/>
          <w:iCs/>
          <w:sz w:val="20"/>
        </w:rPr>
        <w:t xml:space="preserve"> Kelas V SD Gugu-03 </w:t>
      </w:r>
      <w:proofErr w:type="spellStart"/>
      <w:r w:rsidRPr="00882B06">
        <w:rPr>
          <w:rFonts w:ascii="Goudy Old Style" w:hAnsi="Goudy Old Style"/>
          <w:i/>
          <w:iCs/>
          <w:sz w:val="20"/>
        </w:rPr>
        <w:t>Kecamatan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Kalasan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Sleman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Tahun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Ajaran</w:t>
      </w:r>
      <w:proofErr w:type="spellEnd"/>
      <w:r w:rsidRPr="00882B06">
        <w:rPr>
          <w:rFonts w:ascii="Goudy Old Style" w:hAnsi="Goudy Old Style"/>
          <w:i/>
          <w:iCs/>
          <w:sz w:val="20"/>
        </w:rPr>
        <w:t xml:space="preserve"> 2011/2012</w:t>
      </w:r>
      <w:r>
        <w:rPr>
          <w:rFonts w:ascii="Goudy Old Style" w:hAnsi="Goudy Old Style"/>
          <w:sz w:val="20"/>
        </w:rPr>
        <w:t xml:space="preserve">. Universitas Negeri Yogyakarta. </w:t>
      </w:r>
    </w:p>
    <w:p w14:paraId="24C5A50C" w14:textId="265C194B" w:rsidR="007336D3" w:rsidRPr="007336D3" w:rsidRDefault="007336D3" w:rsidP="007336D3">
      <w:pPr>
        <w:pStyle w:val="Reference"/>
        <w:numPr>
          <w:ilvl w:val="0"/>
          <w:numId w:val="0"/>
        </w:numPr>
        <w:spacing w:line="240" w:lineRule="auto"/>
        <w:ind w:left="360"/>
        <w:rPr>
          <w:rFonts w:ascii="Goudy Old Style" w:hAnsi="Goudy Old Style"/>
          <w:sz w:val="20"/>
          <w:szCs w:val="16"/>
        </w:rPr>
      </w:pPr>
      <w:proofErr w:type="spellStart"/>
      <w:r w:rsidRPr="007336D3">
        <w:rPr>
          <w:rFonts w:ascii="Goudy Old Style" w:hAnsi="Goudy Old Style"/>
          <w:sz w:val="20"/>
        </w:rPr>
        <w:t>Sapriyah</w:t>
      </w:r>
      <w:proofErr w:type="spellEnd"/>
      <w:r w:rsidRPr="007336D3">
        <w:rPr>
          <w:rFonts w:ascii="Goudy Old Style" w:hAnsi="Goudy Old Style"/>
          <w:sz w:val="20"/>
        </w:rPr>
        <w:t xml:space="preserve">, (2019), </w:t>
      </w:r>
      <w:r w:rsidRPr="00882B06">
        <w:rPr>
          <w:rFonts w:ascii="Goudy Old Style" w:hAnsi="Goudy Old Style"/>
          <w:i/>
          <w:iCs/>
          <w:sz w:val="20"/>
        </w:rPr>
        <w:t xml:space="preserve">Media </w:t>
      </w:r>
      <w:proofErr w:type="spellStart"/>
      <w:r w:rsidRPr="00882B06">
        <w:rPr>
          <w:rFonts w:ascii="Goudy Old Style" w:hAnsi="Goudy Old Style"/>
          <w:i/>
          <w:iCs/>
          <w:sz w:val="20"/>
        </w:rPr>
        <w:t>Pembelajaran</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dalam</w:t>
      </w:r>
      <w:proofErr w:type="spellEnd"/>
      <w:r w:rsidRPr="00882B06">
        <w:rPr>
          <w:rFonts w:ascii="Goudy Old Style" w:hAnsi="Goudy Old Style"/>
          <w:i/>
          <w:iCs/>
          <w:sz w:val="20"/>
        </w:rPr>
        <w:t xml:space="preserve"> Proses </w:t>
      </w:r>
      <w:proofErr w:type="spellStart"/>
      <w:r w:rsidRPr="00882B06">
        <w:rPr>
          <w:rFonts w:ascii="Goudy Old Style" w:hAnsi="Goudy Old Style"/>
          <w:i/>
          <w:iCs/>
          <w:sz w:val="20"/>
        </w:rPr>
        <w:t>Belajar</w:t>
      </w:r>
      <w:proofErr w:type="spellEnd"/>
      <w:r w:rsidRPr="00882B06">
        <w:rPr>
          <w:rFonts w:ascii="Goudy Old Style" w:hAnsi="Goudy Old Style"/>
          <w:i/>
          <w:iCs/>
          <w:sz w:val="20"/>
        </w:rPr>
        <w:t xml:space="preserve"> </w:t>
      </w:r>
      <w:proofErr w:type="spellStart"/>
      <w:r w:rsidRPr="00882B06">
        <w:rPr>
          <w:rFonts w:ascii="Goudy Old Style" w:hAnsi="Goudy Old Style"/>
          <w:i/>
          <w:iCs/>
          <w:sz w:val="20"/>
        </w:rPr>
        <w:t>Mengajar</w:t>
      </w:r>
      <w:proofErr w:type="spellEnd"/>
      <w:r w:rsidRPr="007336D3">
        <w:rPr>
          <w:rFonts w:ascii="Goudy Old Style" w:hAnsi="Goudy Old Style"/>
          <w:sz w:val="20"/>
        </w:rPr>
        <w:t xml:space="preserve">, </w:t>
      </w:r>
      <w:proofErr w:type="spellStart"/>
      <w:r w:rsidRPr="007336D3">
        <w:rPr>
          <w:rFonts w:ascii="Goudy Old Style" w:hAnsi="Goudy Old Style"/>
          <w:sz w:val="20"/>
        </w:rPr>
        <w:t>Prosiding</w:t>
      </w:r>
      <w:proofErr w:type="spellEnd"/>
      <w:r w:rsidRPr="007336D3">
        <w:rPr>
          <w:rFonts w:ascii="Goudy Old Style" w:hAnsi="Goudy Old Style"/>
          <w:sz w:val="20"/>
        </w:rPr>
        <w:t xml:space="preserve"> Seminar </w:t>
      </w:r>
      <w:proofErr w:type="spellStart"/>
      <w:r w:rsidRPr="007336D3">
        <w:rPr>
          <w:rFonts w:ascii="Goudy Old Style" w:hAnsi="Goudy Old Style"/>
          <w:sz w:val="20"/>
        </w:rPr>
        <w:t>Internasional</w:t>
      </w:r>
      <w:proofErr w:type="spellEnd"/>
      <w:r w:rsidRPr="007336D3">
        <w:rPr>
          <w:rFonts w:ascii="Goudy Old Style" w:hAnsi="Goudy Old Style"/>
          <w:sz w:val="20"/>
        </w:rPr>
        <w:t xml:space="preserve"> FKIP. Vol.l2(1). hal:18. https://jurnal.untirta.ac.id/index.php/psnp/article/download/5798/4151. </w:t>
      </w:r>
      <w:proofErr w:type="spellStart"/>
      <w:r w:rsidRPr="007336D3">
        <w:rPr>
          <w:rFonts w:ascii="Goudy Old Style" w:hAnsi="Goudy Old Style"/>
          <w:sz w:val="20"/>
        </w:rPr>
        <w:t>diakses</w:t>
      </w:r>
      <w:proofErr w:type="spellEnd"/>
      <w:r w:rsidRPr="007336D3">
        <w:rPr>
          <w:rFonts w:ascii="Goudy Old Style" w:hAnsi="Goudy Old Style"/>
          <w:sz w:val="20"/>
        </w:rPr>
        <w:t xml:space="preserve"> pada 26 </w:t>
      </w:r>
      <w:proofErr w:type="spellStart"/>
      <w:r w:rsidRPr="007336D3">
        <w:rPr>
          <w:rFonts w:ascii="Goudy Old Style" w:hAnsi="Goudy Old Style"/>
          <w:sz w:val="20"/>
        </w:rPr>
        <w:t>Juni</w:t>
      </w:r>
      <w:proofErr w:type="spellEnd"/>
      <w:r w:rsidRPr="007336D3">
        <w:rPr>
          <w:rFonts w:ascii="Goudy Old Style" w:hAnsi="Goudy Old Style"/>
          <w:sz w:val="20"/>
        </w:rPr>
        <w:t xml:space="preserve"> 2021.</w:t>
      </w:r>
    </w:p>
    <w:p w14:paraId="179D826F" w14:textId="0D15266D" w:rsidR="00B11037" w:rsidRDefault="007336D3" w:rsidP="00B11037">
      <w:pPr>
        <w:ind w:left="360"/>
        <w:jc w:val="both"/>
        <w:rPr>
          <w:rFonts w:ascii="Goudy Old Style" w:hAnsi="Goudy Old Style"/>
          <w:sz w:val="20"/>
          <w:szCs w:val="20"/>
        </w:rPr>
      </w:pPr>
      <w:proofErr w:type="spellStart"/>
      <w:r w:rsidRPr="007336D3">
        <w:rPr>
          <w:rFonts w:ascii="Goudy Old Style" w:hAnsi="Goudy Old Style"/>
          <w:sz w:val="20"/>
          <w:szCs w:val="20"/>
        </w:rPr>
        <w:lastRenderedPageBreak/>
        <w:t>psikologi</w:t>
      </w:r>
      <w:proofErr w:type="spellEnd"/>
      <w:r w:rsidRPr="007336D3">
        <w:rPr>
          <w:rFonts w:ascii="Goudy Old Style" w:hAnsi="Goudy Old Style"/>
          <w:sz w:val="20"/>
          <w:szCs w:val="20"/>
        </w:rPr>
        <w:t xml:space="preserve"> </w:t>
      </w:r>
      <w:proofErr w:type="spellStart"/>
      <w:r w:rsidRPr="007336D3">
        <w:rPr>
          <w:rFonts w:ascii="Goudy Old Style" w:hAnsi="Goudy Old Style"/>
          <w:sz w:val="20"/>
          <w:szCs w:val="20"/>
        </w:rPr>
        <w:t>multitalent</w:t>
      </w:r>
      <w:proofErr w:type="spellEnd"/>
      <w:r w:rsidRPr="007336D3">
        <w:rPr>
          <w:rFonts w:ascii="Goudy Old Style" w:hAnsi="Goudy Old Style"/>
          <w:sz w:val="20"/>
          <w:szCs w:val="20"/>
        </w:rPr>
        <w:t xml:space="preserve">, (19 September 2015). </w:t>
      </w:r>
      <w:proofErr w:type="spellStart"/>
      <w:r w:rsidRPr="007336D3">
        <w:rPr>
          <w:rFonts w:ascii="Goudy Old Style" w:hAnsi="Goudy Old Style"/>
          <w:sz w:val="20"/>
          <w:szCs w:val="20"/>
        </w:rPr>
        <w:t>Pengertian</w:t>
      </w:r>
      <w:proofErr w:type="spellEnd"/>
      <w:r w:rsidRPr="007336D3">
        <w:rPr>
          <w:rFonts w:ascii="Goudy Old Style" w:hAnsi="Goudy Old Style"/>
          <w:sz w:val="20"/>
          <w:szCs w:val="20"/>
        </w:rPr>
        <w:t xml:space="preserve"> </w:t>
      </w:r>
      <w:proofErr w:type="spellStart"/>
      <w:r w:rsidRPr="007336D3">
        <w:rPr>
          <w:rFonts w:ascii="Goudy Old Style" w:hAnsi="Goudy Old Style"/>
          <w:sz w:val="20"/>
          <w:szCs w:val="20"/>
        </w:rPr>
        <w:t>observasi</w:t>
      </w:r>
      <w:proofErr w:type="spellEnd"/>
      <w:r w:rsidRPr="007336D3">
        <w:rPr>
          <w:rFonts w:ascii="Goudy Old Style" w:hAnsi="Goudy Old Style"/>
          <w:sz w:val="20"/>
          <w:szCs w:val="20"/>
        </w:rPr>
        <w:t xml:space="preserve">, </w:t>
      </w:r>
      <w:proofErr w:type="spellStart"/>
      <w:r w:rsidRPr="007336D3">
        <w:rPr>
          <w:rFonts w:ascii="Goudy Old Style" w:hAnsi="Goudy Old Style"/>
          <w:sz w:val="20"/>
          <w:szCs w:val="20"/>
        </w:rPr>
        <w:t>Manfaat</w:t>
      </w:r>
      <w:proofErr w:type="spellEnd"/>
      <w:r w:rsidRPr="007336D3">
        <w:rPr>
          <w:rFonts w:ascii="Goudy Old Style" w:hAnsi="Goudy Old Style"/>
          <w:sz w:val="20"/>
          <w:szCs w:val="20"/>
        </w:rPr>
        <w:t xml:space="preserve">, dan </w:t>
      </w:r>
      <w:proofErr w:type="spellStart"/>
      <w:r w:rsidRPr="007336D3">
        <w:rPr>
          <w:rFonts w:ascii="Goudy Old Style" w:hAnsi="Goudy Old Style"/>
          <w:sz w:val="20"/>
          <w:szCs w:val="20"/>
        </w:rPr>
        <w:t>Tujuan</w:t>
      </w:r>
      <w:proofErr w:type="spellEnd"/>
      <w:r w:rsidRPr="007336D3">
        <w:rPr>
          <w:rFonts w:ascii="Goudy Old Style" w:hAnsi="Goudy Old Style"/>
          <w:sz w:val="20"/>
          <w:szCs w:val="20"/>
        </w:rPr>
        <w:t xml:space="preserve"> </w:t>
      </w:r>
      <w:proofErr w:type="spellStart"/>
      <w:r w:rsidRPr="007336D3">
        <w:rPr>
          <w:rFonts w:ascii="Goudy Old Style" w:hAnsi="Goudy Old Style"/>
          <w:sz w:val="20"/>
          <w:szCs w:val="20"/>
        </w:rPr>
        <w:t>observasi</w:t>
      </w:r>
      <w:proofErr w:type="spellEnd"/>
      <w:r w:rsidRPr="007336D3">
        <w:rPr>
          <w:rFonts w:ascii="Goudy Old Style" w:hAnsi="Goudy Old Style"/>
          <w:sz w:val="20"/>
          <w:szCs w:val="20"/>
        </w:rPr>
        <w:t xml:space="preserve">. URL https://www.psikologimultitalent.com/2015/09/pengertian-observasi-manfaat-dan-tujuan.html?m=1. </w:t>
      </w:r>
      <w:proofErr w:type="spellStart"/>
      <w:r w:rsidRPr="007336D3">
        <w:rPr>
          <w:rFonts w:ascii="Goudy Old Style" w:hAnsi="Goudy Old Style"/>
          <w:sz w:val="20"/>
          <w:szCs w:val="20"/>
        </w:rPr>
        <w:t>diakses</w:t>
      </w:r>
      <w:proofErr w:type="spellEnd"/>
      <w:r w:rsidRPr="007336D3">
        <w:rPr>
          <w:rFonts w:ascii="Goudy Old Style" w:hAnsi="Goudy Old Style"/>
          <w:sz w:val="20"/>
          <w:szCs w:val="20"/>
        </w:rPr>
        <w:t xml:space="preserve"> pada 26 </w:t>
      </w:r>
      <w:proofErr w:type="spellStart"/>
      <w:r w:rsidRPr="007336D3">
        <w:rPr>
          <w:rFonts w:ascii="Goudy Old Style" w:hAnsi="Goudy Old Style"/>
          <w:sz w:val="20"/>
          <w:szCs w:val="20"/>
        </w:rPr>
        <w:t>Juni</w:t>
      </w:r>
      <w:proofErr w:type="spellEnd"/>
      <w:r w:rsidRPr="007336D3">
        <w:rPr>
          <w:rFonts w:ascii="Goudy Old Style" w:hAnsi="Goudy Old Style"/>
          <w:sz w:val="20"/>
          <w:szCs w:val="20"/>
        </w:rPr>
        <w:t xml:space="preserve"> 2021.</w:t>
      </w:r>
    </w:p>
    <w:p w14:paraId="7F6FD100" w14:textId="4AE75002" w:rsidR="00B11037" w:rsidRDefault="00B11037" w:rsidP="00B11037">
      <w:pPr>
        <w:ind w:left="360"/>
        <w:jc w:val="both"/>
        <w:rPr>
          <w:rFonts w:ascii="Goudy Old Style" w:hAnsi="Goudy Old Style"/>
          <w:sz w:val="20"/>
          <w:szCs w:val="20"/>
        </w:rPr>
      </w:pPr>
      <w:proofErr w:type="spellStart"/>
      <w:r>
        <w:rPr>
          <w:rFonts w:ascii="Goudy Old Style" w:hAnsi="Goudy Old Style"/>
          <w:sz w:val="20"/>
          <w:szCs w:val="20"/>
        </w:rPr>
        <w:t>Sardiman</w:t>
      </w:r>
      <w:proofErr w:type="spellEnd"/>
      <w:r>
        <w:rPr>
          <w:rFonts w:ascii="Goudy Old Style" w:hAnsi="Goudy Old Style"/>
          <w:sz w:val="20"/>
          <w:szCs w:val="20"/>
        </w:rPr>
        <w:t xml:space="preserve">, </w:t>
      </w:r>
      <w:proofErr w:type="spellStart"/>
      <w:r>
        <w:rPr>
          <w:rFonts w:ascii="Goudy Old Style" w:hAnsi="Goudy Old Style"/>
          <w:sz w:val="20"/>
          <w:szCs w:val="20"/>
        </w:rPr>
        <w:t>Arief</w:t>
      </w:r>
      <w:proofErr w:type="spellEnd"/>
      <w:r>
        <w:rPr>
          <w:rFonts w:ascii="Goudy Old Style" w:hAnsi="Goudy Old Style"/>
          <w:sz w:val="20"/>
          <w:szCs w:val="20"/>
        </w:rPr>
        <w:t xml:space="preserve"> S. </w:t>
      </w:r>
      <w:r w:rsidRPr="00882B06">
        <w:rPr>
          <w:rFonts w:ascii="Goudy Old Style" w:hAnsi="Goudy Old Style"/>
          <w:i/>
          <w:iCs/>
          <w:sz w:val="20"/>
          <w:szCs w:val="20"/>
        </w:rPr>
        <w:t>Media Pendidikan</w:t>
      </w:r>
      <w:r>
        <w:rPr>
          <w:rFonts w:ascii="Goudy Old Style" w:hAnsi="Goudy Old Style"/>
          <w:sz w:val="20"/>
          <w:szCs w:val="20"/>
        </w:rPr>
        <w:t xml:space="preserve">. (Jakarta: Raja </w:t>
      </w:r>
      <w:proofErr w:type="spellStart"/>
      <w:r>
        <w:rPr>
          <w:rFonts w:ascii="Goudy Old Style" w:hAnsi="Goudy Old Style"/>
          <w:sz w:val="20"/>
          <w:szCs w:val="20"/>
        </w:rPr>
        <w:t>Grafindo</w:t>
      </w:r>
      <w:proofErr w:type="spellEnd"/>
      <w:r>
        <w:rPr>
          <w:rFonts w:ascii="Goudy Old Style" w:hAnsi="Goudy Old Style"/>
          <w:sz w:val="20"/>
          <w:szCs w:val="20"/>
        </w:rPr>
        <w:t xml:space="preserve"> </w:t>
      </w:r>
      <w:proofErr w:type="spellStart"/>
      <w:r>
        <w:rPr>
          <w:rFonts w:ascii="Goudy Old Style" w:hAnsi="Goudy Old Style"/>
          <w:sz w:val="20"/>
          <w:szCs w:val="20"/>
        </w:rPr>
        <w:t>Persada</w:t>
      </w:r>
      <w:proofErr w:type="spellEnd"/>
      <w:r>
        <w:rPr>
          <w:rFonts w:ascii="Goudy Old Style" w:hAnsi="Goudy Old Style"/>
          <w:sz w:val="20"/>
          <w:szCs w:val="20"/>
        </w:rPr>
        <w:t>). 1993</w:t>
      </w:r>
    </w:p>
    <w:p w14:paraId="26F5281B" w14:textId="062C6A98" w:rsidR="00B11037" w:rsidRDefault="00B11037" w:rsidP="00B11037">
      <w:pPr>
        <w:ind w:left="360"/>
        <w:jc w:val="both"/>
        <w:rPr>
          <w:rFonts w:ascii="Goudy Old Style" w:hAnsi="Goudy Old Style"/>
          <w:sz w:val="20"/>
          <w:szCs w:val="20"/>
        </w:rPr>
      </w:pPr>
      <w:proofErr w:type="spellStart"/>
      <w:r>
        <w:rPr>
          <w:rFonts w:ascii="Goudy Old Style" w:hAnsi="Goudy Old Style"/>
          <w:sz w:val="20"/>
          <w:szCs w:val="20"/>
        </w:rPr>
        <w:t>Sugiyono</w:t>
      </w:r>
      <w:proofErr w:type="spellEnd"/>
      <w:r>
        <w:rPr>
          <w:rFonts w:ascii="Goudy Old Style" w:hAnsi="Goudy Old Style"/>
          <w:sz w:val="20"/>
          <w:szCs w:val="20"/>
        </w:rPr>
        <w:t xml:space="preserve">, </w:t>
      </w:r>
      <w:proofErr w:type="spellStart"/>
      <w:r w:rsidRPr="00882B06">
        <w:rPr>
          <w:rFonts w:ascii="Goudy Old Style" w:hAnsi="Goudy Old Style"/>
          <w:i/>
          <w:iCs/>
          <w:sz w:val="20"/>
          <w:szCs w:val="20"/>
        </w:rPr>
        <w:t>Metode</w:t>
      </w:r>
      <w:proofErr w:type="spellEnd"/>
      <w:r w:rsidRPr="00882B06">
        <w:rPr>
          <w:rFonts w:ascii="Goudy Old Style" w:hAnsi="Goudy Old Style"/>
          <w:i/>
          <w:iCs/>
          <w:sz w:val="20"/>
          <w:szCs w:val="20"/>
        </w:rPr>
        <w:t xml:space="preserve"> </w:t>
      </w:r>
      <w:proofErr w:type="spellStart"/>
      <w:r w:rsidRPr="00882B06">
        <w:rPr>
          <w:rFonts w:ascii="Goudy Old Style" w:hAnsi="Goudy Old Style"/>
          <w:i/>
          <w:iCs/>
          <w:sz w:val="20"/>
          <w:szCs w:val="20"/>
        </w:rPr>
        <w:t>Penelitian</w:t>
      </w:r>
      <w:proofErr w:type="spellEnd"/>
      <w:r w:rsidRPr="00882B06">
        <w:rPr>
          <w:rFonts w:ascii="Goudy Old Style" w:hAnsi="Goudy Old Style"/>
          <w:i/>
          <w:iCs/>
          <w:sz w:val="20"/>
          <w:szCs w:val="20"/>
        </w:rPr>
        <w:t xml:space="preserve"> Pendidikan </w:t>
      </w:r>
      <w:proofErr w:type="spellStart"/>
      <w:r w:rsidRPr="00882B06">
        <w:rPr>
          <w:rFonts w:ascii="Goudy Old Style" w:hAnsi="Goudy Old Style"/>
          <w:i/>
          <w:iCs/>
          <w:sz w:val="20"/>
          <w:szCs w:val="20"/>
        </w:rPr>
        <w:t>Pendekatan</w:t>
      </w:r>
      <w:proofErr w:type="spellEnd"/>
      <w:r w:rsidRPr="00882B06">
        <w:rPr>
          <w:rFonts w:ascii="Goudy Old Style" w:hAnsi="Goudy Old Style"/>
          <w:i/>
          <w:iCs/>
          <w:sz w:val="20"/>
          <w:szCs w:val="20"/>
        </w:rPr>
        <w:t xml:space="preserve"> </w:t>
      </w:r>
      <w:proofErr w:type="spellStart"/>
      <w:r w:rsidRPr="00882B06">
        <w:rPr>
          <w:rFonts w:ascii="Goudy Old Style" w:hAnsi="Goudy Old Style"/>
          <w:i/>
          <w:iCs/>
          <w:sz w:val="20"/>
          <w:szCs w:val="20"/>
        </w:rPr>
        <w:t>Kuantitatif</w:t>
      </w:r>
      <w:proofErr w:type="spellEnd"/>
      <w:r w:rsidRPr="00882B06">
        <w:rPr>
          <w:rFonts w:ascii="Goudy Old Style" w:hAnsi="Goudy Old Style"/>
          <w:i/>
          <w:iCs/>
          <w:sz w:val="20"/>
          <w:szCs w:val="20"/>
        </w:rPr>
        <w:t xml:space="preserve"> </w:t>
      </w:r>
      <w:proofErr w:type="spellStart"/>
      <w:r w:rsidRPr="00882B06">
        <w:rPr>
          <w:rFonts w:ascii="Goudy Old Style" w:hAnsi="Goudy Old Style"/>
          <w:i/>
          <w:iCs/>
          <w:sz w:val="20"/>
          <w:szCs w:val="20"/>
        </w:rPr>
        <w:t>Kualitatif</w:t>
      </w:r>
      <w:proofErr w:type="spellEnd"/>
      <w:r w:rsidRPr="00882B06">
        <w:rPr>
          <w:rFonts w:ascii="Goudy Old Style" w:hAnsi="Goudy Old Style"/>
          <w:i/>
          <w:iCs/>
          <w:sz w:val="20"/>
          <w:szCs w:val="20"/>
        </w:rPr>
        <w:t xml:space="preserve"> dan R&amp;D</w:t>
      </w:r>
      <w:r>
        <w:rPr>
          <w:rFonts w:ascii="Goudy Old Style" w:hAnsi="Goudy Old Style"/>
          <w:sz w:val="20"/>
          <w:szCs w:val="20"/>
        </w:rPr>
        <w:t xml:space="preserve">. (Bandung: </w:t>
      </w:r>
      <w:proofErr w:type="spellStart"/>
      <w:r>
        <w:rPr>
          <w:rFonts w:ascii="Goudy Old Style" w:hAnsi="Goudy Old Style"/>
          <w:sz w:val="20"/>
          <w:szCs w:val="20"/>
        </w:rPr>
        <w:t>Alfabeta</w:t>
      </w:r>
      <w:proofErr w:type="spellEnd"/>
      <w:r>
        <w:rPr>
          <w:rFonts w:ascii="Goudy Old Style" w:hAnsi="Goudy Old Style"/>
          <w:sz w:val="20"/>
          <w:szCs w:val="20"/>
        </w:rPr>
        <w:t>). 2006</w:t>
      </w:r>
    </w:p>
    <w:p w14:paraId="2332194A" w14:textId="40289CDA" w:rsidR="009872C1" w:rsidRDefault="009872C1" w:rsidP="00B11037">
      <w:pPr>
        <w:ind w:left="360"/>
        <w:jc w:val="both"/>
        <w:rPr>
          <w:rFonts w:ascii="Goudy Old Style" w:hAnsi="Goudy Old Style"/>
          <w:sz w:val="20"/>
          <w:szCs w:val="20"/>
        </w:rPr>
      </w:pPr>
      <w:proofErr w:type="spellStart"/>
      <w:r>
        <w:rPr>
          <w:rFonts w:ascii="Goudy Old Style" w:hAnsi="Goudy Old Style"/>
          <w:sz w:val="20"/>
          <w:szCs w:val="20"/>
        </w:rPr>
        <w:t>Sondang</w:t>
      </w:r>
      <w:proofErr w:type="spellEnd"/>
      <w:r>
        <w:rPr>
          <w:rFonts w:ascii="Goudy Old Style" w:hAnsi="Goudy Old Style"/>
          <w:sz w:val="20"/>
          <w:szCs w:val="20"/>
        </w:rPr>
        <w:t xml:space="preserve"> P. </w:t>
      </w:r>
      <w:proofErr w:type="spellStart"/>
      <w:r>
        <w:rPr>
          <w:rFonts w:ascii="Goudy Old Style" w:hAnsi="Goudy Old Style"/>
          <w:sz w:val="20"/>
          <w:szCs w:val="20"/>
        </w:rPr>
        <w:t>Siagian,Op</w:t>
      </w:r>
      <w:proofErr w:type="spellEnd"/>
      <w:r>
        <w:rPr>
          <w:rFonts w:ascii="Goudy Old Style" w:hAnsi="Goudy Old Style"/>
          <w:sz w:val="20"/>
          <w:szCs w:val="20"/>
        </w:rPr>
        <w:t>. Cit., h.138</w:t>
      </w:r>
    </w:p>
    <w:p w14:paraId="0C2D47D0" w14:textId="357FC2F0" w:rsidR="009872C1" w:rsidRPr="007336D3" w:rsidRDefault="009872C1" w:rsidP="00B11037">
      <w:pPr>
        <w:ind w:left="360"/>
        <w:jc w:val="both"/>
        <w:rPr>
          <w:rFonts w:ascii="Goudy Old Style" w:hAnsi="Goudy Old Style"/>
          <w:sz w:val="20"/>
          <w:szCs w:val="20"/>
        </w:rPr>
      </w:pPr>
      <w:r>
        <w:rPr>
          <w:rFonts w:ascii="Goudy Old Style" w:hAnsi="Goudy Old Style"/>
          <w:sz w:val="20"/>
          <w:szCs w:val="20"/>
        </w:rPr>
        <w:t xml:space="preserve">Hamzah B uno dan Nina </w:t>
      </w:r>
      <w:proofErr w:type="spellStart"/>
      <w:r>
        <w:rPr>
          <w:rFonts w:ascii="Goudy Old Style" w:hAnsi="Goudy Old Style"/>
          <w:sz w:val="20"/>
          <w:szCs w:val="20"/>
        </w:rPr>
        <w:t>lamatenggo</w:t>
      </w:r>
      <w:proofErr w:type="spellEnd"/>
      <w:r>
        <w:rPr>
          <w:rFonts w:ascii="Goudy Old Style" w:hAnsi="Goudy Old Style"/>
          <w:sz w:val="20"/>
          <w:szCs w:val="20"/>
        </w:rPr>
        <w:t xml:space="preserve">, </w:t>
      </w:r>
      <w:proofErr w:type="spellStart"/>
      <w:r w:rsidRPr="009872C1">
        <w:rPr>
          <w:rFonts w:ascii="Goudy Old Style" w:hAnsi="Goudy Old Style"/>
          <w:i/>
          <w:sz w:val="20"/>
          <w:szCs w:val="20"/>
        </w:rPr>
        <w:t>teori</w:t>
      </w:r>
      <w:proofErr w:type="spellEnd"/>
      <w:r w:rsidRPr="009872C1">
        <w:rPr>
          <w:rFonts w:ascii="Goudy Old Style" w:hAnsi="Goudy Old Style"/>
          <w:i/>
          <w:sz w:val="20"/>
          <w:szCs w:val="20"/>
        </w:rPr>
        <w:t xml:space="preserve"> </w:t>
      </w:r>
      <w:proofErr w:type="spellStart"/>
      <w:r w:rsidRPr="009872C1">
        <w:rPr>
          <w:rFonts w:ascii="Goudy Old Style" w:hAnsi="Goudy Old Style"/>
          <w:i/>
          <w:sz w:val="20"/>
          <w:szCs w:val="20"/>
        </w:rPr>
        <w:t>kinerja</w:t>
      </w:r>
      <w:proofErr w:type="spellEnd"/>
      <w:r w:rsidRPr="009872C1">
        <w:rPr>
          <w:rFonts w:ascii="Goudy Old Style" w:hAnsi="Goudy Old Style"/>
          <w:i/>
          <w:sz w:val="20"/>
          <w:szCs w:val="20"/>
        </w:rPr>
        <w:t xml:space="preserve"> dan </w:t>
      </w:r>
      <w:proofErr w:type="spellStart"/>
      <w:r w:rsidRPr="009872C1">
        <w:rPr>
          <w:rFonts w:ascii="Goudy Old Style" w:hAnsi="Goudy Old Style"/>
          <w:i/>
          <w:sz w:val="20"/>
          <w:szCs w:val="20"/>
        </w:rPr>
        <w:t>pengukuran</w:t>
      </w:r>
      <w:proofErr w:type="spellEnd"/>
      <w:r>
        <w:rPr>
          <w:rFonts w:ascii="Goudy Old Style" w:hAnsi="Goudy Old Style"/>
          <w:sz w:val="20"/>
          <w:szCs w:val="20"/>
        </w:rPr>
        <w:t xml:space="preserve">, (Jakarta: </w:t>
      </w:r>
      <w:proofErr w:type="spellStart"/>
      <w:r>
        <w:rPr>
          <w:rFonts w:ascii="Goudy Old Style" w:hAnsi="Goudy Old Style"/>
          <w:sz w:val="20"/>
          <w:szCs w:val="20"/>
        </w:rPr>
        <w:t>bumi</w:t>
      </w:r>
      <w:proofErr w:type="spellEnd"/>
      <w:r>
        <w:rPr>
          <w:rFonts w:ascii="Goudy Old Style" w:hAnsi="Goudy Old Style"/>
          <w:sz w:val="20"/>
          <w:szCs w:val="20"/>
        </w:rPr>
        <w:t xml:space="preserve"> </w:t>
      </w:r>
      <w:proofErr w:type="spellStart"/>
      <w:r>
        <w:rPr>
          <w:rFonts w:ascii="Goudy Old Style" w:hAnsi="Goudy Old Style"/>
          <w:sz w:val="20"/>
          <w:szCs w:val="20"/>
        </w:rPr>
        <w:t>aksara</w:t>
      </w:r>
      <w:proofErr w:type="spellEnd"/>
      <w:r>
        <w:rPr>
          <w:rFonts w:ascii="Goudy Old Style" w:hAnsi="Goudy Old Style"/>
          <w:sz w:val="20"/>
          <w:szCs w:val="20"/>
        </w:rPr>
        <w:t>, 2012), h.16</w:t>
      </w:r>
    </w:p>
    <w:p w14:paraId="00B6F4F4" w14:textId="7FC562CF" w:rsidR="007336D3" w:rsidRPr="007336D3" w:rsidRDefault="007336D3" w:rsidP="007336D3">
      <w:pPr>
        <w:ind w:left="360"/>
        <w:jc w:val="both"/>
        <w:rPr>
          <w:rFonts w:ascii="Goudy Old Style" w:hAnsi="Goudy Old Style"/>
          <w:sz w:val="20"/>
          <w:szCs w:val="20"/>
        </w:rPr>
      </w:pPr>
    </w:p>
    <w:p w14:paraId="4AB0AADF" w14:textId="61279B00" w:rsidR="007336D3" w:rsidRPr="00A67AE0" w:rsidRDefault="007336D3" w:rsidP="007336D3">
      <w:pPr>
        <w:pStyle w:val="Reference"/>
        <w:numPr>
          <w:ilvl w:val="0"/>
          <w:numId w:val="0"/>
        </w:numPr>
        <w:spacing w:line="240" w:lineRule="auto"/>
        <w:ind w:left="360"/>
        <w:rPr>
          <w:rFonts w:ascii="Goudy Old Style" w:hAnsi="Goudy Old Style"/>
          <w:sz w:val="20"/>
          <w:szCs w:val="16"/>
        </w:rPr>
      </w:pPr>
    </w:p>
    <w:p w14:paraId="0FA98BC7" w14:textId="77777777" w:rsidR="007336D3" w:rsidRPr="007336D3" w:rsidRDefault="007336D3" w:rsidP="007336D3">
      <w:pPr>
        <w:ind w:left="360"/>
        <w:jc w:val="both"/>
        <w:rPr>
          <w:rFonts w:ascii="Goudy Old Style" w:hAnsi="Goudy Old Style"/>
          <w:sz w:val="20"/>
          <w:szCs w:val="20"/>
          <w:lang w:val="en-US"/>
        </w:rPr>
      </w:pPr>
    </w:p>
    <w:p w14:paraId="46564564" w14:textId="1AF78568" w:rsidR="00997F50" w:rsidRPr="00730C29" w:rsidRDefault="00997F50" w:rsidP="007336D3">
      <w:pPr>
        <w:pStyle w:val="IEEEReferenceItem"/>
        <w:numPr>
          <w:ilvl w:val="0"/>
          <w:numId w:val="0"/>
        </w:numPr>
        <w:ind w:left="567" w:hanging="567"/>
        <w:rPr>
          <w:rFonts w:ascii="Goudy Old Style" w:hAnsi="Goudy Old Style"/>
          <w:b/>
          <w:color w:val="FF0000"/>
          <w:sz w:val="72"/>
          <w:szCs w:val="72"/>
        </w:rPr>
      </w:pPr>
    </w:p>
    <w:sectPr w:rsidR="00997F50" w:rsidRPr="00730C29" w:rsidSect="00B81E91">
      <w:type w:val="continuous"/>
      <w:pgSz w:w="11906" w:h="16838"/>
      <w:pgMar w:top="1560" w:right="811" w:bottom="2438" w:left="811"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4CDF" w14:textId="77777777" w:rsidR="006B3C24" w:rsidRDefault="006B3C24" w:rsidP="00A1414F">
      <w:r>
        <w:separator/>
      </w:r>
    </w:p>
  </w:endnote>
  <w:endnote w:type="continuationSeparator" w:id="0">
    <w:p w14:paraId="1939F6BC" w14:textId="77777777" w:rsidR="006B3C24" w:rsidRDefault="006B3C24"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90655"/>
      <w:docPartObj>
        <w:docPartGallery w:val="Page Numbers (Bottom of Page)"/>
        <w:docPartUnique/>
      </w:docPartObj>
    </w:sdtPr>
    <w:sdtEndPr/>
    <w:sdtContent>
      <w:p w14:paraId="1EE3EAC5" w14:textId="77777777" w:rsidR="00131344" w:rsidRDefault="00842B65">
        <w:pPr>
          <w:pStyle w:val="Footer"/>
          <w:jc w:val="center"/>
        </w:pPr>
        <w:r>
          <w:fldChar w:fldCharType="begin"/>
        </w:r>
        <w:r>
          <w:instrText xml:space="preserve"> PAGE   \* MERGEFORMAT </w:instrText>
        </w:r>
        <w:r>
          <w:fldChar w:fldCharType="separate"/>
        </w:r>
        <w:r w:rsidR="00AA31D5">
          <w:rPr>
            <w:noProof/>
          </w:rPr>
          <w:t>1</w:t>
        </w:r>
        <w:r>
          <w:rPr>
            <w:noProof/>
          </w:rPr>
          <w:fldChar w:fldCharType="end"/>
        </w:r>
      </w:p>
    </w:sdtContent>
  </w:sdt>
  <w:p w14:paraId="28B25BB6" w14:textId="77777777" w:rsidR="00F22C0B" w:rsidRDefault="00F2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F98A" w14:textId="77777777" w:rsidR="006B3C24" w:rsidRDefault="006B3C24" w:rsidP="00A1414F">
      <w:r>
        <w:separator/>
      </w:r>
    </w:p>
  </w:footnote>
  <w:footnote w:type="continuationSeparator" w:id="0">
    <w:p w14:paraId="488FF5BE" w14:textId="77777777" w:rsidR="006B3C24" w:rsidRDefault="006B3C24"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1418" w14:textId="77777777" w:rsidR="00104C9F" w:rsidRPr="00730C29" w:rsidRDefault="00515557" w:rsidP="006079BE">
    <w:pPr>
      <w:pStyle w:val="Header"/>
      <w:tabs>
        <w:tab w:val="clear" w:pos="9360"/>
      </w:tabs>
      <w:rPr>
        <w:rFonts w:ascii="Goudy Old Style" w:hAnsi="Goudy Old Style"/>
        <w:sz w:val="18"/>
        <w:szCs w:val="18"/>
        <w:lang w:val="id-ID"/>
      </w:rPr>
    </w:pPr>
    <w:r w:rsidRPr="00730C29">
      <w:rPr>
        <w:rFonts w:ascii="Goudy Old Style" w:hAnsi="Goudy Old Style"/>
        <w:smallCaps/>
        <w:sz w:val="22"/>
        <w:szCs w:val="22"/>
        <w:lang w:val="id-ID"/>
      </w:rPr>
      <w:fldChar w:fldCharType="begin"/>
    </w:r>
    <w:r w:rsidR="006079BE" w:rsidRPr="00730C29">
      <w:rPr>
        <w:rFonts w:ascii="Goudy Old Style" w:hAnsi="Goudy Old Style"/>
        <w:smallCaps/>
        <w:sz w:val="22"/>
        <w:szCs w:val="22"/>
        <w:lang w:val="id-ID"/>
      </w:rPr>
      <w:instrText xml:space="preserve"> PAGE   \* MERGEFORMAT </w:instrText>
    </w:r>
    <w:r w:rsidRPr="00730C29">
      <w:rPr>
        <w:rFonts w:ascii="Goudy Old Style" w:hAnsi="Goudy Old Style"/>
        <w:smallCaps/>
        <w:sz w:val="22"/>
        <w:szCs w:val="22"/>
        <w:lang w:val="id-ID"/>
      </w:rPr>
      <w:fldChar w:fldCharType="separate"/>
    </w:r>
    <w:r w:rsidR="00964AC9">
      <w:rPr>
        <w:rFonts w:ascii="Goudy Old Style" w:hAnsi="Goudy Old Style"/>
        <w:smallCaps/>
        <w:noProof/>
        <w:sz w:val="22"/>
        <w:szCs w:val="22"/>
        <w:lang w:val="id-ID"/>
      </w:rPr>
      <w:t>6</w:t>
    </w:r>
    <w:r w:rsidRPr="00730C29">
      <w:rPr>
        <w:rFonts w:ascii="Goudy Old Style" w:hAnsi="Goudy Old Style"/>
        <w:smallCaps/>
        <w:noProof/>
        <w:sz w:val="22"/>
        <w:szCs w:val="22"/>
        <w:lang w:val="id-ID"/>
      </w:rPr>
      <w:fldChar w:fldCharType="end"/>
    </w:r>
    <w:r w:rsidR="00131344" w:rsidRPr="00730C29">
      <w:rPr>
        <w:rFonts w:ascii="Goudy Old Style" w:hAnsi="Goudy Old Style"/>
        <w:smallCaps/>
        <w:noProof/>
        <w:sz w:val="22"/>
        <w:szCs w:val="22"/>
        <w:lang w:val="id-ID"/>
      </w:rPr>
      <w:t xml:space="preserve">   </w:t>
    </w:r>
    <w:r w:rsidR="006079BE" w:rsidRPr="00730C29">
      <w:rPr>
        <w:rFonts w:ascii="Goudy Old Style" w:hAnsi="Goudy Old Style"/>
        <w:smallCaps/>
        <w:noProof/>
        <w:sz w:val="22"/>
        <w:szCs w:val="22"/>
        <w:lang w:val="en-US"/>
      </w:rPr>
      <w:t xml:space="preserve"> </w:t>
    </w:r>
    <w:r w:rsidR="00E20C19" w:rsidRPr="00730C29">
      <w:rPr>
        <w:rFonts w:ascii="Goudy Old Style" w:hAnsi="Goudy Old Style"/>
        <w:sz w:val="22"/>
        <w:szCs w:val="22"/>
      </w:rPr>
      <w:t>J</w:t>
    </w:r>
    <w:r w:rsidR="00131344" w:rsidRPr="00730C29">
      <w:rPr>
        <w:rFonts w:ascii="Goudy Old Style" w:hAnsi="Goudy Old Style"/>
        <w:sz w:val="22"/>
        <w:szCs w:val="22"/>
        <w:lang w:val="id-ID"/>
      </w:rPr>
      <w:t>urnal Pendidikan</w:t>
    </w:r>
    <w:r w:rsidR="00E20C19" w:rsidRPr="00730C29">
      <w:rPr>
        <w:rFonts w:ascii="Goudy Old Style" w:hAnsi="Goudy Old Style"/>
        <w:sz w:val="22"/>
        <w:szCs w:val="22"/>
        <w:lang w:val="id-ID"/>
      </w:rPr>
      <w:t>, Vol..., No..., Bln Thn, Hal....-....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C63B" w14:textId="77777777" w:rsidR="00104C9F" w:rsidRPr="00730C29" w:rsidRDefault="00E20C19" w:rsidP="00E20C19">
    <w:pPr>
      <w:pStyle w:val="Header"/>
      <w:jc w:val="right"/>
      <w:rPr>
        <w:rFonts w:ascii="Goudy Old Style" w:hAnsi="Goudy Old Style"/>
        <w:sz w:val="22"/>
        <w:szCs w:val="22"/>
      </w:rPr>
    </w:pPr>
    <w:r w:rsidRPr="00730C29">
      <w:rPr>
        <w:rFonts w:ascii="Goudy Old Style" w:hAnsi="Goudy Old Style"/>
        <w:smallCaps/>
        <w:sz w:val="22"/>
        <w:szCs w:val="22"/>
        <w:lang w:val="id-ID"/>
      </w:rPr>
      <w:tab/>
    </w:r>
    <w:r w:rsidRPr="00730C29">
      <w:rPr>
        <w:rFonts w:ascii="Goudy Old Style" w:hAnsi="Goudy Old Style"/>
        <w:smallCaps/>
        <w:sz w:val="22"/>
        <w:szCs w:val="22"/>
        <w:lang w:val="id-ID"/>
      </w:rPr>
      <w:tab/>
    </w:r>
    <w:r w:rsidRPr="00730C29">
      <w:rPr>
        <w:rFonts w:ascii="Goudy Old Style" w:hAnsi="Goudy Old Style"/>
        <w:i/>
        <w:sz w:val="22"/>
        <w:szCs w:val="22"/>
        <w:lang w:val="id-ID"/>
      </w:rPr>
      <w:t>Nama Belakang Penulis, Judul dalam 3 Kata...</w:t>
    </w:r>
    <w:r w:rsidR="006079BE" w:rsidRPr="00730C29">
      <w:rPr>
        <w:rFonts w:ascii="Goudy Old Style" w:hAnsi="Goudy Old Style"/>
        <w:sz w:val="22"/>
        <w:szCs w:val="22"/>
      </w:rPr>
      <w:tab/>
    </w:r>
    <w:r w:rsidR="00842B65" w:rsidRPr="00730C29">
      <w:rPr>
        <w:rFonts w:ascii="Goudy Old Style" w:hAnsi="Goudy Old Style"/>
        <w:sz w:val="22"/>
        <w:szCs w:val="22"/>
      </w:rPr>
      <w:fldChar w:fldCharType="begin"/>
    </w:r>
    <w:r w:rsidR="00842B65" w:rsidRPr="00730C29">
      <w:rPr>
        <w:rFonts w:ascii="Goudy Old Style" w:hAnsi="Goudy Old Style"/>
        <w:sz w:val="22"/>
        <w:szCs w:val="22"/>
      </w:rPr>
      <w:instrText xml:space="preserve"> PAGE   \* MERGEFORMAT </w:instrText>
    </w:r>
    <w:r w:rsidR="00842B65" w:rsidRPr="00730C29">
      <w:rPr>
        <w:rFonts w:ascii="Goudy Old Style" w:hAnsi="Goudy Old Style"/>
        <w:sz w:val="22"/>
        <w:szCs w:val="22"/>
      </w:rPr>
      <w:fldChar w:fldCharType="separate"/>
    </w:r>
    <w:r w:rsidR="00964AC9">
      <w:rPr>
        <w:rFonts w:ascii="Goudy Old Style" w:hAnsi="Goudy Old Style"/>
        <w:noProof/>
        <w:sz w:val="22"/>
        <w:szCs w:val="22"/>
      </w:rPr>
      <w:t>5</w:t>
    </w:r>
    <w:r w:rsidR="00842B65" w:rsidRPr="00730C29">
      <w:rPr>
        <w:rFonts w:ascii="Goudy Old Style" w:hAnsi="Goudy Old Style"/>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24B9" w14:textId="77777777" w:rsidR="00BF4618" w:rsidRDefault="00E42E5B">
    <w:pPr>
      <w:pStyle w:val="Header"/>
    </w:pPr>
    <w:r>
      <w:rPr>
        <w:noProof/>
        <w:lang w:val="en-US" w:eastAsia="en-US"/>
      </w:rPr>
      <mc:AlternateContent>
        <mc:Choice Requires="wps">
          <w:drawing>
            <wp:anchor distT="0" distB="0" distL="114300" distR="114300" simplePos="0" relativeHeight="251659264" behindDoc="0" locked="0" layoutInCell="1" allowOverlap="1" wp14:anchorId="2BD29339" wp14:editId="4866BC8F">
              <wp:simplePos x="0" y="0"/>
              <wp:positionH relativeFrom="column">
                <wp:posOffset>-141761</wp:posOffset>
              </wp:positionH>
              <wp:positionV relativeFrom="paragraph">
                <wp:posOffset>-28808</wp:posOffset>
              </wp:positionV>
              <wp:extent cx="2430625" cy="579755"/>
              <wp:effectExtent l="0" t="0" r="2730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625" cy="579755"/>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14:paraId="3744F054" w14:textId="77777777" w:rsidR="00730C29" w:rsidRDefault="00730C29" w:rsidP="00730C29">
                          <w:pPr>
                            <w:rPr>
                              <w:rFonts w:ascii="Century Gothic" w:hAnsi="Century Gothic" w:cs="Courier New"/>
                              <w:color w:val="FFFFFF" w:themeColor="background1"/>
                              <w:sz w:val="16"/>
                              <w:szCs w:val="16"/>
                            </w:rPr>
                          </w:pPr>
                          <w:proofErr w:type="spellStart"/>
                          <w:r>
                            <w:rPr>
                              <w:rFonts w:ascii="Century Gothic" w:hAnsi="Century Gothic" w:cs="Courier New"/>
                              <w:color w:val="FFFFFF" w:themeColor="background1"/>
                              <w:sz w:val="16"/>
                              <w:szCs w:val="16"/>
                            </w:rPr>
                            <w:t>Tersedia</w:t>
                          </w:r>
                          <w:proofErr w:type="spellEnd"/>
                          <w:r>
                            <w:rPr>
                              <w:rFonts w:ascii="Century Gothic" w:hAnsi="Century Gothic" w:cs="Courier New"/>
                              <w:color w:val="FFFFFF" w:themeColor="background1"/>
                              <w:sz w:val="16"/>
                              <w:szCs w:val="16"/>
                            </w:rPr>
                            <w:t xml:space="preserve"> </w:t>
                          </w:r>
                          <w:proofErr w:type="spellStart"/>
                          <w:r>
                            <w:rPr>
                              <w:rFonts w:ascii="Century Gothic" w:hAnsi="Century Gothic" w:cs="Courier New"/>
                              <w:color w:val="FFFFFF" w:themeColor="background1"/>
                              <w:sz w:val="16"/>
                              <w:szCs w:val="16"/>
                            </w:rPr>
                            <w:t>secara</w:t>
                          </w:r>
                          <w:proofErr w:type="spellEnd"/>
                          <w:r>
                            <w:rPr>
                              <w:rFonts w:ascii="Century Gothic" w:hAnsi="Century Gothic" w:cs="Courier New"/>
                              <w:color w:val="FFFFFF" w:themeColor="background1"/>
                              <w:sz w:val="16"/>
                              <w:szCs w:val="16"/>
                            </w:rPr>
                            <w:t xml:space="preserve"> online</w:t>
                          </w:r>
                        </w:p>
                        <w:p w14:paraId="6AC48A06" w14:textId="77777777"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14:paraId="10EFFB46" w14:textId="77777777"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14:paraId="61875FE7" w14:textId="77777777"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29339" id="_x0000_t202" coordsize="21600,21600" o:spt="202" path="m,l,21600r21600,l21600,xe">
              <v:stroke joinstyle="miter"/>
              <v:path gradientshapeok="t" o:connecttype="rect"/>
            </v:shapetype>
            <v:shape id="Text Box 2" o:spid="_x0000_s1026" type="#_x0000_t202" style="position:absolute;margin-left:-11.15pt;margin-top:-2.25pt;width:191.4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" fillcolor="white [3212]" strokecolor="white [3212]" strokeweight="0">
              <v:fill opacity="0"/>
              <v:textbox>
                <w:txbxContent>
                  <w:p w14:paraId="3744F054" w14:textId="77777777" w:rsidR="00730C29" w:rsidRDefault="00730C29" w:rsidP="00730C29">
                    <w:pPr>
                      <w:rPr>
                        <w:rFonts w:ascii="Century Gothic" w:hAnsi="Century Gothic" w:cs="Courier New"/>
                        <w:color w:val="FFFFFF" w:themeColor="background1"/>
                        <w:sz w:val="16"/>
                        <w:szCs w:val="16"/>
                      </w:rPr>
                    </w:pPr>
                    <w:proofErr w:type="spellStart"/>
                    <w:r>
                      <w:rPr>
                        <w:rFonts w:ascii="Century Gothic" w:hAnsi="Century Gothic" w:cs="Courier New"/>
                        <w:color w:val="FFFFFF" w:themeColor="background1"/>
                        <w:sz w:val="16"/>
                        <w:szCs w:val="16"/>
                      </w:rPr>
                      <w:t>Tersedia</w:t>
                    </w:r>
                    <w:proofErr w:type="spellEnd"/>
                    <w:r>
                      <w:rPr>
                        <w:rFonts w:ascii="Century Gothic" w:hAnsi="Century Gothic" w:cs="Courier New"/>
                        <w:color w:val="FFFFFF" w:themeColor="background1"/>
                        <w:sz w:val="16"/>
                        <w:szCs w:val="16"/>
                      </w:rPr>
                      <w:t xml:space="preserve"> </w:t>
                    </w:r>
                    <w:proofErr w:type="spellStart"/>
                    <w:r>
                      <w:rPr>
                        <w:rFonts w:ascii="Century Gothic" w:hAnsi="Century Gothic" w:cs="Courier New"/>
                        <w:color w:val="FFFFFF" w:themeColor="background1"/>
                        <w:sz w:val="16"/>
                        <w:szCs w:val="16"/>
                      </w:rPr>
                      <w:t>secara</w:t>
                    </w:r>
                    <w:proofErr w:type="spellEnd"/>
                    <w:r>
                      <w:rPr>
                        <w:rFonts w:ascii="Century Gothic" w:hAnsi="Century Gothic" w:cs="Courier New"/>
                        <w:color w:val="FFFFFF" w:themeColor="background1"/>
                        <w:sz w:val="16"/>
                        <w:szCs w:val="16"/>
                      </w:rPr>
                      <w:t xml:space="preserve"> online</w:t>
                    </w:r>
                  </w:p>
                  <w:p w14:paraId="6AC48A06" w14:textId="77777777"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14:paraId="10EFFB46" w14:textId="77777777"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14:paraId="61875FE7" w14:textId="77777777"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285CA566" wp14:editId="0541FFAB">
              <wp:simplePos x="0" y="0"/>
              <wp:positionH relativeFrom="column">
                <wp:posOffset>4401820</wp:posOffset>
              </wp:positionH>
              <wp:positionV relativeFrom="paragraph">
                <wp:posOffset>-29845</wp:posOffset>
              </wp:positionV>
              <wp:extent cx="2232025" cy="579755"/>
              <wp:effectExtent l="10795" t="8255" r="508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579755"/>
                      </a:xfrm>
                      <a:prstGeom prst="rect">
                        <a:avLst/>
                      </a:prstGeom>
                      <a:solidFill>
                        <a:srgbClr val="FFFFFF">
                          <a:alpha val="0"/>
                        </a:srgbClr>
                      </a:solidFill>
                      <a:ln w="0">
                        <a:solidFill>
                          <a:schemeClr val="bg1">
                            <a:lumMod val="100000"/>
                            <a:lumOff val="0"/>
                          </a:schemeClr>
                        </a:solidFill>
                        <a:miter lim="800000"/>
                        <a:headEnd/>
                        <a:tailEnd/>
                      </a:ln>
                    </wps:spPr>
                    <wps:txbx>
                      <w:txbxContent>
                        <w:p w14:paraId="71052207" w14:textId="77777777"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14:paraId="6CF75B21" w14:textId="77777777"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proofErr w:type="spellStart"/>
                          <w:r w:rsidR="00BF4618" w:rsidRPr="00082A45">
                            <w:rPr>
                              <w:rFonts w:ascii="Century Gothic" w:hAnsi="Century Gothic"/>
                              <w:color w:val="FFFFFF" w:themeColor="background1"/>
                              <w:sz w:val="16"/>
                              <w:szCs w:val="16"/>
                            </w:rPr>
                            <w:t>Nomor</w:t>
                          </w:r>
                          <w:proofErr w:type="spellEnd"/>
                          <w:r w:rsidR="00BF4618" w:rsidRPr="00082A45">
                            <w:rPr>
                              <w:rFonts w:ascii="Century Gothic" w:hAnsi="Century Gothic"/>
                              <w:color w:val="FFFFFF" w:themeColor="background1"/>
                              <w:sz w:val="16"/>
                              <w:szCs w:val="16"/>
                            </w:rPr>
                            <w:t xml:space="preserve">: </w:t>
                          </w:r>
                          <w:proofErr w:type="spellStart"/>
                          <w:r w:rsidR="00BF4618" w:rsidRPr="00082A45">
                            <w:rPr>
                              <w:rFonts w:ascii="Century Gothic" w:hAnsi="Century Gothic"/>
                              <w:color w:val="FFFFFF" w:themeColor="background1"/>
                              <w:sz w:val="16"/>
                              <w:szCs w:val="16"/>
                            </w:rPr>
                            <w:t>Bulan</w:t>
                          </w:r>
                          <w:proofErr w:type="spellEnd"/>
                          <w:r w:rsidR="00BF4618" w:rsidRPr="00082A45">
                            <w:rPr>
                              <w:rFonts w:ascii="Century Gothic" w:hAnsi="Century Gothic"/>
                              <w:color w:val="FFFFFF" w:themeColor="background1"/>
                              <w:sz w:val="16"/>
                              <w:szCs w:val="16"/>
                            </w:rPr>
                            <w:t>-</w:t>
                          </w:r>
                        </w:p>
                        <w:p w14:paraId="686FF31A" w14:textId="77777777" w:rsidR="00BF4618" w:rsidRPr="00082A45" w:rsidRDefault="00BF4618" w:rsidP="00D05BEA">
                          <w:pPr>
                            <w:jc w:val="right"/>
                            <w:rPr>
                              <w:rFonts w:ascii="Century Gothic" w:hAnsi="Century Gothic"/>
                              <w:color w:val="FFFFFF" w:themeColor="background1"/>
                              <w:sz w:val="16"/>
                              <w:szCs w:val="16"/>
                            </w:rPr>
                          </w:pPr>
                          <w:proofErr w:type="spellStart"/>
                          <w:r w:rsidRPr="00082A45">
                            <w:rPr>
                              <w:rFonts w:ascii="Century Gothic" w:hAnsi="Century Gothic"/>
                              <w:color w:val="FFFFFF" w:themeColor="background1"/>
                              <w:sz w:val="16"/>
                              <w:szCs w:val="16"/>
                            </w:rPr>
                            <w:t>Tahun</w:t>
                          </w:r>
                          <w:proofErr w:type="spellEnd"/>
                        </w:p>
                        <w:p w14:paraId="29CE1EDD" w14:textId="77777777"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CA566" id="Text Box 1" o:spid="_x0000_s1027" type="#_x0000_t202" style="position:absolute;margin-left:346.6pt;margin-top:-2.35pt;width:175.7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" strokecolor="white [3212]" strokeweight="0">
              <v:fill opacity="0"/>
              <v:textbox>
                <w:txbxContent>
                  <w:p w14:paraId="71052207" w14:textId="77777777"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14:paraId="6CF75B21" w14:textId="77777777"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proofErr w:type="spellStart"/>
                    <w:r w:rsidR="00BF4618" w:rsidRPr="00082A45">
                      <w:rPr>
                        <w:rFonts w:ascii="Century Gothic" w:hAnsi="Century Gothic"/>
                        <w:color w:val="FFFFFF" w:themeColor="background1"/>
                        <w:sz w:val="16"/>
                        <w:szCs w:val="16"/>
                      </w:rPr>
                      <w:t>Nomor</w:t>
                    </w:r>
                    <w:proofErr w:type="spellEnd"/>
                    <w:r w:rsidR="00BF4618" w:rsidRPr="00082A45">
                      <w:rPr>
                        <w:rFonts w:ascii="Century Gothic" w:hAnsi="Century Gothic"/>
                        <w:color w:val="FFFFFF" w:themeColor="background1"/>
                        <w:sz w:val="16"/>
                        <w:szCs w:val="16"/>
                      </w:rPr>
                      <w:t xml:space="preserve">: </w:t>
                    </w:r>
                    <w:proofErr w:type="spellStart"/>
                    <w:r w:rsidR="00BF4618" w:rsidRPr="00082A45">
                      <w:rPr>
                        <w:rFonts w:ascii="Century Gothic" w:hAnsi="Century Gothic"/>
                        <w:color w:val="FFFFFF" w:themeColor="background1"/>
                        <w:sz w:val="16"/>
                        <w:szCs w:val="16"/>
                      </w:rPr>
                      <w:t>Bulan</w:t>
                    </w:r>
                    <w:proofErr w:type="spellEnd"/>
                    <w:r w:rsidR="00BF4618" w:rsidRPr="00082A45">
                      <w:rPr>
                        <w:rFonts w:ascii="Century Gothic" w:hAnsi="Century Gothic"/>
                        <w:color w:val="FFFFFF" w:themeColor="background1"/>
                        <w:sz w:val="16"/>
                        <w:szCs w:val="16"/>
                      </w:rPr>
                      <w:t>-</w:t>
                    </w:r>
                  </w:p>
                  <w:p w14:paraId="686FF31A" w14:textId="77777777" w:rsidR="00BF4618" w:rsidRPr="00082A45" w:rsidRDefault="00BF4618" w:rsidP="00D05BEA">
                    <w:pPr>
                      <w:jc w:val="right"/>
                      <w:rPr>
                        <w:rFonts w:ascii="Century Gothic" w:hAnsi="Century Gothic"/>
                        <w:color w:val="FFFFFF" w:themeColor="background1"/>
                        <w:sz w:val="16"/>
                        <w:szCs w:val="16"/>
                      </w:rPr>
                    </w:pPr>
                    <w:proofErr w:type="spellStart"/>
                    <w:r w:rsidRPr="00082A45">
                      <w:rPr>
                        <w:rFonts w:ascii="Century Gothic" w:hAnsi="Century Gothic"/>
                        <w:color w:val="FFFFFF" w:themeColor="background1"/>
                        <w:sz w:val="16"/>
                        <w:szCs w:val="16"/>
                      </w:rPr>
                      <w:t>Tahun</w:t>
                    </w:r>
                    <w:proofErr w:type="spellEnd"/>
                  </w:p>
                  <w:p w14:paraId="29CE1EDD" w14:textId="77777777"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
                </w:txbxContent>
              </v:textbox>
            </v:shape>
          </w:pict>
        </mc:Fallback>
      </mc:AlternateContent>
    </w:r>
    <w:r>
      <w:rPr>
        <w:noProof/>
        <w:lang w:val="en-US" w:eastAsia="en-US"/>
      </w:rPr>
      <mc:AlternateContent>
        <mc:Choice Requires="wps">
          <w:drawing>
            <wp:anchor distT="0" distB="0" distL="114300" distR="114300" simplePos="0" relativeHeight="251657215" behindDoc="0" locked="0" layoutInCell="1" allowOverlap="1" wp14:anchorId="4FF9ECC8" wp14:editId="41FD8E32">
              <wp:simplePos x="0" y="0"/>
              <wp:positionH relativeFrom="column">
                <wp:posOffset>-529590</wp:posOffset>
              </wp:positionH>
              <wp:positionV relativeFrom="paragraph">
                <wp:posOffset>-78105</wp:posOffset>
              </wp:positionV>
              <wp:extent cx="7578725" cy="673100"/>
              <wp:effectExtent l="19050" t="19050" r="41275" b="508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8725" cy="673100"/>
                      </a:xfrm>
                      <a:prstGeom prst="rect">
                        <a:avLst/>
                      </a:prstGeom>
                      <a:solidFill>
                        <a:srgbClr val="0070C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CAAB3" id="Rectangle 3" o:spid="_x0000_s1026" style="position:absolute;margin-left:-41.7pt;margin-top:-6.15pt;width:596.75pt;height:5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" fillcolor="#0070c0" strokecolor="#f2f2f2 [3041]" strokeweight="3pt">
              <v:shadow on="t" color="#974706 [1609]" opacity=".5" offset="1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5B29A9"/>
    <w:multiLevelType w:val="hybridMultilevel"/>
    <w:tmpl w:val="58EA82FC"/>
    <w:lvl w:ilvl="0" w:tplc="8B8611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AB11BC7"/>
    <w:multiLevelType w:val="hybridMultilevel"/>
    <w:tmpl w:val="C5F6F54E"/>
    <w:lvl w:ilvl="0" w:tplc="00FC0B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ABB3913"/>
    <w:multiLevelType w:val="hybridMultilevel"/>
    <w:tmpl w:val="168A0D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572E4C"/>
    <w:multiLevelType w:val="hybridMultilevel"/>
    <w:tmpl w:val="6B006784"/>
    <w:lvl w:ilvl="0" w:tplc="D48805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3701CF2"/>
    <w:multiLevelType w:val="hybridMultilevel"/>
    <w:tmpl w:val="02E8D8F4"/>
    <w:lvl w:ilvl="0" w:tplc="59D813D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3A86C1D"/>
    <w:multiLevelType w:val="hybridMultilevel"/>
    <w:tmpl w:val="4EFC7EF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B4765"/>
    <w:multiLevelType w:val="hybridMultilevel"/>
    <w:tmpl w:val="B2DA02DC"/>
    <w:lvl w:ilvl="0" w:tplc="753032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6B3C1AE3"/>
    <w:multiLevelType w:val="hybridMultilevel"/>
    <w:tmpl w:val="4CC24288"/>
    <w:lvl w:ilvl="0" w:tplc="6642687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3"/>
  </w:num>
  <w:num w:numId="2">
    <w:abstractNumId w:val="14"/>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7">
    <w:abstractNumId w:val="0"/>
  </w:num>
  <w:num w:numId="8">
    <w:abstractNumId w:val="5"/>
  </w:num>
  <w:num w:numId="9">
    <w:abstractNumId w:val="16"/>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4"/>
  </w:num>
  <w:num w:numId="15">
    <w:abstractNumId w:val="11"/>
  </w:num>
  <w:num w:numId="16">
    <w:abstractNumId w:val="8"/>
  </w:num>
  <w:num w:numId="17">
    <w:abstractNumId w:val="15"/>
  </w:num>
  <w:num w:numId="18">
    <w:abstractNumId w:val="1"/>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69C7"/>
    <w:rsid w:val="00006A20"/>
    <w:rsid w:val="00017719"/>
    <w:rsid w:val="00020A6F"/>
    <w:rsid w:val="000227C5"/>
    <w:rsid w:val="0002407C"/>
    <w:rsid w:val="00027F1D"/>
    <w:rsid w:val="0003296C"/>
    <w:rsid w:val="00034A7F"/>
    <w:rsid w:val="00053481"/>
    <w:rsid w:val="00054421"/>
    <w:rsid w:val="00056CE7"/>
    <w:rsid w:val="00062E46"/>
    <w:rsid w:val="000635A1"/>
    <w:rsid w:val="00066CB7"/>
    <w:rsid w:val="0007059B"/>
    <w:rsid w:val="00074AC8"/>
    <w:rsid w:val="00081408"/>
    <w:rsid w:val="00081EBE"/>
    <w:rsid w:val="00082A45"/>
    <w:rsid w:val="0008577D"/>
    <w:rsid w:val="00086EDC"/>
    <w:rsid w:val="00093581"/>
    <w:rsid w:val="000A6695"/>
    <w:rsid w:val="000B36A3"/>
    <w:rsid w:val="000B4A2C"/>
    <w:rsid w:val="000B767A"/>
    <w:rsid w:val="000C013C"/>
    <w:rsid w:val="000D30C7"/>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5682"/>
    <w:rsid w:val="00146992"/>
    <w:rsid w:val="0015135B"/>
    <w:rsid w:val="00151B8E"/>
    <w:rsid w:val="001747C8"/>
    <w:rsid w:val="00177ADC"/>
    <w:rsid w:val="00182CE2"/>
    <w:rsid w:val="001928FB"/>
    <w:rsid w:val="00192BC7"/>
    <w:rsid w:val="00194765"/>
    <w:rsid w:val="001A50EA"/>
    <w:rsid w:val="001A6E68"/>
    <w:rsid w:val="001B52EF"/>
    <w:rsid w:val="001C0608"/>
    <w:rsid w:val="001D04EB"/>
    <w:rsid w:val="001D34BD"/>
    <w:rsid w:val="001F16CD"/>
    <w:rsid w:val="001F47D2"/>
    <w:rsid w:val="0020103D"/>
    <w:rsid w:val="00201427"/>
    <w:rsid w:val="00202141"/>
    <w:rsid w:val="00216616"/>
    <w:rsid w:val="0022285A"/>
    <w:rsid w:val="00222CC6"/>
    <w:rsid w:val="00224C61"/>
    <w:rsid w:val="00226AB3"/>
    <w:rsid w:val="00231CAA"/>
    <w:rsid w:val="0025798B"/>
    <w:rsid w:val="00265101"/>
    <w:rsid w:val="00266896"/>
    <w:rsid w:val="00271242"/>
    <w:rsid w:val="00271D58"/>
    <w:rsid w:val="0027227B"/>
    <w:rsid w:val="0027288E"/>
    <w:rsid w:val="00273AC7"/>
    <w:rsid w:val="00273D2C"/>
    <w:rsid w:val="00275BFA"/>
    <w:rsid w:val="00282E8E"/>
    <w:rsid w:val="00285EC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6DA0"/>
    <w:rsid w:val="002F15EA"/>
    <w:rsid w:val="002F72D0"/>
    <w:rsid w:val="003003AB"/>
    <w:rsid w:val="00303687"/>
    <w:rsid w:val="00303AFA"/>
    <w:rsid w:val="00311C49"/>
    <w:rsid w:val="0031279E"/>
    <w:rsid w:val="0032119E"/>
    <w:rsid w:val="00321304"/>
    <w:rsid w:val="003303CD"/>
    <w:rsid w:val="00331F84"/>
    <w:rsid w:val="003366F9"/>
    <w:rsid w:val="00340828"/>
    <w:rsid w:val="00353F69"/>
    <w:rsid w:val="00354430"/>
    <w:rsid w:val="00355B72"/>
    <w:rsid w:val="00360589"/>
    <w:rsid w:val="00360C6A"/>
    <w:rsid w:val="00360D09"/>
    <w:rsid w:val="00366B29"/>
    <w:rsid w:val="003717D0"/>
    <w:rsid w:val="00383D9C"/>
    <w:rsid w:val="003928EB"/>
    <w:rsid w:val="00394DC4"/>
    <w:rsid w:val="003950A4"/>
    <w:rsid w:val="003A62C2"/>
    <w:rsid w:val="003C7209"/>
    <w:rsid w:val="003C76D0"/>
    <w:rsid w:val="003D138F"/>
    <w:rsid w:val="003D4C64"/>
    <w:rsid w:val="003E3577"/>
    <w:rsid w:val="003F3A61"/>
    <w:rsid w:val="00403498"/>
    <w:rsid w:val="00410A5D"/>
    <w:rsid w:val="00414909"/>
    <w:rsid w:val="004202C3"/>
    <w:rsid w:val="00425A6A"/>
    <w:rsid w:val="00426FBB"/>
    <w:rsid w:val="00431734"/>
    <w:rsid w:val="00437E30"/>
    <w:rsid w:val="00437E48"/>
    <w:rsid w:val="00445658"/>
    <w:rsid w:val="0044773F"/>
    <w:rsid w:val="0046253F"/>
    <w:rsid w:val="0046428B"/>
    <w:rsid w:val="00471085"/>
    <w:rsid w:val="0047429A"/>
    <w:rsid w:val="00477F7D"/>
    <w:rsid w:val="0048374C"/>
    <w:rsid w:val="0048707A"/>
    <w:rsid w:val="0048771D"/>
    <w:rsid w:val="004A6605"/>
    <w:rsid w:val="004B519F"/>
    <w:rsid w:val="004B5BFE"/>
    <w:rsid w:val="004B7F34"/>
    <w:rsid w:val="004C4227"/>
    <w:rsid w:val="004C45FA"/>
    <w:rsid w:val="004C4D2E"/>
    <w:rsid w:val="004E1BD8"/>
    <w:rsid w:val="004E452A"/>
    <w:rsid w:val="004E78E3"/>
    <w:rsid w:val="005004BF"/>
    <w:rsid w:val="00502E89"/>
    <w:rsid w:val="00505FE2"/>
    <w:rsid w:val="0051095A"/>
    <w:rsid w:val="00510E95"/>
    <w:rsid w:val="0051451F"/>
    <w:rsid w:val="0051467D"/>
    <w:rsid w:val="00515557"/>
    <w:rsid w:val="00521ED0"/>
    <w:rsid w:val="00522D23"/>
    <w:rsid w:val="00524694"/>
    <w:rsid w:val="00527D56"/>
    <w:rsid w:val="0053012F"/>
    <w:rsid w:val="0053221F"/>
    <w:rsid w:val="00536FAE"/>
    <w:rsid w:val="00542C85"/>
    <w:rsid w:val="0055099E"/>
    <w:rsid w:val="005514F2"/>
    <w:rsid w:val="00553510"/>
    <w:rsid w:val="00554186"/>
    <w:rsid w:val="005628CD"/>
    <w:rsid w:val="00564397"/>
    <w:rsid w:val="0056697B"/>
    <w:rsid w:val="00585769"/>
    <w:rsid w:val="00591130"/>
    <w:rsid w:val="00591DB6"/>
    <w:rsid w:val="00597E32"/>
    <w:rsid w:val="005A1AAF"/>
    <w:rsid w:val="005A3F28"/>
    <w:rsid w:val="005A40BE"/>
    <w:rsid w:val="005A7F4E"/>
    <w:rsid w:val="005B13E2"/>
    <w:rsid w:val="005B3934"/>
    <w:rsid w:val="005B47D7"/>
    <w:rsid w:val="005C4BA9"/>
    <w:rsid w:val="005C5526"/>
    <w:rsid w:val="005C62C6"/>
    <w:rsid w:val="005D21E9"/>
    <w:rsid w:val="005D2439"/>
    <w:rsid w:val="005D7B9E"/>
    <w:rsid w:val="005F0834"/>
    <w:rsid w:val="005F6DC3"/>
    <w:rsid w:val="006017FD"/>
    <w:rsid w:val="00601A8E"/>
    <w:rsid w:val="006079BE"/>
    <w:rsid w:val="006155F8"/>
    <w:rsid w:val="0062033E"/>
    <w:rsid w:val="00624482"/>
    <w:rsid w:val="00633178"/>
    <w:rsid w:val="006343E3"/>
    <w:rsid w:val="00643796"/>
    <w:rsid w:val="00645D89"/>
    <w:rsid w:val="0064799C"/>
    <w:rsid w:val="00654156"/>
    <w:rsid w:val="00662D30"/>
    <w:rsid w:val="006716E4"/>
    <w:rsid w:val="00694D34"/>
    <w:rsid w:val="00695864"/>
    <w:rsid w:val="006977E6"/>
    <w:rsid w:val="006A4145"/>
    <w:rsid w:val="006B09B8"/>
    <w:rsid w:val="006B3C24"/>
    <w:rsid w:val="006B47CA"/>
    <w:rsid w:val="006C100D"/>
    <w:rsid w:val="006C7AAA"/>
    <w:rsid w:val="006D1C2A"/>
    <w:rsid w:val="006D264F"/>
    <w:rsid w:val="006D3F45"/>
    <w:rsid w:val="006E2A8D"/>
    <w:rsid w:val="006E35C8"/>
    <w:rsid w:val="006E4AB3"/>
    <w:rsid w:val="006E5700"/>
    <w:rsid w:val="006E6B57"/>
    <w:rsid w:val="006E7574"/>
    <w:rsid w:val="006F4323"/>
    <w:rsid w:val="00701D28"/>
    <w:rsid w:val="00703430"/>
    <w:rsid w:val="007069BE"/>
    <w:rsid w:val="0070718D"/>
    <w:rsid w:val="00711BD2"/>
    <w:rsid w:val="00711FEB"/>
    <w:rsid w:val="00721E2E"/>
    <w:rsid w:val="007227F5"/>
    <w:rsid w:val="0072566E"/>
    <w:rsid w:val="007266FB"/>
    <w:rsid w:val="00726EBF"/>
    <w:rsid w:val="00730C29"/>
    <w:rsid w:val="007336D3"/>
    <w:rsid w:val="0073643C"/>
    <w:rsid w:val="0074085C"/>
    <w:rsid w:val="00745C86"/>
    <w:rsid w:val="00755628"/>
    <w:rsid w:val="00764603"/>
    <w:rsid w:val="0076604D"/>
    <w:rsid w:val="00781DBA"/>
    <w:rsid w:val="0078621C"/>
    <w:rsid w:val="00790909"/>
    <w:rsid w:val="0079301B"/>
    <w:rsid w:val="007A77C6"/>
    <w:rsid w:val="007B5A07"/>
    <w:rsid w:val="007B668E"/>
    <w:rsid w:val="007C7D51"/>
    <w:rsid w:val="007D3E71"/>
    <w:rsid w:val="007D68F3"/>
    <w:rsid w:val="007E132A"/>
    <w:rsid w:val="007E34AA"/>
    <w:rsid w:val="007E5D6A"/>
    <w:rsid w:val="007E645D"/>
    <w:rsid w:val="007F1669"/>
    <w:rsid w:val="007F7260"/>
    <w:rsid w:val="007F75CA"/>
    <w:rsid w:val="00815DBA"/>
    <w:rsid w:val="00816EA9"/>
    <w:rsid w:val="00820A91"/>
    <w:rsid w:val="00821E08"/>
    <w:rsid w:val="00834154"/>
    <w:rsid w:val="00834EFD"/>
    <w:rsid w:val="00841914"/>
    <w:rsid w:val="00842B65"/>
    <w:rsid w:val="00844B24"/>
    <w:rsid w:val="0084515F"/>
    <w:rsid w:val="0085092D"/>
    <w:rsid w:val="00855219"/>
    <w:rsid w:val="00865FB3"/>
    <w:rsid w:val="00873013"/>
    <w:rsid w:val="008757E0"/>
    <w:rsid w:val="00877D4C"/>
    <w:rsid w:val="00882B06"/>
    <w:rsid w:val="008906A7"/>
    <w:rsid w:val="0089763B"/>
    <w:rsid w:val="008A0B0A"/>
    <w:rsid w:val="008A1519"/>
    <w:rsid w:val="008A2479"/>
    <w:rsid w:val="008B114A"/>
    <w:rsid w:val="008B5F89"/>
    <w:rsid w:val="008B6295"/>
    <w:rsid w:val="008B6AE3"/>
    <w:rsid w:val="008D009A"/>
    <w:rsid w:val="008D1045"/>
    <w:rsid w:val="008E0F9A"/>
    <w:rsid w:val="008E2316"/>
    <w:rsid w:val="008E5277"/>
    <w:rsid w:val="008E5996"/>
    <w:rsid w:val="008F30DF"/>
    <w:rsid w:val="00901AE1"/>
    <w:rsid w:val="00904754"/>
    <w:rsid w:val="00905356"/>
    <w:rsid w:val="009205B4"/>
    <w:rsid w:val="0092167B"/>
    <w:rsid w:val="009219E4"/>
    <w:rsid w:val="0092239F"/>
    <w:rsid w:val="00932F60"/>
    <w:rsid w:val="00937F31"/>
    <w:rsid w:val="009408BA"/>
    <w:rsid w:val="009507C0"/>
    <w:rsid w:val="009537A7"/>
    <w:rsid w:val="009550E8"/>
    <w:rsid w:val="00955B59"/>
    <w:rsid w:val="00964AC9"/>
    <w:rsid w:val="009671E5"/>
    <w:rsid w:val="00971EBF"/>
    <w:rsid w:val="009739C3"/>
    <w:rsid w:val="0097716B"/>
    <w:rsid w:val="00985DB4"/>
    <w:rsid w:val="009872C1"/>
    <w:rsid w:val="00991EED"/>
    <w:rsid w:val="00992262"/>
    <w:rsid w:val="009926BC"/>
    <w:rsid w:val="00993DEB"/>
    <w:rsid w:val="00997F50"/>
    <w:rsid w:val="009A09C7"/>
    <w:rsid w:val="009A4319"/>
    <w:rsid w:val="009A6C3F"/>
    <w:rsid w:val="009A6E9C"/>
    <w:rsid w:val="009B73F2"/>
    <w:rsid w:val="009C12BD"/>
    <w:rsid w:val="009C14FF"/>
    <w:rsid w:val="009C50FE"/>
    <w:rsid w:val="009C5DEE"/>
    <w:rsid w:val="009D2660"/>
    <w:rsid w:val="009D34EA"/>
    <w:rsid w:val="009D3C51"/>
    <w:rsid w:val="009E3105"/>
    <w:rsid w:val="00A03A12"/>
    <w:rsid w:val="00A03E75"/>
    <w:rsid w:val="00A11080"/>
    <w:rsid w:val="00A1414F"/>
    <w:rsid w:val="00A20D66"/>
    <w:rsid w:val="00A4337B"/>
    <w:rsid w:val="00A45FCE"/>
    <w:rsid w:val="00A64A36"/>
    <w:rsid w:val="00A65A9F"/>
    <w:rsid w:val="00A7266B"/>
    <w:rsid w:val="00A75671"/>
    <w:rsid w:val="00A773CC"/>
    <w:rsid w:val="00A87305"/>
    <w:rsid w:val="00A9318B"/>
    <w:rsid w:val="00A94AC1"/>
    <w:rsid w:val="00A95B87"/>
    <w:rsid w:val="00AA286F"/>
    <w:rsid w:val="00AA31D5"/>
    <w:rsid w:val="00AA5A8D"/>
    <w:rsid w:val="00AB18B7"/>
    <w:rsid w:val="00AB2575"/>
    <w:rsid w:val="00AC157F"/>
    <w:rsid w:val="00AD2BAB"/>
    <w:rsid w:val="00AD335D"/>
    <w:rsid w:val="00AE1477"/>
    <w:rsid w:val="00AE4366"/>
    <w:rsid w:val="00AF792B"/>
    <w:rsid w:val="00B00190"/>
    <w:rsid w:val="00B10F2B"/>
    <w:rsid w:val="00B11037"/>
    <w:rsid w:val="00B55D5E"/>
    <w:rsid w:val="00B56B16"/>
    <w:rsid w:val="00B717BA"/>
    <w:rsid w:val="00B735B0"/>
    <w:rsid w:val="00B7449C"/>
    <w:rsid w:val="00B81E91"/>
    <w:rsid w:val="00B91814"/>
    <w:rsid w:val="00B92B81"/>
    <w:rsid w:val="00B94516"/>
    <w:rsid w:val="00B974E0"/>
    <w:rsid w:val="00BA183C"/>
    <w:rsid w:val="00BA18FB"/>
    <w:rsid w:val="00BA665D"/>
    <w:rsid w:val="00BA7955"/>
    <w:rsid w:val="00BB2855"/>
    <w:rsid w:val="00BC57FF"/>
    <w:rsid w:val="00BC6B25"/>
    <w:rsid w:val="00BC7909"/>
    <w:rsid w:val="00BD19C1"/>
    <w:rsid w:val="00BD25B8"/>
    <w:rsid w:val="00BD34C2"/>
    <w:rsid w:val="00BE268C"/>
    <w:rsid w:val="00BE29FA"/>
    <w:rsid w:val="00BE7C5B"/>
    <w:rsid w:val="00BF097D"/>
    <w:rsid w:val="00BF1228"/>
    <w:rsid w:val="00BF1D79"/>
    <w:rsid w:val="00BF4618"/>
    <w:rsid w:val="00C0011E"/>
    <w:rsid w:val="00C012E1"/>
    <w:rsid w:val="00C029BD"/>
    <w:rsid w:val="00C06BB4"/>
    <w:rsid w:val="00C10D20"/>
    <w:rsid w:val="00C12AC4"/>
    <w:rsid w:val="00C12E0C"/>
    <w:rsid w:val="00C14968"/>
    <w:rsid w:val="00C17814"/>
    <w:rsid w:val="00C21916"/>
    <w:rsid w:val="00C22A30"/>
    <w:rsid w:val="00C2650B"/>
    <w:rsid w:val="00C32E48"/>
    <w:rsid w:val="00C457CA"/>
    <w:rsid w:val="00C500EF"/>
    <w:rsid w:val="00C52304"/>
    <w:rsid w:val="00C57FB7"/>
    <w:rsid w:val="00C62CEB"/>
    <w:rsid w:val="00C65F3F"/>
    <w:rsid w:val="00C72414"/>
    <w:rsid w:val="00C8667B"/>
    <w:rsid w:val="00C86750"/>
    <w:rsid w:val="00C936A2"/>
    <w:rsid w:val="00C9683E"/>
    <w:rsid w:val="00CA2A24"/>
    <w:rsid w:val="00CA4CE3"/>
    <w:rsid w:val="00CB0513"/>
    <w:rsid w:val="00CB1354"/>
    <w:rsid w:val="00CB60BA"/>
    <w:rsid w:val="00CB65CB"/>
    <w:rsid w:val="00CC75C0"/>
    <w:rsid w:val="00CD23EF"/>
    <w:rsid w:val="00CD4F3F"/>
    <w:rsid w:val="00CD6A9E"/>
    <w:rsid w:val="00CE34BC"/>
    <w:rsid w:val="00CE562B"/>
    <w:rsid w:val="00CF12F7"/>
    <w:rsid w:val="00CF75F6"/>
    <w:rsid w:val="00D05BEA"/>
    <w:rsid w:val="00D150AD"/>
    <w:rsid w:val="00D30F2D"/>
    <w:rsid w:val="00D311F8"/>
    <w:rsid w:val="00D36B52"/>
    <w:rsid w:val="00D377C8"/>
    <w:rsid w:val="00D37FE2"/>
    <w:rsid w:val="00D41274"/>
    <w:rsid w:val="00D43BF3"/>
    <w:rsid w:val="00D5746B"/>
    <w:rsid w:val="00D61457"/>
    <w:rsid w:val="00D677E9"/>
    <w:rsid w:val="00D767BB"/>
    <w:rsid w:val="00D8752A"/>
    <w:rsid w:val="00D9154D"/>
    <w:rsid w:val="00D92681"/>
    <w:rsid w:val="00D939B0"/>
    <w:rsid w:val="00D958E2"/>
    <w:rsid w:val="00DB16E0"/>
    <w:rsid w:val="00DB2DF9"/>
    <w:rsid w:val="00DB7E63"/>
    <w:rsid w:val="00DC2055"/>
    <w:rsid w:val="00DD16DC"/>
    <w:rsid w:val="00DD71E8"/>
    <w:rsid w:val="00DD7F83"/>
    <w:rsid w:val="00DE11F5"/>
    <w:rsid w:val="00DE335E"/>
    <w:rsid w:val="00DF1B93"/>
    <w:rsid w:val="00DF6A46"/>
    <w:rsid w:val="00DF7CA2"/>
    <w:rsid w:val="00E05D87"/>
    <w:rsid w:val="00E0641E"/>
    <w:rsid w:val="00E06664"/>
    <w:rsid w:val="00E11080"/>
    <w:rsid w:val="00E115EC"/>
    <w:rsid w:val="00E20C19"/>
    <w:rsid w:val="00E304BC"/>
    <w:rsid w:val="00E32853"/>
    <w:rsid w:val="00E33A00"/>
    <w:rsid w:val="00E379EC"/>
    <w:rsid w:val="00E401F8"/>
    <w:rsid w:val="00E41262"/>
    <w:rsid w:val="00E42932"/>
    <w:rsid w:val="00E42E5B"/>
    <w:rsid w:val="00E43EEC"/>
    <w:rsid w:val="00E4498A"/>
    <w:rsid w:val="00E44C34"/>
    <w:rsid w:val="00E4622A"/>
    <w:rsid w:val="00E46425"/>
    <w:rsid w:val="00E47D0E"/>
    <w:rsid w:val="00E512D9"/>
    <w:rsid w:val="00E65018"/>
    <w:rsid w:val="00E678CD"/>
    <w:rsid w:val="00E70EE3"/>
    <w:rsid w:val="00E72D69"/>
    <w:rsid w:val="00E74D14"/>
    <w:rsid w:val="00E7529B"/>
    <w:rsid w:val="00E94339"/>
    <w:rsid w:val="00E97563"/>
    <w:rsid w:val="00EA305C"/>
    <w:rsid w:val="00EB0B63"/>
    <w:rsid w:val="00EB2163"/>
    <w:rsid w:val="00EB26D3"/>
    <w:rsid w:val="00EC265C"/>
    <w:rsid w:val="00ED25B0"/>
    <w:rsid w:val="00ED61CB"/>
    <w:rsid w:val="00EE424B"/>
    <w:rsid w:val="00EE4353"/>
    <w:rsid w:val="00EF2488"/>
    <w:rsid w:val="00EF290B"/>
    <w:rsid w:val="00EF3452"/>
    <w:rsid w:val="00EF61AD"/>
    <w:rsid w:val="00F06A72"/>
    <w:rsid w:val="00F06C6A"/>
    <w:rsid w:val="00F105D1"/>
    <w:rsid w:val="00F1242E"/>
    <w:rsid w:val="00F136F0"/>
    <w:rsid w:val="00F20BBB"/>
    <w:rsid w:val="00F20DCD"/>
    <w:rsid w:val="00F22C0B"/>
    <w:rsid w:val="00F34AE2"/>
    <w:rsid w:val="00F359FA"/>
    <w:rsid w:val="00F4394A"/>
    <w:rsid w:val="00F43BD8"/>
    <w:rsid w:val="00F55879"/>
    <w:rsid w:val="00F562F3"/>
    <w:rsid w:val="00F57140"/>
    <w:rsid w:val="00F67BC3"/>
    <w:rsid w:val="00F73EC9"/>
    <w:rsid w:val="00F74B89"/>
    <w:rsid w:val="00F75133"/>
    <w:rsid w:val="00F85074"/>
    <w:rsid w:val="00F870D3"/>
    <w:rsid w:val="00F93767"/>
    <w:rsid w:val="00F95ABF"/>
    <w:rsid w:val="00F97721"/>
    <w:rsid w:val="00FA3899"/>
    <w:rsid w:val="00FA4909"/>
    <w:rsid w:val="00FA4CF1"/>
    <w:rsid w:val="00FA5A26"/>
    <w:rsid w:val="00FA6751"/>
    <w:rsid w:val="00FA7575"/>
    <w:rsid w:val="00FB1048"/>
    <w:rsid w:val="00FB3938"/>
    <w:rsid w:val="00FB62C4"/>
    <w:rsid w:val="00FB7701"/>
    <w:rsid w:val="00FC2DF1"/>
    <w:rsid w:val="00FD0B66"/>
    <w:rsid w:val="00FD0FC0"/>
    <w:rsid w:val="00FD15E7"/>
    <w:rsid w:val="00FD1AC5"/>
    <w:rsid w:val="00FD549E"/>
    <w:rsid w:val="00FD5CF0"/>
    <w:rsid w:val="00FE5B4F"/>
    <w:rsid w:val="00FF18BA"/>
    <w:rsid w:val="00FF300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C2C053"/>
  <w15:docId w15:val="{E3EB62DC-081D-41DB-9759-8EC88C9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uiPriority w:val="99"/>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character" w:styleId="FootnoteReference">
    <w:name w:val="footnote reference"/>
    <w:basedOn w:val="DefaultParagraphFont"/>
    <w:uiPriority w:val="99"/>
    <w:semiHidden/>
    <w:unhideWhenUsed/>
    <w:rsid w:val="00BE29FA"/>
    <w:rPr>
      <w:vertAlign w:val="superscript"/>
    </w:rPr>
  </w:style>
  <w:style w:type="table" w:customStyle="1" w:styleId="PlainTable21">
    <w:name w:val="Plain Table 21"/>
    <w:basedOn w:val="TableNormal"/>
    <w:uiPriority w:val="42"/>
    <w:rsid w:val="003C76D0"/>
    <w:rPr>
      <w:rFonts w:asciiTheme="minorHAnsi" w:eastAsiaTheme="minorHAnsi" w:hAnsiTheme="minorHAnsi" w:cstheme="minorBidi"/>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C76D0"/>
    <w:rPr>
      <w:rFonts w:asciiTheme="minorHAnsi" w:eastAsiaTheme="minorHAnsi" w:hAnsiTheme="minorHAnsi" w:cstheme="minorBidi"/>
      <w:sz w:val="22"/>
      <w:szCs w:val="22"/>
      <w:lang w:val="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Reference">
    <w:name w:val="Reference"/>
    <w:basedOn w:val="Normal"/>
    <w:autoRedefine/>
    <w:rsid w:val="007336D3"/>
    <w:pPr>
      <w:widowControl w:val="0"/>
      <w:numPr>
        <w:numId w:val="19"/>
      </w:numPr>
      <w:autoSpaceDE w:val="0"/>
      <w:autoSpaceDN w:val="0"/>
      <w:adjustRightInd w:val="0"/>
      <w:spacing w:before="60" w:line="360" w:lineRule="auto"/>
      <w:jc w:val="both"/>
      <w:textAlignment w:val="baseline"/>
    </w:pPr>
    <w:rPr>
      <w:rFonts w:eastAsia="BatangChe"/>
      <w:szCs w:val="20"/>
      <w:lang w:val="en-US" w:eastAsia="ko-KR"/>
    </w:rPr>
  </w:style>
  <w:style w:type="character" w:customStyle="1" w:styleId="UnresolvedMention1">
    <w:name w:val="Unresolved Mention1"/>
    <w:basedOn w:val="DefaultParagraphFont"/>
    <w:uiPriority w:val="99"/>
    <w:semiHidden/>
    <w:unhideWhenUsed/>
    <w:rsid w:val="00DE11F5"/>
    <w:rPr>
      <w:color w:val="605E5C"/>
      <w:shd w:val="clear" w:color="auto" w:fill="E1DFDD"/>
    </w:rPr>
  </w:style>
  <w:style w:type="paragraph" w:styleId="HTMLPreformatted">
    <w:name w:val="HTML Preformatted"/>
    <w:basedOn w:val="Normal"/>
    <w:link w:val="HTMLPreformattedChar"/>
    <w:uiPriority w:val="99"/>
    <w:semiHidden/>
    <w:unhideWhenUsed/>
    <w:rsid w:val="00E1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115EC"/>
    <w:rPr>
      <w:rFonts w:ascii="Courier New" w:eastAsia="Times New Roman" w:hAnsi="Courier New" w:cs="Courier New"/>
      <w:lang w:val="id-ID" w:eastAsia="id-ID"/>
    </w:rPr>
  </w:style>
  <w:style w:type="character" w:customStyle="1" w:styleId="y2iqfc">
    <w:name w:val="y2iqfc"/>
    <w:basedOn w:val="DefaultParagraphFont"/>
    <w:rsid w:val="00E1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18570">
      <w:bodyDiv w:val="1"/>
      <w:marLeft w:val="0"/>
      <w:marRight w:val="0"/>
      <w:marTop w:val="0"/>
      <w:marBottom w:val="0"/>
      <w:divBdr>
        <w:top w:val="none" w:sz="0" w:space="0" w:color="auto"/>
        <w:left w:val="none" w:sz="0" w:space="0" w:color="auto"/>
        <w:bottom w:val="none" w:sz="0" w:space="0" w:color="auto"/>
        <w:right w:val="none" w:sz="0" w:space="0" w:color="auto"/>
      </w:divBdr>
    </w:div>
    <w:div w:id="1006711833">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axmanroe.com/vid/manajemen/pengertian-perencanaan.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notes.its.ac.id/tonydwisusanto/2020/09/05/metode-penelitian-tindakan-action-resear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as.yuliana@pai.uad.ac.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selasar.com/media-pembelaja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4407</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Lenovo 7xqh</cp:lastModifiedBy>
  <cp:revision>9</cp:revision>
  <cp:lastPrinted>2017-04-18T03:46:00Z</cp:lastPrinted>
  <dcterms:created xsi:type="dcterms:W3CDTF">2021-07-27T12:26:00Z</dcterms:created>
  <dcterms:modified xsi:type="dcterms:W3CDTF">2021-07-28T10:40:00Z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id="POmndm7e"/&gt;&lt;style id="http://www.zotero.org/styles/chicago-fullnote-bibliography" locale="en-US" hasBibliography="1" bibliographyStyleHasBeenSet="0"/&gt;&lt;prefs&gt;&lt;pref name="fieldType" value="Field"</vt:lpwstr>
  </property>
  <property fmtid="{D5CDD505-2E9C-101B-9397-08002B2CF9AE}" pid="3" name="ZOTERO_PREF_2">
    <vt:lpwstr>/&gt;&lt;pref name="automaticJournalAbbreviations" value="true"/&gt;&lt;pref name="noteType" value="2"/&gt;&lt;/prefs&gt;&lt;/data&gt;</vt:lpwstr>
  </property>
</Properties>
</file>