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5185" w14:textId="77777777" w:rsidR="0022290E" w:rsidRPr="0022290E" w:rsidRDefault="00B93927" w:rsidP="0022290E">
      <w:pPr>
        <w:pStyle w:val="01NamaJurnal-JournalName"/>
      </w:pPr>
      <w:r>
        <w:t xml:space="preserve">Educational Guidance and Counseling Development </w:t>
      </w:r>
      <w:proofErr w:type="spellStart"/>
      <w:r>
        <w:t>Jounal</w:t>
      </w:r>
      <w:proofErr w:type="spellEnd"/>
    </w:p>
    <w:p w14:paraId="656A26B1" w14:textId="77777777" w:rsidR="0022290E" w:rsidRPr="00B93927" w:rsidRDefault="0022290E" w:rsidP="0022290E">
      <w:pPr>
        <w:pStyle w:val="02ISSN"/>
        <w:rPr>
          <w:lang w:val="en-US"/>
        </w:rPr>
      </w:pPr>
      <w:r>
        <w:t>p-ISSN:</w:t>
      </w:r>
      <w:r w:rsidR="00F462A4">
        <w:t>2615-3661</w:t>
      </w:r>
      <w:r w:rsidR="00B93927">
        <w:t xml:space="preserve">|e-ISSN: </w:t>
      </w:r>
      <w:r w:rsidR="00B93927">
        <w:rPr>
          <w:lang w:val="en-US"/>
        </w:rPr>
        <w:t>2615-8358</w:t>
      </w:r>
    </w:p>
    <w:p w14:paraId="345B4A2A" w14:textId="77777777" w:rsidR="0022290E" w:rsidRDefault="0022290E" w:rsidP="0022290E">
      <w:pPr>
        <w:pStyle w:val="03Volume"/>
      </w:pPr>
      <w:r w:rsidRPr="0007716B">
        <w:rPr>
          <w:b/>
        </w:rPr>
        <w:t>V</w:t>
      </w:r>
      <w:r w:rsidRPr="00047629">
        <w:t>ol.</w:t>
      </w:r>
      <w:r>
        <w:t xml:space="preserve"> 1</w:t>
      </w:r>
      <w:r w:rsidRPr="00047629">
        <w:t xml:space="preserve">, No. </w:t>
      </w:r>
      <w:r>
        <w:t>1</w:t>
      </w:r>
      <w:r w:rsidRPr="00047629">
        <w:t xml:space="preserve">, </w:t>
      </w:r>
      <w:r w:rsidR="00B93927">
        <w:rPr>
          <w:lang w:val="en-US"/>
        </w:rPr>
        <w:t>April</w:t>
      </w:r>
      <w:r w:rsidRPr="00047629">
        <w:t>201</w:t>
      </w:r>
      <w:r>
        <w:t>8</w:t>
      </w:r>
      <w:r w:rsidR="006852E9">
        <w:t xml:space="preserve">, </w:t>
      </w:r>
      <w:r>
        <w:t>xxx</w:t>
      </w:r>
      <w:r w:rsidRPr="00047629">
        <w:t xml:space="preserve"> – </w:t>
      </w:r>
      <w:r>
        <w:t>xxx</w:t>
      </w:r>
    </w:p>
    <w:p w14:paraId="560FBB2A" w14:textId="77777777" w:rsidR="00F0697C" w:rsidRDefault="00F0697C" w:rsidP="00F71391">
      <w:pPr>
        <w:pStyle w:val="2Penulis-Author"/>
        <w:rPr>
          <w:bCs w:val="0"/>
          <w:sz w:val="32"/>
          <w:szCs w:val="22"/>
        </w:rPr>
      </w:pPr>
    </w:p>
    <w:p w14:paraId="528D5EE8" w14:textId="30A21BC2" w:rsidR="00F0697C" w:rsidRDefault="00F7210C" w:rsidP="00F71391">
      <w:pPr>
        <w:pStyle w:val="2Penulis-Author"/>
        <w:rPr>
          <w:bCs w:val="0"/>
          <w:sz w:val="32"/>
          <w:szCs w:val="22"/>
        </w:rPr>
      </w:pPr>
      <w:r w:rsidRPr="00F7210C">
        <w:rPr>
          <w:bCs w:val="0"/>
          <w:sz w:val="32"/>
          <w:szCs w:val="22"/>
        </w:rPr>
        <w:t xml:space="preserve">PSIKOTERAPI DZIKIR SEBAGAI TERAPI UNTUK DEPRESI: KAJIAN LITERATUR </w:t>
      </w:r>
    </w:p>
    <w:p w14:paraId="7E370E3E" w14:textId="689FB91C" w:rsidR="00690742" w:rsidRPr="0069718E" w:rsidRDefault="00F7210C" w:rsidP="00F71391">
      <w:pPr>
        <w:pStyle w:val="2Penulis-Author"/>
      </w:pPr>
      <w:r w:rsidRPr="00F7210C">
        <w:t xml:space="preserve">Harsa Afifatur Rahmi </w:t>
      </w:r>
      <w:r w:rsidR="00AA0FA8" w:rsidRPr="0069718E">
        <w:rPr>
          <w:vertAlign w:val="superscript"/>
        </w:rPr>
        <w:t>1</w:t>
      </w:r>
      <w:r w:rsidR="00690742" w:rsidRPr="0069718E">
        <w:t xml:space="preserve">, </w:t>
      </w:r>
      <w:r w:rsidRPr="00090DEB">
        <w:rPr>
          <w:rFonts w:ascii="Cambria" w:eastAsia="Cambria" w:hAnsi="Cambria" w:cs="Cambria"/>
        </w:rPr>
        <w:t>Yuliana Intan Lestari</w:t>
      </w:r>
      <w:r>
        <w:rPr>
          <w:vertAlign w:val="superscript"/>
        </w:rPr>
        <w:t>2</w:t>
      </w:r>
    </w:p>
    <w:p w14:paraId="0AFBB645" w14:textId="497897CA" w:rsidR="00F7210C" w:rsidRDefault="00F7210C" w:rsidP="0007716B">
      <w:pPr>
        <w:pStyle w:val="3Alamat-Address"/>
      </w:pPr>
      <w:r w:rsidRPr="0069718E">
        <w:rPr>
          <w:vertAlign w:val="superscript"/>
        </w:rPr>
        <w:t xml:space="preserve">1,2 </w:t>
      </w:r>
      <w:r w:rsidRPr="00F7210C">
        <w:t>Universitas Islam Negeri Sultan Syarif Kasim Riau</w:t>
      </w:r>
    </w:p>
    <w:p w14:paraId="118B9B16" w14:textId="425F0745" w:rsidR="00690742" w:rsidRPr="009A23F7" w:rsidRDefault="00AA0FA8" w:rsidP="009A23F7">
      <w:pPr>
        <w:pStyle w:val="4email-email"/>
      </w:pPr>
      <w:r w:rsidRPr="009A23F7">
        <w:t>e</w:t>
      </w:r>
      <w:r w:rsidR="005A09A5" w:rsidRPr="009A23F7">
        <w:t>-</w:t>
      </w:r>
      <w:r w:rsidR="00690742" w:rsidRPr="009A23F7">
        <w:t xml:space="preserve">mail: </w:t>
      </w:r>
      <w:hyperlink r:id="rId8" w:history="1">
        <w:r w:rsidR="00F7210C" w:rsidRPr="008722C6">
          <w:rPr>
            <w:rStyle w:val="Hyperlink"/>
          </w:rPr>
          <w:t>asa.arahmi@gmail.com</w:t>
        </w:r>
      </w:hyperlink>
    </w:p>
    <w:p w14:paraId="33C95776" w14:textId="1B1E3C0A" w:rsidR="00690742" w:rsidRPr="0069718E" w:rsidRDefault="00690742" w:rsidP="008866B3">
      <w:pPr>
        <w:pStyle w:val="5Abstrak-Abstract"/>
      </w:pPr>
      <w:r w:rsidRPr="0069718E">
        <w:rPr>
          <w:b/>
        </w:rPr>
        <w:t xml:space="preserve">ABSTRAK. </w:t>
      </w:r>
      <w:r w:rsidR="00F7210C" w:rsidRPr="00F7210C">
        <w:t>Penelitian ini bertujuan untuk mengeksplorasi efektivitas psikoterapi dzikir dalam mengurangi depresi pada mahasiswa. Metode penelitian yang digunakan adalah studi kepustakaan (library research), dengan mengumpulkan literatur dan hasil penelitian yang relevan terkait terapi dzikir, psikoterapi Islam, dan depresi. Penelitian ini mencakup 10 artikel yang diterbitkan antara tahun 2014 hingga 2024, yang menunjukkan bahwa psikoterapi dzikir memiliki dampak signifikan dalam menurunkan tingkat depresi. Hasil penelitian menunjukkan bahwa terapi dzikir, khususnya dzikir istighfar, dapat menurunkan tingkat depresi secara signifikan. Dzikir berfungsi sebagai bentuk ibadah yang memberikan ketenangan emosional dan spiritual, serta meningkatkan kesejahteraan mental dan fisik. Terapi ini tidak hanya mengurangi gejala depresi tetapi juga memperkuat aspek spiritual dan emosional individu.</w:t>
      </w:r>
    </w:p>
    <w:p w14:paraId="4E2D13BF" w14:textId="40029517" w:rsidR="00690742" w:rsidRPr="0069718E" w:rsidRDefault="005C0FCC" w:rsidP="008866B3">
      <w:pPr>
        <w:pStyle w:val="6Katakunci-Keywords"/>
      </w:pPr>
      <w:r>
        <w:rPr>
          <w:b/>
          <w:bCs/>
        </w:rPr>
        <w:t>Kata kunci</w:t>
      </w:r>
      <w:r w:rsidR="00690742" w:rsidRPr="0069718E">
        <w:t xml:space="preserve">: </w:t>
      </w:r>
      <w:r w:rsidR="00F7210C" w:rsidRPr="00F7210C">
        <w:t>Depresi, Dzikir,, Mahasiswa, Psikoterapi Dzikir, Psikoterapi Islam</w:t>
      </w:r>
      <w:r w:rsidR="001245A4" w:rsidRPr="0069718E">
        <w:t>.</w:t>
      </w:r>
    </w:p>
    <w:p w14:paraId="325B63F9" w14:textId="77777777" w:rsidR="00690742" w:rsidRDefault="00D53F9E" w:rsidP="00D53F9E">
      <w:pPr>
        <w:pStyle w:val="7Bagian-Section"/>
      </w:pPr>
      <w:r>
        <w:t>Pendahuluan</w:t>
      </w:r>
    </w:p>
    <w:p w14:paraId="162549DA" w14:textId="77777777" w:rsidR="00F7210C" w:rsidRPr="00F7210C" w:rsidRDefault="00F7210C" w:rsidP="00F7210C">
      <w:pPr>
        <w:pStyle w:val="Heading1"/>
        <w:spacing w:before="0" w:after="0"/>
        <w:ind w:firstLine="567"/>
        <w:jc w:val="both"/>
        <w:rPr>
          <w:b w:val="0"/>
          <w:bCs w:val="0"/>
          <w:caps w:val="0"/>
          <w:kern w:val="0"/>
          <w:szCs w:val="22"/>
          <w:lang w:val="id-ID" w:eastAsia="id-ID"/>
        </w:rPr>
      </w:pPr>
      <w:r w:rsidRPr="00F7210C">
        <w:rPr>
          <w:b w:val="0"/>
          <w:bCs w:val="0"/>
          <w:caps w:val="0"/>
          <w:kern w:val="0"/>
          <w:szCs w:val="22"/>
          <w:lang w:val="id-ID" w:eastAsia="id-ID"/>
        </w:rPr>
        <w:t>Depresi merupakan salah satu gangguan mental yang menjadi tantangan terbesar bagi masyarakat dunia saat ini. Menurut Organisasi Kesehatan Dunia World Health Organization (WHO) pada 2023, sekitar 280 juta orang di seluruh dunia mengalami depresi, angka yang sangat mengkhawatirkan dan menunjukkan betapa luasnya penyebaran gangguan mental ini (World Health Organization: WHO, 2023). Di Indonesia, angka prevalensi depresi juga tidak kalah signifikan. satu dari sepuluh orang di Indonesia terdeteksi mengalami gangguan jiwa, dengan depresi sebagai salah satu yang paling umum (Azizah, 2023) . Mengingat dampak besar yang ditimbulkan oleh gangguan ini terhadap kehidupan individu, keluarga, dan masyarakat, depresi telah menjadi masalah kesehatan mental yang sangat serius, yang memerlukan penanganan yang cepat dan efektif.</w:t>
      </w:r>
    </w:p>
    <w:p w14:paraId="2F8EF6EE" w14:textId="77777777" w:rsidR="00F7210C" w:rsidRPr="00F7210C" w:rsidRDefault="00F7210C" w:rsidP="00F7210C">
      <w:pPr>
        <w:pStyle w:val="Heading1"/>
        <w:spacing w:before="0" w:after="0"/>
        <w:ind w:firstLine="567"/>
        <w:jc w:val="both"/>
        <w:rPr>
          <w:b w:val="0"/>
          <w:bCs w:val="0"/>
          <w:caps w:val="0"/>
          <w:kern w:val="0"/>
          <w:szCs w:val="22"/>
          <w:lang w:val="id-ID" w:eastAsia="id-ID"/>
        </w:rPr>
      </w:pPr>
      <w:r w:rsidRPr="00F7210C">
        <w:rPr>
          <w:b w:val="0"/>
          <w:bCs w:val="0"/>
          <w:caps w:val="0"/>
          <w:kern w:val="0"/>
          <w:szCs w:val="22"/>
          <w:lang w:val="id-ID" w:eastAsia="id-ID"/>
        </w:rPr>
        <w:t xml:space="preserve">Depresi menrupakan sebagai suatu keadaan emosi yang ditandai dengan kesedihan yang sangat, perasaan tidak berharga dan perasaan bersalah, menarik diri dari orang lain, susah tidur, kehilangan nafsu makan, kehilangan keinginan terhadap seksual dan kehilangan minat dan kesenangan terhadap aktivitas sehari-hari. menjelaskan bahwa Gangguan depresi termasuk dalam gangguan suasana hati (mood disorder) (DSM IV-TR, 2000). mereka yang depresi menunjukkan kontrol diri rendah, yaitu evaluasi diri yang negatif, harapan terhadap performance rendah, suka menghukum diri dan sedikit memberikan hadiah terhadap diri sendiri (Leitenberg, Yost &amp; Carroll-Wilson, 1986) </w:t>
      </w:r>
    </w:p>
    <w:p w14:paraId="1AA3CDEC" w14:textId="77777777" w:rsidR="00F7210C" w:rsidRPr="00F7210C" w:rsidRDefault="00F7210C" w:rsidP="00F7210C">
      <w:pPr>
        <w:pStyle w:val="Heading1"/>
        <w:spacing w:before="0" w:after="0"/>
        <w:ind w:firstLine="567"/>
        <w:jc w:val="both"/>
        <w:rPr>
          <w:b w:val="0"/>
          <w:bCs w:val="0"/>
          <w:caps w:val="0"/>
          <w:kern w:val="0"/>
          <w:szCs w:val="22"/>
          <w:lang w:val="id-ID" w:eastAsia="id-ID"/>
        </w:rPr>
      </w:pPr>
      <w:r w:rsidRPr="00F7210C">
        <w:rPr>
          <w:b w:val="0"/>
          <w:bCs w:val="0"/>
          <w:caps w:val="0"/>
          <w:kern w:val="0"/>
          <w:szCs w:val="22"/>
          <w:lang w:val="id-ID" w:eastAsia="id-ID"/>
        </w:rPr>
        <w:t>Depresi salah satu gangguan mental yang dapat ditnagandi dengan berbagai pendekatan psikoterapi, salah satunya psikoterapi islam. Psikoterapi islam merupakan sikoterapi Islam merupakan teknik penyembuhan yang bersifat preventif, kuratif, maupunrehabilitatif, yang bertujuan untuk mengatasi permasalahan fisik, mental, dan spiritual, dengan menggunakan paradigma ke-Islam-an (Saifuddin, 2022). Dalam prakteknya psikoterapi islam dapat berupa praktik murni berdasarkan ajaran islam dan adapula yang bersifat interagratif yang menggintgrasikan antara psikoterapi konteporer dengan islam</w:t>
      </w:r>
    </w:p>
    <w:p w14:paraId="191F98D3" w14:textId="77777777" w:rsidR="00F7210C" w:rsidRPr="00F7210C" w:rsidRDefault="00F7210C" w:rsidP="00F7210C">
      <w:pPr>
        <w:pStyle w:val="Heading1"/>
        <w:spacing w:before="0" w:after="0"/>
        <w:ind w:firstLine="567"/>
        <w:jc w:val="both"/>
        <w:rPr>
          <w:b w:val="0"/>
          <w:bCs w:val="0"/>
          <w:caps w:val="0"/>
          <w:kern w:val="0"/>
          <w:szCs w:val="22"/>
          <w:lang w:val="id-ID" w:eastAsia="id-ID"/>
        </w:rPr>
      </w:pPr>
      <w:r w:rsidRPr="00F7210C">
        <w:rPr>
          <w:b w:val="0"/>
          <w:bCs w:val="0"/>
          <w:caps w:val="0"/>
          <w:kern w:val="0"/>
          <w:szCs w:val="22"/>
          <w:lang w:val="id-ID" w:eastAsia="id-ID"/>
        </w:rPr>
        <w:t xml:space="preserve">Indonesia merupakan negara yang mayoritas muslim menjadi peluang psikoterapi islam di laksanakan. Hal ini dikarenakan tingginya animo maysrakat dan kajian kagamaan terkait kejiwaan (Saifuddin, 2022). Banyaknya penelitian mengenai efektivitas psikoterapi islam terhadap berbagai </w:t>
      </w:r>
      <w:r w:rsidRPr="00F7210C">
        <w:rPr>
          <w:b w:val="0"/>
          <w:bCs w:val="0"/>
          <w:caps w:val="0"/>
          <w:kern w:val="0"/>
          <w:szCs w:val="22"/>
          <w:lang w:val="id-ID" w:eastAsia="id-ID"/>
        </w:rPr>
        <w:lastRenderedPageBreak/>
        <w:t>gangguan kejiawaan, prilaku, dan spiritual, seperti penelitian Nashori dkk., (2020) dan Trimulyaningsih, (2017) membuat psikoterapi islam menjadi psikoterapi yang dapat diperhitungkan.</w:t>
      </w:r>
    </w:p>
    <w:p w14:paraId="6C369211" w14:textId="77777777" w:rsidR="00F7210C" w:rsidRPr="00F7210C" w:rsidRDefault="00F7210C" w:rsidP="00F7210C">
      <w:pPr>
        <w:pStyle w:val="Heading1"/>
        <w:spacing w:before="0" w:after="0"/>
        <w:ind w:firstLine="567"/>
        <w:jc w:val="both"/>
        <w:rPr>
          <w:b w:val="0"/>
          <w:bCs w:val="0"/>
          <w:caps w:val="0"/>
          <w:kern w:val="0"/>
          <w:szCs w:val="22"/>
          <w:lang w:val="id-ID" w:eastAsia="id-ID"/>
        </w:rPr>
      </w:pPr>
      <w:r w:rsidRPr="00F7210C">
        <w:rPr>
          <w:b w:val="0"/>
          <w:bCs w:val="0"/>
          <w:caps w:val="0"/>
          <w:kern w:val="0"/>
          <w:szCs w:val="22"/>
          <w:lang w:val="id-ID" w:eastAsia="id-ID"/>
        </w:rPr>
        <w:t>Salah satu psikoterapi islam yang mudah di laksanakan yaitu terapi dzikir. Dzikir merupakan sebuah upaya mengingat Allah dan merupakan salah satu bentuk ibadah dalam Islam. Mnfaat psikoterapi dzikir terhadap gangguan jiwa seperti depresi dapat dirasakan baik secara psikis dan fisik. Secara fisik yaitu mengembalikan saraf-saraf yang telah rusak, mengetes tingkat gangguan kejiwaan, mencegah dan mengobati penyakit secara psikis membersihkan jiwa dari perbuatan jiwa (Arham, 2016)</w:t>
      </w:r>
    </w:p>
    <w:p w14:paraId="048E97F5" w14:textId="77777777" w:rsidR="00F7210C" w:rsidRPr="00F7210C" w:rsidRDefault="00F7210C" w:rsidP="00F7210C">
      <w:pPr>
        <w:pStyle w:val="Heading1"/>
        <w:spacing w:before="0" w:after="0"/>
        <w:ind w:firstLine="567"/>
        <w:jc w:val="both"/>
        <w:rPr>
          <w:b w:val="0"/>
          <w:bCs w:val="0"/>
          <w:caps w:val="0"/>
          <w:kern w:val="0"/>
          <w:szCs w:val="22"/>
          <w:lang w:val="id-ID" w:eastAsia="id-ID"/>
        </w:rPr>
      </w:pPr>
      <w:r w:rsidRPr="00F7210C">
        <w:rPr>
          <w:b w:val="0"/>
          <w:bCs w:val="0"/>
          <w:caps w:val="0"/>
          <w:kern w:val="0"/>
          <w:szCs w:val="22"/>
          <w:lang w:val="id-ID" w:eastAsia="id-ID"/>
        </w:rPr>
        <w:t xml:space="preserve">Berdasarkan penjelasan sebelumnya, dapat disimpulkan bahwa depresi merupakan masalah kesehatan mental yang sangat serius dan meluas di seluruh dunia, termasuk di Indonesia. Mengingat tingginya prevalensi depresi dan dampaknya yang besar terhadap kualitas hidup individu, diperlukan pendekatan yang efektif untuk mengatasi gangguan ini. Berbagai metode pengobatan, baik konvensional maupun berbasis spiritual, telah diperkenalkan untuk menangani depresi, dan salah satu pendekatan yang menarik untuk diteliti lebih lanjut adalah psikoterapi Islam, khususnya terapi dzikir. </w:t>
      </w:r>
    </w:p>
    <w:p w14:paraId="6D683631" w14:textId="77777777" w:rsidR="00F7210C" w:rsidRPr="00F7210C" w:rsidRDefault="00F7210C" w:rsidP="00F7210C">
      <w:pPr>
        <w:pStyle w:val="Heading1"/>
        <w:spacing w:before="0" w:after="0"/>
        <w:ind w:firstLine="567"/>
        <w:jc w:val="both"/>
        <w:rPr>
          <w:b w:val="0"/>
          <w:bCs w:val="0"/>
          <w:caps w:val="0"/>
          <w:kern w:val="0"/>
          <w:szCs w:val="22"/>
          <w:lang w:val="id-ID" w:eastAsia="id-ID"/>
        </w:rPr>
      </w:pPr>
      <w:r w:rsidRPr="00F7210C">
        <w:rPr>
          <w:b w:val="0"/>
          <w:bCs w:val="0"/>
          <w:caps w:val="0"/>
          <w:kern w:val="0"/>
          <w:szCs w:val="22"/>
          <w:lang w:val="id-ID" w:eastAsia="id-ID"/>
        </w:rPr>
        <w:t>Psikoterapi dzikir tidak hanya menawarkan pendekatan yang lebih sesuai dengan nilai-nilai agama dan budaya masyarakat Indonesia, tetapi juga memberikan manfaat yang signifikan dalam membantu individu mengatasi perasaan cemas, kesedihan, dan ketegangan yang sering menjadi pemicu utama depresi. Oleh karena itu, penelitian ini mengetahui lebih dalam mengenai pengaruh terapi dzikir terhadap tingkat depresi.</w:t>
      </w:r>
    </w:p>
    <w:p w14:paraId="7EADA7EA" w14:textId="77777777" w:rsidR="00F7210C" w:rsidRDefault="00F7210C" w:rsidP="00F7210C">
      <w:pPr>
        <w:pStyle w:val="Heading1"/>
        <w:spacing w:before="0" w:after="0"/>
        <w:ind w:firstLine="567"/>
        <w:jc w:val="both"/>
        <w:rPr>
          <w:b w:val="0"/>
          <w:bCs w:val="0"/>
          <w:caps w:val="0"/>
          <w:kern w:val="0"/>
          <w:szCs w:val="22"/>
          <w:lang w:val="id-ID" w:eastAsia="id-ID"/>
        </w:rPr>
      </w:pPr>
      <w:r w:rsidRPr="00F7210C">
        <w:rPr>
          <w:b w:val="0"/>
          <w:bCs w:val="0"/>
          <w:caps w:val="0"/>
          <w:kern w:val="0"/>
          <w:szCs w:val="22"/>
          <w:lang w:val="id-ID" w:eastAsia="id-ID"/>
        </w:rPr>
        <w:t>Tujuan dari penelitian ini adalah untuk mengetahui pengaruh terapi dzikir dalam mengurangi tingkat depresi dan untuk menilai apakah pendekatan berbasis spiritual ini dapat menjadi solusi alternatif yang efektif dalam penanganan depresi pada masyarakat indonesia, khususnya depresi, pada mahasiswa. Penelitian ini diharapkan dapat memberikan kontribusi penting dalam memperkaya literatur psikoterapi Islam dan memberikan alternatif pengobatan yang lebih sesuai dengan kebutuhan dan keyakinan spiritual masyarakat Muslim di Indonesia.</w:t>
      </w:r>
    </w:p>
    <w:p w14:paraId="6052245E" w14:textId="0FB06F61" w:rsidR="00CA7F4C" w:rsidRPr="0069718E" w:rsidRDefault="00C96B08" w:rsidP="00F7210C">
      <w:pPr>
        <w:pStyle w:val="Heading1"/>
        <w:rPr>
          <w:lang w:val="id-ID"/>
        </w:rPr>
      </w:pPr>
      <w:r>
        <w:rPr>
          <w:lang w:val="id-ID"/>
        </w:rPr>
        <w:t>kAJIAN LITERATUR</w:t>
      </w:r>
    </w:p>
    <w:p w14:paraId="428B31F3" w14:textId="77777777" w:rsidR="004D3955" w:rsidRPr="004D3955" w:rsidRDefault="004D3955" w:rsidP="004D3955">
      <w:pPr>
        <w:pStyle w:val="Heading1"/>
        <w:spacing w:before="0" w:after="0"/>
        <w:jc w:val="both"/>
        <w:rPr>
          <w:caps w:val="0"/>
          <w:kern w:val="0"/>
          <w:szCs w:val="22"/>
          <w:lang w:val="id-ID" w:eastAsia="id-ID"/>
        </w:rPr>
      </w:pPr>
      <w:r w:rsidRPr="004D3955">
        <w:rPr>
          <w:caps w:val="0"/>
          <w:kern w:val="0"/>
          <w:szCs w:val="22"/>
          <w:lang w:val="id-ID" w:eastAsia="id-ID"/>
        </w:rPr>
        <w:t>Depresi</w:t>
      </w:r>
    </w:p>
    <w:p w14:paraId="710803A0" w14:textId="77777777" w:rsidR="004D3955" w:rsidRPr="004D3955" w:rsidRDefault="004D3955" w:rsidP="004D3955">
      <w:pPr>
        <w:pStyle w:val="Heading1"/>
        <w:spacing w:before="0" w:after="0"/>
        <w:ind w:firstLine="567"/>
        <w:jc w:val="both"/>
        <w:rPr>
          <w:b w:val="0"/>
          <w:bCs w:val="0"/>
          <w:caps w:val="0"/>
          <w:kern w:val="0"/>
          <w:szCs w:val="22"/>
          <w:lang w:val="id-ID" w:eastAsia="id-ID"/>
        </w:rPr>
      </w:pPr>
      <w:r w:rsidRPr="004D3955">
        <w:rPr>
          <w:b w:val="0"/>
          <w:bCs w:val="0"/>
          <w:caps w:val="0"/>
          <w:kern w:val="0"/>
          <w:szCs w:val="22"/>
          <w:lang w:val="id-ID" w:eastAsia="id-ID"/>
        </w:rPr>
        <w:t>Depresi menurut Beck dan Alford (2009) merupakan sebuah gangguan psikologis yang ditandai dengan penyimpangan perasaan, kognitif, dan perilaku individu. Hal ini senada dengan pendapat Depresi merupakan kondisi emosional yang biasanya ditandai dengan kesedihan yang amat sangat, perasaan tidak berarti dan bersalah; menarik diri dari orang lain; dan tidak dapat tidur, kehilangan selera makan, hasrat seksual, danminat serta, kesenangan dalam aktivitas yang biasa dilakukan (Davison dkk, 2010). Individu yang mengalami gangguan depresi dapat merasakan kesedihan, kesendirian, menurunnya konsep diri, serta menunjukkan perilaku menarik diri dari lingkungannya.</w:t>
      </w:r>
    </w:p>
    <w:p w14:paraId="5B8014D9" w14:textId="77777777" w:rsidR="004D3955" w:rsidRPr="004D3955" w:rsidRDefault="004D3955" w:rsidP="004D3955">
      <w:pPr>
        <w:pStyle w:val="Heading1"/>
        <w:spacing w:before="0" w:after="0"/>
        <w:ind w:firstLine="567"/>
        <w:jc w:val="both"/>
        <w:rPr>
          <w:b w:val="0"/>
          <w:bCs w:val="0"/>
          <w:caps w:val="0"/>
          <w:kern w:val="0"/>
          <w:szCs w:val="22"/>
          <w:lang w:val="id-ID" w:eastAsia="id-ID"/>
        </w:rPr>
      </w:pPr>
      <w:r w:rsidRPr="004D3955">
        <w:rPr>
          <w:b w:val="0"/>
          <w:bCs w:val="0"/>
          <w:caps w:val="0"/>
          <w:kern w:val="0"/>
          <w:szCs w:val="22"/>
          <w:lang w:val="id-ID" w:eastAsia="id-ID"/>
        </w:rPr>
        <w:t>Chaplin (2002) mendefinisikan depresi pada dua keadaan, yaitu pada orang normal dan pada kasus patologis. Pada orang normal, depresi merupakan keadaan kemurungan (kesedihan, kepatahan semangat) yang ditandai dengan perasaan tidak pas, menurunnya kegiatan, dan pesimisme menghadapi masa yang akan datang. Sedangkan pada kasus patologis, depresi merupakan ketidakmauan ekstrim untuk mereaksi terhadap perangsang, disertai menurunnya nilai diri, delusi ketidakpasan, tidak mampu dan putus asa.</w:t>
      </w:r>
    </w:p>
    <w:p w14:paraId="557F8253" w14:textId="77777777" w:rsidR="00201A05" w:rsidRDefault="004D3955" w:rsidP="00201A05">
      <w:pPr>
        <w:pStyle w:val="Heading1"/>
        <w:spacing w:before="0" w:after="0"/>
        <w:ind w:firstLine="567"/>
        <w:jc w:val="both"/>
        <w:rPr>
          <w:b w:val="0"/>
          <w:bCs w:val="0"/>
          <w:caps w:val="0"/>
          <w:kern w:val="0"/>
          <w:szCs w:val="22"/>
          <w:lang w:val="id-ID" w:eastAsia="id-ID"/>
        </w:rPr>
      </w:pPr>
      <w:r w:rsidRPr="004D3955">
        <w:rPr>
          <w:b w:val="0"/>
          <w:bCs w:val="0"/>
          <w:caps w:val="0"/>
          <w:kern w:val="0"/>
          <w:szCs w:val="22"/>
          <w:lang w:val="id-ID" w:eastAsia="id-ID"/>
        </w:rPr>
        <w:t>Seseorang yang menderita depresi akan meningkatkan resiko yang tentunya mempengaruhi kehidupanya. Adapun resiko yang ditimbulkan akibat depresi menurut Dirgayunita, (2016) ialah gangguan interpersonal, gangguan dalam menjalankan kehidupan sehari hari seperti gangguan dalam pekerjaan, gangguan interpersonal hingga gangguan makan. Selain itu, penderita depresi juga mengalami gangguan tidur, melakukan prilaku agresif hingga yang lebih buruk yaitu bunuh diri.</w:t>
      </w:r>
    </w:p>
    <w:p w14:paraId="0ACC5C6F" w14:textId="2440656B" w:rsidR="004D3955" w:rsidRPr="004D3955" w:rsidRDefault="004D3955" w:rsidP="00201A05">
      <w:pPr>
        <w:pStyle w:val="Heading1"/>
        <w:spacing w:before="0" w:after="0"/>
        <w:ind w:firstLine="567"/>
        <w:jc w:val="both"/>
        <w:rPr>
          <w:b w:val="0"/>
          <w:bCs w:val="0"/>
          <w:caps w:val="0"/>
          <w:kern w:val="0"/>
          <w:szCs w:val="22"/>
          <w:lang w:val="id-ID" w:eastAsia="id-ID"/>
        </w:rPr>
      </w:pPr>
      <w:r w:rsidRPr="004D3955">
        <w:rPr>
          <w:b w:val="0"/>
          <w:bCs w:val="0"/>
          <w:caps w:val="0"/>
          <w:kern w:val="0"/>
          <w:szCs w:val="22"/>
          <w:lang w:val="id-ID" w:eastAsia="id-ID"/>
        </w:rPr>
        <w:lastRenderedPageBreak/>
        <w:t>Menurut Beck (1985) sumber depresi adalah kognisi negatif. orang yang depresi tampak mempunyai pandangan yang negatif mengenai dirinya sendiri, mengenai dunianya dan mengenai masa depannya. Orang yang depresi menarik kesimpulan yang salah dan akibat dari menilai negative dirinya, dunianya dan masa depannya, sehingga suasana hatinya depresif, kemampuannya lumpuh, menolak harapan harapan, mempunyai harapan bunuh diri dan terjadi kenaikan ketegangannya.</w:t>
      </w:r>
    </w:p>
    <w:p w14:paraId="5D02BF8D" w14:textId="77777777" w:rsidR="004D3955" w:rsidRPr="004D3955" w:rsidRDefault="004D3955" w:rsidP="004D3955">
      <w:pPr>
        <w:pStyle w:val="Heading1"/>
        <w:spacing w:after="0"/>
        <w:jc w:val="both"/>
        <w:rPr>
          <w:caps w:val="0"/>
          <w:kern w:val="0"/>
          <w:szCs w:val="22"/>
          <w:lang w:val="id-ID" w:eastAsia="id-ID"/>
        </w:rPr>
      </w:pPr>
      <w:r w:rsidRPr="004D3955">
        <w:rPr>
          <w:caps w:val="0"/>
          <w:kern w:val="0"/>
          <w:szCs w:val="22"/>
          <w:lang w:val="id-ID" w:eastAsia="id-ID"/>
        </w:rPr>
        <w:t>Psikoterapi Islam</w:t>
      </w:r>
    </w:p>
    <w:p w14:paraId="59E35DC7" w14:textId="77777777" w:rsidR="004D3955" w:rsidRDefault="004D3955" w:rsidP="004D3955">
      <w:pPr>
        <w:pStyle w:val="Heading1"/>
        <w:spacing w:before="0" w:after="0"/>
        <w:ind w:firstLine="567"/>
        <w:jc w:val="both"/>
        <w:rPr>
          <w:b w:val="0"/>
          <w:bCs w:val="0"/>
          <w:caps w:val="0"/>
          <w:kern w:val="0"/>
          <w:szCs w:val="22"/>
          <w:lang w:val="id-ID" w:eastAsia="id-ID"/>
        </w:rPr>
      </w:pPr>
      <w:r w:rsidRPr="004D3955">
        <w:rPr>
          <w:b w:val="0"/>
          <w:bCs w:val="0"/>
          <w:caps w:val="0"/>
          <w:kern w:val="0"/>
          <w:szCs w:val="22"/>
          <w:lang w:val="id-ID" w:eastAsia="id-ID"/>
        </w:rPr>
        <w:t>Salah satu pendekatan efektif dalam penanganan gangguan depresi adalah psikoterapi Islam. Hal ini di karenakan di indonesia mayoritas muslim sehingga psikoterapi islam sangat relevan dan dapat mudah di gunakan (Saifuddin, 2022). Psikoterapi Islam merupakan upaya mengatasi beberapa problem kejiwaan yang didasarkan pada pandangan agama Islam (Al-Qur’an dan Hadits) (Amiruddin, 2015). Hal ini senada dengan pendapat Trimulyaningsih (2017) psikoterapi Islam adalah metode yang digunakan untuk menangani masalah individu serta mengobati gangguan mental, spiritual, moral, atau fisik dengan meningkatkan kesadaran akan Allah SWT dan mengarahkan individu kembali ke jalan yang sesuai dengan tuntunan-Nya melalui bimbingan Al-Qur’an dan hadis. Tujuan utama psikoterapi islam ialah untuk menyediakan pendekatan preventif, kuratif, konstruktif, dan rehabilitati yang mana menggabungkan sumber sumber hukum islam dengan psikologi modern (Saifuddin, 2022)</w:t>
      </w:r>
    </w:p>
    <w:p w14:paraId="12C5A71D" w14:textId="3527FB60" w:rsidR="004D3955" w:rsidRPr="004D3955" w:rsidRDefault="004D3955" w:rsidP="004D3955">
      <w:pPr>
        <w:pStyle w:val="Heading1"/>
        <w:spacing w:before="0" w:after="0"/>
        <w:ind w:firstLine="567"/>
        <w:jc w:val="both"/>
        <w:rPr>
          <w:b w:val="0"/>
          <w:bCs w:val="0"/>
          <w:caps w:val="0"/>
          <w:kern w:val="0"/>
          <w:szCs w:val="22"/>
          <w:lang w:val="id-ID" w:eastAsia="id-ID"/>
        </w:rPr>
      </w:pPr>
      <w:r w:rsidRPr="004D3955">
        <w:rPr>
          <w:b w:val="0"/>
          <w:bCs w:val="0"/>
          <w:caps w:val="0"/>
          <w:kern w:val="0"/>
          <w:szCs w:val="22"/>
          <w:lang w:val="id-ID" w:eastAsia="id-ID"/>
        </w:rPr>
        <w:t>Terdapat berbagai metode dan model psikoterapi islam. Menurut Rajab (2014) model psikoterapi islam yaitu antara lain psikoterapi iman, psikoterapi ibadah, psikoterapi tasawuf, dan psikoterapi ihsan. Sedangkan menurut Pujiastuti, (2021) metode psikoterapi islam ialah sholat, puasa, zakat, haji, sabar, dan dzikir. Di antara berbagai jenis psikoterapi Islam yang telah dikembangkan, penelitian menunjukkan bahwa terapi dzikir memiliki efektivitas yang signifikan dalam menurunkan Psychopathological Symptoms salah satunya depresi (Uyun dkk., 2024)</w:t>
      </w:r>
    </w:p>
    <w:p w14:paraId="43A8C685" w14:textId="77777777" w:rsidR="004D3955" w:rsidRPr="004D3955" w:rsidRDefault="004D3955" w:rsidP="004D3955">
      <w:pPr>
        <w:pStyle w:val="Heading1"/>
        <w:spacing w:after="0"/>
        <w:jc w:val="both"/>
        <w:rPr>
          <w:caps w:val="0"/>
          <w:kern w:val="0"/>
          <w:szCs w:val="22"/>
          <w:lang w:val="id-ID" w:eastAsia="id-ID"/>
        </w:rPr>
      </w:pPr>
      <w:r w:rsidRPr="004D3955">
        <w:rPr>
          <w:caps w:val="0"/>
          <w:kern w:val="0"/>
          <w:szCs w:val="22"/>
          <w:lang w:val="id-ID" w:eastAsia="id-ID"/>
        </w:rPr>
        <w:t>Terapi Dzikir</w:t>
      </w:r>
    </w:p>
    <w:p w14:paraId="3CD4C4FE" w14:textId="77777777" w:rsidR="004D3955" w:rsidRPr="004D3955" w:rsidRDefault="004D3955" w:rsidP="004D3955">
      <w:pPr>
        <w:pStyle w:val="Heading1"/>
        <w:spacing w:before="0" w:after="0"/>
        <w:ind w:firstLine="567"/>
        <w:jc w:val="both"/>
        <w:rPr>
          <w:b w:val="0"/>
          <w:bCs w:val="0"/>
          <w:caps w:val="0"/>
          <w:kern w:val="0"/>
          <w:szCs w:val="22"/>
          <w:lang w:val="id-ID" w:eastAsia="id-ID"/>
        </w:rPr>
      </w:pPr>
      <w:r w:rsidRPr="004D3955">
        <w:rPr>
          <w:b w:val="0"/>
          <w:bCs w:val="0"/>
          <w:caps w:val="0"/>
          <w:kern w:val="0"/>
          <w:szCs w:val="22"/>
          <w:lang w:val="id-ID" w:eastAsia="id-ID"/>
        </w:rPr>
        <w:t xml:space="preserve">Dzikir merupakan aktivitas untuk mengingat dan mentaati Allah dalam berbagai situasi, serta mengekspresikan cinta kepada-Nya melalui kata-kata atau tindakan. Inti dari dzikir adalah komunikasi antara hamba dan Allah, yang ditunjukkan dengan mengingat dan mentaati-Nya secara terus-menerus melalui pengucapan Allahu Akbar (Takbir), Alhamdulillah (Tahmid), Subhanallah (Tasbih), doa, dan bacaan Al-Qur'an. Dzikir merupakan salah satu praktik keagamaan dalam Islam yang memberikan ketenangan hidup (Akrom, 2010). Menurut Al-Mahfani (2006), dzikir dapat dilakukan di mana saja dan kapan saja, baik dengan suara keras maupun dalam hati. </w:t>
      </w:r>
    </w:p>
    <w:p w14:paraId="49961499" w14:textId="77777777" w:rsidR="004D3955" w:rsidRPr="004D3955" w:rsidRDefault="004D3955" w:rsidP="004D3955">
      <w:pPr>
        <w:pStyle w:val="Heading1"/>
        <w:spacing w:before="0" w:after="0"/>
        <w:ind w:firstLine="567"/>
        <w:jc w:val="both"/>
        <w:rPr>
          <w:b w:val="0"/>
          <w:bCs w:val="0"/>
          <w:caps w:val="0"/>
          <w:kern w:val="0"/>
          <w:szCs w:val="22"/>
          <w:lang w:val="id-ID" w:eastAsia="id-ID"/>
        </w:rPr>
      </w:pPr>
      <w:r w:rsidRPr="004D3955">
        <w:rPr>
          <w:b w:val="0"/>
          <w:bCs w:val="0"/>
          <w:caps w:val="0"/>
          <w:kern w:val="0"/>
          <w:szCs w:val="22"/>
          <w:lang w:val="id-ID" w:eastAsia="id-ID"/>
        </w:rPr>
        <w:t>Pujiastuti, (2021) dalam bukunya menyebutkan bahwa Dzikir, sebagai pengingat kepada Allah, dapat berperan sebagai bentuk psikoterapi yang efektif dalam membantu individu mengatasi masalah emosional dan mental seperti stress, kecemasa, hingga depresi. Proses mengingat Allah melalui dzikir membantu menenangkan pikiran. Hal ini menyebabkan individu dapat mengalihkan perhatian dari masalah yang membebani pikiran mereka, dengan fokus pada nama-nama Allah dan sifat-sifat-Nya.</w:t>
      </w:r>
    </w:p>
    <w:p w14:paraId="1DA100A2" w14:textId="77777777" w:rsidR="004D3955" w:rsidRPr="004D3955" w:rsidRDefault="004D3955" w:rsidP="004D3955">
      <w:pPr>
        <w:pStyle w:val="Heading1"/>
        <w:spacing w:before="0" w:after="0"/>
        <w:ind w:firstLine="567"/>
        <w:jc w:val="both"/>
        <w:rPr>
          <w:b w:val="0"/>
          <w:bCs w:val="0"/>
          <w:caps w:val="0"/>
          <w:kern w:val="0"/>
          <w:szCs w:val="22"/>
          <w:lang w:val="id-ID" w:eastAsia="id-ID"/>
        </w:rPr>
      </w:pPr>
      <w:r w:rsidRPr="004D3955">
        <w:rPr>
          <w:b w:val="0"/>
          <w:bCs w:val="0"/>
          <w:caps w:val="0"/>
          <w:kern w:val="0"/>
          <w:szCs w:val="22"/>
          <w:lang w:val="id-ID" w:eastAsia="id-ID"/>
        </w:rPr>
        <w:t xml:space="preserve">Tujuan terapi dzikir ialah mereduksi lamanya pengobatan gangguan psikis, memperkuat konsep diri dan mentalitas dan mempunyai efek positif dalam menurunkan stress (Setyoadi dan Kushariyadi, 2011). Terapi dzikir juga dapat menciptakan keadaan tubuh yang santai (relaksasi), tenang, dan damai. Kondisi ini memengaruhi otak dengan merangsang aktivitas hipotalamus, yang pada gilirannya menghambat pelepasan hormon corticotropin releasing factor (CRF). Akibatnya, sekresi hormon adrenocorticotropic (ACTH) dari kelenjar pituitari anterior juga terhambat, sehingga mengurangi produksi hormon kortisol, adrenalin, dan noradrenalin. Proses ini juga menghambat produksi hormon tiroksin oleh kelenjar tiroid. Selain itu, dzikir memengaruhi sistem saraf parasimpatis, yang berkontribusi pada penurunan tekanan darah, detak </w:t>
      </w:r>
      <w:r w:rsidRPr="004D3955">
        <w:rPr>
          <w:b w:val="0"/>
          <w:bCs w:val="0"/>
          <w:caps w:val="0"/>
          <w:kern w:val="0"/>
          <w:szCs w:val="22"/>
          <w:lang w:val="id-ID" w:eastAsia="id-ID"/>
        </w:rPr>
        <w:lastRenderedPageBreak/>
        <w:t>jantung, dan ketegangan otot, menciptakan rasa santai, tenang, dan meningkatkan kemampuan tubuh untuk berkonsentrasi (Setiyani, 2018).</w:t>
      </w:r>
    </w:p>
    <w:p w14:paraId="6CFE1247" w14:textId="77777777" w:rsidR="004D3955" w:rsidRDefault="004D3955" w:rsidP="004D3955">
      <w:pPr>
        <w:pStyle w:val="Heading1"/>
        <w:spacing w:before="0" w:after="0"/>
        <w:ind w:firstLine="567"/>
        <w:jc w:val="both"/>
        <w:rPr>
          <w:b w:val="0"/>
          <w:bCs w:val="0"/>
          <w:caps w:val="0"/>
          <w:kern w:val="0"/>
          <w:szCs w:val="22"/>
          <w:lang w:val="id-ID" w:eastAsia="id-ID"/>
        </w:rPr>
      </w:pPr>
      <w:r w:rsidRPr="004D3955">
        <w:rPr>
          <w:b w:val="0"/>
          <w:bCs w:val="0"/>
          <w:caps w:val="0"/>
          <w:kern w:val="0"/>
          <w:szCs w:val="22"/>
          <w:lang w:val="id-ID" w:eastAsia="id-ID"/>
        </w:rPr>
        <w:t>Dhikir dalam ranah psikologi merupakan bentuk dari meditasi transcendental (Pujiastuti, 2021). Meditasi adalah memfokuskan pikiran menuju status kesadaran yang membawa nuansa ketenangan, kejelasan, dan kebahagiaan. Dzikir termasuk model psikoterapi di karenakan mengandung unsur spiritual atau kerohanian yang dapat membangkitkan harapan (hope), rasa percaya diri (self confidence) pada diri seseorang yang sedang sakit; yang pada gilirannya kekebalan (imunitas) tubuh meningkat, sehingga mempercepat proses penyembuhan (Hawari, 2003). Dalam psikologi transpersonal, disebutkan bahwa fungsi kesadaran lain yang positif adalah untuk penyembuhan, timbulnya pengetahuan dan pemahaman baru serta mempunyai fungsi sosial dan itu banyak ditemui dalam nuansa keindahan berdhikir (Pujiastuti, 2021).</w:t>
      </w:r>
    </w:p>
    <w:p w14:paraId="186A65D7" w14:textId="36FEEE05" w:rsidR="00CA7F4C" w:rsidRPr="0069718E" w:rsidRDefault="00C96B08" w:rsidP="004D3955">
      <w:pPr>
        <w:pStyle w:val="Heading1"/>
        <w:rPr>
          <w:lang w:val="id-ID" w:eastAsia="id-ID"/>
        </w:rPr>
      </w:pPr>
      <w:r>
        <w:rPr>
          <w:lang w:val="id-ID" w:eastAsia="id-ID"/>
        </w:rPr>
        <w:t>METODOLOGI</w:t>
      </w:r>
    </w:p>
    <w:p w14:paraId="37040F74" w14:textId="77777777" w:rsidR="00F7210C" w:rsidRPr="00F7210C" w:rsidRDefault="00F7210C" w:rsidP="00F7210C">
      <w:pPr>
        <w:pStyle w:val="Heading1"/>
        <w:spacing w:before="0" w:after="0"/>
        <w:ind w:firstLine="567"/>
        <w:jc w:val="both"/>
        <w:rPr>
          <w:b w:val="0"/>
          <w:bCs w:val="0"/>
          <w:caps w:val="0"/>
          <w:kern w:val="0"/>
          <w:szCs w:val="22"/>
          <w:lang w:val="id-ID" w:eastAsia="id-ID"/>
        </w:rPr>
      </w:pPr>
      <w:r w:rsidRPr="00F7210C">
        <w:rPr>
          <w:b w:val="0"/>
          <w:bCs w:val="0"/>
          <w:caps w:val="0"/>
          <w:kern w:val="0"/>
          <w:szCs w:val="22"/>
          <w:lang w:val="id-ID" w:eastAsia="id-ID"/>
        </w:rPr>
        <w:t>Metode yang digunakan dalam Metode yang digunakan dalam penelitian ini menggunakan library research atau study kepustakaan dengan mengumpulkan berbagai literatur dan hasil penelitian yang relefan dengan topik yang di bahas. Studi kepustakaan merupakan serangkaian kegiatan penelitian yang menggunakan referensi pustaka dalam mengumpulkan data, lalu mengolah informasi tersebut menjadi sbeuah temuan penelitian (Zed, 2008). Menurut Arikunto (2019) kajian literatur mencakup proses pengolahan bahan penelitian melalui kegiatan membaca dan mencatat serta mengumpulkan informasi dari berbagai sumber</w:t>
      </w:r>
    </w:p>
    <w:p w14:paraId="0D785497" w14:textId="5E47D6EB" w:rsidR="00AD3AD4" w:rsidRPr="004D3955" w:rsidRDefault="00F7210C" w:rsidP="004D3955">
      <w:pPr>
        <w:pStyle w:val="Heading1"/>
        <w:spacing w:before="0" w:after="0"/>
        <w:ind w:firstLine="567"/>
        <w:jc w:val="both"/>
        <w:rPr>
          <w:b w:val="0"/>
          <w:bCs w:val="0"/>
          <w:caps w:val="0"/>
          <w:kern w:val="0"/>
          <w:szCs w:val="22"/>
          <w:lang w:val="id-ID" w:eastAsia="id-ID"/>
        </w:rPr>
      </w:pPr>
      <w:r w:rsidRPr="00F7210C">
        <w:rPr>
          <w:b w:val="0"/>
          <w:bCs w:val="0"/>
          <w:caps w:val="0"/>
          <w:kern w:val="0"/>
          <w:szCs w:val="22"/>
          <w:lang w:val="id-ID" w:eastAsia="id-ID"/>
        </w:rPr>
        <w:t>Pada penelitian ini peneliti akan mengumpulkan berbagai literatur hingga hasil penemuan terkait dzikir, psikoterapi islam, dan depresi. Database pencarian hasil penelitian melalui google scholar. Kriteria inklusi pada penelitian ini yaitu artikel penelitian di batasi 10 tahun terakhir yaitu hasil penelitian yang di publikasikan dari tahun 2014-2024. Sedangkan kriteria ekslusi yaitu artikel yang menggunakan terapi dzikir atau psikoterapi dzikir dengan depresi. Setelah melakukan pencarian dan penyaringan didapat 10 artikel mengenai pengaruh psikoterapi dzikir dengan depresi.</w:t>
      </w:r>
    </w:p>
    <w:p w14:paraId="5C51DBB4" w14:textId="77777777" w:rsidR="00CA7F4C" w:rsidRPr="0069718E" w:rsidRDefault="00137086" w:rsidP="001245A4">
      <w:pPr>
        <w:pStyle w:val="Heading1"/>
        <w:rPr>
          <w:lang w:val="id-ID" w:eastAsia="id-ID"/>
        </w:rPr>
      </w:pPr>
      <w:r>
        <w:rPr>
          <w:lang w:val="id-ID" w:eastAsia="id-ID"/>
        </w:rPr>
        <w:t>Diskusi</w:t>
      </w:r>
    </w:p>
    <w:p w14:paraId="2D6BF916" w14:textId="77777777" w:rsidR="004D3955" w:rsidRPr="004D3955" w:rsidRDefault="004D3955" w:rsidP="004D3955">
      <w:pPr>
        <w:jc w:val="both"/>
        <w:rPr>
          <w:lang w:val="id-ID" w:eastAsia="id-ID"/>
        </w:rPr>
      </w:pPr>
      <w:r w:rsidRPr="004D3955">
        <w:rPr>
          <w:lang w:val="id-ID" w:eastAsia="id-ID"/>
        </w:rPr>
        <w:t>Upaya menangani depresi telah melibatkan pengembangan berbagai metode terapi, salah satunya terapi dzikir. Dzikir, atau pengingat kepada Allah, dapat berfungsi sebagai bentuk psikoterapi yang efektif dalam membantu individu mengatasi masalah emosional dan mental (Pujiastuti, 2021). Psikoterapi dzikir mengandung makna yang mendalam, menghubungkan individu dengan kekuatan spiritual, yang menghasilkan ketenangan batin dan keseimbangan emosional.  Beberapa penelitian terbaru telah menunjukkan bahwa psikoterapi dzikir dapat menurunkan tingkat depresi individu yang dapat diterapkan pada berbagai kalangan mulai dari mahasiswa hingga lansia</w:t>
      </w:r>
    </w:p>
    <w:p w14:paraId="223F9118" w14:textId="77777777" w:rsidR="004D3955" w:rsidRPr="004D3955" w:rsidRDefault="004D3955" w:rsidP="004D3955">
      <w:pPr>
        <w:jc w:val="both"/>
        <w:rPr>
          <w:lang w:val="id-ID" w:eastAsia="id-ID"/>
        </w:rPr>
      </w:pPr>
      <w:r w:rsidRPr="004D3955">
        <w:rPr>
          <w:lang w:val="id-ID" w:eastAsia="id-ID"/>
        </w:rPr>
        <w:t>Hasil penelitian Ma’rufa, dkk (2023) dengan memberikan psikoterapi dzikir terkhususnya dzikir istighfar dapat menurunkan tingkat depresi mahasiswa secara signifikan. Psikoterapi dzikir istighfar ini dilakukan dengan cara memberikan psikoedukasi mengenai depresi dan dzikir hingga melaksanakan praktek dzikir sesuai dengan tata cara yang benar dengan penuh penghayatan sebanyak 100 kali. Pada pelaksanaan terapi dzikir ishtighfar ini, dzikir yang digunakan bukanlah yang di dengarkan namun fokus kepada dzikir yang dimaknai secara dalam oleh mahasiswa, dan menerapkan dzikir dimanapun dan kapanpun. Partisipan mengakui setelah mengikuti terapi dzikir istighfar ini, ia merasa lebih tenang, rileks dan tidur yang lebih nyenyak. Fenomena ini menunjukkan bahwa praktik dzikir yang dipadukan dengan kesadaran penuh terhadap makna dzikir dapat memberikan perubahan signifikan dalam kondisi mental seseorang.</w:t>
      </w:r>
    </w:p>
    <w:p w14:paraId="7BADFFDC" w14:textId="77777777" w:rsidR="004D3955" w:rsidRPr="004D3955" w:rsidRDefault="004D3955" w:rsidP="004D3955">
      <w:pPr>
        <w:jc w:val="both"/>
        <w:rPr>
          <w:lang w:val="id-ID" w:eastAsia="id-ID"/>
        </w:rPr>
      </w:pPr>
      <w:r w:rsidRPr="004D3955">
        <w:rPr>
          <w:lang w:val="id-ID" w:eastAsia="id-ID"/>
        </w:rPr>
        <w:t xml:space="preserve">Menariknya, efektifitas terapi dzikir tidak hanya terlihat di kalangan mahasiswa, tetapi juga pada lansia yang mengalami depresi. Hal ini dibuktikan oleh penelitian Setianto, dkk (2023) yang </w:t>
      </w:r>
      <w:r w:rsidRPr="004D3955">
        <w:rPr>
          <w:lang w:val="id-ID" w:eastAsia="id-ID"/>
        </w:rPr>
        <w:lastRenderedPageBreak/>
        <w:t>menemukan bahwa psikoterapi dzikir dalam bentuk pelatihan dapat mengatasi masalah psikologi yang di alami lansia salah satunya depresi. Hal yang sama juga ditemukan oleh Rosyidah, dkk (2023) terdapat pengaruh signifikan antara terapi dzikir terhadap tingkat depresi lansia.</w:t>
      </w:r>
    </w:p>
    <w:p w14:paraId="5D3D9953" w14:textId="77777777" w:rsidR="004D3955" w:rsidRPr="004D3955" w:rsidRDefault="004D3955" w:rsidP="004D3955">
      <w:pPr>
        <w:jc w:val="both"/>
        <w:rPr>
          <w:lang w:val="id-ID" w:eastAsia="id-ID"/>
        </w:rPr>
      </w:pPr>
      <w:r w:rsidRPr="004D3955">
        <w:rPr>
          <w:lang w:val="id-ID" w:eastAsia="id-ID"/>
        </w:rPr>
        <w:t xml:space="preserve"> Psikoterapi dzikir mudah di terima dan di praktekkan lansia terutaama di indonesia karena dzikir merupakan keyakinan dan ibadah yang sering di lakukan umat muslim (Bahtiar, dkk., 2020). Para lansia mampu meningkatkan fokusnya terutama pada saat terapi dzikir yang diperlukan ebih banyak konsentrasi sehingga dapat menurunkan tingkat depresi yang di alaminya (Bahtiar, dkk., 2020). Oleh karena itu, terapi dzikir bukan hanya efektif, tetapi juga mudah diterima oleh berbagai kelompok usia, termasuk lansia yang seringkali sulit menerima terapi konvensional. Terapi dzikir menjadi pilihan yang praktis dan sesuai dengan kondisi spiritual mereka, yang bisa dilakukan kapan saja dan di mana saja.</w:t>
      </w:r>
    </w:p>
    <w:p w14:paraId="1F2FEF7A" w14:textId="77777777" w:rsidR="004D3955" w:rsidRPr="004D3955" w:rsidRDefault="004D3955" w:rsidP="004D3955">
      <w:pPr>
        <w:jc w:val="both"/>
        <w:rPr>
          <w:lang w:val="id-ID" w:eastAsia="id-ID"/>
        </w:rPr>
      </w:pPr>
      <w:r w:rsidRPr="004D3955">
        <w:rPr>
          <w:lang w:val="id-ID" w:eastAsia="id-ID"/>
        </w:rPr>
        <w:t>Salah satu mekanisme yang mendasari efektivitas terapi dzikir ialah terjadinya perubahan fisiologis dalam tubuh saat individu berdzikir. Rosyidah, dkk (2023) menjelaskan bahwa selama proses dzikir, terjadi pengecilan sementara pada pembuluh darah otak akibat proses kimia. Penurunan aliran darah ke jaringan otak memicu respons refleks, di mana otak membuka mulut untuk menghirup oksigen melalui paru-paru. Proses ini diikuti oleh pelebaran pembuluh darah, sehingga suplai oksigen dan glukosa dalam jaringan otak meningkat pesat. Dengan praktik dzikir yang diiringi dengan pernapasan teratur, korteks serebri dapat distabilkan, yang berdampak positif pada penurunan gejala depresi. Dapat disimpulan, praktik dzikir tidak hanya memberikan dampak psikologis, tetapi juga fisiologis, yang semakin meningkatkan efektivitas terapi ini dalam mengurangi depresi.</w:t>
      </w:r>
    </w:p>
    <w:p w14:paraId="0D02EB7F" w14:textId="77777777" w:rsidR="004D3955" w:rsidRPr="004D3955" w:rsidRDefault="004D3955" w:rsidP="004D3955">
      <w:pPr>
        <w:jc w:val="both"/>
        <w:rPr>
          <w:lang w:val="id-ID" w:eastAsia="id-ID"/>
        </w:rPr>
      </w:pPr>
      <w:r w:rsidRPr="004D3955">
        <w:rPr>
          <w:lang w:val="id-ID" w:eastAsia="id-ID"/>
        </w:rPr>
        <w:t xml:space="preserve">Tidak hanya itu, terapi dzikir juga telah terbukti efektif dalam menangani depresi pada pasien dengan gangguan medis tertentu. Tingkat depresi pada pasien Chronic Kidney Disease dapat di turunkan dengan menggunakan psikoterapi dzikir. Hal ini dibuktikan dengan hasil penelitian Ado, dkk (2023) bahwasanya terapi dzikir efektif menurunkan depresi karena responden merasa setelah di berikanya terapi dzikir mereka merasa menerima semua takdir yang telah di berikan. Namun, menariknya Ketika terapi lain yaitu relaksasi Benson diberikan dengan subjek yang sama, ditemukan bahwa relaksasi benson lebih efektif menurunkan Tingkat depresi dibandingkan terapi dzikir. Hal ini dikarenakan, relaksasi benson dapat mengeluarkan hormon epineprin pada pasien Chronic Kidney Disease. </w:t>
      </w:r>
    </w:p>
    <w:p w14:paraId="44112840" w14:textId="77777777" w:rsidR="004D3955" w:rsidRPr="004D3955" w:rsidRDefault="004D3955" w:rsidP="004D3955">
      <w:pPr>
        <w:jc w:val="both"/>
        <w:rPr>
          <w:lang w:val="id-ID" w:eastAsia="id-ID"/>
        </w:rPr>
      </w:pPr>
      <w:r w:rsidRPr="004D3955">
        <w:rPr>
          <w:lang w:val="id-ID" w:eastAsia="id-ID"/>
        </w:rPr>
        <w:t>Selain pasien pasien Chronic Kidney Disease psikoterapi dzikir juga terbukti efektif menurunkan Tingkat depresi Diabetes Melitus dengan meberikan dzikir al ma’surat (Wardaningsih &amp; Widyaningrum, 2018). Hasil penelitian ini sesuai dengan hasil penelitian Himawan, dkk (2020) ang menemukan bahwa adanya pengaruh dzikir pagi dan sore terhadap Tingkat depresi gagal ginjal yang menjalani hemodialisa. Hal ini dikarenakan, dnegan membaca dzikir oagi dan petang akan menimbulkan harapan, ketenangan jiwa dan ppandangan positif dalam kehidupanya. Penelitian ini mengungkapkan, bahwa terapi dzikir ini bukanlah factor satu satunya yang mempengaruhi penurunan Tingkat depresi.</w:t>
      </w:r>
    </w:p>
    <w:p w14:paraId="6141F32B" w14:textId="77777777" w:rsidR="004D3955" w:rsidRPr="004D3955" w:rsidRDefault="004D3955" w:rsidP="004D3955">
      <w:pPr>
        <w:jc w:val="both"/>
        <w:rPr>
          <w:lang w:val="id-ID" w:eastAsia="id-ID"/>
        </w:rPr>
      </w:pPr>
      <w:r w:rsidRPr="004D3955">
        <w:rPr>
          <w:lang w:val="id-ID" w:eastAsia="id-ID"/>
        </w:rPr>
        <w:t xml:space="preserve">Selain terapi dzikir murni, kombinasi terapi dzikir dengan metode lain, seperti terapi musik, juga menunjukkan hasil yang positif.. Sebuah penelitian melaporkan adanya penurunan tingkat depresi pada lansia dari tingkat berat ke tingkat sedang setelah menerapkan terapi musik dzikir (Umamah &amp; Fabiyanti, 2018). Temuan ini senada dengan hasil penelitian Wahyuningsih, dkk (2020) membuktikan bahwa terapi musik nature sounds sambil berdzikir efektif untuk menurunkan skor depresi pada pasien kanker payudara. Namun kelemahan bahwa tidak adanya kelompok control dalam penelitian ini menjadikan kelemahan penelitian tersebut. Namun demikian, temuan ini menguatkan keyakinan bahwa dzikir, ketika dipadukan dengan elemen-elemen lain seperti musik, dapat lebih mempercepat proses penyembuhan emosional, memberikan efek positif bagi pasien yang mengalami depresi. semakin seringnya lansia melaksanakan terapi tersebut semkin berkurang tingkat depresinya dikarenakan terapi musik dzikir ini merupakan meditasi dinamis atau teknik relaksasi yang dinamis dalam waktu singkat. </w:t>
      </w:r>
    </w:p>
    <w:p w14:paraId="3A1AA33F" w14:textId="77777777" w:rsidR="004D3955" w:rsidRPr="004D3955" w:rsidRDefault="004D3955" w:rsidP="004D3955">
      <w:pPr>
        <w:jc w:val="both"/>
        <w:rPr>
          <w:lang w:val="id-ID" w:eastAsia="id-ID"/>
        </w:rPr>
      </w:pPr>
      <w:r w:rsidRPr="004D3955">
        <w:rPr>
          <w:lang w:val="id-ID" w:eastAsia="id-ID"/>
        </w:rPr>
        <w:lastRenderedPageBreak/>
        <w:t>Terapi dzikir juga terbukti efektif pada pasien gangguan mental yang lebih kompleks, seperti depresi pada gangguan bipolar. Hal ini di buktikan oleh penelitian Triwidiastuty, dkk (2019) yang menemukan bahwa dengan berdzikir akan terhubung dengan allah dimanapun dan kapan pun dapat mengurangi simtom depresi dari bipolar. Menurut penelitian tersebut, efektifitas terapi dzikir terhadap penurunan simptom depresi pada bipolar ini disebabkan adanya efek positif yang diterima sehingga timbulnya perasaan tenang, damai, menjadi lebih relaks pada semua subjek penelitian, dan merasa terlindungi. Hal ini dikarenakan terapi dzikir yang dilakukan merupakan integrasi dari aspek-aspek spiritual pada tiap tahapannya, yaitu khusyu saat berdzikir, merasa terhubung dengan Allah, dan dapat memaknai bacaan dzikir serta memperbanyak bacaan dari kalimat–kalimat thoyyibahdari dzikir yang dipraktekkan. Aspek spiritual ini memberikan makna yang lebih dalam dalam setiap bacaan dzikir yang dipraktikkan, memperkuat keyakinan dan memberikan rasa damai dalam diri individu.</w:t>
      </w:r>
    </w:p>
    <w:p w14:paraId="4C41F09A" w14:textId="77777777" w:rsidR="004D3955" w:rsidRDefault="004D3955" w:rsidP="004D3955">
      <w:pPr>
        <w:jc w:val="both"/>
        <w:rPr>
          <w:lang w:val="id-ID" w:eastAsia="id-ID"/>
        </w:rPr>
      </w:pPr>
      <w:r w:rsidRPr="004D3955">
        <w:rPr>
          <w:lang w:val="id-ID" w:eastAsia="id-ID"/>
        </w:rPr>
        <w:t>Berdasarkan rangkuman penelitian selama sepuluh tahun terakhir, dapat disimpulkan bahwa psikoterapi dzikir memiliki efektivitas yang signifikan dalam menurunkan depresi. Melakukan psikoterapi dzikir yaitu dengan menyebut nama nama allah bisa menjadi energi positif, ketenangan, kedamaian hingga optimisme bagi individu. Setiap bacaan dzikir mengandung makna yang sangat dalam yang dapat menghilangkan dan mencegah timbulnya stress. Bacaan laaillahaillallah menumbuhkan keyakinan yang kuat, astaghfirullahal adzim, akan meningkatkan pembuangan karbon dioksida dalam paru-paru, subahanallah akanmeimbulkan pikiran positif, alhandulillah merupakan sikap beryukur dan rehakhir yaitu allahuakbar melahirkan sikap optimisme (Mustary, 2021), Semakin berkualitas dan intens dzikir yang dilakukan individu, semakin besar manfaat yang didapatknya</w:t>
      </w:r>
    </w:p>
    <w:p w14:paraId="6EF76F30" w14:textId="77777777" w:rsidR="004D3955" w:rsidRDefault="004D3955" w:rsidP="004D3955">
      <w:pPr>
        <w:jc w:val="both"/>
        <w:rPr>
          <w:lang w:val="id-ID"/>
        </w:rPr>
      </w:pPr>
      <w:r w:rsidRPr="004D3955">
        <w:rPr>
          <w:lang w:val="id-ID"/>
        </w:rPr>
        <w:t>Upaya menangani depresi telah melibatkan pengembangan berbagai metode terapi, salah satunya terapi dzikir. Dzikir, atau pengingat kepada Allah, dapat berfungsi sebagai bentuk psikoterapi yang efektif dalam membantu individu mengatasi masalah emosional dan mental (Pujiastuti, 2021). Psikoterapi dzikir mengandung makna yang mendalam, menghubungkan individu dengan kekuatan spiritual, yang menghasilkan ketenangan batin dan keseimbangan emosional.  Beberapa penelitian terbaru telah menunjukkan bahwa psikoterapi dzikir dapat menurunkan tingkat depresi individu yang dapat diterapkan pada berbagai kalangan mulai dari mahasiswa hingga lansia</w:t>
      </w:r>
    </w:p>
    <w:p w14:paraId="7503FE19" w14:textId="77777777" w:rsidR="004D3955" w:rsidRDefault="004D3955" w:rsidP="004D3955">
      <w:pPr>
        <w:jc w:val="both"/>
        <w:rPr>
          <w:lang w:val="id-ID"/>
        </w:rPr>
      </w:pPr>
      <w:r w:rsidRPr="004D3955">
        <w:rPr>
          <w:lang w:val="id-ID"/>
        </w:rPr>
        <w:t>Hasil penelitian Ma’rufa, dkk (2023) dengan memberikan psikoterapi dzikir terkhususnya dzikir istighfar dapat menurunkan tingkat depresi mahasiswa secara signifikan. Psikoterapi dzikir istighfar ini dilakukan dengan cara memberikan psikoedukasi mengenai depresi dan dzikir hingga melaksanakan praktek dzikir sesuai dengan tata cara yang benar dengan penuh penghayatan sebanyak 100 kali. Pada pelaksanaan terapi dzikir ishtighfar ini, dzikir yang digunakan bukanlah yang di dengarkan namun fokus kepada dzikir yang dimaknai secara dalam oleh mahasiswa, dan menerapkan dzikir dimanapun dan kapanpun. Partisipan mengakui setelah mengikuti terapi dzikir istighfar ini, ia merasa lebih tenang, rileks dan tidur yang lebih nyenyak. Fenomena ini menunjukkan bahwa praktik dzikir yang dipadukan dengan kesadaran penuh terhadap makna dzikir dapat memberikan perubahan signifikan dalam kondisi mental seseorang.</w:t>
      </w:r>
    </w:p>
    <w:p w14:paraId="77052D26" w14:textId="77777777" w:rsidR="004D3955" w:rsidRDefault="004D3955" w:rsidP="004D3955">
      <w:pPr>
        <w:jc w:val="both"/>
        <w:rPr>
          <w:lang w:val="id-ID"/>
        </w:rPr>
      </w:pPr>
      <w:r w:rsidRPr="004D3955">
        <w:rPr>
          <w:lang w:val="id-ID"/>
        </w:rPr>
        <w:t>Menariknya, efektifitas terapi dzikir tidak hanya terlihat di kalangan mahasiswa, tetapi juga pada lansia yang mengalami depresi. Hal ini dibuktikan oleh penelitian Setianto, dkk (2023) yang menemukan bahwa psikoterapi dzikir dalam bentuk pelatihan dapat mengatasi masalah psikologi yang di alami lansia salah satunya depresi. Hal yang sama juga ditemukan oleh Rosyidah, dkk (2023) terdapat pengaruh signifikan antara terapi dzikir terhadap tingkat depresi lansia.</w:t>
      </w:r>
    </w:p>
    <w:p w14:paraId="1B07E8A6" w14:textId="77777777" w:rsidR="004D3955" w:rsidRDefault="004D3955" w:rsidP="004D3955">
      <w:pPr>
        <w:jc w:val="both"/>
        <w:rPr>
          <w:lang w:val="id-ID"/>
        </w:rPr>
      </w:pPr>
      <w:r w:rsidRPr="004D3955">
        <w:rPr>
          <w:lang w:val="id-ID"/>
        </w:rPr>
        <w:t xml:space="preserve"> Psikoterapi dzikir mudah di terima dan di praktekkan lansia terutaama di indonesia karena dzikir merupakan keyakinan dan ibadah yang sering di lakukan umat muslim (Bahtiar, dkk., 2020). Para lansia mampu meningkatkan fokusnya terutama pada saat terapi dzikir yang diperlukan ebih banyak konsentrasi sehingga dapat menurunkan tingkat depresi yang di alaminya (Bahtiar, dkk., 2020). Oleh karena itu, terapi dzikir bukan hanya efektif, tetapi juga mudah diterima oleh berbagai kelompok usia, termasuk lansia yang seringkali sulit menerima terapi konvensional. Terapi dzikir </w:t>
      </w:r>
      <w:r w:rsidRPr="004D3955">
        <w:rPr>
          <w:lang w:val="id-ID"/>
        </w:rPr>
        <w:lastRenderedPageBreak/>
        <w:t>menjadi pilihan yang praktis dan sesuai dengan kondisi spiritual mereka, yang bisa dilakukan kapan saja dan di mana saja.</w:t>
      </w:r>
    </w:p>
    <w:p w14:paraId="185AC625" w14:textId="77777777" w:rsidR="004D3955" w:rsidRDefault="004D3955" w:rsidP="004D3955">
      <w:pPr>
        <w:jc w:val="both"/>
        <w:rPr>
          <w:lang w:val="id-ID"/>
        </w:rPr>
      </w:pPr>
      <w:r w:rsidRPr="004D3955">
        <w:rPr>
          <w:lang w:val="id-ID"/>
        </w:rPr>
        <w:t>Salah satu mekanisme yang mendasari efektivitas terapi dzikir ialah terjadinya perubahan fisiologis dalam tubuh saat individu berdzikir. Rosyidah, dkk (2023) menjelaskan bahwa selama proses dzikir, terjadi pengecilan sementara pada pembuluh darah otak akibat proses kimia. Penurunan aliran darah ke jaringan otak memicu respons refleks, di mana otak membuka mulut untuk menghirup oksigen melalui paru-paru. Proses ini diikuti oleh pelebaran pembuluh darah, sehingga suplai oksigen dan glukosa dalam jaringan otak meningkat pesat. Dengan praktik dzikir yang diiringi dengan pernapasan teratur, korteks serebri dapat distabilkan, yang berdampak positif pada penurunan gejala depresi. Dapat disimpulan, praktik dzikir tidak hanya memberikan dampak psikologis, tetapi juga fisiologis, yang semakin meningkatkan efektivitas terapi ini dalam mengurangi depresi.</w:t>
      </w:r>
    </w:p>
    <w:p w14:paraId="572096E4" w14:textId="77777777" w:rsidR="004D3955" w:rsidRDefault="004D3955" w:rsidP="004D3955">
      <w:pPr>
        <w:jc w:val="both"/>
        <w:rPr>
          <w:lang w:val="id-ID"/>
        </w:rPr>
      </w:pPr>
      <w:r w:rsidRPr="004D3955">
        <w:rPr>
          <w:lang w:val="id-ID"/>
        </w:rPr>
        <w:t xml:space="preserve">Tidak hanya itu, terapi dzikir juga telah terbukti efektif dalam menangani depresi pada pasien dengan gangguan medis tertentu. Tingkat depresi pada pasien Chronic Kidney Disease dapat di turunkan dengan menggunakan psikoterapi dzikir. Hal ini dibuktikan dengan hasil penelitian Ado, dkk (2023) bahwasanya terapi dzikir efektif menurunkan depresi karena responden merasa setelah di berikanya terapi dzikir mereka merasa menerima semua takdir yang telah di berikan. Namun, menariknya Ketika terapi lain yaitu relaksasi Benson diberikan dengan subjek yang sama, ditemukan bahwa relaksasi benson lebih efektif menurunkan Tingkat depresi dibandingkan terapi dzikir. Hal ini dikarenakan, relaksasi benson dapat mengeluarkan hormon epineprin pada pasien Chronic Kidney Disease. </w:t>
      </w:r>
    </w:p>
    <w:p w14:paraId="477C53BF" w14:textId="77777777" w:rsidR="004D3955" w:rsidRDefault="004D3955" w:rsidP="004D3955">
      <w:pPr>
        <w:jc w:val="both"/>
        <w:rPr>
          <w:lang w:val="id-ID"/>
        </w:rPr>
      </w:pPr>
      <w:r w:rsidRPr="004D3955">
        <w:rPr>
          <w:lang w:val="id-ID"/>
        </w:rPr>
        <w:t>Selain pasien pasien Chronic Kidney Disease psikoterapi dzikir juga terbukti efektif menurunkan Tingkat depresi Diabetes Melitus dengan meberikan dzikir al ma’surat (Wardaningsih &amp; Widyaningrum, 2018). Hasil penelitian ini sesuai dengan hasil penelitian Himawan, dkk (2020) ang menemukan bahwa adanya pengaruh dzikir pagi dan sore terhadap Tingkat depresi gagal ginjal yang menjalani hemodialisa. Hal ini dikarenakan, dnegan membaca dzikir oagi dan petang akan menimbulkan harapan, ketenangan jiwa dan ppandangan positif dalam kehidupanya. Penelitian ini mengungkapkan, bahwa terapi dzikir ini bukanlah factor satu satunya yang mempengaruhi penurunan Tingkat depresi.</w:t>
      </w:r>
    </w:p>
    <w:p w14:paraId="05EA5714" w14:textId="77777777" w:rsidR="004D3955" w:rsidRDefault="004D3955" w:rsidP="004D3955">
      <w:pPr>
        <w:jc w:val="both"/>
        <w:rPr>
          <w:lang w:val="id-ID"/>
        </w:rPr>
      </w:pPr>
      <w:r w:rsidRPr="004D3955">
        <w:rPr>
          <w:lang w:val="id-ID"/>
        </w:rPr>
        <w:t>Selain terapi dzikir murni, kombinasi terapi dzikir dengan metode lain, seperti terapi musik, juga menunjukkan hasil yang positif.. Sebuah penelitian melaporkan adanya penurunan tingkat depresi pada lansia dari tingkat berat ke tingkat sedang setelah menerapkan terapi musik dzikir (Umamah &amp; Fabiyanti, 2018). Temuan ini senada dengan hasil penelitian Wahyuningsih, dkk (2020) membuktikan bahwa terapi musik nature sounds sambil berdzikir efektif untuk menurunkan skor depresi pada pasien kanker payudara. Namun kelemahan bahwa tidak adanya kelompok control dalam penelitian ini menjadikan kelemahan penelitian tersebut. Namun demikian, temuan ini menguatkan keyakinan bahwa dzikir, ketika dipadukan dengan elemen-elemen lain seperti musik, dapat lebih mempercepat proses penyembuhan emosional, memberikan efek positif bagi pasien yang mengalami depresi. semakin seringnya lansia melaksanakan terapi tersebut semkin berkurang tingkat depresinya dikarenakan terapi musik dzikir ini merupakan meditasi dinamis atau teknik relaksasi yang dinamis dalam waktu singkat.</w:t>
      </w:r>
    </w:p>
    <w:p w14:paraId="19766D7A" w14:textId="77777777" w:rsidR="004D3955" w:rsidRDefault="004D3955" w:rsidP="004D3955">
      <w:pPr>
        <w:jc w:val="both"/>
        <w:rPr>
          <w:lang w:val="id-ID"/>
        </w:rPr>
      </w:pPr>
      <w:r w:rsidRPr="004D3955">
        <w:rPr>
          <w:lang w:val="id-ID"/>
        </w:rPr>
        <w:t xml:space="preserve">Terapi dzikir juga terbukti efektif pada pasien gangguan mental yang lebih kompleks, seperti depresi pada gangguan bipolar. Hal ini di buktikan oleh penelitian Triwidiastuty, dkk (2019) yang menemukan bahwa dengan berdzikir akan terhubung dengan allah dimanapun dan kapan pun dapat mengurangi simtom depresi dari bipolar. Menurut penelitian tersebut, efektifitas terapi dzikir terhadap penurunan simptom depresi pada bipolar ini disebabkan adanya efek positif yang diterima sehingga timbulnya perasaan tenang, damai, menjadi lebih relaks pada semua subjek penelitian, dan merasa terlindungi. Hal ini dikarenakan terapi dzikir yang dilakukan merupakan integrasi dari aspek-aspek spiritual pada tiap tahapannya, yaitu khusyu saat berdzikir, merasa terhubung dengan Allah, dan dapat memaknai bacaan dzikir serta memperbanyak bacaan dari kalimat–kalimat thoyyibahdari dzikir yang dipraktekkan. Aspek spiritual ini memberikan makna </w:t>
      </w:r>
      <w:r w:rsidRPr="004D3955">
        <w:rPr>
          <w:lang w:val="id-ID"/>
        </w:rPr>
        <w:lastRenderedPageBreak/>
        <w:t>yang lebih dalam dalam setiap bacaan dzikir yang dipraktikkan, memperkuat keyakinan dan memberikan rasa damai dalam diri individu.</w:t>
      </w:r>
    </w:p>
    <w:p w14:paraId="6946CC38" w14:textId="02E4AABB" w:rsidR="004D3955" w:rsidRDefault="004D3955" w:rsidP="004D3955">
      <w:pPr>
        <w:jc w:val="both"/>
        <w:rPr>
          <w:lang w:val="id-ID"/>
        </w:rPr>
      </w:pPr>
      <w:r w:rsidRPr="004D3955">
        <w:rPr>
          <w:lang w:val="id-ID"/>
        </w:rPr>
        <w:t>Berdasarkan rangkuman penelitian selama sepuluh tahun terakhir, dapat disimpulkan bahwa psikoterapi dzikir memiliki efektivitas yang signifikan dalam menurunkan depresi. Melakukan psikoterapi dzikir yaitu dengan menyebut nama nama allah bisa menjadi energi positif, ketenangan, kedamaian hingga optimisme bagi individu. Setiap bacaan dzikir mengandung makna yang sangat dalam yang dapat menghilangkan dan mencegah timbulnya stress. Bacaan laaillahaillallah menumbuhkan keyakinan yang kuat, astaghfirullahal adzim, akan meningkatkan pembuangan karbon dioksida dalam paru-paru, subahanallah akanmeimbulkan pikiran positif, alhandulillah merupakan sikap beryukur dan rehakhir yaitu allahuakbar melahirkan sikap optimisme (Mustary, 2021), Semakin berkualitas dan intens dzikir yang dilakukan individu, semakin besar manfaat yang didapatknya</w:t>
      </w:r>
    </w:p>
    <w:p w14:paraId="1B36B7F6" w14:textId="77777777" w:rsidR="00B9480E" w:rsidRDefault="00B9480E" w:rsidP="00B9480E">
      <w:pPr>
        <w:ind w:firstLine="0"/>
        <w:jc w:val="both"/>
        <w:rPr>
          <w:lang w:val="id-ID"/>
        </w:rPr>
      </w:pPr>
    </w:p>
    <w:p w14:paraId="2EF441E8" w14:textId="77777777" w:rsidR="00B9480E" w:rsidRPr="00B9480E" w:rsidRDefault="00B9480E" w:rsidP="00B9480E">
      <w:pPr>
        <w:ind w:firstLine="0"/>
        <w:jc w:val="both"/>
        <w:rPr>
          <w:b/>
          <w:bCs/>
          <w:lang w:val="id-ID" w:eastAsia="id-ID"/>
        </w:rPr>
      </w:pPr>
      <w:r w:rsidRPr="00B9480E">
        <w:rPr>
          <w:b/>
          <w:bCs/>
          <w:lang w:val="id-ID" w:eastAsia="id-ID"/>
        </w:rPr>
        <w:t>SIMPULAN DAN SARAN</w:t>
      </w:r>
    </w:p>
    <w:p w14:paraId="6B912816" w14:textId="77777777" w:rsidR="00B9480E" w:rsidRPr="00B9480E" w:rsidRDefault="00B9480E" w:rsidP="00B9480E">
      <w:pPr>
        <w:jc w:val="both"/>
        <w:rPr>
          <w:lang w:val="id-ID" w:eastAsia="id-ID"/>
        </w:rPr>
      </w:pPr>
      <w:r w:rsidRPr="00B9480E">
        <w:rPr>
          <w:lang w:val="id-ID" w:eastAsia="id-ID"/>
        </w:rPr>
        <w:t>Psikoterapi dzikir telah terbukti efektif dalam menurunkan tingkat depresi pada berbagai kelompok, mulai dari mahasiswa hingga lansia. Penelitian menunjukkan bahwa dzikir, sebagai bentuk ibadah yang mengingat Allah, dapat memberikan ketenangan dan mengurangi stres emosional. Beberapa studi, seperti yang dilakukan oleh Ma'rufah, Rumaisha, dan Nashori (2023), menunjukkan bahwa dzikir istighfar secara signifikan mengurangi depresi pada mahasiswa, sementara penelitian lainnya, seperti yang dilakukan oleh Seianto, Risdiani, dan Yusuf (2023), membuktikan bahwa dzikir juga efektif pada lansia. Efektivitas terapi dzikir juga terkonfirmasi pada pasien dengan gangguan medis tertentu, seperti Chronic Kidney Disease dan Diabetes Melitus, dengan penurunan tingkat depresi yang signifikan setelah melaksanakan dzikir secara rutin. Dengan demikian, psikoterapi dzikir dapat menjadi intervensi yang efektif dan diterima oleh berbagai kalangan masyarakat, memberikan manfaat baik secara psikologis maupun fisik, serta memperkuat keyakinan spiritual dalam mengatasi depresi.</w:t>
      </w:r>
    </w:p>
    <w:p w14:paraId="4724EF2D" w14:textId="50C5CAFC" w:rsidR="00B9480E" w:rsidRPr="004D3955" w:rsidRDefault="00B9480E" w:rsidP="00B9480E">
      <w:pPr>
        <w:jc w:val="both"/>
        <w:rPr>
          <w:lang w:val="id-ID" w:eastAsia="id-ID"/>
        </w:rPr>
      </w:pPr>
      <w:r w:rsidRPr="00B9480E">
        <w:rPr>
          <w:lang w:val="id-ID" w:eastAsia="id-ID"/>
        </w:rPr>
        <w:t>Penelitian mengenai pengaruh psikoterapi dzikir terhadap depresi mahasiswa masih terbatas. Selain itu, subjek penelitian yang digunakan dalam studi-studi sebelumnya juga cenderung kurang bervariasi. Oleh karena itu, penulis menyarankan agar penelitian selanjutnya dapat mengeksplorasi pengaruh terapi dzikir terhadap depresi pada berbagai kalangan Masyarakat</w:t>
      </w:r>
    </w:p>
    <w:p w14:paraId="6D467874" w14:textId="77777777" w:rsidR="00843BF0" w:rsidRPr="0069718E" w:rsidRDefault="00D66262" w:rsidP="001940C7">
      <w:pPr>
        <w:pStyle w:val="Heading1"/>
        <w:rPr>
          <w:lang w:val="id-ID"/>
        </w:rPr>
      </w:pPr>
      <w:r>
        <w:rPr>
          <w:lang w:val="id-ID"/>
        </w:rPr>
        <w:t>REferensi</w:t>
      </w:r>
    </w:p>
    <w:p w14:paraId="3F5F340D" w14:textId="77777777" w:rsidR="00B9480E" w:rsidRDefault="00B9480E" w:rsidP="00B9480E">
      <w:pPr>
        <w:pStyle w:val="9xxReferences"/>
      </w:pPr>
      <w:r>
        <w:t>Ado, R. U., Susanti, N., &amp; Juniawan, H. (2023). The Comparation Between Dhikr Therapy and Benson Relaxation on Depression and Quality of Life in Chronic Kidney Disease Patients for Undergoing Hemodialysis at RSUD dr. H. Andi Abdurrhaman Boor Kabupaten Tanah Bambu in 2023. Jurnal Penelitian Keperawatan, 9(2), 264–273.</w:t>
      </w:r>
    </w:p>
    <w:p w14:paraId="425C9C68" w14:textId="77777777" w:rsidR="00B9480E" w:rsidRDefault="00B9480E" w:rsidP="00B9480E">
      <w:pPr>
        <w:pStyle w:val="9xxReferences"/>
      </w:pPr>
      <w:r>
        <w:t>Amiruddin, M. (2015). Psikoterapi dalam perspektif islam. Journal Psikologi Islam, 60–67.</w:t>
      </w:r>
    </w:p>
    <w:p w14:paraId="75E918C5" w14:textId="77777777" w:rsidR="00B9480E" w:rsidRDefault="00B9480E" w:rsidP="00B9480E">
      <w:pPr>
        <w:pStyle w:val="9xxReferences"/>
      </w:pPr>
      <w:r>
        <w:t>Arham, M. U. (2016). Terapi Spiritual Melalui Dzikir Pada Santri Gangguan Jiwa Di Pp. Al-Qodir Cangkringan Yogyakarta (Vol. 52, Nomor 1). universitas Negeri malang.</w:t>
      </w:r>
    </w:p>
    <w:p w14:paraId="0A68395A" w14:textId="77777777" w:rsidR="00B9480E" w:rsidRDefault="00B9480E" w:rsidP="00B9480E">
      <w:pPr>
        <w:pStyle w:val="9xxReferences"/>
      </w:pPr>
      <w:r>
        <w:t>Arikunto, S. (2019). No Title. Rineka Cipta.</w:t>
      </w:r>
    </w:p>
    <w:p w14:paraId="5B6CE7DE" w14:textId="77777777" w:rsidR="00B9480E" w:rsidRDefault="00B9480E" w:rsidP="00B9480E">
      <w:pPr>
        <w:pStyle w:val="9xxReferences"/>
      </w:pPr>
      <w:r>
        <w:t>Azizah, K. N. (2023). Indonesia Darurat Kesehatan Jiwa, 1 dari 10 Orang Idap Gangguan Mental. detikHealth, 1–1. https://health.detik.com/berita-detikhealth/d-7044626/ri-darurat-kesehatan-jiwa-1-dari-10-orang-idap-gangguan-mental</w:t>
      </w:r>
    </w:p>
    <w:p w14:paraId="7C0815FF" w14:textId="77777777" w:rsidR="00B9480E" w:rsidRDefault="00B9480E" w:rsidP="00B9480E">
      <w:pPr>
        <w:pStyle w:val="9xxReferences"/>
      </w:pPr>
      <w:r>
        <w:t>Bahtiar, B., Sahar, J., &amp; Widyatuti, W. (2020). Music, dhikr, and deep breathing technique to decrease depression level in older adults: Evidence-based practice in Depok City, Indonesia. ASEAN Journal of Community Engagement, 4(2), 468–484. https://doi.org/10.7454/ajce.v4i2.1093</w:t>
      </w:r>
    </w:p>
    <w:p w14:paraId="5D40DC7C" w14:textId="77777777" w:rsidR="00B9480E" w:rsidRDefault="00B9480E" w:rsidP="00B9480E">
      <w:pPr>
        <w:pStyle w:val="9xxReferences"/>
      </w:pPr>
      <w:r>
        <w:t>Beck, A. T., &amp; Alford, B. A. (2009). Depression: Causes and treatment (2nd ed.). University of Pennsylvania Press.</w:t>
      </w:r>
    </w:p>
    <w:p w14:paraId="1C575CD6" w14:textId="77777777" w:rsidR="00B9480E" w:rsidRDefault="00B9480E" w:rsidP="00B9480E">
      <w:pPr>
        <w:pStyle w:val="9xxReferences"/>
      </w:pPr>
      <w:r>
        <w:lastRenderedPageBreak/>
        <w:t>Dirgayunita, A. (2016). Depresi: Ciri, Penyebab dan Penangannya. Journal An-Nafs: Kajian Penelitian Psikologi, 1(1), 1–14. https://doi.org/10.33367/psi.v1i1.235</w:t>
      </w:r>
    </w:p>
    <w:p w14:paraId="5E9144C6" w14:textId="77777777" w:rsidR="00B9480E" w:rsidRDefault="00B9480E" w:rsidP="00B9480E">
      <w:pPr>
        <w:pStyle w:val="9xxReferences"/>
      </w:pPr>
      <w:r>
        <w:t>Hawari, D. (2003). Doa dan Dhikir Sebagai Pelengkap Terapi Medis. Dana Bhakti Primayasa.</w:t>
      </w:r>
    </w:p>
    <w:p w14:paraId="06084144" w14:textId="77777777" w:rsidR="00B9480E" w:rsidRDefault="00B9480E" w:rsidP="00B9480E">
      <w:pPr>
        <w:pStyle w:val="9xxReferences"/>
      </w:pPr>
      <w:r>
        <w:t>Himawan, F., Suparjo, S., &amp; Cuciati, C. (2020). Pengaruh Terapi Zikir Terhadap Tingkat Depresi Pada Pasien Gagal Ginjal Yang Menjalani Haemodialisa. Journal of Holistic Nursing Science, 7(1), 10–20. https://doi.org/10.31603/nursing.v7i1.3036</w:t>
      </w:r>
    </w:p>
    <w:p w14:paraId="05BC7F4F" w14:textId="77777777" w:rsidR="00B9480E" w:rsidRDefault="00B9480E" w:rsidP="00B9480E">
      <w:pPr>
        <w:pStyle w:val="9xxReferences"/>
      </w:pPr>
      <w:r>
        <w:t>Leitenberg, H., Yost, L. W., &amp; Carroll-Wilson, M. (1986). Negative cognitive errors in children: Questionnaire development, normative data, and comparisons between children with and without self-reported symptoms of depression, low self-esteem, and evaluation anxiety. ournal of Consulting and Clinical Psychology, 54(4), 528–536. https://doi.org/https://doi.org/10.1037/0022-006X.54.4.528</w:t>
      </w:r>
    </w:p>
    <w:p w14:paraId="2B6CB69E" w14:textId="77777777" w:rsidR="00B9480E" w:rsidRDefault="00B9480E" w:rsidP="00B9480E">
      <w:pPr>
        <w:pStyle w:val="9xxReferences"/>
      </w:pPr>
      <w:r>
        <w:t>Ma’rufa, N. H., Rumaisha, A. N., &amp; Nashori, F. (2023). Pengaruh Terapi Zikir Istigfar Terhadap Depresi Pada Mahasiswa. Psychopolytan</w:t>
      </w:r>
      <w:r>
        <w:rPr>
          <w:rFonts w:ascii="Times New Roman" w:hAnsi="Times New Roman"/>
        </w:rPr>
        <w:t> </w:t>
      </w:r>
      <w:r>
        <w:t>: Jurnal Psikologi, 7(1), 52</w:t>
      </w:r>
      <w:r>
        <w:rPr>
          <w:rFonts w:cs="Garamond"/>
        </w:rPr>
        <w:t>–</w:t>
      </w:r>
      <w:r>
        <w:t>61. https://doi.org/10.36341/psi.v7i1.3319</w:t>
      </w:r>
    </w:p>
    <w:p w14:paraId="04A698BA" w14:textId="77777777" w:rsidR="00B9480E" w:rsidRDefault="00B9480E" w:rsidP="00B9480E">
      <w:pPr>
        <w:pStyle w:val="9xxReferences"/>
      </w:pPr>
      <w:r>
        <w:t>Mustary, E. (2021). Terapi Relaksasi Dzikir untuk Mengurangi Depresi. Indonesian Journal of Islamic Counseling, 3(1), 1–9. http://ejurnal.iainpare.ac.id/index.php/ijic</w:t>
      </w:r>
    </w:p>
    <w:p w14:paraId="063DDC6F" w14:textId="77777777" w:rsidR="00B9480E" w:rsidRDefault="00B9480E" w:rsidP="00B9480E">
      <w:pPr>
        <w:pStyle w:val="9xxReferences"/>
      </w:pPr>
      <w:r>
        <w:t>Nashori, H. F., Diana, R. R., &amp; Hidayat, B. (2020). The trends in islamic psychology in Indonesia. Research in the Social Scientific Study of Religion, 30, 162–180. https://doi.org/10.1163/9789004416987_010</w:t>
      </w:r>
    </w:p>
    <w:p w14:paraId="0E3E3F08" w14:textId="77777777" w:rsidR="00B9480E" w:rsidRDefault="00B9480E" w:rsidP="00B9480E">
      <w:pPr>
        <w:pStyle w:val="9xxReferences"/>
      </w:pPr>
      <w:r>
        <w:t>Pujiastuti, T. (2021). Psikoterapi Islam. CV. Elsi Pro.</w:t>
      </w:r>
    </w:p>
    <w:p w14:paraId="0504CBEF" w14:textId="77777777" w:rsidR="00B9480E" w:rsidRDefault="00B9480E" w:rsidP="00B9480E">
      <w:pPr>
        <w:pStyle w:val="9xxReferences"/>
      </w:pPr>
      <w:r>
        <w:t>Rajab, K. (2014). Methodology of Islamic psychotherapy in Islamic boarding school Suryalaya Tasik Malaya. Indonesian Journal of Islam and Muslim Societies, 4(2), 257–289. https://doi.org/10.18326/ijims.v4i2.257-289</w:t>
      </w:r>
    </w:p>
    <w:p w14:paraId="241041E1" w14:textId="77777777" w:rsidR="00B9480E" w:rsidRDefault="00B9480E" w:rsidP="00B9480E">
      <w:pPr>
        <w:pStyle w:val="9xxReferences"/>
      </w:pPr>
      <w:r>
        <w:t>Rosyidah, L., Mamlukah, Suparman, R., &amp; Wahyuniar, L. (2023). Pengaruh Terapi Dzikir Terhadap Tingkat Depresi, Tekanan Darah, Frekuensi Nadi Dan Kadar Gula Darah Pada Lansia Kelompok Binaan Rumah Zakat Desa Tegalurung Kecamatan Balongan Kabupaten Indramayu Di Masa Pandemi Covid-19 Tahun 2022. Media Informasi, 19(2), 24–33. https://doi.org/10.37160/mijournal.v19i2.82</w:t>
      </w:r>
    </w:p>
    <w:p w14:paraId="1EBC151B" w14:textId="77777777" w:rsidR="00B9480E" w:rsidRDefault="00B9480E" w:rsidP="00B9480E">
      <w:pPr>
        <w:pStyle w:val="9xxReferences"/>
      </w:pPr>
      <w:r>
        <w:t>Saifuddin, A. (2022). Peluang dan Tantangan Psikoterapi Islam. Buletin Psikologi, 30(1), 22. https://doi.org/10.22146/buletinpsikologi.67715</w:t>
      </w:r>
    </w:p>
    <w:p w14:paraId="30826169" w14:textId="77777777" w:rsidR="00B9480E" w:rsidRDefault="00B9480E" w:rsidP="00B9480E">
      <w:pPr>
        <w:pStyle w:val="9xxReferences"/>
      </w:pPr>
      <w:r>
        <w:t>Setianto, G., Risdiani, &amp; Yusuf, J. (2023). Dzikir dan Doa Sebagai Psikoterapi Bagi Lansia. Nanggroe: Jurnal Pengabdian Cendikia, 2(9), 105–110.</w:t>
      </w:r>
    </w:p>
    <w:p w14:paraId="14DFC041" w14:textId="77777777" w:rsidR="00B9480E" w:rsidRDefault="00B9480E" w:rsidP="00B9480E">
      <w:pPr>
        <w:pStyle w:val="9xxReferences"/>
      </w:pPr>
      <w:r>
        <w:t>Trimulyaningsih, N. (2017). Qualitative Research on Islamic Psychotherapy: A Metasynthesis Study in Indonesia. COUNS-EDU: The International Journal of Counseling and Education, 2(3), 119–130. https://doi.org/10.23916/002017025630</w:t>
      </w:r>
    </w:p>
    <w:p w14:paraId="66DF3F8C" w14:textId="77777777" w:rsidR="00B9480E" w:rsidRDefault="00B9480E" w:rsidP="00B9480E">
      <w:pPr>
        <w:pStyle w:val="9xxReferences"/>
      </w:pPr>
      <w:r>
        <w:t>Triwidiastuty, S., Rusdi, A., &amp; Rumiani. (2019). Penurunan Simptom Depresi Pada Pasien Bipolar MenggunakanTerapi Dzikir: Intervensi Klinis. Jurnal Psikologi Sains dan Profesi (Journal Psychology of Science and Profession), 3(1), 43–48. http://jurnal.unpad.ac.id/jpsp/article/view/21369</w:t>
      </w:r>
    </w:p>
    <w:p w14:paraId="1D95D812" w14:textId="77777777" w:rsidR="00B9480E" w:rsidRDefault="00B9480E" w:rsidP="00B9480E">
      <w:pPr>
        <w:pStyle w:val="9xxReferences"/>
      </w:pPr>
      <w:r>
        <w:t>Uyun, Q., Prameswari, R., Sulistyarini, I., &amp; Jaufalaily, N. (2024). The effect of dhikr therapy to reduce psychopathological symptoms among patients with hypertension. Insight: Jurnal Ilmiah Psikologi, 26(2), 31–42. https://doi.org/https://doi.org/10.26486/psikologi.v26i2.3816</w:t>
      </w:r>
    </w:p>
    <w:p w14:paraId="188EE7D5" w14:textId="77777777" w:rsidR="00B9480E" w:rsidRDefault="00B9480E" w:rsidP="00B9480E">
      <w:pPr>
        <w:pStyle w:val="9xxReferences"/>
      </w:pPr>
      <w:r>
        <w:t>Wahyuningsih, I. S., Endah Janitra, F., &amp; Melastuti, E. (2020). Efektifitas Musik Nature sounds dan Dzikir Terhadap Penurunan Tingkat Depresi Pasien Kanker Payudara. Journal of Holistic Nursing Science, 7(2), 118–123. https://doi.org/10.31603/nursing.v7i2.3084</w:t>
      </w:r>
    </w:p>
    <w:p w14:paraId="3D60A02F" w14:textId="77777777" w:rsidR="00B9480E" w:rsidRDefault="00B9480E" w:rsidP="00B9480E">
      <w:pPr>
        <w:pStyle w:val="9xxReferences"/>
      </w:pPr>
      <w:r>
        <w:lastRenderedPageBreak/>
        <w:t>Wardaningsih, S., &amp; PeprianaWidyaningrum, D. (2018). Pengaruh Intervensi Doa dan Dzikir Al-Ma’tsurat terhadap Skor Depresi pada Pasien Diabetes Melitus di Puskesmas Mlati 1. Indonesian Journal of Nursing Practice, 2(2), 54–60. https://doi.org/10.18196/ijnp.2179</w:t>
      </w:r>
    </w:p>
    <w:p w14:paraId="3EEE01B1" w14:textId="77777777" w:rsidR="00B9480E" w:rsidRDefault="00B9480E" w:rsidP="00B9480E">
      <w:pPr>
        <w:pStyle w:val="9xxReferences"/>
      </w:pPr>
      <w:r>
        <w:t>World Health Organization: WHO. (2023). Depressive disorder (depression). https://www.who.int/news-room/fact-sheets/detail/depression</w:t>
      </w:r>
    </w:p>
    <w:p w14:paraId="4BC3BC3E" w14:textId="77777777" w:rsidR="00B9480E" w:rsidRDefault="00B9480E" w:rsidP="00B9480E">
      <w:pPr>
        <w:pStyle w:val="9xxReferences"/>
      </w:pPr>
      <w:r>
        <w:t>Zed. (2008). Metode Penelitian Kepustakaan. Yayasan Obor.</w:t>
      </w:r>
    </w:p>
    <w:p w14:paraId="38E7BCB9" w14:textId="77777777" w:rsidR="001940C7" w:rsidRPr="0069718E" w:rsidRDefault="001940C7" w:rsidP="00B9480E">
      <w:pPr>
        <w:pStyle w:val="9xxReferences"/>
      </w:pPr>
    </w:p>
    <w:sectPr w:rsidR="001940C7" w:rsidRPr="0069718E" w:rsidSect="004973E0">
      <w:headerReference w:type="even" r:id="rId9"/>
      <w:headerReference w:type="default" r:id="rId10"/>
      <w:footerReference w:type="even" r:id="rId11"/>
      <w:footerReference w:type="default" r:id="rId12"/>
      <w:footerReference w:type="first" r:id="rId13"/>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6AF5" w14:textId="77777777" w:rsidR="00403220" w:rsidRDefault="00403220" w:rsidP="00700A34">
      <w:r>
        <w:separator/>
      </w:r>
    </w:p>
  </w:endnote>
  <w:endnote w:type="continuationSeparator" w:id="0">
    <w:p w14:paraId="7A61DE89" w14:textId="77777777" w:rsidR="00403220" w:rsidRDefault="00403220"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30379132"/>
      <w:docPartObj>
        <w:docPartGallery w:val="Page Numbers (Bottom of Page)"/>
        <w:docPartUnique/>
      </w:docPartObj>
    </w:sdtPr>
    <w:sdtContent>
      <w:p w14:paraId="44B23264" w14:textId="0C88022E" w:rsidR="00137086" w:rsidRPr="00AA0FA8" w:rsidRDefault="004B1289"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7C2996">
          <w:rPr>
            <w:noProof/>
            <w:sz w:val="24"/>
            <w:szCs w:val="24"/>
          </w:rPr>
          <w:t>4</w:t>
        </w:r>
        <w:r w:rsidRPr="00FF7B1A">
          <w:rPr>
            <w:sz w:val="24"/>
            <w:szCs w:val="24"/>
          </w:rPr>
          <w:fldChar w:fldCharType="end"/>
        </w:r>
        <w:r w:rsidR="00C1174F">
          <w:rPr>
            <w:sz w:val="22"/>
            <w:szCs w:val="22"/>
            <w:lang w:val="id-ID"/>
          </w:rPr>
          <w:t>|</w:t>
        </w:r>
        <w:r w:rsidR="006852E9">
          <w:rPr>
            <w:sz w:val="22"/>
            <w:szCs w:val="22"/>
            <w:lang w:val="id-ID"/>
          </w:rPr>
          <w:tab/>
        </w:r>
        <w:fldSimple w:instr=" STYLEREF  &quot;01. Nama Jurnal - Journal Name&quot;  \* MERGEFORMAT ">
          <w:r w:rsidR="005A0BF4" w:rsidRPr="005A0BF4">
            <w:rPr>
              <w:b/>
              <w:bCs/>
              <w:noProof/>
            </w:rPr>
            <w:t>Educational</w:t>
          </w:r>
          <w:r w:rsidR="005A0BF4" w:rsidRPr="005A0BF4">
            <w:rPr>
              <w:bCs/>
              <w:noProof/>
            </w:rPr>
            <w:t xml:space="preserve"> Guidance and Counseling </w:t>
          </w:r>
          <w:r w:rsidR="005A0BF4">
            <w:rPr>
              <w:noProof/>
            </w:rPr>
            <w:t>Development Jounal</w:t>
          </w:r>
        </w:fldSimple>
        <w:r w:rsidR="00137086" w:rsidRPr="00FF7B1A">
          <w:rPr>
            <w:iCs/>
            <w:lang w:val="id-ID"/>
          </w:rPr>
          <w:t xml:space="preserve">, </w:t>
        </w:r>
        <w:fldSimple w:instr=" STYLEREF  &quot;03. Volume&quot;  \* MERGEFORMAT ">
          <w:r w:rsidR="005A0BF4" w:rsidRPr="005A0BF4">
            <w:rPr>
              <w:iCs/>
              <w:noProof/>
              <w:lang w:val="id-ID"/>
            </w:rPr>
            <w:t>Vol. 1, No. 1, April2018, xxx – xxx</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79133"/>
      <w:docPartObj>
        <w:docPartGallery w:val="Page Numbers (Bottom of Page)"/>
        <w:docPartUnique/>
      </w:docPartObj>
    </w:sdtPr>
    <w:sdtContent>
      <w:p w14:paraId="6481EF60" w14:textId="48061152" w:rsidR="00137086" w:rsidRPr="00AA0FA8" w:rsidRDefault="00201A05"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5A0BF4" w:rsidRPr="005A0BF4">
            <w:rPr>
              <w:b/>
              <w:bCs/>
              <w:noProof/>
            </w:rPr>
            <w:t>Educational</w:t>
          </w:r>
          <w:r w:rsidR="005A0BF4" w:rsidRPr="005A0BF4">
            <w:rPr>
              <w:bCs/>
              <w:noProof/>
            </w:rPr>
            <w:t xml:space="preserve"> Guidance and Counseling </w:t>
          </w:r>
          <w:r w:rsidR="005A0BF4">
            <w:rPr>
              <w:noProof/>
            </w:rPr>
            <w:t>Development Jounal</w:t>
          </w:r>
        </w:fldSimple>
        <w:r w:rsidR="00137086" w:rsidRPr="00FF7B1A">
          <w:rPr>
            <w:iCs/>
            <w:lang w:val="id-ID"/>
          </w:rPr>
          <w:t xml:space="preserve">, </w:t>
        </w:r>
        <w:fldSimple w:instr=" STYLEREF  &quot;03. Volume&quot;  \* MERGEFORMAT ">
          <w:r w:rsidR="005A0BF4" w:rsidRPr="005A0BF4">
            <w:rPr>
              <w:iCs/>
              <w:noProof/>
              <w:lang w:val="id-ID"/>
            </w:rPr>
            <w:t>Vol. 1, No. 1, April2018, xxx – xxx</w:t>
          </w:r>
        </w:fldSimple>
        <w:r w:rsidR="006852E9">
          <w:rPr>
            <w:sz w:val="22"/>
            <w:szCs w:val="22"/>
            <w:lang w:val="id-ID"/>
          </w:rPr>
          <w:tab/>
        </w:r>
        <w:r w:rsidR="00C1174F">
          <w:rPr>
            <w:sz w:val="22"/>
            <w:szCs w:val="22"/>
            <w:lang w:val="id-ID"/>
          </w:rPr>
          <w:t>|</w:t>
        </w:r>
        <w:r w:rsidR="004B1289" w:rsidRPr="00FF7B1A">
          <w:rPr>
            <w:sz w:val="24"/>
            <w:szCs w:val="24"/>
          </w:rPr>
          <w:fldChar w:fldCharType="begin"/>
        </w:r>
        <w:r w:rsidR="00137086" w:rsidRPr="00FF7B1A">
          <w:rPr>
            <w:sz w:val="24"/>
            <w:szCs w:val="24"/>
          </w:rPr>
          <w:instrText xml:space="preserve"> PAGE   \* MERGEFORMAT </w:instrText>
        </w:r>
        <w:r w:rsidR="004B1289" w:rsidRPr="00FF7B1A">
          <w:rPr>
            <w:sz w:val="24"/>
            <w:szCs w:val="24"/>
          </w:rPr>
          <w:fldChar w:fldCharType="separate"/>
        </w:r>
        <w:r w:rsidR="007C2996">
          <w:rPr>
            <w:noProof/>
            <w:sz w:val="24"/>
            <w:szCs w:val="24"/>
          </w:rPr>
          <w:t>3</w:t>
        </w:r>
        <w:r w:rsidR="004B1289"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823"/>
      <w:docPartObj>
        <w:docPartGallery w:val="Page Numbers (Bottom of Page)"/>
        <w:docPartUnique/>
      </w:docPartObj>
    </w:sdtPr>
    <w:sdtContent>
      <w:p w14:paraId="29FC2AAC" w14:textId="358CAB51" w:rsidR="006852E9" w:rsidRPr="00AA0FA8" w:rsidRDefault="00201A05"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5A0BF4" w:rsidRPr="005A0BF4">
            <w:rPr>
              <w:b/>
              <w:bCs/>
              <w:noProof/>
            </w:rPr>
            <w:t>Educational</w:t>
          </w:r>
          <w:r w:rsidR="005A0BF4" w:rsidRPr="005A0BF4">
            <w:rPr>
              <w:bCs/>
              <w:noProof/>
            </w:rPr>
            <w:t xml:space="preserve"> Guidance and Counseling </w:t>
          </w:r>
          <w:r w:rsidR="005A0BF4">
            <w:rPr>
              <w:noProof/>
            </w:rPr>
            <w:t>Development Jounal</w:t>
          </w:r>
        </w:fldSimple>
        <w:r w:rsidR="006852E9" w:rsidRPr="00FF7B1A">
          <w:rPr>
            <w:iCs/>
            <w:lang w:val="id-ID"/>
          </w:rPr>
          <w:t xml:space="preserve">, </w:t>
        </w:r>
        <w:fldSimple w:instr=" STYLEREF  &quot;03. Volume&quot;  \* MERGEFORMAT ">
          <w:r w:rsidR="005A0BF4" w:rsidRPr="005A0BF4">
            <w:rPr>
              <w:iCs/>
              <w:noProof/>
              <w:lang w:val="id-ID"/>
            </w:rPr>
            <w:t>Vol. 1, No. 1, April2018, xxx – xxx</w:t>
          </w:r>
        </w:fldSimple>
        <w:r w:rsidR="006852E9">
          <w:rPr>
            <w:sz w:val="22"/>
            <w:szCs w:val="22"/>
            <w:lang w:val="id-ID"/>
          </w:rPr>
          <w:tab/>
          <w:t>|</w:t>
        </w:r>
        <w:r w:rsidR="004B1289" w:rsidRPr="00FF7B1A">
          <w:rPr>
            <w:sz w:val="24"/>
            <w:szCs w:val="24"/>
          </w:rPr>
          <w:fldChar w:fldCharType="begin"/>
        </w:r>
        <w:r w:rsidR="006852E9" w:rsidRPr="00FF7B1A">
          <w:rPr>
            <w:sz w:val="24"/>
            <w:szCs w:val="24"/>
          </w:rPr>
          <w:instrText xml:space="preserve"> PAGE   \* MERGEFORMAT </w:instrText>
        </w:r>
        <w:r w:rsidR="004B1289" w:rsidRPr="00FF7B1A">
          <w:rPr>
            <w:sz w:val="24"/>
            <w:szCs w:val="24"/>
          </w:rPr>
          <w:fldChar w:fldCharType="separate"/>
        </w:r>
        <w:r w:rsidR="004C7A23">
          <w:rPr>
            <w:noProof/>
            <w:sz w:val="24"/>
            <w:szCs w:val="24"/>
          </w:rPr>
          <w:t>1</w:t>
        </w:r>
        <w:r w:rsidR="004B1289"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16068" w14:textId="77777777" w:rsidR="00403220" w:rsidRDefault="00403220" w:rsidP="00700A34">
      <w:r>
        <w:separator/>
      </w:r>
    </w:p>
  </w:footnote>
  <w:footnote w:type="continuationSeparator" w:id="0">
    <w:p w14:paraId="633F3B5A" w14:textId="77777777" w:rsidR="00403220" w:rsidRDefault="00403220"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9E56" w14:textId="62BAF9D3" w:rsidR="00137086" w:rsidRPr="00AD4D4B" w:rsidRDefault="00201A05" w:rsidP="008F363A">
    <w:pPr>
      <w:pStyle w:val="HeaderKiri"/>
    </w:pPr>
    <w:fldSimple w:instr=" STYLEREF  &quot;2. Penulis - Author&quot;  \* MERGEFORMAT ">
      <w:r w:rsidR="005A0BF4">
        <w:t>Harsa Afifatur Rahmi 1, Yuliana Intan Lestari2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F7DF" w14:textId="744EA1D0" w:rsidR="00137086" w:rsidRDefault="007C2996" w:rsidP="008F363A">
    <w:pPr>
      <w:pStyle w:val="Headerkanan"/>
    </w:pPr>
    <w:r>
      <w:fldChar w:fldCharType="begin"/>
    </w:r>
    <w:r>
      <w:instrText xml:space="preserve"> STYLEREF  "1. Judul - Title"  \* MERGEFORMAT </w:instrText>
    </w:r>
    <w:r>
      <w:fldChar w:fldCharType="separate"/>
    </w:r>
    <w:r w:rsidR="005A0BF4">
      <w:rPr>
        <w:b/>
        <w:bCs/>
        <w:lang w:val="en-US"/>
      </w:rPr>
      <w:t>Error! No text of specified style in document.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16cid:durableId="1902135670">
    <w:abstractNumId w:val="1"/>
  </w:num>
  <w:num w:numId="2" w16cid:durableId="1629817578">
    <w:abstractNumId w:val="0"/>
  </w:num>
  <w:num w:numId="3" w16cid:durableId="541096055">
    <w:abstractNumId w:val="3"/>
  </w:num>
  <w:num w:numId="4" w16cid:durableId="120941770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34"/>
    <w:rsid w:val="00000EBE"/>
    <w:rsid w:val="0000532F"/>
    <w:rsid w:val="00006AFE"/>
    <w:rsid w:val="00023E91"/>
    <w:rsid w:val="0003059C"/>
    <w:rsid w:val="0003186E"/>
    <w:rsid w:val="000320C2"/>
    <w:rsid w:val="000323C9"/>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013"/>
    <w:rsid w:val="00064A1D"/>
    <w:rsid w:val="00070D21"/>
    <w:rsid w:val="00075715"/>
    <w:rsid w:val="0007716B"/>
    <w:rsid w:val="00081BFC"/>
    <w:rsid w:val="00090303"/>
    <w:rsid w:val="000A19C8"/>
    <w:rsid w:val="000A3C6A"/>
    <w:rsid w:val="000B06FE"/>
    <w:rsid w:val="000B0E23"/>
    <w:rsid w:val="000B1B45"/>
    <w:rsid w:val="000B45DB"/>
    <w:rsid w:val="000C180E"/>
    <w:rsid w:val="000C395F"/>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6FBE"/>
    <w:rsid w:val="00147592"/>
    <w:rsid w:val="00151317"/>
    <w:rsid w:val="00152E0D"/>
    <w:rsid w:val="001545A0"/>
    <w:rsid w:val="0015606C"/>
    <w:rsid w:val="001578BA"/>
    <w:rsid w:val="00161011"/>
    <w:rsid w:val="0017087F"/>
    <w:rsid w:val="00172E34"/>
    <w:rsid w:val="0017599F"/>
    <w:rsid w:val="001834F5"/>
    <w:rsid w:val="0018542D"/>
    <w:rsid w:val="00193BF1"/>
    <w:rsid w:val="001940C7"/>
    <w:rsid w:val="001955BE"/>
    <w:rsid w:val="001A36A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1A05"/>
    <w:rsid w:val="002061E2"/>
    <w:rsid w:val="00210A30"/>
    <w:rsid w:val="00211822"/>
    <w:rsid w:val="0021289B"/>
    <w:rsid w:val="00216A35"/>
    <w:rsid w:val="00220998"/>
    <w:rsid w:val="002214C1"/>
    <w:rsid w:val="0022290E"/>
    <w:rsid w:val="00225FA1"/>
    <w:rsid w:val="0022731B"/>
    <w:rsid w:val="00227482"/>
    <w:rsid w:val="00236408"/>
    <w:rsid w:val="002507D5"/>
    <w:rsid w:val="00252391"/>
    <w:rsid w:val="0025654D"/>
    <w:rsid w:val="0025659D"/>
    <w:rsid w:val="00257BA8"/>
    <w:rsid w:val="00257D13"/>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72C8"/>
    <w:rsid w:val="00340E6A"/>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32F9"/>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5E8B"/>
    <w:rsid w:val="003C16A5"/>
    <w:rsid w:val="003C60BC"/>
    <w:rsid w:val="003D050F"/>
    <w:rsid w:val="003D109B"/>
    <w:rsid w:val="003D6C2B"/>
    <w:rsid w:val="003E128C"/>
    <w:rsid w:val="003E350B"/>
    <w:rsid w:val="003E677C"/>
    <w:rsid w:val="003F3DAB"/>
    <w:rsid w:val="003F6577"/>
    <w:rsid w:val="0040093D"/>
    <w:rsid w:val="00402F21"/>
    <w:rsid w:val="00403220"/>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45AD"/>
    <w:rsid w:val="004776D7"/>
    <w:rsid w:val="00481E87"/>
    <w:rsid w:val="004844D5"/>
    <w:rsid w:val="0048534A"/>
    <w:rsid w:val="00491FAE"/>
    <w:rsid w:val="00493EF9"/>
    <w:rsid w:val="004973E0"/>
    <w:rsid w:val="004A0E13"/>
    <w:rsid w:val="004A104D"/>
    <w:rsid w:val="004A4680"/>
    <w:rsid w:val="004A4EA3"/>
    <w:rsid w:val="004A704B"/>
    <w:rsid w:val="004B01D7"/>
    <w:rsid w:val="004B1289"/>
    <w:rsid w:val="004B693E"/>
    <w:rsid w:val="004C1CE7"/>
    <w:rsid w:val="004C47A8"/>
    <w:rsid w:val="004C4B57"/>
    <w:rsid w:val="004C52AE"/>
    <w:rsid w:val="004C5BED"/>
    <w:rsid w:val="004C60BF"/>
    <w:rsid w:val="004C6159"/>
    <w:rsid w:val="004C7A23"/>
    <w:rsid w:val="004D0A2D"/>
    <w:rsid w:val="004D1503"/>
    <w:rsid w:val="004D312C"/>
    <w:rsid w:val="004D3955"/>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BF4"/>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2996"/>
    <w:rsid w:val="007D1863"/>
    <w:rsid w:val="007D69E4"/>
    <w:rsid w:val="007E0850"/>
    <w:rsid w:val="007E0878"/>
    <w:rsid w:val="007E0CBC"/>
    <w:rsid w:val="007E11D7"/>
    <w:rsid w:val="007E1BBE"/>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70DE4"/>
    <w:rsid w:val="0087102A"/>
    <w:rsid w:val="00874F4E"/>
    <w:rsid w:val="00876D2C"/>
    <w:rsid w:val="008778A5"/>
    <w:rsid w:val="00882511"/>
    <w:rsid w:val="008866B3"/>
    <w:rsid w:val="00887760"/>
    <w:rsid w:val="00891788"/>
    <w:rsid w:val="00891F6A"/>
    <w:rsid w:val="00892346"/>
    <w:rsid w:val="00893928"/>
    <w:rsid w:val="008961DD"/>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14D7B"/>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5791"/>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3927"/>
    <w:rsid w:val="00B9480E"/>
    <w:rsid w:val="00B95B59"/>
    <w:rsid w:val="00BA0A23"/>
    <w:rsid w:val="00BA20DE"/>
    <w:rsid w:val="00BB159C"/>
    <w:rsid w:val="00BB4097"/>
    <w:rsid w:val="00BB7279"/>
    <w:rsid w:val="00BC1415"/>
    <w:rsid w:val="00BC757D"/>
    <w:rsid w:val="00BD19F3"/>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7196"/>
    <w:rsid w:val="00D00999"/>
    <w:rsid w:val="00D015DA"/>
    <w:rsid w:val="00D0224B"/>
    <w:rsid w:val="00D02FFC"/>
    <w:rsid w:val="00D04424"/>
    <w:rsid w:val="00D05625"/>
    <w:rsid w:val="00D058C7"/>
    <w:rsid w:val="00D12C8B"/>
    <w:rsid w:val="00D208E4"/>
    <w:rsid w:val="00D21BE3"/>
    <w:rsid w:val="00D22F27"/>
    <w:rsid w:val="00D30BF2"/>
    <w:rsid w:val="00D34C78"/>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67EA"/>
    <w:rsid w:val="00DE7FFE"/>
    <w:rsid w:val="00DF1F7F"/>
    <w:rsid w:val="00DF3717"/>
    <w:rsid w:val="00DF6060"/>
    <w:rsid w:val="00E0777F"/>
    <w:rsid w:val="00E1055A"/>
    <w:rsid w:val="00E122C8"/>
    <w:rsid w:val="00E16244"/>
    <w:rsid w:val="00E1693D"/>
    <w:rsid w:val="00E16CFA"/>
    <w:rsid w:val="00E172CC"/>
    <w:rsid w:val="00E2145F"/>
    <w:rsid w:val="00E217BA"/>
    <w:rsid w:val="00E26930"/>
    <w:rsid w:val="00E27996"/>
    <w:rsid w:val="00E31861"/>
    <w:rsid w:val="00E3310E"/>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457E"/>
    <w:rsid w:val="00E8529E"/>
    <w:rsid w:val="00E87112"/>
    <w:rsid w:val="00E87792"/>
    <w:rsid w:val="00E917FD"/>
    <w:rsid w:val="00E93806"/>
    <w:rsid w:val="00EA024B"/>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FE1"/>
    <w:rsid w:val="00EF0D12"/>
    <w:rsid w:val="00EF2059"/>
    <w:rsid w:val="00EF3DBA"/>
    <w:rsid w:val="00EF59C4"/>
    <w:rsid w:val="00EF6881"/>
    <w:rsid w:val="00EF727D"/>
    <w:rsid w:val="00F013C6"/>
    <w:rsid w:val="00F033A5"/>
    <w:rsid w:val="00F0697C"/>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62A4"/>
    <w:rsid w:val="00F475B4"/>
    <w:rsid w:val="00F512C8"/>
    <w:rsid w:val="00F52D41"/>
    <w:rsid w:val="00F54CA2"/>
    <w:rsid w:val="00F617EF"/>
    <w:rsid w:val="00F61A59"/>
    <w:rsid w:val="00F67F6F"/>
    <w:rsid w:val="00F70992"/>
    <w:rsid w:val="00F70B30"/>
    <w:rsid w:val="00F71391"/>
    <w:rsid w:val="00F7208C"/>
    <w:rsid w:val="00F7210C"/>
    <w:rsid w:val="00F728E3"/>
    <w:rsid w:val="00F740E9"/>
    <w:rsid w:val="00F76907"/>
    <w:rsid w:val="00F8020D"/>
    <w:rsid w:val="00F81196"/>
    <w:rsid w:val="00F82568"/>
    <w:rsid w:val="00F8336E"/>
    <w:rsid w:val="00F86181"/>
    <w:rsid w:val="00F86C09"/>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61C260"/>
  <w15:docId w15:val="{FC327410-79CF-4672-BE16-08BEF97C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UnresolvedMention">
    <w:name w:val="Unresolved Mention"/>
    <w:basedOn w:val="DefaultParagraphFont"/>
    <w:uiPriority w:val="99"/>
    <w:semiHidden/>
    <w:unhideWhenUsed/>
    <w:rsid w:val="00F72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arahmi@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20235-FAC9-4D6B-AAD2-BE02D29D2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5379</Words>
  <Characters>30664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Asus EXPERTBOOK</cp:lastModifiedBy>
  <cp:revision>2</cp:revision>
  <cp:lastPrinted>2016-05-30T03:01:00Z</cp:lastPrinted>
  <dcterms:created xsi:type="dcterms:W3CDTF">2025-10-10T05:16:00Z</dcterms:created>
  <dcterms:modified xsi:type="dcterms:W3CDTF">2025-10-10T05:16:00Z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