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95609" w14:textId="1A16E3E8" w:rsidR="00231821" w:rsidRPr="00E87D76" w:rsidRDefault="00A5318B" w:rsidP="0042683A">
      <w:pPr>
        <w:spacing w:line="234" w:lineRule="auto"/>
        <w:ind w:right="690"/>
        <w:jc w:val="center"/>
        <w:rPr>
          <w:rFonts w:asciiTheme="majorBidi" w:hAnsiTheme="majorBidi" w:cstheme="majorBidi"/>
          <w:b/>
          <w:iCs/>
          <w:sz w:val="28"/>
          <w:szCs w:val="28"/>
          <w:lang w:val="id-ID"/>
        </w:rPr>
      </w:pPr>
      <w:r w:rsidRPr="00E87D76">
        <w:rPr>
          <w:rFonts w:asciiTheme="majorBidi" w:hAnsiTheme="majorBidi" w:cstheme="majorBidi"/>
          <w:b/>
          <w:iCs/>
          <w:sz w:val="28"/>
          <w:szCs w:val="28"/>
          <w:lang w:val="id-ID"/>
        </w:rPr>
        <w:t>Analisa Kecelakan Kerja di PT. Haluan Riau Pekanbaru</w:t>
      </w:r>
    </w:p>
    <w:p w14:paraId="5A1693E0" w14:textId="77777777" w:rsidR="00231821" w:rsidRPr="00DB02FF" w:rsidRDefault="00231821" w:rsidP="0042683A">
      <w:pPr>
        <w:spacing w:line="259" w:lineRule="exact"/>
        <w:jc w:val="center"/>
        <w:rPr>
          <w:rFonts w:asciiTheme="majorBidi" w:hAnsiTheme="majorBidi" w:cstheme="majorBidi"/>
          <w:lang w:val="id-ID"/>
        </w:rPr>
      </w:pPr>
    </w:p>
    <w:p w14:paraId="2F33D4EA" w14:textId="37DFBDFB" w:rsidR="00231821" w:rsidRPr="00DB02FF" w:rsidRDefault="00A5318B" w:rsidP="0042683A">
      <w:pPr>
        <w:spacing w:line="0" w:lineRule="atLeast"/>
        <w:jc w:val="center"/>
        <w:rPr>
          <w:rFonts w:asciiTheme="majorBidi" w:hAnsiTheme="majorBidi" w:cstheme="majorBidi"/>
          <w:b/>
          <w:vertAlign w:val="superscript"/>
        </w:rPr>
      </w:pPr>
      <w:r w:rsidRPr="00DB02FF">
        <w:rPr>
          <w:rFonts w:asciiTheme="majorBidi" w:hAnsiTheme="majorBidi" w:cstheme="majorBidi"/>
          <w:b/>
          <w:lang w:val="id-ID"/>
        </w:rPr>
        <w:t>Ahmad Mas’ari</w:t>
      </w:r>
      <w:r w:rsidR="00231821" w:rsidRPr="00DB02FF">
        <w:rPr>
          <w:rFonts w:asciiTheme="majorBidi" w:hAnsiTheme="majorBidi" w:cstheme="majorBidi"/>
          <w:bCs/>
          <w:vertAlign w:val="superscript"/>
          <w:lang w:val="id-ID"/>
        </w:rPr>
        <w:t>1</w:t>
      </w:r>
      <w:r w:rsidR="005B2498" w:rsidRPr="00DB02FF">
        <w:rPr>
          <w:rFonts w:asciiTheme="majorBidi" w:hAnsiTheme="majorBidi" w:cstheme="majorBidi"/>
          <w:bCs/>
        </w:rPr>
        <w:t>,</w:t>
      </w:r>
      <w:r w:rsidRPr="00DB02FF">
        <w:rPr>
          <w:rFonts w:asciiTheme="majorBidi" w:hAnsiTheme="majorBidi" w:cstheme="majorBidi"/>
          <w:b/>
        </w:rPr>
        <w:t xml:space="preserve"> </w:t>
      </w:r>
      <w:r w:rsidRPr="00DB02FF">
        <w:rPr>
          <w:rFonts w:asciiTheme="majorBidi" w:hAnsiTheme="majorBidi" w:cstheme="majorBidi"/>
          <w:b/>
          <w:lang w:val="id-ID"/>
        </w:rPr>
        <w:t>Rahmanul Fazia</w:t>
      </w:r>
      <w:r w:rsidR="00231821" w:rsidRPr="00DB02FF">
        <w:rPr>
          <w:rFonts w:asciiTheme="majorBidi" w:hAnsiTheme="majorBidi" w:cstheme="majorBidi"/>
          <w:bCs/>
          <w:vertAlign w:val="superscript"/>
          <w:lang w:val="id-ID"/>
        </w:rPr>
        <w:t>2</w:t>
      </w:r>
      <w:r w:rsidRPr="00DB02FF">
        <w:rPr>
          <w:rFonts w:asciiTheme="majorBidi" w:hAnsiTheme="majorBidi" w:cstheme="majorBidi"/>
          <w:bCs/>
        </w:rPr>
        <w:t>,</w:t>
      </w:r>
      <w:r w:rsidRPr="00DB02FF">
        <w:rPr>
          <w:rFonts w:asciiTheme="majorBidi" w:hAnsiTheme="majorBidi" w:cstheme="majorBidi"/>
          <w:b/>
          <w:vertAlign w:val="superscript"/>
        </w:rPr>
        <w:t xml:space="preserve"> </w:t>
      </w:r>
      <w:r w:rsidRPr="00DB02FF">
        <w:rPr>
          <w:rFonts w:asciiTheme="majorBidi" w:hAnsiTheme="majorBidi" w:cstheme="majorBidi"/>
          <w:b/>
        </w:rPr>
        <w:t>Anwardi</w:t>
      </w:r>
      <w:r w:rsidR="005B2498" w:rsidRPr="00DB02FF">
        <w:rPr>
          <w:rFonts w:asciiTheme="majorBidi" w:hAnsiTheme="majorBidi" w:cstheme="majorBidi"/>
          <w:bCs/>
          <w:vertAlign w:val="superscript"/>
        </w:rPr>
        <w:t>3</w:t>
      </w:r>
    </w:p>
    <w:p w14:paraId="727BD4FE" w14:textId="77777777" w:rsidR="00231821" w:rsidRPr="00DB02FF" w:rsidRDefault="00231821" w:rsidP="0042683A">
      <w:pPr>
        <w:spacing w:line="24" w:lineRule="exact"/>
        <w:jc w:val="center"/>
        <w:rPr>
          <w:rFonts w:asciiTheme="majorBidi" w:hAnsiTheme="majorBidi" w:cstheme="majorBidi"/>
          <w:lang w:val="id-ID"/>
        </w:rPr>
      </w:pPr>
    </w:p>
    <w:p w14:paraId="13A71920" w14:textId="3BC9F437" w:rsidR="00231821" w:rsidRPr="00DB02FF" w:rsidRDefault="00CC0269" w:rsidP="0042683A">
      <w:pPr>
        <w:tabs>
          <w:tab w:val="left" w:pos="8788"/>
        </w:tabs>
        <w:spacing w:line="203" w:lineRule="auto"/>
        <w:ind w:right="-1"/>
        <w:jc w:val="center"/>
        <w:rPr>
          <w:rFonts w:asciiTheme="majorBidi" w:hAnsiTheme="majorBidi" w:cstheme="majorBidi"/>
          <w:vertAlign w:val="superscript"/>
        </w:rPr>
      </w:pPr>
      <w:r w:rsidRPr="00DB02FF">
        <w:rPr>
          <w:rFonts w:asciiTheme="majorBidi" w:hAnsiTheme="majorBidi" w:cstheme="majorBidi"/>
          <w:vertAlign w:val="superscript"/>
        </w:rPr>
        <w:t>1,2,3</w:t>
      </w:r>
      <w:r w:rsidRPr="00DB02FF">
        <w:rPr>
          <w:rFonts w:asciiTheme="majorBidi" w:hAnsiTheme="majorBidi" w:cstheme="majorBidi"/>
        </w:rPr>
        <w:t xml:space="preserve"> </w:t>
      </w:r>
      <w:r w:rsidR="00231821" w:rsidRPr="00DB02FF">
        <w:rPr>
          <w:rFonts w:asciiTheme="majorBidi" w:hAnsiTheme="majorBidi" w:cstheme="majorBidi"/>
        </w:rPr>
        <w:t>Jurusan Teknik Industri, Fakultas Sains dan Teknologi, UIN Sultan Syarif Kasim Riau</w:t>
      </w:r>
    </w:p>
    <w:p w14:paraId="0C7B960D" w14:textId="77777777" w:rsidR="00231821" w:rsidRPr="00DB02FF" w:rsidRDefault="00231821" w:rsidP="0042683A">
      <w:pPr>
        <w:spacing w:line="203" w:lineRule="auto"/>
        <w:ind w:right="974"/>
        <w:jc w:val="center"/>
        <w:rPr>
          <w:rFonts w:asciiTheme="majorBidi" w:hAnsiTheme="majorBidi" w:cstheme="majorBidi"/>
          <w:vertAlign w:val="superscript"/>
        </w:rPr>
      </w:pPr>
      <w:r w:rsidRPr="00DB02FF">
        <w:rPr>
          <w:rFonts w:asciiTheme="majorBidi" w:hAnsiTheme="majorBidi" w:cstheme="majorBidi"/>
        </w:rPr>
        <w:t>Jl. HR. Soebrantas No. 155 Simpang Baru, Panam Pekanbaru, 28293</w:t>
      </w:r>
    </w:p>
    <w:p w14:paraId="7C3837C0" w14:textId="77777777" w:rsidR="00231821" w:rsidRPr="00DB02FF" w:rsidRDefault="00231821" w:rsidP="0042683A">
      <w:pPr>
        <w:spacing w:line="2" w:lineRule="exact"/>
        <w:jc w:val="center"/>
        <w:rPr>
          <w:rFonts w:asciiTheme="majorBidi" w:hAnsiTheme="majorBidi" w:cstheme="majorBidi"/>
          <w:vertAlign w:val="superscript"/>
        </w:rPr>
      </w:pPr>
    </w:p>
    <w:p w14:paraId="13BFC873" w14:textId="3F4CB2F7" w:rsidR="00231821" w:rsidRPr="00DB02FF" w:rsidRDefault="00231821" w:rsidP="0042683A">
      <w:pPr>
        <w:spacing w:line="237" w:lineRule="auto"/>
        <w:jc w:val="center"/>
        <w:rPr>
          <w:rFonts w:asciiTheme="majorBidi" w:hAnsiTheme="majorBidi" w:cstheme="majorBidi"/>
        </w:rPr>
      </w:pPr>
      <w:r w:rsidRPr="00DB02FF">
        <w:rPr>
          <w:rFonts w:asciiTheme="majorBidi" w:hAnsiTheme="majorBidi" w:cstheme="majorBidi"/>
        </w:rPr>
        <w:t>Email:</w:t>
      </w:r>
      <w:r w:rsidR="00CC0269" w:rsidRPr="00DB02FF">
        <w:rPr>
          <w:rFonts w:asciiTheme="majorBidi" w:hAnsiTheme="majorBidi" w:cstheme="majorBidi"/>
        </w:rPr>
        <w:t xml:space="preserve"> ahmad.mas’ari@uin-suska.ac.id, </w:t>
      </w:r>
      <w:hyperlink r:id="rId8" w:history="1">
        <w:r w:rsidR="00CC0269" w:rsidRPr="00DB02FF">
          <w:rPr>
            <w:rStyle w:val="Hyperlink"/>
            <w:rFonts w:asciiTheme="majorBidi" w:hAnsiTheme="majorBidi" w:cstheme="majorBidi"/>
            <w:color w:val="auto"/>
            <w:u w:val="none"/>
            <w:lang w:val="id-ID"/>
          </w:rPr>
          <w:t>rahmanulfazia</w:t>
        </w:r>
        <w:r w:rsidR="00CC0269" w:rsidRPr="00DB02FF">
          <w:rPr>
            <w:rStyle w:val="Hyperlink"/>
            <w:rFonts w:asciiTheme="majorBidi" w:hAnsiTheme="majorBidi" w:cstheme="majorBidi"/>
            <w:color w:val="auto"/>
            <w:u w:val="none"/>
          </w:rPr>
          <w:t>@uin-suska.ac.id</w:t>
        </w:r>
      </w:hyperlink>
      <w:r w:rsidR="00CC0269" w:rsidRPr="00DB02FF">
        <w:rPr>
          <w:rFonts w:asciiTheme="majorBidi" w:hAnsiTheme="majorBidi" w:cstheme="majorBidi"/>
        </w:rPr>
        <w:t>, anwardi@uin-suska.ac.id</w:t>
      </w:r>
    </w:p>
    <w:p w14:paraId="3F799575" w14:textId="77777777" w:rsidR="00963F1F" w:rsidRPr="00DB02FF" w:rsidRDefault="00963F1F" w:rsidP="00963F1F">
      <w:pPr>
        <w:spacing w:line="228" w:lineRule="auto"/>
        <w:jc w:val="center"/>
        <w:rPr>
          <w:rFonts w:asciiTheme="majorBidi" w:hAnsiTheme="majorBidi" w:cstheme="majorBidi"/>
          <w:color w:val="FF0000"/>
          <w:spacing w:val="-8"/>
          <w:lang w:val="id-ID"/>
        </w:rPr>
      </w:pPr>
    </w:p>
    <w:p w14:paraId="36676D64" w14:textId="77777777" w:rsidR="00F5537D" w:rsidRPr="00DB02FF" w:rsidRDefault="00F5537D" w:rsidP="00963F1F">
      <w:pPr>
        <w:spacing w:line="228" w:lineRule="auto"/>
        <w:jc w:val="center"/>
        <w:rPr>
          <w:rFonts w:asciiTheme="majorBidi" w:hAnsiTheme="majorBidi" w:cstheme="majorBidi"/>
          <w:color w:val="FF0000"/>
          <w:spacing w:val="-8"/>
          <w:lang w:val="id-ID"/>
        </w:rPr>
      </w:pPr>
    </w:p>
    <w:p w14:paraId="38DC5E89" w14:textId="155EFD4E" w:rsidR="008C680D" w:rsidRPr="00DB02FF" w:rsidRDefault="00261D2A" w:rsidP="0042683A">
      <w:pPr>
        <w:spacing w:line="228" w:lineRule="auto"/>
        <w:jc w:val="center"/>
        <w:rPr>
          <w:rFonts w:asciiTheme="majorBidi" w:hAnsiTheme="majorBidi" w:cstheme="majorBidi"/>
          <w:color w:val="FF0000"/>
          <w:spacing w:val="-8"/>
          <w:lang w:val="id-ID"/>
        </w:rPr>
      </w:pPr>
      <w:r w:rsidRPr="00DB02FF">
        <w:rPr>
          <w:rFonts w:asciiTheme="majorBidi" w:hAnsiTheme="majorBidi" w:cstheme="majorBidi"/>
          <w:b/>
          <w:spacing w:val="-8"/>
          <w:lang w:val="id-ID"/>
        </w:rPr>
        <w:t>ABSTRAK</w:t>
      </w:r>
    </w:p>
    <w:p w14:paraId="79237300" w14:textId="77777777" w:rsidR="00963F1F" w:rsidRPr="00DB02FF" w:rsidRDefault="00F5537D" w:rsidP="00CC0269">
      <w:pPr>
        <w:spacing w:line="228" w:lineRule="auto"/>
        <w:rPr>
          <w:rFonts w:asciiTheme="majorBidi" w:hAnsiTheme="majorBidi" w:cstheme="majorBidi"/>
          <w:color w:val="FF0000"/>
          <w:spacing w:val="-8"/>
          <w:lang w:val="id-ID"/>
        </w:rPr>
      </w:pPr>
      <w:r w:rsidRPr="00DB02FF">
        <w:rPr>
          <w:rFonts w:asciiTheme="majorBidi" w:hAnsiTheme="majorBidi" w:cstheme="majorBidi"/>
          <w:color w:val="FF0000"/>
          <w:spacing w:val="-8"/>
          <w:lang w:val="id-ID"/>
        </w:rPr>
        <w:tab/>
      </w:r>
    </w:p>
    <w:p w14:paraId="5FFFC0E8" w14:textId="387D31AA" w:rsidR="00231821" w:rsidRPr="006E20BA" w:rsidRDefault="006E20BA" w:rsidP="002A0A23">
      <w:pPr>
        <w:shd w:val="clear" w:color="auto" w:fill="FFFFFF"/>
        <w:ind w:firstLine="426"/>
        <w:jc w:val="both"/>
        <w:rPr>
          <w:rFonts w:asciiTheme="majorBidi" w:hAnsiTheme="majorBidi" w:cstheme="majorBidi"/>
          <w:lang w:val="en-ID" w:eastAsia="en-ID"/>
        </w:rPr>
      </w:pPr>
      <w:r w:rsidRPr="00910D28">
        <w:rPr>
          <w:rFonts w:asciiTheme="majorBidi" w:hAnsiTheme="majorBidi" w:cstheme="majorBidi"/>
          <w:lang w:val="id-ID" w:eastAsia="en-ID"/>
        </w:rPr>
        <w:t xml:space="preserve">Rendahnya kesadaran akan pentingnya penerapan </w:t>
      </w:r>
      <w:r w:rsidR="00910D28" w:rsidRPr="00910D28">
        <w:rPr>
          <w:rFonts w:asciiTheme="majorBidi" w:hAnsiTheme="majorBidi" w:cstheme="majorBidi"/>
          <w:lang w:val="id-ID" w:eastAsia="en-ID"/>
        </w:rPr>
        <w:t xml:space="preserve">Keselamatan dan Kesehatan Kerja (K3) </w:t>
      </w:r>
      <w:r w:rsidRPr="00910D28">
        <w:rPr>
          <w:rFonts w:asciiTheme="majorBidi" w:hAnsiTheme="majorBidi" w:cstheme="majorBidi"/>
          <w:lang w:val="id-ID" w:eastAsia="en-ID"/>
        </w:rPr>
        <w:t xml:space="preserve">terutama pada sektor industri menjadi penyebab utama terjadinya kecelakaan kerja di Indonesia. </w:t>
      </w:r>
      <w:r w:rsidRPr="00DB02FF">
        <w:rPr>
          <w:rFonts w:asciiTheme="majorBidi" w:hAnsiTheme="majorBidi" w:cstheme="majorBidi"/>
          <w:lang w:val="en-ID" w:eastAsia="en-ID"/>
        </w:rPr>
        <w:t>Demi untuk melihat penerapan standar K3 ini, peneliti mengamatinya di PT.</w:t>
      </w:r>
      <w:r w:rsidRPr="00843E38">
        <w:rPr>
          <w:rFonts w:asciiTheme="majorBidi" w:hAnsiTheme="majorBidi" w:cstheme="majorBidi"/>
          <w:lang w:val="en-ID" w:eastAsia="en-ID"/>
        </w:rPr>
        <w:t xml:space="preserve"> </w:t>
      </w:r>
      <w:r w:rsidRPr="00DB02FF">
        <w:rPr>
          <w:rFonts w:asciiTheme="majorBidi" w:hAnsiTheme="majorBidi" w:cstheme="majorBidi"/>
          <w:lang w:val="en-ID" w:eastAsia="en-ID"/>
        </w:rPr>
        <w:t>Haluan Riau. Seperti apa realitas penerapan K3 di PT. Haluan Riau? Itulah yang menjadi dasar penelitian i</w:t>
      </w:r>
      <w:r w:rsidR="00D14A28">
        <w:rPr>
          <w:rFonts w:asciiTheme="majorBidi" w:hAnsiTheme="majorBidi" w:cstheme="majorBidi"/>
          <w:lang w:val="en-ID" w:eastAsia="en-ID"/>
        </w:rPr>
        <w:t>n</w:t>
      </w:r>
      <w:r w:rsidRPr="00DB02FF">
        <w:rPr>
          <w:rFonts w:asciiTheme="majorBidi" w:hAnsiTheme="majorBidi" w:cstheme="majorBidi"/>
          <w:lang w:val="en-ID" w:eastAsia="en-ID"/>
        </w:rPr>
        <w:t xml:space="preserve">i. </w:t>
      </w:r>
      <w:r w:rsidR="00231821" w:rsidRPr="00DB02FF">
        <w:rPr>
          <w:rFonts w:asciiTheme="majorBidi" w:hAnsiTheme="majorBidi" w:cstheme="majorBidi"/>
        </w:rPr>
        <w:t>PT. Haluan Riau merupakan sebuah perusahaan swasta yang bergerak di</w:t>
      </w:r>
      <w:r>
        <w:rPr>
          <w:rFonts w:asciiTheme="majorBidi" w:hAnsiTheme="majorBidi" w:cstheme="majorBidi"/>
        </w:rPr>
        <w:t xml:space="preserve"> </w:t>
      </w:r>
      <w:r w:rsidR="00231821" w:rsidRPr="00DB02FF">
        <w:rPr>
          <w:rFonts w:asciiTheme="majorBidi" w:hAnsiTheme="majorBidi" w:cstheme="majorBidi"/>
        </w:rPr>
        <w:t xml:space="preserve">bidang industri koran. </w:t>
      </w:r>
      <w:r>
        <w:rPr>
          <w:rFonts w:asciiTheme="majorBidi" w:hAnsiTheme="majorBidi" w:cstheme="majorBidi"/>
        </w:rPr>
        <w:t>Pengamatan penerapan K3</w:t>
      </w:r>
      <w:r w:rsidR="00FF3C87">
        <w:rPr>
          <w:rFonts w:asciiTheme="majorBidi" w:hAnsiTheme="majorBidi" w:cstheme="majorBidi"/>
        </w:rPr>
        <w:t xml:space="preserve"> </w:t>
      </w:r>
      <w:r>
        <w:rPr>
          <w:rFonts w:asciiTheme="majorBidi" w:hAnsiTheme="majorBidi" w:cstheme="majorBidi"/>
        </w:rPr>
        <w:t xml:space="preserve">ini </w:t>
      </w:r>
      <w:r w:rsidR="00231821" w:rsidRPr="00DB02FF">
        <w:rPr>
          <w:rFonts w:asciiTheme="majorBidi" w:hAnsiTheme="majorBidi" w:cstheme="majorBidi"/>
        </w:rPr>
        <w:t xml:space="preserve">dilakukan di divisi sirkulasi dan distribusi. </w:t>
      </w:r>
      <w:r>
        <w:rPr>
          <w:rFonts w:asciiTheme="majorBidi" w:hAnsiTheme="majorBidi" w:cstheme="majorBidi"/>
        </w:rPr>
        <w:t>Berdasarkan realitas di lapangan yang peneliti temukan, bahwa karyawan tidak menerapkan standar K3 sesuai dengan semestinya, seperti: (</w:t>
      </w:r>
      <w:r w:rsidR="00231821" w:rsidRPr="00DB02FF">
        <w:rPr>
          <w:rFonts w:asciiTheme="majorBidi" w:hAnsiTheme="majorBidi" w:cstheme="majorBidi"/>
        </w:rPr>
        <w:t xml:space="preserve">1) </w:t>
      </w:r>
      <w:r w:rsidRPr="00DB02FF">
        <w:rPr>
          <w:rFonts w:asciiTheme="majorBidi" w:hAnsiTheme="majorBidi" w:cstheme="majorBidi"/>
        </w:rPr>
        <w:t xml:space="preserve">Tidak </w:t>
      </w:r>
      <w:r w:rsidR="00231821" w:rsidRPr="00DB02FF">
        <w:rPr>
          <w:rFonts w:asciiTheme="majorBidi" w:hAnsiTheme="majorBidi" w:cstheme="majorBidi"/>
        </w:rPr>
        <w:t>adanya alat pelindung diri</w:t>
      </w:r>
      <w:r>
        <w:rPr>
          <w:rFonts w:asciiTheme="majorBidi" w:hAnsiTheme="majorBidi" w:cstheme="majorBidi"/>
        </w:rPr>
        <w:t>,</w:t>
      </w:r>
      <w:r w:rsidR="00231821" w:rsidRPr="00DB02FF">
        <w:rPr>
          <w:rFonts w:asciiTheme="majorBidi" w:hAnsiTheme="majorBidi" w:cstheme="majorBidi"/>
        </w:rPr>
        <w:t xml:space="preserve"> </w:t>
      </w:r>
      <w:r>
        <w:rPr>
          <w:rFonts w:asciiTheme="majorBidi" w:hAnsiTheme="majorBidi" w:cstheme="majorBidi"/>
        </w:rPr>
        <w:t>(</w:t>
      </w:r>
      <w:r w:rsidR="00231821" w:rsidRPr="00DB02FF">
        <w:rPr>
          <w:rFonts w:asciiTheme="majorBidi" w:hAnsiTheme="majorBidi" w:cstheme="majorBidi"/>
        </w:rPr>
        <w:t>2) Pekerja kelelahan</w:t>
      </w:r>
      <w:r>
        <w:rPr>
          <w:rFonts w:asciiTheme="majorBidi" w:hAnsiTheme="majorBidi" w:cstheme="majorBidi"/>
        </w:rPr>
        <w:t xml:space="preserve"> karena </w:t>
      </w:r>
      <w:r w:rsidRPr="006E20BA">
        <w:rPr>
          <w:rFonts w:asciiTheme="majorBidi" w:hAnsiTheme="majorBidi" w:cstheme="majorBidi"/>
          <w:i/>
          <w:iCs/>
        </w:rPr>
        <w:t>over</w:t>
      </w:r>
      <w:r>
        <w:rPr>
          <w:rFonts w:asciiTheme="majorBidi" w:hAnsiTheme="majorBidi" w:cstheme="majorBidi"/>
        </w:rPr>
        <w:t xml:space="preserve"> jam kerja,</w:t>
      </w:r>
      <w:r w:rsidR="00231821" w:rsidRPr="00DB02FF">
        <w:rPr>
          <w:rFonts w:asciiTheme="majorBidi" w:hAnsiTheme="majorBidi" w:cstheme="majorBidi"/>
        </w:rPr>
        <w:t xml:space="preserve"> </w:t>
      </w:r>
      <w:r>
        <w:rPr>
          <w:rFonts w:asciiTheme="majorBidi" w:hAnsiTheme="majorBidi" w:cstheme="majorBidi"/>
        </w:rPr>
        <w:t>(</w:t>
      </w:r>
      <w:r w:rsidR="00231821" w:rsidRPr="00DB02FF">
        <w:rPr>
          <w:rFonts w:asciiTheme="majorBidi" w:hAnsiTheme="majorBidi" w:cstheme="majorBidi"/>
        </w:rPr>
        <w:t>3)</w:t>
      </w:r>
      <w:r w:rsidR="0097230D">
        <w:rPr>
          <w:rFonts w:asciiTheme="majorBidi" w:hAnsiTheme="majorBidi" w:cstheme="majorBidi"/>
        </w:rPr>
        <w:t xml:space="preserve"> </w:t>
      </w:r>
      <w:r w:rsidR="00231821" w:rsidRPr="00DB02FF">
        <w:rPr>
          <w:rFonts w:asciiTheme="majorBidi" w:hAnsiTheme="majorBidi" w:cstheme="majorBidi"/>
        </w:rPr>
        <w:t xml:space="preserve">Tidak ada </w:t>
      </w:r>
      <w:r w:rsidR="00231821" w:rsidRPr="00DB02FF">
        <w:rPr>
          <w:rFonts w:asciiTheme="majorBidi" w:hAnsiTheme="majorBidi" w:cstheme="majorBidi"/>
          <w:i/>
          <w:iCs/>
        </w:rPr>
        <w:t>display</w:t>
      </w:r>
      <w:r w:rsidR="00231821" w:rsidRPr="00DB02FF">
        <w:rPr>
          <w:rFonts w:asciiTheme="majorBidi" w:hAnsiTheme="majorBidi" w:cstheme="majorBidi"/>
        </w:rPr>
        <w:t xml:space="preserve"> di lantai produksi</w:t>
      </w:r>
      <w:r>
        <w:rPr>
          <w:rFonts w:asciiTheme="majorBidi" w:hAnsiTheme="majorBidi" w:cstheme="majorBidi"/>
        </w:rPr>
        <w:t>,</w:t>
      </w:r>
      <w:r w:rsidR="00231821" w:rsidRPr="00DB02FF">
        <w:rPr>
          <w:rFonts w:asciiTheme="majorBidi" w:hAnsiTheme="majorBidi" w:cstheme="majorBidi"/>
        </w:rPr>
        <w:t xml:space="preserve"> </w:t>
      </w:r>
      <w:r>
        <w:rPr>
          <w:rFonts w:asciiTheme="majorBidi" w:hAnsiTheme="majorBidi" w:cstheme="majorBidi"/>
        </w:rPr>
        <w:t>(</w:t>
      </w:r>
      <w:r w:rsidR="00231821" w:rsidRPr="00DB02FF">
        <w:rPr>
          <w:rFonts w:asciiTheme="majorBidi" w:hAnsiTheme="majorBidi" w:cstheme="majorBidi"/>
        </w:rPr>
        <w:t xml:space="preserve">4) Ruangan kerja tidak nyaman. </w:t>
      </w:r>
    </w:p>
    <w:p w14:paraId="71987280" w14:textId="77777777" w:rsidR="00261D2A" w:rsidRPr="00DB02FF" w:rsidRDefault="00261D2A" w:rsidP="00BD0412">
      <w:pPr>
        <w:pStyle w:val="CommentText"/>
        <w:jc w:val="both"/>
        <w:rPr>
          <w:rFonts w:asciiTheme="majorBidi" w:hAnsiTheme="majorBidi" w:cstheme="majorBidi"/>
          <w:iCs/>
          <w:spacing w:val="-8"/>
          <w:lang w:val="id-ID"/>
        </w:rPr>
      </w:pPr>
    </w:p>
    <w:p w14:paraId="02E4D8A1" w14:textId="52BB698A" w:rsidR="00261D2A" w:rsidRPr="00C409CB" w:rsidRDefault="00A61810" w:rsidP="00261D2A">
      <w:pPr>
        <w:pStyle w:val="Title"/>
        <w:spacing w:line="228" w:lineRule="auto"/>
        <w:jc w:val="both"/>
        <w:rPr>
          <w:rFonts w:asciiTheme="majorBidi" w:hAnsiTheme="majorBidi" w:cstheme="majorBidi"/>
          <w:spacing w:val="-8"/>
          <w:sz w:val="20"/>
        </w:rPr>
      </w:pPr>
      <w:r w:rsidRPr="00DB02FF">
        <w:rPr>
          <w:rFonts w:asciiTheme="majorBidi" w:hAnsiTheme="majorBidi" w:cstheme="majorBidi"/>
          <w:spacing w:val="-8"/>
          <w:sz w:val="20"/>
          <w:lang w:val="id-ID"/>
        </w:rPr>
        <w:t>Kata K</w:t>
      </w:r>
      <w:r w:rsidR="00261D2A" w:rsidRPr="00DB02FF">
        <w:rPr>
          <w:rFonts w:asciiTheme="majorBidi" w:hAnsiTheme="majorBidi" w:cstheme="majorBidi"/>
          <w:spacing w:val="-8"/>
          <w:sz w:val="20"/>
          <w:lang w:val="id-ID"/>
        </w:rPr>
        <w:t xml:space="preserve">unci:  </w:t>
      </w:r>
      <w:r w:rsidR="005804CE" w:rsidRPr="00DB02FF">
        <w:rPr>
          <w:rFonts w:asciiTheme="majorBidi" w:hAnsiTheme="majorBidi" w:cstheme="majorBidi"/>
          <w:b w:val="0"/>
          <w:spacing w:val="-8"/>
          <w:sz w:val="20"/>
          <w:lang w:val="id-ID"/>
        </w:rPr>
        <w:t>K3</w:t>
      </w:r>
      <w:r w:rsidR="00C409CB">
        <w:rPr>
          <w:rFonts w:asciiTheme="majorBidi" w:hAnsiTheme="majorBidi" w:cstheme="majorBidi"/>
          <w:b w:val="0"/>
          <w:spacing w:val="-8"/>
          <w:sz w:val="20"/>
        </w:rPr>
        <w:t>, produktivitas, efisiensi</w:t>
      </w:r>
    </w:p>
    <w:p w14:paraId="2057411A" w14:textId="77777777" w:rsidR="00261D2A" w:rsidRPr="00DB02FF" w:rsidRDefault="00261D2A" w:rsidP="00261D2A">
      <w:pPr>
        <w:pStyle w:val="Title"/>
        <w:spacing w:line="228" w:lineRule="auto"/>
        <w:jc w:val="both"/>
        <w:rPr>
          <w:rFonts w:asciiTheme="majorBidi" w:hAnsiTheme="majorBidi" w:cstheme="majorBidi"/>
          <w:spacing w:val="-8"/>
          <w:sz w:val="20"/>
          <w:lang w:val="id-ID"/>
        </w:rPr>
      </w:pPr>
    </w:p>
    <w:p w14:paraId="4E6952A7" w14:textId="77777777" w:rsidR="00370DFF" w:rsidRPr="00DB02FF" w:rsidRDefault="00370DFF" w:rsidP="00261D2A">
      <w:pPr>
        <w:spacing w:line="228" w:lineRule="auto"/>
        <w:jc w:val="both"/>
        <w:rPr>
          <w:rFonts w:asciiTheme="majorBidi" w:hAnsiTheme="majorBidi" w:cstheme="majorBidi"/>
          <w:i/>
          <w:spacing w:val="-8"/>
          <w:lang w:val="id-ID"/>
        </w:rPr>
      </w:pPr>
    </w:p>
    <w:p w14:paraId="3994B7CF" w14:textId="77777777" w:rsidR="00F5537D" w:rsidRPr="00DB02FF" w:rsidRDefault="00F5537D" w:rsidP="00261D2A">
      <w:pPr>
        <w:spacing w:line="228" w:lineRule="auto"/>
        <w:jc w:val="both"/>
        <w:rPr>
          <w:rFonts w:asciiTheme="majorBidi" w:hAnsiTheme="majorBidi" w:cstheme="majorBidi"/>
          <w:i/>
          <w:spacing w:val="-8"/>
          <w:lang w:val="id-ID"/>
        </w:rPr>
        <w:sectPr w:rsidR="00F5537D" w:rsidRPr="00DB02FF" w:rsidSect="004F7EAF">
          <w:headerReference w:type="even" r:id="rId9"/>
          <w:headerReference w:type="default" r:id="rId10"/>
          <w:pgSz w:w="11907" w:h="16839" w:code="9"/>
          <w:pgMar w:top="1701" w:right="1418" w:bottom="1701" w:left="1701" w:header="720" w:footer="720" w:gutter="0"/>
          <w:cols w:space="397"/>
          <w:docGrid w:linePitch="360"/>
        </w:sectPr>
      </w:pPr>
    </w:p>
    <w:p w14:paraId="195C47FC" w14:textId="3747D8D8" w:rsidR="00F135E2" w:rsidRPr="00C409CB" w:rsidRDefault="00261D2A" w:rsidP="000A7C56">
      <w:pPr>
        <w:pStyle w:val="Title"/>
        <w:spacing w:line="228" w:lineRule="auto"/>
        <w:rPr>
          <w:rFonts w:asciiTheme="majorBidi" w:hAnsiTheme="majorBidi" w:cstheme="majorBidi"/>
          <w:spacing w:val="-8"/>
          <w:sz w:val="22"/>
          <w:szCs w:val="22"/>
          <w:lang w:val="id-ID"/>
        </w:rPr>
      </w:pPr>
      <w:r w:rsidRPr="00C409CB">
        <w:rPr>
          <w:rFonts w:asciiTheme="majorBidi" w:hAnsiTheme="majorBidi" w:cstheme="majorBidi"/>
          <w:spacing w:val="-8"/>
          <w:sz w:val="22"/>
          <w:szCs w:val="22"/>
          <w:lang w:val="id-ID"/>
        </w:rPr>
        <w:t>Pendahuluan</w:t>
      </w:r>
    </w:p>
    <w:p w14:paraId="7372F44D" w14:textId="77777777" w:rsidR="00843E38" w:rsidRPr="00DB02FF" w:rsidRDefault="00301018" w:rsidP="003F1A4F">
      <w:pPr>
        <w:shd w:val="clear" w:color="auto" w:fill="FFFFFF"/>
        <w:ind w:firstLine="284"/>
        <w:jc w:val="both"/>
        <w:rPr>
          <w:rFonts w:asciiTheme="majorBidi" w:hAnsiTheme="majorBidi" w:cstheme="majorBidi"/>
          <w:lang w:val="en-ID" w:eastAsia="en-ID"/>
        </w:rPr>
      </w:pPr>
      <w:r w:rsidRPr="00301018">
        <w:rPr>
          <w:rFonts w:asciiTheme="majorBidi" w:hAnsiTheme="majorBidi" w:cstheme="majorBidi"/>
          <w:lang w:val="en-GB" w:eastAsia="en-ID"/>
        </w:rPr>
        <w:t xml:space="preserve">Keselamatan dan </w:t>
      </w:r>
      <w:r w:rsidR="00843E38" w:rsidRPr="00DB02FF">
        <w:rPr>
          <w:rFonts w:asciiTheme="majorBidi" w:hAnsiTheme="majorBidi" w:cstheme="majorBidi"/>
          <w:lang w:val="en-GB" w:eastAsia="en-ID"/>
        </w:rPr>
        <w:t xml:space="preserve">Kesehatan Kerja </w:t>
      </w:r>
      <w:r w:rsidRPr="00301018">
        <w:rPr>
          <w:rFonts w:asciiTheme="majorBidi" w:hAnsiTheme="majorBidi" w:cstheme="majorBidi"/>
          <w:lang w:val="en-GB" w:eastAsia="en-ID"/>
        </w:rPr>
        <w:t>(K3) merupakan salah satu faktor penting yang dapat mempengaruhi produktivitas karyawan. Resiko kecelakaan serta penyakit akibat kerja sering terjadi karena program K3 tidak berjalan dengan baik. Hal ini dapat berdampak pada tingkat produktivitas karyawan. Pada umumnya kecelakaan kerja disebabkan oleh dua faktor yaitu manusia dan lingkungan. Faktor manusia yaitu tindakan tidak aman dari manusia seperti sengaja melanggar peraturan keselamatan kerja yang diwajibkan atau kurang terampilnya pekerja itu sendiri. Sedangkan faktor lingkungan yaitu keadaan tidak aman dari lingkungan kerja yang menyangkut antara lain peralatan atau mesin</w:t>
      </w:r>
      <w:r w:rsidRPr="00301018">
        <w:rPr>
          <w:rFonts w:asciiTheme="majorBidi" w:hAnsiTheme="majorBidi" w:cstheme="majorBidi"/>
          <w:lang w:val="en-GB" w:eastAsia="en-ID"/>
        </w:rPr>
        <w:softHyphen/>
        <w:t>mesin.</w:t>
      </w:r>
    </w:p>
    <w:p w14:paraId="4E6524CA" w14:textId="0AF36D7C" w:rsidR="00843E38" w:rsidRPr="00DB02FF" w:rsidRDefault="00301018" w:rsidP="003F1A4F">
      <w:pPr>
        <w:shd w:val="clear" w:color="auto" w:fill="FFFFFF"/>
        <w:ind w:firstLine="284"/>
        <w:jc w:val="both"/>
        <w:rPr>
          <w:rFonts w:asciiTheme="majorBidi" w:hAnsiTheme="majorBidi" w:cstheme="majorBidi"/>
          <w:lang w:val="en-GB" w:eastAsia="en-ID"/>
        </w:rPr>
      </w:pPr>
      <w:r w:rsidRPr="00301018">
        <w:rPr>
          <w:rFonts w:asciiTheme="majorBidi" w:hAnsiTheme="majorBidi" w:cstheme="majorBidi"/>
          <w:lang w:val="en-GB" w:eastAsia="en-ID"/>
        </w:rPr>
        <w:t xml:space="preserve">Perusahaan yang baik adalah perusahaan yang </w:t>
      </w:r>
      <w:r w:rsidR="00843E38" w:rsidRPr="00DB02FF">
        <w:rPr>
          <w:rFonts w:asciiTheme="majorBidi" w:hAnsiTheme="majorBidi" w:cstheme="majorBidi"/>
          <w:lang w:val="en-GB" w:eastAsia="en-ID"/>
        </w:rPr>
        <w:t>serius</w:t>
      </w:r>
      <w:r w:rsidRPr="00301018">
        <w:rPr>
          <w:rFonts w:asciiTheme="majorBidi" w:hAnsiTheme="majorBidi" w:cstheme="majorBidi"/>
          <w:lang w:val="en-GB" w:eastAsia="en-ID"/>
        </w:rPr>
        <w:t xml:space="preserve"> menjaga keselamatan dan kesehatan karyawannya dengan membuat aturan tentang keselamatan dan kesehatan kerja yang dilaksanakan oleh seluruh karyawan dan pimpinan perusahaan. Perlindungan tenaga kerja dari bahaya dan penyakit akibat kerja atau akibat dari lingkungan kerja sangat dibutuhkan oleh karyawan agar karyawan merasa aman dan nyaman dalam menyelesaikan pekerjaannya. Tenaga kerja yang sehat akan bekerja produktif, sehingga diharapkan produktivitas kerja karyawan meningkat. Memperhatikan hal tersebut, maka program K3 dan produktivitas kerja karyawan menjadi penting untuk dikaji, dalam tujuannya mencapai visi dan misi perusahaan. </w:t>
      </w:r>
    </w:p>
    <w:p w14:paraId="1F5BA253" w14:textId="482E2965" w:rsidR="00C07750" w:rsidRPr="00DB02FF" w:rsidRDefault="00843E38" w:rsidP="003F1A4F">
      <w:pPr>
        <w:shd w:val="clear" w:color="auto" w:fill="FFFFFF"/>
        <w:ind w:firstLine="284"/>
        <w:jc w:val="both"/>
        <w:rPr>
          <w:rFonts w:asciiTheme="majorBidi" w:hAnsiTheme="majorBidi" w:cstheme="majorBidi"/>
          <w:lang w:val="en-ID" w:eastAsia="en-ID"/>
        </w:rPr>
      </w:pPr>
      <w:r w:rsidRPr="00843E38">
        <w:rPr>
          <w:rFonts w:asciiTheme="majorBidi" w:hAnsiTheme="majorBidi" w:cstheme="majorBidi"/>
          <w:lang w:val="en-ID" w:eastAsia="en-ID"/>
        </w:rPr>
        <w:t xml:space="preserve">Berdasarkan data Badan Penyelenggara Jaminan Sosial (BPJS) Ketenagakerjaan di Indonesia telah terjadi 105.182 kasus kecelakaan </w:t>
      </w:r>
      <w:r w:rsidRPr="00843E38">
        <w:rPr>
          <w:rFonts w:asciiTheme="majorBidi" w:hAnsiTheme="majorBidi" w:cstheme="majorBidi"/>
          <w:lang w:val="en-ID" w:eastAsia="en-ID"/>
        </w:rPr>
        <w:t>kerja hingga akhir tahun 201</w:t>
      </w:r>
      <w:r w:rsidRPr="00DB02FF">
        <w:rPr>
          <w:rFonts w:asciiTheme="majorBidi" w:hAnsiTheme="majorBidi" w:cstheme="majorBidi"/>
          <w:lang w:val="en-ID" w:eastAsia="en-ID"/>
        </w:rPr>
        <w:t>7</w:t>
      </w:r>
      <w:r w:rsidRPr="00843E38">
        <w:rPr>
          <w:rFonts w:asciiTheme="majorBidi" w:hAnsiTheme="majorBidi" w:cstheme="majorBidi"/>
          <w:lang w:val="en-ID" w:eastAsia="en-ID"/>
        </w:rPr>
        <w:t>. Di</w:t>
      </w:r>
      <w:r w:rsidRPr="00DB02FF">
        <w:rPr>
          <w:rFonts w:asciiTheme="majorBidi" w:hAnsiTheme="majorBidi" w:cstheme="majorBidi"/>
          <w:lang w:val="en-ID" w:eastAsia="en-ID"/>
        </w:rPr>
        <w:t xml:space="preserve"> </w:t>
      </w:r>
      <w:r w:rsidRPr="00843E38">
        <w:rPr>
          <w:rFonts w:asciiTheme="majorBidi" w:hAnsiTheme="majorBidi" w:cstheme="majorBidi"/>
          <w:lang w:val="en-ID" w:eastAsia="en-ID"/>
        </w:rPr>
        <w:t>mana 2.375 kasus dari total jumlah kecelakaan kerja merupakan kasus kecelakaan berat yang mengakibatkan kematian.  Angka kecelakaan kerja tersebut relatif sangat tinggi. Penyebab kecelakaan kerja yang sering ditemui di</w:t>
      </w:r>
      <w:r w:rsidR="00C07750" w:rsidRPr="00DB02FF">
        <w:rPr>
          <w:rFonts w:asciiTheme="majorBidi" w:hAnsiTheme="majorBidi" w:cstheme="majorBidi"/>
          <w:lang w:val="en-ID" w:eastAsia="en-ID"/>
        </w:rPr>
        <w:t xml:space="preserve"> </w:t>
      </w:r>
      <w:r w:rsidRPr="00843E38">
        <w:rPr>
          <w:rFonts w:asciiTheme="majorBidi" w:hAnsiTheme="majorBidi" w:cstheme="majorBidi"/>
          <w:lang w:val="en-ID" w:eastAsia="en-ID"/>
        </w:rPr>
        <w:t xml:space="preserve">antaranya perilaku yang tidak aman, kondisi lingkungan yang tidak aman, atau kedua kondisi tersebut terjadi secara </w:t>
      </w:r>
      <w:r w:rsidR="00C409CB">
        <w:rPr>
          <w:rFonts w:asciiTheme="majorBidi" w:hAnsiTheme="majorBidi" w:cstheme="majorBidi"/>
          <w:lang w:val="en-ID" w:eastAsia="en-ID"/>
        </w:rPr>
        <w:t>Bersama-</w:t>
      </w:r>
      <w:r w:rsidRPr="00843E38">
        <w:rPr>
          <w:rFonts w:asciiTheme="majorBidi" w:hAnsiTheme="majorBidi" w:cstheme="majorBidi"/>
          <w:lang w:val="en-ID" w:eastAsia="en-ID"/>
        </w:rPr>
        <w:t>sama. Kondisi ini kadang diperparah dengan keterlambatan informasi kepada pihak perusahaan sehingga tidak segera ditangani.</w:t>
      </w:r>
    </w:p>
    <w:p w14:paraId="57F376B0" w14:textId="6431F962" w:rsidR="00843E38" w:rsidRPr="00843E38" w:rsidRDefault="00843E38" w:rsidP="003F1A4F">
      <w:pPr>
        <w:shd w:val="clear" w:color="auto" w:fill="FFFFFF"/>
        <w:ind w:firstLine="284"/>
        <w:jc w:val="both"/>
        <w:rPr>
          <w:rFonts w:asciiTheme="majorBidi" w:hAnsiTheme="majorBidi" w:cstheme="majorBidi"/>
          <w:lang w:val="en-ID" w:eastAsia="en-ID"/>
        </w:rPr>
      </w:pPr>
      <w:r w:rsidRPr="00843E38">
        <w:rPr>
          <w:rFonts w:asciiTheme="majorBidi" w:hAnsiTheme="majorBidi" w:cstheme="majorBidi"/>
          <w:lang w:val="en-ID" w:eastAsia="en-ID"/>
        </w:rPr>
        <w:t>Rendahnya kesadaran akan pentingnya penerapan K3 terutama pada sektor industri menjadi penyebab utama terjadinya kecelakaan kerja di Indonesia.</w:t>
      </w:r>
      <w:r w:rsidR="00C07750" w:rsidRPr="00DB02FF">
        <w:rPr>
          <w:rFonts w:asciiTheme="majorBidi" w:hAnsiTheme="majorBidi" w:cstheme="majorBidi"/>
          <w:lang w:val="en-ID" w:eastAsia="en-ID"/>
        </w:rPr>
        <w:t xml:space="preserve"> Demi untuk melihat penerapan standar K3 ini, peneliti mencoba mengamatinya di PT.</w:t>
      </w:r>
      <w:r w:rsidRPr="00843E38">
        <w:rPr>
          <w:rFonts w:asciiTheme="majorBidi" w:hAnsiTheme="majorBidi" w:cstheme="majorBidi"/>
          <w:lang w:val="en-ID" w:eastAsia="en-ID"/>
        </w:rPr>
        <w:t xml:space="preserve"> </w:t>
      </w:r>
      <w:r w:rsidR="00C07750" w:rsidRPr="00DB02FF">
        <w:rPr>
          <w:rFonts w:asciiTheme="majorBidi" w:hAnsiTheme="majorBidi" w:cstheme="majorBidi"/>
          <w:lang w:val="en-ID" w:eastAsia="en-ID"/>
        </w:rPr>
        <w:t>Haluan Riau. Seperti apa realitas penerapan K3</w:t>
      </w:r>
      <w:r w:rsidR="003E1AFB" w:rsidRPr="00DB02FF">
        <w:rPr>
          <w:rFonts w:asciiTheme="majorBidi" w:hAnsiTheme="majorBidi" w:cstheme="majorBidi"/>
          <w:lang w:val="en-ID" w:eastAsia="en-ID"/>
        </w:rPr>
        <w:t xml:space="preserve"> di</w:t>
      </w:r>
      <w:r w:rsidR="00C07750" w:rsidRPr="00DB02FF">
        <w:rPr>
          <w:rFonts w:asciiTheme="majorBidi" w:hAnsiTheme="majorBidi" w:cstheme="majorBidi"/>
          <w:lang w:val="en-ID" w:eastAsia="en-ID"/>
        </w:rPr>
        <w:t xml:space="preserve"> </w:t>
      </w:r>
      <w:r w:rsidR="003E1AFB" w:rsidRPr="00DB02FF">
        <w:rPr>
          <w:rFonts w:asciiTheme="majorBidi" w:hAnsiTheme="majorBidi" w:cstheme="majorBidi"/>
          <w:lang w:val="en-ID" w:eastAsia="en-ID"/>
        </w:rPr>
        <w:t>PT</w:t>
      </w:r>
      <w:r w:rsidR="00C07750" w:rsidRPr="00DB02FF">
        <w:rPr>
          <w:rFonts w:asciiTheme="majorBidi" w:hAnsiTheme="majorBidi" w:cstheme="majorBidi"/>
          <w:lang w:val="en-ID" w:eastAsia="en-ID"/>
        </w:rPr>
        <w:t>. Haluan Riau? Itulah yang menjadi dasar penelitian i</w:t>
      </w:r>
      <w:r w:rsidR="00D14A28">
        <w:rPr>
          <w:rFonts w:asciiTheme="majorBidi" w:hAnsiTheme="majorBidi" w:cstheme="majorBidi"/>
          <w:lang w:val="en-ID" w:eastAsia="en-ID"/>
        </w:rPr>
        <w:t>n</w:t>
      </w:r>
      <w:r w:rsidR="00C07750" w:rsidRPr="00DB02FF">
        <w:rPr>
          <w:rFonts w:asciiTheme="majorBidi" w:hAnsiTheme="majorBidi" w:cstheme="majorBidi"/>
          <w:lang w:val="en-ID" w:eastAsia="en-ID"/>
        </w:rPr>
        <w:t xml:space="preserve">i. </w:t>
      </w:r>
    </w:p>
    <w:p w14:paraId="5874C29C" w14:textId="77777777" w:rsidR="00843E38" w:rsidRPr="00DB02FF" w:rsidRDefault="00843E38" w:rsidP="004F7EAF">
      <w:pPr>
        <w:autoSpaceDE w:val="0"/>
        <w:autoSpaceDN w:val="0"/>
        <w:adjustRightInd w:val="0"/>
        <w:ind w:firstLine="709"/>
        <w:jc w:val="both"/>
        <w:rPr>
          <w:rFonts w:asciiTheme="majorBidi" w:hAnsiTheme="majorBidi" w:cstheme="majorBidi"/>
          <w:color w:val="000000"/>
          <w:lang w:val="id-ID"/>
        </w:rPr>
      </w:pPr>
    </w:p>
    <w:p w14:paraId="75C91702" w14:textId="371787F5" w:rsidR="00C15308" w:rsidRPr="002A0A23" w:rsidRDefault="00C15308" w:rsidP="00F0024E">
      <w:pPr>
        <w:spacing w:line="228" w:lineRule="auto"/>
        <w:jc w:val="center"/>
        <w:rPr>
          <w:rFonts w:asciiTheme="majorBidi" w:hAnsiTheme="majorBidi" w:cstheme="majorBidi"/>
          <w:b/>
          <w:iCs/>
          <w:spacing w:val="-8"/>
          <w:sz w:val="22"/>
          <w:szCs w:val="22"/>
          <w:lang w:val="id-ID"/>
        </w:rPr>
      </w:pPr>
      <w:r w:rsidRPr="002A0A23">
        <w:rPr>
          <w:rFonts w:asciiTheme="majorBidi" w:hAnsiTheme="majorBidi" w:cstheme="majorBidi"/>
          <w:b/>
          <w:iCs/>
          <w:spacing w:val="-8"/>
          <w:sz w:val="22"/>
          <w:szCs w:val="22"/>
          <w:lang w:val="id-ID"/>
        </w:rPr>
        <w:t>Tinjauan Pustaka</w:t>
      </w:r>
    </w:p>
    <w:p w14:paraId="7DEF7809" w14:textId="335A3E1E" w:rsidR="009428C7" w:rsidRPr="00DB02FF" w:rsidRDefault="006F6EDB" w:rsidP="003F1A4F">
      <w:pPr>
        <w:ind w:firstLine="284"/>
        <w:jc w:val="both"/>
        <w:rPr>
          <w:rFonts w:asciiTheme="majorBidi" w:hAnsiTheme="majorBidi" w:cstheme="majorBidi"/>
          <w:lang w:val="id-ID"/>
        </w:rPr>
      </w:pPr>
      <w:r w:rsidRPr="00DB02FF">
        <w:rPr>
          <w:rFonts w:asciiTheme="majorBidi" w:hAnsiTheme="majorBidi" w:cstheme="majorBidi"/>
          <w:lang w:val="id-ID"/>
        </w:rPr>
        <w:t xml:space="preserve">Secara filosofis, Kesehatan dan Keselamatan Kerja (K3) diartikan sebagai suatu pemikiran dan upaya untuk menjamin keutuhan jasmani maupun rohani tenaga kerja, pada khususnya, dan manusia pada umumnya, hasil karya dan budaya menuju masyarakat adil dan makmur. Sedangkan secara keilmuan K3 diartikan sebagai suatu ilmu pengetahuan dan penerapannya dalam usaha mencegah kemungkinan terjadinya kecelakaan dan penyakit akibat kerja. </w:t>
      </w:r>
      <w:r w:rsidRPr="00DB02FF">
        <w:rPr>
          <w:rFonts w:asciiTheme="majorBidi" w:hAnsiTheme="majorBidi" w:cstheme="majorBidi"/>
        </w:rPr>
        <w:t xml:space="preserve">Keselamatan kerja merupakan sarana utama untuk pencegahan kecelakaan seperti cacat dan kematian akibat kecelakaan kerja. Keselamatan kerja dalam hubungannya dengan perlindungan tenaga kerja </w:t>
      </w:r>
      <w:r w:rsidRPr="00DB02FF">
        <w:rPr>
          <w:rFonts w:asciiTheme="majorBidi" w:hAnsiTheme="majorBidi" w:cstheme="majorBidi"/>
        </w:rPr>
        <w:lastRenderedPageBreak/>
        <w:t>adalah salah satu segi penting dari perlindungan tenaga kerja.</w:t>
      </w:r>
      <w:r w:rsidR="003A2629" w:rsidRPr="00DB02FF">
        <w:rPr>
          <w:rFonts w:asciiTheme="majorBidi" w:hAnsiTheme="majorBidi" w:cstheme="majorBidi"/>
          <w:lang w:val="id-ID"/>
        </w:rPr>
        <w:t xml:space="preserve"> </w:t>
      </w:r>
    </w:p>
    <w:p w14:paraId="66DCEBB3" w14:textId="3C73D698" w:rsidR="006F6EDB" w:rsidRPr="00DB02FF" w:rsidRDefault="00D5044F" w:rsidP="003F1A4F">
      <w:pPr>
        <w:ind w:firstLine="284"/>
        <w:jc w:val="both"/>
        <w:rPr>
          <w:rFonts w:asciiTheme="majorBidi" w:hAnsiTheme="majorBidi" w:cstheme="majorBidi"/>
          <w:lang w:val="id-ID"/>
        </w:rPr>
      </w:pPr>
      <w:r w:rsidRPr="00D5044F">
        <w:rPr>
          <w:rFonts w:asciiTheme="majorBidi" w:hAnsiTheme="majorBidi" w:cstheme="majorBidi"/>
          <w:lang w:val="id-ID"/>
        </w:rPr>
        <w:t xml:space="preserve">Dalam </w:t>
      </w:r>
      <w:r w:rsidR="006F6EDB" w:rsidRPr="00DB02FF">
        <w:rPr>
          <w:rFonts w:asciiTheme="majorBidi" w:hAnsiTheme="majorBidi" w:cstheme="majorBidi"/>
          <w:lang w:val="id-ID"/>
        </w:rPr>
        <w:t>Keputusan Menteri Tenaga Kerja R.I. No. Kep. 463/</w:t>
      </w:r>
      <w:r w:rsidR="00CF09C1" w:rsidRPr="00DB02FF">
        <w:rPr>
          <w:rFonts w:asciiTheme="majorBidi" w:hAnsiTheme="majorBidi" w:cstheme="majorBidi"/>
          <w:lang w:val="id-ID"/>
        </w:rPr>
        <w:t>MEN</w:t>
      </w:r>
      <w:r w:rsidR="006F6EDB" w:rsidRPr="00DB02FF">
        <w:rPr>
          <w:rFonts w:asciiTheme="majorBidi" w:hAnsiTheme="majorBidi" w:cstheme="majorBidi"/>
          <w:lang w:val="id-ID"/>
        </w:rPr>
        <w:t xml:space="preserve">/1993 </w:t>
      </w:r>
      <w:r w:rsidR="00E638C9" w:rsidRPr="00E638C9">
        <w:rPr>
          <w:rFonts w:asciiTheme="majorBidi" w:hAnsiTheme="majorBidi" w:cstheme="majorBidi"/>
          <w:lang w:val="id-ID"/>
        </w:rPr>
        <w:t xml:space="preserve">dijelaskan bahwa </w:t>
      </w:r>
      <w:r w:rsidR="006F6EDB" w:rsidRPr="00DB02FF">
        <w:rPr>
          <w:rFonts w:asciiTheme="majorBidi" w:hAnsiTheme="majorBidi" w:cstheme="majorBidi"/>
          <w:lang w:val="id-ID"/>
        </w:rPr>
        <w:t>keselamatan dan kesehatan kerja adalah upaya perlindungan yang ditujukan agar tenaga kerja dan orang lain di tempat kerja/</w:t>
      </w:r>
      <w:r w:rsidR="00CF09C1" w:rsidRPr="00CF09C1">
        <w:rPr>
          <w:rFonts w:asciiTheme="majorBidi" w:hAnsiTheme="majorBidi" w:cstheme="majorBidi"/>
          <w:lang w:val="id-ID"/>
        </w:rPr>
        <w:t xml:space="preserve"> </w:t>
      </w:r>
      <w:r w:rsidR="006F6EDB" w:rsidRPr="00DB02FF">
        <w:rPr>
          <w:rFonts w:asciiTheme="majorBidi" w:hAnsiTheme="majorBidi" w:cstheme="majorBidi"/>
          <w:lang w:val="id-ID"/>
        </w:rPr>
        <w:t>perusahaan selalu dalam keadaan selamat dan sehat, serta agar setiap sumber produksi dapat digunakan secara aman dan efisien.</w:t>
      </w:r>
    </w:p>
    <w:p w14:paraId="444B2ABD" w14:textId="496C8042" w:rsidR="006F6EDB" w:rsidRPr="00DB02FF" w:rsidRDefault="006F6EDB" w:rsidP="003F1A4F">
      <w:pPr>
        <w:ind w:firstLine="284"/>
        <w:jc w:val="both"/>
        <w:rPr>
          <w:rFonts w:asciiTheme="majorBidi" w:hAnsiTheme="majorBidi" w:cstheme="majorBidi"/>
          <w:iCs/>
          <w:spacing w:val="-8"/>
          <w:lang w:val="id-ID"/>
        </w:rPr>
      </w:pPr>
      <w:r w:rsidRPr="00DB02FF">
        <w:rPr>
          <w:rFonts w:asciiTheme="majorBidi" w:hAnsiTheme="majorBidi" w:cstheme="majorBidi"/>
        </w:rPr>
        <w:t>Alat pelindung diri guna keperluan kerja harus diidentifikasi kondisi</w:t>
      </w:r>
      <w:r w:rsidR="00CF09C1">
        <w:rPr>
          <w:rFonts w:asciiTheme="majorBidi" w:hAnsiTheme="majorBidi" w:cstheme="majorBidi"/>
        </w:rPr>
        <w:t>nya</w:t>
      </w:r>
      <w:r w:rsidRPr="00DB02FF">
        <w:rPr>
          <w:rFonts w:asciiTheme="majorBidi" w:hAnsiTheme="majorBidi" w:cstheme="majorBidi"/>
        </w:rPr>
        <w:t xml:space="preserve"> di</w:t>
      </w:r>
      <w:r w:rsidR="00CF09C1">
        <w:rPr>
          <w:rFonts w:asciiTheme="majorBidi" w:hAnsiTheme="majorBidi" w:cstheme="majorBidi"/>
        </w:rPr>
        <w:t xml:space="preserve"> </w:t>
      </w:r>
      <w:r w:rsidRPr="00DB02FF">
        <w:rPr>
          <w:rFonts w:asciiTheme="majorBidi" w:hAnsiTheme="majorBidi" w:cstheme="majorBidi"/>
        </w:rPr>
        <w:t xml:space="preserve">mana alat pelindung diri harus dikenakan, harus ditentukan, dan direncanakan secara sesuai, serta dirancang meliputi </w:t>
      </w:r>
      <w:r w:rsidRPr="00CF09C1">
        <w:rPr>
          <w:rFonts w:asciiTheme="majorBidi" w:hAnsiTheme="majorBidi" w:cstheme="majorBidi"/>
          <w:i/>
          <w:iCs/>
        </w:rPr>
        <w:t>training</w:t>
      </w:r>
      <w:r w:rsidRPr="00DB02FF">
        <w:rPr>
          <w:rFonts w:asciiTheme="majorBidi" w:hAnsiTheme="majorBidi" w:cstheme="majorBidi"/>
        </w:rPr>
        <w:t xml:space="preserve"> dan pengawasan untuk tetap terjamin</w:t>
      </w:r>
      <w:r w:rsidRPr="00DB02FF">
        <w:rPr>
          <w:rFonts w:asciiTheme="majorBidi" w:hAnsiTheme="majorBidi" w:cstheme="majorBidi"/>
          <w:lang w:val="id-ID"/>
        </w:rPr>
        <w:t>. Menurut Keputusan Me</w:t>
      </w:r>
      <w:r w:rsidR="00CF09C1" w:rsidRPr="00CF09C1">
        <w:rPr>
          <w:rFonts w:asciiTheme="majorBidi" w:hAnsiTheme="majorBidi" w:cstheme="majorBidi"/>
          <w:lang w:val="id-ID"/>
        </w:rPr>
        <w:t xml:space="preserve">naker </w:t>
      </w:r>
      <w:r w:rsidRPr="00DB02FF">
        <w:rPr>
          <w:rFonts w:asciiTheme="majorBidi" w:hAnsiTheme="majorBidi" w:cstheme="majorBidi"/>
          <w:lang w:val="id-ID"/>
        </w:rPr>
        <w:t>R.I. No. Kep. 463/MEN/1993, tujuan dari keselamatan dan kesehatan kerja adalah mewujudkan masyarakat dan lingkungan kerja yang aman, sehat dan sejahtera, sehingga akan tercapai; suasana lingkungan kerja yang aman, sehat, dan nyaman dengan keadaan tenaga kerja yang sehat fisik, menta</w:t>
      </w:r>
      <w:r w:rsidR="000C4C34" w:rsidRPr="00DB02FF">
        <w:rPr>
          <w:rFonts w:asciiTheme="majorBidi" w:hAnsiTheme="majorBidi" w:cstheme="majorBidi"/>
          <w:lang w:val="id-ID"/>
        </w:rPr>
        <w:t>l, sosial, dan bebas kecelakaan. [3]</w:t>
      </w:r>
    </w:p>
    <w:p w14:paraId="06782F23" w14:textId="204CBC7F" w:rsidR="003A2629" w:rsidRPr="00DB02FF" w:rsidRDefault="003A2629" w:rsidP="003F1A4F">
      <w:pPr>
        <w:spacing w:line="228" w:lineRule="auto"/>
        <w:ind w:firstLine="284"/>
        <w:jc w:val="both"/>
        <w:rPr>
          <w:rFonts w:asciiTheme="majorBidi" w:hAnsiTheme="majorBidi" w:cstheme="majorBidi"/>
          <w:lang w:val="id-ID"/>
        </w:rPr>
      </w:pPr>
      <w:r w:rsidRPr="00DB02FF">
        <w:rPr>
          <w:rFonts w:asciiTheme="majorBidi" w:hAnsiTheme="majorBidi" w:cstheme="majorBidi"/>
        </w:rPr>
        <w:t>Kecelakaan kerja dapat menyebabkan sakit, cacat, kerusakan mesin, terhentinya proses produksi, kerusakan lingkungan, dan pengeluaran-pengeluaran biaya kecelakaan kerja. Secara umum kecelakaan kerja terjadi karena dua hal</w:t>
      </w:r>
      <w:r w:rsidR="00F5390C">
        <w:rPr>
          <w:rFonts w:asciiTheme="majorBidi" w:hAnsiTheme="majorBidi" w:cstheme="majorBidi"/>
        </w:rPr>
        <w:t xml:space="preserve">, </w:t>
      </w:r>
      <w:r w:rsidRPr="00DB02FF">
        <w:rPr>
          <w:rFonts w:asciiTheme="majorBidi" w:hAnsiTheme="majorBidi" w:cstheme="majorBidi"/>
        </w:rPr>
        <w:t>yaitu keadaaan lingkungan yang tidak aman dan perbuatan manusia yang tidak memenuhi keselamatan dan kesehatan kerja.</w:t>
      </w:r>
      <w:r w:rsidRPr="00DB02FF">
        <w:rPr>
          <w:rFonts w:asciiTheme="majorBidi" w:hAnsiTheme="majorBidi" w:cstheme="majorBidi"/>
          <w:lang w:val="id-ID"/>
        </w:rPr>
        <w:t xml:space="preserve"> </w:t>
      </w:r>
    </w:p>
    <w:p w14:paraId="4BB4FA7A" w14:textId="77777777" w:rsidR="00C15308" w:rsidRPr="00DB02FF" w:rsidRDefault="003A2629" w:rsidP="003F1A4F">
      <w:pPr>
        <w:spacing w:line="228" w:lineRule="auto"/>
        <w:ind w:firstLine="284"/>
        <w:jc w:val="both"/>
        <w:rPr>
          <w:rFonts w:asciiTheme="majorBidi" w:hAnsiTheme="majorBidi" w:cstheme="majorBidi"/>
          <w:lang w:val="id-ID"/>
        </w:rPr>
      </w:pPr>
      <w:r w:rsidRPr="00DB02FF">
        <w:rPr>
          <w:rFonts w:asciiTheme="majorBidi" w:hAnsiTheme="majorBidi" w:cstheme="majorBidi"/>
          <w:lang w:val="id-ID"/>
        </w:rPr>
        <w:t>Penerapan sesuai aturan keselamatan dan kesehatan kerja sangat dibutuhkan pada semua</w:t>
      </w:r>
      <w:r w:rsidR="00CF4D4C" w:rsidRPr="00DB02FF">
        <w:rPr>
          <w:rFonts w:asciiTheme="majorBidi" w:hAnsiTheme="majorBidi" w:cstheme="majorBidi"/>
          <w:lang w:val="id-ID"/>
        </w:rPr>
        <w:t xml:space="preserve">   </w:t>
      </w:r>
      <w:r w:rsidRPr="00DB02FF">
        <w:rPr>
          <w:rFonts w:asciiTheme="majorBidi" w:hAnsiTheme="majorBidi" w:cstheme="majorBidi"/>
          <w:lang w:val="id-ID"/>
        </w:rPr>
        <w:t xml:space="preserve"> pekerjaan yang berguna untuk menghindari hal-hal yang tidak diinginkan, misalnya kecelakaan kerja. </w:t>
      </w:r>
      <w:r w:rsidRPr="00DB02FF">
        <w:rPr>
          <w:rFonts w:asciiTheme="majorBidi" w:hAnsiTheme="majorBidi" w:cstheme="majorBidi"/>
        </w:rPr>
        <w:t>Usaha-usaha K3 meliputi perlindungan terhadap tenaga kerja, perlindungan terhadap bahan dan peralatan produksi agar selalu terjamin keamanannya dan efisien, perlindungan terhadap orang lain yang berada di tempat kerja agar selamat dan sehat</w:t>
      </w:r>
      <w:r w:rsidRPr="00DB02FF">
        <w:rPr>
          <w:rFonts w:asciiTheme="majorBidi" w:hAnsiTheme="majorBidi" w:cstheme="majorBidi"/>
          <w:lang w:val="id-ID"/>
        </w:rPr>
        <w:t xml:space="preserve">. </w:t>
      </w:r>
    </w:p>
    <w:p w14:paraId="78F9ECF7" w14:textId="0B98F8AA" w:rsidR="0044514A" w:rsidRPr="00DB02FF" w:rsidRDefault="003A2629" w:rsidP="003F1A4F">
      <w:pPr>
        <w:spacing w:line="228" w:lineRule="auto"/>
        <w:ind w:firstLine="284"/>
        <w:jc w:val="both"/>
        <w:rPr>
          <w:rFonts w:asciiTheme="majorBidi" w:hAnsiTheme="majorBidi" w:cstheme="majorBidi"/>
          <w:lang w:val="id-ID"/>
        </w:rPr>
      </w:pPr>
      <w:r w:rsidRPr="00DB02FF">
        <w:rPr>
          <w:rFonts w:asciiTheme="majorBidi" w:hAnsiTheme="majorBidi" w:cstheme="majorBidi"/>
        </w:rPr>
        <w:t>Dasar hukum keselamatan dan kesehatan kerja, Undang-</w:t>
      </w:r>
      <w:r w:rsidR="00C37232" w:rsidRPr="00DB02FF">
        <w:rPr>
          <w:rFonts w:asciiTheme="majorBidi" w:hAnsiTheme="majorBidi" w:cstheme="majorBidi"/>
        </w:rPr>
        <w:t xml:space="preserve">undang </w:t>
      </w:r>
      <w:r w:rsidRPr="00DB02FF">
        <w:rPr>
          <w:rFonts w:asciiTheme="majorBidi" w:hAnsiTheme="majorBidi" w:cstheme="majorBidi"/>
        </w:rPr>
        <w:t>No</w:t>
      </w:r>
      <w:r w:rsidR="00C37232">
        <w:rPr>
          <w:rFonts w:asciiTheme="majorBidi" w:hAnsiTheme="majorBidi" w:cstheme="majorBidi"/>
        </w:rPr>
        <w:t>.</w:t>
      </w:r>
      <w:r w:rsidRPr="00DB02FF">
        <w:rPr>
          <w:rFonts w:asciiTheme="majorBidi" w:hAnsiTheme="majorBidi" w:cstheme="majorBidi"/>
        </w:rPr>
        <w:t xml:space="preserve"> 1 Tahun 1970</w:t>
      </w:r>
      <w:r w:rsidR="00C37232">
        <w:rPr>
          <w:rFonts w:asciiTheme="majorBidi" w:hAnsiTheme="majorBidi" w:cstheme="majorBidi"/>
        </w:rPr>
        <w:t>,</w:t>
      </w:r>
      <w:r w:rsidRPr="00DB02FF">
        <w:rPr>
          <w:rFonts w:asciiTheme="majorBidi" w:hAnsiTheme="majorBidi" w:cstheme="majorBidi"/>
        </w:rPr>
        <w:t xml:space="preserve"> yaitu tentang keselamatan kerja meliputi: </w:t>
      </w:r>
    </w:p>
    <w:p w14:paraId="35783939" w14:textId="77777777" w:rsidR="00330B18" w:rsidRDefault="003A2629" w:rsidP="00330B18">
      <w:pPr>
        <w:pStyle w:val="ListParagraph"/>
        <w:numPr>
          <w:ilvl w:val="0"/>
          <w:numId w:val="24"/>
        </w:numPr>
        <w:spacing w:line="228" w:lineRule="auto"/>
        <w:ind w:left="284" w:hanging="284"/>
        <w:jc w:val="both"/>
        <w:rPr>
          <w:rFonts w:asciiTheme="majorBidi" w:hAnsiTheme="majorBidi" w:cstheme="majorBidi"/>
          <w:sz w:val="20"/>
          <w:szCs w:val="20"/>
        </w:rPr>
      </w:pPr>
      <w:r w:rsidRPr="00EB6648">
        <w:rPr>
          <w:rFonts w:asciiTheme="majorBidi" w:hAnsiTheme="majorBidi" w:cstheme="majorBidi"/>
          <w:sz w:val="20"/>
          <w:szCs w:val="20"/>
        </w:rPr>
        <w:t>Bahwa setiap tenaga kerja berhak mendapat perlindungan atas keselamatannya dalam melakukan pekerjaan untuk kesejahteraan hidup dan meningkatkan produksi serta produktivitas nasional.</w:t>
      </w:r>
    </w:p>
    <w:p w14:paraId="5BA282C5" w14:textId="77777777" w:rsidR="00330B18" w:rsidRPr="00330B18" w:rsidRDefault="003A2629" w:rsidP="00330B18">
      <w:pPr>
        <w:pStyle w:val="ListParagraph"/>
        <w:numPr>
          <w:ilvl w:val="0"/>
          <w:numId w:val="24"/>
        </w:numPr>
        <w:spacing w:line="228" w:lineRule="auto"/>
        <w:ind w:left="284" w:hanging="284"/>
        <w:jc w:val="both"/>
        <w:rPr>
          <w:rFonts w:asciiTheme="majorBidi" w:hAnsiTheme="majorBidi" w:cstheme="majorBidi"/>
          <w:sz w:val="16"/>
          <w:szCs w:val="16"/>
        </w:rPr>
      </w:pPr>
      <w:r w:rsidRPr="00330B18">
        <w:rPr>
          <w:rFonts w:asciiTheme="majorBidi" w:hAnsiTheme="majorBidi" w:cstheme="majorBidi"/>
          <w:sz w:val="20"/>
          <w:szCs w:val="20"/>
        </w:rPr>
        <w:t xml:space="preserve">Bahwa setiap orang lainnya yang berada di tempat kerja perlu terjamin pula keselamatannya. </w:t>
      </w:r>
    </w:p>
    <w:p w14:paraId="6701B4AD" w14:textId="4D8DFFFE" w:rsidR="0044514A" w:rsidRPr="00330B18" w:rsidRDefault="003A2629" w:rsidP="00330B18">
      <w:pPr>
        <w:pStyle w:val="ListParagraph"/>
        <w:numPr>
          <w:ilvl w:val="0"/>
          <w:numId w:val="24"/>
        </w:numPr>
        <w:spacing w:line="228" w:lineRule="auto"/>
        <w:ind w:left="284" w:hanging="284"/>
        <w:jc w:val="both"/>
        <w:rPr>
          <w:rFonts w:asciiTheme="majorBidi" w:hAnsiTheme="majorBidi" w:cstheme="majorBidi"/>
          <w:sz w:val="16"/>
          <w:szCs w:val="16"/>
        </w:rPr>
      </w:pPr>
      <w:r w:rsidRPr="00330B18">
        <w:rPr>
          <w:rFonts w:asciiTheme="majorBidi" w:hAnsiTheme="majorBidi" w:cstheme="majorBidi"/>
          <w:sz w:val="20"/>
          <w:szCs w:val="20"/>
        </w:rPr>
        <w:t xml:space="preserve">Bahwa setiap produksi perlu dipakai dan dipergunakan secara aman dan efisien. </w:t>
      </w:r>
    </w:p>
    <w:p w14:paraId="477D33AE" w14:textId="77777777" w:rsidR="0044514A" w:rsidRPr="00DB02FF" w:rsidRDefault="0044514A" w:rsidP="0044514A">
      <w:pPr>
        <w:spacing w:line="228" w:lineRule="auto"/>
        <w:ind w:left="284" w:hanging="284"/>
        <w:jc w:val="both"/>
        <w:rPr>
          <w:rFonts w:asciiTheme="majorBidi" w:hAnsiTheme="majorBidi" w:cstheme="majorBidi"/>
          <w:lang w:val="id-ID"/>
        </w:rPr>
      </w:pPr>
    </w:p>
    <w:p w14:paraId="29346418" w14:textId="3F7B50D7" w:rsidR="003A2629" w:rsidRPr="00DB02FF" w:rsidRDefault="003C0A94" w:rsidP="003F1A4F">
      <w:pPr>
        <w:spacing w:line="228" w:lineRule="auto"/>
        <w:ind w:firstLine="284"/>
        <w:jc w:val="both"/>
        <w:rPr>
          <w:rFonts w:asciiTheme="majorBidi" w:hAnsiTheme="majorBidi" w:cstheme="majorBidi"/>
          <w:lang w:val="id-ID"/>
        </w:rPr>
      </w:pPr>
      <w:r w:rsidRPr="00DB02FF">
        <w:rPr>
          <w:rFonts w:asciiTheme="majorBidi" w:hAnsiTheme="majorBidi" w:cstheme="majorBidi"/>
          <w:lang w:val="id-ID"/>
        </w:rPr>
        <w:t xml:space="preserve">Segala </w:t>
      </w:r>
      <w:r w:rsidR="003A2629" w:rsidRPr="00DB02FF">
        <w:rPr>
          <w:rFonts w:asciiTheme="majorBidi" w:hAnsiTheme="majorBidi" w:cstheme="majorBidi"/>
          <w:lang w:val="id-ID"/>
        </w:rPr>
        <w:t xml:space="preserve">aspek dapat menimbulkan resiko kecelakaan kerja harus benar-benar diperhatikan, seperti tempat kerja harus menjamin keselamatannya agar tidak terjadi suatu </w:t>
      </w:r>
      <w:r w:rsidR="003A2629" w:rsidRPr="00DB02FF">
        <w:rPr>
          <w:rFonts w:asciiTheme="majorBidi" w:hAnsiTheme="majorBidi" w:cstheme="majorBidi"/>
          <w:lang w:val="id-ID"/>
        </w:rPr>
        <w:t>kecelakaan begitu juga dengan pengaman alat, mesin dan bahanbahan produksi.</w:t>
      </w:r>
      <w:r w:rsidR="0044514A" w:rsidRPr="00DB02FF">
        <w:rPr>
          <w:rFonts w:asciiTheme="majorBidi" w:hAnsiTheme="majorBidi" w:cstheme="majorBidi"/>
          <w:lang w:val="id-ID"/>
        </w:rPr>
        <w:t xml:space="preserve"> </w:t>
      </w:r>
    </w:p>
    <w:p w14:paraId="59F0A3F1" w14:textId="06DB719D" w:rsidR="0044514A" w:rsidRPr="00DB02FF" w:rsidRDefault="0044514A" w:rsidP="003F1A4F">
      <w:pPr>
        <w:spacing w:line="228" w:lineRule="auto"/>
        <w:ind w:firstLine="284"/>
        <w:jc w:val="both"/>
        <w:rPr>
          <w:rFonts w:asciiTheme="majorBidi" w:hAnsiTheme="majorBidi" w:cstheme="majorBidi"/>
          <w:lang w:val="id-ID"/>
        </w:rPr>
      </w:pPr>
      <w:r w:rsidRPr="00DB02FF">
        <w:rPr>
          <w:rFonts w:asciiTheme="majorBidi" w:hAnsiTheme="majorBidi" w:cstheme="majorBidi"/>
        </w:rPr>
        <w:t xml:space="preserve">Alat </w:t>
      </w:r>
      <w:r w:rsidR="00A86B48" w:rsidRPr="00DB02FF">
        <w:rPr>
          <w:rFonts w:asciiTheme="majorBidi" w:hAnsiTheme="majorBidi" w:cstheme="majorBidi"/>
        </w:rPr>
        <w:t xml:space="preserve">Pelindung Diri </w:t>
      </w:r>
      <w:r w:rsidRPr="00DB02FF">
        <w:rPr>
          <w:rFonts w:asciiTheme="majorBidi" w:hAnsiTheme="majorBidi" w:cstheme="majorBidi"/>
        </w:rPr>
        <w:t>(APD) merupakan peralatan pengaman pekerja yang harus dipakai saat bekerja. Berikut ini adalah jenis-jenis APD menurut bagian tubuh yang dilindungi</w:t>
      </w:r>
      <w:r w:rsidR="00EF7489">
        <w:rPr>
          <w:rFonts w:asciiTheme="majorBidi" w:hAnsiTheme="majorBidi" w:cstheme="majorBidi"/>
        </w:rPr>
        <w:t>:</w:t>
      </w:r>
      <w:r w:rsidRPr="00DB02FF">
        <w:rPr>
          <w:rFonts w:asciiTheme="majorBidi" w:hAnsiTheme="majorBidi" w:cstheme="majorBidi"/>
        </w:rPr>
        <w:t xml:space="preserve"> </w:t>
      </w:r>
    </w:p>
    <w:p w14:paraId="7FCE295E" w14:textId="49E23E29" w:rsidR="0044514A" w:rsidRPr="00DB02FF" w:rsidRDefault="0044514A" w:rsidP="003F1A4F">
      <w:pPr>
        <w:pStyle w:val="ListParagraph"/>
        <w:numPr>
          <w:ilvl w:val="0"/>
          <w:numId w:val="22"/>
        </w:numPr>
        <w:spacing w:line="228" w:lineRule="auto"/>
        <w:ind w:left="284" w:hanging="284"/>
        <w:jc w:val="both"/>
        <w:rPr>
          <w:rFonts w:asciiTheme="majorBidi" w:hAnsiTheme="majorBidi" w:cstheme="majorBidi"/>
          <w:sz w:val="20"/>
          <w:szCs w:val="20"/>
        </w:rPr>
      </w:pPr>
      <w:r w:rsidRPr="00DB02FF">
        <w:rPr>
          <w:rFonts w:asciiTheme="majorBidi" w:hAnsiTheme="majorBidi" w:cstheme="majorBidi"/>
          <w:sz w:val="20"/>
          <w:szCs w:val="20"/>
        </w:rPr>
        <w:t xml:space="preserve">Kepala: topi, helm, penutup rambut </w:t>
      </w:r>
    </w:p>
    <w:p w14:paraId="2315ECAB" w14:textId="4A6A143A" w:rsidR="0044514A" w:rsidRPr="00DB02FF" w:rsidRDefault="0044514A" w:rsidP="003F1A4F">
      <w:pPr>
        <w:pStyle w:val="ListParagraph"/>
        <w:numPr>
          <w:ilvl w:val="0"/>
          <w:numId w:val="22"/>
        </w:numPr>
        <w:spacing w:line="228" w:lineRule="auto"/>
        <w:ind w:left="284" w:hanging="284"/>
        <w:jc w:val="both"/>
        <w:rPr>
          <w:rFonts w:asciiTheme="majorBidi" w:hAnsiTheme="majorBidi" w:cstheme="majorBidi"/>
          <w:sz w:val="20"/>
          <w:szCs w:val="20"/>
        </w:rPr>
      </w:pPr>
      <w:r w:rsidRPr="00DB02FF">
        <w:rPr>
          <w:rFonts w:asciiTheme="majorBidi" w:hAnsiTheme="majorBidi" w:cstheme="majorBidi"/>
          <w:sz w:val="20"/>
          <w:szCs w:val="20"/>
        </w:rPr>
        <w:t xml:space="preserve">Mata: kacamata dari berbagai jenis kaca, </w:t>
      </w:r>
      <w:r w:rsidRPr="00EF7489">
        <w:rPr>
          <w:rFonts w:asciiTheme="majorBidi" w:hAnsiTheme="majorBidi" w:cstheme="majorBidi"/>
          <w:i/>
          <w:iCs/>
          <w:sz w:val="20"/>
          <w:szCs w:val="20"/>
        </w:rPr>
        <w:t>googles</w:t>
      </w:r>
      <w:r w:rsidRPr="00DB02FF">
        <w:rPr>
          <w:rFonts w:asciiTheme="majorBidi" w:hAnsiTheme="majorBidi" w:cstheme="majorBidi"/>
          <w:sz w:val="20"/>
          <w:szCs w:val="20"/>
        </w:rPr>
        <w:t xml:space="preserve"> </w:t>
      </w:r>
    </w:p>
    <w:p w14:paraId="1B2516CB" w14:textId="0A994FB7" w:rsidR="0044514A" w:rsidRPr="00DB02FF" w:rsidRDefault="0044514A" w:rsidP="003F1A4F">
      <w:pPr>
        <w:pStyle w:val="ListParagraph"/>
        <w:numPr>
          <w:ilvl w:val="0"/>
          <w:numId w:val="22"/>
        </w:numPr>
        <w:spacing w:line="228" w:lineRule="auto"/>
        <w:ind w:left="284" w:hanging="284"/>
        <w:jc w:val="both"/>
        <w:rPr>
          <w:rFonts w:asciiTheme="majorBidi" w:hAnsiTheme="majorBidi" w:cstheme="majorBidi"/>
          <w:sz w:val="20"/>
          <w:szCs w:val="20"/>
        </w:rPr>
      </w:pPr>
      <w:r w:rsidRPr="00DB02FF">
        <w:rPr>
          <w:rFonts w:asciiTheme="majorBidi" w:hAnsiTheme="majorBidi" w:cstheme="majorBidi"/>
          <w:sz w:val="20"/>
          <w:szCs w:val="20"/>
        </w:rPr>
        <w:t xml:space="preserve">Telinga: sumbat telinga, tutup telinga </w:t>
      </w:r>
    </w:p>
    <w:p w14:paraId="78E825D6" w14:textId="3FB58748" w:rsidR="0044514A" w:rsidRPr="00DB02FF" w:rsidRDefault="0044514A" w:rsidP="003F1A4F">
      <w:pPr>
        <w:pStyle w:val="ListParagraph"/>
        <w:numPr>
          <w:ilvl w:val="0"/>
          <w:numId w:val="22"/>
        </w:numPr>
        <w:spacing w:line="228" w:lineRule="auto"/>
        <w:ind w:left="284" w:hanging="284"/>
        <w:jc w:val="both"/>
        <w:rPr>
          <w:rFonts w:asciiTheme="majorBidi" w:hAnsiTheme="majorBidi" w:cstheme="majorBidi"/>
          <w:sz w:val="20"/>
          <w:szCs w:val="20"/>
        </w:rPr>
      </w:pPr>
      <w:r w:rsidRPr="00DB02FF">
        <w:rPr>
          <w:rFonts w:asciiTheme="majorBidi" w:hAnsiTheme="majorBidi" w:cstheme="majorBidi"/>
          <w:sz w:val="20"/>
          <w:szCs w:val="20"/>
        </w:rPr>
        <w:t xml:space="preserve">Alat pernafasan: masker khusus, respirator </w:t>
      </w:r>
    </w:p>
    <w:p w14:paraId="7D007681" w14:textId="72F6073E" w:rsidR="0044514A" w:rsidRPr="00DB02FF" w:rsidRDefault="0044514A" w:rsidP="003F1A4F">
      <w:pPr>
        <w:pStyle w:val="ListParagraph"/>
        <w:numPr>
          <w:ilvl w:val="0"/>
          <w:numId w:val="22"/>
        </w:numPr>
        <w:spacing w:line="228" w:lineRule="auto"/>
        <w:ind w:left="284" w:hanging="284"/>
        <w:jc w:val="both"/>
        <w:rPr>
          <w:rFonts w:asciiTheme="majorBidi" w:hAnsiTheme="majorBidi" w:cstheme="majorBidi"/>
          <w:sz w:val="20"/>
          <w:szCs w:val="20"/>
        </w:rPr>
      </w:pPr>
      <w:r w:rsidRPr="00DB02FF">
        <w:rPr>
          <w:rFonts w:asciiTheme="majorBidi" w:hAnsiTheme="majorBidi" w:cstheme="majorBidi"/>
          <w:sz w:val="20"/>
          <w:szCs w:val="20"/>
        </w:rPr>
        <w:t xml:space="preserve">Tangan dan jari: sarung tangan </w:t>
      </w:r>
    </w:p>
    <w:p w14:paraId="2BAB93A9" w14:textId="77777777" w:rsidR="00EF7489" w:rsidRPr="00EF7489" w:rsidRDefault="0044514A" w:rsidP="003F1A4F">
      <w:pPr>
        <w:pStyle w:val="ListParagraph"/>
        <w:numPr>
          <w:ilvl w:val="0"/>
          <w:numId w:val="22"/>
        </w:numPr>
        <w:spacing w:line="228" w:lineRule="auto"/>
        <w:ind w:left="284" w:hanging="284"/>
        <w:jc w:val="both"/>
        <w:rPr>
          <w:rFonts w:asciiTheme="majorBidi" w:hAnsiTheme="majorBidi" w:cstheme="majorBidi"/>
          <w:sz w:val="20"/>
          <w:szCs w:val="20"/>
        </w:rPr>
      </w:pPr>
      <w:r w:rsidRPr="00DB02FF">
        <w:rPr>
          <w:rFonts w:asciiTheme="majorBidi" w:hAnsiTheme="majorBidi" w:cstheme="majorBidi"/>
          <w:sz w:val="20"/>
          <w:szCs w:val="20"/>
        </w:rPr>
        <w:t>Kaki: sepatu, boot</w:t>
      </w:r>
      <w:r w:rsidR="00EF7489">
        <w:rPr>
          <w:rFonts w:asciiTheme="majorBidi" w:hAnsiTheme="majorBidi" w:cstheme="majorBidi"/>
          <w:sz w:val="20"/>
          <w:szCs w:val="20"/>
          <w:lang w:val="en-US"/>
        </w:rPr>
        <w:t>.</w:t>
      </w:r>
    </w:p>
    <w:p w14:paraId="6BA380B3" w14:textId="77777777" w:rsidR="00EF7489" w:rsidRPr="00EF7489" w:rsidRDefault="00EF7489" w:rsidP="0044514A">
      <w:pPr>
        <w:spacing w:line="228" w:lineRule="auto"/>
        <w:ind w:firstLine="284"/>
        <w:jc w:val="both"/>
        <w:rPr>
          <w:rFonts w:asciiTheme="majorBidi" w:hAnsiTheme="majorBidi" w:cstheme="majorBidi"/>
          <w:sz w:val="8"/>
          <w:szCs w:val="8"/>
          <w:lang w:val="id-ID"/>
        </w:rPr>
      </w:pPr>
    </w:p>
    <w:p w14:paraId="46D03CFA" w14:textId="23BF396C" w:rsidR="0044514A" w:rsidRPr="001236F7" w:rsidRDefault="0044514A" w:rsidP="0044514A">
      <w:pPr>
        <w:spacing w:line="228" w:lineRule="auto"/>
        <w:ind w:firstLine="284"/>
        <w:jc w:val="both"/>
        <w:rPr>
          <w:rFonts w:asciiTheme="majorBidi" w:hAnsiTheme="majorBidi" w:cstheme="majorBidi"/>
          <w:lang w:val="id-ID"/>
        </w:rPr>
      </w:pPr>
      <w:r w:rsidRPr="001236F7">
        <w:rPr>
          <w:rFonts w:asciiTheme="majorBidi" w:hAnsiTheme="majorBidi" w:cstheme="majorBidi"/>
          <w:lang w:val="id-ID"/>
        </w:rPr>
        <w:t xml:space="preserve">Pada umumnya pakaian yang patut dipakai ketika bekerja adalah baju kerja yang dalam keadaan rapi dan baik. </w:t>
      </w:r>
      <w:r w:rsidRPr="001236F7">
        <w:rPr>
          <w:rFonts w:asciiTheme="majorBidi" w:hAnsiTheme="majorBidi" w:cstheme="majorBidi"/>
        </w:rPr>
        <w:t>Bagian pakaian yang sobek dapat mengakibatkan</w:t>
      </w:r>
      <w:r w:rsidRPr="001236F7">
        <w:rPr>
          <w:rFonts w:asciiTheme="majorBidi" w:hAnsiTheme="majorBidi" w:cstheme="majorBidi"/>
          <w:lang w:val="id-ID"/>
        </w:rPr>
        <w:t xml:space="preserve"> </w:t>
      </w:r>
      <w:r w:rsidRPr="001236F7">
        <w:rPr>
          <w:rFonts w:asciiTheme="majorBidi" w:hAnsiTheme="majorBidi" w:cstheme="majorBidi"/>
        </w:rPr>
        <w:t xml:space="preserve">tersangkutnya pada bagian-bagian mesin yang berputar. </w:t>
      </w:r>
      <w:r w:rsidR="00D61012" w:rsidRPr="001236F7">
        <w:rPr>
          <w:rFonts w:asciiTheme="majorBidi" w:hAnsiTheme="majorBidi" w:cstheme="majorBidi"/>
        </w:rPr>
        <w:t xml:space="preserve">Pekerja harus </w:t>
      </w:r>
      <w:r w:rsidRPr="001236F7">
        <w:rPr>
          <w:rFonts w:asciiTheme="majorBidi" w:hAnsiTheme="majorBidi" w:cstheme="majorBidi"/>
        </w:rPr>
        <w:t>selalu menghindarkan diri dari sangkutan pada bagian</w:t>
      </w:r>
      <w:r w:rsidR="00D61012" w:rsidRPr="001236F7">
        <w:rPr>
          <w:rFonts w:asciiTheme="majorBidi" w:hAnsiTheme="majorBidi" w:cstheme="majorBidi"/>
        </w:rPr>
        <w:t>-</w:t>
      </w:r>
      <w:r w:rsidRPr="001236F7">
        <w:rPr>
          <w:rFonts w:asciiTheme="majorBidi" w:hAnsiTheme="majorBidi" w:cstheme="majorBidi"/>
        </w:rPr>
        <w:t>bagian mesin yang berputar. Lipatan lengan baju di atas siku dengan serapi-rapinya adalah suatu cara menghindarkan tersangkutnya lengan baju itu pada bagian mesin yang berputar, atau lebih baik lengan baju itu dibuat pendek di atas siku.</w:t>
      </w:r>
    </w:p>
    <w:p w14:paraId="1274E5E5" w14:textId="01ACD739" w:rsidR="002A0A23" w:rsidRDefault="00CB3959" w:rsidP="002A0A23">
      <w:pPr>
        <w:spacing w:line="228" w:lineRule="auto"/>
        <w:ind w:firstLine="284"/>
        <w:jc w:val="both"/>
        <w:rPr>
          <w:rFonts w:asciiTheme="majorBidi" w:hAnsiTheme="majorBidi" w:cstheme="majorBidi"/>
        </w:rPr>
      </w:pPr>
      <w:r w:rsidRPr="00DB02FF">
        <w:rPr>
          <w:rFonts w:asciiTheme="majorBidi" w:hAnsiTheme="majorBidi" w:cstheme="majorBidi"/>
        </w:rPr>
        <w:t>Berikut ini disajikan tabel penggunaan APD menurut keperluannya</w:t>
      </w:r>
      <w:r w:rsidR="002A0A23">
        <w:rPr>
          <w:rFonts w:asciiTheme="majorBidi" w:hAnsiTheme="majorBidi" w:cstheme="majorBidi"/>
        </w:rPr>
        <w:t>.</w:t>
      </w:r>
    </w:p>
    <w:p w14:paraId="0EF5A71D" w14:textId="57DB4863" w:rsidR="00CB3959" w:rsidRPr="00DB02FF" w:rsidRDefault="00CB3959" w:rsidP="002A0A23">
      <w:pPr>
        <w:spacing w:line="228" w:lineRule="auto"/>
        <w:ind w:firstLine="284"/>
        <w:jc w:val="both"/>
        <w:rPr>
          <w:rFonts w:asciiTheme="majorBidi" w:hAnsiTheme="majorBidi" w:cstheme="majorBidi"/>
          <w:lang w:val="id-ID"/>
        </w:rPr>
      </w:pPr>
      <w:r w:rsidRPr="00DB02FF">
        <w:rPr>
          <w:rFonts w:asciiTheme="majorBidi" w:hAnsiTheme="majorBidi" w:cstheme="majorBidi"/>
          <w:lang w:val="id-ID"/>
        </w:rPr>
        <w:t>Tabel 1 Penggunaan APD menurut keperluan</w:t>
      </w:r>
    </w:p>
    <w:p w14:paraId="0118AC27" w14:textId="77777777" w:rsidR="00CB3959" w:rsidRPr="00DB02FF" w:rsidRDefault="00CB3959" w:rsidP="00CB3959">
      <w:pPr>
        <w:spacing w:line="228" w:lineRule="auto"/>
        <w:ind w:left="-284" w:firstLine="284"/>
        <w:jc w:val="both"/>
        <w:rPr>
          <w:rFonts w:asciiTheme="majorBidi" w:hAnsiTheme="majorBidi" w:cstheme="majorBidi"/>
          <w:lang w:val="id-ID"/>
        </w:rPr>
      </w:pPr>
      <w:r w:rsidRPr="00DB02FF">
        <w:rPr>
          <w:rFonts w:asciiTheme="majorBidi" w:hAnsiTheme="majorBidi" w:cstheme="majorBidi"/>
          <w:noProof/>
          <w:lang w:val="id-ID" w:eastAsia="id-ID"/>
        </w:rPr>
        <w:drawing>
          <wp:inline distT="0" distB="0" distL="0" distR="0" wp14:anchorId="64730955" wp14:editId="2C39E430">
            <wp:extent cx="2628899" cy="1668780"/>
            <wp:effectExtent l="19050" t="1905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492" t="33063" r="28753" b="27723"/>
                    <a:stretch/>
                  </pic:blipFill>
                  <pic:spPr bwMode="auto">
                    <a:xfrm>
                      <a:off x="0" y="0"/>
                      <a:ext cx="2651489" cy="168312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468FFBC" w14:textId="77777777" w:rsidR="005C462A" w:rsidRPr="005C462A" w:rsidRDefault="005C462A" w:rsidP="00CB3959">
      <w:pPr>
        <w:spacing w:line="228" w:lineRule="auto"/>
        <w:ind w:firstLine="284"/>
        <w:jc w:val="both"/>
        <w:rPr>
          <w:rFonts w:asciiTheme="majorBidi" w:hAnsiTheme="majorBidi" w:cstheme="majorBidi"/>
          <w:sz w:val="12"/>
          <w:szCs w:val="12"/>
          <w:lang w:val="id-ID"/>
        </w:rPr>
      </w:pPr>
    </w:p>
    <w:p w14:paraId="2A90F284" w14:textId="0A32A823" w:rsidR="00CB3959" w:rsidRPr="00DB02FF" w:rsidRDefault="00CB3959" w:rsidP="00CB3959">
      <w:pPr>
        <w:spacing w:line="228" w:lineRule="auto"/>
        <w:ind w:firstLine="284"/>
        <w:jc w:val="both"/>
        <w:rPr>
          <w:rFonts w:asciiTheme="majorBidi" w:hAnsiTheme="majorBidi" w:cstheme="majorBidi"/>
          <w:lang w:val="id-ID"/>
        </w:rPr>
      </w:pPr>
      <w:r w:rsidRPr="00DB02FF">
        <w:rPr>
          <w:rFonts w:asciiTheme="majorBidi" w:hAnsiTheme="majorBidi" w:cstheme="majorBidi"/>
          <w:lang w:val="id-ID"/>
        </w:rPr>
        <w:t>Pimpinan perusahaan atau petugas keselamatan kerja yang mewakili harus melakukan penilaian tentang keberadaan potensi bahaya (</w:t>
      </w:r>
      <w:r w:rsidRPr="00EE2D9E">
        <w:rPr>
          <w:rFonts w:asciiTheme="majorBidi" w:hAnsiTheme="majorBidi" w:cstheme="majorBidi"/>
          <w:i/>
          <w:iCs/>
          <w:lang w:val="id-ID"/>
        </w:rPr>
        <w:t>hazard assesment</w:t>
      </w:r>
      <w:r w:rsidRPr="00DB02FF">
        <w:rPr>
          <w:rFonts w:asciiTheme="majorBidi" w:hAnsiTheme="majorBidi" w:cstheme="majorBidi"/>
          <w:lang w:val="id-ID"/>
        </w:rPr>
        <w:t>) sebagai langkah awal untuk menentukan APD apa yang harus dipakai oleh pekerja.</w:t>
      </w:r>
      <w:r w:rsidR="000C4C34" w:rsidRPr="00DB02FF">
        <w:rPr>
          <w:rFonts w:asciiTheme="majorBidi" w:hAnsiTheme="majorBidi" w:cstheme="majorBidi"/>
          <w:lang w:val="id-ID"/>
        </w:rPr>
        <w:t xml:space="preserve"> [4]</w:t>
      </w:r>
    </w:p>
    <w:p w14:paraId="15B47B16" w14:textId="45B477CD" w:rsidR="00AB3B51" w:rsidRPr="00DB02FF" w:rsidRDefault="00EE2D9E" w:rsidP="00AB3B51">
      <w:pPr>
        <w:pStyle w:val="NormalWeb"/>
        <w:shd w:val="clear" w:color="auto" w:fill="FFFFFF"/>
        <w:spacing w:before="0" w:beforeAutospacing="0" w:after="0" w:afterAutospacing="0"/>
        <w:ind w:firstLine="284"/>
        <w:jc w:val="both"/>
        <w:rPr>
          <w:rFonts w:asciiTheme="majorBidi" w:hAnsiTheme="majorBidi" w:cstheme="majorBidi"/>
          <w:color w:val="000000" w:themeColor="text1"/>
          <w:sz w:val="20"/>
          <w:szCs w:val="20"/>
        </w:rPr>
      </w:pPr>
      <w:r w:rsidRPr="00EE2D9E">
        <w:rPr>
          <w:rFonts w:asciiTheme="majorBidi" w:hAnsiTheme="majorBidi" w:cstheme="majorBidi"/>
          <w:color w:val="000000" w:themeColor="text1"/>
          <w:sz w:val="20"/>
          <w:szCs w:val="20"/>
        </w:rPr>
        <w:t>Selain APD, topik penting dalam K3 adalah</w:t>
      </w:r>
      <w:r w:rsidR="00D64453">
        <w:rPr>
          <w:rFonts w:asciiTheme="majorBidi" w:hAnsiTheme="majorBidi" w:cstheme="majorBidi"/>
          <w:color w:val="000000" w:themeColor="text1"/>
          <w:sz w:val="20"/>
          <w:szCs w:val="20"/>
          <w:lang w:val="en-US"/>
        </w:rPr>
        <w:t xml:space="preserve"> </w:t>
      </w:r>
      <w:r w:rsidRPr="00EE2D9E">
        <w:rPr>
          <w:rFonts w:asciiTheme="majorBidi" w:hAnsiTheme="majorBidi" w:cstheme="majorBidi"/>
          <w:color w:val="000000" w:themeColor="text1"/>
          <w:sz w:val="20"/>
          <w:szCs w:val="20"/>
        </w:rPr>
        <w:t xml:space="preserve">mengenai </w:t>
      </w:r>
      <w:r w:rsidRPr="00DB02FF">
        <w:rPr>
          <w:rFonts w:asciiTheme="majorBidi" w:hAnsiTheme="majorBidi" w:cstheme="majorBidi"/>
          <w:i/>
          <w:iCs/>
          <w:color w:val="000000" w:themeColor="text1"/>
          <w:sz w:val="20"/>
          <w:szCs w:val="20"/>
        </w:rPr>
        <w:t>shift</w:t>
      </w:r>
      <w:r w:rsidRPr="00DB02FF">
        <w:rPr>
          <w:rFonts w:asciiTheme="majorBidi" w:hAnsiTheme="majorBidi" w:cstheme="majorBidi"/>
          <w:color w:val="000000" w:themeColor="text1"/>
          <w:sz w:val="20"/>
          <w:szCs w:val="20"/>
        </w:rPr>
        <w:t xml:space="preserve"> </w:t>
      </w:r>
      <w:r w:rsidR="00AB3B51" w:rsidRPr="00DB02FF">
        <w:rPr>
          <w:rFonts w:asciiTheme="majorBidi" w:hAnsiTheme="majorBidi" w:cstheme="majorBidi"/>
          <w:color w:val="000000" w:themeColor="text1"/>
          <w:sz w:val="20"/>
          <w:szCs w:val="20"/>
        </w:rPr>
        <w:t>kerja</w:t>
      </w:r>
      <w:r w:rsidRPr="00EE2D9E">
        <w:rPr>
          <w:rFonts w:asciiTheme="majorBidi" w:hAnsiTheme="majorBidi" w:cstheme="majorBidi"/>
          <w:color w:val="000000" w:themeColor="text1"/>
          <w:sz w:val="20"/>
          <w:szCs w:val="20"/>
        </w:rPr>
        <w:t xml:space="preserve">. </w:t>
      </w:r>
      <w:r w:rsidRPr="00DB02FF">
        <w:rPr>
          <w:rFonts w:asciiTheme="majorBidi" w:hAnsiTheme="majorBidi" w:cstheme="majorBidi"/>
          <w:i/>
          <w:iCs/>
          <w:color w:val="000000" w:themeColor="text1"/>
          <w:sz w:val="20"/>
          <w:szCs w:val="20"/>
        </w:rPr>
        <w:t>Shift</w:t>
      </w:r>
      <w:r w:rsidRPr="00DB02FF">
        <w:rPr>
          <w:rFonts w:asciiTheme="majorBidi" w:hAnsiTheme="majorBidi" w:cstheme="majorBidi"/>
          <w:color w:val="000000" w:themeColor="text1"/>
          <w:sz w:val="20"/>
          <w:szCs w:val="20"/>
        </w:rPr>
        <w:t xml:space="preserve"> kerja</w:t>
      </w:r>
      <w:r w:rsidR="00AB3B51" w:rsidRPr="00DB02FF">
        <w:rPr>
          <w:rFonts w:asciiTheme="majorBidi" w:hAnsiTheme="majorBidi" w:cstheme="majorBidi"/>
          <w:color w:val="000000" w:themeColor="text1"/>
          <w:sz w:val="20"/>
          <w:szCs w:val="20"/>
        </w:rPr>
        <w:t xml:space="preserve"> adalah pergeseran atau penetapan jam kerja (dari jam kerja pada umumnya) yang terjadi satu kali dalam 24 jam. Biasanya perusahaan menerapkan </w:t>
      </w:r>
      <w:r w:rsidR="00DB02FF" w:rsidRPr="00DB02FF">
        <w:rPr>
          <w:rFonts w:asciiTheme="majorBidi" w:hAnsiTheme="majorBidi" w:cstheme="majorBidi"/>
          <w:i/>
          <w:iCs/>
          <w:color w:val="000000" w:themeColor="text1"/>
          <w:sz w:val="20"/>
          <w:szCs w:val="20"/>
        </w:rPr>
        <w:t>shift</w:t>
      </w:r>
      <w:r w:rsidR="00AB3B51" w:rsidRPr="00DB02FF">
        <w:rPr>
          <w:rFonts w:asciiTheme="majorBidi" w:hAnsiTheme="majorBidi" w:cstheme="majorBidi"/>
          <w:color w:val="000000" w:themeColor="text1"/>
          <w:sz w:val="20"/>
          <w:szCs w:val="20"/>
        </w:rPr>
        <w:t xml:space="preserve"> kerja dengan tujuan mengoptimalkan hasil kerja dan produktivitas. Misalnya saja ditetapkan </w:t>
      </w:r>
      <w:r w:rsidR="00D64453">
        <w:rPr>
          <w:rFonts w:asciiTheme="majorBidi" w:hAnsiTheme="majorBidi" w:cstheme="majorBidi"/>
          <w:color w:val="000000" w:themeColor="text1"/>
          <w:sz w:val="20"/>
          <w:szCs w:val="20"/>
          <w:lang w:val="en-US"/>
        </w:rPr>
        <w:t>tiga</w:t>
      </w:r>
      <w:r w:rsidR="00AB3B51" w:rsidRPr="00DB02FF">
        <w:rPr>
          <w:rFonts w:asciiTheme="majorBidi" w:hAnsiTheme="majorBidi" w:cstheme="majorBidi"/>
          <w:color w:val="000000" w:themeColor="text1"/>
          <w:sz w:val="20"/>
          <w:szCs w:val="20"/>
        </w:rPr>
        <w:t xml:space="preserve"> </w:t>
      </w:r>
      <w:r w:rsidR="00DB02FF" w:rsidRPr="00DB02FF">
        <w:rPr>
          <w:rFonts w:asciiTheme="majorBidi" w:hAnsiTheme="majorBidi" w:cstheme="majorBidi"/>
          <w:i/>
          <w:iCs/>
          <w:color w:val="000000" w:themeColor="text1"/>
          <w:sz w:val="20"/>
          <w:szCs w:val="20"/>
        </w:rPr>
        <w:t>shift</w:t>
      </w:r>
      <w:r w:rsidR="00AB3B51" w:rsidRPr="00DB02FF">
        <w:rPr>
          <w:rFonts w:asciiTheme="majorBidi" w:hAnsiTheme="majorBidi" w:cstheme="majorBidi"/>
          <w:color w:val="000000" w:themeColor="text1"/>
          <w:sz w:val="20"/>
          <w:szCs w:val="20"/>
        </w:rPr>
        <w:t xml:space="preserve"> dalam 24 jam yang masing-masing terdiri dari 8 jam kerja setiap </w:t>
      </w:r>
      <w:r w:rsidR="00DB02FF" w:rsidRPr="00DB02FF">
        <w:rPr>
          <w:rFonts w:asciiTheme="majorBidi" w:hAnsiTheme="majorBidi" w:cstheme="majorBidi"/>
          <w:i/>
          <w:iCs/>
          <w:color w:val="000000" w:themeColor="text1"/>
          <w:sz w:val="20"/>
          <w:szCs w:val="20"/>
        </w:rPr>
        <w:t>shif</w:t>
      </w:r>
      <w:r w:rsidR="00D64453">
        <w:rPr>
          <w:rFonts w:asciiTheme="majorBidi" w:hAnsiTheme="majorBidi" w:cstheme="majorBidi"/>
          <w:i/>
          <w:iCs/>
          <w:color w:val="000000" w:themeColor="text1"/>
          <w:sz w:val="20"/>
          <w:szCs w:val="20"/>
          <w:lang w:val="en-US"/>
        </w:rPr>
        <w:t>-</w:t>
      </w:r>
      <w:r w:rsidR="00DB02FF" w:rsidRPr="00DB02FF">
        <w:rPr>
          <w:rFonts w:asciiTheme="majorBidi" w:hAnsiTheme="majorBidi" w:cstheme="majorBidi"/>
          <w:i/>
          <w:iCs/>
          <w:color w:val="000000" w:themeColor="text1"/>
          <w:sz w:val="20"/>
          <w:szCs w:val="20"/>
        </w:rPr>
        <w:t>t</w:t>
      </w:r>
      <w:r w:rsidR="00AB3B51" w:rsidRPr="00DB02FF">
        <w:rPr>
          <w:rFonts w:asciiTheme="majorBidi" w:hAnsiTheme="majorBidi" w:cstheme="majorBidi"/>
          <w:color w:val="000000" w:themeColor="text1"/>
          <w:sz w:val="20"/>
          <w:szCs w:val="20"/>
        </w:rPr>
        <w:t>nya</w:t>
      </w:r>
      <w:r w:rsidR="00D64453">
        <w:rPr>
          <w:rFonts w:asciiTheme="majorBidi" w:hAnsiTheme="majorBidi" w:cstheme="majorBidi"/>
          <w:color w:val="000000" w:themeColor="text1"/>
          <w:sz w:val="20"/>
          <w:szCs w:val="20"/>
          <w:lang w:val="en-US"/>
        </w:rPr>
        <w:t>,</w:t>
      </w:r>
      <w:r w:rsidR="00AB3B51" w:rsidRPr="00DB02FF">
        <w:rPr>
          <w:rFonts w:asciiTheme="majorBidi" w:hAnsiTheme="majorBidi" w:cstheme="majorBidi"/>
          <w:color w:val="000000" w:themeColor="text1"/>
          <w:sz w:val="20"/>
          <w:szCs w:val="20"/>
        </w:rPr>
        <w:t xml:space="preserve"> </w:t>
      </w:r>
      <w:r w:rsidR="00D64453">
        <w:rPr>
          <w:rFonts w:asciiTheme="majorBidi" w:hAnsiTheme="majorBidi" w:cstheme="majorBidi"/>
          <w:color w:val="000000" w:themeColor="text1"/>
          <w:sz w:val="20"/>
          <w:szCs w:val="20"/>
          <w:lang w:val="en-US"/>
        </w:rPr>
        <w:t>a</w:t>
      </w:r>
      <w:r w:rsidR="00AB3B51" w:rsidRPr="00DB02FF">
        <w:rPr>
          <w:rFonts w:asciiTheme="majorBidi" w:hAnsiTheme="majorBidi" w:cstheme="majorBidi"/>
          <w:color w:val="000000" w:themeColor="text1"/>
          <w:sz w:val="20"/>
          <w:szCs w:val="20"/>
        </w:rPr>
        <w:t xml:space="preserve">tau 12 jam kerja selama 4 hari berturut-turut yang dilanjutkan dengan 4 hari libur. </w:t>
      </w:r>
      <w:hyperlink r:id="rId12" w:history="1">
        <w:r w:rsidR="00AB3B51" w:rsidRPr="00DB02FF">
          <w:rPr>
            <w:rStyle w:val="Hyperlink"/>
            <w:rFonts w:asciiTheme="majorBidi" w:hAnsiTheme="majorBidi" w:cstheme="majorBidi"/>
            <w:color w:val="000000" w:themeColor="text1"/>
            <w:sz w:val="20"/>
            <w:szCs w:val="20"/>
            <w:u w:val="none"/>
          </w:rPr>
          <w:t xml:space="preserve">Pengaturan </w:t>
        </w:r>
        <w:r w:rsidR="00DB02FF" w:rsidRPr="00DB02FF">
          <w:rPr>
            <w:rStyle w:val="Hyperlink"/>
            <w:rFonts w:asciiTheme="majorBidi" w:hAnsiTheme="majorBidi" w:cstheme="majorBidi"/>
            <w:i/>
            <w:iCs/>
            <w:color w:val="000000" w:themeColor="text1"/>
            <w:sz w:val="20"/>
            <w:szCs w:val="20"/>
            <w:u w:val="none"/>
          </w:rPr>
          <w:t>shift</w:t>
        </w:r>
        <w:r w:rsidR="00AB3B51" w:rsidRPr="00DB02FF">
          <w:rPr>
            <w:rStyle w:val="Hyperlink"/>
            <w:rFonts w:asciiTheme="majorBidi" w:hAnsiTheme="majorBidi" w:cstheme="majorBidi"/>
            <w:color w:val="000000" w:themeColor="text1"/>
            <w:sz w:val="20"/>
            <w:szCs w:val="20"/>
            <w:u w:val="none"/>
          </w:rPr>
          <w:t xml:space="preserve"> kerja</w:t>
        </w:r>
      </w:hyperlink>
      <w:r w:rsidR="00AB3B51" w:rsidRPr="00DB02FF">
        <w:rPr>
          <w:rFonts w:asciiTheme="majorBidi" w:hAnsiTheme="majorBidi" w:cstheme="majorBidi"/>
          <w:color w:val="000000" w:themeColor="text1"/>
          <w:sz w:val="20"/>
          <w:szCs w:val="20"/>
        </w:rPr>
        <w:t xml:space="preserve"> setiap perusahaan berbeda-beda tergantung pada kebutuhan masing-masing. Seperti apapun </w:t>
      </w:r>
      <w:r w:rsidR="00AB3B51" w:rsidRPr="00DB02FF">
        <w:rPr>
          <w:rFonts w:asciiTheme="majorBidi" w:hAnsiTheme="majorBidi" w:cstheme="majorBidi"/>
          <w:color w:val="000000" w:themeColor="text1"/>
          <w:sz w:val="20"/>
          <w:szCs w:val="20"/>
        </w:rPr>
        <w:lastRenderedPageBreak/>
        <w:t>pengaturannya, hal utama yang harus dipertimbangkan oleh perusahaan</w:t>
      </w:r>
      <w:r w:rsidR="00D64453" w:rsidRPr="00D64453">
        <w:rPr>
          <w:rFonts w:asciiTheme="majorBidi" w:hAnsiTheme="majorBidi" w:cstheme="majorBidi"/>
          <w:color w:val="000000" w:themeColor="text1"/>
          <w:sz w:val="20"/>
          <w:szCs w:val="20"/>
        </w:rPr>
        <w:t xml:space="preserve"> adalah </w:t>
      </w:r>
      <w:hyperlink r:id="rId13" w:history="1">
        <w:r w:rsidR="00AB3B51" w:rsidRPr="00DB02FF">
          <w:rPr>
            <w:rStyle w:val="Hyperlink"/>
            <w:rFonts w:asciiTheme="majorBidi" w:hAnsiTheme="majorBidi" w:cstheme="majorBidi"/>
            <w:color w:val="000000" w:themeColor="text1"/>
            <w:sz w:val="20"/>
            <w:szCs w:val="20"/>
            <w:u w:val="none"/>
          </w:rPr>
          <w:t>kesehatan karyawan</w:t>
        </w:r>
      </w:hyperlink>
      <w:r w:rsidR="00AB3B51" w:rsidRPr="00DB02FF">
        <w:rPr>
          <w:rFonts w:asciiTheme="majorBidi" w:hAnsiTheme="majorBidi" w:cstheme="majorBidi"/>
          <w:color w:val="000000" w:themeColor="text1"/>
          <w:sz w:val="20"/>
          <w:szCs w:val="20"/>
        </w:rPr>
        <w:t> dan juga keseimbangan antara pekerjaan dan kehidupan pribadi mereka.</w:t>
      </w:r>
      <w:bookmarkStart w:id="0" w:name="Cara-Merekrut-Karyawan-untuk-Kerja-Shift"/>
      <w:bookmarkEnd w:id="0"/>
      <w:r w:rsidR="00AB3B51" w:rsidRPr="00DB02FF">
        <w:rPr>
          <w:rFonts w:asciiTheme="majorBidi" w:hAnsiTheme="majorBidi" w:cstheme="majorBidi"/>
          <w:color w:val="000000" w:themeColor="text1"/>
          <w:sz w:val="20"/>
          <w:szCs w:val="20"/>
        </w:rPr>
        <w:t xml:space="preserve"> Khususnya bagi perusahaan yang menerapkan </w:t>
      </w:r>
      <w:r w:rsidR="00DB02FF" w:rsidRPr="00DB02FF">
        <w:rPr>
          <w:rFonts w:asciiTheme="majorBidi" w:hAnsiTheme="majorBidi" w:cstheme="majorBidi"/>
          <w:i/>
          <w:iCs/>
          <w:color w:val="000000" w:themeColor="text1"/>
          <w:sz w:val="20"/>
          <w:szCs w:val="20"/>
        </w:rPr>
        <w:t>shift</w:t>
      </w:r>
      <w:r w:rsidR="00AB3B51" w:rsidRPr="00DB02FF">
        <w:rPr>
          <w:rFonts w:asciiTheme="majorBidi" w:hAnsiTheme="majorBidi" w:cstheme="majorBidi"/>
          <w:color w:val="000000" w:themeColor="text1"/>
          <w:sz w:val="20"/>
          <w:szCs w:val="20"/>
        </w:rPr>
        <w:t xml:space="preserve"> malam harus lebih ekstra memperhatikan kesehatan para karyawannya. Bekerja pada malam hari memiliki resiko masalah kesehatan lebih tinggi dibandingkan jam kerja biasa.</w:t>
      </w:r>
    </w:p>
    <w:p w14:paraId="47E2C4C2" w14:textId="1336E252" w:rsidR="00AB3B51" w:rsidRPr="00DB02FF" w:rsidRDefault="00AB3B51" w:rsidP="00AB3B51">
      <w:pPr>
        <w:pStyle w:val="NormalWeb"/>
        <w:shd w:val="clear" w:color="auto" w:fill="FFFFFF"/>
        <w:spacing w:before="0" w:beforeAutospacing="0" w:after="0" w:afterAutospacing="0"/>
        <w:ind w:firstLine="284"/>
        <w:jc w:val="both"/>
        <w:rPr>
          <w:rFonts w:asciiTheme="majorBidi" w:hAnsiTheme="majorBidi" w:cstheme="majorBidi"/>
          <w:color w:val="000000" w:themeColor="text1"/>
          <w:sz w:val="20"/>
          <w:szCs w:val="20"/>
        </w:rPr>
      </w:pPr>
      <w:r w:rsidRPr="00DB02FF">
        <w:rPr>
          <w:rFonts w:asciiTheme="majorBidi" w:hAnsiTheme="majorBidi" w:cstheme="majorBidi"/>
          <w:color w:val="000000" w:themeColor="text1"/>
          <w:sz w:val="20"/>
          <w:szCs w:val="20"/>
        </w:rPr>
        <w:t xml:space="preserve">Tarwaka </w:t>
      </w:r>
      <w:r w:rsidR="001137AC" w:rsidRPr="00DB02FF">
        <w:rPr>
          <w:rFonts w:asciiTheme="majorBidi" w:hAnsiTheme="majorBidi" w:cstheme="majorBidi"/>
          <w:color w:val="000000" w:themeColor="text1"/>
          <w:sz w:val="20"/>
          <w:szCs w:val="20"/>
        </w:rPr>
        <w:t>(</w:t>
      </w:r>
      <w:r w:rsidR="001137AC">
        <w:rPr>
          <w:rFonts w:asciiTheme="majorBidi" w:hAnsiTheme="majorBidi" w:cstheme="majorBidi"/>
          <w:color w:val="000000" w:themeColor="text1"/>
          <w:sz w:val="20"/>
          <w:szCs w:val="20"/>
          <w:lang w:val="en-US"/>
        </w:rPr>
        <w:t>2000</w:t>
      </w:r>
      <w:r w:rsidR="001137AC" w:rsidRPr="00DB02FF">
        <w:rPr>
          <w:rFonts w:asciiTheme="majorBidi" w:hAnsiTheme="majorBidi" w:cstheme="majorBidi"/>
          <w:color w:val="000000" w:themeColor="text1"/>
          <w:sz w:val="20"/>
          <w:szCs w:val="20"/>
        </w:rPr>
        <w:t>)</w:t>
      </w:r>
      <w:r w:rsidR="001137AC">
        <w:rPr>
          <w:rFonts w:asciiTheme="majorBidi" w:hAnsiTheme="majorBidi" w:cstheme="majorBidi"/>
          <w:color w:val="000000" w:themeColor="text1"/>
          <w:sz w:val="20"/>
          <w:szCs w:val="20"/>
          <w:lang w:val="en-US"/>
        </w:rPr>
        <w:t xml:space="preserve"> </w:t>
      </w:r>
      <w:r w:rsidRPr="00DB02FF">
        <w:rPr>
          <w:rFonts w:asciiTheme="majorBidi" w:hAnsiTheme="majorBidi" w:cstheme="majorBidi"/>
          <w:color w:val="000000" w:themeColor="text1"/>
          <w:sz w:val="20"/>
          <w:szCs w:val="20"/>
        </w:rPr>
        <w:t xml:space="preserve">mengatakan bahwa 63% pekerja menderita kelelahan akibat pengaruh </w:t>
      </w:r>
      <w:r w:rsidR="00DB02FF" w:rsidRPr="00DB02FF">
        <w:rPr>
          <w:rFonts w:asciiTheme="majorBidi" w:hAnsiTheme="majorBidi" w:cstheme="majorBidi"/>
          <w:i/>
          <w:iCs/>
          <w:color w:val="000000" w:themeColor="text1"/>
          <w:sz w:val="20"/>
          <w:szCs w:val="20"/>
        </w:rPr>
        <w:t>shift</w:t>
      </w:r>
      <w:r w:rsidRPr="00DB02FF">
        <w:rPr>
          <w:rFonts w:asciiTheme="majorBidi" w:hAnsiTheme="majorBidi" w:cstheme="majorBidi"/>
          <w:color w:val="000000" w:themeColor="text1"/>
          <w:sz w:val="20"/>
          <w:szCs w:val="20"/>
        </w:rPr>
        <w:t xml:space="preserve"> kerja yang dapat berakibat terjadi kecelakaan kerja. Menurut Manuaba (1999), kelelahan bersifat subjektif akibat </w:t>
      </w:r>
      <w:r w:rsidR="00DB02FF" w:rsidRPr="00DB02FF">
        <w:rPr>
          <w:rFonts w:asciiTheme="majorBidi" w:hAnsiTheme="majorBidi" w:cstheme="majorBidi"/>
          <w:i/>
          <w:iCs/>
          <w:color w:val="000000" w:themeColor="text1"/>
          <w:sz w:val="20"/>
          <w:szCs w:val="20"/>
        </w:rPr>
        <w:t>shift</w:t>
      </w:r>
      <w:r w:rsidRPr="00DB02FF">
        <w:rPr>
          <w:rFonts w:asciiTheme="majorBidi" w:hAnsiTheme="majorBidi" w:cstheme="majorBidi"/>
          <w:color w:val="000000" w:themeColor="text1"/>
          <w:sz w:val="20"/>
          <w:szCs w:val="20"/>
        </w:rPr>
        <w:t xml:space="preserve"> kerja, yaitu tidak dapat tidur siang, selera makan menurun, gangguan pencernaan, nyeri lambung. Menurut Grandjean (1993) sekitar 60–70% pekerja </w:t>
      </w:r>
      <w:r w:rsidR="00DB02FF" w:rsidRPr="00DB02FF">
        <w:rPr>
          <w:rFonts w:asciiTheme="majorBidi" w:hAnsiTheme="majorBidi" w:cstheme="majorBidi"/>
          <w:i/>
          <w:iCs/>
          <w:color w:val="000000" w:themeColor="text1"/>
          <w:sz w:val="20"/>
          <w:szCs w:val="20"/>
        </w:rPr>
        <w:t>shift</w:t>
      </w:r>
      <w:r w:rsidRPr="00DB02FF">
        <w:rPr>
          <w:rFonts w:asciiTheme="majorBidi" w:hAnsiTheme="majorBidi" w:cstheme="majorBidi"/>
          <w:color w:val="000000" w:themeColor="text1"/>
          <w:sz w:val="20"/>
          <w:szCs w:val="20"/>
        </w:rPr>
        <w:t xml:space="preserve"> malam menderita gangguan tidur. Menurut Schultz (1982) </w:t>
      </w:r>
      <w:r w:rsidR="00DB02FF" w:rsidRPr="00DB02FF">
        <w:rPr>
          <w:rFonts w:asciiTheme="majorBidi" w:hAnsiTheme="majorBidi" w:cstheme="majorBidi"/>
          <w:i/>
          <w:iCs/>
          <w:color w:val="000000" w:themeColor="text1"/>
          <w:sz w:val="20"/>
          <w:szCs w:val="20"/>
        </w:rPr>
        <w:t>shift</w:t>
      </w:r>
      <w:r w:rsidRPr="00DB02FF">
        <w:rPr>
          <w:rFonts w:asciiTheme="majorBidi" w:hAnsiTheme="majorBidi" w:cstheme="majorBidi"/>
          <w:color w:val="000000" w:themeColor="text1"/>
          <w:sz w:val="20"/>
          <w:szCs w:val="20"/>
        </w:rPr>
        <w:t xml:space="preserve"> kerja malam lebih berpengaruh negatif terhadap kondisi pekerja dibanding </w:t>
      </w:r>
      <w:r w:rsidR="00DB02FF" w:rsidRPr="00DB02FF">
        <w:rPr>
          <w:rFonts w:asciiTheme="majorBidi" w:hAnsiTheme="majorBidi" w:cstheme="majorBidi"/>
          <w:i/>
          <w:iCs/>
          <w:color w:val="000000" w:themeColor="text1"/>
          <w:sz w:val="20"/>
          <w:szCs w:val="20"/>
        </w:rPr>
        <w:t>shift</w:t>
      </w:r>
      <w:r w:rsidRPr="00DB02FF">
        <w:rPr>
          <w:rFonts w:asciiTheme="majorBidi" w:hAnsiTheme="majorBidi" w:cstheme="majorBidi"/>
          <w:color w:val="000000" w:themeColor="text1"/>
          <w:sz w:val="20"/>
          <w:szCs w:val="20"/>
        </w:rPr>
        <w:t xml:space="preserve"> pagi, karena pola siklus hidup manusia pada malam hari umumnya digunakan untuk istirahat. Namun karena bekerja pada </w:t>
      </w:r>
      <w:r w:rsidR="00DB02FF" w:rsidRPr="00DB02FF">
        <w:rPr>
          <w:rFonts w:asciiTheme="majorBidi" w:hAnsiTheme="majorBidi" w:cstheme="majorBidi"/>
          <w:i/>
          <w:iCs/>
          <w:color w:val="000000" w:themeColor="text1"/>
          <w:sz w:val="20"/>
          <w:szCs w:val="20"/>
        </w:rPr>
        <w:t>shift</w:t>
      </w:r>
      <w:r w:rsidRPr="00DB02FF">
        <w:rPr>
          <w:rFonts w:asciiTheme="majorBidi" w:hAnsiTheme="majorBidi" w:cstheme="majorBidi"/>
          <w:color w:val="000000" w:themeColor="text1"/>
          <w:sz w:val="20"/>
          <w:szCs w:val="20"/>
        </w:rPr>
        <w:t xml:space="preserve"> malam</w:t>
      </w:r>
      <w:r w:rsidR="008C2D07">
        <w:rPr>
          <w:rFonts w:asciiTheme="majorBidi" w:hAnsiTheme="majorBidi" w:cstheme="majorBidi"/>
          <w:color w:val="000000" w:themeColor="text1"/>
          <w:sz w:val="20"/>
          <w:szCs w:val="20"/>
          <w:lang w:val="en-US"/>
        </w:rPr>
        <w:t>,</w:t>
      </w:r>
      <w:r w:rsidRPr="00DB02FF">
        <w:rPr>
          <w:rFonts w:asciiTheme="majorBidi" w:hAnsiTheme="majorBidi" w:cstheme="majorBidi"/>
          <w:color w:val="000000" w:themeColor="text1"/>
          <w:sz w:val="20"/>
          <w:szCs w:val="20"/>
        </w:rPr>
        <w:t xml:space="preserve"> maka tubuh dipaksa untuk mengikutinya. Hal ini relatif cenderung mengakibatkan terjadinya kesalahan kerja, kecelakaan dan absentism. Pulat (1992) mengatakan bahwa dampak </w:t>
      </w:r>
      <w:r w:rsidR="00DB02FF" w:rsidRPr="00DB02FF">
        <w:rPr>
          <w:rFonts w:asciiTheme="majorBidi" w:hAnsiTheme="majorBidi" w:cstheme="majorBidi"/>
          <w:i/>
          <w:iCs/>
          <w:color w:val="000000" w:themeColor="text1"/>
          <w:sz w:val="20"/>
          <w:szCs w:val="20"/>
        </w:rPr>
        <w:t>shift</w:t>
      </w:r>
      <w:r w:rsidRPr="00DB02FF">
        <w:rPr>
          <w:rFonts w:asciiTheme="majorBidi" w:hAnsiTheme="majorBidi" w:cstheme="majorBidi"/>
          <w:color w:val="000000" w:themeColor="text1"/>
          <w:sz w:val="20"/>
          <w:szCs w:val="20"/>
        </w:rPr>
        <w:t xml:space="preserve"> kerja malam terutama gangguan irama tubuh yang menyebabkan penurunan kewaspadaan, gangguan fisiologis dan psikologis berupa kurang konsentrasi, nafsu makan menurun, penyakit jantung, tekanan darah, stress dan gangguan gastrointestinal yang dapat meningkatkan resiko terjadi kecelakaan kerja.</w:t>
      </w:r>
    </w:p>
    <w:p w14:paraId="61A32CCA" w14:textId="4B9F2B5A" w:rsidR="00AB3B51" w:rsidRPr="00DB02FF" w:rsidRDefault="00DB02FF" w:rsidP="00AB3B51">
      <w:pPr>
        <w:pStyle w:val="NormalWeb"/>
        <w:shd w:val="clear" w:color="auto" w:fill="FFFFFF"/>
        <w:spacing w:before="0" w:beforeAutospacing="0" w:after="0" w:afterAutospacing="0"/>
        <w:ind w:firstLine="284"/>
        <w:jc w:val="both"/>
        <w:rPr>
          <w:rFonts w:asciiTheme="majorBidi" w:hAnsiTheme="majorBidi" w:cstheme="majorBidi"/>
          <w:b/>
          <w:color w:val="FF0000"/>
          <w:sz w:val="20"/>
          <w:szCs w:val="20"/>
        </w:rPr>
      </w:pPr>
      <w:r w:rsidRPr="00DB02FF">
        <w:rPr>
          <w:rFonts w:asciiTheme="majorBidi" w:hAnsiTheme="majorBidi" w:cstheme="majorBidi"/>
          <w:i/>
          <w:iCs/>
          <w:sz w:val="20"/>
          <w:szCs w:val="20"/>
        </w:rPr>
        <w:t>Shift</w:t>
      </w:r>
      <w:r w:rsidR="00AB3B51" w:rsidRPr="00DB02FF">
        <w:rPr>
          <w:rFonts w:asciiTheme="majorBidi" w:hAnsiTheme="majorBidi" w:cstheme="majorBidi"/>
          <w:i/>
          <w:iCs/>
          <w:sz w:val="20"/>
          <w:szCs w:val="20"/>
        </w:rPr>
        <w:t xml:space="preserve"> </w:t>
      </w:r>
      <w:r w:rsidR="00AB3B51" w:rsidRPr="00DB02FF">
        <w:rPr>
          <w:rFonts w:asciiTheme="majorBidi" w:hAnsiTheme="majorBidi" w:cstheme="majorBidi"/>
          <w:sz w:val="20"/>
          <w:szCs w:val="20"/>
        </w:rPr>
        <w:t>kerja malam perlu mendapat perhatian karena irama faal manusia (</w:t>
      </w:r>
      <w:r w:rsidR="00AB3B51" w:rsidRPr="00DD1486">
        <w:rPr>
          <w:rFonts w:asciiTheme="majorBidi" w:hAnsiTheme="majorBidi" w:cstheme="majorBidi"/>
          <w:i/>
          <w:iCs/>
          <w:sz w:val="20"/>
          <w:szCs w:val="20"/>
        </w:rPr>
        <w:t>circadian ritme</w:t>
      </w:r>
      <w:r w:rsidR="00AB3B51" w:rsidRPr="00DB02FF">
        <w:rPr>
          <w:rFonts w:asciiTheme="majorBidi" w:hAnsiTheme="majorBidi" w:cstheme="majorBidi"/>
          <w:sz w:val="20"/>
          <w:szCs w:val="20"/>
        </w:rPr>
        <w:t>) terganggu, metabolisme tubuh tidak dapat beradaptasi, kelelahan, kurang tidur, alat pencernaan kurang berfungsi normal, timbul reaksi psikologis dan pengaruh yang kumulatif</w:t>
      </w:r>
      <w:r w:rsidR="000C4C34" w:rsidRPr="00DB02FF">
        <w:rPr>
          <w:rFonts w:asciiTheme="majorBidi" w:hAnsiTheme="majorBidi" w:cstheme="majorBidi"/>
          <w:sz w:val="20"/>
          <w:szCs w:val="20"/>
        </w:rPr>
        <w:t>. [1]</w:t>
      </w:r>
    </w:p>
    <w:p w14:paraId="4BFA2F87" w14:textId="50AD8697" w:rsidR="0004398B" w:rsidRPr="00DB02FF" w:rsidRDefault="00EC15BE" w:rsidP="001E1DE9">
      <w:pPr>
        <w:pStyle w:val="NormalWeb"/>
        <w:shd w:val="clear" w:color="auto" w:fill="FFFFFF"/>
        <w:spacing w:before="0" w:beforeAutospacing="0" w:after="0" w:afterAutospacing="0"/>
        <w:ind w:firstLine="284"/>
        <w:jc w:val="both"/>
        <w:rPr>
          <w:rFonts w:asciiTheme="majorBidi" w:hAnsiTheme="majorBidi" w:cstheme="majorBidi"/>
          <w:sz w:val="20"/>
          <w:szCs w:val="20"/>
        </w:rPr>
      </w:pPr>
      <w:r>
        <w:rPr>
          <w:rFonts w:asciiTheme="majorBidi" w:hAnsiTheme="majorBidi" w:cstheme="majorBidi"/>
          <w:sz w:val="20"/>
          <w:szCs w:val="20"/>
          <w:lang w:val="en-US"/>
        </w:rPr>
        <w:t xml:space="preserve">Selain itu, </w:t>
      </w:r>
      <w:r w:rsidRPr="00DB02FF">
        <w:rPr>
          <w:rFonts w:asciiTheme="majorBidi" w:hAnsiTheme="majorBidi" w:cstheme="majorBidi"/>
          <w:sz w:val="20"/>
          <w:szCs w:val="20"/>
        </w:rPr>
        <w:t xml:space="preserve">tingkat </w:t>
      </w:r>
      <w:r w:rsidR="0004398B" w:rsidRPr="00DB02FF">
        <w:rPr>
          <w:rFonts w:asciiTheme="majorBidi" w:hAnsiTheme="majorBidi" w:cstheme="majorBidi"/>
          <w:sz w:val="20"/>
          <w:szCs w:val="20"/>
        </w:rPr>
        <w:t>penerangan yang baik merupakan salah satu faktor untuk memberikan suatu kondisi penglihatan yang baik karena penerangan dapat mempengaruhi dalam melihat obyek-obyek. Apabila tingkat penerangannya cukup bagus</w:t>
      </w:r>
      <w:r w:rsidR="00CE159F">
        <w:rPr>
          <w:rFonts w:asciiTheme="majorBidi" w:hAnsiTheme="majorBidi" w:cstheme="majorBidi"/>
          <w:sz w:val="20"/>
          <w:szCs w:val="20"/>
          <w:lang w:val="en-US"/>
        </w:rPr>
        <w:t>,</w:t>
      </w:r>
      <w:r w:rsidR="0004398B" w:rsidRPr="00DB02FF">
        <w:rPr>
          <w:rFonts w:asciiTheme="majorBidi" w:hAnsiTheme="majorBidi" w:cstheme="majorBidi"/>
          <w:sz w:val="20"/>
          <w:szCs w:val="20"/>
        </w:rPr>
        <w:t xml:space="preserve"> maka obyek akan terlihat secara jelas dan cepat dalam mencarinya tanpa menimbulkan kesalahan berarti. Analisa intensitas cahaya perlu dilakukan sebagai salah satu pendukung lingkungan kerja bagi keselamatan dan kenyamanan kerja. Pencahayaan atau penerangan adalah faktor yang penting untuk menciptakan lingkungan kerja yang baik. Lingkungan kerja yang baik akan dapat memberikan kenyamanan dan meningkatkan produktivitas pekerja. Efisiensi kerja seorang operator ditentukan pada ketepatan dan </w:t>
      </w:r>
      <w:r w:rsidR="0004398B" w:rsidRPr="00DB02FF">
        <w:rPr>
          <w:rFonts w:asciiTheme="majorBidi" w:hAnsiTheme="majorBidi" w:cstheme="majorBidi"/>
          <w:sz w:val="20"/>
          <w:szCs w:val="20"/>
        </w:rPr>
        <w:t>kecermatan saat melihat dalam bekerja, sehingga dapat meningkatkan efekti</w:t>
      </w:r>
      <w:r w:rsidR="00B963FA" w:rsidRPr="00B963FA">
        <w:rPr>
          <w:rFonts w:asciiTheme="majorBidi" w:hAnsiTheme="majorBidi" w:cstheme="majorBidi"/>
          <w:sz w:val="20"/>
          <w:szCs w:val="20"/>
        </w:rPr>
        <w:t>v</w:t>
      </w:r>
      <w:r w:rsidR="0004398B" w:rsidRPr="00DB02FF">
        <w:rPr>
          <w:rFonts w:asciiTheme="majorBidi" w:hAnsiTheme="majorBidi" w:cstheme="majorBidi"/>
          <w:sz w:val="20"/>
          <w:szCs w:val="20"/>
        </w:rPr>
        <w:t xml:space="preserve">itas kerja, serta keamanan kerja yang lebih besar. Tingkat penerangan yang baik merupakan salah satu faktor untuk memberikan kondisi penglihatan yang baik. Dengan tingkat penerangan yang baik akan memberikan kemudahan bagi seorang operator dalam melihat dan memahami </w:t>
      </w:r>
      <w:r w:rsidR="0004398B" w:rsidRPr="0017629A">
        <w:rPr>
          <w:rFonts w:asciiTheme="majorBidi" w:hAnsiTheme="majorBidi" w:cstheme="majorBidi"/>
          <w:i/>
          <w:iCs/>
          <w:sz w:val="20"/>
          <w:szCs w:val="20"/>
        </w:rPr>
        <w:t>display</w:t>
      </w:r>
      <w:r w:rsidR="0004398B" w:rsidRPr="00DB02FF">
        <w:rPr>
          <w:rFonts w:asciiTheme="majorBidi" w:hAnsiTheme="majorBidi" w:cstheme="majorBidi"/>
          <w:sz w:val="20"/>
          <w:szCs w:val="20"/>
        </w:rPr>
        <w:t>, simbol-simbol dan benda kerja secara baik pula. Indera yang</w:t>
      </w:r>
      <w:r w:rsidR="0017629A">
        <w:rPr>
          <w:rFonts w:asciiTheme="majorBidi" w:hAnsiTheme="majorBidi" w:cstheme="majorBidi"/>
          <w:sz w:val="20"/>
          <w:szCs w:val="20"/>
          <w:lang w:val="en-US"/>
        </w:rPr>
        <w:t xml:space="preserve"> </w:t>
      </w:r>
      <w:r w:rsidR="0004398B" w:rsidRPr="00DB02FF">
        <w:rPr>
          <w:rFonts w:asciiTheme="majorBidi" w:hAnsiTheme="majorBidi" w:cstheme="majorBidi"/>
          <w:sz w:val="20"/>
          <w:szCs w:val="20"/>
        </w:rPr>
        <w:t>berhubungan dengan pencahayaan adalah mata. Pencahayaan yang memadai menjadi faktor yang cukup penting sesuai dengan jenis pekerjaan yang dilakukan. Pencahayaan yang cukup baik untuk suatu pekerjaan belum tentu sesuai digunakan untuk jenis pekerjaan lainnya. Jenis kegiatan yang dilakukan di dalam ruangan akan menentukan tingkat iluminasi yang dibutuhkan karena jenis kegiatan yang berbeda akan memerlukan tingkat iluminasi yang berbeda. Sesuai dengan tingkat iluminasi yang dipersyaratkan pada kuat penerangan, maka kebutuhan tingkat kuat penerangan (iluminasi) pada area produksi dengan jenis pekerjaan rutin adalah 300 lux.</w:t>
      </w:r>
    </w:p>
    <w:p w14:paraId="57FE2855" w14:textId="77777777" w:rsidR="0004398B" w:rsidRPr="00DB02FF" w:rsidRDefault="0004398B" w:rsidP="0004398B">
      <w:pPr>
        <w:pStyle w:val="NormalWeb"/>
        <w:shd w:val="clear" w:color="auto" w:fill="FFFFFF"/>
        <w:spacing w:before="0" w:beforeAutospacing="0" w:after="0" w:afterAutospacing="0"/>
        <w:ind w:firstLine="284"/>
        <w:jc w:val="both"/>
        <w:rPr>
          <w:rFonts w:asciiTheme="majorBidi" w:hAnsiTheme="majorBidi" w:cstheme="majorBidi"/>
          <w:sz w:val="20"/>
          <w:szCs w:val="20"/>
        </w:rPr>
      </w:pPr>
      <w:r w:rsidRPr="00DB02FF">
        <w:rPr>
          <w:rFonts w:asciiTheme="majorBidi" w:hAnsiTheme="majorBidi" w:cstheme="majorBidi"/>
          <w:sz w:val="20"/>
          <w:szCs w:val="20"/>
        </w:rPr>
        <w:t>Penentuan koefisien pemakaian berdasarkan faktor reflektansi langit-langit, dinding, dan lantai dipengaruhi oleh pemantulan dari masing-masing warna. Tabel 2 Reflektivitas Cat</w:t>
      </w:r>
    </w:p>
    <w:p w14:paraId="4C5E19FF" w14:textId="77777777" w:rsidR="0004398B" w:rsidRPr="00DB02FF" w:rsidRDefault="0004398B" w:rsidP="0004398B">
      <w:pPr>
        <w:pStyle w:val="NormalWeb"/>
        <w:shd w:val="clear" w:color="auto" w:fill="FFFFFF"/>
        <w:spacing w:before="0" w:beforeAutospacing="0" w:after="0" w:afterAutospacing="0"/>
        <w:jc w:val="both"/>
        <w:rPr>
          <w:rFonts w:asciiTheme="majorBidi" w:hAnsiTheme="majorBidi" w:cstheme="majorBidi"/>
          <w:color w:val="000000" w:themeColor="text1"/>
          <w:sz w:val="20"/>
          <w:szCs w:val="20"/>
        </w:rPr>
      </w:pPr>
      <w:r w:rsidRPr="00DB02FF">
        <w:rPr>
          <w:rFonts w:asciiTheme="majorBidi" w:hAnsiTheme="majorBidi" w:cstheme="majorBidi"/>
          <w:noProof/>
          <w:sz w:val="20"/>
          <w:szCs w:val="20"/>
        </w:rPr>
        <w:drawing>
          <wp:inline distT="0" distB="0" distL="0" distR="0" wp14:anchorId="43F3C4E7" wp14:editId="79D5A5FC">
            <wp:extent cx="2224002" cy="861060"/>
            <wp:effectExtent l="19050" t="19050" r="2413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1299" t="36196" r="31165" b="48306"/>
                    <a:stretch/>
                  </pic:blipFill>
                  <pic:spPr bwMode="auto">
                    <a:xfrm>
                      <a:off x="0" y="0"/>
                      <a:ext cx="2244024" cy="86881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11832AA" w14:textId="77777777" w:rsidR="0004398B" w:rsidRPr="00DB02FF" w:rsidRDefault="0004398B" w:rsidP="0004398B">
      <w:pPr>
        <w:pStyle w:val="NormalWeb"/>
        <w:shd w:val="clear" w:color="auto" w:fill="FFFFFF"/>
        <w:spacing w:before="0" w:beforeAutospacing="0" w:after="0" w:afterAutospacing="0"/>
        <w:jc w:val="both"/>
        <w:rPr>
          <w:rFonts w:asciiTheme="majorBidi" w:hAnsiTheme="majorBidi" w:cstheme="majorBidi"/>
          <w:color w:val="000000" w:themeColor="text1"/>
          <w:sz w:val="20"/>
          <w:szCs w:val="20"/>
        </w:rPr>
      </w:pPr>
    </w:p>
    <w:p w14:paraId="285C743C" w14:textId="77777777" w:rsidR="0004398B" w:rsidRPr="00DB02FF" w:rsidRDefault="0004398B" w:rsidP="0004398B">
      <w:pPr>
        <w:pStyle w:val="NormalWeb"/>
        <w:shd w:val="clear" w:color="auto" w:fill="FFFFFF"/>
        <w:spacing w:before="0" w:beforeAutospacing="0" w:after="0" w:afterAutospacing="0"/>
        <w:jc w:val="both"/>
        <w:rPr>
          <w:rFonts w:asciiTheme="majorBidi" w:hAnsiTheme="majorBidi" w:cstheme="majorBidi"/>
          <w:color w:val="000000" w:themeColor="text1"/>
          <w:sz w:val="20"/>
          <w:szCs w:val="20"/>
        </w:rPr>
      </w:pPr>
      <w:r w:rsidRPr="00DB02FF">
        <w:rPr>
          <w:rFonts w:asciiTheme="majorBidi" w:hAnsiTheme="majorBidi" w:cstheme="majorBidi"/>
          <w:color w:val="000000" w:themeColor="text1"/>
          <w:sz w:val="20"/>
          <w:szCs w:val="20"/>
        </w:rPr>
        <w:t>Tabel 3 Kebutuhan Tingkat Penerangan Industri</w:t>
      </w:r>
    </w:p>
    <w:p w14:paraId="7DE3D86B" w14:textId="77777777" w:rsidR="00AB3B51" w:rsidRPr="00DB02FF" w:rsidRDefault="0004398B" w:rsidP="0004398B">
      <w:pPr>
        <w:pStyle w:val="NormalWeb"/>
        <w:shd w:val="clear" w:color="auto" w:fill="FFFFFF"/>
        <w:spacing w:before="0" w:beforeAutospacing="0" w:after="300" w:afterAutospacing="0"/>
        <w:jc w:val="both"/>
        <w:rPr>
          <w:rFonts w:asciiTheme="majorBidi" w:hAnsiTheme="majorBidi" w:cstheme="majorBidi"/>
          <w:color w:val="000000" w:themeColor="text1"/>
          <w:sz w:val="20"/>
          <w:szCs w:val="20"/>
        </w:rPr>
      </w:pPr>
      <w:r w:rsidRPr="00DB02FF">
        <w:rPr>
          <w:rFonts w:asciiTheme="majorBidi" w:hAnsiTheme="majorBidi" w:cstheme="majorBidi"/>
          <w:noProof/>
          <w:sz w:val="20"/>
          <w:szCs w:val="20"/>
        </w:rPr>
        <w:drawing>
          <wp:inline distT="0" distB="0" distL="0" distR="0" wp14:anchorId="144DAD1C" wp14:editId="02F6C8B1">
            <wp:extent cx="2638378" cy="1036320"/>
            <wp:effectExtent l="19050" t="19050" r="1016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0813" t="46601" r="55215" b="40462"/>
                    <a:stretch/>
                  </pic:blipFill>
                  <pic:spPr bwMode="auto">
                    <a:xfrm>
                      <a:off x="0" y="0"/>
                      <a:ext cx="2638695" cy="1036444"/>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5763E7B" w14:textId="256C771F" w:rsidR="004F7EAF" w:rsidRPr="00DB02FF" w:rsidRDefault="00F66F51" w:rsidP="002A0A23">
      <w:pPr>
        <w:pStyle w:val="NormalWeb"/>
        <w:shd w:val="clear" w:color="auto" w:fill="FFFFFF"/>
        <w:spacing w:before="0" w:beforeAutospacing="0" w:after="300" w:afterAutospacing="0"/>
        <w:ind w:firstLine="284"/>
        <w:jc w:val="both"/>
        <w:rPr>
          <w:rFonts w:asciiTheme="majorBidi" w:hAnsiTheme="majorBidi" w:cstheme="majorBidi"/>
          <w:sz w:val="20"/>
          <w:szCs w:val="20"/>
        </w:rPr>
      </w:pPr>
      <w:r w:rsidRPr="00DB02FF">
        <w:rPr>
          <w:rFonts w:asciiTheme="majorBidi" w:hAnsiTheme="majorBidi" w:cstheme="majorBidi"/>
          <w:sz w:val="20"/>
          <w:szCs w:val="20"/>
        </w:rPr>
        <w:t>Pencahayaan yang memadai menjadi faktor yang cukup penting sesuai dengan jenis pekerjaan yang dilakukan. Pencahayaan yang cukup baik untuk suatu pekerjaan belum tentu sesuai digunakan untuk jenis pekerjaan lainnya.</w:t>
      </w:r>
      <w:r w:rsidR="000C4C34" w:rsidRPr="00DB02FF">
        <w:rPr>
          <w:rFonts w:asciiTheme="majorBidi" w:hAnsiTheme="majorBidi" w:cstheme="majorBidi"/>
          <w:b/>
          <w:sz w:val="20"/>
          <w:szCs w:val="20"/>
        </w:rPr>
        <w:t xml:space="preserve"> </w:t>
      </w:r>
      <w:r w:rsidR="000C4C34" w:rsidRPr="00DB02FF">
        <w:rPr>
          <w:rFonts w:asciiTheme="majorBidi" w:hAnsiTheme="majorBidi" w:cstheme="majorBidi"/>
          <w:sz w:val="20"/>
          <w:szCs w:val="20"/>
        </w:rPr>
        <w:t>[2]</w:t>
      </w:r>
    </w:p>
    <w:p w14:paraId="0447EC7F" w14:textId="77777777" w:rsidR="00261D2A" w:rsidRPr="002A0A23" w:rsidRDefault="00261D2A" w:rsidP="00261D2A">
      <w:pPr>
        <w:spacing w:line="228" w:lineRule="auto"/>
        <w:ind w:left="284" w:hanging="284"/>
        <w:jc w:val="center"/>
        <w:rPr>
          <w:rFonts w:asciiTheme="majorBidi" w:hAnsiTheme="majorBidi" w:cstheme="majorBidi"/>
          <w:b/>
          <w:i/>
          <w:spacing w:val="-8"/>
          <w:sz w:val="22"/>
          <w:szCs w:val="22"/>
        </w:rPr>
      </w:pPr>
      <w:r w:rsidRPr="002A0A23">
        <w:rPr>
          <w:rFonts w:asciiTheme="majorBidi" w:hAnsiTheme="majorBidi" w:cstheme="majorBidi"/>
          <w:b/>
          <w:iCs/>
          <w:spacing w:val="-8"/>
          <w:sz w:val="22"/>
          <w:szCs w:val="22"/>
        </w:rPr>
        <w:t>Metode Penelitian</w:t>
      </w:r>
    </w:p>
    <w:p w14:paraId="710616E9" w14:textId="045B1C76" w:rsidR="00816DCF" w:rsidRPr="00816DCF" w:rsidRDefault="00816DCF" w:rsidP="00816DCF">
      <w:pPr>
        <w:ind w:firstLine="284"/>
        <w:jc w:val="both"/>
        <w:rPr>
          <w:rFonts w:asciiTheme="majorBidi" w:hAnsiTheme="majorBidi" w:cstheme="majorBidi"/>
        </w:rPr>
      </w:pPr>
      <w:r w:rsidRPr="00816DCF">
        <w:rPr>
          <w:rFonts w:asciiTheme="majorBidi" w:hAnsiTheme="majorBidi" w:cstheme="majorBidi"/>
        </w:rPr>
        <w:t>Penelitian ini merupakan penelitian evaluatif yang bertujuan untuk mengevaluasi penerapan K3 di PT. Haluan Riau. Jenis penelitian yang dipergunakan adalah penelitian lapangan (</w:t>
      </w:r>
      <w:r w:rsidRPr="00816DCF">
        <w:rPr>
          <w:rFonts w:asciiTheme="majorBidi" w:hAnsiTheme="majorBidi" w:cstheme="majorBidi"/>
          <w:i/>
          <w:iCs/>
        </w:rPr>
        <w:t>field research</w:t>
      </w:r>
      <w:r w:rsidRPr="00816DCF">
        <w:rPr>
          <w:rFonts w:asciiTheme="majorBidi" w:hAnsiTheme="majorBidi" w:cstheme="majorBidi"/>
        </w:rPr>
        <w:t>). Teknik pengumpulan data, adalah</w:t>
      </w:r>
      <w:r>
        <w:rPr>
          <w:rFonts w:asciiTheme="majorBidi" w:hAnsiTheme="majorBidi" w:cstheme="majorBidi"/>
        </w:rPr>
        <w:t xml:space="preserve"> </w:t>
      </w:r>
      <w:r w:rsidRPr="00816DCF">
        <w:rPr>
          <w:rFonts w:asciiTheme="majorBidi" w:hAnsiTheme="majorBidi" w:cstheme="majorBidi"/>
        </w:rPr>
        <w:t xml:space="preserve">pengamatan </w:t>
      </w:r>
      <w:r w:rsidR="001B6A96">
        <w:rPr>
          <w:rFonts w:asciiTheme="majorBidi" w:hAnsiTheme="majorBidi" w:cstheme="majorBidi"/>
        </w:rPr>
        <w:t xml:space="preserve">langsung </w:t>
      </w:r>
      <w:r w:rsidRPr="00816DCF">
        <w:rPr>
          <w:rFonts w:asciiTheme="majorBidi" w:hAnsiTheme="majorBidi" w:cstheme="majorBidi"/>
        </w:rPr>
        <w:t>(</w:t>
      </w:r>
      <w:r w:rsidR="001B6A96">
        <w:rPr>
          <w:rFonts w:asciiTheme="majorBidi" w:hAnsiTheme="majorBidi" w:cstheme="majorBidi"/>
        </w:rPr>
        <w:t>observasi</w:t>
      </w:r>
      <w:r w:rsidRPr="00816DCF">
        <w:rPr>
          <w:rFonts w:asciiTheme="majorBidi" w:hAnsiTheme="majorBidi" w:cstheme="majorBidi"/>
        </w:rPr>
        <w:t>) dan wawancara.</w:t>
      </w:r>
    </w:p>
    <w:p w14:paraId="021C57B3" w14:textId="77777777" w:rsidR="00A93111" w:rsidRPr="002A0A23" w:rsidRDefault="00261D2A" w:rsidP="00F63162">
      <w:pPr>
        <w:tabs>
          <w:tab w:val="left" w:pos="2552"/>
        </w:tabs>
        <w:spacing w:line="228" w:lineRule="auto"/>
        <w:jc w:val="center"/>
        <w:rPr>
          <w:rFonts w:asciiTheme="majorBidi" w:hAnsiTheme="majorBidi" w:cstheme="majorBidi"/>
          <w:b/>
          <w:iCs/>
          <w:spacing w:val="-8"/>
          <w:sz w:val="22"/>
          <w:szCs w:val="22"/>
          <w:lang w:val="id-ID"/>
        </w:rPr>
      </w:pPr>
      <w:r w:rsidRPr="002A0A23">
        <w:rPr>
          <w:rFonts w:asciiTheme="majorBidi" w:hAnsiTheme="majorBidi" w:cstheme="majorBidi"/>
          <w:b/>
          <w:iCs/>
          <w:spacing w:val="-8"/>
          <w:sz w:val="22"/>
          <w:szCs w:val="22"/>
        </w:rPr>
        <w:lastRenderedPageBreak/>
        <w:t>Hasil dan Pembahasan</w:t>
      </w:r>
    </w:p>
    <w:p w14:paraId="52AD511E" w14:textId="7EFDEDDF" w:rsidR="00F66F51" w:rsidRPr="00DB02FF" w:rsidRDefault="00F66F51" w:rsidP="009049ED">
      <w:pPr>
        <w:ind w:firstLine="426"/>
        <w:jc w:val="both"/>
        <w:rPr>
          <w:rFonts w:asciiTheme="majorBidi" w:hAnsiTheme="majorBidi" w:cstheme="majorBidi"/>
        </w:rPr>
      </w:pPr>
      <w:r w:rsidRPr="00DB02FF">
        <w:rPr>
          <w:rFonts w:asciiTheme="majorBidi" w:hAnsiTheme="majorBidi" w:cstheme="majorBidi"/>
        </w:rPr>
        <w:t xml:space="preserve">Pada setiap perusahan </w:t>
      </w:r>
      <w:r w:rsidR="00B35D61">
        <w:rPr>
          <w:rFonts w:asciiTheme="majorBidi" w:hAnsiTheme="majorBidi" w:cstheme="majorBidi"/>
        </w:rPr>
        <w:t>tentu</w:t>
      </w:r>
      <w:r w:rsidRPr="00DB02FF">
        <w:rPr>
          <w:rFonts w:asciiTheme="majorBidi" w:hAnsiTheme="majorBidi" w:cstheme="majorBidi"/>
        </w:rPr>
        <w:t xml:space="preserve"> memiliki permasalahan</w:t>
      </w:r>
      <w:r w:rsidR="00B35D61">
        <w:rPr>
          <w:rFonts w:asciiTheme="majorBidi" w:hAnsiTheme="majorBidi" w:cstheme="majorBidi"/>
        </w:rPr>
        <w:t xml:space="preserve"> masing-masing.</w:t>
      </w:r>
      <w:r w:rsidRPr="00DB02FF">
        <w:rPr>
          <w:rFonts w:asciiTheme="majorBidi" w:hAnsiTheme="majorBidi" w:cstheme="majorBidi"/>
        </w:rPr>
        <w:t xml:space="preserve"> </w:t>
      </w:r>
      <w:r w:rsidR="00B35D61" w:rsidRPr="00DB02FF">
        <w:rPr>
          <w:rFonts w:asciiTheme="majorBidi" w:hAnsiTheme="majorBidi" w:cstheme="majorBidi"/>
        </w:rPr>
        <w:t xml:space="preserve">Permasalahan </w:t>
      </w:r>
      <w:r w:rsidRPr="00DB02FF">
        <w:rPr>
          <w:rFonts w:asciiTheme="majorBidi" w:hAnsiTheme="majorBidi" w:cstheme="majorBidi"/>
        </w:rPr>
        <w:t>terebut tanpa disadari dapat mengganggu dan berakibat fatal pada perusahaan tersebut</w:t>
      </w:r>
      <w:r w:rsidR="00B35D61">
        <w:rPr>
          <w:rFonts w:asciiTheme="majorBidi" w:hAnsiTheme="majorBidi" w:cstheme="majorBidi"/>
        </w:rPr>
        <w:t>.</w:t>
      </w:r>
      <w:r w:rsidRPr="00DB02FF">
        <w:rPr>
          <w:rFonts w:asciiTheme="majorBidi" w:hAnsiTheme="majorBidi" w:cstheme="majorBidi"/>
        </w:rPr>
        <w:t xml:space="preserve"> </w:t>
      </w:r>
      <w:r w:rsidR="00B35D61" w:rsidRPr="00DB02FF">
        <w:rPr>
          <w:rFonts w:asciiTheme="majorBidi" w:hAnsiTheme="majorBidi" w:cstheme="majorBidi"/>
        </w:rPr>
        <w:t xml:space="preserve">Permasalahan </w:t>
      </w:r>
      <w:r w:rsidR="00B35D61">
        <w:rPr>
          <w:rFonts w:asciiTheme="majorBidi" w:hAnsiTheme="majorBidi" w:cstheme="majorBidi"/>
        </w:rPr>
        <w:t xml:space="preserve">itu </w:t>
      </w:r>
      <w:r w:rsidRPr="00DB02FF">
        <w:rPr>
          <w:rFonts w:asciiTheme="majorBidi" w:hAnsiTheme="majorBidi" w:cstheme="majorBidi"/>
        </w:rPr>
        <w:t>dapat terjadi dari 3 faktor yang berada di</w:t>
      </w:r>
      <w:r w:rsidR="00455D60">
        <w:rPr>
          <w:rFonts w:asciiTheme="majorBidi" w:hAnsiTheme="majorBidi" w:cstheme="majorBidi"/>
        </w:rPr>
        <w:t xml:space="preserve"> </w:t>
      </w:r>
      <w:r w:rsidRPr="00DB02FF">
        <w:rPr>
          <w:rFonts w:asciiTheme="majorBidi" w:hAnsiTheme="majorBidi" w:cstheme="majorBidi"/>
        </w:rPr>
        <w:t>dalamnya</w:t>
      </w:r>
      <w:r w:rsidR="00455D60">
        <w:rPr>
          <w:rFonts w:asciiTheme="majorBidi" w:hAnsiTheme="majorBidi" w:cstheme="majorBidi"/>
        </w:rPr>
        <w:t>,</w:t>
      </w:r>
      <w:r w:rsidRPr="00DB02FF">
        <w:rPr>
          <w:rFonts w:asciiTheme="majorBidi" w:hAnsiTheme="majorBidi" w:cstheme="majorBidi"/>
        </w:rPr>
        <w:t xml:space="preserve"> yakni dari area ruangan, </w:t>
      </w:r>
      <w:r w:rsidR="00455D60" w:rsidRPr="00DB02FF">
        <w:rPr>
          <w:rFonts w:asciiTheme="majorBidi" w:hAnsiTheme="majorBidi" w:cstheme="majorBidi"/>
        </w:rPr>
        <w:t xml:space="preserve">Sumber Daya Manusia </w:t>
      </w:r>
      <w:r w:rsidRPr="00DB02FF">
        <w:rPr>
          <w:rFonts w:asciiTheme="majorBidi" w:hAnsiTheme="majorBidi" w:cstheme="majorBidi"/>
        </w:rPr>
        <w:t>dan mesin yang ada di dalamnya.</w:t>
      </w:r>
      <w:r w:rsidR="004C1496">
        <w:rPr>
          <w:rFonts w:asciiTheme="majorBidi" w:hAnsiTheme="majorBidi" w:cstheme="majorBidi"/>
        </w:rPr>
        <w:t xml:space="preserve"> </w:t>
      </w:r>
      <w:r w:rsidRPr="00DB02FF">
        <w:rPr>
          <w:rFonts w:asciiTheme="majorBidi" w:hAnsiTheme="majorBidi" w:cstheme="majorBidi"/>
        </w:rPr>
        <w:t xml:space="preserve">Masalah merupakan penyimpangan antara yang seharusnya dengan apa yang benar-benar terjadi, antara teori dengan praktek, antara aturan dengan pelaksanaan, dan antara rencana dengan pelaksana. Sedangkan menurut Prajudi Atmosudirjo mengartikan bahwa masalah adalah sesuatu yang menyimpang dari apa yang diharapkan, direncanakan, ditentukan untuk dicapai sehingga masalah merupakan rintangan untuk menuju tercapainya tujuan. </w:t>
      </w:r>
    </w:p>
    <w:p w14:paraId="5E0DC0A4" w14:textId="4BD4FC00" w:rsidR="00F66F51" w:rsidRPr="00DB02FF" w:rsidRDefault="00F66F51" w:rsidP="00F66F51">
      <w:pPr>
        <w:ind w:firstLine="284"/>
        <w:jc w:val="both"/>
        <w:rPr>
          <w:rFonts w:asciiTheme="majorBidi" w:hAnsiTheme="majorBidi" w:cstheme="majorBidi"/>
          <w:iCs/>
        </w:rPr>
      </w:pPr>
      <w:r w:rsidRPr="00DB02FF">
        <w:rPr>
          <w:rFonts w:asciiTheme="majorBidi" w:hAnsiTheme="majorBidi" w:cstheme="majorBidi"/>
        </w:rPr>
        <w:t xml:space="preserve">Selama </w:t>
      </w:r>
      <w:r w:rsidR="003264ED">
        <w:rPr>
          <w:rFonts w:asciiTheme="majorBidi" w:hAnsiTheme="majorBidi" w:cstheme="majorBidi"/>
        </w:rPr>
        <w:t xml:space="preserve">melakukan pengamatan </w:t>
      </w:r>
      <w:r w:rsidR="009E7D51">
        <w:rPr>
          <w:rFonts w:asciiTheme="majorBidi" w:hAnsiTheme="majorBidi" w:cstheme="majorBidi"/>
        </w:rPr>
        <w:t xml:space="preserve">langsung </w:t>
      </w:r>
      <w:r w:rsidR="003264ED">
        <w:rPr>
          <w:rFonts w:asciiTheme="majorBidi" w:hAnsiTheme="majorBidi" w:cstheme="majorBidi"/>
        </w:rPr>
        <w:t>di PT. Haluan Riau (</w:t>
      </w:r>
      <w:r w:rsidRPr="00DB02FF">
        <w:rPr>
          <w:rFonts w:asciiTheme="majorBidi" w:hAnsiTheme="majorBidi" w:cstheme="majorBidi"/>
        </w:rPr>
        <w:t>25 Juli</w:t>
      </w:r>
      <w:r w:rsidR="003264ED">
        <w:rPr>
          <w:rFonts w:asciiTheme="majorBidi" w:hAnsiTheme="majorBidi" w:cstheme="majorBidi"/>
        </w:rPr>
        <w:t xml:space="preserve"> - </w:t>
      </w:r>
      <w:r w:rsidRPr="00DB02FF">
        <w:rPr>
          <w:rFonts w:asciiTheme="majorBidi" w:hAnsiTheme="majorBidi" w:cstheme="majorBidi"/>
        </w:rPr>
        <w:t>31 Agustus 2017</w:t>
      </w:r>
      <w:r w:rsidR="003264ED">
        <w:rPr>
          <w:rFonts w:asciiTheme="majorBidi" w:hAnsiTheme="majorBidi" w:cstheme="majorBidi"/>
        </w:rPr>
        <w:t>),</w:t>
      </w:r>
      <w:r w:rsidRPr="00DB02FF">
        <w:rPr>
          <w:rFonts w:asciiTheme="majorBidi" w:hAnsiTheme="majorBidi" w:cstheme="majorBidi"/>
        </w:rPr>
        <w:t xml:space="preserve"> </w:t>
      </w:r>
      <w:r w:rsidR="003264ED" w:rsidRPr="00DB02FF">
        <w:rPr>
          <w:rFonts w:asciiTheme="majorBidi" w:hAnsiTheme="majorBidi" w:cstheme="majorBidi"/>
        </w:rPr>
        <w:t xml:space="preserve">ada </w:t>
      </w:r>
      <w:r w:rsidRPr="00DB02FF">
        <w:rPr>
          <w:rFonts w:asciiTheme="majorBidi" w:hAnsiTheme="majorBidi" w:cstheme="majorBidi"/>
        </w:rPr>
        <w:t xml:space="preserve">beberapa permasalahan yang </w:t>
      </w:r>
      <w:r w:rsidR="002A0A23">
        <w:rPr>
          <w:rFonts w:asciiTheme="majorBidi" w:hAnsiTheme="majorBidi" w:cstheme="majorBidi"/>
        </w:rPr>
        <w:t>peneliti temukan,</w:t>
      </w:r>
      <w:r w:rsidRPr="00DB02FF">
        <w:rPr>
          <w:rFonts w:asciiTheme="majorBidi" w:hAnsiTheme="majorBidi" w:cstheme="majorBidi"/>
        </w:rPr>
        <w:t xml:space="preserve"> di</w:t>
      </w:r>
      <w:r w:rsidR="00DB02FF">
        <w:rPr>
          <w:rFonts w:asciiTheme="majorBidi" w:hAnsiTheme="majorBidi" w:cstheme="majorBidi"/>
        </w:rPr>
        <w:t xml:space="preserve"> </w:t>
      </w:r>
      <w:r w:rsidRPr="00DB02FF">
        <w:rPr>
          <w:rFonts w:asciiTheme="majorBidi" w:hAnsiTheme="majorBidi" w:cstheme="majorBidi"/>
        </w:rPr>
        <w:t xml:space="preserve">antaranya adalah </w:t>
      </w:r>
      <w:r w:rsidRPr="00DB02FF">
        <w:rPr>
          <w:rFonts w:asciiTheme="majorBidi" w:hAnsiTheme="majorBidi" w:cstheme="majorBidi"/>
          <w:iCs/>
        </w:rPr>
        <w:t>kurangnya kepedulian perusahaan terhadap managemen keselamatan kerja</w:t>
      </w:r>
      <w:r w:rsidR="009E7D51">
        <w:rPr>
          <w:rFonts w:asciiTheme="majorBidi" w:hAnsiTheme="majorBidi" w:cstheme="majorBidi"/>
          <w:iCs/>
        </w:rPr>
        <w:t xml:space="preserve">. Indikatornya adalah </w:t>
      </w:r>
      <w:r w:rsidR="009E7D51" w:rsidRPr="00DB02FF">
        <w:rPr>
          <w:rFonts w:asciiTheme="majorBidi" w:hAnsiTheme="majorBidi" w:cstheme="majorBidi"/>
          <w:iCs/>
        </w:rPr>
        <w:t xml:space="preserve">kurangnya </w:t>
      </w:r>
      <w:r w:rsidRPr="00DB02FF">
        <w:rPr>
          <w:rFonts w:asciiTheme="majorBidi" w:hAnsiTheme="majorBidi" w:cstheme="majorBidi"/>
          <w:iCs/>
        </w:rPr>
        <w:t xml:space="preserve">fasilitas keselamatan kerja yang disediakan oleh perusahaan sehingga tidak ada satupun pekerja yang mengenakan alat pelindung diri. Bahkan pada perusahaan tidak ada satupun </w:t>
      </w:r>
      <w:r w:rsidRPr="00DB02FF">
        <w:rPr>
          <w:rFonts w:asciiTheme="majorBidi" w:hAnsiTheme="majorBidi" w:cstheme="majorBidi"/>
          <w:i/>
        </w:rPr>
        <w:t>display</w:t>
      </w:r>
      <w:r w:rsidRPr="00DB02FF">
        <w:rPr>
          <w:rFonts w:asciiTheme="majorBidi" w:hAnsiTheme="majorBidi" w:cstheme="majorBidi"/>
          <w:iCs/>
        </w:rPr>
        <w:t xml:space="preserve"> yang terletak di</w:t>
      </w:r>
      <w:r w:rsidR="009E7D51">
        <w:rPr>
          <w:rFonts w:asciiTheme="majorBidi" w:hAnsiTheme="majorBidi" w:cstheme="majorBidi"/>
          <w:iCs/>
        </w:rPr>
        <w:t xml:space="preserve"> </w:t>
      </w:r>
      <w:r w:rsidRPr="00DB02FF">
        <w:rPr>
          <w:rFonts w:asciiTheme="majorBidi" w:hAnsiTheme="majorBidi" w:cstheme="majorBidi"/>
          <w:iCs/>
        </w:rPr>
        <w:t>sekitar lantai produksi. Meski</w:t>
      </w:r>
      <w:r w:rsidR="009E7D51">
        <w:rPr>
          <w:rFonts w:asciiTheme="majorBidi" w:hAnsiTheme="majorBidi" w:cstheme="majorBidi"/>
          <w:iCs/>
        </w:rPr>
        <w:t>pun</w:t>
      </w:r>
      <w:r w:rsidRPr="00DB02FF">
        <w:rPr>
          <w:rFonts w:asciiTheme="majorBidi" w:hAnsiTheme="majorBidi" w:cstheme="majorBidi"/>
          <w:iCs/>
        </w:rPr>
        <w:t xml:space="preserve"> pekerja tidak melakukan pekerjaan berat, </w:t>
      </w:r>
      <w:r w:rsidR="009E7D51">
        <w:rPr>
          <w:rFonts w:asciiTheme="majorBidi" w:hAnsiTheme="majorBidi" w:cstheme="majorBidi"/>
          <w:iCs/>
        </w:rPr>
        <w:t xml:space="preserve">tapi </w:t>
      </w:r>
      <w:r w:rsidRPr="00DB02FF">
        <w:rPr>
          <w:rFonts w:asciiTheme="majorBidi" w:hAnsiTheme="majorBidi" w:cstheme="majorBidi"/>
          <w:iCs/>
        </w:rPr>
        <w:t>tetap harus diberikan alat pelindung diri karena pekerja bekerja pada malam hari sekitar jam 1 malam di</w:t>
      </w:r>
      <w:r w:rsidR="009E7D51">
        <w:rPr>
          <w:rFonts w:asciiTheme="majorBidi" w:hAnsiTheme="majorBidi" w:cstheme="majorBidi"/>
          <w:iCs/>
        </w:rPr>
        <w:t xml:space="preserve"> </w:t>
      </w:r>
      <w:r w:rsidRPr="00DB02FF">
        <w:rPr>
          <w:rFonts w:asciiTheme="majorBidi" w:hAnsiTheme="majorBidi" w:cstheme="majorBidi"/>
          <w:iCs/>
        </w:rPr>
        <w:t xml:space="preserve">mana pekerja sangat rentan untuk mengalami kelelahan yang dapat membuat kurangnya konsentrasi selama bekerja. </w:t>
      </w:r>
    </w:p>
    <w:p w14:paraId="1B35AA18" w14:textId="77777777" w:rsidR="00E94FC6" w:rsidRDefault="00B20054" w:rsidP="00F66F51">
      <w:pPr>
        <w:spacing w:line="228" w:lineRule="auto"/>
        <w:ind w:firstLine="284"/>
        <w:jc w:val="both"/>
        <w:rPr>
          <w:rFonts w:asciiTheme="majorBidi" w:hAnsiTheme="majorBidi" w:cstheme="majorBidi"/>
          <w:iCs/>
        </w:rPr>
      </w:pPr>
      <w:r>
        <w:rPr>
          <w:rFonts w:asciiTheme="majorBidi" w:hAnsiTheme="majorBidi" w:cstheme="majorBidi"/>
          <w:iCs/>
        </w:rPr>
        <w:t xml:space="preserve">Selain itu, </w:t>
      </w:r>
      <w:r w:rsidRPr="00DB02FF">
        <w:rPr>
          <w:rFonts w:asciiTheme="majorBidi" w:hAnsiTheme="majorBidi" w:cstheme="majorBidi"/>
          <w:iCs/>
        </w:rPr>
        <w:t xml:space="preserve">banyak </w:t>
      </w:r>
      <w:r w:rsidR="00F66F51" w:rsidRPr="00DB02FF">
        <w:rPr>
          <w:rFonts w:asciiTheme="majorBidi" w:hAnsiTheme="majorBidi" w:cstheme="majorBidi"/>
          <w:iCs/>
        </w:rPr>
        <w:t>hal yang tidak sesuai dengan kenyaman yang ada di lantai produksi, seperti ku</w:t>
      </w:r>
      <w:r w:rsidR="00960019">
        <w:rPr>
          <w:rFonts w:asciiTheme="majorBidi" w:hAnsiTheme="majorBidi" w:cstheme="majorBidi"/>
          <w:iCs/>
        </w:rPr>
        <w:t>r</w:t>
      </w:r>
      <w:r w:rsidR="00F66F51" w:rsidRPr="00DB02FF">
        <w:rPr>
          <w:rFonts w:asciiTheme="majorBidi" w:hAnsiTheme="majorBidi" w:cstheme="majorBidi"/>
          <w:iCs/>
        </w:rPr>
        <w:t>angnya penerangan, kurang bersih dan nyamannya ruangan, tidak ada alat pelindung diri, bahkan ruangan yang kusam</w:t>
      </w:r>
      <w:r w:rsidR="00E94FC6">
        <w:rPr>
          <w:rFonts w:asciiTheme="majorBidi" w:hAnsiTheme="majorBidi" w:cstheme="majorBidi"/>
          <w:iCs/>
        </w:rPr>
        <w:t>,</w:t>
      </w:r>
      <w:r w:rsidR="00F66F51" w:rsidRPr="00DB02FF">
        <w:rPr>
          <w:rFonts w:asciiTheme="majorBidi" w:hAnsiTheme="majorBidi" w:cstheme="majorBidi"/>
          <w:iCs/>
        </w:rPr>
        <w:t xml:space="preserve"> sangat tidak membuat nyaman saat bekerja. </w:t>
      </w:r>
    </w:p>
    <w:p w14:paraId="50A43E20" w14:textId="0E6D8937" w:rsidR="00F32FEC" w:rsidRPr="00DB02FF" w:rsidRDefault="00F66F51" w:rsidP="00F66F51">
      <w:pPr>
        <w:spacing w:line="228" w:lineRule="auto"/>
        <w:ind w:firstLine="284"/>
        <w:jc w:val="both"/>
        <w:rPr>
          <w:rFonts w:asciiTheme="majorBidi" w:hAnsiTheme="majorBidi" w:cstheme="majorBidi"/>
          <w:b/>
          <w:spacing w:val="-8"/>
          <w:lang w:val="id-ID"/>
        </w:rPr>
      </w:pPr>
      <w:r w:rsidRPr="00DB02FF">
        <w:rPr>
          <w:rFonts w:asciiTheme="majorBidi" w:hAnsiTheme="majorBidi" w:cstheme="majorBidi"/>
          <w:iCs/>
        </w:rPr>
        <w:t>Berikut uraian permasalahan yang ada di lantai produksi yang berhubungan dengan keselamatan kerja yang ada di PT. Haluan Riau</w:t>
      </w:r>
    </w:p>
    <w:p w14:paraId="47F036B4" w14:textId="77777777" w:rsidR="00F66F51" w:rsidRPr="00DB02FF" w:rsidRDefault="00F66F51" w:rsidP="00F66F51">
      <w:pPr>
        <w:pStyle w:val="ListParagraph"/>
        <w:numPr>
          <w:ilvl w:val="0"/>
          <w:numId w:val="11"/>
        </w:numPr>
        <w:spacing w:line="228" w:lineRule="auto"/>
        <w:ind w:left="284" w:hanging="284"/>
        <w:jc w:val="both"/>
        <w:rPr>
          <w:rFonts w:asciiTheme="majorBidi" w:hAnsiTheme="majorBidi" w:cstheme="majorBidi"/>
          <w:b/>
          <w:spacing w:val="-8"/>
          <w:sz w:val="20"/>
          <w:szCs w:val="20"/>
        </w:rPr>
      </w:pPr>
      <w:r w:rsidRPr="00DB02FF">
        <w:rPr>
          <w:rFonts w:asciiTheme="majorBidi" w:hAnsiTheme="majorBidi" w:cstheme="majorBidi"/>
          <w:b/>
          <w:bCs/>
          <w:iCs/>
          <w:sz w:val="20"/>
          <w:szCs w:val="20"/>
        </w:rPr>
        <w:t>Pekerja Tidak Menggunakan Alat Pelindung Diri</w:t>
      </w:r>
    </w:p>
    <w:p w14:paraId="656F7280" w14:textId="55B50B0C" w:rsidR="00F66F51" w:rsidRDefault="00F66F51" w:rsidP="004F7EAF">
      <w:pPr>
        <w:ind w:left="284"/>
        <w:jc w:val="both"/>
        <w:rPr>
          <w:rFonts w:asciiTheme="majorBidi" w:hAnsiTheme="majorBidi" w:cstheme="majorBidi"/>
          <w:iCs/>
        </w:rPr>
      </w:pPr>
      <w:r w:rsidRPr="00DB02FF">
        <w:rPr>
          <w:rFonts w:asciiTheme="majorBidi" w:hAnsiTheme="majorBidi" w:cstheme="majorBidi"/>
          <w:iCs/>
          <w:lang w:val="id-ID"/>
        </w:rPr>
        <w:t>Dari sekian banyak kasus yang ada dalam kecelakaan kerja, banyak terjadi karena kurang pedulinya perusahaan</w:t>
      </w:r>
      <w:r w:rsidR="001B6A96" w:rsidRPr="001B6A96">
        <w:rPr>
          <w:rFonts w:asciiTheme="majorBidi" w:hAnsiTheme="majorBidi" w:cstheme="majorBidi"/>
          <w:iCs/>
          <w:lang w:val="id-ID"/>
        </w:rPr>
        <w:t xml:space="preserve"> atau pekerja</w:t>
      </w:r>
      <w:r w:rsidRPr="00DB02FF">
        <w:rPr>
          <w:rFonts w:asciiTheme="majorBidi" w:hAnsiTheme="majorBidi" w:cstheme="majorBidi"/>
          <w:iCs/>
          <w:lang w:val="id-ID"/>
        </w:rPr>
        <w:t xml:space="preserve"> terhadap keselamatan pekerja dengan tidak menyediakan alat pelindung diri. </w:t>
      </w:r>
      <w:r w:rsidRPr="00DB02FF">
        <w:rPr>
          <w:rFonts w:asciiTheme="majorBidi" w:hAnsiTheme="majorBidi" w:cstheme="majorBidi"/>
          <w:iCs/>
        </w:rPr>
        <w:t>Dari permasalahan yang ada di PT. Haluan Riau, dapat dilihat selama observasi bahwa perusahaan sama sekali tidak menyediakan alat pelindung diri. Produksi koran memang bukan pekerjaan kelas berat, tetapi cara perusahaan dalam melindungi hal</w:t>
      </w:r>
      <w:r w:rsidR="00442F06">
        <w:rPr>
          <w:rFonts w:asciiTheme="majorBidi" w:hAnsiTheme="majorBidi" w:cstheme="majorBidi"/>
          <w:iCs/>
        </w:rPr>
        <w:t>-</w:t>
      </w:r>
      <w:r w:rsidRPr="00DB02FF">
        <w:rPr>
          <w:rFonts w:asciiTheme="majorBidi" w:hAnsiTheme="majorBidi" w:cstheme="majorBidi"/>
          <w:iCs/>
        </w:rPr>
        <w:t xml:space="preserve">hal kecil yang dapat menimpa pekerja sama sekali tidak </w:t>
      </w:r>
      <w:r w:rsidRPr="00DB02FF">
        <w:rPr>
          <w:rFonts w:asciiTheme="majorBidi" w:hAnsiTheme="majorBidi" w:cstheme="majorBidi"/>
          <w:iCs/>
        </w:rPr>
        <w:t>diperhatikan. Alat pelindung diri seperti sarung tangan, kaca mata</w:t>
      </w:r>
      <w:r w:rsidR="00442F06">
        <w:rPr>
          <w:rFonts w:asciiTheme="majorBidi" w:hAnsiTheme="majorBidi" w:cstheme="majorBidi"/>
          <w:iCs/>
        </w:rPr>
        <w:t xml:space="preserve"> dan masker</w:t>
      </w:r>
      <w:r w:rsidRPr="00DB02FF">
        <w:rPr>
          <w:rFonts w:asciiTheme="majorBidi" w:hAnsiTheme="majorBidi" w:cstheme="majorBidi"/>
          <w:iCs/>
        </w:rPr>
        <w:t xml:space="preserve"> untuk mengurangi debu dari kertas</w:t>
      </w:r>
      <w:r w:rsidR="00442F06">
        <w:rPr>
          <w:rFonts w:asciiTheme="majorBidi" w:hAnsiTheme="majorBidi" w:cstheme="majorBidi"/>
          <w:iCs/>
        </w:rPr>
        <w:t>.</w:t>
      </w:r>
    </w:p>
    <w:p w14:paraId="1D75BFBA" w14:textId="77777777" w:rsidR="00442F06" w:rsidRPr="00442F06" w:rsidRDefault="00442F06" w:rsidP="004F7EAF">
      <w:pPr>
        <w:ind w:left="284"/>
        <w:jc w:val="both"/>
        <w:rPr>
          <w:rFonts w:asciiTheme="majorBidi" w:hAnsiTheme="majorBidi" w:cstheme="majorBidi"/>
          <w:iCs/>
          <w:sz w:val="12"/>
          <w:szCs w:val="12"/>
          <w:lang w:val="id-ID"/>
        </w:rPr>
      </w:pPr>
    </w:p>
    <w:p w14:paraId="7F8893E7" w14:textId="77777777" w:rsidR="00F66F51" w:rsidRPr="00DB02FF" w:rsidRDefault="00F66F51" w:rsidP="00F66F51">
      <w:pPr>
        <w:jc w:val="center"/>
        <w:rPr>
          <w:rFonts w:asciiTheme="majorBidi" w:hAnsiTheme="majorBidi" w:cstheme="majorBidi"/>
          <w:iCs/>
        </w:rPr>
      </w:pPr>
      <w:r w:rsidRPr="00DB02FF">
        <w:rPr>
          <w:rFonts w:asciiTheme="majorBidi" w:hAnsiTheme="majorBidi" w:cstheme="majorBidi"/>
          <w:noProof/>
          <w:lang w:val="id-ID" w:eastAsia="id-ID"/>
        </w:rPr>
        <w:drawing>
          <wp:inline distT="0" distB="0" distL="0" distR="0" wp14:anchorId="507DE6A5" wp14:editId="3647E9C8">
            <wp:extent cx="2162175" cy="1349375"/>
            <wp:effectExtent l="19050" t="19050" r="28575" b="222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srcRect l="2724" t="4843" r="13622" b="13960"/>
                    <a:stretch>
                      <a:fillRect/>
                    </a:stretch>
                  </pic:blipFill>
                  <pic:spPr bwMode="auto">
                    <a:xfrm>
                      <a:off x="0" y="0"/>
                      <a:ext cx="2193975" cy="1369221"/>
                    </a:xfrm>
                    <a:prstGeom prst="rect">
                      <a:avLst/>
                    </a:prstGeom>
                    <a:ln w="19050" cap="sq">
                      <a:solidFill>
                        <a:srgbClr val="000000"/>
                      </a:solidFill>
                      <a:prstDash val="solid"/>
                      <a:miter lim="800000"/>
                    </a:ln>
                    <a:effectLst/>
                  </pic:spPr>
                </pic:pic>
              </a:graphicData>
            </a:graphic>
          </wp:inline>
        </w:drawing>
      </w:r>
    </w:p>
    <w:p w14:paraId="359F0B57" w14:textId="77777777" w:rsidR="00F66F51" w:rsidRPr="00DB02FF" w:rsidRDefault="00F66F51" w:rsidP="00F66F51">
      <w:pPr>
        <w:jc w:val="center"/>
        <w:rPr>
          <w:rFonts w:asciiTheme="majorBidi" w:hAnsiTheme="majorBidi" w:cstheme="majorBidi"/>
          <w:iCs/>
          <w:lang w:val="id-ID"/>
        </w:rPr>
      </w:pPr>
      <w:r w:rsidRPr="00DB02FF">
        <w:rPr>
          <w:rFonts w:asciiTheme="majorBidi" w:hAnsiTheme="majorBidi" w:cstheme="majorBidi"/>
          <w:iCs/>
        </w:rPr>
        <w:t xml:space="preserve">Gambar </w:t>
      </w:r>
      <w:r w:rsidRPr="00DB02FF">
        <w:rPr>
          <w:rFonts w:asciiTheme="majorBidi" w:hAnsiTheme="majorBidi" w:cstheme="majorBidi"/>
          <w:iCs/>
          <w:lang w:val="id-ID"/>
        </w:rPr>
        <w:t>1 Pekerja Tidak Pakai APD</w:t>
      </w:r>
    </w:p>
    <w:p w14:paraId="3182DD5A" w14:textId="77777777" w:rsidR="00F66F51" w:rsidRPr="00A01EB6" w:rsidRDefault="00F66F51" w:rsidP="00F66F51">
      <w:pPr>
        <w:jc w:val="center"/>
        <w:rPr>
          <w:rFonts w:asciiTheme="majorBidi" w:hAnsiTheme="majorBidi" w:cstheme="majorBidi"/>
          <w:iCs/>
          <w:sz w:val="12"/>
          <w:szCs w:val="12"/>
        </w:rPr>
      </w:pPr>
    </w:p>
    <w:p w14:paraId="274AB172" w14:textId="77777777" w:rsidR="00FF31D7" w:rsidRDefault="00F66F51" w:rsidP="00FF31D7">
      <w:pPr>
        <w:spacing w:line="228" w:lineRule="auto"/>
        <w:ind w:left="284" w:firstLine="425"/>
        <w:jc w:val="both"/>
        <w:rPr>
          <w:rFonts w:asciiTheme="majorBidi" w:hAnsiTheme="majorBidi" w:cstheme="majorBidi"/>
          <w:iCs/>
          <w:lang w:val="id-ID"/>
        </w:rPr>
      </w:pPr>
      <w:r w:rsidRPr="00DB02FF">
        <w:rPr>
          <w:rFonts w:asciiTheme="majorBidi" w:hAnsiTheme="majorBidi" w:cstheme="majorBidi"/>
          <w:iCs/>
        </w:rPr>
        <w:t>Pada gambar</w:t>
      </w:r>
      <w:r w:rsidRPr="00DB02FF">
        <w:rPr>
          <w:rFonts w:asciiTheme="majorBidi" w:hAnsiTheme="majorBidi" w:cstheme="majorBidi"/>
          <w:iCs/>
          <w:lang w:val="id-ID"/>
        </w:rPr>
        <w:t xml:space="preserve"> </w:t>
      </w:r>
      <w:r w:rsidRPr="00DB02FF">
        <w:rPr>
          <w:rFonts w:asciiTheme="majorBidi" w:hAnsiTheme="majorBidi" w:cstheme="majorBidi"/>
          <w:iCs/>
        </w:rPr>
        <w:t>1 dapat dilihat bahwa pekerja tidak menggunakan pakaian kerja</w:t>
      </w:r>
      <w:r w:rsidR="000A4318">
        <w:rPr>
          <w:rFonts w:asciiTheme="majorBidi" w:hAnsiTheme="majorBidi" w:cstheme="majorBidi"/>
          <w:iCs/>
        </w:rPr>
        <w:t>.</w:t>
      </w:r>
      <w:r w:rsidRPr="00DB02FF">
        <w:rPr>
          <w:rFonts w:asciiTheme="majorBidi" w:hAnsiTheme="majorBidi" w:cstheme="majorBidi"/>
          <w:iCs/>
        </w:rPr>
        <w:t xml:space="preserve"> </w:t>
      </w:r>
      <w:r w:rsidR="000A4318" w:rsidRPr="00DB02FF">
        <w:rPr>
          <w:rFonts w:asciiTheme="majorBidi" w:hAnsiTheme="majorBidi" w:cstheme="majorBidi"/>
          <w:iCs/>
        </w:rPr>
        <w:t xml:space="preserve">Pakaian </w:t>
      </w:r>
      <w:r w:rsidRPr="00DB02FF">
        <w:rPr>
          <w:rFonts w:asciiTheme="majorBidi" w:hAnsiTheme="majorBidi" w:cstheme="majorBidi"/>
          <w:iCs/>
        </w:rPr>
        <w:t xml:space="preserve">kerja dimaksudkan berguna untuk melindungi pekerja dari tumpahan tinta karena berat tinta sekitar 10 </w:t>
      </w:r>
      <w:r w:rsidR="00CD7226" w:rsidRPr="00DB02FF">
        <w:rPr>
          <w:rFonts w:asciiTheme="majorBidi" w:hAnsiTheme="majorBidi" w:cstheme="majorBidi"/>
          <w:iCs/>
        </w:rPr>
        <w:t>Kg</w:t>
      </w:r>
      <w:r w:rsidRPr="00DB02FF">
        <w:rPr>
          <w:rFonts w:asciiTheme="majorBidi" w:hAnsiTheme="majorBidi" w:cstheme="majorBidi"/>
          <w:iCs/>
        </w:rPr>
        <w:t xml:space="preserve">, dan pekerja juga menaiki tempat yang tinggi. </w:t>
      </w:r>
      <w:r w:rsidR="004C358F" w:rsidRPr="00DB02FF">
        <w:rPr>
          <w:rFonts w:asciiTheme="majorBidi" w:hAnsiTheme="majorBidi" w:cstheme="majorBidi"/>
          <w:iCs/>
        </w:rPr>
        <w:t>Selama proses pencetakan kertas kalkir ke plat, pekerja akan memindahkan plat yang telah dikerjakan ke suatu tempat. Plat sendiri terbuat dari bahan aluminium sehingga jika dikerjakan dengan sangat cepat dan kurang hati-hati</w:t>
      </w:r>
      <w:r w:rsidR="00CD7226">
        <w:rPr>
          <w:rFonts w:asciiTheme="majorBidi" w:hAnsiTheme="majorBidi" w:cstheme="majorBidi"/>
          <w:iCs/>
        </w:rPr>
        <w:t>,</w:t>
      </w:r>
      <w:r w:rsidR="004C358F" w:rsidRPr="00DB02FF">
        <w:rPr>
          <w:rFonts w:asciiTheme="majorBidi" w:hAnsiTheme="majorBidi" w:cstheme="majorBidi"/>
          <w:iCs/>
        </w:rPr>
        <w:t xml:space="preserve"> maka akan rentan terkena gesekan dari aluminium yang mengakibatkan adanya goresan luka di tangan atau jari.</w:t>
      </w:r>
    </w:p>
    <w:p w14:paraId="392061D1" w14:textId="2C5A826F" w:rsidR="004C358F" w:rsidRPr="00DB02FF" w:rsidRDefault="004C358F" w:rsidP="00FF31D7">
      <w:pPr>
        <w:spacing w:line="228" w:lineRule="auto"/>
        <w:ind w:left="284" w:firstLine="425"/>
        <w:jc w:val="both"/>
        <w:rPr>
          <w:rFonts w:asciiTheme="majorBidi" w:hAnsiTheme="majorBidi" w:cstheme="majorBidi"/>
          <w:iCs/>
          <w:lang w:val="id-ID"/>
        </w:rPr>
      </w:pPr>
      <w:r w:rsidRPr="00DB02FF">
        <w:rPr>
          <w:rFonts w:asciiTheme="majorBidi" w:hAnsiTheme="majorBidi" w:cstheme="majorBidi"/>
          <w:iCs/>
        </w:rPr>
        <w:t>Alat pelindung diri yang tidak digunakan oleh pekerja di PT. Haluan Riau bukan hanya tidak menggunakan sarung tangan, tetapi juga tidak menggunakan masker. Dibutuhkannya penggunaan masker karena bahan pembuat koran terbuat dari bahan kertas dan tergolong kepada kertas yang lunak.</w:t>
      </w:r>
      <w:r w:rsidRPr="00DB02FF">
        <w:rPr>
          <w:rFonts w:asciiTheme="majorBidi" w:hAnsiTheme="majorBidi" w:cstheme="majorBidi"/>
          <w:iCs/>
          <w:lang w:val="id-ID"/>
        </w:rPr>
        <w:t xml:space="preserve"> </w:t>
      </w:r>
      <w:r w:rsidRPr="00DB02FF">
        <w:rPr>
          <w:rFonts w:asciiTheme="majorBidi" w:hAnsiTheme="majorBidi" w:cstheme="majorBidi"/>
          <w:iCs/>
        </w:rPr>
        <w:t>Selama proses percetakan, juga akan banyak debu yang berterbangan dari kertas karena hasil dari gesekan kertas selama proses produksi oleh karena itu juga dibutuhkan masker untuk melindungi hidung dan mulut.</w:t>
      </w:r>
    </w:p>
    <w:p w14:paraId="2A556A0A" w14:textId="77777777" w:rsidR="004C358F" w:rsidRPr="00DB02FF" w:rsidRDefault="004C358F" w:rsidP="004C358F">
      <w:pPr>
        <w:spacing w:line="228" w:lineRule="auto"/>
        <w:ind w:left="284"/>
        <w:jc w:val="both"/>
        <w:rPr>
          <w:rFonts w:asciiTheme="majorBidi" w:hAnsiTheme="majorBidi" w:cstheme="majorBidi"/>
          <w:iCs/>
          <w:lang w:val="id-ID"/>
        </w:rPr>
      </w:pPr>
    </w:p>
    <w:p w14:paraId="29D1D6AE" w14:textId="77777777" w:rsidR="004C358F" w:rsidRPr="00DB02FF" w:rsidRDefault="004C358F" w:rsidP="004C358F">
      <w:pPr>
        <w:spacing w:line="228" w:lineRule="auto"/>
        <w:ind w:left="284"/>
        <w:jc w:val="both"/>
        <w:rPr>
          <w:rFonts w:asciiTheme="majorBidi" w:hAnsiTheme="majorBidi" w:cstheme="majorBidi"/>
          <w:b/>
          <w:iCs/>
          <w:lang w:val="id-ID"/>
        </w:rPr>
      </w:pPr>
      <w:r w:rsidRPr="00DB02FF">
        <w:rPr>
          <w:rFonts w:asciiTheme="majorBidi" w:hAnsiTheme="majorBidi" w:cstheme="majorBidi"/>
          <w:b/>
          <w:iCs/>
          <w:lang w:val="id-ID"/>
        </w:rPr>
        <w:t>Solusi Usulan Perbaikan APD</w:t>
      </w:r>
    </w:p>
    <w:p w14:paraId="72258AE7" w14:textId="77777777" w:rsidR="004C358F" w:rsidRPr="00DB02FF" w:rsidRDefault="004C358F" w:rsidP="0095034F">
      <w:pPr>
        <w:pStyle w:val="ListParagraph"/>
        <w:numPr>
          <w:ilvl w:val="0"/>
          <w:numId w:val="14"/>
        </w:numPr>
        <w:ind w:left="567" w:hanging="283"/>
        <w:jc w:val="both"/>
        <w:rPr>
          <w:rFonts w:asciiTheme="majorBidi" w:hAnsiTheme="majorBidi" w:cstheme="majorBidi"/>
          <w:iCs/>
          <w:sz w:val="20"/>
          <w:szCs w:val="20"/>
        </w:rPr>
      </w:pPr>
      <w:r w:rsidRPr="00DB02FF">
        <w:rPr>
          <w:rFonts w:asciiTheme="majorBidi" w:hAnsiTheme="majorBidi" w:cstheme="majorBidi"/>
          <w:iCs/>
          <w:sz w:val="20"/>
          <w:szCs w:val="20"/>
        </w:rPr>
        <w:t>Menyediakan sarung tangan</w:t>
      </w:r>
    </w:p>
    <w:p w14:paraId="254EBAE1" w14:textId="16C5384D" w:rsidR="004C358F" w:rsidRPr="00DB02FF" w:rsidRDefault="00392F4D" w:rsidP="001F75A5">
      <w:pPr>
        <w:pStyle w:val="ListParagraph"/>
        <w:ind w:left="284" w:firstLine="283"/>
        <w:jc w:val="both"/>
        <w:rPr>
          <w:rFonts w:asciiTheme="majorBidi" w:hAnsiTheme="majorBidi" w:cstheme="majorBidi"/>
          <w:iCs/>
          <w:sz w:val="20"/>
          <w:szCs w:val="20"/>
        </w:rPr>
      </w:pPr>
      <w:r w:rsidRPr="00DB02FF">
        <w:rPr>
          <w:rFonts w:asciiTheme="majorBidi" w:hAnsiTheme="majorBidi" w:cstheme="majorBidi"/>
          <w:iCs/>
          <w:sz w:val="20"/>
          <w:szCs w:val="20"/>
        </w:rPr>
        <w:t xml:space="preserve">Salah </w:t>
      </w:r>
      <w:r w:rsidR="004C358F" w:rsidRPr="00DB02FF">
        <w:rPr>
          <w:rFonts w:asciiTheme="majorBidi" w:hAnsiTheme="majorBidi" w:cstheme="majorBidi"/>
          <w:iCs/>
          <w:sz w:val="20"/>
          <w:szCs w:val="20"/>
        </w:rPr>
        <w:t>satu</w:t>
      </w:r>
      <w:r>
        <w:rPr>
          <w:rFonts w:asciiTheme="majorBidi" w:hAnsiTheme="majorBidi" w:cstheme="majorBidi"/>
          <w:iCs/>
          <w:sz w:val="20"/>
          <w:szCs w:val="20"/>
          <w:lang w:val="en-US"/>
        </w:rPr>
        <w:t xml:space="preserve"> manfaat penggunaan sarung tangan </w:t>
      </w:r>
      <w:r w:rsidR="004C358F" w:rsidRPr="00DB02FF">
        <w:rPr>
          <w:rFonts w:asciiTheme="majorBidi" w:hAnsiTheme="majorBidi" w:cstheme="majorBidi"/>
          <w:iCs/>
          <w:sz w:val="20"/>
          <w:szCs w:val="20"/>
        </w:rPr>
        <w:t>adalah untuk melindungi bagian tangan dari benda tajam ataupun mengurangi kotornya tangan selama bekerja. Selama proses produksi koran di PT. Haluan Riau tidak ada satupun pekerja yang menggunakan sarung tangan selama mengerjakan pekerjaan berat seperti memindahkan plat, mengangkat gulungan kertas yang besar dan saat mema</w:t>
      </w:r>
      <w:r w:rsidR="0089305A">
        <w:rPr>
          <w:rFonts w:asciiTheme="majorBidi" w:hAnsiTheme="majorBidi" w:cstheme="majorBidi"/>
          <w:iCs/>
          <w:sz w:val="20"/>
          <w:szCs w:val="20"/>
          <w:lang w:val="en-US"/>
        </w:rPr>
        <w:t>suk</w:t>
      </w:r>
      <w:r w:rsidR="004C358F" w:rsidRPr="00DB02FF">
        <w:rPr>
          <w:rFonts w:asciiTheme="majorBidi" w:hAnsiTheme="majorBidi" w:cstheme="majorBidi"/>
          <w:iCs/>
          <w:sz w:val="20"/>
          <w:szCs w:val="20"/>
        </w:rPr>
        <w:t xml:space="preserve">kan tinta ke mesin produksi. Pada gambar 2  dapat dilihat salah satu contoh sarung tangan yang bisa di gunakan selama proses produksi. </w:t>
      </w:r>
    </w:p>
    <w:p w14:paraId="5864000F" w14:textId="77777777" w:rsidR="004C358F" w:rsidRPr="00DB02FF" w:rsidRDefault="004C358F" w:rsidP="004C358F">
      <w:pPr>
        <w:pStyle w:val="ListParagraph"/>
        <w:ind w:left="284"/>
        <w:jc w:val="center"/>
        <w:rPr>
          <w:rFonts w:asciiTheme="majorBidi" w:hAnsiTheme="majorBidi" w:cstheme="majorBidi"/>
          <w:iCs/>
          <w:sz w:val="20"/>
          <w:szCs w:val="20"/>
        </w:rPr>
      </w:pPr>
      <w:r w:rsidRPr="00DB02FF">
        <w:rPr>
          <w:rFonts w:asciiTheme="majorBidi" w:hAnsiTheme="majorBidi" w:cstheme="majorBidi"/>
          <w:iCs/>
          <w:noProof/>
          <w:sz w:val="20"/>
          <w:szCs w:val="20"/>
        </w:rPr>
        <w:lastRenderedPageBreak/>
        <w:drawing>
          <wp:inline distT="0" distB="0" distL="0" distR="0" wp14:anchorId="4EB4B704" wp14:editId="05DDF1F8">
            <wp:extent cx="1699260" cy="937260"/>
            <wp:effectExtent l="19050" t="19050" r="15240" b="15240"/>
            <wp:docPr id="6" name="Picture 6" descr="C:\Users\WIN 8.1\Documents\fix kp fazia\foto fazia\IMG_8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 8.1\Documents\fix kp fazia\foto fazia\IMG_851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3770" cy="950779"/>
                    </a:xfrm>
                    <a:prstGeom prst="rect">
                      <a:avLst/>
                    </a:prstGeom>
                    <a:noFill/>
                    <a:ln w="19050">
                      <a:solidFill>
                        <a:schemeClr val="tx1"/>
                      </a:solidFill>
                    </a:ln>
                  </pic:spPr>
                </pic:pic>
              </a:graphicData>
            </a:graphic>
          </wp:inline>
        </w:drawing>
      </w:r>
    </w:p>
    <w:p w14:paraId="0F6333BE" w14:textId="36F9A88B" w:rsidR="004C358F" w:rsidRPr="00DB02FF" w:rsidRDefault="004C358F" w:rsidP="004C358F">
      <w:pPr>
        <w:pStyle w:val="ListParagraph"/>
        <w:ind w:left="284"/>
        <w:jc w:val="center"/>
        <w:rPr>
          <w:rFonts w:asciiTheme="majorBidi" w:hAnsiTheme="majorBidi" w:cstheme="majorBidi"/>
          <w:iCs/>
          <w:sz w:val="20"/>
          <w:szCs w:val="20"/>
        </w:rPr>
      </w:pPr>
      <w:r w:rsidRPr="00DB02FF">
        <w:rPr>
          <w:rFonts w:asciiTheme="majorBidi" w:hAnsiTheme="majorBidi" w:cstheme="majorBidi"/>
          <w:iCs/>
          <w:sz w:val="20"/>
          <w:szCs w:val="20"/>
        </w:rPr>
        <w:t xml:space="preserve">Gambar 2 Sarung </w:t>
      </w:r>
      <w:r w:rsidR="00FA6DF6" w:rsidRPr="00DB02FF">
        <w:rPr>
          <w:rFonts w:asciiTheme="majorBidi" w:hAnsiTheme="majorBidi" w:cstheme="majorBidi"/>
          <w:iCs/>
          <w:sz w:val="20"/>
          <w:szCs w:val="20"/>
        </w:rPr>
        <w:t xml:space="preserve">tangan </w:t>
      </w:r>
    </w:p>
    <w:p w14:paraId="6BC4AFE6" w14:textId="77777777" w:rsidR="004C358F" w:rsidRPr="00DB02FF" w:rsidRDefault="004C358F" w:rsidP="004C358F">
      <w:pPr>
        <w:pStyle w:val="ListParagraph"/>
        <w:ind w:left="284"/>
        <w:jc w:val="center"/>
        <w:rPr>
          <w:rFonts w:asciiTheme="majorBidi" w:hAnsiTheme="majorBidi" w:cstheme="majorBidi"/>
          <w:iCs/>
          <w:sz w:val="20"/>
          <w:szCs w:val="20"/>
        </w:rPr>
      </w:pPr>
    </w:p>
    <w:p w14:paraId="739D0D60" w14:textId="77777777" w:rsidR="004C358F" w:rsidRPr="00DB02FF" w:rsidRDefault="004C358F" w:rsidP="00BF1007">
      <w:pPr>
        <w:pStyle w:val="ListParagraph"/>
        <w:numPr>
          <w:ilvl w:val="0"/>
          <w:numId w:val="14"/>
        </w:numPr>
        <w:ind w:left="426" w:hanging="283"/>
        <w:jc w:val="both"/>
        <w:rPr>
          <w:rFonts w:asciiTheme="majorBidi" w:hAnsiTheme="majorBidi" w:cstheme="majorBidi"/>
          <w:iCs/>
          <w:sz w:val="20"/>
          <w:szCs w:val="20"/>
        </w:rPr>
      </w:pPr>
      <w:r w:rsidRPr="00DB02FF">
        <w:rPr>
          <w:rFonts w:asciiTheme="majorBidi" w:hAnsiTheme="majorBidi" w:cstheme="majorBidi"/>
          <w:iCs/>
          <w:sz w:val="20"/>
          <w:szCs w:val="20"/>
        </w:rPr>
        <w:t xml:space="preserve">Pakaian kerja </w:t>
      </w:r>
      <w:r w:rsidRPr="00DB02FF">
        <w:rPr>
          <w:rFonts w:asciiTheme="majorBidi" w:hAnsiTheme="majorBidi" w:cstheme="majorBidi"/>
          <w:i/>
          <w:sz w:val="20"/>
          <w:szCs w:val="20"/>
        </w:rPr>
        <w:t>safety</w:t>
      </w:r>
    </w:p>
    <w:p w14:paraId="6B1721C5" w14:textId="053405CC" w:rsidR="004C358F" w:rsidRPr="00DB02FF" w:rsidRDefault="004C358F" w:rsidP="00E705A1">
      <w:pPr>
        <w:pStyle w:val="ListParagraph"/>
        <w:ind w:left="142" w:firstLine="284"/>
        <w:jc w:val="both"/>
        <w:rPr>
          <w:rFonts w:asciiTheme="majorBidi" w:hAnsiTheme="majorBidi" w:cstheme="majorBidi"/>
          <w:iCs/>
          <w:sz w:val="20"/>
          <w:szCs w:val="20"/>
        </w:rPr>
      </w:pPr>
      <w:r w:rsidRPr="00DB02FF">
        <w:rPr>
          <w:rFonts w:asciiTheme="majorBidi" w:hAnsiTheme="majorBidi" w:cstheme="majorBidi"/>
          <w:iCs/>
          <w:sz w:val="20"/>
          <w:szCs w:val="20"/>
        </w:rPr>
        <w:t xml:space="preserve">Salah satu hal yang paling penting dalam alat pelindung diri adalah pakaian kerja yang </w:t>
      </w:r>
      <w:r w:rsidRPr="00DB02FF">
        <w:rPr>
          <w:rFonts w:asciiTheme="majorBidi" w:hAnsiTheme="majorBidi" w:cstheme="majorBidi"/>
          <w:i/>
          <w:sz w:val="20"/>
          <w:szCs w:val="20"/>
        </w:rPr>
        <w:t>safety</w:t>
      </w:r>
      <w:r w:rsidRPr="00DB02FF">
        <w:rPr>
          <w:rFonts w:asciiTheme="majorBidi" w:hAnsiTheme="majorBidi" w:cstheme="majorBidi"/>
          <w:iCs/>
          <w:sz w:val="20"/>
          <w:szCs w:val="20"/>
        </w:rPr>
        <w:t xml:space="preserve">. Pakaian yang dimaksud adalah pakaian yang tahan api, tahan air, dan pakaian tersebut juga bisa sebagai pembeda antara bagian lantai produksi dengan bagian </w:t>
      </w:r>
      <w:r w:rsidRPr="00DB02FF">
        <w:rPr>
          <w:rFonts w:asciiTheme="majorBidi" w:hAnsiTheme="majorBidi" w:cstheme="majorBidi"/>
          <w:i/>
          <w:sz w:val="20"/>
          <w:szCs w:val="20"/>
        </w:rPr>
        <w:t>packing</w:t>
      </w:r>
      <w:r w:rsidRPr="00DB02FF">
        <w:rPr>
          <w:rFonts w:asciiTheme="majorBidi" w:hAnsiTheme="majorBidi" w:cstheme="majorBidi"/>
          <w:iCs/>
          <w:sz w:val="20"/>
          <w:szCs w:val="20"/>
        </w:rPr>
        <w:t xml:space="preserve">. Pakaian </w:t>
      </w:r>
      <w:r w:rsidRPr="00E705A1">
        <w:rPr>
          <w:rFonts w:asciiTheme="majorBidi" w:hAnsiTheme="majorBidi" w:cstheme="majorBidi"/>
          <w:i/>
          <w:sz w:val="20"/>
          <w:szCs w:val="20"/>
        </w:rPr>
        <w:t>safety</w:t>
      </w:r>
      <w:r w:rsidRPr="00DB02FF">
        <w:rPr>
          <w:rFonts w:asciiTheme="majorBidi" w:hAnsiTheme="majorBidi" w:cstheme="majorBidi"/>
          <w:iCs/>
          <w:sz w:val="20"/>
          <w:szCs w:val="20"/>
        </w:rPr>
        <w:t xml:space="preserve"> akan memiliki ketahanan yang berbeda di</w:t>
      </w:r>
      <w:r w:rsidR="00E705A1" w:rsidRPr="00E705A1">
        <w:rPr>
          <w:rFonts w:asciiTheme="majorBidi" w:hAnsiTheme="majorBidi" w:cstheme="majorBidi"/>
          <w:iCs/>
          <w:sz w:val="20"/>
          <w:szCs w:val="20"/>
        </w:rPr>
        <w:t xml:space="preserve"> </w:t>
      </w:r>
      <w:r w:rsidRPr="00DB02FF">
        <w:rPr>
          <w:rFonts w:asciiTheme="majorBidi" w:hAnsiTheme="majorBidi" w:cstheme="majorBidi"/>
          <w:iCs/>
          <w:sz w:val="20"/>
          <w:szCs w:val="20"/>
        </w:rPr>
        <w:t>setiap pekerjaan sesuai dengan tin</w:t>
      </w:r>
      <w:r w:rsidR="00E705A1" w:rsidRPr="00E705A1">
        <w:rPr>
          <w:rFonts w:asciiTheme="majorBidi" w:hAnsiTheme="majorBidi" w:cstheme="majorBidi"/>
          <w:iCs/>
          <w:sz w:val="20"/>
          <w:szCs w:val="20"/>
        </w:rPr>
        <w:t>g</w:t>
      </w:r>
      <w:r w:rsidRPr="00DB02FF">
        <w:rPr>
          <w:rFonts w:asciiTheme="majorBidi" w:hAnsiTheme="majorBidi" w:cstheme="majorBidi"/>
          <w:iCs/>
          <w:sz w:val="20"/>
          <w:szCs w:val="20"/>
        </w:rPr>
        <w:t xml:space="preserve">kat kesulitan dan tingkat kecelakaan kerjanya. Pakaian kerja yang cocok untuk bagian lantai produksi di PT. Haluan Riau sebaiknya menggunakan baju </w:t>
      </w:r>
      <w:r w:rsidRPr="00612C68">
        <w:rPr>
          <w:rFonts w:asciiTheme="majorBidi" w:hAnsiTheme="majorBidi" w:cstheme="majorBidi"/>
          <w:i/>
          <w:sz w:val="20"/>
          <w:szCs w:val="20"/>
        </w:rPr>
        <w:t>wearpack</w:t>
      </w:r>
      <w:r w:rsidRPr="00DB02FF">
        <w:rPr>
          <w:rFonts w:asciiTheme="majorBidi" w:hAnsiTheme="majorBidi" w:cstheme="majorBidi"/>
          <w:iCs/>
          <w:sz w:val="20"/>
          <w:szCs w:val="20"/>
        </w:rPr>
        <w:t xml:space="preserve"> untuk pekerjaan yang membutuhkan tingkat sedang. </w:t>
      </w:r>
    </w:p>
    <w:p w14:paraId="7177732E" w14:textId="77777777" w:rsidR="004C358F" w:rsidRPr="00DB02FF" w:rsidRDefault="004C358F" w:rsidP="004C358F">
      <w:pPr>
        <w:pStyle w:val="ListParagraph"/>
        <w:ind w:left="426"/>
        <w:jc w:val="center"/>
        <w:rPr>
          <w:rFonts w:asciiTheme="majorBidi" w:hAnsiTheme="majorBidi" w:cstheme="majorBidi"/>
          <w:iCs/>
          <w:sz w:val="20"/>
          <w:szCs w:val="20"/>
        </w:rPr>
      </w:pPr>
      <w:r w:rsidRPr="00DB02FF">
        <w:rPr>
          <w:rFonts w:asciiTheme="majorBidi" w:hAnsiTheme="majorBidi" w:cstheme="majorBidi"/>
          <w:iCs/>
          <w:noProof/>
          <w:sz w:val="20"/>
          <w:szCs w:val="20"/>
        </w:rPr>
        <w:drawing>
          <wp:inline distT="0" distB="0" distL="0" distR="0" wp14:anchorId="2E985E95" wp14:editId="26714968">
            <wp:extent cx="1630680" cy="937260"/>
            <wp:effectExtent l="19050" t="19050" r="26670" b="15240"/>
            <wp:docPr id="5" name="Picture 5" descr="C:\Users\WIN 8.1\Documents\fix kp fazia\foto fazia\IMG_8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 8.1\Documents\fix kp fazia\foto fazia\IMG_85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3851" cy="967821"/>
                    </a:xfrm>
                    <a:prstGeom prst="rect">
                      <a:avLst/>
                    </a:prstGeom>
                    <a:noFill/>
                    <a:ln w="19050">
                      <a:solidFill>
                        <a:schemeClr val="tx1"/>
                      </a:solidFill>
                    </a:ln>
                  </pic:spPr>
                </pic:pic>
              </a:graphicData>
            </a:graphic>
          </wp:inline>
        </w:drawing>
      </w:r>
    </w:p>
    <w:p w14:paraId="0E8AAC37" w14:textId="71128FFB" w:rsidR="004C358F" w:rsidRPr="00DB02FF" w:rsidRDefault="004C358F" w:rsidP="004C358F">
      <w:pPr>
        <w:pStyle w:val="ListParagraph"/>
        <w:ind w:left="426"/>
        <w:jc w:val="center"/>
        <w:rPr>
          <w:rFonts w:asciiTheme="majorBidi" w:hAnsiTheme="majorBidi" w:cstheme="majorBidi"/>
          <w:i/>
          <w:sz w:val="20"/>
          <w:szCs w:val="20"/>
        </w:rPr>
      </w:pPr>
      <w:r w:rsidRPr="00DB02FF">
        <w:rPr>
          <w:rFonts w:asciiTheme="majorBidi" w:hAnsiTheme="majorBidi" w:cstheme="majorBidi"/>
          <w:iCs/>
          <w:sz w:val="20"/>
          <w:szCs w:val="20"/>
        </w:rPr>
        <w:t xml:space="preserve">Gambar 3 Baju </w:t>
      </w:r>
      <w:r w:rsidR="00FA6DF6" w:rsidRPr="00DB02FF">
        <w:rPr>
          <w:rFonts w:asciiTheme="majorBidi" w:hAnsiTheme="majorBidi" w:cstheme="majorBidi"/>
          <w:i/>
          <w:sz w:val="20"/>
          <w:szCs w:val="20"/>
        </w:rPr>
        <w:t>wearpack</w:t>
      </w:r>
    </w:p>
    <w:p w14:paraId="78FD813C" w14:textId="77777777" w:rsidR="004C358F" w:rsidRPr="00DB02FF" w:rsidRDefault="004C358F" w:rsidP="00612C68">
      <w:pPr>
        <w:pStyle w:val="ListParagraph"/>
        <w:numPr>
          <w:ilvl w:val="0"/>
          <w:numId w:val="14"/>
        </w:numPr>
        <w:ind w:left="426" w:hanging="283"/>
        <w:jc w:val="both"/>
        <w:rPr>
          <w:rFonts w:asciiTheme="majorBidi" w:hAnsiTheme="majorBidi" w:cstheme="majorBidi"/>
          <w:iCs/>
          <w:sz w:val="20"/>
          <w:szCs w:val="20"/>
        </w:rPr>
      </w:pPr>
      <w:r w:rsidRPr="00DB02FF">
        <w:rPr>
          <w:rFonts w:asciiTheme="majorBidi" w:hAnsiTheme="majorBidi" w:cstheme="majorBidi"/>
          <w:iCs/>
          <w:sz w:val="20"/>
          <w:szCs w:val="20"/>
        </w:rPr>
        <w:t>Masker</w:t>
      </w:r>
    </w:p>
    <w:p w14:paraId="3053D109" w14:textId="7404C52A" w:rsidR="004C358F" w:rsidRPr="00DB02FF" w:rsidRDefault="004C358F" w:rsidP="00612C68">
      <w:pPr>
        <w:pStyle w:val="ListParagraph"/>
        <w:ind w:left="142" w:firstLine="284"/>
        <w:jc w:val="both"/>
        <w:rPr>
          <w:rFonts w:asciiTheme="majorBidi" w:hAnsiTheme="majorBidi" w:cstheme="majorBidi"/>
          <w:iCs/>
          <w:sz w:val="20"/>
          <w:szCs w:val="20"/>
        </w:rPr>
      </w:pPr>
      <w:r w:rsidRPr="00DB02FF">
        <w:rPr>
          <w:rFonts w:asciiTheme="majorBidi" w:hAnsiTheme="majorBidi" w:cstheme="majorBidi"/>
          <w:iCs/>
          <w:sz w:val="20"/>
          <w:szCs w:val="20"/>
        </w:rPr>
        <w:t>Masker sangat dibutuhkan selama proses produksi dikarenakan banyak debu dari kertas bahan pembuat koran yang be</w:t>
      </w:r>
      <w:r w:rsidR="00D169DA">
        <w:rPr>
          <w:rFonts w:asciiTheme="majorBidi" w:hAnsiTheme="majorBidi" w:cstheme="majorBidi"/>
          <w:iCs/>
          <w:sz w:val="20"/>
          <w:szCs w:val="20"/>
          <w:lang w:val="en-US"/>
        </w:rPr>
        <w:t>r</w:t>
      </w:r>
      <w:r w:rsidRPr="00DB02FF">
        <w:rPr>
          <w:rFonts w:asciiTheme="majorBidi" w:hAnsiTheme="majorBidi" w:cstheme="majorBidi"/>
          <w:iCs/>
          <w:sz w:val="20"/>
          <w:szCs w:val="20"/>
        </w:rPr>
        <w:t xml:space="preserve">terbangan selama proses produksi. Masker yang dimaksud bisa saja dari masker </w:t>
      </w:r>
      <w:r w:rsidRPr="00DB02FF">
        <w:rPr>
          <w:rFonts w:asciiTheme="majorBidi" w:hAnsiTheme="majorBidi" w:cstheme="majorBidi"/>
          <w:i/>
          <w:sz w:val="20"/>
          <w:szCs w:val="20"/>
        </w:rPr>
        <w:t>safety</w:t>
      </w:r>
      <w:r w:rsidRPr="00DB02FF">
        <w:rPr>
          <w:rFonts w:asciiTheme="majorBidi" w:hAnsiTheme="majorBidi" w:cstheme="majorBidi"/>
          <w:iCs/>
          <w:sz w:val="20"/>
          <w:szCs w:val="20"/>
        </w:rPr>
        <w:t xml:space="preserve"> atau disediakan salah satu kain persegi 4 untuk menutupi hidung dan mulut.</w:t>
      </w:r>
    </w:p>
    <w:p w14:paraId="1A871206" w14:textId="77777777" w:rsidR="004C358F" w:rsidRPr="00DB02FF" w:rsidRDefault="004C358F" w:rsidP="009D387C">
      <w:pPr>
        <w:jc w:val="center"/>
        <w:rPr>
          <w:rFonts w:asciiTheme="majorBidi" w:hAnsiTheme="majorBidi" w:cstheme="majorBidi"/>
          <w:iCs/>
        </w:rPr>
      </w:pPr>
      <w:r w:rsidRPr="00DB02FF">
        <w:rPr>
          <w:rFonts w:asciiTheme="majorBidi" w:hAnsiTheme="majorBidi" w:cstheme="majorBidi"/>
          <w:noProof/>
          <w:lang w:val="id-ID" w:eastAsia="id-ID"/>
        </w:rPr>
        <w:drawing>
          <wp:inline distT="0" distB="0" distL="0" distR="0" wp14:anchorId="6319D500" wp14:editId="710D4002">
            <wp:extent cx="1783080" cy="815085"/>
            <wp:effectExtent l="19050" t="19050" r="26670" b="23495"/>
            <wp:docPr id="7" name="Picture 7" descr="C:\Users\WIN 8.1\Documents\fix kp fazia\foto fazia\IMG_8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 8.1\Documents\fix kp fazia\foto fazia\IMG_85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2664" cy="846893"/>
                    </a:xfrm>
                    <a:prstGeom prst="rect">
                      <a:avLst/>
                    </a:prstGeom>
                    <a:noFill/>
                    <a:ln w="19050">
                      <a:solidFill>
                        <a:schemeClr val="tx1"/>
                      </a:solidFill>
                    </a:ln>
                  </pic:spPr>
                </pic:pic>
              </a:graphicData>
            </a:graphic>
          </wp:inline>
        </w:drawing>
      </w:r>
    </w:p>
    <w:p w14:paraId="4ACB3C28" w14:textId="5C396E63" w:rsidR="004C358F" w:rsidRPr="00DB02FF" w:rsidRDefault="004C358F" w:rsidP="004C358F">
      <w:pPr>
        <w:pStyle w:val="ListParagraph"/>
        <w:ind w:left="426"/>
        <w:jc w:val="center"/>
        <w:rPr>
          <w:rFonts w:asciiTheme="majorBidi" w:hAnsiTheme="majorBidi" w:cstheme="majorBidi"/>
          <w:i/>
          <w:sz w:val="20"/>
          <w:szCs w:val="20"/>
        </w:rPr>
      </w:pPr>
      <w:r w:rsidRPr="00DB02FF">
        <w:rPr>
          <w:rFonts w:asciiTheme="majorBidi" w:hAnsiTheme="majorBidi" w:cstheme="majorBidi"/>
          <w:iCs/>
          <w:sz w:val="20"/>
          <w:szCs w:val="20"/>
        </w:rPr>
        <w:t xml:space="preserve">Gambar 4 Masker </w:t>
      </w:r>
      <w:r w:rsidR="00D169DA" w:rsidRPr="00DB02FF">
        <w:rPr>
          <w:rFonts w:asciiTheme="majorBidi" w:hAnsiTheme="majorBidi" w:cstheme="majorBidi"/>
          <w:i/>
          <w:sz w:val="20"/>
          <w:szCs w:val="20"/>
        </w:rPr>
        <w:t>safety</w:t>
      </w:r>
    </w:p>
    <w:p w14:paraId="71CFAB69" w14:textId="77777777" w:rsidR="004C358F" w:rsidRPr="00DB02FF" w:rsidRDefault="004C358F" w:rsidP="004C358F">
      <w:pPr>
        <w:pStyle w:val="ListParagraph"/>
        <w:ind w:left="426"/>
        <w:jc w:val="center"/>
        <w:rPr>
          <w:rFonts w:asciiTheme="majorBidi" w:hAnsiTheme="majorBidi" w:cstheme="majorBidi"/>
          <w:i/>
          <w:sz w:val="20"/>
          <w:szCs w:val="20"/>
        </w:rPr>
      </w:pPr>
    </w:p>
    <w:p w14:paraId="46EFD607" w14:textId="77777777" w:rsidR="004C358F" w:rsidRPr="00DB02FF" w:rsidRDefault="004C358F" w:rsidP="009D387C">
      <w:pPr>
        <w:jc w:val="center"/>
        <w:rPr>
          <w:rFonts w:asciiTheme="majorBidi" w:hAnsiTheme="majorBidi" w:cstheme="majorBidi"/>
          <w:iCs/>
        </w:rPr>
      </w:pPr>
      <w:r w:rsidRPr="00DB02FF">
        <w:rPr>
          <w:rFonts w:asciiTheme="majorBidi" w:hAnsiTheme="majorBidi" w:cstheme="majorBidi"/>
          <w:noProof/>
          <w:lang w:val="id-ID" w:eastAsia="id-ID"/>
        </w:rPr>
        <w:drawing>
          <wp:inline distT="0" distB="0" distL="0" distR="0" wp14:anchorId="245D72DB" wp14:editId="300C0537">
            <wp:extent cx="1844470" cy="883920"/>
            <wp:effectExtent l="19050" t="19050" r="22860" b="11430"/>
            <wp:docPr id="8" name="Picture 8" descr="C:\Users\WIN 8.1\Documents\fix kp fazia\foto fazia\IMG_8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 8.1\Documents\fix kp fazia\foto fazia\IMG_8478.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75710" t="13746" b="24743"/>
                    <a:stretch/>
                  </pic:blipFill>
                  <pic:spPr bwMode="auto">
                    <a:xfrm>
                      <a:off x="0" y="0"/>
                      <a:ext cx="1959165" cy="938885"/>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79F2A02F" w14:textId="1712F512" w:rsidR="004C358F" w:rsidRDefault="004C358F" w:rsidP="004C358F">
      <w:pPr>
        <w:pStyle w:val="ListParagraph"/>
        <w:ind w:left="426"/>
        <w:jc w:val="center"/>
        <w:rPr>
          <w:rFonts w:asciiTheme="majorBidi" w:hAnsiTheme="majorBidi" w:cstheme="majorBidi"/>
          <w:iCs/>
          <w:sz w:val="20"/>
          <w:szCs w:val="20"/>
        </w:rPr>
      </w:pPr>
      <w:r w:rsidRPr="00DB02FF">
        <w:rPr>
          <w:rFonts w:asciiTheme="majorBidi" w:hAnsiTheme="majorBidi" w:cstheme="majorBidi"/>
          <w:iCs/>
          <w:sz w:val="20"/>
          <w:szCs w:val="20"/>
        </w:rPr>
        <w:t xml:space="preserve">Gambar 5 Masker </w:t>
      </w:r>
      <w:r w:rsidR="00FA6DF6" w:rsidRPr="00DB02FF">
        <w:rPr>
          <w:rFonts w:asciiTheme="majorBidi" w:hAnsiTheme="majorBidi" w:cstheme="majorBidi"/>
          <w:i/>
          <w:sz w:val="20"/>
          <w:szCs w:val="20"/>
        </w:rPr>
        <w:t>safety</w:t>
      </w:r>
      <w:r w:rsidR="00FA6DF6" w:rsidRPr="00DB02FF">
        <w:rPr>
          <w:rFonts w:asciiTheme="majorBidi" w:hAnsiTheme="majorBidi" w:cstheme="majorBidi"/>
          <w:iCs/>
          <w:sz w:val="20"/>
          <w:szCs w:val="20"/>
        </w:rPr>
        <w:t xml:space="preserve"> </w:t>
      </w:r>
      <w:r w:rsidRPr="00DB02FF">
        <w:rPr>
          <w:rFonts w:asciiTheme="majorBidi" w:hAnsiTheme="majorBidi" w:cstheme="majorBidi"/>
          <w:iCs/>
          <w:sz w:val="20"/>
          <w:szCs w:val="20"/>
        </w:rPr>
        <w:t xml:space="preserve">dari </w:t>
      </w:r>
      <w:r w:rsidR="00D169DA" w:rsidRPr="00DB02FF">
        <w:rPr>
          <w:rFonts w:asciiTheme="majorBidi" w:hAnsiTheme="majorBidi" w:cstheme="majorBidi"/>
          <w:iCs/>
          <w:sz w:val="20"/>
          <w:szCs w:val="20"/>
        </w:rPr>
        <w:t>kain</w:t>
      </w:r>
    </w:p>
    <w:p w14:paraId="1FBD8840" w14:textId="77777777" w:rsidR="002A0A23" w:rsidRPr="00DB02FF" w:rsidRDefault="002A0A23" w:rsidP="004C358F">
      <w:pPr>
        <w:pStyle w:val="ListParagraph"/>
        <w:ind w:left="426"/>
        <w:jc w:val="center"/>
        <w:rPr>
          <w:rFonts w:asciiTheme="majorBidi" w:hAnsiTheme="majorBidi" w:cstheme="majorBidi"/>
          <w:iCs/>
          <w:sz w:val="20"/>
          <w:szCs w:val="20"/>
        </w:rPr>
      </w:pPr>
    </w:p>
    <w:p w14:paraId="6BF81C83" w14:textId="77777777" w:rsidR="00AA2F38" w:rsidRPr="00DB02FF" w:rsidRDefault="00AA2F38" w:rsidP="00D169DA">
      <w:pPr>
        <w:pStyle w:val="ListParagraph"/>
        <w:numPr>
          <w:ilvl w:val="0"/>
          <w:numId w:val="11"/>
        </w:numPr>
        <w:spacing w:line="228" w:lineRule="auto"/>
        <w:ind w:left="284" w:hanging="284"/>
        <w:jc w:val="both"/>
        <w:rPr>
          <w:rFonts w:asciiTheme="majorBidi" w:hAnsiTheme="majorBidi" w:cstheme="majorBidi"/>
          <w:b/>
          <w:bCs/>
          <w:iCs/>
          <w:sz w:val="20"/>
          <w:szCs w:val="20"/>
        </w:rPr>
      </w:pPr>
      <w:r w:rsidRPr="00DB02FF">
        <w:rPr>
          <w:rFonts w:asciiTheme="majorBidi" w:hAnsiTheme="majorBidi" w:cstheme="majorBidi"/>
          <w:b/>
          <w:bCs/>
          <w:iCs/>
          <w:sz w:val="20"/>
          <w:szCs w:val="20"/>
        </w:rPr>
        <w:t>Pekerja Kelelahan</w:t>
      </w:r>
    </w:p>
    <w:p w14:paraId="286ACE18" w14:textId="4B0D53C9" w:rsidR="00AA2F38" w:rsidRDefault="00AA2F38" w:rsidP="00AA2F38">
      <w:pPr>
        <w:pStyle w:val="ListParagraph"/>
        <w:ind w:left="0" w:firstLine="284"/>
        <w:jc w:val="both"/>
        <w:rPr>
          <w:rFonts w:asciiTheme="majorBidi" w:hAnsiTheme="majorBidi" w:cstheme="majorBidi"/>
          <w:iCs/>
          <w:sz w:val="20"/>
          <w:szCs w:val="20"/>
        </w:rPr>
      </w:pPr>
      <w:r w:rsidRPr="00DB02FF">
        <w:rPr>
          <w:rFonts w:asciiTheme="majorBidi" w:hAnsiTheme="majorBidi" w:cstheme="majorBidi"/>
          <w:iCs/>
          <w:sz w:val="20"/>
          <w:szCs w:val="20"/>
        </w:rPr>
        <w:t xml:space="preserve">Setiap orang yang bekerja pasti mengalami kelelahan, terutama saat pekerja bekerja pada malam hari. Pekerja di lantai produksi yang </w:t>
      </w:r>
      <w:r w:rsidRPr="00DB02FF">
        <w:rPr>
          <w:rFonts w:asciiTheme="majorBidi" w:hAnsiTheme="majorBidi" w:cstheme="majorBidi"/>
          <w:iCs/>
          <w:sz w:val="20"/>
          <w:szCs w:val="20"/>
        </w:rPr>
        <w:t>mencetak koran bekerja dari jam 12 malam sampai selesai</w:t>
      </w:r>
      <w:r w:rsidR="00860970" w:rsidRPr="00860970">
        <w:rPr>
          <w:rFonts w:asciiTheme="majorBidi" w:hAnsiTheme="majorBidi" w:cstheme="majorBidi"/>
          <w:iCs/>
          <w:sz w:val="20"/>
          <w:szCs w:val="20"/>
        </w:rPr>
        <w:t>.</w:t>
      </w:r>
      <w:r w:rsidRPr="00DB02FF">
        <w:rPr>
          <w:rFonts w:asciiTheme="majorBidi" w:hAnsiTheme="majorBidi" w:cstheme="majorBidi"/>
          <w:iCs/>
          <w:sz w:val="20"/>
          <w:szCs w:val="20"/>
        </w:rPr>
        <w:t xml:space="preserve"> </w:t>
      </w:r>
      <w:r w:rsidR="00860970" w:rsidRPr="0091393C">
        <w:rPr>
          <w:rFonts w:asciiTheme="majorBidi" w:hAnsiTheme="majorBidi" w:cstheme="majorBidi"/>
          <w:iCs/>
          <w:sz w:val="20"/>
          <w:szCs w:val="20"/>
        </w:rPr>
        <w:t xml:space="preserve">Terkadang </w:t>
      </w:r>
      <w:r w:rsidRPr="0091393C">
        <w:rPr>
          <w:rFonts w:asciiTheme="majorBidi" w:hAnsiTheme="majorBidi" w:cstheme="majorBidi"/>
          <w:iCs/>
          <w:sz w:val="20"/>
          <w:szCs w:val="20"/>
        </w:rPr>
        <w:t xml:space="preserve">juga ada kendala sehingga pencetakan baru bisa dimulai dari jam 2 hingga selesai yang mengakibatkan keterlambatan dalam pengiriman. Pembagian </w:t>
      </w:r>
      <w:r w:rsidRPr="0091393C">
        <w:rPr>
          <w:rFonts w:asciiTheme="majorBidi" w:hAnsiTheme="majorBidi" w:cstheme="majorBidi"/>
          <w:i/>
          <w:sz w:val="20"/>
          <w:szCs w:val="20"/>
        </w:rPr>
        <w:t>shif</w:t>
      </w:r>
      <w:r w:rsidR="003273BE" w:rsidRPr="0091393C">
        <w:rPr>
          <w:rFonts w:asciiTheme="majorBidi" w:hAnsiTheme="majorBidi" w:cstheme="majorBidi"/>
          <w:i/>
          <w:sz w:val="20"/>
          <w:szCs w:val="20"/>
          <w:lang w:val="en-US"/>
        </w:rPr>
        <w:t>t</w:t>
      </w:r>
      <w:r w:rsidRPr="0091393C">
        <w:rPr>
          <w:rFonts w:asciiTheme="majorBidi" w:hAnsiTheme="majorBidi" w:cstheme="majorBidi"/>
          <w:iCs/>
          <w:sz w:val="20"/>
          <w:szCs w:val="20"/>
        </w:rPr>
        <w:t xml:space="preserve"> kerja di PT. Haluan Riau ini tidak sesuai dengan pemerintahan dimana pekerja yang bekerja mencetak koran pada malam hari selalu orang yang sama. Jika hal tersebut dilakukan secara terus menerus</w:t>
      </w:r>
      <w:r w:rsidR="0037121C">
        <w:rPr>
          <w:rFonts w:asciiTheme="majorBidi" w:hAnsiTheme="majorBidi" w:cstheme="majorBidi"/>
          <w:iCs/>
          <w:sz w:val="20"/>
          <w:szCs w:val="20"/>
          <w:lang w:val="en-US"/>
        </w:rPr>
        <w:t>, maka</w:t>
      </w:r>
      <w:r w:rsidRPr="0091393C">
        <w:rPr>
          <w:rFonts w:asciiTheme="majorBidi" w:hAnsiTheme="majorBidi" w:cstheme="majorBidi"/>
          <w:iCs/>
          <w:sz w:val="20"/>
          <w:szCs w:val="20"/>
        </w:rPr>
        <w:t xml:space="preserve"> akan berpengaruh kepada kesehatan seseorang karena</w:t>
      </w:r>
      <w:r w:rsidRPr="00DB02FF">
        <w:rPr>
          <w:rFonts w:asciiTheme="majorBidi" w:hAnsiTheme="majorBidi" w:cstheme="majorBidi"/>
          <w:iCs/>
          <w:sz w:val="20"/>
          <w:szCs w:val="20"/>
        </w:rPr>
        <w:t xml:space="preserve"> tidak adanya waktu tidur malam bagi pekerja. </w:t>
      </w:r>
      <w:r w:rsidRPr="0037121C">
        <w:rPr>
          <w:rFonts w:asciiTheme="majorBidi" w:hAnsiTheme="majorBidi" w:cstheme="majorBidi"/>
          <w:i/>
          <w:sz w:val="20"/>
          <w:szCs w:val="20"/>
        </w:rPr>
        <w:t>Shif</w:t>
      </w:r>
      <w:r w:rsidR="0037121C" w:rsidRPr="0037121C">
        <w:rPr>
          <w:rFonts w:asciiTheme="majorBidi" w:hAnsiTheme="majorBidi" w:cstheme="majorBidi"/>
          <w:i/>
          <w:sz w:val="20"/>
          <w:szCs w:val="20"/>
          <w:lang w:val="en-US"/>
        </w:rPr>
        <w:t>t</w:t>
      </w:r>
      <w:r w:rsidRPr="00DB02FF">
        <w:rPr>
          <w:rFonts w:asciiTheme="majorBidi" w:hAnsiTheme="majorBidi" w:cstheme="majorBidi"/>
          <w:iCs/>
          <w:sz w:val="20"/>
          <w:szCs w:val="20"/>
        </w:rPr>
        <w:t xml:space="preserve"> malam yang berkelanjutan akan mendatangkan berbagai penyakit seperti diabetes dan depresi. Kerja malam juga akan mengubah pola hidup seseorang karena rutinitas seperti ini akan membuat jam biologis tubuh jadi berantakan, di</w:t>
      </w:r>
      <w:r w:rsidR="0037121C">
        <w:rPr>
          <w:rFonts w:asciiTheme="majorBidi" w:hAnsiTheme="majorBidi" w:cstheme="majorBidi"/>
          <w:iCs/>
          <w:sz w:val="20"/>
          <w:szCs w:val="20"/>
          <w:lang w:val="en-US"/>
        </w:rPr>
        <w:t xml:space="preserve"> </w:t>
      </w:r>
      <w:r w:rsidRPr="00DB02FF">
        <w:rPr>
          <w:rFonts w:asciiTheme="majorBidi" w:hAnsiTheme="majorBidi" w:cstheme="majorBidi"/>
          <w:iCs/>
          <w:sz w:val="20"/>
          <w:szCs w:val="20"/>
        </w:rPr>
        <w:t>mana jam biologis seseorang akan menentukan jam tidur, produksi hormon, suhu tubuh dan fungsi lainnya.</w:t>
      </w:r>
    </w:p>
    <w:p w14:paraId="59543237" w14:textId="77777777" w:rsidR="0037121C" w:rsidRPr="0037121C" w:rsidRDefault="0037121C" w:rsidP="00AA2F38">
      <w:pPr>
        <w:pStyle w:val="ListParagraph"/>
        <w:ind w:left="0" w:firstLine="284"/>
        <w:jc w:val="both"/>
        <w:rPr>
          <w:rFonts w:asciiTheme="majorBidi" w:hAnsiTheme="majorBidi" w:cstheme="majorBidi"/>
          <w:iCs/>
          <w:sz w:val="8"/>
          <w:szCs w:val="8"/>
        </w:rPr>
      </w:pPr>
    </w:p>
    <w:p w14:paraId="247135FA" w14:textId="77777777" w:rsidR="00AA2F38" w:rsidRPr="00DB02FF" w:rsidRDefault="00AA2F38" w:rsidP="00AA2F38">
      <w:pPr>
        <w:pStyle w:val="ListParagraph"/>
        <w:ind w:left="0"/>
        <w:jc w:val="center"/>
        <w:rPr>
          <w:rFonts w:asciiTheme="majorBidi" w:hAnsiTheme="majorBidi" w:cstheme="majorBidi"/>
          <w:iCs/>
          <w:sz w:val="20"/>
          <w:szCs w:val="20"/>
        </w:rPr>
      </w:pPr>
      <w:r w:rsidRPr="00DB02FF">
        <w:rPr>
          <w:rFonts w:asciiTheme="majorBidi" w:hAnsiTheme="majorBidi" w:cstheme="majorBidi"/>
          <w:iCs/>
          <w:noProof/>
          <w:sz w:val="20"/>
          <w:szCs w:val="20"/>
        </w:rPr>
        <w:drawing>
          <wp:inline distT="0" distB="0" distL="0" distR="0" wp14:anchorId="5830D7A9" wp14:editId="64CE4F93">
            <wp:extent cx="2354580" cy="1041947"/>
            <wp:effectExtent l="19050" t="19050" r="26670" b="25400"/>
            <wp:docPr id="9" name="Picture 9" descr="C:\Users\WIN 8.1\Documents\fix kp fazia\foto fazia\TZZI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 8.1\Documents\fix kp fazia\foto fazia\TZZI0105.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3552" t="37580" r="13707" b="10425"/>
                    <a:stretch/>
                  </pic:blipFill>
                  <pic:spPr bwMode="auto">
                    <a:xfrm>
                      <a:off x="0" y="0"/>
                      <a:ext cx="2374910" cy="1050944"/>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263087B2" w14:textId="4D506A9C" w:rsidR="00AA2F38" w:rsidRPr="00DB02FF" w:rsidRDefault="00AA2F38" w:rsidP="00AA2F38">
      <w:pPr>
        <w:pStyle w:val="ListParagraph"/>
        <w:ind w:left="0"/>
        <w:jc w:val="center"/>
        <w:rPr>
          <w:rFonts w:asciiTheme="majorBidi" w:hAnsiTheme="majorBidi" w:cstheme="majorBidi"/>
          <w:iCs/>
          <w:sz w:val="20"/>
          <w:szCs w:val="20"/>
        </w:rPr>
      </w:pPr>
      <w:r w:rsidRPr="00DB02FF">
        <w:rPr>
          <w:rFonts w:asciiTheme="majorBidi" w:hAnsiTheme="majorBidi" w:cstheme="majorBidi"/>
          <w:iCs/>
          <w:sz w:val="20"/>
          <w:szCs w:val="20"/>
        </w:rPr>
        <w:t xml:space="preserve">Gambar </w:t>
      </w:r>
      <w:r w:rsidR="00CF4D4C" w:rsidRPr="00DB02FF">
        <w:rPr>
          <w:rFonts w:asciiTheme="majorBidi" w:hAnsiTheme="majorBidi" w:cstheme="majorBidi"/>
          <w:iCs/>
          <w:sz w:val="20"/>
          <w:szCs w:val="20"/>
        </w:rPr>
        <w:t>6</w:t>
      </w:r>
      <w:r w:rsidRPr="00DB02FF">
        <w:rPr>
          <w:rFonts w:asciiTheme="majorBidi" w:hAnsiTheme="majorBidi" w:cstheme="majorBidi"/>
          <w:iCs/>
          <w:sz w:val="20"/>
          <w:szCs w:val="20"/>
        </w:rPr>
        <w:t xml:space="preserve"> Pekerja yang </w:t>
      </w:r>
      <w:r w:rsidR="00FA6DF6" w:rsidRPr="00DB02FF">
        <w:rPr>
          <w:rFonts w:asciiTheme="majorBidi" w:hAnsiTheme="majorBidi" w:cstheme="majorBidi"/>
          <w:iCs/>
          <w:sz w:val="20"/>
          <w:szCs w:val="20"/>
        </w:rPr>
        <w:t xml:space="preserve">tidur saat </w:t>
      </w:r>
      <w:r w:rsidR="00FA6DF6" w:rsidRPr="00FA6DF6">
        <w:rPr>
          <w:rFonts w:asciiTheme="majorBidi" w:hAnsiTheme="majorBidi" w:cstheme="majorBidi"/>
          <w:i/>
          <w:sz w:val="20"/>
          <w:szCs w:val="20"/>
        </w:rPr>
        <w:t>shif</w:t>
      </w:r>
      <w:r w:rsidR="00FA6DF6" w:rsidRPr="00FA6DF6">
        <w:rPr>
          <w:rFonts w:asciiTheme="majorBidi" w:hAnsiTheme="majorBidi" w:cstheme="majorBidi"/>
          <w:i/>
          <w:sz w:val="20"/>
          <w:szCs w:val="20"/>
          <w:lang w:val="en-US"/>
        </w:rPr>
        <w:t>t</w:t>
      </w:r>
      <w:r w:rsidR="00FA6DF6" w:rsidRPr="00DB02FF">
        <w:rPr>
          <w:rFonts w:asciiTheme="majorBidi" w:hAnsiTheme="majorBidi" w:cstheme="majorBidi"/>
          <w:iCs/>
          <w:sz w:val="20"/>
          <w:szCs w:val="20"/>
        </w:rPr>
        <w:t xml:space="preserve"> malam</w:t>
      </w:r>
    </w:p>
    <w:p w14:paraId="2ED28345" w14:textId="77777777" w:rsidR="00AA2F38" w:rsidRPr="0037121C" w:rsidRDefault="00AA2F38" w:rsidP="00AA2F38">
      <w:pPr>
        <w:pStyle w:val="ListParagraph"/>
        <w:ind w:left="0"/>
        <w:jc w:val="center"/>
        <w:rPr>
          <w:rFonts w:asciiTheme="majorBidi" w:hAnsiTheme="majorBidi" w:cstheme="majorBidi"/>
          <w:iCs/>
          <w:sz w:val="10"/>
          <w:szCs w:val="10"/>
        </w:rPr>
      </w:pPr>
    </w:p>
    <w:p w14:paraId="5D02AC1B" w14:textId="57195E3C" w:rsidR="00AA2F38" w:rsidRPr="00DB02FF" w:rsidRDefault="00CF4D4C" w:rsidP="00AA2F38">
      <w:pPr>
        <w:pStyle w:val="ListParagraph"/>
        <w:tabs>
          <w:tab w:val="left" w:pos="284"/>
        </w:tabs>
        <w:ind w:left="0"/>
        <w:jc w:val="both"/>
        <w:rPr>
          <w:rFonts w:asciiTheme="majorBidi" w:hAnsiTheme="majorBidi" w:cstheme="majorBidi"/>
          <w:iCs/>
          <w:sz w:val="20"/>
          <w:szCs w:val="20"/>
        </w:rPr>
      </w:pPr>
      <w:r w:rsidRPr="00DB02FF">
        <w:rPr>
          <w:rFonts w:asciiTheme="majorBidi" w:hAnsiTheme="majorBidi" w:cstheme="majorBidi"/>
          <w:iCs/>
          <w:sz w:val="20"/>
          <w:szCs w:val="20"/>
        </w:rPr>
        <w:tab/>
        <w:t>Pada gambar 6</w:t>
      </w:r>
      <w:r w:rsidR="00AA2F38" w:rsidRPr="00DB02FF">
        <w:rPr>
          <w:rFonts w:asciiTheme="majorBidi" w:hAnsiTheme="majorBidi" w:cstheme="majorBidi"/>
          <w:iCs/>
          <w:sz w:val="20"/>
          <w:szCs w:val="20"/>
        </w:rPr>
        <w:t xml:space="preserve"> dapat dilihat bahwa pekerja mengalami kelelahan sebelum pekerjaan dimulai. Pekerja yang kelelahan mengatakan bahwa mereka tidak sempat tidur saat siang dikarenakan harus melakukan pekerjaan lain</w:t>
      </w:r>
      <w:r w:rsidR="004C05AD" w:rsidRPr="004C05AD">
        <w:rPr>
          <w:rFonts w:asciiTheme="majorBidi" w:hAnsiTheme="majorBidi" w:cstheme="majorBidi"/>
          <w:iCs/>
          <w:sz w:val="20"/>
          <w:szCs w:val="20"/>
        </w:rPr>
        <w:t>,</w:t>
      </w:r>
      <w:r w:rsidR="00AA2F38" w:rsidRPr="00DB02FF">
        <w:rPr>
          <w:rFonts w:asciiTheme="majorBidi" w:hAnsiTheme="majorBidi" w:cstheme="majorBidi"/>
          <w:iCs/>
          <w:sz w:val="20"/>
          <w:szCs w:val="20"/>
        </w:rPr>
        <w:t xml:space="preserve"> dan malam harinya harus tetap bekerja setiap malam untuk mencetak koran. Pekerja selalu melakukan pencetakan koran dari jam 00.00</w:t>
      </w:r>
      <w:r w:rsidR="004C05AD">
        <w:rPr>
          <w:rFonts w:asciiTheme="majorBidi" w:hAnsiTheme="majorBidi" w:cstheme="majorBidi"/>
          <w:iCs/>
          <w:sz w:val="20"/>
          <w:szCs w:val="20"/>
          <w:lang w:val="en-US"/>
        </w:rPr>
        <w:t>-</w:t>
      </w:r>
      <w:r w:rsidR="00AA2F38" w:rsidRPr="00DB02FF">
        <w:rPr>
          <w:rFonts w:asciiTheme="majorBidi" w:hAnsiTheme="majorBidi" w:cstheme="majorBidi"/>
          <w:iCs/>
          <w:sz w:val="20"/>
          <w:szCs w:val="20"/>
        </w:rPr>
        <w:t xml:space="preserve">06.00 dikarenakan kurangnya pegawai. </w:t>
      </w:r>
    </w:p>
    <w:p w14:paraId="4A9170EF" w14:textId="77777777" w:rsidR="00AA2F38" w:rsidRPr="00DB02FF" w:rsidRDefault="00AA2F38" w:rsidP="00AA2F38">
      <w:pPr>
        <w:pStyle w:val="ListParagraph"/>
        <w:tabs>
          <w:tab w:val="left" w:pos="284"/>
        </w:tabs>
        <w:ind w:left="0"/>
        <w:jc w:val="both"/>
        <w:rPr>
          <w:rFonts w:asciiTheme="majorBidi" w:hAnsiTheme="majorBidi" w:cstheme="majorBidi"/>
          <w:iCs/>
          <w:sz w:val="20"/>
          <w:szCs w:val="20"/>
        </w:rPr>
      </w:pPr>
    </w:p>
    <w:p w14:paraId="48A65498" w14:textId="77777777" w:rsidR="00AA2F38" w:rsidRPr="00DB02FF" w:rsidRDefault="00AA2F38" w:rsidP="00AA2F38">
      <w:pPr>
        <w:spacing w:line="228" w:lineRule="auto"/>
        <w:jc w:val="both"/>
        <w:rPr>
          <w:rFonts w:asciiTheme="majorBidi" w:hAnsiTheme="majorBidi" w:cstheme="majorBidi"/>
          <w:b/>
          <w:iCs/>
          <w:lang w:val="id-ID"/>
        </w:rPr>
      </w:pPr>
      <w:r w:rsidRPr="00DB02FF">
        <w:rPr>
          <w:rFonts w:asciiTheme="majorBidi" w:hAnsiTheme="majorBidi" w:cstheme="majorBidi"/>
          <w:b/>
          <w:iCs/>
          <w:lang w:val="id-ID"/>
        </w:rPr>
        <w:t>Solusi Pekerja Kelelahan</w:t>
      </w:r>
    </w:p>
    <w:p w14:paraId="5D63AC2B" w14:textId="77777777" w:rsidR="005F5B8C" w:rsidRDefault="00AA2F38" w:rsidP="001746B6">
      <w:pPr>
        <w:spacing w:line="228" w:lineRule="auto"/>
        <w:ind w:firstLine="284"/>
        <w:jc w:val="both"/>
        <w:rPr>
          <w:rFonts w:asciiTheme="majorBidi" w:hAnsiTheme="majorBidi" w:cstheme="majorBidi"/>
          <w:iCs/>
        </w:rPr>
      </w:pPr>
      <w:r w:rsidRPr="00DB02FF">
        <w:rPr>
          <w:rFonts w:asciiTheme="majorBidi" w:hAnsiTheme="majorBidi" w:cstheme="majorBidi"/>
          <w:iCs/>
        </w:rPr>
        <w:t xml:space="preserve">Kelelahan yang diterima pekerja di lantai produksi PT. Haluan dikarenakan pembagian shif kerja yang tidak sesuai dengan aturan </w:t>
      </w:r>
      <w:r w:rsidR="00581BB5">
        <w:rPr>
          <w:rFonts w:asciiTheme="majorBidi" w:hAnsiTheme="majorBidi" w:cstheme="majorBidi"/>
          <w:iCs/>
        </w:rPr>
        <w:t xml:space="preserve">yang telah ditetapkan oleh </w:t>
      </w:r>
      <w:r w:rsidRPr="00DB02FF">
        <w:rPr>
          <w:rFonts w:asciiTheme="majorBidi" w:hAnsiTheme="majorBidi" w:cstheme="majorBidi"/>
          <w:iCs/>
        </w:rPr>
        <w:t xml:space="preserve">pemerintah. </w:t>
      </w:r>
      <w:r w:rsidR="00282F55">
        <w:rPr>
          <w:rFonts w:asciiTheme="majorBidi" w:hAnsiTheme="majorBidi" w:cstheme="majorBidi"/>
          <w:iCs/>
        </w:rPr>
        <w:t xml:space="preserve">Para </w:t>
      </w:r>
      <w:r w:rsidR="00282F55" w:rsidRPr="00DB02FF">
        <w:rPr>
          <w:rFonts w:asciiTheme="majorBidi" w:hAnsiTheme="majorBidi" w:cstheme="majorBidi"/>
          <w:iCs/>
        </w:rPr>
        <w:t xml:space="preserve">pekerja </w:t>
      </w:r>
      <w:r w:rsidRPr="00DB02FF">
        <w:rPr>
          <w:rFonts w:asciiTheme="majorBidi" w:hAnsiTheme="majorBidi" w:cstheme="majorBidi"/>
          <w:iCs/>
        </w:rPr>
        <w:t xml:space="preserve">selalu melakukan </w:t>
      </w:r>
      <w:r w:rsidR="009368D0">
        <w:rPr>
          <w:rFonts w:asciiTheme="majorBidi" w:hAnsiTheme="majorBidi" w:cstheme="majorBidi"/>
          <w:iCs/>
        </w:rPr>
        <w:t xml:space="preserve">rutinitas </w:t>
      </w:r>
      <w:r w:rsidRPr="00DB02FF">
        <w:rPr>
          <w:rFonts w:asciiTheme="majorBidi" w:hAnsiTheme="majorBidi" w:cstheme="majorBidi"/>
          <w:iCs/>
        </w:rPr>
        <w:t>pekerjaan</w:t>
      </w:r>
      <w:r w:rsidR="009368D0">
        <w:rPr>
          <w:rFonts w:asciiTheme="majorBidi" w:hAnsiTheme="majorBidi" w:cstheme="majorBidi"/>
          <w:iCs/>
        </w:rPr>
        <w:t xml:space="preserve">nya </w:t>
      </w:r>
      <w:r w:rsidRPr="00DB02FF">
        <w:rPr>
          <w:rFonts w:asciiTheme="majorBidi" w:hAnsiTheme="majorBidi" w:cstheme="majorBidi"/>
          <w:iCs/>
        </w:rPr>
        <w:t>setiap hari</w:t>
      </w:r>
      <w:r w:rsidR="009368D0">
        <w:rPr>
          <w:rFonts w:asciiTheme="majorBidi" w:hAnsiTheme="majorBidi" w:cstheme="majorBidi"/>
          <w:iCs/>
        </w:rPr>
        <w:t>,</w:t>
      </w:r>
      <w:r w:rsidRPr="00DB02FF">
        <w:rPr>
          <w:rFonts w:asciiTheme="majorBidi" w:hAnsiTheme="majorBidi" w:cstheme="majorBidi"/>
          <w:iCs/>
        </w:rPr>
        <w:t xml:space="preserve"> karena </w:t>
      </w:r>
      <w:r w:rsidR="009368D0">
        <w:rPr>
          <w:rFonts w:asciiTheme="majorBidi" w:hAnsiTheme="majorBidi" w:cstheme="majorBidi"/>
          <w:iCs/>
        </w:rPr>
        <w:t xml:space="preserve">perusahaan </w:t>
      </w:r>
      <w:r w:rsidRPr="00DB02FF">
        <w:rPr>
          <w:rFonts w:asciiTheme="majorBidi" w:hAnsiTheme="majorBidi" w:cstheme="majorBidi"/>
          <w:iCs/>
        </w:rPr>
        <w:t>kekurangan pekerja. Seharusnya pekerja m</w:t>
      </w:r>
      <w:r w:rsidR="005F5B8C">
        <w:rPr>
          <w:rFonts w:asciiTheme="majorBidi" w:hAnsiTheme="majorBidi" w:cstheme="majorBidi"/>
          <w:iCs/>
        </w:rPr>
        <w:t>elak</w:t>
      </w:r>
      <w:r w:rsidRPr="00DB02FF">
        <w:rPr>
          <w:rFonts w:asciiTheme="majorBidi" w:hAnsiTheme="majorBidi" w:cstheme="majorBidi"/>
          <w:iCs/>
        </w:rPr>
        <w:t xml:space="preserve">ukan penambahan karyawan sehingga dapat mengurangi resiko kelelahan yang berakibat berkurangnya konsentrasi saat bekerja yang dapat menjadi penyebab kecelakaan kerja. </w:t>
      </w:r>
    </w:p>
    <w:p w14:paraId="300827E8" w14:textId="295ABDE4" w:rsidR="00AA2F38" w:rsidRPr="00DB02FF" w:rsidRDefault="00AA2F38" w:rsidP="001746B6">
      <w:pPr>
        <w:spacing w:line="228" w:lineRule="auto"/>
        <w:ind w:firstLine="284"/>
        <w:jc w:val="both"/>
        <w:rPr>
          <w:rFonts w:asciiTheme="majorBidi" w:hAnsiTheme="majorBidi" w:cstheme="majorBidi"/>
          <w:iCs/>
          <w:lang w:val="id-ID"/>
        </w:rPr>
      </w:pPr>
      <w:r w:rsidRPr="00DB02FF">
        <w:rPr>
          <w:rFonts w:asciiTheme="majorBidi" w:hAnsiTheme="majorBidi" w:cstheme="majorBidi"/>
          <w:iCs/>
        </w:rPr>
        <w:t>Dari permasalahan yang ada di lantai produksi</w:t>
      </w:r>
      <w:r w:rsidR="00E82CCD">
        <w:rPr>
          <w:rFonts w:asciiTheme="majorBidi" w:hAnsiTheme="majorBidi" w:cstheme="majorBidi"/>
          <w:iCs/>
        </w:rPr>
        <w:t>,</w:t>
      </w:r>
      <w:r w:rsidRPr="00DB02FF">
        <w:rPr>
          <w:rFonts w:asciiTheme="majorBidi" w:hAnsiTheme="majorBidi" w:cstheme="majorBidi"/>
          <w:iCs/>
        </w:rPr>
        <w:t xml:space="preserve"> khusus pada </w:t>
      </w:r>
      <w:r w:rsidR="00E82CCD">
        <w:rPr>
          <w:rFonts w:asciiTheme="majorBidi" w:hAnsiTheme="majorBidi" w:cstheme="majorBidi"/>
          <w:iCs/>
        </w:rPr>
        <w:t>pem</w:t>
      </w:r>
      <w:r w:rsidRPr="00DB02FF">
        <w:rPr>
          <w:rFonts w:asciiTheme="majorBidi" w:hAnsiTheme="majorBidi" w:cstheme="majorBidi"/>
          <w:iCs/>
        </w:rPr>
        <w:t xml:space="preserve">bagian </w:t>
      </w:r>
      <w:r w:rsidRPr="00E82CCD">
        <w:rPr>
          <w:rFonts w:asciiTheme="majorBidi" w:hAnsiTheme="majorBidi" w:cstheme="majorBidi"/>
          <w:i/>
        </w:rPr>
        <w:t>shif</w:t>
      </w:r>
      <w:r w:rsidR="00E82CCD" w:rsidRPr="00E82CCD">
        <w:rPr>
          <w:rFonts w:asciiTheme="majorBidi" w:hAnsiTheme="majorBidi" w:cstheme="majorBidi"/>
          <w:i/>
        </w:rPr>
        <w:t>t</w:t>
      </w:r>
      <w:r w:rsidRPr="00DB02FF">
        <w:rPr>
          <w:rFonts w:asciiTheme="majorBidi" w:hAnsiTheme="majorBidi" w:cstheme="majorBidi"/>
          <w:iCs/>
        </w:rPr>
        <w:t xml:space="preserve"> kerja,</w:t>
      </w:r>
      <w:r w:rsidR="00E82CCD">
        <w:rPr>
          <w:rFonts w:asciiTheme="majorBidi" w:hAnsiTheme="majorBidi" w:cstheme="majorBidi"/>
          <w:iCs/>
        </w:rPr>
        <w:t xml:space="preserve"> bahwa</w:t>
      </w:r>
      <w:r w:rsidRPr="00DB02FF">
        <w:rPr>
          <w:rFonts w:asciiTheme="majorBidi" w:hAnsiTheme="majorBidi" w:cstheme="majorBidi"/>
          <w:iCs/>
        </w:rPr>
        <w:t xml:space="preserve"> pekerjaan ini merupakan pekerjaan berkelanjutan</w:t>
      </w:r>
      <w:r w:rsidR="00E82CCD">
        <w:rPr>
          <w:rFonts w:asciiTheme="majorBidi" w:hAnsiTheme="majorBidi" w:cstheme="majorBidi"/>
          <w:iCs/>
        </w:rPr>
        <w:t xml:space="preserve">. </w:t>
      </w:r>
      <w:r w:rsidR="00E82CCD" w:rsidRPr="00DB02FF">
        <w:rPr>
          <w:rFonts w:asciiTheme="majorBidi" w:hAnsiTheme="majorBidi" w:cstheme="majorBidi"/>
          <w:iCs/>
        </w:rPr>
        <w:t xml:space="preserve">Sebaiknya </w:t>
      </w:r>
      <w:r w:rsidRPr="00DB02FF">
        <w:rPr>
          <w:rFonts w:asciiTheme="majorBidi" w:hAnsiTheme="majorBidi" w:cstheme="majorBidi"/>
          <w:iCs/>
        </w:rPr>
        <w:t>perusahaan menerapkan 4 hari kerja 4 hari libur karena pekerja tersebut khusu</w:t>
      </w:r>
      <w:r w:rsidR="00E82CCD">
        <w:rPr>
          <w:rFonts w:asciiTheme="majorBidi" w:hAnsiTheme="majorBidi" w:cstheme="majorBidi"/>
          <w:iCs/>
        </w:rPr>
        <w:t>s</w:t>
      </w:r>
      <w:r w:rsidRPr="00DB02FF">
        <w:rPr>
          <w:rFonts w:asciiTheme="majorBidi" w:hAnsiTheme="majorBidi" w:cstheme="majorBidi"/>
          <w:iCs/>
        </w:rPr>
        <w:t xml:space="preserve"> mencetak koran dan jam untuk mencetak koran selalu pada malam hari. 4 hari kerja 4 hari libur dapat mengurangi kelelahan yang ada yang juga dihubungkan dengan kesehatan pekerja </w:t>
      </w:r>
      <w:r w:rsidRPr="00DB02FF">
        <w:rPr>
          <w:rFonts w:asciiTheme="majorBidi" w:hAnsiTheme="majorBidi" w:cstheme="majorBidi"/>
          <w:iCs/>
        </w:rPr>
        <w:lastRenderedPageBreak/>
        <w:t xml:space="preserve">karena setiap perubahan </w:t>
      </w:r>
      <w:r w:rsidRPr="00E82CCD">
        <w:rPr>
          <w:rFonts w:asciiTheme="majorBidi" w:hAnsiTheme="majorBidi" w:cstheme="majorBidi"/>
          <w:i/>
        </w:rPr>
        <w:t>shif</w:t>
      </w:r>
      <w:r w:rsidR="00E82CCD" w:rsidRPr="00E82CCD">
        <w:rPr>
          <w:rFonts w:asciiTheme="majorBidi" w:hAnsiTheme="majorBidi" w:cstheme="majorBidi"/>
          <w:i/>
        </w:rPr>
        <w:t>t</w:t>
      </w:r>
      <w:r w:rsidRPr="00DB02FF">
        <w:rPr>
          <w:rFonts w:asciiTheme="majorBidi" w:hAnsiTheme="majorBidi" w:cstheme="majorBidi"/>
          <w:iCs/>
        </w:rPr>
        <w:t>, tubuh manusia akan kembali berinteraksi dengan keadaan yang ada.</w:t>
      </w:r>
    </w:p>
    <w:p w14:paraId="43EFBD35" w14:textId="77777777" w:rsidR="00AA2F38" w:rsidRPr="00DB02FF" w:rsidRDefault="00AA2F38" w:rsidP="00AA2F38">
      <w:pPr>
        <w:spacing w:line="228" w:lineRule="auto"/>
        <w:ind w:firstLine="426"/>
        <w:jc w:val="both"/>
        <w:rPr>
          <w:rFonts w:asciiTheme="majorBidi" w:hAnsiTheme="majorBidi" w:cstheme="majorBidi"/>
          <w:b/>
          <w:iCs/>
          <w:lang w:val="id-ID"/>
        </w:rPr>
      </w:pPr>
    </w:p>
    <w:p w14:paraId="5F3A707F" w14:textId="77777777" w:rsidR="00AA2F38" w:rsidRPr="00DB02FF" w:rsidRDefault="00AA2F38" w:rsidP="00E82CCD">
      <w:pPr>
        <w:pStyle w:val="ListParagraph"/>
        <w:numPr>
          <w:ilvl w:val="0"/>
          <w:numId w:val="11"/>
        </w:numPr>
        <w:spacing w:line="228" w:lineRule="auto"/>
        <w:ind w:left="284" w:hanging="284"/>
        <w:jc w:val="both"/>
        <w:rPr>
          <w:rFonts w:asciiTheme="majorBidi" w:hAnsiTheme="majorBidi" w:cstheme="majorBidi"/>
          <w:b/>
          <w:bCs/>
          <w:iCs/>
          <w:sz w:val="20"/>
          <w:szCs w:val="20"/>
        </w:rPr>
      </w:pPr>
      <w:r w:rsidRPr="00DB02FF">
        <w:rPr>
          <w:rFonts w:asciiTheme="majorBidi" w:hAnsiTheme="majorBidi" w:cstheme="majorBidi"/>
          <w:b/>
          <w:bCs/>
          <w:iCs/>
          <w:sz w:val="20"/>
          <w:szCs w:val="20"/>
        </w:rPr>
        <w:t xml:space="preserve">Tidak Ada </w:t>
      </w:r>
      <w:r w:rsidRPr="00DB02FF">
        <w:rPr>
          <w:rFonts w:asciiTheme="majorBidi" w:hAnsiTheme="majorBidi" w:cstheme="majorBidi"/>
          <w:b/>
          <w:bCs/>
          <w:i/>
          <w:sz w:val="20"/>
          <w:szCs w:val="20"/>
        </w:rPr>
        <w:t>Display</w:t>
      </w:r>
      <w:r w:rsidRPr="00DB02FF">
        <w:rPr>
          <w:rFonts w:asciiTheme="majorBidi" w:hAnsiTheme="majorBidi" w:cstheme="majorBidi"/>
          <w:b/>
          <w:bCs/>
          <w:iCs/>
          <w:sz w:val="20"/>
          <w:szCs w:val="20"/>
        </w:rPr>
        <w:t xml:space="preserve"> </w:t>
      </w:r>
    </w:p>
    <w:p w14:paraId="5FFA9499" w14:textId="32656F5B" w:rsidR="00AA2F38" w:rsidRPr="00DB02FF" w:rsidRDefault="00AA2F38" w:rsidP="00AA2F38">
      <w:pPr>
        <w:pStyle w:val="ListParagraph"/>
        <w:ind w:left="0" w:firstLine="284"/>
        <w:jc w:val="both"/>
        <w:rPr>
          <w:rFonts w:asciiTheme="majorBidi" w:hAnsiTheme="majorBidi" w:cstheme="majorBidi"/>
          <w:iCs/>
          <w:sz w:val="20"/>
          <w:szCs w:val="20"/>
        </w:rPr>
      </w:pPr>
      <w:r w:rsidRPr="006F5C0D">
        <w:rPr>
          <w:rFonts w:asciiTheme="majorBidi" w:hAnsiTheme="majorBidi" w:cstheme="majorBidi"/>
          <w:i/>
          <w:sz w:val="20"/>
          <w:szCs w:val="20"/>
        </w:rPr>
        <w:t>Display</w:t>
      </w:r>
      <w:r w:rsidRPr="00DB02FF">
        <w:rPr>
          <w:rFonts w:asciiTheme="majorBidi" w:hAnsiTheme="majorBidi" w:cstheme="majorBidi"/>
          <w:iCs/>
          <w:sz w:val="20"/>
          <w:szCs w:val="20"/>
        </w:rPr>
        <w:t xml:space="preserve"> merupakan salah satu tanda peringatan yang harus ada di kantor</w:t>
      </w:r>
      <w:r w:rsidR="00DC0E58">
        <w:rPr>
          <w:rFonts w:asciiTheme="majorBidi" w:hAnsiTheme="majorBidi" w:cstheme="majorBidi"/>
          <w:iCs/>
          <w:sz w:val="20"/>
          <w:szCs w:val="20"/>
          <w:lang w:val="en-US"/>
        </w:rPr>
        <w:t>,</w:t>
      </w:r>
      <w:r w:rsidRPr="00DB02FF">
        <w:rPr>
          <w:rFonts w:asciiTheme="majorBidi" w:hAnsiTheme="majorBidi" w:cstheme="majorBidi"/>
          <w:iCs/>
          <w:sz w:val="20"/>
          <w:szCs w:val="20"/>
        </w:rPr>
        <w:t xml:space="preserve"> terutama pada bagian lantai produksi dikarenakan </w:t>
      </w:r>
      <w:r w:rsidR="006F0D3E">
        <w:rPr>
          <w:rFonts w:asciiTheme="majorBidi" w:hAnsiTheme="majorBidi" w:cstheme="majorBidi"/>
          <w:iCs/>
          <w:sz w:val="20"/>
          <w:szCs w:val="20"/>
          <w:lang w:val="en-US"/>
        </w:rPr>
        <w:t xml:space="preserve">di bagian ini dibutuhkan </w:t>
      </w:r>
      <w:r w:rsidRPr="00DB02FF">
        <w:rPr>
          <w:rFonts w:asciiTheme="majorBidi" w:hAnsiTheme="majorBidi" w:cstheme="majorBidi"/>
          <w:iCs/>
          <w:sz w:val="20"/>
          <w:szCs w:val="20"/>
        </w:rPr>
        <w:t xml:space="preserve">banyak </w:t>
      </w:r>
      <w:r w:rsidR="006F0D3E">
        <w:rPr>
          <w:rFonts w:asciiTheme="majorBidi" w:hAnsiTheme="majorBidi" w:cstheme="majorBidi"/>
          <w:iCs/>
          <w:sz w:val="20"/>
          <w:szCs w:val="20"/>
          <w:lang w:val="en-US"/>
        </w:rPr>
        <w:t xml:space="preserve">penanda-penanda </w:t>
      </w:r>
      <w:r w:rsidRPr="00DB02FF">
        <w:rPr>
          <w:rFonts w:asciiTheme="majorBidi" w:hAnsiTheme="majorBidi" w:cstheme="majorBidi"/>
          <w:iCs/>
          <w:sz w:val="20"/>
          <w:szCs w:val="20"/>
        </w:rPr>
        <w:t xml:space="preserve">serta </w:t>
      </w:r>
      <w:r w:rsidR="006F0D3E">
        <w:rPr>
          <w:rFonts w:asciiTheme="majorBidi" w:hAnsiTheme="majorBidi" w:cstheme="majorBidi"/>
          <w:iCs/>
          <w:sz w:val="20"/>
          <w:szCs w:val="20"/>
          <w:lang w:val="en-US"/>
        </w:rPr>
        <w:t>h</w:t>
      </w:r>
      <w:r w:rsidRPr="00DB02FF">
        <w:rPr>
          <w:rFonts w:asciiTheme="majorBidi" w:hAnsiTheme="majorBidi" w:cstheme="majorBidi"/>
          <w:iCs/>
          <w:sz w:val="20"/>
          <w:szCs w:val="20"/>
        </w:rPr>
        <w:t>imbauan-</w:t>
      </w:r>
      <w:r w:rsidR="006F0D3E">
        <w:rPr>
          <w:rFonts w:asciiTheme="majorBidi" w:hAnsiTheme="majorBidi" w:cstheme="majorBidi"/>
          <w:iCs/>
          <w:sz w:val="20"/>
          <w:szCs w:val="20"/>
          <w:lang w:val="en-US"/>
        </w:rPr>
        <w:t>h</w:t>
      </w:r>
      <w:r w:rsidRPr="00DB02FF">
        <w:rPr>
          <w:rFonts w:asciiTheme="majorBidi" w:hAnsiTheme="majorBidi" w:cstheme="majorBidi"/>
          <w:iCs/>
          <w:sz w:val="20"/>
          <w:szCs w:val="20"/>
        </w:rPr>
        <w:t>imbauan kepada pekerja</w:t>
      </w:r>
      <w:r w:rsidR="006F0D3E">
        <w:rPr>
          <w:rFonts w:asciiTheme="majorBidi" w:hAnsiTheme="majorBidi" w:cstheme="majorBidi"/>
          <w:iCs/>
          <w:sz w:val="20"/>
          <w:szCs w:val="20"/>
          <w:lang w:val="en-US"/>
        </w:rPr>
        <w:t>. Hasil observasi</w:t>
      </w:r>
      <w:r w:rsidRPr="00DB02FF">
        <w:rPr>
          <w:rFonts w:asciiTheme="majorBidi" w:hAnsiTheme="majorBidi" w:cstheme="majorBidi"/>
          <w:iCs/>
          <w:sz w:val="20"/>
          <w:szCs w:val="20"/>
        </w:rPr>
        <w:t xml:space="preserve"> </w:t>
      </w:r>
      <w:r w:rsidR="006F0D3E">
        <w:rPr>
          <w:rFonts w:asciiTheme="majorBidi" w:hAnsiTheme="majorBidi" w:cstheme="majorBidi"/>
          <w:iCs/>
          <w:sz w:val="20"/>
          <w:szCs w:val="20"/>
          <w:lang w:val="en-US"/>
        </w:rPr>
        <w:t>di</w:t>
      </w:r>
      <w:r w:rsidRPr="00DB02FF">
        <w:rPr>
          <w:rFonts w:asciiTheme="majorBidi" w:hAnsiTheme="majorBidi" w:cstheme="majorBidi"/>
          <w:iCs/>
          <w:sz w:val="20"/>
          <w:szCs w:val="20"/>
        </w:rPr>
        <w:t xml:space="preserve"> lantai produksi, tidak ada satupun </w:t>
      </w:r>
      <w:r w:rsidRPr="00DB02FF">
        <w:rPr>
          <w:rFonts w:asciiTheme="majorBidi" w:hAnsiTheme="majorBidi" w:cstheme="majorBidi"/>
          <w:i/>
          <w:sz w:val="20"/>
          <w:szCs w:val="20"/>
        </w:rPr>
        <w:t>display</w:t>
      </w:r>
      <w:r w:rsidRPr="00DB02FF">
        <w:rPr>
          <w:rFonts w:asciiTheme="majorBidi" w:hAnsiTheme="majorBidi" w:cstheme="majorBidi"/>
          <w:iCs/>
          <w:sz w:val="20"/>
          <w:szCs w:val="20"/>
        </w:rPr>
        <w:t xml:space="preserve"> yang terpasang di</w:t>
      </w:r>
      <w:r w:rsidR="006F0D3E">
        <w:rPr>
          <w:rFonts w:asciiTheme="majorBidi" w:hAnsiTheme="majorBidi" w:cstheme="majorBidi"/>
          <w:iCs/>
          <w:sz w:val="20"/>
          <w:szCs w:val="20"/>
          <w:lang w:val="en-US"/>
        </w:rPr>
        <w:t xml:space="preserve"> </w:t>
      </w:r>
      <w:r w:rsidRPr="00DB02FF">
        <w:rPr>
          <w:rFonts w:asciiTheme="majorBidi" w:hAnsiTheme="majorBidi" w:cstheme="majorBidi"/>
          <w:iCs/>
          <w:sz w:val="20"/>
          <w:szCs w:val="20"/>
        </w:rPr>
        <w:t xml:space="preserve">sekitar lantai produksi. </w:t>
      </w:r>
      <w:r w:rsidR="006F0D3E" w:rsidRPr="00DB02FF">
        <w:rPr>
          <w:rFonts w:asciiTheme="majorBidi" w:hAnsiTheme="majorBidi" w:cstheme="majorBidi"/>
          <w:iCs/>
          <w:sz w:val="20"/>
          <w:szCs w:val="20"/>
        </w:rPr>
        <w:t xml:space="preserve">Seharusnya </w:t>
      </w:r>
      <w:r w:rsidRPr="00DB02FF">
        <w:rPr>
          <w:rFonts w:asciiTheme="majorBidi" w:hAnsiTheme="majorBidi" w:cstheme="majorBidi"/>
          <w:i/>
          <w:sz w:val="20"/>
          <w:szCs w:val="20"/>
        </w:rPr>
        <w:t>display</w:t>
      </w:r>
      <w:r w:rsidRPr="00DB02FF">
        <w:rPr>
          <w:rFonts w:asciiTheme="majorBidi" w:hAnsiTheme="majorBidi" w:cstheme="majorBidi"/>
          <w:iCs/>
          <w:sz w:val="20"/>
          <w:szCs w:val="20"/>
        </w:rPr>
        <w:t xml:space="preserve"> dipasang sebagai peringatan</w:t>
      </w:r>
      <w:r w:rsidR="006F0D3E">
        <w:rPr>
          <w:rFonts w:asciiTheme="majorBidi" w:hAnsiTheme="majorBidi" w:cstheme="majorBidi"/>
          <w:iCs/>
          <w:sz w:val="20"/>
          <w:szCs w:val="20"/>
          <w:lang w:val="en-US"/>
        </w:rPr>
        <w:t>,</w:t>
      </w:r>
      <w:r w:rsidRPr="00DB02FF">
        <w:rPr>
          <w:rFonts w:asciiTheme="majorBidi" w:hAnsiTheme="majorBidi" w:cstheme="majorBidi"/>
          <w:iCs/>
          <w:sz w:val="20"/>
          <w:szCs w:val="20"/>
        </w:rPr>
        <w:t xml:space="preserve"> ajakan</w:t>
      </w:r>
      <w:r w:rsidR="006F0D3E">
        <w:rPr>
          <w:rFonts w:asciiTheme="majorBidi" w:hAnsiTheme="majorBidi" w:cstheme="majorBidi"/>
          <w:iCs/>
          <w:sz w:val="20"/>
          <w:szCs w:val="20"/>
          <w:lang w:val="en-US"/>
        </w:rPr>
        <w:t>,</w:t>
      </w:r>
      <w:r w:rsidRPr="00DB02FF">
        <w:rPr>
          <w:rFonts w:asciiTheme="majorBidi" w:hAnsiTheme="majorBidi" w:cstheme="majorBidi"/>
          <w:iCs/>
          <w:sz w:val="20"/>
          <w:szCs w:val="20"/>
        </w:rPr>
        <w:t xml:space="preserve"> ataupun larangan.</w:t>
      </w:r>
    </w:p>
    <w:p w14:paraId="2B2390F8" w14:textId="77777777" w:rsidR="001D1721" w:rsidRPr="00DB02FF" w:rsidRDefault="001D1721" w:rsidP="001D1721">
      <w:pPr>
        <w:pStyle w:val="ListParagraph"/>
        <w:ind w:left="0" w:firstLine="284"/>
        <w:jc w:val="both"/>
        <w:rPr>
          <w:rFonts w:asciiTheme="majorBidi" w:hAnsiTheme="majorBidi" w:cstheme="majorBidi"/>
          <w:iCs/>
          <w:sz w:val="20"/>
          <w:szCs w:val="20"/>
        </w:rPr>
      </w:pPr>
    </w:p>
    <w:p w14:paraId="0E7D3657" w14:textId="7FFCA062" w:rsidR="001D1721" w:rsidRPr="00DB02FF" w:rsidRDefault="001D1721" w:rsidP="001D1721">
      <w:pPr>
        <w:spacing w:line="228" w:lineRule="auto"/>
        <w:jc w:val="both"/>
        <w:rPr>
          <w:rFonts w:asciiTheme="majorBidi" w:hAnsiTheme="majorBidi" w:cstheme="majorBidi"/>
          <w:b/>
          <w:iCs/>
          <w:lang w:val="id-ID"/>
        </w:rPr>
      </w:pPr>
      <w:r w:rsidRPr="00DB02FF">
        <w:rPr>
          <w:rFonts w:asciiTheme="majorBidi" w:hAnsiTheme="majorBidi" w:cstheme="majorBidi"/>
          <w:b/>
          <w:iCs/>
          <w:lang w:val="id-ID"/>
        </w:rPr>
        <w:t xml:space="preserve">Solusi </w:t>
      </w:r>
      <w:r w:rsidRPr="00DB02FF">
        <w:rPr>
          <w:rFonts w:asciiTheme="majorBidi" w:hAnsiTheme="majorBidi" w:cstheme="majorBidi"/>
          <w:b/>
          <w:i/>
          <w:iCs/>
          <w:lang w:val="id-ID"/>
        </w:rPr>
        <w:t>Display</w:t>
      </w:r>
    </w:p>
    <w:p w14:paraId="749A5C94" w14:textId="6968C0FD" w:rsidR="001D1721" w:rsidRPr="00DB02FF" w:rsidRDefault="001D1721" w:rsidP="00B91C22">
      <w:pPr>
        <w:pStyle w:val="ListParagraph"/>
        <w:ind w:left="0" w:firstLine="284"/>
        <w:jc w:val="both"/>
        <w:rPr>
          <w:rFonts w:asciiTheme="majorBidi" w:hAnsiTheme="majorBidi" w:cstheme="majorBidi"/>
          <w:iCs/>
          <w:sz w:val="20"/>
          <w:szCs w:val="20"/>
        </w:rPr>
      </w:pPr>
      <w:r w:rsidRPr="00DB02FF">
        <w:rPr>
          <w:rFonts w:asciiTheme="majorBidi" w:hAnsiTheme="majorBidi" w:cstheme="majorBidi"/>
          <w:i/>
          <w:iCs/>
          <w:sz w:val="20"/>
          <w:szCs w:val="20"/>
        </w:rPr>
        <w:t>Display</w:t>
      </w:r>
      <w:r w:rsidRPr="00DB02FF">
        <w:rPr>
          <w:rFonts w:asciiTheme="majorBidi" w:hAnsiTheme="majorBidi" w:cstheme="majorBidi"/>
          <w:iCs/>
          <w:sz w:val="20"/>
          <w:szCs w:val="20"/>
        </w:rPr>
        <w:t xml:space="preserve"> memang harus ada di lantai produksi</w:t>
      </w:r>
      <w:r w:rsidR="003B00C2">
        <w:rPr>
          <w:rFonts w:asciiTheme="majorBidi" w:hAnsiTheme="majorBidi" w:cstheme="majorBidi"/>
          <w:iCs/>
          <w:sz w:val="20"/>
          <w:szCs w:val="20"/>
          <w:lang w:val="en-US"/>
        </w:rPr>
        <w:t>.</w:t>
      </w:r>
      <w:r w:rsidRPr="00DB02FF">
        <w:rPr>
          <w:rFonts w:asciiTheme="majorBidi" w:hAnsiTheme="majorBidi" w:cstheme="majorBidi"/>
          <w:iCs/>
          <w:sz w:val="20"/>
          <w:szCs w:val="20"/>
        </w:rPr>
        <w:t xml:space="preserve"> </w:t>
      </w:r>
      <w:r w:rsidR="003B00C2" w:rsidRPr="00DB02FF">
        <w:rPr>
          <w:rFonts w:asciiTheme="majorBidi" w:hAnsiTheme="majorBidi" w:cstheme="majorBidi"/>
          <w:iCs/>
          <w:sz w:val="20"/>
          <w:szCs w:val="20"/>
        </w:rPr>
        <w:t xml:space="preserve">Hal </w:t>
      </w:r>
      <w:r w:rsidRPr="00DB02FF">
        <w:rPr>
          <w:rFonts w:asciiTheme="majorBidi" w:hAnsiTheme="majorBidi" w:cstheme="majorBidi"/>
          <w:iCs/>
          <w:sz w:val="20"/>
          <w:szCs w:val="20"/>
        </w:rPr>
        <w:t xml:space="preserve">itu merupakan standar yang harus ada di lantai produksi. </w:t>
      </w:r>
      <w:r w:rsidR="00DC29DA" w:rsidRPr="00DB02FF">
        <w:rPr>
          <w:rFonts w:asciiTheme="majorBidi" w:hAnsiTheme="majorBidi" w:cstheme="majorBidi"/>
          <w:iCs/>
          <w:sz w:val="20"/>
          <w:szCs w:val="20"/>
        </w:rPr>
        <w:t xml:space="preserve">Salah </w:t>
      </w:r>
      <w:r w:rsidRPr="00DB02FF">
        <w:rPr>
          <w:rFonts w:asciiTheme="majorBidi" w:hAnsiTheme="majorBidi" w:cstheme="majorBidi"/>
          <w:iCs/>
          <w:sz w:val="20"/>
          <w:szCs w:val="20"/>
        </w:rPr>
        <w:t xml:space="preserve">satu </w:t>
      </w:r>
      <w:r w:rsidRPr="00DB02FF">
        <w:rPr>
          <w:rFonts w:asciiTheme="majorBidi" w:hAnsiTheme="majorBidi" w:cstheme="majorBidi"/>
          <w:i/>
          <w:sz w:val="20"/>
          <w:szCs w:val="20"/>
        </w:rPr>
        <w:t>display</w:t>
      </w:r>
      <w:r w:rsidRPr="00DB02FF">
        <w:rPr>
          <w:rFonts w:asciiTheme="majorBidi" w:hAnsiTheme="majorBidi" w:cstheme="majorBidi"/>
          <w:iCs/>
          <w:sz w:val="20"/>
          <w:szCs w:val="20"/>
        </w:rPr>
        <w:t xml:space="preserve"> yang wajib ada yaitu peringatan kewajiban memakai alat pelindung diri. </w:t>
      </w:r>
      <w:r w:rsidRPr="00DC29DA">
        <w:rPr>
          <w:rFonts w:asciiTheme="majorBidi" w:hAnsiTheme="majorBidi" w:cstheme="majorBidi"/>
          <w:i/>
          <w:sz w:val="20"/>
          <w:szCs w:val="20"/>
        </w:rPr>
        <w:t>Display</w:t>
      </w:r>
      <w:r w:rsidRPr="00DB02FF">
        <w:rPr>
          <w:rFonts w:asciiTheme="majorBidi" w:hAnsiTheme="majorBidi" w:cstheme="majorBidi"/>
          <w:iCs/>
          <w:sz w:val="20"/>
          <w:szCs w:val="20"/>
        </w:rPr>
        <w:t xml:space="preserve"> bukan hanya seperti peringatan</w:t>
      </w:r>
      <w:r w:rsidR="00DC29DA">
        <w:rPr>
          <w:rFonts w:asciiTheme="majorBidi" w:hAnsiTheme="majorBidi" w:cstheme="majorBidi"/>
          <w:iCs/>
          <w:sz w:val="20"/>
          <w:szCs w:val="20"/>
          <w:lang w:val="en-US"/>
        </w:rPr>
        <w:t>,</w:t>
      </w:r>
      <w:r w:rsidRPr="00DB02FF">
        <w:rPr>
          <w:rFonts w:asciiTheme="majorBidi" w:hAnsiTheme="majorBidi" w:cstheme="majorBidi"/>
          <w:iCs/>
          <w:sz w:val="20"/>
          <w:szCs w:val="20"/>
        </w:rPr>
        <w:t xml:space="preserve"> tetapi juga  bisa dengan pe</w:t>
      </w:r>
      <w:r w:rsidR="00DC29DA">
        <w:rPr>
          <w:rFonts w:asciiTheme="majorBidi" w:hAnsiTheme="majorBidi" w:cstheme="majorBidi"/>
          <w:iCs/>
          <w:sz w:val="20"/>
          <w:szCs w:val="20"/>
          <w:lang w:val="en-US"/>
        </w:rPr>
        <w:t>tunjuk</w:t>
      </w:r>
      <w:r w:rsidRPr="00DB02FF">
        <w:rPr>
          <w:rFonts w:asciiTheme="majorBidi" w:hAnsiTheme="majorBidi" w:cstheme="majorBidi"/>
          <w:iCs/>
          <w:sz w:val="20"/>
          <w:szCs w:val="20"/>
        </w:rPr>
        <w:t xml:space="preserve"> arah, jalur evakuasi, </w:t>
      </w:r>
      <w:r w:rsidR="00DC29DA">
        <w:rPr>
          <w:rFonts w:asciiTheme="majorBidi" w:hAnsiTheme="majorBidi" w:cstheme="majorBidi"/>
          <w:iCs/>
          <w:sz w:val="20"/>
          <w:szCs w:val="20"/>
          <w:lang w:val="en-US"/>
        </w:rPr>
        <w:t>titik kumpul, dan lain-lain</w:t>
      </w:r>
      <w:r w:rsidRPr="00DB02FF">
        <w:rPr>
          <w:rFonts w:asciiTheme="majorBidi" w:hAnsiTheme="majorBidi" w:cstheme="majorBidi"/>
          <w:iCs/>
          <w:sz w:val="20"/>
          <w:szCs w:val="20"/>
        </w:rPr>
        <w:t>.</w:t>
      </w:r>
    </w:p>
    <w:p w14:paraId="60DE83B6" w14:textId="77777777" w:rsidR="001D1721" w:rsidRPr="00DB02FF" w:rsidRDefault="001D1721" w:rsidP="001D1721">
      <w:pPr>
        <w:pStyle w:val="ListParagraph"/>
        <w:ind w:left="0"/>
        <w:jc w:val="center"/>
        <w:rPr>
          <w:rFonts w:asciiTheme="majorBidi" w:hAnsiTheme="majorBidi" w:cstheme="majorBidi"/>
          <w:iCs/>
          <w:sz w:val="20"/>
          <w:szCs w:val="20"/>
        </w:rPr>
      </w:pPr>
      <w:r w:rsidRPr="00DB02FF">
        <w:rPr>
          <w:rFonts w:asciiTheme="majorBidi" w:hAnsiTheme="majorBidi" w:cstheme="majorBidi"/>
          <w:iCs/>
          <w:noProof/>
          <w:sz w:val="20"/>
          <w:szCs w:val="20"/>
        </w:rPr>
        <w:drawing>
          <wp:inline distT="0" distB="0" distL="0" distR="0" wp14:anchorId="59CFAACB" wp14:editId="0ED81946">
            <wp:extent cx="2048373" cy="1005840"/>
            <wp:effectExtent l="19050" t="19050" r="28575" b="22860"/>
            <wp:docPr id="10" name="Picture 10" descr="C:\Users\WIN 8.1\Documents\fix kp fazia\foto fazia\IMG_8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 8.1\Documents\fix kp fazia\foto fazia\IMG_852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8954" cy="1025767"/>
                    </a:xfrm>
                    <a:prstGeom prst="rect">
                      <a:avLst/>
                    </a:prstGeom>
                    <a:noFill/>
                    <a:ln w="19050">
                      <a:solidFill>
                        <a:schemeClr val="tx1"/>
                      </a:solidFill>
                    </a:ln>
                  </pic:spPr>
                </pic:pic>
              </a:graphicData>
            </a:graphic>
          </wp:inline>
        </w:drawing>
      </w:r>
    </w:p>
    <w:p w14:paraId="536FD753" w14:textId="5DC65FD7" w:rsidR="001D1721" w:rsidRPr="00DB02FF" w:rsidRDefault="00CF4D4C" w:rsidP="001D1721">
      <w:pPr>
        <w:pStyle w:val="ListParagraph"/>
        <w:ind w:left="0" w:firstLine="426"/>
        <w:jc w:val="center"/>
        <w:rPr>
          <w:rFonts w:asciiTheme="majorBidi" w:hAnsiTheme="majorBidi" w:cstheme="majorBidi"/>
          <w:iCs/>
          <w:sz w:val="20"/>
          <w:szCs w:val="20"/>
        </w:rPr>
      </w:pPr>
      <w:r w:rsidRPr="00DB02FF">
        <w:rPr>
          <w:rFonts w:asciiTheme="majorBidi" w:hAnsiTheme="majorBidi" w:cstheme="majorBidi"/>
          <w:iCs/>
          <w:sz w:val="20"/>
          <w:szCs w:val="20"/>
        </w:rPr>
        <w:t>Gambar 7</w:t>
      </w:r>
      <w:r w:rsidR="001D1721" w:rsidRPr="00DB02FF">
        <w:rPr>
          <w:rFonts w:asciiTheme="majorBidi" w:hAnsiTheme="majorBidi" w:cstheme="majorBidi"/>
          <w:iCs/>
          <w:sz w:val="20"/>
          <w:szCs w:val="20"/>
        </w:rPr>
        <w:t xml:space="preserve"> Peringatan </w:t>
      </w:r>
      <w:r w:rsidR="00DC29DA" w:rsidRPr="00DB02FF">
        <w:rPr>
          <w:rFonts w:asciiTheme="majorBidi" w:hAnsiTheme="majorBidi" w:cstheme="majorBidi"/>
          <w:iCs/>
          <w:sz w:val="20"/>
          <w:szCs w:val="20"/>
        </w:rPr>
        <w:t>akibat tidak</w:t>
      </w:r>
      <w:r w:rsidR="00DC29DA">
        <w:rPr>
          <w:rFonts w:asciiTheme="majorBidi" w:hAnsiTheme="majorBidi" w:cstheme="majorBidi"/>
          <w:iCs/>
          <w:sz w:val="20"/>
          <w:szCs w:val="20"/>
          <w:lang w:val="en-US"/>
        </w:rPr>
        <w:t xml:space="preserve"> </w:t>
      </w:r>
      <w:r w:rsidR="00DC29DA" w:rsidRPr="00DB02FF">
        <w:rPr>
          <w:rFonts w:asciiTheme="majorBidi" w:hAnsiTheme="majorBidi" w:cstheme="majorBidi"/>
          <w:iCs/>
          <w:sz w:val="20"/>
          <w:szCs w:val="20"/>
        </w:rPr>
        <w:t xml:space="preserve">menggunakan baju </w:t>
      </w:r>
      <w:r w:rsidR="00DC29DA" w:rsidRPr="00DB02FF">
        <w:rPr>
          <w:rFonts w:asciiTheme="majorBidi" w:hAnsiTheme="majorBidi" w:cstheme="majorBidi"/>
          <w:i/>
          <w:sz w:val="20"/>
          <w:szCs w:val="20"/>
        </w:rPr>
        <w:t>safety</w:t>
      </w:r>
    </w:p>
    <w:p w14:paraId="04A46ED0" w14:textId="77777777" w:rsidR="001D1721" w:rsidRPr="00B665D0" w:rsidRDefault="001D1721" w:rsidP="001D1721">
      <w:pPr>
        <w:rPr>
          <w:rFonts w:asciiTheme="majorBidi" w:hAnsiTheme="majorBidi" w:cstheme="majorBidi"/>
          <w:iCs/>
          <w:sz w:val="16"/>
          <w:szCs w:val="16"/>
          <w:lang w:val="id-ID"/>
        </w:rPr>
      </w:pPr>
    </w:p>
    <w:p w14:paraId="333BC501" w14:textId="035A0E38" w:rsidR="001D1721" w:rsidRPr="00DB02FF" w:rsidRDefault="001D1721" w:rsidP="00B91C22">
      <w:pPr>
        <w:pStyle w:val="ListParagraph"/>
        <w:ind w:left="0" w:firstLine="284"/>
        <w:jc w:val="both"/>
        <w:rPr>
          <w:rFonts w:asciiTheme="majorBidi" w:hAnsiTheme="majorBidi" w:cstheme="majorBidi"/>
          <w:iCs/>
          <w:sz w:val="20"/>
          <w:szCs w:val="20"/>
        </w:rPr>
      </w:pPr>
      <w:r w:rsidRPr="00DB02FF">
        <w:rPr>
          <w:rFonts w:asciiTheme="majorBidi" w:hAnsiTheme="majorBidi" w:cstheme="majorBidi"/>
          <w:i/>
          <w:sz w:val="20"/>
          <w:szCs w:val="20"/>
        </w:rPr>
        <w:t>Dispaly</w:t>
      </w:r>
      <w:r w:rsidRPr="00DB02FF">
        <w:rPr>
          <w:rFonts w:asciiTheme="majorBidi" w:hAnsiTheme="majorBidi" w:cstheme="majorBidi"/>
          <w:iCs/>
          <w:sz w:val="20"/>
          <w:szCs w:val="20"/>
        </w:rPr>
        <w:t xml:space="preserve"> untuk penggunaan masker dan telinga juga harus ada di lantai produksi percetakan koran</w:t>
      </w:r>
    </w:p>
    <w:p w14:paraId="17018DFC" w14:textId="77777777" w:rsidR="001D1721" w:rsidRPr="00DB02FF" w:rsidRDefault="001D1721" w:rsidP="001D1721">
      <w:pPr>
        <w:pStyle w:val="ListParagraph"/>
        <w:ind w:left="0"/>
        <w:jc w:val="center"/>
        <w:rPr>
          <w:rFonts w:asciiTheme="majorBidi" w:hAnsiTheme="majorBidi" w:cstheme="majorBidi"/>
          <w:iCs/>
          <w:sz w:val="20"/>
          <w:szCs w:val="20"/>
        </w:rPr>
      </w:pPr>
      <w:r w:rsidRPr="00DB02FF">
        <w:rPr>
          <w:rFonts w:asciiTheme="majorBidi" w:hAnsiTheme="majorBidi" w:cstheme="majorBidi"/>
          <w:iCs/>
          <w:noProof/>
          <w:sz w:val="20"/>
          <w:szCs w:val="20"/>
        </w:rPr>
        <w:drawing>
          <wp:inline distT="0" distB="0" distL="0" distR="0" wp14:anchorId="134E38A5" wp14:editId="3ADFDDD8">
            <wp:extent cx="2133600" cy="1005840"/>
            <wp:effectExtent l="19050" t="19050" r="19050" b="22860"/>
            <wp:docPr id="11" name="Picture 11" descr="C:\Users\WIN 8.1\Documents\fix kp fazia\foto fazia\IMG_8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 8.1\Documents\fix kp fazia\foto fazia\IMG_8523.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3780" t="4252" r="3093" b="9744"/>
                    <a:stretch/>
                  </pic:blipFill>
                  <pic:spPr bwMode="auto">
                    <a:xfrm>
                      <a:off x="0" y="0"/>
                      <a:ext cx="2150831" cy="1013963"/>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31B0AF20" w14:textId="23918ACA" w:rsidR="001D1721" w:rsidRPr="00DB02FF" w:rsidRDefault="00CF4D4C" w:rsidP="009D387C">
      <w:pPr>
        <w:pStyle w:val="ListParagraph"/>
        <w:ind w:left="0" w:firstLine="426"/>
        <w:rPr>
          <w:rFonts w:asciiTheme="majorBidi" w:hAnsiTheme="majorBidi" w:cstheme="majorBidi"/>
          <w:iCs/>
          <w:sz w:val="20"/>
          <w:szCs w:val="20"/>
        </w:rPr>
      </w:pPr>
      <w:r w:rsidRPr="00DB02FF">
        <w:rPr>
          <w:rFonts w:asciiTheme="majorBidi" w:hAnsiTheme="majorBidi" w:cstheme="majorBidi"/>
          <w:iCs/>
          <w:sz w:val="20"/>
          <w:szCs w:val="20"/>
        </w:rPr>
        <w:t>Gambar 8</w:t>
      </w:r>
      <w:r w:rsidR="001D1721" w:rsidRPr="00DB02FF">
        <w:rPr>
          <w:rFonts w:asciiTheme="majorBidi" w:hAnsiTheme="majorBidi" w:cstheme="majorBidi"/>
          <w:iCs/>
          <w:sz w:val="20"/>
          <w:szCs w:val="20"/>
        </w:rPr>
        <w:t xml:space="preserve"> Display </w:t>
      </w:r>
      <w:r w:rsidR="00B665D0" w:rsidRPr="00DB02FF">
        <w:rPr>
          <w:rFonts w:asciiTheme="majorBidi" w:hAnsiTheme="majorBidi" w:cstheme="majorBidi"/>
          <w:iCs/>
          <w:sz w:val="20"/>
          <w:szCs w:val="20"/>
        </w:rPr>
        <w:t xml:space="preserve">masker dan </w:t>
      </w:r>
      <w:r w:rsidR="00B665D0" w:rsidRPr="00DB02FF">
        <w:rPr>
          <w:rFonts w:asciiTheme="majorBidi" w:hAnsiTheme="majorBidi" w:cstheme="majorBidi"/>
          <w:i/>
          <w:sz w:val="20"/>
          <w:szCs w:val="20"/>
        </w:rPr>
        <w:t>earplug</w:t>
      </w:r>
    </w:p>
    <w:p w14:paraId="623B2967" w14:textId="77777777" w:rsidR="001D1721" w:rsidRPr="00DB02FF" w:rsidRDefault="001D1721" w:rsidP="001D1721">
      <w:pPr>
        <w:pStyle w:val="ListParagraph"/>
        <w:ind w:left="0" w:firstLine="284"/>
        <w:jc w:val="both"/>
        <w:rPr>
          <w:rFonts w:asciiTheme="majorBidi" w:hAnsiTheme="majorBidi" w:cstheme="majorBidi"/>
          <w:iCs/>
          <w:sz w:val="20"/>
          <w:szCs w:val="20"/>
        </w:rPr>
      </w:pPr>
    </w:p>
    <w:p w14:paraId="12B038E6" w14:textId="77777777" w:rsidR="001D1721" w:rsidRPr="00DB02FF" w:rsidRDefault="001D1721" w:rsidP="00B665D0">
      <w:pPr>
        <w:pStyle w:val="ListParagraph"/>
        <w:numPr>
          <w:ilvl w:val="0"/>
          <w:numId w:val="11"/>
        </w:numPr>
        <w:spacing w:line="228" w:lineRule="auto"/>
        <w:ind w:left="284" w:hanging="284"/>
        <w:jc w:val="both"/>
        <w:rPr>
          <w:rFonts w:asciiTheme="majorBidi" w:hAnsiTheme="majorBidi" w:cstheme="majorBidi"/>
          <w:b/>
          <w:bCs/>
          <w:iCs/>
          <w:sz w:val="20"/>
          <w:szCs w:val="20"/>
        </w:rPr>
      </w:pPr>
      <w:r w:rsidRPr="00DB02FF">
        <w:rPr>
          <w:rFonts w:asciiTheme="majorBidi" w:hAnsiTheme="majorBidi" w:cstheme="majorBidi"/>
          <w:b/>
          <w:bCs/>
          <w:iCs/>
          <w:sz w:val="20"/>
          <w:szCs w:val="20"/>
        </w:rPr>
        <w:t>Penerangan</w:t>
      </w:r>
    </w:p>
    <w:p w14:paraId="0D83994A" w14:textId="7648FC16" w:rsidR="001D1721" w:rsidRPr="00DB02FF" w:rsidRDefault="001D1721" w:rsidP="001D1721">
      <w:pPr>
        <w:pStyle w:val="ListParagraph"/>
        <w:ind w:left="0" w:firstLine="284"/>
        <w:jc w:val="both"/>
        <w:rPr>
          <w:rFonts w:asciiTheme="majorBidi" w:hAnsiTheme="majorBidi" w:cstheme="majorBidi"/>
          <w:iCs/>
          <w:sz w:val="20"/>
          <w:szCs w:val="20"/>
        </w:rPr>
      </w:pPr>
      <w:r w:rsidRPr="00DB02FF">
        <w:rPr>
          <w:rFonts w:asciiTheme="majorBidi" w:hAnsiTheme="majorBidi" w:cstheme="majorBidi"/>
          <w:iCs/>
          <w:sz w:val="20"/>
          <w:szCs w:val="20"/>
        </w:rPr>
        <w:t>Penerangan untuk percetakan</w:t>
      </w:r>
      <w:r w:rsidR="0006563F">
        <w:rPr>
          <w:rFonts w:asciiTheme="majorBidi" w:hAnsiTheme="majorBidi" w:cstheme="majorBidi"/>
          <w:iCs/>
          <w:sz w:val="20"/>
          <w:szCs w:val="20"/>
          <w:lang w:val="en-US"/>
        </w:rPr>
        <w:t>,</w:t>
      </w:r>
      <w:r w:rsidRPr="00DB02FF">
        <w:rPr>
          <w:rFonts w:asciiTheme="majorBidi" w:hAnsiTheme="majorBidi" w:cstheme="majorBidi"/>
          <w:iCs/>
          <w:sz w:val="20"/>
          <w:szCs w:val="20"/>
        </w:rPr>
        <w:t xml:space="preserve"> terutama pada pekerja yang bekerja di malam hari</w:t>
      </w:r>
      <w:r w:rsidR="003B00C2">
        <w:rPr>
          <w:rFonts w:asciiTheme="majorBidi" w:hAnsiTheme="majorBidi" w:cstheme="majorBidi"/>
          <w:iCs/>
          <w:sz w:val="20"/>
          <w:szCs w:val="20"/>
          <w:lang w:val="en-US"/>
        </w:rPr>
        <w:t xml:space="preserve"> tentu harus ada. </w:t>
      </w:r>
      <w:r w:rsidRPr="00DB02FF">
        <w:rPr>
          <w:rFonts w:asciiTheme="majorBidi" w:hAnsiTheme="majorBidi" w:cstheme="majorBidi"/>
          <w:iCs/>
          <w:sz w:val="20"/>
          <w:szCs w:val="20"/>
        </w:rPr>
        <w:t>Di lantai produksi percetakan koran</w:t>
      </w:r>
      <w:r w:rsidR="003B00C2">
        <w:rPr>
          <w:rFonts w:asciiTheme="majorBidi" w:hAnsiTheme="majorBidi" w:cstheme="majorBidi"/>
          <w:iCs/>
          <w:sz w:val="20"/>
          <w:szCs w:val="20"/>
          <w:lang w:val="en-US"/>
        </w:rPr>
        <w:t xml:space="preserve"> di</w:t>
      </w:r>
      <w:r w:rsidRPr="00DB02FF">
        <w:rPr>
          <w:rFonts w:asciiTheme="majorBidi" w:hAnsiTheme="majorBidi" w:cstheme="majorBidi"/>
          <w:iCs/>
          <w:sz w:val="20"/>
          <w:szCs w:val="20"/>
        </w:rPr>
        <w:t xml:space="preserve"> PT. Haluan Riau </w:t>
      </w:r>
      <w:r w:rsidR="003B00C2">
        <w:rPr>
          <w:rFonts w:asciiTheme="majorBidi" w:hAnsiTheme="majorBidi" w:cstheme="majorBidi"/>
          <w:iCs/>
          <w:sz w:val="20"/>
          <w:szCs w:val="20"/>
          <w:lang w:val="en-US"/>
        </w:rPr>
        <w:t xml:space="preserve">ini </w:t>
      </w:r>
      <w:r w:rsidRPr="00DB02FF">
        <w:rPr>
          <w:rFonts w:asciiTheme="majorBidi" w:hAnsiTheme="majorBidi" w:cstheme="majorBidi"/>
          <w:iCs/>
          <w:sz w:val="20"/>
          <w:szCs w:val="20"/>
        </w:rPr>
        <w:t>penerangan</w:t>
      </w:r>
      <w:r w:rsidR="003B00C2">
        <w:rPr>
          <w:rFonts w:asciiTheme="majorBidi" w:hAnsiTheme="majorBidi" w:cstheme="majorBidi"/>
          <w:iCs/>
          <w:sz w:val="20"/>
          <w:szCs w:val="20"/>
          <w:lang w:val="en-US"/>
        </w:rPr>
        <w:t>nya</w:t>
      </w:r>
      <w:r w:rsidRPr="00DB02FF">
        <w:rPr>
          <w:rFonts w:asciiTheme="majorBidi" w:hAnsiTheme="majorBidi" w:cstheme="majorBidi"/>
          <w:iCs/>
          <w:sz w:val="20"/>
          <w:szCs w:val="20"/>
        </w:rPr>
        <w:t xml:space="preserve"> masih sangat kurang</w:t>
      </w:r>
      <w:r w:rsidR="003B00C2">
        <w:rPr>
          <w:rFonts w:asciiTheme="majorBidi" w:hAnsiTheme="majorBidi" w:cstheme="majorBidi"/>
          <w:iCs/>
          <w:sz w:val="20"/>
          <w:szCs w:val="20"/>
          <w:lang w:val="en-US"/>
        </w:rPr>
        <w:t>.</w:t>
      </w:r>
      <w:r w:rsidRPr="00DB02FF">
        <w:rPr>
          <w:rFonts w:asciiTheme="majorBidi" w:hAnsiTheme="majorBidi" w:cstheme="majorBidi"/>
          <w:iCs/>
          <w:sz w:val="20"/>
          <w:szCs w:val="20"/>
        </w:rPr>
        <w:t xml:space="preserve"> </w:t>
      </w:r>
      <w:r w:rsidR="003B00C2" w:rsidRPr="00DB02FF">
        <w:rPr>
          <w:rFonts w:asciiTheme="majorBidi" w:hAnsiTheme="majorBidi" w:cstheme="majorBidi"/>
          <w:iCs/>
          <w:sz w:val="20"/>
          <w:szCs w:val="20"/>
        </w:rPr>
        <w:t xml:space="preserve">Bahkan </w:t>
      </w:r>
      <w:r w:rsidRPr="00DB02FF">
        <w:rPr>
          <w:rFonts w:asciiTheme="majorBidi" w:hAnsiTheme="majorBidi" w:cstheme="majorBidi"/>
          <w:iCs/>
          <w:sz w:val="20"/>
          <w:szCs w:val="20"/>
        </w:rPr>
        <w:t>saat pekerja melakukan pemasangan kalkir ke plat, pekerja melakukannya dengan bantuan senter</w:t>
      </w:r>
      <w:r w:rsidR="003B00C2">
        <w:rPr>
          <w:rFonts w:asciiTheme="majorBidi" w:hAnsiTheme="majorBidi" w:cstheme="majorBidi"/>
          <w:iCs/>
          <w:sz w:val="20"/>
          <w:szCs w:val="20"/>
          <w:lang w:val="en-US"/>
        </w:rPr>
        <w:t>.</w:t>
      </w:r>
      <w:r w:rsidRPr="00DB02FF">
        <w:rPr>
          <w:rFonts w:asciiTheme="majorBidi" w:hAnsiTheme="majorBidi" w:cstheme="majorBidi"/>
          <w:iCs/>
          <w:sz w:val="20"/>
          <w:szCs w:val="20"/>
        </w:rPr>
        <w:t xml:space="preserve"> Selama observasi peneliti </w:t>
      </w:r>
      <w:r w:rsidR="003B00C2">
        <w:rPr>
          <w:rFonts w:asciiTheme="majorBidi" w:hAnsiTheme="majorBidi" w:cstheme="majorBidi"/>
          <w:iCs/>
          <w:sz w:val="20"/>
          <w:szCs w:val="20"/>
          <w:lang w:val="en-US"/>
        </w:rPr>
        <w:t xml:space="preserve">menjumpai </w:t>
      </w:r>
      <w:r w:rsidRPr="00DB02FF">
        <w:rPr>
          <w:rFonts w:asciiTheme="majorBidi" w:hAnsiTheme="majorBidi" w:cstheme="majorBidi"/>
          <w:iCs/>
          <w:sz w:val="20"/>
          <w:szCs w:val="20"/>
        </w:rPr>
        <w:t xml:space="preserve">penerangan </w:t>
      </w:r>
      <w:r w:rsidR="003B00C2">
        <w:rPr>
          <w:rFonts w:asciiTheme="majorBidi" w:hAnsiTheme="majorBidi" w:cstheme="majorBidi"/>
          <w:iCs/>
          <w:sz w:val="20"/>
          <w:szCs w:val="20"/>
          <w:lang w:val="en-US"/>
        </w:rPr>
        <w:t>yang</w:t>
      </w:r>
      <w:r w:rsidRPr="00DB02FF">
        <w:rPr>
          <w:rFonts w:asciiTheme="majorBidi" w:hAnsiTheme="majorBidi" w:cstheme="majorBidi"/>
          <w:iCs/>
          <w:sz w:val="20"/>
          <w:szCs w:val="20"/>
        </w:rPr>
        <w:t xml:space="preserve"> kurang terang</w:t>
      </w:r>
      <w:r w:rsidR="003B00C2">
        <w:rPr>
          <w:rFonts w:asciiTheme="majorBidi" w:hAnsiTheme="majorBidi" w:cstheme="majorBidi"/>
          <w:iCs/>
          <w:sz w:val="20"/>
          <w:szCs w:val="20"/>
          <w:lang w:val="en-US"/>
        </w:rPr>
        <w:t xml:space="preserve"> memadai</w:t>
      </w:r>
      <w:r w:rsidRPr="00DB02FF">
        <w:rPr>
          <w:rFonts w:asciiTheme="majorBidi" w:hAnsiTheme="majorBidi" w:cstheme="majorBidi"/>
          <w:iCs/>
          <w:sz w:val="20"/>
          <w:szCs w:val="20"/>
        </w:rPr>
        <w:t xml:space="preserve"> dan ruangan terlihat kusam</w:t>
      </w:r>
      <w:r w:rsidR="003B00C2">
        <w:rPr>
          <w:rFonts w:asciiTheme="majorBidi" w:hAnsiTheme="majorBidi" w:cstheme="majorBidi"/>
          <w:iCs/>
          <w:sz w:val="20"/>
          <w:szCs w:val="20"/>
          <w:lang w:val="en-US"/>
        </w:rPr>
        <w:t>,</w:t>
      </w:r>
      <w:r w:rsidRPr="00DB02FF">
        <w:rPr>
          <w:rFonts w:asciiTheme="majorBidi" w:hAnsiTheme="majorBidi" w:cstheme="majorBidi"/>
          <w:iCs/>
          <w:sz w:val="20"/>
          <w:szCs w:val="20"/>
        </w:rPr>
        <w:t xml:space="preserve"> ditambah dengan cat yang sudah tidak lagi bagus.</w:t>
      </w:r>
    </w:p>
    <w:p w14:paraId="0C9C552C" w14:textId="77777777" w:rsidR="001D1721" w:rsidRPr="00DB02FF" w:rsidRDefault="001D1721" w:rsidP="001D1721">
      <w:pPr>
        <w:pStyle w:val="ListParagraph"/>
        <w:ind w:left="0"/>
        <w:jc w:val="center"/>
        <w:rPr>
          <w:rFonts w:asciiTheme="majorBidi" w:hAnsiTheme="majorBidi" w:cstheme="majorBidi"/>
          <w:iCs/>
          <w:sz w:val="20"/>
          <w:szCs w:val="20"/>
        </w:rPr>
      </w:pPr>
      <w:r w:rsidRPr="00DB02FF">
        <w:rPr>
          <w:rFonts w:asciiTheme="majorBidi" w:hAnsiTheme="majorBidi" w:cstheme="majorBidi"/>
          <w:iCs/>
          <w:noProof/>
          <w:sz w:val="20"/>
          <w:szCs w:val="20"/>
        </w:rPr>
        <w:drawing>
          <wp:inline distT="0" distB="0" distL="0" distR="0" wp14:anchorId="394E8162" wp14:editId="144CCF86">
            <wp:extent cx="1999772" cy="1145540"/>
            <wp:effectExtent l="19050" t="19050" r="19685" b="16510"/>
            <wp:docPr id="12" name="Picture 12" descr="C:\Users\WIN 8.1\Documents\fix kp fazia\foto fazia\IMG_8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 8.1\Documents\fix kp fazia\foto fazia\IMG_8446.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2452" t="31393" r="8447" b="29708"/>
                    <a:stretch/>
                  </pic:blipFill>
                  <pic:spPr bwMode="auto">
                    <a:xfrm>
                      <a:off x="0" y="0"/>
                      <a:ext cx="2047187" cy="1172701"/>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647C2FAE" w14:textId="7204C380" w:rsidR="001D1721" w:rsidRPr="00DB02FF" w:rsidRDefault="001D1721" w:rsidP="001D1721">
      <w:pPr>
        <w:pStyle w:val="ListParagraph"/>
        <w:ind w:left="0"/>
        <w:jc w:val="center"/>
        <w:rPr>
          <w:rFonts w:asciiTheme="majorBidi" w:hAnsiTheme="majorBidi" w:cstheme="majorBidi"/>
          <w:iCs/>
          <w:sz w:val="20"/>
          <w:szCs w:val="20"/>
        </w:rPr>
      </w:pPr>
      <w:r w:rsidRPr="00DB02FF">
        <w:rPr>
          <w:rFonts w:asciiTheme="majorBidi" w:hAnsiTheme="majorBidi" w:cstheme="majorBidi"/>
          <w:iCs/>
          <w:sz w:val="20"/>
          <w:szCs w:val="20"/>
        </w:rPr>
        <w:t xml:space="preserve">Gambar </w:t>
      </w:r>
      <w:r w:rsidR="0060217C">
        <w:rPr>
          <w:rFonts w:asciiTheme="majorBidi" w:hAnsiTheme="majorBidi" w:cstheme="majorBidi"/>
          <w:iCs/>
          <w:sz w:val="20"/>
          <w:szCs w:val="20"/>
          <w:lang w:val="en-US"/>
        </w:rPr>
        <w:t>9</w:t>
      </w:r>
      <w:r w:rsidRPr="00DB02FF">
        <w:rPr>
          <w:rFonts w:asciiTheme="majorBidi" w:hAnsiTheme="majorBidi" w:cstheme="majorBidi"/>
          <w:iCs/>
          <w:sz w:val="20"/>
          <w:szCs w:val="20"/>
        </w:rPr>
        <w:t xml:space="preserve"> Pemasangan </w:t>
      </w:r>
      <w:r w:rsidR="0060217C" w:rsidRPr="00DB02FF">
        <w:rPr>
          <w:rFonts w:asciiTheme="majorBidi" w:hAnsiTheme="majorBidi" w:cstheme="majorBidi"/>
          <w:iCs/>
          <w:sz w:val="20"/>
          <w:szCs w:val="20"/>
        </w:rPr>
        <w:t>plat dibantu dengan senter</w:t>
      </w:r>
    </w:p>
    <w:p w14:paraId="0B3E16FB" w14:textId="77777777" w:rsidR="001D1721" w:rsidRPr="00DB02FF" w:rsidRDefault="001D1721" w:rsidP="001D1721">
      <w:pPr>
        <w:pStyle w:val="ListParagraph"/>
        <w:ind w:left="0"/>
        <w:jc w:val="center"/>
        <w:rPr>
          <w:rFonts w:asciiTheme="majorBidi" w:hAnsiTheme="majorBidi" w:cstheme="majorBidi"/>
          <w:iCs/>
          <w:sz w:val="20"/>
          <w:szCs w:val="20"/>
        </w:rPr>
      </w:pPr>
    </w:p>
    <w:p w14:paraId="68045CD2" w14:textId="4A820109" w:rsidR="001D1721" w:rsidRDefault="001D1721" w:rsidP="0060217C">
      <w:pPr>
        <w:pStyle w:val="ListParagraph"/>
        <w:ind w:left="0" w:firstLine="284"/>
        <w:jc w:val="both"/>
        <w:rPr>
          <w:rFonts w:asciiTheme="majorBidi" w:hAnsiTheme="majorBidi" w:cstheme="majorBidi"/>
          <w:iCs/>
          <w:sz w:val="20"/>
          <w:szCs w:val="20"/>
        </w:rPr>
      </w:pPr>
      <w:r w:rsidRPr="00DB02FF">
        <w:rPr>
          <w:rFonts w:asciiTheme="majorBidi" w:hAnsiTheme="majorBidi" w:cstheme="majorBidi"/>
          <w:iCs/>
          <w:sz w:val="20"/>
          <w:szCs w:val="20"/>
        </w:rPr>
        <w:t xml:space="preserve">Pada gambar </w:t>
      </w:r>
      <w:r w:rsidR="0060217C">
        <w:rPr>
          <w:rFonts w:asciiTheme="majorBidi" w:hAnsiTheme="majorBidi" w:cstheme="majorBidi"/>
          <w:iCs/>
          <w:sz w:val="20"/>
          <w:szCs w:val="20"/>
          <w:lang w:val="en-US"/>
        </w:rPr>
        <w:t>9</w:t>
      </w:r>
      <w:r w:rsidRPr="00DB02FF">
        <w:rPr>
          <w:rFonts w:asciiTheme="majorBidi" w:hAnsiTheme="majorBidi" w:cstheme="majorBidi"/>
          <w:iCs/>
          <w:sz w:val="20"/>
          <w:szCs w:val="20"/>
        </w:rPr>
        <w:t xml:space="preserve"> dapat dilihat bahwa pekerja menggunakan senter karena keadaan ruangan yang </w:t>
      </w:r>
      <w:r w:rsidR="0060217C">
        <w:rPr>
          <w:rFonts w:asciiTheme="majorBidi" w:hAnsiTheme="majorBidi" w:cstheme="majorBidi"/>
          <w:iCs/>
          <w:sz w:val="20"/>
          <w:szCs w:val="20"/>
          <w:lang w:val="en-US"/>
        </w:rPr>
        <w:t>penerangannya tidak memadai</w:t>
      </w:r>
      <w:r w:rsidRPr="00DB02FF">
        <w:rPr>
          <w:rFonts w:asciiTheme="majorBidi" w:hAnsiTheme="majorBidi" w:cstheme="majorBidi"/>
          <w:iCs/>
          <w:sz w:val="20"/>
          <w:szCs w:val="20"/>
        </w:rPr>
        <w:t>. Penerangan bukan hanya didapat dari lampu, warna dinding juga menjadi penunjang ruangan menjadi lebih terang. Rua</w:t>
      </w:r>
      <w:r w:rsidR="0060217C">
        <w:rPr>
          <w:rFonts w:asciiTheme="majorBidi" w:hAnsiTheme="majorBidi" w:cstheme="majorBidi"/>
          <w:iCs/>
          <w:sz w:val="20"/>
          <w:szCs w:val="20"/>
          <w:lang w:val="en-US"/>
        </w:rPr>
        <w:t>n</w:t>
      </w:r>
      <w:r w:rsidRPr="00DB02FF">
        <w:rPr>
          <w:rFonts w:asciiTheme="majorBidi" w:hAnsiTheme="majorBidi" w:cstheme="majorBidi"/>
          <w:iCs/>
          <w:sz w:val="20"/>
          <w:szCs w:val="20"/>
        </w:rPr>
        <w:t>gan di lantai produksi sudah tidak nyaman untuk dilihat dan seharusnya pihak perusahaan harus segera melakukan pengecatan ulang kembali.</w:t>
      </w:r>
    </w:p>
    <w:p w14:paraId="786E883D" w14:textId="77777777" w:rsidR="0060217C" w:rsidRPr="0060217C" w:rsidRDefault="0060217C" w:rsidP="0060217C">
      <w:pPr>
        <w:pStyle w:val="ListParagraph"/>
        <w:ind w:left="0" w:firstLine="284"/>
        <w:jc w:val="both"/>
        <w:rPr>
          <w:rFonts w:asciiTheme="majorBidi" w:hAnsiTheme="majorBidi" w:cstheme="majorBidi"/>
          <w:iCs/>
          <w:sz w:val="10"/>
          <w:szCs w:val="10"/>
        </w:rPr>
      </w:pPr>
    </w:p>
    <w:p w14:paraId="0A69C2A1" w14:textId="77777777" w:rsidR="001D1721" w:rsidRPr="00DB02FF" w:rsidRDefault="001D1721" w:rsidP="001D1721">
      <w:pPr>
        <w:pStyle w:val="ListParagraph"/>
        <w:ind w:left="0"/>
        <w:jc w:val="center"/>
        <w:rPr>
          <w:rFonts w:asciiTheme="majorBidi" w:hAnsiTheme="majorBidi" w:cstheme="majorBidi"/>
          <w:iCs/>
          <w:sz w:val="20"/>
          <w:szCs w:val="20"/>
        </w:rPr>
      </w:pPr>
      <w:r w:rsidRPr="00DB02FF">
        <w:rPr>
          <w:rFonts w:asciiTheme="majorBidi" w:hAnsiTheme="majorBidi" w:cstheme="majorBidi"/>
          <w:iCs/>
          <w:noProof/>
          <w:sz w:val="20"/>
          <w:szCs w:val="20"/>
        </w:rPr>
        <w:drawing>
          <wp:inline distT="0" distB="0" distL="0" distR="0" wp14:anchorId="3D26D0CB" wp14:editId="1524CA59">
            <wp:extent cx="2065020" cy="1013460"/>
            <wp:effectExtent l="19050" t="19050" r="11430" b="15240"/>
            <wp:docPr id="13" name="Picture 13" descr="C:\Users\WIN 8.1\Documents\fix kp fazia\foto fazia\TZZI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 8.1\Documents\fix kp fazia\foto fazia\TZZI0105.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6602" r="20656" b="52123"/>
                    <a:stretch/>
                  </pic:blipFill>
                  <pic:spPr bwMode="auto">
                    <a:xfrm>
                      <a:off x="0" y="0"/>
                      <a:ext cx="2100874" cy="1031056"/>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165C41E7" w14:textId="56614DB4" w:rsidR="001D1721" w:rsidRPr="00DB02FF" w:rsidRDefault="001D1721" w:rsidP="001D1721">
      <w:pPr>
        <w:pStyle w:val="ListParagraph"/>
        <w:ind w:left="0"/>
        <w:jc w:val="center"/>
        <w:rPr>
          <w:rFonts w:asciiTheme="majorBidi" w:hAnsiTheme="majorBidi" w:cstheme="majorBidi"/>
          <w:iCs/>
          <w:sz w:val="20"/>
          <w:szCs w:val="20"/>
        </w:rPr>
      </w:pPr>
      <w:r w:rsidRPr="00DB02FF">
        <w:rPr>
          <w:rFonts w:asciiTheme="majorBidi" w:hAnsiTheme="majorBidi" w:cstheme="majorBidi"/>
          <w:iCs/>
          <w:sz w:val="20"/>
          <w:szCs w:val="20"/>
        </w:rPr>
        <w:t xml:space="preserve">Gambar </w:t>
      </w:r>
      <w:r w:rsidR="00CF4D4C" w:rsidRPr="00DB02FF">
        <w:rPr>
          <w:rFonts w:asciiTheme="majorBidi" w:hAnsiTheme="majorBidi" w:cstheme="majorBidi"/>
          <w:iCs/>
          <w:sz w:val="20"/>
          <w:szCs w:val="20"/>
        </w:rPr>
        <w:t>9</w:t>
      </w:r>
      <w:r w:rsidRPr="00DB02FF">
        <w:rPr>
          <w:rFonts w:asciiTheme="majorBidi" w:hAnsiTheme="majorBidi" w:cstheme="majorBidi"/>
          <w:iCs/>
          <w:sz w:val="20"/>
          <w:szCs w:val="20"/>
        </w:rPr>
        <w:t xml:space="preserve"> Warna </w:t>
      </w:r>
      <w:r w:rsidR="0060217C" w:rsidRPr="00DB02FF">
        <w:rPr>
          <w:rFonts w:asciiTheme="majorBidi" w:hAnsiTheme="majorBidi" w:cstheme="majorBidi"/>
          <w:iCs/>
          <w:sz w:val="20"/>
          <w:szCs w:val="20"/>
        </w:rPr>
        <w:t>dinding yang kusam</w:t>
      </w:r>
    </w:p>
    <w:p w14:paraId="6C590339" w14:textId="77777777" w:rsidR="001D1721" w:rsidRPr="00DB02FF" w:rsidRDefault="001D1721" w:rsidP="001D1721">
      <w:pPr>
        <w:pStyle w:val="ListParagraph"/>
        <w:ind w:left="0"/>
        <w:jc w:val="both"/>
        <w:rPr>
          <w:rFonts w:asciiTheme="majorBidi" w:hAnsiTheme="majorBidi" w:cstheme="majorBidi"/>
          <w:iCs/>
          <w:sz w:val="20"/>
          <w:szCs w:val="20"/>
        </w:rPr>
      </w:pPr>
    </w:p>
    <w:p w14:paraId="2DDD8669" w14:textId="6FE4655C" w:rsidR="001D1721" w:rsidRPr="00DB02FF" w:rsidRDefault="001D1721" w:rsidP="001D1721">
      <w:pPr>
        <w:pStyle w:val="ListParagraph"/>
        <w:ind w:left="0"/>
        <w:jc w:val="both"/>
        <w:rPr>
          <w:rFonts w:asciiTheme="majorBidi" w:hAnsiTheme="majorBidi" w:cstheme="majorBidi"/>
          <w:b/>
          <w:bCs/>
          <w:iCs/>
          <w:sz w:val="20"/>
          <w:szCs w:val="20"/>
        </w:rPr>
      </w:pPr>
      <w:r w:rsidRPr="00DB02FF">
        <w:rPr>
          <w:rFonts w:asciiTheme="majorBidi" w:hAnsiTheme="majorBidi" w:cstheme="majorBidi"/>
          <w:b/>
          <w:bCs/>
          <w:iCs/>
          <w:sz w:val="20"/>
          <w:szCs w:val="20"/>
        </w:rPr>
        <w:t xml:space="preserve">Solusi </w:t>
      </w:r>
      <w:r w:rsidR="0060217C" w:rsidRPr="00DB02FF">
        <w:rPr>
          <w:rFonts w:asciiTheme="majorBidi" w:hAnsiTheme="majorBidi" w:cstheme="majorBidi"/>
          <w:b/>
          <w:bCs/>
          <w:iCs/>
          <w:sz w:val="20"/>
          <w:szCs w:val="20"/>
        </w:rPr>
        <w:t xml:space="preserve">untuk </w:t>
      </w:r>
      <w:r w:rsidRPr="00DB02FF">
        <w:rPr>
          <w:rFonts w:asciiTheme="majorBidi" w:hAnsiTheme="majorBidi" w:cstheme="majorBidi"/>
          <w:b/>
          <w:bCs/>
          <w:iCs/>
          <w:sz w:val="20"/>
          <w:szCs w:val="20"/>
        </w:rPr>
        <w:t>Penerangan</w:t>
      </w:r>
    </w:p>
    <w:p w14:paraId="267A48C8" w14:textId="0F08FC8B" w:rsidR="001D1721" w:rsidRDefault="001D1721" w:rsidP="0060217C">
      <w:pPr>
        <w:pStyle w:val="ListParagraph"/>
        <w:ind w:left="0" w:firstLine="284"/>
        <w:jc w:val="both"/>
        <w:rPr>
          <w:rFonts w:asciiTheme="majorBidi" w:hAnsiTheme="majorBidi" w:cstheme="majorBidi"/>
          <w:iCs/>
          <w:sz w:val="20"/>
          <w:szCs w:val="20"/>
        </w:rPr>
      </w:pPr>
      <w:r w:rsidRPr="00DB02FF">
        <w:rPr>
          <w:rFonts w:asciiTheme="majorBidi" w:hAnsiTheme="majorBidi" w:cstheme="majorBidi"/>
          <w:iCs/>
          <w:sz w:val="20"/>
          <w:szCs w:val="20"/>
        </w:rPr>
        <w:t>Penerangan yang bagus tidak terlalu terang maupun terlalu redup</w:t>
      </w:r>
      <w:r w:rsidR="009850C7">
        <w:rPr>
          <w:rFonts w:asciiTheme="majorBidi" w:hAnsiTheme="majorBidi" w:cstheme="majorBidi"/>
          <w:iCs/>
          <w:sz w:val="20"/>
          <w:szCs w:val="20"/>
          <w:lang w:val="en-US"/>
        </w:rPr>
        <w:t>.</w:t>
      </w:r>
      <w:r w:rsidRPr="00DB02FF">
        <w:rPr>
          <w:rFonts w:asciiTheme="majorBidi" w:hAnsiTheme="majorBidi" w:cstheme="majorBidi"/>
          <w:iCs/>
          <w:sz w:val="20"/>
          <w:szCs w:val="20"/>
        </w:rPr>
        <w:t xml:space="preserve"> </w:t>
      </w:r>
      <w:r w:rsidR="009850C7" w:rsidRPr="00DB02FF">
        <w:rPr>
          <w:rFonts w:asciiTheme="majorBidi" w:hAnsiTheme="majorBidi" w:cstheme="majorBidi"/>
          <w:iCs/>
          <w:sz w:val="20"/>
          <w:szCs w:val="20"/>
        </w:rPr>
        <w:t xml:space="preserve">Jika </w:t>
      </w:r>
      <w:r w:rsidRPr="00DB02FF">
        <w:rPr>
          <w:rFonts w:asciiTheme="majorBidi" w:hAnsiTheme="majorBidi" w:cstheme="majorBidi"/>
          <w:iCs/>
          <w:sz w:val="20"/>
          <w:szCs w:val="20"/>
        </w:rPr>
        <w:t>menggunakan ruangan terlalu terang juga akan mengakibatkan silau yang dapat menggaggu kenyamanan pekerja. Ruangan di lantai produksi sebaiknya menggunakan lampu berwarna putih, dan ruangan sebaiknya di beri cat warna putih karena warna putih memberi kesan luas bagi ruangan dan warna putih memantulkan cahaya</w:t>
      </w:r>
      <w:r w:rsidR="009850C7" w:rsidRPr="009850C7">
        <w:rPr>
          <w:rFonts w:asciiTheme="majorBidi" w:hAnsiTheme="majorBidi" w:cstheme="majorBidi"/>
          <w:iCs/>
          <w:sz w:val="20"/>
          <w:szCs w:val="20"/>
        </w:rPr>
        <w:t>,</w:t>
      </w:r>
      <w:r w:rsidRPr="00DB02FF">
        <w:rPr>
          <w:rFonts w:asciiTheme="majorBidi" w:hAnsiTheme="majorBidi" w:cstheme="majorBidi"/>
          <w:iCs/>
          <w:sz w:val="20"/>
          <w:szCs w:val="20"/>
        </w:rPr>
        <w:t xml:space="preserve"> bukan menyerap cahaya. </w:t>
      </w:r>
      <w:r w:rsidR="009850C7">
        <w:rPr>
          <w:rFonts w:asciiTheme="majorBidi" w:hAnsiTheme="majorBidi" w:cstheme="majorBidi"/>
          <w:iCs/>
          <w:sz w:val="20"/>
          <w:szCs w:val="20"/>
          <w:lang w:val="en-US"/>
        </w:rPr>
        <w:t xml:space="preserve">Sebaiknya </w:t>
      </w:r>
      <w:r w:rsidRPr="00DB02FF">
        <w:rPr>
          <w:rFonts w:asciiTheme="majorBidi" w:hAnsiTheme="majorBidi" w:cstheme="majorBidi"/>
          <w:iCs/>
          <w:sz w:val="20"/>
          <w:szCs w:val="20"/>
        </w:rPr>
        <w:t>minimal pencahayaan yang dipakai yaitu 300-350 lux.</w:t>
      </w:r>
    </w:p>
    <w:p w14:paraId="66CD2773" w14:textId="77777777" w:rsidR="009850C7" w:rsidRPr="009850C7" w:rsidRDefault="009850C7" w:rsidP="0060217C">
      <w:pPr>
        <w:pStyle w:val="ListParagraph"/>
        <w:ind w:left="0" w:firstLine="284"/>
        <w:jc w:val="both"/>
        <w:rPr>
          <w:rFonts w:asciiTheme="majorBidi" w:hAnsiTheme="majorBidi" w:cstheme="majorBidi"/>
          <w:iCs/>
          <w:sz w:val="10"/>
          <w:szCs w:val="10"/>
        </w:rPr>
      </w:pPr>
    </w:p>
    <w:p w14:paraId="3C46E3F1" w14:textId="77777777" w:rsidR="001D1721" w:rsidRPr="00DB02FF" w:rsidRDefault="001D1721" w:rsidP="001D1721">
      <w:pPr>
        <w:pStyle w:val="ListParagraph"/>
        <w:ind w:left="0"/>
        <w:jc w:val="center"/>
        <w:rPr>
          <w:rFonts w:asciiTheme="majorBidi" w:hAnsiTheme="majorBidi" w:cstheme="majorBidi"/>
          <w:iCs/>
          <w:sz w:val="20"/>
          <w:szCs w:val="20"/>
        </w:rPr>
      </w:pPr>
      <w:r w:rsidRPr="00DB02FF">
        <w:rPr>
          <w:rFonts w:asciiTheme="majorBidi" w:hAnsiTheme="majorBidi" w:cstheme="majorBidi"/>
          <w:iCs/>
          <w:noProof/>
          <w:sz w:val="20"/>
          <w:szCs w:val="20"/>
        </w:rPr>
        <w:drawing>
          <wp:inline distT="0" distB="0" distL="0" distR="0" wp14:anchorId="3F738090" wp14:editId="4D17F20C">
            <wp:extent cx="2293620" cy="1158240"/>
            <wp:effectExtent l="19050" t="19050" r="11430" b="22860"/>
            <wp:docPr id="14" name="Picture 14" descr="C:\Users\WIN 8.1\Documents\fix kp fazia\foto fazia\IMG_8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 8.1\Documents\fix kp fazia\foto fazia\IMG_8475.PNG"/>
                    <pic:cNvPicPr>
                      <a:picLocks noChangeAspect="1" noChangeArrowheads="1"/>
                    </pic:cNvPicPr>
                  </pic:nvPicPr>
                  <pic:blipFill rotWithShape="1">
                    <a:blip r:embed="rId25">
                      <a:extLst>
                        <a:ext uri="{28A0092B-C50C-407E-A947-70E740481C1C}">
                          <a14:useLocalDpi xmlns:a14="http://schemas.microsoft.com/office/drawing/2010/main" val="0"/>
                        </a:ext>
                      </a:extLst>
                    </a:blip>
                    <a:srcRect r="26531"/>
                    <a:stretch/>
                  </pic:blipFill>
                  <pic:spPr bwMode="auto">
                    <a:xfrm>
                      <a:off x="0" y="0"/>
                      <a:ext cx="2312102" cy="1167573"/>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06A372BD" w14:textId="1FC587ED" w:rsidR="001D1721" w:rsidRPr="00DB02FF" w:rsidRDefault="00CF4D4C" w:rsidP="001D1721">
      <w:pPr>
        <w:pStyle w:val="ListParagraph"/>
        <w:ind w:left="0"/>
        <w:jc w:val="center"/>
        <w:rPr>
          <w:rFonts w:asciiTheme="majorBidi" w:hAnsiTheme="majorBidi" w:cstheme="majorBidi"/>
          <w:iCs/>
          <w:sz w:val="20"/>
          <w:szCs w:val="20"/>
        </w:rPr>
      </w:pPr>
      <w:r w:rsidRPr="00DB02FF">
        <w:rPr>
          <w:rFonts w:asciiTheme="majorBidi" w:hAnsiTheme="majorBidi" w:cstheme="majorBidi"/>
          <w:iCs/>
          <w:sz w:val="20"/>
          <w:szCs w:val="20"/>
        </w:rPr>
        <w:t>Gambar 10</w:t>
      </w:r>
      <w:r w:rsidR="001D1721" w:rsidRPr="00DB02FF">
        <w:rPr>
          <w:rFonts w:asciiTheme="majorBidi" w:hAnsiTheme="majorBidi" w:cstheme="majorBidi"/>
          <w:iCs/>
          <w:sz w:val="20"/>
          <w:szCs w:val="20"/>
        </w:rPr>
        <w:t xml:space="preserve"> Suasana </w:t>
      </w:r>
      <w:r w:rsidR="009850C7" w:rsidRPr="00DB02FF">
        <w:rPr>
          <w:rFonts w:asciiTheme="majorBidi" w:hAnsiTheme="majorBidi" w:cstheme="majorBidi"/>
          <w:iCs/>
          <w:sz w:val="20"/>
          <w:szCs w:val="20"/>
        </w:rPr>
        <w:t xml:space="preserve">percetakan koran tribun </w:t>
      </w:r>
    </w:p>
    <w:p w14:paraId="47757C80" w14:textId="77777777" w:rsidR="001D1721" w:rsidRPr="009850C7" w:rsidRDefault="001D1721" w:rsidP="001D1721">
      <w:pPr>
        <w:pStyle w:val="ListParagraph"/>
        <w:ind w:left="0"/>
        <w:jc w:val="center"/>
        <w:rPr>
          <w:rFonts w:asciiTheme="majorBidi" w:hAnsiTheme="majorBidi" w:cstheme="majorBidi"/>
          <w:iCs/>
          <w:sz w:val="18"/>
          <w:szCs w:val="18"/>
        </w:rPr>
      </w:pPr>
    </w:p>
    <w:p w14:paraId="01360B0D" w14:textId="2BA4B67C" w:rsidR="00AA2F38" w:rsidRPr="00DB02FF" w:rsidRDefault="009850C7" w:rsidP="001D1721">
      <w:pPr>
        <w:pStyle w:val="ListParagraph"/>
        <w:ind w:left="0" w:firstLine="284"/>
        <w:jc w:val="both"/>
        <w:rPr>
          <w:rFonts w:asciiTheme="majorBidi" w:hAnsiTheme="majorBidi" w:cstheme="majorBidi"/>
          <w:iCs/>
          <w:sz w:val="20"/>
          <w:szCs w:val="20"/>
        </w:rPr>
      </w:pPr>
      <w:r>
        <w:rPr>
          <w:rFonts w:asciiTheme="majorBidi" w:hAnsiTheme="majorBidi" w:cstheme="majorBidi"/>
          <w:iCs/>
          <w:sz w:val="20"/>
          <w:szCs w:val="20"/>
          <w:lang w:val="en-US"/>
        </w:rPr>
        <w:t xml:space="preserve">Sebagai perbandingan, </w:t>
      </w:r>
      <w:r w:rsidRPr="00DB02FF">
        <w:rPr>
          <w:rFonts w:asciiTheme="majorBidi" w:hAnsiTheme="majorBidi" w:cstheme="majorBidi"/>
          <w:iCs/>
          <w:sz w:val="20"/>
          <w:szCs w:val="20"/>
        </w:rPr>
        <w:t xml:space="preserve">pada </w:t>
      </w:r>
      <w:r w:rsidR="00CF4D4C" w:rsidRPr="00DB02FF">
        <w:rPr>
          <w:rFonts w:asciiTheme="majorBidi" w:hAnsiTheme="majorBidi" w:cstheme="majorBidi"/>
          <w:iCs/>
          <w:sz w:val="20"/>
          <w:szCs w:val="20"/>
        </w:rPr>
        <w:t>gambar 10</w:t>
      </w:r>
      <w:r w:rsidR="001D1721" w:rsidRPr="00DB02FF">
        <w:rPr>
          <w:rFonts w:asciiTheme="majorBidi" w:hAnsiTheme="majorBidi" w:cstheme="majorBidi"/>
          <w:iCs/>
          <w:sz w:val="20"/>
          <w:szCs w:val="20"/>
        </w:rPr>
        <w:t xml:space="preserve"> dapat dilihat suasana percetakan koran di </w:t>
      </w:r>
      <w:r w:rsidRPr="00DB02FF">
        <w:rPr>
          <w:rFonts w:asciiTheme="majorBidi" w:hAnsiTheme="majorBidi" w:cstheme="majorBidi"/>
          <w:iCs/>
          <w:sz w:val="20"/>
          <w:szCs w:val="20"/>
        </w:rPr>
        <w:t xml:space="preserve">Tribun Jogja </w:t>
      </w:r>
      <w:r w:rsidR="001D1721" w:rsidRPr="00DB02FF">
        <w:rPr>
          <w:rFonts w:asciiTheme="majorBidi" w:hAnsiTheme="majorBidi" w:cstheme="majorBidi"/>
          <w:iCs/>
          <w:sz w:val="20"/>
          <w:szCs w:val="20"/>
        </w:rPr>
        <w:t>yang terlihat lebih nyaman karena lokasi kerja yang terang dan bersih.</w:t>
      </w:r>
    </w:p>
    <w:p w14:paraId="1152AF51" w14:textId="68F98EFB" w:rsidR="009D387C" w:rsidRDefault="009D387C" w:rsidP="009D387C">
      <w:pPr>
        <w:pStyle w:val="ListParagraph"/>
        <w:ind w:left="0"/>
        <w:jc w:val="both"/>
        <w:rPr>
          <w:rFonts w:asciiTheme="majorBidi" w:hAnsiTheme="majorBidi" w:cstheme="majorBidi"/>
          <w:b/>
          <w:iCs/>
          <w:sz w:val="20"/>
          <w:szCs w:val="20"/>
          <w:lang w:eastAsia="en-US"/>
        </w:rPr>
      </w:pPr>
    </w:p>
    <w:p w14:paraId="48EF2E84" w14:textId="1AD8570C" w:rsidR="009850C7" w:rsidRDefault="009850C7" w:rsidP="009D387C">
      <w:pPr>
        <w:pStyle w:val="ListParagraph"/>
        <w:ind w:left="0"/>
        <w:jc w:val="both"/>
        <w:rPr>
          <w:rFonts w:asciiTheme="majorBidi" w:hAnsiTheme="majorBidi" w:cstheme="majorBidi"/>
          <w:b/>
          <w:iCs/>
          <w:sz w:val="20"/>
          <w:szCs w:val="20"/>
          <w:lang w:eastAsia="en-US"/>
        </w:rPr>
      </w:pPr>
    </w:p>
    <w:p w14:paraId="789019B5" w14:textId="77777777" w:rsidR="009850C7" w:rsidRPr="00DB02FF" w:rsidRDefault="009850C7" w:rsidP="009D387C">
      <w:pPr>
        <w:pStyle w:val="ListParagraph"/>
        <w:ind w:left="0"/>
        <w:jc w:val="both"/>
        <w:rPr>
          <w:rFonts w:asciiTheme="majorBidi" w:hAnsiTheme="majorBidi" w:cstheme="majorBidi"/>
          <w:b/>
          <w:iCs/>
          <w:sz w:val="20"/>
          <w:szCs w:val="20"/>
          <w:lang w:eastAsia="en-US"/>
        </w:rPr>
      </w:pPr>
    </w:p>
    <w:p w14:paraId="2C1C75BE" w14:textId="77777777" w:rsidR="009D387C" w:rsidRPr="00DB02FF" w:rsidRDefault="009D387C" w:rsidP="009D387C">
      <w:pPr>
        <w:pStyle w:val="ListParagraph"/>
        <w:numPr>
          <w:ilvl w:val="0"/>
          <w:numId w:val="11"/>
        </w:numPr>
        <w:ind w:left="284" w:hanging="284"/>
        <w:jc w:val="both"/>
        <w:rPr>
          <w:rFonts w:asciiTheme="majorBidi" w:hAnsiTheme="majorBidi" w:cstheme="majorBidi"/>
          <w:b/>
          <w:bCs/>
          <w:iCs/>
          <w:sz w:val="20"/>
          <w:szCs w:val="20"/>
        </w:rPr>
      </w:pPr>
      <w:r w:rsidRPr="00DB02FF">
        <w:rPr>
          <w:rFonts w:asciiTheme="majorBidi" w:hAnsiTheme="majorBidi" w:cstheme="majorBidi"/>
          <w:b/>
          <w:bCs/>
          <w:iCs/>
          <w:sz w:val="20"/>
          <w:szCs w:val="20"/>
        </w:rPr>
        <w:lastRenderedPageBreak/>
        <w:t>Kebisingan</w:t>
      </w:r>
    </w:p>
    <w:p w14:paraId="5ADDCBA8" w14:textId="1D58B40F" w:rsidR="009D387C" w:rsidRPr="00DB02FF" w:rsidRDefault="009D387C" w:rsidP="009D387C">
      <w:pPr>
        <w:pStyle w:val="ListParagraph"/>
        <w:ind w:left="0" w:firstLine="284"/>
        <w:jc w:val="both"/>
        <w:rPr>
          <w:rFonts w:asciiTheme="majorBidi" w:hAnsiTheme="majorBidi" w:cstheme="majorBidi"/>
          <w:iCs/>
          <w:sz w:val="20"/>
          <w:szCs w:val="20"/>
        </w:rPr>
      </w:pPr>
      <w:r w:rsidRPr="00DB02FF">
        <w:rPr>
          <w:rFonts w:asciiTheme="majorBidi" w:hAnsiTheme="majorBidi" w:cstheme="majorBidi"/>
          <w:iCs/>
          <w:sz w:val="20"/>
          <w:szCs w:val="20"/>
        </w:rPr>
        <w:t xml:space="preserve">Mesin cetak selalu mengeluarkan bunyi yang sangat keras dikarenakan mesin yang sangat besar. Bunyi mesin dari mesin cetak di PT. Haluan Riau sangatlah besar dikarenakan mesin di lantai produksi tersebut masih menggunakan mesin lama dan belum dilakukan pembaruan. Salah satu hal yang harus diperhatikan bagi keselamatan kerja adalah </w:t>
      </w:r>
      <w:r w:rsidR="00593AC1">
        <w:rPr>
          <w:rFonts w:asciiTheme="majorBidi" w:hAnsiTheme="majorBidi" w:cstheme="majorBidi"/>
          <w:iCs/>
          <w:sz w:val="20"/>
          <w:szCs w:val="20"/>
          <w:lang w:val="en-US"/>
        </w:rPr>
        <w:t>memakai</w:t>
      </w:r>
      <w:r w:rsidRPr="00DB02FF">
        <w:rPr>
          <w:rFonts w:asciiTheme="majorBidi" w:hAnsiTheme="majorBidi" w:cstheme="majorBidi"/>
          <w:iCs/>
          <w:sz w:val="20"/>
          <w:szCs w:val="20"/>
        </w:rPr>
        <w:t xml:space="preserve"> alat pelindung telinga. Jika hal tersebut terjadi </w:t>
      </w:r>
      <w:r w:rsidR="00593AC1">
        <w:rPr>
          <w:rFonts w:asciiTheme="majorBidi" w:hAnsiTheme="majorBidi" w:cstheme="majorBidi"/>
          <w:iCs/>
          <w:sz w:val="20"/>
          <w:szCs w:val="20"/>
          <w:lang w:val="en-US"/>
        </w:rPr>
        <w:t>dalam</w:t>
      </w:r>
      <w:r w:rsidRPr="00DB02FF">
        <w:rPr>
          <w:rFonts w:asciiTheme="majorBidi" w:hAnsiTheme="majorBidi" w:cstheme="majorBidi"/>
          <w:iCs/>
          <w:sz w:val="20"/>
          <w:szCs w:val="20"/>
        </w:rPr>
        <w:t xml:space="preserve"> waktu yang lama, dapat mengakibatkan kerusakan pada gendang telinga yang pada akhirnya menimbulkan ketulian. </w:t>
      </w:r>
    </w:p>
    <w:p w14:paraId="09DAD51F" w14:textId="77777777" w:rsidR="009D387C" w:rsidRPr="00DB02FF" w:rsidRDefault="009D387C" w:rsidP="009D387C">
      <w:pPr>
        <w:pStyle w:val="ListParagraph"/>
        <w:ind w:left="0"/>
        <w:jc w:val="both"/>
        <w:rPr>
          <w:rFonts w:asciiTheme="majorBidi" w:hAnsiTheme="majorBidi" w:cstheme="majorBidi"/>
          <w:iCs/>
          <w:sz w:val="20"/>
          <w:szCs w:val="20"/>
        </w:rPr>
      </w:pPr>
    </w:p>
    <w:p w14:paraId="2B2EC368" w14:textId="77777777" w:rsidR="009D387C" w:rsidRPr="00DB02FF" w:rsidRDefault="009D387C" w:rsidP="009D387C">
      <w:pPr>
        <w:pStyle w:val="ListParagraph"/>
        <w:ind w:left="0"/>
        <w:jc w:val="both"/>
        <w:rPr>
          <w:rFonts w:asciiTheme="majorBidi" w:hAnsiTheme="majorBidi" w:cstheme="majorBidi"/>
          <w:b/>
          <w:bCs/>
          <w:iCs/>
          <w:sz w:val="20"/>
          <w:szCs w:val="20"/>
        </w:rPr>
      </w:pPr>
      <w:r w:rsidRPr="00DB02FF">
        <w:rPr>
          <w:rFonts w:asciiTheme="majorBidi" w:hAnsiTheme="majorBidi" w:cstheme="majorBidi"/>
          <w:b/>
          <w:bCs/>
          <w:iCs/>
          <w:sz w:val="20"/>
          <w:szCs w:val="20"/>
        </w:rPr>
        <w:t>Solusi Kebisingan</w:t>
      </w:r>
    </w:p>
    <w:p w14:paraId="3C0B28A6" w14:textId="185B9A4C" w:rsidR="009D387C" w:rsidRDefault="009D387C" w:rsidP="00593AC1">
      <w:pPr>
        <w:pStyle w:val="ListParagraph"/>
        <w:ind w:left="0" w:firstLine="284"/>
        <w:jc w:val="both"/>
        <w:rPr>
          <w:rFonts w:asciiTheme="majorBidi" w:hAnsiTheme="majorBidi" w:cstheme="majorBidi"/>
          <w:iCs/>
          <w:sz w:val="20"/>
          <w:szCs w:val="20"/>
        </w:rPr>
      </w:pPr>
      <w:r w:rsidRPr="00DB02FF">
        <w:rPr>
          <w:rFonts w:asciiTheme="majorBidi" w:hAnsiTheme="majorBidi" w:cstheme="majorBidi"/>
          <w:iCs/>
          <w:sz w:val="20"/>
          <w:szCs w:val="20"/>
        </w:rPr>
        <w:t>Mengatasi kebisingan tidak terlalu susah</w:t>
      </w:r>
      <w:r w:rsidR="001222B7">
        <w:rPr>
          <w:rFonts w:asciiTheme="majorBidi" w:hAnsiTheme="majorBidi" w:cstheme="majorBidi"/>
          <w:iCs/>
          <w:sz w:val="20"/>
          <w:szCs w:val="20"/>
          <w:lang w:val="en-US"/>
        </w:rPr>
        <w:t xml:space="preserve">. </w:t>
      </w:r>
      <w:r w:rsidR="001222B7" w:rsidRPr="00DB02FF">
        <w:rPr>
          <w:rFonts w:asciiTheme="majorBidi" w:hAnsiTheme="majorBidi" w:cstheme="majorBidi"/>
          <w:iCs/>
          <w:sz w:val="20"/>
          <w:szCs w:val="20"/>
        </w:rPr>
        <w:t xml:space="preserve">Perusahaan </w:t>
      </w:r>
      <w:r w:rsidRPr="00DB02FF">
        <w:rPr>
          <w:rFonts w:asciiTheme="majorBidi" w:hAnsiTheme="majorBidi" w:cstheme="majorBidi"/>
          <w:iCs/>
          <w:sz w:val="20"/>
          <w:szCs w:val="20"/>
        </w:rPr>
        <w:t xml:space="preserve">hanya perlu menyediakan alat pelindung telinga yang dapat digunakan pekerja saat bekerja. Salah satu hal yang bisa dilakukan adalah menyediakan </w:t>
      </w:r>
      <w:r w:rsidRPr="00DB02FF">
        <w:rPr>
          <w:rFonts w:asciiTheme="majorBidi" w:hAnsiTheme="majorBidi" w:cstheme="majorBidi"/>
          <w:i/>
          <w:sz w:val="20"/>
          <w:szCs w:val="20"/>
        </w:rPr>
        <w:t>earplug</w:t>
      </w:r>
      <w:r w:rsidRPr="00DB02FF">
        <w:rPr>
          <w:rFonts w:asciiTheme="majorBidi" w:hAnsiTheme="majorBidi" w:cstheme="majorBidi"/>
          <w:iCs/>
          <w:sz w:val="20"/>
          <w:szCs w:val="20"/>
        </w:rPr>
        <w:t xml:space="preserve">. </w:t>
      </w:r>
      <w:r w:rsidRPr="00F339A4">
        <w:rPr>
          <w:rFonts w:asciiTheme="majorBidi" w:hAnsiTheme="majorBidi" w:cstheme="majorBidi"/>
          <w:i/>
          <w:sz w:val="20"/>
          <w:szCs w:val="20"/>
        </w:rPr>
        <w:t>Earplug</w:t>
      </w:r>
      <w:r w:rsidRPr="00DB02FF">
        <w:rPr>
          <w:rFonts w:asciiTheme="majorBidi" w:hAnsiTheme="majorBidi" w:cstheme="majorBidi"/>
          <w:iCs/>
          <w:sz w:val="20"/>
          <w:szCs w:val="20"/>
        </w:rPr>
        <w:t xml:space="preserve"> memiliki model yang beragam, sebaiknya menggunakan model yang menyatu ke kepala seperti </w:t>
      </w:r>
      <w:r w:rsidRPr="00DB02FF">
        <w:rPr>
          <w:rFonts w:asciiTheme="majorBidi" w:hAnsiTheme="majorBidi" w:cstheme="majorBidi"/>
          <w:i/>
          <w:sz w:val="20"/>
          <w:szCs w:val="20"/>
        </w:rPr>
        <w:t>headphone</w:t>
      </w:r>
      <w:r w:rsidRPr="00DB02FF">
        <w:rPr>
          <w:rFonts w:asciiTheme="majorBidi" w:hAnsiTheme="majorBidi" w:cstheme="majorBidi"/>
          <w:iCs/>
          <w:sz w:val="20"/>
          <w:szCs w:val="20"/>
        </w:rPr>
        <w:t xml:space="preserve"> khusus untuk mengurangi kebisingan.</w:t>
      </w:r>
    </w:p>
    <w:p w14:paraId="0D3B1680" w14:textId="77777777" w:rsidR="00F339A4" w:rsidRPr="00F339A4" w:rsidRDefault="00F339A4" w:rsidP="00593AC1">
      <w:pPr>
        <w:pStyle w:val="ListParagraph"/>
        <w:ind w:left="0" w:firstLine="284"/>
        <w:jc w:val="both"/>
        <w:rPr>
          <w:rFonts w:asciiTheme="majorBidi" w:hAnsiTheme="majorBidi" w:cstheme="majorBidi"/>
          <w:b/>
          <w:bCs/>
          <w:iCs/>
          <w:sz w:val="8"/>
          <w:szCs w:val="8"/>
        </w:rPr>
      </w:pPr>
    </w:p>
    <w:p w14:paraId="1323472B" w14:textId="77777777" w:rsidR="009D387C" w:rsidRPr="00DB02FF" w:rsidRDefault="009D387C" w:rsidP="009D387C">
      <w:pPr>
        <w:pStyle w:val="ListParagraph"/>
        <w:ind w:left="0"/>
        <w:jc w:val="center"/>
        <w:rPr>
          <w:rFonts w:asciiTheme="majorBidi" w:hAnsiTheme="majorBidi" w:cstheme="majorBidi"/>
          <w:iCs/>
          <w:sz w:val="20"/>
          <w:szCs w:val="20"/>
        </w:rPr>
      </w:pPr>
      <w:r w:rsidRPr="00DB02FF">
        <w:rPr>
          <w:rFonts w:asciiTheme="majorBidi" w:hAnsiTheme="majorBidi" w:cstheme="majorBidi"/>
          <w:iCs/>
          <w:noProof/>
          <w:sz w:val="20"/>
          <w:szCs w:val="20"/>
        </w:rPr>
        <w:drawing>
          <wp:inline distT="0" distB="0" distL="0" distR="0" wp14:anchorId="2AAD991E" wp14:editId="60D7D6CF">
            <wp:extent cx="1859280" cy="1196340"/>
            <wp:effectExtent l="19050" t="19050" r="26670" b="22860"/>
            <wp:docPr id="15" name="Picture 15" descr="C:\Users\WIN 8.1\Documents\fix kp fazia\foto fazia\IMG_8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 8.1\Documents\fix kp fazia\foto fazia\IMG_852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9238" cy="1209182"/>
                    </a:xfrm>
                    <a:prstGeom prst="rect">
                      <a:avLst/>
                    </a:prstGeom>
                    <a:noFill/>
                    <a:ln w="19050">
                      <a:solidFill>
                        <a:schemeClr val="tx1"/>
                      </a:solidFill>
                    </a:ln>
                  </pic:spPr>
                </pic:pic>
              </a:graphicData>
            </a:graphic>
          </wp:inline>
        </w:drawing>
      </w:r>
    </w:p>
    <w:p w14:paraId="4B6DEE73" w14:textId="77777777" w:rsidR="00F66F51" w:rsidRPr="00DB02FF" w:rsidRDefault="009D387C" w:rsidP="00197D67">
      <w:pPr>
        <w:pStyle w:val="ListParagraph"/>
        <w:ind w:left="0"/>
        <w:jc w:val="center"/>
        <w:rPr>
          <w:rFonts w:asciiTheme="majorBidi" w:hAnsiTheme="majorBidi" w:cstheme="majorBidi"/>
          <w:iCs/>
          <w:sz w:val="20"/>
          <w:szCs w:val="20"/>
        </w:rPr>
      </w:pPr>
      <w:r w:rsidRPr="00DB02FF">
        <w:rPr>
          <w:rFonts w:asciiTheme="majorBidi" w:hAnsiTheme="majorBidi" w:cstheme="majorBidi"/>
          <w:iCs/>
          <w:sz w:val="20"/>
          <w:szCs w:val="20"/>
        </w:rPr>
        <w:t>Gambar</w:t>
      </w:r>
      <w:r w:rsidR="00CF4D4C" w:rsidRPr="00DB02FF">
        <w:rPr>
          <w:rFonts w:asciiTheme="majorBidi" w:hAnsiTheme="majorBidi" w:cstheme="majorBidi"/>
          <w:iCs/>
          <w:sz w:val="20"/>
          <w:szCs w:val="20"/>
        </w:rPr>
        <w:t xml:space="preserve"> 11</w:t>
      </w:r>
      <w:r w:rsidRPr="00DB02FF">
        <w:rPr>
          <w:rFonts w:asciiTheme="majorBidi" w:hAnsiTheme="majorBidi" w:cstheme="majorBidi"/>
          <w:iCs/>
          <w:sz w:val="20"/>
          <w:szCs w:val="20"/>
        </w:rPr>
        <w:t xml:space="preserve">  Model-model </w:t>
      </w:r>
      <w:r w:rsidRPr="00DB02FF">
        <w:rPr>
          <w:rFonts w:asciiTheme="majorBidi" w:hAnsiTheme="majorBidi" w:cstheme="majorBidi"/>
          <w:i/>
          <w:sz w:val="20"/>
          <w:szCs w:val="20"/>
        </w:rPr>
        <w:t>Earplug</w:t>
      </w:r>
    </w:p>
    <w:p w14:paraId="53618399" w14:textId="2EDAEB84" w:rsidR="00F66F51" w:rsidRDefault="00F66F51" w:rsidP="00F66F51">
      <w:pPr>
        <w:spacing w:line="228" w:lineRule="auto"/>
        <w:jc w:val="both"/>
        <w:rPr>
          <w:rFonts w:asciiTheme="majorBidi" w:hAnsiTheme="majorBidi" w:cstheme="majorBidi"/>
          <w:b/>
          <w:spacing w:val="-8"/>
          <w:lang w:val="id-ID"/>
        </w:rPr>
      </w:pPr>
    </w:p>
    <w:p w14:paraId="1F89F794" w14:textId="77777777" w:rsidR="00F339A4" w:rsidRPr="00DB02FF" w:rsidRDefault="00F339A4" w:rsidP="00F66F51">
      <w:pPr>
        <w:spacing w:line="228" w:lineRule="auto"/>
        <w:jc w:val="both"/>
        <w:rPr>
          <w:rFonts w:asciiTheme="majorBidi" w:hAnsiTheme="majorBidi" w:cstheme="majorBidi"/>
          <w:b/>
          <w:spacing w:val="-8"/>
          <w:lang w:val="id-ID"/>
        </w:rPr>
      </w:pPr>
    </w:p>
    <w:p w14:paraId="5F026BE8" w14:textId="77777777" w:rsidR="001D169F" w:rsidRPr="00F339A4" w:rsidRDefault="004F3613" w:rsidP="00F63162">
      <w:pPr>
        <w:jc w:val="center"/>
        <w:rPr>
          <w:rFonts w:asciiTheme="majorBidi" w:hAnsiTheme="majorBidi" w:cstheme="majorBidi"/>
          <w:b/>
          <w:spacing w:val="-8"/>
          <w:sz w:val="22"/>
          <w:szCs w:val="22"/>
          <w:lang w:val="id-ID"/>
        </w:rPr>
      </w:pPr>
      <w:r w:rsidRPr="00F339A4">
        <w:rPr>
          <w:rFonts w:asciiTheme="majorBidi" w:hAnsiTheme="majorBidi" w:cstheme="majorBidi"/>
          <w:b/>
          <w:spacing w:val="-8"/>
          <w:sz w:val="22"/>
          <w:szCs w:val="22"/>
          <w:lang w:val="id-ID"/>
        </w:rPr>
        <w:t>Kes</w:t>
      </w:r>
      <w:r w:rsidR="00261D2A" w:rsidRPr="00F339A4">
        <w:rPr>
          <w:rFonts w:asciiTheme="majorBidi" w:hAnsiTheme="majorBidi" w:cstheme="majorBidi"/>
          <w:b/>
          <w:spacing w:val="-8"/>
          <w:sz w:val="22"/>
          <w:szCs w:val="22"/>
        </w:rPr>
        <w:t>impulan</w:t>
      </w:r>
    </w:p>
    <w:p w14:paraId="59D31E4F" w14:textId="77777777" w:rsidR="00A10906" w:rsidRDefault="00197D67" w:rsidP="00197D67">
      <w:pPr>
        <w:ind w:firstLine="426"/>
        <w:jc w:val="both"/>
        <w:rPr>
          <w:rFonts w:asciiTheme="majorBidi" w:hAnsiTheme="majorBidi" w:cstheme="majorBidi"/>
          <w:i/>
          <w:iCs/>
        </w:rPr>
      </w:pPr>
      <w:r w:rsidRPr="00394E8F">
        <w:rPr>
          <w:rFonts w:asciiTheme="majorBidi" w:hAnsiTheme="majorBidi" w:cstheme="majorBidi"/>
          <w:lang w:val="id-ID"/>
        </w:rPr>
        <w:t xml:space="preserve">Masalah yang ada di perusahaan </w:t>
      </w:r>
      <w:r w:rsidR="00394E8F" w:rsidRPr="00394E8F">
        <w:rPr>
          <w:rFonts w:asciiTheme="majorBidi" w:hAnsiTheme="majorBidi" w:cstheme="majorBidi"/>
          <w:lang w:val="id-ID"/>
        </w:rPr>
        <w:t>kora</w:t>
      </w:r>
      <w:r w:rsidR="00394E8F">
        <w:rPr>
          <w:rFonts w:asciiTheme="majorBidi" w:hAnsiTheme="majorBidi" w:cstheme="majorBidi"/>
        </w:rPr>
        <w:t xml:space="preserve">n </w:t>
      </w:r>
      <w:r w:rsidRPr="00394E8F">
        <w:rPr>
          <w:rFonts w:asciiTheme="majorBidi" w:hAnsiTheme="majorBidi" w:cstheme="majorBidi"/>
          <w:lang w:val="id-ID"/>
        </w:rPr>
        <w:t xml:space="preserve">PT. Haluan Riau ini adalah </w:t>
      </w:r>
      <w:r w:rsidR="00394E8F" w:rsidRPr="00394E8F">
        <w:rPr>
          <w:rFonts w:asciiTheme="majorBidi" w:hAnsiTheme="majorBidi" w:cstheme="majorBidi"/>
          <w:lang w:val="id-ID"/>
        </w:rPr>
        <w:t>bahwa</w:t>
      </w:r>
      <w:r w:rsidRPr="00DB02FF">
        <w:rPr>
          <w:rFonts w:asciiTheme="majorBidi" w:hAnsiTheme="majorBidi" w:cstheme="majorBidi"/>
          <w:lang w:val="id-ID"/>
        </w:rPr>
        <w:t xml:space="preserve"> </w:t>
      </w:r>
      <w:r w:rsidR="00394E8F" w:rsidRPr="00394E8F">
        <w:rPr>
          <w:rFonts w:asciiTheme="majorBidi" w:hAnsiTheme="majorBidi" w:cstheme="majorBidi"/>
          <w:lang w:val="id-ID"/>
        </w:rPr>
        <w:t xml:space="preserve">perusahaan </w:t>
      </w:r>
      <w:r w:rsidRPr="00394E8F">
        <w:rPr>
          <w:rFonts w:asciiTheme="majorBidi" w:hAnsiTheme="majorBidi" w:cstheme="majorBidi"/>
          <w:lang w:val="id-ID"/>
        </w:rPr>
        <w:t>kurang memperhatikan keselamatan pekerja dengan tidak menyediakan alat pelindung diri</w:t>
      </w:r>
      <w:r w:rsidRPr="00DB02FF">
        <w:rPr>
          <w:rFonts w:asciiTheme="majorBidi" w:hAnsiTheme="majorBidi" w:cstheme="majorBidi"/>
          <w:lang w:val="id-ID"/>
        </w:rPr>
        <w:t>, p</w:t>
      </w:r>
      <w:r w:rsidRPr="00394E8F">
        <w:rPr>
          <w:rFonts w:asciiTheme="majorBidi" w:hAnsiTheme="majorBidi" w:cstheme="majorBidi"/>
          <w:lang w:val="id-ID"/>
        </w:rPr>
        <w:t xml:space="preserve">ekerja </w:t>
      </w:r>
      <w:r w:rsidR="00394E8F" w:rsidRPr="00394E8F">
        <w:rPr>
          <w:rFonts w:asciiTheme="majorBidi" w:hAnsiTheme="majorBidi" w:cstheme="majorBidi"/>
          <w:lang w:val="id-ID"/>
        </w:rPr>
        <w:t xml:space="preserve">kelelahan karena tidak ada </w:t>
      </w:r>
      <w:r w:rsidR="00394E8F">
        <w:rPr>
          <w:rFonts w:asciiTheme="majorBidi" w:hAnsiTheme="majorBidi" w:cstheme="majorBidi"/>
          <w:lang w:val="id-ID"/>
        </w:rPr>
        <w:t>s</w:t>
      </w:r>
      <w:r w:rsidR="00394E8F" w:rsidRPr="00394E8F">
        <w:rPr>
          <w:rFonts w:asciiTheme="majorBidi" w:hAnsiTheme="majorBidi" w:cstheme="majorBidi"/>
          <w:lang w:val="id-ID"/>
        </w:rPr>
        <w:t>i</w:t>
      </w:r>
      <w:r w:rsidR="00394E8F">
        <w:rPr>
          <w:rFonts w:asciiTheme="majorBidi" w:hAnsiTheme="majorBidi" w:cstheme="majorBidi"/>
          <w:lang w:val="id-ID"/>
        </w:rPr>
        <w:t>stem</w:t>
      </w:r>
      <w:r w:rsidR="00394E8F" w:rsidRPr="00394E8F">
        <w:rPr>
          <w:rFonts w:asciiTheme="majorBidi" w:hAnsiTheme="majorBidi" w:cstheme="majorBidi"/>
          <w:lang w:val="id-ID"/>
        </w:rPr>
        <w:t xml:space="preserve"> </w:t>
      </w:r>
      <w:r w:rsidR="00394E8F" w:rsidRPr="00394E8F">
        <w:rPr>
          <w:rFonts w:asciiTheme="majorBidi" w:hAnsiTheme="majorBidi" w:cstheme="majorBidi"/>
          <w:i/>
          <w:iCs/>
          <w:lang w:val="id-ID"/>
        </w:rPr>
        <w:t>shift</w:t>
      </w:r>
      <w:r w:rsidR="00394E8F" w:rsidRPr="00394E8F">
        <w:rPr>
          <w:rFonts w:asciiTheme="majorBidi" w:hAnsiTheme="majorBidi" w:cstheme="majorBidi"/>
          <w:lang w:val="id-ID"/>
        </w:rPr>
        <w:t xml:space="preserve"> yang wajar</w:t>
      </w:r>
      <w:r w:rsidRPr="00DB02FF">
        <w:rPr>
          <w:rFonts w:asciiTheme="majorBidi" w:hAnsiTheme="majorBidi" w:cstheme="majorBidi"/>
          <w:lang w:val="id-ID"/>
        </w:rPr>
        <w:t>, t</w:t>
      </w:r>
      <w:r w:rsidRPr="00394E8F">
        <w:rPr>
          <w:rFonts w:asciiTheme="majorBidi" w:hAnsiTheme="majorBidi" w:cstheme="majorBidi"/>
          <w:lang w:val="id-ID"/>
        </w:rPr>
        <w:t xml:space="preserve">idak ada </w:t>
      </w:r>
      <w:r w:rsidRPr="00394E8F">
        <w:rPr>
          <w:rFonts w:asciiTheme="majorBidi" w:hAnsiTheme="majorBidi" w:cstheme="majorBidi"/>
          <w:i/>
          <w:iCs/>
          <w:lang w:val="id-ID"/>
        </w:rPr>
        <w:t>display</w:t>
      </w:r>
      <w:r w:rsidRPr="00394E8F">
        <w:rPr>
          <w:rFonts w:asciiTheme="majorBidi" w:hAnsiTheme="majorBidi" w:cstheme="majorBidi"/>
          <w:lang w:val="id-ID"/>
        </w:rPr>
        <w:t xml:space="preserve"> di lantai produksi</w:t>
      </w:r>
      <w:r w:rsidRPr="00DB02FF">
        <w:rPr>
          <w:rFonts w:asciiTheme="majorBidi" w:hAnsiTheme="majorBidi" w:cstheme="majorBidi"/>
          <w:lang w:val="id-ID"/>
        </w:rPr>
        <w:t xml:space="preserve">, </w:t>
      </w:r>
      <w:r w:rsidR="00394E8F" w:rsidRPr="00394E8F">
        <w:rPr>
          <w:rFonts w:asciiTheme="majorBidi" w:hAnsiTheme="majorBidi" w:cstheme="majorBidi"/>
          <w:lang w:val="id-ID"/>
        </w:rPr>
        <w:t xml:space="preserve">pencahayaan di </w:t>
      </w:r>
      <w:r w:rsidRPr="00394E8F">
        <w:rPr>
          <w:rFonts w:asciiTheme="majorBidi" w:hAnsiTheme="majorBidi" w:cstheme="majorBidi"/>
          <w:lang w:val="id-ID"/>
        </w:rPr>
        <w:t>lantai produksi</w:t>
      </w:r>
      <w:r w:rsidR="00394E8F" w:rsidRPr="00394E8F">
        <w:rPr>
          <w:rFonts w:asciiTheme="majorBidi" w:hAnsiTheme="majorBidi" w:cstheme="majorBidi"/>
          <w:lang w:val="id-ID"/>
        </w:rPr>
        <w:t xml:space="preserve"> </w:t>
      </w:r>
      <w:r w:rsidR="00394E8F" w:rsidRPr="00394E8F">
        <w:rPr>
          <w:rFonts w:asciiTheme="majorBidi" w:hAnsiTheme="majorBidi" w:cstheme="majorBidi"/>
          <w:lang w:val="id-ID"/>
        </w:rPr>
        <w:t xml:space="preserve">yang </w:t>
      </w:r>
      <w:r w:rsidR="00394E8F" w:rsidRPr="00394E8F">
        <w:rPr>
          <w:rFonts w:asciiTheme="majorBidi" w:hAnsiTheme="majorBidi" w:cstheme="majorBidi"/>
          <w:lang w:val="id-ID"/>
        </w:rPr>
        <w:t xml:space="preserve">kurang </w:t>
      </w:r>
      <w:r w:rsidR="00394E8F" w:rsidRPr="00394E8F">
        <w:rPr>
          <w:rFonts w:asciiTheme="majorBidi" w:hAnsiTheme="majorBidi" w:cstheme="majorBidi"/>
          <w:lang w:val="id-ID"/>
        </w:rPr>
        <w:t>memadai</w:t>
      </w:r>
      <w:r w:rsidRPr="00DB02FF">
        <w:rPr>
          <w:rFonts w:asciiTheme="majorBidi" w:hAnsiTheme="majorBidi" w:cstheme="majorBidi"/>
          <w:lang w:val="id-ID"/>
        </w:rPr>
        <w:t>, k</w:t>
      </w:r>
      <w:r w:rsidRPr="00394E8F">
        <w:rPr>
          <w:rFonts w:asciiTheme="majorBidi" w:hAnsiTheme="majorBidi" w:cstheme="majorBidi"/>
          <w:lang w:val="id-ID"/>
        </w:rPr>
        <w:t>ebisingan yang dirasakan pekerja</w:t>
      </w:r>
      <w:r w:rsidRPr="00DB02FF">
        <w:rPr>
          <w:rFonts w:asciiTheme="majorBidi" w:hAnsiTheme="majorBidi" w:cstheme="majorBidi"/>
          <w:lang w:val="id-ID"/>
        </w:rPr>
        <w:t xml:space="preserve">, </w:t>
      </w:r>
      <w:r w:rsidR="00394E8F" w:rsidRPr="00394E8F">
        <w:rPr>
          <w:rFonts w:asciiTheme="majorBidi" w:hAnsiTheme="majorBidi" w:cstheme="majorBidi"/>
          <w:lang w:val="id-ID"/>
        </w:rPr>
        <w:t xml:space="preserve">dan </w:t>
      </w:r>
      <w:r w:rsidRPr="00DB02FF">
        <w:rPr>
          <w:rFonts w:asciiTheme="majorBidi" w:hAnsiTheme="majorBidi" w:cstheme="majorBidi"/>
          <w:lang w:val="id-ID"/>
        </w:rPr>
        <w:t>r</w:t>
      </w:r>
      <w:r w:rsidRPr="00394E8F">
        <w:rPr>
          <w:rFonts w:asciiTheme="majorBidi" w:hAnsiTheme="majorBidi" w:cstheme="majorBidi"/>
          <w:lang w:val="id-ID"/>
        </w:rPr>
        <w:t>uangan lantai produksi sangat kotor</w:t>
      </w:r>
      <w:r w:rsidRPr="00DB02FF">
        <w:rPr>
          <w:rFonts w:asciiTheme="majorBidi" w:hAnsiTheme="majorBidi" w:cstheme="majorBidi"/>
          <w:lang w:val="id-ID"/>
        </w:rPr>
        <w:t xml:space="preserve">. Solusi yang </w:t>
      </w:r>
      <w:r w:rsidR="00394E8F" w:rsidRPr="00394E8F">
        <w:rPr>
          <w:rFonts w:asciiTheme="majorBidi" w:hAnsiTheme="majorBidi" w:cstheme="majorBidi"/>
          <w:lang w:val="id-ID"/>
        </w:rPr>
        <w:t xml:space="preserve">peneliti </w:t>
      </w:r>
      <w:r w:rsidRPr="00DB02FF">
        <w:rPr>
          <w:rFonts w:asciiTheme="majorBidi" w:hAnsiTheme="majorBidi" w:cstheme="majorBidi"/>
          <w:lang w:val="id-ID"/>
        </w:rPr>
        <w:t xml:space="preserve">tawarkan adalah perusahaan </w:t>
      </w:r>
      <w:r w:rsidR="004E7922" w:rsidRPr="004E7922">
        <w:rPr>
          <w:rFonts w:asciiTheme="majorBidi" w:hAnsiTheme="majorBidi" w:cstheme="majorBidi"/>
          <w:lang w:val="id-ID"/>
        </w:rPr>
        <w:t xml:space="preserve">harus </w:t>
      </w:r>
      <w:r w:rsidRPr="00DB02FF">
        <w:rPr>
          <w:rFonts w:asciiTheme="majorBidi" w:hAnsiTheme="majorBidi" w:cstheme="majorBidi"/>
          <w:lang w:val="id-ID"/>
        </w:rPr>
        <w:t xml:space="preserve">menyediakan </w:t>
      </w:r>
      <w:r w:rsidR="004E7922" w:rsidRPr="004E7922">
        <w:rPr>
          <w:rFonts w:asciiTheme="majorBidi" w:hAnsiTheme="majorBidi" w:cstheme="majorBidi"/>
          <w:lang w:val="id-ID"/>
        </w:rPr>
        <w:t xml:space="preserve">ADP seperti </w:t>
      </w:r>
      <w:r w:rsidRPr="00DB02FF">
        <w:rPr>
          <w:rFonts w:asciiTheme="majorBidi" w:hAnsiTheme="majorBidi" w:cstheme="majorBidi"/>
          <w:lang w:val="id-ID"/>
        </w:rPr>
        <w:t xml:space="preserve">masker, sarung tangan, baju </w:t>
      </w:r>
      <w:r w:rsidRPr="00DB02FF">
        <w:rPr>
          <w:rFonts w:asciiTheme="majorBidi" w:hAnsiTheme="majorBidi" w:cstheme="majorBidi"/>
          <w:i/>
          <w:iCs/>
          <w:lang w:val="id-ID"/>
        </w:rPr>
        <w:t>safety</w:t>
      </w:r>
      <w:r w:rsidRPr="00DB02FF">
        <w:rPr>
          <w:rFonts w:asciiTheme="majorBidi" w:hAnsiTheme="majorBidi" w:cstheme="majorBidi"/>
          <w:lang w:val="id-ID"/>
        </w:rPr>
        <w:t xml:space="preserve"> mode </w:t>
      </w:r>
      <w:r w:rsidRPr="00DB02FF">
        <w:rPr>
          <w:rFonts w:asciiTheme="majorBidi" w:hAnsiTheme="majorBidi" w:cstheme="majorBidi"/>
          <w:i/>
          <w:iCs/>
          <w:lang w:val="id-ID"/>
        </w:rPr>
        <w:t>wearpack</w:t>
      </w:r>
      <w:r w:rsidR="004E7922">
        <w:rPr>
          <w:rFonts w:asciiTheme="majorBidi" w:hAnsiTheme="majorBidi" w:cstheme="majorBidi"/>
          <w:i/>
          <w:iCs/>
        </w:rPr>
        <w:t xml:space="preserve">. </w:t>
      </w:r>
    </w:p>
    <w:p w14:paraId="467CDFFD" w14:textId="57EDD361" w:rsidR="00197D67" w:rsidRPr="00DB02FF" w:rsidRDefault="004E7922" w:rsidP="00197D67">
      <w:pPr>
        <w:ind w:firstLine="426"/>
        <w:jc w:val="both"/>
        <w:rPr>
          <w:rFonts w:asciiTheme="majorBidi" w:hAnsiTheme="majorBidi" w:cstheme="majorBidi"/>
          <w:lang w:val="id-ID"/>
        </w:rPr>
      </w:pPr>
      <w:r>
        <w:rPr>
          <w:rFonts w:asciiTheme="majorBidi" w:hAnsiTheme="majorBidi" w:cstheme="majorBidi"/>
        </w:rPr>
        <w:t>Solusi untuk</w:t>
      </w:r>
      <w:r w:rsidR="00197D67" w:rsidRPr="00DB02FF">
        <w:rPr>
          <w:rFonts w:asciiTheme="majorBidi" w:hAnsiTheme="majorBidi" w:cstheme="majorBidi"/>
          <w:lang w:val="id-ID"/>
        </w:rPr>
        <w:t xml:space="preserve"> permasalahan </w:t>
      </w:r>
      <w:r w:rsidR="00197D67" w:rsidRPr="00DB02FF">
        <w:rPr>
          <w:rFonts w:asciiTheme="majorBidi" w:hAnsiTheme="majorBidi" w:cstheme="majorBidi"/>
          <w:iCs/>
          <w:lang w:val="id-ID"/>
        </w:rPr>
        <w:t xml:space="preserve">pekerja yang kelelahan </w:t>
      </w:r>
      <w:r w:rsidR="00197D67" w:rsidRPr="00DB02FF">
        <w:rPr>
          <w:rFonts w:asciiTheme="majorBidi" w:hAnsiTheme="majorBidi" w:cstheme="majorBidi"/>
          <w:lang w:val="id-ID"/>
        </w:rPr>
        <w:t>adalah</w:t>
      </w:r>
      <w:r>
        <w:rPr>
          <w:rFonts w:asciiTheme="majorBidi" w:hAnsiTheme="majorBidi" w:cstheme="majorBidi"/>
        </w:rPr>
        <w:t xml:space="preserve"> dengan</w:t>
      </w:r>
      <w:r w:rsidR="00197D67" w:rsidRPr="00DB02FF">
        <w:rPr>
          <w:rFonts w:asciiTheme="majorBidi" w:hAnsiTheme="majorBidi" w:cstheme="majorBidi"/>
          <w:lang w:val="id-ID"/>
        </w:rPr>
        <w:t xml:space="preserve"> menambah karyawan</w:t>
      </w:r>
      <w:r>
        <w:rPr>
          <w:rFonts w:asciiTheme="majorBidi" w:hAnsiTheme="majorBidi" w:cstheme="majorBidi"/>
        </w:rPr>
        <w:t xml:space="preserve">, sehingga mudah melakukan sistem </w:t>
      </w:r>
      <w:r w:rsidR="00197D67" w:rsidRPr="004E7922">
        <w:rPr>
          <w:rFonts w:asciiTheme="majorBidi" w:hAnsiTheme="majorBidi" w:cstheme="majorBidi"/>
          <w:i/>
          <w:iCs/>
          <w:lang w:val="id-ID"/>
        </w:rPr>
        <w:t>shif</w:t>
      </w:r>
      <w:r w:rsidRPr="004E7922">
        <w:rPr>
          <w:rFonts w:asciiTheme="majorBidi" w:hAnsiTheme="majorBidi" w:cstheme="majorBidi"/>
          <w:i/>
          <w:iCs/>
        </w:rPr>
        <w:t>t</w:t>
      </w:r>
      <w:r>
        <w:rPr>
          <w:rFonts w:asciiTheme="majorBidi" w:hAnsiTheme="majorBidi" w:cstheme="majorBidi"/>
        </w:rPr>
        <w:t>.</w:t>
      </w:r>
      <w:r w:rsidR="00197D67" w:rsidRPr="00DB02FF">
        <w:rPr>
          <w:rFonts w:asciiTheme="majorBidi" w:hAnsiTheme="majorBidi" w:cstheme="majorBidi"/>
          <w:lang w:val="id-ID"/>
        </w:rPr>
        <w:t xml:space="preserve"> </w:t>
      </w:r>
      <w:r w:rsidRPr="004E7922">
        <w:rPr>
          <w:rFonts w:asciiTheme="majorBidi" w:hAnsiTheme="majorBidi" w:cstheme="majorBidi"/>
          <w:i/>
          <w:iCs/>
          <w:lang w:val="id-ID"/>
        </w:rPr>
        <w:t>Shif</w:t>
      </w:r>
      <w:r w:rsidRPr="004E7922">
        <w:rPr>
          <w:rFonts w:asciiTheme="majorBidi" w:hAnsiTheme="majorBidi" w:cstheme="majorBidi"/>
          <w:i/>
          <w:iCs/>
        </w:rPr>
        <w:t>t</w:t>
      </w:r>
      <w:r w:rsidRPr="00DB02FF">
        <w:rPr>
          <w:rFonts w:asciiTheme="majorBidi" w:hAnsiTheme="majorBidi" w:cstheme="majorBidi"/>
          <w:lang w:val="id-ID"/>
        </w:rPr>
        <w:t xml:space="preserve"> </w:t>
      </w:r>
      <w:r>
        <w:rPr>
          <w:rFonts w:asciiTheme="majorBidi" w:hAnsiTheme="majorBidi" w:cstheme="majorBidi"/>
        </w:rPr>
        <w:t xml:space="preserve">bias </w:t>
      </w:r>
      <w:r w:rsidR="00197D67" w:rsidRPr="00DB02FF">
        <w:rPr>
          <w:rFonts w:asciiTheme="majorBidi" w:hAnsiTheme="majorBidi" w:cstheme="majorBidi"/>
          <w:lang w:val="id-ID"/>
        </w:rPr>
        <w:t>dibagi menjadi 4 hari kerja</w:t>
      </w:r>
      <w:r>
        <w:rPr>
          <w:rFonts w:asciiTheme="majorBidi" w:hAnsiTheme="majorBidi" w:cstheme="majorBidi"/>
        </w:rPr>
        <w:t xml:space="preserve"> dan</w:t>
      </w:r>
      <w:r w:rsidR="00197D67" w:rsidRPr="00DB02FF">
        <w:rPr>
          <w:rFonts w:asciiTheme="majorBidi" w:hAnsiTheme="majorBidi" w:cstheme="majorBidi"/>
          <w:lang w:val="id-ID"/>
        </w:rPr>
        <w:t xml:space="preserve"> 4 hari libur</w:t>
      </w:r>
      <w:r>
        <w:rPr>
          <w:rFonts w:asciiTheme="majorBidi" w:hAnsiTheme="majorBidi" w:cstheme="majorBidi"/>
        </w:rPr>
        <w:t>.</w:t>
      </w:r>
      <w:r w:rsidR="00197D67" w:rsidRPr="00DB02FF">
        <w:rPr>
          <w:rFonts w:asciiTheme="majorBidi" w:hAnsiTheme="majorBidi" w:cstheme="majorBidi"/>
          <w:lang w:val="id-ID"/>
        </w:rPr>
        <w:t xml:space="preserve"> </w:t>
      </w:r>
      <w:r w:rsidR="00A10906">
        <w:rPr>
          <w:rFonts w:asciiTheme="majorBidi" w:hAnsiTheme="majorBidi" w:cstheme="majorBidi"/>
        </w:rPr>
        <w:t xml:space="preserve">Adapun </w:t>
      </w:r>
      <w:r w:rsidR="00A10906" w:rsidRPr="00DB02FF">
        <w:rPr>
          <w:rFonts w:asciiTheme="majorBidi" w:hAnsiTheme="majorBidi" w:cstheme="majorBidi"/>
          <w:lang w:val="id-ID"/>
        </w:rPr>
        <w:t xml:space="preserve">solusi </w:t>
      </w:r>
      <w:r w:rsidR="00197D67" w:rsidRPr="00DB02FF">
        <w:rPr>
          <w:rFonts w:asciiTheme="majorBidi" w:hAnsiTheme="majorBidi" w:cstheme="majorBidi"/>
          <w:lang w:val="id-ID"/>
        </w:rPr>
        <w:t xml:space="preserve">yang ditawarkan untuk menyelesaikan permasalahan </w:t>
      </w:r>
      <w:r w:rsidR="00197D67" w:rsidRPr="00DB02FF">
        <w:rPr>
          <w:rFonts w:asciiTheme="majorBidi" w:hAnsiTheme="majorBidi" w:cstheme="majorBidi"/>
          <w:iCs/>
          <w:lang w:val="id-ID"/>
        </w:rPr>
        <w:t xml:space="preserve">tidak adanya </w:t>
      </w:r>
      <w:r w:rsidR="00197D67" w:rsidRPr="00DB02FF">
        <w:rPr>
          <w:rFonts w:asciiTheme="majorBidi" w:hAnsiTheme="majorBidi" w:cstheme="majorBidi"/>
          <w:i/>
          <w:lang w:val="id-ID"/>
        </w:rPr>
        <w:t>display</w:t>
      </w:r>
      <w:r w:rsidR="00197D67" w:rsidRPr="00DB02FF">
        <w:rPr>
          <w:rFonts w:asciiTheme="majorBidi" w:hAnsiTheme="majorBidi" w:cstheme="majorBidi"/>
          <w:iCs/>
          <w:lang w:val="id-ID"/>
        </w:rPr>
        <w:t xml:space="preserve"> </w:t>
      </w:r>
      <w:r w:rsidR="00197D67" w:rsidRPr="00DB02FF">
        <w:rPr>
          <w:rFonts w:asciiTheme="majorBidi" w:hAnsiTheme="majorBidi" w:cstheme="majorBidi"/>
          <w:iCs/>
          <w:lang w:val="id-ID"/>
        </w:rPr>
        <w:t>di lantai produksi</w:t>
      </w:r>
      <w:r w:rsidR="00197D67" w:rsidRPr="00DB02FF">
        <w:rPr>
          <w:rFonts w:asciiTheme="majorBidi" w:hAnsiTheme="majorBidi" w:cstheme="majorBidi"/>
          <w:lang w:val="id-ID"/>
        </w:rPr>
        <w:t xml:space="preserve"> adalah</w:t>
      </w:r>
      <w:r w:rsidR="00A10906">
        <w:rPr>
          <w:rFonts w:asciiTheme="majorBidi" w:hAnsiTheme="majorBidi" w:cstheme="majorBidi"/>
        </w:rPr>
        <w:t xml:space="preserve"> dengan mengusulkan kepada pihak perusahaan agar</w:t>
      </w:r>
      <w:r w:rsidR="00197D67" w:rsidRPr="00DB02FF">
        <w:rPr>
          <w:rFonts w:asciiTheme="majorBidi" w:hAnsiTheme="majorBidi" w:cstheme="majorBidi"/>
          <w:lang w:val="id-ID"/>
        </w:rPr>
        <w:t xml:space="preserve"> </w:t>
      </w:r>
      <w:r w:rsidR="00A10906" w:rsidRPr="00DB02FF">
        <w:rPr>
          <w:rFonts w:asciiTheme="majorBidi" w:hAnsiTheme="majorBidi" w:cstheme="majorBidi"/>
          <w:lang w:val="id-ID"/>
        </w:rPr>
        <w:t xml:space="preserve">memberikan </w:t>
      </w:r>
      <w:r w:rsidR="00197D67" w:rsidRPr="00DB02FF">
        <w:rPr>
          <w:rFonts w:asciiTheme="majorBidi" w:hAnsiTheme="majorBidi" w:cstheme="majorBidi"/>
          <w:i/>
          <w:iCs/>
          <w:lang w:val="id-ID"/>
        </w:rPr>
        <w:t>display</w:t>
      </w:r>
      <w:r w:rsidR="00197D67" w:rsidRPr="00DB02FF">
        <w:rPr>
          <w:rFonts w:asciiTheme="majorBidi" w:hAnsiTheme="majorBidi" w:cstheme="majorBidi"/>
          <w:lang w:val="id-ID"/>
        </w:rPr>
        <w:t xml:space="preserve"> dan peringatan.</w:t>
      </w:r>
    </w:p>
    <w:p w14:paraId="71DB2728" w14:textId="1D90AE0E" w:rsidR="00907A8E" w:rsidRPr="000D51F2" w:rsidRDefault="00A10906" w:rsidP="00A10906">
      <w:pPr>
        <w:ind w:firstLine="426"/>
        <w:jc w:val="both"/>
        <w:rPr>
          <w:rFonts w:asciiTheme="majorBidi" w:hAnsiTheme="majorBidi" w:cstheme="majorBidi"/>
          <w:lang w:val="id-ID"/>
        </w:rPr>
      </w:pPr>
      <w:r w:rsidRPr="00A10906">
        <w:rPr>
          <w:rFonts w:asciiTheme="majorBidi" w:hAnsiTheme="majorBidi" w:cstheme="majorBidi"/>
          <w:lang w:val="id-ID"/>
        </w:rPr>
        <w:t xml:space="preserve">Sedangkan </w:t>
      </w:r>
      <w:r w:rsidRPr="00DB02FF">
        <w:rPr>
          <w:rFonts w:asciiTheme="majorBidi" w:hAnsiTheme="majorBidi" w:cstheme="majorBidi"/>
          <w:lang w:val="id-ID"/>
        </w:rPr>
        <w:t xml:space="preserve">solusi </w:t>
      </w:r>
      <w:r w:rsidR="00197D67" w:rsidRPr="00DB02FF">
        <w:rPr>
          <w:rFonts w:asciiTheme="majorBidi" w:hAnsiTheme="majorBidi" w:cstheme="majorBidi"/>
          <w:lang w:val="id-ID"/>
        </w:rPr>
        <w:t xml:space="preserve">yang ditawarkan mahasiswa untuk menyelesaikan permasalahan </w:t>
      </w:r>
      <w:r w:rsidR="00197D67" w:rsidRPr="00DB02FF">
        <w:rPr>
          <w:rFonts w:asciiTheme="majorBidi" w:hAnsiTheme="majorBidi" w:cstheme="majorBidi"/>
          <w:iCs/>
          <w:lang w:val="id-ID"/>
        </w:rPr>
        <w:t>kurangnya penerangan</w:t>
      </w:r>
      <w:r w:rsidR="00197D67" w:rsidRPr="00DB02FF">
        <w:rPr>
          <w:rFonts w:asciiTheme="majorBidi" w:hAnsiTheme="majorBidi" w:cstheme="majorBidi"/>
          <w:lang w:val="id-ID"/>
        </w:rPr>
        <w:t xml:space="preserve"> adalah</w:t>
      </w:r>
      <w:r w:rsidRPr="00A10906">
        <w:rPr>
          <w:rFonts w:asciiTheme="majorBidi" w:hAnsiTheme="majorBidi" w:cstheme="majorBidi"/>
          <w:lang w:val="id-ID"/>
        </w:rPr>
        <w:t xml:space="preserve"> dengan mengusulkan kepada</w:t>
      </w:r>
      <w:r w:rsidR="00197D67" w:rsidRPr="00DB02FF">
        <w:rPr>
          <w:rFonts w:asciiTheme="majorBidi" w:hAnsiTheme="majorBidi" w:cstheme="majorBidi"/>
          <w:lang w:val="id-ID"/>
        </w:rPr>
        <w:t xml:space="preserve"> perusahaan </w:t>
      </w:r>
      <w:r w:rsidRPr="00A10906">
        <w:rPr>
          <w:rFonts w:asciiTheme="majorBidi" w:hAnsiTheme="majorBidi" w:cstheme="majorBidi"/>
          <w:lang w:val="id-ID"/>
        </w:rPr>
        <w:t xml:space="preserve">agar </w:t>
      </w:r>
      <w:r w:rsidR="00197D67" w:rsidRPr="00DB02FF">
        <w:rPr>
          <w:rFonts w:asciiTheme="majorBidi" w:hAnsiTheme="majorBidi" w:cstheme="majorBidi"/>
          <w:lang w:val="id-ID"/>
        </w:rPr>
        <w:t>menyediakan lampu yang cocok</w:t>
      </w:r>
      <w:r w:rsidRPr="00A10906">
        <w:rPr>
          <w:rFonts w:asciiTheme="majorBidi" w:hAnsiTheme="majorBidi" w:cstheme="majorBidi"/>
          <w:lang w:val="id-ID"/>
        </w:rPr>
        <w:t xml:space="preserve"> dan memadai</w:t>
      </w:r>
      <w:r w:rsidR="00197D67" w:rsidRPr="00DB02FF">
        <w:rPr>
          <w:rFonts w:asciiTheme="majorBidi" w:hAnsiTheme="majorBidi" w:cstheme="majorBidi"/>
          <w:lang w:val="id-ID"/>
        </w:rPr>
        <w:t xml:space="preserve"> untuk ruangan</w:t>
      </w:r>
      <w:r w:rsidRPr="00A10906">
        <w:rPr>
          <w:rFonts w:asciiTheme="majorBidi" w:hAnsiTheme="majorBidi" w:cstheme="majorBidi"/>
          <w:lang w:val="id-ID"/>
        </w:rPr>
        <w:t xml:space="preserve">. Kemudian, </w:t>
      </w:r>
      <w:r w:rsidR="00197D67" w:rsidRPr="00DB02FF">
        <w:rPr>
          <w:rFonts w:asciiTheme="majorBidi" w:hAnsiTheme="majorBidi" w:cstheme="majorBidi"/>
          <w:lang w:val="id-ID"/>
        </w:rPr>
        <w:t>perusahaan mengecat kembali ruangan dengan warna yang memantulkan cahaya</w:t>
      </w:r>
      <w:r w:rsidR="00733496" w:rsidRPr="00DB02FF">
        <w:rPr>
          <w:rFonts w:asciiTheme="majorBidi" w:hAnsiTheme="majorBidi" w:cstheme="majorBidi"/>
          <w:lang w:val="id-ID"/>
        </w:rPr>
        <w:t xml:space="preserve">. </w:t>
      </w:r>
      <w:r w:rsidRPr="00A10906">
        <w:rPr>
          <w:rFonts w:asciiTheme="majorBidi" w:hAnsiTheme="majorBidi" w:cstheme="majorBidi"/>
          <w:lang w:val="id-ID"/>
        </w:rPr>
        <w:t>Adapaun s</w:t>
      </w:r>
      <w:r w:rsidR="00197D67" w:rsidRPr="00A10906">
        <w:rPr>
          <w:rFonts w:asciiTheme="majorBidi" w:hAnsiTheme="majorBidi" w:cstheme="majorBidi"/>
          <w:lang w:val="id-ID"/>
        </w:rPr>
        <w:t xml:space="preserve">olusi yang ditawarkan untuk menyelesaikan permasalahan </w:t>
      </w:r>
      <w:r w:rsidR="00197D67" w:rsidRPr="00A10906">
        <w:rPr>
          <w:rFonts w:asciiTheme="majorBidi" w:hAnsiTheme="majorBidi" w:cstheme="majorBidi"/>
          <w:iCs/>
          <w:lang w:val="id-ID"/>
        </w:rPr>
        <w:t>kebisingan di lantai produksi</w:t>
      </w:r>
      <w:r w:rsidR="00197D67" w:rsidRPr="00A10906">
        <w:rPr>
          <w:rFonts w:asciiTheme="majorBidi" w:hAnsiTheme="majorBidi" w:cstheme="majorBidi"/>
          <w:lang w:val="id-ID"/>
        </w:rPr>
        <w:t xml:space="preserve"> adalah dengan menyediakan </w:t>
      </w:r>
      <w:r w:rsidR="00197D67" w:rsidRPr="00A10906">
        <w:rPr>
          <w:rFonts w:asciiTheme="majorBidi" w:hAnsiTheme="majorBidi" w:cstheme="majorBidi"/>
          <w:i/>
          <w:iCs/>
          <w:lang w:val="id-ID"/>
        </w:rPr>
        <w:t>earplug</w:t>
      </w:r>
      <w:r w:rsidR="00197D67" w:rsidRPr="00A10906">
        <w:rPr>
          <w:rFonts w:asciiTheme="majorBidi" w:hAnsiTheme="majorBidi" w:cstheme="majorBidi"/>
          <w:lang w:val="id-ID"/>
        </w:rPr>
        <w:t xml:space="preserve"> yang bisa digunakan oleh pekerja</w:t>
      </w:r>
      <w:r w:rsidRPr="00A10906">
        <w:rPr>
          <w:rFonts w:asciiTheme="majorBidi" w:hAnsiTheme="majorBidi" w:cstheme="majorBidi"/>
          <w:lang w:val="id-ID"/>
        </w:rPr>
        <w:t xml:space="preserve">. Terakhir, </w:t>
      </w:r>
      <w:r w:rsidRPr="00DB02FF">
        <w:rPr>
          <w:rFonts w:asciiTheme="majorBidi" w:hAnsiTheme="majorBidi" w:cstheme="majorBidi"/>
          <w:lang w:val="id-ID"/>
        </w:rPr>
        <w:t xml:space="preserve">solusi </w:t>
      </w:r>
      <w:r w:rsidR="00197D67" w:rsidRPr="00DB02FF">
        <w:rPr>
          <w:rFonts w:asciiTheme="majorBidi" w:hAnsiTheme="majorBidi" w:cstheme="majorBidi"/>
          <w:lang w:val="id-ID"/>
        </w:rPr>
        <w:t xml:space="preserve">yang ditawarkan untuk menyelesaikan permasalahan </w:t>
      </w:r>
      <w:r w:rsidR="00197D67" w:rsidRPr="00DB02FF">
        <w:rPr>
          <w:rFonts w:asciiTheme="majorBidi" w:hAnsiTheme="majorBidi" w:cstheme="majorBidi"/>
          <w:iCs/>
          <w:lang w:val="id-ID"/>
        </w:rPr>
        <w:t>kurangnya kebersihan di lantai produksi</w:t>
      </w:r>
      <w:r w:rsidR="00197D67" w:rsidRPr="00DB02FF">
        <w:rPr>
          <w:rFonts w:asciiTheme="majorBidi" w:hAnsiTheme="majorBidi" w:cstheme="majorBidi"/>
          <w:lang w:val="id-ID"/>
        </w:rPr>
        <w:t xml:space="preserve"> adalah menyediakan tong sampah yang mudah dipindahkan</w:t>
      </w:r>
      <w:r w:rsidR="00733496" w:rsidRPr="00DB02FF">
        <w:rPr>
          <w:rFonts w:asciiTheme="majorBidi" w:hAnsiTheme="majorBidi" w:cstheme="majorBidi"/>
          <w:lang w:val="id-ID"/>
        </w:rPr>
        <w:t xml:space="preserve"> </w:t>
      </w:r>
      <w:r w:rsidRPr="00A10906">
        <w:rPr>
          <w:rFonts w:asciiTheme="majorBidi" w:hAnsiTheme="majorBidi" w:cstheme="majorBidi"/>
          <w:lang w:val="id-ID"/>
        </w:rPr>
        <w:t xml:space="preserve">dan </w:t>
      </w:r>
      <w:r w:rsidR="00733496" w:rsidRPr="00DB02FF">
        <w:rPr>
          <w:rFonts w:asciiTheme="majorBidi" w:hAnsiTheme="majorBidi" w:cstheme="majorBidi"/>
          <w:lang w:val="id-ID"/>
        </w:rPr>
        <w:t>m</w:t>
      </w:r>
      <w:r w:rsidR="00197D67" w:rsidRPr="00DB02FF">
        <w:rPr>
          <w:rFonts w:asciiTheme="majorBidi" w:hAnsiTheme="majorBidi" w:cstheme="majorBidi"/>
          <w:lang w:val="id-ID"/>
        </w:rPr>
        <w:t>enetapkan petugas kebersihan untuk membersihkan ruangan</w:t>
      </w:r>
      <w:r w:rsidRPr="000D51F2">
        <w:rPr>
          <w:rFonts w:asciiTheme="majorBidi" w:hAnsiTheme="majorBidi" w:cstheme="majorBidi"/>
          <w:lang w:val="id-ID"/>
        </w:rPr>
        <w:t>.</w:t>
      </w:r>
    </w:p>
    <w:p w14:paraId="7F7A2409" w14:textId="77777777" w:rsidR="004F7EAF" w:rsidRPr="00DB02FF" w:rsidRDefault="004F7EAF" w:rsidP="004F7EAF">
      <w:pPr>
        <w:ind w:firstLine="426"/>
        <w:jc w:val="both"/>
        <w:rPr>
          <w:rFonts w:asciiTheme="majorBidi" w:hAnsiTheme="majorBidi" w:cstheme="majorBidi"/>
          <w:lang w:val="id-ID"/>
        </w:rPr>
      </w:pPr>
    </w:p>
    <w:p w14:paraId="0BC56CE0" w14:textId="07A9391D" w:rsidR="00261D2A" w:rsidRDefault="0012125C" w:rsidP="000A7C56">
      <w:pPr>
        <w:pStyle w:val="BodyText"/>
        <w:tabs>
          <w:tab w:val="center" w:pos="4320"/>
        </w:tabs>
        <w:rPr>
          <w:rFonts w:asciiTheme="majorBidi" w:hAnsiTheme="majorBidi" w:cstheme="majorBidi"/>
          <w:b/>
          <w:spacing w:val="-8"/>
          <w:sz w:val="22"/>
          <w:szCs w:val="22"/>
        </w:rPr>
      </w:pPr>
      <w:r w:rsidRPr="000D51F2">
        <w:rPr>
          <w:rFonts w:asciiTheme="majorBidi" w:hAnsiTheme="majorBidi" w:cstheme="majorBidi"/>
          <w:b/>
          <w:spacing w:val="-8"/>
          <w:sz w:val="22"/>
          <w:szCs w:val="22"/>
          <w:lang w:val="id-ID"/>
        </w:rPr>
        <w:t xml:space="preserve">                              </w:t>
      </w:r>
      <w:r w:rsidR="00261D2A" w:rsidRPr="000D51F2">
        <w:rPr>
          <w:rFonts w:asciiTheme="majorBidi" w:hAnsiTheme="majorBidi" w:cstheme="majorBidi"/>
          <w:b/>
          <w:spacing w:val="-8"/>
          <w:sz w:val="22"/>
          <w:szCs w:val="22"/>
        </w:rPr>
        <w:t>Daftar Pustaka</w:t>
      </w:r>
    </w:p>
    <w:p w14:paraId="0200D146" w14:textId="77777777" w:rsidR="000D51F2" w:rsidRPr="000D51F2" w:rsidRDefault="000D51F2" w:rsidP="000A7C56">
      <w:pPr>
        <w:pStyle w:val="BodyText"/>
        <w:tabs>
          <w:tab w:val="center" w:pos="4320"/>
        </w:tabs>
        <w:rPr>
          <w:rFonts w:asciiTheme="majorBidi" w:hAnsiTheme="majorBidi" w:cstheme="majorBidi"/>
          <w:b/>
          <w:spacing w:val="-8"/>
          <w:sz w:val="22"/>
          <w:szCs w:val="22"/>
          <w:lang w:val="id-ID"/>
        </w:rPr>
      </w:pPr>
    </w:p>
    <w:p w14:paraId="6DC0669F" w14:textId="2A1D7633" w:rsidR="00FA4B1E" w:rsidRPr="00DB02FF" w:rsidRDefault="00FA4B1E" w:rsidP="00FA4B1E">
      <w:pPr>
        <w:pStyle w:val="References"/>
        <w:rPr>
          <w:rFonts w:asciiTheme="majorBidi" w:hAnsiTheme="majorBidi" w:cstheme="majorBidi"/>
          <w:sz w:val="20"/>
          <w:szCs w:val="20"/>
          <w:lang w:val="id-ID"/>
        </w:rPr>
      </w:pPr>
      <w:r w:rsidRPr="00DB02FF">
        <w:rPr>
          <w:rFonts w:asciiTheme="majorBidi" w:hAnsiTheme="majorBidi" w:cstheme="majorBidi"/>
          <w:sz w:val="20"/>
          <w:szCs w:val="20"/>
          <w:lang w:val="id-ID"/>
        </w:rPr>
        <w:t xml:space="preserve">Kodrat, Kimberly Febrina., Pengaruh </w:t>
      </w:r>
      <w:r w:rsidRPr="000D51F2">
        <w:rPr>
          <w:rFonts w:asciiTheme="majorBidi" w:hAnsiTheme="majorBidi" w:cstheme="majorBidi"/>
          <w:i/>
          <w:iCs/>
          <w:sz w:val="20"/>
          <w:szCs w:val="20"/>
          <w:lang w:val="id-ID"/>
        </w:rPr>
        <w:t>Shif</w:t>
      </w:r>
      <w:r w:rsidR="000D51F2" w:rsidRPr="000D51F2">
        <w:rPr>
          <w:rFonts w:asciiTheme="majorBidi" w:hAnsiTheme="majorBidi" w:cstheme="majorBidi"/>
          <w:i/>
          <w:iCs/>
          <w:sz w:val="20"/>
          <w:szCs w:val="20"/>
        </w:rPr>
        <w:t>t</w:t>
      </w:r>
      <w:r w:rsidRPr="00DB02FF">
        <w:rPr>
          <w:rFonts w:asciiTheme="majorBidi" w:hAnsiTheme="majorBidi" w:cstheme="majorBidi"/>
          <w:sz w:val="20"/>
          <w:szCs w:val="20"/>
          <w:lang w:val="id-ID"/>
        </w:rPr>
        <w:t xml:space="preserve"> Kerja </w:t>
      </w:r>
      <w:r w:rsidR="000D51F2" w:rsidRPr="00DB02FF">
        <w:rPr>
          <w:rFonts w:asciiTheme="majorBidi" w:hAnsiTheme="majorBidi" w:cstheme="majorBidi"/>
          <w:sz w:val="20"/>
          <w:szCs w:val="20"/>
          <w:lang w:val="id-ID"/>
        </w:rPr>
        <w:t xml:space="preserve">terhadap </w:t>
      </w:r>
      <w:r w:rsidRPr="00DB02FF">
        <w:rPr>
          <w:rFonts w:asciiTheme="majorBidi" w:hAnsiTheme="majorBidi" w:cstheme="majorBidi"/>
          <w:sz w:val="20"/>
          <w:szCs w:val="20"/>
          <w:lang w:val="id-ID"/>
        </w:rPr>
        <w:t xml:space="preserve">Kelelahan Pekerja Pabrik Kelapa Sawit di PT. X Labuhan Batu., </w:t>
      </w:r>
      <w:r w:rsidRPr="00DB02FF">
        <w:rPr>
          <w:rFonts w:asciiTheme="majorBidi" w:hAnsiTheme="majorBidi" w:cstheme="majorBidi"/>
          <w:i/>
          <w:sz w:val="20"/>
          <w:szCs w:val="20"/>
          <w:lang w:val="id-ID"/>
        </w:rPr>
        <w:t>Jurnal Teknik Industri</w:t>
      </w:r>
      <w:r w:rsidRPr="00DB02FF">
        <w:rPr>
          <w:rFonts w:asciiTheme="majorBidi" w:hAnsiTheme="majorBidi" w:cstheme="majorBidi"/>
          <w:sz w:val="20"/>
          <w:szCs w:val="20"/>
          <w:lang w:val="id-ID"/>
        </w:rPr>
        <w:t>, Vol 12, No</w:t>
      </w:r>
      <w:r w:rsidR="000D51F2">
        <w:rPr>
          <w:rFonts w:asciiTheme="majorBidi" w:hAnsiTheme="majorBidi" w:cstheme="majorBidi"/>
          <w:sz w:val="20"/>
          <w:szCs w:val="20"/>
        </w:rPr>
        <w:t>.</w:t>
      </w:r>
      <w:r w:rsidRPr="00DB02FF">
        <w:rPr>
          <w:rFonts w:asciiTheme="majorBidi" w:hAnsiTheme="majorBidi" w:cstheme="majorBidi"/>
          <w:sz w:val="20"/>
          <w:szCs w:val="20"/>
          <w:lang w:val="id-ID"/>
        </w:rPr>
        <w:t xml:space="preserve"> 2 Agustus 2011</w:t>
      </w:r>
      <w:r w:rsidR="000D51F2">
        <w:rPr>
          <w:rFonts w:asciiTheme="majorBidi" w:hAnsiTheme="majorBidi" w:cstheme="majorBidi"/>
          <w:sz w:val="20"/>
          <w:szCs w:val="20"/>
        </w:rPr>
        <w:t>.</w:t>
      </w:r>
    </w:p>
    <w:p w14:paraId="092DCF3C" w14:textId="41637358" w:rsidR="00FA4B1E" w:rsidRPr="00DB02FF" w:rsidRDefault="00FA4B1E" w:rsidP="00FA4B1E">
      <w:pPr>
        <w:pStyle w:val="References"/>
        <w:rPr>
          <w:rFonts w:asciiTheme="majorBidi" w:hAnsiTheme="majorBidi" w:cstheme="majorBidi"/>
          <w:sz w:val="20"/>
          <w:szCs w:val="20"/>
          <w:lang w:val="id-ID"/>
        </w:rPr>
      </w:pPr>
      <w:r w:rsidRPr="00DB02FF">
        <w:rPr>
          <w:rFonts w:asciiTheme="majorBidi" w:hAnsiTheme="majorBidi" w:cstheme="majorBidi"/>
          <w:sz w:val="20"/>
          <w:szCs w:val="20"/>
          <w:lang w:val="id-ID"/>
        </w:rPr>
        <w:t xml:space="preserve">Putra, Bobby Guntur Adi., Madyono, Gunawan., Analisis Intensitas Cahaya </w:t>
      </w:r>
      <w:r w:rsidR="000F418F" w:rsidRPr="00DB02FF">
        <w:rPr>
          <w:rFonts w:asciiTheme="majorBidi" w:hAnsiTheme="majorBidi" w:cstheme="majorBidi"/>
          <w:sz w:val="20"/>
          <w:szCs w:val="20"/>
          <w:lang w:val="id-ID"/>
        </w:rPr>
        <w:t xml:space="preserve">pada </w:t>
      </w:r>
      <w:r w:rsidRPr="00DB02FF">
        <w:rPr>
          <w:rFonts w:asciiTheme="majorBidi" w:hAnsiTheme="majorBidi" w:cstheme="majorBidi"/>
          <w:sz w:val="20"/>
          <w:szCs w:val="20"/>
          <w:lang w:val="id-ID"/>
        </w:rPr>
        <w:t xml:space="preserve">Area Produksi </w:t>
      </w:r>
      <w:r w:rsidR="000F418F" w:rsidRPr="00DB02FF">
        <w:rPr>
          <w:rFonts w:asciiTheme="majorBidi" w:hAnsiTheme="majorBidi" w:cstheme="majorBidi"/>
          <w:sz w:val="20"/>
          <w:szCs w:val="20"/>
          <w:lang w:val="id-ID"/>
        </w:rPr>
        <w:t xml:space="preserve">terhadap </w:t>
      </w:r>
      <w:r w:rsidRPr="00DB02FF">
        <w:rPr>
          <w:rFonts w:asciiTheme="majorBidi" w:hAnsiTheme="majorBidi" w:cstheme="majorBidi"/>
          <w:sz w:val="20"/>
          <w:szCs w:val="20"/>
          <w:lang w:val="id-ID"/>
        </w:rPr>
        <w:t xml:space="preserve">Keselamatan dan Kenyamanan Kerja </w:t>
      </w:r>
      <w:r w:rsidR="000F418F" w:rsidRPr="00DB02FF">
        <w:rPr>
          <w:rFonts w:asciiTheme="majorBidi" w:hAnsiTheme="majorBidi" w:cstheme="majorBidi"/>
          <w:sz w:val="20"/>
          <w:szCs w:val="20"/>
          <w:lang w:val="id-ID"/>
        </w:rPr>
        <w:t xml:space="preserve">sesuai dengan </w:t>
      </w:r>
      <w:r w:rsidRPr="00DB02FF">
        <w:rPr>
          <w:rFonts w:asciiTheme="majorBidi" w:hAnsiTheme="majorBidi" w:cstheme="majorBidi"/>
          <w:sz w:val="20"/>
          <w:szCs w:val="20"/>
          <w:lang w:val="id-ID"/>
        </w:rPr>
        <w:t xml:space="preserve">Standar Pencahayaan (Studi Kasus Di PT. Lendis Cipta Media Jaya)., </w:t>
      </w:r>
      <w:r w:rsidRPr="00DB02FF">
        <w:rPr>
          <w:rFonts w:asciiTheme="majorBidi" w:hAnsiTheme="majorBidi" w:cstheme="majorBidi"/>
          <w:i/>
          <w:sz w:val="20"/>
          <w:szCs w:val="20"/>
          <w:lang w:val="id-ID"/>
        </w:rPr>
        <w:t>Jurnal OPSI</w:t>
      </w:r>
      <w:r w:rsidRPr="00DB02FF">
        <w:rPr>
          <w:rFonts w:asciiTheme="majorBidi" w:hAnsiTheme="majorBidi" w:cstheme="majorBidi"/>
          <w:sz w:val="20"/>
          <w:szCs w:val="20"/>
          <w:lang w:val="id-ID"/>
        </w:rPr>
        <w:t>, Vol</w:t>
      </w:r>
      <w:r w:rsidR="000F418F">
        <w:rPr>
          <w:rFonts w:asciiTheme="majorBidi" w:hAnsiTheme="majorBidi" w:cstheme="majorBidi"/>
          <w:sz w:val="20"/>
          <w:szCs w:val="20"/>
        </w:rPr>
        <w:t>.</w:t>
      </w:r>
      <w:r w:rsidRPr="00DB02FF">
        <w:rPr>
          <w:rFonts w:asciiTheme="majorBidi" w:hAnsiTheme="majorBidi" w:cstheme="majorBidi"/>
          <w:sz w:val="20"/>
          <w:szCs w:val="20"/>
          <w:lang w:val="id-ID"/>
        </w:rPr>
        <w:t xml:space="preserve"> 10 No</w:t>
      </w:r>
      <w:r w:rsidR="000F418F">
        <w:rPr>
          <w:rFonts w:asciiTheme="majorBidi" w:hAnsiTheme="majorBidi" w:cstheme="majorBidi"/>
          <w:sz w:val="20"/>
          <w:szCs w:val="20"/>
        </w:rPr>
        <w:t>.</w:t>
      </w:r>
      <w:r w:rsidRPr="00DB02FF">
        <w:rPr>
          <w:rFonts w:asciiTheme="majorBidi" w:hAnsiTheme="majorBidi" w:cstheme="majorBidi"/>
          <w:sz w:val="20"/>
          <w:szCs w:val="20"/>
          <w:lang w:val="id-ID"/>
        </w:rPr>
        <w:t xml:space="preserve"> 2, Desember 2017</w:t>
      </w:r>
      <w:r w:rsidR="000F418F">
        <w:rPr>
          <w:rFonts w:asciiTheme="majorBidi" w:hAnsiTheme="majorBidi" w:cstheme="majorBidi"/>
          <w:sz w:val="20"/>
          <w:szCs w:val="20"/>
        </w:rPr>
        <w:t>.</w:t>
      </w:r>
    </w:p>
    <w:p w14:paraId="3D73F2CF" w14:textId="6FC706F9" w:rsidR="00E316A7" w:rsidRPr="00DB02FF" w:rsidRDefault="00E74E8E" w:rsidP="00E316A7">
      <w:pPr>
        <w:pStyle w:val="References"/>
        <w:rPr>
          <w:rFonts w:asciiTheme="majorBidi" w:hAnsiTheme="majorBidi" w:cstheme="majorBidi"/>
          <w:sz w:val="20"/>
          <w:szCs w:val="20"/>
          <w:lang w:val="id-ID"/>
        </w:rPr>
      </w:pPr>
      <w:r w:rsidRPr="00DB02FF">
        <w:rPr>
          <w:rFonts w:asciiTheme="majorBidi" w:hAnsiTheme="majorBidi" w:cstheme="majorBidi"/>
          <w:sz w:val="20"/>
          <w:szCs w:val="20"/>
          <w:lang w:val="id-ID"/>
        </w:rPr>
        <w:t>Satriawan, Leonardus Ariyanto., “Kajian Kelengkapan Keselamatan dan Kesehatan Kerja (K3) pada Pekerja Kontruksi di Indonesia”, Tugas Akhir, Jurusan Teknik Sipil, Universitas Atma Jaya, Yogyakarta, 2013</w:t>
      </w:r>
      <w:r w:rsidR="000F418F" w:rsidRPr="000F418F">
        <w:rPr>
          <w:rFonts w:asciiTheme="majorBidi" w:hAnsiTheme="majorBidi" w:cstheme="majorBidi"/>
          <w:sz w:val="20"/>
          <w:szCs w:val="20"/>
          <w:lang w:val="id-ID"/>
        </w:rPr>
        <w:t>.</w:t>
      </w:r>
    </w:p>
    <w:p w14:paraId="2436CA04" w14:textId="1F4CDE99" w:rsidR="008E0E73" w:rsidRPr="00DB02FF" w:rsidRDefault="008E0E73" w:rsidP="00E316A7">
      <w:pPr>
        <w:pStyle w:val="References"/>
        <w:rPr>
          <w:rFonts w:asciiTheme="majorBidi" w:hAnsiTheme="majorBidi" w:cstheme="majorBidi"/>
          <w:sz w:val="20"/>
          <w:szCs w:val="20"/>
          <w:lang w:val="id-ID"/>
        </w:rPr>
      </w:pPr>
      <w:r w:rsidRPr="00DB02FF">
        <w:rPr>
          <w:rFonts w:asciiTheme="majorBidi" w:hAnsiTheme="majorBidi" w:cstheme="majorBidi"/>
          <w:sz w:val="20"/>
          <w:szCs w:val="20"/>
          <w:lang w:val="id-ID"/>
        </w:rPr>
        <w:t xml:space="preserve">Solichin., </w:t>
      </w:r>
      <w:r w:rsidR="00E316A7" w:rsidRPr="00DB02FF">
        <w:rPr>
          <w:rFonts w:asciiTheme="majorBidi" w:hAnsiTheme="majorBidi" w:cstheme="majorBidi"/>
          <w:sz w:val="20"/>
          <w:szCs w:val="20"/>
          <w:lang w:val="id-ID"/>
        </w:rPr>
        <w:t xml:space="preserve">Endarto, Farid Eka Wahyu., Ariwinanti, Desy., Penerapan Personal </w:t>
      </w:r>
      <w:r w:rsidR="00E316A7" w:rsidRPr="00DB02FF">
        <w:rPr>
          <w:rFonts w:asciiTheme="majorBidi" w:hAnsiTheme="majorBidi" w:cstheme="majorBidi"/>
          <w:i/>
          <w:sz w:val="20"/>
          <w:szCs w:val="20"/>
          <w:lang w:val="id-ID"/>
        </w:rPr>
        <w:t>Protective Equipment</w:t>
      </w:r>
      <w:r w:rsidR="00E316A7" w:rsidRPr="00DB02FF">
        <w:rPr>
          <w:rFonts w:asciiTheme="majorBidi" w:hAnsiTheme="majorBidi" w:cstheme="majorBidi"/>
          <w:sz w:val="20"/>
          <w:szCs w:val="20"/>
          <w:lang w:val="id-ID"/>
        </w:rPr>
        <w:t xml:space="preserve"> (Alat Pelindung Diri) Pada Laboratorium Pengelasan, </w:t>
      </w:r>
      <w:r w:rsidR="00E316A7" w:rsidRPr="00DB02FF">
        <w:rPr>
          <w:rFonts w:asciiTheme="majorBidi" w:hAnsiTheme="majorBidi" w:cstheme="majorBidi"/>
          <w:i/>
          <w:sz w:val="20"/>
          <w:szCs w:val="20"/>
          <w:lang w:val="id-ID"/>
        </w:rPr>
        <w:t>Jurnal Teknik Mesin</w:t>
      </w:r>
      <w:r w:rsidR="00E316A7" w:rsidRPr="00DB02FF">
        <w:rPr>
          <w:rFonts w:asciiTheme="majorBidi" w:hAnsiTheme="majorBidi" w:cstheme="majorBidi"/>
          <w:sz w:val="20"/>
          <w:szCs w:val="20"/>
          <w:lang w:val="id-ID"/>
        </w:rPr>
        <w:t>, Tahun 22, No 1, 2014</w:t>
      </w:r>
      <w:r w:rsidR="000F418F">
        <w:rPr>
          <w:rFonts w:asciiTheme="majorBidi" w:hAnsiTheme="majorBidi" w:cstheme="majorBidi"/>
          <w:sz w:val="20"/>
          <w:szCs w:val="20"/>
        </w:rPr>
        <w:t>.</w:t>
      </w:r>
      <w:bookmarkStart w:id="1" w:name="_GoBack"/>
      <w:bookmarkEnd w:id="1"/>
    </w:p>
    <w:p w14:paraId="64F0B49F" w14:textId="77777777" w:rsidR="00FC2FD7" w:rsidRPr="00DB02FF" w:rsidRDefault="00FC2FD7" w:rsidP="00FC2FD7">
      <w:pPr>
        <w:pStyle w:val="References"/>
        <w:numPr>
          <w:ilvl w:val="0"/>
          <w:numId w:val="0"/>
        </w:numPr>
        <w:ind w:left="360"/>
        <w:rPr>
          <w:rFonts w:asciiTheme="majorBidi" w:hAnsiTheme="majorBidi" w:cstheme="majorBidi"/>
          <w:sz w:val="20"/>
          <w:szCs w:val="20"/>
          <w:lang w:val="id-ID"/>
        </w:rPr>
      </w:pPr>
    </w:p>
    <w:p w14:paraId="014E284F" w14:textId="77777777" w:rsidR="00261D2A" w:rsidRPr="00DB02FF" w:rsidRDefault="00261D2A" w:rsidP="008808D5">
      <w:pPr>
        <w:pStyle w:val="BodyText"/>
        <w:tabs>
          <w:tab w:val="center" w:pos="4320"/>
        </w:tabs>
        <w:rPr>
          <w:rFonts w:asciiTheme="majorBidi" w:hAnsiTheme="majorBidi" w:cstheme="majorBidi"/>
          <w:b/>
          <w:spacing w:val="-8"/>
          <w:sz w:val="20"/>
          <w:lang w:val="id-ID"/>
        </w:rPr>
      </w:pPr>
    </w:p>
    <w:p w14:paraId="2E6D0B6F" w14:textId="77777777" w:rsidR="00ED47F8" w:rsidRPr="00DB02FF" w:rsidRDefault="00ED47F8" w:rsidP="00261D2A">
      <w:pPr>
        <w:pStyle w:val="BodyText"/>
        <w:tabs>
          <w:tab w:val="center" w:pos="4320"/>
        </w:tabs>
        <w:jc w:val="center"/>
        <w:rPr>
          <w:rFonts w:asciiTheme="majorBidi" w:hAnsiTheme="majorBidi" w:cstheme="majorBidi"/>
          <w:b/>
          <w:spacing w:val="-8"/>
          <w:sz w:val="20"/>
          <w:lang w:val="id-ID"/>
        </w:rPr>
      </w:pPr>
    </w:p>
    <w:p w14:paraId="285C65A9" w14:textId="77777777" w:rsidR="00ED47F8" w:rsidRPr="00DB02FF" w:rsidRDefault="00ED47F8" w:rsidP="00261D2A">
      <w:pPr>
        <w:pStyle w:val="BodyText"/>
        <w:tabs>
          <w:tab w:val="center" w:pos="4320"/>
        </w:tabs>
        <w:jc w:val="center"/>
        <w:rPr>
          <w:rFonts w:asciiTheme="majorBidi" w:hAnsiTheme="majorBidi" w:cstheme="majorBidi"/>
          <w:b/>
          <w:spacing w:val="-8"/>
          <w:sz w:val="20"/>
          <w:lang w:val="id-ID"/>
        </w:rPr>
      </w:pPr>
    </w:p>
    <w:p w14:paraId="7BB4DC8B" w14:textId="77777777" w:rsidR="00261D2A" w:rsidRPr="00DB02FF" w:rsidRDefault="00261D2A" w:rsidP="00261D2A">
      <w:pPr>
        <w:spacing w:after="160" w:line="228" w:lineRule="auto"/>
        <w:ind w:left="567" w:hanging="567"/>
        <w:jc w:val="both"/>
        <w:rPr>
          <w:rFonts w:asciiTheme="majorBidi" w:hAnsiTheme="majorBidi" w:cstheme="majorBidi"/>
          <w:spacing w:val="-8"/>
          <w:lang w:val="id-ID"/>
        </w:rPr>
      </w:pPr>
    </w:p>
    <w:p w14:paraId="647DC860" w14:textId="77777777" w:rsidR="00261D2A" w:rsidRPr="00DB02FF" w:rsidRDefault="00261D2A" w:rsidP="00261D2A">
      <w:pPr>
        <w:rPr>
          <w:rFonts w:asciiTheme="majorBidi" w:hAnsiTheme="majorBidi" w:cstheme="majorBidi"/>
          <w:spacing w:val="-8"/>
          <w:lang w:val="id-ID"/>
        </w:rPr>
      </w:pPr>
    </w:p>
    <w:p w14:paraId="487D077B" w14:textId="77777777" w:rsidR="00370DFF" w:rsidRPr="00DB02FF" w:rsidRDefault="00370DFF" w:rsidP="00261D2A">
      <w:pPr>
        <w:pStyle w:val="BodyText2"/>
        <w:spacing w:line="235" w:lineRule="auto"/>
        <w:rPr>
          <w:rFonts w:asciiTheme="majorBidi" w:hAnsiTheme="majorBidi" w:cstheme="majorBidi"/>
          <w:spacing w:val="-8"/>
          <w:sz w:val="20"/>
          <w:lang w:val="id-ID"/>
        </w:rPr>
        <w:sectPr w:rsidR="00370DFF" w:rsidRPr="00DB02FF" w:rsidSect="00501DEB">
          <w:type w:val="continuous"/>
          <w:pgSz w:w="11907" w:h="16839" w:code="9"/>
          <w:pgMar w:top="1701" w:right="1417" w:bottom="1701" w:left="1701" w:header="720" w:footer="720" w:gutter="0"/>
          <w:cols w:num="2" w:space="709"/>
          <w:docGrid w:linePitch="360"/>
        </w:sectPr>
      </w:pPr>
    </w:p>
    <w:p w14:paraId="7F94D624" w14:textId="77777777" w:rsidR="009768FA" w:rsidRPr="00DB02FF" w:rsidRDefault="009768FA" w:rsidP="00261D2A">
      <w:pPr>
        <w:rPr>
          <w:rFonts w:asciiTheme="majorBidi" w:hAnsiTheme="majorBidi" w:cstheme="majorBidi"/>
          <w:color w:val="FF0000"/>
          <w:spacing w:val="-8"/>
          <w:lang w:val="id-ID"/>
        </w:rPr>
      </w:pPr>
    </w:p>
    <w:p w14:paraId="0BE828D4" w14:textId="28A17FA2" w:rsidR="00AB3B51" w:rsidRPr="00DB02FF" w:rsidRDefault="00AB3B51">
      <w:pPr>
        <w:rPr>
          <w:rFonts w:asciiTheme="majorBidi" w:hAnsiTheme="majorBidi" w:cstheme="majorBidi"/>
          <w:color w:val="FF0000"/>
          <w:spacing w:val="-8"/>
          <w:lang w:val="id-ID"/>
        </w:rPr>
      </w:pPr>
    </w:p>
    <w:sectPr w:rsidR="00AB3B51" w:rsidRPr="00DB02FF" w:rsidSect="00370DFF">
      <w:type w:val="continuous"/>
      <w:pgSz w:w="11907" w:h="16839" w:code="9"/>
      <w:pgMar w:top="1701" w:right="1418" w:bottom="1701" w:left="1701" w:header="720" w:footer="720" w:gutter="0"/>
      <w:cols w:num="2"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8377FB" w14:textId="77777777" w:rsidR="00711944" w:rsidRDefault="00711944" w:rsidP="00261D2A">
      <w:r>
        <w:separator/>
      </w:r>
    </w:p>
  </w:endnote>
  <w:endnote w:type="continuationSeparator" w:id="0">
    <w:p w14:paraId="2BBEA640" w14:textId="77777777" w:rsidR="00711944" w:rsidRDefault="00711944" w:rsidP="00261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BB293B" w14:textId="77777777" w:rsidR="00711944" w:rsidRDefault="00711944" w:rsidP="00261D2A">
      <w:r>
        <w:separator/>
      </w:r>
    </w:p>
  </w:footnote>
  <w:footnote w:type="continuationSeparator" w:id="0">
    <w:p w14:paraId="5535E0A5" w14:textId="77777777" w:rsidR="00711944" w:rsidRDefault="00711944" w:rsidP="00261D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Look w:val="04A0" w:firstRow="1" w:lastRow="0" w:firstColumn="1" w:lastColumn="0" w:noHBand="0" w:noVBand="1"/>
    </w:tblPr>
    <w:tblGrid>
      <w:gridCol w:w="4502"/>
      <w:gridCol w:w="4502"/>
    </w:tblGrid>
    <w:tr w:rsidR="006B1337" w14:paraId="53624FBA" w14:textId="77777777" w:rsidTr="006B1337">
      <w:tc>
        <w:tcPr>
          <w:tcW w:w="4502" w:type="dxa"/>
          <w:tcBorders>
            <w:top w:val="nil"/>
            <w:left w:val="nil"/>
            <w:bottom w:val="nil"/>
            <w:right w:val="nil"/>
          </w:tcBorders>
        </w:tcPr>
        <w:p w14:paraId="69DA387C" w14:textId="77777777" w:rsidR="006B1337" w:rsidRDefault="006B1337" w:rsidP="006B1337">
          <w:pPr>
            <w:pStyle w:val="Header"/>
          </w:pPr>
          <w:r>
            <w:t>Jurnal Teknik Industri</w:t>
          </w:r>
        </w:p>
      </w:tc>
      <w:tc>
        <w:tcPr>
          <w:tcW w:w="4502" w:type="dxa"/>
          <w:tcBorders>
            <w:top w:val="nil"/>
            <w:left w:val="nil"/>
            <w:bottom w:val="nil"/>
            <w:right w:val="nil"/>
          </w:tcBorders>
        </w:tcPr>
        <w:p w14:paraId="73B5D079" w14:textId="77777777" w:rsidR="006B1337" w:rsidRDefault="006B1337" w:rsidP="006B1337">
          <w:pPr>
            <w:pStyle w:val="Header"/>
            <w:jc w:val="right"/>
          </w:pPr>
          <w:r>
            <w:t>Vol. x, No. x, 2018</w:t>
          </w:r>
        </w:p>
        <w:p w14:paraId="210BB396" w14:textId="77777777" w:rsidR="006B1337" w:rsidRDefault="006B1337" w:rsidP="006B1337">
          <w:pPr>
            <w:pStyle w:val="Header"/>
            <w:jc w:val="right"/>
          </w:pPr>
          <w:r>
            <w:t>Jurnal Hasil Penelitian dan Karya Ilmiah</w:t>
          </w:r>
        </w:p>
        <w:p w14:paraId="58F53E42" w14:textId="77777777" w:rsidR="006B1337" w:rsidRDefault="006B1337" w:rsidP="006B1337">
          <w:pPr>
            <w:pStyle w:val="Header"/>
            <w:jc w:val="right"/>
          </w:pPr>
          <w:r>
            <w:t>dalam Bidang Teknik Industri</w:t>
          </w:r>
        </w:p>
      </w:tc>
    </w:tr>
  </w:tbl>
  <w:p w14:paraId="7D998608" w14:textId="77777777" w:rsidR="006B1337" w:rsidRPr="009447BF" w:rsidRDefault="006B1337" w:rsidP="009447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Look w:val="04A0" w:firstRow="1" w:lastRow="0" w:firstColumn="1" w:lastColumn="0" w:noHBand="0" w:noVBand="1"/>
    </w:tblPr>
    <w:tblGrid>
      <w:gridCol w:w="4502"/>
      <w:gridCol w:w="4502"/>
    </w:tblGrid>
    <w:tr w:rsidR="006B1337" w14:paraId="60B6771A" w14:textId="77777777" w:rsidTr="00C90DEA">
      <w:tc>
        <w:tcPr>
          <w:tcW w:w="4502" w:type="dxa"/>
          <w:tcBorders>
            <w:top w:val="nil"/>
            <w:left w:val="nil"/>
            <w:bottom w:val="nil"/>
            <w:right w:val="nil"/>
          </w:tcBorders>
        </w:tcPr>
        <w:p w14:paraId="79BCA6EB" w14:textId="77777777" w:rsidR="006B1337" w:rsidRDefault="006B1337">
          <w:pPr>
            <w:pStyle w:val="Header"/>
          </w:pPr>
          <w:r>
            <w:t>Jurnal Teknik Industri</w:t>
          </w:r>
        </w:p>
      </w:tc>
      <w:tc>
        <w:tcPr>
          <w:tcW w:w="4502" w:type="dxa"/>
          <w:tcBorders>
            <w:top w:val="nil"/>
            <w:left w:val="nil"/>
            <w:bottom w:val="nil"/>
            <w:right w:val="nil"/>
          </w:tcBorders>
        </w:tcPr>
        <w:p w14:paraId="555C86FF" w14:textId="77777777" w:rsidR="006B1337" w:rsidRPr="004F7EAF" w:rsidRDefault="006B1337" w:rsidP="00C90DEA">
          <w:pPr>
            <w:pStyle w:val="Header"/>
            <w:jc w:val="right"/>
            <w:rPr>
              <w:lang w:val="id-ID"/>
            </w:rPr>
          </w:pPr>
          <w:r>
            <w:t xml:space="preserve">Vol. </w:t>
          </w:r>
          <w:r>
            <w:rPr>
              <w:lang w:val="id-ID"/>
            </w:rPr>
            <w:t>1</w:t>
          </w:r>
          <w:r>
            <w:t>, N</w:t>
          </w:r>
          <w:r>
            <w:rPr>
              <w:lang w:val="id-ID"/>
            </w:rPr>
            <w:t>o 1</w:t>
          </w:r>
          <w:r>
            <w:t>. x, 201</w:t>
          </w:r>
          <w:r>
            <w:rPr>
              <w:lang w:val="id-ID"/>
            </w:rPr>
            <w:t>9</w:t>
          </w:r>
        </w:p>
        <w:p w14:paraId="59B3C7C4" w14:textId="77777777" w:rsidR="006B1337" w:rsidRDefault="006B1337" w:rsidP="00C90DEA">
          <w:pPr>
            <w:pStyle w:val="Header"/>
            <w:jc w:val="right"/>
          </w:pPr>
          <w:r>
            <w:t>Jurnal Hasil Penelitian dan Karya Ilmiah</w:t>
          </w:r>
        </w:p>
        <w:p w14:paraId="61038FF4" w14:textId="77777777" w:rsidR="006B1337" w:rsidRDefault="006B1337" w:rsidP="00C90DEA">
          <w:pPr>
            <w:pStyle w:val="Header"/>
            <w:jc w:val="right"/>
          </w:pPr>
          <w:r>
            <w:t>dalam Bidang Teknik Industri</w:t>
          </w:r>
        </w:p>
      </w:tc>
    </w:tr>
  </w:tbl>
  <w:p w14:paraId="53041D20" w14:textId="77777777" w:rsidR="006B1337" w:rsidRDefault="006B13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11.25pt;height:11.25pt" o:bullet="t">
        <v:imagedata r:id="rId1" o:title="mso258E"/>
      </v:shape>
    </w:pict>
  </w:numPicBullet>
  <w:abstractNum w:abstractNumId="0" w15:restartNumberingAfterBreak="0">
    <w:nsid w:val="FFFFFF7F"/>
    <w:multiLevelType w:val="singleLevel"/>
    <w:tmpl w:val="83AAB0BC"/>
    <w:lvl w:ilvl="0">
      <w:start w:val="1"/>
      <w:numFmt w:val="decimal"/>
      <w:pStyle w:val="ListNumber2"/>
      <w:lvlText w:val="%1."/>
      <w:lvlJc w:val="left"/>
      <w:pPr>
        <w:tabs>
          <w:tab w:val="num" w:pos="720"/>
        </w:tabs>
        <w:ind w:left="720" w:hanging="360"/>
      </w:pPr>
    </w:lvl>
  </w:abstractNum>
  <w:abstractNum w:abstractNumId="1" w15:restartNumberingAfterBreak="0">
    <w:nsid w:val="00000001"/>
    <w:multiLevelType w:val="hybridMultilevel"/>
    <w:tmpl w:val="5BD062C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1E71F03"/>
    <w:multiLevelType w:val="hybridMultilevel"/>
    <w:tmpl w:val="25C6989E"/>
    <w:lvl w:ilvl="0" w:tplc="7EB0B5BA">
      <w:start w:val="1"/>
      <w:numFmt w:val="decimal"/>
      <w:lvlText w:val="%1."/>
      <w:lvlJc w:val="left"/>
      <w:pPr>
        <w:ind w:left="1211" w:hanging="360"/>
      </w:pPr>
      <w:rPr>
        <w:rFonts w:ascii="Century Schoolbook" w:hAnsi="Century Schoolbook"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436778"/>
    <w:multiLevelType w:val="hybridMultilevel"/>
    <w:tmpl w:val="1500F024"/>
    <w:lvl w:ilvl="0" w:tplc="731467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771065"/>
    <w:multiLevelType w:val="hybridMultilevel"/>
    <w:tmpl w:val="5FB290C0"/>
    <w:lvl w:ilvl="0" w:tplc="6E94A79A">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 w15:restartNumberingAfterBreak="0">
    <w:nsid w:val="0DAE054A"/>
    <w:multiLevelType w:val="hybridMultilevel"/>
    <w:tmpl w:val="C3D2F884"/>
    <w:lvl w:ilvl="0" w:tplc="FA74F0B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 w15:restartNumberingAfterBreak="0">
    <w:nsid w:val="14273ED4"/>
    <w:multiLevelType w:val="hybridMultilevel"/>
    <w:tmpl w:val="ACF82D36"/>
    <w:lvl w:ilvl="0" w:tplc="064CCD4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0756014"/>
    <w:multiLevelType w:val="hybridMultilevel"/>
    <w:tmpl w:val="F10ACB82"/>
    <w:lvl w:ilvl="0" w:tplc="B6F20F2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 w15:restartNumberingAfterBreak="0">
    <w:nsid w:val="270478EE"/>
    <w:multiLevelType w:val="hybridMultilevel"/>
    <w:tmpl w:val="D446364A"/>
    <w:lvl w:ilvl="0" w:tplc="45FE86F4">
      <w:start w:val="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2890520F"/>
    <w:multiLevelType w:val="hybridMultilevel"/>
    <w:tmpl w:val="0D943D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02F2770"/>
    <w:multiLevelType w:val="hybridMultilevel"/>
    <w:tmpl w:val="3D44BF5A"/>
    <w:lvl w:ilvl="0" w:tplc="9364DCF0">
      <w:start w:val="1"/>
      <w:numFmt w:val="decimal"/>
      <w:lvlText w:val="%1."/>
      <w:lvlJc w:val="left"/>
      <w:pPr>
        <w:ind w:left="720" w:hanging="360"/>
      </w:pPr>
      <w:rPr>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6FF25E5"/>
    <w:multiLevelType w:val="hybridMultilevel"/>
    <w:tmpl w:val="A1AE0AB6"/>
    <w:lvl w:ilvl="0" w:tplc="8F8EB63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3" w15:restartNumberingAfterBreak="0">
    <w:nsid w:val="3ACC518C"/>
    <w:multiLevelType w:val="hybridMultilevel"/>
    <w:tmpl w:val="455064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E254649"/>
    <w:multiLevelType w:val="hybridMultilevel"/>
    <w:tmpl w:val="25F44F72"/>
    <w:lvl w:ilvl="0" w:tplc="4FE69936">
      <w:start w:val="1"/>
      <w:numFmt w:val="decimal"/>
      <w:lvlText w:val="%1."/>
      <w:lvlJc w:val="left"/>
      <w:pPr>
        <w:ind w:left="720" w:hanging="360"/>
      </w:pPr>
      <w:rPr>
        <w:rFonts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F833A89"/>
    <w:multiLevelType w:val="hybridMultilevel"/>
    <w:tmpl w:val="40E875C2"/>
    <w:lvl w:ilvl="0" w:tplc="07E42720">
      <w:start w:val="1"/>
      <w:numFmt w:val="lowerLetter"/>
      <w:lvlText w:val="%1)"/>
      <w:lvlJc w:val="left"/>
      <w:pPr>
        <w:ind w:left="644" w:hanging="360"/>
      </w:pPr>
      <w:rPr>
        <w:rFonts w:hint="default"/>
        <w:sz w:val="2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 w15:restartNumberingAfterBreak="0">
    <w:nsid w:val="45EA5F44"/>
    <w:multiLevelType w:val="hybridMultilevel"/>
    <w:tmpl w:val="D16CDB1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49AC1F1A"/>
    <w:multiLevelType w:val="hybridMultilevel"/>
    <w:tmpl w:val="AAFC01D8"/>
    <w:lvl w:ilvl="0" w:tplc="04210007">
      <w:start w:val="1"/>
      <w:numFmt w:val="bullet"/>
      <w:lvlText w:val=""/>
      <w:lvlPicBulletId w:val="0"/>
      <w:lvlJc w:val="left"/>
      <w:pPr>
        <w:tabs>
          <w:tab w:val="num" w:pos="720"/>
        </w:tabs>
        <w:ind w:left="720" w:hanging="360"/>
      </w:pPr>
      <w:rPr>
        <w:rFonts w:ascii="Symbol" w:hAnsi="Symbol" w:hint="default"/>
      </w:rPr>
    </w:lvl>
    <w:lvl w:ilvl="1" w:tplc="E85464B0">
      <w:start w:val="1"/>
      <w:numFmt w:val="bullet"/>
      <w:lvlText w:val="•"/>
      <w:lvlJc w:val="left"/>
      <w:pPr>
        <w:tabs>
          <w:tab w:val="num" w:pos="1440"/>
        </w:tabs>
        <w:ind w:left="1440" w:hanging="360"/>
      </w:pPr>
      <w:rPr>
        <w:rFonts w:ascii="Times New Roman" w:hAnsi="Times New Roman" w:hint="default"/>
      </w:rPr>
    </w:lvl>
    <w:lvl w:ilvl="2" w:tplc="3C1677A0" w:tentative="1">
      <w:start w:val="1"/>
      <w:numFmt w:val="bullet"/>
      <w:lvlText w:val="•"/>
      <w:lvlJc w:val="left"/>
      <w:pPr>
        <w:tabs>
          <w:tab w:val="num" w:pos="2160"/>
        </w:tabs>
        <w:ind w:left="2160" w:hanging="360"/>
      </w:pPr>
      <w:rPr>
        <w:rFonts w:ascii="Times New Roman" w:hAnsi="Times New Roman" w:hint="default"/>
      </w:rPr>
    </w:lvl>
    <w:lvl w:ilvl="3" w:tplc="CD167950" w:tentative="1">
      <w:start w:val="1"/>
      <w:numFmt w:val="bullet"/>
      <w:lvlText w:val="•"/>
      <w:lvlJc w:val="left"/>
      <w:pPr>
        <w:tabs>
          <w:tab w:val="num" w:pos="2880"/>
        </w:tabs>
        <w:ind w:left="2880" w:hanging="360"/>
      </w:pPr>
      <w:rPr>
        <w:rFonts w:ascii="Times New Roman" w:hAnsi="Times New Roman" w:hint="default"/>
      </w:rPr>
    </w:lvl>
    <w:lvl w:ilvl="4" w:tplc="5E566C84" w:tentative="1">
      <w:start w:val="1"/>
      <w:numFmt w:val="bullet"/>
      <w:lvlText w:val="•"/>
      <w:lvlJc w:val="left"/>
      <w:pPr>
        <w:tabs>
          <w:tab w:val="num" w:pos="3600"/>
        </w:tabs>
        <w:ind w:left="3600" w:hanging="360"/>
      </w:pPr>
      <w:rPr>
        <w:rFonts w:ascii="Times New Roman" w:hAnsi="Times New Roman" w:hint="default"/>
      </w:rPr>
    </w:lvl>
    <w:lvl w:ilvl="5" w:tplc="8A3A677C" w:tentative="1">
      <w:start w:val="1"/>
      <w:numFmt w:val="bullet"/>
      <w:lvlText w:val="•"/>
      <w:lvlJc w:val="left"/>
      <w:pPr>
        <w:tabs>
          <w:tab w:val="num" w:pos="4320"/>
        </w:tabs>
        <w:ind w:left="4320" w:hanging="360"/>
      </w:pPr>
      <w:rPr>
        <w:rFonts w:ascii="Times New Roman" w:hAnsi="Times New Roman" w:hint="default"/>
      </w:rPr>
    </w:lvl>
    <w:lvl w:ilvl="6" w:tplc="626EADF6" w:tentative="1">
      <w:start w:val="1"/>
      <w:numFmt w:val="bullet"/>
      <w:lvlText w:val="•"/>
      <w:lvlJc w:val="left"/>
      <w:pPr>
        <w:tabs>
          <w:tab w:val="num" w:pos="5040"/>
        </w:tabs>
        <w:ind w:left="5040" w:hanging="360"/>
      </w:pPr>
      <w:rPr>
        <w:rFonts w:ascii="Times New Roman" w:hAnsi="Times New Roman" w:hint="default"/>
      </w:rPr>
    </w:lvl>
    <w:lvl w:ilvl="7" w:tplc="5D2AAAAA" w:tentative="1">
      <w:start w:val="1"/>
      <w:numFmt w:val="bullet"/>
      <w:lvlText w:val="•"/>
      <w:lvlJc w:val="left"/>
      <w:pPr>
        <w:tabs>
          <w:tab w:val="num" w:pos="5760"/>
        </w:tabs>
        <w:ind w:left="5760" w:hanging="360"/>
      </w:pPr>
      <w:rPr>
        <w:rFonts w:ascii="Times New Roman" w:hAnsi="Times New Roman" w:hint="default"/>
      </w:rPr>
    </w:lvl>
    <w:lvl w:ilvl="8" w:tplc="A8A0A48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B730628"/>
    <w:multiLevelType w:val="hybridMultilevel"/>
    <w:tmpl w:val="C5C0F9FC"/>
    <w:lvl w:ilvl="0" w:tplc="C53893EA">
      <w:start w:val="1"/>
      <w:numFmt w:val="bullet"/>
      <w:lvlText w:val="•"/>
      <w:lvlJc w:val="left"/>
      <w:pPr>
        <w:tabs>
          <w:tab w:val="num" w:pos="720"/>
        </w:tabs>
        <w:ind w:left="720" w:hanging="360"/>
      </w:pPr>
      <w:rPr>
        <w:rFonts w:ascii="Times New Roman" w:hAnsi="Times New Roman" w:hint="default"/>
      </w:rPr>
    </w:lvl>
    <w:lvl w:ilvl="1" w:tplc="E85464B0" w:tentative="1">
      <w:start w:val="1"/>
      <w:numFmt w:val="bullet"/>
      <w:lvlText w:val="•"/>
      <w:lvlJc w:val="left"/>
      <w:pPr>
        <w:tabs>
          <w:tab w:val="num" w:pos="1440"/>
        </w:tabs>
        <w:ind w:left="1440" w:hanging="360"/>
      </w:pPr>
      <w:rPr>
        <w:rFonts w:ascii="Times New Roman" w:hAnsi="Times New Roman" w:hint="default"/>
      </w:rPr>
    </w:lvl>
    <w:lvl w:ilvl="2" w:tplc="3C1677A0" w:tentative="1">
      <w:start w:val="1"/>
      <w:numFmt w:val="bullet"/>
      <w:lvlText w:val="•"/>
      <w:lvlJc w:val="left"/>
      <w:pPr>
        <w:tabs>
          <w:tab w:val="num" w:pos="2160"/>
        </w:tabs>
        <w:ind w:left="2160" w:hanging="360"/>
      </w:pPr>
      <w:rPr>
        <w:rFonts w:ascii="Times New Roman" w:hAnsi="Times New Roman" w:hint="default"/>
      </w:rPr>
    </w:lvl>
    <w:lvl w:ilvl="3" w:tplc="CD167950" w:tentative="1">
      <w:start w:val="1"/>
      <w:numFmt w:val="bullet"/>
      <w:lvlText w:val="•"/>
      <w:lvlJc w:val="left"/>
      <w:pPr>
        <w:tabs>
          <w:tab w:val="num" w:pos="2880"/>
        </w:tabs>
        <w:ind w:left="2880" w:hanging="360"/>
      </w:pPr>
      <w:rPr>
        <w:rFonts w:ascii="Times New Roman" w:hAnsi="Times New Roman" w:hint="default"/>
      </w:rPr>
    </w:lvl>
    <w:lvl w:ilvl="4" w:tplc="5E566C84" w:tentative="1">
      <w:start w:val="1"/>
      <w:numFmt w:val="bullet"/>
      <w:lvlText w:val="•"/>
      <w:lvlJc w:val="left"/>
      <w:pPr>
        <w:tabs>
          <w:tab w:val="num" w:pos="3600"/>
        </w:tabs>
        <w:ind w:left="3600" w:hanging="360"/>
      </w:pPr>
      <w:rPr>
        <w:rFonts w:ascii="Times New Roman" w:hAnsi="Times New Roman" w:hint="default"/>
      </w:rPr>
    </w:lvl>
    <w:lvl w:ilvl="5" w:tplc="8A3A677C" w:tentative="1">
      <w:start w:val="1"/>
      <w:numFmt w:val="bullet"/>
      <w:lvlText w:val="•"/>
      <w:lvlJc w:val="left"/>
      <w:pPr>
        <w:tabs>
          <w:tab w:val="num" w:pos="4320"/>
        </w:tabs>
        <w:ind w:left="4320" w:hanging="360"/>
      </w:pPr>
      <w:rPr>
        <w:rFonts w:ascii="Times New Roman" w:hAnsi="Times New Roman" w:hint="default"/>
      </w:rPr>
    </w:lvl>
    <w:lvl w:ilvl="6" w:tplc="626EADF6" w:tentative="1">
      <w:start w:val="1"/>
      <w:numFmt w:val="bullet"/>
      <w:lvlText w:val="•"/>
      <w:lvlJc w:val="left"/>
      <w:pPr>
        <w:tabs>
          <w:tab w:val="num" w:pos="5040"/>
        </w:tabs>
        <w:ind w:left="5040" w:hanging="360"/>
      </w:pPr>
      <w:rPr>
        <w:rFonts w:ascii="Times New Roman" w:hAnsi="Times New Roman" w:hint="default"/>
      </w:rPr>
    </w:lvl>
    <w:lvl w:ilvl="7" w:tplc="5D2AAAAA" w:tentative="1">
      <w:start w:val="1"/>
      <w:numFmt w:val="bullet"/>
      <w:lvlText w:val="•"/>
      <w:lvlJc w:val="left"/>
      <w:pPr>
        <w:tabs>
          <w:tab w:val="num" w:pos="5760"/>
        </w:tabs>
        <w:ind w:left="5760" w:hanging="360"/>
      </w:pPr>
      <w:rPr>
        <w:rFonts w:ascii="Times New Roman" w:hAnsi="Times New Roman" w:hint="default"/>
      </w:rPr>
    </w:lvl>
    <w:lvl w:ilvl="8" w:tplc="A8A0A48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D9D2913"/>
    <w:multiLevelType w:val="hybridMultilevel"/>
    <w:tmpl w:val="D7D22E4A"/>
    <w:lvl w:ilvl="0" w:tplc="04210007">
      <w:start w:val="1"/>
      <w:numFmt w:val="bullet"/>
      <w:lvlText w:val=""/>
      <w:lvlPicBulletId w:val="0"/>
      <w:lvlJc w:val="left"/>
      <w:pPr>
        <w:tabs>
          <w:tab w:val="num" w:pos="720"/>
        </w:tabs>
        <w:ind w:left="720" w:hanging="360"/>
      </w:pPr>
      <w:rPr>
        <w:rFonts w:ascii="Symbol" w:hAnsi="Symbol" w:hint="default"/>
      </w:rPr>
    </w:lvl>
    <w:lvl w:ilvl="1" w:tplc="04210009">
      <w:start w:val="1"/>
      <w:numFmt w:val="bullet"/>
      <w:lvlText w:val=""/>
      <w:lvlJc w:val="left"/>
      <w:pPr>
        <w:tabs>
          <w:tab w:val="num" w:pos="1440"/>
        </w:tabs>
        <w:ind w:left="1440" w:hanging="360"/>
      </w:pPr>
      <w:rPr>
        <w:rFonts w:ascii="Wingdings" w:hAnsi="Wingdings" w:hint="default"/>
      </w:rPr>
    </w:lvl>
    <w:lvl w:ilvl="2" w:tplc="3C1677A0" w:tentative="1">
      <w:start w:val="1"/>
      <w:numFmt w:val="bullet"/>
      <w:lvlText w:val="•"/>
      <w:lvlJc w:val="left"/>
      <w:pPr>
        <w:tabs>
          <w:tab w:val="num" w:pos="2160"/>
        </w:tabs>
        <w:ind w:left="2160" w:hanging="360"/>
      </w:pPr>
      <w:rPr>
        <w:rFonts w:ascii="Times New Roman" w:hAnsi="Times New Roman" w:hint="default"/>
      </w:rPr>
    </w:lvl>
    <w:lvl w:ilvl="3" w:tplc="CD167950" w:tentative="1">
      <w:start w:val="1"/>
      <w:numFmt w:val="bullet"/>
      <w:lvlText w:val="•"/>
      <w:lvlJc w:val="left"/>
      <w:pPr>
        <w:tabs>
          <w:tab w:val="num" w:pos="2880"/>
        </w:tabs>
        <w:ind w:left="2880" w:hanging="360"/>
      </w:pPr>
      <w:rPr>
        <w:rFonts w:ascii="Times New Roman" w:hAnsi="Times New Roman" w:hint="default"/>
      </w:rPr>
    </w:lvl>
    <w:lvl w:ilvl="4" w:tplc="5E566C84" w:tentative="1">
      <w:start w:val="1"/>
      <w:numFmt w:val="bullet"/>
      <w:lvlText w:val="•"/>
      <w:lvlJc w:val="left"/>
      <w:pPr>
        <w:tabs>
          <w:tab w:val="num" w:pos="3600"/>
        </w:tabs>
        <w:ind w:left="3600" w:hanging="360"/>
      </w:pPr>
      <w:rPr>
        <w:rFonts w:ascii="Times New Roman" w:hAnsi="Times New Roman" w:hint="default"/>
      </w:rPr>
    </w:lvl>
    <w:lvl w:ilvl="5" w:tplc="8A3A677C" w:tentative="1">
      <w:start w:val="1"/>
      <w:numFmt w:val="bullet"/>
      <w:lvlText w:val="•"/>
      <w:lvlJc w:val="left"/>
      <w:pPr>
        <w:tabs>
          <w:tab w:val="num" w:pos="4320"/>
        </w:tabs>
        <w:ind w:left="4320" w:hanging="360"/>
      </w:pPr>
      <w:rPr>
        <w:rFonts w:ascii="Times New Roman" w:hAnsi="Times New Roman" w:hint="default"/>
      </w:rPr>
    </w:lvl>
    <w:lvl w:ilvl="6" w:tplc="626EADF6" w:tentative="1">
      <w:start w:val="1"/>
      <w:numFmt w:val="bullet"/>
      <w:lvlText w:val="•"/>
      <w:lvlJc w:val="left"/>
      <w:pPr>
        <w:tabs>
          <w:tab w:val="num" w:pos="5040"/>
        </w:tabs>
        <w:ind w:left="5040" w:hanging="360"/>
      </w:pPr>
      <w:rPr>
        <w:rFonts w:ascii="Times New Roman" w:hAnsi="Times New Roman" w:hint="default"/>
      </w:rPr>
    </w:lvl>
    <w:lvl w:ilvl="7" w:tplc="5D2AAAAA" w:tentative="1">
      <w:start w:val="1"/>
      <w:numFmt w:val="bullet"/>
      <w:lvlText w:val="•"/>
      <w:lvlJc w:val="left"/>
      <w:pPr>
        <w:tabs>
          <w:tab w:val="num" w:pos="5760"/>
        </w:tabs>
        <w:ind w:left="5760" w:hanging="360"/>
      </w:pPr>
      <w:rPr>
        <w:rFonts w:ascii="Times New Roman" w:hAnsi="Times New Roman" w:hint="default"/>
      </w:rPr>
    </w:lvl>
    <w:lvl w:ilvl="8" w:tplc="A8A0A482"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1F36AA0"/>
    <w:multiLevelType w:val="hybridMultilevel"/>
    <w:tmpl w:val="637CF30A"/>
    <w:lvl w:ilvl="0" w:tplc="A37A07B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1" w15:restartNumberingAfterBreak="0">
    <w:nsid w:val="71BA2B30"/>
    <w:multiLevelType w:val="hybridMultilevel"/>
    <w:tmpl w:val="FBAC932A"/>
    <w:lvl w:ilvl="0" w:tplc="5DF270CC">
      <w:start w:val="1"/>
      <w:numFmt w:val="bullet"/>
      <w:lvlText w:val="•"/>
      <w:lvlJc w:val="left"/>
      <w:pPr>
        <w:tabs>
          <w:tab w:val="num" w:pos="720"/>
        </w:tabs>
        <w:ind w:left="720" w:hanging="360"/>
      </w:pPr>
      <w:rPr>
        <w:rFonts w:ascii="Times New Roman" w:hAnsi="Times New Roman" w:hint="default"/>
      </w:rPr>
    </w:lvl>
    <w:lvl w:ilvl="1" w:tplc="A858AD2A" w:tentative="1">
      <w:start w:val="1"/>
      <w:numFmt w:val="bullet"/>
      <w:lvlText w:val="•"/>
      <w:lvlJc w:val="left"/>
      <w:pPr>
        <w:tabs>
          <w:tab w:val="num" w:pos="1440"/>
        </w:tabs>
        <w:ind w:left="1440" w:hanging="360"/>
      </w:pPr>
      <w:rPr>
        <w:rFonts w:ascii="Times New Roman" w:hAnsi="Times New Roman" w:hint="default"/>
      </w:rPr>
    </w:lvl>
    <w:lvl w:ilvl="2" w:tplc="ADB20690" w:tentative="1">
      <w:start w:val="1"/>
      <w:numFmt w:val="bullet"/>
      <w:lvlText w:val="•"/>
      <w:lvlJc w:val="left"/>
      <w:pPr>
        <w:tabs>
          <w:tab w:val="num" w:pos="2160"/>
        </w:tabs>
        <w:ind w:left="2160" w:hanging="360"/>
      </w:pPr>
      <w:rPr>
        <w:rFonts w:ascii="Times New Roman" w:hAnsi="Times New Roman" w:hint="default"/>
      </w:rPr>
    </w:lvl>
    <w:lvl w:ilvl="3" w:tplc="0AB069B8" w:tentative="1">
      <w:start w:val="1"/>
      <w:numFmt w:val="bullet"/>
      <w:lvlText w:val="•"/>
      <w:lvlJc w:val="left"/>
      <w:pPr>
        <w:tabs>
          <w:tab w:val="num" w:pos="2880"/>
        </w:tabs>
        <w:ind w:left="2880" w:hanging="360"/>
      </w:pPr>
      <w:rPr>
        <w:rFonts w:ascii="Times New Roman" w:hAnsi="Times New Roman" w:hint="default"/>
      </w:rPr>
    </w:lvl>
    <w:lvl w:ilvl="4" w:tplc="1F36D316" w:tentative="1">
      <w:start w:val="1"/>
      <w:numFmt w:val="bullet"/>
      <w:lvlText w:val="•"/>
      <w:lvlJc w:val="left"/>
      <w:pPr>
        <w:tabs>
          <w:tab w:val="num" w:pos="3600"/>
        </w:tabs>
        <w:ind w:left="3600" w:hanging="360"/>
      </w:pPr>
      <w:rPr>
        <w:rFonts w:ascii="Times New Roman" w:hAnsi="Times New Roman" w:hint="default"/>
      </w:rPr>
    </w:lvl>
    <w:lvl w:ilvl="5" w:tplc="89AE4B7C" w:tentative="1">
      <w:start w:val="1"/>
      <w:numFmt w:val="bullet"/>
      <w:lvlText w:val="•"/>
      <w:lvlJc w:val="left"/>
      <w:pPr>
        <w:tabs>
          <w:tab w:val="num" w:pos="4320"/>
        </w:tabs>
        <w:ind w:left="4320" w:hanging="360"/>
      </w:pPr>
      <w:rPr>
        <w:rFonts w:ascii="Times New Roman" w:hAnsi="Times New Roman" w:hint="default"/>
      </w:rPr>
    </w:lvl>
    <w:lvl w:ilvl="6" w:tplc="22A4683A" w:tentative="1">
      <w:start w:val="1"/>
      <w:numFmt w:val="bullet"/>
      <w:lvlText w:val="•"/>
      <w:lvlJc w:val="left"/>
      <w:pPr>
        <w:tabs>
          <w:tab w:val="num" w:pos="5040"/>
        </w:tabs>
        <w:ind w:left="5040" w:hanging="360"/>
      </w:pPr>
      <w:rPr>
        <w:rFonts w:ascii="Times New Roman" w:hAnsi="Times New Roman" w:hint="default"/>
      </w:rPr>
    </w:lvl>
    <w:lvl w:ilvl="7" w:tplc="DB525100" w:tentative="1">
      <w:start w:val="1"/>
      <w:numFmt w:val="bullet"/>
      <w:lvlText w:val="•"/>
      <w:lvlJc w:val="left"/>
      <w:pPr>
        <w:tabs>
          <w:tab w:val="num" w:pos="5760"/>
        </w:tabs>
        <w:ind w:left="5760" w:hanging="360"/>
      </w:pPr>
      <w:rPr>
        <w:rFonts w:ascii="Times New Roman" w:hAnsi="Times New Roman" w:hint="default"/>
      </w:rPr>
    </w:lvl>
    <w:lvl w:ilvl="8" w:tplc="DEA2AB3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691617A"/>
    <w:multiLevelType w:val="hybridMultilevel"/>
    <w:tmpl w:val="C1F67B38"/>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3" w15:restartNumberingAfterBreak="0">
    <w:nsid w:val="76917728"/>
    <w:multiLevelType w:val="hybridMultilevel"/>
    <w:tmpl w:val="6BC8661E"/>
    <w:lvl w:ilvl="0" w:tplc="EF1CB70C">
      <w:start w:val="1"/>
      <w:numFmt w:val="decimal"/>
      <w:lvlText w:val="%1)"/>
      <w:lvlJc w:val="left"/>
      <w:pPr>
        <w:ind w:left="1069" w:hanging="360"/>
      </w:pPr>
      <w:rPr>
        <w:rFonts w:hint="default"/>
        <w:lang w:val="en-US"/>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0"/>
  </w:num>
  <w:num w:numId="2">
    <w:abstractNumId w:val="2"/>
  </w:num>
  <w:num w:numId="3">
    <w:abstractNumId w:val="12"/>
  </w:num>
  <w:num w:numId="4">
    <w:abstractNumId w:val="18"/>
  </w:num>
  <w:num w:numId="5">
    <w:abstractNumId w:val="21"/>
  </w:num>
  <w:num w:numId="6">
    <w:abstractNumId w:val="8"/>
  </w:num>
  <w:num w:numId="7">
    <w:abstractNumId w:val="13"/>
  </w:num>
  <w:num w:numId="8">
    <w:abstractNumId w:val="17"/>
  </w:num>
  <w:num w:numId="9">
    <w:abstractNumId w:val="19"/>
  </w:num>
  <w:num w:numId="10">
    <w:abstractNumId w:val="1"/>
  </w:num>
  <w:num w:numId="11">
    <w:abstractNumId w:val="14"/>
  </w:num>
  <w:num w:numId="12">
    <w:abstractNumId w:val="15"/>
  </w:num>
  <w:num w:numId="13">
    <w:abstractNumId w:val="9"/>
  </w:num>
  <w:num w:numId="14">
    <w:abstractNumId w:val="16"/>
  </w:num>
  <w:num w:numId="15">
    <w:abstractNumId w:val="3"/>
  </w:num>
  <w:num w:numId="16">
    <w:abstractNumId w:val="6"/>
  </w:num>
  <w:num w:numId="17">
    <w:abstractNumId w:val="11"/>
  </w:num>
  <w:num w:numId="18">
    <w:abstractNumId w:val="7"/>
  </w:num>
  <w:num w:numId="19">
    <w:abstractNumId w:val="23"/>
  </w:num>
  <w:num w:numId="20">
    <w:abstractNumId w:val="20"/>
  </w:num>
  <w:num w:numId="21">
    <w:abstractNumId w:val="5"/>
  </w:num>
  <w:num w:numId="22">
    <w:abstractNumId w:val="22"/>
  </w:num>
  <w:num w:numId="23">
    <w:abstractNumId w:val="4"/>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20"/>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1D2A"/>
    <w:rsid w:val="00000AE3"/>
    <w:rsid w:val="00001DF0"/>
    <w:rsid w:val="0000221E"/>
    <w:rsid w:val="00003365"/>
    <w:rsid w:val="00003853"/>
    <w:rsid w:val="0001125A"/>
    <w:rsid w:val="00016340"/>
    <w:rsid w:val="0001718D"/>
    <w:rsid w:val="00030DC3"/>
    <w:rsid w:val="000332F6"/>
    <w:rsid w:val="00035A64"/>
    <w:rsid w:val="0004398B"/>
    <w:rsid w:val="00047257"/>
    <w:rsid w:val="00051BEF"/>
    <w:rsid w:val="000527CF"/>
    <w:rsid w:val="000533E2"/>
    <w:rsid w:val="00053842"/>
    <w:rsid w:val="00053E44"/>
    <w:rsid w:val="0005615D"/>
    <w:rsid w:val="000568B1"/>
    <w:rsid w:val="000571D6"/>
    <w:rsid w:val="000571ED"/>
    <w:rsid w:val="00057798"/>
    <w:rsid w:val="00057BC4"/>
    <w:rsid w:val="000613BC"/>
    <w:rsid w:val="0006153F"/>
    <w:rsid w:val="00062363"/>
    <w:rsid w:val="00063807"/>
    <w:rsid w:val="000653C3"/>
    <w:rsid w:val="0006563F"/>
    <w:rsid w:val="00067657"/>
    <w:rsid w:val="0007068B"/>
    <w:rsid w:val="00073D48"/>
    <w:rsid w:val="000759E4"/>
    <w:rsid w:val="000841FB"/>
    <w:rsid w:val="0008627D"/>
    <w:rsid w:val="00090EF9"/>
    <w:rsid w:val="00093351"/>
    <w:rsid w:val="00095AA2"/>
    <w:rsid w:val="000965C2"/>
    <w:rsid w:val="00097FCD"/>
    <w:rsid w:val="000A0325"/>
    <w:rsid w:val="000A2FD0"/>
    <w:rsid w:val="000A3F49"/>
    <w:rsid w:val="000A4318"/>
    <w:rsid w:val="000A65A6"/>
    <w:rsid w:val="000A7C56"/>
    <w:rsid w:val="000B0C8D"/>
    <w:rsid w:val="000B3B8C"/>
    <w:rsid w:val="000B6E11"/>
    <w:rsid w:val="000B7940"/>
    <w:rsid w:val="000C10D7"/>
    <w:rsid w:val="000C185E"/>
    <w:rsid w:val="000C4C34"/>
    <w:rsid w:val="000D37B5"/>
    <w:rsid w:val="000D3FBA"/>
    <w:rsid w:val="000D51F2"/>
    <w:rsid w:val="000D7E8F"/>
    <w:rsid w:val="000E2DF5"/>
    <w:rsid w:val="000E3F91"/>
    <w:rsid w:val="000E6560"/>
    <w:rsid w:val="000E656A"/>
    <w:rsid w:val="000E67EA"/>
    <w:rsid w:val="000E73EA"/>
    <w:rsid w:val="000F418F"/>
    <w:rsid w:val="000F43D8"/>
    <w:rsid w:val="000F5DC1"/>
    <w:rsid w:val="000F691E"/>
    <w:rsid w:val="000F7497"/>
    <w:rsid w:val="001005DB"/>
    <w:rsid w:val="00100F54"/>
    <w:rsid w:val="00101D0F"/>
    <w:rsid w:val="00104428"/>
    <w:rsid w:val="00106094"/>
    <w:rsid w:val="001137AC"/>
    <w:rsid w:val="0012125C"/>
    <w:rsid w:val="00121385"/>
    <w:rsid w:val="00122087"/>
    <w:rsid w:val="001222B7"/>
    <w:rsid w:val="001236F7"/>
    <w:rsid w:val="001251FF"/>
    <w:rsid w:val="0012533A"/>
    <w:rsid w:val="00126AA1"/>
    <w:rsid w:val="00126E50"/>
    <w:rsid w:val="0012778A"/>
    <w:rsid w:val="001340BE"/>
    <w:rsid w:val="00142CCA"/>
    <w:rsid w:val="001505BC"/>
    <w:rsid w:val="00150692"/>
    <w:rsid w:val="001532F6"/>
    <w:rsid w:val="00153B6D"/>
    <w:rsid w:val="001543DF"/>
    <w:rsid w:val="0015454F"/>
    <w:rsid w:val="00161334"/>
    <w:rsid w:val="00164BEB"/>
    <w:rsid w:val="00165D53"/>
    <w:rsid w:val="00166162"/>
    <w:rsid w:val="00166C07"/>
    <w:rsid w:val="00167CA8"/>
    <w:rsid w:val="001721DC"/>
    <w:rsid w:val="001724E1"/>
    <w:rsid w:val="001746B6"/>
    <w:rsid w:val="0017629A"/>
    <w:rsid w:val="001804EB"/>
    <w:rsid w:val="001822D3"/>
    <w:rsid w:val="00182C33"/>
    <w:rsid w:val="001831E3"/>
    <w:rsid w:val="00183407"/>
    <w:rsid w:val="0019048C"/>
    <w:rsid w:val="00191037"/>
    <w:rsid w:val="00192706"/>
    <w:rsid w:val="00194053"/>
    <w:rsid w:val="00197D67"/>
    <w:rsid w:val="001A018C"/>
    <w:rsid w:val="001A27E8"/>
    <w:rsid w:val="001A28E3"/>
    <w:rsid w:val="001B01E3"/>
    <w:rsid w:val="001B14C8"/>
    <w:rsid w:val="001B3F27"/>
    <w:rsid w:val="001B4764"/>
    <w:rsid w:val="001B4D69"/>
    <w:rsid w:val="001B6A96"/>
    <w:rsid w:val="001C3462"/>
    <w:rsid w:val="001C47B2"/>
    <w:rsid w:val="001C549B"/>
    <w:rsid w:val="001C754E"/>
    <w:rsid w:val="001C7AFF"/>
    <w:rsid w:val="001D04D3"/>
    <w:rsid w:val="001D169F"/>
    <w:rsid w:val="001D1721"/>
    <w:rsid w:val="001D4912"/>
    <w:rsid w:val="001D795E"/>
    <w:rsid w:val="001E07E3"/>
    <w:rsid w:val="001E1115"/>
    <w:rsid w:val="001E1DE9"/>
    <w:rsid w:val="001E73EB"/>
    <w:rsid w:val="001F27A2"/>
    <w:rsid w:val="001F3902"/>
    <w:rsid w:val="001F75A5"/>
    <w:rsid w:val="0020559C"/>
    <w:rsid w:val="00206DF8"/>
    <w:rsid w:val="00212492"/>
    <w:rsid w:val="00212D33"/>
    <w:rsid w:val="00213D80"/>
    <w:rsid w:val="00217D0A"/>
    <w:rsid w:val="002245AF"/>
    <w:rsid w:val="00227F3C"/>
    <w:rsid w:val="0023152A"/>
    <w:rsid w:val="00231791"/>
    <w:rsid w:val="00231821"/>
    <w:rsid w:val="002332A5"/>
    <w:rsid w:val="0023352D"/>
    <w:rsid w:val="002356CE"/>
    <w:rsid w:val="00235D6F"/>
    <w:rsid w:val="002369EF"/>
    <w:rsid w:val="0023720D"/>
    <w:rsid w:val="0024635E"/>
    <w:rsid w:val="00251583"/>
    <w:rsid w:val="00255748"/>
    <w:rsid w:val="0025581E"/>
    <w:rsid w:val="00255845"/>
    <w:rsid w:val="0025594C"/>
    <w:rsid w:val="00257C4D"/>
    <w:rsid w:val="00261D2A"/>
    <w:rsid w:val="00265B9C"/>
    <w:rsid w:val="00265D6B"/>
    <w:rsid w:val="0027182B"/>
    <w:rsid w:val="0027334C"/>
    <w:rsid w:val="00274AA9"/>
    <w:rsid w:val="00275706"/>
    <w:rsid w:val="0028130B"/>
    <w:rsid w:val="00282F55"/>
    <w:rsid w:val="0028404E"/>
    <w:rsid w:val="0028645B"/>
    <w:rsid w:val="002877FA"/>
    <w:rsid w:val="00287F4A"/>
    <w:rsid w:val="00291D0F"/>
    <w:rsid w:val="00292782"/>
    <w:rsid w:val="002967C6"/>
    <w:rsid w:val="002A0A23"/>
    <w:rsid w:val="002A1C21"/>
    <w:rsid w:val="002A4D8C"/>
    <w:rsid w:val="002A6839"/>
    <w:rsid w:val="002B45BF"/>
    <w:rsid w:val="002C0871"/>
    <w:rsid w:val="002C2C79"/>
    <w:rsid w:val="002C7ACB"/>
    <w:rsid w:val="002D1637"/>
    <w:rsid w:val="002D2070"/>
    <w:rsid w:val="002D2C89"/>
    <w:rsid w:val="002D6584"/>
    <w:rsid w:val="002D6987"/>
    <w:rsid w:val="002D792A"/>
    <w:rsid w:val="002E148E"/>
    <w:rsid w:val="002E43E6"/>
    <w:rsid w:val="002F0097"/>
    <w:rsid w:val="002F1819"/>
    <w:rsid w:val="002F2BED"/>
    <w:rsid w:val="002F77C8"/>
    <w:rsid w:val="00301018"/>
    <w:rsid w:val="0030425A"/>
    <w:rsid w:val="0030711B"/>
    <w:rsid w:val="003076AA"/>
    <w:rsid w:val="003136CF"/>
    <w:rsid w:val="00315985"/>
    <w:rsid w:val="00316104"/>
    <w:rsid w:val="00317A67"/>
    <w:rsid w:val="00317BF3"/>
    <w:rsid w:val="003226B2"/>
    <w:rsid w:val="00324373"/>
    <w:rsid w:val="003264ED"/>
    <w:rsid w:val="003273BE"/>
    <w:rsid w:val="00327D4F"/>
    <w:rsid w:val="00330B18"/>
    <w:rsid w:val="003332DF"/>
    <w:rsid w:val="00335313"/>
    <w:rsid w:val="00336463"/>
    <w:rsid w:val="00340DB1"/>
    <w:rsid w:val="0034358D"/>
    <w:rsid w:val="003447E6"/>
    <w:rsid w:val="00345FAB"/>
    <w:rsid w:val="003522CE"/>
    <w:rsid w:val="00354057"/>
    <w:rsid w:val="00361A34"/>
    <w:rsid w:val="00362B7C"/>
    <w:rsid w:val="00364BC3"/>
    <w:rsid w:val="00365755"/>
    <w:rsid w:val="00366B17"/>
    <w:rsid w:val="00370DFF"/>
    <w:rsid w:val="00370E4B"/>
    <w:rsid w:val="0037121C"/>
    <w:rsid w:val="00373550"/>
    <w:rsid w:val="0037496D"/>
    <w:rsid w:val="003755B6"/>
    <w:rsid w:val="00376370"/>
    <w:rsid w:val="00376B7E"/>
    <w:rsid w:val="00385853"/>
    <w:rsid w:val="0039023A"/>
    <w:rsid w:val="00390500"/>
    <w:rsid w:val="00392820"/>
    <w:rsid w:val="00392CFA"/>
    <w:rsid w:val="00392F4D"/>
    <w:rsid w:val="00394440"/>
    <w:rsid w:val="00394E8F"/>
    <w:rsid w:val="00395274"/>
    <w:rsid w:val="00396C5A"/>
    <w:rsid w:val="00397BF4"/>
    <w:rsid w:val="003A140E"/>
    <w:rsid w:val="003A2629"/>
    <w:rsid w:val="003A67B8"/>
    <w:rsid w:val="003A6DEF"/>
    <w:rsid w:val="003B00C2"/>
    <w:rsid w:val="003B0EC7"/>
    <w:rsid w:val="003B27D8"/>
    <w:rsid w:val="003B2B75"/>
    <w:rsid w:val="003B2D8B"/>
    <w:rsid w:val="003B5A68"/>
    <w:rsid w:val="003C0234"/>
    <w:rsid w:val="003C07C0"/>
    <w:rsid w:val="003C0A94"/>
    <w:rsid w:val="003C1812"/>
    <w:rsid w:val="003C2166"/>
    <w:rsid w:val="003C24F6"/>
    <w:rsid w:val="003C4FD5"/>
    <w:rsid w:val="003D0ED8"/>
    <w:rsid w:val="003D268D"/>
    <w:rsid w:val="003D4318"/>
    <w:rsid w:val="003E0204"/>
    <w:rsid w:val="003E11AE"/>
    <w:rsid w:val="003E1AFB"/>
    <w:rsid w:val="003E2CC1"/>
    <w:rsid w:val="003E48F5"/>
    <w:rsid w:val="003E568D"/>
    <w:rsid w:val="003E5ACA"/>
    <w:rsid w:val="003F0BD6"/>
    <w:rsid w:val="003F1128"/>
    <w:rsid w:val="003F1A4F"/>
    <w:rsid w:val="003F31F2"/>
    <w:rsid w:val="003F38D1"/>
    <w:rsid w:val="003F57CF"/>
    <w:rsid w:val="00402772"/>
    <w:rsid w:val="00402E80"/>
    <w:rsid w:val="00403007"/>
    <w:rsid w:val="0041266F"/>
    <w:rsid w:val="00414FFF"/>
    <w:rsid w:val="00415589"/>
    <w:rsid w:val="0042291E"/>
    <w:rsid w:val="00424801"/>
    <w:rsid w:val="0042683A"/>
    <w:rsid w:val="0043378F"/>
    <w:rsid w:val="0043500D"/>
    <w:rsid w:val="0043541D"/>
    <w:rsid w:val="00436F41"/>
    <w:rsid w:val="00437E54"/>
    <w:rsid w:val="004406FC"/>
    <w:rsid w:val="00442F06"/>
    <w:rsid w:val="00443B2B"/>
    <w:rsid w:val="0044514A"/>
    <w:rsid w:val="00453210"/>
    <w:rsid w:val="0045445B"/>
    <w:rsid w:val="00454E76"/>
    <w:rsid w:val="00455D60"/>
    <w:rsid w:val="00466E0B"/>
    <w:rsid w:val="00467966"/>
    <w:rsid w:val="00470E1D"/>
    <w:rsid w:val="004721C2"/>
    <w:rsid w:val="004764C2"/>
    <w:rsid w:val="004806C1"/>
    <w:rsid w:val="00481FEE"/>
    <w:rsid w:val="004842CE"/>
    <w:rsid w:val="00485ACC"/>
    <w:rsid w:val="00487E19"/>
    <w:rsid w:val="00487FF9"/>
    <w:rsid w:val="004915F8"/>
    <w:rsid w:val="004A20D4"/>
    <w:rsid w:val="004B06D2"/>
    <w:rsid w:val="004B0790"/>
    <w:rsid w:val="004B4D00"/>
    <w:rsid w:val="004B5149"/>
    <w:rsid w:val="004C05AD"/>
    <w:rsid w:val="004C1496"/>
    <w:rsid w:val="004C358F"/>
    <w:rsid w:val="004C41B1"/>
    <w:rsid w:val="004C4D0C"/>
    <w:rsid w:val="004D19B6"/>
    <w:rsid w:val="004D4864"/>
    <w:rsid w:val="004E0546"/>
    <w:rsid w:val="004E2504"/>
    <w:rsid w:val="004E3295"/>
    <w:rsid w:val="004E474A"/>
    <w:rsid w:val="004E7922"/>
    <w:rsid w:val="004F2578"/>
    <w:rsid w:val="004F3613"/>
    <w:rsid w:val="004F36EE"/>
    <w:rsid w:val="004F4ABF"/>
    <w:rsid w:val="004F4B61"/>
    <w:rsid w:val="004F6C5E"/>
    <w:rsid w:val="004F7EAF"/>
    <w:rsid w:val="00501DEB"/>
    <w:rsid w:val="00501F6E"/>
    <w:rsid w:val="0050348F"/>
    <w:rsid w:val="00506046"/>
    <w:rsid w:val="005145FA"/>
    <w:rsid w:val="0051564A"/>
    <w:rsid w:val="0052394B"/>
    <w:rsid w:val="00531183"/>
    <w:rsid w:val="0053180E"/>
    <w:rsid w:val="00533112"/>
    <w:rsid w:val="005359DC"/>
    <w:rsid w:val="00546558"/>
    <w:rsid w:val="00547BFD"/>
    <w:rsid w:val="005500DD"/>
    <w:rsid w:val="00551C99"/>
    <w:rsid w:val="00554ACB"/>
    <w:rsid w:val="00556D7E"/>
    <w:rsid w:val="005637A1"/>
    <w:rsid w:val="005645E1"/>
    <w:rsid w:val="00566FF4"/>
    <w:rsid w:val="0057155E"/>
    <w:rsid w:val="005804CE"/>
    <w:rsid w:val="00581107"/>
    <w:rsid w:val="00581951"/>
    <w:rsid w:val="00581BB5"/>
    <w:rsid w:val="00584B2E"/>
    <w:rsid w:val="00585020"/>
    <w:rsid w:val="005872AF"/>
    <w:rsid w:val="005877E2"/>
    <w:rsid w:val="00593AC1"/>
    <w:rsid w:val="00596A01"/>
    <w:rsid w:val="0059795E"/>
    <w:rsid w:val="005A008B"/>
    <w:rsid w:val="005A51C8"/>
    <w:rsid w:val="005A6BCC"/>
    <w:rsid w:val="005A6C7E"/>
    <w:rsid w:val="005B2498"/>
    <w:rsid w:val="005B2C40"/>
    <w:rsid w:val="005B4656"/>
    <w:rsid w:val="005C119D"/>
    <w:rsid w:val="005C3D34"/>
    <w:rsid w:val="005C462A"/>
    <w:rsid w:val="005C6409"/>
    <w:rsid w:val="005D02A9"/>
    <w:rsid w:val="005D30E2"/>
    <w:rsid w:val="005D3178"/>
    <w:rsid w:val="005D5A23"/>
    <w:rsid w:val="005D6BF6"/>
    <w:rsid w:val="005D731B"/>
    <w:rsid w:val="005E3F4B"/>
    <w:rsid w:val="005E68EC"/>
    <w:rsid w:val="005F2760"/>
    <w:rsid w:val="005F2A2B"/>
    <w:rsid w:val="005F3AF9"/>
    <w:rsid w:val="005F5277"/>
    <w:rsid w:val="005F5B8C"/>
    <w:rsid w:val="00600FA0"/>
    <w:rsid w:val="0060217C"/>
    <w:rsid w:val="00603440"/>
    <w:rsid w:val="006045AC"/>
    <w:rsid w:val="006062DA"/>
    <w:rsid w:val="00606ACE"/>
    <w:rsid w:val="00611859"/>
    <w:rsid w:val="00612C68"/>
    <w:rsid w:val="00613F2C"/>
    <w:rsid w:val="0061522E"/>
    <w:rsid w:val="00617875"/>
    <w:rsid w:val="00622099"/>
    <w:rsid w:val="00622434"/>
    <w:rsid w:val="00624697"/>
    <w:rsid w:val="006309AE"/>
    <w:rsid w:val="00633F59"/>
    <w:rsid w:val="0063465C"/>
    <w:rsid w:val="00634726"/>
    <w:rsid w:val="0063757E"/>
    <w:rsid w:val="00642502"/>
    <w:rsid w:val="00643540"/>
    <w:rsid w:val="00643588"/>
    <w:rsid w:val="006456BF"/>
    <w:rsid w:val="0064599D"/>
    <w:rsid w:val="006469D2"/>
    <w:rsid w:val="00647586"/>
    <w:rsid w:val="006479C5"/>
    <w:rsid w:val="00647C93"/>
    <w:rsid w:val="00650A98"/>
    <w:rsid w:val="006510C2"/>
    <w:rsid w:val="00652F77"/>
    <w:rsid w:val="00653187"/>
    <w:rsid w:val="00660877"/>
    <w:rsid w:val="006615C8"/>
    <w:rsid w:val="006645BE"/>
    <w:rsid w:val="00670651"/>
    <w:rsid w:val="00677C68"/>
    <w:rsid w:val="0068602D"/>
    <w:rsid w:val="00687614"/>
    <w:rsid w:val="0069052D"/>
    <w:rsid w:val="00693A76"/>
    <w:rsid w:val="00693E80"/>
    <w:rsid w:val="00697239"/>
    <w:rsid w:val="006A09CB"/>
    <w:rsid w:val="006A2DE9"/>
    <w:rsid w:val="006A5213"/>
    <w:rsid w:val="006A6792"/>
    <w:rsid w:val="006B1337"/>
    <w:rsid w:val="006B1E9B"/>
    <w:rsid w:val="006C0831"/>
    <w:rsid w:val="006C33AC"/>
    <w:rsid w:val="006C4285"/>
    <w:rsid w:val="006C585A"/>
    <w:rsid w:val="006C7B0A"/>
    <w:rsid w:val="006D0D40"/>
    <w:rsid w:val="006E20BA"/>
    <w:rsid w:val="006E31CE"/>
    <w:rsid w:val="006E33DC"/>
    <w:rsid w:val="006E3D46"/>
    <w:rsid w:val="006E56AF"/>
    <w:rsid w:val="006F0D3E"/>
    <w:rsid w:val="006F2DBC"/>
    <w:rsid w:val="006F3417"/>
    <w:rsid w:val="006F42FD"/>
    <w:rsid w:val="006F5C0D"/>
    <w:rsid w:val="006F6EDB"/>
    <w:rsid w:val="00704158"/>
    <w:rsid w:val="007059C7"/>
    <w:rsid w:val="00710440"/>
    <w:rsid w:val="00710D71"/>
    <w:rsid w:val="00711944"/>
    <w:rsid w:val="00722F5D"/>
    <w:rsid w:val="007273EE"/>
    <w:rsid w:val="00730155"/>
    <w:rsid w:val="00731DFF"/>
    <w:rsid w:val="00733496"/>
    <w:rsid w:val="0073352F"/>
    <w:rsid w:val="00734532"/>
    <w:rsid w:val="00734F00"/>
    <w:rsid w:val="007356AE"/>
    <w:rsid w:val="00745DB7"/>
    <w:rsid w:val="0075608E"/>
    <w:rsid w:val="00760B01"/>
    <w:rsid w:val="00764C7D"/>
    <w:rsid w:val="00767653"/>
    <w:rsid w:val="0077492D"/>
    <w:rsid w:val="00781037"/>
    <w:rsid w:val="00782887"/>
    <w:rsid w:val="0078305D"/>
    <w:rsid w:val="007845B7"/>
    <w:rsid w:val="007852EC"/>
    <w:rsid w:val="00786171"/>
    <w:rsid w:val="00790D11"/>
    <w:rsid w:val="00794A59"/>
    <w:rsid w:val="00795EF6"/>
    <w:rsid w:val="007A002D"/>
    <w:rsid w:val="007A0D7E"/>
    <w:rsid w:val="007A22CA"/>
    <w:rsid w:val="007A3503"/>
    <w:rsid w:val="007B36BD"/>
    <w:rsid w:val="007B43D8"/>
    <w:rsid w:val="007B49F7"/>
    <w:rsid w:val="007B4FE7"/>
    <w:rsid w:val="007C0993"/>
    <w:rsid w:val="007C1915"/>
    <w:rsid w:val="007C2D4C"/>
    <w:rsid w:val="007C2EB2"/>
    <w:rsid w:val="007C5F14"/>
    <w:rsid w:val="007D4347"/>
    <w:rsid w:val="007D5E12"/>
    <w:rsid w:val="007D771D"/>
    <w:rsid w:val="007E091D"/>
    <w:rsid w:val="007E1FF1"/>
    <w:rsid w:val="007E2E9C"/>
    <w:rsid w:val="007E3255"/>
    <w:rsid w:val="007E3889"/>
    <w:rsid w:val="007E6F03"/>
    <w:rsid w:val="007F02DB"/>
    <w:rsid w:val="007F7451"/>
    <w:rsid w:val="0080313C"/>
    <w:rsid w:val="00806B9A"/>
    <w:rsid w:val="00807BE3"/>
    <w:rsid w:val="00813BBD"/>
    <w:rsid w:val="00816DCF"/>
    <w:rsid w:val="00821003"/>
    <w:rsid w:val="00821588"/>
    <w:rsid w:val="00822EF7"/>
    <w:rsid w:val="0083521C"/>
    <w:rsid w:val="00842A95"/>
    <w:rsid w:val="00843E38"/>
    <w:rsid w:val="008509A0"/>
    <w:rsid w:val="00860970"/>
    <w:rsid w:val="00862634"/>
    <w:rsid w:val="00870C17"/>
    <w:rsid w:val="00872961"/>
    <w:rsid w:val="00877A77"/>
    <w:rsid w:val="008805DB"/>
    <w:rsid w:val="008808D5"/>
    <w:rsid w:val="00881AA9"/>
    <w:rsid w:val="0088340F"/>
    <w:rsid w:val="008874AD"/>
    <w:rsid w:val="00891016"/>
    <w:rsid w:val="00891A07"/>
    <w:rsid w:val="00891C63"/>
    <w:rsid w:val="00892D72"/>
    <w:rsid w:val="0089305A"/>
    <w:rsid w:val="008937A2"/>
    <w:rsid w:val="008948C0"/>
    <w:rsid w:val="008A42A3"/>
    <w:rsid w:val="008A481E"/>
    <w:rsid w:val="008A7BC3"/>
    <w:rsid w:val="008B12AD"/>
    <w:rsid w:val="008B2A71"/>
    <w:rsid w:val="008B4320"/>
    <w:rsid w:val="008B5388"/>
    <w:rsid w:val="008B649F"/>
    <w:rsid w:val="008B76BD"/>
    <w:rsid w:val="008C2D07"/>
    <w:rsid w:val="008C5A27"/>
    <w:rsid w:val="008C6377"/>
    <w:rsid w:val="008C680D"/>
    <w:rsid w:val="008C6985"/>
    <w:rsid w:val="008D231A"/>
    <w:rsid w:val="008E0E73"/>
    <w:rsid w:val="008E5AF0"/>
    <w:rsid w:val="008F31D6"/>
    <w:rsid w:val="008F6C49"/>
    <w:rsid w:val="00900623"/>
    <w:rsid w:val="00900CFA"/>
    <w:rsid w:val="0090122E"/>
    <w:rsid w:val="009049ED"/>
    <w:rsid w:val="00905D6E"/>
    <w:rsid w:val="00907A8E"/>
    <w:rsid w:val="009100F2"/>
    <w:rsid w:val="00910D28"/>
    <w:rsid w:val="0091393C"/>
    <w:rsid w:val="0091402D"/>
    <w:rsid w:val="00914535"/>
    <w:rsid w:val="00914797"/>
    <w:rsid w:val="009253CD"/>
    <w:rsid w:val="00926B09"/>
    <w:rsid w:val="0093028D"/>
    <w:rsid w:val="0093053D"/>
    <w:rsid w:val="00930CC8"/>
    <w:rsid w:val="009358AA"/>
    <w:rsid w:val="009368D0"/>
    <w:rsid w:val="00936D1C"/>
    <w:rsid w:val="009405F3"/>
    <w:rsid w:val="00942652"/>
    <w:rsid w:val="009428C7"/>
    <w:rsid w:val="00942E08"/>
    <w:rsid w:val="009447BF"/>
    <w:rsid w:val="00944A29"/>
    <w:rsid w:val="00946B81"/>
    <w:rsid w:val="0095034F"/>
    <w:rsid w:val="00954677"/>
    <w:rsid w:val="00955A84"/>
    <w:rsid w:val="00955BBD"/>
    <w:rsid w:val="00960019"/>
    <w:rsid w:val="00963F1F"/>
    <w:rsid w:val="00967929"/>
    <w:rsid w:val="00970F42"/>
    <w:rsid w:val="00971427"/>
    <w:rsid w:val="0097230D"/>
    <w:rsid w:val="009768FA"/>
    <w:rsid w:val="00976DD1"/>
    <w:rsid w:val="00976E55"/>
    <w:rsid w:val="00977CE2"/>
    <w:rsid w:val="00981202"/>
    <w:rsid w:val="00983062"/>
    <w:rsid w:val="009850C7"/>
    <w:rsid w:val="0098670A"/>
    <w:rsid w:val="009879F9"/>
    <w:rsid w:val="00991DD6"/>
    <w:rsid w:val="009A286A"/>
    <w:rsid w:val="009A5817"/>
    <w:rsid w:val="009B35C0"/>
    <w:rsid w:val="009B52E6"/>
    <w:rsid w:val="009B682B"/>
    <w:rsid w:val="009C0EEB"/>
    <w:rsid w:val="009C3AA1"/>
    <w:rsid w:val="009C4063"/>
    <w:rsid w:val="009C5452"/>
    <w:rsid w:val="009C5995"/>
    <w:rsid w:val="009D0212"/>
    <w:rsid w:val="009D11CC"/>
    <w:rsid w:val="009D31CE"/>
    <w:rsid w:val="009D387C"/>
    <w:rsid w:val="009D4608"/>
    <w:rsid w:val="009D4B60"/>
    <w:rsid w:val="009D4BE8"/>
    <w:rsid w:val="009D77EE"/>
    <w:rsid w:val="009E27FF"/>
    <w:rsid w:val="009E2C77"/>
    <w:rsid w:val="009E4101"/>
    <w:rsid w:val="009E4191"/>
    <w:rsid w:val="009E68B2"/>
    <w:rsid w:val="009E7D51"/>
    <w:rsid w:val="009F03FE"/>
    <w:rsid w:val="009F407E"/>
    <w:rsid w:val="00A004B5"/>
    <w:rsid w:val="00A01EB6"/>
    <w:rsid w:val="00A05A32"/>
    <w:rsid w:val="00A067A1"/>
    <w:rsid w:val="00A10906"/>
    <w:rsid w:val="00A12E6C"/>
    <w:rsid w:val="00A136AB"/>
    <w:rsid w:val="00A13CA3"/>
    <w:rsid w:val="00A17402"/>
    <w:rsid w:val="00A20A50"/>
    <w:rsid w:val="00A274E1"/>
    <w:rsid w:val="00A306FF"/>
    <w:rsid w:val="00A34646"/>
    <w:rsid w:val="00A34989"/>
    <w:rsid w:val="00A35BB8"/>
    <w:rsid w:val="00A35C49"/>
    <w:rsid w:val="00A37776"/>
    <w:rsid w:val="00A437A5"/>
    <w:rsid w:val="00A45A26"/>
    <w:rsid w:val="00A530BA"/>
    <w:rsid w:val="00A5318B"/>
    <w:rsid w:val="00A5595E"/>
    <w:rsid w:val="00A561BB"/>
    <w:rsid w:val="00A57F13"/>
    <w:rsid w:val="00A61810"/>
    <w:rsid w:val="00A65D87"/>
    <w:rsid w:val="00A667E3"/>
    <w:rsid w:val="00A67B4A"/>
    <w:rsid w:val="00A70DC4"/>
    <w:rsid w:val="00A7526A"/>
    <w:rsid w:val="00A77363"/>
    <w:rsid w:val="00A82BEA"/>
    <w:rsid w:val="00A838B2"/>
    <w:rsid w:val="00A8642A"/>
    <w:rsid w:val="00A86B48"/>
    <w:rsid w:val="00A87AE6"/>
    <w:rsid w:val="00A93111"/>
    <w:rsid w:val="00A934FC"/>
    <w:rsid w:val="00A96235"/>
    <w:rsid w:val="00A979A5"/>
    <w:rsid w:val="00AA1CD6"/>
    <w:rsid w:val="00AA2F38"/>
    <w:rsid w:val="00AA4A6C"/>
    <w:rsid w:val="00AA7B34"/>
    <w:rsid w:val="00AB06FB"/>
    <w:rsid w:val="00AB268B"/>
    <w:rsid w:val="00AB2CDE"/>
    <w:rsid w:val="00AB3B51"/>
    <w:rsid w:val="00AB4B2D"/>
    <w:rsid w:val="00AC0F6B"/>
    <w:rsid w:val="00AC2B3D"/>
    <w:rsid w:val="00AD09BF"/>
    <w:rsid w:val="00AD585A"/>
    <w:rsid w:val="00AD7954"/>
    <w:rsid w:val="00AE0DFC"/>
    <w:rsid w:val="00AE5923"/>
    <w:rsid w:val="00AE706E"/>
    <w:rsid w:val="00AF28FF"/>
    <w:rsid w:val="00AF2B5E"/>
    <w:rsid w:val="00AF479F"/>
    <w:rsid w:val="00B028E4"/>
    <w:rsid w:val="00B045CE"/>
    <w:rsid w:val="00B10C09"/>
    <w:rsid w:val="00B113CB"/>
    <w:rsid w:val="00B1445B"/>
    <w:rsid w:val="00B15663"/>
    <w:rsid w:val="00B1676A"/>
    <w:rsid w:val="00B16E88"/>
    <w:rsid w:val="00B1780E"/>
    <w:rsid w:val="00B20054"/>
    <w:rsid w:val="00B217BD"/>
    <w:rsid w:val="00B21C30"/>
    <w:rsid w:val="00B22787"/>
    <w:rsid w:val="00B22C6C"/>
    <w:rsid w:val="00B24985"/>
    <w:rsid w:val="00B269C2"/>
    <w:rsid w:val="00B27410"/>
    <w:rsid w:val="00B27B16"/>
    <w:rsid w:val="00B32585"/>
    <w:rsid w:val="00B33487"/>
    <w:rsid w:val="00B35026"/>
    <w:rsid w:val="00B35D61"/>
    <w:rsid w:val="00B36503"/>
    <w:rsid w:val="00B37290"/>
    <w:rsid w:val="00B402DA"/>
    <w:rsid w:val="00B4225B"/>
    <w:rsid w:val="00B4386B"/>
    <w:rsid w:val="00B47B89"/>
    <w:rsid w:val="00B50EA3"/>
    <w:rsid w:val="00B51210"/>
    <w:rsid w:val="00B54CE2"/>
    <w:rsid w:val="00B54E26"/>
    <w:rsid w:val="00B665D0"/>
    <w:rsid w:val="00B67160"/>
    <w:rsid w:val="00B67963"/>
    <w:rsid w:val="00B719B9"/>
    <w:rsid w:val="00B750C0"/>
    <w:rsid w:val="00B755DC"/>
    <w:rsid w:val="00B81533"/>
    <w:rsid w:val="00B81EA7"/>
    <w:rsid w:val="00B822D4"/>
    <w:rsid w:val="00B82AF4"/>
    <w:rsid w:val="00B830B6"/>
    <w:rsid w:val="00B85876"/>
    <w:rsid w:val="00B913BF"/>
    <w:rsid w:val="00B91C22"/>
    <w:rsid w:val="00B92B06"/>
    <w:rsid w:val="00B92FB7"/>
    <w:rsid w:val="00B955D0"/>
    <w:rsid w:val="00B963FA"/>
    <w:rsid w:val="00BA1F24"/>
    <w:rsid w:val="00BA2635"/>
    <w:rsid w:val="00BA58FC"/>
    <w:rsid w:val="00BA6E19"/>
    <w:rsid w:val="00BA7A60"/>
    <w:rsid w:val="00BB049D"/>
    <w:rsid w:val="00BB1D43"/>
    <w:rsid w:val="00BB2304"/>
    <w:rsid w:val="00BB6150"/>
    <w:rsid w:val="00BB74C5"/>
    <w:rsid w:val="00BC071B"/>
    <w:rsid w:val="00BC7789"/>
    <w:rsid w:val="00BC7ACE"/>
    <w:rsid w:val="00BD0412"/>
    <w:rsid w:val="00BD254C"/>
    <w:rsid w:val="00BD4AA8"/>
    <w:rsid w:val="00BD5A23"/>
    <w:rsid w:val="00BD67DC"/>
    <w:rsid w:val="00BE1881"/>
    <w:rsid w:val="00BE250B"/>
    <w:rsid w:val="00BE317B"/>
    <w:rsid w:val="00BE4718"/>
    <w:rsid w:val="00BE4ACB"/>
    <w:rsid w:val="00BE504E"/>
    <w:rsid w:val="00BE512C"/>
    <w:rsid w:val="00BE5ED4"/>
    <w:rsid w:val="00BE7CC4"/>
    <w:rsid w:val="00BF071D"/>
    <w:rsid w:val="00BF1007"/>
    <w:rsid w:val="00C008A6"/>
    <w:rsid w:val="00C01518"/>
    <w:rsid w:val="00C0312E"/>
    <w:rsid w:val="00C07750"/>
    <w:rsid w:val="00C07EDD"/>
    <w:rsid w:val="00C12634"/>
    <w:rsid w:val="00C14A2B"/>
    <w:rsid w:val="00C15308"/>
    <w:rsid w:val="00C1618D"/>
    <w:rsid w:val="00C172F4"/>
    <w:rsid w:val="00C20995"/>
    <w:rsid w:val="00C20EAC"/>
    <w:rsid w:val="00C24C4E"/>
    <w:rsid w:val="00C25809"/>
    <w:rsid w:val="00C2636A"/>
    <w:rsid w:val="00C321A6"/>
    <w:rsid w:val="00C32C61"/>
    <w:rsid w:val="00C32FDC"/>
    <w:rsid w:val="00C345D7"/>
    <w:rsid w:val="00C35C07"/>
    <w:rsid w:val="00C35F4F"/>
    <w:rsid w:val="00C361B2"/>
    <w:rsid w:val="00C3623E"/>
    <w:rsid w:val="00C37232"/>
    <w:rsid w:val="00C408B5"/>
    <w:rsid w:val="00C409CB"/>
    <w:rsid w:val="00C41BFE"/>
    <w:rsid w:val="00C4317A"/>
    <w:rsid w:val="00C442AD"/>
    <w:rsid w:val="00C45979"/>
    <w:rsid w:val="00C47083"/>
    <w:rsid w:val="00C470B8"/>
    <w:rsid w:val="00C512C5"/>
    <w:rsid w:val="00C57D6F"/>
    <w:rsid w:val="00C603F4"/>
    <w:rsid w:val="00C62F8E"/>
    <w:rsid w:val="00C64DE2"/>
    <w:rsid w:val="00C7195C"/>
    <w:rsid w:val="00C734FB"/>
    <w:rsid w:val="00C73664"/>
    <w:rsid w:val="00C73737"/>
    <w:rsid w:val="00C77275"/>
    <w:rsid w:val="00C817C0"/>
    <w:rsid w:val="00C83A56"/>
    <w:rsid w:val="00C849E5"/>
    <w:rsid w:val="00C869BF"/>
    <w:rsid w:val="00C90DEA"/>
    <w:rsid w:val="00C94ADE"/>
    <w:rsid w:val="00CA079A"/>
    <w:rsid w:val="00CA1374"/>
    <w:rsid w:val="00CA1709"/>
    <w:rsid w:val="00CA5E67"/>
    <w:rsid w:val="00CA6EE2"/>
    <w:rsid w:val="00CB3959"/>
    <w:rsid w:val="00CC0181"/>
    <w:rsid w:val="00CC0269"/>
    <w:rsid w:val="00CC2142"/>
    <w:rsid w:val="00CC4279"/>
    <w:rsid w:val="00CC48B9"/>
    <w:rsid w:val="00CD03D0"/>
    <w:rsid w:val="00CD094C"/>
    <w:rsid w:val="00CD104D"/>
    <w:rsid w:val="00CD1AC6"/>
    <w:rsid w:val="00CD4020"/>
    <w:rsid w:val="00CD6535"/>
    <w:rsid w:val="00CD6729"/>
    <w:rsid w:val="00CD7226"/>
    <w:rsid w:val="00CE159F"/>
    <w:rsid w:val="00CE2179"/>
    <w:rsid w:val="00CE4539"/>
    <w:rsid w:val="00CE4777"/>
    <w:rsid w:val="00CE53F2"/>
    <w:rsid w:val="00CE7064"/>
    <w:rsid w:val="00CE7C72"/>
    <w:rsid w:val="00CF09C1"/>
    <w:rsid w:val="00CF3E11"/>
    <w:rsid w:val="00CF4D4C"/>
    <w:rsid w:val="00CF5768"/>
    <w:rsid w:val="00D0372A"/>
    <w:rsid w:val="00D05C33"/>
    <w:rsid w:val="00D06075"/>
    <w:rsid w:val="00D10A78"/>
    <w:rsid w:val="00D11314"/>
    <w:rsid w:val="00D140A9"/>
    <w:rsid w:val="00D148E4"/>
    <w:rsid w:val="00D14A28"/>
    <w:rsid w:val="00D169DA"/>
    <w:rsid w:val="00D17CB0"/>
    <w:rsid w:val="00D205C3"/>
    <w:rsid w:val="00D23312"/>
    <w:rsid w:val="00D30589"/>
    <w:rsid w:val="00D31971"/>
    <w:rsid w:val="00D41304"/>
    <w:rsid w:val="00D41DD9"/>
    <w:rsid w:val="00D42E6D"/>
    <w:rsid w:val="00D47907"/>
    <w:rsid w:val="00D5044F"/>
    <w:rsid w:val="00D52198"/>
    <w:rsid w:val="00D54971"/>
    <w:rsid w:val="00D54FBE"/>
    <w:rsid w:val="00D55469"/>
    <w:rsid w:val="00D55691"/>
    <w:rsid w:val="00D57446"/>
    <w:rsid w:val="00D61012"/>
    <w:rsid w:val="00D6411B"/>
    <w:rsid w:val="00D64453"/>
    <w:rsid w:val="00D65272"/>
    <w:rsid w:val="00D66F41"/>
    <w:rsid w:val="00D70F1D"/>
    <w:rsid w:val="00D712EA"/>
    <w:rsid w:val="00D726BA"/>
    <w:rsid w:val="00D75676"/>
    <w:rsid w:val="00D76AB1"/>
    <w:rsid w:val="00D80361"/>
    <w:rsid w:val="00D84E2F"/>
    <w:rsid w:val="00D87769"/>
    <w:rsid w:val="00D90E55"/>
    <w:rsid w:val="00D91908"/>
    <w:rsid w:val="00D96980"/>
    <w:rsid w:val="00DA5D7E"/>
    <w:rsid w:val="00DA6FD0"/>
    <w:rsid w:val="00DB02FF"/>
    <w:rsid w:val="00DB0ED1"/>
    <w:rsid w:val="00DB2CE3"/>
    <w:rsid w:val="00DB3791"/>
    <w:rsid w:val="00DB5D7D"/>
    <w:rsid w:val="00DB7465"/>
    <w:rsid w:val="00DB7C70"/>
    <w:rsid w:val="00DC0BDE"/>
    <w:rsid w:val="00DC0E58"/>
    <w:rsid w:val="00DC29DA"/>
    <w:rsid w:val="00DC35CC"/>
    <w:rsid w:val="00DC3B30"/>
    <w:rsid w:val="00DC403B"/>
    <w:rsid w:val="00DC69A4"/>
    <w:rsid w:val="00DC6C0F"/>
    <w:rsid w:val="00DC7828"/>
    <w:rsid w:val="00DC7C9D"/>
    <w:rsid w:val="00DD07F0"/>
    <w:rsid w:val="00DD1486"/>
    <w:rsid w:val="00DD40FE"/>
    <w:rsid w:val="00DE605E"/>
    <w:rsid w:val="00DF0B86"/>
    <w:rsid w:val="00DF2318"/>
    <w:rsid w:val="00DF437D"/>
    <w:rsid w:val="00E07095"/>
    <w:rsid w:val="00E07DEB"/>
    <w:rsid w:val="00E15137"/>
    <w:rsid w:val="00E15485"/>
    <w:rsid w:val="00E30F6E"/>
    <w:rsid w:val="00E316A7"/>
    <w:rsid w:val="00E31C89"/>
    <w:rsid w:val="00E33F70"/>
    <w:rsid w:val="00E37141"/>
    <w:rsid w:val="00E417FB"/>
    <w:rsid w:val="00E638C9"/>
    <w:rsid w:val="00E6508F"/>
    <w:rsid w:val="00E65C6B"/>
    <w:rsid w:val="00E65DFA"/>
    <w:rsid w:val="00E66A91"/>
    <w:rsid w:val="00E66DCF"/>
    <w:rsid w:val="00E705A1"/>
    <w:rsid w:val="00E7321F"/>
    <w:rsid w:val="00E74E8E"/>
    <w:rsid w:val="00E776C3"/>
    <w:rsid w:val="00E80D6A"/>
    <w:rsid w:val="00E82CCD"/>
    <w:rsid w:val="00E83AFC"/>
    <w:rsid w:val="00E86557"/>
    <w:rsid w:val="00E86B44"/>
    <w:rsid w:val="00E87D76"/>
    <w:rsid w:val="00E94FC6"/>
    <w:rsid w:val="00E9527F"/>
    <w:rsid w:val="00E957DF"/>
    <w:rsid w:val="00EA07F9"/>
    <w:rsid w:val="00EA0D7C"/>
    <w:rsid w:val="00EA0E2C"/>
    <w:rsid w:val="00EA20F0"/>
    <w:rsid w:val="00EA2291"/>
    <w:rsid w:val="00EB4173"/>
    <w:rsid w:val="00EB6648"/>
    <w:rsid w:val="00EC0FB3"/>
    <w:rsid w:val="00EC15BE"/>
    <w:rsid w:val="00EC7D8B"/>
    <w:rsid w:val="00ED19AD"/>
    <w:rsid w:val="00ED26C5"/>
    <w:rsid w:val="00ED43BF"/>
    <w:rsid w:val="00ED47F8"/>
    <w:rsid w:val="00EE091E"/>
    <w:rsid w:val="00EE252A"/>
    <w:rsid w:val="00EE2D9E"/>
    <w:rsid w:val="00EE4F82"/>
    <w:rsid w:val="00EF114E"/>
    <w:rsid w:val="00EF1CED"/>
    <w:rsid w:val="00EF2012"/>
    <w:rsid w:val="00EF37C9"/>
    <w:rsid w:val="00EF7489"/>
    <w:rsid w:val="00F0024E"/>
    <w:rsid w:val="00F03B86"/>
    <w:rsid w:val="00F0508F"/>
    <w:rsid w:val="00F06E4C"/>
    <w:rsid w:val="00F11606"/>
    <w:rsid w:val="00F12F4C"/>
    <w:rsid w:val="00F135E2"/>
    <w:rsid w:val="00F164FE"/>
    <w:rsid w:val="00F20957"/>
    <w:rsid w:val="00F3173F"/>
    <w:rsid w:val="00F32FEC"/>
    <w:rsid w:val="00F339A4"/>
    <w:rsid w:val="00F34A6B"/>
    <w:rsid w:val="00F3556B"/>
    <w:rsid w:val="00F37AFC"/>
    <w:rsid w:val="00F40427"/>
    <w:rsid w:val="00F45364"/>
    <w:rsid w:val="00F50EC8"/>
    <w:rsid w:val="00F52C0D"/>
    <w:rsid w:val="00F5390C"/>
    <w:rsid w:val="00F5537D"/>
    <w:rsid w:val="00F63162"/>
    <w:rsid w:val="00F64CA7"/>
    <w:rsid w:val="00F6558D"/>
    <w:rsid w:val="00F66F51"/>
    <w:rsid w:val="00F6749B"/>
    <w:rsid w:val="00F67D8B"/>
    <w:rsid w:val="00F72465"/>
    <w:rsid w:val="00F72A6A"/>
    <w:rsid w:val="00F73F5F"/>
    <w:rsid w:val="00F832B0"/>
    <w:rsid w:val="00F90EE4"/>
    <w:rsid w:val="00F9576F"/>
    <w:rsid w:val="00F96B48"/>
    <w:rsid w:val="00F96BE7"/>
    <w:rsid w:val="00FA084B"/>
    <w:rsid w:val="00FA0957"/>
    <w:rsid w:val="00FA2A9E"/>
    <w:rsid w:val="00FA2DB4"/>
    <w:rsid w:val="00FA426C"/>
    <w:rsid w:val="00FA4B1E"/>
    <w:rsid w:val="00FA6DF6"/>
    <w:rsid w:val="00FB2CD4"/>
    <w:rsid w:val="00FB4DB0"/>
    <w:rsid w:val="00FB58A2"/>
    <w:rsid w:val="00FC2C5A"/>
    <w:rsid w:val="00FC2FD7"/>
    <w:rsid w:val="00FC7097"/>
    <w:rsid w:val="00FC7626"/>
    <w:rsid w:val="00FD3FEE"/>
    <w:rsid w:val="00FD684A"/>
    <w:rsid w:val="00FE3418"/>
    <w:rsid w:val="00FE3FCA"/>
    <w:rsid w:val="00FF15A5"/>
    <w:rsid w:val="00FF31D7"/>
    <w:rsid w:val="00FF335D"/>
    <w:rsid w:val="00FF3C87"/>
    <w:rsid w:val="00FF5196"/>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0E35F4"/>
  <w15:docId w15:val="{4CAE1BF5-C567-42AC-870E-05E0B619F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D2A"/>
    <w:pPr>
      <w:spacing w:after="0" w:line="240" w:lineRule="auto"/>
    </w:pPr>
    <w:rPr>
      <w:rFonts w:ascii="Times New Roman" w:eastAsia="Times New Roman" w:hAnsi="Times New Roman" w:cs="Times New Roman"/>
      <w:sz w:val="20"/>
      <w:szCs w:val="20"/>
    </w:rPr>
  </w:style>
  <w:style w:type="paragraph" w:styleId="Heading3">
    <w:name w:val="heading 3"/>
    <w:basedOn w:val="Normal"/>
    <w:next w:val="Normal"/>
    <w:link w:val="Heading3Char"/>
    <w:qFormat/>
    <w:rsid w:val="00261D2A"/>
    <w:pPr>
      <w:keepNext/>
      <w:jc w:val="both"/>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261D2A"/>
    <w:pPr>
      <w:spacing w:line="360" w:lineRule="auto"/>
      <w:ind w:left="426" w:firstLine="425"/>
      <w:jc w:val="both"/>
    </w:pPr>
    <w:rPr>
      <w:sz w:val="24"/>
    </w:rPr>
  </w:style>
  <w:style w:type="character" w:customStyle="1" w:styleId="BodyTextIndentChar">
    <w:name w:val="Body Text Indent Char"/>
    <w:basedOn w:val="DefaultParagraphFont"/>
    <w:link w:val="BodyTextIndent"/>
    <w:rsid w:val="00261D2A"/>
    <w:rPr>
      <w:rFonts w:ascii="Times New Roman" w:eastAsia="Times New Roman" w:hAnsi="Times New Roman" w:cs="Times New Roman"/>
      <w:sz w:val="24"/>
      <w:szCs w:val="20"/>
    </w:rPr>
  </w:style>
  <w:style w:type="paragraph" w:styleId="Title">
    <w:name w:val="Title"/>
    <w:basedOn w:val="Normal"/>
    <w:link w:val="TitleChar"/>
    <w:qFormat/>
    <w:rsid w:val="00261D2A"/>
    <w:pPr>
      <w:spacing w:line="480" w:lineRule="auto"/>
      <w:jc w:val="center"/>
    </w:pPr>
    <w:rPr>
      <w:b/>
      <w:sz w:val="24"/>
    </w:rPr>
  </w:style>
  <w:style w:type="character" w:customStyle="1" w:styleId="TitleChar">
    <w:name w:val="Title Char"/>
    <w:basedOn w:val="DefaultParagraphFont"/>
    <w:link w:val="Title"/>
    <w:rsid w:val="00261D2A"/>
    <w:rPr>
      <w:rFonts w:ascii="Times New Roman" w:eastAsia="Times New Roman" w:hAnsi="Times New Roman" w:cs="Times New Roman"/>
      <w:b/>
      <w:sz w:val="24"/>
      <w:szCs w:val="20"/>
    </w:rPr>
  </w:style>
  <w:style w:type="paragraph" w:styleId="BodyText">
    <w:name w:val="Body Text"/>
    <w:basedOn w:val="Normal"/>
    <w:link w:val="BodyTextChar"/>
    <w:rsid w:val="00261D2A"/>
    <w:pPr>
      <w:jc w:val="both"/>
    </w:pPr>
    <w:rPr>
      <w:sz w:val="24"/>
    </w:rPr>
  </w:style>
  <w:style w:type="character" w:customStyle="1" w:styleId="BodyTextChar">
    <w:name w:val="Body Text Char"/>
    <w:basedOn w:val="DefaultParagraphFont"/>
    <w:link w:val="BodyText"/>
    <w:rsid w:val="00261D2A"/>
    <w:rPr>
      <w:rFonts w:ascii="Times New Roman" w:eastAsia="Times New Roman" w:hAnsi="Times New Roman" w:cs="Times New Roman"/>
      <w:sz w:val="24"/>
      <w:szCs w:val="20"/>
    </w:rPr>
  </w:style>
  <w:style w:type="paragraph" w:styleId="BodyText2">
    <w:name w:val="Body Text 2"/>
    <w:basedOn w:val="Normal"/>
    <w:link w:val="BodyText2Char"/>
    <w:rsid w:val="00261D2A"/>
    <w:pPr>
      <w:spacing w:line="480" w:lineRule="auto"/>
      <w:jc w:val="both"/>
    </w:pPr>
    <w:rPr>
      <w:sz w:val="24"/>
    </w:rPr>
  </w:style>
  <w:style w:type="character" w:customStyle="1" w:styleId="BodyText2Char">
    <w:name w:val="Body Text 2 Char"/>
    <w:basedOn w:val="DefaultParagraphFont"/>
    <w:link w:val="BodyText2"/>
    <w:rsid w:val="00261D2A"/>
    <w:rPr>
      <w:rFonts w:ascii="Times New Roman" w:eastAsia="Times New Roman" w:hAnsi="Times New Roman" w:cs="Times New Roman"/>
      <w:sz w:val="24"/>
      <w:szCs w:val="20"/>
    </w:rPr>
  </w:style>
  <w:style w:type="character" w:styleId="PlaceholderText">
    <w:name w:val="Placeholder Text"/>
    <w:basedOn w:val="DefaultParagraphFont"/>
    <w:uiPriority w:val="99"/>
    <w:semiHidden/>
    <w:rsid w:val="00261D2A"/>
    <w:rPr>
      <w:color w:val="808080"/>
    </w:rPr>
  </w:style>
  <w:style w:type="paragraph" w:styleId="BalloonText">
    <w:name w:val="Balloon Text"/>
    <w:basedOn w:val="Normal"/>
    <w:link w:val="BalloonTextChar"/>
    <w:uiPriority w:val="99"/>
    <w:semiHidden/>
    <w:unhideWhenUsed/>
    <w:rsid w:val="00261D2A"/>
    <w:rPr>
      <w:rFonts w:ascii="Tahoma" w:hAnsi="Tahoma" w:cs="Tahoma"/>
      <w:sz w:val="16"/>
      <w:szCs w:val="16"/>
    </w:rPr>
  </w:style>
  <w:style w:type="character" w:customStyle="1" w:styleId="BalloonTextChar">
    <w:name w:val="Balloon Text Char"/>
    <w:basedOn w:val="DefaultParagraphFont"/>
    <w:link w:val="BalloonText"/>
    <w:uiPriority w:val="99"/>
    <w:semiHidden/>
    <w:rsid w:val="00261D2A"/>
    <w:rPr>
      <w:rFonts w:ascii="Tahoma" w:eastAsia="Times New Roman" w:hAnsi="Tahoma" w:cs="Tahoma"/>
      <w:sz w:val="16"/>
      <w:szCs w:val="16"/>
    </w:rPr>
  </w:style>
  <w:style w:type="character" w:customStyle="1" w:styleId="Heading3Char">
    <w:name w:val="Heading 3 Char"/>
    <w:basedOn w:val="DefaultParagraphFont"/>
    <w:link w:val="Heading3"/>
    <w:rsid w:val="00261D2A"/>
    <w:rPr>
      <w:rFonts w:ascii="Times New Roman" w:eastAsia="Times New Roman" w:hAnsi="Times New Roman" w:cs="Times New Roman"/>
      <w:sz w:val="24"/>
      <w:szCs w:val="20"/>
    </w:rPr>
  </w:style>
  <w:style w:type="paragraph" w:styleId="ListNumber2">
    <w:name w:val="List Number 2"/>
    <w:basedOn w:val="Normal"/>
    <w:rsid w:val="00261D2A"/>
    <w:pPr>
      <w:numPr>
        <w:numId w:val="1"/>
      </w:numPr>
    </w:pPr>
  </w:style>
  <w:style w:type="paragraph" w:styleId="Header">
    <w:name w:val="header"/>
    <w:basedOn w:val="Normal"/>
    <w:link w:val="HeaderChar"/>
    <w:uiPriority w:val="99"/>
    <w:unhideWhenUsed/>
    <w:rsid w:val="00261D2A"/>
    <w:pPr>
      <w:tabs>
        <w:tab w:val="center" w:pos="4680"/>
        <w:tab w:val="right" w:pos="9360"/>
      </w:tabs>
    </w:pPr>
  </w:style>
  <w:style w:type="character" w:customStyle="1" w:styleId="HeaderChar">
    <w:name w:val="Header Char"/>
    <w:basedOn w:val="DefaultParagraphFont"/>
    <w:link w:val="Header"/>
    <w:uiPriority w:val="99"/>
    <w:rsid w:val="00261D2A"/>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61D2A"/>
    <w:pPr>
      <w:tabs>
        <w:tab w:val="center" w:pos="4680"/>
        <w:tab w:val="right" w:pos="9360"/>
      </w:tabs>
    </w:pPr>
  </w:style>
  <w:style w:type="character" w:customStyle="1" w:styleId="FooterChar">
    <w:name w:val="Footer Char"/>
    <w:basedOn w:val="DefaultParagraphFont"/>
    <w:link w:val="Footer"/>
    <w:uiPriority w:val="99"/>
    <w:rsid w:val="00261D2A"/>
    <w:rPr>
      <w:rFonts w:ascii="Times New Roman" w:eastAsia="Times New Roman" w:hAnsi="Times New Roman" w:cs="Times New Roman"/>
      <w:sz w:val="20"/>
      <w:szCs w:val="20"/>
    </w:rPr>
  </w:style>
  <w:style w:type="paragraph" w:customStyle="1" w:styleId="References">
    <w:name w:val="References"/>
    <w:basedOn w:val="Normal"/>
    <w:rsid w:val="00C20995"/>
    <w:pPr>
      <w:numPr>
        <w:numId w:val="3"/>
      </w:numPr>
      <w:jc w:val="both"/>
    </w:pPr>
    <w:rPr>
      <w:sz w:val="16"/>
      <w:szCs w:val="16"/>
    </w:rPr>
  </w:style>
  <w:style w:type="paragraph" w:customStyle="1" w:styleId="FigureCaption">
    <w:name w:val="Figure Caption"/>
    <w:basedOn w:val="Normal"/>
    <w:rsid w:val="00C20995"/>
    <w:pPr>
      <w:jc w:val="both"/>
    </w:pPr>
    <w:rPr>
      <w:sz w:val="16"/>
      <w:szCs w:val="16"/>
    </w:rPr>
  </w:style>
  <w:style w:type="character" w:styleId="Hyperlink">
    <w:name w:val="Hyperlink"/>
    <w:basedOn w:val="DefaultParagraphFont"/>
    <w:rsid w:val="00C20995"/>
    <w:rPr>
      <w:color w:val="0000FF"/>
      <w:u w:val="single"/>
    </w:rPr>
  </w:style>
  <w:style w:type="character" w:styleId="CommentReference">
    <w:name w:val="annotation reference"/>
    <w:basedOn w:val="DefaultParagraphFont"/>
    <w:uiPriority w:val="99"/>
    <w:semiHidden/>
    <w:unhideWhenUsed/>
    <w:rsid w:val="005145FA"/>
    <w:rPr>
      <w:sz w:val="16"/>
      <w:szCs w:val="16"/>
    </w:rPr>
  </w:style>
  <w:style w:type="paragraph" w:styleId="CommentText">
    <w:name w:val="annotation text"/>
    <w:basedOn w:val="Normal"/>
    <w:link w:val="CommentTextChar"/>
    <w:uiPriority w:val="99"/>
    <w:unhideWhenUsed/>
    <w:rsid w:val="005145FA"/>
  </w:style>
  <w:style w:type="character" w:customStyle="1" w:styleId="CommentTextChar">
    <w:name w:val="Comment Text Char"/>
    <w:basedOn w:val="DefaultParagraphFont"/>
    <w:link w:val="CommentText"/>
    <w:uiPriority w:val="99"/>
    <w:rsid w:val="005145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145FA"/>
    <w:rPr>
      <w:b/>
      <w:bCs/>
    </w:rPr>
  </w:style>
  <w:style w:type="character" w:customStyle="1" w:styleId="CommentSubjectChar">
    <w:name w:val="Comment Subject Char"/>
    <w:basedOn w:val="CommentTextChar"/>
    <w:link w:val="CommentSubject"/>
    <w:uiPriority w:val="99"/>
    <w:semiHidden/>
    <w:rsid w:val="005145FA"/>
    <w:rPr>
      <w:rFonts w:ascii="Times New Roman" w:eastAsia="Times New Roman" w:hAnsi="Times New Roman" w:cs="Times New Roman"/>
      <w:b/>
      <w:bCs/>
      <w:sz w:val="20"/>
      <w:szCs w:val="20"/>
    </w:rPr>
  </w:style>
  <w:style w:type="paragraph" w:styleId="ListParagraph">
    <w:name w:val="List Paragraph"/>
    <w:basedOn w:val="Normal"/>
    <w:uiPriority w:val="34"/>
    <w:qFormat/>
    <w:rsid w:val="005145FA"/>
    <w:pPr>
      <w:ind w:left="720"/>
      <w:contextualSpacing/>
    </w:pPr>
    <w:rPr>
      <w:sz w:val="24"/>
      <w:szCs w:val="24"/>
      <w:lang w:val="id-ID" w:eastAsia="id-ID"/>
    </w:rPr>
  </w:style>
  <w:style w:type="paragraph" w:customStyle="1" w:styleId="Text">
    <w:name w:val="Text"/>
    <w:basedOn w:val="Normal"/>
    <w:rsid w:val="00907A8E"/>
    <w:pPr>
      <w:widowControl w:val="0"/>
      <w:spacing w:line="252" w:lineRule="auto"/>
      <w:ind w:firstLine="202"/>
      <w:jc w:val="both"/>
    </w:pPr>
  </w:style>
  <w:style w:type="paragraph" w:customStyle="1" w:styleId="Style1">
    <w:name w:val="Style1"/>
    <w:basedOn w:val="Normal"/>
    <w:link w:val="Style1Char"/>
    <w:qFormat/>
    <w:rsid w:val="00907A8E"/>
    <w:pPr>
      <w:keepNext/>
      <w:spacing w:before="240" w:after="80"/>
      <w:jc w:val="center"/>
      <w:outlineLvl w:val="0"/>
    </w:pPr>
    <w:rPr>
      <w:smallCaps/>
      <w:kern w:val="28"/>
    </w:rPr>
  </w:style>
  <w:style w:type="character" w:customStyle="1" w:styleId="Style1Char">
    <w:name w:val="Style1 Char"/>
    <w:basedOn w:val="DefaultParagraphFont"/>
    <w:link w:val="Style1"/>
    <w:rsid w:val="00907A8E"/>
    <w:rPr>
      <w:rFonts w:ascii="Times New Roman" w:eastAsia="Times New Roman" w:hAnsi="Times New Roman" w:cs="Times New Roman"/>
      <w:smallCaps/>
      <w:kern w:val="28"/>
      <w:sz w:val="20"/>
      <w:szCs w:val="20"/>
    </w:rPr>
  </w:style>
  <w:style w:type="table" w:styleId="TableGrid">
    <w:name w:val="Table Grid"/>
    <w:basedOn w:val="TableNormal"/>
    <w:uiPriority w:val="59"/>
    <w:rsid w:val="00C90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A5213"/>
    <w:pPr>
      <w:spacing w:before="100" w:beforeAutospacing="1" w:after="100" w:afterAutospacing="1"/>
    </w:pPr>
    <w:rPr>
      <w:sz w:val="24"/>
      <w:szCs w:val="24"/>
      <w:lang w:val="id-ID" w:eastAsia="id-ID"/>
    </w:rPr>
  </w:style>
  <w:style w:type="character" w:styleId="UnresolvedMention">
    <w:name w:val="Unresolved Mention"/>
    <w:basedOn w:val="DefaultParagraphFont"/>
    <w:uiPriority w:val="99"/>
    <w:semiHidden/>
    <w:unhideWhenUsed/>
    <w:rsid w:val="00CC02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898371">
      <w:bodyDiv w:val="1"/>
      <w:marLeft w:val="0"/>
      <w:marRight w:val="0"/>
      <w:marTop w:val="0"/>
      <w:marBottom w:val="0"/>
      <w:divBdr>
        <w:top w:val="none" w:sz="0" w:space="0" w:color="auto"/>
        <w:left w:val="none" w:sz="0" w:space="0" w:color="auto"/>
        <w:bottom w:val="none" w:sz="0" w:space="0" w:color="auto"/>
        <w:right w:val="none" w:sz="0" w:space="0" w:color="auto"/>
      </w:divBdr>
      <w:divsChild>
        <w:div w:id="1853645973">
          <w:marLeft w:val="547"/>
          <w:marRight w:val="0"/>
          <w:marTop w:val="154"/>
          <w:marBottom w:val="0"/>
          <w:divBdr>
            <w:top w:val="none" w:sz="0" w:space="0" w:color="auto"/>
            <w:left w:val="none" w:sz="0" w:space="0" w:color="auto"/>
            <w:bottom w:val="none" w:sz="0" w:space="0" w:color="auto"/>
            <w:right w:val="none" w:sz="0" w:space="0" w:color="auto"/>
          </w:divBdr>
        </w:div>
        <w:div w:id="1256329148">
          <w:marLeft w:val="547"/>
          <w:marRight w:val="0"/>
          <w:marTop w:val="154"/>
          <w:marBottom w:val="0"/>
          <w:divBdr>
            <w:top w:val="none" w:sz="0" w:space="0" w:color="auto"/>
            <w:left w:val="none" w:sz="0" w:space="0" w:color="auto"/>
            <w:bottom w:val="none" w:sz="0" w:space="0" w:color="auto"/>
            <w:right w:val="none" w:sz="0" w:space="0" w:color="auto"/>
          </w:divBdr>
        </w:div>
        <w:div w:id="711491474">
          <w:marLeft w:val="547"/>
          <w:marRight w:val="0"/>
          <w:marTop w:val="154"/>
          <w:marBottom w:val="0"/>
          <w:divBdr>
            <w:top w:val="none" w:sz="0" w:space="0" w:color="auto"/>
            <w:left w:val="none" w:sz="0" w:space="0" w:color="auto"/>
            <w:bottom w:val="none" w:sz="0" w:space="0" w:color="auto"/>
            <w:right w:val="none" w:sz="0" w:space="0" w:color="auto"/>
          </w:divBdr>
        </w:div>
        <w:div w:id="892690772">
          <w:marLeft w:val="547"/>
          <w:marRight w:val="0"/>
          <w:marTop w:val="154"/>
          <w:marBottom w:val="0"/>
          <w:divBdr>
            <w:top w:val="none" w:sz="0" w:space="0" w:color="auto"/>
            <w:left w:val="none" w:sz="0" w:space="0" w:color="auto"/>
            <w:bottom w:val="none" w:sz="0" w:space="0" w:color="auto"/>
            <w:right w:val="none" w:sz="0" w:space="0" w:color="auto"/>
          </w:divBdr>
        </w:div>
      </w:divsChild>
    </w:div>
    <w:div w:id="146017980">
      <w:bodyDiv w:val="1"/>
      <w:marLeft w:val="0"/>
      <w:marRight w:val="0"/>
      <w:marTop w:val="0"/>
      <w:marBottom w:val="0"/>
      <w:divBdr>
        <w:top w:val="none" w:sz="0" w:space="0" w:color="auto"/>
        <w:left w:val="none" w:sz="0" w:space="0" w:color="auto"/>
        <w:bottom w:val="none" w:sz="0" w:space="0" w:color="auto"/>
        <w:right w:val="none" w:sz="0" w:space="0" w:color="auto"/>
      </w:divBdr>
    </w:div>
    <w:div w:id="482433094">
      <w:bodyDiv w:val="1"/>
      <w:marLeft w:val="0"/>
      <w:marRight w:val="0"/>
      <w:marTop w:val="0"/>
      <w:marBottom w:val="0"/>
      <w:divBdr>
        <w:top w:val="none" w:sz="0" w:space="0" w:color="auto"/>
        <w:left w:val="none" w:sz="0" w:space="0" w:color="auto"/>
        <w:bottom w:val="none" w:sz="0" w:space="0" w:color="auto"/>
        <w:right w:val="none" w:sz="0" w:space="0" w:color="auto"/>
      </w:divBdr>
    </w:div>
    <w:div w:id="776021605">
      <w:bodyDiv w:val="1"/>
      <w:marLeft w:val="0"/>
      <w:marRight w:val="0"/>
      <w:marTop w:val="0"/>
      <w:marBottom w:val="0"/>
      <w:divBdr>
        <w:top w:val="none" w:sz="0" w:space="0" w:color="auto"/>
        <w:left w:val="none" w:sz="0" w:space="0" w:color="auto"/>
        <w:bottom w:val="none" w:sz="0" w:space="0" w:color="auto"/>
        <w:right w:val="none" w:sz="0" w:space="0" w:color="auto"/>
      </w:divBdr>
    </w:div>
    <w:div w:id="1153109547">
      <w:bodyDiv w:val="1"/>
      <w:marLeft w:val="0"/>
      <w:marRight w:val="0"/>
      <w:marTop w:val="0"/>
      <w:marBottom w:val="0"/>
      <w:divBdr>
        <w:top w:val="none" w:sz="0" w:space="0" w:color="auto"/>
        <w:left w:val="none" w:sz="0" w:space="0" w:color="auto"/>
        <w:bottom w:val="none" w:sz="0" w:space="0" w:color="auto"/>
        <w:right w:val="none" w:sz="0" w:space="0" w:color="auto"/>
      </w:divBdr>
      <w:divsChild>
        <w:div w:id="1514565266">
          <w:marLeft w:val="547"/>
          <w:marRight w:val="0"/>
          <w:marTop w:val="154"/>
          <w:marBottom w:val="0"/>
          <w:divBdr>
            <w:top w:val="none" w:sz="0" w:space="0" w:color="auto"/>
            <w:left w:val="none" w:sz="0" w:space="0" w:color="auto"/>
            <w:bottom w:val="none" w:sz="0" w:space="0" w:color="auto"/>
            <w:right w:val="none" w:sz="0" w:space="0" w:color="auto"/>
          </w:divBdr>
        </w:div>
        <w:div w:id="1894653576">
          <w:marLeft w:val="547"/>
          <w:marRight w:val="0"/>
          <w:marTop w:val="154"/>
          <w:marBottom w:val="0"/>
          <w:divBdr>
            <w:top w:val="none" w:sz="0" w:space="0" w:color="auto"/>
            <w:left w:val="none" w:sz="0" w:space="0" w:color="auto"/>
            <w:bottom w:val="none" w:sz="0" w:space="0" w:color="auto"/>
            <w:right w:val="none" w:sz="0" w:space="0" w:color="auto"/>
          </w:divBdr>
        </w:div>
        <w:div w:id="1258102835">
          <w:marLeft w:val="547"/>
          <w:marRight w:val="0"/>
          <w:marTop w:val="154"/>
          <w:marBottom w:val="0"/>
          <w:divBdr>
            <w:top w:val="none" w:sz="0" w:space="0" w:color="auto"/>
            <w:left w:val="none" w:sz="0" w:space="0" w:color="auto"/>
            <w:bottom w:val="none" w:sz="0" w:space="0" w:color="auto"/>
            <w:right w:val="none" w:sz="0" w:space="0" w:color="auto"/>
          </w:divBdr>
        </w:div>
        <w:div w:id="1486050729">
          <w:marLeft w:val="547"/>
          <w:marRight w:val="0"/>
          <w:marTop w:val="154"/>
          <w:marBottom w:val="0"/>
          <w:divBdr>
            <w:top w:val="none" w:sz="0" w:space="0" w:color="auto"/>
            <w:left w:val="none" w:sz="0" w:space="0" w:color="auto"/>
            <w:bottom w:val="none" w:sz="0" w:space="0" w:color="auto"/>
            <w:right w:val="none" w:sz="0" w:space="0" w:color="auto"/>
          </w:divBdr>
        </w:div>
        <w:div w:id="1595822481">
          <w:marLeft w:val="547"/>
          <w:marRight w:val="0"/>
          <w:marTop w:val="154"/>
          <w:marBottom w:val="0"/>
          <w:divBdr>
            <w:top w:val="none" w:sz="0" w:space="0" w:color="auto"/>
            <w:left w:val="none" w:sz="0" w:space="0" w:color="auto"/>
            <w:bottom w:val="none" w:sz="0" w:space="0" w:color="auto"/>
            <w:right w:val="none" w:sz="0" w:space="0" w:color="auto"/>
          </w:divBdr>
        </w:div>
      </w:divsChild>
    </w:div>
    <w:div w:id="125763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ahmanulfazia@uin-suska.ac.id" TargetMode="External"/><Relationship Id="rId13" Type="http://schemas.openxmlformats.org/officeDocument/2006/relationships/hyperlink" Target="https://www.karyaone.co.id/blog/program-kesehatan/"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karyaone.co.id/fitur/multi-shifts/?utm_source=%2Fblog%2Fshift-kerja%2F&amp;utm_medium=int_link&amp;utm_campaign=optimasi" TargetMode="Externa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69735-A756-427F-AB09-93C315273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7</Pages>
  <Words>3952</Words>
  <Characters>22529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Universitas Kristen Petra</Company>
  <LinksUpToDate>false</LinksUpToDate>
  <CharactersWithSpaces>26429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wakil dekan FTSP</dc:creator>
  <cp:lastModifiedBy>bd1620</cp:lastModifiedBy>
  <cp:revision>177</cp:revision>
  <cp:lastPrinted>2018-07-23T04:20:00Z</cp:lastPrinted>
  <dcterms:created xsi:type="dcterms:W3CDTF">2019-07-22T13:33:00Z</dcterms:created>
  <dcterms:modified xsi:type="dcterms:W3CDTF">2019-07-24T04:37:00Z</dcterms:modified>
</cp:coreProperties>
</file>