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5541D" w14:textId="2FC986F7" w:rsidR="003A4B92" w:rsidRPr="003A23BC" w:rsidRDefault="00E329BF" w:rsidP="00E329BF">
      <w:pPr>
        <w:jc w:val="right"/>
        <w:rPr>
          <w:rFonts w:ascii="Calibri" w:hAnsi="Calibri"/>
          <w:b/>
          <w:color w:val="806000" w:themeColor="accent4" w:themeShade="80"/>
          <w:sz w:val="36"/>
          <w:szCs w:val="36"/>
        </w:rPr>
      </w:pPr>
      <w:r w:rsidRPr="00987750">
        <w:rPr>
          <w:rFonts w:ascii="Calibri" w:hAnsi="Calibri"/>
          <w:noProof/>
          <w:color w:val="2F5496" w:themeColor="accent1" w:themeShade="BF"/>
          <w:sz w:val="36"/>
          <w:szCs w:val="36"/>
        </w:rPr>
        <mc:AlternateContent>
          <mc:Choice Requires="wps">
            <w:drawing>
              <wp:anchor distT="0" distB="0" distL="457200" distR="114300" simplePos="0" relativeHeight="251659264" behindDoc="0" locked="0" layoutInCell="0" allowOverlap="1" wp14:anchorId="77DE5BB6" wp14:editId="4296308A">
                <wp:simplePos x="0" y="0"/>
                <wp:positionH relativeFrom="page">
                  <wp:posOffset>652780</wp:posOffset>
                </wp:positionH>
                <wp:positionV relativeFrom="margin">
                  <wp:posOffset>86995</wp:posOffset>
                </wp:positionV>
                <wp:extent cx="2244090" cy="8496300"/>
                <wp:effectExtent l="0" t="0" r="381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090" cy="8496300"/>
                        </a:xfrm>
                        <a:prstGeom prst="rect">
                          <a:avLst/>
                        </a:prstGeom>
                        <a:solidFill>
                          <a:schemeClr val="accent5">
                            <a:lumMod val="20000"/>
                            <a:lumOff val="80000"/>
                          </a:schemeClr>
                        </a:solidFill>
                        <a:ln>
                          <a:noFill/>
                        </a:ln>
                      </wps:spPr>
                      <wps:txbx>
                        <w:txbxContent>
                          <w:p w14:paraId="646C7CC7" w14:textId="4AD14A5A" w:rsidR="00E85068" w:rsidRDefault="00E85068" w:rsidP="00783DAF">
                            <w:pPr>
                              <w:rPr>
                                <w:rFonts w:ascii="Elephant" w:hAnsi="Elephant"/>
                                <w:color w:val="1F4E79" w:themeColor="accent5" w:themeShade="80"/>
                                <w:sz w:val="30"/>
                              </w:rPr>
                            </w:pPr>
                            <w:r>
                              <w:rPr>
                                <w:rFonts w:ascii="Elephant" w:hAnsi="Elephant"/>
                                <w:noProof/>
                                <w:color w:val="1F4E79" w:themeColor="accent5" w:themeShade="80"/>
                                <w:sz w:val="30"/>
                              </w:rPr>
                              <w:drawing>
                                <wp:inline distT="0" distB="0" distL="0" distR="0" wp14:anchorId="5A1E2F3E" wp14:editId="0D1EAE16">
                                  <wp:extent cx="1586865" cy="16426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586865" cy="1642604"/>
                                          </a:xfrm>
                                          <a:prstGeom prst="rect">
                                            <a:avLst/>
                                          </a:prstGeom>
                                        </pic:spPr>
                                      </pic:pic>
                                    </a:graphicData>
                                  </a:graphic>
                                </wp:inline>
                              </w:drawing>
                            </w:r>
                          </w:p>
                          <w:p w14:paraId="44E4D5BD" w14:textId="04A572FA" w:rsidR="00E85068" w:rsidRDefault="00E85068" w:rsidP="00783DAF">
                            <w:pPr>
                              <w:rPr>
                                <w:rFonts w:ascii="Elephant" w:hAnsi="Elephant"/>
                                <w:color w:val="1F4E79" w:themeColor="accent5" w:themeShade="80"/>
                                <w:sz w:val="30"/>
                              </w:rPr>
                            </w:pPr>
                          </w:p>
                          <w:p w14:paraId="691EDB8D" w14:textId="3A8E0C73" w:rsidR="00783DAF" w:rsidRPr="005A18E1" w:rsidRDefault="00150A80" w:rsidP="00783DAF">
                            <w:pPr>
                              <w:rPr>
                                <w:rFonts w:ascii="Elephant" w:hAnsi="Elephant"/>
                                <w:color w:val="1F4E79" w:themeColor="accent5" w:themeShade="80"/>
                              </w:rPr>
                            </w:pPr>
                            <w:proofErr w:type="spellStart"/>
                            <w:r w:rsidRPr="005A18E1">
                              <w:rPr>
                                <w:rFonts w:ascii="Elephant" w:hAnsi="Elephant"/>
                                <w:color w:val="1F4E79" w:themeColor="accent5" w:themeShade="80"/>
                              </w:rPr>
                              <w:t>Gurindam</w:t>
                            </w:r>
                            <w:proofErr w:type="spellEnd"/>
                            <w:r w:rsidRPr="005A18E1">
                              <w:rPr>
                                <w:rFonts w:ascii="Elephant" w:hAnsi="Elephant"/>
                                <w:color w:val="1F4E79" w:themeColor="accent5" w:themeShade="80"/>
                              </w:rPr>
                              <w:t>:</w:t>
                            </w:r>
                          </w:p>
                          <w:p w14:paraId="7680774F" w14:textId="0A2DDA15" w:rsidR="00150A80" w:rsidRPr="005A18E1" w:rsidRDefault="00150A80" w:rsidP="00783DAF">
                            <w:pPr>
                              <w:rPr>
                                <w:rFonts w:ascii="Elephant" w:hAnsi="Elephant"/>
                                <w:color w:val="1F4E79" w:themeColor="accent5" w:themeShade="80"/>
                              </w:rPr>
                            </w:pPr>
                            <w:proofErr w:type="spellStart"/>
                            <w:r w:rsidRPr="005A18E1">
                              <w:rPr>
                                <w:rFonts w:ascii="Elephant" w:hAnsi="Elephant"/>
                                <w:color w:val="1F4E79" w:themeColor="accent5" w:themeShade="80"/>
                              </w:rPr>
                              <w:t>Jurnal</w:t>
                            </w:r>
                            <w:proofErr w:type="spellEnd"/>
                            <w:r w:rsidRPr="005A18E1">
                              <w:rPr>
                                <w:rFonts w:ascii="Elephant" w:hAnsi="Elephant"/>
                                <w:color w:val="1F4E79" w:themeColor="accent5" w:themeShade="80"/>
                              </w:rPr>
                              <w:t xml:space="preserve"> Bahasa dan Sastra</w:t>
                            </w:r>
                          </w:p>
                          <w:p w14:paraId="0BB5B92E" w14:textId="63C7D78F" w:rsidR="00150A80" w:rsidRPr="00A80E62" w:rsidRDefault="00783DAF" w:rsidP="00150A80">
                            <w:pPr>
                              <w:spacing w:after="120"/>
                              <w:rPr>
                                <w:rFonts w:ascii="Maiandra GD" w:hAnsi="Maiandra GD"/>
                                <w:sz w:val="24"/>
                                <w:szCs w:val="24"/>
                              </w:rPr>
                            </w:pPr>
                            <w:r w:rsidRPr="00A80E62">
                              <w:rPr>
                                <w:rFonts w:ascii="Maiandra GD" w:hAnsi="Maiandra GD"/>
                                <w:sz w:val="24"/>
                                <w:szCs w:val="24"/>
                              </w:rPr>
                              <w:t>Vol. X, No. X, 20XX</w:t>
                            </w:r>
                          </w:p>
                          <w:p w14:paraId="630234FC" w14:textId="6ADE8EEA" w:rsidR="00A80E62" w:rsidRPr="00A80E62" w:rsidRDefault="00CD327B" w:rsidP="00A80E62">
                            <w:pPr>
                              <w:spacing w:after="240"/>
                              <w:rPr>
                                <w:rFonts w:ascii="Maiandra GD" w:hAnsi="Maiandra GD"/>
                                <w:sz w:val="24"/>
                                <w:szCs w:val="24"/>
                              </w:rPr>
                            </w:pPr>
                            <w:r w:rsidRPr="00A80E62">
                              <w:rPr>
                                <w:rFonts w:ascii="Maiandra GD" w:hAnsi="Maiandra GD"/>
                                <w:sz w:val="24"/>
                                <w:szCs w:val="24"/>
                              </w:rPr>
                              <w:t>e-</w:t>
                            </w:r>
                            <w:r w:rsidR="00783DAF" w:rsidRPr="00A80E62">
                              <w:rPr>
                                <w:rFonts w:ascii="Maiandra GD" w:hAnsi="Maiandra GD"/>
                                <w:sz w:val="24"/>
                                <w:szCs w:val="24"/>
                              </w:rPr>
                              <w:t xml:space="preserve">ISSN  </w:t>
                            </w:r>
                            <w:r w:rsidR="00150A80" w:rsidRPr="00A80E62">
                              <w:rPr>
                                <w:rFonts w:ascii="Maiandra GD" w:hAnsi="Maiandra GD"/>
                                <w:sz w:val="24"/>
                                <w:szCs w:val="24"/>
                              </w:rPr>
                              <w:t>2798-6675</w:t>
                            </w:r>
                          </w:p>
                          <w:p w14:paraId="2DF7D94C" w14:textId="77777777" w:rsidR="00F31C6D" w:rsidRDefault="00F31C6D" w:rsidP="00EB2A0B">
                            <w:pPr>
                              <w:rPr>
                                <w:rFonts w:ascii="Maiandra GD" w:hAnsi="Maiandra GD" w:cs="Calibri"/>
                                <w:b/>
                                <w:color w:val="1F4E79" w:themeColor="accent5" w:themeShade="80"/>
                                <w:sz w:val="24"/>
                                <w:szCs w:val="24"/>
                              </w:rPr>
                            </w:pPr>
                          </w:p>
                          <w:p w14:paraId="0B789728" w14:textId="606F6EBB" w:rsidR="00EB2A0B" w:rsidRPr="00A80E62" w:rsidRDefault="00764EEC" w:rsidP="00EB2A0B">
                            <w:pPr>
                              <w:rPr>
                                <w:rFonts w:ascii="Maiandra GD" w:hAnsi="Maiandra GD" w:cs="Calibri"/>
                                <w:b/>
                                <w:color w:val="1F4E79" w:themeColor="accent5" w:themeShade="80"/>
                                <w:sz w:val="24"/>
                                <w:szCs w:val="24"/>
                              </w:rPr>
                            </w:pPr>
                            <w:proofErr w:type="spellStart"/>
                            <w:r w:rsidRPr="00A80E62">
                              <w:rPr>
                                <w:rFonts w:ascii="Maiandra GD" w:hAnsi="Maiandra GD" w:cs="Calibri"/>
                                <w:b/>
                                <w:color w:val="1F4E79" w:themeColor="accent5" w:themeShade="80"/>
                                <w:sz w:val="24"/>
                                <w:szCs w:val="24"/>
                              </w:rPr>
                              <w:t>Korespondensi</w:t>
                            </w:r>
                            <w:proofErr w:type="spellEnd"/>
                            <w:r w:rsidRPr="00A80E62">
                              <w:rPr>
                                <w:rFonts w:ascii="Maiandra GD" w:hAnsi="Maiandra GD" w:cs="Calibri"/>
                                <w:b/>
                                <w:color w:val="1F4E79" w:themeColor="accent5" w:themeShade="80"/>
                                <w:sz w:val="24"/>
                                <w:szCs w:val="24"/>
                              </w:rPr>
                              <w:t xml:space="preserve"> </w:t>
                            </w:r>
                            <w:proofErr w:type="spellStart"/>
                            <w:r w:rsidRPr="00A80E62">
                              <w:rPr>
                                <w:rFonts w:ascii="Maiandra GD" w:hAnsi="Maiandra GD" w:cs="Calibri"/>
                                <w:b/>
                                <w:color w:val="1F4E79" w:themeColor="accent5" w:themeShade="80"/>
                                <w:sz w:val="24"/>
                                <w:szCs w:val="24"/>
                              </w:rPr>
                              <w:t>Penulis</w:t>
                            </w:r>
                            <w:proofErr w:type="spellEnd"/>
                          </w:p>
                          <w:p w14:paraId="237642C8" w14:textId="77777777" w:rsidR="0085712A" w:rsidRPr="00AC5F06" w:rsidRDefault="00764EEC" w:rsidP="0085712A">
                            <w:pPr>
                              <w:rPr>
                                <w:rFonts w:ascii="Maiandra GD" w:hAnsi="Maiandra GD"/>
                                <w:color w:val="806000" w:themeColor="accent4" w:themeShade="80"/>
                              </w:rPr>
                            </w:pPr>
                            <w:r w:rsidRPr="00AC5F06">
                              <w:rPr>
                                <w:rFonts w:ascii="Maiandra GD" w:hAnsi="Maiandra GD"/>
                                <w:color w:val="806000" w:themeColor="accent4" w:themeShade="80"/>
                              </w:rPr>
                              <w:t>Nama Email</w:t>
                            </w:r>
                            <w:r w:rsidR="0085712A">
                              <w:rPr>
                                <w:rFonts w:ascii="Maiandra GD" w:hAnsi="Maiandra GD"/>
                                <w:color w:val="806000" w:themeColor="accent4" w:themeShade="80"/>
                              </w:rPr>
                              <w:t xml:space="preserve"> ilhamhima16@gmail.com</w:t>
                            </w:r>
                          </w:p>
                          <w:p w14:paraId="343A1957" w14:textId="01860469" w:rsidR="00EB2A0B" w:rsidRPr="00AC5F06" w:rsidRDefault="0042160A" w:rsidP="00EB2A0B">
                            <w:pPr>
                              <w:rPr>
                                <w:rFonts w:ascii="Maiandra GD" w:hAnsi="Maiandra GD"/>
                                <w:color w:val="806000" w:themeColor="accent4" w:themeShade="80"/>
                              </w:rPr>
                            </w:pPr>
                            <w:r>
                              <w:rPr>
                                <w:rFonts w:ascii="Maiandra GD" w:hAnsi="Maiandra GD"/>
                                <w:color w:val="806000" w:themeColor="accent4" w:themeShade="80"/>
                              </w:rPr>
                              <w:t>a.akhiruddin@unipa.ac.id</w:t>
                            </w:r>
                          </w:p>
                          <w:p w14:paraId="49101699" w14:textId="7306291E" w:rsidR="00A80E62" w:rsidRDefault="00411A33" w:rsidP="00A80E62">
                            <w:pPr>
                              <w:rPr>
                                <w:rFonts w:ascii="Maiandra GD" w:hAnsi="Maiandra GD"/>
                                <w:color w:val="806000" w:themeColor="accent4" w:themeShade="80"/>
                                <w:sz w:val="24"/>
                                <w:szCs w:val="24"/>
                              </w:rPr>
                            </w:pPr>
                            <w:r>
                              <w:rPr>
                                <w:rFonts w:ascii="Maiandra GD" w:hAnsi="Maiandra GD"/>
                                <w:color w:val="806000" w:themeColor="accent4" w:themeShade="80"/>
                                <w:sz w:val="24"/>
                                <w:szCs w:val="24"/>
                              </w:rPr>
                              <w:t xml:space="preserve">Nama </w:t>
                            </w:r>
                            <w:proofErr w:type="spellStart"/>
                            <w:r w:rsidR="00A80E62" w:rsidRPr="00A80E62">
                              <w:rPr>
                                <w:rFonts w:ascii="Maiandra GD" w:hAnsi="Maiandra GD"/>
                                <w:color w:val="806000" w:themeColor="accent4" w:themeShade="80"/>
                                <w:sz w:val="24"/>
                                <w:szCs w:val="24"/>
                              </w:rPr>
                              <w:t>Penulis</w:t>
                            </w:r>
                            <w:proofErr w:type="spellEnd"/>
                          </w:p>
                          <w:p w14:paraId="4E646AD8" w14:textId="334D4B4B" w:rsidR="0085712A" w:rsidRDefault="0085712A" w:rsidP="00A80E62">
                            <w:pPr>
                              <w:rPr>
                                <w:rFonts w:ascii="Maiandra GD" w:hAnsi="Maiandra GD"/>
                                <w:color w:val="806000" w:themeColor="accent4" w:themeShade="80"/>
                                <w:sz w:val="24"/>
                                <w:szCs w:val="24"/>
                              </w:rPr>
                            </w:pPr>
                            <w:r>
                              <w:rPr>
                                <w:rFonts w:ascii="Maiandra GD" w:hAnsi="Maiandra GD"/>
                                <w:color w:val="806000" w:themeColor="accent4" w:themeShade="80"/>
                                <w:sz w:val="24"/>
                                <w:szCs w:val="24"/>
                              </w:rPr>
                              <w:t>Ilham</w:t>
                            </w:r>
                          </w:p>
                          <w:p w14:paraId="374E3B30" w14:textId="268369D0" w:rsidR="0042160A" w:rsidRPr="00A80E62" w:rsidRDefault="0042160A" w:rsidP="00A80E62">
                            <w:pPr>
                              <w:rPr>
                                <w:rFonts w:ascii="Maiandra GD" w:hAnsi="Maiandra GD"/>
                                <w:color w:val="806000" w:themeColor="accent4" w:themeShade="80"/>
                                <w:sz w:val="24"/>
                                <w:szCs w:val="24"/>
                              </w:rPr>
                            </w:pPr>
                            <w:proofErr w:type="spellStart"/>
                            <w:r>
                              <w:rPr>
                                <w:rFonts w:ascii="Maiandra GD" w:hAnsi="Maiandra GD"/>
                                <w:color w:val="806000" w:themeColor="accent4" w:themeShade="80"/>
                                <w:sz w:val="24"/>
                                <w:szCs w:val="24"/>
                              </w:rPr>
                              <w:t>Akhiruddin</w:t>
                            </w:r>
                            <w:proofErr w:type="spellEnd"/>
                          </w:p>
                          <w:p w14:paraId="44945684" w14:textId="77777777" w:rsidR="00A80E62" w:rsidRPr="00A80E62" w:rsidRDefault="00A80E62" w:rsidP="00A80E62">
                            <w:pPr>
                              <w:spacing w:after="120"/>
                              <w:rPr>
                                <w:rFonts w:ascii="Maiandra GD" w:hAnsi="Maiandra GD"/>
                                <w:sz w:val="24"/>
                                <w:szCs w:val="24"/>
                              </w:rPr>
                            </w:pPr>
                          </w:p>
                          <w:p w14:paraId="01E60433" w14:textId="1A282466" w:rsidR="00F31C6D" w:rsidRDefault="00F31C6D" w:rsidP="00A80E62">
                            <w:pPr>
                              <w:spacing w:after="120"/>
                              <w:rPr>
                                <w:rFonts w:ascii="Maiandra GD" w:hAnsi="Maiandra GD"/>
                                <w:sz w:val="24"/>
                                <w:szCs w:val="24"/>
                              </w:rPr>
                            </w:pPr>
                          </w:p>
                          <w:p w14:paraId="110919C0" w14:textId="252D932C" w:rsidR="00AC5F06" w:rsidRDefault="00AC5F06" w:rsidP="00A80E62">
                            <w:pPr>
                              <w:spacing w:after="120"/>
                              <w:rPr>
                                <w:rFonts w:ascii="Maiandra GD" w:hAnsi="Maiandra GD"/>
                                <w:sz w:val="24"/>
                                <w:szCs w:val="24"/>
                              </w:rPr>
                            </w:pPr>
                          </w:p>
                          <w:p w14:paraId="6073D034" w14:textId="56075732" w:rsidR="00AC5F06" w:rsidRDefault="00AC5F06" w:rsidP="00A80E62">
                            <w:pPr>
                              <w:spacing w:after="120"/>
                              <w:rPr>
                                <w:rFonts w:ascii="Maiandra GD" w:hAnsi="Maiandra GD"/>
                                <w:sz w:val="24"/>
                                <w:szCs w:val="24"/>
                              </w:rPr>
                            </w:pPr>
                          </w:p>
                          <w:p w14:paraId="72A9001D" w14:textId="58764867" w:rsidR="00AC5F06" w:rsidRDefault="00AC5F06" w:rsidP="00A80E62">
                            <w:pPr>
                              <w:spacing w:after="120"/>
                              <w:rPr>
                                <w:rFonts w:ascii="Maiandra GD" w:hAnsi="Maiandra GD"/>
                                <w:sz w:val="24"/>
                                <w:szCs w:val="24"/>
                              </w:rPr>
                            </w:pPr>
                          </w:p>
                          <w:p w14:paraId="4CC47899" w14:textId="285375FA" w:rsidR="00AC5F06" w:rsidRDefault="00AC5F06" w:rsidP="00A80E62">
                            <w:pPr>
                              <w:spacing w:after="120"/>
                              <w:rPr>
                                <w:rFonts w:ascii="Maiandra GD" w:hAnsi="Maiandra GD"/>
                                <w:sz w:val="24"/>
                                <w:szCs w:val="24"/>
                              </w:rPr>
                            </w:pPr>
                          </w:p>
                          <w:p w14:paraId="24E1BCFB" w14:textId="031BB5C4" w:rsidR="00AC5F06" w:rsidRDefault="00AC5F06" w:rsidP="00A80E62">
                            <w:pPr>
                              <w:spacing w:after="120"/>
                              <w:rPr>
                                <w:rFonts w:ascii="Maiandra GD" w:hAnsi="Maiandra GD"/>
                                <w:sz w:val="24"/>
                                <w:szCs w:val="24"/>
                              </w:rPr>
                            </w:pPr>
                          </w:p>
                          <w:p w14:paraId="5918C5BE" w14:textId="2666E3F1" w:rsidR="00AC5F06" w:rsidRDefault="00AC5F06" w:rsidP="00A80E62">
                            <w:pPr>
                              <w:spacing w:after="120"/>
                              <w:rPr>
                                <w:rFonts w:ascii="Maiandra GD" w:hAnsi="Maiandra GD"/>
                                <w:sz w:val="24"/>
                                <w:szCs w:val="24"/>
                              </w:rPr>
                            </w:pPr>
                          </w:p>
                          <w:p w14:paraId="54435DD4" w14:textId="37738095" w:rsidR="00AC5F06" w:rsidRDefault="00AC5F06" w:rsidP="00A80E62">
                            <w:pPr>
                              <w:spacing w:after="120"/>
                              <w:rPr>
                                <w:rFonts w:ascii="Maiandra GD" w:hAnsi="Maiandra GD"/>
                                <w:sz w:val="24"/>
                                <w:szCs w:val="24"/>
                              </w:rPr>
                            </w:pPr>
                          </w:p>
                          <w:p w14:paraId="6518A38D" w14:textId="7D4746BD" w:rsidR="00AC5F06" w:rsidRDefault="00AC5F06" w:rsidP="00A80E62">
                            <w:pPr>
                              <w:spacing w:after="120"/>
                              <w:rPr>
                                <w:rFonts w:ascii="Maiandra GD" w:hAnsi="Maiandra GD"/>
                                <w:sz w:val="24"/>
                                <w:szCs w:val="24"/>
                              </w:rPr>
                            </w:pPr>
                          </w:p>
                          <w:p w14:paraId="7929ED9D" w14:textId="77777777" w:rsidR="00AC5F06" w:rsidRDefault="00AC5F06" w:rsidP="00A80E62">
                            <w:pPr>
                              <w:spacing w:after="120"/>
                              <w:rPr>
                                <w:rFonts w:ascii="Maiandra GD" w:hAnsi="Maiandra GD"/>
                                <w:sz w:val="24"/>
                                <w:szCs w:val="24"/>
                              </w:rPr>
                            </w:pPr>
                          </w:p>
                          <w:p w14:paraId="795E1417" w14:textId="61B7DFCE" w:rsidR="00783DAF" w:rsidRPr="00A80E62" w:rsidRDefault="0081376E" w:rsidP="00A80E62">
                            <w:pPr>
                              <w:spacing w:after="120"/>
                              <w:rPr>
                                <w:rFonts w:ascii="Maiandra GD" w:hAnsi="Maiandra GD"/>
                                <w:sz w:val="24"/>
                                <w:szCs w:val="24"/>
                              </w:rPr>
                            </w:pPr>
                            <w:proofErr w:type="spellStart"/>
                            <w:r w:rsidRPr="00A80E62">
                              <w:rPr>
                                <w:rFonts w:ascii="Maiandra GD" w:hAnsi="Maiandra GD"/>
                                <w:sz w:val="24"/>
                                <w:szCs w:val="24"/>
                              </w:rPr>
                              <w:t>Hak</w:t>
                            </w:r>
                            <w:proofErr w:type="spellEnd"/>
                            <w:r w:rsidRPr="00A80E62">
                              <w:rPr>
                                <w:rFonts w:ascii="Maiandra GD" w:hAnsi="Maiandra GD"/>
                                <w:sz w:val="24"/>
                                <w:szCs w:val="24"/>
                              </w:rPr>
                              <w:t xml:space="preserve"> </w:t>
                            </w:r>
                            <w:proofErr w:type="spellStart"/>
                            <w:r w:rsidRPr="00A80E62">
                              <w:rPr>
                                <w:rFonts w:ascii="Maiandra GD" w:hAnsi="Maiandra GD"/>
                                <w:sz w:val="24"/>
                                <w:szCs w:val="24"/>
                              </w:rPr>
                              <w:t>Cipta</w:t>
                            </w:r>
                            <w:proofErr w:type="spellEnd"/>
                            <w:r w:rsidR="00E329BF" w:rsidRPr="00A80E62">
                              <w:rPr>
                                <w:rFonts w:ascii="Maiandra GD" w:hAnsi="Maiandra GD"/>
                                <w:sz w:val="24"/>
                                <w:szCs w:val="24"/>
                              </w:rPr>
                              <w:t xml:space="preserve"> </w:t>
                            </w:r>
                            <w:proofErr w:type="spellStart"/>
                            <w:r w:rsidR="00A80E62" w:rsidRPr="00A80E62">
                              <w:rPr>
                                <w:rFonts w:ascii="Maiandra GD" w:hAnsi="Maiandra GD"/>
                                <w:sz w:val="24"/>
                                <w:szCs w:val="24"/>
                              </w:rPr>
                              <w:t>Penulis</w:t>
                            </w:r>
                            <w:proofErr w:type="spellEnd"/>
                            <w:r w:rsidR="00A80E62" w:rsidRPr="00A80E62">
                              <w:rPr>
                                <w:rFonts w:ascii="Maiandra GD" w:hAnsi="Maiandra GD"/>
                                <w:sz w:val="24"/>
                                <w:szCs w:val="24"/>
                              </w:rPr>
                              <w:t xml:space="preserve"> </w:t>
                            </w:r>
                            <w:r w:rsidR="00E329BF" w:rsidRPr="00A80E62">
                              <w:rPr>
                                <w:rFonts w:ascii="Maiandra GD" w:hAnsi="Maiandra GD"/>
                                <w:sz w:val="24"/>
                                <w:szCs w:val="24"/>
                              </w:rPr>
                              <w:t>©20</w:t>
                            </w:r>
                            <w:r w:rsidR="00D2738F">
                              <w:rPr>
                                <w:rFonts w:ascii="Maiandra GD" w:hAnsi="Maiandra GD"/>
                                <w:sz w:val="24"/>
                                <w:szCs w:val="24"/>
                              </w:rPr>
                              <w:t>22</w:t>
                            </w:r>
                          </w:p>
                          <w:p w14:paraId="42B99D71" w14:textId="337FF49F" w:rsidR="00E329BF" w:rsidRPr="00B64188" w:rsidRDefault="00CB6ECF" w:rsidP="00830FC2">
                            <w:pPr>
                              <w:spacing w:after="120"/>
                              <w:rPr>
                                <w:rFonts w:ascii="Maiandra GD" w:hAnsi="Maiandra GD"/>
                                <w:sz w:val="20"/>
                                <w:szCs w:val="20"/>
                              </w:rPr>
                            </w:pPr>
                            <w:hyperlink r:id="rId9" w:history="1">
                              <w:r w:rsidR="00830FC2" w:rsidRPr="00A80E62">
                                <w:rPr>
                                  <w:rFonts w:ascii="Maiandra GD" w:hAnsi="Maiandra GD"/>
                                  <w:color w:val="0000FF"/>
                                  <w:sz w:val="24"/>
                                  <w:szCs w:val="24"/>
                                  <w:u w:val="single"/>
                                </w:rPr>
                                <w:br/>
                              </w:r>
                              <w:r w:rsidR="00830FC2" w:rsidRPr="00A80E62">
                                <w:rPr>
                                  <w:rFonts w:ascii="Maiandra GD" w:hAnsi="Maiandra GD"/>
                                  <w:noProof/>
                                  <w:color w:val="0000FF"/>
                                  <w:sz w:val="24"/>
                                  <w:szCs w:val="24"/>
                                </w:rPr>
                                <w:drawing>
                                  <wp:inline distT="0" distB="0" distL="0" distR="0" wp14:anchorId="176E4895" wp14:editId="7215E7A8">
                                    <wp:extent cx="838200" cy="295275"/>
                                    <wp:effectExtent l="0" t="0" r="0" b="9525"/>
                                    <wp:docPr id="7" name="Picture 7" descr="Lisensi Creative Comm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hyperlink>
                            <w:r w:rsidR="00830FC2" w:rsidRPr="00A80E62">
                              <w:rPr>
                                <w:rFonts w:ascii="Maiandra GD" w:hAnsi="Maiandra GD"/>
                                <w:color w:val="000000"/>
                                <w:sz w:val="24"/>
                                <w:szCs w:val="24"/>
                              </w:rPr>
                              <w:br/>
                            </w:r>
                            <w:r w:rsidR="00830FC2" w:rsidRPr="004D056B">
                              <w:rPr>
                                <w:rStyle w:val="Strong"/>
                                <w:rFonts w:ascii="Maiandra GD" w:hAnsi="Maiandra GD"/>
                                <w:color w:val="000000"/>
                                <w:sz w:val="20"/>
                                <w:szCs w:val="20"/>
                              </w:rPr>
                              <w:t xml:space="preserve">Instructional Development </w:t>
                            </w:r>
                            <w:r w:rsidR="00830FC2" w:rsidRPr="004D056B">
                              <w:rPr>
                                <w:rStyle w:val="Strong"/>
                                <w:rFonts w:ascii="Maiandra GD" w:hAnsi="Maiandra GD"/>
                                <w:sz w:val="20"/>
                                <w:szCs w:val="20"/>
                              </w:rPr>
                              <w:t>Journal</w:t>
                            </w:r>
                            <w:r w:rsidR="00830FC2" w:rsidRPr="004D056B">
                              <w:rPr>
                                <w:rFonts w:ascii="Maiandra GD" w:hAnsi="Maiandra GD"/>
                                <w:sz w:val="20"/>
                                <w:szCs w:val="20"/>
                              </w:rPr>
                              <w:t> </w:t>
                            </w:r>
                            <w:proofErr w:type="spellStart"/>
                            <w:r w:rsidR="00830FC2" w:rsidRPr="004D056B">
                              <w:rPr>
                                <w:rFonts w:ascii="Maiandra GD" w:hAnsi="Maiandra GD"/>
                                <w:sz w:val="20"/>
                                <w:szCs w:val="20"/>
                              </w:rPr>
                              <w:t>disebarluaskan</w:t>
                            </w:r>
                            <w:proofErr w:type="spellEnd"/>
                            <w:r w:rsidR="00B64188">
                              <w:rPr>
                                <w:rFonts w:ascii="Maiandra GD" w:hAnsi="Maiandra GD"/>
                                <w:sz w:val="20"/>
                                <w:szCs w:val="20"/>
                              </w:rPr>
                              <w:t xml:space="preserve">                 </w:t>
                            </w:r>
                            <w:r w:rsidR="00830FC2" w:rsidRPr="004D056B">
                              <w:rPr>
                                <w:rFonts w:ascii="Maiandra GD" w:hAnsi="Maiandra GD"/>
                                <w:sz w:val="20"/>
                                <w:szCs w:val="20"/>
                              </w:rPr>
                              <w:t>di</w:t>
                            </w:r>
                            <w:r w:rsidR="00B64188">
                              <w:rPr>
                                <w:rFonts w:ascii="Maiandra GD" w:hAnsi="Maiandra GD"/>
                                <w:sz w:val="20"/>
                                <w:szCs w:val="20"/>
                              </w:rPr>
                              <w:t xml:space="preserve"> </w:t>
                            </w:r>
                            <w:proofErr w:type="spellStart"/>
                            <w:r w:rsidR="00830FC2" w:rsidRPr="004D056B">
                              <w:rPr>
                                <w:rFonts w:ascii="Maiandra GD" w:hAnsi="Maiandra GD"/>
                                <w:sz w:val="20"/>
                                <w:szCs w:val="20"/>
                              </w:rPr>
                              <w:t>bawah</w:t>
                            </w:r>
                            <w:proofErr w:type="spellEnd"/>
                            <w:r w:rsidR="00830FC2" w:rsidRPr="004D056B">
                              <w:rPr>
                                <w:rFonts w:ascii="Maiandra GD" w:hAnsi="Maiandra GD"/>
                                <w:sz w:val="20"/>
                                <w:szCs w:val="20"/>
                              </w:rPr>
                              <w:t> </w:t>
                            </w:r>
                            <w:proofErr w:type="spellStart"/>
                            <w:r w:rsidR="00C54CFA">
                              <w:fldChar w:fldCharType="begin"/>
                            </w:r>
                            <w:r w:rsidR="00C54CFA">
                              <w:instrText xml:space="preserve"> HYPERLINK "http://creativecommons.org/licenses/by/4.0/" </w:instrText>
                            </w:r>
                            <w:r w:rsidR="00C54CFA">
                              <w:fldChar w:fldCharType="separate"/>
                            </w:r>
                            <w:r w:rsidR="00830FC2" w:rsidRPr="00AC5F06">
                              <w:rPr>
                                <w:rStyle w:val="Hyperlink"/>
                                <w:rFonts w:ascii="Maiandra GD" w:hAnsi="Maiandra GD"/>
                                <w:color w:val="2F5496" w:themeColor="accent1" w:themeShade="BF"/>
                                <w:sz w:val="20"/>
                                <w:szCs w:val="20"/>
                                <w:u w:val="none"/>
                              </w:rPr>
                              <w:t>Lisensi</w:t>
                            </w:r>
                            <w:proofErr w:type="spellEnd"/>
                            <w:r w:rsidR="00830FC2" w:rsidRPr="00AC5F06">
                              <w:rPr>
                                <w:rStyle w:val="Hyperlink"/>
                                <w:rFonts w:ascii="Maiandra GD" w:hAnsi="Maiandra GD"/>
                                <w:color w:val="2F5496" w:themeColor="accent1" w:themeShade="BF"/>
                                <w:sz w:val="20"/>
                                <w:szCs w:val="20"/>
                                <w:u w:val="none"/>
                              </w:rPr>
                              <w:t xml:space="preserve"> Creative Commons </w:t>
                            </w:r>
                            <w:proofErr w:type="spellStart"/>
                            <w:r w:rsidR="00830FC2" w:rsidRPr="00AC5F06">
                              <w:rPr>
                                <w:rStyle w:val="Hyperlink"/>
                                <w:rFonts w:ascii="Maiandra GD" w:hAnsi="Maiandra GD"/>
                                <w:color w:val="2F5496" w:themeColor="accent1" w:themeShade="BF"/>
                                <w:sz w:val="20"/>
                                <w:szCs w:val="20"/>
                                <w:u w:val="none"/>
                              </w:rPr>
                              <w:t>Atribusi</w:t>
                            </w:r>
                            <w:proofErr w:type="spellEnd"/>
                            <w:r w:rsidR="00830FC2" w:rsidRPr="00AC5F06">
                              <w:rPr>
                                <w:rStyle w:val="Hyperlink"/>
                                <w:rFonts w:ascii="Maiandra GD" w:hAnsi="Maiandra GD"/>
                                <w:color w:val="2F5496" w:themeColor="accent1" w:themeShade="BF"/>
                                <w:sz w:val="20"/>
                                <w:szCs w:val="20"/>
                                <w:u w:val="none"/>
                              </w:rPr>
                              <w:t xml:space="preserve"> 4.0 </w:t>
                            </w:r>
                            <w:proofErr w:type="spellStart"/>
                            <w:r w:rsidR="00830FC2" w:rsidRPr="00AC5F06">
                              <w:rPr>
                                <w:rStyle w:val="Hyperlink"/>
                                <w:rFonts w:ascii="Maiandra GD" w:hAnsi="Maiandra GD"/>
                                <w:color w:val="2F5496" w:themeColor="accent1" w:themeShade="BF"/>
                                <w:sz w:val="20"/>
                                <w:szCs w:val="20"/>
                                <w:u w:val="none"/>
                              </w:rPr>
                              <w:t>Internasional</w:t>
                            </w:r>
                            <w:proofErr w:type="spellEnd"/>
                            <w:r w:rsidR="00C54CFA">
                              <w:rPr>
                                <w:rStyle w:val="Hyperlink"/>
                                <w:rFonts w:ascii="Maiandra GD" w:hAnsi="Maiandra GD"/>
                                <w:color w:val="2F5496" w:themeColor="accent1" w:themeShade="BF"/>
                                <w:sz w:val="20"/>
                                <w:szCs w:val="20"/>
                                <w:u w:val="none"/>
                              </w:rPr>
                              <w:fldChar w:fldCharType="end"/>
                            </w:r>
                          </w:p>
                          <w:p w14:paraId="65D9D423" w14:textId="77777777" w:rsidR="00E329BF" w:rsidRPr="00EB2A0B" w:rsidRDefault="00E329BF" w:rsidP="00EB2A0B">
                            <w:pPr>
                              <w:rPr>
                                <w:rStyle w:val="PlaceholderText"/>
                                <w:color w:val="323E4F" w:themeColor="text2" w:themeShade="BF"/>
                                <w:sz w:val="18"/>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7DE5BB6" id="AutoShape 14" o:spid="_x0000_s1026" style="position:absolute;left:0;text-align:left;margin-left:51.4pt;margin-top:6.85pt;width:176.7pt;height:669pt;z-index:251659264;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" o:allowincell="f" fillcolor="#deeaf6 [664]" stroked="f">
                <v:textbox inset="14.4pt,14.4pt,14.4pt,14.4pt">
                  <w:txbxContent>
                    <w:p w14:paraId="646C7CC7" w14:textId="4AD14A5A" w:rsidR="00E85068" w:rsidRDefault="00E85068" w:rsidP="00783DAF">
                      <w:pPr>
                        <w:rPr>
                          <w:rFonts w:ascii="Elephant" w:hAnsi="Elephant"/>
                          <w:color w:val="1F4E79" w:themeColor="accent5" w:themeShade="80"/>
                          <w:sz w:val="30"/>
                        </w:rPr>
                      </w:pPr>
                      <w:r>
                        <w:rPr>
                          <w:rFonts w:ascii="Elephant" w:hAnsi="Elephant"/>
                          <w:noProof/>
                          <w:color w:val="1F4E79" w:themeColor="accent5" w:themeShade="80"/>
                          <w:sz w:val="30"/>
                        </w:rPr>
                        <w:drawing>
                          <wp:inline distT="0" distB="0" distL="0" distR="0" wp14:anchorId="5A1E2F3E" wp14:editId="0D1EAE16">
                            <wp:extent cx="1586865" cy="16426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586865" cy="1642604"/>
                                    </a:xfrm>
                                    <a:prstGeom prst="rect">
                                      <a:avLst/>
                                    </a:prstGeom>
                                  </pic:spPr>
                                </pic:pic>
                              </a:graphicData>
                            </a:graphic>
                          </wp:inline>
                        </w:drawing>
                      </w:r>
                    </w:p>
                    <w:p w14:paraId="44E4D5BD" w14:textId="04A572FA" w:rsidR="00E85068" w:rsidRDefault="00E85068" w:rsidP="00783DAF">
                      <w:pPr>
                        <w:rPr>
                          <w:rFonts w:ascii="Elephant" w:hAnsi="Elephant"/>
                          <w:color w:val="1F4E79" w:themeColor="accent5" w:themeShade="80"/>
                          <w:sz w:val="30"/>
                        </w:rPr>
                      </w:pPr>
                    </w:p>
                    <w:p w14:paraId="691EDB8D" w14:textId="3A8E0C73" w:rsidR="00783DAF" w:rsidRPr="005A18E1" w:rsidRDefault="00150A80" w:rsidP="00783DAF">
                      <w:pPr>
                        <w:rPr>
                          <w:rFonts w:ascii="Elephant" w:hAnsi="Elephant"/>
                          <w:color w:val="1F4E79" w:themeColor="accent5" w:themeShade="80"/>
                        </w:rPr>
                      </w:pPr>
                      <w:proofErr w:type="spellStart"/>
                      <w:r w:rsidRPr="005A18E1">
                        <w:rPr>
                          <w:rFonts w:ascii="Elephant" w:hAnsi="Elephant"/>
                          <w:color w:val="1F4E79" w:themeColor="accent5" w:themeShade="80"/>
                        </w:rPr>
                        <w:t>Gurindam</w:t>
                      </w:r>
                      <w:proofErr w:type="spellEnd"/>
                      <w:r w:rsidRPr="005A18E1">
                        <w:rPr>
                          <w:rFonts w:ascii="Elephant" w:hAnsi="Elephant"/>
                          <w:color w:val="1F4E79" w:themeColor="accent5" w:themeShade="80"/>
                        </w:rPr>
                        <w:t>:</w:t>
                      </w:r>
                    </w:p>
                    <w:p w14:paraId="7680774F" w14:textId="0A2DDA15" w:rsidR="00150A80" w:rsidRPr="005A18E1" w:rsidRDefault="00150A80" w:rsidP="00783DAF">
                      <w:pPr>
                        <w:rPr>
                          <w:rFonts w:ascii="Elephant" w:hAnsi="Elephant"/>
                          <w:color w:val="1F4E79" w:themeColor="accent5" w:themeShade="80"/>
                        </w:rPr>
                      </w:pPr>
                      <w:proofErr w:type="spellStart"/>
                      <w:r w:rsidRPr="005A18E1">
                        <w:rPr>
                          <w:rFonts w:ascii="Elephant" w:hAnsi="Elephant"/>
                          <w:color w:val="1F4E79" w:themeColor="accent5" w:themeShade="80"/>
                        </w:rPr>
                        <w:t>Jurnal</w:t>
                      </w:r>
                      <w:proofErr w:type="spellEnd"/>
                      <w:r w:rsidRPr="005A18E1">
                        <w:rPr>
                          <w:rFonts w:ascii="Elephant" w:hAnsi="Elephant"/>
                          <w:color w:val="1F4E79" w:themeColor="accent5" w:themeShade="80"/>
                        </w:rPr>
                        <w:t xml:space="preserve"> Bahasa dan Sastra</w:t>
                      </w:r>
                    </w:p>
                    <w:p w14:paraId="0BB5B92E" w14:textId="63C7D78F" w:rsidR="00150A80" w:rsidRPr="00A80E62" w:rsidRDefault="00783DAF" w:rsidP="00150A80">
                      <w:pPr>
                        <w:spacing w:after="120"/>
                        <w:rPr>
                          <w:rFonts w:ascii="Maiandra GD" w:hAnsi="Maiandra GD"/>
                          <w:sz w:val="24"/>
                          <w:szCs w:val="24"/>
                        </w:rPr>
                      </w:pPr>
                      <w:r w:rsidRPr="00A80E62">
                        <w:rPr>
                          <w:rFonts w:ascii="Maiandra GD" w:hAnsi="Maiandra GD"/>
                          <w:sz w:val="24"/>
                          <w:szCs w:val="24"/>
                        </w:rPr>
                        <w:t>Vol. X, No. X, 20XX</w:t>
                      </w:r>
                    </w:p>
                    <w:p w14:paraId="630234FC" w14:textId="6ADE8EEA" w:rsidR="00A80E62" w:rsidRPr="00A80E62" w:rsidRDefault="00CD327B" w:rsidP="00A80E62">
                      <w:pPr>
                        <w:spacing w:after="240"/>
                        <w:rPr>
                          <w:rFonts w:ascii="Maiandra GD" w:hAnsi="Maiandra GD"/>
                          <w:sz w:val="24"/>
                          <w:szCs w:val="24"/>
                        </w:rPr>
                      </w:pPr>
                      <w:r w:rsidRPr="00A80E62">
                        <w:rPr>
                          <w:rFonts w:ascii="Maiandra GD" w:hAnsi="Maiandra GD"/>
                          <w:sz w:val="24"/>
                          <w:szCs w:val="24"/>
                        </w:rPr>
                        <w:t>e-</w:t>
                      </w:r>
                      <w:r w:rsidR="00783DAF" w:rsidRPr="00A80E62">
                        <w:rPr>
                          <w:rFonts w:ascii="Maiandra GD" w:hAnsi="Maiandra GD"/>
                          <w:sz w:val="24"/>
                          <w:szCs w:val="24"/>
                        </w:rPr>
                        <w:t xml:space="preserve">ISSN  </w:t>
                      </w:r>
                      <w:r w:rsidR="00150A80" w:rsidRPr="00A80E62">
                        <w:rPr>
                          <w:rFonts w:ascii="Maiandra GD" w:hAnsi="Maiandra GD"/>
                          <w:sz w:val="24"/>
                          <w:szCs w:val="24"/>
                        </w:rPr>
                        <w:t>2798-6675</w:t>
                      </w:r>
                    </w:p>
                    <w:p w14:paraId="2DF7D94C" w14:textId="77777777" w:rsidR="00F31C6D" w:rsidRDefault="00F31C6D" w:rsidP="00EB2A0B">
                      <w:pPr>
                        <w:rPr>
                          <w:rFonts w:ascii="Maiandra GD" w:hAnsi="Maiandra GD" w:cs="Calibri"/>
                          <w:b/>
                          <w:color w:val="1F4E79" w:themeColor="accent5" w:themeShade="80"/>
                          <w:sz w:val="24"/>
                          <w:szCs w:val="24"/>
                        </w:rPr>
                      </w:pPr>
                    </w:p>
                    <w:p w14:paraId="0B789728" w14:textId="606F6EBB" w:rsidR="00EB2A0B" w:rsidRPr="00A80E62" w:rsidRDefault="00764EEC" w:rsidP="00EB2A0B">
                      <w:pPr>
                        <w:rPr>
                          <w:rFonts w:ascii="Maiandra GD" w:hAnsi="Maiandra GD" w:cs="Calibri"/>
                          <w:b/>
                          <w:color w:val="1F4E79" w:themeColor="accent5" w:themeShade="80"/>
                          <w:sz w:val="24"/>
                          <w:szCs w:val="24"/>
                        </w:rPr>
                      </w:pPr>
                      <w:proofErr w:type="spellStart"/>
                      <w:r w:rsidRPr="00A80E62">
                        <w:rPr>
                          <w:rFonts w:ascii="Maiandra GD" w:hAnsi="Maiandra GD" w:cs="Calibri"/>
                          <w:b/>
                          <w:color w:val="1F4E79" w:themeColor="accent5" w:themeShade="80"/>
                          <w:sz w:val="24"/>
                          <w:szCs w:val="24"/>
                        </w:rPr>
                        <w:t>Korespondensi</w:t>
                      </w:r>
                      <w:proofErr w:type="spellEnd"/>
                      <w:r w:rsidRPr="00A80E62">
                        <w:rPr>
                          <w:rFonts w:ascii="Maiandra GD" w:hAnsi="Maiandra GD" w:cs="Calibri"/>
                          <w:b/>
                          <w:color w:val="1F4E79" w:themeColor="accent5" w:themeShade="80"/>
                          <w:sz w:val="24"/>
                          <w:szCs w:val="24"/>
                        </w:rPr>
                        <w:t xml:space="preserve"> </w:t>
                      </w:r>
                      <w:proofErr w:type="spellStart"/>
                      <w:r w:rsidRPr="00A80E62">
                        <w:rPr>
                          <w:rFonts w:ascii="Maiandra GD" w:hAnsi="Maiandra GD" w:cs="Calibri"/>
                          <w:b/>
                          <w:color w:val="1F4E79" w:themeColor="accent5" w:themeShade="80"/>
                          <w:sz w:val="24"/>
                          <w:szCs w:val="24"/>
                        </w:rPr>
                        <w:t>Penulis</w:t>
                      </w:r>
                      <w:proofErr w:type="spellEnd"/>
                    </w:p>
                    <w:p w14:paraId="237642C8" w14:textId="77777777" w:rsidR="0085712A" w:rsidRPr="00AC5F06" w:rsidRDefault="00764EEC" w:rsidP="0085712A">
                      <w:pPr>
                        <w:rPr>
                          <w:rFonts w:ascii="Maiandra GD" w:hAnsi="Maiandra GD"/>
                          <w:color w:val="806000" w:themeColor="accent4" w:themeShade="80"/>
                        </w:rPr>
                      </w:pPr>
                      <w:r w:rsidRPr="00AC5F06">
                        <w:rPr>
                          <w:rFonts w:ascii="Maiandra GD" w:hAnsi="Maiandra GD"/>
                          <w:color w:val="806000" w:themeColor="accent4" w:themeShade="80"/>
                        </w:rPr>
                        <w:t>Nama Email</w:t>
                      </w:r>
                      <w:r w:rsidR="0085712A">
                        <w:rPr>
                          <w:rFonts w:ascii="Maiandra GD" w:hAnsi="Maiandra GD"/>
                          <w:color w:val="806000" w:themeColor="accent4" w:themeShade="80"/>
                        </w:rPr>
                        <w:t xml:space="preserve"> ilhamhima16@gmail.com</w:t>
                      </w:r>
                    </w:p>
                    <w:p w14:paraId="343A1957" w14:textId="01860469" w:rsidR="00EB2A0B" w:rsidRPr="00AC5F06" w:rsidRDefault="0042160A" w:rsidP="00EB2A0B">
                      <w:pPr>
                        <w:rPr>
                          <w:rFonts w:ascii="Maiandra GD" w:hAnsi="Maiandra GD"/>
                          <w:color w:val="806000" w:themeColor="accent4" w:themeShade="80"/>
                        </w:rPr>
                      </w:pPr>
                      <w:r>
                        <w:rPr>
                          <w:rFonts w:ascii="Maiandra GD" w:hAnsi="Maiandra GD"/>
                          <w:color w:val="806000" w:themeColor="accent4" w:themeShade="80"/>
                        </w:rPr>
                        <w:t>a.akhiruddin@unipa.ac.id</w:t>
                      </w:r>
                    </w:p>
                    <w:p w14:paraId="49101699" w14:textId="7306291E" w:rsidR="00A80E62" w:rsidRDefault="00411A33" w:rsidP="00A80E62">
                      <w:pPr>
                        <w:rPr>
                          <w:rFonts w:ascii="Maiandra GD" w:hAnsi="Maiandra GD"/>
                          <w:color w:val="806000" w:themeColor="accent4" w:themeShade="80"/>
                          <w:sz w:val="24"/>
                          <w:szCs w:val="24"/>
                        </w:rPr>
                      </w:pPr>
                      <w:r>
                        <w:rPr>
                          <w:rFonts w:ascii="Maiandra GD" w:hAnsi="Maiandra GD"/>
                          <w:color w:val="806000" w:themeColor="accent4" w:themeShade="80"/>
                          <w:sz w:val="24"/>
                          <w:szCs w:val="24"/>
                        </w:rPr>
                        <w:t xml:space="preserve">Nama </w:t>
                      </w:r>
                      <w:proofErr w:type="spellStart"/>
                      <w:r w:rsidR="00A80E62" w:rsidRPr="00A80E62">
                        <w:rPr>
                          <w:rFonts w:ascii="Maiandra GD" w:hAnsi="Maiandra GD"/>
                          <w:color w:val="806000" w:themeColor="accent4" w:themeShade="80"/>
                          <w:sz w:val="24"/>
                          <w:szCs w:val="24"/>
                        </w:rPr>
                        <w:t>Penulis</w:t>
                      </w:r>
                      <w:proofErr w:type="spellEnd"/>
                    </w:p>
                    <w:p w14:paraId="4E646AD8" w14:textId="334D4B4B" w:rsidR="0085712A" w:rsidRDefault="0085712A" w:rsidP="00A80E62">
                      <w:pPr>
                        <w:rPr>
                          <w:rFonts w:ascii="Maiandra GD" w:hAnsi="Maiandra GD"/>
                          <w:color w:val="806000" w:themeColor="accent4" w:themeShade="80"/>
                          <w:sz w:val="24"/>
                          <w:szCs w:val="24"/>
                        </w:rPr>
                      </w:pPr>
                      <w:r>
                        <w:rPr>
                          <w:rFonts w:ascii="Maiandra GD" w:hAnsi="Maiandra GD"/>
                          <w:color w:val="806000" w:themeColor="accent4" w:themeShade="80"/>
                          <w:sz w:val="24"/>
                          <w:szCs w:val="24"/>
                        </w:rPr>
                        <w:t>Ilham</w:t>
                      </w:r>
                    </w:p>
                    <w:p w14:paraId="374E3B30" w14:textId="268369D0" w:rsidR="0042160A" w:rsidRPr="00A80E62" w:rsidRDefault="0042160A" w:rsidP="00A80E62">
                      <w:pPr>
                        <w:rPr>
                          <w:rFonts w:ascii="Maiandra GD" w:hAnsi="Maiandra GD"/>
                          <w:color w:val="806000" w:themeColor="accent4" w:themeShade="80"/>
                          <w:sz w:val="24"/>
                          <w:szCs w:val="24"/>
                        </w:rPr>
                      </w:pPr>
                      <w:proofErr w:type="spellStart"/>
                      <w:r>
                        <w:rPr>
                          <w:rFonts w:ascii="Maiandra GD" w:hAnsi="Maiandra GD"/>
                          <w:color w:val="806000" w:themeColor="accent4" w:themeShade="80"/>
                          <w:sz w:val="24"/>
                          <w:szCs w:val="24"/>
                        </w:rPr>
                        <w:t>Akhiruddin</w:t>
                      </w:r>
                      <w:proofErr w:type="spellEnd"/>
                    </w:p>
                    <w:p w14:paraId="44945684" w14:textId="77777777" w:rsidR="00A80E62" w:rsidRPr="00A80E62" w:rsidRDefault="00A80E62" w:rsidP="00A80E62">
                      <w:pPr>
                        <w:spacing w:after="120"/>
                        <w:rPr>
                          <w:rFonts w:ascii="Maiandra GD" w:hAnsi="Maiandra GD"/>
                          <w:sz w:val="24"/>
                          <w:szCs w:val="24"/>
                        </w:rPr>
                      </w:pPr>
                    </w:p>
                    <w:p w14:paraId="01E60433" w14:textId="1A282466" w:rsidR="00F31C6D" w:rsidRDefault="00F31C6D" w:rsidP="00A80E62">
                      <w:pPr>
                        <w:spacing w:after="120"/>
                        <w:rPr>
                          <w:rFonts w:ascii="Maiandra GD" w:hAnsi="Maiandra GD"/>
                          <w:sz w:val="24"/>
                          <w:szCs w:val="24"/>
                        </w:rPr>
                      </w:pPr>
                    </w:p>
                    <w:p w14:paraId="110919C0" w14:textId="252D932C" w:rsidR="00AC5F06" w:rsidRDefault="00AC5F06" w:rsidP="00A80E62">
                      <w:pPr>
                        <w:spacing w:after="120"/>
                        <w:rPr>
                          <w:rFonts w:ascii="Maiandra GD" w:hAnsi="Maiandra GD"/>
                          <w:sz w:val="24"/>
                          <w:szCs w:val="24"/>
                        </w:rPr>
                      </w:pPr>
                    </w:p>
                    <w:p w14:paraId="6073D034" w14:textId="56075732" w:rsidR="00AC5F06" w:rsidRDefault="00AC5F06" w:rsidP="00A80E62">
                      <w:pPr>
                        <w:spacing w:after="120"/>
                        <w:rPr>
                          <w:rFonts w:ascii="Maiandra GD" w:hAnsi="Maiandra GD"/>
                          <w:sz w:val="24"/>
                          <w:szCs w:val="24"/>
                        </w:rPr>
                      </w:pPr>
                    </w:p>
                    <w:p w14:paraId="72A9001D" w14:textId="58764867" w:rsidR="00AC5F06" w:rsidRDefault="00AC5F06" w:rsidP="00A80E62">
                      <w:pPr>
                        <w:spacing w:after="120"/>
                        <w:rPr>
                          <w:rFonts w:ascii="Maiandra GD" w:hAnsi="Maiandra GD"/>
                          <w:sz w:val="24"/>
                          <w:szCs w:val="24"/>
                        </w:rPr>
                      </w:pPr>
                    </w:p>
                    <w:p w14:paraId="4CC47899" w14:textId="285375FA" w:rsidR="00AC5F06" w:rsidRDefault="00AC5F06" w:rsidP="00A80E62">
                      <w:pPr>
                        <w:spacing w:after="120"/>
                        <w:rPr>
                          <w:rFonts w:ascii="Maiandra GD" w:hAnsi="Maiandra GD"/>
                          <w:sz w:val="24"/>
                          <w:szCs w:val="24"/>
                        </w:rPr>
                      </w:pPr>
                    </w:p>
                    <w:p w14:paraId="24E1BCFB" w14:textId="031BB5C4" w:rsidR="00AC5F06" w:rsidRDefault="00AC5F06" w:rsidP="00A80E62">
                      <w:pPr>
                        <w:spacing w:after="120"/>
                        <w:rPr>
                          <w:rFonts w:ascii="Maiandra GD" w:hAnsi="Maiandra GD"/>
                          <w:sz w:val="24"/>
                          <w:szCs w:val="24"/>
                        </w:rPr>
                      </w:pPr>
                    </w:p>
                    <w:p w14:paraId="5918C5BE" w14:textId="2666E3F1" w:rsidR="00AC5F06" w:rsidRDefault="00AC5F06" w:rsidP="00A80E62">
                      <w:pPr>
                        <w:spacing w:after="120"/>
                        <w:rPr>
                          <w:rFonts w:ascii="Maiandra GD" w:hAnsi="Maiandra GD"/>
                          <w:sz w:val="24"/>
                          <w:szCs w:val="24"/>
                        </w:rPr>
                      </w:pPr>
                    </w:p>
                    <w:p w14:paraId="54435DD4" w14:textId="37738095" w:rsidR="00AC5F06" w:rsidRDefault="00AC5F06" w:rsidP="00A80E62">
                      <w:pPr>
                        <w:spacing w:after="120"/>
                        <w:rPr>
                          <w:rFonts w:ascii="Maiandra GD" w:hAnsi="Maiandra GD"/>
                          <w:sz w:val="24"/>
                          <w:szCs w:val="24"/>
                        </w:rPr>
                      </w:pPr>
                    </w:p>
                    <w:p w14:paraId="6518A38D" w14:textId="7D4746BD" w:rsidR="00AC5F06" w:rsidRDefault="00AC5F06" w:rsidP="00A80E62">
                      <w:pPr>
                        <w:spacing w:after="120"/>
                        <w:rPr>
                          <w:rFonts w:ascii="Maiandra GD" w:hAnsi="Maiandra GD"/>
                          <w:sz w:val="24"/>
                          <w:szCs w:val="24"/>
                        </w:rPr>
                      </w:pPr>
                    </w:p>
                    <w:p w14:paraId="7929ED9D" w14:textId="77777777" w:rsidR="00AC5F06" w:rsidRDefault="00AC5F06" w:rsidP="00A80E62">
                      <w:pPr>
                        <w:spacing w:after="120"/>
                        <w:rPr>
                          <w:rFonts w:ascii="Maiandra GD" w:hAnsi="Maiandra GD"/>
                          <w:sz w:val="24"/>
                          <w:szCs w:val="24"/>
                        </w:rPr>
                      </w:pPr>
                    </w:p>
                    <w:p w14:paraId="795E1417" w14:textId="61B7DFCE" w:rsidR="00783DAF" w:rsidRPr="00A80E62" w:rsidRDefault="0081376E" w:rsidP="00A80E62">
                      <w:pPr>
                        <w:spacing w:after="120"/>
                        <w:rPr>
                          <w:rFonts w:ascii="Maiandra GD" w:hAnsi="Maiandra GD"/>
                          <w:sz w:val="24"/>
                          <w:szCs w:val="24"/>
                        </w:rPr>
                      </w:pPr>
                      <w:proofErr w:type="spellStart"/>
                      <w:r w:rsidRPr="00A80E62">
                        <w:rPr>
                          <w:rFonts w:ascii="Maiandra GD" w:hAnsi="Maiandra GD"/>
                          <w:sz w:val="24"/>
                          <w:szCs w:val="24"/>
                        </w:rPr>
                        <w:t>Hak</w:t>
                      </w:r>
                      <w:proofErr w:type="spellEnd"/>
                      <w:r w:rsidRPr="00A80E62">
                        <w:rPr>
                          <w:rFonts w:ascii="Maiandra GD" w:hAnsi="Maiandra GD"/>
                          <w:sz w:val="24"/>
                          <w:szCs w:val="24"/>
                        </w:rPr>
                        <w:t xml:space="preserve"> </w:t>
                      </w:r>
                      <w:proofErr w:type="spellStart"/>
                      <w:r w:rsidRPr="00A80E62">
                        <w:rPr>
                          <w:rFonts w:ascii="Maiandra GD" w:hAnsi="Maiandra GD"/>
                          <w:sz w:val="24"/>
                          <w:szCs w:val="24"/>
                        </w:rPr>
                        <w:t>Cipta</w:t>
                      </w:r>
                      <w:proofErr w:type="spellEnd"/>
                      <w:r w:rsidR="00E329BF" w:rsidRPr="00A80E62">
                        <w:rPr>
                          <w:rFonts w:ascii="Maiandra GD" w:hAnsi="Maiandra GD"/>
                          <w:sz w:val="24"/>
                          <w:szCs w:val="24"/>
                        </w:rPr>
                        <w:t xml:space="preserve"> </w:t>
                      </w:r>
                      <w:proofErr w:type="spellStart"/>
                      <w:r w:rsidR="00A80E62" w:rsidRPr="00A80E62">
                        <w:rPr>
                          <w:rFonts w:ascii="Maiandra GD" w:hAnsi="Maiandra GD"/>
                          <w:sz w:val="24"/>
                          <w:szCs w:val="24"/>
                        </w:rPr>
                        <w:t>Penulis</w:t>
                      </w:r>
                      <w:proofErr w:type="spellEnd"/>
                      <w:r w:rsidR="00A80E62" w:rsidRPr="00A80E62">
                        <w:rPr>
                          <w:rFonts w:ascii="Maiandra GD" w:hAnsi="Maiandra GD"/>
                          <w:sz w:val="24"/>
                          <w:szCs w:val="24"/>
                        </w:rPr>
                        <w:t xml:space="preserve"> </w:t>
                      </w:r>
                      <w:r w:rsidR="00E329BF" w:rsidRPr="00A80E62">
                        <w:rPr>
                          <w:rFonts w:ascii="Maiandra GD" w:hAnsi="Maiandra GD"/>
                          <w:sz w:val="24"/>
                          <w:szCs w:val="24"/>
                        </w:rPr>
                        <w:t>©20</w:t>
                      </w:r>
                      <w:r w:rsidR="00D2738F">
                        <w:rPr>
                          <w:rFonts w:ascii="Maiandra GD" w:hAnsi="Maiandra GD"/>
                          <w:sz w:val="24"/>
                          <w:szCs w:val="24"/>
                        </w:rPr>
                        <w:t>22</w:t>
                      </w:r>
                    </w:p>
                    <w:p w14:paraId="42B99D71" w14:textId="337FF49F" w:rsidR="00E329BF" w:rsidRPr="00B64188" w:rsidRDefault="002C662F" w:rsidP="00830FC2">
                      <w:pPr>
                        <w:spacing w:after="120"/>
                        <w:rPr>
                          <w:rFonts w:ascii="Maiandra GD" w:hAnsi="Maiandra GD"/>
                          <w:sz w:val="20"/>
                          <w:szCs w:val="20"/>
                        </w:rPr>
                      </w:pPr>
                      <w:hyperlink r:id="rId12" w:history="1">
                        <w:r w:rsidR="00830FC2" w:rsidRPr="00A80E62">
                          <w:rPr>
                            <w:rFonts w:ascii="Maiandra GD" w:hAnsi="Maiandra GD"/>
                            <w:color w:val="0000FF"/>
                            <w:sz w:val="24"/>
                            <w:szCs w:val="24"/>
                            <w:u w:val="single"/>
                          </w:rPr>
                          <w:br/>
                        </w:r>
                        <w:r w:rsidR="00830FC2" w:rsidRPr="00A80E62">
                          <w:rPr>
                            <w:rFonts w:ascii="Maiandra GD" w:hAnsi="Maiandra GD"/>
                            <w:noProof/>
                            <w:color w:val="0000FF"/>
                            <w:sz w:val="24"/>
                            <w:szCs w:val="24"/>
                          </w:rPr>
                          <w:drawing>
                            <wp:inline distT="0" distB="0" distL="0" distR="0" wp14:anchorId="176E4895" wp14:editId="7215E7A8">
                              <wp:extent cx="838200" cy="295275"/>
                              <wp:effectExtent l="0" t="0" r="0" b="9525"/>
                              <wp:docPr id="7" name="Picture 7" descr="Lisensi Creative Comm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hyperlink>
                      <w:r w:rsidR="00830FC2" w:rsidRPr="00A80E62">
                        <w:rPr>
                          <w:rFonts w:ascii="Maiandra GD" w:hAnsi="Maiandra GD"/>
                          <w:color w:val="000000"/>
                          <w:sz w:val="24"/>
                          <w:szCs w:val="24"/>
                        </w:rPr>
                        <w:br/>
                      </w:r>
                      <w:r w:rsidR="00830FC2" w:rsidRPr="004D056B">
                        <w:rPr>
                          <w:rStyle w:val="Strong"/>
                          <w:rFonts w:ascii="Maiandra GD" w:hAnsi="Maiandra GD"/>
                          <w:color w:val="000000"/>
                          <w:sz w:val="20"/>
                          <w:szCs w:val="20"/>
                        </w:rPr>
                        <w:t xml:space="preserve">Instructional Development </w:t>
                      </w:r>
                      <w:r w:rsidR="00830FC2" w:rsidRPr="004D056B">
                        <w:rPr>
                          <w:rStyle w:val="Strong"/>
                          <w:rFonts w:ascii="Maiandra GD" w:hAnsi="Maiandra GD"/>
                          <w:sz w:val="20"/>
                          <w:szCs w:val="20"/>
                        </w:rPr>
                        <w:t>Journal</w:t>
                      </w:r>
                      <w:r w:rsidR="00830FC2" w:rsidRPr="004D056B">
                        <w:rPr>
                          <w:rFonts w:ascii="Maiandra GD" w:hAnsi="Maiandra GD"/>
                          <w:sz w:val="20"/>
                          <w:szCs w:val="20"/>
                        </w:rPr>
                        <w:t> </w:t>
                      </w:r>
                      <w:proofErr w:type="spellStart"/>
                      <w:r w:rsidR="00830FC2" w:rsidRPr="004D056B">
                        <w:rPr>
                          <w:rFonts w:ascii="Maiandra GD" w:hAnsi="Maiandra GD"/>
                          <w:sz w:val="20"/>
                          <w:szCs w:val="20"/>
                        </w:rPr>
                        <w:t>disebarluaskan</w:t>
                      </w:r>
                      <w:proofErr w:type="spellEnd"/>
                      <w:r w:rsidR="00B64188">
                        <w:rPr>
                          <w:rFonts w:ascii="Maiandra GD" w:hAnsi="Maiandra GD"/>
                          <w:sz w:val="20"/>
                          <w:szCs w:val="20"/>
                        </w:rPr>
                        <w:t xml:space="preserve">                 </w:t>
                      </w:r>
                      <w:r w:rsidR="00830FC2" w:rsidRPr="004D056B">
                        <w:rPr>
                          <w:rFonts w:ascii="Maiandra GD" w:hAnsi="Maiandra GD"/>
                          <w:sz w:val="20"/>
                          <w:szCs w:val="20"/>
                        </w:rPr>
                        <w:t>di</w:t>
                      </w:r>
                      <w:r w:rsidR="00B64188">
                        <w:rPr>
                          <w:rFonts w:ascii="Maiandra GD" w:hAnsi="Maiandra GD"/>
                          <w:sz w:val="20"/>
                          <w:szCs w:val="20"/>
                        </w:rPr>
                        <w:t xml:space="preserve"> </w:t>
                      </w:r>
                      <w:proofErr w:type="spellStart"/>
                      <w:r w:rsidR="00830FC2" w:rsidRPr="004D056B">
                        <w:rPr>
                          <w:rFonts w:ascii="Maiandra GD" w:hAnsi="Maiandra GD"/>
                          <w:sz w:val="20"/>
                          <w:szCs w:val="20"/>
                        </w:rPr>
                        <w:t>bawah</w:t>
                      </w:r>
                      <w:proofErr w:type="spellEnd"/>
                      <w:r w:rsidR="00830FC2" w:rsidRPr="004D056B">
                        <w:rPr>
                          <w:rFonts w:ascii="Maiandra GD" w:hAnsi="Maiandra GD"/>
                          <w:sz w:val="20"/>
                          <w:szCs w:val="20"/>
                        </w:rPr>
                        <w:t> </w:t>
                      </w:r>
                      <w:proofErr w:type="spellStart"/>
                      <w:r w:rsidR="00C54CFA">
                        <w:fldChar w:fldCharType="begin"/>
                      </w:r>
                      <w:r w:rsidR="00C54CFA">
                        <w:instrText xml:space="preserve"> HYPERLINK "http://creativecommons.org/licenses/by/4.0/" </w:instrText>
                      </w:r>
                      <w:r w:rsidR="00C54CFA">
                        <w:fldChar w:fldCharType="separate"/>
                      </w:r>
                      <w:r w:rsidR="00830FC2" w:rsidRPr="00AC5F06">
                        <w:rPr>
                          <w:rStyle w:val="Hyperlink"/>
                          <w:rFonts w:ascii="Maiandra GD" w:hAnsi="Maiandra GD"/>
                          <w:color w:val="2F5496" w:themeColor="accent1" w:themeShade="BF"/>
                          <w:sz w:val="20"/>
                          <w:szCs w:val="20"/>
                          <w:u w:val="none"/>
                        </w:rPr>
                        <w:t>Lisensi</w:t>
                      </w:r>
                      <w:proofErr w:type="spellEnd"/>
                      <w:r w:rsidR="00830FC2" w:rsidRPr="00AC5F06">
                        <w:rPr>
                          <w:rStyle w:val="Hyperlink"/>
                          <w:rFonts w:ascii="Maiandra GD" w:hAnsi="Maiandra GD"/>
                          <w:color w:val="2F5496" w:themeColor="accent1" w:themeShade="BF"/>
                          <w:sz w:val="20"/>
                          <w:szCs w:val="20"/>
                          <w:u w:val="none"/>
                        </w:rPr>
                        <w:t xml:space="preserve"> Creative Commons </w:t>
                      </w:r>
                      <w:proofErr w:type="spellStart"/>
                      <w:r w:rsidR="00830FC2" w:rsidRPr="00AC5F06">
                        <w:rPr>
                          <w:rStyle w:val="Hyperlink"/>
                          <w:rFonts w:ascii="Maiandra GD" w:hAnsi="Maiandra GD"/>
                          <w:color w:val="2F5496" w:themeColor="accent1" w:themeShade="BF"/>
                          <w:sz w:val="20"/>
                          <w:szCs w:val="20"/>
                          <w:u w:val="none"/>
                        </w:rPr>
                        <w:t>Atribusi</w:t>
                      </w:r>
                      <w:proofErr w:type="spellEnd"/>
                      <w:r w:rsidR="00830FC2" w:rsidRPr="00AC5F06">
                        <w:rPr>
                          <w:rStyle w:val="Hyperlink"/>
                          <w:rFonts w:ascii="Maiandra GD" w:hAnsi="Maiandra GD"/>
                          <w:color w:val="2F5496" w:themeColor="accent1" w:themeShade="BF"/>
                          <w:sz w:val="20"/>
                          <w:szCs w:val="20"/>
                          <w:u w:val="none"/>
                        </w:rPr>
                        <w:t xml:space="preserve"> 4.0 </w:t>
                      </w:r>
                      <w:proofErr w:type="spellStart"/>
                      <w:r w:rsidR="00830FC2" w:rsidRPr="00AC5F06">
                        <w:rPr>
                          <w:rStyle w:val="Hyperlink"/>
                          <w:rFonts w:ascii="Maiandra GD" w:hAnsi="Maiandra GD"/>
                          <w:color w:val="2F5496" w:themeColor="accent1" w:themeShade="BF"/>
                          <w:sz w:val="20"/>
                          <w:szCs w:val="20"/>
                          <w:u w:val="none"/>
                        </w:rPr>
                        <w:t>Internasional</w:t>
                      </w:r>
                      <w:proofErr w:type="spellEnd"/>
                      <w:r w:rsidR="00C54CFA">
                        <w:rPr>
                          <w:rStyle w:val="Hyperlink"/>
                          <w:rFonts w:ascii="Maiandra GD" w:hAnsi="Maiandra GD"/>
                          <w:color w:val="2F5496" w:themeColor="accent1" w:themeShade="BF"/>
                          <w:sz w:val="20"/>
                          <w:szCs w:val="20"/>
                          <w:u w:val="none"/>
                        </w:rPr>
                        <w:fldChar w:fldCharType="end"/>
                      </w:r>
                    </w:p>
                    <w:p w14:paraId="65D9D423" w14:textId="77777777" w:rsidR="00E329BF" w:rsidRPr="00EB2A0B" w:rsidRDefault="00E329BF" w:rsidP="00EB2A0B">
                      <w:pPr>
                        <w:rPr>
                          <w:rStyle w:val="PlaceholderText"/>
                          <w:color w:val="323E4F" w:themeColor="text2" w:themeShade="BF"/>
                          <w:sz w:val="18"/>
                        </w:rPr>
                      </w:pPr>
                    </w:p>
                  </w:txbxContent>
                </v:textbox>
                <w10:wrap type="square" anchorx="page" anchory="margin"/>
              </v:rect>
            </w:pict>
          </mc:Fallback>
        </mc:AlternateContent>
      </w:r>
      <w:r w:rsidR="004B037D">
        <w:rPr>
          <w:rFonts w:ascii="Calibri" w:hAnsi="Calibri"/>
          <w:b/>
          <w:color w:val="2F5496" w:themeColor="accent1" w:themeShade="BF"/>
          <w:sz w:val="36"/>
          <w:szCs w:val="36"/>
        </w:rPr>
        <w:t xml:space="preserve"> </w:t>
      </w:r>
      <w:proofErr w:type="spellStart"/>
      <w:r w:rsidR="0085712A">
        <w:rPr>
          <w:rFonts w:ascii="Calibri" w:hAnsi="Calibri"/>
          <w:b/>
          <w:color w:val="2F5496" w:themeColor="accent1" w:themeShade="BF"/>
          <w:sz w:val="36"/>
          <w:szCs w:val="36"/>
        </w:rPr>
        <w:t>Analisis</w:t>
      </w:r>
      <w:proofErr w:type="spellEnd"/>
      <w:r w:rsidR="0085712A">
        <w:rPr>
          <w:rFonts w:ascii="Calibri" w:hAnsi="Calibri"/>
          <w:b/>
          <w:color w:val="2F5496" w:themeColor="accent1" w:themeShade="BF"/>
          <w:sz w:val="36"/>
          <w:szCs w:val="36"/>
        </w:rPr>
        <w:t xml:space="preserve"> Gaya Bahasa </w:t>
      </w:r>
      <w:proofErr w:type="spellStart"/>
      <w:r w:rsidR="0085712A">
        <w:rPr>
          <w:rFonts w:ascii="Calibri" w:hAnsi="Calibri"/>
          <w:b/>
          <w:color w:val="2F5496" w:themeColor="accent1" w:themeShade="BF"/>
          <w:sz w:val="36"/>
          <w:szCs w:val="36"/>
        </w:rPr>
        <w:t>Retoris</w:t>
      </w:r>
      <w:proofErr w:type="spellEnd"/>
      <w:r w:rsidR="0085712A">
        <w:rPr>
          <w:rFonts w:ascii="Calibri" w:hAnsi="Calibri"/>
          <w:b/>
          <w:color w:val="2F5496" w:themeColor="accent1" w:themeShade="BF"/>
          <w:sz w:val="36"/>
          <w:szCs w:val="36"/>
        </w:rPr>
        <w:t xml:space="preserve"> dan Gaya Bahasa </w:t>
      </w:r>
      <w:proofErr w:type="spellStart"/>
      <w:r w:rsidR="0085712A">
        <w:rPr>
          <w:rFonts w:ascii="Calibri" w:hAnsi="Calibri"/>
          <w:b/>
          <w:color w:val="2F5496" w:themeColor="accent1" w:themeShade="BF"/>
          <w:sz w:val="36"/>
          <w:szCs w:val="36"/>
        </w:rPr>
        <w:t>Kiasan</w:t>
      </w:r>
      <w:proofErr w:type="spellEnd"/>
      <w:r w:rsidR="0085712A">
        <w:rPr>
          <w:rFonts w:ascii="Calibri" w:hAnsi="Calibri"/>
          <w:b/>
          <w:color w:val="2F5496" w:themeColor="accent1" w:themeShade="BF"/>
          <w:sz w:val="36"/>
          <w:szCs w:val="36"/>
        </w:rPr>
        <w:t xml:space="preserve"> </w:t>
      </w:r>
      <w:proofErr w:type="spellStart"/>
      <w:r w:rsidR="0085712A">
        <w:rPr>
          <w:rFonts w:ascii="Calibri" w:hAnsi="Calibri"/>
          <w:b/>
          <w:color w:val="2F5496" w:themeColor="accent1" w:themeShade="BF"/>
          <w:sz w:val="36"/>
          <w:szCs w:val="36"/>
        </w:rPr>
        <w:t>dalam</w:t>
      </w:r>
      <w:proofErr w:type="spellEnd"/>
      <w:r w:rsidR="0085712A">
        <w:rPr>
          <w:rFonts w:ascii="Calibri" w:hAnsi="Calibri"/>
          <w:b/>
          <w:color w:val="2F5496" w:themeColor="accent1" w:themeShade="BF"/>
          <w:sz w:val="36"/>
          <w:szCs w:val="36"/>
        </w:rPr>
        <w:t xml:space="preserve"> </w:t>
      </w:r>
      <w:proofErr w:type="spellStart"/>
      <w:r w:rsidR="0085712A">
        <w:rPr>
          <w:rFonts w:ascii="Calibri" w:hAnsi="Calibri"/>
          <w:b/>
          <w:color w:val="2F5496" w:themeColor="accent1" w:themeShade="BF"/>
          <w:sz w:val="36"/>
          <w:szCs w:val="36"/>
        </w:rPr>
        <w:t>Pidato</w:t>
      </w:r>
      <w:proofErr w:type="spellEnd"/>
      <w:r w:rsidR="0085712A">
        <w:rPr>
          <w:rFonts w:ascii="Calibri" w:hAnsi="Calibri"/>
          <w:b/>
          <w:color w:val="2F5496" w:themeColor="accent1" w:themeShade="BF"/>
          <w:sz w:val="36"/>
          <w:szCs w:val="36"/>
        </w:rPr>
        <w:t xml:space="preserve"> </w:t>
      </w:r>
      <w:proofErr w:type="spellStart"/>
      <w:r w:rsidR="0085712A">
        <w:rPr>
          <w:rFonts w:ascii="Calibri" w:hAnsi="Calibri"/>
          <w:b/>
          <w:color w:val="2F5496" w:themeColor="accent1" w:themeShade="BF"/>
          <w:sz w:val="36"/>
          <w:szCs w:val="36"/>
        </w:rPr>
        <w:t>Nadiem</w:t>
      </w:r>
      <w:proofErr w:type="spellEnd"/>
      <w:r w:rsidR="0085712A">
        <w:rPr>
          <w:rFonts w:ascii="Calibri" w:hAnsi="Calibri"/>
          <w:b/>
          <w:color w:val="2F5496" w:themeColor="accent1" w:themeShade="BF"/>
          <w:sz w:val="36"/>
          <w:szCs w:val="36"/>
        </w:rPr>
        <w:t xml:space="preserve"> </w:t>
      </w:r>
      <w:proofErr w:type="spellStart"/>
      <w:r w:rsidR="0085712A">
        <w:rPr>
          <w:rFonts w:ascii="Calibri" w:hAnsi="Calibri"/>
          <w:b/>
          <w:color w:val="2F5496" w:themeColor="accent1" w:themeShade="BF"/>
          <w:sz w:val="36"/>
          <w:szCs w:val="36"/>
        </w:rPr>
        <w:t>Makariem</w:t>
      </w:r>
      <w:proofErr w:type="spellEnd"/>
    </w:p>
    <w:p w14:paraId="0178C55D" w14:textId="77777777" w:rsidR="00260ABA" w:rsidRPr="00D966F8" w:rsidRDefault="00260ABA" w:rsidP="00E329BF">
      <w:pPr>
        <w:jc w:val="right"/>
        <w:rPr>
          <w:rFonts w:ascii="Arial Nova Cond" w:hAnsi="Arial Nova Cond"/>
          <w:color w:val="806000" w:themeColor="accent4" w:themeShade="80"/>
          <w:sz w:val="24"/>
        </w:rPr>
      </w:pPr>
    </w:p>
    <w:p w14:paraId="113838AF" w14:textId="084BEF15" w:rsidR="00260ABA" w:rsidRPr="0085712A" w:rsidRDefault="0085712A" w:rsidP="007539D8">
      <w:pPr>
        <w:rPr>
          <w:rFonts w:ascii="Arial Nova Cond" w:hAnsi="Arial Nova Cond"/>
          <w:sz w:val="24"/>
          <w:szCs w:val="24"/>
        </w:rPr>
      </w:pPr>
      <w:r w:rsidRPr="0085712A">
        <w:rPr>
          <w:rFonts w:ascii="Arial Nova Cond" w:hAnsi="Arial Nova Cond"/>
          <w:b/>
          <w:bCs/>
          <w:sz w:val="24"/>
          <w:szCs w:val="24"/>
        </w:rPr>
        <w:t>Ilham</w:t>
      </w:r>
      <w:r w:rsidRPr="0085712A">
        <w:rPr>
          <w:rFonts w:ascii="Arial Nova Cond" w:hAnsi="Arial Nova Cond"/>
          <w:sz w:val="24"/>
          <w:szCs w:val="24"/>
        </w:rPr>
        <w:t xml:space="preserve"> Universitas Negeri Makassar</w:t>
      </w:r>
      <w:r>
        <w:rPr>
          <w:rFonts w:ascii="Arial Nova Cond" w:hAnsi="Arial Nova Cond"/>
          <w:sz w:val="24"/>
          <w:szCs w:val="24"/>
        </w:rPr>
        <w:t>,</w:t>
      </w:r>
      <w:r w:rsidRPr="0085712A">
        <w:rPr>
          <w:rFonts w:ascii="Arial Nova Cond" w:hAnsi="Arial Nova Cond"/>
          <w:sz w:val="24"/>
          <w:szCs w:val="24"/>
        </w:rPr>
        <w:t xml:space="preserve"> Indonesia</w:t>
      </w:r>
    </w:p>
    <w:p w14:paraId="34E35862" w14:textId="539C6EA3" w:rsidR="00260ABA" w:rsidRPr="0085712A" w:rsidRDefault="0085712A" w:rsidP="007539D8">
      <w:pPr>
        <w:rPr>
          <w:rFonts w:ascii="Arial Nova Cond" w:hAnsi="Arial Nova Cond"/>
          <w:sz w:val="24"/>
          <w:szCs w:val="24"/>
        </w:rPr>
      </w:pPr>
      <w:proofErr w:type="spellStart"/>
      <w:r w:rsidRPr="0085712A">
        <w:rPr>
          <w:rFonts w:ascii="Arial Nova Cond" w:hAnsi="Arial Nova Cond"/>
          <w:b/>
          <w:bCs/>
          <w:sz w:val="24"/>
          <w:szCs w:val="24"/>
        </w:rPr>
        <w:t>Akhiruddin</w:t>
      </w:r>
      <w:proofErr w:type="spellEnd"/>
      <w:r w:rsidRPr="0085712A">
        <w:rPr>
          <w:rFonts w:ascii="Arial Nova Cond" w:hAnsi="Arial Nova Cond"/>
          <w:sz w:val="24"/>
          <w:szCs w:val="24"/>
        </w:rPr>
        <w:t xml:space="preserve"> Universitas </w:t>
      </w:r>
      <w:r w:rsidR="0042160A">
        <w:rPr>
          <w:rFonts w:ascii="Arial Nova Cond" w:hAnsi="Arial Nova Cond"/>
          <w:sz w:val="24"/>
          <w:szCs w:val="24"/>
        </w:rPr>
        <w:t>Papua</w:t>
      </w:r>
      <w:r>
        <w:rPr>
          <w:rFonts w:ascii="Arial Nova Cond" w:hAnsi="Arial Nova Cond"/>
          <w:sz w:val="24"/>
          <w:szCs w:val="24"/>
        </w:rPr>
        <w:t>,</w:t>
      </w:r>
      <w:r w:rsidRPr="0085712A">
        <w:rPr>
          <w:rFonts w:ascii="Arial Nova Cond" w:hAnsi="Arial Nova Cond"/>
          <w:sz w:val="24"/>
          <w:szCs w:val="24"/>
        </w:rPr>
        <w:t xml:space="preserve"> Indonesia</w:t>
      </w:r>
    </w:p>
    <w:p w14:paraId="10A35106" w14:textId="77777777" w:rsidR="00260ABA" w:rsidRPr="00D966F8" w:rsidRDefault="00260ABA" w:rsidP="007539D8">
      <w:pPr>
        <w:rPr>
          <w:rFonts w:ascii="Arial Nova Cond" w:hAnsi="Arial Nova Cond"/>
          <w:color w:val="806000" w:themeColor="accent4" w:themeShade="80"/>
          <w:sz w:val="24"/>
          <w:szCs w:val="24"/>
        </w:rPr>
      </w:pPr>
    </w:p>
    <w:p w14:paraId="2E1C8C71" w14:textId="77777777" w:rsidR="00260ABA" w:rsidRPr="00D966F8" w:rsidRDefault="00260ABA" w:rsidP="00260ABA">
      <w:pPr>
        <w:rPr>
          <w:rFonts w:ascii="Arial Nova Cond" w:hAnsi="Arial Nova Cond"/>
          <w:color w:val="806000" w:themeColor="accent4" w:themeShade="80"/>
          <w:sz w:val="24"/>
          <w:szCs w:val="24"/>
        </w:rPr>
      </w:pPr>
    </w:p>
    <w:p w14:paraId="18448D4A" w14:textId="7B1A28D1" w:rsidR="00260ABA" w:rsidRPr="00987750" w:rsidRDefault="00260ABA" w:rsidP="00145BC4">
      <w:pPr>
        <w:rPr>
          <w:rFonts w:ascii="Arial Nova Cond" w:hAnsi="Arial Nova Cond"/>
          <w:b/>
          <w:color w:val="2F5496" w:themeColor="accent1" w:themeShade="BF"/>
          <w:sz w:val="24"/>
          <w:szCs w:val="24"/>
        </w:rPr>
      </w:pPr>
      <w:proofErr w:type="spellStart"/>
      <w:r w:rsidRPr="00987750">
        <w:rPr>
          <w:rFonts w:ascii="Arial Nova Cond" w:hAnsi="Arial Nova Cond"/>
          <w:b/>
          <w:color w:val="2F5496" w:themeColor="accent1" w:themeShade="BF"/>
          <w:sz w:val="24"/>
          <w:szCs w:val="24"/>
        </w:rPr>
        <w:t>Abstr</w:t>
      </w:r>
      <w:r w:rsidR="00145BC4" w:rsidRPr="00987750">
        <w:rPr>
          <w:rFonts w:ascii="Arial Nova Cond" w:hAnsi="Arial Nova Cond"/>
          <w:b/>
          <w:color w:val="2F5496" w:themeColor="accent1" w:themeShade="BF"/>
          <w:sz w:val="24"/>
          <w:szCs w:val="24"/>
        </w:rPr>
        <w:t>ak</w:t>
      </w:r>
      <w:proofErr w:type="spellEnd"/>
    </w:p>
    <w:p w14:paraId="0A692818" w14:textId="70C770D7" w:rsidR="00A86FC9" w:rsidRPr="00D2738F" w:rsidRDefault="0085712A" w:rsidP="00D2738F">
      <w:pPr>
        <w:pStyle w:val="NoSpacing"/>
        <w:jc w:val="both"/>
        <w:rPr>
          <w:rFonts w:ascii="Arial Nova Cond" w:hAnsi="Arial Nova Cond" w:cs="Arial"/>
          <w:shd w:val="clear" w:color="auto" w:fill="FFFFFF"/>
        </w:rPr>
      </w:pPr>
      <w:proofErr w:type="spellStart"/>
      <w:r w:rsidRPr="00D2738F">
        <w:rPr>
          <w:rFonts w:ascii="Arial Nova Cond" w:hAnsi="Arial Nova Cond" w:cs="Arial"/>
          <w:color w:val="000000"/>
          <w:spacing w:val="1"/>
        </w:rPr>
        <w:t>P</w:t>
      </w:r>
      <w:r w:rsidRPr="00D2738F">
        <w:rPr>
          <w:rFonts w:ascii="Arial Nova Cond" w:hAnsi="Arial Nova Cond" w:cs="Arial"/>
          <w:color w:val="000000"/>
          <w:spacing w:val="-1"/>
        </w:rPr>
        <w:t>e</w:t>
      </w:r>
      <w:r w:rsidRPr="00D2738F">
        <w:rPr>
          <w:rFonts w:ascii="Arial Nova Cond" w:hAnsi="Arial Nova Cond" w:cs="Arial"/>
          <w:color w:val="000000"/>
        </w:rPr>
        <w:t>n</w:t>
      </w:r>
      <w:r w:rsidRPr="00D2738F">
        <w:rPr>
          <w:rFonts w:ascii="Arial Nova Cond" w:hAnsi="Arial Nova Cond" w:cs="Arial"/>
          <w:color w:val="000000"/>
          <w:spacing w:val="-1"/>
        </w:rPr>
        <w:t>e</w:t>
      </w:r>
      <w:r w:rsidRPr="00D2738F">
        <w:rPr>
          <w:rFonts w:ascii="Arial Nova Cond" w:hAnsi="Arial Nova Cond" w:cs="Arial"/>
          <w:color w:val="000000"/>
        </w:rPr>
        <w:t>l</w:t>
      </w:r>
      <w:r w:rsidRPr="00D2738F">
        <w:rPr>
          <w:rFonts w:ascii="Arial Nova Cond" w:hAnsi="Arial Nova Cond" w:cs="Arial"/>
          <w:color w:val="000000"/>
          <w:spacing w:val="1"/>
        </w:rPr>
        <w:t>i</w:t>
      </w:r>
      <w:r w:rsidRPr="00D2738F">
        <w:rPr>
          <w:rFonts w:ascii="Arial Nova Cond" w:hAnsi="Arial Nova Cond" w:cs="Arial"/>
          <w:color w:val="000000"/>
        </w:rPr>
        <w:t>t</w:t>
      </w:r>
      <w:r w:rsidRPr="00D2738F">
        <w:rPr>
          <w:rFonts w:ascii="Arial Nova Cond" w:hAnsi="Arial Nova Cond" w:cs="Arial"/>
          <w:color w:val="000000"/>
          <w:spacing w:val="1"/>
        </w:rPr>
        <w:t>i</w:t>
      </w:r>
      <w:r w:rsidRPr="00D2738F">
        <w:rPr>
          <w:rFonts w:ascii="Arial Nova Cond" w:hAnsi="Arial Nova Cond" w:cs="Arial"/>
          <w:color w:val="000000"/>
          <w:spacing w:val="-1"/>
        </w:rPr>
        <w:t>a</w:t>
      </w:r>
      <w:r w:rsidRPr="00D2738F">
        <w:rPr>
          <w:rFonts w:ascii="Arial Nova Cond" w:hAnsi="Arial Nova Cond" w:cs="Arial"/>
          <w:color w:val="000000"/>
        </w:rPr>
        <w:t>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ini</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b</w:t>
      </w:r>
      <w:r w:rsidRPr="00D2738F">
        <w:rPr>
          <w:rFonts w:ascii="Arial Nova Cond" w:hAnsi="Arial Nova Cond" w:cs="Arial"/>
          <w:color w:val="000000"/>
          <w:spacing w:val="-1"/>
        </w:rPr>
        <w:t>e</w:t>
      </w:r>
      <w:r w:rsidRPr="00D2738F">
        <w:rPr>
          <w:rFonts w:ascii="Arial Nova Cond" w:hAnsi="Arial Nova Cond" w:cs="Arial"/>
          <w:color w:val="000000"/>
        </w:rPr>
        <w:t>rtuju</w:t>
      </w:r>
      <w:r w:rsidRPr="00D2738F">
        <w:rPr>
          <w:rFonts w:ascii="Arial Nova Cond" w:hAnsi="Arial Nova Cond" w:cs="Arial"/>
          <w:color w:val="000000"/>
          <w:spacing w:val="-1"/>
        </w:rPr>
        <w:t>a</w:t>
      </w:r>
      <w:r w:rsidRPr="00D2738F">
        <w:rPr>
          <w:rFonts w:ascii="Arial Nova Cond" w:hAnsi="Arial Nova Cond" w:cs="Arial"/>
          <w:color w:val="000000"/>
        </w:rPr>
        <w:t>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untuk</w:t>
      </w:r>
      <w:proofErr w:type="spellEnd"/>
      <w:r w:rsidRPr="00D2738F">
        <w:rPr>
          <w:rFonts w:ascii="Arial Nova Cond" w:hAnsi="Arial Nova Cond" w:cs="Arial"/>
          <w:color w:val="000000"/>
        </w:rPr>
        <w:t xml:space="preserve">: (1) </w:t>
      </w:r>
      <w:proofErr w:type="spellStart"/>
      <w:r w:rsidR="00D2738F" w:rsidRPr="00D2738F">
        <w:rPr>
          <w:rFonts w:ascii="Arial Nova Cond" w:hAnsi="Arial Nova Cond" w:cs="Arial"/>
          <w:color w:val="000000"/>
        </w:rPr>
        <w:t>m</w:t>
      </w:r>
      <w:r w:rsidRPr="00D2738F">
        <w:rPr>
          <w:rFonts w:ascii="Arial Nova Cond" w:hAnsi="Arial Nova Cond" w:cs="Arial"/>
          <w:color w:val="000000"/>
        </w:rPr>
        <w:t>endeskripsikan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gaya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bahasa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retoris</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dalam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pidato</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Nadiem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Makariem</w:t>
      </w:r>
      <w:proofErr w:type="spellEnd"/>
      <w:r w:rsidRPr="00D2738F">
        <w:rPr>
          <w:rFonts w:ascii="Arial Nova Cond" w:hAnsi="Arial Nova Cond" w:cs="Arial"/>
          <w:color w:val="000000"/>
        </w:rPr>
        <w:t xml:space="preserve"> (2) </w:t>
      </w:r>
      <w:proofErr w:type="spellStart"/>
      <w:r w:rsidR="00D2738F" w:rsidRPr="00D2738F">
        <w:rPr>
          <w:rFonts w:ascii="Arial Nova Cond" w:hAnsi="Arial Nova Cond" w:cs="Arial"/>
          <w:color w:val="000000"/>
        </w:rPr>
        <w:t>m</w:t>
      </w:r>
      <w:r w:rsidRPr="00D2738F">
        <w:rPr>
          <w:rFonts w:ascii="Arial Nova Cond" w:hAnsi="Arial Nova Cond" w:cs="Arial"/>
          <w:color w:val="000000"/>
        </w:rPr>
        <w:t>endeskripsikan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gaya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bahasa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kiasan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dalam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pidato</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Nadiem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Makariem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spacing w:val="1"/>
        </w:rPr>
        <w:t>P</w:t>
      </w:r>
      <w:r w:rsidRPr="00D2738F">
        <w:rPr>
          <w:rFonts w:ascii="Arial Nova Cond" w:hAnsi="Arial Nova Cond" w:cs="Arial"/>
          <w:color w:val="000000"/>
          <w:spacing w:val="-1"/>
        </w:rPr>
        <w:t>e</w:t>
      </w:r>
      <w:r w:rsidRPr="00D2738F">
        <w:rPr>
          <w:rFonts w:ascii="Arial Nova Cond" w:hAnsi="Arial Nova Cond" w:cs="Arial"/>
          <w:color w:val="000000"/>
        </w:rPr>
        <w:t>n</w:t>
      </w:r>
      <w:r w:rsidRPr="00D2738F">
        <w:rPr>
          <w:rFonts w:ascii="Arial Nova Cond" w:hAnsi="Arial Nova Cond" w:cs="Arial"/>
          <w:color w:val="000000"/>
          <w:spacing w:val="-1"/>
        </w:rPr>
        <w:t>e</w:t>
      </w:r>
      <w:r w:rsidRPr="00D2738F">
        <w:rPr>
          <w:rFonts w:ascii="Arial Nova Cond" w:hAnsi="Arial Nova Cond" w:cs="Arial"/>
          <w:color w:val="000000"/>
        </w:rPr>
        <w:t>l</w:t>
      </w:r>
      <w:r w:rsidRPr="00D2738F">
        <w:rPr>
          <w:rFonts w:ascii="Arial Nova Cond" w:hAnsi="Arial Nova Cond" w:cs="Arial"/>
          <w:color w:val="000000"/>
          <w:spacing w:val="1"/>
        </w:rPr>
        <w:t>i</w:t>
      </w:r>
      <w:r w:rsidRPr="00D2738F">
        <w:rPr>
          <w:rFonts w:ascii="Arial Nova Cond" w:hAnsi="Arial Nova Cond" w:cs="Arial"/>
          <w:color w:val="000000"/>
        </w:rPr>
        <w:t>t</w:t>
      </w:r>
      <w:r w:rsidRPr="00D2738F">
        <w:rPr>
          <w:rFonts w:ascii="Arial Nova Cond" w:hAnsi="Arial Nova Cond" w:cs="Arial"/>
          <w:color w:val="000000"/>
          <w:spacing w:val="1"/>
        </w:rPr>
        <w:t>i</w:t>
      </w:r>
      <w:r w:rsidRPr="00D2738F">
        <w:rPr>
          <w:rFonts w:ascii="Arial Nova Cond" w:hAnsi="Arial Nova Cond" w:cs="Arial"/>
          <w:color w:val="000000"/>
          <w:spacing w:val="-1"/>
        </w:rPr>
        <w:t>a</w:t>
      </w:r>
      <w:r w:rsidRPr="00D2738F">
        <w:rPr>
          <w:rFonts w:ascii="Arial Nova Cond" w:hAnsi="Arial Nova Cond" w:cs="Arial"/>
          <w:color w:val="000000"/>
        </w:rPr>
        <w:t>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ini</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spacing w:val="3"/>
        </w:rPr>
        <w:t>m</w:t>
      </w:r>
      <w:r w:rsidRPr="00D2738F">
        <w:rPr>
          <w:rFonts w:ascii="Arial Nova Cond" w:hAnsi="Arial Nova Cond" w:cs="Arial"/>
          <w:color w:val="000000"/>
          <w:spacing w:val="1"/>
        </w:rPr>
        <w:t>e</w:t>
      </w:r>
      <w:r w:rsidRPr="00D2738F">
        <w:rPr>
          <w:rFonts w:ascii="Arial Nova Cond" w:hAnsi="Arial Nova Cond" w:cs="Arial"/>
          <w:color w:val="000000"/>
        </w:rPr>
        <w:t>ng</w:t>
      </w:r>
      <w:r w:rsidRPr="00D2738F">
        <w:rPr>
          <w:rFonts w:ascii="Arial Nova Cond" w:hAnsi="Arial Nova Cond" w:cs="Arial"/>
          <w:color w:val="000000"/>
          <w:spacing w:val="-2"/>
        </w:rPr>
        <w:t>g</w:t>
      </w:r>
      <w:r w:rsidRPr="00D2738F">
        <w:rPr>
          <w:rFonts w:ascii="Arial Nova Cond" w:hAnsi="Arial Nova Cond" w:cs="Arial"/>
          <w:color w:val="000000"/>
        </w:rPr>
        <w:t>un</w:t>
      </w:r>
      <w:r w:rsidRPr="00D2738F">
        <w:rPr>
          <w:rFonts w:ascii="Arial Nova Cond" w:hAnsi="Arial Nova Cond" w:cs="Arial"/>
          <w:color w:val="000000"/>
          <w:spacing w:val="-1"/>
        </w:rPr>
        <w:t>a</w:t>
      </w:r>
      <w:r w:rsidRPr="00D2738F">
        <w:rPr>
          <w:rFonts w:ascii="Arial Nova Cond" w:hAnsi="Arial Nova Cond" w:cs="Arial"/>
          <w:color w:val="000000"/>
          <w:spacing w:val="2"/>
        </w:rPr>
        <w:t>k</w:t>
      </w:r>
      <w:r w:rsidRPr="00D2738F">
        <w:rPr>
          <w:rFonts w:ascii="Arial Nova Cond" w:hAnsi="Arial Nova Cond" w:cs="Arial"/>
          <w:color w:val="000000"/>
          <w:spacing w:val="-1"/>
        </w:rPr>
        <w:t>a</w:t>
      </w:r>
      <w:r w:rsidRPr="00D2738F">
        <w:rPr>
          <w:rFonts w:ascii="Arial Nova Cond" w:hAnsi="Arial Nova Cond" w:cs="Arial"/>
          <w:color w:val="000000"/>
        </w:rPr>
        <w:t>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meto</w:t>
      </w:r>
      <w:r w:rsidRPr="00D2738F">
        <w:rPr>
          <w:rFonts w:ascii="Arial Nova Cond" w:hAnsi="Arial Nova Cond" w:cs="Arial"/>
          <w:color w:val="000000"/>
          <w:spacing w:val="2"/>
        </w:rPr>
        <w:t>d</w:t>
      </w:r>
      <w:r w:rsidRPr="00D2738F">
        <w:rPr>
          <w:rFonts w:ascii="Arial Nova Cond" w:hAnsi="Arial Nova Cond" w:cs="Arial"/>
          <w:color w:val="000000"/>
        </w:rPr>
        <w:t>e</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kualitatif</w:t>
      </w:r>
      <w:proofErr w:type="spellEnd"/>
      <w:r w:rsidRPr="00D2738F">
        <w:rPr>
          <w:rFonts w:ascii="Arial Nova Cond" w:hAnsi="Arial Nova Cond" w:cs="Arial"/>
          <w:color w:val="000000"/>
        </w:rPr>
        <w:t xml:space="preserve">. Teknik </w:t>
      </w:r>
      <w:proofErr w:type="spellStart"/>
      <w:r w:rsidRPr="00D2738F">
        <w:rPr>
          <w:rFonts w:ascii="Arial Nova Cond" w:hAnsi="Arial Nova Cond" w:cs="Arial"/>
          <w:color w:val="000000"/>
        </w:rPr>
        <w:t>pengumpulan</w:t>
      </w:r>
      <w:proofErr w:type="spellEnd"/>
      <w:r w:rsidRPr="00D2738F">
        <w:rPr>
          <w:rFonts w:ascii="Arial Nova Cond" w:hAnsi="Arial Nova Cond" w:cs="Arial"/>
          <w:color w:val="000000"/>
        </w:rPr>
        <w:t xml:space="preserve"> data </w:t>
      </w:r>
      <w:proofErr w:type="spellStart"/>
      <w:r w:rsidRPr="00D2738F">
        <w:rPr>
          <w:rFonts w:ascii="Arial Nova Cond" w:hAnsi="Arial Nova Cond" w:cs="Arial"/>
          <w:color w:val="000000"/>
        </w:rPr>
        <w:t>berupa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teknik</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dokumentasi</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baca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simak</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teknik</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catat</w:t>
      </w:r>
      <w:proofErr w:type="spellEnd"/>
      <w:r w:rsidRPr="00D2738F">
        <w:rPr>
          <w:rFonts w:ascii="Arial Nova Cond" w:hAnsi="Arial Nova Cond" w:cs="Arial"/>
          <w:color w:val="000000"/>
        </w:rPr>
        <w:t xml:space="preserve">. Teknik </w:t>
      </w:r>
      <w:proofErr w:type="spellStart"/>
      <w:r w:rsidRPr="00D2738F">
        <w:rPr>
          <w:rFonts w:ascii="Arial Nova Cond" w:hAnsi="Arial Nova Cond" w:cs="Arial"/>
          <w:color w:val="000000"/>
        </w:rPr>
        <w:t>analisis</w:t>
      </w:r>
      <w:proofErr w:type="spellEnd"/>
      <w:r w:rsidRPr="00D2738F">
        <w:rPr>
          <w:rFonts w:ascii="Arial Nova Cond" w:hAnsi="Arial Nova Cond" w:cs="Arial"/>
          <w:color w:val="000000"/>
        </w:rPr>
        <w:t xml:space="preserve"> data yang </w:t>
      </w:r>
      <w:proofErr w:type="spellStart"/>
      <w:r w:rsidRPr="00D2738F">
        <w:rPr>
          <w:rFonts w:ascii="Arial Nova Cond" w:hAnsi="Arial Nova Cond" w:cs="Arial"/>
          <w:color w:val="000000"/>
        </w:rPr>
        <w:t>digunakan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adalah</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analisis</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kualitatif</w:t>
      </w:r>
      <w:proofErr w:type="spellEnd"/>
      <w:r w:rsidRPr="00D2738F">
        <w:rPr>
          <w:rFonts w:ascii="Arial Nova Cond" w:hAnsi="Arial Nova Cond" w:cs="Arial"/>
          <w:color w:val="000000"/>
        </w:rPr>
        <w:t xml:space="preserve">. </w:t>
      </w:r>
      <w:r w:rsidRPr="00D2738F">
        <w:rPr>
          <w:rFonts w:ascii="Arial Nova Cond" w:hAnsi="Arial Nova Cond" w:cs="Arial"/>
          <w:color w:val="000000"/>
          <w:lang w:val="id-ID"/>
        </w:rPr>
        <w:t>Hasil penelitian menunjukkan bahwa (1) gaya bahasa</w:t>
      </w:r>
      <w:r w:rsidRPr="00D2738F">
        <w:rPr>
          <w:rFonts w:ascii="Arial Nova Cond" w:hAnsi="Arial Nova Cond" w:cs="Arial"/>
          <w:color w:val="000000"/>
        </w:rPr>
        <w:t xml:space="preserve"> </w:t>
      </w:r>
      <w:proofErr w:type="spellStart"/>
      <w:r w:rsidRPr="00D2738F">
        <w:rPr>
          <w:rFonts w:ascii="Arial Nova Cond" w:hAnsi="Arial Nova Cond" w:cs="Arial"/>
          <w:color w:val="000000"/>
        </w:rPr>
        <w:t>retoris</w:t>
      </w:r>
      <w:proofErr w:type="spellEnd"/>
      <w:r w:rsidRPr="00D2738F">
        <w:rPr>
          <w:rFonts w:ascii="Arial Nova Cond" w:hAnsi="Arial Nova Cond" w:cs="Arial"/>
          <w:color w:val="000000"/>
          <w:lang w:val="id-ID"/>
        </w:rPr>
        <w:t xml:space="preserve"> yang digunakan dalam </w:t>
      </w:r>
      <w:proofErr w:type="spellStart"/>
      <w:r w:rsidRPr="00D2738F">
        <w:rPr>
          <w:rFonts w:ascii="Arial Nova Cond" w:hAnsi="Arial Nova Cond" w:cs="Arial"/>
          <w:color w:val="000000"/>
        </w:rPr>
        <w:t>dalam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pidato</w:t>
      </w:r>
      <w:proofErr w:type="spellEnd"/>
      <w:r w:rsidRPr="00D2738F">
        <w:rPr>
          <w:rFonts w:ascii="Arial Nova Cond" w:hAnsi="Arial Nova Cond" w:cs="Arial"/>
          <w:color w:val="000000"/>
        </w:rPr>
        <w:t xml:space="preserve"> Menteri Pendidikan dan </w:t>
      </w:r>
      <w:proofErr w:type="spellStart"/>
      <w:r w:rsidRPr="00D2738F">
        <w:rPr>
          <w:rFonts w:ascii="Arial Nova Cond" w:hAnsi="Arial Nova Cond" w:cs="Arial"/>
          <w:color w:val="000000"/>
        </w:rPr>
        <w:t>Kebudayaan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Nadiem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Makariem</w:t>
      </w:r>
      <w:proofErr w:type="spellEnd"/>
      <w:r w:rsidRPr="00D2738F">
        <w:rPr>
          <w:rFonts w:ascii="Arial Nova Cond" w:hAnsi="Arial Nova Cond" w:cs="Arial"/>
          <w:color w:val="000000"/>
        </w:rPr>
        <w:t xml:space="preserve"> </w:t>
      </w:r>
      <w:bookmarkStart w:id="0" w:name="_Hlk65103636"/>
      <w:proofErr w:type="spellStart"/>
      <w:r w:rsidRPr="00D2738F">
        <w:rPr>
          <w:rFonts w:ascii="Arial Nova Cond" w:hAnsi="Arial Nova Cond" w:cs="Arial"/>
        </w:rPr>
        <w:t>yakni</w:t>
      </w:r>
      <w:proofErr w:type="spellEnd"/>
      <w:r w:rsidRPr="00D2738F">
        <w:rPr>
          <w:rFonts w:ascii="Arial Nova Cond" w:hAnsi="Arial Nova Cond" w:cs="Arial"/>
        </w:rPr>
        <w:t xml:space="preserve"> </w:t>
      </w:r>
      <w:proofErr w:type="spellStart"/>
      <w:r w:rsidRPr="00D2738F">
        <w:rPr>
          <w:rFonts w:ascii="Arial Nova Cond" w:hAnsi="Arial Nova Cond" w:cs="Arial"/>
          <w:shd w:val="clear" w:color="auto" w:fill="FFFFFF"/>
        </w:rPr>
        <w:t>paradoks</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aliterasi</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silepsis</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eufemisme</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kiasmus</w:t>
      </w:r>
      <w:proofErr w:type="spellEnd"/>
      <w:r w:rsidRPr="00D2738F">
        <w:rPr>
          <w:rFonts w:ascii="Arial Nova Cond" w:hAnsi="Arial Nova Cond" w:cs="Arial"/>
          <w:shd w:val="clear" w:color="auto" w:fill="FFFFFF"/>
        </w:rPr>
        <w:t xml:space="preserve">, zeugma, </w:t>
      </w:r>
      <w:proofErr w:type="spellStart"/>
      <w:r w:rsidRPr="00D2738F">
        <w:rPr>
          <w:rFonts w:ascii="Arial Nova Cond" w:hAnsi="Arial Nova Cond" w:cs="Arial"/>
          <w:shd w:val="clear" w:color="auto" w:fill="FFFFFF"/>
        </w:rPr>
        <w:t>polisindenton</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erotesis</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perifrasis</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asindenton</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hiperbol</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pleonasme</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tautologi</w:t>
      </w:r>
      <w:proofErr w:type="spellEnd"/>
      <w:r w:rsidRPr="00D2738F">
        <w:rPr>
          <w:rFonts w:ascii="Arial Nova Cond" w:hAnsi="Arial Nova Cond" w:cs="Arial"/>
          <w:shd w:val="clear" w:color="auto" w:fill="FFFFFF"/>
        </w:rPr>
        <w:t xml:space="preserve">. </w:t>
      </w:r>
      <w:r w:rsidRPr="00D2738F">
        <w:rPr>
          <w:rFonts w:ascii="Arial Nova Cond" w:hAnsi="Arial Nova Cond" w:cs="Arial"/>
          <w:color w:val="000000"/>
        </w:rPr>
        <w:t xml:space="preserve">(2) </w:t>
      </w:r>
      <w:proofErr w:type="spellStart"/>
      <w:r w:rsidRPr="00D2738F">
        <w:rPr>
          <w:rFonts w:ascii="Arial Nova Cond" w:hAnsi="Arial Nova Cond" w:cs="Arial"/>
          <w:color w:val="000000"/>
        </w:rPr>
        <w:t>gaya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bahasa</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kiasan</w:t>
      </w:r>
      <w:proofErr w:type="spellEnd"/>
      <w:r w:rsidRPr="00D2738F">
        <w:rPr>
          <w:rFonts w:ascii="Arial Nova Cond" w:hAnsi="Arial Nova Cond" w:cs="Arial"/>
          <w:color w:val="000000"/>
        </w:rPr>
        <w:t xml:space="preserve"> yang </w:t>
      </w:r>
      <w:proofErr w:type="spellStart"/>
      <w:r w:rsidRPr="00D2738F">
        <w:rPr>
          <w:rFonts w:ascii="Arial Nova Cond" w:hAnsi="Arial Nova Cond" w:cs="Arial"/>
          <w:color w:val="000000"/>
        </w:rPr>
        <w:t>digunakan</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dalam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Pidato</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Nadiem</w:t>
      </w:r>
      <w:proofErr w:type="spellEnd"/>
      <w:r w:rsidRPr="00D2738F">
        <w:rPr>
          <w:rFonts w:ascii="Arial Nova Cond" w:hAnsi="Arial Nova Cond" w:cs="Arial"/>
          <w:color w:val="000000"/>
        </w:rPr>
        <w:t xml:space="preserve"> </w:t>
      </w:r>
      <w:proofErr w:type="spellStart"/>
      <w:r w:rsidRPr="00D2738F">
        <w:rPr>
          <w:rFonts w:ascii="Arial Nova Cond" w:hAnsi="Arial Nova Cond" w:cs="Arial"/>
          <w:color w:val="000000"/>
        </w:rPr>
        <w:t>Makariem</w:t>
      </w:r>
      <w:proofErr w:type="spellEnd"/>
      <w:r w:rsidRPr="00D2738F">
        <w:rPr>
          <w:rFonts w:ascii="Arial Nova Cond" w:hAnsi="Arial Nova Cond" w:cs="Arial"/>
          <w:color w:val="000000"/>
        </w:rPr>
        <w:t xml:space="preserve"> </w:t>
      </w:r>
      <w:proofErr w:type="spellStart"/>
      <w:r w:rsidRPr="00D2738F">
        <w:rPr>
          <w:rFonts w:ascii="Arial Nova Cond" w:hAnsi="Arial Nova Cond" w:cs="Arial"/>
          <w:shd w:val="clear" w:color="auto" w:fill="FFFFFF"/>
        </w:rPr>
        <w:t>yakni</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metafora</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sinekdoke</w:t>
      </w:r>
      <w:proofErr w:type="spellEnd"/>
      <w:r w:rsidRPr="00D2738F">
        <w:rPr>
          <w:rFonts w:ascii="Arial Nova Cond" w:hAnsi="Arial Nova Cond" w:cs="Arial"/>
          <w:shd w:val="clear" w:color="auto" w:fill="FFFFFF"/>
        </w:rPr>
        <w:t xml:space="preserve">, </w:t>
      </w:r>
      <w:proofErr w:type="spellStart"/>
      <w:r w:rsidRPr="00D2738F">
        <w:rPr>
          <w:rFonts w:ascii="Arial Nova Cond" w:hAnsi="Arial Nova Cond" w:cs="Arial"/>
          <w:shd w:val="clear" w:color="auto" w:fill="FFFFFF"/>
        </w:rPr>
        <w:t>eponim</w:t>
      </w:r>
      <w:proofErr w:type="spellEnd"/>
      <w:r w:rsidRPr="00D2738F">
        <w:rPr>
          <w:rFonts w:ascii="Arial Nova Cond" w:hAnsi="Arial Nova Cond" w:cs="Arial"/>
          <w:shd w:val="clear" w:color="auto" w:fill="FFFFFF"/>
        </w:rPr>
        <w:t xml:space="preserve">, inuendo, dan </w:t>
      </w:r>
      <w:proofErr w:type="spellStart"/>
      <w:r w:rsidRPr="00D2738F">
        <w:rPr>
          <w:rFonts w:ascii="Arial Nova Cond" w:hAnsi="Arial Nova Cond" w:cs="Arial"/>
          <w:shd w:val="clear" w:color="auto" w:fill="FFFFFF"/>
        </w:rPr>
        <w:t>paronamiasi</w:t>
      </w:r>
      <w:proofErr w:type="spellEnd"/>
      <w:r w:rsidRPr="00D2738F">
        <w:rPr>
          <w:rFonts w:ascii="Arial Nova Cond" w:hAnsi="Arial Nova Cond" w:cs="Arial"/>
          <w:shd w:val="clear" w:color="auto" w:fill="FFFFFF"/>
        </w:rPr>
        <w:t>.</w:t>
      </w:r>
      <w:bookmarkEnd w:id="0"/>
    </w:p>
    <w:p w14:paraId="2E40D640" w14:textId="77777777" w:rsidR="00D2738F" w:rsidRPr="00D2738F" w:rsidRDefault="00D2738F" w:rsidP="00D2738F">
      <w:pPr>
        <w:pStyle w:val="NoSpacing"/>
        <w:jc w:val="both"/>
        <w:rPr>
          <w:rFonts w:ascii="Arial Nova Cond" w:hAnsi="Arial Nova Cond" w:cs="Arial"/>
          <w:b/>
          <w:i/>
        </w:rPr>
      </w:pPr>
    </w:p>
    <w:p w14:paraId="6207F36E" w14:textId="77777777" w:rsidR="0085712A" w:rsidRPr="0085712A" w:rsidRDefault="00145BC4" w:rsidP="0085712A">
      <w:pPr>
        <w:jc w:val="both"/>
        <w:rPr>
          <w:rFonts w:ascii="Arial Nova Cond" w:hAnsi="Arial Nova Cond"/>
          <w:b/>
        </w:rPr>
      </w:pPr>
      <w:r w:rsidRPr="0085712A">
        <w:rPr>
          <w:rFonts w:ascii="Arial Nova Cond" w:hAnsi="Arial Nova Cond"/>
          <w:b/>
        </w:rPr>
        <w:t xml:space="preserve">Kata </w:t>
      </w:r>
      <w:proofErr w:type="spellStart"/>
      <w:r w:rsidRPr="0085712A">
        <w:rPr>
          <w:rFonts w:ascii="Arial Nova Cond" w:hAnsi="Arial Nova Cond"/>
          <w:b/>
        </w:rPr>
        <w:t>Kunci</w:t>
      </w:r>
      <w:proofErr w:type="spellEnd"/>
      <w:r w:rsidRPr="0085712A">
        <w:rPr>
          <w:rFonts w:ascii="Arial Nova Cond" w:hAnsi="Arial Nova Cond"/>
          <w:b/>
        </w:rPr>
        <w:t xml:space="preserve">: </w:t>
      </w:r>
      <w:r w:rsidR="0085712A" w:rsidRPr="0085712A">
        <w:rPr>
          <w:rFonts w:ascii="Arial Nova Cond" w:hAnsi="Arial Nova Cond"/>
          <w:b/>
          <w:spacing w:val="1"/>
        </w:rPr>
        <w:t xml:space="preserve">Gaya Bahasa, </w:t>
      </w:r>
      <w:proofErr w:type="spellStart"/>
      <w:r w:rsidR="0085712A" w:rsidRPr="0085712A">
        <w:rPr>
          <w:rFonts w:ascii="Arial Nova Cond" w:hAnsi="Arial Nova Cond"/>
          <w:b/>
          <w:spacing w:val="1"/>
        </w:rPr>
        <w:t>Retoris</w:t>
      </w:r>
      <w:proofErr w:type="spellEnd"/>
      <w:r w:rsidR="0085712A" w:rsidRPr="0085712A">
        <w:rPr>
          <w:rFonts w:ascii="Arial Nova Cond" w:hAnsi="Arial Nova Cond"/>
          <w:b/>
          <w:spacing w:val="1"/>
        </w:rPr>
        <w:t xml:space="preserve"> dan </w:t>
      </w:r>
      <w:proofErr w:type="spellStart"/>
      <w:r w:rsidR="0085712A" w:rsidRPr="0085712A">
        <w:rPr>
          <w:rFonts w:ascii="Arial Nova Cond" w:hAnsi="Arial Nova Cond"/>
          <w:b/>
          <w:spacing w:val="1"/>
        </w:rPr>
        <w:t>Kiasan</w:t>
      </w:r>
      <w:proofErr w:type="spellEnd"/>
      <w:r w:rsidR="0085712A" w:rsidRPr="0085712A">
        <w:rPr>
          <w:rFonts w:ascii="Arial Nova Cond" w:hAnsi="Arial Nova Cond"/>
          <w:b/>
          <w:spacing w:val="1"/>
        </w:rPr>
        <w:t>.</w:t>
      </w:r>
    </w:p>
    <w:p w14:paraId="2C5F5E05" w14:textId="6612A5DD" w:rsidR="00145BC4" w:rsidRPr="0085712A" w:rsidRDefault="00145BC4" w:rsidP="00145BC4">
      <w:pPr>
        <w:tabs>
          <w:tab w:val="num" w:pos="1080"/>
        </w:tabs>
        <w:ind w:left="567" w:right="-45"/>
        <w:jc w:val="both"/>
        <w:rPr>
          <w:rFonts w:ascii="Arial Nova Cond" w:hAnsi="Arial Nova Cond"/>
          <w:b/>
        </w:rPr>
      </w:pPr>
    </w:p>
    <w:p w14:paraId="56D18C30" w14:textId="77777777" w:rsidR="00A86FC9" w:rsidRPr="00A86FC9" w:rsidRDefault="00A86FC9" w:rsidP="00145BC4">
      <w:pPr>
        <w:rPr>
          <w:rFonts w:ascii="Arial Nova Cond" w:hAnsi="Arial Nova Cond"/>
          <w:b/>
          <w:color w:val="5396C8"/>
          <w:sz w:val="24"/>
          <w:szCs w:val="24"/>
        </w:rPr>
      </w:pPr>
    </w:p>
    <w:p w14:paraId="5CEF52E7" w14:textId="695AADFC" w:rsidR="00145BC4" w:rsidRPr="00987750" w:rsidRDefault="00145BC4" w:rsidP="00145BC4">
      <w:pPr>
        <w:rPr>
          <w:rFonts w:ascii="Arial Nova Cond" w:hAnsi="Arial Nova Cond"/>
          <w:b/>
          <w:color w:val="2F5496" w:themeColor="accent1" w:themeShade="BF"/>
          <w:sz w:val="24"/>
          <w:szCs w:val="24"/>
        </w:rPr>
      </w:pPr>
      <w:r w:rsidRPr="00987750">
        <w:rPr>
          <w:rFonts w:ascii="Arial Nova Cond" w:hAnsi="Arial Nova Cond"/>
          <w:b/>
          <w:color w:val="2F5496" w:themeColor="accent1" w:themeShade="BF"/>
          <w:sz w:val="24"/>
          <w:szCs w:val="24"/>
        </w:rPr>
        <w:t>Abstract</w:t>
      </w:r>
    </w:p>
    <w:p w14:paraId="353C8E9F" w14:textId="77777777" w:rsidR="00D2738F" w:rsidRPr="00256F5A" w:rsidRDefault="00D2738F" w:rsidP="00D2738F">
      <w:pPr>
        <w:pStyle w:val="NoSpacing"/>
        <w:jc w:val="both"/>
        <w:rPr>
          <w:rFonts w:ascii="Arial Nova Cond" w:eastAsia="Times New Roman" w:hAnsi="Arial Nova Cond" w:cs="Times New Roman"/>
          <w:i/>
        </w:rPr>
      </w:pPr>
      <w:r w:rsidRPr="00256F5A">
        <w:rPr>
          <w:rFonts w:ascii="Arial Nova Cond" w:hAnsi="Arial Nova Cond"/>
          <w:shd w:val="clear" w:color="auto" w:fill="F8F9FA"/>
        </w:rPr>
        <w:t xml:space="preserve">This study aims to: (1) describe the rhetorical style in </w:t>
      </w:r>
      <w:proofErr w:type="spellStart"/>
      <w:r w:rsidRPr="00256F5A">
        <w:rPr>
          <w:rFonts w:ascii="Arial Nova Cond" w:hAnsi="Arial Nova Cond"/>
          <w:shd w:val="clear" w:color="auto" w:fill="F8F9FA"/>
        </w:rPr>
        <w:t>Nadiem</w:t>
      </w:r>
      <w:proofErr w:type="spellEnd"/>
      <w:r w:rsidRPr="00256F5A">
        <w:rPr>
          <w:rFonts w:ascii="Arial Nova Cond" w:hAnsi="Arial Nova Cond"/>
          <w:shd w:val="clear" w:color="auto" w:fill="F8F9FA"/>
        </w:rPr>
        <w:t xml:space="preserve"> </w:t>
      </w:r>
      <w:proofErr w:type="spellStart"/>
      <w:r w:rsidRPr="00256F5A">
        <w:rPr>
          <w:rFonts w:ascii="Arial Nova Cond" w:hAnsi="Arial Nova Cond"/>
          <w:shd w:val="clear" w:color="auto" w:fill="F8F9FA"/>
        </w:rPr>
        <w:t>Makariem's</w:t>
      </w:r>
      <w:proofErr w:type="spellEnd"/>
      <w:r w:rsidRPr="00256F5A">
        <w:rPr>
          <w:rFonts w:ascii="Arial Nova Cond" w:hAnsi="Arial Nova Cond"/>
          <w:shd w:val="clear" w:color="auto" w:fill="F8F9FA"/>
        </w:rPr>
        <w:t xml:space="preserve"> </w:t>
      </w:r>
      <w:r w:rsidRPr="00256F5A">
        <w:rPr>
          <w:rFonts w:ascii="Arial" w:hAnsi="Arial" w:cs="Arial"/>
          <w:shd w:val="clear" w:color="auto" w:fill="F8F9FA"/>
        </w:rPr>
        <w:t>​​</w:t>
      </w:r>
      <w:r w:rsidRPr="00256F5A">
        <w:rPr>
          <w:rFonts w:ascii="Arial Nova Cond" w:hAnsi="Arial Nova Cond"/>
          <w:shd w:val="clear" w:color="auto" w:fill="F8F9FA"/>
        </w:rPr>
        <w:t xml:space="preserve">speech (2) describe the figurative language style in </w:t>
      </w:r>
      <w:proofErr w:type="spellStart"/>
      <w:r w:rsidRPr="00256F5A">
        <w:rPr>
          <w:rFonts w:ascii="Arial Nova Cond" w:hAnsi="Arial Nova Cond"/>
          <w:shd w:val="clear" w:color="auto" w:fill="F8F9FA"/>
        </w:rPr>
        <w:t>Nadiem</w:t>
      </w:r>
      <w:proofErr w:type="spellEnd"/>
      <w:r w:rsidRPr="00256F5A">
        <w:rPr>
          <w:rFonts w:ascii="Arial Nova Cond" w:hAnsi="Arial Nova Cond"/>
          <w:shd w:val="clear" w:color="auto" w:fill="F8F9FA"/>
        </w:rPr>
        <w:t xml:space="preserve"> </w:t>
      </w:r>
      <w:proofErr w:type="spellStart"/>
      <w:r w:rsidRPr="00256F5A">
        <w:rPr>
          <w:rFonts w:ascii="Arial Nova Cond" w:hAnsi="Arial Nova Cond"/>
          <w:shd w:val="clear" w:color="auto" w:fill="F8F9FA"/>
        </w:rPr>
        <w:t>Makariem's</w:t>
      </w:r>
      <w:proofErr w:type="spellEnd"/>
      <w:r w:rsidRPr="00256F5A">
        <w:rPr>
          <w:rFonts w:ascii="Arial Nova Cond" w:hAnsi="Arial Nova Cond"/>
          <w:shd w:val="clear" w:color="auto" w:fill="F8F9FA"/>
        </w:rPr>
        <w:t xml:space="preserve"> </w:t>
      </w:r>
      <w:r w:rsidRPr="00256F5A">
        <w:rPr>
          <w:rFonts w:ascii="Arial" w:hAnsi="Arial" w:cs="Arial"/>
          <w:shd w:val="clear" w:color="auto" w:fill="F8F9FA"/>
        </w:rPr>
        <w:t>​​</w:t>
      </w:r>
      <w:r w:rsidRPr="00256F5A">
        <w:rPr>
          <w:rFonts w:ascii="Arial Nova Cond" w:hAnsi="Arial Nova Cond"/>
          <w:shd w:val="clear" w:color="auto" w:fill="F8F9FA"/>
        </w:rPr>
        <w:t xml:space="preserve">speech. This study uses a qualitative method. Data collection techniques in the form of documentation techniques, read and listen, note techniques. The data analysis technique used is qualitative analysis. The results showed that (1) the rhetorical language styles used in the speech of the Minister of Education and Culture </w:t>
      </w:r>
      <w:proofErr w:type="spellStart"/>
      <w:r w:rsidRPr="00256F5A">
        <w:rPr>
          <w:rFonts w:ascii="Arial Nova Cond" w:hAnsi="Arial Nova Cond"/>
          <w:shd w:val="clear" w:color="auto" w:fill="F8F9FA"/>
        </w:rPr>
        <w:t>Nadiem</w:t>
      </w:r>
      <w:proofErr w:type="spellEnd"/>
      <w:r w:rsidRPr="00256F5A">
        <w:rPr>
          <w:rFonts w:ascii="Arial Nova Cond" w:hAnsi="Arial Nova Cond"/>
          <w:shd w:val="clear" w:color="auto" w:fill="F8F9FA"/>
        </w:rPr>
        <w:t xml:space="preserve"> </w:t>
      </w:r>
      <w:proofErr w:type="spellStart"/>
      <w:r w:rsidRPr="00256F5A">
        <w:rPr>
          <w:rFonts w:ascii="Arial Nova Cond" w:hAnsi="Arial Nova Cond"/>
          <w:shd w:val="clear" w:color="auto" w:fill="F8F9FA"/>
        </w:rPr>
        <w:t>Makariem</w:t>
      </w:r>
      <w:proofErr w:type="spellEnd"/>
      <w:r w:rsidRPr="00256F5A">
        <w:rPr>
          <w:rFonts w:ascii="Arial Nova Cond" w:hAnsi="Arial Nova Cond"/>
          <w:shd w:val="clear" w:color="auto" w:fill="F8F9FA"/>
        </w:rPr>
        <w:t xml:space="preserve"> were paradox, alliteration, </w:t>
      </w:r>
      <w:proofErr w:type="spellStart"/>
      <w:r w:rsidRPr="00256F5A">
        <w:rPr>
          <w:rFonts w:ascii="Arial Nova Cond" w:hAnsi="Arial Nova Cond"/>
          <w:shd w:val="clear" w:color="auto" w:fill="F8F9FA"/>
        </w:rPr>
        <w:t>sylepsis</w:t>
      </w:r>
      <w:proofErr w:type="spellEnd"/>
      <w:r w:rsidRPr="00256F5A">
        <w:rPr>
          <w:rFonts w:ascii="Arial Nova Cond" w:hAnsi="Arial Nova Cond"/>
          <w:shd w:val="clear" w:color="auto" w:fill="F8F9FA"/>
        </w:rPr>
        <w:t xml:space="preserve">, euphemism, chiasmus, zeugma, </w:t>
      </w:r>
      <w:proofErr w:type="spellStart"/>
      <w:r w:rsidRPr="00256F5A">
        <w:rPr>
          <w:rFonts w:ascii="Arial Nova Cond" w:hAnsi="Arial Nova Cond"/>
          <w:shd w:val="clear" w:color="auto" w:fill="F8F9FA"/>
        </w:rPr>
        <w:t>polysindenton</w:t>
      </w:r>
      <w:proofErr w:type="spellEnd"/>
      <w:r w:rsidRPr="00256F5A">
        <w:rPr>
          <w:rFonts w:ascii="Arial Nova Cond" w:hAnsi="Arial Nova Cond"/>
          <w:shd w:val="clear" w:color="auto" w:fill="F8F9FA"/>
        </w:rPr>
        <w:t xml:space="preserve">, </w:t>
      </w:r>
      <w:proofErr w:type="spellStart"/>
      <w:r w:rsidRPr="00256F5A">
        <w:rPr>
          <w:rFonts w:ascii="Arial Nova Cond" w:hAnsi="Arial Nova Cond"/>
          <w:shd w:val="clear" w:color="auto" w:fill="F8F9FA"/>
        </w:rPr>
        <w:t>erothesis</w:t>
      </w:r>
      <w:proofErr w:type="spellEnd"/>
      <w:r w:rsidRPr="00256F5A">
        <w:rPr>
          <w:rFonts w:ascii="Arial Nova Cond" w:hAnsi="Arial Nova Cond"/>
          <w:shd w:val="clear" w:color="auto" w:fill="F8F9FA"/>
        </w:rPr>
        <w:t xml:space="preserve">, periphrasis, </w:t>
      </w:r>
      <w:proofErr w:type="spellStart"/>
      <w:r w:rsidRPr="00256F5A">
        <w:rPr>
          <w:rFonts w:ascii="Arial Nova Cond" w:hAnsi="Arial Nova Cond"/>
          <w:shd w:val="clear" w:color="auto" w:fill="F8F9FA"/>
        </w:rPr>
        <w:t>asindenton</w:t>
      </w:r>
      <w:proofErr w:type="spellEnd"/>
      <w:r w:rsidRPr="00256F5A">
        <w:rPr>
          <w:rFonts w:ascii="Arial Nova Cond" w:hAnsi="Arial Nova Cond"/>
          <w:shd w:val="clear" w:color="auto" w:fill="F8F9FA"/>
        </w:rPr>
        <w:t xml:space="preserve">, hyperbole, pleonasm, tautology. (2) the figurative language styles used in </w:t>
      </w:r>
      <w:proofErr w:type="spellStart"/>
      <w:r w:rsidRPr="00256F5A">
        <w:rPr>
          <w:rFonts w:ascii="Arial Nova Cond" w:hAnsi="Arial Nova Cond"/>
          <w:shd w:val="clear" w:color="auto" w:fill="F8F9FA"/>
        </w:rPr>
        <w:t>Nadiem</w:t>
      </w:r>
      <w:proofErr w:type="spellEnd"/>
      <w:r w:rsidRPr="00256F5A">
        <w:rPr>
          <w:rFonts w:ascii="Arial Nova Cond" w:hAnsi="Arial Nova Cond"/>
          <w:shd w:val="clear" w:color="auto" w:fill="F8F9FA"/>
        </w:rPr>
        <w:t xml:space="preserve"> </w:t>
      </w:r>
      <w:proofErr w:type="spellStart"/>
      <w:r w:rsidRPr="00256F5A">
        <w:rPr>
          <w:rFonts w:ascii="Arial Nova Cond" w:hAnsi="Arial Nova Cond"/>
          <w:shd w:val="clear" w:color="auto" w:fill="F8F9FA"/>
        </w:rPr>
        <w:t>Makariem's</w:t>
      </w:r>
      <w:proofErr w:type="spellEnd"/>
      <w:r w:rsidRPr="00256F5A">
        <w:rPr>
          <w:rFonts w:ascii="Arial Nova Cond" w:hAnsi="Arial Nova Cond"/>
          <w:shd w:val="clear" w:color="auto" w:fill="F8F9FA"/>
        </w:rPr>
        <w:t xml:space="preserve"> </w:t>
      </w:r>
      <w:r w:rsidRPr="00256F5A">
        <w:rPr>
          <w:rFonts w:ascii="Arial" w:hAnsi="Arial" w:cs="Arial"/>
          <w:shd w:val="clear" w:color="auto" w:fill="F8F9FA"/>
        </w:rPr>
        <w:t>​​</w:t>
      </w:r>
      <w:r w:rsidRPr="00256F5A">
        <w:rPr>
          <w:rFonts w:ascii="Arial Nova Cond" w:hAnsi="Arial Nova Cond"/>
          <w:shd w:val="clear" w:color="auto" w:fill="F8F9FA"/>
        </w:rPr>
        <w:t xml:space="preserve">speech are metaphor, synecdoche, eponym, inuendo, and </w:t>
      </w:r>
      <w:proofErr w:type="spellStart"/>
      <w:r w:rsidRPr="00256F5A">
        <w:rPr>
          <w:rFonts w:ascii="Arial Nova Cond" w:hAnsi="Arial Nova Cond"/>
          <w:shd w:val="clear" w:color="auto" w:fill="F8F9FA"/>
        </w:rPr>
        <w:t>paronamiasi</w:t>
      </w:r>
      <w:proofErr w:type="spellEnd"/>
      <w:r w:rsidRPr="00256F5A">
        <w:rPr>
          <w:rFonts w:ascii="Arial Nova Cond" w:hAnsi="Arial Nova Cond"/>
          <w:shd w:val="clear" w:color="auto" w:fill="F8F9FA"/>
        </w:rPr>
        <w:t>.</w:t>
      </w:r>
    </w:p>
    <w:p w14:paraId="5CDFDB12" w14:textId="77777777" w:rsidR="005A18E1" w:rsidRDefault="005A18E1" w:rsidP="005A18E1">
      <w:pPr>
        <w:rPr>
          <w:rFonts w:ascii="Arial Nova Cond" w:hAnsi="Arial Nova Cond"/>
          <w:bCs/>
          <w:color w:val="806000" w:themeColor="accent4" w:themeShade="80"/>
          <w:lang w:val="id-ID"/>
        </w:rPr>
      </w:pPr>
    </w:p>
    <w:p w14:paraId="5AEE0C54" w14:textId="31159A18" w:rsidR="00260ABA" w:rsidRPr="00D2738F" w:rsidRDefault="005A18E1" w:rsidP="005A18E1">
      <w:pPr>
        <w:rPr>
          <w:rFonts w:ascii="Arial Nova Cond" w:hAnsi="Arial Nova Cond"/>
          <w:b/>
          <w:sz w:val="24"/>
        </w:rPr>
      </w:pPr>
      <w:r w:rsidRPr="00D2738F">
        <w:rPr>
          <w:rFonts w:ascii="Arial Nova Cond" w:hAnsi="Arial Nova Cond"/>
          <w:b/>
          <w:lang w:val="id-ID"/>
        </w:rPr>
        <w:t xml:space="preserve">Keywords: </w:t>
      </w:r>
      <w:r w:rsidR="00D2738F" w:rsidRPr="00D2738F">
        <w:rPr>
          <w:rFonts w:ascii="Arial Nova Cond" w:hAnsi="Arial Nova Cond" w:cs="Calibri"/>
          <w:b/>
          <w:shd w:val="clear" w:color="auto" w:fill="F8F9FA"/>
        </w:rPr>
        <w:t>Style, Rhetoric and Figurative.</w:t>
      </w:r>
    </w:p>
    <w:p w14:paraId="202A4955" w14:textId="77777777" w:rsidR="00260ABA" w:rsidRPr="00EF75DC" w:rsidRDefault="00260ABA" w:rsidP="00260ABA">
      <w:pPr>
        <w:rPr>
          <w:rFonts w:ascii="Arial Nova Cond" w:hAnsi="Arial Nova Cond"/>
          <w:sz w:val="24"/>
        </w:rPr>
      </w:pPr>
    </w:p>
    <w:p w14:paraId="114C1581" w14:textId="77777777" w:rsidR="00F021DC" w:rsidRPr="00EF75DC" w:rsidRDefault="00F021DC" w:rsidP="00260ABA">
      <w:pPr>
        <w:rPr>
          <w:rFonts w:ascii="Arial Nova Cond" w:hAnsi="Arial Nova Cond"/>
          <w:sz w:val="24"/>
        </w:rPr>
      </w:pPr>
    </w:p>
    <w:p w14:paraId="2080D36B" w14:textId="0DBD2031" w:rsidR="004C2552" w:rsidRPr="00987750" w:rsidRDefault="00F021DC" w:rsidP="00FE5F46">
      <w:pPr>
        <w:rPr>
          <w:rFonts w:ascii="Arial Nova Cond" w:hAnsi="Arial Nova Cond"/>
          <w:sz w:val="36"/>
          <w:szCs w:val="36"/>
        </w:rPr>
      </w:pPr>
      <w:r w:rsidRPr="00EF75DC">
        <w:rPr>
          <w:rFonts w:ascii="Arial Nova Cond" w:hAnsi="Arial Nova Cond"/>
          <w:sz w:val="24"/>
        </w:rPr>
        <w:br w:type="page"/>
      </w:r>
      <w:proofErr w:type="spellStart"/>
      <w:r w:rsidR="00256F5A">
        <w:rPr>
          <w:rFonts w:ascii="Calibri" w:hAnsi="Calibri"/>
          <w:b/>
          <w:color w:val="2F5496" w:themeColor="accent1" w:themeShade="BF"/>
          <w:sz w:val="36"/>
          <w:szCs w:val="36"/>
        </w:rPr>
        <w:lastRenderedPageBreak/>
        <w:t>Analisis</w:t>
      </w:r>
      <w:proofErr w:type="spellEnd"/>
      <w:r w:rsidR="00256F5A">
        <w:rPr>
          <w:rFonts w:ascii="Calibri" w:hAnsi="Calibri"/>
          <w:b/>
          <w:color w:val="2F5496" w:themeColor="accent1" w:themeShade="BF"/>
          <w:sz w:val="36"/>
          <w:szCs w:val="36"/>
        </w:rPr>
        <w:t xml:space="preserve"> Gaya Bahasa </w:t>
      </w:r>
      <w:proofErr w:type="spellStart"/>
      <w:r w:rsidR="00256F5A">
        <w:rPr>
          <w:rFonts w:ascii="Calibri" w:hAnsi="Calibri"/>
          <w:b/>
          <w:color w:val="2F5496" w:themeColor="accent1" w:themeShade="BF"/>
          <w:sz w:val="36"/>
          <w:szCs w:val="36"/>
        </w:rPr>
        <w:t>Retoris</w:t>
      </w:r>
      <w:proofErr w:type="spellEnd"/>
      <w:r w:rsidR="00256F5A">
        <w:rPr>
          <w:rFonts w:ascii="Calibri" w:hAnsi="Calibri"/>
          <w:b/>
          <w:color w:val="2F5496" w:themeColor="accent1" w:themeShade="BF"/>
          <w:sz w:val="36"/>
          <w:szCs w:val="36"/>
        </w:rPr>
        <w:t xml:space="preserve"> dan Gaya Bahasa </w:t>
      </w:r>
      <w:proofErr w:type="spellStart"/>
      <w:r w:rsidR="00256F5A">
        <w:rPr>
          <w:rFonts w:ascii="Calibri" w:hAnsi="Calibri"/>
          <w:b/>
          <w:color w:val="2F5496" w:themeColor="accent1" w:themeShade="BF"/>
          <w:sz w:val="36"/>
          <w:szCs w:val="36"/>
        </w:rPr>
        <w:t>Kiasan</w:t>
      </w:r>
      <w:proofErr w:type="spellEnd"/>
      <w:r w:rsidR="00256F5A">
        <w:rPr>
          <w:rFonts w:ascii="Calibri" w:hAnsi="Calibri"/>
          <w:b/>
          <w:color w:val="2F5496" w:themeColor="accent1" w:themeShade="BF"/>
          <w:sz w:val="36"/>
          <w:szCs w:val="36"/>
        </w:rPr>
        <w:t xml:space="preserve"> </w:t>
      </w:r>
      <w:proofErr w:type="spellStart"/>
      <w:r w:rsidR="00256F5A">
        <w:rPr>
          <w:rFonts w:ascii="Calibri" w:hAnsi="Calibri"/>
          <w:b/>
          <w:color w:val="2F5496" w:themeColor="accent1" w:themeShade="BF"/>
          <w:sz w:val="36"/>
          <w:szCs w:val="36"/>
        </w:rPr>
        <w:t>dalam</w:t>
      </w:r>
      <w:proofErr w:type="spellEnd"/>
      <w:r w:rsidR="00256F5A">
        <w:rPr>
          <w:rFonts w:ascii="Calibri" w:hAnsi="Calibri"/>
          <w:b/>
          <w:color w:val="2F5496" w:themeColor="accent1" w:themeShade="BF"/>
          <w:sz w:val="36"/>
          <w:szCs w:val="36"/>
        </w:rPr>
        <w:t xml:space="preserve"> </w:t>
      </w:r>
      <w:proofErr w:type="spellStart"/>
      <w:r w:rsidR="00256F5A">
        <w:rPr>
          <w:rFonts w:ascii="Calibri" w:hAnsi="Calibri"/>
          <w:b/>
          <w:color w:val="2F5496" w:themeColor="accent1" w:themeShade="BF"/>
          <w:sz w:val="36"/>
          <w:szCs w:val="36"/>
        </w:rPr>
        <w:t>Pidato</w:t>
      </w:r>
      <w:proofErr w:type="spellEnd"/>
      <w:r w:rsidR="00256F5A">
        <w:rPr>
          <w:rFonts w:ascii="Calibri" w:hAnsi="Calibri"/>
          <w:b/>
          <w:color w:val="2F5496" w:themeColor="accent1" w:themeShade="BF"/>
          <w:sz w:val="36"/>
          <w:szCs w:val="36"/>
        </w:rPr>
        <w:t xml:space="preserve"> </w:t>
      </w:r>
      <w:proofErr w:type="spellStart"/>
      <w:r w:rsidR="00256F5A">
        <w:rPr>
          <w:rFonts w:ascii="Calibri" w:hAnsi="Calibri"/>
          <w:b/>
          <w:color w:val="2F5496" w:themeColor="accent1" w:themeShade="BF"/>
          <w:sz w:val="36"/>
          <w:szCs w:val="36"/>
        </w:rPr>
        <w:t>Nadiem</w:t>
      </w:r>
      <w:proofErr w:type="spellEnd"/>
      <w:r w:rsidR="00256F5A">
        <w:rPr>
          <w:rFonts w:ascii="Calibri" w:hAnsi="Calibri"/>
          <w:b/>
          <w:color w:val="2F5496" w:themeColor="accent1" w:themeShade="BF"/>
          <w:sz w:val="36"/>
          <w:szCs w:val="36"/>
        </w:rPr>
        <w:t xml:space="preserve"> </w:t>
      </w:r>
      <w:proofErr w:type="spellStart"/>
      <w:r w:rsidR="00256F5A">
        <w:rPr>
          <w:rFonts w:ascii="Calibri" w:hAnsi="Calibri"/>
          <w:b/>
          <w:color w:val="2F5496" w:themeColor="accent1" w:themeShade="BF"/>
          <w:sz w:val="36"/>
          <w:szCs w:val="36"/>
        </w:rPr>
        <w:t>Makariem</w:t>
      </w:r>
      <w:proofErr w:type="spellEnd"/>
    </w:p>
    <w:p w14:paraId="093B855E" w14:textId="5667F2B7" w:rsidR="002F5E94" w:rsidRPr="00987750" w:rsidRDefault="00290FD9" w:rsidP="00987750">
      <w:pPr>
        <w:spacing w:before="240" w:after="120"/>
        <w:rPr>
          <w:rFonts w:ascii="Arial Nova Cond" w:hAnsi="Arial Nova Cond"/>
          <w:b/>
          <w:color w:val="2F5496" w:themeColor="accent1" w:themeShade="BF"/>
          <w:sz w:val="34"/>
          <w:szCs w:val="36"/>
        </w:rPr>
      </w:pPr>
      <w:proofErr w:type="spellStart"/>
      <w:r w:rsidRPr="00987750">
        <w:rPr>
          <w:rFonts w:ascii="Arial Nova Cond" w:hAnsi="Arial Nova Cond"/>
          <w:b/>
          <w:color w:val="2F5496" w:themeColor="accent1" w:themeShade="BF"/>
          <w:sz w:val="34"/>
          <w:szCs w:val="36"/>
        </w:rPr>
        <w:t>Pendahuluan</w:t>
      </w:r>
      <w:proofErr w:type="spellEnd"/>
    </w:p>
    <w:p w14:paraId="14E6FEC7" w14:textId="64278E35" w:rsidR="00256F5A" w:rsidRPr="0035599B" w:rsidRDefault="00256F5A" w:rsidP="005C6DBE">
      <w:pPr>
        <w:pStyle w:val="ListParagraph"/>
        <w:tabs>
          <w:tab w:val="left" w:pos="0"/>
        </w:tabs>
        <w:spacing w:line="276" w:lineRule="auto"/>
        <w:ind w:left="0" w:firstLine="720"/>
        <w:jc w:val="both"/>
        <w:rPr>
          <w:rFonts w:ascii="Arial Nova Cond" w:hAnsi="Arial Nova Cond" w:cs="Times New Roman"/>
          <w:sz w:val="24"/>
          <w:szCs w:val="24"/>
        </w:rPr>
      </w:pPr>
      <w:proofErr w:type="spellStart"/>
      <w:r w:rsidRPr="00531816">
        <w:rPr>
          <w:rFonts w:ascii="Arial Nova Cond" w:hAnsi="Arial Nova Cond" w:cs="Times New Roman"/>
          <w:sz w:val="24"/>
          <w:szCs w:val="24"/>
        </w:rPr>
        <w:t>Secara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umum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seseorang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memiliki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ciri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khas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tersendiri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dalam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menggunakan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melalui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penggunaan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diksi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secara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mengesankan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tetapi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tidak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semua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menjadi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sorotan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publik</w:t>
      </w:r>
      <w:proofErr w:type="spellEnd"/>
      <w:r w:rsidRPr="00531816">
        <w:rPr>
          <w:rFonts w:ascii="Arial Nova Cond" w:hAnsi="Arial Nova Cond" w:cs="Times New Roman"/>
          <w:sz w:val="24"/>
          <w:szCs w:val="24"/>
        </w:rPr>
        <w:t xml:space="preserve">. Gaya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yang paling </w:t>
      </w:r>
      <w:proofErr w:type="spellStart"/>
      <w:r w:rsidRPr="00531816">
        <w:rPr>
          <w:rFonts w:ascii="Arial Nova Cond" w:hAnsi="Arial Nova Cond" w:cs="Times New Roman"/>
          <w:sz w:val="24"/>
          <w:szCs w:val="24"/>
        </w:rPr>
        <w:t>sering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mendapat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sorotan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publik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adalah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digunakan</w:t>
      </w:r>
      <w:proofErr w:type="spellEnd"/>
      <w:r w:rsidRPr="00531816">
        <w:rPr>
          <w:rFonts w:ascii="Arial Nova Cond" w:hAnsi="Arial Nova Cond" w:cs="Times New Roman"/>
          <w:sz w:val="24"/>
          <w:szCs w:val="24"/>
        </w:rPr>
        <w:t xml:space="preserve"> oleh </w:t>
      </w:r>
      <w:proofErr w:type="spellStart"/>
      <w:r w:rsidRPr="00531816">
        <w:rPr>
          <w:rFonts w:ascii="Arial Nova Cond" w:hAnsi="Arial Nova Cond" w:cs="Times New Roman"/>
          <w:sz w:val="24"/>
          <w:szCs w:val="24"/>
        </w:rPr>
        <w:t>pejabat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pemerintahan</w:t>
      </w:r>
      <w:proofErr w:type="spellEnd"/>
      <w:r w:rsidRPr="00531816">
        <w:rPr>
          <w:rFonts w:ascii="Arial Nova Cond" w:hAnsi="Arial Nova Cond" w:cs="Times New Roman"/>
          <w:sz w:val="24"/>
          <w:szCs w:val="24"/>
        </w:rPr>
        <w:t xml:space="preserve">. Hal </w:t>
      </w:r>
      <w:proofErr w:type="spellStart"/>
      <w:r w:rsidRPr="00531816">
        <w:rPr>
          <w:rFonts w:ascii="Arial Nova Cond" w:hAnsi="Arial Nova Cond" w:cs="Times New Roman"/>
          <w:sz w:val="24"/>
          <w:szCs w:val="24"/>
        </w:rPr>
        <w:t>tersebut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terjadi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karena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pejabat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pemerintahan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tidak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berbicara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segelintir</w:t>
      </w:r>
      <w:proofErr w:type="spellEnd"/>
      <w:r w:rsidRPr="00531816">
        <w:rPr>
          <w:rFonts w:ascii="Arial Nova Cond" w:hAnsi="Arial Nova Cond" w:cs="Times New Roman"/>
          <w:sz w:val="24"/>
          <w:szCs w:val="24"/>
        </w:rPr>
        <w:t xml:space="preserve"> orang, </w:t>
      </w:r>
      <w:proofErr w:type="spellStart"/>
      <w:r w:rsidRPr="00531816">
        <w:rPr>
          <w:rFonts w:ascii="Arial Nova Cond" w:hAnsi="Arial Nova Cond" w:cs="Times New Roman"/>
          <w:sz w:val="24"/>
          <w:szCs w:val="24"/>
        </w:rPr>
        <w:t>tetapi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pejabat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pemerintah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menyampaikan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hal-hal</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menyangkut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kepentingan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masyarakat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luas</w:t>
      </w:r>
      <w:proofErr w:type="spellEnd"/>
      <w:r w:rsidRPr="00531816">
        <w:rPr>
          <w:rFonts w:ascii="Arial Nova Cond" w:hAnsi="Arial Nova Cond" w:cs="Times New Roman"/>
          <w:sz w:val="24"/>
          <w:szCs w:val="24"/>
        </w:rPr>
        <w:t xml:space="preserve">. Gaya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pejabat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pemerintahan</w:t>
      </w:r>
      <w:proofErr w:type="spellEnd"/>
      <w:r w:rsidRPr="00531816">
        <w:rPr>
          <w:rFonts w:ascii="Arial Nova Cond" w:hAnsi="Arial Nova Cond" w:cs="Times New Roman"/>
          <w:sz w:val="24"/>
          <w:szCs w:val="24"/>
        </w:rPr>
        <w:t xml:space="preserve"> paling </w:t>
      </w:r>
      <w:proofErr w:type="spellStart"/>
      <w:r w:rsidRPr="00531816">
        <w:rPr>
          <w:rFonts w:ascii="Arial Nova Cond" w:hAnsi="Arial Nova Cond" w:cs="Times New Roman"/>
          <w:sz w:val="24"/>
          <w:szCs w:val="24"/>
        </w:rPr>
        <w:t>sering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ditinjau</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melalui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digunakan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ketika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berpidato</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Keterampilan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berpidato</w:t>
      </w:r>
      <w:proofErr w:type="spellEnd"/>
      <w:r w:rsidRPr="00531816">
        <w:rPr>
          <w:rFonts w:ascii="Arial Nova Cond" w:hAnsi="Arial Nova Cond" w:cs="Times New Roman"/>
          <w:sz w:val="24"/>
          <w:szCs w:val="24"/>
        </w:rPr>
        <w:t xml:space="preserve"> pada </w:t>
      </w:r>
      <w:proofErr w:type="spellStart"/>
      <w:r w:rsidRPr="00531816">
        <w:rPr>
          <w:rFonts w:ascii="Arial Nova Cond" w:hAnsi="Arial Nova Cond" w:cs="Times New Roman"/>
          <w:sz w:val="24"/>
          <w:szCs w:val="24"/>
        </w:rPr>
        <w:t>umumnya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membutuhkan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sebuah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konsep</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dalam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naskah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atau</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teks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kemudian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disampaikan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secara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langsung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kepada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khalayak</w:t>
      </w:r>
      <w:proofErr w:type="spellEnd"/>
      <w:r w:rsidRPr="00531816">
        <w:rPr>
          <w:rFonts w:ascii="Arial Nova Cond" w:hAnsi="Arial Nova Cond" w:cs="Times New Roman"/>
          <w:sz w:val="24"/>
          <w:szCs w:val="24"/>
        </w:rPr>
        <w:t xml:space="preserve"> di </w:t>
      </w:r>
      <w:proofErr w:type="spellStart"/>
      <w:r w:rsidRPr="00531816">
        <w:rPr>
          <w:rFonts w:ascii="Arial Nova Cond" w:hAnsi="Arial Nova Cond" w:cs="Times New Roman"/>
          <w:sz w:val="24"/>
          <w:szCs w:val="24"/>
        </w:rPr>
        <w:t>depan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umum</w:t>
      </w:r>
      <w:proofErr w:type="spellEnd"/>
      <w:r w:rsidRPr="00531816">
        <w:rPr>
          <w:rFonts w:ascii="Arial Nova Cond" w:hAnsi="Arial Nova Cond" w:cs="Times New Roman"/>
          <w:sz w:val="24"/>
          <w:szCs w:val="24"/>
        </w:rPr>
        <w:t>.</w:t>
      </w:r>
      <w:bookmarkStart w:id="1" w:name="_Hlk66115259"/>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Penggunaan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yang paling </w:t>
      </w:r>
      <w:proofErr w:type="spellStart"/>
      <w:r w:rsidRPr="00531816">
        <w:rPr>
          <w:rFonts w:ascii="Arial Nova Cond" w:hAnsi="Arial Nova Cond" w:cs="Times New Roman"/>
          <w:sz w:val="24"/>
          <w:szCs w:val="24"/>
        </w:rPr>
        <w:t>sering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menjadi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sorotan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publik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adalah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pejabat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tertinggi</w:t>
      </w:r>
      <w:proofErr w:type="spellEnd"/>
      <w:r w:rsidRPr="00531816">
        <w:rPr>
          <w:rFonts w:ascii="Arial Nova Cond" w:hAnsi="Arial Nova Cond" w:cs="Times New Roman"/>
          <w:sz w:val="24"/>
          <w:szCs w:val="24"/>
        </w:rPr>
        <w:t xml:space="preserve"> Negara di Indonesia yang </w:t>
      </w:r>
      <w:proofErr w:type="spellStart"/>
      <w:r w:rsidRPr="00531816">
        <w:rPr>
          <w:rFonts w:ascii="Arial Nova Cond" w:hAnsi="Arial Nova Cond" w:cs="Times New Roman"/>
          <w:sz w:val="24"/>
          <w:szCs w:val="24"/>
        </w:rPr>
        <w:t>berada</w:t>
      </w:r>
      <w:proofErr w:type="spellEnd"/>
      <w:r w:rsidRPr="00531816">
        <w:rPr>
          <w:rFonts w:ascii="Arial Nova Cond" w:hAnsi="Arial Nova Cond" w:cs="Times New Roman"/>
          <w:sz w:val="24"/>
          <w:szCs w:val="24"/>
        </w:rPr>
        <w:t xml:space="preserve"> di </w:t>
      </w:r>
      <w:proofErr w:type="spellStart"/>
      <w:r w:rsidRPr="00531816">
        <w:rPr>
          <w:rFonts w:ascii="Arial Nova Cond" w:hAnsi="Arial Nova Cond" w:cs="Times New Roman"/>
          <w:sz w:val="24"/>
          <w:szCs w:val="24"/>
        </w:rPr>
        <w:t>bawah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pimpinan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presiden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Republik</w:t>
      </w:r>
      <w:proofErr w:type="spellEnd"/>
      <w:r w:rsidRPr="00531816">
        <w:rPr>
          <w:rFonts w:ascii="Arial Nova Cond" w:hAnsi="Arial Nova Cond" w:cs="Times New Roman"/>
          <w:sz w:val="24"/>
          <w:szCs w:val="24"/>
        </w:rPr>
        <w:t xml:space="preserve"> Indonesia, </w:t>
      </w:r>
      <w:proofErr w:type="spellStart"/>
      <w:r w:rsidRPr="00531816">
        <w:rPr>
          <w:rFonts w:ascii="Arial Nova Cond" w:hAnsi="Arial Nova Cond" w:cs="Times New Roman"/>
          <w:sz w:val="24"/>
          <w:szCs w:val="24"/>
        </w:rPr>
        <w:t>yakni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pejabat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kementerian</w:t>
      </w:r>
      <w:proofErr w:type="spellEnd"/>
      <w:r w:rsidRPr="00531816">
        <w:rPr>
          <w:rFonts w:ascii="Arial Nova Cond" w:hAnsi="Arial Nova Cond" w:cs="Times New Roman"/>
          <w:sz w:val="24"/>
          <w:szCs w:val="24"/>
        </w:rPr>
        <w:t xml:space="preserve">. </w:t>
      </w:r>
      <w:bookmarkEnd w:id="1"/>
      <w:proofErr w:type="spellStart"/>
      <w:r w:rsidRPr="00531816">
        <w:rPr>
          <w:rFonts w:ascii="Arial Nova Cond" w:hAnsi="Arial Nova Cond" w:cs="Times New Roman"/>
          <w:sz w:val="24"/>
          <w:szCs w:val="24"/>
        </w:rPr>
        <w:t>Pejabat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kementerian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tentunya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lebih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sering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berhadapan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dengan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publik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melalui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narasi-narasi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dalam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pidatonya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Pidato</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seorang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menteri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seringkali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menjadi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sorotan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sekaligus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menjadi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topik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utama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pembicaraan</w:t>
      </w:r>
      <w:proofErr w:type="spellEnd"/>
      <w:r w:rsidRPr="00531816">
        <w:rPr>
          <w:rFonts w:ascii="Arial Nova Cond" w:hAnsi="Arial Nova Cond" w:cs="Times New Roman"/>
          <w:sz w:val="24"/>
          <w:szCs w:val="24"/>
        </w:rPr>
        <w:t xml:space="preserve"> di </w:t>
      </w:r>
      <w:proofErr w:type="spellStart"/>
      <w:r w:rsidRPr="00531816">
        <w:rPr>
          <w:rFonts w:ascii="Arial Nova Cond" w:hAnsi="Arial Nova Cond" w:cs="Times New Roman"/>
          <w:sz w:val="24"/>
          <w:szCs w:val="24"/>
        </w:rPr>
        <w:t>tengah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masyarakat</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Seorang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menteri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menggunakan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ketika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berpidato</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menyampaikan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gagasan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kinerja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mendongkrak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citra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positif</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terhadap</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dirinya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sendiri</w:t>
      </w:r>
      <w:proofErr w:type="spellEnd"/>
      <w:r w:rsidRPr="00531816">
        <w:rPr>
          <w:rFonts w:ascii="Arial Nova Cond" w:hAnsi="Arial Nova Cond" w:cs="Times New Roman"/>
          <w:sz w:val="24"/>
          <w:szCs w:val="24"/>
        </w:rPr>
        <w:t>.</w:t>
      </w:r>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Pidato</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merupakan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suatu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bentuk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pengungkapan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pesan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secara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langsung</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kepada</w:t>
      </w:r>
      <w:proofErr w:type="spellEnd"/>
      <w:r w:rsidR="00531816" w:rsidRPr="00531816">
        <w:rPr>
          <w:rFonts w:ascii="Arial Nova Cond" w:hAnsi="Arial Nova Cond" w:cs="Times New Roman"/>
          <w:sz w:val="24"/>
          <w:szCs w:val="24"/>
        </w:rPr>
        <w:t xml:space="preserve"> orang yang </w:t>
      </w:r>
      <w:proofErr w:type="spellStart"/>
      <w:r w:rsidR="00531816" w:rsidRPr="00531816">
        <w:rPr>
          <w:rFonts w:ascii="Arial Nova Cond" w:hAnsi="Arial Nova Cond" w:cs="Times New Roman"/>
          <w:sz w:val="24"/>
          <w:szCs w:val="24"/>
        </w:rPr>
        <w:t>bertujuan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untuk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menyampaikan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harapan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maksud</w:t>
      </w:r>
      <w:proofErr w:type="spellEnd"/>
      <w:r w:rsidR="00531816" w:rsidRPr="00531816">
        <w:rPr>
          <w:rFonts w:ascii="Arial Nova Cond" w:hAnsi="Arial Nova Cond" w:cs="Times New Roman"/>
          <w:sz w:val="24"/>
          <w:szCs w:val="24"/>
        </w:rPr>
        <w:t xml:space="preserve">, dan </w:t>
      </w:r>
      <w:proofErr w:type="spellStart"/>
      <w:r w:rsidR="00531816" w:rsidRPr="00531816">
        <w:rPr>
          <w:rFonts w:ascii="Arial Nova Cond" w:hAnsi="Arial Nova Cond" w:cs="Times New Roman"/>
          <w:sz w:val="24"/>
          <w:szCs w:val="24"/>
        </w:rPr>
        <w:t>tujuan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tertentu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Siregar</w:t>
      </w:r>
      <w:proofErr w:type="spellEnd"/>
      <w:r w:rsidR="00531816" w:rsidRPr="00531816">
        <w:rPr>
          <w:rFonts w:ascii="Arial Nova Cond" w:hAnsi="Arial Nova Cond" w:cs="Times New Roman"/>
          <w:sz w:val="24"/>
          <w:szCs w:val="24"/>
        </w:rPr>
        <w:t xml:space="preserve"> (2006: 87) </w:t>
      </w:r>
      <w:proofErr w:type="spellStart"/>
      <w:r w:rsidR="00531816" w:rsidRPr="00531816">
        <w:rPr>
          <w:rFonts w:ascii="Arial Nova Cond" w:hAnsi="Arial Nova Cond" w:cs="Times New Roman"/>
          <w:sz w:val="24"/>
          <w:szCs w:val="24"/>
        </w:rPr>
        <w:t>menyatakan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bahwa</w:t>
      </w:r>
      <w:proofErr w:type="spellEnd"/>
      <w:r w:rsidR="00531816" w:rsidRPr="00531816">
        <w:rPr>
          <w:rFonts w:ascii="Arial Nova Cond" w:hAnsi="Arial Nova Cond" w:cs="Times New Roman"/>
          <w:sz w:val="24"/>
          <w:szCs w:val="24"/>
          <w:lang w:val="id-ID"/>
        </w:rPr>
        <w:t xml:space="preserve"> </w:t>
      </w:r>
      <w:proofErr w:type="spellStart"/>
      <w:r w:rsidR="00531816" w:rsidRPr="00531816">
        <w:rPr>
          <w:rFonts w:ascii="Arial Nova Cond" w:hAnsi="Arial Nova Cond" w:cs="Times New Roman"/>
          <w:sz w:val="24"/>
          <w:szCs w:val="24"/>
        </w:rPr>
        <w:t>pidato</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adalah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alat</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untuk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menyampaikan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isi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hati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perasaan</w:t>
      </w:r>
      <w:proofErr w:type="spellEnd"/>
      <w:r w:rsidR="00531816" w:rsidRPr="00531816">
        <w:rPr>
          <w:rFonts w:ascii="Arial Nova Cond" w:hAnsi="Arial Nova Cond" w:cs="Times New Roman"/>
          <w:sz w:val="24"/>
          <w:szCs w:val="24"/>
        </w:rPr>
        <w:t xml:space="preserve">, ide, program, </w:t>
      </w:r>
      <w:proofErr w:type="spellStart"/>
      <w:r w:rsidR="00531816" w:rsidRPr="00531816">
        <w:rPr>
          <w:rFonts w:ascii="Arial Nova Cond" w:hAnsi="Arial Nova Cond" w:cs="Times New Roman"/>
          <w:sz w:val="24"/>
          <w:szCs w:val="24"/>
        </w:rPr>
        <w:t>pesan</w:t>
      </w:r>
      <w:proofErr w:type="spellEnd"/>
      <w:r w:rsidR="00531816" w:rsidRPr="00531816">
        <w:rPr>
          <w:rFonts w:ascii="Arial Nova Cond" w:hAnsi="Arial Nova Cond" w:cs="Times New Roman"/>
          <w:sz w:val="24"/>
          <w:szCs w:val="24"/>
        </w:rPr>
        <w:t xml:space="preserve">, dan </w:t>
      </w:r>
      <w:proofErr w:type="spellStart"/>
      <w:r w:rsidR="00531816" w:rsidRPr="00531816">
        <w:rPr>
          <w:rFonts w:ascii="Arial Nova Cond" w:hAnsi="Arial Nova Cond" w:cs="Times New Roman"/>
          <w:sz w:val="24"/>
          <w:szCs w:val="24"/>
        </w:rPr>
        <w:t>sebagainya</w:t>
      </w:r>
      <w:proofErr w:type="spellEnd"/>
      <w:r w:rsidR="00531816" w:rsidRPr="00531816">
        <w:rPr>
          <w:rFonts w:ascii="Arial Nova Cond" w:hAnsi="Arial Nova Cond" w:cs="Times New Roman"/>
          <w:sz w:val="24"/>
          <w:szCs w:val="24"/>
        </w:rPr>
        <w:t xml:space="preserve"> oleh </w:t>
      </w:r>
      <w:proofErr w:type="spellStart"/>
      <w:r w:rsidR="00531816" w:rsidRPr="00531816">
        <w:rPr>
          <w:rFonts w:ascii="Arial Nova Cond" w:hAnsi="Arial Nova Cond" w:cs="Times New Roman"/>
          <w:sz w:val="24"/>
          <w:szCs w:val="24"/>
        </w:rPr>
        <w:t>seseorang</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kepada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sejumlah</w:t>
      </w:r>
      <w:proofErr w:type="spellEnd"/>
      <w:r w:rsidR="00531816" w:rsidRPr="00531816">
        <w:rPr>
          <w:rFonts w:ascii="Arial Nova Cond" w:hAnsi="Arial Nova Cond" w:cs="Times New Roman"/>
          <w:sz w:val="24"/>
          <w:szCs w:val="24"/>
        </w:rPr>
        <w:t xml:space="preserve"> orang. </w:t>
      </w:r>
    </w:p>
    <w:p w14:paraId="4A366E7A" w14:textId="14FB66D3" w:rsidR="00A51723" w:rsidRPr="0035599B" w:rsidRDefault="00256F5A" w:rsidP="005C6DBE">
      <w:pPr>
        <w:spacing w:line="276" w:lineRule="auto"/>
        <w:ind w:firstLine="720"/>
        <w:jc w:val="both"/>
        <w:rPr>
          <w:rFonts w:ascii="Arial Nova Cond" w:hAnsi="Arial Nova Cond" w:cs="Times New Roman"/>
          <w:sz w:val="24"/>
          <w:szCs w:val="24"/>
        </w:rPr>
      </w:pPr>
      <w:r w:rsidRPr="00531816">
        <w:rPr>
          <w:rFonts w:ascii="Arial Nova Cond" w:hAnsi="Arial Nova Cond" w:cs="Times New Roman"/>
          <w:sz w:val="24"/>
          <w:szCs w:val="24"/>
        </w:rPr>
        <w:t xml:space="preserve">Gaya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yang paling </w:t>
      </w:r>
      <w:proofErr w:type="spellStart"/>
      <w:r w:rsidRPr="00531816">
        <w:rPr>
          <w:rFonts w:ascii="Arial Nova Cond" w:hAnsi="Arial Nova Cond" w:cs="Times New Roman"/>
          <w:sz w:val="24"/>
          <w:szCs w:val="24"/>
        </w:rPr>
        <w:t>sering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digunakan</w:t>
      </w:r>
      <w:proofErr w:type="spellEnd"/>
      <w:r w:rsidRPr="00531816">
        <w:rPr>
          <w:rFonts w:ascii="Arial Nova Cond" w:hAnsi="Arial Nova Cond" w:cs="Times New Roman"/>
          <w:sz w:val="24"/>
          <w:szCs w:val="24"/>
        </w:rPr>
        <w:t xml:space="preserve"> oleh </w:t>
      </w:r>
      <w:proofErr w:type="spellStart"/>
      <w:r w:rsidRPr="00531816">
        <w:rPr>
          <w:rFonts w:ascii="Arial Nova Cond" w:hAnsi="Arial Nova Cond" w:cs="Times New Roman"/>
          <w:sz w:val="24"/>
          <w:szCs w:val="24"/>
        </w:rPr>
        <w:t>seorang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menteri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adalah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retoris</w:t>
      </w:r>
      <w:proofErr w:type="spellEnd"/>
      <w:r w:rsidRPr="00531816">
        <w:rPr>
          <w:rFonts w:ascii="Arial Nova Cond" w:hAnsi="Arial Nova Cond" w:cs="Times New Roman"/>
          <w:sz w:val="24"/>
          <w:szCs w:val="24"/>
        </w:rPr>
        <w:t xml:space="preserve"> dan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kiasan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Menurut</w:t>
      </w:r>
      <w:proofErr w:type="spellEnd"/>
      <w:r w:rsidRPr="00531816">
        <w:rPr>
          <w:rFonts w:ascii="Arial Nova Cond" w:hAnsi="Arial Nova Cond" w:cs="Times New Roman"/>
          <w:sz w:val="24"/>
          <w:szCs w:val="24"/>
        </w:rPr>
        <w:t xml:space="preserve"> </w:t>
      </w:r>
      <w:bookmarkStart w:id="2" w:name="_Hlk96890194"/>
      <w:proofErr w:type="spellStart"/>
      <w:r w:rsidRPr="00531816">
        <w:rPr>
          <w:rFonts w:ascii="Arial Nova Cond" w:hAnsi="Arial Nova Cond" w:cs="Times New Roman"/>
          <w:sz w:val="24"/>
          <w:szCs w:val="24"/>
        </w:rPr>
        <w:t>Sumadiria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dalam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Nursilawati</w:t>
      </w:r>
      <w:proofErr w:type="spellEnd"/>
      <w:r w:rsidRPr="00531816">
        <w:rPr>
          <w:rFonts w:ascii="Arial Nova Cond" w:hAnsi="Arial Nova Cond" w:cs="Times New Roman"/>
          <w:sz w:val="24"/>
          <w:szCs w:val="24"/>
        </w:rPr>
        <w:t xml:space="preserve">, 2016: 50), </w:t>
      </w:r>
      <w:bookmarkEnd w:id="2"/>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retoris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merupakan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pertanyaan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retoris</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lebih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dikuasai</w:t>
      </w:r>
      <w:proofErr w:type="spellEnd"/>
      <w:r w:rsidRPr="00531816">
        <w:rPr>
          <w:rFonts w:ascii="Arial Nova Cond" w:hAnsi="Arial Nova Cond" w:cs="Times New Roman"/>
          <w:sz w:val="24"/>
          <w:szCs w:val="24"/>
        </w:rPr>
        <w:t xml:space="preserve"> dan </w:t>
      </w:r>
      <w:proofErr w:type="spellStart"/>
      <w:r w:rsidRPr="00531816">
        <w:rPr>
          <w:rFonts w:ascii="Arial Nova Cond" w:hAnsi="Arial Nova Cond" w:cs="Times New Roman"/>
          <w:sz w:val="24"/>
          <w:szCs w:val="24"/>
        </w:rPr>
        <w:t>digunakan</w:t>
      </w:r>
      <w:proofErr w:type="spellEnd"/>
      <w:r w:rsidRPr="00531816">
        <w:rPr>
          <w:rFonts w:ascii="Arial Nova Cond" w:hAnsi="Arial Nova Cond" w:cs="Times New Roman"/>
          <w:sz w:val="24"/>
          <w:szCs w:val="24"/>
        </w:rPr>
        <w:t xml:space="preserve"> oleh para </w:t>
      </w:r>
      <w:proofErr w:type="spellStart"/>
      <w:r w:rsidRPr="00531816">
        <w:rPr>
          <w:rFonts w:ascii="Arial Nova Cond" w:hAnsi="Arial Nova Cond" w:cs="Times New Roman"/>
          <w:sz w:val="24"/>
          <w:szCs w:val="24"/>
        </w:rPr>
        <w:t>pemuka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menjelaskan</w:t>
      </w:r>
      <w:proofErr w:type="spellEnd"/>
      <w:r w:rsidRPr="00531816">
        <w:rPr>
          <w:rFonts w:ascii="Arial Nova Cond" w:hAnsi="Arial Nova Cond" w:cs="Times New Roman"/>
          <w:sz w:val="24"/>
          <w:szCs w:val="24"/>
        </w:rPr>
        <w:t xml:space="preserve">, dan </w:t>
      </w:r>
      <w:proofErr w:type="spellStart"/>
      <w:r w:rsidRPr="00531816">
        <w:rPr>
          <w:rFonts w:ascii="Arial Nova Cond" w:hAnsi="Arial Nova Cond" w:cs="Times New Roman"/>
          <w:sz w:val="24"/>
          <w:szCs w:val="24"/>
        </w:rPr>
        <w:t>menghidupkan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objek</w:t>
      </w:r>
      <w:proofErr w:type="spellEnd"/>
      <w:r w:rsidRPr="00531816">
        <w:rPr>
          <w:rFonts w:ascii="Arial Nova Cond" w:hAnsi="Arial Nova Cond" w:cs="Times New Roman"/>
          <w:sz w:val="24"/>
          <w:szCs w:val="24"/>
        </w:rPr>
        <w:t xml:space="preserve"> demi </w:t>
      </w:r>
      <w:proofErr w:type="spellStart"/>
      <w:r w:rsidRPr="00531816">
        <w:rPr>
          <w:rFonts w:ascii="Arial Nova Cond" w:hAnsi="Arial Nova Cond" w:cs="Times New Roman"/>
          <w:sz w:val="24"/>
          <w:szCs w:val="24"/>
        </w:rPr>
        <w:t>mencapai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tujuan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selanjutnya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kiasan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merupakan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penyimpangan</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lebih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jauh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khususnya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dalam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bidang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makna</w:t>
      </w:r>
      <w:proofErr w:type="spellEnd"/>
      <w:r w:rsidRPr="00531816">
        <w:rPr>
          <w:rFonts w:ascii="Arial Nova Cond" w:hAnsi="Arial Nova Cond" w:cs="Times New Roman"/>
          <w:sz w:val="24"/>
          <w:szCs w:val="24"/>
        </w:rPr>
        <w:t xml:space="preserve">. Gaya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kiasan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adalah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indah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meningkatkan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efek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dengan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membandingkan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suatu</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benda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atau</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hal</w:t>
      </w:r>
      <w:proofErr w:type="spellEnd"/>
      <w:r w:rsidRPr="00531816">
        <w:rPr>
          <w:rFonts w:ascii="Arial Nova Cond" w:hAnsi="Arial Nova Cond" w:cs="Times New Roman"/>
          <w:sz w:val="24"/>
          <w:szCs w:val="24"/>
        </w:rPr>
        <w:t xml:space="preserve"> lain yang </w:t>
      </w:r>
      <w:proofErr w:type="spellStart"/>
      <w:r w:rsidRPr="00531816">
        <w:rPr>
          <w:rFonts w:ascii="Arial Nova Cond" w:hAnsi="Arial Nova Cond" w:cs="Times New Roman"/>
          <w:sz w:val="24"/>
          <w:szCs w:val="24"/>
        </w:rPr>
        <w:t>lebih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umum</w:t>
      </w:r>
      <w:proofErr w:type="spellEnd"/>
      <w:r w:rsidRPr="00531816">
        <w:rPr>
          <w:rFonts w:ascii="Arial Nova Cond" w:hAnsi="Arial Nova Cond" w:cs="Times New Roman"/>
          <w:sz w:val="24"/>
          <w:szCs w:val="24"/>
        </w:rPr>
        <w:t xml:space="preserve"> </w:t>
      </w:r>
      <w:bookmarkStart w:id="3" w:name="_Hlk96890207"/>
      <w:r w:rsidRPr="00531816">
        <w:rPr>
          <w:rFonts w:ascii="Arial Nova Cond" w:hAnsi="Arial Nova Cond" w:cs="Times New Roman"/>
          <w:sz w:val="24"/>
          <w:szCs w:val="24"/>
        </w:rPr>
        <w:t>(Tarigan,1985: 112)</w:t>
      </w:r>
      <w:bookmarkEnd w:id="3"/>
      <w:r w:rsidRPr="00531816">
        <w:rPr>
          <w:rFonts w:ascii="Arial Nova Cond" w:hAnsi="Arial Nova Cond" w:cs="Times New Roman"/>
          <w:sz w:val="24"/>
          <w:szCs w:val="24"/>
        </w:rPr>
        <w:t xml:space="preserve">. </w:t>
      </w:r>
      <w:r w:rsidR="00A51723" w:rsidRPr="00531816">
        <w:rPr>
          <w:rFonts w:ascii="Arial Nova Cond" w:hAnsi="Arial Nova Cond" w:cs="Times New Roman"/>
          <w:sz w:val="24"/>
          <w:szCs w:val="24"/>
        </w:rPr>
        <w:t xml:space="preserve">Gaya </w:t>
      </w:r>
      <w:proofErr w:type="spellStart"/>
      <w:r w:rsidR="00A51723" w:rsidRPr="00531816">
        <w:rPr>
          <w:rFonts w:ascii="Arial Nova Cond" w:hAnsi="Arial Nova Cond" w:cs="Times New Roman"/>
          <w:sz w:val="24"/>
          <w:szCs w:val="24"/>
        </w:rPr>
        <w:t>bahasa</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adalah</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cara</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pengucapan</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bahasa</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dalam</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prosa</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atau</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bagaimana</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seorang</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pengarang</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mengungkapkan</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sesuatu</w:t>
      </w:r>
      <w:proofErr w:type="spellEnd"/>
      <w:r w:rsidR="00A51723" w:rsidRPr="00531816">
        <w:rPr>
          <w:rFonts w:ascii="Arial Nova Cond" w:hAnsi="Arial Nova Cond" w:cs="Times New Roman"/>
          <w:sz w:val="24"/>
          <w:szCs w:val="24"/>
        </w:rPr>
        <w:t xml:space="preserve"> yang </w:t>
      </w:r>
      <w:proofErr w:type="spellStart"/>
      <w:r w:rsidR="00A51723" w:rsidRPr="00531816">
        <w:rPr>
          <w:rFonts w:ascii="Arial Nova Cond" w:hAnsi="Arial Nova Cond" w:cs="Times New Roman"/>
          <w:sz w:val="24"/>
          <w:szCs w:val="24"/>
        </w:rPr>
        <w:t>akan</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dikemukakan</w:t>
      </w:r>
      <w:proofErr w:type="spellEnd"/>
      <w:r w:rsidR="00A51723" w:rsidRPr="00531816">
        <w:rPr>
          <w:rFonts w:ascii="Arial Nova Cond" w:hAnsi="Arial Nova Cond" w:cs="Times New Roman"/>
          <w:sz w:val="24"/>
          <w:szCs w:val="24"/>
        </w:rPr>
        <w:t xml:space="preserve"> dan </w:t>
      </w:r>
      <w:proofErr w:type="spellStart"/>
      <w:r w:rsidR="00A51723" w:rsidRPr="00531816">
        <w:rPr>
          <w:rFonts w:ascii="Arial Nova Cond" w:hAnsi="Arial Nova Cond" w:cs="Times New Roman"/>
          <w:sz w:val="24"/>
          <w:szCs w:val="24"/>
        </w:rPr>
        <w:t>dapat</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mengubah</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serta</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menimbulkan</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konotasi</w:t>
      </w:r>
      <w:proofErr w:type="spellEnd"/>
      <w:r w:rsidR="00A51723" w:rsidRPr="00531816">
        <w:rPr>
          <w:rFonts w:ascii="Arial Nova Cond" w:hAnsi="Arial Nova Cond" w:cs="Times New Roman"/>
          <w:sz w:val="24"/>
          <w:szCs w:val="24"/>
        </w:rPr>
        <w:t xml:space="preserve"> </w:t>
      </w:r>
      <w:proofErr w:type="spellStart"/>
      <w:r w:rsidR="00A51723" w:rsidRPr="00531816">
        <w:rPr>
          <w:rFonts w:ascii="Arial Nova Cond" w:hAnsi="Arial Nova Cond" w:cs="Times New Roman"/>
          <w:sz w:val="24"/>
          <w:szCs w:val="24"/>
        </w:rPr>
        <w:t>tertentu</w:t>
      </w:r>
      <w:proofErr w:type="spellEnd"/>
      <w:r w:rsidR="00A51723" w:rsidRPr="00531816">
        <w:rPr>
          <w:rFonts w:ascii="Arial Nova Cond" w:hAnsi="Arial Nova Cond" w:cs="Times New Roman"/>
          <w:sz w:val="24"/>
          <w:szCs w:val="24"/>
        </w:rPr>
        <w:t xml:space="preserve"> </w:t>
      </w:r>
      <w:bookmarkStart w:id="4" w:name="_Hlk96892069"/>
      <w:r w:rsidR="00A51723" w:rsidRPr="00531816">
        <w:rPr>
          <w:rFonts w:ascii="Arial Nova Cond" w:hAnsi="Arial Nova Cond" w:cs="Times New Roman"/>
          <w:sz w:val="24"/>
          <w:szCs w:val="24"/>
        </w:rPr>
        <w:t xml:space="preserve">(Abrams,1981). </w:t>
      </w:r>
      <w:r w:rsidR="00531816" w:rsidRPr="00531816">
        <w:rPr>
          <w:rFonts w:ascii="Arial Nova Cond" w:hAnsi="Arial Nova Cond" w:cs="Times New Roman"/>
          <w:sz w:val="24"/>
          <w:szCs w:val="24"/>
        </w:rPr>
        <w:t xml:space="preserve"> </w:t>
      </w:r>
      <w:bookmarkEnd w:id="4"/>
      <w:r w:rsidR="00531816" w:rsidRPr="00531816">
        <w:rPr>
          <w:rFonts w:ascii="Arial Nova Cond" w:hAnsi="Arial Nova Cond" w:cs="Times New Roman"/>
          <w:sz w:val="24"/>
          <w:szCs w:val="24"/>
        </w:rPr>
        <w:t xml:space="preserve">Gaya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berdasarkan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langsung</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tidaknya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yaitu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apakah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acuan</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dipakai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masih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mempertahankan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denotatif</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atau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sudah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ada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penyimpangan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jika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acuan</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digunakan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itu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masih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memperlihatkan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dasar</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itu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masih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bersifat</w:t>
      </w:r>
      <w:proofErr w:type="spellEnd"/>
      <w:r w:rsidR="00531816" w:rsidRPr="00531816">
        <w:rPr>
          <w:rFonts w:ascii="Arial Nova Cond" w:hAnsi="Arial Nova Cond" w:cs="Times New Roman"/>
          <w:sz w:val="24"/>
          <w:szCs w:val="24"/>
        </w:rPr>
        <w:t xml:space="preserve"> polos </w:t>
      </w:r>
      <w:proofErr w:type="spellStart"/>
      <w:r w:rsidR="00531816" w:rsidRPr="00531816">
        <w:rPr>
          <w:rFonts w:ascii="Arial Nova Cond" w:hAnsi="Arial Nova Cond" w:cs="Times New Roman"/>
          <w:sz w:val="24"/>
          <w:szCs w:val="24"/>
        </w:rPr>
        <w:t>akan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tetapi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apabila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sudah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terdapat</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perubahan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baik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berupa</w:t>
      </w:r>
      <w:proofErr w:type="spellEnd"/>
      <w:r w:rsidR="00531816" w:rsidRPr="00531816">
        <w:rPr>
          <w:rFonts w:ascii="Arial Nova Cond" w:hAnsi="Arial Nova Cond" w:cs="Times New Roman"/>
          <w:sz w:val="24"/>
          <w:szCs w:val="24"/>
          <w:lang w:val="id-ID"/>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konotatif</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sudah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menyimpang</w:t>
      </w:r>
      <w:proofErr w:type="spellEnd"/>
      <w:r w:rsidR="00531816" w:rsidRPr="00531816">
        <w:rPr>
          <w:rFonts w:ascii="Arial Nova Cond" w:hAnsi="Arial Nova Cond" w:cs="Times New Roman"/>
          <w:sz w:val="24"/>
          <w:szCs w:val="24"/>
          <w:lang w:val="id-ID"/>
        </w:rPr>
        <w:t xml:space="preserve"> </w:t>
      </w:r>
      <w:proofErr w:type="spellStart"/>
      <w:r w:rsidR="00531816" w:rsidRPr="00531816">
        <w:rPr>
          <w:rFonts w:ascii="Arial Nova Cond" w:hAnsi="Arial Nova Cond" w:cs="Times New Roman"/>
          <w:sz w:val="24"/>
          <w:szCs w:val="24"/>
        </w:rPr>
        <w:t>jauh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dari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denotatifnya</w:t>
      </w:r>
      <w:proofErr w:type="spellEnd"/>
      <w:r w:rsidR="00531816" w:rsidRPr="00531816">
        <w:rPr>
          <w:rFonts w:ascii="Arial Nova Cond" w:hAnsi="Arial Nova Cond" w:cs="Times New Roman"/>
          <w:sz w:val="24"/>
          <w:szCs w:val="24"/>
        </w:rPr>
        <w:t xml:space="preserve"> </w:t>
      </w:r>
      <w:bookmarkStart w:id="5" w:name="_Hlk96892087"/>
      <w:r w:rsidR="00531816" w:rsidRPr="00531816">
        <w:rPr>
          <w:rFonts w:ascii="Arial Nova Cond" w:hAnsi="Arial Nova Cond" w:cs="Times New Roman"/>
          <w:sz w:val="24"/>
          <w:szCs w:val="24"/>
        </w:rPr>
        <w:t>(</w:t>
      </w:r>
      <w:proofErr w:type="spellStart"/>
      <w:r w:rsidR="00531816" w:rsidRPr="00531816">
        <w:rPr>
          <w:rFonts w:ascii="Arial Nova Cond" w:hAnsi="Arial Nova Cond" w:cs="Times New Roman"/>
          <w:sz w:val="24"/>
          <w:szCs w:val="24"/>
        </w:rPr>
        <w:t>Keraf</w:t>
      </w:r>
      <w:proofErr w:type="spellEnd"/>
      <w:r w:rsidR="00531816" w:rsidRPr="00531816">
        <w:rPr>
          <w:rFonts w:ascii="Arial Nova Cond" w:hAnsi="Arial Nova Cond" w:cs="Times New Roman"/>
          <w:sz w:val="24"/>
          <w:szCs w:val="24"/>
        </w:rPr>
        <w:t>, 2009: 129)</w:t>
      </w:r>
      <w:bookmarkEnd w:id="5"/>
      <w:r w:rsidR="00531816" w:rsidRPr="00531816">
        <w:rPr>
          <w:rFonts w:ascii="Arial Nova Cond" w:hAnsi="Arial Nova Cond" w:cs="Times New Roman"/>
          <w:sz w:val="24"/>
          <w:szCs w:val="24"/>
        </w:rPr>
        <w:t xml:space="preserve">. Gaya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berdasarkan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langsung</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tidaknya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berhubungan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dengan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pembalikan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atau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penyimpangan</w:t>
      </w:r>
      <w:proofErr w:type="spellEnd"/>
      <w:r w:rsidR="00531816" w:rsidRPr="00531816">
        <w:rPr>
          <w:rFonts w:ascii="Arial Nova Cond" w:hAnsi="Arial Nova Cond" w:cs="Times New Roman"/>
          <w:sz w:val="24"/>
          <w:szCs w:val="24"/>
        </w:rPr>
        <w:t xml:space="preserve"> dan </w:t>
      </w:r>
      <w:proofErr w:type="spellStart"/>
      <w:r w:rsidR="00531816" w:rsidRPr="00531816">
        <w:rPr>
          <w:rFonts w:ascii="Arial Nova Cond" w:hAnsi="Arial Nova Cond" w:cs="Times New Roman"/>
          <w:sz w:val="24"/>
          <w:szCs w:val="24"/>
        </w:rPr>
        <w:t>terbagi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dua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kelompok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yakni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bentuk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gaya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retoris</w:t>
      </w:r>
      <w:proofErr w:type="spellEnd"/>
      <w:r w:rsidR="00531816" w:rsidRPr="00531816">
        <w:rPr>
          <w:rFonts w:ascii="Arial Nova Cond" w:hAnsi="Arial Nova Cond" w:cs="Times New Roman"/>
          <w:sz w:val="24"/>
          <w:szCs w:val="24"/>
        </w:rPr>
        <w:t xml:space="preserve"> dan </w:t>
      </w:r>
      <w:proofErr w:type="spellStart"/>
      <w:r w:rsidR="00531816" w:rsidRPr="00531816">
        <w:rPr>
          <w:rFonts w:ascii="Arial Nova Cond" w:hAnsi="Arial Nova Cond" w:cs="Times New Roman"/>
          <w:sz w:val="24"/>
          <w:szCs w:val="24"/>
        </w:rPr>
        <w:t>bentuk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gaya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kiasan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Istilah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retoris</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atau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retorik</w:t>
      </w:r>
      <w:proofErr w:type="spellEnd"/>
      <w:r w:rsidR="00531816" w:rsidRPr="00531816">
        <w:rPr>
          <w:rFonts w:ascii="Arial Nova Cond" w:hAnsi="Arial Nova Cond" w:cs="Times New Roman"/>
          <w:sz w:val="24"/>
          <w:szCs w:val="24"/>
        </w:rPr>
        <w:t xml:space="preserve"> orator </w:t>
      </w:r>
      <w:proofErr w:type="spellStart"/>
      <w:r w:rsidR="00531816" w:rsidRPr="00531816">
        <w:rPr>
          <w:rFonts w:ascii="Arial Nova Cond" w:hAnsi="Arial Nova Cond" w:cs="Times New Roman"/>
          <w:sz w:val="24"/>
          <w:szCs w:val="24"/>
        </w:rPr>
        <w:t>ahli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pidato</w:t>
      </w:r>
      <w:proofErr w:type="spellEnd"/>
      <w:r w:rsidR="00531816" w:rsidRPr="00531816">
        <w:rPr>
          <w:rFonts w:ascii="Arial Nova Cond" w:hAnsi="Arial Nova Cond" w:cs="Times New Roman"/>
          <w:sz w:val="24"/>
          <w:szCs w:val="24"/>
        </w:rPr>
        <w:t xml:space="preserve">. Gaya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retoris</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suatu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penyimpanan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konstruksi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biasa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dalam</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digunakan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untuk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menimbulkan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efek</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tertentu</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Keraf</w:t>
      </w:r>
      <w:proofErr w:type="spellEnd"/>
      <w:r w:rsidR="00531816" w:rsidRPr="00531816">
        <w:rPr>
          <w:rFonts w:ascii="Arial Nova Cond" w:hAnsi="Arial Nova Cond" w:cs="Times New Roman"/>
          <w:sz w:val="24"/>
          <w:szCs w:val="24"/>
        </w:rPr>
        <w:t xml:space="preserve">, 2009: 130). </w:t>
      </w:r>
      <w:proofErr w:type="spellStart"/>
      <w:r w:rsidR="00531816" w:rsidRPr="00531816">
        <w:rPr>
          <w:rFonts w:ascii="Arial Nova Cond" w:hAnsi="Arial Nova Cond" w:cs="Times New Roman"/>
          <w:sz w:val="24"/>
          <w:szCs w:val="24"/>
        </w:rPr>
        <w:t>menghidupkan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objek</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mati</w:t>
      </w:r>
      <w:proofErr w:type="spellEnd"/>
      <w:r w:rsidR="00531816" w:rsidRPr="00531816">
        <w:rPr>
          <w:rFonts w:ascii="Arial Nova Cond" w:hAnsi="Arial Nova Cond" w:cs="Times New Roman"/>
          <w:sz w:val="24"/>
          <w:szCs w:val="24"/>
        </w:rPr>
        <w:t xml:space="preserve"> </w:t>
      </w:r>
      <w:r w:rsidR="00531816" w:rsidRPr="00531816">
        <w:rPr>
          <w:rFonts w:ascii="Arial Nova Cond" w:hAnsi="Arial Nova Cond" w:cs="Times New Roman"/>
          <w:sz w:val="24"/>
          <w:szCs w:val="24"/>
        </w:rPr>
        <w:lastRenderedPageBreak/>
        <w:t xml:space="preserve">demi </w:t>
      </w:r>
      <w:proofErr w:type="spellStart"/>
      <w:r w:rsidR="00531816" w:rsidRPr="00531816">
        <w:rPr>
          <w:rFonts w:ascii="Arial Nova Cond" w:hAnsi="Arial Nova Cond" w:cs="Times New Roman"/>
          <w:sz w:val="24"/>
          <w:szCs w:val="24"/>
        </w:rPr>
        <w:t>mencapai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tujuan</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ingin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dicapai</w:t>
      </w:r>
      <w:proofErr w:type="spellEnd"/>
      <w:r w:rsidR="00531816" w:rsidRPr="00531816">
        <w:rPr>
          <w:rFonts w:ascii="Arial Nova Cond" w:hAnsi="Arial Nova Cond" w:cs="Times New Roman"/>
          <w:sz w:val="24"/>
          <w:szCs w:val="24"/>
        </w:rPr>
        <w:t xml:space="preserve"> dan </w:t>
      </w:r>
      <w:proofErr w:type="spellStart"/>
      <w:r w:rsidR="00531816" w:rsidRPr="00531816">
        <w:rPr>
          <w:rFonts w:ascii="Arial Nova Cond" w:hAnsi="Arial Nova Cond" w:cs="Times New Roman"/>
          <w:sz w:val="24"/>
          <w:szCs w:val="24"/>
        </w:rPr>
        <w:t>umumnya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menguasai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retorika</w:t>
      </w:r>
      <w:proofErr w:type="spellEnd"/>
      <w:r w:rsidR="00531816" w:rsidRPr="00531816">
        <w:rPr>
          <w:rFonts w:ascii="Arial Nova Cond" w:hAnsi="Arial Nova Cond" w:cs="Times New Roman"/>
          <w:sz w:val="24"/>
          <w:szCs w:val="24"/>
        </w:rPr>
        <w:t xml:space="preserve"> </w:t>
      </w:r>
      <w:bookmarkStart w:id="6" w:name="_Hlk96892108"/>
      <w:r w:rsidR="00531816" w:rsidRPr="00531816">
        <w:rPr>
          <w:rFonts w:ascii="Arial Nova Cond" w:hAnsi="Arial Nova Cond" w:cs="Times New Roman"/>
          <w:sz w:val="24"/>
          <w:szCs w:val="24"/>
        </w:rPr>
        <w:t>(</w:t>
      </w:r>
      <w:proofErr w:type="spellStart"/>
      <w:r w:rsidR="00531816" w:rsidRPr="00531816">
        <w:rPr>
          <w:rFonts w:ascii="Arial Nova Cond" w:hAnsi="Arial Nova Cond" w:cs="Times New Roman"/>
          <w:sz w:val="24"/>
          <w:szCs w:val="24"/>
        </w:rPr>
        <w:t>Sumadiria</w:t>
      </w:r>
      <w:proofErr w:type="spellEnd"/>
      <w:r w:rsidR="00531816" w:rsidRPr="00531816">
        <w:rPr>
          <w:rFonts w:ascii="Arial Nova Cond" w:hAnsi="Arial Nova Cond" w:cs="Times New Roman"/>
          <w:sz w:val="24"/>
          <w:szCs w:val="24"/>
        </w:rPr>
        <w:t xml:space="preserve">, 2010: 168 </w:t>
      </w:r>
      <w:proofErr w:type="spellStart"/>
      <w:r w:rsidR="00531816" w:rsidRPr="00531816">
        <w:rPr>
          <w:rFonts w:ascii="Arial Nova Cond" w:hAnsi="Arial Nova Cond" w:cs="Times New Roman"/>
          <w:sz w:val="24"/>
          <w:szCs w:val="24"/>
        </w:rPr>
        <w:t>dalam</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Nursilawati</w:t>
      </w:r>
      <w:proofErr w:type="spellEnd"/>
      <w:r w:rsidR="00531816" w:rsidRPr="00531816">
        <w:rPr>
          <w:rFonts w:ascii="Arial Nova Cond" w:hAnsi="Arial Nova Cond" w:cs="Times New Roman"/>
          <w:sz w:val="24"/>
          <w:szCs w:val="24"/>
        </w:rPr>
        <w:t xml:space="preserve">, 2016: 50). </w:t>
      </w:r>
      <w:bookmarkEnd w:id="6"/>
      <w:r w:rsidR="00531816" w:rsidRPr="00531816">
        <w:rPr>
          <w:rFonts w:ascii="Arial Nova Cond" w:hAnsi="Arial Nova Cond" w:cs="Times New Roman"/>
          <w:sz w:val="24"/>
          <w:szCs w:val="24"/>
        </w:rPr>
        <w:t xml:space="preserve">Gaya </w:t>
      </w:r>
      <w:proofErr w:type="spellStart"/>
      <w:r w:rsidR="00531816" w:rsidRPr="00531816">
        <w:rPr>
          <w:rFonts w:ascii="Arial Nova Cond" w:hAnsi="Arial Nova Cond" w:cs="Times New Roman"/>
          <w:sz w:val="24"/>
          <w:szCs w:val="24"/>
        </w:rPr>
        <w:t>bahasa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kiasan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merupakan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gagasan</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dinyatakan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dengan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ungkapan</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pemaknaan</w:t>
      </w:r>
      <w:proofErr w:type="spellEnd"/>
      <w:r w:rsidR="00531816" w:rsidRPr="00531816">
        <w:rPr>
          <w:rFonts w:ascii="Arial Nova Cond" w:hAnsi="Arial Nova Cond" w:cs="Times New Roman"/>
          <w:sz w:val="24"/>
          <w:szCs w:val="24"/>
        </w:rPr>
        <w:t xml:space="preserve"> yang popular dan </w:t>
      </w:r>
      <w:proofErr w:type="spellStart"/>
      <w:r w:rsidR="00531816" w:rsidRPr="00531816">
        <w:rPr>
          <w:rFonts w:ascii="Arial Nova Cond" w:hAnsi="Arial Nova Cond" w:cs="Times New Roman"/>
          <w:sz w:val="24"/>
          <w:szCs w:val="24"/>
        </w:rPr>
        <w:t>mempunyai</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penyimpangan</w:t>
      </w:r>
      <w:proofErr w:type="spellEnd"/>
      <w:r w:rsidR="00531816" w:rsidRPr="00531816">
        <w:rPr>
          <w:rFonts w:ascii="Arial Nova Cond" w:hAnsi="Arial Nova Cond" w:cs="Times New Roman"/>
          <w:sz w:val="24"/>
          <w:szCs w:val="24"/>
        </w:rPr>
        <w:t xml:space="preserve"> yang </w:t>
      </w:r>
      <w:proofErr w:type="spellStart"/>
      <w:r w:rsidR="00531816" w:rsidRPr="00531816">
        <w:rPr>
          <w:rFonts w:ascii="Arial Nova Cond" w:hAnsi="Arial Nova Cond" w:cs="Times New Roman"/>
          <w:sz w:val="24"/>
          <w:szCs w:val="24"/>
        </w:rPr>
        <w:t>lebih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jauh</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khusunya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dalam</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bidang</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makna</w:t>
      </w:r>
      <w:proofErr w:type="spellEnd"/>
      <w:r w:rsidR="00531816" w:rsidRPr="00531816">
        <w:rPr>
          <w:rFonts w:ascii="Arial Nova Cond" w:hAnsi="Arial Nova Cond" w:cs="Times New Roman"/>
          <w:sz w:val="24"/>
          <w:szCs w:val="24"/>
        </w:rPr>
        <w:t xml:space="preserve"> (</w:t>
      </w:r>
      <w:proofErr w:type="spellStart"/>
      <w:r w:rsidR="00531816" w:rsidRPr="00531816">
        <w:rPr>
          <w:rFonts w:ascii="Arial Nova Cond" w:hAnsi="Arial Nova Cond" w:cs="Times New Roman"/>
          <w:sz w:val="24"/>
          <w:szCs w:val="24"/>
        </w:rPr>
        <w:t>Keraf</w:t>
      </w:r>
      <w:proofErr w:type="spellEnd"/>
      <w:r w:rsidR="00531816" w:rsidRPr="00531816">
        <w:rPr>
          <w:rFonts w:ascii="Arial Nova Cond" w:hAnsi="Arial Nova Cond" w:cs="Times New Roman"/>
          <w:sz w:val="24"/>
          <w:szCs w:val="24"/>
        </w:rPr>
        <w:t>, 2009: 136-137).</w:t>
      </w:r>
    </w:p>
    <w:p w14:paraId="3D48E207" w14:textId="73D51234" w:rsidR="00256F5A" w:rsidRPr="00531816" w:rsidRDefault="00256F5A" w:rsidP="005C6DBE">
      <w:pPr>
        <w:pStyle w:val="ListParagraph"/>
        <w:tabs>
          <w:tab w:val="left" w:pos="0"/>
        </w:tabs>
        <w:spacing w:line="276" w:lineRule="auto"/>
        <w:ind w:left="0" w:firstLine="720"/>
        <w:jc w:val="both"/>
        <w:rPr>
          <w:rFonts w:ascii="Arial Nova Cond" w:hAnsi="Arial Nova Cond" w:cs="Times New Roman"/>
          <w:sz w:val="24"/>
          <w:szCs w:val="24"/>
        </w:rPr>
      </w:pP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ini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menggunakan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kajian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kebahasaan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bidang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semantik</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merupakan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cabang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ilmu</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linguistik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Beberapa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relevan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dengan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ini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pernah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dilakukan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sebelumnya</w:t>
      </w:r>
      <w:proofErr w:type="spellEnd"/>
      <w:r w:rsidRPr="00531816">
        <w:rPr>
          <w:rFonts w:ascii="Arial Nova Cond" w:hAnsi="Arial Nova Cond" w:cs="Times New Roman"/>
          <w:sz w:val="24"/>
          <w:szCs w:val="24"/>
        </w:rPr>
        <w:t>.</w:t>
      </w:r>
      <w:r w:rsidRPr="00531816">
        <w:rPr>
          <w:rFonts w:ascii="Arial Nova Cond" w:hAnsi="Arial Nova Cond" w:cs="Times New Roman"/>
          <w:sz w:val="24"/>
          <w:szCs w:val="24"/>
          <w:lang w:val="id-ID"/>
        </w:rPr>
        <w:t xml:space="preserve"> </w:t>
      </w:r>
      <w:proofErr w:type="spellStart"/>
      <w:r w:rsidRPr="00531816">
        <w:rPr>
          <w:rFonts w:ascii="Arial Nova Cond" w:hAnsi="Arial Nova Cond" w:cs="Times New Roman"/>
          <w:i/>
          <w:sz w:val="24"/>
          <w:szCs w:val="24"/>
        </w:rPr>
        <w:t>Pertama</w:t>
      </w:r>
      <w:bookmarkStart w:id="7" w:name="_Hlk96890223"/>
      <w:proofErr w:type="spellEnd"/>
      <w:r w:rsidRPr="00531816">
        <w:rPr>
          <w:rFonts w:ascii="Arial Nova Cond" w:hAnsi="Arial Nova Cond" w:cs="Times New Roman"/>
          <w:i/>
          <w:sz w:val="24"/>
          <w:szCs w:val="24"/>
        </w:rPr>
        <w:t>,</w:t>
      </w:r>
      <w:r w:rsidRPr="00531816">
        <w:rPr>
          <w:rFonts w:ascii="Arial Nova Cond" w:hAnsi="Arial Nova Cond" w:cs="Times New Roman"/>
          <w:bCs/>
          <w:color w:val="000000"/>
          <w:sz w:val="24"/>
          <w:szCs w:val="24"/>
        </w:rPr>
        <w:t xml:space="preserve"> </w:t>
      </w:r>
      <w:proofErr w:type="spellStart"/>
      <w:r w:rsidRPr="00531816">
        <w:rPr>
          <w:rFonts w:ascii="Arial Nova Cond" w:hAnsi="Arial Nova Cond" w:cs="Times New Roman"/>
          <w:sz w:val="24"/>
          <w:szCs w:val="24"/>
        </w:rPr>
        <w:t>Tyas</w:t>
      </w:r>
      <w:proofErr w:type="spellEnd"/>
      <w:r w:rsidRPr="00531816">
        <w:rPr>
          <w:rFonts w:ascii="Arial Nova Cond" w:hAnsi="Arial Nova Cond" w:cs="Times New Roman"/>
          <w:sz w:val="24"/>
          <w:szCs w:val="24"/>
        </w:rPr>
        <w:t xml:space="preserve"> (2012) </w:t>
      </w:r>
      <w:bookmarkEnd w:id="7"/>
      <w:proofErr w:type="spellStart"/>
      <w:r w:rsidRPr="00531816">
        <w:rPr>
          <w:rFonts w:ascii="Arial Nova Cond" w:hAnsi="Arial Nova Cond" w:cs="Times New Roman"/>
          <w:sz w:val="24"/>
          <w:szCs w:val="24"/>
        </w:rPr>
        <w:t>mengadakan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berjudul</w:t>
      </w:r>
      <w:proofErr w:type="spellEnd"/>
      <w:r w:rsidRPr="00531816">
        <w:rPr>
          <w:rFonts w:ascii="Arial Nova Cond" w:hAnsi="Arial Nova Cond" w:cs="Times New Roman"/>
          <w:i/>
          <w:sz w:val="24"/>
          <w:szCs w:val="24"/>
        </w:rPr>
        <w:t xml:space="preserve"> </w:t>
      </w:r>
      <w:proofErr w:type="spellStart"/>
      <w:r w:rsidRPr="00531816">
        <w:rPr>
          <w:rFonts w:ascii="Arial Nova Cond" w:hAnsi="Arial Nova Cond" w:cs="Times New Roman"/>
          <w:i/>
          <w:sz w:val="24"/>
          <w:szCs w:val="24"/>
        </w:rPr>
        <w:t>Bentuk</w:t>
      </w:r>
      <w:proofErr w:type="spellEnd"/>
      <w:r w:rsidRPr="00531816">
        <w:rPr>
          <w:rFonts w:ascii="Arial Nova Cond" w:hAnsi="Arial Nova Cond" w:cs="Times New Roman"/>
          <w:i/>
          <w:sz w:val="24"/>
          <w:szCs w:val="24"/>
        </w:rPr>
        <w:t xml:space="preserve"> dan </w:t>
      </w:r>
      <w:proofErr w:type="spellStart"/>
      <w:r w:rsidRPr="00531816">
        <w:rPr>
          <w:rFonts w:ascii="Arial Nova Cond" w:hAnsi="Arial Nova Cond" w:cs="Times New Roman"/>
          <w:i/>
          <w:sz w:val="24"/>
          <w:szCs w:val="24"/>
        </w:rPr>
        <w:t>Fungsi</w:t>
      </w:r>
      <w:proofErr w:type="spellEnd"/>
      <w:r w:rsidRPr="00531816">
        <w:rPr>
          <w:rFonts w:ascii="Arial Nova Cond" w:hAnsi="Arial Nova Cond" w:cs="Times New Roman"/>
          <w:i/>
          <w:sz w:val="24"/>
          <w:szCs w:val="24"/>
        </w:rPr>
        <w:t xml:space="preserve"> Gaya Bahasa pada </w:t>
      </w:r>
      <w:proofErr w:type="spellStart"/>
      <w:r w:rsidRPr="00531816">
        <w:rPr>
          <w:rFonts w:ascii="Arial Nova Cond" w:hAnsi="Arial Nova Cond" w:cs="Times New Roman"/>
          <w:i/>
          <w:sz w:val="24"/>
          <w:szCs w:val="24"/>
        </w:rPr>
        <w:t>Pidato</w:t>
      </w:r>
      <w:proofErr w:type="spellEnd"/>
      <w:r w:rsidRPr="00531816">
        <w:rPr>
          <w:rFonts w:ascii="Arial Nova Cond" w:hAnsi="Arial Nova Cond" w:cs="Times New Roman"/>
          <w:i/>
          <w:sz w:val="24"/>
          <w:szCs w:val="24"/>
        </w:rPr>
        <w:t xml:space="preserve"> Nicolas Sarkozy</w:t>
      </w:r>
      <w:r w:rsidRPr="00531816">
        <w:rPr>
          <w:rFonts w:ascii="Arial Nova Cond" w:hAnsi="Arial Nova Cond" w:cs="Times New Roman"/>
          <w:sz w:val="24"/>
          <w:szCs w:val="24"/>
        </w:rPr>
        <w:t xml:space="preserve">. Hasil </w:t>
      </w:r>
      <w:proofErr w:type="spellStart"/>
      <w:r w:rsidRPr="00531816">
        <w:rPr>
          <w:rFonts w:ascii="Arial Nova Cond" w:hAnsi="Arial Nova Cond" w:cs="Times New Roman"/>
          <w:sz w:val="24"/>
          <w:szCs w:val="24"/>
        </w:rPr>
        <w:t>penelitiannya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menunjukkan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bahwa</w:t>
      </w:r>
      <w:proofErr w:type="spellEnd"/>
      <w:r w:rsidRPr="00531816">
        <w:rPr>
          <w:rFonts w:ascii="Arial Nova Cond" w:hAnsi="Arial Nova Cond" w:cs="Times New Roman"/>
          <w:sz w:val="24"/>
          <w:szCs w:val="24"/>
        </w:rPr>
        <w:t xml:space="preserve"> 120 data </w:t>
      </w:r>
      <w:proofErr w:type="spellStart"/>
      <w:r w:rsidRPr="00531816">
        <w:rPr>
          <w:rFonts w:ascii="Arial Nova Cond" w:hAnsi="Arial Nova Cond" w:cs="Times New Roman"/>
          <w:sz w:val="24"/>
          <w:szCs w:val="24"/>
        </w:rPr>
        <w:t>mengandung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i/>
          <w:sz w:val="24"/>
          <w:szCs w:val="24"/>
        </w:rPr>
        <w:t>Kedua</w:t>
      </w:r>
      <w:bookmarkStart w:id="8" w:name="_Hlk96890245"/>
      <w:proofErr w:type="spellEnd"/>
      <w:r w:rsidRPr="00531816">
        <w:rPr>
          <w:rFonts w:ascii="Arial Nova Cond" w:hAnsi="Arial Nova Cond" w:cs="Times New Roman"/>
          <w:i/>
          <w:sz w:val="24"/>
          <w:szCs w:val="24"/>
        </w:rPr>
        <w:t>,</w:t>
      </w:r>
      <w:r w:rsidRPr="00531816">
        <w:rPr>
          <w:rFonts w:ascii="Arial Nova Cond" w:hAnsi="Arial Nova Cond" w:cs="Times New Roman"/>
          <w:bCs/>
          <w:color w:val="000000"/>
          <w:sz w:val="24"/>
          <w:szCs w:val="24"/>
        </w:rPr>
        <w:t xml:space="preserve"> </w:t>
      </w:r>
      <w:proofErr w:type="spellStart"/>
      <w:r w:rsidRPr="00531816">
        <w:rPr>
          <w:rFonts w:ascii="Arial Nova Cond" w:hAnsi="Arial Nova Cond" w:cs="Times New Roman"/>
          <w:bCs/>
          <w:color w:val="000000"/>
          <w:sz w:val="24"/>
          <w:szCs w:val="24"/>
        </w:rPr>
        <w:t>Pratama</w:t>
      </w:r>
      <w:proofErr w:type="spellEnd"/>
      <w:r w:rsidRPr="00531816">
        <w:rPr>
          <w:rFonts w:ascii="Arial Nova Cond" w:hAnsi="Arial Nova Cond" w:cs="Times New Roman"/>
          <w:bCs/>
          <w:color w:val="000000"/>
          <w:sz w:val="24"/>
          <w:szCs w:val="24"/>
        </w:rPr>
        <w:t xml:space="preserve"> (2015)</w:t>
      </w:r>
      <w:r w:rsidRPr="00531816">
        <w:rPr>
          <w:rFonts w:ascii="Arial Nova Cond" w:hAnsi="Arial Nova Cond" w:cs="Times New Roman"/>
          <w:bCs/>
          <w:i/>
          <w:color w:val="000000"/>
          <w:sz w:val="24"/>
          <w:szCs w:val="24"/>
        </w:rPr>
        <w:t xml:space="preserve"> </w:t>
      </w:r>
      <w:bookmarkEnd w:id="8"/>
      <w:proofErr w:type="spellStart"/>
      <w:r w:rsidRPr="00531816">
        <w:rPr>
          <w:rFonts w:ascii="Arial Nova Cond" w:hAnsi="Arial Nova Cond" w:cs="Times New Roman"/>
          <w:sz w:val="24"/>
          <w:szCs w:val="24"/>
        </w:rPr>
        <w:t>mengadakan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berjudul</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i/>
          <w:sz w:val="24"/>
          <w:szCs w:val="24"/>
        </w:rPr>
        <w:t>Analisis</w:t>
      </w:r>
      <w:proofErr w:type="spellEnd"/>
      <w:r w:rsidRPr="00531816">
        <w:rPr>
          <w:rFonts w:ascii="Arial Nova Cond" w:hAnsi="Arial Nova Cond" w:cs="Times New Roman"/>
          <w:i/>
          <w:sz w:val="24"/>
          <w:szCs w:val="24"/>
        </w:rPr>
        <w:t xml:space="preserve"> Gaya Bahasa </w:t>
      </w:r>
      <w:proofErr w:type="spellStart"/>
      <w:r w:rsidRPr="00531816">
        <w:rPr>
          <w:rFonts w:ascii="Arial Nova Cond" w:hAnsi="Arial Nova Cond" w:cs="Times New Roman"/>
          <w:i/>
          <w:sz w:val="24"/>
          <w:szCs w:val="24"/>
        </w:rPr>
        <w:t>Naskah</w:t>
      </w:r>
      <w:proofErr w:type="spellEnd"/>
      <w:r w:rsidRPr="00531816">
        <w:rPr>
          <w:rFonts w:ascii="Arial Nova Cond" w:hAnsi="Arial Nova Cond" w:cs="Times New Roman"/>
          <w:i/>
          <w:sz w:val="24"/>
          <w:szCs w:val="24"/>
        </w:rPr>
        <w:t xml:space="preserve"> </w:t>
      </w:r>
      <w:proofErr w:type="spellStart"/>
      <w:r w:rsidRPr="00531816">
        <w:rPr>
          <w:rFonts w:ascii="Arial Nova Cond" w:hAnsi="Arial Nova Cond" w:cs="Times New Roman"/>
          <w:i/>
          <w:sz w:val="24"/>
          <w:szCs w:val="24"/>
        </w:rPr>
        <w:t>Pidato</w:t>
      </w:r>
      <w:proofErr w:type="spellEnd"/>
      <w:r w:rsidRPr="00531816">
        <w:rPr>
          <w:rFonts w:ascii="Arial Nova Cond" w:hAnsi="Arial Nova Cond" w:cs="Times New Roman"/>
          <w:i/>
          <w:sz w:val="24"/>
          <w:szCs w:val="24"/>
        </w:rPr>
        <w:t xml:space="preserve"> </w:t>
      </w:r>
      <w:proofErr w:type="spellStart"/>
      <w:r w:rsidRPr="00531816">
        <w:rPr>
          <w:rFonts w:ascii="Arial Nova Cond" w:hAnsi="Arial Nova Cond" w:cs="Times New Roman"/>
          <w:i/>
          <w:sz w:val="24"/>
          <w:szCs w:val="24"/>
        </w:rPr>
        <w:t>Siswa</w:t>
      </w:r>
      <w:proofErr w:type="spellEnd"/>
      <w:r w:rsidRPr="00531816">
        <w:rPr>
          <w:rFonts w:ascii="Arial Nova Cond" w:hAnsi="Arial Nova Cond" w:cs="Times New Roman"/>
          <w:i/>
          <w:sz w:val="24"/>
          <w:szCs w:val="24"/>
        </w:rPr>
        <w:t xml:space="preserve"> Kelas X SMK Negeri 3 </w:t>
      </w:r>
      <w:proofErr w:type="spellStart"/>
      <w:r w:rsidRPr="00531816">
        <w:rPr>
          <w:rFonts w:ascii="Arial Nova Cond" w:hAnsi="Arial Nova Cond" w:cs="Times New Roman"/>
          <w:i/>
          <w:sz w:val="24"/>
          <w:szCs w:val="24"/>
        </w:rPr>
        <w:t>Tanjungpinang</w:t>
      </w:r>
      <w:proofErr w:type="spellEnd"/>
      <w:r w:rsidRPr="00531816">
        <w:rPr>
          <w:rFonts w:ascii="Arial Nova Cond" w:hAnsi="Arial Nova Cond" w:cs="Times New Roman"/>
          <w:i/>
          <w:sz w:val="24"/>
          <w:szCs w:val="24"/>
        </w:rPr>
        <w:t xml:space="preserve">. </w:t>
      </w:r>
      <w:r w:rsidRPr="00531816">
        <w:rPr>
          <w:rFonts w:ascii="Arial Nova Cond" w:hAnsi="Arial Nova Cond" w:cs="Times New Roman"/>
          <w:sz w:val="24"/>
          <w:szCs w:val="24"/>
        </w:rPr>
        <w:t xml:space="preserve">Hasil </w:t>
      </w:r>
      <w:proofErr w:type="spellStart"/>
      <w:r w:rsidRPr="00531816">
        <w:rPr>
          <w:rFonts w:ascii="Arial Nova Cond" w:hAnsi="Arial Nova Cond" w:cs="Times New Roman"/>
          <w:sz w:val="24"/>
          <w:szCs w:val="24"/>
        </w:rPr>
        <w:t>penelitiannya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menunjukkan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bahwa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ada</w:t>
      </w:r>
      <w:proofErr w:type="spellEnd"/>
      <w:r w:rsidRPr="00531816">
        <w:rPr>
          <w:rFonts w:ascii="Arial Nova Cond" w:hAnsi="Arial Nova Cond" w:cs="Times New Roman"/>
          <w:sz w:val="24"/>
          <w:szCs w:val="24"/>
        </w:rPr>
        <w:t xml:space="preserve"> 8 </w:t>
      </w:r>
      <w:proofErr w:type="spellStart"/>
      <w:r w:rsidRPr="00531816">
        <w:rPr>
          <w:rFonts w:ascii="Arial Nova Cond" w:hAnsi="Arial Nova Cond" w:cs="Times New Roman"/>
          <w:sz w:val="24"/>
          <w:szCs w:val="24"/>
        </w:rPr>
        <w:t>jenis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pada </w:t>
      </w:r>
      <w:proofErr w:type="spellStart"/>
      <w:r w:rsidRPr="00531816">
        <w:rPr>
          <w:rFonts w:ascii="Arial Nova Cond" w:hAnsi="Arial Nova Cond" w:cs="Times New Roman"/>
          <w:sz w:val="24"/>
          <w:szCs w:val="24"/>
        </w:rPr>
        <w:t>naskah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pidato</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siswa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i/>
          <w:sz w:val="24"/>
          <w:szCs w:val="24"/>
        </w:rPr>
        <w:t>Ketiga</w:t>
      </w:r>
      <w:proofErr w:type="spellEnd"/>
      <w:r w:rsidRPr="00531816">
        <w:rPr>
          <w:rFonts w:ascii="Arial Nova Cond" w:hAnsi="Arial Nova Cond" w:cs="Times New Roman"/>
          <w:i/>
          <w:sz w:val="24"/>
          <w:szCs w:val="24"/>
        </w:rPr>
        <w:t xml:space="preserve">, </w:t>
      </w:r>
      <w:bookmarkStart w:id="9" w:name="_Hlk96890259"/>
      <w:proofErr w:type="spellStart"/>
      <w:r w:rsidRPr="00531816">
        <w:rPr>
          <w:rFonts w:ascii="Arial Nova Cond" w:hAnsi="Arial Nova Cond" w:cs="Times New Roman"/>
          <w:sz w:val="24"/>
          <w:szCs w:val="24"/>
        </w:rPr>
        <w:t>Saputra</w:t>
      </w:r>
      <w:proofErr w:type="spellEnd"/>
      <w:r w:rsidRPr="00531816">
        <w:rPr>
          <w:rFonts w:ascii="Arial Nova Cond" w:hAnsi="Arial Nova Cond" w:cs="Times New Roman"/>
          <w:sz w:val="24"/>
          <w:szCs w:val="24"/>
        </w:rPr>
        <w:t xml:space="preserve"> (2020) </w:t>
      </w:r>
      <w:bookmarkEnd w:id="9"/>
      <w:proofErr w:type="spellStart"/>
      <w:r w:rsidRPr="00531816">
        <w:rPr>
          <w:rFonts w:ascii="Arial Nova Cond" w:hAnsi="Arial Nova Cond" w:cs="Times New Roman"/>
          <w:sz w:val="24"/>
          <w:szCs w:val="24"/>
        </w:rPr>
        <w:t>mengadakan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yang </w:t>
      </w:r>
      <w:proofErr w:type="spellStart"/>
      <w:r w:rsidRPr="00531816">
        <w:rPr>
          <w:rFonts w:ascii="Arial Nova Cond" w:hAnsi="Arial Nova Cond" w:cs="Times New Roman"/>
          <w:sz w:val="24"/>
          <w:szCs w:val="24"/>
        </w:rPr>
        <w:t>berjudul</w:t>
      </w:r>
      <w:proofErr w:type="spellEnd"/>
      <w:r w:rsidRPr="00531816">
        <w:rPr>
          <w:rFonts w:ascii="Arial Nova Cond" w:hAnsi="Arial Nova Cond" w:cs="Times New Roman"/>
          <w:sz w:val="24"/>
          <w:szCs w:val="24"/>
        </w:rPr>
        <w:t xml:space="preserve"> </w:t>
      </w:r>
      <w:r w:rsidRPr="00531816">
        <w:rPr>
          <w:rFonts w:ascii="Arial Nova Cond" w:hAnsi="Arial Nova Cond" w:cs="Times New Roman"/>
          <w:i/>
          <w:sz w:val="24"/>
          <w:szCs w:val="24"/>
        </w:rPr>
        <w:t xml:space="preserve">Gaya Bahasa Teks </w:t>
      </w:r>
      <w:proofErr w:type="spellStart"/>
      <w:r w:rsidRPr="00531816">
        <w:rPr>
          <w:rFonts w:ascii="Arial Nova Cond" w:hAnsi="Arial Nova Cond" w:cs="Times New Roman"/>
          <w:i/>
          <w:sz w:val="24"/>
          <w:szCs w:val="24"/>
        </w:rPr>
        <w:t>Pidato</w:t>
      </w:r>
      <w:proofErr w:type="spellEnd"/>
      <w:r w:rsidRPr="00531816">
        <w:rPr>
          <w:rFonts w:ascii="Arial Nova Cond" w:hAnsi="Arial Nova Cond" w:cs="Times New Roman"/>
          <w:i/>
          <w:sz w:val="24"/>
          <w:szCs w:val="24"/>
        </w:rPr>
        <w:t xml:space="preserve"> </w:t>
      </w:r>
      <w:proofErr w:type="spellStart"/>
      <w:r w:rsidRPr="00531816">
        <w:rPr>
          <w:rFonts w:ascii="Arial Nova Cond" w:hAnsi="Arial Nova Cond" w:cs="Times New Roman"/>
          <w:i/>
          <w:sz w:val="24"/>
          <w:szCs w:val="24"/>
        </w:rPr>
        <w:t>Presiden</w:t>
      </w:r>
      <w:proofErr w:type="spellEnd"/>
      <w:r w:rsidRPr="00531816">
        <w:rPr>
          <w:rFonts w:ascii="Arial Nova Cond" w:hAnsi="Arial Nova Cond" w:cs="Times New Roman"/>
          <w:i/>
          <w:sz w:val="24"/>
          <w:szCs w:val="24"/>
        </w:rPr>
        <w:t xml:space="preserve"> </w:t>
      </w:r>
      <w:proofErr w:type="spellStart"/>
      <w:r w:rsidRPr="00531816">
        <w:rPr>
          <w:rFonts w:ascii="Arial Nova Cond" w:hAnsi="Arial Nova Cond" w:cs="Times New Roman"/>
          <w:i/>
          <w:sz w:val="24"/>
          <w:szCs w:val="24"/>
        </w:rPr>
        <w:t>Republik</w:t>
      </w:r>
      <w:proofErr w:type="spellEnd"/>
      <w:r w:rsidRPr="00531816">
        <w:rPr>
          <w:rFonts w:ascii="Arial Nova Cond" w:hAnsi="Arial Nova Cond" w:cs="Times New Roman"/>
          <w:i/>
          <w:sz w:val="24"/>
          <w:szCs w:val="24"/>
        </w:rPr>
        <w:t xml:space="preserve"> Indonesia Joko Widodo. </w:t>
      </w:r>
      <w:r w:rsidRPr="00531816">
        <w:rPr>
          <w:rFonts w:ascii="Arial Nova Cond" w:hAnsi="Arial Nova Cond" w:cs="Times New Roman"/>
          <w:sz w:val="24"/>
          <w:szCs w:val="24"/>
        </w:rPr>
        <w:t xml:space="preserve">Hasil </w:t>
      </w:r>
      <w:proofErr w:type="spellStart"/>
      <w:r w:rsidRPr="00531816">
        <w:rPr>
          <w:rFonts w:ascii="Arial Nova Cond" w:hAnsi="Arial Nova Cond" w:cs="Times New Roman"/>
          <w:sz w:val="24"/>
          <w:szCs w:val="24"/>
        </w:rPr>
        <w:t>dari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ini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adalah</w:t>
      </w:r>
      <w:proofErr w:type="spellEnd"/>
      <w:r w:rsidRPr="00531816">
        <w:rPr>
          <w:rFonts w:ascii="Arial Nova Cond" w:hAnsi="Arial Nova Cond" w:cs="Times New Roman"/>
          <w:sz w:val="24"/>
          <w:szCs w:val="24"/>
        </w:rPr>
        <w:t xml:space="preserve"> Joko Widodo </w:t>
      </w:r>
      <w:proofErr w:type="spellStart"/>
      <w:r w:rsidRPr="00531816">
        <w:rPr>
          <w:rFonts w:ascii="Arial Nova Cond" w:hAnsi="Arial Nova Cond" w:cs="Times New Roman"/>
          <w:sz w:val="24"/>
          <w:szCs w:val="24"/>
        </w:rPr>
        <w:t>lebih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cenderung</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menggunakan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klimaks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ini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memiliki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persamaan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yakni</w:t>
      </w:r>
      <w:proofErr w:type="spellEnd"/>
      <w:r w:rsidRPr="00531816">
        <w:rPr>
          <w:rFonts w:ascii="Arial Nova Cond" w:hAnsi="Arial Nova Cond" w:cs="Times New Roman"/>
          <w:sz w:val="24"/>
          <w:szCs w:val="24"/>
          <w:lang w:val="id-ID"/>
        </w:rPr>
        <w:t xml:space="preserve"> </w:t>
      </w:r>
      <w:proofErr w:type="spellStart"/>
      <w:r w:rsidRPr="00531816">
        <w:rPr>
          <w:rFonts w:ascii="Arial Nova Cond" w:hAnsi="Arial Nova Cond" w:cs="Times New Roman"/>
          <w:sz w:val="24"/>
          <w:szCs w:val="24"/>
        </w:rPr>
        <w:t>menganalisis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dalam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sebuah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pidato</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Perbedaan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ini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dengan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sebelumnya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adalah</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sebelumnya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menganalisis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secara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umum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sedangkan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penelitian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ini</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secara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spesifik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menganalisis</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bentuk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retoris</w:t>
      </w:r>
      <w:proofErr w:type="spellEnd"/>
      <w:r w:rsidRPr="00531816">
        <w:rPr>
          <w:rFonts w:ascii="Arial Nova Cond" w:hAnsi="Arial Nova Cond" w:cs="Times New Roman"/>
          <w:sz w:val="24"/>
          <w:szCs w:val="24"/>
        </w:rPr>
        <w:t xml:space="preserve"> dan </w:t>
      </w:r>
      <w:proofErr w:type="spellStart"/>
      <w:r w:rsidRPr="00531816">
        <w:rPr>
          <w:rFonts w:ascii="Arial Nova Cond" w:hAnsi="Arial Nova Cond" w:cs="Times New Roman"/>
          <w:sz w:val="24"/>
          <w:szCs w:val="24"/>
        </w:rPr>
        <w:t>bentuk</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gaya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bahasa</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kiasan</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dalam</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pidato</w:t>
      </w:r>
      <w:proofErr w:type="spellEnd"/>
      <w:r w:rsidRPr="00531816">
        <w:rPr>
          <w:rFonts w:ascii="Arial Nova Cond" w:hAnsi="Arial Nova Cond" w:cs="Times New Roman"/>
          <w:sz w:val="24"/>
          <w:szCs w:val="24"/>
        </w:rPr>
        <w:t xml:space="preserve"> </w:t>
      </w:r>
      <w:proofErr w:type="spellStart"/>
      <w:r w:rsidRPr="00531816">
        <w:rPr>
          <w:rFonts w:ascii="Arial Nova Cond" w:hAnsi="Arial Nova Cond" w:cs="Times New Roman"/>
          <w:sz w:val="24"/>
          <w:szCs w:val="24"/>
        </w:rPr>
        <w:t>seorang</w:t>
      </w:r>
      <w:proofErr w:type="spellEnd"/>
      <w:r w:rsidRPr="00531816">
        <w:rPr>
          <w:rFonts w:ascii="Arial Nova Cond" w:hAnsi="Arial Nova Cond" w:cs="Times New Roman"/>
          <w:sz w:val="24"/>
          <w:szCs w:val="24"/>
        </w:rPr>
        <w:t xml:space="preserve"> Menteri.</w:t>
      </w:r>
    </w:p>
    <w:p w14:paraId="0B24F1ED" w14:textId="29C96079" w:rsidR="00783DAF" w:rsidRPr="00987750" w:rsidRDefault="00783DAF" w:rsidP="00256F5A">
      <w:pPr>
        <w:spacing w:before="240" w:after="120"/>
        <w:rPr>
          <w:rFonts w:ascii="Arial Nova Cond" w:hAnsi="Arial Nova Cond"/>
          <w:b/>
          <w:color w:val="2F5496" w:themeColor="accent1" w:themeShade="BF"/>
          <w:sz w:val="34"/>
          <w:szCs w:val="36"/>
        </w:rPr>
      </w:pPr>
      <w:proofErr w:type="spellStart"/>
      <w:r w:rsidRPr="00987750">
        <w:rPr>
          <w:rFonts w:ascii="Arial Nova Cond" w:hAnsi="Arial Nova Cond"/>
          <w:b/>
          <w:color w:val="2F5496" w:themeColor="accent1" w:themeShade="BF"/>
          <w:sz w:val="34"/>
          <w:szCs w:val="36"/>
        </w:rPr>
        <w:t>Met</w:t>
      </w:r>
      <w:r w:rsidR="006E2221" w:rsidRPr="00987750">
        <w:rPr>
          <w:rFonts w:ascii="Arial Nova Cond" w:hAnsi="Arial Nova Cond"/>
          <w:b/>
          <w:color w:val="2F5496" w:themeColor="accent1" w:themeShade="BF"/>
          <w:sz w:val="34"/>
          <w:szCs w:val="36"/>
        </w:rPr>
        <w:t>ode</w:t>
      </w:r>
      <w:proofErr w:type="spellEnd"/>
    </w:p>
    <w:p w14:paraId="40EAFD82" w14:textId="77777777" w:rsidR="0035599B" w:rsidRPr="005C6DBE" w:rsidRDefault="00DD0400" w:rsidP="005C6DBE">
      <w:pPr>
        <w:spacing w:line="276" w:lineRule="auto"/>
        <w:ind w:firstLine="360"/>
        <w:jc w:val="both"/>
        <w:rPr>
          <w:rFonts w:ascii="Arial Nova Cond" w:hAnsi="Arial Nova Cond" w:cs="Times New Roman"/>
          <w:sz w:val="24"/>
          <w:szCs w:val="24"/>
        </w:rPr>
      </w:pP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menggunakan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pendekatan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kualitatif</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pendekatan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kualitatif</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dipilih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karena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menyelidiki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fenomena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sosial</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hal</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penggunaan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oleh </w:t>
      </w:r>
      <w:proofErr w:type="spellStart"/>
      <w:r w:rsidRPr="005C6DBE">
        <w:rPr>
          <w:rFonts w:ascii="Arial Nova Cond" w:hAnsi="Arial Nova Cond" w:cs="Times New Roman"/>
          <w:sz w:val="24"/>
          <w:szCs w:val="24"/>
        </w:rPr>
        <w:t>publik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figur</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atau</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pejabat</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pemerintahan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secara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alami</w:t>
      </w:r>
      <w:proofErr w:type="spellEnd"/>
      <w:r w:rsidRPr="005C6DBE">
        <w:rPr>
          <w:rFonts w:ascii="Arial Nova Cond" w:hAnsi="Arial Nova Cond" w:cs="Times New Roman"/>
          <w:sz w:val="24"/>
          <w:szCs w:val="24"/>
        </w:rPr>
        <w:t xml:space="preserve">. </w:t>
      </w:r>
      <w:bookmarkStart w:id="10" w:name="_Hlk96890273"/>
      <w:proofErr w:type="spellStart"/>
      <w:r w:rsidRPr="005C6DBE">
        <w:rPr>
          <w:rFonts w:ascii="Arial Nova Cond" w:hAnsi="Arial Nova Cond" w:cs="Times New Roman"/>
          <w:sz w:val="24"/>
          <w:szCs w:val="24"/>
        </w:rPr>
        <w:t>Menurut</w:t>
      </w:r>
      <w:proofErr w:type="spellEnd"/>
      <w:r w:rsidRPr="005C6DBE">
        <w:rPr>
          <w:rFonts w:ascii="Arial Nova Cond" w:hAnsi="Arial Nova Cond" w:cs="Times New Roman"/>
          <w:sz w:val="24"/>
          <w:szCs w:val="24"/>
        </w:rPr>
        <w:t xml:space="preserve"> </w:t>
      </w:r>
      <w:bookmarkStart w:id="11" w:name="_Hlk96892140"/>
      <w:r w:rsidRPr="005C6DBE">
        <w:rPr>
          <w:rFonts w:ascii="Arial Nova Cond" w:hAnsi="Arial Nova Cond" w:cs="Times New Roman"/>
          <w:sz w:val="24"/>
          <w:szCs w:val="24"/>
        </w:rPr>
        <w:t>Creswell (2011</w:t>
      </w:r>
      <w:bookmarkEnd w:id="10"/>
      <w:r w:rsidRPr="005C6DBE">
        <w:rPr>
          <w:rFonts w:ascii="Arial Nova Cond" w:hAnsi="Arial Nova Cond" w:cs="Times New Roman"/>
          <w:sz w:val="24"/>
          <w:szCs w:val="24"/>
        </w:rPr>
        <w:t xml:space="preserve">), </w:t>
      </w:r>
      <w:bookmarkEnd w:id="11"/>
      <w:proofErr w:type="spellStart"/>
      <w:r w:rsidRPr="005C6DBE">
        <w:rPr>
          <w:rFonts w:ascii="Arial Nova Cond" w:hAnsi="Arial Nova Cond" w:cs="Times New Roman"/>
          <w:sz w:val="24"/>
          <w:szCs w:val="24"/>
        </w:rPr>
        <w:t>pendekatan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kualitatif</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adalah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menggantungkan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informasi</w:t>
      </w:r>
      <w:proofErr w:type="spellEnd"/>
      <w:r w:rsidRPr="005C6DBE">
        <w:rPr>
          <w:rFonts w:ascii="Arial Nova Cond" w:hAnsi="Arial Nova Cond" w:cs="Times New Roman"/>
          <w:sz w:val="24"/>
          <w:szCs w:val="24"/>
        </w:rPr>
        <w:t xml:space="preserve"> pada </w:t>
      </w:r>
      <w:proofErr w:type="spellStart"/>
      <w:r w:rsidRPr="005C6DBE">
        <w:rPr>
          <w:rFonts w:ascii="Arial Nova Cond" w:hAnsi="Arial Nova Cond" w:cs="Times New Roman"/>
          <w:sz w:val="24"/>
          <w:szCs w:val="24"/>
        </w:rPr>
        <w:t>objek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Pendekatan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kualitatif</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digunakan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karena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berlangsung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melalui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tulis</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lisan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yakni</w:t>
      </w:r>
      <w:proofErr w:type="spellEnd"/>
      <w:r w:rsidRPr="005C6DBE">
        <w:rPr>
          <w:rFonts w:ascii="Arial Nova Cond" w:hAnsi="Arial Nova Cond" w:cs="Times New Roman"/>
          <w:sz w:val="24"/>
          <w:szCs w:val="24"/>
        </w:rPr>
        <w:t xml:space="preserve"> media </w:t>
      </w:r>
      <w:proofErr w:type="spellStart"/>
      <w:proofErr w:type="gramStart"/>
      <w:r w:rsidRPr="005C6DBE">
        <w:rPr>
          <w:rFonts w:ascii="Arial Nova Cond" w:hAnsi="Arial Nova Cond" w:cs="Times New Roman"/>
          <w:sz w:val="24"/>
          <w:szCs w:val="24"/>
        </w:rPr>
        <w:t>daring.Jenis</w:t>
      </w:r>
      <w:proofErr w:type="spellEnd"/>
      <w:proofErr w:type="gram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adalah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deskriptif</w:t>
      </w:r>
      <w:proofErr w:type="spellEnd"/>
      <w:r w:rsidRPr="005C6DBE">
        <w:rPr>
          <w:rFonts w:ascii="Arial Nova Cond" w:hAnsi="Arial Nova Cond" w:cs="Times New Roman"/>
          <w:sz w:val="24"/>
          <w:szCs w:val="24"/>
        </w:rPr>
        <w:t>.</w:t>
      </w:r>
      <w:r w:rsidRPr="005C6DBE">
        <w:rPr>
          <w:rFonts w:ascii="Arial Nova Cond" w:hAnsi="Arial Nova Cond" w:cs="Times New Roman"/>
          <w:sz w:val="24"/>
          <w:szCs w:val="24"/>
          <w:lang w:val="id-ID"/>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deskriptif</w:t>
      </w:r>
      <w:proofErr w:type="spellEnd"/>
      <w:r w:rsidRPr="005C6DBE">
        <w:rPr>
          <w:rFonts w:ascii="Arial Nova Cond" w:hAnsi="Arial Nova Cond" w:cs="Times New Roman"/>
          <w:sz w:val="24"/>
          <w:szCs w:val="24"/>
        </w:rPr>
        <w:t xml:space="preserve"> </w:t>
      </w:r>
      <w:r w:rsidRPr="005C6DBE">
        <w:rPr>
          <w:rFonts w:ascii="Arial Nova Cond" w:hAnsi="Arial Nova Cond" w:cs="Times New Roman"/>
          <w:i/>
          <w:sz w:val="24"/>
          <w:szCs w:val="24"/>
        </w:rPr>
        <w:t>(descriptive research)</w:t>
      </w:r>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adalah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suatu</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metode</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ditujukan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untuk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menggambarkan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fenomena-fenomena</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ada</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yakni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kalimat</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menggunakan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retotis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Menteri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Kalimat</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menggunakan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kiasan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Menteri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Sumber</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diakses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melalui</w:t>
      </w:r>
      <w:proofErr w:type="spellEnd"/>
      <w:r w:rsidRPr="005C6DBE">
        <w:rPr>
          <w:rFonts w:ascii="Arial Nova Cond" w:hAnsi="Arial Nova Cond" w:cs="Times New Roman"/>
          <w:sz w:val="24"/>
          <w:szCs w:val="24"/>
        </w:rPr>
        <w:t xml:space="preserve"> media daring </w:t>
      </w:r>
      <w:r w:rsidRPr="005C6DBE">
        <w:rPr>
          <w:rFonts w:ascii="Arial Nova Cond" w:hAnsi="Arial Nova Cond" w:cs="Times New Roman"/>
          <w:i/>
          <w:sz w:val="24"/>
          <w:szCs w:val="24"/>
        </w:rPr>
        <w:t xml:space="preserve">you tube. </w:t>
      </w:r>
      <w:r w:rsidRPr="005C6DBE">
        <w:rPr>
          <w:rFonts w:ascii="Arial Nova Cond" w:hAnsi="Arial Nova Cond" w:cs="Times New Roman"/>
          <w:iCs/>
          <w:sz w:val="24"/>
          <w:szCs w:val="24"/>
        </w:rPr>
        <w:t>Teknik</w:t>
      </w:r>
      <w:r w:rsidRPr="005C6DBE">
        <w:rPr>
          <w:rFonts w:ascii="Arial Nova Cond" w:hAnsi="Arial Nova Cond" w:cs="Times New Roman"/>
          <w:i/>
          <w:sz w:val="24"/>
          <w:szCs w:val="24"/>
        </w:rPr>
        <w:t xml:space="preserve"> </w:t>
      </w:r>
      <w:proofErr w:type="spellStart"/>
      <w:r w:rsidRPr="005C6DBE">
        <w:rPr>
          <w:rFonts w:ascii="Arial Nova Cond" w:hAnsi="Arial Nova Cond" w:cs="Times New Roman"/>
          <w:sz w:val="24"/>
          <w:szCs w:val="24"/>
        </w:rPr>
        <w:t>pengumpulan</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dilakukan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dengan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menjaring</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daninformasi</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dibutuhkan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yakni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dokumentasi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baca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simak</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pencatatan</w:t>
      </w:r>
      <w:proofErr w:type="spellEnd"/>
      <w:r w:rsidRPr="005C6DBE">
        <w:rPr>
          <w:rFonts w:ascii="Arial Nova Cond" w:hAnsi="Arial Nova Cond" w:cs="Times New Roman"/>
          <w:sz w:val="24"/>
          <w:szCs w:val="24"/>
        </w:rPr>
        <w:t xml:space="preserve">. Instrument yang </w:t>
      </w:r>
      <w:proofErr w:type="spellStart"/>
      <w:r w:rsidRPr="005C6DBE">
        <w:rPr>
          <w:rFonts w:ascii="Arial Nova Cond" w:hAnsi="Arial Nova Cond" w:cs="Times New Roman"/>
          <w:sz w:val="24"/>
          <w:szCs w:val="24"/>
        </w:rPr>
        <w:t>digunakan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adalah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pedoman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analisis</w:t>
      </w:r>
      <w:proofErr w:type="spellEnd"/>
      <w:r w:rsidRPr="005C6DBE">
        <w:rPr>
          <w:rFonts w:ascii="Arial Nova Cond" w:hAnsi="Arial Nova Cond" w:cs="Times New Roman"/>
          <w:sz w:val="24"/>
          <w:szCs w:val="24"/>
        </w:rPr>
        <w:t xml:space="preserve"> data. Data yang </w:t>
      </w:r>
      <w:proofErr w:type="spellStart"/>
      <w:r w:rsidRPr="005C6DBE">
        <w:rPr>
          <w:rFonts w:ascii="Arial Nova Cond" w:hAnsi="Arial Nova Cond" w:cs="Times New Roman"/>
          <w:sz w:val="24"/>
          <w:szCs w:val="24"/>
        </w:rPr>
        <w:t>sudah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dikategorisasikan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dikelompokkan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tabel</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Tabel</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berisi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nomor</w:t>
      </w:r>
      <w:proofErr w:type="spellEnd"/>
      <w:r w:rsidRPr="005C6DBE">
        <w:rPr>
          <w:rFonts w:ascii="Arial Nova Cond" w:hAnsi="Arial Nova Cond" w:cs="Times New Roman"/>
          <w:sz w:val="24"/>
          <w:szCs w:val="24"/>
        </w:rPr>
        <w:t xml:space="preserve">, data, dan </w:t>
      </w:r>
      <w:proofErr w:type="spellStart"/>
      <w:r w:rsidRPr="005C6DBE">
        <w:rPr>
          <w:rFonts w:ascii="Arial Nova Cond" w:hAnsi="Arial Nova Cond" w:cs="Times New Roman"/>
          <w:sz w:val="24"/>
          <w:szCs w:val="24"/>
        </w:rPr>
        <w:t>bentuk-bentuk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Analisis</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kualitatif</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dimulai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dengan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menyiapkan</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mengorganisasikan</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yaitu</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dari</w:t>
      </w:r>
      <w:proofErr w:type="spellEnd"/>
      <w:r w:rsidRPr="005C6DBE">
        <w:rPr>
          <w:rFonts w:ascii="Arial Nova Cond" w:hAnsi="Arial Nova Cond" w:cs="Times New Roman"/>
          <w:sz w:val="24"/>
          <w:szCs w:val="24"/>
        </w:rPr>
        <w:t xml:space="preserve"> media daring </w:t>
      </w:r>
      <w:r w:rsidRPr="005C6DBE">
        <w:rPr>
          <w:rFonts w:ascii="Arial Nova Cond" w:hAnsi="Arial Nova Cond" w:cs="Times New Roman"/>
          <w:i/>
          <w:sz w:val="24"/>
          <w:szCs w:val="24"/>
        </w:rPr>
        <w:t xml:space="preserve">you tube </w:t>
      </w:r>
      <w:r w:rsidRPr="005C6DBE">
        <w:rPr>
          <w:rFonts w:ascii="Arial Nova Cond" w:hAnsi="Arial Nova Cond" w:cs="Times New Roman"/>
          <w:sz w:val="24"/>
          <w:szCs w:val="24"/>
        </w:rPr>
        <w:t xml:space="preserve">yang </w:t>
      </w:r>
      <w:proofErr w:type="spellStart"/>
      <w:r w:rsidRPr="005C6DBE">
        <w:rPr>
          <w:rFonts w:ascii="Arial Nova Cond" w:hAnsi="Arial Nova Cond" w:cs="Times New Roman"/>
          <w:sz w:val="24"/>
          <w:szCs w:val="24"/>
        </w:rPr>
        <w:t>didengarkan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langsung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kemudian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ditranskrip</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teks</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menganalisis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mengkalsifikasikan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penggunaan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retoris</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kiasan</w:t>
      </w:r>
      <w:proofErr w:type="spellEnd"/>
      <w:r w:rsidRPr="005C6DBE">
        <w:rPr>
          <w:rFonts w:ascii="Arial Nova Cond" w:hAnsi="Arial Nova Cond" w:cs="Times New Roman"/>
          <w:sz w:val="24"/>
          <w:szCs w:val="24"/>
        </w:rPr>
        <w:t>.</w:t>
      </w:r>
      <w:r w:rsidR="0035599B" w:rsidRPr="005C6DBE">
        <w:rPr>
          <w:rFonts w:ascii="Arial Nova Cond" w:hAnsi="Arial Nova Cond" w:cs="Times New Roman"/>
          <w:sz w:val="24"/>
          <w:szCs w:val="24"/>
        </w:rPr>
        <w:t xml:space="preserve"> Data yang </w:t>
      </w:r>
      <w:proofErr w:type="spellStart"/>
      <w:r w:rsidR="0035599B" w:rsidRPr="005C6DBE">
        <w:rPr>
          <w:rFonts w:ascii="Arial Nova Cond" w:hAnsi="Arial Nova Cond" w:cs="Times New Roman"/>
          <w:sz w:val="24"/>
          <w:szCs w:val="24"/>
        </w:rPr>
        <w:t>mencapai</w:t>
      </w:r>
      <w:proofErr w:type="spellEnd"/>
      <w:r w:rsidR="0035599B" w:rsidRPr="005C6DBE">
        <w:rPr>
          <w:rFonts w:ascii="Arial Nova Cond" w:hAnsi="Arial Nova Cond" w:cs="Times New Roman"/>
          <w:sz w:val="24"/>
          <w:szCs w:val="24"/>
        </w:rPr>
        <w:t xml:space="preserve"> </w:t>
      </w:r>
      <w:proofErr w:type="spellStart"/>
      <w:r w:rsidR="0035599B" w:rsidRPr="005C6DBE">
        <w:rPr>
          <w:rFonts w:ascii="Arial Nova Cond" w:hAnsi="Arial Nova Cond" w:cs="Times New Roman"/>
          <w:sz w:val="24"/>
          <w:szCs w:val="24"/>
        </w:rPr>
        <w:t>titik</w:t>
      </w:r>
      <w:proofErr w:type="spellEnd"/>
      <w:r w:rsidR="0035599B" w:rsidRPr="005C6DBE">
        <w:rPr>
          <w:rFonts w:ascii="Arial Nova Cond" w:hAnsi="Arial Nova Cond" w:cs="Times New Roman"/>
          <w:sz w:val="24"/>
          <w:szCs w:val="24"/>
        </w:rPr>
        <w:t xml:space="preserve"> </w:t>
      </w:r>
      <w:proofErr w:type="spellStart"/>
      <w:r w:rsidR="0035599B" w:rsidRPr="005C6DBE">
        <w:rPr>
          <w:rFonts w:ascii="Arial Nova Cond" w:hAnsi="Arial Nova Cond" w:cs="Times New Roman"/>
          <w:sz w:val="24"/>
          <w:szCs w:val="24"/>
        </w:rPr>
        <w:t>kejenuhan</w:t>
      </w:r>
      <w:proofErr w:type="spellEnd"/>
      <w:r w:rsidR="0035599B" w:rsidRPr="005C6DBE">
        <w:rPr>
          <w:rFonts w:ascii="Arial Nova Cond" w:hAnsi="Arial Nova Cond" w:cs="Times New Roman"/>
          <w:sz w:val="24"/>
          <w:szCs w:val="24"/>
        </w:rPr>
        <w:t xml:space="preserve"> </w:t>
      </w:r>
      <w:proofErr w:type="spellStart"/>
      <w:r w:rsidR="0035599B" w:rsidRPr="005C6DBE">
        <w:rPr>
          <w:rFonts w:ascii="Arial Nova Cond" w:hAnsi="Arial Nova Cond" w:cs="Times New Roman"/>
          <w:sz w:val="24"/>
          <w:szCs w:val="24"/>
        </w:rPr>
        <w:t>ditetapkan</w:t>
      </w:r>
      <w:proofErr w:type="spellEnd"/>
      <w:r w:rsidR="0035599B" w:rsidRPr="005C6DBE">
        <w:rPr>
          <w:rFonts w:ascii="Arial Nova Cond" w:hAnsi="Arial Nova Cond" w:cs="Times New Roman"/>
          <w:sz w:val="24"/>
          <w:szCs w:val="24"/>
        </w:rPr>
        <w:t xml:space="preserve"> </w:t>
      </w:r>
      <w:proofErr w:type="spellStart"/>
      <w:r w:rsidR="0035599B" w:rsidRPr="005C6DBE">
        <w:rPr>
          <w:rFonts w:ascii="Arial Nova Cond" w:hAnsi="Arial Nova Cond" w:cs="Times New Roman"/>
          <w:sz w:val="24"/>
          <w:szCs w:val="24"/>
        </w:rPr>
        <w:t>sebagai</w:t>
      </w:r>
      <w:proofErr w:type="spellEnd"/>
      <w:r w:rsidR="0035599B" w:rsidRPr="005C6DBE">
        <w:rPr>
          <w:rFonts w:ascii="Arial Nova Cond" w:hAnsi="Arial Nova Cond" w:cs="Times New Roman"/>
          <w:sz w:val="24"/>
          <w:szCs w:val="24"/>
        </w:rPr>
        <w:t xml:space="preserve"> data yang </w:t>
      </w:r>
      <w:proofErr w:type="spellStart"/>
      <w:r w:rsidR="0035599B" w:rsidRPr="005C6DBE">
        <w:rPr>
          <w:rFonts w:ascii="Arial Nova Cond" w:hAnsi="Arial Nova Cond" w:cs="Times New Roman"/>
          <w:sz w:val="24"/>
          <w:szCs w:val="24"/>
        </w:rPr>
        <w:t>memiliki</w:t>
      </w:r>
      <w:proofErr w:type="spellEnd"/>
      <w:r w:rsidR="0035599B" w:rsidRPr="005C6DBE">
        <w:rPr>
          <w:rFonts w:ascii="Arial Nova Cond" w:hAnsi="Arial Nova Cond" w:cs="Times New Roman"/>
          <w:sz w:val="24"/>
          <w:szCs w:val="24"/>
        </w:rPr>
        <w:t xml:space="preserve"> </w:t>
      </w:r>
      <w:proofErr w:type="spellStart"/>
      <w:r w:rsidR="0035599B" w:rsidRPr="005C6DBE">
        <w:rPr>
          <w:rFonts w:ascii="Arial Nova Cond" w:hAnsi="Arial Nova Cond" w:cs="Times New Roman"/>
          <w:sz w:val="24"/>
          <w:szCs w:val="24"/>
        </w:rPr>
        <w:t>tingkat</w:t>
      </w:r>
      <w:proofErr w:type="spellEnd"/>
      <w:r w:rsidR="0035599B" w:rsidRPr="005C6DBE">
        <w:rPr>
          <w:rFonts w:ascii="Arial Nova Cond" w:hAnsi="Arial Nova Cond" w:cs="Times New Roman"/>
          <w:sz w:val="24"/>
          <w:szCs w:val="24"/>
        </w:rPr>
        <w:t xml:space="preserve"> </w:t>
      </w:r>
      <w:proofErr w:type="spellStart"/>
      <w:r w:rsidR="0035599B" w:rsidRPr="005C6DBE">
        <w:rPr>
          <w:rFonts w:ascii="Arial Nova Cond" w:hAnsi="Arial Nova Cond" w:cs="Times New Roman"/>
          <w:sz w:val="24"/>
          <w:szCs w:val="24"/>
        </w:rPr>
        <w:t>kepercayaan</w:t>
      </w:r>
      <w:proofErr w:type="spellEnd"/>
      <w:r w:rsidR="0035599B" w:rsidRPr="005C6DBE">
        <w:rPr>
          <w:rFonts w:ascii="Arial Nova Cond" w:hAnsi="Arial Nova Cond" w:cs="Times New Roman"/>
          <w:sz w:val="24"/>
          <w:szCs w:val="24"/>
        </w:rPr>
        <w:t xml:space="preserve"> </w:t>
      </w:r>
      <w:bookmarkStart w:id="12" w:name="_Hlk96892268"/>
      <w:r w:rsidR="0035599B" w:rsidRPr="005C6DBE">
        <w:rPr>
          <w:rFonts w:ascii="Arial Nova Cond" w:hAnsi="Arial Nova Cond" w:cs="Times New Roman"/>
          <w:sz w:val="24"/>
          <w:szCs w:val="24"/>
        </w:rPr>
        <w:t xml:space="preserve">(Sultan, 2010: 62). </w:t>
      </w:r>
      <w:bookmarkEnd w:id="12"/>
    </w:p>
    <w:p w14:paraId="43D8C64B" w14:textId="24FE0AA4" w:rsidR="00DD0400" w:rsidRPr="005C6DBE" w:rsidRDefault="00DD0400" w:rsidP="005C6DBE">
      <w:pPr>
        <w:spacing w:line="276" w:lineRule="auto"/>
        <w:ind w:firstLine="360"/>
        <w:jc w:val="both"/>
        <w:rPr>
          <w:rFonts w:ascii="Arial Nova Cond" w:hAnsi="Arial Nova Cond" w:cs="Times New Roman"/>
          <w:sz w:val="24"/>
          <w:szCs w:val="24"/>
        </w:rPr>
      </w:pPr>
      <w:r w:rsidRPr="005C6DBE">
        <w:rPr>
          <w:rFonts w:ascii="Arial Nova Cond" w:hAnsi="Arial Nova Cond" w:cs="Times New Roman"/>
          <w:sz w:val="24"/>
          <w:szCs w:val="24"/>
        </w:rPr>
        <w:lastRenderedPageBreak/>
        <w:t xml:space="preserve">Adapun </w:t>
      </w:r>
      <w:proofErr w:type="spellStart"/>
      <w:r w:rsidRPr="005C6DBE">
        <w:rPr>
          <w:rFonts w:ascii="Arial Nova Cond" w:hAnsi="Arial Nova Cond" w:cs="Times New Roman"/>
          <w:sz w:val="24"/>
          <w:szCs w:val="24"/>
        </w:rPr>
        <w:t>tahapan</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harus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dilakukan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supaya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berjalan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lancar</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yakni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mempersiapkan</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memhami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isi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mengidentifikasi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ujaran-ujaran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mengkalsifikasikan</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selanjutnya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menyajikan</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berdasarkan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langsung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tidaknya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makna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yaitu</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retoris</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kiasan</w:t>
      </w:r>
      <w:proofErr w:type="spellEnd"/>
      <w:r w:rsidRPr="005C6DBE">
        <w:rPr>
          <w:rFonts w:ascii="Arial Nova Cond" w:hAnsi="Arial Nova Cond" w:cs="Times New Roman"/>
          <w:sz w:val="24"/>
          <w:szCs w:val="24"/>
        </w:rPr>
        <w:t>.</w:t>
      </w:r>
    </w:p>
    <w:p w14:paraId="51201301" w14:textId="3B36CD1A" w:rsidR="00A80E62" w:rsidRPr="0035599B" w:rsidRDefault="00A80E62" w:rsidP="0035599B">
      <w:pPr>
        <w:spacing w:line="276" w:lineRule="auto"/>
        <w:ind w:firstLine="567"/>
        <w:jc w:val="both"/>
        <w:rPr>
          <w:rFonts w:ascii="Arial Nova Cond" w:hAnsi="Arial Nova Cond"/>
          <w:color w:val="806000" w:themeColor="accent4" w:themeShade="80"/>
          <w:sz w:val="24"/>
          <w:szCs w:val="24"/>
          <w:lang w:val="id-ID"/>
        </w:rPr>
      </w:pPr>
    </w:p>
    <w:p w14:paraId="5DE7DF9C" w14:textId="4B4DC894" w:rsidR="004C2552" w:rsidRPr="004B6CA7" w:rsidRDefault="004D5AFB" w:rsidP="00987750">
      <w:pPr>
        <w:spacing w:before="240" w:after="120"/>
        <w:rPr>
          <w:rFonts w:ascii="Arial Nova Cond" w:hAnsi="Arial Nova Cond"/>
          <w:b/>
          <w:color w:val="2F5496" w:themeColor="accent1" w:themeShade="BF"/>
          <w:sz w:val="34"/>
        </w:rPr>
      </w:pPr>
      <w:r w:rsidRPr="004B6CA7">
        <w:rPr>
          <w:rFonts w:ascii="Arial Nova Cond" w:hAnsi="Arial Nova Cond"/>
          <w:b/>
          <w:color w:val="2F5496" w:themeColor="accent1" w:themeShade="BF"/>
          <w:sz w:val="34"/>
        </w:rPr>
        <w:t>Hasil</w:t>
      </w:r>
      <w:r w:rsidR="00402FB8">
        <w:rPr>
          <w:rFonts w:ascii="Arial Nova Cond" w:hAnsi="Arial Nova Cond"/>
          <w:b/>
          <w:color w:val="2F5496" w:themeColor="accent1" w:themeShade="BF"/>
          <w:sz w:val="34"/>
        </w:rPr>
        <w:t xml:space="preserve"> dan </w:t>
      </w:r>
      <w:proofErr w:type="spellStart"/>
      <w:r w:rsidR="00402FB8">
        <w:rPr>
          <w:rFonts w:ascii="Arial Nova Cond" w:hAnsi="Arial Nova Cond"/>
          <w:b/>
          <w:color w:val="2F5496" w:themeColor="accent1" w:themeShade="BF"/>
          <w:sz w:val="34"/>
        </w:rPr>
        <w:t>Pembahasan</w:t>
      </w:r>
      <w:proofErr w:type="spellEnd"/>
    </w:p>
    <w:p w14:paraId="221BB83C" w14:textId="77777777" w:rsidR="00DD0400" w:rsidRPr="005C6DBE" w:rsidRDefault="00DD0400" w:rsidP="005C6DBE">
      <w:pPr>
        <w:pStyle w:val="ListParagraph"/>
        <w:spacing w:line="276" w:lineRule="auto"/>
        <w:ind w:left="0" w:firstLine="720"/>
        <w:jc w:val="both"/>
        <w:rPr>
          <w:rFonts w:ascii="Arial Nova Cond" w:hAnsi="Arial Nova Cond" w:cs="Times New Roman"/>
          <w:sz w:val="24"/>
          <w:szCs w:val="24"/>
        </w:rPr>
      </w:pPr>
      <w:proofErr w:type="spellStart"/>
      <w:r w:rsidRPr="005C6DBE">
        <w:rPr>
          <w:rFonts w:ascii="Arial Nova Cond" w:hAnsi="Arial Nova Cond" w:cs="Times New Roman"/>
          <w:sz w:val="24"/>
          <w:szCs w:val="24"/>
        </w:rPr>
        <w:t>Sebagaimana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telah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dikemukakan</w:t>
      </w:r>
      <w:proofErr w:type="spellEnd"/>
      <w:r w:rsidRPr="005C6DBE">
        <w:rPr>
          <w:rFonts w:ascii="Arial Nova Cond" w:hAnsi="Arial Nova Cond" w:cs="Times New Roman"/>
          <w:sz w:val="24"/>
          <w:szCs w:val="24"/>
        </w:rPr>
        <w:t xml:space="preserve"> pada </w:t>
      </w:r>
      <w:proofErr w:type="spellStart"/>
      <w:r w:rsidRPr="005C6DBE">
        <w:rPr>
          <w:rFonts w:ascii="Arial Nova Cond" w:hAnsi="Arial Nova Cond" w:cs="Times New Roman"/>
          <w:sz w:val="24"/>
          <w:szCs w:val="24"/>
        </w:rPr>
        <w:t>bagian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terdahulu</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bahwa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tujuan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adalah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untuk</w:t>
      </w:r>
      <w:proofErr w:type="spellEnd"/>
      <w:r w:rsidRPr="005C6DBE">
        <w:rPr>
          <w:rFonts w:ascii="Arial Nova Cond" w:hAnsi="Arial Nova Cond" w:cs="Times New Roman"/>
          <w:sz w:val="24"/>
          <w:szCs w:val="24"/>
        </w:rPr>
        <w:t xml:space="preserve"> (1) </w:t>
      </w:r>
      <w:proofErr w:type="spellStart"/>
      <w:r w:rsidRPr="005C6DBE">
        <w:rPr>
          <w:rFonts w:ascii="Arial Nova Cond" w:hAnsi="Arial Nova Cond" w:cs="Times New Roman"/>
          <w:sz w:val="24"/>
          <w:szCs w:val="24"/>
        </w:rPr>
        <w:t>mendeskripsikan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retoris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Menteri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proofErr w:type="spellEnd"/>
      <w:r w:rsidRPr="005C6DBE">
        <w:rPr>
          <w:rFonts w:ascii="Arial Nova Cond" w:hAnsi="Arial Nova Cond" w:cs="Times New Roman"/>
          <w:sz w:val="24"/>
          <w:szCs w:val="24"/>
        </w:rPr>
        <w:t xml:space="preserve"> (2) </w:t>
      </w:r>
      <w:proofErr w:type="spellStart"/>
      <w:r w:rsidRPr="005C6DBE">
        <w:rPr>
          <w:rFonts w:ascii="Arial Nova Cond" w:hAnsi="Arial Nova Cond" w:cs="Times New Roman"/>
          <w:sz w:val="24"/>
          <w:szCs w:val="24"/>
        </w:rPr>
        <w:t>mendeskripsikan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kiasan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Meneteri</w:t>
      </w:r>
      <w:proofErr w:type="spellEnd"/>
      <w:r w:rsidRPr="005C6DBE">
        <w:rPr>
          <w:rFonts w:ascii="Arial Nova Cond" w:hAnsi="Arial Nova Cond" w:cs="Times New Roman"/>
          <w:sz w:val="24"/>
          <w:szCs w:val="24"/>
        </w:rPr>
        <w:t xml:space="preserve">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Perlu</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diperhatikan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bahwa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menganalisis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Menteri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proofErr w:type="spellEnd"/>
      <w:r w:rsidRPr="005C6DBE">
        <w:rPr>
          <w:rFonts w:ascii="Arial Nova Cond" w:hAnsi="Arial Nova Cond" w:cs="Times New Roman"/>
          <w:sz w:val="24"/>
          <w:szCs w:val="24"/>
        </w:rPr>
        <w:t xml:space="preserve"> </w:t>
      </w:r>
      <w:r w:rsidRPr="005C6DBE">
        <w:rPr>
          <w:rFonts w:ascii="Arial Nova Cond" w:hAnsi="Arial Nova Cond"/>
          <w:sz w:val="24"/>
          <w:szCs w:val="24"/>
        </w:rPr>
        <w:t xml:space="preserve">yang </w:t>
      </w:r>
      <w:proofErr w:type="spellStart"/>
      <w:r w:rsidRPr="005C6DBE">
        <w:rPr>
          <w:rFonts w:ascii="Arial Nova Cond" w:hAnsi="Arial Nova Cond"/>
          <w:sz w:val="24"/>
          <w:szCs w:val="24"/>
        </w:rPr>
        <w:t>didengarkan</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langsung</w:t>
      </w:r>
      <w:proofErr w:type="spellEnd"/>
      <w:r w:rsidRPr="005C6DBE">
        <w:rPr>
          <w:rFonts w:ascii="Arial Nova Cond" w:hAnsi="Arial Nova Cond"/>
          <w:sz w:val="24"/>
          <w:szCs w:val="24"/>
        </w:rPr>
        <w:t xml:space="preserve"> dan </w:t>
      </w:r>
      <w:proofErr w:type="spellStart"/>
      <w:r w:rsidRPr="005C6DBE">
        <w:rPr>
          <w:rFonts w:ascii="Arial Nova Cond" w:hAnsi="Arial Nova Cond"/>
          <w:sz w:val="24"/>
          <w:szCs w:val="24"/>
        </w:rPr>
        <w:t>disimak</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melalui</w:t>
      </w:r>
      <w:proofErr w:type="spellEnd"/>
      <w:r w:rsidRPr="005C6DBE">
        <w:rPr>
          <w:rFonts w:ascii="Arial Nova Cond" w:hAnsi="Arial Nova Cond"/>
          <w:sz w:val="24"/>
          <w:szCs w:val="24"/>
        </w:rPr>
        <w:t xml:space="preserve"> media daring </w:t>
      </w:r>
      <w:r w:rsidRPr="005C6DBE">
        <w:rPr>
          <w:rFonts w:ascii="Arial Nova Cond" w:hAnsi="Arial Nova Cond"/>
          <w:i/>
          <w:iCs/>
          <w:sz w:val="24"/>
          <w:szCs w:val="24"/>
        </w:rPr>
        <w:t xml:space="preserve">you tube </w:t>
      </w:r>
      <w:proofErr w:type="spellStart"/>
      <w:r w:rsidRPr="005C6DBE">
        <w:rPr>
          <w:rFonts w:ascii="Arial Nova Cond" w:hAnsi="Arial Nova Cond"/>
          <w:sz w:val="24"/>
          <w:szCs w:val="24"/>
        </w:rPr>
        <w:t>selanjutnya</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ditranskrip</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dalam</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bentuk</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teks</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Berikut</w:t>
      </w:r>
      <w:proofErr w:type="spellEnd"/>
      <w:r w:rsidRPr="005C6DBE">
        <w:rPr>
          <w:rFonts w:ascii="Arial Nova Cond" w:hAnsi="Arial Nova Cond"/>
          <w:sz w:val="24"/>
          <w:szCs w:val="24"/>
        </w:rPr>
        <w:t xml:space="preserve"> </w:t>
      </w:r>
      <w:proofErr w:type="spellStart"/>
      <w:r w:rsidRPr="005C6DBE">
        <w:rPr>
          <w:rFonts w:ascii="Arial Nova Cond" w:hAnsi="Arial Nova Cond"/>
          <w:sz w:val="24"/>
          <w:szCs w:val="24"/>
        </w:rPr>
        <w:t>disajikan</w:t>
      </w:r>
      <w:proofErr w:type="spellEnd"/>
      <w:r w:rsidRPr="005C6DBE">
        <w:rPr>
          <w:rFonts w:ascii="Arial Nova Cond" w:hAnsi="Arial Nova Cond"/>
          <w:sz w:val="24"/>
          <w:szCs w:val="24"/>
        </w:rPr>
        <w:t xml:space="preserve"> </w:t>
      </w:r>
      <w:proofErr w:type="spellStart"/>
      <w:r w:rsidRPr="005C6DBE">
        <w:rPr>
          <w:rFonts w:ascii="Arial Nova Cond" w:hAnsi="Arial Nova Cond" w:cs="Times New Roman"/>
          <w:color w:val="000000"/>
          <w:sz w:val="24"/>
          <w:szCs w:val="24"/>
        </w:rPr>
        <w:t>analisis</w:t>
      </w:r>
      <w:proofErr w:type="spellEnd"/>
      <w:r w:rsidRPr="005C6DBE">
        <w:rPr>
          <w:rFonts w:ascii="Arial Nova Cond" w:hAnsi="Arial Nova Cond" w:cs="Times New Roman"/>
          <w:color w:val="000000"/>
          <w:sz w:val="24"/>
          <w:szCs w:val="24"/>
        </w:rPr>
        <w:t xml:space="preserve"> dan </w:t>
      </w:r>
      <w:proofErr w:type="spellStart"/>
      <w:r w:rsidRPr="005C6DBE">
        <w:rPr>
          <w:rFonts w:ascii="Arial Nova Cond" w:hAnsi="Arial Nova Cond" w:cs="Times New Roman"/>
          <w:color w:val="000000"/>
          <w:sz w:val="24"/>
          <w:szCs w:val="24"/>
        </w:rPr>
        <w:t>temuan</w:t>
      </w:r>
      <w:proofErr w:type="spellEnd"/>
      <w:r w:rsidRPr="005C6DBE">
        <w:rPr>
          <w:rFonts w:ascii="Arial Nova Cond" w:hAnsi="Arial Nova Cond" w:cs="Times New Roman"/>
          <w:color w:val="000000"/>
          <w:sz w:val="24"/>
          <w:szCs w:val="24"/>
        </w:rPr>
        <w:t xml:space="preserve"> data </w:t>
      </w:r>
      <w:proofErr w:type="spellStart"/>
      <w:r w:rsidRPr="005C6DBE">
        <w:rPr>
          <w:rFonts w:ascii="Arial Nova Cond" w:hAnsi="Arial Nova Cond" w:cs="Times New Roman"/>
          <w:color w:val="000000"/>
          <w:sz w:val="24"/>
          <w:szCs w:val="24"/>
        </w:rPr>
        <w:t>sebagai</w:t>
      </w:r>
      <w:proofErr w:type="spellEnd"/>
      <w:r w:rsidRPr="005C6DBE">
        <w:rPr>
          <w:rFonts w:ascii="Arial Nova Cond" w:hAnsi="Arial Nova Cond" w:cs="Times New Roman"/>
          <w:color w:val="000000"/>
          <w:sz w:val="24"/>
          <w:szCs w:val="24"/>
        </w:rPr>
        <w:t xml:space="preserve"> </w:t>
      </w:r>
      <w:proofErr w:type="spellStart"/>
      <w:r w:rsidRPr="005C6DBE">
        <w:rPr>
          <w:rFonts w:ascii="Arial Nova Cond" w:hAnsi="Arial Nova Cond" w:cs="Times New Roman"/>
          <w:color w:val="000000"/>
          <w:sz w:val="24"/>
          <w:szCs w:val="24"/>
        </w:rPr>
        <w:t>berikut</w:t>
      </w:r>
      <w:proofErr w:type="spellEnd"/>
      <w:r w:rsidRPr="005C6DBE">
        <w:rPr>
          <w:rFonts w:ascii="Arial Nova Cond" w:hAnsi="Arial Nova Cond" w:cs="Times New Roman"/>
          <w:color w:val="000000"/>
          <w:sz w:val="24"/>
          <w:szCs w:val="24"/>
        </w:rPr>
        <w:t>.</w:t>
      </w:r>
    </w:p>
    <w:p w14:paraId="1C779796" w14:textId="77777777" w:rsidR="00DD0400" w:rsidRPr="005C6DBE" w:rsidRDefault="00DD0400" w:rsidP="005C6DBE">
      <w:pPr>
        <w:pStyle w:val="ListParagraph"/>
        <w:numPr>
          <w:ilvl w:val="3"/>
          <w:numId w:val="1"/>
        </w:numPr>
        <w:spacing w:line="276" w:lineRule="auto"/>
        <w:ind w:left="426"/>
        <w:jc w:val="both"/>
        <w:rPr>
          <w:rFonts w:ascii="Arial Nova Cond" w:hAnsi="Arial Nova Cond" w:cs="Times New Roman"/>
          <w:bCs/>
          <w:sz w:val="24"/>
          <w:szCs w:val="24"/>
        </w:rPr>
      </w:pPr>
      <w:proofErr w:type="spellStart"/>
      <w:r w:rsidRPr="005C6DBE">
        <w:rPr>
          <w:rFonts w:ascii="Arial Nova Cond" w:hAnsi="Arial Nova Cond" w:cs="Times New Roman"/>
          <w:bCs/>
          <w:sz w:val="24"/>
          <w:szCs w:val="24"/>
        </w:rPr>
        <w:t>Deskripsi</w:t>
      </w:r>
      <w:proofErr w:type="spellEnd"/>
      <w:r w:rsidRPr="005C6DBE">
        <w:rPr>
          <w:rFonts w:ascii="Arial Nova Cond" w:hAnsi="Arial Nova Cond" w:cs="Times New Roman"/>
          <w:bCs/>
          <w:sz w:val="24"/>
          <w:szCs w:val="24"/>
        </w:rPr>
        <w:t xml:space="preserve"> Data </w:t>
      </w:r>
      <w:proofErr w:type="spellStart"/>
      <w:r w:rsidRPr="005C6DBE">
        <w:rPr>
          <w:rFonts w:ascii="Arial Nova Cond" w:hAnsi="Arial Nova Cond" w:cs="Times New Roman"/>
          <w:bCs/>
          <w:sz w:val="24"/>
          <w:szCs w:val="24"/>
        </w:rPr>
        <w:t>Bentuk</w:t>
      </w:r>
      <w:proofErr w:type="spellEnd"/>
      <w:r w:rsidRPr="005C6DBE">
        <w:rPr>
          <w:rFonts w:ascii="Arial Nova Cond" w:hAnsi="Arial Nova Cond" w:cs="Times New Roman"/>
          <w:bCs/>
          <w:sz w:val="24"/>
          <w:szCs w:val="24"/>
        </w:rPr>
        <w:t xml:space="preserve"> Gaya Bahasa </w:t>
      </w:r>
      <w:proofErr w:type="spellStart"/>
      <w:r w:rsidRPr="005C6DBE">
        <w:rPr>
          <w:rFonts w:ascii="Arial Nova Cond" w:hAnsi="Arial Nova Cond" w:cs="Times New Roman"/>
          <w:bCs/>
          <w:sz w:val="24"/>
          <w:szCs w:val="24"/>
        </w:rPr>
        <w:t>Retoris</w:t>
      </w:r>
      <w:proofErr w:type="spellEnd"/>
      <w:r w:rsidRPr="005C6DBE">
        <w:rPr>
          <w:rFonts w:ascii="Arial Nova Cond" w:hAnsi="Arial Nova Cond" w:cs="Times New Roman"/>
          <w:bCs/>
          <w:sz w:val="24"/>
          <w:szCs w:val="24"/>
        </w:rPr>
        <w:t xml:space="preserve"> </w:t>
      </w:r>
      <w:proofErr w:type="spellStart"/>
      <w:r w:rsidRPr="005C6DBE">
        <w:rPr>
          <w:rFonts w:ascii="Arial Nova Cond" w:hAnsi="Arial Nova Cond" w:cs="Times New Roman"/>
          <w:bCs/>
          <w:sz w:val="24"/>
          <w:szCs w:val="24"/>
        </w:rPr>
        <w:t>dalam</w:t>
      </w:r>
      <w:proofErr w:type="spellEnd"/>
      <w:r w:rsidRPr="005C6DBE">
        <w:rPr>
          <w:rFonts w:ascii="Arial Nova Cond" w:hAnsi="Arial Nova Cond" w:cs="Times New Roman"/>
          <w:bCs/>
          <w:sz w:val="24"/>
          <w:szCs w:val="24"/>
        </w:rPr>
        <w:t xml:space="preserve"> </w:t>
      </w:r>
      <w:proofErr w:type="spellStart"/>
      <w:r w:rsidRPr="005C6DBE">
        <w:rPr>
          <w:rFonts w:ascii="Arial Nova Cond" w:hAnsi="Arial Nova Cond" w:cs="Times New Roman"/>
          <w:bCs/>
          <w:sz w:val="24"/>
          <w:szCs w:val="24"/>
        </w:rPr>
        <w:t>Pidato</w:t>
      </w:r>
      <w:proofErr w:type="spellEnd"/>
      <w:r w:rsidRPr="005C6DBE">
        <w:rPr>
          <w:rFonts w:ascii="Arial Nova Cond" w:hAnsi="Arial Nova Cond" w:cs="Times New Roman"/>
          <w:bCs/>
          <w:sz w:val="24"/>
          <w:szCs w:val="24"/>
        </w:rPr>
        <w:t xml:space="preserve"> Menteri Pendidikan dan </w:t>
      </w:r>
      <w:proofErr w:type="spellStart"/>
      <w:r w:rsidRPr="005C6DBE">
        <w:rPr>
          <w:rFonts w:ascii="Arial Nova Cond" w:hAnsi="Arial Nova Cond" w:cs="Times New Roman"/>
          <w:bCs/>
          <w:sz w:val="24"/>
          <w:szCs w:val="24"/>
        </w:rPr>
        <w:t>Kebudayaan</w:t>
      </w:r>
      <w:proofErr w:type="spellEnd"/>
      <w:r w:rsidRPr="005C6DBE">
        <w:rPr>
          <w:rFonts w:ascii="Arial Nova Cond" w:hAnsi="Arial Nova Cond" w:cs="Times New Roman"/>
          <w:bCs/>
          <w:sz w:val="24"/>
          <w:szCs w:val="24"/>
        </w:rPr>
        <w:t xml:space="preserve"> </w:t>
      </w:r>
      <w:proofErr w:type="spellStart"/>
      <w:r w:rsidRPr="005C6DBE">
        <w:rPr>
          <w:rFonts w:ascii="Arial Nova Cond" w:hAnsi="Arial Nova Cond" w:cs="Times New Roman"/>
          <w:bCs/>
          <w:sz w:val="24"/>
          <w:szCs w:val="24"/>
        </w:rPr>
        <w:t>Nadiem</w:t>
      </w:r>
      <w:proofErr w:type="spellEnd"/>
      <w:r w:rsidRPr="005C6DBE">
        <w:rPr>
          <w:rFonts w:ascii="Arial Nova Cond" w:hAnsi="Arial Nova Cond" w:cs="Times New Roman"/>
          <w:bCs/>
          <w:sz w:val="24"/>
          <w:szCs w:val="24"/>
        </w:rPr>
        <w:t xml:space="preserve"> </w:t>
      </w:r>
      <w:proofErr w:type="spellStart"/>
      <w:r w:rsidRPr="005C6DBE">
        <w:rPr>
          <w:rFonts w:ascii="Arial Nova Cond" w:hAnsi="Arial Nova Cond" w:cs="Times New Roman"/>
          <w:bCs/>
          <w:sz w:val="24"/>
          <w:szCs w:val="24"/>
        </w:rPr>
        <w:t>Makariem</w:t>
      </w:r>
      <w:proofErr w:type="spellEnd"/>
    </w:p>
    <w:p w14:paraId="1BC49922" w14:textId="57A6F0D5" w:rsidR="009512BD" w:rsidRPr="005C6DBE" w:rsidRDefault="00DD0400" w:rsidP="005C6DBE">
      <w:pPr>
        <w:spacing w:line="276" w:lineRule="auto"/>
        <w:ind w:firstLine="720"/>
        <w:jc w:val="both"/>
        <w:rPr>
          <w:rFonts w:ascii="Arial Nova Cond" w:hAnsi="Arial Nova Cond"/>
          <w:color w:val="000000"/>
          <w:sz w:val="24"/>
          <w:szCs w:val="24"/>
        </w:rPr>
      </w:pPr>
      <w:bookmarkStart w:id="13" w:name="_Hlk65523103"/>
      <w:r w:rsidRPr="005C6DBE">
        <w:rPr>
          <w:rFonts w:ascii="Arial Nova Cond" w:hAnsi="Arial Nova Cond"/>
          <w:color w:val="000000"/>
          <w:sz w:val="24"/>
          <w:szCs w:val="24"/>
        </w:rPr>
        <w:t xml:space="preserve">Setelah </w:t>
      </w:r>
      <w:proofErr w:type="spellStart"/>
      <w:r w:rsidRPr="005C6DBE">
        <w:rPr>
          <w:rFonts w:ascii="Arial Nova Cond" w:hAnsi="Arial Nova Cond"/>
          <w:color w:val="000000"/>
          <w:sz w:val="24"/>
          <w:szCs w:val="24"/>
        </w:rPr>
        <w:t>melakukan</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penelitian</w:t>
      </w:r>
      <w:proofErr w:type="spellEnd"/>
      <w:r w:rsidRPr="005C6DBE">
        <w:rPr>
          <w:rFonts w:ascii="Arial Nova Cond" w:hAnsi="Arial Nova Cond"/>
          <w:color w:val="000000"/>
          <w:sz w:val="24"/>
          <w:szCs w:val="24"/>
        </w:rPr>
        <w:t xml:space="preserve"> pada </w:t>
      </w:r>
      <w:proofErr w:type="spellStart"/>
      <w:r w:rsidRPr="005C6DBE">
        <w:rPr>
          <w:rFonts w:ascii="Arial Nova Cond" w:hAnsi="Arial Nova Cond"/>
          <w:color w:val="000000"/>
          <w:sz w:val="24"/>
          <w:szCs w:val="24"/>
        </w:rPr>
        <w:t>pidato</w:t>
      </w:r>
      <w:proofErr w:type="spellEnd"/>
      <w:r w:rsidRPr="005C6DBE">
        <w:rPr>
          <w:rFonts w:ascii="Arial Nova Cond" w:hAnsi="Arial Nova Cond"/>
          <w:color w:val="000000"/>
          <w:sz w:val="24"/>
          <w:szCs w:val="24"/>
        </w:rPr>
        <w:t xml:space="preserve"> Menteri Pendidikan dan </w:t>
      </w:r>
      <w:proofErr w:type="spellStart"/>
      <w:r w:rsidRPr="005C6DBE">
        <w:rPr>
          <w:rFonts w:ascii="Arial Nova Cond" w:hAnsi="Arial Nova Cond"/>
          <w:color w:val="000000"/>
          <w:sz w:val="24"/>
          <w:szCs w:val="24"/>
        </w:rPr>
        <w:t>Kebudayaan</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Nadiem</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Makariem</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melalui</w:t>
      </w:r>
      <w:proofErr w:type="spellEnd"/>
      <w:r w:rsidRPr="005C6DBE">
        <w:rPr>
          <w:rFonts w:ascii="Arial Nova Cond" w:hAnsi="Arial Nova Cond"/>
          <w:color w:val="000000"/>
          <w:sz w:val="24"/>
          <w:szCs w:val="24"/>
        </w:rPr>
        <w:t xml:space="preserve"> media daring </w:t>
      </w:r>
      <w:r w:rsidRPr="005C6DBE">
        <w:rPr>
          <w:rFonts w:ascii="Arial Nova Cond" w:hAnsi="Arial Nova Cond"/>
          <w:i/>
          <w:iCs/>
          <w:color w:val="000000"/>
          <w:sz w:val="24"/>
          <w:szCs w:val="24"/>
        </w:rPr>
        <w:t xml:space="preserve">you tube </w:t>
      </w:r>
      <w:proofErr w:type="spellStart"/>
      <w:r w:rsidRPr="005C6DBE">
        <w:rPr>
          <w:rFonts w:ascii="Arial Nova Cond" w:hAnsi="Arial Nova Cond" w:cs="Times New Roman"/>
          <w:sz w:val="24"/>
          <w:szCs w:val="24"/>
        </w:rPr>
        <w:t>terdapat</w:t>
      </w:r>
      <w:proofErr w:type="spellEnd"/>
      <w:r w:rsidRPr="005C6DBE">
        <w:rPr>
          <w:rFonts w:ascii="Arial Nova Cond" w:hAnsi="Arial Nova Cond" w:cs="Times New Roman"/>
          <w:sz w:val="24"/>
          <w:szCs w:val="24"/>
        </w:rPr>
        <w:t xml:space="preserve"> </w:t>
      </w:r>
      <w:r w:rsidR="00070757" w:rsidRPr="005C6DBE">
        <w:rPr>
          <w:rFonts w:ascii="Arial Nova Cond" w:hAnsi="Arial Nova Cond" w:cs="Times New Roman"/>
          <w:sz w:val="24"/>
          <w:szCs w:val="24"/>
        </w:rPr>
        <w:t>3</w:t>
      </w:r>
      <w:r w:rsidR="006B282D" w:rsidRPr="005C6DBE">
        <w:rPr>
          <w:rFonts w:ascii="Arial Nova Cond" w:hAnsi="Arial Nova Cond" w:cs="Times New Roman"/>
          <w:sz w:val="24"/>
          <w:szCs w:val="24"/>
        </w:rPr>
        <w:t>0</w:t>
      </w:r>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retoris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Menteri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bookmarkEnd w:id="13"/>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olor w:val="000000"/>
          <w:sz w:val="24"/>
          <w:szCs w:val="24"/>
        </w:rPr>
        <w:t>maka</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hasil</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penelitian</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mengenai</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bentuk</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gaya</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bahasa</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retoris</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dapat</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dijabarkan</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sebagai</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berikut</w:t>
      </w:r>
      <w:proofErr w:type="spellEnd"/>
      <w:r w:rsidRPr="005C6DBE">
        <w:rPr>
          <w:rFonts w:ascii="Arial Nova Cond" w:hAnsi="Arial Nova Cond"/>
          <w:color w:val="000000"/>
          <w:sz w:val="24"/>
          <w:szCs w:val="24"/>
        </w:rPr>
        <w:t xml:space="preserve"> yang </w:t>
      </w:r>
      <w:proofErr w:type="spellStart"/>
      <w:r w:rsidRPr="005C6DBE">
        <w:rPr>
          <w:rFonts w:ascii="Arial Nova Cond" w:hAnsi="Arial Nova Cond"/>
          <w:color w:val="000000"/>
          <w:sz w:val="24"/>
          <w:szCs w:val="24"/>
        </w:rPr>
        <w:t>disingkat</w:t>
      </w:r>
      <w:proofErr w:type="spellEnd"/>
      <w:r w:rsidRPr="005C6DBE">
        <w:rPr>
          <w:rFonts w:ascii="Arial Nova Cond" w:hAnsi="Arial Nova Cond"/>
          <w:color w:val="000000"/>
          <w:sz w:val="24"/>
          <w:szCs w:val="24"/>
        </w:rPr>
        <w:t xml:space="preserve"> </w:t>
      </w:r>
      <w:proofErr w:type="spellStart"/>
      <w:r w:rsidRPr="005C6DBE">
        <w:rPr>
          <w:rFonts w:ascii="Arial Nova Cond" w:hAnsi="Arial Nova Cond"/>
          <w:color w:val="000000"/>
          <w:sz w:val="24"/>
          <w:szCs w:val="24"/>
        </w:rPr>
        <w:t>dengan</w:t>
      </w:r>
      <w:proofErr w:type="spellEnd"/>
      <w:r w:rsidRPr="005C6DBE">
        <w:rPr>
          <w:rFonts w:ascii="Arial Nova Cond" w:hAnsi="Arial Nova Cond"/>
          <w:color w:val="000000"/>
          <w:sz w:val="24"/>
          <w:szCs w:val="24"/>
        </w:rPr>
        <w:t xml:space="preserve"> (GBR) Gaya Bahasa </w:t>
      </w:r>
      <w:proofErr w:type="spellStart"/>
      <w:r w:rsidRPr="005C6DBE">
        <w:rPr>
          <w:rFonts w:ascii="Arial Nova Cond" w:hAnsi="Arial Nova Cond"/>
          <w:color w:val="000000"/>
          <w:sz w:val="24"/>
          <w:szCs w:val="24"/>
        </w:rPr>
        <w:t>Retoris</w:t>
      </w:r>
      <w:proofErr w:type="spellEnd"/>
      <w:r w:rsidRPr="005C6DBE">
        <w:rPr>
          <w:rFonts w:ascii="Arial Nova Cond" w:hAnsi="Arial Nova Cond"/>
          <w:color w:val="000000"/>
          <w:sz w:val="24"/>
          <w:szCs w:val="24"/>
        </w:rPr>
        <w:t>.</w:t>
      </w:r>
    </w:p>
    <w:p w14:paraId="60337EA6" w14:textId="18ECD48F" w:rsidR="009512BD" w:rsidRPr="005C6DBE" w:rsidRDefault="00402FB8" w:rsidP="004B037D">
      <w:pPr>
        <w:spacing w:line="276" w:lineRule="auto"/>
        <w:jc w:val="center"/>
        <w:rPr>
          <w:rFonts w:ascii="Arial Nova Cond" w:hAnsi="Arial Nova Cond" w:cs="Times New Roman"/>
          <w:b/>
          <w:sz w:val="24"/>
          <w:szCs w:val="24"/>
          <w:shd w:val="clear" w:color="auto" w:fill="FFFFFF"/>
        </w:rPr>
      </w:pPr>
      <w:proofErr w:type="spellStart"/>
      <w:r w:rsidRPr="005C6DBE">
        <w:rPr>
          <w:rFonts w:ascii="Arial Nova Cond" w:hAnsi="Arial Nova Cond" w:cs="Times New Roman"/>
          <w:b/>
          <w:sz w:val="24"/>
          <w:szCs w:val="24"/>
          <w:shd w:val="clear" w:color="auto" w:fill="FFFFFF"/>
        </w:rPr>
        <w:t>Tabel</w:t>
      </w:r>
      <w:proofErr w:type="spellEnd"/>
      <w:r w:rsidRPr="005C6DBE">
        <w:rPr>
          <w:rFonts w:ascii="Arial Nova Cond" w:hAnsi="Arial Nova Cond" w:cs="Times New Roman"/>
          <w:b/>
          <w:sz w:val="24"/>
          <w:szCs w:val="24"/>
          <w:shd w:val="clear" w:color="auto" w:fill="FFFFFF"/>
        </w:rPr>
        <w:t xml:space="preserve"> </w:t>
      </w:r>
      <w:proofErr w:type="spellStart"/>
      <w:r w:rsidR="009512BD" w:rsidRPr="005C6DBE">
        <w:rPr>
          <w:rFonts w:ascii="Arial Nova Cond" w:hAnsi="Arial Nova Cond" w:cs="Times New Roman"/>
          <w:b/>
          <w:sz w:val="24"/>
          <w:szCs w:val="24"/>
          <w:shd w:val="clear" w:color="auto" w:fill="FFFFFF"/>
        </w:rPr>
        <w:t>Bentuk</w:t>
      </w:r>
      <w:proofErr w:type="spellEnd"/>
      <w:r w:rsidR="009512BD" w:rsidRPr="005C6DBE">
        <w:rPr>
          <w:rFonts w:ascii="Arial Nova Cond" w:hAnsi="Arial Nova Cond" w:cs="Times New Roman"/>
          <w:b/>
          <w:sz w:val="24"/>
          <w:szCs w:val="24"/>
          <w:shd w:val="clear" w:color="auto" w:fill="FFFFFF"/>
        </w:rPr>
        <w:t xml:space="preserve"> Gaya Bahasa </w:t>
      </w:r>
      <w:proofErr w:type="spellStart"/>
      <w:r w:rsidR="009512BD" w:rsidRPr="005C6DBE">
        <w:rPr>
          <w:rFonts w:ascii="Arial Nova Cond" w:hAnsi="Arial Nova Cond" w:cs="Times New Roman"/>
          <w:b/>
          <w:sz w:val="24"/>
          <w:szCs w:val="24"/>
          <w:shd w:val="clear" w:color="auto" w:fill="FFFFFF"/>
        </w:rPr>
        <w:t>Retoris</w:t>
      </w:r>
      <w:proofErr w:type="spellEnd"/>
      <w:r w:rsidR="009512BD" w:rsidRPr="005C6DBE">
        <w:rPr>
          <w:rFonts w:ascii="Arial Nova Cond" w:hAnsi="Arial Nova Cond" w:cs="Times New Roman"/>
          <w:b/>
          <w:sz w:val="24"/>
          <w:szCs w:val="24"/>
          <w:shd w:val="clear" w:color="auto" w:fill="FFFFFF"/>
        </w:rPr>
        <w:t xml:space="preserve"> (GBR)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7"/>
        <w:gridCol w:w="138"/>
        <w:gridCol w:w="4764"/>
        <w:gridCol w:w="2718"/>
      </w:tblGrid>
      <w:tr w:rsidR="009512BD" w:rsidRPr="005C6DBE" w14:paraId="08CA7CA4" w14:textId="77777777" w:rsidTr="005248E0">
        <w:tc>
          <w:tcPr>
            <w:tcW w:w="675" w:type="dxa"/>
            <w:gridSpan w:val="2"/>
          </w:tcPr>
          <w:p w14:paraId="328E8338" w14:textId="77777777" w:rsidR="009512BD" w:rsidRPr="005C6DBE" w:rsidRDefault="009512BD" w:rsidP="004B037D">
            <w:pPr>
              <w:spacing w:line="276" w:lineRule="auto"/>
              <w:jc w:val="center"/>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No.</w:t>
            </w:r>
          </w:p>
        </w:tc>
        <w:tc>
          <w:tcPr>
            <w:tcW w:w="4764" w:type="dxa"/>
          </w:tcPr>
          <w:p w14:paraId="204CB7D0" w14:textId="77777777" w:rsidR="009512BD" w:rsidRPr="005C6DBE" w:rsidRDefault="009512BD" w:rsidP="004B037D">
            <w:pPr>
              <w:spacing w:line="276" w:lineRule="auto"/>
              <w:jc w:val="center"/>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Data</w:t>
            </w:r>
          </w:p>
        </w:tc>
        <w:tc>
          <w:tcPr>
            <w:tcW w:w="2718" w:type="dxa"/>
          </w:tcPr>
          <w:p w14:paraId="3A347071" w14:textId="77777777" w:rsidR="009512BD" w:rsidRPr="005C6DBE" w:rsidRDefault="009512BD" w:rsidP="004B037D">
            <w:pPr>
              <w:spacing w:line="276" w:lineRule="auto"/>
              <w:jc w:val="center"/>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Kode</w:t>
            </w:r>
          </w:p>
        </w:tc>
      </w:tr>
      <w:tr w:rsidR="009512BD" w:rsidRPr="005C6DBE" w14:paraId="64866167" w14:textId="77777777" w:rsidTr="005248E0">
        <w:tc>
          <w:tcPr>
            <w:tcW w:w="675" w:type="dxa"/>
            <w:gridSpan w:val="2"/>
          </w:tcPr>
          <w:p w14:paraId="5B1C4E08"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w:t>
            </w:r>
          </w:p>
        </w:tc>
        <w:tc>
          <w:tcPr>
            <w:tcW w:w="4764" w:type="dxa"/>
          </w:tcPr>
          <w:p w14:paraId="67EA7A6C" w14:textId="77777777" w:rsidR="009512BD" w:rsidRPr="005C6DBE" w:rsidRDefault="009512BD" w:rsidP="004B037D">
            <w:pPr>
              <w:spacing w:line="276" w:lineRule="auto"/>
              <w:jc w:val="both"/>
              <w:rPr>
                <w:rFonts w:ascii="Arial Nova Cond" w:hAnsi="Arial Nova Cond" w:cs="Times New Roman"/>
                <w:sz w:val="24"/>
                <w:szCs w:val="24"/>
              </w:rPr>
            </w:pPr>
            <w:r w:rsidRPr="005C6DBE">
              <w:rPr>
                <w:rFonts w:ascii="Arial Nova Cond" w:hAnsi="Arial Nova Cond" w:cs="Times New Roman"/>
                <w:sz w:val="24"/>
                <w:szCs w:val="24"/>
              </w:rPr>
              <w:t xml:space="preserve"> “Guru Indonesia yang </w:t>
            </w:r>
            <w:proofErr w:type="spellStart"/>
            <w:r w:rsidRPr="005C6DBE">
              <w:rPr>
                <w:rFonts w:ascii="Arial Nova Cond" w:hAnsi="Arial Nova Cond" w:cs="Times New Roman"/>
                <w:sz w:val="24"/>
                <w:szCs w:val="24"/>
              </w:rPr>
              <w:t>tercinta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tugas</w:t>
            </w:r>
            <w:proofErr w:type="spellEnd"/>
            <w:r w:rsidRPr="005C6DBE">
              <w:rPr>
                <w:rFonts w:ascii="Arial Nova Cond" w:hAnsi="Arial Nova Cond" w:cs="Times New Roman"/>
                <w:sz w:val="24"/>
                <w:szCs w:val="24"/>
              </w:rPr>
              <w:t xml:space="preserve"> Anda </w:t>
            </w:r>
            <w:proofErr w:type="spellStart"/>
            <w:r w:rsidRPr="005C6DBE">
              <w:rPr>
                <w:rFonts w:ascii="Arial Nova Cond" w:hAnsi="Arial Nova Cond" w:cs="Times New Roman"/>
                <w:sz w:val="24"/>
                <w:szCs w:val="24"/>
              </w:rPr>
              <w:t>adalah</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termulia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sekaligus</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tersulit</w:t>
            </w:r>
            <w:proofErr w:type="spellEnd"/>
            <w:r w:rsidRPr="005C6DBE">
              <w:rPr>
                <w:rFonts w:ascii="Arial Nova Cond" w:hAnsi="Arial Nova Cond" w:cs="Times New Roman"/>
                <w:sz w:val="24"/>
                <w:szCs w:val="24"/>
              </w:rPr>
              <w:t xml:space="preserve">. Anda </w:t>
            </w:r>
            <w:proofErr w:type="spellStart"/>
            <w:r w:rsidRPr="005C6DBE">
              <w:rPr>
                <w:rFonts w:ascii="Arial Nova Cond" w:hAnsi="Arial Nova Cond" w:cs="Times New Roman"/>
                <w:sz w:val="24"/>
                <w:szCs w:val="24"/>
              </w:rPr>
              <w:t>ditugasi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untuk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membentuk</w:t>
            </w:r>
            <w:proofErr w:type="spellEnd"/>
            <w:r w:rsidRPr="005C6DBE">
              <w:rPr>
                <w:rFonts w:ascii="Arial Nova Cond" w:hAnsi="Arial Nova Cond" w:cs="Times New Roman"/>
                <w:sz w:val="24"/>
                <w:szCs w:val="24"/>
              </w:rPr>
              <w:t xml:space="preserve"> masa </w:t>
            </w:r>
            <w:proofErr w:type="spellStart"/>
            <w:r w:rsidRPr="005C6DBE">
              <w:rPr>
                <w:rFonts w:ascii="Arial Nova Cond" w:hAnsi="Arial Nova Cond" w:cs="Times New Roman"/>
                <w:sz w:val="24"/>
                <w:szCs w:val="24"/>
              </w:rPr>
              <w:t>depan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bangsa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tetapi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lebih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sering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diberi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aturan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dibandingkan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dengan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pertolongan</w:t>
            </w:r>
            <w:proofErr w:type="spellEnd"/>
            <w:r w:rsidRPr="005C6DBE">
              <w:rPr>
                <w:rFonts w:ascii="Arial Nova Cond" w:hAnsi="Arial Nova Cond" w:cs="Times New Roman"/>
                <w:sz w:val="24"/>
                <w:szCs w:val="24"/>
              </w:rPr>
              <w:t>’’</w:t>
            </w:r>
          </w:p>
        </w:tc>
        <w:tc>
          <w:tcPr>
            <w:tcW w:w="2718" w:type="dxa"/>
          </w:tcPr>
          <w:p w14:paraId="29676231" w14:textId="77777777" w:rsidR="009512BD" w:rsidRPr="005C6DBE" w:rsidRDefault="009512BD" w:rsidP="004B037D">
            <w:pPr>
              <w:spacing w:line="276" w:lineRule="auto"/>
              <w:ind w:firstLine="720"/>
              <w:jc w:val="both"/>
              <w:rPr>
                <w:rFonts w:ascii="Arial Nova Cond" w:hAnsi="Arial Nova Cond" w:cs="Times New Roman"/>
                <w:b/>
                <w:bCs/>
                <w:sz w:val="24"/>
                <w:szCs w:val="24"/>
              </w:rPr>
            </w:pPr>
            <w:r w:rsidRPr="005C6DBE">
              <w:rPr>
                <w:rFonts w:ascii="Arial Nova Cond" w:hAnsi="Arial Nova Cond" w:cs="Times New Roman"/>
                <w:b/>
                <w:bCs/>
                <w:sz w:val="24"/>
                <w:szCs w:val="24"/>
              </w:rPr>
              <w:t xml:space="preserve">GBR1  </w:t>
            </w:r>
          </w:p>
          <w:p w14:paraId="7E2ECD49"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13D6AEAA" w14:textId="77777777" w:rsidTr="005248E0">
        <w:tc>
          <w:tcPr>
            <w:tcW w:w="675" w:type="dxa"/>
            <w:gridSpan w:val="2"/>
          </w:tcPr>
          <w:p w14:paraId="12539E3D"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2.</w:t>
            </w:r>
          </w:p>
        </w:tc>
        <w:tc>
          <w:tcPr>
            <w:tcW w:w="4764" w:type="dxa"/>
          </w:tcPr>
          <w:p w14:paraId="2CEA3A44"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rPr>
              <w:t>‘’</w:t>
            </w:r>
            <w:proofErr w:type="spellStart"/>
            <w:r w:rsidRPr="005C6DBE">
              <w:rPr>
                <w:rFonts w:ascii="Arial Nova Cond" w:hAnsi="Arial Nova Cond" w:cs="Times New Roman"/>
                <w:sz w:val="24"/>
                <w:szCs w:val="24"/>
              </w:rPr>
              <w:t>Biasanya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tradisi</w:t>
            </w:r>
            <w:proofErr w:type="spellEnd"/>
            <w:r w:rsidRPr="005C6DBE">
              <w:rPr>
                <w:rFonts w:ascii="Arial Nova Cond" w:hAnsi="Arial Nova Cond" w:cs="Times New Roman"/>
                <w:sz w:val="24"/>
                <w:szCs w:val="24"/>
              </w:rPr>
              <w:t xml:space="preserve"> Hari Guru </w:t>
            </w:r>
            <w:proofErr w:type="spellStart"/>
            <w:r w:rsidRPr="005C6DBE">
              <w:rPr>
                <w:rFonts w:ascii="Arial Nova Cond" w:hAnsi="Arial Nova Cond" w:cs="Times New Roman"/>
                <w:sz w:val="24"/>
                <w:szCs w:val="24"/>
              </w:rPr>
              <w:t>dipenuhi</w:t>
            </w:r>
            <w:proofErr w:type="spellEnd"/>
            <w:r w:rsidRPr="005C6DBE">
              <w:rPr>
                <w:rFonts w:ascii="Arial Nova Cond" w:hAnsi="Arial Nova Cond" w:cs="Times New Roman"/>
                <w:sz w:val="24"/>
                <w:szCs w:val="24"/>
              </w:rPr>
              <w:t xml:space="preserve"> oleh kata-kata </w:t>
            </w:r>
            <w:proofErr w:type="spellStart"/>
            <w:r w:rsidRPr="005C6DBE">
              <w:rPr>
                <w:rFonts w:ascii="Arial Nova Cond" w:hAnsi="Arial Nova Cond" w:cs="Times New Roman"/>
                <w:sz w:val="24"/>
                <w:szCs w:val="24"/>
              </w:rPr>
              <w:t>inspiratif</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retorik</w:t>
            </w:r>
            <w:proofErr w:type="spellEnd"/>
            <w:r w:rsidRPr="005C6DBE">
              <w:rPr>
                <w:rFonts w:ascii="Arial Nova Cond" w:hAnsi="Arial Nova Cond" w:cs="Times New Roman"/>
                <w:sz w:val="24"/>
                <w:szCs w:val="24"/>
              </w:rPr>
              <w:t xml:space="preserve">. Mohon </w:t>
            </w:r>
            <w:proofErr w:type="spellStart"/>
            <w:r w:rsidRPr="005C6DBE">
              <w:rPr>
                <w:rFonts w:ascii="Arial Nova Cond" w:hAnsi="Arial Nova Cond" w:cs="Times New Roman"/>
                <w:sz w:val="24"/>
                <w:szCs w:val="24"/>
              </w:rPr>
              <w:t>maaf</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tetapi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hari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sedikit</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berbeda</w:t>
            </w:r>
            <w:proofErr w:type="spellEnd"/>
            <w:r w:rsidRPr="005C6DBE">
              <w:rPr>
                <w:rFonts w:ascii="Arial Nova Cond" w:hAnsi="Arial Nova Cond" w:cs="Times New Roman"/>
                <w:sz w:val="24"/>
                <w:szCs w:val="24"/>
              </w:rPr>
              <w:t xml:space="preserve">. Saya </w:t>
            </w:r>
            <w:proofErr w:type="spellStart"/>
            <w:r w:rsidRPr="005C6DBE">
              <w:rPr>
                <w:rFonts w:ascii="Arial Nova Cond" w:hAnsi="Arial Nova Cond" w:cs="Times New Roman"/>
                <w:sz w:val="24"/>
                <w:szCs w:val="24"/>
              </w:rPr>
              <w:t>ingin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berbicara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apa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adanya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dengan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hati</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tulus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kepada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semua</w:t>
            </w:r>
            <w:proofErr w:type="spellEnd"/>
            <w:r w:rsidRPr="005C6DBE">
              <w:rPr>
                <w:rFonts w:ascii="Arial Nova Cond" w:hAnsi="Arial Nova Cond" w:cs="Times New Roman"/>
                <w:sz w:val="24"/>
                <w:szCs w:val="24"/>
              </w:rPr>
              <w:t xml:space="preserve"> guru di Indonesia, </w:t>
            </w:r>
            <w:proofErr w:type="spellStart"/>
            <w:r w:rsidRPr="005C6DBE">
              <w:rPr>
                <w:rFonts w:ascii="Arial Nova Cond" w:hAnsi="Arial Nova Cond" w:cs="Times New Roman"/>
                <w:sz w:val="24"/>
                <w:szCs w:val="24"/>
              </w:rPr>
              <w:t>dari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Sabang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sampai</w:t>
            </w:r>
            <w:proofErr w:type="spellEnd"/>
            <w:r w:rsidRPr="005C6DBE">
              <w:rPr>
                <w:rFonts w:ascii="Arial Nova Cond" w:hAnsi="Arial Nova Cond" w:cs="Times New Roman"/>
                <w:sz w:val="24"/>
                <w:szCs w:val="24"/>
              </w:rPr>
              <w:t xml:space="preserve"> Merauke’’</w:t>
            </w:r>
          </w:p>
        </w:tc>
        <w:tc>
          <w:tcPr>
            <w:tcW w:w="2718" w:type="dxa"/>
          </w:tcPr>
          <w:p w14:paraId="30CA0DB5"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 xml:space="preserve">GBR2 </w:t>
            </w:r>
          </w:p>
          <w:p w14:paraId="527CABC6"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33B3AB09" w14:textId="77777777" w:rsidTr="005248E0">
        <w:tc>
          <w:tcPr>
            <w:tcW w:w="675" w:type="dxa"/>
            <w:gridSpan w:val="2"/>
          </w:tcPr>
          <w:p w14:paraId="2DF75A2B"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3.</w:t>
            </w:r>
          </w:p>
        </w:tc>
        <w:tc>
          <w:tcPr>
            <w:tcW w:w="4764" w:type="dxa"/>
          </w:tcPr>
          <w:p w14:paraId="054AF61F" w14:textId="77777777" w:rsidR="009512BD" w:rsidRPr="005C6DBE" w:rsidRDefault="009512BD" w:rsidP="004B037D">
            <w:pPr>
              <w:spacing w:line="276" w:lineRule="auto"/>
              <w:jc w:val="both"/>
              <w:rPr>
                <w:rFonts w:ascii="Arial Nova Cond" w:hAnsi="Arial Nova Cond" w:cs="Times New Roman"/>
                <w:sz w:val="24"/>
                <w:szCs w:val="24"/>
              </w:rPr>
            </w:pPr>
            <w:r w:rsidRPr="005C6DBE">
              <w:rPr>
                <w:rFonts w:ascii="Arial Nova Cond" w:hAnsi="Arial Nova Cond" w:cs="Times New Roman"/>
                <w:sz w:val="24"/>
                <w:szCs w:val="24"/>
              </w:rPr>
              <w:t xml:space="preserve">‘’Anda </w:t>
            </w:r>
            <w:proofErr w:type="spellStart"/>
            <w:r w:rsidRPr="005C6DBE">
              <w:rPr>
                <w:rFonts w:ascii="Arial Nova Cond" w:hAnsi="Arial Nova Cond" w:cs="Times New Roman"/>
                <w:sz w:val="24"/>
                <w:szCs w:val="24"/>
              </w:rPr>
              <w:t>ingin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setiap</w:t>
            </w:r>
            <w:proofErr w:type="spellEnd"/>
            <w:r w:rsidRPr="005C6DBE">
              <w:rPr>
                <w:rFonts w:ascii="Arial Nova Cond" w:hAnsi="Arial Nova Cond" w:cs="Times New Roman"/>
                <w:sz w:val="24"/>
                <w:szCs w:val="24"/>
              </w:rPr>
              <w:t xml:space="preserve"> murid </w:t>
            </w:r>
            <w:proofErr w:type="spellStart"/>
            <w:r w:rsidRPr="005C6DBE">
              <w:rPr>
                <w:rFonts w:ascii="Arial Nova Cond" w:hAnsi="Arial Nova Cond" w:cs="Times New Roman"/>
                <w:sz w:val="24"/>
                <w:szCs w:val="24"/>
              </w:rPr>
              <w:t>terinspirasi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tetapi</w:t>
            </w:r>
            <w:proofErr w:type="spellEnd"/>
            <w:r w:rsidRPr="005C6DBE">
              <w:rPr>
                <w:rFonts w:ascii="Arial Nova Cond" w:hAnsi="Arial Nova Cond" w:cs="Times New Roman"/>
                <w:sz w:val="24"/>
                <w:szCs w:val="24"/>
              </w:rPr>
              <w:t xml:space="preserve"> Anda </w:t>
            </w:r>
            <w:proofErr w:type="spellStart"/>
            <w:r w:rsidRPr="005C6DBE">
              <w:rPr>
                <w:rFonts w:ascii="Arial Nova Cond" w:hAnsi="Arial Nova Cond" w:cs="Times New Roman"/>
                <w:sz w:val="24"/>
                <w:szCs w:val="24"/>
              </w:rPr>
              <w:t>tidak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diberi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kepercayaan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untuk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berinovasi</w:t>
            </w:r>
            <w:proofErr w:type="spellEnd"/>
            <w:r w:rsidRPr="005C6DBE">
              <w:rPr>
                <w:rFonts w:ascii="Arial Nova Cond" w:hAnsi="Arial Nova Cond" w:cs="Times New Roman"/>
                <w:sz w:val="24"/>
                <w:szCs w:val="24"/>
              </w:rPr>
              <w:t>’’.</w:t>
            </w:r>
          </w:p>
        </w:tc>
        <w:tc>
          <w:tcPr>
            <w:tcW w:w="2718" w:type="dxa"/>
          </w:tcPr>
          <w:p w14:paraId="27D0B637" w14:textId="77777777" w:rsidR="009512BD" w:rsidRPr="005C6DBE" w:rsidRDefault="009512BD" w:rsidP="004B037D">
            <w:pPr>
              <w:spacing w:line="276" w:lineRule="auto"/>
              <w:ind w:firstLine="720"/>
              <w:jc w:val="both"/>
              <w:rPr>
                <w:rFonts w:ascii="Arial Nova Cond" w:hAnsi="Arial Nova Cond" w:cs="Times New Roman"/>
                <w:b/>
                <w:bCs/>
                <w:sz w:val="24"/>
                <w:szCs w:val="24"/>
              </w:rPr>
            </w:pPr>
            <w:r w:rsidRPr="005C6DBE">
              <w:rPr>
                <w:rFonts w:ascii="Arial Nova Cond" w:hAnsi="Arial Nova Cond" w:cs="Times New Roman"/>
                <w:b/>
                <w:bCs/>
                <w:sz w:val="24"/>
                <w:szCs w:val="24"/>
              </w:rPr>
              <w:t>GBR3</w:t>
            </w:r>
          </w:p>
          <w:p w14:paraId="0CEB233E"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1C85C373" w14:textId="77777777" w:rsidTr="005248E0">
        <w:tc>
          <w:tcPr>
            <w:tcW w:w="675" w:type="dxa"/>
            <w:gridSpan w:val="2"/>
          </w:tcPr>
          <w:p w14:paraId="0EB543E0"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4.</w:t>
            </w:r>
          </w:p>
        </w:tc>
        <w:tc>
          <w:tcPr>
            <w:tcW w:w="4764" w:type="dxa"/>
          </w:tcPr>
          <w:p w14:paraId="5AF9A66A" w14:textId="77777777" w:rsidR="009512BD" w:rsidRPr="005C6DBE" w:rsidRDefault="009512BD" w:rsidP="004B037D">
            <w:pPr>
              <w:spacing w:line="276" w:lineRule="auto"/>
              <w:jc w:val="both"/>
              <w:rPr>
                <w:rFonts w:ascii="Arial Nova Cond" w:hAnsi="Arial Nova Cond" w:cs="Times New Roman"/>
                <w:sz w:val="24"/>
                <w:szCs w:val="24"/>
              </w:rPr>
            </w:pPr>
            <w:r w:rsidRPr="005C6DBE">
              <w:rPr>
                <w:rFonts w:ascii="Arial Nova Cond" w:hAnsi="Arial Nova Cond" w:cs="Times New Roman"/>
                <w:sz w:val="24"/>
                <w:szCs w:val="24"/>
              </w:rPr>
              <w:t xml:space="preserve">“Saya </w:t>
            </w:r>
            <w:proofErr w:type="spellStart"/>
            <w:r w:rsidRPr="005C6DBE">
              <w:rPr>
                <w:rFonts w:ascii="Arial Nova Cond" w:hAnsi="Arial Nova Cond" w:cs="Times New Roman"/>
                <w:sz w:val="24"/>
                <w:szCs w:val="24"/>
              </w:rPr>
              <w:t>tidak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membuat</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janji-janji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kosong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kepada</w:t>
            </w:r>
            <w:proofErr w:type="spellEnd"/>
            <w:r w:rsidRPr="005C6DBE">
              <w:rPr>
                <w:rFonts w:ascii="Arial Nova Cond" w:hAnsi="Arial Nova Cond" w:cs="Times New Roman"/>
                <w:sz w:val="24"/>
                <w:szCs w:val="24"/>
              </w:rPr>
              <w:t xml:space="preserve"> Anda. </w:t>
            </w:r>
            <w:proofErr w:type="spellStart"/>
            <w:r w:rsidRPr="005C6DBE">
              <w:rPr>
                <w:rFonts w:ascii="Arial Nova Cond" w:hAnsi="Arial Nova Cond" w:cs="Times New Roman"/>
                <w:sz w:val="24"/>
                <w:szCs w:val="24"/>
              </w:rPr>
              <w:t>Perubahan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adalah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hal</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sulit</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penuh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dengan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ketidaknyamanan</w:t>
            </w:r>
            <w:proofErr w:type="spellEnd"/>
            <w:r w:rsidRPr="005C6DBE">
              <w:rPr>
                <w:rFonts w:ascii="Arial Nova Cond" w:hAnsi="Arial Nova Cond" w:cs="Times New Roman"/>
                <w:sz w:val="24"/>
                <w:szCs w:val="24"/>
              </w:rPr>
              <w:t>’’.</w:t>
            </w:r>
          </w:p>
        </w:tc>
        <w:tc>
          <w:tcPr>
            <w:tcW w:w="2718" w:type="dxa"/>
          </w:tcPr>
          <w:p w14:paraId="367219A2" w14:textId="77777777" w:rsidR="009512BD" w:rsidRPr="005C6DBE" w:rsidRDefault="009512BD" w:rsidP="004B037D">
            <w:pPr>
              <w:spacing w:line="276" w:lineRule="auto"/>
              <w:ind w:firstLine="720"/>
              <w:jc w:val="both"/>
              <w:rPr>
                <w:rFonts w:ascii="Arial Nova Cond" w:hAnsi="Arial Nova Cond" w:cs="Times New Roman"/>
                <w:b/>
                <w:bCs/>
                <w:sz w:val="24"/>
                <w:szCs w:val="24"/>
              </w:rPr>
            </w:pPr>
            <w:r w:rsidRPr="005C6DBE">
              <w:rPr>
                <w:rFonts w:ascii="Arial Nova Cond" w:hAnsi="Arial Nova Cond" w:cs="Times New Roman"/>
                <w:b/>
                <w:bCs/>
                <w:sz w:val="24"/>
                <w:szCs w:val="24"/>
              </w:rPr>
              <w:t>GBR4</w:t>
            </w:r>
          </w:p>
          <w:p w14:paraId="524E2F9F"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407A4A05" w14:textId="77777777" w:rsidTr="005248E0">
        <w:tc>
          <w:tcPr>
            <w:tcW w:w="675" w:type="dxa"/>
            <w:gridSpan w:val="2"/>
          </w:tcPr>
          <w:p w14:paraId="52A7E0B4"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lastRenderedPageBreak/>
              <w:t>5.</w:t>
            </w:r>
          </w:p>
        </w:tc>
        <w:tc>
          <w:tcPr>
            <w:tcW w:w="4764" w:type="dxa"/>
          </w:tcPr>
          <w:p w14:paraId="0D642FA3" w14:textId="77777777" w:rsidR="009512BD" w:rsidRPr="005C6DBE" w:rsidRDefault="009512BD" w:rsidP="004B037D">
            <w:pPr>
              <w:spacing w:line="276" w:lineRule="auto"/>
              <w:jc w:val="both"/>
              <w:rPr>
                <w:rFonts w:ascii="Arial Nova Cond" w:hAnsi="Arial Nova Cond" w:cs="Times New Roman"/>
                <w:b/>
                <w:bCs/>
                <w:sz w:val="24"/>
                <w:szCs w:val="24"/>
              </w:rPr>
            </w:pPr>
            <w:r w:rsidRPr="005C6DBE">
              <w:rPr>
                <w:rFonts w:ascii="Arial Nova Cond" w:hAnsi="Arial Nova Cond" w:cs="Times New Roman"/>
                <w:sz w:val="24"/>
                <w:szCs w:val="24"/>
              </w:rPr>
              <w:t xml:space="preserve">‘’Satu </w:t>
            </w:r>
            <w:proofErr w:type="spellStart"/>
            <w:r w:rsidRPr="005C6DBE">
              <w:rPr>
                <w:rFonts w:ascii="Arial Nova Cond" w:hAnsi="Arial Nova Cond" w:cs="Times New Roman"/>
                <w:sz w:val="24"/>
                <w:szCs w:val="24"/>
              </w:rPr>
              <w:t>hal</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pasti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berjuang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untuk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kemerdekaan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belajar</w:t>
            </w:r>
            <w:proofErr w:type="spellEnd"/>
            <w:r w:rsidRPr="005C6DBE">
              <w:rPr>
                <w:rFonts w:ascii="Arial Nova Cond" w:hAnsi="Arial Nova Cond" w:cs="Times New Roman"/>
                <w:sz w:val="24"/>
                <w:szCs w:val="24"/>
              </w:rPr>
              <w:t xml:space="preserve"> di Indonesia, </w:t>
            </w:r>
            <w:proofErr w:type="spellStart"/>
            <w:r w:rsidRPr="005C6DBE">
              <w:rPr>
                <w:rFonts w:ascii="Arial Nova Cond" w:hAnsi="Arial Nova Cond" w:cs="Times New Roman"/>
                <w:sz w:val="24"/>
                <w:szCs w:val="24"/>
              </w:rPr>
              <w:t>namun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perubahan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tidak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dapat</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dimulai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dari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atas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Semuanya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berawal</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berakhir</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dari</w:t>
            </w:r>
            <w:proofErr w:type="spellEnd"/>
            <w:r w:rsidRPr="005C6DBE">
              <w:rPr>
                <w:rFonts w:ascii="Arial Nova Cond" w:hAnsi="Arial Nova Cond" w:cs="Times New Roman"/>
                <w:sz w:val="24"/>
                <w:szCs w:val="24"/>
              </w:rPr>
              <w:t xml:space="preserve"> guru’’</w:t>
            </w:r>
          </w:p>
        </w:tc>
        <w:tc>
          <w:tcPr>
            <w:tcW w:w="2718" w:type="dxa"/>
          </w:tcPr>
          <w:p w14:paraId="57843650" w14:textId="77777777" w:rsidR="009512BD" w:rsidRPr="005C6DBE" w:rsidRDefault="009512BD" w:rsidP="004B037D">
            <w:pPr>
              <w:spacing w:line="276" w:lineRule="auto"/>
              <w:ind w:firstLine="720"/>
              <w:jc w:val="both"/>
              <w:rPr>
                <w:rFonts w:ascii="Arial Nova Cond" w:hAnsi="Arial Nova Cond" w:cs="Times New Roman"/>
                <w:sz w:val="24"/>
                <w:szCs w:val="24"/>
              </w:rPr>
            </w:pPr>
            <w:r w:rsidRPr="005C6DBE">
              <w:rPr>
                <w:rFonts w:ascii="Arial Nova Cond" w:hAnsi="Arial Nova Cond" w:cs="Times New Roman"/>
                <w:b/>
                <w:bCs/>
                <w:sz w:val="24"/>
                <w:szCs w:val="24"/>
              </w:rPr>
              <w:t>GBR5</w:t>
            </w:r>
            <w:r w:rsidRPr="005C6DBE">
              <w:rPr>
                <w:rFonts w:ascii="Arial Nova Cond" w:hAnsi="Arial Nova Cond" w:cs="Times New Roman"/>
                <w:sz w:val="24"/>
                <w:szCs w:val="24"/>
              </w:rPr>
              <w:t xml:space="preserve"> </w:t>
            </w:r>
          </w:p>
          <w:p w14:paraId="06247A73"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4860AE3C" w14:textId="77777777" w:rsidTr="005248E0">
        <w:tc>
          <w:tcPr>
            <w:tcW w:w="675" w:type="dxa"/>
            <w:gridSpan w:val="2"/>
          </w:tcPr>
          <w:p w14:paraId="2E767D28"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6.</w:t>
            </w:r>
          </w:p>
        </w:tc>
        <w:tc>
          <w:tcPr>
            <w:tcW w:w="4764" w:type="dxa"/>
          </w:tcPr>
          <w:p w14:paraId="12AC2B1F" w14:textId="77777777" w:rsidR="009512BD" w:rsidRPr="005C6DBE" w:rsidRDefault="009512BD" w:rsidP="004B037D">
            <w:pPr>
              <w:spacing w:line="276" w:lineRule="auto"/>
              <w:jc w:val="both"/>
              <w:rPr>
                <w:rFonts w:ascii="Arial Nova Cond" w:hAnsi="Arial Nova Cond" w:cs="Times New Roman"/>
                <w:sz w:val="24"/>
                <w:szCs w:val="24"/>
              </w:rPr>
            </w:pPr>
            <w:r w:rsidRPr="005C6DBE">
              <w:rPr>
                <w:rFonts w:ascii="Arial Nova Cond" w:hAnsi="Arial Nova Cond" w:cs="Times New Roman"/>
                <w:sz w:val="24"/>
                <w:szCs w:val="24"/>
              </w:rPr>
              <w:t xml:space="preserve">‘’Saya </w:t>
            </w:r>
            <w:proofErr w:type="spellStart"/>
            <w:r w:rsidRPr="005C6DBE">
              <w:rPr>
                <w:rFonts w:ascii="Arial Nova Cond" w:hAnsi="Arial Nova Cond" w:cs="Times New Roman"/>
                <w:sz w:val="24"/>
                <w:szCs w:val="24"/>
              </w:rPr>
              <w:t>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berjuang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untuk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kemerdekaan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belajar</w:t>
            </w:r>
            <w:proofErr w:type="spellEnd"/>
            <w:r w:rsidRPr="005C6DBE">
              <w:rPr>
                <w:rFonts w:ascii="Arial Nova Cond" w:hAnsi="Arial Nova Cond" w:cs="Times New Roman"/>
                <w:sz w:val="24"/>
                <w:szCs w:val="24"/>
              </w:rPr>
              <w:t xml:space="preserve"> di Indonesia, </w:t>
            </w:r>
            <w:proofErr w:type="spellStart"/>
            <w:r w:rsidRPr="005C6DBE">
              <w:rPr>
                <w:rFonts w:ascii="Arial Nova Cond" w:hAnsi="Arial Nova Cond" w:cs="Times New Roman"/>
                <w:sz w:val="24"/>
                <w:szCs w:val="24"/>
              </w:rPr>
              <w:t>namun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perubahan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tidak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dapat</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dimulai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dari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atas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Semuanya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berawal</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berakhir</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dari</w:t>
            </w:r>
            <w:proofErr w:type="spellEnd"/>
            <w:r w:rsidRPr="005C6DBE">
              <w:rPr>
                <w:rFonts w:ascii="Arial Nova Cond" w:hAnsi="Arial Nova Cond" w:cs="Times New Roman"/>
                <w:sz w:val="24"/>
                <w:szCs w:val="24"/>
              </w:rPr>
              <w:t xml:space="preserve"> guru’’.</w:t>
            </w:r>
          </w:p>
        </w:tc>
        <w:tc>
          <w:tcPr>
            <w:tcW w:w="2718" w:type="dxa"/>
          </w:tcPr>
          <w:p w14:paraId="71FEF197" w14:textId="77777777" w:rsidR="009512BD" w:rsidRPr="005C6DBE" w:rsidRDefault="009512BD" w:rsidP="004B037D">
            <w:pPr>
              <w:spacing w:line="276" w:lineRule="auto"/>
              <w:ind w:firstLine="720"/>
              <w:jc w:val="both"/>
              <w:rPr>
                <w:rFonts w:ascii="Arial Nova Cond" w:hAnsi="Arial Nova Cond" w:cs="Times New Roman"/>
                <w:b/>
                <w:bCs/>
                <w:sz w:val="24"/>
                <w:szCs w:val="24"/>
              </w:rPr>
            </w:pPr>
            <w:r w:rsidRPr="005C6DBE">
              <w:rPr>
                <w:rFonts w:ascii="Arial Nova Cond" w:hAnsi="Arial Nova Cond" w:cs="Times New Roman"/>
                <w:b/>
                <w:bCs/>
                <w:sz w:val="24"/>
                <w:szCs w:val="24"/>
              </w:rPr>
              <w:t>GBR6</w:t>
            </w:r>
          </w:p>
          <w:p w14:paraId="5C8729EF"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7AC86F36" w14:textId="77777777" w:rsidTr="005248E0">
        <w:tc>
          <w:tcPr>
            <w:tcW w:w="675" w:type="dxa"/>
            <w:gridSpan w:val="2"/>
          </w:tcPr>
          <w:p w14:paraId="400909AA"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7.</w:t>
            </w:r>
          </w:p>
        </w:tc>
        <w:tc>
          <w:tcPr>
            <w:tcW w:w="4764" w:type="dxa"/>
          </w:tcPr>
          <w:p w14:paraId="35C49EBE" w14:textId="77777777" w:rsidR="009512BD" w:rsidRPr="005C6DBE" w:rsidRDefault="009512BD" w:rsidP="004B037D">
            <w:pPr>
              <w:spacing w:line="276" w:lineRule="auto"/>
              <w:jc w:val="both"/>
              <w:rPr>
                <w:rFonts w:ascii="Arial Nova Cond" w:hAnsi="Arial Nova Cond" w:cs="Times New Roman"/>
                <w:sz w:val="24"/>
                <w:szCs w:val="24"/>
              </w:rPr>
            </w:pPr>
            <w:r w:rsidRPr="005C6DBE">
              <w:rPr>
                <w:rFonts w:ascii="Arial Nova Cond" w:hAnsi="Arial Nova Cond" w:cs="Times New Roman"/>
                <w:sz w:val="24"/>
                <w:szCs w:val="24"/>
              </w:rPr>
              <w:t>‘’</w:t>
            </w:r>
            <w:proofErr w:type="spellStart"/>
            <w:r w:rsidRPr="005C6DBE">
              <w:rPr>
                <w:rFonts w:ascii="Arial Nova Cond" w:hAnsi="Arial Nova Cond" w:cs="Times New Roman"/>
                <w:sz w:val="24"/>
                <w:szCs w:val="24"/>
              </w:rPr>
              <w:t>Jangan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menunggu</w:t>
            </w:r>
            <w:proofErr w:type="spellEnd"/>
            <w:r w:rsidRPr="005C6DBE">
              <w:rPr>
                <w:rFonts w:ascii="Arial Nova Cond" w:hAnsi="Arial Nova Cond" w:cs="Times New Roman"/>
                <w:sz w:val="24"/>
                <w:szCs w:val="24"/>
              </w:rPr>
              <w:t xml:space="preserve"> aba-aba, </w:t>
            </w:r>
            <w:proofErr w:type="spellStart"/>
            <w:r w:rsidRPr="005C6DBE">
              <w:rPr>
                <w:rFonts w:ascii="Arial Nova Cond" w:hAnsi="Arial Nova Cond" w:cs="Times New Roman"/>
                <w:sz w:val="24"/>
                <w:szCs w:val="24"/>
              </w:rPr>
              <w:t>jangan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menunggu</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perintah</w:t>
            </w:r>
            <w:proofErr w:type="spellEnd"/>
            <w:r w:rsidRPr="005C6DBE">
              <w:rPr>
                <w:rFonts w:ascii="Arial Nova Cond" w:hAnsi="Arial Nova Cond" w:cs="Times New Roman"/>
                <w:sz w:val="24"/>
                <w:szCs w:val="24"/>
              </w:rPr>
              <w:t xml:space="preserve">. </w:t>
            </w:r>
          </w:p>
        </w:tc>
        <w:tc>
          <w:tcPr>
            <w:tcW w:w="2718" w:type="dxa"/>
          </w:tcPr>
          <w:p w14:paraId="530AACA6" w14:textId="77777777" w:rsidR="009512BD" w:rsidRPr="005C6DBE" w:rsidRDefault="009512BD" w:rsidP="004B037D">
            <w:pPr>
              <w:spacing w:line="276" w:lineRule="auto"/>
              <w:ind w:firstLine="720"/>
              <w:jc w:val="both"/>
              <w:rPr>
                <w:rFonts w:ascii="Arial Nova Cond" w:hAnsi="Arial Nova Cond" w:cs="Times New Roman"/>
                <w:b/>
                <w:bCs/>
                <w:sz w:val="24"/>
                <w:szCs w:val="24"/>
              </w:rPr>
            </w:pPr>
            <w:r w:rsidRPr="005C6DBE">
              <w:rPr>
                <w:rFonts w:ascii="Arial Nova Cond" w:hAnsi="Arial Nova Cond" w:cs="Times New Roman"/>
                <w:b/>
                <w:bCs/>
                <w:sz w:val="24"/>
                <w:szCs w:val="24"/>
              </w:rPr>
              <w:t>GBR7</w:t>
            </w:r>
          </w:p>
          <w:p w14:paraId="5B8E3D09"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72F52A29" w14:textId="77777777" w:rsidTr="005248E0">
        <w:tc>
          <w:tcPr>
            <w:tcW w:w="675" w:type="dxa"/>
            <w:gridSpan w:val="2"/>
          </w:tcPr>
          <w:p w14:paraId="765F6EDD"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8.</w:t>
            </w:r>
          </w:p>
        </w:tc>
        <w:tc>
          <w:tcPr>
            <w:tcW w:w="4764" w:type="dxa"/>
          </w:tcPr>
          <w:p w14:paraId="462D050D"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sz w:val="24"/>
                <w:szCs w:val="24"/>
              </w:rPr>
              <w:t>‘’</w:t>
            </w:r>
            <w:proofErr w:type="spellStart"/>
            <w:r w:rsidRPr="005C6DBE">
              <w:rPr>
                <w:rFonts w:ascii="Arial Nova Cond" w:hAnsi="Arial Nova Cond" w:cs="Times New Roman"/>
                <w:sz w:val="24"/>
                <w:szCs w:val="24"/>
              </w:rPr>
              <w:t>Jangan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menunggu</w:t>
            </w:r>
            <w:proofErr w:type="spellEnd"/>
            <w:r w:rsidRPr="005C6DBE">
              <w:rPr>
                <w:rFonts w:ascii="Arial Nova Cond" w:hAnsi="Arial Nova Cond" w:cs="Times New Roman"/>
                <w:sz w:val="24"/>
                <w:szCs w:val="24"/>
              </w:rPr>
              <w:t xml:space="preserve"> aba-aba’’</w:t>
            </w:r>
          </w:p>
        </w:tc>
        <w:tc>
          <w:tcPr>
            <w:tcW w:w="2718" w:type="dxa"/>
          </w:tcPr>
          <w:p w14:paraId="4827ABCC" w14:textId="77777777" w:rsidR="009512BD" w:rsidRPr="005C6DBE" w:rsidRDefault="009512BD" w:rsidP="004B037D">
            <w:pPr>
              <w:spacing w:line="276" w:lineRule="auto"/>
              <w:ind w:firstLine="720"/>
              <w:jc w:val="both"/>
              <w:rPr>
                <w:rFonts w:ascii="Arial Nova Cond" w:hAnsi="Arial Nova Cond" w:cs="Times New Roman"/>
                <w:b/>
                <w:bCs/>
                <w:sz w:val="24"/>
                <w:szCs w:val="24"/>
              </w:rPr>
            </w:pPr>
            <w:r w:rsidRPr="005C6DBE">
              <w:rPr>
                <w:rFonts w:ascii="Arial Nova Cond" w:hAnsi="Arial Nova Cond" w:cs="Times New Roman"/>
                <w:b/>
                <w:bCs/>
                <w:sz w:val="24"/>
                <w:szCs w:val="24"/>
              </w:rPr>
              <w:t>GBR8</w:t>
            </w:r>
          </w:p>
          <w:p w14:paraId="34F6966A"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152A9851" w14:textId="77777777" w:rsidTr="005248E0">
        <w:tc>
          <w:tcPr>
            <w:tcW w:w="675" w:type="dxa"/>
            <w:gridSpan w:val="2"/>
          </w:tcPr>
          <w:p w14:paraId="425F55F0"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9.</w:t>
            </w:r>
          </w:p>
        </w:tc>
        <w:tc>
          <w:tcPr>
            <w:tcW w:w="4764" w:type="dxa"/>
          </w:tcPr>
          <w:p w14:paraId="2589FB49" w14:textId="2FB9D4B5" w:rsidR="009512BD" w:rsidRPr="004B037D" w:rsidRDefault="009512BD" w:rsidP="004B037D">
            <w:pPr>
              <w:spacing w:line="276" w:lineRule="auto"/>
              <w:jc w:val="both"/>
              <w:rPr>
                <w:rFonts w:ascii="Arial Nova Cond" w:hAnsi="Arial Nova Cond" w:cs="Times New Roman"/>
                <w:sz w:val="24"/>
                <w:szCs w:val="24"/>
              </w:rPr>
            </w:pPr>
            <w:r w:rsidRPr="005C6DBE">
              <w:rPr>
                <w:rFonts w:ascii="Arial Nova Cond" w:hAnsi="Arial Nova Cond" w:cs="Times New Roman"/>
                <w:sz w:val="24"/>
                <w:szCs w:val="24"/>
              </w:rPr>
              <w:t>“</w:t>
            </w:r>
            <w:proofErr w:type="spellStart"/>
            <w:r w:rsidRPr="005C6DBE">
              <w:rPr>
                <w:rFonts w:ascii="Arial Nova Cond" w:hAnsi="Arial Nova Cond" w:cs="Times New Roman"/>
                <w:sz w:val="24"/>
                <w:szCs w:val="24"/>
              </w:rPr>
              <w:t>Ambillah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langkah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pertama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Besok</w:t>
            </w:r>
            <w:proofErr w:type="spellEnd"/>
            <w:r w:rsidRPr="005C6DBE">
              <w:rPr>
                <w:rFonts w:ascii="Arial Nova Cond" w:hAnsi="Arial Nova Cond" w:cs="Times New Roman"/>
                <w:sz w:val="24"/>
                <w:szCs w:val="24"/>
              </w:rPr>
              <w:t xml:space="preserve">, di mana pun Anda </w:t>
            </w:r>
            <w:proofErr w:type="spellStart"/>
            <w:r w:rsidRPr="005C6DBE">
              <w:rPr>
                <w:rFonts w:ascii="Arial Nova Cond" w:hAnsi="Arial Nova Cond" w:cs="Times New Roman"/>
                <w:sz w:val="24"/>
                <w:szCs w:val="24"/>
              </w:rPr>
              <w:t>berada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lakukan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perubahan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kecil</w:t>
            </w:r>
            <w:proofErr w:type="spellEnd"/>
            <w:r w:rsidRPr="005C6DBE">
              <w:rPr>
                <w:rFonts w:ascii="Arial Nova Cond" w:hAnsi="Arial Nova Cond" w:cs="Times New Roman"/>
                <w:sz w:val="24"/>
                <w:szCs w:val="24"/>
              </w:rPr>
              <w:t xml:space="preserve"> di </w:t>
            </w:r>
            <w:proofErr w:type="spellStart"/>
            <w:r w:rsidRPr="005C6DBE">
              <w:rPr>
                <w:rFonts w:ascii="Arial Nova Cond" w:hAnsi="Arial Nova Cond" w:cs="Times New Roman"/>
                <w:sz w:val="24"/>
                <w:szCs w:val="24"/>
              </w:rPr>
              <w:t>kelas</w:t>
            </w:r>
            <w:proofErr w:type="spellEnd"/>
            <w:r w:rsidRPr="005C6DBE">
              <w:rPr>
                <w:rFonts w:ascii="Arial Nova Cond" w:hAnsi="Arial Nova Cond" w:cs="Times New Roman"/>
                <w:sz w:val="24"/>
                <w:szCs w:val="24"/>
              </w:rPr>
              <w:t xml:space="preserve"> Anda. </w:t>
            </w:r>
            <w:proofErr w:type="spellStart"/>
            <w:r w:rsidRPr="005C6DBE">
              <w:rPr>
                <w:rFonts w:ascii="Arial Nova Cond" w:hAnsi="Arial Nova Cond" w:cs="Times New Roman"/>
                <w:sz w:val="24"/>
                <w:szCs w:val="24"/>
              </w:rPr>
              <w:t>Ajaklah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kelas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berdiskusi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bukan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mendengar</w:t>
            </w:r>
            <w:proofErr w:type="spellEnd"/>
            <w:r w:rsidRPr="005C6DBE">
              <w:rPr>
                <w:rFonts w:ascii="Arial Nova Cond" w:hAnsi="Arial Nova Cond" w:cs="Times New Roman"/>
                <w:sz w:val="24"/>
                <w:szCs w:val="24"/>
              </w:rPr>
              <w:t>’’</w:t>
            </w:r>
          </w:p>
        </w:tc>
        <w:tc>
          <w:tcPr>
            <w:tcW w:w="2718" w:type="dxa"/>
          </w:tcPr>
          <w:p w14:paraId="3979DC70" w14:textId="77777777" w:rsidR="009512BD" w:rsidRPr="005C6DBE" w:rsidRDefault="009512BD" w:rsidP="004B037D">
            <w:pPr>
              <w:spacing w:line="276" w:lineRule="auto"/>
              <w:ind w:firstLine="720"/>
              <w:jc w:val="both"/>
              <w:rPr>
                <w:rFonts w:ascii="Arial Nova Cond" w:hAnsi="Arial Nova Cond" w:cs="Times New Roman"/>
                <w:b/>
                <w:bCs/>
                <w:sz w:val="24"/>
                <w:szCs w:val="24"/>
              </w:rPr>
            </w:pPr>
            <w:r w:rsidRPr="005C6DBE">
              <w:rPr>
                <w:rFonts w:ascii="Arial Nova Cond" w:hAnsi="Arial Nova Cond" w:cs="Times New Roman"/>
                <w:b/>
                <w:bCs/>
                <w:sz w:val="24"/>
                <w:szCs w:val="24"/>
              </w:rPr>
              <w:t>GBR9</w:t>
            </w:r>
          </w:p>
          <w:p w14:paraId="130A8204"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170FB953" w14:textId="77777777" w:rsidTr="005248E0">
        <w:trPr>
          <w:trHeight w:val="1412"/>
        </w:trPr>
        <w:tc>
          <w:tcPr>
            <w:tcW w:w="675" w:type="dxa"/>
            <w:gridSpan w:val="2"/>
          </w:tcPr>
          <w:p w14:paraId="1E220C22"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10.</w:t>
            </w:r>
          </w:p>
        </w:tc>
        <w:tc>
          <w:tcPr>
            <w:tcW w:w="4764" w:type="dxa"/>
          </w:tcPr>
          <w:p w14:paraId="54BE7D4A" w14:textId="0721E073" w:rsidR="009512BD" w:rsidRPr="004B037D"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w:t>
            </w:r>
            <w:proofErr w:type="spellStart"/>
            <w:r w:rsidRPr="005C6DBE">
              <w:rPr>
                <w:rFonts w:ascii="Arial Nova Cond" w:hAnsi="Arial Nova Cond"/>
              </w:rPr>
              <w:t>Saudara-saudari</w:t>
            </w:r>
            <w:proofErr w:type="spellEnd"/>
            <w:r w:rsidRPr="005C6DBE">
              <w:rPr>
                <w:rFonts w:ascii="Arial Nova Cond" w:hAnsi="Arial Nova Cond"/>
              </w:rPr>
              <w:t xml:space="preserve"> </w:t>
            </w:r>
            <w:proofErr w:type="spellStart"/>
            <w:r w:rsidRPr="005C6DBE">
              <w:rPr>
                <w:rFonts w:ascii="Arial Nova Cond" w:hAnsi="Arial Nova Cond"/>
              </w:rPr>
              <w:t>sebangsa</w:t>
            </w:r>
            <w:proofErr w:type="spellEnd"/>
            <w:r w:rsidRPr="005C6DBE">
              <w:rPr>
                <w:rFonts w:ascii="Arial Nova Cond" w:hAnsi="Arial Nova Cond"/>
              </w:rPr>
              <w:t xml:space="preserve"> dan </w:t>
            </w:r>
            <w:proofErr w:type="spellStart"/>
            <w:r w:rsidRPr="005C6DBE">
              <w:rPr>
                <w:rFonts w:ascii="Arial Nova Cond" w:hAnsi="Arial Nova Cond"/>
              </w:rPr>
              <w:t>setanah</w:t>
            </w:r>
            <w:proofErr w:type="spellEnd"/>
            <w:r w:rsidRPr="005C6DBE">
              <w:rPr>
                <w:rFonts w:ascii="Arial Nova Cond" w:hAnsi="Arial Nova Cond"/>
              </w:rPr>
              <w:t xml:space="preserve"> air, </w:t>
            </w:r>
            <w:proofErr w:type="spellStart"/>
            <w:r w:rsidRPr="005C6DBE">
              <w:rPr>
                <w:rFonts w:ascii="Arial Nova Cond" w:hAnsi="Arial Nova Cond"/>
              </w:rPr>
              <w:t>hari</w:t>
            </w:r>
            <w:proofErr w:type="spellEnd"/>
            <w:r w:rsidRPr="005C6DBE">
              <w:rPr>
                <w:rFonts w:ascii="Arial Nova Cond" w:hAnsi="Arial Nova Cond"/>
              </w:rPr>
              <w:t xml:space="preserve"> </w:t>
            </w:r>
            <w:proofErr w:type="spellStart"/>
            <w:r w:rsidRPr="005C6DBE">
              <w:rPr>
                <w:rFonts w:ascii="Arial Nova Cond" w:hAnsi="Arial Nova Cond"/>
              </w:rPr>
              <w:t>ini</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merayakan</w:t>
            </w:r>
            <w:proofErr w:type="spellEnd"/>
            <w:r w:rsidRPr="005C6DBE">
              <w:rPr>
                <w:rFonts w:ascii="Arial Nova Cond" w:hAnsi="Arial Nova Cond"/>
              </w:rPr>
              <w:t xml:space="preserve"> </w:t>
            </w:r>
            <w:proofErr w:type="spellStart"/>
            <w:r w:rsidRPr="005C6DBE">
              <w:rPr>
                <w:rFonts w:ascii="Arial Nova Cond" w:hAnsi="Arial Nova Cond"/>
              </w:rPr>
              <w:t>hari</w:t>
            </w:r>
            <w:proofErr w:type="spellEnd"/>
            <w:r w:rsidRPr="005C6DBE">
              <w:rPr>
                <w:rFonts w:ascii="Arial Nova Cond" w:hAnsi="Arial Nova Cond"/>
              </w:rPr>
              <w:t xml:space="preserve"> </w:t>
            </w:r>
            <w:proofErr w:type="spellStart"/>
            <w:r w:rsidRPr="005C6DBE">
              <w:rPr>
                <w:rFonts w:ascii="Arial Nova Cond" w:hAnsi="Arial Nova Cond"/>
              </w:rPr>
              <w:t>Kesaktian</w:t>
            </w:r>
            <w:proofErr w:type="spellEnd"/>
            <w:r w:rsidRPr="005C6DBE">
              <w:rPr>
                <w:rFonts w:ascii="Arial Nova Cond" w:hAnsi="Arial Nova Cond"/>
              </w:rPr>
              <w:t xml:space="preserve"> Pancasila. Di </w:t>
            </w:r>
            <w:proofErr w:type="spellStart"/>
            <w:r w:rsidRPr="005C6DBE">
              <w:rPr>
                <w:rFonts w:ascii="Arial Nova Cond" w:hAnsi="Arial Nova Cond"/>
              </w:rPr>
              <w:t>hari</w:t>
            </w:r>
            <w:proofErr w:type="spellEnd"/>
            <w:r w:rsidRPr="005C6DBE">
              <w:rPr>
                <w:rFonts w:ascii="Arial Nova Cond" w:hAnsi="Arial Nova Cond"/>
              </w:rPr>
              <w:t xml:space="preserve"> </w:t>
            </w:r>
            <w:proofErr w:type="spellStart"/>
            <w:r w:rsidRPr="005C6DBE">
              <w:rPr>
                <w:rFonts w:ascii="Arial Nova Cond" w:hAnsi="Arial Nova Cond"/>
              </w:rPr>
              <w:t>ini</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sebagai</w:t>
            </w:r>
            <w:proofErr w:type="spellEnd"/>
            <w:r w:rsidRPr="005C6DBE">
              <w:rPr>
                <w:rFonts w:ascii="Arial Nova Cond" w:hAnsi="Arial Nova Cond"/>
              </w:rPr>
              <w:t xml:space="preserve"> </w:t>
            </w:r>
            <w:proofErr w:type="spellStart"/>
            <w:r w:rsidRPr="005C6DBE">
              <w:rPr>
                <w:rFonts w:ascii="Arial Nova Cond" w:hAnsi="Arial Nova Cond"/>
              </w:rPr>
              <w:t>bangsa</w:t>
            </w:r>
            <w:proofErr w:type="spellEnd"/>
            <w:r w:rsidRPr="005C6DBE">
              <w:rPr>
                <w:rFonts w:ascii="Arial Nova Cond" w:hAnsi="Arial Nova Cond"/>
              </w:rPr>
              <w:t xml:space="preserve"> </w:t>
            </w:r>
            <w:proofErr w:type="spellStart"/>
            <w:r w:rsidRPr="005C6DBE">
              <w:rPr>
                <w:rFonts w:ascii="Arial Nova Cond" w:hAnsi="Arial Nova Cond"/>
              </w:rPr>
              <w:t>diberikan</w:t>
            </w:r>
            <w:proofErr w:type="spellEnd"/>
            <w:r w:rsidRPr="005C6DBE">
              <w:rPr>
                <w:rFonts w:ascii="Arial Nova Cond" w:hAnsi="Arial Nova Cond"/>
              </w:rPr>
              <w:t xml:space="preserve"> </w:t>
            </w:r>
            <w:proofErr w:type="spellStart"/>
            <w:r w:rsidRPr="005C6DBE">
              <w:rPr>
                <w:rFonts w:ascii="Arial Nova Cond" w:hAnsi="Arial Nova Cond"/>
              </w:rPr>
              <w:t>kesempatan</w:t>
            </w:r>
            <w:proofErr w:type="spellEnd"/>
            <w:r w:rsidRPr="005C6DBE">
              <w:rPr>
                <w:rFonts w:ascii="Arial Nova Cond" w:hAnsi="Arial Nova Cond"/>
              </w:rPr>
              <w:t xml:space="preserve"> </w:t>
            </w:r>
            <w:proofErr w:type="spellStart"/>
            <w:r w:rsidRPr="005C6DBE">
              <w:rPr>
                <w:rFonts w:ascii="Arial Nova Cond" w:hAnsi="Arial Nova Cond"/>
              </w:rPr>
              <w:t>untuk</w:t>
            </w:r>
            <w:proofErr w:type="spellEnd"/>
            <w:r w:rsidRPr="005C6DBE">
              <w:rPr>
                <w:rFonts w:ascii="Arial Nova Cond" w:hAnsi="Arial Nova Cond"/>
              </w:rPr>
              <w:t xml:space="preserve"> </w:t>
            </w:r>
            <w:proofErr w:type="spellStart"/>
            <w:r w:rsidRPr="005C6DBE">
              <w:rPr>
                <w:rFonts w:ascii="Arial Nova Cond" w:hAnsi="Arial Nova Cond"/>
              </w:rPr>
              <w:t>melakukan</w:t>
            </w:r>
            <w:proofErr w:type="spellEnd"/>
            <w:r w:rsidRPr="005C6DBE">
              <w:rPr>
                <w:rFonts w:ascii="Arial Nova Cond" w:hAnsi="Arial Nova Cond"/>
              </w:rPr>
              <w:t xml:space="preserve"> </w:t>
            </w:r>
            <w:proofErr w:type="spellStart"/>
            <w:r w:rsidRPr="005C6DBE">
              <w:rPr>
                <w:rFonts w:ascii="Arial Nova Cond" w:hAnsi="Arial Nova Cond"/>
              </w:rPr>
              <w:t>refleksi</w:t>
            </w:r>
            <w:proofErr w:type="spellEnd"/>
            <w:r w:rsidRPr="005C6DBE">
              <w:rPr>
                <w:rFonts w:ascii="Arial Nova Cond" w:hAnsi="Arial Nova Cond"/>
              </w:rPr>
              <w:t xml:space="preserve"> </w:t>
            </w:r>
            <w:proofErr w:type="spellStart"/>
            <w:r w:rsidRPr="005C6DBE">
              <w:rPr>
                <w:rFonts w:ascii="Arial Nova Cond" w:hAnsi="Arial Nova Cond"/>
              </w:rPr>
              <w:t>diri</w:t>
            </w:r>
            <w:proofErr w:type="spellEnd"/>
            <w:r w:rsidRPr="005C6DBE">
              <w:rPr>
                <w:rFonts w:ascii="Arial Nova Cond" w:hAnsi="Arial Nova Cond"/>
              </w:rPr>
              <w:t>’’</w:t>
            </w:r>
          </w:p>
        </w:tc>
        <w:tc>
          <w:tcPr>
            <w:tcW w:w="2718" w:type="dxa"/>
          </w:tcPr>
          <w:p w14:paraId="2AD9669C"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GBR10</w:t>
            </w:r>
          </w:p>
          <w:p w14:paraId="714249A2"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71D85BCB" w14:textId="77777777" w:rsidTr="005248E0">
        <w:trPr>
          <w:trHeight w:val="1405"/>
        </w:trPr>
        <w:tc>
          <w:tcPr>
            <w:tcW w:w="675" w:type="dxa"/>
            <w:gridSpan w:val="2"/>
          </w:tcPr>
          <w:p w14:paraId="5145672A"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11.</w:t>
            </w:r>
          </w:p>
        </w:tc>
        <w:tc>
          <w:tcPr>
            <w:tcW w:w="4764" w:type="dxa"/>
          </w:tcPr>
          <w:p w14:paraId="6E939112"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 xml:space="preserve">‘’Kita </w:t>
            </w:r>
            <w:proofErr w:type="spellStart"/>
            <w:r w:rsidRPr="005C6DBE">
              <w:rPr>
                <w:rFonts w:ascii="Arial Nova Cond" w:hAnsi="Arial Nova Cond"/>
              </w:rPr>
              <w:t>mengenal</w:t>
            </w:r>
            <w:proofErr w:type="spellEnd"/>
            <w:r w:rsidRPr="005C6DBE">
              <w:rPr>
                <w:rFonts w:ascii="Arial Nova Cond" w:hAnsi="Arial Nova Cond"/>
              </w:rPr>
              <w:t xml:space="preserve"> Pancasila </w:t>
            </w:r>
            <w:proofErr w:type="spellStart"/>
            <w:r w:rsidRPr="005C6DBE">
              <w:rPr>
                <w:rFonts w:ascii="Arial Nova Cond" w:hAnsi="Arial Nova Cond"/>
              </w:rPr>
              <w:t>sebagai</w:t>
            </w:r>
            <w:proofErr w:type="spellEnd"/>
            <w:r w:rsidRPr="005C6DBE">
              <w:rPr>
                <w:rFonts w:ascii="Arial Nova Cond" w:hAnsi="Arial Nova Cond"/>
              </w:rPr>
              <w:t xml:space="preserve"> </w:t>
            </w:r>
            <w:proofErr w:type="spellStart"/>
            <w:r w:rsidRPr="005C6DBE">
              <w:rPr>
                <w:rFonts w:ascii="Arial Nova Cond" w:hAnsi="Arial Nova Cond"/>
              </w:rPr>
              <w:t>falsafah</w:t>
            </w:r>
            <w:proofErr w:type="spellEnd"/>
            <w:r w:rsidRPr="005C6DBE">
              <w:rPr>
                <w:rFonts w:ascii="Arial Nova Cond" w:hAnsi="Arial Nova Cond"/>
              </w:rPr>
              <w:t xml:space="preserve"> negara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Ideologi</w:t>
            </w:r>
            <w:proofErr w:type="spellEnd"/>
            <w:r w:rsidRPr="005C6DBE">
              <w:rPr>
                <w:rFonts w:ascii="Arial Nova Cond" w:hAnsi="Arial Nova Cond"/>
              </w:rPr>
              <w:t xml:space="preserve"> </w:t>
            </w:r>
            <w:proofErr w:type="spellStart"/>
            <w:r w:rsidRPr="005C6DBE">
              <w:rPr>
                <w:rFonts w:ascii="Arial Nova Cond" w:hAnsi="Arial Nova Cond"/>
              </w:rPr>
              <w:t>bangsa</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Kita </w:t>
            </w:r>
            <w:proofErr w:type="spellStart"/>
            <w:r w:rsidRPr="005C6DBE">
              <w:rPr>
                <w:rFonts w:ascii="Arial Nova Cond" w:hAnsi="Arial Nova Cond"/>
              </w:rPr>
              <w:t>mengenal</w:t>
            </w:r>
            <w:proofErr w:type="spellEnd"/>
            <w:r w:rsidRPr="005C6DBE">
              <w:rPr>
                <w:rFonts w:ascii="Arial Nova Cond" w:hAnsi="Arial Nova Cond"/>
              </w:rPr>
              <w:t xml:space="preserve"> Pancasila </w:t>
            </w:r>
            <w:proofErr w:type="spellStart"/>
            <w:r w:rsidRPr="005C6DBE">
              <w:rPr>
                <w:rFonts w:ascii="Arial Nova Cond" w:hAnsi="Arial Nova Cond"/>
              </w:rPr>
              <w:t>sebagai</w:t>
            </w:r>
            <w:proofErr w:type="spellEnd"/>
            <w:r w:rsidRPr="005C6DBE">
              <w:rPr>
                <w:rFonts w:ascii="Arial Nova Cond" w:hAnsi="Arial Nova Cond"/>
              </w:rPr>
              <w:t xml:space="preserve"> </w:t>
            </w:r>
            <w:proofErr w:type="spellStart"/>
            <w:r w:rsidRPr="005C6DBE">
              <w:rPr>
                <w:rFonts w:ascii="Arial Nova Cond" w:hAnsi="Arial Nova Cond"/>
              </w:rPr>
              <w:t>akar</w:t>
            </w:r>
            <w:proofErr w:type="spellEnd"/>
            <w:r w:rsidRPr="005C6DBE">
              <w:rPr>
                <w:rFonts w:ascii="Arial Nova Cond" w:hAnsi="Arial Nova Cond"/>
              </w:rPr>
              <w:t xml:space="preserve"> yang </w:t>
            </w:r>
            <w:proofErr w:type="spellStart"/>
            <w:r w:rsidRPr="005C6DBE">
              <w:rPr>
                <w:rFonts w:ascii="Arial Nova Cond" w:hAnsi="Arial Nova Cond"/>
              </w:rPr>
              <w:t>menyambung</w:t>
            </w:r>
            <w:proofErr w:type="spellEnd"/>
            <w:r w:rsidRPr="005C6DBE">
              <w:rPr>
                <w:rFonts w:ascii="Arial Nova Cond" w:hAnsi="Arial Nova Cond"/>
              </w:rPr>
              <w:t xml:space="preserve"> masa </w:t>
            </w:r>
            <w:proofErr w:type="spellStart"/>
            <w:r w:rsidRPr="005C6DBE">
              <w:rPr>
                <w:rFonts w:ascii="Arial Nova Cond" w:hAnsi="Arial Nova Cond"/>
              </w:rPr>
              <w:t>lalu</w:t>
            </w:r>
            <w:proofErr w:type="spellEnd"/>
            <w:r w:rsidRPr="005C6DBE">
              <w:rPr>
                <w:rFonts w:ascii="Arial Nova Cond" w:hAnsi="Arial Nova Cond"/>
              </w:rPr>
              <w:t xml:space="preserve"> dan masa </w:t>
            </w:r>
            <w:proofErr w:type="spellStart"/>
            <w:r w:rsidRPr="005C6DBE">
              <w:rPr>
                <w:rFonts w:ascii="Arial Nova Cond" w:hAnsi="Arial Nova Cond"/>
              </w:rPr>
              <w:t>depan</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bersama</w:t>
            </w:r>
            <w:proofErr w:type="spellEnd"/>
            <w:r w:rsidRPr="005C6DBE">
              <w:rPr>
                <w:rFonts w:ascii="Arial Nova Cond" w:hAnsi="Arial Nova Cond"/>
              </w:rPr>
              <w:t>’’</w:t>
            </w:r>
          </w:p>
          <w:p w14:paraId="2E313F13"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c>
          <w:tcPr>
            <w:tcW w:w="2718" w:type="dxa"/>
          </w:tcPr>
          <w:p w14:paraId="324D8628"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 xml:space="preserve">GBR11 </w:t>
            </w:r>
          </w:p>
          <w:p w14:paraId="63208698"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3BCC57BA" w14:textId="77777777" w:rsidTr="005248E0">
        <w:tc>
          <w:tcPr>
            <w:tcW w:w="675" w:type="dxa"/>
            <w:gridSpan w:val="2"/>
          </w:tcPr>
          <w:p w14:paraId="14466E23"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12.</w:t>
            </w:r>
          </w:p>
        </w:tc>
        <w:tc>
          <w:tcPr>
            <w:tcW w:w="4764" w:type="dxa"/>
          </w:tcPr>
          <w:p w14:paraId="6CFC0410"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 xml:space="preserve">‘’Kita </w:t>
            </w:r>
            <w:proofErr w:type="spellStart"/>
            <w:r w:rsidRPr="005C6DBE">
              <w:rPr>
                <w:rFonts w:ascii="Arial Nova Cond" w:hAnsi="Arial Nova Cond"/>
              </w:rPr>
              <w:t>mengenal</w:t>
            </w:r>
            <w:proofErr w:type="spellEnd"/>
            <w:r w:rsidRPr="005C6DBE">
              <w:rPr>
                <w:rFonts w:ascii="Arial Nova Cond" w:hAnsi="Arial Nova Cond"/>
              </w:rPr>
              <w:t xml:space="preserve"> Pancasila </w:t>
            </w:r>
            <w:proofErr w:type="spellStart"/>
            <w:r w:rsidRPr="005C6DBE">
              <w:rPr>
                <w:rFonts w:ascii="Arial Nova Cond" w:hAnsi="Arial Nova Cond"/>
              </w:rPr>
              <w:t>sebagai</w:t>
            </w:r>
            <w:proofErr w:type="spellEnd"/>
            <w:r w:rsidRPr="005C6DBE">
              <w:rPr>
                <w:rFonts w:ascii="Arial Nova Cond" w:hAnsi="Arial Nova Cond"/>
              </w:rPr>
              <w:t xml:space="preserve"> </w:t>
            </w:r>
            <w:proofErr w:type="spellStart"/>
            <w:r w:rsidRPr="005C6DBE">
              <w:rPr>
                <w:rFonts w:ascii="Arial Nova Cond" w:hAnsi="Arial Nova Cond"/>
              </w:rPr>
              <w:t>falsafah</w:t>
            </w:r>
            <w:proofErr w:type="spellEnd"/>
            <w:r w:rsidRPr="005C6DBE">
              <w:rPr>
                <w:rFonts w:ascii="Arial Nova Cond" w:hAnsi="Arial Nova Cond"/>
              </w:rPr>
              <w:t xml:space="preserve"> negara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Ideologi</w:t>
            </w:r>
            <w:proofErr w:type="spellEnd"/>
            <w:r w:rsidRPr="005C6DBE">
              <w:rPr>
                <w:rFonts w:ascii="Arial Nova Cond" w:hAnsi="Arial Nova Cond"/>
              </w:rPr>
              <w:t xml:space="preserve"> </w:t>
            </w:r>
            <w:proofErr w:type="spellStart"/>
            <w:r w:rsidRPr="005C6DBE">
              <w:rPr>
                <w:rFonts w:ascii="Arial Nova Cond" w:hAnsi="Arial Nova Cond"/>
              </w:rPr>
              <w:t>bangsa</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Kita </w:t>
            </w:r>
            <w:proofErr w:type="spellStart"/>
            <w:r w:rsidRPr="005C6DBE">
              <w:rPr>
                <w:rFonts w:ascii="Arial Nova Cond" w:hAnsi="Arial Nova Cond"/>
              </w:rPr>
              <w:t>mengenal</w:t>
            </w:r>
            <w:proofErr w:type="spellEnd"/>
            <w:r w:rsidRPr="005C6DBE">
              <w:rPr>
                <w:rFonts w:ascii="Arial Nova Cond" w:hAnsi="Arial Nova Cond"/>
              </w:rPr>
              <w:t xml:space="preserve"> Pancasila </w:t>
            </w:r>
            <w:proofErr w:type="spellStart"/>
            <w:r w:rsidRPr="005C6DBE">
              <w:rPr>
                <w:rFonts w:ascii="Arial Nova Cond" w:hAnsi="Arial Nova Cond"/>
              </w:rPr>
              <w:t>sebagai</w:t>
            </w:r>
            <w:proofErr w:type="spellEnd"/>
            <w:r w:rsidRPr="005C6DBE">
              <w:rPr>
                <w:rFonts w:ascii="Arial Nova Cond" w:hAnsi="Arial Nova Cond"/>
              </w:rPr>
              <w:t xml:space="preserve"> </w:t>
            </w:r>
            <w:proofErr w:type="spellStart"/>
            <w:r w:rsidRPr="005C6DBE">
              <w:rPr>
                <w:rFonts w:ascii="Arial Nova Cond" w:hAnsi="Arial Nova Cond"/>
              </w:rPr>
              <w:t>akar</w:t>
            </w:r>
            <w:proofErr w:type="spellEnd"/>
            <w:r w:rsidRPr="005C6DBE">
              <w:rPr>
                <w:rFonts w:ascii="Arial Nova Cond" w:hAnsi="Arial Nova Cond"/>
              </w:rPr>
              <w:t xml:space="preserve"> yang </w:t>
            </w:r>
            <w:proofErr w:type="spellStart"/>
            <w:r w:rsidRPr="005C6DBE">
              <w:rPr>
                <w:rFonts w:ascii="Arial Nova Cond" w:hAnsi="Arial Nova Cond"/>
              </w:rPr>
              <w:t>menyambung</w:t>
            </w:r>
            <w:proofErr w:type="spellEnd"/>
            <w:r w:rsidRPr="005C6DBE">
              <w:rPr>
                <w:rFonts w:ascii="Arial Nova Cond" w:hAnsi="Arial Nova Cond"/>
              </w:rPr>
              <w:t xml:space="preserve"> masa </w:t>
            </w:r>
            <w:proofErr w:type="spellStart"/>
            <w:r w:rsidRPr="005C6DBE">
              <w:rPr>
                <w:rFonts w:ascii="Arial Nova Cond" w:hAnsi="Arial Nova Cond"/>
              </w:rPr>
              <w:t>lalu</w:t>
            </w:r>
            <w:proofErr w:type="spellEnd"/>
            <w:r w:rsidRPr="005C6DBE">
              <w:rPr>
                <w:rFonts w:ascii="Arial Nova Cond" w:hAnsi="Arial Nova Cond"/>
              </w:rPr>
              <w:t xml:space="preserve"> dan masa </w:t>
            </w:r>
            <w:proofErr w:type="spellStart"/>
            <w:r w:rsidRPr="005C6DBE">
              <w:rPr>
                <w:rFonts w:ascii="Arial Nova Cond" w:hAnsi="Arial Nova Cond"/>
              </w:rPr>
              <w:t>depan</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bersama</w:t>
            </w:r>
            <w:proofErr w:type="spellEnd"/>
            <w:r w:rsidRPr="005C6DBE">
              <w:rPr>
                <w:rFonts w:ascii="Arial Nova Cond" w:hAnsi="Arial Nova Cond"/>
              </w:rPr>
              <w:t>’’</w:t>
            </w:r>
          </w:p>
        </w:tc>
        <w:tc>
          <w:tcPr>
            <w:tcW w:w="2718" w:type="dxa"/>
          </w:tcPr>
          <w:p w14:paraId="1B34C15E"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GBR12</w:t>
            </w:r>
          </w:p>
          <w:p w14:paraId="51EAE7D2" w14:textId="77777777" w:rsidR="009512BD" w:rsidRPr="005C6DBE" w:rsidRDefault="009512BD" w:rsidP="004B037D">
            <w:pPr>
              <w:spacing w:line="276" w:lineRule="auto"/>
              <w:jc w:val="center"/>
              <w:rPr>
                <w:rFonts w:ascii="Arial Nova Cond" w:hAnsi="Arial Nova Cond" w:cs="Times New Roman"/>
                <w:b/>
                <w:sz w:val="24"/>
                <w:szCs w:val="24"/>
                <w:shd w:val="clear" w:color="auto" w:fill="FFFFFF"/>
              </w:rPr>
            </w:pPr>
          </w:p>
        </w:tc>
      </w:tr>
      <w:tr w:rsidR="009512BD" w:rsidRPr="005C6DBE" w14:paraId="09919058" w14:textId="77777777" w:rsidTr="005248E0">
        <w:tc>
          <w:tcPr>
            <w:tcW w:w="675" w:type="dxa"/>
            <w:gridSpan w:val="2"/>
          </w:tcPr>
          <w:p w14:paraId="294E5EC0"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13.</w:t>
            </w:r>
          </w:p>
        </w:tc>
        <w:tc>
          <w:tcPr>
            <w:tcW w:w="4764" w:type="dxa"/>
          </w:tcPr>
          <w:p w14:paraId="3E95BFF8"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 xml:space="preserve">‘’Kita </w:t>
            </w:r>
            <w:proofErr w:type="spellStart"/>
            <w:r w:rsidRPr="005C6DBE">
              <w:rPr>
                <w:rFonts w:ascii="Arial Nova Cond" w:hAnsi="Arial Nova Cond"/>
              </w:rPr>
              <w:t>mengenal</w:t>
            </w:r>
            <w:proofErr w:type="spellEnd"/>
            <w:r w:rsidRPr="005C6DBE">
              <w:rPr>
                <w:rFonts w:ascii="Arial Nova Cond" w:hAnsi="Arial Nova Cond"/>
              </w:rPr>
              <w:t xml:space="preserve"> Pancasila </w:t>
            </w:r>
            <w:proofErr w:type="spellStart"/>
            <w:r w:rsidRPr="005C6DBE">
              <w:rPr>
                <w:rFonts w:ascii="Arial Nova Cond" w:hAnsi="Arial Nova Cond"/>
              </w:rPr>
              <w:t>sebagai</w:t>
            </w:r>
            <w:proofErr w:type="spellEnd"/>
            <w:r w:rsidRPr="005C6DBE">
              <w:rPr>
                <w:rFonts w:ascii="Arial Nova Cond" w:hAnsi="Arial Nova Cond"/>
              </w:rPr>
              <w:t xml:space="preserve"> </w:t>
            </w:r>
            <w:proofErr w:type="spellStart"/>
            <w:r w:rsidRPr="005C6DBE">
              <w:rPr>
                <w:rFonts w:ascii="Arial Nova Cond" w:hAnsi="Arial Nova Cond"/>
              </w:rPr>
              <w:t>akar</w:t>
            </w:r>
            <w:proofErr w:type="spellEnd"/>
            <w:r w:rsidRPr="005C6DBE">
              <w:rPr>
                <w:rFonts w:ascii="Arial Nova Cond" w:hAnsi="Arial Nova Cond"/>
              </w:rPr>
              <w:t xml:space="preserve"> yang </w:t>
            </w:r>
            <w:proofErr w:type="spellStart"/>
            <w:r w:rsidRPr="005C6DBE">
              <w:rPr>
                <w:rFonts w:ascii="Arial Nova Cond" w:hAnsi="Arial Nova Cond"/>
              </w:rPr>
              <w:t>menyambung</w:t>
            </w:r>
            <w:proofErr w:type="spellEnd"/>
            <w:r w:rsidRPr="005C6DBE">
              <w:rPr>
                <w:rFonts w:ascii="Arial Nova Cond" w:hAnsi="Arial Nova Cond"/>
              </w:rPr>
              <w:t xml:space="preserve"> masa </w:t>
            </w:r>
            <w:proofErr w:type="spellStart"/>
            <w:r w:rsidRPr="005C6DBE">
              <w:rPr>
                <w:rFonts w:ascii="Arial Nova Cond" w:hAnsi="Arial Nova Cond"/>
              </w:rPr>
              <w:t>lalu</w:t>
            </w:r>
            <w:proofErr w:type="spellEnd"/>
            <w:r w:rsidRPr="005C6DBE">
              <w:rPr>
                <w:rFonts w:ascii="Arial Nova Cond" w:hAnsi="Arial Nova Cond"/>
              </w:rPr>
              <w:t xml:space="preserve"> dan masa </w:t>
            </w:r>
            <w:proofErr w:type="spellStart"/>
            <w:r w:rsidRPr="005C6DBE">
              <w:rPr>
                <w:rFonts w:ascii="Arial Nova Cond" w:hAnsi="Arial Nova Cond"/>
              </w:rPr>
              <w:t>depan</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bersama</w:t>
            </w:r>
            <w:proofErr w:type="spellEnd"/>
            <w:r w:rsidRPr="005C6DBE">
              <w:rPr>
                <w:rFonts w:ascii="Arial Nova Cond" w:hAnsi="Arial Nova Cond"/>
              </w:rPr>
              <w:t xml:space="preserve">, </w:t>
            </w:r>
            <w:proofErr w:type="spellStart"/>
            <w:r w:rsidRPr="005C6DBE">
              <w:rPr>
                <w:rFonts w:ascii="Arial Nova Cond" w:hAnsi="Arial Nova Cond"/>
              </w:rPr>
              <w:t>tapi</w:t>
            </w:r>
            <w:proofErr w:type="spellEnd"/>
            <w:r w:rsidRPr="005C6DBE">
              <w:rPr>
                <w:rFonts w:ascii="Arial Nova Cond" w:hAnsi="Arial Nova Cond"/>
              </w:rPr>
              <w:t xml:space="preserve"> </w:t>
            </w:r>
            <w:proofErr w:type="spellStart"/>
            <w:r w:rsidRPr="005C6DBE">
              <w:rPr>
                <w:rFonts w:ascii="Arial Nova Cond" w:hAnsi="Arial Nova Cond"/>
              </w:rPr>
              <w:t>apa</w:t>
            </w:r>
            <w:proofErr w:type="spellEnd"/>
            <w:r w:rsidRPr="005C6DBE">
              <w:rPr>
                <w:rFonts w:ascii="Arial Nova Cond" w:hAnsi="Arial Nova Cond"/>
              </w:rPr>
              <w:t xml:space="preserve"> arti Pancasila </w:t>
            </w:r>
            <w:proofErr w:type="spellStart"/>
            <w:r w:rsidRPr="005C6DBE">
              <w:rPr>
                <w:rFonts w:ascii="Arial Nova Cond" w:hAnsi="Arial Nova Cond"/>
              </w:rPr>
              <w:t>bagi</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dalam</w:t>
            </w:r>
            <w:proofErr w:type="spellEnd"/>
            <w:r w:rsidRPr="005C6DBE">
              <w:rPr>
                <w:rFonts w:ascii="Arial Nova Cond" w:hAnsi="Arial Nova Cond"/>
              </w:rPr>
              <w:t xml:space="preserve"> </w:t>
            </w:r>
            <w:proofErr w:type="spellStart"/>
            <w:r w:rsidRPr="005C6DBE">
              <w:rPr>
                <w:rFonts w:ascii="Arial Nova Cond" w:hAnsi="Arial Nova Cond"/>
              </w:rPr>
              <w:t>kehidupan</w:t>
            </w:r>
            <w:proofErr w:type="spellEnd"/>
            <w:r w:rsidRPr="005C6DBE">
              <w:rPr>
                <w:rFonts w:ascii="Arial Nova Cond" w:hAnsi="Arial Nova Cond"/>
              </w:rPr>
              <w:t xml:space="preserve"> </w:t>
            </w:r>
            <w:proofErr w:type="spellStart"/>
            <w:r w:rsidRPr="005C6DBE">
              <w:rPr>
                <w:rFonts w:ascii="Arial Nova Cond" w:hAnsi="Arial Nova Cond"/>
              </w:rPr>
              <w:t>sehari-hari</w:t>
            </w:r>
            <w:proofErr w:type="spellEnd"/>
            <w:r w:rsidRPr="005C6DBE">
              <w:rPr>
                <w:rFonts w:ascii="Arial Nova Cond" w:hAnsi="Arial Nova Cond"/>
              </w:rPr>
              <w:t xml:space="preserve">? </w:t>
            </w:r>
            <w:proofErr w:type="spellStart"/>
            <w:r w:rsidRPr="005C6DBE">
              <w:rPr>
                <w:rFonts w:ascii="Arial Nova Cond" w:hAnsi="Arial Nova Cond"/>
              </w:rPr>
              <w:t>apa</w:t>
            </w:r>
            <w:proofErr w:type="spellEnd"/>
            <w:r w:rsidRPr="005C6DBE">
              <w:rPr>
                <w:rFonts w:ascii="Arial Nova Cond" w:hAnsi="Arial Nova Cond"/>
              </w:rPr>
              <w:t xml:space="preserve"> </w:t>
            </w:r>
            <w:proofErr w:type="spellStart"/>
            <w:r w:rsidRPr="005C6DBE">
              <w:rPr>
                <w:rFonts w:ascii="Arial Nova Cond" w:hAnsi="Arial Nova Cond"/>
              </w:rPr>
              <w:t>makna</w:t>
            </w:r>
            <w:proofErr w:type="spellEnd"/>
            <w:r w:rsidRPr="005C6DBE">
              <w:rPr>
                <w:rFonts w:ascii="Arial Nova Cond" w:hAnsi="Arial Nova Cond"/>
              </w:rPr>
              <w:t xml:space="preserve"> </w:t>
            </w:r>
            <w:proofErr w:type="spellStart"/>
            <w:r w:rsidRPr="005C6DBE">
              <w:rPr>
                <w:rFonts w:ascii="Arial Nova Cond" w:hAnsi="Arial Nova Cond"/>
              </w:rPr>
              <w:t>dari</w:t>
            </w:r>
            <w:proofErr w:type="spellEnd"/>
            <w:r w:rsidRPr="005C6DBE">
              <w:rPr>
                <w:rFonts w:ascii="Arial Nova Cond" w:hAnsi="Arial Nova Cond"/>
              </w:rPr>
              <w:t xml:space="preserve"> </w:t>
            </w:r>
            <w:proofErr w:type="spellStart"/>
            <w:r w:rsidRPr="005C6DBE">
              <w:rPr>
                <w:rFonts w:ascii="Arial Nova Cond" w:hAnsi="Arial Nova Cond"/>
              </w:rPr>
              <w:t>sila-sila</w:t>
            </w:r>
            <w:proofErr w:type="spellEnd"/>
            <w:r w:rsidRPr="005C6DBE">
              <w:rPr>
                <w:rFonts w:ascii="Arial Nova Cond" w:hAnsi="Arial Nova Cond"/>
              </w:rPr>
              <w:t xml:space="preserve"> Pancasila </w:t>
            </w:r>
            <w:proofErr w:type="spellStart"/>
            <w:r w:rsidRPr="005C6DBE">
              <w:rPr>
                <w:rFonts w:ascii="Arial Nova Cond" w:hAnsi="Arial Nova Cond"/>
              </w:rPr>
              <w:t>bagi</w:t>
            </w:r>
            <w:proofErr w:type="spellEnd"/>
            <w:r w:rsidRPr="005C6DBE">
              <w:rPr>
                <w:rFonts w:ascii="Arial Nova Cond" w:hAnsi="Arial Nova Cond"/>
              </w:rPr>
              <w:t xml:space="preserve"> </w:t>
            </w:r>
            <w:proofErr w:type="spellStart"/>
            <w:r w:rsidRPr="005C6DBE">
              <w:rPr>
                <w:rFonts w:ascii="Arial Nova Cond" w:hAnsi="Arial Nova Cond"/>
              </w:rPr>
              <w:t>seorang</w:t>
            </w:r>
            <w:proofErr w:type="spellEnd"/>
            <w:r w:rsidRPr="005C6DBE">
              <w:rPr>
                <w:rFonts w:ascii="Arial Nova Cond" w:hAnsi="Arial Nova Cond"/>
              </w:rPr>
              <w:t xml:space="preserve"> </w:t>
            </w:r>
            <w:proofErr w:type="spellStart"/>
            <w:r w:rsidRPr="005C6DBE">
              <w:rPr>
                <w:rFonts w:ascii="Arial Nova Cond" w:hAnsi="Arial Nova Cond"/>
              </w:rPr>
              <w:t>pemimpin</w:t>
            </w:r>
            <w:proofErr w:type="spellEnd"/>
            <w:r w:rsidRPr="005C6DBE">
              <w:rPr>
                <w:rFonts w:ascii="Arial Nova Cond" w:hAnsi="Arial Nova Cond"/>
              </w:rPr>
              <w:t xml:space="preserve">, </w:t>
            </w:r>
            <w:proofErr w:type="spellStart"/>
            <w:r w:rsidRPr="005C6DBE">
              <w:rPr>
                <w:rFonts w:ascii="Arial Nova Cond" w:hAnsi="Arial Nova Cond"/>
              </w:rPr>
              <w:t>seorang</w:t>
            </w:r>
            <w:proofErr w:type="spellEnd"/>
            <w:r w:rsidRPr="005C6DBE">
              <w:rPr>
                <w:rFonts w:ascii="Arial Nova Cond" w:hAnsi="Arial Nova Cond"/>
              </w:rPr>
              <w:t xml:space="preserve"> </w:t>
            </w:r>
            <w:proofErr w:type="spellStart"/>
            <w:r w:rsidRPr="005C6DBE">
              <w:rPr>
                <w:rFonts w:ascii="Arial Nova Cond" w:hAnsi="Arial Nova Cond"/>
              </w:rPr>
              <w:t>pekerja</w:t>
            </w:r>
            <w:proofErr w:type="spellEnd"/>
            <w:r w:rsidRPr="005C6DBE">
              <w:rPr>
                <w:rFonts w:ascii="Arial Nova Cond" w:hAnsi="Arial Nova Cond"/>
              </w:rPr>
              <w:t xml:space="preserve">, </w:t>
            </w:r>
            <w:proofErr w:type="spellStart"/>
            <w:r w:rsidRPr="005C6DBE">
              <w:rPr>
                <w:rFonts w:ascii="Arial Nova Cond" w:hAnsi="Arial Nova Cond"/>
              </w:rPr>
              <w:t>seorang</w:t>
            </w:r>
            <w:proofErr w:type="spellEnd"/>
            <w:r w:rsidRPr="005C6DBE">
              <w:rPr>
                <w:rFonts w:ascii="Arial Nova Cond" w:hAnsi="Arial Nova Cond"/>
              </w:rPr>
              <w:t xml:space="preserve"> guru, </w:t>
            </w:r>
            <w:proofErr w:type="spellStart"/>
            <w:r w:rsidRPr="005C6DBE">
              <w:rPr>
                <w:rFonts w:ascii="Arial Nova Cond" w:hAnsi="Arial Nova Cond"/>
              </w:rPr>
              <w:t>seorang</w:t>
            </w:r>
            <w:proofErr w:type="spellEnd"/>
            <w:r w:rsidRPr="005C6DBE">
              <w:rPr>
                <w:rFonts w:ascii="Arial Nova Cond" w:hAnsi="Arial Nova Cond"/>
              </w:rPr>
              <w:t xml:space="preserve"> </w:t>
            </w:r>
            <w:proofErr w:type="spellStart"/>
            <w:r w:rsidRPr="005C6DBE">
              <w:rPr>
                <w:rFonts w:ascii="Arial Nova Cond" w:hAnsi="Arial Nova Cond"/>
              </w:rPr>
              <w:t>ibu</w:t>
            </w:r>
            <w:proofErr w:type="spellEnd"/>
            <w:r w:rsidRPr="005C6DBE">
              <w:rPr>
                <w:rFonts w:ascii="Arial Nova Cond" w:hAnsi="Arial Nova Cond"/>
              </w:rPr>
              <w:t xml:space="preserve">, dan </w:t>
            </w:r>
            <w:proofErr w:type="spellStart"/>
            <w:r w:rsidRPr="005C6DBE">
              <w:rPr>
                <w:rFonts w:ascii="Arial Nova Cond" w:hAnsi="Arial Nova Cond"/>
              </w:rPr>
              <w:t>seorang</w:t>
            </w:r>
            <w:proofErr w:type="spellEnd"/>
            <w:r w:rsidRPr="005C6DBE">
              <w:rPr>
                <w:rFonts w:ascii="Arial Nova Cond" w:hAnsi="Arial Nova Cond"/>
              </w:rPr>
              <w:t xml:space="preserve"> </w:t>
            </w:r>
            <w:proofErr w:type="spellStart"/>
            <w:r w:rsidRPr="005C6DBE">
              <w:rPr>
                <w:rFonts w:ascii="Arial Nova Cond" w:hAnsi="Arial Nova Cond"/>
              </w:rPr>
              <w:t>anak</w:t>
            </w:r>
            <w:proofErr w:type="spellEnd"/>
            <w:r w:rsidRPr="005C6DBE">
              <w:rPr>
                <w:rFonts w:ascii="Arial Nova Cond" w:hAnsi="Arial Nova Cond"/>
              </w:rPr>
              <w:t>?’’</w:t>
            </w:r>
          </w:p>
        </w:tc>
        <w:tc>
          <w:tcPr>
            <w:tcW w:w="2718" w:type="dxa"/>
          </w:tcPr>
          <w:p w14:paraId="11F26D3B"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GBR13</w:t>
            </w:r>
          </w:p>
          <w:p w14:paraId="1C5525A3"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003B1D8E" w14:textId="77777777" w:rsidTr="005248E0">
        <w:tc>
          <w:tcPr>
            <w:tcW w:w="675" w:type="dxa"/>
            <w:gridSpan w:val="2"/>
          </w:tcPr>
          <w:p w14:paraId="305B474D"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14.</w:t>
            </w:r>
          </w:p>
        </w:tc>
        <w:tc>
          <w:tcPr>
            <w:tcW w:w="4764" w:type="dxa"/>
          </w:tcPr>
          <w:p w14:paraId="38CB2BD1"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 xml:space="preserve">‘’Di masa </w:t>
            </w:r>
            <w:proofErr w:type="spellStart"/>
            <w:r w:rsidRPr="005C6DBE">
              <w:rPr>
                <w:rFonts w:ascii="Arial Nova Cond" w:hAnsi="Arial Nova Cond"/>
              </w:rPr>
              <w:t>pandemi</w:t>
            </w:r>
            <w:proofErr w:type="spellEnd"/>
            <w:r w:rsidRPr="005C6DBE">
              <w:rPr>
                <w:rFonts w:ascii="Arial Nova Cond" w:hAnsi="Arial Nova Cond"/>
              </w:rPr>
              <w:t xml:space="preserve"> </w:t>
            </w:r>
            <w:proofErr w:type="spellStart"/>
            <w:r w:rsidRPr="005C6DBE">
              <w:rPr>
                <w:rFonts w:ascii="Arial Nova Cond" w:hAnsi="Arial Nova Cond"/>
              </w:rPr>
              <w:t>seperti</w:t>
            </w:r>
            <w:proofErr w:type="spellEnd"/>
            <w:r w:rsidRPr="005C6DBE">
              <w:rPr>
                <w:rFonts w:ascii="Arial Nova Cond" w:hAnsi="Arial Nova Cond"/>
              </w:rPr>
              <w:t xml:space="preserve"> </w:t>
            </w:r>
            <w:proofErr w:type="spellStart"/>
            <w:r w:rsidRPr="005C6DBE">
              <w:rPr>
                <w:rFonts w:ascii="Arial Nova Cond" w:hAnsi="Arial Nova Cond"/>
              </w:rPr>
              <w:t>sekarang</w:t>
            </w:r>
            <w:proofErr w:type="spellEnd"/>
            <w:r w:rsidRPr="005C6DBE">
              <w:rPr>
                <w:rFonts w:ascii="Arial Nova Cond" w:hAnsi="Arial Nova Cond"/>
              </w:rPr>
              <w:t xml:space="preserve"> </w:t>
            </w:r>
            <w:proofErr w:type="spellStart"/>
            <w:r w:rsidRPr="005C6DBE">
              <w:rPr>
                <w:rFonts w:ascii="Arial Nova Cond" w:hAnsi="Arial Nova Cond"/>
              </w:rPr>
              <w:t>mungkin</w:t>
            </w:r>
            <w:proofErr w:type="spellEnd"/>
            <w:r w:rsidRPr="005C6DBE">
              <w:rPr>
                <w:rFonts w:ascii="Arial Nova Cond" w:hAnsi="Arial Nova Cond"/>
              </w:rPr>
              <w:t xml:space="preserve"> </w:t>
            </w:r>
            <w:proofErr w:type="spellStart"/>
            <w:r w:rsidRPr="005C6DBE">
              <w:rPr>
                <w:rFonts w:ascii="Arial Nova Cond" w:hAnsi="Arial Nova Cond"/>
              </w:rPr>
              <w:t>terasa</w:t>
            </w:r>
            <w:proofErr w:type="spellEnd"/>
            <w:r w:rsidRPr="005C6DBE">
              <w:rPr>
                <w:rFonts w:ascii="Arial Nova Cond" w:hAnsi="Arial Nova Cond"/>
              </w:rPr>
              <w:t xml:space="preserve"> </w:t>
            </w:r>
            <w:proofErr w:type="spellStart"/>
            <w:r w:rsidRPr="005C6DBE">
              <w:rPr>
                <w:rFonts w:ascii="Arial Nova Cond" w:hAnsi="Arial Nova Cond"/>
              </w:rPr>
              <w:t>sulit</w:t>
            </w:r>
            <w:proofErr w:type="spellEnd"/>
            <w:r w:rsidRPr="005C6DBE">
              <w:rPr>
                <w:rFonts w:ascii="Arial Nova Cond" w:hAnsi="Arial Nova Cond"/>
              </w:rPr>
              <w:t xml:space="preserve"> </w:t>
            </w:r>
            <w:proofErr w:type="spellStart"/>
            <w:r w:rsidRPr="005C6DBE">
              <w:rPr>
                <w:rFonts w:ascii="Arial Nova Cond" w:hAnsi="Arial Nova Cond"/>
              </w:rPr>
              <w:t>membayangkan</w:t>
            </w:r>
            <w:proofErr w:type="spellEnd"/>
            <w:r w:rsidRPr="005C6DBE">
              <w:rPr>
                <w:rFonts w:ascii="Arial Nova Cond" w:hAnsi="Arial Nova Cond"/>
              </w:rPr>
              <w:t xml:space="preserve"> </w:t>
            </w:r>
            <w:proofErr w:type="spellStart"/>
            <w:r w:rsidRPr="005C6DBE">
              <w:rPr>
                <w:rFonts w:ascii="Arial Nova Cond" w:hAnsi="Arial Nova Cond"/>
              </w:rPr>
              <w:t>sisi</w:t>
            </w:r>
            <w:proofErr w:type="spellEnd"/>
            <w:r w:rsidRPr="005C6DBE">
              <w:rPr>
                <w:rFonts w:ascii="Arial Nova Cond" w:hAnsi="Arial Nova Cond"/>
              </w:rPr>
              <w:t xml:space="preserve"> </w:t>
            </w:r>
            <w:proofErr w:type="spellStart"/>
            <w:r w:rsidRPr="005C6DBE">
              <w:rPr>
                <w:rFonts w:ascii="Arial Nova Cond" w:hAnsi="Arial Nova Cond"/>
              </w:rPr>
              <w:t>positif</w:t>
            </w:r>
            <w:proofErr w:type="spellEnd"/>
            <w:r w:rsidRPr="005C6DBE">
              <w:rPr>
                <w:rFonts w:ascii="Arial Nova Cond" w:hAnsi="Arial Nova Cond"/>
              </w:rPr>
              <w:t xml:space="preserve"> </w:t>
            </w:r>
            <w:proofErr w:type="spellStart"/>
            <w:r w:rsidRPr="005C6DBE">
              <w:rPr>
                <w:rFonts w:ascii="Arial Nova Cond" w:hAnsi="Arial Nova Cond"/>
              </w:rPr>
              <w:t>dari</w:t>
            </w:r>
            <w:proofErr w:type="spellEnd"/>
            <w:r w:rsidRPr="005C6DBE">
              <w:rPr>
                <w:rFonts w:ascii="Arial Nova Cond" w:hAnsi="Arial Nova Cond"/>
              </w:rPr>
              <w:t xml:space="preserve"> </w:t>
            </w:r>
            <w:proofErr w:type="spellStart"/>
            <w:r w:rsidRPr="005C6DBE">
              <w:rPr>
                <w:rFonts w:ascii="Arial Nova Cond" w:hAnsi="Arial Nova Cond"/>
              </w:rPr>
              <w:t>bencana</w:t>
            </w:r>
            <w:proofErr w:type="spellEnd"/>
            <w:r w:rsidRPr="005C6DBE">
              <w:rPr>
                <w:rFonts w:ascii="Arial Nova Cond" w:hAnsi="Arial Nova Cond"/>
              </w:rPr>
              <w:t xml:space="preserve"> yang </w:t>
            </w:r>
            <w:proofErr w:type="spellStart"/>
            <w:r w:rsidRPr="005C6DBE">
              <w:rPr>
                <w:rFonts w:ascii="Arial Nova Cond" w:hAnsi="Arial Nova Cond"/>
              </w:rPr>
              <w:t>melanda</w:t>
            </w:r>
            <w:proofErr w:type="spellEnd"/>
            <w:r w:rsidRPr="005C6DBE">
              <w:rPr>
                <w:rFonts w:ascii="Arial Nova Cond" w:hAnsi="Arial Nova Cond"/>
              </w:rPr>
              <w:t xml:space="preserve">. Karena </w:t>
            </w:r>
            <w:proofErr w:type="spellStart"/>
            <w:r w:rsidRPr="005C6DBE">
              <w:rPr>
                <w:rFonts w:ascii="Arial Nova Cond" w:hAnsi="Arial Nova Cond"/>
              </w:rPr>
              <w:t>pandemi</w:t>
            </w:r>
            <w:proofErr w:type="spellEnd"/>
            <w:r w:rsidRPr="005C6DBE">
              <w:rPr>
                <w:rFonts w:ascii="Arial Nova Cond" w:hAnsi="Arial Nova Cond"/>
              </w:rPr>
              <w:t xml:space="preserve"> </w:t>
            </w:r>
            <w:proofErr w:type="spellStart"/>
            <w:r w:rsidRPr="005C6DBE">
              <w:rPr>
                <w:rFonts w:ascii="Arial Nova Cond" w:hAnsi="Arial Nova Cond"/>
              </w:rPr>
              <w:t>ini</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secara</w:t>
            </w:r>
            <w:proofErr w:type="spellEnd"/>
            <w:r w:rsidRPr="005C6DBE">
              <w:rPr>
                <w:rFonts w:ascii="Arial Nova Cond" w:hAnsi="Arial Nova Cond"/>
              </w:rPr>
              <w:t xml:space="preserve"> </w:t>
            </w:r>
            <w:proofErr w:type="spellStart"/>
            <w:r w:rsidRPr="005C6DBE">
              <w:rPr>
                <w:rFonts w:ascii="Arial Nova Cond" w:hAnsi="Arial Nova Cond"/>
              </w:rPr>
              <w:t>bersamaan</w:t>
            </w:r>
            <w:proofErr w:type="spellEnd"/>
            <w:r w:rsidRPr="005C6DBE">
              <w:rPr>
                <w:rFonts w:ascii="Arial Nova Cond" w:hAnsi="Arial Nova Cond"/>
              </w:rPr>
              <w:t xml:space="preserve"> </w:t>
            </w:r>
            <w:proofErr w:type="spellStart"/>
            <w:r w:rsidRPr="005C6DBE">
              <w:rPr>
                <w:rFonts w:ascii="Arial Nova Cond" w:hAnsi="Arial Nova Cond"/>
              </w:rPr>
              <w:t>mengalami</w:t>
            </w:r>
            <w:proofErr w:type="spellEnd"/>
            <w:r w:rsidRPr="005C6DBE">
              <w:rPr>
                <w:rFonts w:ascii="Arial Nova Cond" w:hAnsi="Arial Nova Cond"/>
              </w:rPr>
              <w:t xml:space="preserve"> </w:t>
            </w:r>
            <w:proofErr w:type="spellStart"/>
            <w:r w:rsidRPr="005C6DBE">
              <w:rPr>
                <w:rFonts w:ascii="Arial Nova Cond" w:hAnsi="Arial Nova Cond"/>
              </w:rPr>
              <w:t>krisis</w:t>
            </w:r>
            <w:proofErr w:type="spellEnd"/>
            <w:r w:rsidRPr="005C6DBE">
              <w:rPr>
                <w:rFonts w:ascii="Arial Nova Cond" w:hAnsi="Arial Nova Cond"/>
              </w:rPr>
              <w:t xml:space="preserve"> </w:t>
            </w:r>
            <w:proofErr w:type="spellStart"/>
            <w:r w:rsidRPr="005C6DBE">
              <w:rPr>
                <w:rFonts w:ascii="Arial Nova Cond" w:hAnsi="Arial Nova Cond"/>
              </w:rPr>
              <w:t>kesehatan</w:t>
            </w:r>
            <w:proofErr w:type="spellEnd"/>
            <w:r w:rsidRPr="005C6DBE">
              <w:rPr>
                <w:rFonts w:ascii="Arial Nova Cond" w:hAnsi="Arial Nova Cond"/>
              </w:rPr>
              <w:t xml:space="preserve">, </w:t>
            </w:r>
            <w:proofErr w:type="spellStart"/>
            <w:r w:rsidRPr="005C6DBE">
              <w:rPr>
                <w:rFonts w:ascii="Arial Nova Cond" w:hAnsi="Arial Nova Cond"/>
              </w:rPr>
              <w:t>krisis</w:t>
            </w:r>
            <w:proofErr w:type="spellEnd"/>
            <w:r w:rsidRPr="005C6DBE">
              <w:rPr>
                <w:rFonts w:ascii="Arial Nova Cond" w:hAnsi="Arial Nova Cond"/>
              </w:rPr>
              <w:t xml:space="preserve"> </w:t>
            </w:r>
            <w:proofErr w:type="spellStart"/>
            <w:r w:rsidRPr="005C6DBE">
              <w:rPr>
                <w:rFonts w:ascii="Arial Nova Cond" w:hAnsi="Arial Nova Cond"/>
              </w:rPr>
              <w:t>ekonomi</w:t>
            </w:r>
            <w:proofErr w:type="spellEnd"/>
            <w:r w:rsidRPr="005C6DBE">
              <w:rPr>
                <w:rFonts w:ascii="Arial Nova Cond" w:hAnsi="Arial Nova Cond"/>
              </w:rPr>
              <w:t xml:space="preserve">, dan </w:t>
            </w:r>
            <w:proofErr w:type="spellStart"/>
            <w:r w:rsidRPr="005C6DBE">
              <w:rPr>
                <w:rFonts w:ascii="Arial Nova Cond" w:hAnsi="Arial Nova Cond"/>
              </w:rPr>
              <w:t>krisis</w:t>
            </w:r>
            <w:proofErr w:type="spellEnd"/>
            <w:r w:rsidRPr="005C6DBE">
              <w:rPr>
                <w:rFonts w:ascii="Arial Nova Cond" w:hAnsi="Arial Nova Cond"/>
              </w:rPr>
              <w:t xml:space="preserve"> </w:t>
            </w:r>
            <w:proofErr w:type="spellStart"/>
            <w:r w:rsidRPr="005C6DBE">
              <w:rPr>
                <w:rFonts w:ascii="Arial Nova Cond" w:hAnsi="Arial Nova Cond"/>
              </w:rPr>
              <w:t>pembelajaran</w:t>
            </w:r>
            <w:proofErr w:type="spellEnd"/>
            <w:r w:rsidRPr="005C6DBE">
              <w:rPr>
                <w:rFonts w:ascii="Arial Nova Cond" w:hAnsi="Arial Nova Cond"/>
              </w:rPr>
              <w:t>’’.</w:t>
            </w:r>
          </w:p>
        </w:tc>
        <w:tc>
          <w:tcPr>
            <w:tcW w:w="2718" w:type="dxa"/>
          </w:tcPr>
          <w:p w14:paraId="655CB868" w14:textId="77777777" w:rsidR="009512BD" w:rsidRPr="005C6DBE" w:rsidRDefault="009512BD" w:rsidP="004B037D">
            <w:pPr>
              <w:pStyle w:val="NormalWeb"/>
              <w:shd w:val="clear" w:color="auto" w:fill="FFFFFF"/>
              <w:spacing w:before="0" w:beforeAutospacing="0" w:after="0" w:afterAutospacing="0" w:line="276" w:lineRule="auto"/>
              <w:rPr>
                <w:rFonts w:ascii="Arial Nova Cond" w:hAnsi="Arial Nova Cond"/>
                <w:b/>
                <w:bCs/>
              </w:rPr>
            </w:pPr>
            <w:r w:rsidRPr="005C6DBE">
              <w:rPr>
                <w:rFonts w:ascii="Arial Nova Cond" w:hAnsi="Arial Nova Cond"/>
                <w:b/>
                <w:bCs/>
              </w:rPr>
              <w:t xml:space="preserve">       GBR14</w:t>
            </w:r>
          </w:p>
          <w:p w14:paraId="311B5290"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71F11833" w14:textId="77777777" w:rsidTr="005248E0">
        <w:tc>
          <w:tcPr>
            <w:tcW w:w="675" w:type="dxa"/>
            <w:gridSpan w:val="2"/>
          </w:tcPr>
          <w:p w14:paraId="76E98FBF"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lastRenderedPageBreak/>
              <w:t>15.</w:t>
            </w:r>
          </w:p>
        </w:tc>
        <w:tc>
          <w:tcPr>
            <w:tcW w:w="4764" w:type="dxa"/>
          </w:tcPr>
          <w:p w14:paraId="793C974F"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b/>
                <w:bCs/>
              </w:rPr>
            </w:pPr>
            <w:r w:rsidRPr="005C6DBE">
              <w:rPr>
                <w:rFonts w:ascii="Arial Nova Cond" w:hAnsi="Arial Nova Cond"/>
              </w:rPr>
              <w:t xml:space="preserve">‘’Karena </w:t>
            </w:r>
            <w:proofErr w:type="spellStart"/>
            <w:r w:rsidRPr="005C6DBE">
              <w:rPr>
                <w:rFonts w:ascii="Arial Nova Cond" w:hAnsi="Arial Nova Cond"/>
              </w:rPr>
              <w:t>pandemi</w:t>
            </w:r>
            <w:proofErr w:type="spellEnd"/>
            <w:r w:rsidRPr="005C6DBE">
              <w:rPr>
                <w:rFonts w:ascii="Arial Nova Cond" w:hAnsi="Arial Nova Cond"/>
              </w:rPr>
              <w:t xml:space="preserve"> </w:t>
            </w:r>
            <w:proofErr w:type="spellStart"/>
            <w:r w:rsidRPr="005C6DBE">
              <w:rPr>
                <w:rFonts w:ascii="Arial Nova Cond" w:hAnsi="Arial Nova Cond"/>
              </w:rPr>
              <w:t>ini</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secara</w:t>
            </w:r>
            <w:proofErr w:type="spellEnd"/>
            <w:r w:rsidRPr="005C6DBE">
              <w:rPr>
                <w:rFonts w:ascii="Arial Nova Cond" w:hAnsi="Arial Nova Cond"/>
              </w:rPr>
              <w:t xml:space="preserve"> </w:t>
            </w:r>
            <w:proofErr w:type="spellStart"/>
            <w:r w:rsidRPr="005C6DBE">
              <w:rPr>
                <w:rFonts w:ascii="Arial Nova Cond" w:hAnsi="Arial Nova Cond"/>
              </w:rPr>
              <w:t>bersamaan</w:t>
            </w:r>
            <w:proofErr w:type="spellEnd"/>
            <w:r w:rsidRPr="005C6DBE">
              <w:rPr>
                <w:rFonts w:ascii="Arial Nova Cond" w:hAnsi="Arial Nova Cond"/>
              </w:rPr>
              <w:t xml:space="preserve"> </w:t>
            </w:r>
            <w:proofErr w:type="spellStart"/>
            <w:r w:rsidRPr="005C6DBE">
              <w:rPr>
                <w:rFonts w:ascii="Arial Nova Cond" w:hAnsi="Arial Nova Cond"/>
              </w:rPr>
              <w:t>mengalami</w:t>
            </w:r>
            <w:proofErr w:type="spellEnd"/>
            <w:r w:rsidRPr="005C6DBE">
              <w:rPr>
                <w:rFonts w:ascii="Arial Nova Cond" w:hAnsi="Arial Nova Cond"/>
              </w:rPr>
              <w:t xml:space="preserve"> </w:t>
            </w:r>
            <w:proofErr w:type="spellStart"/>
            <w:r w:rsidRPr="005C6DBE">
              <w:rPr>
                <w:rFonts w:ascii="Arial Nova Cond" w:hAnsi="Arial Nova Cond"/>
              </w:rPr>
              <w:t>krisis</w:t>
            </w:r>
            <w:proofErr w:type="spellEnd"/>
            <w:r w:rsidRPr="005C6DBE">
              <w:rPr>
                <w:rFonts w:ascii="Arial Nova Cond" w:hAnsi="Arial Nova Cond"/>
              </w:rPr>
              <w:t xml:space="preserve"> </w:t>
            </w:r>
            <w:proofErr w:type="spellStart"/>
            <w:r w:rsidRPr="005C6DBE">
              <w:rPr>
                <w:rFonts w:ascii="Arial Nova Cond" w:hAnsi="Arial Nova Cond"/>
              </w:rPr>
              <w:t>kesehatan</w:t>
            </w:r>
            <w:proofErr w:type="spellEnd"/>
            <w:r w:rsidRPr="005C6DBE">
              <w:rPr>
                <w:rFonts w:ascii="Arial Nova Cond" w:hAnsi="Arial Nova Cond"/>
              </w:rPr>
              <w:t xml:space="preserve">, </w:t>
            </w:r>
            <w:proofErr w:type="spellStart"/>
            <w:r w:rsidRPr="005C6DBE">
              <w:rPr>
                <w:rFonts w:ascii="Arial Nova Cond" w:hAnsi="Arial Nova Cond"/>
              </w:rPr>
              <w:t>krisis</w:t>
            </w:r>
            <w:proofErr w:type="spellEnd"/>
            <w:r w:rsidRPr="005C6DBE">
              <w:rPr>
                <w:rFonts w:ascii="Arial Nova Cond" w:hAnsi="Arial Nova Cond"/>
              </w:rPr>
              <w:t xml:space="preserve"> </w:t>
            </w:r>
            <w:proofErr w:type="spellStart"/>
            <w:r w:rsidRPr="005C6DBE">
              <w:rPr>
                <w:rFonts w:ascii="Arial Nova Cond" w:hAnsi="Arial Nova Cond"/>
              </w:rPr>
              <w:t>ekonomi</w:t>
            </w:r>
            <w:proofErr w:type="spellEnd"/>
            <w:r w:rsidRPr="005C6DBE">
              <w:rPr>
                <w:rFonts w:ascii="Arial Nova Cond" w:hAnsi="Arial Nova Cond"/>
              </w:rPr>
              <w:t xml:space="preserve">, dan </w:t>
            </w:r>
            <w:proofErr w:type="spellStart"/>
            <w:r w:rsidRPr="005C6DBE">
              <w:rPr>
                <w:rFonts w:ascii="Arial Nova Cond" w:hAnsi="Arial Nova Cond"/>
              </w:rPr>
              <w:t>krisis</w:t>
            </w:r>
            <w:proofErr w:type="spellEnd"/>
            <w:r w:rsidRPr="005C6DBE">
              <w:rPr>
                <w:rFonts w:ascii="Arial Nova Cond" w:hAnsi="Arial Nova Cond"/>
              </w:rPr>
              <w:t xml:space="preserve"> </w:t>
            </w:r>
            <w:proofErr w:type="spellStart"/>
            <w:r w:rsidRPr="005C6DBE">
              <w:rPr>
                <w:rFonts w:ascii="Arial Nova Cond" w:hAnsi="Arial Nova Cond"/>
              </w:rPr>
              <w:t>pembelajaran</w:t>
            </w:r>
            <w:proofErr w:type="spellEnd"/>
            <w:r w:rsidRPr="005C6DBE">
              <w:rPr>
                <w:rFonts w:ascii="Arial Nova Cond" w:hAnsi="Arial Nova Cond"/>
              </w:rPr>
              <w:t>’’.</w:t>
            </w:r>
          </w:p>
        </w:tc>
        <w:tc>
          <w:tcPr>
            <w:tcW w:w="2718" w:type="dxa"/>
          </w:tcPr>
          <w:p w14:paraId="2485A2C5"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GBR15</w:t>
            </w:r>
          </w:p>
          <w:p w14:paraId="35C216CA"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5150AC3F" w14:textId="77777777" w:rsidTr="005248E0">
        <w:tc>
          <w:tcPr>
            <w:tcW w:w="675" w:type="dxa"/>
            <w:gridSpan w:val="2"/>
          </w:tcPr>
          <w:p w14:paraId="493A4E0B"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16.</w:t>
            </w:r>
          </w:p>
        </w:tc>
        <w:tc>
          <w:tcPr>
            <w:tcW w:w="4764" w:type="dxa"/>
          </w:tcPr>
          <w:p w14:paraId="5CD0DD07"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w:t>
            </w:r>
            <w:proofErr w:type="spellStart"/>
            <w:r w:rsidRPr="005C6DBE">
              <w:rPr>
                <w:rFonts w:ascii="Arial Nova Cond" w:hAnsi="Arial Nova Cond"/>
              </w:rPr>
              <w:t>Lilin</w:t>
            </w:r>
            <w:proofErr w:type="spellEnd"/>
            <w:r w:rsidRPr="005C6DBE">
              <w:rPr>
                <w:rFonts w:ascii="Arial Nova Cond" w:hAnsi="Arial Nova Cond"/>
              </w:rPr>
              <w:t xml:space="preserve"> Pancasila </w:t>
            </w:r>
            <w:proofErr w:type="spellStart"/>
            <w:r w:rsidRPr="005C6DBE">
              <w:rPr>
                <w:rFonts w:ascii="Arial Nova Cond" w:hAnsi="Arial Nova Cond"/>
              </w:rPr>
              <w:t>terlihat</w:t>
            </w:r>
            <w:proofErr w:type="spellEnd"/>
            <w:r w:rsidRPr="005C6DBE">
              <w:rPr>
                <w:rFonts w:ascii="Arial Nova Cond" w:hAnsi="Arial Nova Cond"/>
              </w:rPr>
              <w:t xml:space="preserve"> </w:t>
            </w:r>
            <w:proofErr w:type="spellStart"/>
            <w:r w:rsidRPr="005C6DBE">
              <w:rPr>
                <w:rFonts w:ascii="Arial Nova Cond" w:hAnsi="Arial Nova Cond"/>
              </w:rPr>
              <w:t>menyala</w:t>
            </w:r>
            <w:proofErr w:type="spellEnd"/>
            <w:r w:rsidRPr="005C6DBE">
              <w:rPr>
                <w:rFonts w:ascii="Arial Nova Cond" w:hAnsi="Arial Nova Cond"/>
              </w:rPr>
              <w:t xml:space="preserve"> </w:t>
            </w:r>
            <w:proofErr w:type="spellStart"/>
            <w:r w:rsidRPr="005C6DBE">
              <w:rPr>
                <w:rFonts w:ascii="Arial Nova Cond" w:hAnsi="Arial Nova Cond"/>
              </w:rPr>
              <w:t>dalam</w:t>
            </w:r>
            <w:proofErr w:type="spellEnd"/>
            <w:r w:rsidRPr="005C6DBE">
              <w:rPr>
                <w:rFonts w:ascii="Arial Nova Cond" w:hAnsi="Arial Nova Cond"/>
              </w:rPr>
              <w:t xml:space="preserve"> </w:t>
            </w:r>
            <w:proofErr w:type="spellStart"/>
            <w:r w:rsidRPr="005C6DBE">
              <w:rPr>
                <w:rFonts w:ascii="Arial Nova Cond" w:hAnsi="Arial Nova Cond"/>
              </w:rPr>
              <w:t>pengorbanan</w:t>
            </w:r>
            <w:proofErr w:type="spellEnd"/>
            <w:r w:rsidRPr="005C6DBE">
              <w:rPr>
                <w:rFonts w:ascii="Arial Nova Cond" w:hAnsi="Arial Nova Cond"/>
              </w:rPr>
              <w:t xml:space="preserve"> </w:t>
            </w:r>
            <w:proofErr w:type="spellStart"/>
            <w:r w:rsidRPr="005C6DBE">
              <w:rPr>
                <w:rFonts w:ascii="Arial Nova Cond" w:hAnsi="Arial Nova Cond"/>
              </w:rPr>
              <w:t>tenaga</w:t>
            </w:r>
            <w:proofErr w:type="spellEnd"/>
            <w:r w:rsidRPr="005C6DBE">
              <w:rPr>
                <w:rFonts w:ascii="Arial Nova Cond" w:hAnsi="Arial Nova Cond"/>
              </w:rPr>
              <w:t xml:space="preserve"> </w:t>
            </w:r>
            <w:proofErr w:type="spellStart"/>
            <w:r w:rsidRPr="005C6DBE">
              <w:rPr>
                <w:rFonts w:ascii="Arial Nova Cond" w:hAnsi="Arial Nova Cond"/>
              </w:rPr>
              <w:t>medis</w:t>
            </w:r>
            <w:proofErr w:type="spellEnd"/>
            <w:r w:rsidRPr="005C6DBE">
              <w:rPr>
                <w:rFonts w:ascii="Arial Nova Cond" w:hAnsi="Arial Nova Cond"/>
              </w:rPr>
              <w:t xml:space="preserve"> yang </w:t>
            </w:r>
            <w:proofErr w:type="spellStart"/>
            <w:r w:rsidRPr="005C6DBE">
              <w:rPr>
                <w:rFonts w:ascii="Arial Nova Cond" w:hAnsi="Arial Nova Cond"/>
              </w:rPr>
              <w:t>mempertaruhkan</w:t>
            </w:r>
            <w:proofErr w:type="spellEnd"/>
            <w:r w:rsidRPr="005C6DBE">
              <w:rPr>
                <w:rFonts w:ascii="Arial Nova Cond" w:hAnsi="Arial Nova Cond"/>
              </w:rPr>
              <w:t xml:space="preserve"> </w:t>
            </w:r>
            <w:proofErr w:type="spellStart"/>
            <w:r w:rsidRPr="005C6DBE">
              <w:rPr>
                <w:rFonts w:ascii="Arial Nova Cond" w:hAnsi="Arial Nova Cond"/>
              </w:rPr>
              <w:t>nyawanya</w:t>
            </w:r>
            <w:proofErr w:type="spellEnd"/>
            <w:r w:rsidRPr="005C6DBE">
              <w:rPr>
                <w:rFonts w:ascii="Arial Nova Cond" w:hAnsi="Arial Nova Cond"/>
              </w:rPr>
              <w:t xml:space="preserve"> </w:t>
            </w:r>
            <w:proofErr w:type="spellStart"/>
            <w:r w:rsidRPr="005C6DBE">
              <w:rPr>
                <w:rFonts w:ascii="Arial Nova Cond" w:hAnsi="Arial Nova Cond"/>
              </w:rPr>
              <w:t>setiap</w:t>
            </w:r>
            <w:proofErr w:type="spellEnd"/>
            <w:r w:rsidRPr="005C6DBE">
              <w:rPr>
                <w:rFonts w:ascii="Arial Nova Cond" w:hAnsi="Arial Nova Cond"/>
              </w:rPr>
              <w:t xml:space="preserve"> </w:t>
            </w:r>
            <w:proofErr w:type="spellStart"/>
            <w:r w:rsidRPr="005C6DBE">
              <w:rPr>
                <w:rFonts w:ascii="Arial Nova Cond" w:hAnsi="Arial Nova Cond"/>
              </w:rPr>
              <w:t>hari</w:t>
            </w:r>
            <w:proofErr w:type="spellEnd"/>
            <w:r w:rsidRPr="005C6DBE">
              <w:rPr>
                <w:rFonts w:ascii="Arial Nova Cond" w:hAnsi="Arial Nova Cond"/>
              </w:rPr>
              <w:t xml:space="preserve"> </w:t>
            </w:r>
            <w:proofErr w:type="spellStart"/>
            <w:r w:rsidRPr="005C6DBE">
              <w:rPr>
                <w:rFonts w:ascii="Arial Nova Cond" w:hAnsi="Arial Nova Cond"/>
              </w:rPr>
              <w:t>untuk</w:t>
            </w:r>
            <w:proofErr w:type="spellEnd"/>
            <w:r w:rsidRPr="005C6DBE">
              <w:rPr>
                <w:rFonts w:ascii="Arial Nova Cond" w:hAnsi="Arial Nova Cond"/>
              </w:rPr>
              <w:t xml:space="preserve"> </w:t>
            </w:r>
            <w:proofErr w:type="spellStart"/>
            <w:r w:rsidRPr="005C6DBE">
              <w:rPr>
                <w:rFonts w:ascii="Arial Nova Cond" w:hAnsi="Arial Nova Cond"/>
              </w:rPr>
              <w:t>menyelamatkan</w:t>
            </w:r>
            <w:proofErr w:type="spellEnd"/>
            <w:r w:rsidRPr="005C6DBE">
              <w:rPr>
                <w:rFonts w:ascii="Arial Nova Cond" w:hAnsi="Arial Nova Cond"/>
              </w:rPr>
              <w:t xml:space="preserve"> </w:t>
            </w:r>
            <w:proofErr w:type="spellStart"/>
            <w:r w:rsidRPr="005C6DBE">
              <w:rPr>
                <w:rFonts w:ascii="Arial Nova Cond" w:hAnsi="Arial Nova Cond"/>
              </w:rPr>
              <w:t>pasien</w:t>
            </w:r>
            <w:proofErr w:type="spellEnd"/>
            <w:r w:rsidRPr="005C6DBE">
              <w:rPr>
                <w:rFonts w:ascii="Arial Nova Cond" w:hAnsi="Arial Nova Cond"/>
              </w:rPr>
              <w:t xml:space="preserve"> Covid’’</w:t>
            </w:r>
          </w:p>
        </w:tc>
        <w:tc>
          <w:tcPr>
            <w:tcW w:w="2718" w:type="dxa"/>
          </w:tcPr>
          <w:p w14:paraId="53BC37FF"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 xml:space="preserve">GBR16 </w:t>
            </w:r>
          </w:p>
          <w:p w14:paraId="76BD2566"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660CDC78" w14:textId="77777777" w:rsidTr="005248E0">
        <w:tc>
          <w:tcPr>
            <w:tcW w:w="675" w:type="dxa"/>
            <w:gridSpan w:val="2"/>
          </w:tcPr>
          <w:p w14:paraId="1EECBFD6"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17.</w:t>
            </w:r>
          </w:p>
        </w:tc>
        <w:tc>
          <w:tcPr>
            <w:tcW w:w="4764" w:type="dxa"/>
          </w:tcPr>
          <w:p w14:paraId="7B882B23"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 xml:space="preserve">‘’Kita </w:t>
            </w:r>
            <w:proofErr w:type="spellStart"/>
            <w:r w:rsidRPr="005C6DBE">
              <w:rPr>
                <w:rFonts w:ascii="Arial Nova Cond" w:hAnsi="Arial Nova Cond"/>
              </w:rPr>
              <w:t>melihat</w:t>
            </w:r>
            <w:proofErr w:type="spellEnd"/>
            <w:r w:rsidRPr="005C6DBE">
              <w:rPr>
                <w:rFonts w:ascii="Arial Nova Cond" w:hAnsi="Arial Nova Cond"/>
              </w:rPr>
              <w:t xml:space="preserve"> </w:t>
            </w:r>
            <w:proofErr w:type="spellStart"/>
            <w:r w:rsidRPr="005C6DBE">
              <w:rPr>
                <w:rFonts w:ascii="Arial Nova Cond" w:hAnsi="Arial Nova Cond"/>
              </w:rPr>
              <w:t>pemimpin</w:t>
            </w:r>
            <w:proofErr w:type="spellEnd"/>
            <w:r w:rsidRPr="005C6DBE">
              <w:rPr>
                <w:rFonts w:ascii="Arial Nova Cond" w:hAnsi="Arial Nova Cond"/>
              </w:rPr>
              <w:t xml:space="preserve"> </w:t>
            </w:r>
            <w:proofErr w:type="spellStart"/>
            <w:r w:rsidRPr="005C6DBE">
              <w:rPr>
                <w:rFonts w:ascii="Arial Nova Cond" w:hAnsi="Arial Nova Cond"/>
              </w:rPr>
              <w:t>umat</w:t>
            </w:r>
            <w:proofErr w:type="spellEnd"/>
            <w:r w:rsidRPr="005C6DBE">
              <w:rPr>
                <w:rFonts w:ascii="Arial Nova Cond" w:hAnsi="Arial Nova Cond"/>
              </w:rPr>
              <w:t xml:space="preserve"> di </w:t>
            </w:r>
            <w:proofErr w:type="spellStart"/>
            <w:r w:rsidRPr="005C6DBE">
              <w:rPr>
                <w:rFonts w:ascii="Arial Nova Cond" w:hAnsi="Arial Nova Cond"/>
              </w:rPr>
              <w:t>tempat-tempat</w:t>
            </w:r>
            <w:proofErr w:type="spellEnd"/>
            <w:r w:rsidRPr="005C6DBE">
              <w:rPr>
                <w:rFonts w:ascii="Arial Nova Cond" w:hAnsi="Arial Nova Cond"/>
              </w:rPr>
              <w:t xml:space="preserve"> ibadah yang </w:t>
            </w:r>
            <w:proofErr w:type="spellStart"/>
            <w:r w:rsidRPr="005C6DBE">
              <w:rPr>
                <w:rFonts w:ascii="Arial Nova Cond" w:hAnsi="Arial Nova Cond"/>
              </w:rPr>
              <w:t>menggalangkan</w:t>
            </w:r>
            <w:proofErr w:type="spellEnd"/>
            <w:r w:rsidRPr="005C6DBE">
              <w:rPr>
                <w:rFonts w:ascii="Arial Nova Cond" w:hAnsi="Arial Nova Cond"/>
              </w:rPr>
              <w:t xml:space="preserve"> dana </w:t>
            </w:r>
            <w:proofErr w:type="spellStart"/>
            <w:r w:rsidRPr="005C6DBE">
              <w:rPr>
                <w:rFonts w:ascii="Arial Nova Cond" w:hAnsi="Arial Nova Cond"/>
              </w:rPr>
              <w:t>untuk</w:t>
            </w:r>
            <w:proofErr w:type="spellEnd"/>
            <w:r w:rsidRPr="005C6DBE">
              <w:rPr>
                <w:rFonts w:ascii="Arial Nova Cond" w:hAnsi="Arial Nova Cond"/>
              </w:rPr>
              <w:t xml:space="preserve"> </w:t>
            </w:r>
            <w:proofErr w:type="spellStart"/>
            <w:r w:rsidRPr="005C6DBE">
              <w:rPr>
                <w:rFonts w:ascii="Arial Nova Cond" w:hAnsi="Arial Nova Cond"/>
              </w:rPr>
              <w:t>membantu</w:t>
            </w:r>
            <w:proofErr w:type="spellEnd"/>
            <w:r w:rsidRPr="005C6DBE">
              <w:rPr>
                <w:rFonts w:ascii="Arial Nova Cond" w:hAnsi="Arial Nova Cond"/>
              </w:rPr>
              <w:t xml:space="preserve"> </w:t>
            </w:r>
            <w:proofErr w:type="spellStart"/>
            <w:r w:rsidRPr="005C6DBE">
              <w:rPr>
                <w:rFonts w:ascii="Arial Nova Cond" w:hAnsi="Arial Nova Cond"/>
              </w:rPr>
              <w:t>rakyat</w:t>
            </w:r>
            <w:proofErr w:type="spellEnd"/>
            <w:r w:rsidRPr="005C6DBE">
              <w:rPr>
                <w:rFonts w:ascii="Arial Nova Cond" w:hAnsi="Arial Nova Cond"/>
              </w:rPr>
              <w:t xml:space="preserve"> yang </w:t>
            </w:r>
            <w:proofErr w:type="spellStart"/>
            <w:r w:rsidRPr="005C6DBE">
              <w:rPr>
                <w:rFonts w:ascii="Arial Nova Cond" w:hAnsi="Arial Nova Cond"/>
              </w:rPr>
              <w:t>agamanya</w:t>
            </w:r>
            <w:proofErr w:type="spellEnd"/>
            <w:r w:rsidRPr="005C6DBE">
              <w:rPr>
                <w:rFonts w:ascii="Arial Nova Cond" w:hAnsi="Arial Nova Cond"/>
              </w:rPr>
              <w:t xml:space="preserve"> </w:t>
            </w:r>
            <w:proofErr w:type="spellStart"/>
            <w:r w:rsidRPr="005C6DBE">
              <w:rPr>
                <w:rFonts w:ascii="Arial Nova Cond" w:hAnsi="Arial Nova Cond"/>
              </w:rPr>
              <w:t>berbeda</w:t>
            </w:r>
            <w:proofErr w:type="spellEnd"/>
            <w:r w:rsidRPr="005C6DBE">
              <w:rPr>
                <w:rFonts w:ascii="Arial Nova Cond" w:hAnsi="Arial Nova Cond"/>
              </w:rPr>
              <w:t xml:space="preserve"> </w:t>
            </w:r>
            <w:proofErr w:type="spellStart"/>
            <w:r w:rsidRPr="005C6DBE">
              <w:rPr>
                <w:rFonts w:ascii="Arial Nova Cond" w:hAnsi="Arial Nova Cond"/>
              </w:rPr>
              <w:t>dari</w:t>
            </w:r>
            <w:proofErr w:type="spellEnd"/>
            <w:r w:rsidRPr="005C6DBE">
              <w:rPr>
                <w:rFonts w:ascii="Arial Nova Cond" w:hAnsi="Arial Nova Cond"/>
              </w:rPr>
              <w:t xml:space="preserve"> </w:t>
            </w:r>
            <w:proofErr w:type="spellStart"/>
            <w:r w:rsidRPr="005C6DBE">
              <w:rPr>
                <w:rFonts w:ascii="Arial Nova Cond" w:hAnsi="Arial Nova Cond"/>
              </w:rPr>
              <w:t>dirinya</w:t>
            </w:r>
            <w:proofErr w:type="spellEnd"/>
            <w:r w:rsidRPr="005C6DBE">
              <w:rPr>
                <w:rFonts w:ascii="Arial Nova Cond" w:hAnsi="Arial Nova Cond"/>
              </w:rPr>
              <w:t>’’.</w:t>
            </w:r>
          </w:p>
        </w:tc>
        <w:tc>
          <w:tcPr>
            <w:tcW w:w="2718" w:type="dxa"/>
          </w:tcPr>
          <w:p w14:paraId="31EBD8F9"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GBR17</w:t>
            </w:r>
          </w:p>
          <w:p w14:paraId="3FEF9AA7"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754F11E9" w14:textId="77777777" w:rsidTr="005248E0">
        <w:tc>
          <w:tcPr>
            <w:tcW w:w="675" w:type="dxa"/>
            <w:gridSpan w:val="2"/>
          </w:tcPr>
          <w:p w14:paraId="1672E5B3"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18.</w:t>
            </w:r>
          </w:p>
        </w:tc>
        <w:tc>
          <w:tcPr>
            <w:tcW w:w="4764" w:type="dxa"/>
          </w:tcPr>
          <w:p w14:paraId="50E2D267"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 xml:space="preserve">‘’Kita </w:t>
            </w:r>
            <w:proofErr w:type="spellStart"/>
            <w:r w:rsidRPr="005C6DBE">
              <w:rPr>
                <w:rFonts w:ascii="Arial Nova Cond" w:hAnsi="Arial Nova Cond"/>
              </w:rPr>
              <w:t>melihat</w:t>
            </w:r>
            <w:proofErr w:type="spellEnd"/>
            <w:r w:rsidRPr="005C6DBE">
              <w:rPr>
                <w:rFonts w:ascii="Arial Nova Cond" w:hAnsi="Arial Nova Cond"/>
              </w:rPr>
              <w:t xml:space="preserve"> </w:t>
            </w:r>
            <w:proofErr w:type="spellStart"/>
            <w:r w:rsidRPr="005C6DBE">
              <w:rPr>
                <w:rFonts w:ascii="Arial Nova Cond" w:hAnsi="Arial Nova Cond"/>
              </w:rPr>
              <w:t>lilin</w:t>
            </w:r>
            <w:proofErr w:type="spellEnd"/>
            <w:r w:rsidRPr="005C6DBE">
              <w:rPr>
                <w:rFonts w:ascii="Arial Nova Cond" w:hAnsi="Arial Nova Cond"/>
              </w:rPr>
              <w:t xml:space="preserve"> Pancasila </w:t>
            </w:r>
            <w:proofErr w:type="spellStart"/>
            <w:r w:rsidRPr="005C6DBE">
              <w:rPr>
                <w:rFonts w:ascii="Arial Nova Cond" w:hAnsi="Arial Nova Cond"/>
              </w:rPr>
              <w:t>menyala</w:t>
            </w:r>
            <w:proofErr w:type="spellEnd"/>
            <w:r w:rsidRPr="005C6DBE">
              <w:rPr>
                <w:rFonts w:ascii="Arial Nova Cond" w:hAnsi="Arial Nova Cond"/>
              </w:rPr>
              <w:t xml:space="preserve"> </w:t>
            </w:r>
            <w:proofErr w:type="spellStart"/>
            <w:r w:rsidRPr="005C6DBE">
              <w:rPr>
                <w:rFonts w:ascii="Arial Nova Cond" w:hAnsi="Arial Nova Cond"/>
              </w:rPr>
              <w:t>saat</w:t>
            </w:r>
            <w:proofErr w:type="spellEnd"/>
            <w:r w:rsidRPr="005C6DBE">
              <w:rPr>
                <w:rFonts w:ascii="Arial Nova Cond" w:hAnsi="Arial Nova Cond"/>
              </w:rPr>
              <w:t xml:space="preserve"> </w:t>
            </w:r>
            <w:proofErr w:type="spellStart"/>
            <w:r w:rsidRPr="005C6DBE">
              <w:rPr>
                <w:rFonts w:ascii="Arial Nova Cond" w:hAnsi="Arial Nova Cond"/>
              </w:rPr>
              <w:t>seniman-seniman</w:t>
            </w:r>
            <w:proofErr w:type="spellEnd"/>
            <w:r w:rsidRPr="005C6DBE">
              <w:rPr>
                <w:rFonts w:ascii="Arial Nova Cond" w:hAnsi="Arial Nova Cond"/>
              </w:rPr>
              <w:t xml:space="preserve"> se-</w:t>
            </w:r>
            <w:proofErr w:type="spellStart"/>
            <w:r w:rsidRPr="005C6DBE">
              <w:rPr>
                <w:rFonts w:ascii="Arial Nova Cond" w:hAnsi="Arial Nova Cond"/>
              </w:rPr>
              <w:t>nusantara</w:t>
            </w:r>
            <w:proofErr w:type="spellEnd"/>
            <w:r w:rsidRPr="005C6DBE">
              <w:rPr>
                <w:rFonts w:ascii="Arial Nova Cond" w:hAnsi="Arial Nova Cond"/>
              </w:rPr>
              <w:t xml:space="preserve"> </w:t>
            </w:r>
            <w:proofErr w:type="spellStart"/>
            <w:r w:rsidRPr="005C6DBE">
              <w:rPr>
                <w:rFonts w:ascii="Arial Nova Cond" w:hAnsi="Arial Nova Cond"/>
              </w:rPr>
              <w:t>dalam</w:t>
            </w:r>
            <w:proofErr w:type="spellEnd"/>
            <w:r w:rsidRPr="005C6DBE">
              <w:rPr>
                <w:rFonts w:ascii="Arial Nova Cond" w:hAnsi="Arial Nova Cond"/>
              </w:rPr>
              <w:t xml:space="preserve"> </w:t>
            </w:r>
            <w:proofErr w:type="spellStart"/>
            <w:r w:rsidRPr="005C6DBE">
              <w:rPr>
                <w:rFonts w:ascii="Arial Nova Cond" w:hAnsi="Arial Nova Cond"/>
              </w:rPr>
              <w:t>kondisi</w:t>
            </w:r>
            <w:proofErr w:type="spellEnd"/>
            <w:r w:rsidRPr="005C6DBE">
              <w:rPr>
                <w:rFonts w:ascii="Arial Nova Cond" w:hAnsi="Arial Nova Cond"/>
              </w:rPr>
              <w:t xml:space="preserve"> </w:t>
            </w:r>
            <w:proofErr w:type="spellStart"/>
            <w:r w:rsidRPr="005C6DBE">
              <w:rPr>
                <w:rFonts w:ascii="Arial Nova Cond" w:hAnsi="Arial Nova Cond"/>
              </w:rPr>
              <w:t>ekonomi</w:t>
            </w:r>
            <w:proofErr w:type="spellEnd"/>
            <w:r w:rsidRPr="005C6DBE">
              <w:rPr>
                <w:rFonts w:ascii="Arial Nova Cond" w:hAnsi="Arial Nova Cond"/>
              </w:rPr>
              <w:t xml:space="preserve"> </w:t>
            </w:r>
            <w:proofErr w:type="spellStart"/>
            <w:r w:rsidRPr="005C6DBE">
              <w:rPr>
                <w:rFonts w:ascii="Arial Nova Cond" w:hAnsi="Arial Nova Cond"/>
              </w:rPr>
              <w:t>terpuruk</w:t>
            </w:r>
            <w:proofErr w:type="spellEnd"/>
            <w:r w:rsidRPr="005C6DBE">
              <w:rPr>
                <w:rFonts w:ascii="Arial Nova Cond" w:hAnsi="Arial Nova Cond"/>
              </w:rPr>
              <w:t xml:space="preserve"> </w:t>
            </w:r>
            <w:proofErr w:type="spellStart"/>
            <w:r w:rsidRPr="005C6DBE">
              <w:rPr>
                <w:rFonts w:ascii="Arial Nova Cond" w:hAnsi="Arial Nova Cond"/>
              </w:rPr>
              <w:t>masih</w:t>
            </w:r>
            <w:proofErr w:type="spellEnd"/>
            <w:r w:rsidRPr="005C6DBE">
              <w:rPr>
                <w:rFonts w:ascii="Arial Nova Cond" w:hAnsi="Arial Nova Cond"/>
              </w:rPr>
              <w:t xml:space="preserve"> </w:t>
            </w:r>
            <w:proofErr w:type="spellStart"/>
            <w:r w:rsidRPr="005C6DBE">
              <w:rPr>
                <w:rFonts w:ascii="Arial Nova Cond" w:hAnsi="Arial Nova Cond"/>
              </w:rPr>
              <w:t>menyelenggarakan</w:t>
            </w:r>
            <w:proofErr w:type="spellEnd"/>
            <w:r w:rsidRPr="005C6DBE">
              <w:rPr>
                <w:rFonts w:ascii="Arial Nova Cond" w:hAnsi="Arial Nova Cond"/>
              </w:rPr>
              <w:t xml:space="preserve"> </w:t>
            </w:r>
            <w:proofErr w:type="spellStart"/>
            <w:r w:rsidRPr="005C6DBE">
              <w:rPr>
                <w:rFonts w:ascii="Arial Nova Cond" w:hAnsi="Arial Nova Cond"/>
              </w:rPr>
              <w:t>pertunjukan</w:t>
            </w:r>
            <w:proofErr w:type="spellEnd"/>
            <w:r w:rsidRPr="005C6DBE">
              <w:rPr>
                <w:rFonts w:ascii="Arial Nova Cond" w:hAnsi="Arial Nova Cond"/>
              </w:rPr>
              <w:t xml:space="preserve"> </w:t>
            </w:r>
            <w:proofErr w:type="spellStart"/>
            <w:r w:rsidRPr="005C6DBE">
              <w:rPr>
                <w:rFonts w:ascii="Arial Nova Cond" w:hAnsi="Arial Nova Cond"/>
              </w:rPr>
              <w:t>seni</w:t>
            </w:r>
            <w:proofErr w:type="spellEnd"/>
            <w:r w:rsidRPr="005C6DBE">
              <w:rPr>
                <w:rFonts w:ascii="Arial Nova Cond" w:hAnsi="Arial Nova Cond"/>
              </w:rPr>
              <w:t xml:space="preserve"> </w:t>
            </w:r>
            <w:proofErr w:type="spellStart"/>
            <w:r w:rsidRPr="005C6DBE">
              <w:rPr>
                <w:rFonts w:ascii="Arial Nova Cond" w:hAnsi="Arial Nova Cond"/>
              </w:rPr>
              <w:t>secara</w:t>
            </w:r>
            <w:proofErr w:type="spellEnd"/>
            <w:r w:rsidRPr="005C6DBE">
              <w:rPr>
                <w:rFonts w:ascii="Arial Nova Cond" w:hAnsi="Arial Nova Cond"/>
              </w:rPr>
              <w:t xml:space="preserve"> daring </w:t>
            </w:r>
            <w:proofErr w:type="spellStart"/>
            <w:r w:rsidRPr="005C6DBE">
              <w:rPr>
                <w:rFonts w:ascii="Arial Nova Cond" w:hAnsi="Arial Nova Cond"/>
              </w:rPr>
              <w:t>untuk</w:t>
            </w:r>
            <w:proofErr w:type="spellEnd"/>
            <w:r w:rsidRPr="005C6DBE">
              <w:rPr>
                <w:rFonts w:ascii="Arial Nova Cond" w:hAnsi="Arial Nova Cond"/>
              </w:rPr>
              <w:t xml:space="preserve"> </w:t>
            </w:r>
            <w:proofErr w:type="spellStart"/>
            <w:r w:rsidRPr="005C6DBE">
              <w:rPr>
                <w:rFonts w:ascii="Arial Nova Cond" w:hAnsi="Arial Nova Cond"/>
              </w:rPr>
              <w:t>mengingatkan</w:t>
            </w:r>
            <w:proofErr w:type="spellEnd"/>
            <w:r w:rsidRPr="005C6DBE">
              <w:rPr>
                <w:rFonts w:ascii="Arial Nova Cond" w:hAnsi="Arial Nova Cond"/>
              </w:rPr>
              <w:t xml:space="preserve"> </w:t>
            </w:r>
            <w:proofErr w:type="spellStart"/>
            <w:r w:rsidRPr="005C6DBE">
              <w:rPr>
                <w:rFonts w:ascii="Arial Nova Cond" w:hAnsi="Arial Nova Cond"/>
              </w:rPr>
              <w:t>rakyat</w:t>
            </w:r>
            <w:proofErr w:type="spellEnd"/>
            <w:r w:rsidRPr="005C6DBE">
              <w:rPr>
                <w:rFonts w:ascii="Arial Nova Cond" w:hAnsi="Arial Nova Cond"/>
              </w:rPr>
              <w:t xml:space="preserve"> </w:t>
            </w:r>
            <w:proofErr w:type="spellStart"/>
            <w:r w:rsidRPr="005C6DBE">
              <w:rPr>
                <w:rFonts w:ascii="Arial Nova Cond" w:hAnsi="Arial Nova Cond"/>
              </w:rPr>
              <w:t>betapa</w:t>
            </w:r>
            <w:proofErr w:type="spellEnd"/>
            <w:r w:rsidRPr="005C6DBE">
              <w:rPr>
                <w:rFonts w:ascii="Arial Nova Cond" w:hAnsi="Arial Nova Cond"/>
              </w:rPr>
              <w:t xml:space="preserve"> </w:t>
            </w:r>
            <w:proofErr w:type="spellStart"/>
            <w:r w:rsidRPr="005C6DBE">
              <w:rPr>
                <w:rFonts w:ascii="Arial Nova Cond" w:hAnsi="Arial Nova Cond"/>
              </w:rPr>
              <w:t>indahnya</w:t>
            </w:r>
            <w:proofErr w:type="spellEnd"/>
            <w:r w:rsidRPr="005C6DBE">
              <w:rPr>
                <w:rFonts w:ascii="Arial Nova Cond" w:hAnsi="Arial Nova Cond"/>
              </w:rPr>
              <w:t xml:space="preserve"> </w:t>
            </w:r>
            <w:proofErr w:type="spellStart"/>
            <w:r w:rsidRPr="005C6DBE">
              <w:rPr>
                <w:rFonts w:ascii="Arial Nova Cond" w:hAnsi="Arial Nova Cond"/>
              </w:rPr>
              <w:t>kebhinekaan</w:t>
            </w:r>
            <w:proofErr w:type="spellEnd"/>
            <w:r w:rsidRPr="005C6DBE">
              <w:rPr>
                <w:rFonts w:ascii="Arial Nova Cond" w:hAnsi="Arial Nova Cond"/>
              </w:rPr>
              <w:t xml:space="preserve"> Indonesia’’.</w:t>
            </w:r>
          </w:p>
        </w:tc>
        <w:tc>
          <w:tcPr>
            <w:tcW w:w="2718" w:type="dxa"/>
          </w:tcPr>
          <w:p w14:paraId="28AE931C"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GBR18</w:t>
            </w:r>
          </w:p>
          <w:p w14:paraId="4C4E5CE8"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21735046" w14:textId="77777777" w:rsidTr="005248E0">
        <w:tc>
          <w:tcPr>
            <w:tcW w:w="675" w:type="dxa"/>
            <w:gridSpan w:val="2"/>
            <w:tcBorders>
              <w:bottom w:val="single" w:sz="4" w:space="0" w:color="auto"/>
            </w:tcBorders>
          </w:tcPr>
          <w:p w14:paraId="756F0B7B"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r w:rsidRPr="005C6DBE">
              <w:rPr>
                <w:rFonts w:ascii="Arial Nova Cond" w:hAnsi="Arial Nova Cond" w:cs="Times New Roman"/>
                <w:b/>
                <w:sz w:val="24"/>
                <w:szCs w:val="24"/>
                <w:shd w:val="clear" w:color="auto" w:fill="FFFFFF"/>
              </w:rPr>
              <w:t>19.</w:t>
            </w:r>
          </w:p>
        </w:tc>
        <w:tc>
          <w:tcPr>
            <w:tcW w:w="4764" w:type="dxa"/>
            <w:tcBorders>
              <w:bottom w:val="single" w:sz="4" w:space="0" w:color="auto"/>
            </w:tcBorders>
          </w:tcPr>
          <w:p w14:paraId="401866FE" w14:textId="77777777" w:rsidR="009512BD" w:rsidRPr="005C6DBE" w:rsidRDefault="009512BD" w:rsidP="004B037D">
            <w:pPr>
              <w:pStyle w:val="NormalWeb"/>
              <w:shd w:val="clear" w:color="auto" w:fill="FFFFFF"/>
              <w:spacing w:before="0" w:beforeAutospacing="0" w:after="0" w:afterAutospacing="0" w:line="276" w:lineRule="auto"/>
              <w:jc w:val="both"/>
              <w:rPr>
                <w:rFonts w:ascii="Arial Nova Cond" w:hAnsi="Arial Nova Cond"/>
              </w:rPr>
            </w:pPr>
            <w:r w:rsidRPr="005C6DBE">
              <w:rPr>
                <w:rFonts w:ascii="Arial Nova Cond" w:hAnsi="Arial Nova Cond"/>
              </w:rPr>
              <w:t>‘’</w:t>
            </w:r>
            <w:proofErr w:type="spellStart"/>
            <w:r w:rsidRPr="005C6DBE">
              <w:rPr>
                <w:rFonts w:ascii="Arial Nova Cond" w:hAnsi="Arial Nova Cond"/>
              </w:rPr>
              <w:t>Pandemi</w:t>
            </w:r>
            <w:proofErr w:type="spellEnd"/>
            <w:r w:rsidRPr="005C6DBE">
              <w:rPr>
                <w:rFonts w:ascii="Arial Nova Cond" w:hAnsi="Arial Nova Cond"/>
              </w:rPr>
              <w:t xml:space="preserve"> </w:t>
            </w:r>
            <w:proofErr w:type="spellStart"/>
            <w:r w:rsidRPr="005C6DBE">
              <w:rPr>
                <w:rFonts w:ascii="Arial Nova Cond" w:hAnsi="Arial Nova Cond"/>
              </w:rPr>
              <w:t>ini</w:t>
            </w:r>
            <w:proofErr w:type="spellEnd"/>
            <w:r w:rsidRPr="005C6DBE">
              <w:rPr>
                <w:rFonts w:ascii="Arial Nova Cond" w:hAnsi="Arial Nova Cond"/>
              </w:rPr>
              <w:t xml:space="preserve"> </w:t>
            </w:r>
            <w:proofErr w:type="spellStart"/>
            <w:r w:rsidRPr="005C6DBE">
              <w:rPr>
                <w:rFonts w:ascii="Arial Nova Cond" w:hAnsi="Arial Nova Cond"/>
              </w:rPr>
              <w:t>menantang</w:t>
            </w:r>
            <w:proofErr w:type="spellEnd"/>
            <w:r w:rsidRPr="005C6DBE">
              <w:rPr>
                <w:rFonts w:ascii="Arial Nova Cond" w:hAnsi="Arial Nova Cond"/>
              </w:rPr>
              <w:t xml:space="preserve"> negara </w:t>
            </w:r>
            <w:proofErr w:type="spellStart"/>
            <w:r w:rsidRPr="005C6DBE">
              <w:rPr>
                <w:rFonts w:ascii="Arial Nova Cond" w:hAnsi="Arial Nova Cond"/>
              </w:rPr>
              <w:t>kita</w:t>
            </w:r>
            <w:proofErr w:type="spellEnd"/>
            <w:r w:rsidRPr="005C6DBE">
              <w:rPr>
                <w:rFonts w:ascii="Arial Nova Cond" w:hAnsi="Arial Nova Cond"/>
              </w:rPr>
              <w:t xml:space="preserve"> dan </w:t>
            </w:r>
            <w:proofErr w:type="spellStart"/>
            <w:r w:rsidRPr="005C6DBE">
              <w:rPr>
                <w:rFonts w:ascii="Arial Nova Cond" w:hAnsi="Arial Nova Cond"/>
              </w:rPr>
              <w:t>menguji</w:t>
            </w:r>
            <w:proofErr w:type="spellEnd"/>
            <w:r w:rsidRPr="005C6DBE">
              <w:rPr>
                <w:rFonts w:ascii="Arial Nova Cond" w:hAnsi="Arial Nova Cond"/>
              </w:rPr>
              <w:t xml:space="preserve"> </w:t>
            </w:r>
            <w:proofErr w:type="spellStart"/>
            <w:r w:rsidRPr="005C6DBE">
              <w:rPr>
                <w:rFonts w:ascii="Arial Nova Cond" w:hAnsi="Arial Nova Cond"/>
              </w:rPr>
              <w:t>ketangguhan</w:t>
            </w:r>
            <w:proofErr w:type="spellEnd"/>
            <w:r w:rsidRPr="005C6DBE">
              <w:rPr>
                <w:rFonts w:ascii="Arial Nova Cond" w:hAnsi="Arial Nova Cond"/>
              </w:rPr>
              <w:t xml:space="preserve"> </w:t>
            </w:r>
            <w:proofErr w:type="spellStart"/>
            <w:r w:rsidRPr="005C6DBE">
              <w:rPr>
                <w:rFonts w:ascii="Arial Nova Cond" w:hAnsi="Arial Nova Cond"/>
              </w:rPr>
              <w:t>kita</w:t>
            </w:r>
            <w:proofErr w:type="spellEnd"/>
            <w:r w:rsidRPr="005C6DBE">
              <w:rPr>
                <w:rFonts w:ascii="Arial Nova Cond" w:hAnsi="Arial Nova Cond"/>
              </w:rPr>
              <w:t xml:space="preserve"> </w:t>
            </w:r>
            <w:proofErr w:type="spellStart"/>
            <w:r w:rsidRPr="005C6DBE">
              <w:rPr>
                <w:rFonts w:ascii="Arial Nova Cond" w:hAnsi="Arial Nova Cond"/>
              </w:rPr>
              <w:t>sebagai</w:t>
            </w:r>
            <w:proofErr w:type="spellEnd"/>
            <w:r w:rsidRPr="005C6DBE">
              <w:rPr>
                <w:rFonts w:ascii="Arial Nova Cond" w:hAnsi="Arial Nova Cond"/>
              </w:rPr>
              <w:t xml:space="preserve"> </w:t>
            </w:r>
            <w:proofErr w:type="spellStart"/>
            <w:r w:rsidRPr="005C6DBE">
              <w:rPr>
                <w:rFonts w:ascii="Arial Nova Cond" w:hAnsi="Arial Nova Cond"/>
              </w:rPr>
              <w:t>rakyat</w:t>
            </w:r>
            <w:proofErr w:type="spellEnd"/>
            <w:r w:rsidRPr="005C6DBE">
              <w:rPr>
                <w:rFonts w:ascii="Arial Nova Cond" w:hAnsi="Arial Nova Cond"/>
              </w:rPr>
              <w:t xml:space="preserve"> Indonesia’’.</w:t>
            </w:r>
          </w:p>
        </w:tc>
        <w:tc>
          <w:tcPr>
            <w:tcW w:w="2718" w:type="dxa"/>
            <w:tcBorders>
              <w:bottom w:val="single" w:sz="4" w:space="0" w:color="auto"/>
            </w:tcBorders>
          </w:tcPr>
          <w:p w14:paraId="0333FB1D" w14:textId="77777777" w:rsidR="009512BD" w:rsidRPr="005C6DBE" w:rsidRDefault="009512BD" w:rsidP="004B037D">
            <w:pPr>
              <w:pStyle w:val="NormalWeb"/>
              <w:shd w:val="clear" w:color="auto" w:fill="FFFFFF"/>
              <w:spacing w:before="0" w:beforeAutospacing="0" w:after="0" w:afterAutospacing="0" w:line="276" w:lineRule="auto"/>
              <w:ind w:firstLine="720"/>
              <w:jc w:val="both"/>
              <w:rPr>
                <w:rFonts w:ascii="Arial Nova Cond" w:hAnsi="Arial Nova Cond"/>
                <w:b/>
                <w:bCs/>
              </w:rPr>
            </w:pPr>
            <w:r w:rsidRPr="005C6DBE">
              <w:rPr>
                <w:rFonts w:ascii="Arial Nova Cond" w:hAnsi="Arial Nova Cond"/>
                <w:b/>
                <w:bCs/>
              </w:rPr>
              <w:t>GBR19</w:t>
            </w:r>
          </w:p>
          <w:p w14:paraId="7C353D08" w14:textId="77777777" w:rsidR="009512BD" w:rsidRPr="005C6DBE" w:rsidRDefault="009512BD" w:rsidP="004B037D">
            <w:pPr>
              <w:spacing w:line="276" w:lineRule="auto"/>
              <w:jc w:val="both"/>
              <w:rPr>
                <w:rFonts w:ascii="Arial Nova Cond" w:hAnsi="Arial Nova Cond" w:cs="Times New Roman"/>
                <w:b/>
                <w:sz w:val="24"/>
                <w:szCs w:val="24"/>
                <w:shd w:val="clear" w:color="auto" w:fill="FFFFFF"/>
              </w:rPr>
            </w:pPr>
          </w:p>
        </w:tc>
      </w:tr>
      <w:tr w:rsidR="009512BD" w:rsidRPr="005C6DBE" w14:paraId="267C9213"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079CA5DD"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20.</w:t>
            </w:r>
          </w:p>
        </w:tc>
        <w:tc>
          <w:tcPr>
            <w:tcW w:w="4764" w:type="dxa"/>
            <w:tcBorders>
              <w:left w:val="nil"/>
              <w:right w:val="nil"/>
            </w:tcBorders>
          </w:tcPr>
          <w:p w14:paraId="1F93D4BF" w14:textId="77777777" w:rsidR="009512BD" w:rsidRPr="005C6DBE" w:rsidRDefault="009512BD" w:rsidP="004B037D">
            <w:pPr>
              <w:spacing w:line="276" w:lineRule="auto"/>
              <w:jc w:val="both"/>
              <w:rPr>
                <w:rFonts w:ascii="Arial Nova Cond" w:hAnsi="Arial Nova Cond" w:cs="Times New Roman"/>
                <w:sz w:val="24"/>
                <w:szCs w:val="24"/>
              </w:rPr>
            </w:pPr>
            <w:r w:rsidRPr="005C6DBE">
              <w:rPr>
                <w:rFonts w:ascii="Arial Nova Cond" w:hAnsi="Arial Nova Cond" w:cs="Times New Roman"/>
                <w:sz w:val="24"/>
                <w:szCs w:val="24"/>
              </w:rPr>
              <w:t>‘’</w:t>
            </w:r>
            <w:proofErr w:type="spellStart"/>
            <w:r w:rsidRPr="005C6DBE">
              <w:rPr>
                <w:rFonts w:ascii="Arial Nova Cond" w:hAnsi="Arial Nova Cond" w:cs="Times New Roman"/>
                <w:sz w:val="24"/>
                <w:szCs w:val="24"/>
              </w:rPr>
              <w:t>Sistem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pendidikan</w:t>
            </w:r>
            <w:proofErr w:type="spellEnd"/>
            <w:r w:rsidRPr="005C6DBE">
              <w:rPr>
                <w:rFonts w:ascii="Arial Nova Cond" w:hAnsi="Arial Nova Cond" w:cs="Times New Roman"/>
                <w:sz w:val="24"/>
                <w:szCs w:val="24"/>
              </w:rPr>
              <w:t xml:space="preserve"> di mana </w:t>
            </w:r>
            <w:proofErr w:type="spellStart"/>
            <w:r w:rsidRPr="005C6DBE">
              <w:rPr>
                <w:rFonts w:ascii="Arial Nova Cond" w:hAnsi="Arial Nova Cond" w:cs="Times New Roman"/>
                <w:sz w:val="24"/>
                <w:szCs w:val="24"/>
              </w:rPr>
              <w:t>saja</w:t>
            </w:r>
            <w:proofErr w:type="spellEnd"/>
            <w:r w:rsidRPr="005C6DBE">
              <w:rPr>
                <w:rFonts w:ascii="Arial Nova Cond" w:hAnsi="Arial Nova Cond" w:cs="Times New Roman"/>
                <w:sz w:val="24"/>
                <w:szCs w:val="24"/>
              </w:rPr>
              <w:t xml:space="preserve">, di </w:t>
            </w:r>
            <w:proofErr w:type="spellStart"/>
            <w:r w:rsidRPr="005C6DBE">
              <w:rPr>
                <w:rFonts w:ascii="Arial Nova Cond" w:hAnsi="Arial Nova Cond" w:cs="Times New Roman"/>
                <w:sz w:val="24"/>
                <w:szCs w:val="24"/>
              </w:rPr>
              <w:t>seluruh</w:t>
            </w:r>
            <w:proofErr w:type="spellEnd"/>
            <w:r w:rsidRPr="005C6DBE">
              <w:rPr>
                <w:rFonts w:ascii="Arial Nova Cond" w:hAnsi="Arial Nova Cond" w:cs="Times New Roman"/>
                <w:sz w:val="24"/>
                <w:szCs w:val="24"/>
              </w:rPr>
              <w:t xml:space="preserve"> dunia, </w:t>
            </w:r>
            <w:proofErr w:type="spellStart"/>
            <w:r w:rsidRPr="005C6DBE">
              <w:rPr>
                <w:rFonts w:ascii="Arial Nova Cond" w:hAnsi="Arial Nova Cond" w:cs="Times New Roman"/>
                <w:sz w:val="24"/>
                <w:szCs w:val="24"/>
              </w:rPr>
              <w:t>terkena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dampak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langsung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Sekolah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sekolah</w:t>
            </w:r>
            <w:proofErr w:type="spellEnd"/>
            <w:r w:rsidRPr="005C6DBE">
              <w:rPr>
                <w:rFonts w:ascii="Arial Nova Cond" w:hAnsi="Arial Nova Cond" w:cs="Times New Roman"/>
                <w:sz w:val="24"/>
                <w:szCs w:val="24"/>
              </w:rPr>
              <w:t xml:space="preserve"> pun </w:t>
            </w:r>
            <w:proofErr w:type="spellStart"/>
            <w:r w:rsidRPr="005C6DBE">
              <w:rPr>
                <w:rFonts w:ascii="Arial Nova Cond" w:hAnsi="Arial Nova Cond" w:cs="Times New Roman"/>
                <w:sz w:val="24"/>
                <w:szCs w:val="24"/>
              </w:rPr>
              <w:t>sementara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harus</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ditutup</w:t>
            </w:r>
            <w:proofErr w:type="spellEnd"/>
            <w:r w:rsidRPr="005C6DBE">
              <w:rPr>
                <w:rFonts w:ascii="Arial Nova Cond" w:hAnsi="Arial Nova Cond" w:cs="Times New Roman"/>
                <w:sz w:val="24"/>
                <w:szCs w:val="24"/>
              </w:rPr>
              <w:t xml:space="preserve">. </w:t>
            </w:r>
          </w:p>
        </w:tc>
        <w:tc>
          <w:tcPr>
            <w:tcW w:w="2718" w:type="dxa"/>
            <w:tcBorders>
              <w:left w:val="nil"/>
              <w:right w:val="nil"/>
            </w:tcBorders>
          </w:tcPr>
          <w:p w14:paraId="0555657A" w14:textId="77777777" w:rsidR="009512BD" w:rsidRPr="005C6DBE" w:rsidRDefault="009512BD" w:rsidP="004B037D">
            <w:pPr>
              <w:spacing w:line="276" w:lineRule="auto"/>
              <w:ind w:firstLine="720"/>
              <w:jc w:val="both"/>
              <w:rPr>
                <w:rFonts w:ascii="Arial Nova Cond" w:hAnsi="Arial Nova Cond" w:cs="Times New Roman"/>
                <w:sz w:val="24"/>
                <w:szCs w:val="24"/>
              </w:rPr>
            </w:pPr>
            <w:r w:rsidRPr="005C6DBE">
              <w:rPr>
                <w:rFonts w:ascii="Arial Nova Cond" w:hAnsi="Arial Nova Cond" w:cs="Times New Roman"/>
                <w:b/>
                <w:bCs/>
                <w:sz w:val="24"/>
                <w:szCs w:val="24"/>
              </w:rPr>
              <w:t>GBR20</w:t>
            </w:r>
          </w:p>
          <w:p w14:paraId="3822B4BD" w14:textId="77777777" w:rsidR="009512BD" w:rsidRPr="005C6DBE" w:rsidRDefault="009512BD" w:rsidP="004B037D">
            <w:pPr>
              <w:spacing w:line="276" w:lineRule="auto"/>
              <w:rPr>
                <w:rFonts w:ascii="Arial Nova Cond" w:hAnsi="Arial Nova Cond" w:cs="Times New Roman"/>
                <w:sz w:val="24"/>
                <w:szCs w:val="24"/>
                <w:lang w:val="id-ID"/>
              </w:rPr>
            </w:pPr>
          </w:p>
        </w:tc>
      </w:tr>
      <w:tr w:rsidR="009512BD" w:rsidRPr="005C6DBE" w14:paraId="055B71F3"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13FCAD76"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21.</w:t>
            </w:r>
          </w:p>
        </w:tc>
        <w:tc>
          <w:tcPr>
            <w:tcW w:w="4764" w:type="dxa"/>
            <w:tcBorders>
              <w:left w:val="nil"/>
              <w:right w:val="nil"/>
            </w:tcBorders>
          </w:tcPr>
          <w:p w14:paraId="5F973113"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w:t>
            </w:r>
            <w:proofErr w:type="spellStart"/>
            <w:r w:rsidRPr="005C6DBE">
              <w:rPr>
                <w:rFonts w:ascii="Arial Nova Cond" w:hAnsi="Arial Nova Cond" w:cs="Times New Roman"/>
                <w:sz w:val="24"/>
                <w:szCs w:val="24"/>
                <w:shd w:val="clear" w:color="auto" w:fill="FFFFFF"/>
              </w:rPr>
              <w:t>Akibat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pandemi</w:t>
            </w:r>
            <w:proofErr w:type="spellEnd"/>
            <w:r w:rsidRPr="005C6DBE">
              <w:rPr>
                <w:rFonts w:ascii="Arial Nova Cond" w:hAnsi="Arial Nova Cond" w:cs="Times New Roman"/>
                <w:sz w:val="24"/>
                <w:szCs w:val="24"/>
                <w:shd w:val="clear" w:color="auto" w:fill="FFFFFF"/>
              </w:rPr>
              <w:t xml:space="preserve"> pula, </w:t>
            </w:r>
            <w:proofErr w:type="spellStart"/>
            <w:r w:rsidRPr="005C6DBE">
              <w:rPr>
                <w:rFonts w:ascii="Arial Nova Cond" w:hAnsi="Arial Nova Cond" w:cs="Times New Roman"/>
                <w:sz w:val="24"/>
                <w:szCs w:val="24"/>
                <w:shd w:val="clear" w:color="auto" w:fill="FFFFFF"/>
              </w:rPr>
              <w:t>jutaan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pendidik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dituntut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untuk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bisa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melakukan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pembelajaran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jarak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jauh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atau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belajar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dari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rumah</w:t>
            </w:r>
            <w:proofErr w:type="spellEnd"/>
            <w:r w:rsidRPr="005C6DBE">
              <w:rPr>
                <w:rFonts w:ascii="Arial Nova Cond" w:hAnsi="Arial Nova Cond" w:cs="Times New Roman"/>
                <w:sz w:val="24"/>
                <w:szCs w:val="24"/>
                <w:shd w:val="clear" w:color="auto" w:fill="FFFFFF"/>
              </w:rPr>
              <w:t xml:space="preserve">. Hal </w:t>
            </w:r>
            <w:proofErr w:type="spellStart"/>
            <w:r w:rsidRPr="005C6DBE">
              <w:rPr>
                <w:rFonts w:ascii="Arial Nova Cond" w:hAnsi="Arial Nova Cond" w:cs="Times New Roman"/>
                <w:sz w:val="24"/>
                <w:szCs w:val="24"/>
                <w:shd w:val="clear" w:color="auto" w:fill="FFFFFF"/>
              </w:rPr>
              <w:t>ini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dilakukan</w:t>
            </w:r>
            <w:proofErr w:type="spellEnd"/>
            <w:r w:rsidRPr="005C6DBE">
              <w:rPr>
                <w:rFonts w:ascii="Arial Nova Cond" w:hAnsi="Arial Nova Cond" w:cs="Times New Roman"/>
                <w:sz w:val="24"/>
                <w:szCs w:val="24"/>
                <w:shd w:val="clear" w:color="auto" w:fill="FFFFFF"/>
              </w:rPr>
              <w:t xml:space="preserve"> agar </w:t>
            </w:r>
            <w:proofErr w:type="spellStart"/>
            <w:r w:rsidRPr="005C6DBE">
              <w:rPr>
                <w:rFonts w:ascii="Arial Nova Cond" w:hAnsi="Arial Nova Cond" w:cs="Times New Roman"/>
                <w:sz w:val="24"/>
                <w:szCs w:val="24"/>
                <w:shd w:val="clear" w:color="auto" w:fill="FFFFFF"/>
              </w:rPr>
              <w:t>kita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bisa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menjaga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diri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dari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potensi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terkena</w:t>
            </w:r>
            <w:proofErr w:type="spellEnd"/>
            <w:r w:rsidRPr="005C6DBE">
              <w:rPr>
                <w:rFonts w:ascii="Arial Nova Cond" w:hAnsi="Arial Nova Cond" w:cs="Times New Roman"/>
                <w:sz w:val="24"/>
                <w:szCs w:val="24"/>
                <w:shd w:val="clear" w:color="auto" w:fill="FFFFFF"/>
              </w:rPr>
              <w:t xml:space="preserve"> virus </w:t>
            </w:r>
            <w:proofErr w:type="spellStart"/>
            <w:r w:rsidRPr="005C6DBE">
              <w:rPr>
                <w:rFonts w:ascii="Arial Nova Cond" w:hAnsi="Arial Nova Cond" w:cs="Times New Roman"/>
                <w:sz w:val="24"/>
                <w:szCs w:val="24"/>
                <w:shd w:val="clear" w:color="auto" w:fill="FFFFFF"/>
              </w:rPr>
              <w:t>sekaligus</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memutus</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rantai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penularannya</w:t>
            </w:r>
            <w:proofErr w:type="spellEnd"/>
            <w:r w:rsidRPr="005C6DBE">
              <w:rPr>
                <w:rFonts w:ascii="Arial Nova Cond" w:hAnsi="Arial Nova Cond" w:cs="Times New Roman"/>
                <w:sz w:val="24"/>
                <w:szCs w:val="24"/>
                <w:shd w:val="clear" w:color="auto" w:fill="FFFFFF"/>
              </w:rPr>
              <w:t>’’.</w:t>
            </w:r>
          </w:p>
        </w:tc>
        <w:tc>
          <w:tcPr>
            <w:tcW w:w="2718" w:type="dxa"/>
            <w:tcBorders>
              <w:left w:val="nil"/>
              <w:right w:val="nil"/>
            </w:tcBorders>
          </w:tcPr>
          <w:p w14:paraId="4642A25C" w14:textId="77777777" w:rsidR="009512BD" w:rsidRPr="005C6DBE" w:rsidRDefault="009512BD" w:rsidP="004B037D">
            <w:pPr>
              <w:spacing w:line="276" w:lineRule="auto"/>
              <w:rPr>
                <w:rFonts w:ascii="Arial Nova Cond" w:hAnsi="Arial Nova Cond" w:cs="Times New Roman"/>
                <w:sz w:val="24"/>
                <w:szCs w:val="24"/>
                <w:lang w:val="id-ID"/>
              </w:rPr>
            </w:pPr>
            <w:r w:rsidRPr="005C6DBE">
              <w:rPr>
                <w:rFonts w:ascii="Arial Nova Cond" w:hAnsi="Arial Nova Cond" w:cs="Times New Roman"/>
                <w:b/>
                <w:bCs/>
                <w:sz w:val="24"/>
                <w:szCs w:val="24"/>
                <w:shd w:val="clear" w:color="auto" w:fill="FFFFFF"/>
              </w:rPr>
              <w:t xml:space="preserve">           GBR21</w:t>
            </w:r>
          </w:p>
        </w:tc>
      </w:tr>
      <w:tr w:rsidR="009512BD" w:rsidRPr="005C6DBE" w14:paraId="7544A928"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202F388B"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22.</w:t>
            </w:r>
          </w:p>
        </w:tc>
        <w:tc>
          <w:tcPr>
            <w:tcW w:w="4764" w:type="dxa"/>
            <w:tcBorders>
              <w:left w:val="nil"/>
              <w:right w:val="nil"/>
            </w:tcBorders>
          </w:tcPr>
          <w:p w14:paraId="4E98E7FD"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w:t>
            </w:r>
            <w:proofErr w:type="spellStart"/>
            <w:r w:rsidRPr="005C6DBE">
              <w:rPr>
                <w:rFonts w:ascii="Arial Nova Cond" w:hAnsi="Arial Nova Cond" w:cs="Times New Roman"/>
                <w:sz w:val="24"/>
                <w:szCs w:val="24"/>
                <w:shd w:val="clear" w:color="auto" w:fill="FFFFFF"/>
              </w:rPr>
              <w:t>Sebagai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manusia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biasa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situasi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sulit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ini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kadang</w:t>
            </w:r>
            <w:proofErr w:type="spellEnd"/>
            <w:r w:rsidRPr="005C6DBE">
              <w:rPr>
                <w:rFonts w:ascii="Arial Nova Cond" w:hAnsi="Arial Nova Cond" w:cs="Times New Roman"/>
                <w:sz w:val="24"/>
                <w:szCs w:val="24"/>
                <w:shd w:val="clear" w:color="auto" w:fill="FFFFFF"/>
              </w:rPr>
              <w:t xml:space="preserve"> kala </w:t>
            </w:r>
            <w:proofErr w:type="spellStart"/>
            <w:r w:rsidRPr="005C6DBE">
              <w:rPr>
                <w:rFonts w:ascii="Arial Nova Cond" w:hAnsi="Arial Nova Cond" w:cs="Times New Roman"/>
                <w:sz w:val="24"/>
                <w:szCs w:val="24"/>
                <w:shd w:val="clear" w:color="auto" w:fill="FFFFFF"/>
              </w:rPr>
              <w:t>membuat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kita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merasa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tidak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nyaman</w:t>
            </w:r>
            <w:proofErr w:type="spellEnd"/>
            <w:r w:rsidRPr="005C6DBE">
              <w:rPr>
                <w:rFonts w:ascii="Arial Nova Cond" w:hAnsi="Arial Nova Cond" w:cs="Times New Roman"/>
                <w:sz w:val="24"/>
                <w:szCs w:val="24"/>
                <w:shd w:val="clear" w:color="auto" w:fill="FFFFFF"/>
              </w:rPr>
              <w:t xml:space="preserve"> dan </w:t>
            </w:r>
            <w:proofErr w:type="spellStart"/>
            <w:r w:rsidRPr="005C6DBE">
              <w:rPr>
                <w:rFonts w:ascii="Arial Nova Cond" w:hAnsi="Arial Nova Cond" w:cs="Times New Roman"/>
                <w:sz w:val="24"/>
                <w:szCs w:val="24"/>
                <w:shd w:val="clear" w:color="auto" w:fill="FFFFFF"/>
              </w:rPr>
              <w:t>tidak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berdaya</w:t>
            </w:r>
            <w:proofErr w:type="spellEnd"/>
            <w:r w:rsidRPr="005C6DBE">
              <w:rPr>
                <w:rFonts w:ascii="Arial Nova Cond" w:hAnsi="Arial Nova Cond" w:cs="Times New Roman"/>
                <w:sz w:val="24"/>
                <w:szCs w:val="24"/>
                <w:shd w:val="clear" w:color="auto" w:fill="FFFFFF"/>
              </w:rPr>
              <w:t xml:space="preserve">. Ada </w:t>
            </w:r>
            <w:proofErr w:type="spellStart"/>
            <w:r w:rsidRPr="005C6DBE">
              <w:rPr>
                <w:rFonts w:ascii="Arial Nova Cond" w:hAnsi="Arial Nova Cond" w:cs="Times New Roman"/>
                <w:sz w:val="24"/>
                <w:szCs w:val="24"/>
                <w:shd w:val="clear" w:color="auto" w:fill="FFFFFF"/>
              </w:rPr>
              <w:t>pilihan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untuk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menyerah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ada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opsi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untuk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mengeluh</w:t>
            </w:r>
            <w:proofErr w:type="spellEnd"/>
            <w:r w:rsidRPr="005C6DBE">
              <w:rPr>
                <w:rFonts w:ascii="Arial Nova Cond" w:hAnsi="Arial Nova Cond" w:cs="Times New Roman"/>
                <w:sz w:val="24"/>
                <w:szCs w:val="24"/>
                <w:shd w:val="clear" w:color="auto" w:fill="FFFFFF"/>
              </w:rPr>
              <w:t>’’.</w:t>
            </w:r>
          </w:p>
        </w:tc>
        <w:tc>
          <w:tcPr>
            <w:tcW w:w="2718" w:type="dxa"/>
            <w:tcBorders>
              <w:left w:val="nil"/>
              <w:right w:val="nil"/>
            </w:tcBorders>
          </w:tcPr>
          <w:p w14:paraId="5B08B74A" w14:textId="77777777" w:rsidR="009512BD" w:rsidRPr="005C6DBE" w:rsidRDefault="009512BD" w:rsidP="004B037D">
            <w:pPr>
              <w:spacing w:line="276" w:lineRule="auto"/>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 xml:space="preserve">           GBR22</w:t>
            </w:r>
          </w:p>
          <w:p w14:paraId="786C7EAD" w14:textId="77777777" w:rsidR="009512BD" w:rsidRPr="005C6DBE" w:rsidRDefault="009512BD" w:rsidP="004B037D">
            <w:pPr>
              <w:spacing w:line="276" w:lineRule="auto"/>
              <w:rPr>
                <w:rFonts w:ascii="Arial Nova Cond" w:hAnsi="Arial Nova Cond" w:cs="Times New Roman"/>
                <w:b/>
                <w:bCs/>
                <w:sz w:val="24"/>
                <w:szCs w:val="24"/>
                <w:shd w:val="clear" w:color="auto" w:fill="FFFFFF"/>
              </w:rPr>
            </w:pPr>
          </w:p>
        </w:tc>
      </w:tr>
      <w:tr w:rsidR="009512BD" w:rsidRPr="005C6DBE" w14:paraId="167BEBF7"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661A5C8A"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23.</w:t>
            </w:r>
          </w:p>
        </w:tc>
        <w:tc>
          <w:tcPr>
            <w:tcW w:w="4764" w:type="dxa"/>
            <w:tcBorders>
              <w:left w:val="nil"/>
              <w:right w:val="nil"/>
            </w:tcBorders>
          </w:tcPr>
          <w:p w14:paraId="1C5D0176"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w:t>
            </w:r>
            <w:proofErr w:type="spellStart"/>
            <w:r w:rsidRPr="005C6DBE">
              <w:rPr>
                <w:rFonts w:ascii="Arial Nova Cond" w:hAnsi="Arial Nova Cond" w:cs="Times New Roman"/>
                <w:sz w:val="24"/>
                <w:szCs w:val="24"/>
                <w:shd w:val="clear" w:color="auto" w:fill="FFFFFF"/>
              </w:rPr>
              <w:t>Namun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kita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memilih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terus</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bangkit</w:t>
            </w:r>
            <w:proofErr w:type="spellEnd"/>
            <w:r w:rsidRPr="005C6DBE">
              <w:rPr>
                <w:rFonts w:ascii="Arial Nova Cond" w:hAnsi="Arial Nova Cond" w:cs="Times New Roman"/>
                <w:sz w:val="24"/>
                <w:szCs w:val="24"/>
                <w:shd w:val="clear" w:color="auto" w:fill="FFFFFF"/>
              </w:rPr>
              <w:t xml:space="preserve"> dan </w:t>
            </w:r>
            <w:proofErr w:type="spellStart"/>
            <w:r w:rsidRPr="005C6DBE">
              <w:rPr>
                <w:rFonts w:ascii="Arial Nova Cond" w:hAnsi="Arial Nova Cond" w:cs="Times New Roman"/>
                <w:sz w:val="24"/>
                <w:szCs w:val="24"/>
                <w:shd w:val="clear" w:color="auto" w:fill="FFFFFF"/>
              </w:rPr>
              <w:t>berjuang</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Itu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karena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keyakinan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bahwa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kita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tetap</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bisa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mengupayakan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keberlanjutan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pembelajaran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bagi</w:t>
            </w:r>
            <w:proofErr w:type="spellEnd"/>
            <w:r w:rsidRPr="005C6DBE">
              <w:rPr>
                <w:rFonts w:ascii="Arial Nova Cond" w:hAnsi="Arial Nova Cond" w:cs="Times New Roman"/>
                <w:sz w:val="24"/>
                <w:szCs w:val="24"/>
                <w:shd w:val="clear" w:color="auto" w:fill="FFFFFF"/>
              </w:rPr>
              <w:t xml:space="preserve"> murid-murid yang </w:t>
            </w:r>
            <w:proofErr w:type="spellStart"/>
            <w:r w:rsidRPr="005C6DBE">
              <w:rPr>
                <w:rFonts w:ascii="Arial Nova Cond" w:hAnsi="Arial Nova Cond" w:cs="Times New Roman"/>
                <w:sz w:val="24"/>
                <w:szCs w:val="24"/>
                <w:shd w:val="clear" w:color="auto" w:fill="FFFFFF"/>
              </w:rPr>
              <w:t>kita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cintai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walau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dengan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segala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keterbatasan</w:t>
            </w:r>
            <w:proofErr w:type="spellEnd"/>
            <w:r w:rsidRPr="005C6DBE">
              <w:rPr>
                <w:rFonts w:ascii="Arial Nova Cond" w:hAnsi="Arial Nova Cond" w:cs="Times New Roman"/>
                <w:sz w:val="24"/>
                <w:szCs w:val="24"/>
                <w:shd w:val="clear" w:color="auto" w:fill="FFFFFF"/>
              </w:rPr>
              <w:t>’’.</w:t>
            </w:r>
          </w:p>
        </w:tc>
        <w:tc>
          <w:tcPr>
            <w:tcW w:w="2718" w:type="dxa"/>
            <w:tcBorders>
              <w:left w:val="nil"/>
              <w:right w:val="nil"/>
            </w:tcBorders>
          </w:tcPr>
          <w:p w14:paraId="370DD1DA"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GBR23</w:t>
            </w:r>
          </w:p>
          <w:p w14:paraId="283864B3" w14:textId="77777777" w:rsidR="009512BD" w:rsidRPr="005C6DBE" w:rsidRDefault="009512BD" w:rsidP="004B037D">
            <w:pPr>
              <w:spacing w:line="276" w:lineRule="auto"/>
              <w:rPr>
                <w:rFonts w:ascii="Arial Nova Cond" w:hAnsi="Arial Nova Cond" w:cs="Times New Roman"/>
                <w:b/>
                <w:bCs/>
                <w:sz w:val="24"/>
                <w:szCs w:val="24"/>
                <w:shd w:val="clear" w:color="auto" w:fill="FFFFFF"/>
              </w:rPr>
            </w:pPr>
          </w:p>
        </w:tc>
      </w:tr>
      <w:tr w:rsidR="009512BD" w:rsidRPr="005C6DBE" w14:paraId="4C3CDFA1"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2B181A67"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24</w:t>
            </w:r>
          </w:p>
        </w:tc>
        <w:tc>
          <w:tcPr>
            <w:tcW w:w="4764" w:type="dxa"/>
            <w:tcBorders>
              <w:left w:val="nil"/>
              <w:right w:val="nil"/>
            </w:tcBorders>
          </w:tcPr>
          <w:p w14:paraId="56B9B9AF"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 xml:space="preserve">‘’Banyak </w:t>
            </w:r>
            <w:proofErr w:type="spellStart"/>
            <w:r w:rsidRPr="005C6DBE">
              <w:rPr>
                <w:rFonts w:ascii="Arial Nova Cond" w:hAnsi="Arial Nova Cond" w:cs="Times New Roman"/>
                <w:sz w:val="24"/>
                <w:szCs w:val="24"/>
                <w:shd w:val="clear" w:color="auto" w:fill="FFFFFF"/>
              </w:rPr>
              <w:t>pemangku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kepentingan</w:t>
            </w:r>
            <w:proofErr w:type="spellEnd"/>
            <w:r w:rsidRPr="005C6DBE">
              <w:rPr>
                <w:rFonts w:ascii="Arial Nova Cond" w:hAnsi="Arial Nova Cond" w:cs="Times New Roman"/>
                <w:sz w:val="24"/>
                <w:szCs w:val="24"/>
                <w:shd w:val="clear" w:color="auto" w:fill="FFFFFF"/>
              </w:rPr>
              <w:t xml:space="preserve"> di </w:t>
            </w:r>
            <w:proofErr w:type="spellStart"/>
            <w:r w:rsidRPr="005C6DBE">
              <w:rPr>
                <w:rFonts w:ascii="Arial Nova Cond" w:hAnsi="Arial Nova Cond" w:cs="Times New Roman"/>
                <w:sz w:val="24"/>
                <w:szCs w:val="24"/>
                <w:shd w:val="clear" w:color="auto" w:fill="FFFFFF"/>
              </w:rPr>
              <w:t>bidang</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pendidikan</w:t>
            </w:r>
            <w:proofErr w:type="spellEnd"/>
            <w:r w:rsidRPr="005C6DBE">
              <w:rPr>
                <w:rFonts w:ascii="Arial Nova Cond" w:hAnsi="Arial Nova Cond" w:cs="Times New Roman"/>
                <w:sz w:val="24"/>
                <w:szCs w:val="24"/>
                <w:shd w:val="clear" w:color="auto" w:fill="FFFFFF"/>
              </w:rPr>
              <w:t xml:space="preserve"> bahu-</w:t>
            </w:r>
            <w:proofErr w:type="spellStart"/>
            <w:r w:rsidRPr="005C6DBE">
              <w:rPr>
                <w:rFonts w:ascii="Arial Nova Cond" w:hAnsi="Arial Nova Cond" w:cs="Times New Roman"/>
                <w:sz w:val="24"/>
                <w:szCs w:val="24"/>
                <w:shd w:val="clear" w:color="auto" w:fill="FFFFFF"/>
              </w:rPr>
              <w:t>membahu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bergotong</w:t>
            </w:r>
            <w:proofErr w:type="spellEnd"/>
            <w:r w:rsidRPr="005C6DBE">
              <w:rPr>
                <w:rFonts w:ascii="Arial Nova Cond" w:hAnsi="Arial Nova Cond" w:cs="Times New Roman"/>
                <w:sz w:val="24"/>
                <w:szCs w:val="24"/>
                <w:shd w:val="clear" w:color="auto" w:fill="FFFFFF"/>
              </w:rPr>
              <w:t xml:space="preserve"> royong </w:t>
            </w:r>
            <w:proofErr w:type="spellStart"/>
            <w:r w:rsidRPr="005C6DBE">
              <w:rPr>
                <w:rFonts w:ascii="Arial Nova Cond" w:hAnsi="Arial Nova Cond" w:cs="Times New Roman"/>
                <w:sz w:val="24"/>
                <w:szCs w:val="24"/>
                <w:shd w:val="clear" w:color="auto" w:fill="FFFFFF"/>
              </w:rPr>
              <w:t>mengatasi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kompleksitas</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situasi</w:t>
            </w:r>
            <w:proofErr w:type="spellEnd"/>
            <w:r w:rsidRPr="005C6DBE">
              <w:rPr>
                <w:rFonts w:ascii="Arial Nova Cond" w:hAnsi="Arial Nova Cond" w:cs="Times New Roman"/>
                <w:sz w:val="24"/>
                <w:szCs w:val="24"/>
                <w:shd w:val="clear" w:color="auto" w:fill="FFFFFF"/>
              </w:rPr>
              <w:t xml:space="preserve"> yang </w:t>
            </w:r>
            <w:proofErr w:type="spellStart"/>
            <w:r w:rsidRPr="005C6DBE">
              <w:rPr>
                <w:rFonts w:ascii="Arial Nova Cond" w:hAnsi="Arial Nova Cond" w:cs="Times New Roman"/>
                <w:sz w:val="24"/>
                <w:szCs w:val="24"/>
                <w:shd w:val="clear" w:color="auto" w:fill="FFFFFF"/>
              </w:rPr>
              <w:t>belum</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pernah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terbayangkan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sebelumnya</w:t>
            </w:r>
            <w:proofErr w:type="spellEnd"/>
            <w:r w:rsidRPr="005C6DBE">
              <w:rPr>
                <w:rFonts w:ascii="Arial Nova Cond" w:hAnsi="Arial Nova Cond" w:cs="Times New Roman"/>
                <w:sz w:val="24"/>
                <w:szCs w:val="24"/>
                <w:shd w:val="clear" w:color="auto" w:fill="FFFFFF"/>
              </w:rPr>
              <w:t>’’.</w:t>
            </w:r>
          </w:p>
        </w:tc>
        <w:tc>
          <w:tcPr>
            <w:tcW w:w="2718" w:type="dxa"/>
            <w:tcBorders>
              <w:left w:val="nil"/>
              <w:right w:val="nil"/>
            </w:tcBorders>
          </w:tcPr>
          <w:p w14:paraId="2E15475E"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GBR24</w:t>
            </w:r>
          </w:p>
          <w:p w14:paraId="015F9DFF"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p>
        </w:tc>
      </w:tr>
      <w:tr w:rsidR="009512BD" w:rsidRPr="005C6DBE" w14:paraId="3FC84E34"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565C12D5"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lastRenderedPageBreak/>
              <w:t>25.</w:t>
            </w:r>
          </w:p>
        </w:tc>
        <w:tc>
          <w:tcPr>
            <w:tcW w:w="4764" w:type="dxa"/>
            <w:tcBorders>
              <w:left w:val="nil"/>
              <w:right w:val="nil"/>
            </w:tcBorders>
          </w:tcPr>
          <w:p w14:paraId="254B5789"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 xml:space="preserve">‘’Para orang </w:t>
            </w:r>
            <w:proofErr w:type="spellStart"/>
            <w:r w:rsidRPr="005C6DBE">
              <w:rPr>
                <w:rFonts w:ascii="Arial Nova Cond" w:hAnsi="Arial Nova Cond" w:cs="Times New Roman"/>
                <w:sz w:val="24"/>
                <w:szCs w:val="24"/>
                <w:shd w:val="clear" w:color="auto" w:fill="FFFFFF"/>
              </w:rPr>
              <w:t>tua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begitu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aktif</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terlibat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mendampingi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anaknya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saat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belajar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dari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rumah</w:t>
            </w:r>
            <w:proofErr w:type="spellEnd"/>
            <w:r w:rsidRPr="005C6DBE">
              <w:rPr>
                <w:rFonts w:ascii="Arial Nova Cond" w:hAnsi="Arial Nova Cond" w:cs="Times New Roman"/>
                <w:sz w:val="24"/>
                <w:szCs w:val="24"/>
                <w:shd w:val="clear" w:color="auto" w:fill="FFFFFF"/>
              </w:rPr>
              <w:t xml:space="preserve">. Ayah dan </w:t>
            </w:r>
            <w:proofErr w:type="spellStart"/>
            <w:r w:rsidRPr="005C6DBE">
              <w:rPr>
                <w:rFonts w:ascii="Arial Nova Cond" w:hAnsi="Arial Nova Cond" w:cs="Times New Roman"/>
                <w:sz w:val="24"/>
                <w:szCs w:val="24"/>
                <w:shd w:val="clear" w:color="auto" w:fill="FFFFFF"/>
              </w:rPr>
              <w:t>ibu</w:t>
            </w:r>
            <w:proofErr w:type="spellEnd"/>
            <w:r w:rsidRPr="005C6DBE">
              <w:rPr>
                <w:rFonts w:ascii="Arial Nova Cond" w:hAnsi="Arial Nova Cond" w:cs="Times New Roman"/>
                <w:sz w:val="24"/>
                <w:szCs w:val="24"/>
                <w:shd w:val="clear" w:color="auto" w:fill="FFFFFF"/>
              </w:rPr>
              <w:t xml:space="preserve"> bahu-</w:t>
            </w:r>
            <w:proofErr w:type="spellStart"/>
            <w:r w:rsidRPr="005C6DBE">
              <w:rPr>
                <w:rFonts w:ascii="Arial Nova Cond" w:hAnsi="Arial Nova Cond" w:cs="Times New Roman"/>
                <w:sz w:val="24"/>
                <w:szCs w:val="24"/>
                <w:shd w:val="clear" w:color="auto" w:fill="FFFFFF"/>
              </w:rPr>
              <w:t>membahu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memberikan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motivasi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menemani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belajar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bahkan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turut</w:t>
            </w:r>
            <w:proofErr w:type="spellEnd"/>
            <w:r w:rsidRPr="005C6DBE">
              <w:rPr>
                <w:rFonts w:ascii="Arial Nova Cond" w:hAnsi="Arial Nova Cond" w:cs="Times New Roman"/>
                <w:sz w:val="24"/>
                <w:szCs w:val="24"/>
                <w:shd w:val="clear" w:color="auto" w:fill="FFFFFF"/>
              </w:rPr>
              <w:t xml:space="preserve"> pula </w:t>
            </w:r>
            <w:proofErr w:type="spellStart"/>
            <w:r w:rsidRPr="005C6DBE">
              <w:rPr>
                <w:rFonts w:ascii="Arial Nova Cond" w:hAnsi="Arial Nova Cond" w:cs="Times New Roman"/>
                <w:sz w:val="24"/>
                <w:szCs w:val="24"/>
                <w:shd w:val="clear" w:color="auto" w:fill="FFFFFF"/>
              </w:rPr>
              <w:t>menjadi</w:t>
            </w:r>
            <w:proofErr w:type="spellEnd"/>
            <w:r w:rsidRPr="005C6DBE">
              <w:rPr>
                <w:rFonts w:ascii="Arial Nova Cond" w:hAnsi="Arial Nova Cond" w:cs="Times New Roman"/>
                <w:sz w:val="24"/>
                <w:szCs w:val="24"/>
                <w:shd w:val="clear" w:color="auto" w:fill="FFFFFF"/>
              </w:rPr>
              <w:t xml:space="preserve"> guru </w:t>
            </w:r>
            <w:proofErr w:type="spellStart"/>
            <w:r w:rsidRPr="005C6DBE">
              <w:rPr>
                <w:rFonts w:ascii="Arial Nova Cond" w:hAnsi="Arial Nova Cond" w:cs="Times New Roman"/>
                <w:sz w:val="24"/>
                <w:szCs w:val="24"/>
                <w:shd w:val="clear" w:color="auto" w:fill="FFFFFF"/>
              </w:rPr>
              <w:t>bagi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anak-anaknya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Jutaan</w:t>
            </w:r>
            <w:proofErr w:type="spellEnd"/>
            <w:r w:rsidRPr="005C6DBE">
              <w:rPr>
                <w:rFonts w:ascii="Arial Nova Cond" w:hAnsi="Arial Nova Cond" w:cs="Times New Roman"/>
                <w:sz w:val="24"/>
                <w:szCs w:val="24"/>
                <w:shd w:val="clear" w:color="auto" w:fill="FFFFFF"/>
              </w:rPr>
              <w:t xml:space="preserve"> guru Indonesia </w:t>
            </w:r>
            <w:proofErr w:type="spellStart"/>
            <w:r w:rsidRPr="005C6DBE">
              <w:rPr>
                <w:rFonts w:ascii="Arial Nova Cond" w:hAnsi="Arial Nova Cond" w:cs="Times New Roman"/>
                <w:sz w:val="24"/>
                <w:szCs w:val="24"/>
                <w:shd w:val="clear" w:color="auto" w:fill="FFFFFF"/>
              </w:rPr>
              <w:t>turut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serta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dalam</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ribuan</w:t>
            </w:r>
            <w:proofErr w:type="spellEnd"/>
            <w:r w:rsidRPr="005C6DBE">
              <w:rPr>
                <w:rFonts w:ascii="Arial Nova Cond" w:hAnsi="Arial Nova Cond" w:cs="Times New Roman"/>
                <w:sz w:val="24"/>
                <w:szCs w:val="24"/>
                <w:shd w:val="clear" w:color="auto" w:fill="FFFFFF"/>
              </w:rPr>
              <w:t xml:space="preserve"> webinar dan </w:t>
            </w:r>
            <w:proofErr w:type="spellStart"/>
            <w:r w:rsidRPr="005C6DBE">
              <w:rPr>
                <w:rFonts w:ascii="Arial Nova Cond" w:hAnsi="Arial Nova Cond" w:cs="Times New Roman"/>
                <w:sz w:val="24"/>
                <w:szCs w:val="24"/>
                <w:shd w:val="clear" w:color="auto" w:fill="FFFFFF"/>
              </w:rPr>
              <w:t>pelatihan</w:t>
            </w:r>
            <w:proofErr w:type="spellEnd"/>
            <w:r w:rsidRPr="005C6DBE">
              <w:rPr>
                <w:rFonts w:ascii="Arial Nova Cond" w:hAnsi="Arial Nova Cond" w:cs="Times New Roman"/>
                <w:sz w:val="24"/>
                <w:szCs w:val="24"/>
                <w:shd w:val="clear" w:color="auto" w:fill="FFFFFF"/>
              </w:rPr>
              <w:t xml:space="preserve"> daring’’.</w:t>
            </w:r>
          </w:p>
        </w:tc>
        <w:tc>
          <w:tcPr>
            <w:tcW w:w="2718" w:type="dxa"/>
            <w:tcBorders>
              <w:left w:val="nil"/>
              <w:right w:val="nil"/>
            </w:tcBorders>
          </w:tcPr>
          <w:p w14:paraId="5669FAA9" w14:textId="77777777" w:rsidR="009512BD" w:rsidRPr="005C6DBE" w:rsidRDefault="009512BD" w:rsidP="004B037D">
            <w:pPr>
              <w:spacing w:line="276" w:lineRule="auto"/>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 xml:space="preserve">          GBR25</w:t>
            </w:r>
          </w:p>
          <w:p w14:paraId="3AC201B5"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p>
        </w:tc>
      </w:tr>
      <w:tr w:rsidR="009512BD" w:rsidRPr="005C6DBE" w14:paraId="5370F280"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026CE561"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26.</w:t>
            </w:r>
          </w:p>
        </w:tc>
        <w:tc>
          <w:tcPr>
            <w:tcW w:w="4764" w:type="dxa"/>
            <w:tcBorders>
              <w:left w:val="nil"/>
              <w:right w:val="nil"/>
            </w:tcBorders>
          </w:tcPr>
          <w:p w14:paraId="26A86E77"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 xml:space="preserve">‘’Ayah dan </w:t>
            </w:r>
            <w:proofErr w:type="spellStart"/>
            <w:r w:rsidRPr="005C6DBE">
              <w:rPr>
                <w:rFonts w:ascii="Arial Nova Cond" w:hAnsi="Arial Nova Cond" w:cs="Times New Roman"/>
                <w:sz w:val="24"/>
                <w:szCs w:val="24"/>
                <w:shd w:val="clear" w:color="auto" w:fill="FFFFFF"/>
              </w:rPr>
              <w:t>ibu</w:t>
            </w:r>
            <w:proofErr w:type="spellEnd"/>
            <w:r w:rsidRPr="005C6DBE">
              <w:rPr>
                <w:rFonts w:ascii="Arial Nova Cond" w:hAnsi="Arial Nova Cond" w:cs="Times New Roman"/>
                <w:sz w:val="24"/>
                <w:szCs w:val="24"/>
                <w:shd w:val="clear" w:color="auto" w:fill="FFFFFF"/>
              </w:rPr>
              <w:t xml:space="preserve"> bahu-</w:t>
            </w:r>
            <w:proofErr w:type="spellStart"/>
            <w:r w:rsidRPr="005C6DBE">
              <w:rPr>
                <w:rFonts w:ascii="Arial Nova Cond" w:hAnsi="Arial Nova Cond" w:cs="Times New Roman"/>
                <w:sz w:val="24"/>
                <w:szCs w:val="24"/>
                <w:shd w:val="clear" w:color="auto" w:fill="FFFFFF"/>
              </w:rPr>
              <w:t>membahu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memberikan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motivasi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menemani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belajar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bahkan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turut</w:t>
            </w:r>
            <w:proofErr w:type="spellEnd"/>
            <w:r w:rsidRPr="005C6DBE">
              <w:rPr>
                <w:rFonts w:ascii="Arial Nova Cond" w:hAnsi="Arial Nova Cond" w:cs="Times New Roman"/>
                <w:sz w:val="24"/>
                <w:szCs w:val="24"/>
                <w:shd w:val="clear" w:color="auto" w:fill="FFFFFF"/>
              </w:rPr>
              <w:t xml:space="preserve"> pula </w:t>
            </w:r>
            <w:proofErr w:type="spellStart"/>
            <w:r w:rsidRPr="005C6DBE">
              <w:rPr>
                <w:rFonts w:ascii="Arial Nova Cond" w:hAnsi="Arial Nova Cond" w:cs="Times New Roman"/>
                <w:sz w:val="24"/>
                <w:szCs w:val="24"/>
                <w:shd w:val="clear" w:color="auto" w:fill="FFFFFF"/>
              </w:rPr>
              <w:t>menjadi</w:t>
            </w:r>
            <w:proofErr w:type="spellEnd"/>
            <w:r w:rsidRPr="005C6DBE">
              <w:rPr>
                <w:rFonts w:ascii="Arial Nova Cond" w:hAnsi="Arial Nova Cond" w:cs="Times New Roman"/>
                <w:sz w:val="24"/>
                <w:szCs w:val="24"/>
                <w:shd w:val="clear" w:color="auto" w:fill="FFFFFF"/>
              </w:rPr>
              <w:t xml:space="preserve"> guru </w:t>
            </w:r>
            <w:proofErr w:type="spellStart"/>
            <w:r w:rsidRPr="005C6DBE">
              <w:rPr>
                <w:rFonts w:ascii="Arial Nova Cond" w:hAnsi="Arial Nova Cond" w:cs="Times New Roman"/>
                <w:sz w:val="24"/>
                <w:szCs w:val="24"/>
                <w:shd w:val="clear" w:color="auto" w:fill="FFFFFF"/>
              </w:rPr>
              <w:t>bagi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anak-anaknya</w:t>
            </w:r>
            <w:proofErr w:type="spellEnd"/>
            <w:r w:rsidRPr="005C6DBE">
              <w:rPr>
                <w:rFonts w:ascii="Arial Nova Cond" w:hAnsi="Arial Nova Cond" w:cs="Times New Roman"/>
                <w:sz w:val="24"/>
                <w:szCs w:val="24"/>
                <w:shd w:val="clear" w:color="auto" w:fill="FFFFFF"/>
              </w:rPr>
              <w:t>’’.</w:t>
            </w:r>
          </w:p>
        </w:tc>
        <w:tc>
          <w:tcPr>
            <w:tcW w:w="2718" w:type="dxa"/>
            <w:tcBorders>
              <w:left w:val="nil"/>
              <w:right w:val="nil"/>
            </w:tcBorders>
          </w:tcPr>
          <w:p w14:paraId="26A295DD"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GBR26</w:t>
            </w:r>
          </w:p>
          <w:p w14:paraId="465C0678" w14:textId="77777777" w:rsidR="009512BD" w:rsidRPr="005C6DBE" w:rsidRDefault="009512BD" w:rsidP="004B037D">
            <w:pPr>
              <w:spacing w:line="276" w:lineRule="auto"/>
              <w:jc w:val="both"/>
              <w:rPr>
                <w:rFonts w:ascii="Arial Nova Cond" w:hAnsi="Arial Nova Cond" w:cs="Times New Roman"/>
                <w:b/>
                <w:bCs/>
                <w:sz w:val="24"/>
                <w:szCs w:val="24"/>
                <w:shd w:val="clear" w:color="auto" w:fill="FFFFFF"/>
              </w:rPr>
            </w:pPr>
          </w:p>
        </w:tc>
      </w:tr>
      <w:tr w:rsidR="009512BD" w:rsidRPr="005C6DBE" w14:paraId="35AC95E9"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2F13E83A"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27.</w:t>
            </w:r>
          </w:p>
        </w:tc>
        <w:tc>
          <w:tcPr>
            <w:tcW w:w="4764" w:type="dxa"/>
            <w:tcBorders>
              <w:left w:val="nil"/>
              <w:right w:val="nil"/>
            </w:tcBorders>
          </w:tcPr>
          <w:p w14:paraId="29C0B6BD"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 xml:space="preserve">‘’Guru-guru Indonesia </w:t>
            </w:r>
            <w:proofErr w:type="spellStart"/>
            <w:r w:rsidRPr="005C6DBE">
              <w:rPr>
                <w:rFonts w:ascii="Arial Nova Cond" w:hAnsi="Arial Nova Cond" w:cs="Times New Roman"/>
                <w:sz w:val="24"/>
                <w:szCs w:val="24"/>
                <w:shd w:val="clear" w:color="auto" w:fill="FFFFFF"/>
              </w:rPr>
              <w:t>giat</w:t>
            </w:r>
            <w:proofErr w:type="spellEnd"/>
            <w:r w:rsidRPr="005C6DBE">
              <w:rPr>
                <w:rFonts w:ascii="Arial Nova Cond" w:hAnsi="Arial Nova Cond" w:cs="Times New Roman"/>
                <w:sz w:val="24"/>
                <w:szCs w:val="24"/>
                <w:shd w:val="clear" w:color="auto" w:fill="FFFFFF"/>
              </w:rPr>
              <w:t xml:space="preserve"> dan </w:t>
            </w:r>
            <w:proofErr w:type="spellStart"/>
            <w:r w:rsidRPr="005C6DBE">
              <w:rPr>
                <w:rFonts w:ascii="Arial Nova Cond" w:hAnsi="Arial Nova Cond" w:cs="Times New Roman"/>
                <w:sz w:val="24"/>
                <w:szCs w:val="24"/>
                <w:shd w:val="clear" w:color="auto" w:fill="FFFFFF"/>
              </w:rPr>
              <w:t>aktif</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mencari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solusi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terbaik</w:t>
            </w:r>
            <w:proofErr w:type="spellEnd"/>
            <w:r w:rsidRPr="005C6DBE">
              <w:rPr>
                <w:rFonts w:ascii="Arial Nova Cond" w:hAnsi="Arial Nova Cond" w:cs="Times New Roman"/>
                <w:sz w:val="24"/>
                <w:szCs w:val="24"/>
                <w:shd w:val="clear" w:color="auto" w:fill="FFFFFF"/>
              </w:rPr>
              <w:t xml:space="preserve"> demi </w:t>
            </w:r>
            <w:proofErr w:type="spellStart"/>
            <w:r w:rsidRPr="005C6DBE">
              <w:rPr>
                <w:rFonts w:ascii="Arial Nova Cond" w:hAnsi="Arial Nova Cond" w:cs="Times New Roman"/>
                <w:sz w:val="24"/>
                <w:szCs w:val="24"/>
                <w:shd w:val="clear" w:color="auto" w:fill="FFFFFF"/>
              </w:rPr>
              <w:t>berlangsungnya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pembelajaran</w:t>
            </w:r>
            <w:proofErr w:type="spellEnd"/>
            <w:r w:rsidRPr="005C6DBE">
              <w:rPr>
                <w:rFonts w:ascii="Arial Nova Cond" w:hAnsi="Arial Nova Cond" w:cs="Times New Roman"/>
                <w:sz w:val="24"/>
                <w:szCs w:val="24"/>
                <w:shd w:val="clear" w:color="auto" w:fill="FFFFFF"/>
              </w:rPr>
              <w:t xml:space="preserve"> di masa </w:t>
            </w:r>
            <w:proofErr w:type="spellStart"/>
            <w:r w:rsidRPr="005C6DBE">
              <w:rPr>
                <w:rFonts w:ascii="Arial Nova Cond" w:hAnsi="Arial Nova Cond" w:cs="Times New Roman"/>
                <w:sz w:val="24"/>
                <w:szCs w:val="24"/>
                <w:shd w:val="clear" w:color="auto" w:fill="FFFFFF"/>
              </w:rPr>
              <w:t>pandemi</w:t>
            </w:r>
            <w:proofErr w:type="spellEnd"/>
            <w:r w:rsidRPr="005C6DBE">
              <w:rPr>
                <w:rFonts w:ascii="Arial Nova Cond" w:hAnsi="Arial Nova Cond" w:cs="Times New Roman"/>
                <w:sz w:val="24"/>
                <w:szCs w:val="24"/>
                <w:shd w:val="clear" w:color="auto" w:fill="FFFFFF"/>
              </w:rPr>
              <w:t>’’.</w:t>
            </w:r>
          </w:p>
        </w:tc>
        <w:tc>
          <w:tcPr>
            <w:tcW w:w="2718" w:type="dxa"/>
            <w:tcBorders>
              <w:left w:val="nil"/>
              <w:right w:val="nil"/>
            </w:tcBorders>
          </w:tcPr>
          <w:p w14:paraId="612F36F1"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GBR27</w:t>
            </w:r>
          </w:p>
          <w:p w14:paraId="6B5BA3EC"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p>
        </w:tc>
      </w:tr>
      <w:tr w:rsidR="009512BD" w:rsidRPr="005C6DBE" w14:paraId="23D37CFA" w14:textId="77777777" w:rsidTr="005248E0">
        <w:tblPrEx>
          <w:tblBorders>
            <w:left w:val="single" w:sz="4" w:space="0" w:color="auto"/>
            <w:right w:val="single" w:sz="4" w:space="0" w:color="auto"/>
            <w:insideV w:val="single" w:sz="4" w:space="0" w:color="auto"/>
          </w:tblBorders>
        </w:tblPrEx>
        <w:tc>
          <w:tcPr>
            <w:tcW w:w="675" w:type="dxa"/>
            <w:gridSpan w:val="2"/>
            <w:tcBorders>
              <w:left w:val="nil"/>
              <w:right w:val="nil"/>
            </w:tcBorders>
          </w:tcPr>
          <w:p w14:paraId="38FFEB2E"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28.</w:t>
            </w:r>
          </w:p>
        </w:tc>
        <w:tc>
          <w:tcPr>
            <w:tcW w:w="4764" w:type="dxa"/>
            <w:tcBorders>
              <w:left w:val="nil"/>
              <w:right w:val="nil"/>
            </w:tcBorders>
          </w:tcPr>
          <w:p w14:paraId="4CEE0DE4"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w:t>
            </w:r>
            <w:proofErr w:type="spellStart"/>
            <w:r w:rsidRPr="005C6DBE">
              <w:rPr>
                <w:rFonts w:ascii="Arial Nova Cond" w:hAnsi="Arial Nova Cond" w:cs="Times New Roman"/>
                <w:sz w:val="24"/>
                <w:szCs w:val="24"/>
                <w:shd w:val="clear" w:color="auto" w:fill="FFFFFF"/>
              </w:rPr>
              <w:t>Sikap-sikap</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positif</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ini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semangat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pantang</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menyerah</w:t>
            </w:r>
            <w:proofErr w:type="spellEnd"/>
            <w:r w:rsidRPr="005C6DBE">
              <w:rPr>
                <w:rFonts w:ascii="Arial Nova Cond" w:hAnsi="Arial Nova Cond" w:cs="Times New Roman"/>
                <w:sz w:val="24"/>
                <w:szCs w:val="24"/>
                <w:shd w:val="clear" w:color="auto" w:fill="FFFFFF"/>
              </w:rPr>
              <w:t xml:space="preserve"> dan gotong royong </w:t>
            </w:r>
            <w:proofErr w:type="spellStart"/>
            <w:r w:rsidRPr="005C6DBE">
              <w:rPr>
                <w:rFonts w:ascii="Arial Nova Cond" w:hAnsi="Arial Nova Cond" w:cs="Times New Roman"/>
                <w:sz w:val="24"/>
                <w:szCs w:val="24"/>
                <w:shd w:val="clear" w:color="auto" w:fill="FFFFFF"/>
              </w:rPr>
              <w:t>adalah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sebuah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keteladanan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untuk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anak-anak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kita</w:t>
            </w:r>
            <w:proofErr w:type="spellEnd"/>
            <w:r w:rsidRPr="005C6DBE">
              <w:rPr>
                <w:rFonts w:ascii="Arial Nova Cond" w:hAnsi="Arial Nova Cond" w:cs="Times New Roman"/>
                <w:sz w:val="24"/>
                <w:szCs w:val="24"/>
                <w:shd w:val="clear" w:color="auto" w:fill="FFFFFF"/>
              </w:rPr>
              <w:t xml:space="preserve">, murid-murid </w:t>
            </w:r>
            <w:proofErr w:type="spellStart"/>
            <w:r w:rsidRPr="005C6DBE">
              <w:rPr>
                <w:rFonts w:ascii="Arial Nova Cond" w:hAnsi="Arial Nova Cond" w:cs="Times New Roman"/>
                <w:sz w:val="24"/>
                <w:szCs w:val="24"/>
                <w:shd w:val="clear" w:color="auto" w:fill="FFFFFF"/>
              </w:rPr>
              <w:t>kita</w:t>
            </w:r>
            <w:proofErr w:type="spellEnd"/>
            <w:r w:rsidRPr="005C6DBE">
              <w:rPr>
                <w:rFonts w:ascii="Arial Nova Cond" w:hAnsi="Arial Nova Cond" w:cs="Times New Roman"/>
                <w:sz w:val="24"/>
                <w:szCs w:val="24"/>
                <w:shd w:val="clear" w:color="auto" w:fill="FFFFFF"/>
              </w:rPr>
              <w:t xml:space="preserve">, para </w:t>
            </w:r>
            <w:proofErr w:type="spellStart"/>
            <w:r w:rsidRPr="005C6DBE">
              <w:rPr>
                <w:rFonts w:ascii="Arial Nova Cond" w:hAnsi="Arial Nova Cond" w:cs="Times New Roman"/>
                <w:sz w:val="24"/>
                <w:szCs w:val="24"/>
                <w:shd w:val="clear" w:color="auto" w:fill="FFFFFF"/>
              </w:rPr>
              <w:t>penerus</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bangsa</w:t>
            </w:r>
            <w:proofErr w:type="spellEnd"/>
            <w:r w:rsidRPr="005C6DBE">
              <w:rPr>
                <w:rFonts w:ascii="Arial Nova Cond" w:hAnsi="Arial Nova Cond" w:cs="Times New Roman"/>
                <w:sz w:val="24"/>
                <w:szCs w:val="24"/>
                <w:shd w:val="clear" w:color="auto" w:fill="FFFFFF"/>
              </w:rPr>
              <w:t>’’</w:t>
            </w:r>
          </w:p>
        </w:tc>
        <w:tc>
          <w:tcPr>
            <w:tcW w:w="2718" w:type="dxa"/>
            <w:tcBorders>
              <w:left w:val="nil"/>
              <w:right w:val="nil"/>
            </w:tcBorders>
          </w:tcPr>
          <w:p w14:paraId="6397B6EC"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GBR28</w:t>
            </w:r>
          </w:p>
          <w:p w14:paraId="4E51666F" w14:textId="77777777" w:rsidR="009512BD" w:rsidRPr="005C6DBE" w:rsidRDefault="009512BD" w:rsidP="004B037D">
            <w:pPr>
              <w:spacing w:line="276" w:lineRule="auto"/>
              <w:ind w:firstLine="720"/>
              <w:jc w:val="both"/>
              <w:rPr>
                <w:rFonts w:ascii="Arial Nova Cond" w:hAnsi="Arial Nova Cond" w:cs="Times New Roman"/>
                <w:sz w:val="24"/>
                <w:szCs w:val="24"/>
                <w:shd w:val="clear" w:color="auto" w:fill="FFFFFF"/>
              </w:rPr>
            </w:pPr>
          </w:p>
        </w:tc>
      </w:tr>
      <w:tr w:rsidR="009512BD" w:rsidRPr="005C6DBE" w14:paraId="2D4B8B2A" w14:textId="77777777" w:rsidTr="004B037D">
        <w:tc>
          <w:tcPr>
            <w:tcW w:w="537" w:type="dxa"/>
          </w:tcPr>
          <w:p w14:paraId="3ADA3D18"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29.</w:t>
            </w:r>
          </w:p>
        </w:tc>
        <w:tc>
          <w:tcPr>
            <w:tcW w:w="4902" w:type="dxa"/>
            <w:gridSpan w:val="2"/>
          </w:tcPr>
          <w:p w14:paraId="61669ABB"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 xml:space="preserve">‘’Pada </w:t>
            </w:r>
            <w:proofErr w:type="spellStart"/>
            <w:r w:rsidRPr="005C6DBE">
              <w:rPr>
                <w:rFonts w:ascii="Arial Nova Cond" w:hAnsi="Arial Nova Cond" w:cs="Times New Roman"/>
                <w:sz w:val="24"/>
                <w:szCs w:val="24"/>
                <w:shd w:val="clear" w:color="auto" w:fill="FFFFFF"/>
              </w:rPr>
              <w:t>kesempatan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ini</w:t>
            </w:r>
            <w:proofErr w:type="spellEnd"/>
            <w:r w:rsidRPr="005C6DBE">
              <w:rPr>
                <w:rFonts w:ascii="Arial Nova Cond" w:hAnsi="Arial Nova Cond" w:cs="Times New Roman"/>
                <w:sz w:val="24"/>
                <w:szCs w:val="24"/>
                <w:shd w:val="clear" w:color="auto" w:fill="FFFFFF"/>
              </w:rPr>
              <w:t xml:space="preserve">, kami </w:t>
            </w:r>
            <w:proofErr w:type="spellStart"/>
            <w:r w:rsidRPr="005C6DBE">
              <w:rPr>
                <w:rFonts w:ascii="Arial Nova Cond" w:hAnsi="Arial Nova Cond" w:cs="Times New Roman"/>
                <w:sz w:val="24"/>
                <w:szCs w:val="24"/>
                <w:shd w:val="clear" w:color="auto" w:fill="FFFFFF"/>
              </w:rPr>
              <w:t>ingin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memberikan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apresiasi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setinggi-tingginya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kepada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semua</w:t>
            </w:r>
            <w:proofErr w:type="spellEnd"/>
            <w:r w:rsidRPr="005C6DBE">
              <w:rPr>
                <w:rFonts w:ascii="Arial Nova Cond" w:hAnsi="Arial Nova Cond" w:cs="Times New Roman"/>
                <w:sz w:val="24"/>
                <w:szCs w:val="24"/>
                <w:shd w:val="clear" w:color="auto" w:fill="FFFFFF"/>
              </w:rPr>
              <w:t xml:space="preserve"> guru, </w:t>
            </w:r>
            <w:proofErr w:type="spellStart"/>
            <w:r w:rsidRPr="005C6DBE">
              <w:rPr>
                <w:rFonts w:ascii="Arial Nova Cond" w:hAnsi="Arial Nova Cond" w:cs="Times New Roman"/>
                <w:sz w:val="24"/>
                <w:szCs w:val="24"/>
                <w:shd w:val="clear" w:color="auto" w:fill="FFFFFF"/>
              </w:rPr>
              <w:t>tenaga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kependidikan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pemerintah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daerah</w:t>
            </w:r>
            <w:proofErr w:type="spellEnd"/>
            <w:r w:rsidRPr="005C6DBE">
              <w:rPr>
                <w:rFonts w:ascii="Arial Nova Cond" w:hAnsi="Arial Nova Cond" w:cs="Times New Roman"/>
                <w:sz w:val="24"/>
                <w:szCs w:val="24"/>
                <w:shd w:val="clear" w:color="auto" w:fill="FFFFFF"/>
              </w:rPr>
              <w:t xml:space="preserve">, para </w:t>
            </w:r>
            <w:proofErr w:type="spellStart"/>
            <w:r w:rsidRPr="005C6DBE">
              <w:rPr>
                <w:rFonts w:ascii="Arial Nova Cond" w:hAnsi="Arial Nova Cond" w:cs="Times New Roman"/>
                <w:sz w:val="24"/>
                <w:szCs w:val="24"/>
                <w:shd w:val="clear" w:color="auto" w:fill="FFFFFF"/>
              </w:rPr>
              <w:t>pemangku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kepentingan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pendidikan</w:t>
            </w:r>
            <w:proofErr w:type="spellEnd"/>
            <w:r w:rsidRPr="005C6DBE">
              <w:rPr>
                <w:rFonts w:ascii="Arial Nova Cond" w:hAnsi="Arial Nova Cond" w:cs="Times New Roman"/>
                <w:sz w:val="24"/>
                <w:szCs w:val="24"/>
                <w:shd w:val="clear" w:color="auto" w:fill="FFFFFF"/>
              </w:rPr>
              <w:t xml:space="preserve"> yang </w:t>
            </w:r>
            <w:proofErr w:type="spellStart"/>
            <w:r w:rsidRPr="005C6DBE">
              <w:rPr>
                <w:rFonts w:ascii="Arial Nova Cond" w:hAnsi="Arial Nova Cond" w:cs="Times New Roman"/>
                <w:sz w:val="24"/>
                <w:szCs w:val="24"/>
                <w:shd w:val="clear" w:color="auto" w:fill="FFFFFF"/>
              </w:rPr>
              <w:t>telah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menciptakan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perubahan</w:t>
            </w:r>
            <w:proofErr w:type="spellEnd"/>
            <w:r w:rsidRPr="005C6DBE">
              <w:rPr>
                <w:rFonts w:ascii="Arial Nova Cond" w:hAnsi="Arial Nova Cond" w:cs="Times New Roman"/>
                <w:sz w:val="24"/>
                <w:szCs w:val="24"/>
                <w:shd w:val="clear" w:color="auto" w:fill="FFFFFF"/>
              </w:rPr>
              <w:t xml:space="preserve"> dan </w:t>
            </w:r>
            <w:proofErr w:type="spellStart"/>
            <w:r w:rsidRPr="005C6DBE">
              <w:rPr>
                <w:rFonts w:ascii="Arial Nova Cond" w:hAnsi="Arial Nova Cond" w:cs="Times New Roman"/>
                <w:sz w:val="24"/>
                <w:szCs w:val="24"/>
                <w:shd w:val="clear" w:color="auto" w:fill="FFFFFF"/>
              </w:rPr>
              <w:t>inovasi</w:t>
            </w:r>
            <w:proofErr w:type="spellEnd"/>
            <w:r w:rsidRPr="005C6DBE">
              <w:rPr>
                <w:rFonts w:ascii="Arial Nova Cond" w:hAnsi="Arial Nova Cond" w:cs="Times New Roman"/>
                <w:sz w:val="24"/>
                <w:szCs w:val="24"/>
                <w:shd w:val="clear" w:color="auto" w:fill="FFFFFF"/>
              </w:rPr>
              <w:t xml:space="preserve"> yang sangat </w:t>
            </w:r>
            <w:proofErr w:type="spellStart"/>
            <w:r w:rsidRPr="005C6DBE">
              <w:rPr>
                <w:rFonts w:ascii="Arial Nova Cond" w:hAnsi="Arial Nova Cond" w:cs="Times New Roman"/>
                <w:sz w:val="24"/>
                <w:szCs w:val="24"/>
                <w:shd w:val="clear" w:color="auto" w:fill="FFFFFF"/>
              </w:rPr>
              <w:t>luar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biasa</w:t>
            </w:r>
            <w:proofErr w:type="spellEnd"/>
            <w:r w:rsidRPr="005C6DBE">
              <w:rPr>
                <w:rFonts w:ascii="Arial Nova Cond" w:hAnsi="Arial Nova Cond" w:cs="Times New Roman"/>
                <w:sz w:val="24"/>
                <w:szCs w:val="24"/>
                <w:shd w:val="clear" w:color="auto" w:fill="FFFFFF"/>
              </w:rPr>
              <w:t>’’.</w:t>
            </w:r>
          </w:p>
        </w:tc>
        <w:tc>
          <w:tcPr>
            <w:tcW w:w="2718" w:type="dxa"/>
          </w:tcPr>
          <w:p w14:paraId="384AF00B"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GBR29</w:t>
            </w:r>
          </w:p>
          <w:p w14:paraId="2DE7B65B" w14:textId="77777777" w:rsidR="009512BD" w:rsidRPr="005C6DBE" w:rsidRDefault="009512BD" w:rsidP="004B037D">
            <w:pPr>
              <w:spacing w:line="276" w:lineRule="auto"/>
              <w:rPr>
                <w:rFonts w:ascii="Arial Nova Cond" w:hAnsi="Arial Nova Cond" w:cs="Times New Roman"/>
                <w:sz w:val="24"/>
                <w:szCs w:val="24"/>
                <w:lang w:val="id-ID"/>
              </w:rPr>
            </w:pPr>
          </w:p>
        </w:tc>
      </w:tr>
      <w:tr w:rsidR="009512BD" w:rsidRPr="005C6DBE" w14:paraId="762FA2FB" w14:textId="77777777" w:rsidTr="004B037D">
        <w:tc>
          <w:tcPr>
            <w:tcW w:w="537" w:type="dxa"/>
          </w:tcPr>
          <w:p w14:paraId="46269663" w14:textId="77777777" w:rsidR="009512BD" w:rsidRPr="005C6DBE" w:rsidRDefault="009512BD" w:rsidP="004B037D">
            <w:pPr>
              <w:spacing w:line="276" w:lineRule="auto"/>
              <w:rPr>
                <w:rFonts w:ascii="Arial Nova Cond" w:hAnsi="Arial Nova Cond" w:cs="Times New Roman"/>
                <w:b/>
                <w:bCs/>
                <w:sz w:val="24"/>
                <w:szCs w:val="24"/>
              </w:rPr>
            </w:pPr>
            <w:r w:rsidRPr="005C6DBE">
              <w:rPr>
                <w:rFonts w:ascii="Arial Nova Cond" w:hAnsi="Arial Nova Cond" w:cs="Times New Roman"/>
                <w:b/>
                <w:bCs/>
                <w:sz w:val="24"/>
                <w:szCs w:val="24"/>
              </w:rPr>
              <w:t>30.</w:t>
            </w:r>
          </w:p>
        </w:tc>
        <w:tc>
          <w:tcPr>
            <w:tcW w:w="4902" w:type="dxa"/>
            <w:gridSpan w:val="2"/>
          </w:tcPr>
          <w:p w14:paraId="51641C6B" w14:textId="77777777" w:rsidR="009512BD" w:rsidRPr="005C6DBE" w:rsidRDefault="009512BD" w:rsidP="004B037D">
            <w:pPr>
              <w:spacing w:line="276" w:lineRule="auto"/>
              <w:jc w:val="both"/>
              <w:rPr>
                <w:rFonts w:ascii="Arial Nova Cond" w:hAnsi="Arial Nova Cond" w:cs="Times New Roman"/>
                <w:sz w:val="24"/>
                <w:szCs w:val="24"/>
                <w:shd w:val="clear" w:color="auto" w:fill="FFFFFF"/>
              </w:rPr>
            </w:pPr>
            <w:r w:rsidRPr="005C6DBE">
              <w:rPr>
                <w:rFonts w:ascii="Arial Nova Cond" w:hAnsi="Arial Nova Cond" w:cs="Times New Roman"/>
                <w:sz w:val="24"/>
                <w:szCs w:val="24"/>
                <w:shd w:val="clear" w:color="auto" w:fill="FFFFFF"/>
              </w:rPr>
              <w:t xml:space="preserve">‘’Saya sangat </w:t>
            </w:r>
            <w:proofErr w:type="spellStart"/>
            <w:r w:rsidRPr="005C6DBE">
              <w:rPr>
                <w:rFonts w:ascii="Arial Nova Cond" w:hAnsi="Arial Nova Cond" w:cs="Times New Roman"/>
                <w:sz w:val="24"/>
                <w:szCs w:val="24"/>
                <w:shd w:val="clear" w:color="auto" w:fill="FFFFFF"/>
              </w:rPr>
              <w:t>terharu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melihat</w:t>
            </w:r>
            <w:proofErr w:type="spellEnd"/>
            <w:r w:rsidRPr="005C6DBE">
              <w:rPr>
                <w:rFonts w:ascii="Arial Nova Cond" w:hAnsi="Arial Nova Cond" w:cs="Times New Roman"/>
                <w:sz w:val="24"/>
                <w:szCs w:val="24"/>
                <w:shd w:val="clear" w:color="auto" w:fill="FFFFFF"/>
              </w:rPr>
              <w:t xml:space="preserve"> dan </w:t>
            </w:r>
            <w:proofErr w:type="spellStart"/>
            <w:r w:rsidRPr="005C6DBE">
              <w:rPr>
                <w:rFonts w:ascii="Arial Nova Cond" w:hAnsi="Arial Nova Cond" w:cs="Times New Roman"/>
                <w:sz w:val="24"/>
                <w:szCs w:val="24"/>
                <w:shd w:val="clear" w:color="auto" w:fill="FFFFFF"/>
              </w:rPr>
              <w:t>mendengar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cerita-cerita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hebat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dedikasi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kesungguhan</w:t>
            </w:r>
            <w:proofErr w:type="spellEnd"/>
            <w:r w:rsidRPr="005C6DBE">
              <w:rPr>
                <w:rFonts w:ascii="Arial Nova Cond" w:hAnsi="Arial Nova Cond" w:cs="Times New Roman"/>
                <w:sz w:val="24"/>
                <w:szCs w:val="24"/>
                <w:shd w:val="clear" w:color="auto" w:fill="FFFFFF"/>
              </w:rPr>
              <w:t xml:space="preserve"> Bapak dan Ibu guru </w:t>
            </w:r>
            <w:proofErr w:type="spellStart"/>
            <w:r w:rsidRPr="005C6DBE">
              <w:rPr>
                <w:rFonts w:ascii="Arial Nova Cond" w:hAnsi="Arial Nova Cond" w:cs="Times New Roman"/>
                <w:sz w:val="24"/>
                <w:szCs w:val="24"/>
                <w:shd w:val="clear" w:color="auto" w:fill="FFFFFF"/>
              </w:rPr>
              <w:t>untuk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bergerak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mencari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solusi</w:t>
            </w:r>
            <w:proofErr w:type="spellEnd"/>
            <w:r w:rsidRPr="005C6DBE">
              <w:rPr>
                <w:rFonts w:ascii="Arial Nova Cond" w:hAnsi="Arial Nova Cond" w:cs="Times New Roman"/>
                <w:sz w:val="24"/>
                <w:szCs w:val="24"/>
                <w:shd w:val="clear" w:color="auto" w:fill="FFFFFF"/>
              </w:rPr>
              <w:t xml:space="preserve"> agar proses </w:t>
            </w:r>
            <w:proofErr w:type="spellStart"/>
            <w:r w:rsidRPr="005C6DBE">
              <w:rPr>
                <w:rFonts w:ascii="Arial Nova Cond" w:hAnsi="Arial Nova Cond" w:cs="Times New Roman"/>
                <w:sz w:val="24"/>
                <w:szCs w:val="24"/>
                <w:shd w:val="clear" w:color="auto" w:fill="FFFFFF"/>
              </w:rPr>
              <w:t>belajar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anak-anak</w:t>
            </w:r>
            <w:proofErr w:type="spellEnd"/>
            <w:r w:rsidRPr="005C6DBE">
              <w:rPr>
                <w:rFonts w:ascii="Arial Nova Cond" w:hAnsi="Arial Nova Cond" w:cs="Times New Roman"/>
                <w:sz w:val="24"/>
                <w:szCs w:val="24"/>
                <w:shd w:val="clear" w:color="auto" w:fill="FFFFFF"/>
              </w:rPr>
              <w:t xml:space="preserve"> Indonesia </w:t>
            </w:r>
            <w:proofErr w:type="spellStart"/>
            <w:r w:rsidRPr="005C6DBE">
              <w:rPr>
                <w:rFonts w:ascii="Arial Nova Cond" w:hAnsi="Arial Nova Cond" w:cs="Times New Roman"/>
                <w:sz w:val="24"/>
                <w:szCs w:val="24"/>
                <w:shd w:val="clear" w:color="auto" w:fill="FFFFFF"/>
              </w:rPr>
              <w:t>tidak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terhenti</w:t>
            </w:r>
            <w:proofErr w:type="spellEnd"/>
            <w:r w:rsidRPr="005C6DBE">
              <w:rPr>
                <w:rFonts w:ascii="Arial Nova Cond" w:hAnsi="Arial Nova Cond" w:cs="Times New Roman"/>
                <w:sz w:val="24"/>
                <w:szCs w:val="24"/>
                <w:shd w:val="clear" w:color="auto" w:fill="FFFFFF"/>
              </w:rPr>
              <w:t>’’.</w:t>
            </w:r>
          </w:p>
        </w:tc>
        <w:tc>
          <w:tcPr>
            <w:tcW w:w="2718" w:type="dxa"/>
          </w:tcPr>
          <w:p w14:paraId="08A32784" w14:textId="77777777" w:rsidR="009512BD" w:rsidRPr="005C6DBE" w:rsidRDefault="009512BD" w:rsidP="004B037D">
            <w:pPr>
              <w:spacing w:line="276" w:lineRule="auto"/>
              <w:ind w:firstLine="720"/>
              <w:jc w:val="both"/>
              <w:rPr>
                <w:rFonts w:ascii="Arial Nova Cond" w:hAnsi="Arial Nova Cond" w:cs="Times New Roman"/>
                <w:b/>
                <w:bCs/>
                <w:sz w:val="24"/>
                <w:szCs w:val="24"/>
                <w:shd w:val="clear" w:color="auto" w:fill="FFFFFF"/>
              </w:rPr>
            </w:pPr>
            <w:r w:rsidRPr="005C6DBE">
              <w:rPr>
                <w:rFonts w:ascii="Arial Nova Cond" w:hAnsi="Arial Nova Cond" w:cs="Times New Roman"/>
                <w:b/>
                <w:bCs/>
                <w:sz w:val="24"/>
                <w:szCs w:val="24"/>
                <w:shd w:val="clear" w:color="auto" w:fill="FFFFFF"/>
              </w:rPr>
              <w:t>GBR30</w:t>
            </w:r>
          </w:p>
        </w:tc>
      </w:tr>
    </w:tbl>
    <w:p w14:paraId="32C6B8D6" w14:textId="77777777" w:rsidR="00070757" w:rsidRPr="005C6DBE" w:rsidRDefault="00070757" w:rsidP="005C6DBE">
      <w:pPr>
        <w:pStyle w:val="ListParagraph"/>
        <w:spacing w:line="276" w:lineRule="auto"/>
        <w:ind w:left="0"/>
        <w:jc w:val="both"/>
        <w:rPr>
          <w:rFonts w:ascii="Arial Nova Cond" w:hAnsi="Arial Nova Cond" w:cs="Times New Roman"/>
          <w:sz w:val="24"/>
          <w:szCs w:val="24"/>
        </w:rPr>
      </w:pPr>
    </w:p>
    <w:p w14:paraId="3599025B" w14:textId="77777777" w:rsidR="00070757" w:rsidRPr="005C6DBE" w:rsidRDefault="00070757" w:rsidP="005C6DBE">
      <w:pPr>
        <w:pStyle w:val="ListParagraph"/>
        <w:spacing w:line="276" w:lineRule="auto"/>
        <w:ind w:left="0" w:firstLine="360"/>
        <w:jc w:val="both"/>
        <w:rPr>
          <w:rFonts w:ascii="Arial Nova Cond" w:hAnsi="Arial Nova Cond" w:cs="Times New Roman"/>
          <w:sz w:val="24"/>
          <w:szCs w:val="24"/>
        </w:rPr>
      </w:pP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mengadopsi</w:t>
      </w:r>
      <w:proofErr w:type="spellEnd"/>
      <w:r w:rsidRPr="005C6DBE">
        <w:rPr>
          <w:rFonts w:ascii="Arial Nova Cond" w:hAnsi="Arial Nova Cond" w:cs="Times New Roman"/>
          <w:sz w:val="24"/>
          <w:szCs w:val="24"/>
        </w:rPr>
        <w:t xml:space="preserve"> data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Menteri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melalui</w:t>
      </w:r>
      <w:proofErr w:type="spellEnd"/>
      <w:r w:rsidRPr="005C6DBE">
        <w:rPr>
          <w:rFonts w:ascii="Arial Nova Cond" w:hAnsi="Arial Nova Cond" w:cs="Times New Roman"/>
          <w:sz w:val="24"/>
          <w:szCs w:val="24"/>
        </w:rPr>
        <w:t xml:space="preserve"> media daring </w:t>
      </w:r>
      <w:r w:rsidRPr="005C6DBE">
        <w:rPr>
          <w:rFonts w:ascii="Arial Nova Cond" w:hAnsi="Arial Nova Cond" w:cs="Times New Roman"/>
          <w:i/>
          <w:iCs/>
          <w:sz w:val="24"/>
          <w:szCs w:val="24"/>
        </w:rPr>
        <w:t xml:space="preserve">you tube </w:t>
      </w:r>
      <w:proofErr w:type="spellStart"/>
      <w:r w:rsidRPr="005C6DBE">
        <w:rPr>
          <w:rFonts w:ascii="Arial Nova Cond" w:hAnsi="Arial Nova Cond" w:cs="Times New Roman"/>
          <w:sz w:val="24"/>
          <w:szCs w:val="24"/>
        </w:rPr>
        <w:t>selanjutnya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ditranskrip</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teks</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dibedah</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memakai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konsep</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pemetaan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retoris</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kiasan</w:t>
      </w:r>
      <w:proofErr w:type="spellEnd"/>
      <w:r w:rsidRPr="005C6DBE">
        <w:rPr>
          <w:rFonts w:ascii="Arial Nova Cond" w:hAnsi="Arial Nova Cond" w:cs="Times New Roman"/>
          <w:sz w:val="24"/>
          <w:szCs w:val="24"/>
        </w:rPr>
        <w:t xml:space="preserve">. Sangat </w:t>
      </w:r>
      <w:proofErr w:type="spellStart"/>
      <w:r w:rsidRPr="005C6DBE">
        <w:rPr>
          <w:rFonts w:ascii="Arial Nova Cond" w:hAnsi="Arial Nova Cond" w:cs="Times New Roman"/>
          <w:sz w:val="24"/>
          <w:szCs w:val="24"/>
        </w:rPr>
        <w:t>dipahami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bahwa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fokus</w:t>
      </w:r>
      <w:proofErr w:type="spellEnd"/>
      <w:r w:rsidRPr="005C6DBE">
        <w:rPr>
          <w:rFonts w:ascii="Arial Nova Cond" w:hAnsi="Arial Nova Cond" w:cs="Times New Roman"/>
          <w:sz w:val="24"/>
          <w:szCs w:val="24"/>
        </w:rPr>
        <w:t xml:space="preserve"> pada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retoris</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kiasan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karena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dalam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penyampaian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pidato</w:t>
      </w:r>
      <w:proofErr w:type="spellEnd"/>
      <w:r w:rsidRPr="005C6DBE">
        <w:rPr>
          <w:rFonts w:ascii="Arial Nova Cond" w:hAnsi="Arial Nova Cond" w:cs="Times New Roman"/>
          <w:sz w:val="24"/>
          <w:szCs w:val="24"/>
        </w:rPr>
        <w:t xml:space="preserve"> Menteri Pendidikan dan </w:t>
      </w:r>
      <w:proofErr w:type="spellStart"/>
      <w:r w:rsidRPr="005C6DBE">
        <w:rPr>
          <w:rFonts w:ascii="Arial Nova Cond" w:hAnsi="Arial Nova Cond" w:cs="Times New Roman"/>
          <w:sz w:val="24"/>
          <w:szCs w:val="24"/>
        </w:rPr>
        <w:t>Kebudayaan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Nadiem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Makariem</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banyak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menggunakan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pernyataan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bersifat</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mengkritik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atau</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menyinggung</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secara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halus</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menimbulkan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pertentangan</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gaya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bahasa</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kias</w:t>
      </w:r>
      <w:proofErr w:type="spellEnd"/>
      <w:r w:rsidRPr="005C6DBE">
        <w:rPr>
          <w:rFonts w:ascii="Arial Nova Cond" w:hAnsi="Arial Nova Cond" w:cs="Times New Roman"/>
          <w:sz w:val="24"/>
          <w:szCs w:val="24"/>
        </w:rPr>
        <w:t xml:space="preserve"> yang </w:t>
      </w:r>
      <w:proofErr w:type="spellStart"/>
      <w:r w:rsidRPr="005C6DBE">
        <w:rPr>
          <w:rFonts w:ascii="Arial Nova Cond" w:hAnsi="Arial Nova Cond" w:cs="Times New Roman"/>
          <w:sz w:val="24"/>
          <w:szCs w:val="24"/>
        </w:rPr>
        <w:t>mengibaratkan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sesuatu</w:t>
      </w:r>
      <w:proofErr w:type="spellEnd"/>
      <w:r w:rsidRPr="005C6DBE">
        <w:rPr>
          <w:rFonts w:ascii="Arial Nova Cond" w:hAnsi="Arial Nova Cond" w:cs="Times New Roman"/>
          <w:sz w:val="24"/>
          <w:szCs w:val="24"/>
        </w:rPr>
        <w:t xml:space="preserve">. Adapun </w:t>
      </w:r>
      <w:proofErr w:type="spellStart"/>
      <w:r w:rsidRPr="005C6DBE">
        <w:rPr>
          <w:rFonts w:ascii="Arial Nova Cond" w:hAnsi="Arial Nova Cond" w:cs="Times New Roman"/>
          <w:sz w:val="24"/>
          <w:szCs w:val="24"/>
        </w:rPr>
        <w:t>pembahasan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hasil</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penelitian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ini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dipaparkan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sebagai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berikut</w:t>
      </w:r>
      <w:proofErr w:type="spellEnd"/>
      <w:r w:rsidRPr="005C6DBE">
        <w:rPr>
          <w:rFonts w:ascii="Arial Nova Cond" w:hAnsi="Arial Nova Cond" w:cs="Times New Roman"/>
          <w:sz w:val="24"/>
          <w:szCs w:val="24"/>
        </w:rPr>
        <w:t>:</w:t>
      </w:r>
    </w:p>
    <w:p w14:paraId="3FA97FA4" w14:textId="58E3C8BE" w:rsidR="00070757" w:rsidRPr="005C6DBE" w:rsidRDefault="00070757" w:rsidP="005C6DBE">
      <w:pPr>
        <w:pStyle w:val="ListParagraph"/>
        <w:spacing w:line="276" w:lineRule="auto"/>
        <w:ind w:left="0" w:firstLine="360"/>
        <w:jc w:val="both"/>
        <w:rPr>
          <w:rFonts w:ascii="Arial Nova Cond" w:hAnsi="Arial Nova Cond" w:cs="Times New Roman"/>
          <w:sz w:val="24"/>
          <w:szCs w:val="24"/>
        </w:rPr>
      </w:pPr>
      <w:proofErr w:type="spellStart"/>
      <w:r w:rsidRPr="005C6DBE">
        <w:rPr>
          <w:rFonts w:ascii="Arial Nova Cond" w:hAnsi="Arial Nova Cond" w:cs="Times New Roman"/>
          <w:b/>
          <w:sz w:val="24"/>
          <w:szCs w:val="24"/>
        </w:rPr>
        <w:t>Bentuk</w:t>
      </w:r>
      <w:proofErr w:type="spellEnd"/>
      <w:r w:rsidRPr="005C6DBE">
        <w:rPr>
          <w:rFonts w:ascii="Arial Nova Cond" w:hAnsi="Arial Nova Cond" w:cs="Times New Roman"/>
          <w:b/>
          <w:sz w:val="24"/>
          <w:szCs w:val="24"/>
        </w:rPr>
        <w:t xml:space="preserve"> Gaya </w:t>
      </w:r>
      <w:proofErr w:type="spellStart"/>
      <w:r w:rsidRPr="005C6DBE">
        <w:rPr>
          <w:rFonts w:ascii="Arial Nova Cond" w:hAnsi="Arial Nova Cond" w:cs="Times New Roman"/>
          <w:b/>
          <w:sz w:val="24"/>
          <w:szCs w:val="24"/>
        </w:rPr>
        <w:t>bahasa</w:t>
      </w:r>
      <w:proofErr w:type="spellEnd"/>
      <w:r w:rsidRPr="005C6DBE">
        <w:rPr>
          <w:rFonts w:ascii="Arial Nova Cond" w:hAnsi="Arial Nova Cond" w:cs="Times New Roman"/>
          <w:b/>
          <w:sz w:val="24"/>
          <w:szCs w:val="24"/>
        </w:rPr>
        <w:t xml:space="preserve"> </w:t>
      </w:r>
      <w:proofErr w:type="spellStart"/>
      <w:r w:rsidRPr="005C6DBE">
        <w:rPr>
          <w:rFonts w:ascii="Arial Nova Cond" w:hAnsi="Arial Nova Cond" w:cs="Times New Roman"/>
          <w:b/>
          <w:sz w:val="24"/>
          <w:szCs w:val="24"/>
        </w:rPr>
        <w:t>Retoris</w:t>
      </w:r>
      <w:proofErr w:type="spellEnd"/>
      <w:r w:rsidRPr="005C6DBE">
        <w:rPr>
          <w:rFonts w:ascii="Arial Nova Cond" w:hAnsi="Arial Nova Cond" w:cs="Times New Roman"/>
          <w:b/>
          <w:sz w:val="24"/>
          <w:szCs w:val="24"/>
        </w:rPr>
        <w:t xml:space="preserve"> </w:t>
      </w:r>
      <w:proofErr w:type="spellStart"/>
      <w:r w:rsidRPr="005C6DBE">
        <w:rPr>
          <w:rFonts w:ascii="Arial Nova Cond" w:hAnsi="Arial Nova Cond" w:cs="Times New Roman"/>
          <w:b/>
          <w:sz w:val="24"/>
          <w:szCs w:val="24"/>
        </w:rPr>
        <w:t>dalam</w:t>
      </w:r>
      <w:proofErr w:type="spellEnd"/>
      <w:r w:rsidRPr="005C6DBE">
        <w:rPr>
          <w:rFonts w:ascii="Arial Nova Cond" w:hAnsi="Arial Nova Cond" w:cs="Times New Roman"/>
          <w:b/>
          <w:sz w:val="24"/>
          <w:szCs w:val="24"/>
        </w:rPr>
        <w:t xml:space="preserve"> </w:t>
      </w:r>
      <w:proofErr w:type="spellStart"/>
      <w:r w:rsidRPr="005C6DBE">
        <w:rPr>
          <w:rFonts w:ascii="Arial Nova Cond" w:hAnsi="Arial Nova Cond" w:cs="Times New Roman"/>
          <w:b/>
          <w:sz w:val="24"/>
          <w:szCs w:val="24"/>
        </w:rPr>
        <w:t>Pidato</w:t>
      </w:r>
      <w:proofErr w:type="spellEnd"/>
      <w:r w:rsidRPr="005C6DBE">
        <w:rPr>
          <w:rFonts w:ascii="Arial Nova Cond" w:hAnsi="Arial Nova Cond" w:cs="Times New Roman"/>
          <w:b/>
          <w:sz w:val="24"/>
          <w:szCs w:val="24"/>
        </w:rPr>
        <w:t xml:space="preserve"> Menteri Pendidikan dan </w:t>
      </w:r>
      <w:proofErr w:type="spellStart"/>
      <w:r w:rsidRPr="005C6DBE">
        <w:rPr>
          <w:rFonts w:ascii="Arial Nova Cond" w:hAnsi="Arial Nova Cond" w:cs="Times New Roman"/>
          <w:b/>
          <w:sz w:val="24"/>
          <w:szCs w:val="24"/>
        </w:rPr>
        <w:t>Kebudyaan</w:t>
      </w:r>
      <w:proofErr w:type="spellEnd"/>
      <w:r w:rsidRPr="005C6DBE">
        <w:rPr>
          <w:rFonts w:ascii="Arial Nova Cond" w:hAnsi="Arial Nova Cond" w:cs="Times New Roman"/>
          <w:b/>
          <w:sz w:val="24"/>
          <w:szCs w:val="24"/>
        </w:rPr>
        <w:t xml:space="preserve"> </w:t>
      </w:r>
      <w:proofErr w:type="spellStart"/>
      <w:r w:rsidRPr="005C6DBE">
        <w:rPr>
          <w:rFonts w:ascii="Arial Nova Cond" w:hAnsi="Arial Nova Cond" w:cs="Times New Roman"/>
          <w:b/>
          <w:sz w:val="24"/>
          <w:szCs w:val="24"/>
        </w:rPr>
        <w:t>Nadiem</w:t>
      </w:r>
      <w:proofErr w:type="spellEnd"/>
      <w:r w:rsidRPr="005C6DBE">
        <w:rPr>
          <w:rFonts w:ascii="Arial Nova Cond" w:hAnsi="Arial Nova Cond" w:cs="Times New Roman"/>
          <w:b/>
          <w:sz w:val="24"/>
          <w:szCs w:val="24"/>
        </w:rPr>
        <w:t xml:space="preserve"> </w:t>
      </w:r>
      <w:proofErr w:type="spellStart"/>
      <w:r w:rsidRPr="005C6DBE">
        <w:rPr>
          <w:rFonts w:ascii="Arial Nova Cond" w:hAnsi="Arial Nova Cond" w:cs="Times New Roman"/>
          <w:b/>
          <w:sz w:val="24"/>
          <w:szCs w:val="24"/>
        </w:rPr>
        <w:t>Makariem</w:t>
      </w:r>
      <w:proofErr w:type="spellEnd"/>
    </w:p>
    <w:p w14:paraId="2CD2A6D6" w14:textId="5008C50C" w:rsidR="00534222" w:rsidRPr="005C6DBE" w:rsidRDefault="00070757" w:rsidP="005C6DBE">
      <w:pPr>
        <w:tabs>
          <w:tab w:val="left" w:pos="360"/>
        </w:tabs>
        <w:spacing w:line="276" w:lineRule="auto"/>
        <w:jc w:val="both"/>
        <w:rPr>
          <w:rFonts w:ascii="Arial Nova Cond" w:hAnsi="Arial Nova Cond" w:cs="Times New Roman"/>
          <w:color w:val="000000"/>
          <w:sz w:val="24"/>
          <w:szCs w:val="24"/>
          <w:shd w:val="clear" w:color="auto" w:fill="FFFFFF"/>
          <w:lang w:eastAsia="en-ID"/>
        </w:rPr>
      </w:pPr>
      <w:r w:rsidRPr="005C6DBE">
        <w:rPr>
          <w:rFonts w:ascii="Arial Nova Cond" w:eastAsia="Times New Roman" w:hAnsi="Arial Nova Cond" w:cs="Times New Roman"/>
          <w:color w:val="000000"/>
          <w:sz w:val="24"/>
          <w:szCs w:val="24"/>
          <w:shd w:val="clear" w:color="auto" w:fill="FFFFFF"/>
          <w:lang w:eastAsia="en-ID"/>
        </w:rPr>
        <w:tab/>
      </w:r>
      <w:proofErr w:type="spellStart"/>
      <w:r w:rsidRPr="005C6DBE">
        <w:rPr>
          <w:rFonts w:ascii="Arial Nova Cond" w:eastAsia="Times New Roman" w:hAnsi="Arial Nova Cond" w:cs="Times New Roman"/>
          <w:color w:val="000000"/>
          <w:sz w:val="24"/>
          <w:szCs w:val="24"/>
          <w:shd w:val="clear" w:color="auto" w:fill="FFFFFF"/>
          <w:lang w:eastAsia="en-ID"/>
        </w:rPr>
        <w:t>Berdasarkan</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hasil</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analisis</w:t>
      </w:r>
      <w:proofErr w:type="spellEnd"/>
      <w:r w:rsidRPr="005C6DBE">
        <w:rPr>
          <w:rFonts w:ascii="Arial Nova Cond" w:eastAsia="Times New Roman" w:hAnsi="Arial Nova Cond" w:cs="Times New Roman"/>
          <w:color w:val="000000"/>
          <w:sz w:val="24"/>
          <w:szCs w:val="24"/>
          <w:shd w:val="clear" w:color="auto" w:fill="FFFFFF"/>
          <w:lang w:eastAsia="en-ID"/>
        </w:rPr>
        <w:t xml:space="preserve"> yang </w:t>
      </w:r>
      <w:proofErr w:type="spellStart"/>
      <w:r w:rsidRPr="005C6DBE">
        <w:rPr>
          <w:rFonts w:ascii="Arial Nova Cond" w:eastAsia="Times New Roman" w:hAnsi="Arial Nova Cond" w:cs="Times New Roman"/>
          <w:color w:val="000000"/>
          <w:sz w:val="24"/>
          <w:szCs w:val="24"/>
          <w:shd w:val="clear" w:color="auto" w:fill="FFFFFF"/>
          <w:lang w:eastAsia="en-ID"/>
        </w:rPr>
        <w:t>telah</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diidentifikasi</w:t>
      </w:r>
      <w:proofErr w:type="spellEnd"/>
      <w:r w:rsidRPr="005C6DBE">
        <w:rPr>
          <w:rFonts w:ascii="Arial Nova Cond" w:eastAsia="Times New Roman" w:hAnsi="Arial Nova Cond" w:cs="Times New Roman"/>
          <w:color w:val="000000"/>
          <w:sz w:val="24"/>
          <w:szCs w:val="24"/>
          <w:shd w:val="clear" w:color="auto" w:fill="FFFFFF"/>
          <w:lang w:eastAsia="en-ID"/>
        </w:rPr>
        <w:t xml:space="preserve"> dan </w:t>
      </w:r>
      <w:proofErr w:type="spellStart"/>
      <w:r w:rsidRPr="005C6DBE">
        <w:rPr>
          <w:rFonts w:ascii="Arial Nova Cond" w:eastAsia="Times New Roman" w:hAnsi="Arial Nova Cond" w:cs="Times New Roman"/>
          <w:color w:val="000000"/>
          <w:sz w:val="24"/>
          <w:szCs w:val="24"/>
          <w:shd w:val="clear" w:color="auto" w:fill="FFFFFF"/>
          <w:lang w:eastAsia="en-ID"/>
        </w:rPr>
        <w:t>diklasifikasikan</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menunjukkan</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bahwa</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bentuk</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gaya</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bahasa</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retoris</w:t>
      </w:r>
      <w:proofErr w:type="spellEnd"/>
      <w:r w:rsidRPr="005C6DBE">
        <w:rPr>
          <w:rFonts w:ascii="Arial Nova Cond" w:eastAsia="Times New Roman" w:hAnsi="Arial Nova Cond" w:cs="Times New Roman"/>
          <w:color w:val="000000"/>
          <w:sz w:val="24"/>
          <w:szCs w:val="24"/>
          <w:shd w:val="clear" w:color="auto" w:fill="FFFFFF"/>
          <w:lang w:eastAsia="en-ID"/>
        </w:rPr>
        <w:t xml:space="preserve"> yang </w:t>
      </w:r>
      <w:proofErr w:type="spellStart"/>
      <w:r w:rsidRPr="005C6DBE">
        <w:rPr>
          <w:rFonts w:ascii="Arial Nova Cond" w:eastAsia="Times New Roman" w:hAnsi="Arial Nova Cond" w:cs="Times New Roman"/>
          <w:color w:val="000000"/>
          <w:sz w:val="24"/>
          <w:szCs w:val="24"/>
          <w:shd w:val="clear" w:color="auto" w:fill="FFFFFF"/>
          <w:lang w:eastAsia="en-ID"/>
        </w:rPr>
        <w:t>digunakan</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dalam</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pidato</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seorang</w:t>
      </w:r>
      <w:proofErr w:type="spellEnd"/>
      <w:r w:rsidRPr="005C6DBE">
        <w:rPr>
          <w:rFonts w:ascii="Arial Nova Cond" w:eastAsia="Times New Roman" w:hAnsi="Arial Nova Cond" w:cs="Times New Roman"/>
          <w:color w:val="000000"/>
          <w:sz w:val="24"/>
          <w:szCs w:val="24"/>
          <w:shd w:val="clear" w:color="auto" w:fill="FFFFFF"/>
          <w:lang w:eastAsia="en-ID"/>
        </w:rPr>
        <w:t xml:space="preserve"> Menteri Pendidikan dan </w:t>
      </w:r>
      <w:proofErr w:type="spellStart"/>
      <w:r w:rsidRPr="005C6DBE">
        <w:rPr>
          <w:rFonts w:ascii="Arial Nova Cond" w:eastAsia="Times New Roman" w:hAnsi="Arial Nova Cond" w:cs="Times New Roman"/>
          <w:color w:val="000000"/>
          <w:sz w:val="24"/>
          <w:szCs w:val="24"/>
          <w:shd w:val="clear" w:color="auto" w:fill="FFFFFF"/>
          <w:lang w:eastAsia="en-ID"/>
        </w:rPr>
        <w:lastRenderedPageBreak/>
        <w:t>Kebudayaan</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Nadiem</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Makariem</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terdapat</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bentuk</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gaya</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bahasa</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retoris</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eastAsia="Times New Roman" w:hAnsi="Arial Nova Cond" w:cs="Times New Roman"/>
          <w:color w:val="000000"/>
          <w:sz w:val="24"/>
          <w:szCs w:val="24"/>
          <w:shd w:val="clear" w:color="auto" w:fill="FFFFFF"/>
          <w:lang w:eastAsia="en-ID"/>
        </w:rPr>
        <w:t>yakni</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r w:rsidR="00402FB8" w:rsidRPr="005C6DBE">
        <w:rPr>
          <w:rFonts w:ascii="Arial Nova Cond" w:eastAsia="Times New Roman" w:hAnsi="Arial Nova Cond" w:cs="Times New Roman"/>
          <w:color w:val="000000"/>
          <w:sz w:val="24"/>
          <w:szCs w:val="24"/>
          <w:shd w:val="clear" w:color="auto" w:fill="FFFFFF"/>
          <w:lang w:eastAsia="en-ID"/>
        </w:rPr>
        <w:t xml:space="preserve">5 </w:t>
      </w:r>
      <w:proofErr w:type="spellStart"/>
      <w:r w:rsidRPr="005C6DBE">
        <w:rPr>
          <w:rFonts w:ascii="Arial Nova Cond" w:eastAsia="Times New Roman" w:hAnsi="Arial Nova Cond" w:cs="Times New Roman"/>
          <w:color w:val="000000"/>
          <w:sz w:val="24"/>
          <w:szCs w:val="24"/>
          <w:shd w:val="clear" w:color="auto" w:fill="FFFFFF"/>
          <w:lang w:eastAsia="en-ID"/>
        </w:rPr>
        <w:t>paradoks</w:t>
      </w:r>
      <w:proofErr w:type="spellEnd"/>
      <w:r w:rsidRPr="005C6DBE">
        <w:rPr>
          <w:rFonts w:ascii="Arial Nova Cond" w:eastAsia="Times New Roman" w:hAnsi="Arial Nova Cond" w:cs="Times New Roman"/>
          <w:color w:val="000000"/>
          <w:sz w:val="24"/>
          <w:szCs w:val="24"/>
          <w:shd w:val="clear" w:color="auto" w:fill="FFFFFF"/>
          <w:lang w:eastAsia="en-ID"/>
        </w:rPr>
        <w:t xml:space="preserve">, 4 </w:t>
      </w:r>
      <w:proofErr w:type="spellStart"/>
      <w:r w:rsidRPr="005C6DBE">
        <w:rPr>
          <w:rFonts w:ascii="Arial Nova Cond" w:eastAsia="Times New Roman" w:hAnsi="Arial Nova Cond" w:cs="Times New Roman"/>
          <w:color w:val="000000"/>
          <w:sz w:val="24"/>
          <w:szCs w:val="24"/>
          <w:shd w:val="clear" w:color="auto" w:fill="FFFFFF"/>
          <w:lang w:eastAsia="en-ID"/>
        </w:rPr>
        <w:t>aliterasi</w:t>
      </w:r>
      <w:proofErr w:type="spellEnd"/>
      <w:r w:rsidRPr="005C6DBE">
        <w:rPr>
          <w:rFonts w:ascii="Arial Nova Cond" w:eastAsia="Times New Roman" w:hAnsi="Arial Nova Cond" w:cs="Times New Roman"/>
          <w:color w:val="000000"/>
          <w:sz w:val="24"/>
          <w:szCs w:val="24"/>
          <w:shd w:val="clear" w:color="auto" w:fill="FFFFFF"/>
          <w:lang w:eastAsia="en-ID"/>
        </w:rPr>
        <w:t xml:space="preserve">, 4 </w:t>
      </w:r>
      <w:proofErr w:type="spellStart"/>
      <w:r w:rsidRPr="005C6DBE">
        <w:rPr>
          <w:rFonts w:ascii="Arial Nova Cond" w:eastAsia="Times New Roman" w:hAnsi="Arial Nova Cond" w:cs="Times New Roman"/>
          <w:color w:val="000000"/>
          <w:sz w:val="24"/>
          <w:szCs w:val="24"/>
          <w:shd w:val="clear" w:color="auto" w:fill="FFFFFF"/>
          <w:lang w:eastAsia="en-ID"/>
        </w:rPr>
        <w:t>silepsis</w:t>
      </w:r>
      <w:proofErr w:type="spellEnd"/>
      <w:r w:rsidRPr="005C6DBE">
        <w:rPr>
          <w:rFonts w:ascii="Arial Nova Cond" w:eastAsia="Times New Roman" w:hAnsi="Arial Nova Cond" w:cs="Times New Roman"/>
          <w:color w:val="000000"/>
          <w:sz w:val="24"/>
          <w:szCs w:val="24"/>
          <w:shd w:val="clear" w:color="auto" w:fill="FFFFFF"/>
          <w:lang w:eastAsia="en-ID"/>
        </w:rPr>
        <w:t xml:space="preserve">, 2 </w:t>
      </w:r>
      <w:proofErr w:type="spellStart"/>
      <w:r w:rsidRPr="005C6DBE">
        <w:rPr>
          <w:rFonts w:ascii="Arial Nova Cond" w:eastAsia="Times New Roman" w:hAnsi="Arial Nova Cond" w:cs="Times New Roman"/>
          <w:color w:val="000000"/>
          <w:sz w:val="24"/>
          <w:szCs w:val="24"/>
          <w:shd w:val="clear" w:color="auto" w:fill="FFFFFF"/>
          <w:lang w:eastAsia="en-ID"/>
        </w:rPr>
        <w:t>eufemisme</w:t>
      </w:r>
      <w:proofErr w:type="spellEnd"/>
      <w:r w:rsidRPr="005C6DBE">
        <w:rPr>
          <w:rFonts w:ascii="Arial Nova Cond" w:eastAsia="Times New Roman" w:hAnsi="Arial Nova Cond" w:cs="Times New Roman"/>
          <w:color w:val="000000"/>
          <w:sz w:val="24"/>
          <w:szCs w:val="24"/>
          <w:shd w:val="clear" w:color="auto" w:fill="FFFFFF"/>
          <w:lang w:eastAsia="en-ID"/>
        </w:rPr>
        <w:t xml:space="preserve">, 2 </w:t>
      </w:r>
      <w:proofErr w:type="spellStart"/>
      <w:r w:rsidRPr="005C6DBE">
        <w:rPr>
          <w:rFonts w:ascii="Arial Nova Cond" w:eastAsia="Times New Roman" w:hAnsi="Arial Nova Cond" w:cs="Times New Roman"/>
          <w:color w:val="000000"/>
          <w:sz w:val="24"/>
          <w:szCs w:val="24"/>
          <w:shd w:val="clear" w:color="auto" w:fill="FFFFFF"/>
          <w:lang w:eastAsia="en-ID"/>
        </w:rPr>
        <w:t>kiasmus</w:t>
      </w:r>
      <w:proofErr w:type="spellEnd"/>
      <w:r w:rsidRPr="005C6DBE">
        <w:rPr>
          <w:rFonts w:ascii="Arial Nova Cond" w:eastAsia="Times New Roman" w:hAnsi="Arial Nova Cond" w:cs="Times New Roman"/>
          <w:color w:val="000000"/>
          <w:sz w:val="24"/>
          <w:szCs w:val="24"/>
          <w:shd w:val="clear" w:color="auto" w:fill="FFFFFF"/>
          <w:lang w:eastAsia="en-ID"/>
        </w:rPr>
        <w:t xml:space="preserve">, 1 zeugma, 2 </w:t>
      </w:r>
      <w:proofErr w:type="spellStart"/>
      <w:r w:rsidRPr="005C6DBE">
        <w:rPr>
          <w:rFonts w:ascii="Arial Nova Cond" w:eastAsia="Times New Roman" w:hAnsi="Arial Nova Cond" w:cs="Times New Roman"/>
          <w:color w:val="000000"/>
          <w:sz w:val="24"/>
          <w:szCs w:val="24"/>
          <w:shd w:val="clear" w:color="auto" w:fill="FFFFFF"/>
          <w:lang w:eastAsia="en-ID"/>
        </w:rPr>
        <w:t>polisindenton</w:t>
      </w:r>
      <w:proofErr w:type="spellEnd"/>
      <w:r w:rsidRPr="005C6DBE">
        <w:rPr>
          <w:rFonts w:ascii="Arial Nova Cond" w:eastAsia="Times New Roman" w:hAnsi="Arial Nova Cond" w:cs="Times New Roman"/>
          <w:color w:val="000000"/>
          <w:sz w:val="24"/>
          <w:szCs w:val="24"/>
          <w:shd w:val="clear" w:color="auto" w:fill="FFFFFF"/>
          <w:lang w:eastAsia="en-ID"/>
        </w:rPr>
        <w:t xml:space="preserve">, 1 </w:t>
      </w:r>
      <w:proofErr w:type="spellStart"/>
      <w:r w:rsidRPr="005C6DBE">
        <w:rPr>
          <w:rFonts w:ascii="Arial Nova Cond" w:eastAsia="Times New Roman" w:hAnsi="Arial Nova Cond" w:cs="Times New Roman"/>
          <w:color w:val="000000"/>
          <w:sz w:val="24"/>
          <w:szCs w:val="24"/>
          <w:shd w:val="clear" w:color="auto" w:fill="FFFFFF"/>
          <w:lang w:eastAsia="en-ID"/>
        </w:rPr>
        <w:t>erotesis</w:t>
      </w:r>
      <w:proofErr w:type="spellEnd"/>
      <w:r w:rsidRPr="005C6DBE">
        <w:rPr>
          <w:rFonts w:ascii="Arial Nova Cond" w:eastAsia="Times New Roman" w:hAnsi="Arial Nova Cond" w:cs="Times New Roman"/>
          <w:color w:val="000000"/>
          <w:sz w:val="24"/>
          <w:szCs w:val="24"/>
          <w:shd w:val="clear" w:color="auto" w:fill="FFFFFF"/>
          <w:lang w:eastAsia="en-ID"/>
        </w:rPr>
        <w:t xml:space="preserve">, 2 </w:t>
      </w:r>
      <w:proofErr w:type="spellStart"/>
      <w:r w:rsidRPr="005C6DBE">
        <w:rPr>
          <w:rFonts w:ascii="Arial Nova Cond" w:eastAsia="Times New Roman" w:hAnsi="Arial Nova Cond" w:cs="Times New Roman"/>
          <w:color w:val="000000"/>
          <w:sz w:val="24"/>
          <w:szCs w:val="24"/>
          <w:shd w:val="clear" w:color="auto" w:fill="FFFFFF"/>
          <w:lang w:eastAsia="en-ID"/>
        </w:rPr>
        <w:t>perifrasis</w:t>
      </w:r>
      <w:proofErr w:type="spellEnd"/>
      <w:r w:rsidRPr="005C6DBE">
        <w:rPr>
          <w:rFonts w:ascii="Arial Nova Cond" w:eastAsia="Times New Roman" w:hAnsi="Arial Nova Cond" w:cs="Times New Roman"/>
          <w:color w:val="000000"/>
          <w:sz w:val="24"/>
          <w:szCs w:val="24"/>
          <w:shd w:val="clear" w:color="auto" w:fill="FFFFFF"/>
          <w:lang w:eastAsia="en-ID"/>
        </w:rPr>
        <w:t xml:space="preserve">, 3 </w:t>
      </w:r>
      <w:proofErr w:type="spellStart"/>
      <w:r w:rsidRPr="005C6DBE">
        <w:rPr>
          <w:rFonts w:ascii="Arial Nova Cond" w:eastAsia="Times New Roman" w:hAnsi="Arial Nova Cond" w:cs="Times New Roman"/>
          <w:color w:val="000000"/>
          <w:sz w:val="24"/>
          <w:szCs w:val="24"/>
          <w:shd w:val="clear" w:color="auto" w:fill="FFFFFF"/>
          <w:lang w:eastAsia="en-ID"/>
        </w:rPr>
        <w:t>asindenton</w:t>
      </w:r>
      <w:proofErr w:type="spellEnd"/>
      <w:r w:rsidRPr="005C6DBE">
        <w:rPr>
          <w:rFonts w:ascii="Arial Nova Cond" w:eastAsia="Times New Roman" w:hAnsi="Arial Nova Cond" w:cs="Times New Roman"/>
          <w:color w:val="000000"/>
          <w:sz w:val="24"/>
          <w:szCs w:val="24"/>
          <w:shd w:val="clear" w:color="auto" w:fill="FFFFFF"/>
          <w:lang w:eastAsia="en-ID"/>
        </w:rPr>
        <w:t xml:space="preserve">, 1 </w:t>
      </w:r>
      <w:proofErr w:type="spellStart"/>
      <w:r w:rsidRPr="005C6DBE">
        <w:rPr>
          <w:rFonts w:ascii="Arial Nova Cond" w:eastAsia="Times New Roman" w:hAnsi="Arial Nova Cond" w:cs="Times New Roman"/>
          <w:color w:val="000000"/>
          <w:sz w:val="24"/>
          <w:szCs w:val="24"/>
          <w:shd w:val="clear" w:color="auto" w:fill="FFFFFF"/>
          <w:lang w:eastAsia="en-ID"/>
        </w:rPr>
        <w:t>hiperbol</w:t>
      </w:r>
      <w:proofErr w:type="spellEnd"/>
      <w:r w:rsidRPr="005C6DBE">
        <w:rPr>
          <w:rFonts w:ascii="Arial Nova Cond" w:eastAsia="Times New Roman" w:hAnsi="Arial Nova Cond" w:cs="Times New Roman"/>
          <w:color w:val="000000"/>
          <w:sz w:val="24"/>
          <w:szCs w:val="24"/>
          <w:shd w:val="clear" w:color="auto" w:fill="FFFFFF"/>
          <w:lang w:eastAsia="en-ID"/>
        </w:rPr>
        <w:t xml:space="preserve">, 2 </w:t>
      </w:r>
      <w:proofErr w:type="spellStart"/>
      <w:r w:rsidRPr="005C6DBE">
        <w:rPr>
          <w:rFonts w:ascii="Arial Nova Cond" w:eastAsia="Times New Roman" w:hAnsi="Arial Nova Cond" w:cs="Times New Roman"/>
          <w:color w:val="000000"/>
          <w:sz w:val="24"/>
          <w:szCs w:val="24"/>
          <w:shd w:val="clear" w:color="auto" w:fill="FFFFFF"/>
          <w:lang w:eastAsia="en-ID"/>
        </w:rPr>
        <w:t>pleonasme</w:t>
      </w:r>
      <w:proofErr w:type="spellEnd"/>
      <w:r w:rsidRPr="005C6DBE">
        <w:rPr>
          <w:rFonts w:ascii="Arial Nova Cond" w:eastAsia="Times New Roman" w:hAnsi="Arial Nova Cond" w:cs="Times New Roman"/>
          <w:color w:val="000000"/>
          <w:sz w:val="24"/>
          <w:szCs w:val="24"/>
          <w:shd w:val="clear" w:color="auto" w:fill="FFFFFF"/>
          <w:lang w:eastAsia="en-ID"/>
        </w:rPr>
        <w:t xml:space="preserve">, 1 </w:t>
      </w:r>
      <w:proofErr w:type="spellStart"/>
      <w:r w:rsidRPr="005C6DBE">
        <w:rPr>
          <w:rFonts w:ascii="Arial Nova Cond" w:eastAsia="Times New Roman" w:hAnsi="Arial Nova Cond" w:cs="Times New Roman"/>
          <w:color w:val="000000"/>
          <w:sz w:val="24"/>
          <w:szCs w:val="24"/>
          <w:shd w:val="clear" w:color="auto" w:fill="FFFFFF"/>
          <w:lang w:eastAsia="en-ID"/>
        </w:rPr>
        <w:t>tautologi</w:t>
      </w:r>
      <w:proofErr w:type="spellEnd"/>
      <w:r w:rsidRPr="005C6DBE">
        <w:rPr>
          <w:rFonts w:ascii="Arial Nova Cond" w:eastAsia="Times New Roman"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sz w:val="24"/>
          <w:szCs w:val="24"/>
          <w:shd w:val="clear" w:color="auto" w:fill="FFFFFF"/>
        </w:rPr>
        <w:t>Bentuk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gaya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bahasa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retoris</w:t>
      </w:r>
      <w:proofErr w:type="spellEnd"/>
      <w:r w:rsidRPr="005C6DBE">
        <w:rPr>
          <w:rFonts w:ascii="Arial Nova Cond" w:hAnsi="Arial Nova Cond" w:cs="Times New Roman"/>
          <w:sz w:val="24"/>
          <w:szCs w:val="24"/>
          <w:shd w:val="clear" w:color="auto" w:fill="FFFFFF"/>
        </w:rPr>
        <w:t xml:space="preserve"> Menteri Pendidikan dan </w:t>
      </w:r>
      <w:proofErr w:type="spellStart"/>
      <w:r w:rsidRPr="005C6DBE">
        <w:rPr>
          <w:rFonts w:ascii="Arial Nova Cond" w:hAnsi="Arial Nova Cond" w:cs="Times New Roman"/>
          <w:sz w:val="24"/>
          <w:szCs w:val="24"/>
          <w:shd w:val="clear" w:color="auto" w:fill="FFFFFF"/>
        </w:rPr>
        <w:t>Kebudayaan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Nadiem</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Makariem</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ditemukan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peneiliti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karena</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dalam</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menyampaikan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sebuah</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gagasan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terdapat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kalimat</w:t>
      </w:r>
      <w:proofErr w:type="spellEnd"/>
      <w:r w:rsidRPr="005C6DBE">
        <w:rPr>
          <w:rFonts w:ascii="Arial Nova Cond" w:hAnsi="Arial Nova Cond" w:cs="Times New Roman"/>
          <w:sz w:val="24"/>
          <w:szCs w:val="24"/>
          <w:shd w:val="clear" w:color="auto" w:fill="FFFFFF"/>
        </w:rPr>
        <w:t xml:space="preserve"> yang </w:t>
      </w:r>
      <w:proofErr w:type="spellStart"/>
      <w:r w:rsidRPr="005C6DBE">
        <w:rPr>
          <w:rFonts w:ascii="Arial Nova Cond" w:hAnsi="Arial Nova Cond" w:cs="Times New Roman"/>
          <w:sz w:val="24"/>
          <w:szCs w:val="24"/>
          <w:shd w:val="clear" w:color="auto" w:fill="FFFFFF"/>
        </w:rPr>
        <w:t>menjadi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sorotan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publik</w:t>
      </w:r>
      <w:proofErr w:type="spellEnd"/>
      <w:r w:rsidRPr="005C6DBE">
        <w:rPr>
          <w:rFonts w:ascii="Arial Nova Cond" w:hAnsi="Arial Nova Cond" w:cs="Times New Roman"/>
          <w:sz w:val="24"/>
          <w:szCs w:val="24"/>
          <w:shd w:val="clear" w:color="auto" w:fill="FFFFFF"/>
        </w:rPr>
        <w:t xml:space="preserve"> dan </w:t>
      </w:r>
      <w:proofErr w:type="spellStart"/>
      <w:r w:rsidRPr="005C6DBE">
        <w:rPr>
          <w:rFonts w:ascii="Arial Nova Cond" w:hAnsi="Arial Nova Cond" w:cs="Times New Roman"/>
          <w:sz w:val="24"/>
          <w:szCs w:val="24"/>
          <w:shd w:val="clear" w:color="auto" w:fill="FFFFFF"/>
        </w:rPr>
        <w:t>dapat</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menimbulkan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efek</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tertentu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bagi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pendengar</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atau</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khalayak</w:t>
      </w:r>
      <w:proofErr w:type="spellEnd"/>
      <w:r w:rsidRPr="005C6DBE">
        <w:rPr>
          <w:rFonts w:ascii="Arial Nova Cond" w:hAnsi="Arial Nova Cond" w:cs="Times New Roman"/>
          <w:sz w:val="24"/>
          <w:szCs w:val="24"/>
          <w:shd w:val="clear" w:color="auto" w:fill="FFFFFF"/>
        </w:rPr>
        <w:t xml:space="preserve"> </w:t>
      </w:r>
      <w:r w:rsidRPr="005C6DBE">
        <w:rPr>
          <w:rFonts w:ascii="Arial Nova Cond" w:hAnsi="Arial Nova Cond" w:cs="Times New Roman"/>
          <w:sz w:val="24"/>
          <w:szCs w:val="24"/>
        </w:rPr>
        <w:t xml:space="preserve">yang </w:t>
      </w:r>
      <w:proofErr w:type="spellStart"/>
      <w:r w:rsidRPr="005C6DBE">
        <w:rPr>
          <w:rFonts w:ascii="Arial Nova Cond" w:hAnsi="Arial Nova Cond" w:cs="Times New Roman"/>
          <w:sz w:val="24"/>
          <w:szCs w:val="24"/>
        </w:rPr>
        <w:t>mengarah</w:t>
      </w:r>
      <w:proofErr w:type="spellEnd"/>
      <w:r w:rsidRPr="005C6DBE">
        <w:rPr>
          <w:rFonts w:ascii="Arial Nova Cond" w:hAnsi="Arial Nova Cond" w:cs="Times New Roman"/>
          <w:sz w:val="24"/>
          <w:szCs w:val="24"/>
        </w:rPr>
        <w:t xml:space="preserve"> pada </w:t>
      </w:r>
      <w:proofErr w:type="spellStart"/>
      <w:r w:rsidRPr="005C6DBE">
        <w:rPr>
          <w:rFonts w:ascii="Arial Nova Cond" w:hAnsi="Arial Nova Cond" w:cs="Times New Roman"/>
          <w:sz w:val="24"/>
          <w:szCs w:val="24"/>
        </w:rPr>
        <w:t>bentuk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pernyataan</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pemberi</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rPr>
        <w:t>semangat</w:t>
      </w:r>
      <w:proofErr w:type="spellEnd"/>
      <w:r w:rsidRPr="005C6DBE">
        <w:rPr>
          <w:rFonts w:ascii="Arial Nova Cond" w:hAnsi="Arial Nova Cond" w:cs="Times New Roman"/>
          <w:sz w:val="24"/>
          <w:szCs w:val="24"/>
        </w:rPr>
        <w:t xml:space="preserve"> dan </w:t>
      </w:r>
      <w:proofErr w:type="spellStart"/>
      <w:r w:rsidRPr="005C6DBE">
        <w:rPr>
          <w:rFonts w:ascii="Arial Nova Cond" w:hAnsi="Arial Nova Cond" w:cs="Times New Roman"/>
          <w:sz w:val="24"/>
          <w:szCs w:val="24"/>
        </w:rPr>
        <w:t>kritik</w:t>
      </w:r>
      <w:proofErr w:type="spellEnd"/>
      <w:r w:rsidRPr="005C6DBE">
        <w:rPr>
          <w:rFonts w:ascii="Arial Nova Cond" w:hAnsi="Arial Nova Cond" w:cs="Times New Roman"/>
          <w:sz w:val="24"/>
          <w:szCs w:val="24"/>
        </w:rPr>
        <w:t xml:space="preserve"> </w:t>
      </w:r>
      <w:proofErr w:type="spellStart"/>
      <w:r w:rsidRPr="005C6DBE">
        <w:rPr>
          <w:rFonts w:ascii="Arial Nova Cond" w:hAnsi="Arial Nova Cond" w:cs="Times New Roman"/>
          <w:sz w:val="24"/>
          <w:szCs w:val="24"/>
          <w:shd w:val="clear" w:color="auto" w:fill="FFFFFF"/>
        </w:rPr>
        <w:t>temuan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peneliti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sejalan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dengan</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teori</w:t>
      </w:r>
      <w:proofErr w:type="spellEnd"/>
      <w:r w:rsidRPr="005C6DBE">
        <w:rPr>
          <w:rFonts w:ascii="Arial Nova Cond" w:hAnsi="Arial Nova Cond" w:cs="Times New Roman"/>
          <w:sz w:val="24"/>
          <w:szCs w:val="24"/>
          <w:shd w:val="clear" w:color="auto" w:fill="FFFFFF"/>
        </w:rPr>
        <w:t xml:space="preserve"> </w:t>
      </w:r>
      <w:proofErr w:type="spellStart"/>
      <w:r w:rsidRPr="005C6DBE">
        <w:rPr>
          <w:rFonts w:ascii="Arial Nova Cond" w:hAnsi="Arial Nova Cond" w:cs="Times New Roman"/>
          <w:sz w:val="24"/>
          <w:szCs w:val="24"/>
          <w:shd w:val="clear" w:color="auto" w:fill="FFFFFF"/>
        </w:rPr>
        <w:t>Keraf</w:t>
      </w:r>
      <w:proofErr w:type="spellEnd"/>
      <w:r w:rsidRPr="005C6DBE">
        <w:rPr>
          <w:rFonts w:ascii="Arial Nova Cond" w:hAnsi="Arial Nova Cond" w:cs="Times New Roman"/>
          <w:sz w:val="24"/>
          <w:szCs w:val="24"/>
          <w:shd w:val="clear" w:color="auto" w:fill="FFFFFF"/>
        </w:rPr>
        <w:t xml:space="preserve"> (2009)</w:t>
      </w:r>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bahwa</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gaya</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bahasa</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retoris</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merupakan</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sebuah</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pernyataan</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retoris</w:t>
      </w:r>
      <w:proofErr w:type="spellEnd"/>
      <w:r w:rsidRPr="005C6DBE">
        <w:rPr>
          <w:rFonts w:ascii="Arial Nova Cond" w:hAnsi="Arial Nova Cond" w:cs="Times New Roman"/>
          <w:iCs/>
          <w:sz w:val="24"/>
          <w:szCs w:val="24"/>
        </w:rPr>
        <w:t xml:space="preserve"> yang </w:t>
      </w:r>
      <w:proofErr w:type="spellStart"/>
      <w:r w:rsidRPr="005C6DBE">
        <w:rPr>
          <w:rFonts w:ascii="Arial Nova Cond" w:hAnsi="Arial Nova Cond" w:cs="Times New Roman"/>
          <w:iCs/>
          <w:sz w:val="24"/>
          <w:szCs w:val="24"/>
        </w:rPr>
        <w:t>mengandung</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gaya</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bahasa</w:t>
      </w:r>
      <w:proofErr w:type="spellEnd"/>
      <w:r w:rsidRPr="005C6DBE">
        <w:rPr>
          <w:rFonts w:ascii="Arial Nova Cond" w:hAnsi="Arial Nova Cond" w:cs="Times New Roman"/>
          <w:iCs/>
          <w:sz w:val="24"/>
          <w:szCs w:val="24"/>
        </w:rPr>
        <w:t xml:space="preserve"> yang </w:t>
      </w:r>
      <w:proofErr w:type="spellStart"/>
      <w:r w:rsidRPr="005C6DBE">
        <w:rPr>
          <w:rFonts w:ascii="Arial Nova Cond" w:hAnsi="Arial Nova Cond" w:cs="Times New Roman"/>
          <w:iCs/>
          <w:sz w:val="24"/>
          <w:szCs w:val="24"/>
        </w:rPr>
        <w:t>mempengaruhi</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pendengar</w:t>
      </w:r>
      <w:proofErr w:type="spellEnd"/>
      <w:r w:rsidRPr="005C6DBE">
        <w:rPr>
          <w:rFonts w:ascii="Arial Nova Cond" w:hAnsi="Arial Nova Cond" w:cs="Times New Roman"/>
          <w:iCs/>
          <w:sz w:val="24"/>
          <w:szCs w:val="24"/>
        </w:rPr>
        <w:t xml:space="preserve"> dan </w:t>
      </w:r>
      <w:proofErr w:type="spellStart"/>
      <w:r w:rsidRPr="005C6DBE">
        <w:rPr>
          <w:rFonts w:ascii="Arial Nova Cond" w:hAnsi="Arial Nova Cond" w:cs="Times New Roman"/>
          <w:iCs/>
          <w:sz w:val="24"/>
          <w:szCs w:val="24"/>
        </w:rPr>
        <w:t>pembaca</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untuk</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mencapai</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efek</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tertentu</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untuk</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menjelaskan</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memperkuat</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objek</w:t>
      </w:r>
      <w:proofErr w:type="spellEnd"/>
      <w:r w:rsidRPr="005C6DBE">
        <w:rPr>
          <w:rFonts w:ascii="Arial Nova Cond" w:hAnsi="Arial Nova Cond" w:cs="Times New Roman"/>
          <w:iCs/>
          <w:sz w:val="24"/>
          <w:szCs w:val="24"/>
        </w:rPr>
        <w:t xml:space="preserve"> </w:t>
      </w:r>
      <w:proofErr w:type="spellStart"/>
      <w:r w:rsidRPr="005C6DBE">
        <w:rPr>
          <w:rFonts w:ascii="Arial Nova Cond" w:hAnsi="Arial Nova Cond" w:cs="Times New Roman"/>
          <w:iCs/>
          <w:sz w:val="24"/>
          <w:szCs w:val="24"/>
        </w:rPr>
        <w:t>mati</w:t>
      </w:r>
      <w:proofErr w:type="spellEnd"/>
      <w:r w:rsidRPr="005C6DBE">
        <w:rPr>
          <w:rFonts w:ascii="Arial Nova Cond" w:hAnsi="Arial Nova Cond" w:cs="Times New Roman"/>
          <w:iCs/>
          <w:sz w:val="24"/>
          <w:szCs w:val="24"/>
        </w:rPr>
        <w:t xml:space="preserve">. </w:t>
      </w:r>
      <w:proofErr w:type="spellStart"/>
      <w:r w:rsidRPr="005C6DBE">
        <w:rPr>
          <w:rFonts w:ascii="Arial Nova Cond" w:eastAsia="Times New Roman" w:hAnsi="Arial Nova Cond" w:cs="Times New Roman"/>
          <w:sz w:val="24"/>
          <w:szCs w:val="24"/>
          <w:lang w:eastAsia="en-ID"/>
        </w:rPr>
        <w:t>P</w:t>
      </w:r>
      <w:r w:rsidRPr="005C6DBE">
        <w:rPr>
          <w:rFonts w:ascii="Arial Nova Cond" w:eastAsia="Times New Roman" w:hAnsi="Arial Nova Cond" w:cs="Times New Roman"/>
          <w:sz w:val="24"/>
          <w:szCs w:val="24"/>
          <w:shd w:val="clear" w:color="auto" w:fill="FFFFFF"/>
          <w:lang w:eastAsia="en-ID"/>
        </w:rPr>
        <w:t>ernyataan</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dalam</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pidato</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seorang</w:t>
      </w:r>
      <w:proofErr w:type="spellEnd"/>
      <w:r w:rsidRPr="005C6DBE">
        <w:rPr>
          <w:rFonts w:ascii="Arial Nova Cond" w:eastAsia="Times New Roman" w:hAnsi="Arial Nova Cond" w:cs="Times New Roman"/>
          <w:sz w:val="24"/>
          <w:szCs w:val="24"/>
          <w:shd w:val="clear" w:color="auto" w:fill="FFFFFF"/>
          <w:lang w:eastAsia="en-ID"/>
        </w:rPr>
        <w:t xml:space="preserve"> Menteri Pendidikan dan </w:t>
      </w:r>
      <w:proofErr w:type="spellStart"/>
      <w:r w:rsidRPr="005C6DBE">
        <w:rPr>
          <w:rFonts w:ascii="Arial Nova Cond" w:eastAsia="Times New Roman" w:hAnsi="Arial Nova Cond" w:cs="Times New Roman"/>
          <w:sz w:val="24"/>
          <w:szCs w:val="24"/>
          <w:shd w:val="clear" w:color="auto" w:fill="FFFFFF"/>
          <w:lang w:eastAsia="en-ID"/>
        </w:rPr>
        <w:t>Kebudayaan</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Nadiem</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Makariem</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didominasi</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gaya</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bahasa</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paradoks</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karena</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dalam</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penyampaian</w:t>
      </w:r>
      <w:proofErr w:type="spellEnd"/>
      <w:r w:rsidRPr="005C6DBE">
        <w:rPr>
          <w:rFonts w:ascii="Arial Nova Cond" w:eastAsia="Times New Roman" w:hAnsi="Arial Nova Cond" w:cs="Times New Roman"/>
          <w:sz w:val="24"/>
          <w:szCs w:val="24"/>
          <w:shd w:val="clear" w:color="auto" w:fill="FFFFFF"/>
          <w:lang w:eastAsia="en-ID"/>
        </w:rPr>
        <w:t xml:space="preserve"> </w:t>
      </w:r>
      <w:proofErr w:type="spellStart"/>
      <w:r w:rsidRPr="005C6DBE">
        <w:rPr>
          <w:rFonts w:ascii="Arial Nova Cond" w:eastAsia="Times New Roman" w:hAnsi="Arial Nova Cond" w:cs="Times New Roman"/>
          <w:sz w:val="24"/>
          <w:szCs w:val="24"/>
          <w:shd w:val="clear" w:color="auto" w:fill="FFFFFF"/>
          <w:lang w:eastAsia="en-ID"/>
        </w:rPr>
        <w:t>pidato</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memiliki</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gagasan</w:t>
      </w:r>
      <w:proofErr w:type="spellEnd"/>
      <w:r w:rsidRPr="005C6DBE">
        <w:rPr>
          <w:rFonts w:ascii="Arial Nova Cond" w:eastAsia="Times New Roman" w:hAnsi="Arial Nova Cond" w:cs="Times New Roman"/>
          <w:sz w:val="24"/>
          <w:szCs w:val="24"/>
          <w:lang w:val="en-ID" w:eastAsia="en-ID"/>
        </w:rPr>
        <w:t xml:space="preserve"> yang </w:t>
      </w:r>
      <w:proofErr w:type="spellStart"/>
      <w:r w:rsidRPr="005C6DBE">
        <w:rPr>
          <w:rFonts w:ascii="Arial Nova Cond" w:eastAsia="Times New Roman" w:hAnsi="Arial Nova Cond" w:cs="Times New Roman"/>
          <w:sz w:val="24"/>
          <w:szCs w:val="24"/>
          <w:lang w:val="en-ID" w:eastAsia="en-ID"/>
        </w:rPr>
        <w:t>mengherankan</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lawan</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bicara</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dalam</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hal</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ini</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adanya</w:t>
      </w:r>
      <w:proofErr w:type="spellEnd"/>
      <w:r w:rsidRPr="005C6DBE">
        <w:rPr>
          <w:rFonts w:ascii="Arial Nova Cond" w:eastAsia="Times New Roman" w:hAnsi="Arial Nova Cond" w:cs="Times New Roman"/>
          <w:sz w:val="24"/>
          <w:szCs w:val="24"/>
          <w:lang w:val="en-ID" w:eastAsia="en-ID"/>
        </w:rPr>
        <w:t xml:space="preserve"> kata </w:t>
      </w:r>
      <w:proofErr w:type="spellStart"/>
      <w:r w:rsidRPr="005C6DBE">
        <w:rPr>
          <w:rFonts w:ascii="Arial Nova Cond" w:eastAsia="Times New Roman" w:hAnsi="Arial Nova Cond" w:cs="Times New Roman"/>
          <w:sz w:val="24"/>
          <w:szCs w:val="24"/>
          <w:lang w:val="en-ID" w:eastAsia="en-ID"/>
        </w:rPr>
        <w:t>memaparkan</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sebuah</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opini</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eastAsia="Times New Roman" w:hAnsi="Arial Nova Cond" w:cs="Times New Roman"/>
          <w:sz w:val="24"/>
          <w:szCs w:val="24"/>
          <w:lang w:val="en-ID" w:eastAsia="en-ID"/>
        </w:rPr>
        <w:t>bertentangan</w:t>
      </w:r>
      <w:proofErr w:type="spellEnd"/>
      <w:r w:rsidRPr="005C6DBE">
        <w:rPr>
          <w:rFonts w:ascii="Arial Nova Cond" w:eastAsia="Times New Roman" w:hAnsi="Arial Nova Cond" w:cs="Times New Roman"/>
          <w:sz w:val="24"/>
          <w:szCs w:val="24"/>
          <w:lang w:val="en-ID" w:eastAsia="en-ID"/>
        </w:rPr>
        <w:t xml:space="preserve">, </w:t>
      </w:r>
      <w:proofErr w:type="spellStart"/>
      <w:r w:rsidRPr="005C6DBE">
        <w:rPr>
          <w:rFonts w:ascii="Arial Nova Cond" w:hAnsi="Arial Nova Cond" w:cs="Times New Roman"/>
          <w:color w:val="000000"/>
          <w:sz w:val="24"/>
          <w:szCs w:val="24"/>
          <w:shd w:val="clear" w:color="auto" w:fill="FFFFFF"/>
          <w:lang w:eastAsia="en-ID"/>
        </w:rPr>
        <w:t>hal</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tersebut</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sejalan</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dengan</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teori</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Keraf</w:t>
      </w:r>
      <w:proofErr w:type="spellEnd"/>
      <w:r w:rsidRPr="005C6DBE">
        <w:rPr>
          <w:rFonts w:ascii="Arial Nova Cond" w:hAnsi="Arial Nova Cond" w:cs="Times New Roman"/>
          <w:color w:val="000000"/>
          <w:sz w:val="24"/>
          <w:szCs w:val="24"/>
          <w:shd w:val="clear" w:color="auto" w:fill="FFFFFF"/>
          <w:lang w:eastAsia="en-ID"/>
        </w:rPr>
        <w:t xml:space="preserve"> (2009) </w:t>
      </w:r>
      <w:proofErr w:type="spellStart"/>
      <w:r w:rsidRPr="005C6DBE">
        <w:rPr>
          <w:rFonts w:ascii="Arial Nova Cond" w:hAnsi="Arial Nova Cond" w:cs="Times New Roman"/>
          <w:color w:val="000000"/>
          <w:sz w:val="24"/>
          <w:szCs w:val="24"/>
          <w:shd w:val="clear" w:color="auto" w:fill="FFFFFF"/>
          <w:lang w:eastAsia="en-ID"/>
        </w:rPr>
        <w:t>mengemukakan</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bahwa</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paradoks</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merupakan</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bentuk</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gaya</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bahasa</w:t>
      </w:r>
      <w:proofErr w:type="spellEnd"/>
      <w:r w:rsidRPr="005C6DBE">
        <w:rPr>
          <w:rFonts w:ascii="Arial Nova Cond" w:hAnsi="Arial Nova Cond" w:cs="Times New Roman"/>
          <w:color w:val="000000"/>
          <w:sz w:val="24"/>
          <w:szCs w:val="24"/>
          <w:shd w:val="clear" w:color="auto" w:fill="FFFFFF"/>
          <w:lang w:eastAsia="en-ID"/>
        </w:rPr>
        <w:t xml:space="preserve"> yang </w:t>
      </w:r>
      <w:proofErr w:type="spellStart"/>
      <w:r w:rsidRPr="005C6DBE">
        <w:rPr>
          <w:rFonts w:ascii="Arial Nova Cond" w:hAnsi="Arial Nova Cond" w:cs="Times New Roman"/>
          <w:color w:val="000000"/>
          <w:sz w:val="24"/>
          <w:szCs w:val="24"/>
          <w:shd w:val="clear" w:color="auto" w:fill="FFFFFF"/>
          <w:lang w:eastAsia="en-ID"/>
        </w:rPr>
        <w:t>mengandung</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sebuah</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pertentangan</w:t>
      </w:r>
      <w:proofErr w:type="spellEnd"/>
      <w:r w:rsidRPr="005C6DBE">
        <w:rPr>
          <w:rFonts w:ascii="Arial Nova Cond" w:hAnsi="Arial Nova Cond" w:cs="Times New Roman"/>
          <w:color w:val="000000"/>
          <w:sz w:val="24"/>
          <w:szCs w:val="24"/>
          <w:shd w:val="clear" w:color="auto" w:fill="FFFFFF"/>
          <w:lang w:eastAsia="en-ID"/>
        </w:rPr>
        <w:t xml:space="preserve"> yang </w:t>
      </w:r>
      <w:proofErr w:type="spellStart"/>
      <w:r w:rsidRPr="005C6DBE">
        <w:rPr>
          <w:rFonts w:ascii="Arial Nova Cond" w:hAnsi="Arial Nova Cond" w:cs="Times New Roman"/>
          <w:color w:val="000000"/>
          <w:sz w:val="24"/>
          <w:szCs w:val="24"/>
          <w:shd w:val="clear" w:color="auto" w:fill="FFFFFF"/>
          <w:lang w:eastAsia="en-ID"/>
        </w:rPr>
        <w:t>nyata</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dengan</w:t>
      </w:r>
      <w:proofErr w:type="spellEnd"/>
      <w:r w:rsidRPr="005C6DBE">
        <w:rPr>
          <w:rFonts w:ascii="Arial Nova Cond" w:hAnsi="Arial Nova Cond" w:cs="Times New Roman"/>
          <w:color w:val="000000"/>
          <w:sz w:val="24"/>
          <w:szCs w:val="24"/>
          <w:shd w:val="clear" w:color="auto" w:fill="FFFFFF"/>
          <w:lang w:eastAsia="en-ID"/>
        </w:rPr>
        <w:t xml:space="preserve"> </w:t>
      </w:r>
      <w:proofErr w:type="spellStart"/>
      <w:r w:rsidRPr="005C6DBE">
        <w:rPr>
          <w:rFonts w:ascii="Arial Nova Cond" w:hAnsi="Arial Nova Cond" w:cs="Times New Roman"/>
          <w:color w:val="000000"/>
          <w:sz w:val="24"/>
          <w:szCs w:val="24"/>
          <w:shd w:val="clear" w:color="auto" w:fill="FFFFFF"/>
          <w:lang w:eastAsia="en-ID"/>
        </w:rPr>
        <w:t>fakta</w:t>
      </w:r>
      <w:proofErr w:type="spellEnd"/>
      <w:r w:rsidRPr="005C6DBE">
        <w:rPr>
          <w:rFonts w:ascii="Arial Nova Cond" w:hAnsi="Arial Nova Cond" w:cs="Times New Roman"/>
          <w:color w:val="000000"/>
          <w:sz w:val="24"/>
          <w:szCs w:val="24"/>
          <w:shd w:val="clear" w:color="auto" w:fill="FFFFFF"/>
          <w:lang w:eastAsia="en-ID"/>
        </w:rPr>
        <w:t xml:space="preserve"> yang </w:t>
      </w:r>
      <w:proofErr w:type="spellStart"/>
      <w:r w:rsidRPr="005C6DBE">
        <w:rPr>
          <w:rFonts w:ascii="Arial Nova Cond" w:hAnsi="Arial Nova Cond" w:cs="Times New Roman"/>
          <w:color w:val="000000"/>
          <w:sz w:val="24"/>
          <w:szCs w:val="24"/>
          <w:shd w:val="clear" w:color="auto" w:fill="FFFFFF"/>
          <w:lang w:eastAsia="en-ID"/>
        </w:rPr>
        <w:t>ada</w:t>
      </w:r>
      <w:proofErr w:type="spellEnd"/>
      <w:r w:rsidRPr="005C6DBE">
        <w:rPr>
          <w:rFonts w:ascii="Arial Nova Cond" w:hAnsi="Arial Nova Cond" w:cs="Times New Roman"/>
          <w:color w:val="000000"/>
          <w:sz w:val="24"/>
          <w:szCs w:val="24"/>
          <w:shd w:val="clear" w:color="auto" w:fill="FFFFFF"/>
          <w:lang w:eastAsia="en-ID"/>
        </w:rPr>
        <w:t xml:space="preserve"> di </w:t>
      </w:r>
      <w:proofErr w:type="spellStart"/>
      <w:r w:rsidRPr="005C6DBE">
        <w:rPr>
          <w:rFonts w:ascii="Arial Nova Cond" w:hAnsi="Arial Nova Cond" w:cs="Times New Roman"/>
          <w:color w:val="000000"/>
          <w:sz w:val="24"/>
          <w:szCs w:val="24"/>
          <w:shd w:val="clear" w:color="auto" w:fill="FFFFFF"/>
          <w:lang w:eastAsia="en-ID"/>
        </w:rPr>
        <w:t>lapangan</w:t>
      </w:r>
      <w:proofErr w:type="spellEnd"/>
      <w:r w:rsidRPr="005C6DBE">
        <w:rPr>
          <w:rFonts w:ascii="Arial Nova Cond" w:hAnsi="Arial Nova Cond" w:cs="Times New Roman"/>
          <w:color w:val="000000"/>
          <w:sz w:val="24"/>
          <w:szCs w:val="24"/>
          <w:shd w:val="clear" w:color="auto" w:fill="FFFFFF"/>
          <w:lang w:eastAsia="en-ID"/>
        </w:rPr>
        <w:t>.</w:t>
      </w:r>
    </w:p>
    <w:p w14:paraId="34D880A5" w14:textId="1A35EA6C" w:rsidR="00402FB8" w:rsidRPr="00534222" w:rsidRDefault="00402FB8" w:rsidP="00534222">
      <w:pPr>
        <w:pStyle w:val="ListParagraph"/>
        <w:numPr>
          <w:ilvl w:val="0"/>
          <w:numId w:val="1"/>
        </w:numPr>
        <w:tabs>
          <w:tab w:val="left" w:pos="426"/>
        </w:tabs>
        <w:spacing w:line="276" w:lineRule="auto"/>
        <w:ind w:left="142" w:firstLine="0"/>
        <w:jc w:val="both"/>
        <w:rPr>
          <w:rFonts w:ascii="Arial Nova Cond" w:hAnsi="Arial Nova Cond" w:cs="Times New Roman"/>
          <w:bCs/>
          <w:sz w:val="24"/>
          <w:szCs w:val="24"/>
        </w:rPr>
      </w:pPr>
      <w:proofErr w:type="spellStart"/>
      <w:r w:rsidRPr="00534222">
        <w:rPr>
          <w:rFonts w:ascii="Arial Nova Cond" w:hAnsi="Arial Nova Cond" w:cs="Times New Roman"/>
          <w:bCs/>
          <w:sz w:val="24"/>
          <w:szCs w:val="24"/>
        </w:rPr>
        <w:t>Deskripsi</w:t>
      </w:r>
      <w:proofErr w:type="spellEnd"/>
      <w:r w:rsidRPr="00534222">
        <w:rPr>
          <w:rFonts w:ascii="Arial Nova Cond" w:hAnsi="Arial Nova Cond" w:cs="Times New Roman"/>
          <w:bCs/>
          <w:sz w:val="24"/>
          <w:szCs w:val="24"/>
        </w:rPr>
        <w:t xml:space="preserve"> Data </w:t>
      </w:r>
      <w:proofErr w:type="spellStart"/>
      <w:r w:rsidRPr="00534222">
        <w:rPr>
          <w:rFonts w:ascii="Arial Nova Cond" w:hAnsi="Arial Nova Cond" w:cs="Times New Roman"/>
          <w:bCs/>
          <w:sz w:val="24"/>
          <w:szCs w:val="24"/>
        </w:rPr>
        <w:t>Bentuk</w:t>
      </w:r>
      <w:proofErr w:type="spellEnd"/>
      <w:r w:rsidRPr="00534222">
        <w:rPr>
          <w:rFonts w:ascii="Arial Nova Cond" w:hAnsi="Arial Nova Cond" w:cs="Times New Roman"/>
          <w:bCs/>
          <w:sz w:val="24"/>
          <w:szCs w:val="24"/>
        </w:rPr>
        <w:t xml:space="preserve"> Gaya Bahasa </w:t>
      </w:r>
      <w:proofErr w:type="spellStart"/>
      <w:r w:rsidRPr="00534222">
        <w:rPr>
          <w:rFonts w:ascii="Arial Nova Cond" w:hAnsi="Arial Nova Cond" w:cs="Times New Roman"/>
          <w:bCs/>
          <w:sz w:val="24"/>
          <w:szCs w:val="24"/>
        </w:rPr>
        <w:t>Kiasan</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dalam</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Pidato</w:t>
      </w:r>
      <w:proofErr w:type="spellEnd"/>
      <w:r w:rsidRPr="00534222">
        <w:rPr>
          <w:rFonts w:ascii="Arial Nova Cond" w:hAnsi="Arial Nova Cond" w:cs="Times New Roman"/>
          <w:bCs/>
          <w:sz w:val="24"/>
          <w:szCs w:val="24"/>
        </w:rPr>
        <w:t xml:space="preserve"> Menteri Pendidikan dan </w:t>
      </w:r>
      <w:proofErr w:type="spellStart"/>
      <w:r w:rsidRPr="00534222">
        <w:rPr>
          <w:rFonts w:ascii="Arial Nova Cond" w:hAnsi="Arial Nova Cond" w:cs="Times New Roman"/>
          <w:bCs/>
          <w:sz w:val="24"/>
          <w:szCs w:val="24"/>
        </w:rPr>
        <w:t>Kebudayaan</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Nadiem</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Makariem</w:t>
      </w:r>
      <w:proofErr w:type="spellEnd"/>
    </w:p>
    <w:p w14:paraId="7439F10E" w14:textId="78AE7D31" w:rsidR="00402FB8" w:rsidRPr="00534222" w:rsidRDefault="00402FB8" w:rsidP="00534222">
      <w:pPr>
        <w:spacing w:line="276" w:lineRule="auto"/>
        <w:ind w:firstLine="720"/>
        <w:jc w:val="both"/>
        <w:rPr>
          <w:rFonts w:ascii="Arial Nova Cond" w:hAnsi="Arial Nova Cond"/>
          <w:bCs/>
          <w:color w:val="000000"/>
          <w:sz w:val="24"/>
          <w:szCs w:val="24"/>
        </w:rPr>
      </w:pPr>
      <w:r w:rsidRPr="00534222">
        <w:rPr>
          <w:rFonts w:ascii="Arial Nova Cond" w:hAnsi="Arial Nova Cond"/>
          <w:bCs/>
          <w:color w:val="000000"/>
          <w:sz w:val="24"/>
          <w:szCs w:val="24"/>
        </w:rPr>
        <w:t xml:space="preserve">Setelah </w:t>
      </w:r>
      <w:proofErr w:type="spellStart"/>
      <w:r w:rsidRPr="00534222">
        <w:rPr>
          <w:rFonts w:ascii="Arial Nova Cond" w:hAnsi="Arial Nova Cond"/>
          <w:bCs/>
          <w:color w:val="000000"/>
          <w:sz w:val="24"/>
          <w:szCs w:val="24"/>
        </w:rPr>
        <w:t>melakukan</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penelitian</w:t>
      </w:r>
      <w:proofErr w:type="spellEnd"/>
      <w:r w:rsidRPr="00534222">
        <w:rPr>
          <w:rFonts w:ascii="Arial Nova Cond" w:hAnsi="Arial Nova Cond"/>
          <w:bCs/>
          <w:color w:val="000000"/>
          <w:sz w:val="24"/>
          <w:szCs w:val="24"/>
        </w:rPr>
        <w:t xml:space="preserve"> pada </w:t>
      </w:r>
      <w:proofErr w:type="spellStart"/>
      <w:r w:rsidRPr="00534222">
        <w:rPr>
          <w:rFonts w:ascii="Arial Nova Cond" w:hAnsi="Arial Nova Cond"/>
          <w:bCs/>
          <w:color w:val="000000"/>
          <w:sz w:val="24"/>
          <w:szCs w:val="24"/>
        </w:rPr>
        <w:t>pidato</w:t>
      </w:r>
      <w:proofErr w:type="spellEnd"/>
      <w:r w:rsidRPr="00534222">
        <w:rPr>
          <w:rFonts w:ascii="Arial Nova Cond" w:hAnsi="Arial Nova Cond"/>
          <w:bCs/>
          <w:color w:val="000000"/>
          <w:sz w:val="24"/>
          <w:szCs w:val="24"/>
        </w:rPr>
        <w:t xml:space="preserve"> Menteri Pendidikan dan </w:t>
      </w:r>
      <w:proofErr w:type="spellStart"/>
      <w:r w:rsidRPr="00534222">
        <w:rPr>
          <w:rFonts w:ascii="Arial Nova Cond" w:hAnsi="Arial Nova Cond"/>
          <w:bCs/>
          <w:color w:val="000000"/>
          <w:sz w:val="24"/>
          <w:szCs w:val="24"/>
        </w:rPr>
        <w:t>Kebudayaan</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Nadiem</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Makariem</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melalui</w:t>
      </w:r>
      <w:proofErr w:type="spellEnd"/>
      <w:r w:rsidRPr="00534222">
        <w:rPr>
          <w:rFonts w:ascii="Arial Nova Cond" w:hAnsi="Arial Nova Cond"/>
          <w:bCs/>
          <w:color w:val="000000"/>
          <w:sz w:val="24"/>
          <w:szCs w:val="24"/>
        </w:rPr>
        <w:t xml:space="preserve"> media daring </w:t>
      </w:r>
      <w:r w:rsidRPr="00534222">
        <w:rPr>
          <w:rFonts w:ascii="Arial Nova Cond" w:hAnsi="Arial Nova Cond"/>
          <w:bCs/>
          <w:i/>
          <w:iCs/>
          <w:color w:val="000000"/>
          <w:sz w:val="24"/>
          <w:szCs w:val="24"/>
        </w:rPr>
        <w:t xml:space="preserve">you tube </w:t>
      </w:r>
      <w:proofErr w:type="spellStart"/>
      <w:r w:rsidRPr="00534222">
        <w:rPr>
          <w:rFonts w:ascii="Arial Nova Cond" w:hAnsi="Arial Nova Cond" w:cs="Times New Roman"/>
          <w:bCs/>
          <w:sz w:val="24"/>
          <w:szCs w:val="24"/>
        </w:rPr>
        <w:t>terdapat</w:t>
      </w:r>
      <w:proofErr w:type="spellEnd"/>
      <w:r w:rsidRPr="00534222">
        <w:rPr>
          <w:rFonts w:ascii="Arial Nova Cond" w:hAnsi="Arial Nova Cond" w:cs="Times New Roman"/>
          <w:bCs/>
          <w:sz w:val="24"/>
          <w:szCs w:val="24"/>
        </w:rPr>
        <w:t xml:space="preserve"> 19 </w:t>
      </w:r>
      <w:proofErr w:type="spellStart"/>
      <w:r w:rsidRPr="00534222">
        <w:rPr>
          <w:rFonts w:ascii="Arial Nova Cond" w:hAnsi="Arial Nova Cond" w:cs="Times New Roman"/>
          <w:bCs/>
          <w:sz w:val="24"/>
          <w:szCs w:val="24"/>
        </w:rPr>
        <w:t>bentuk</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gaya</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bahasa</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kiasan</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dalam</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pidato</w:t>
      </w:r>
      <w:proofErr w:type="spellEnd"/>
      <w:r w:rsidRPr="00534222">
        <w:rPr>
          <w:rFonts w:ascii="Arial Nova Cond" w:hAnsi="Arial Nova Cond" w:cs="Times New Roman"/>
          <w:bCs/>
          <w:sz w:val="24"/>
          <w:szCs w:val="24"/>
        </w:rPr>
        <w:t xml:space="preserve"> Menteri Pendidikan dan </w:t>
      </w:r>
      <w:proofErr w:type="spellStart"/>
      <w:r w:rsidRPr="00534222">
        <w:rPr>
          <w:rFonts w:ascii="Arial Nova Cond" w:hAnsi="Arial Nova Cond" w:cs="Times New Roman"/>
          <w:bCs/>
          <w:sz w:val="24"/>
          <w:szCs w:val="24"/>
        </w:rPr>
        <w:t>Kebudayaan</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Nadiem</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cs="Times New Roman"/>
          <w:bCs/>
          <w:sz w:val="24"/>
          <w:szCs w:val="24"/>
        </w:rPr>
        <w:t>Makariem</w:t>
      </w:r>
      <w:proofErr w:type="spellEnd"/>
      <w:r w:rsidRPr="00534222">
        <w:rPr>
          <w:rFonts w:ascii="Arial Nova Cond" w:hAnsi="Arial Nova Cond" w:cs="Times New Roman"/>
          <w:bCs/>
          <w:sz w:val="24"/>
          <w:szCs w:val="24"/>
        </w:rPr>
        <w:t xml:space="preserve">, </w:t>
      </w:r>
      <w:proofErr w:type="spellStart"/>
      <w:r w:rsidRPr="00534222">
        <w:rPr>
          <w:rFonts w:ascii="Arial Nova Cond" w:hAnsi="Arial Nova Cond"/>
          <w:bCs/>
          <w:color w:val="000000"/>
          <w:sz w:val="24"/>
          <w:szCs w:val="24"/>
        </w:rPr>
        <w:t>maka</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hasil</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penelitian</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mengenai</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bentuk</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gaya</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bahasa</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kiasan</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dapat</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dijabarkan</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sebagai</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berikut</w:t>
      </w:r>
      <w:proofErr w:type="spellEnd"/>
      <w:r w:rsidRPr="00534222">
        <w:rPr>
          <w:rFonts w:ascii="Arial Nova Cond" w:hAnsi="Arial Nova Cond"/>
          <w:bCs/>
          <w:color w:val="000000"/>
          <w:sz w:val="24"/>
          <w:szCs w:val="24"/>
        </w:rPr>
        <w:t xml:space="preserve"> yang </w:t>
      </w:r>
      <w:proofErr w:type="spellStart"/>
      <w:r w:rsidRPr="00534222">
        <w:rPr>
          <w:rFonts w:ascii="Arial Nova Cond" w:hAnsi="Arial Nova Cond"/>
          <w:bCs/>
          <w:color w:val="000000"/>
          <w:sz w:val="24"/>
          <w:szCs w:val="24"/>
        </w:rPr>
        <w:t>disingkat</w:t>
      </w:r>
      <w:proofErr w:type="spellEnd"/>
      <w:r w:rsidRPr="00534222">
        <w:rPr>
          <w:rFonts w:ascii="Arial Nova Cond" w:hAnsi="Arial Nova Cond"/>
          <w:bCs/>
          <w:color w:val="000000"/>
          <w:sz w:val="24"/>
          <w:szCs w:val="24"/>
        </w:rPr>
        <w:t xml:space="preserve"> </w:t>
      </w:r>
      <w:proofErr w:type="spellStart"/>
      <w:r w:rsidRPr="00534222">
        <w:rPr>
          <w:rFonts w:ascii="Arial Nova Cond" w:hAnsi="Arial Nova Cond"/>
          <w:bCs/>
          <w:color w:val="000000"/>
          <w:sz w:val="24"/>
          <w:szCs w:val="24"/>
        </w:rPr>
        <w:t>dengan</w:t>
      </w:r>
      <w:proofErr w:type="spellEnd"/>
      <w:r w:rsidRPr="00534222">
        <w:rPr>
          <w:rFonts w:ascii="Arial Nova Cond" w:hAnsi="Arial Nova Cond"/>
          <w:bCs/>
          <w:color w:val="000000"/>
          <w:sz w:val="24"/>
          <w:szCs w:val="24"/>
        </w:rPr>
        <w:t xml:space="preserve"> (GBK) Gaya Bahasa </w:t>
      </w:r>
      <w:proofErr w:type="spellStart"/>
      <w:r w:rsidRPr="00534222">
        <w:rPr>
          <w:rFonts w:ascii="Arial Nova Cond" w:hAnsi="Arial Nova Cond"/>
          <w:bCs/>
          <w:color w:val="000000"/>
          <w:sz w:val="24"/>
          <w:szCs w:val="24"/>
        </w:rPr>
        <w:t>Kiasan</w:t>
      </w:r>
      <w:proofErr w:type="spellEnd"/>
      <w:r w:rsidRPr="00534222">
        <w:rPr>
          <w:rFonts w:ascii="Arial Nova Cond" w:hAnsi="Arial Nova Cond"/>
          <w:bCs/>
          <w:color w:val="000000"/>
          <w:sz w:val="24"/>
          <w:szCs w:val="24"/>
        </w:rPr>
        <w:t>.</w:t>
      </w:r>
    </w:p>
    <w:p w14:paraId="6353E520" w14:textId="37AC9E19" w:rsidR="00402FB8" w:rsidRPr="00534222" w:rsidRDefault="00402FB8" w:rsidP="00534222">
      <w:pPr>
        <w:spacing w:line="276" w:lineRule="auto"/>
        <w:jc w:val="center"/>
        <w:rPr>
          <w:rFonts w:ascii="Arial Nova Cond" w:hAnsi="Arial Nova Cond" w:cs="Times New Roman"/>
          <w:b/>
          <w:bCs/>
          <w:sz w:val="24"/>
          <w:szCs w:val="24"/>
        </w:rPr>
      </w:pPr>
      <w:proofErr w:type="spellStart"/>
      <w:r w:rsidRPr="00534222">
        <w:rPr>
          <w:rFonts w:ascii="Arial Nova Cond" w:hAnsi="Arial Nova Cond" w:cs="Times New Roman"/>
          <w:b/>
          <w:bCs/>
          <w:sz w:val="24"/>
          <w:szCs w:val="24"/>
        </w:rPr>
        <w:t>Tabel</w:t>
      </w:r>
      <w:proofErr w:type="spellEnd"/>
      <w:r w:rsidRPr="00534222">
        <w:rPr>
          <w:rFonts w:ascii="Arial Nova Cond" w:hAnsi="Arial Nova Cond" w:cs="Times New Roman"/>
          <w:b/>
          <w:bCs/>
          <w:sz w:val="24"/>
          <w:szCs w:val="24"/>
        </w:rPr>
        <w:t xml:space="preserve"> </w:t>
      </w:r>
      <w:proofErr w:type="spellStart"/>
      <w:r w:rsidRPr="00534222">
        <w:rPr>
          <w:rFonts w:ascii="Arial Nova Cond" w:hAnsi="Arial Nova Cond" w:cs="Times New Roman"/>
          <w:b/>
          <w:bCs/>
          <w:sz w:val="24"/>
          <w:szCs w:val="24"/>
        </w:rPr>
        <w:t>Bentuk</w:t>
      </w:r>
      <w:proofErr w:type="spellEnd"/>
      <w:r w:rsidRPr="00534222">
        <w:rPr>
          <w:rFonts w:ascii="Arial Nova Cond" w:hAnsi="Arial Nova Cond" w:cs="Times New Roman"/>
          <w:b/>
          <w:bCs/>
          <w:sz w:val="24"/>
          <w:szCs w:val="24"/>
        </w:rPr>
        <w:t xml:space="preserve"> Gaya Bahasa </w:t>
      </w:r>
      <w:proofErr w:type="spellStart"/>
      <w:r w:rsidRPr="00534222">
        <w:rPr>
          <w:rFonts w:ascii="Arial Nova Cond" w:hAnsi="Arial Nova Cond" w:cs="Times New Roman"/>
          <w:b/>
          <w:bCs/>
          <w:sz w:val="24"/>
          <w:szCs w:val="24"/>
        </w:rPr>
        <w:t>Kiasan</w:t>
      </w:r>
      <w:proofErr w:type="spellEnd"/>
      <w:r w:rsidRPr="00534222">
        <w:rPr>
          <w:rFonts w:ascii="Arial Nova Cond" w:hAnsi="Arial Nova Cond" w:cs="Times New Roman"/>
          <w:b/>
          <w:bCs/>
          <w:sz w:val="24"/>
          <w:szCs w:val="24"/>
        </w:rPr>
        <w:t xml:space="preserve"> (GBK)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7"/>
        <w:gridCol w:w="4902"/>
        <w:gridCol w:w="2718"/>
      </w:tblGrid>
      <w:tr w:rsidR="00402FB8" w:rsidRPr="00534222" w14:paraId="51B3A634" w14:textId="77777777" w:rsidTr="005248E0">
        <w:tc>
          <w:tcPr>
            <w:tcW w:w="534" w:type="dxa"/>
          </w:tcPr>
          <w:p w14:paraId="2489DCFD"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w:t>
            </w:r>
          </w:p>
        </w:tc>
        <w:tc>
          <w:tcPr>
            <w:tcW w:w="4902" w:type="dxa"/>
          </w:tcPr>
          <w:p w14:paraId="57EF90A7" w14:textId="77777777" w:rsidR="00402FB8" w:rsidRPr="00534222" w:rsidRDefault="00402FB8" w:rsidP="00534222">
            <w:pPr>
              <w:spacing w:line="276" w:lineRule="auto"/>
              <w:jc w:val="both"/>
              <w:rPr>
                <w:rFonts w:ascii="Arial Nova Cond" w:hAnsi="Arial Nova Cond" w:cs="Times New Roman"/>
                <w:sz w:val="24"/>
                <w:szCs w:val="24"/>
              </w:rPr>
            </w:pPr>
            <w:r w:rsidRPr="00534222">
              <w:rPr>
                <w:rFonts w:ascii="Arial Nova Cond" w:hAnsi="Arial Nova Cond" w:cs="Times New Roman"/>
                <w:sz w:val="24"/>
                <w:szCs w:val="24"/>
              </w:rPr>
              <w:t xml:space="preserve">‘’Anda </w:t>
            </w:r>
            <w:proofErr w:type="spellStart"/>
            <w:r w:rsidRPr="00534222">
              <w:rPr>
                <w:rFonts w:ascii="Arial Nova Cond" w:hAnsi="Arial Nova Cond" w:cs="Times New Roman"/>
                <w:sz w:val="24"/>
                <w:szCs w:val="24"/>
              </w:rPr>
              <w:t>ingin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mengajak</w:t>
            </w:r>
            <w:proofErr w:type="spellEnd"/>
            <w:r w:rsidRPr="00534222">
              <w:rPr>
                <w:rFonts w:ascii="Arial Nova Cond" w:hAnsi="Arial Nova Cond" w:cs="Times New Roman"/>
                <w:sz w:val="24"/>
                <w:szCs w:val="24"/>
              </w:rPr>
              <w:t xml:space="preserve"> murid </w:t>
            </w:r>
            <w:proofErr w:type="spellStart"/>
            <w:r w:rsidRPr="00534222">
              <w:rPr>
                <w:rFonts w:ascii="Arial Nova Cond" w:hAnsi="Arial Nova Cond" w:cs="Times New Roman"/>
                <w:sz w:val="24"/>
                <w:szCs w:val="24"/>
              </w:rPr>
              <w:t>keluar</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kelas</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untuk</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belajar</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dari</w:t>
            </w:r>
            <w:proofErr w:type="spellEnd"/>
            <w:r w:rsidRPr="00534222">
              <w:rPr>
                <w:rFonts w:ascii="Arial Nova Cond" w:hAnsi="Arial Nova Cond" w:cs="Times New Roman"/>
                <w:sz w:val="24"/>
                <w:szCs w:val="24"/>
              </w:rPr>
              <w:t xml:space="preserve"> dunia </w:t>
            </w:r>
            <w:proofErr w:type="spellStart"/>
            <w:r w:rsidRPr="00534222">
              <w:rPr>
                <w:rFonts w:ascii="Arial Nova Cond" w:hAnsi="Arial Nova Cond" w:cs="Times New Roman"/>
                <w:sz w:val="24"/>
                <w:szCs w:val="24"/>
              </w:rPr>
              <w:t>sekitarnya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tetapi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kurikulum</w:t>
            </w:r>
            <w:proofErr w:type="spellEnd"/>
            <w:r w:rsidRPr="00534222">
              <w:rPr>
                <w:rFonts w:ascii="Arial Nova Cond" w:hAnsi="Arial Nova Cond" w:cs="Times New Roman"/>
                <w:sz w:val="24"/>
                <w:szCs w:val="24"/>
              </w:rPr>
              <w:t xml:space="preserve"> yang </w:t>
            </w:r>
            <w:proofErr w:type="spellStart"/>
            <w:r w:rsidRPr="00534222">
              <w:rPr>
                <w:rFonts w:ascii="Arial Nova Cond" w:hAnsi="Arial Nova Cond" w:cs="Times New Roman"/>
                <w:sz w:val="24"/>
                <w:szCs w:val="24"/>
              </w:rPr>
              <w:t>begitu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padat</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menutup</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pintu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petualangan</w:t>
            </w:r>
            <w:proofErr w:type="spellEnd"/>
            <w:r w:rsidRPr="00534222">
              <w:rPr>
                <w:rFonts w:ascii="Arial Nova Cond" w:hAnsi="Arial Nova Cond" w:cs="Times New Roman"/>
                <w:sz w:val="24"/>
                <w:szCs w:val="24"/>
              </w:rPr>
              <w:t xml:space="preserve">. </w:t>
            </w:r>
          </w:p>
        </w:tc>
        <w:tc>
          <w:tcPr>
            <w:tcW w:w="2718" w:type="dxa"/>
          </w:tcPr>
          <w:p w14:paraId="1C8D4018" w14:textId="77777777" w:rsidR="00402FB8" w:rsidRPr="00534222" w:rsidRDefault="00402FB8" w:rsidP="00534222">
            <w:pPr>
              <w:spacing w:line="276" w:lineRule="auto"/>
              <w:ind w:firstLine="360"/>
              <w:jc w:val="both"/>
              <w:rPr>
                <w:rFonts w:ascii="Arial Nova Cond" w:hAnsi="Arial Nova Cond" w:cs="Times New Roman"/>
                <w:sz w:val="24"/>
                <w:szCs w:val="24"/>
                <w:shd w:val="clear" w:color="auto" w:fill="FFFFFF"/>
              </w:rPr>
            </w:pPr>
            <w:r w:rsidRPr="00534222">
              <w:rPr>
                <w:rFonts w:ascii="Arial Nova Cond" w:hAnsi="Arial Nova Cond" w:cs="Times New Roman"/>
                <w:b/>
                <w:bCs/>
                <w:sz w:val="24"/>
                <w:szCs w:val="24"/>
              </w:rPr>
              <w:t xml:space="preserve">      GBK1</w:t>
            </w:r>
          </w:p>
          <w:p w14:paraId="71E0A1FF" w14:textId="77777777" w:rsidR="00402FB8" w:rsidRPr="00534222" w:rsidRDefault="00402FB8" w:rsidP="00534222">
            <w:pPr>
              <w:spacing w:line="276" w:lineRule="auto"/>
              <w:rPr>
                <w:rFonts w:ascii="Arial Nova Cond" w:hAnsi="Arial Nova Cond" w:cs="Times New Roman"/>
                <w:b/>
                <w:bCs/>
                <w:sz w:val="24"/>
                <w:szCs w:val="24"/>
              </w:rPr>
            </w:pPr>
          </w:p>
        </w:tc>
      </w:tr>
      <w:tr w:rsidR="00402FB8" w:rsidRPr="00534222" w14:paraId="59DA9D71" w14:textId="77777777" w:rsidTr="005248E0">
        <w:tc>
          <w:tcPr>
            <w:tcW w:w="534" w:type="dxa"/>
          </w:tcPr>
          <w:p w14:paraId="73FBE863"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2.</w:t>
            </w:r>
          </w:p>
        </w:tc>
        <w:tc>
          <w:tcPr>
            <w:tcW w:w="4902" w:type="dxa"/>
          </w:tcPr>
          <w:p w14:paraId="220F1374" w14:textId="77777777" w:rsidR="00402FB8" w:rsidRPr="00534222" w:rsidRDefault="00402FB8" w:rsidP="00534222">
            <w:pPr>
              <w:spacing w:line="276" w:lineRule="auto"/>
              <w:jc w:val="both"/>
              <w:rPr>
                <w:rFonts w:ascii="Arial Nova Cond" w:hAnsi="Arial Nova Cond" w:cs="Times New Roman"/>
                <w:sz w:val="24"/>
                <w:szCs w:val="24"/>
              </w:rPr>
            </w:pPr>
            <w:r w:rsidRPr="00534222">
              <w:rPr>
                <w:rFonts w:ascii="Arial Nova Cond" w:hAnsi="Arial Nova Cond" w:cs="Times New Roman"/>
                <w:sz w:val="24"/>
                <w:szCs w:val="24"/>
              </w:rPr>
              <w:t xml:space="preserve">‘’Anda </w:t>
            </w:r>
            <w:proofErr w:type="spellStart"/>
            <w:r w:rsidRPr="00534222">
              <w:rPr>
                <w:rFonts w:ascii="Arial Nova Cond" w:hAnsi="Arial Nova Cond" w:cs="Times New Roman"/>
                <w:sz w:val="24"/>
                <w:szCs w:val="24"/>
              </w:rPr>
              <w:t>frustrasi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karena</w:t>
            </w:r>
            <w:proofErr w:type="spellEnd"/>
            <w:r w:rsidRPr="00534222">
              <w:rPr>
                <w:rFonts w:ascii="Arial Nova Cond" w:hAnsi="Arial Nova Cond" w:cs="Times New Roman"/>
                <w:sz w:val="24"/>
                <w:szCs w:val="24"/>
              </w:rPr>
              <w:t xml:space="preserve"> Anda </w:t>
            </w:r>
            <w:proofErr w:type="spellStart"/>
            <w:r w:rsidRPr="00534222">
              <w:rPr>
                <w:rFonts w:ascii="Arial Nova Cond" w:hAnsi="Arial Nova Cond" w:cs="Times New Roman"/>
                <w:sz w:val="24"/>
                <w:szCs w:val="24"/>
              </w:rPr>
              <w:t>tahu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bahwa</w:t>
            </w:r>
            <w:proofErr w:type="spellEnd"/>
            <w:r w:rsidRPr="00534222">
              <w:rPr>
                <w:rFonts w:ascii="Arial Nova Cond" w:hAnsi="Arial Nova Cond" w:cs="Times New Roman"/>
                <w:sz w:val="24"/>
                <w:szCs w:val="24"/>
              </w:rPr>
              <w:t xml:space="preserve"> di dunia </w:t>
            </w:r>
            <w:proofErr w:type="spellStart"/>
            <w:r w:rsidRPr="00534222">
              <w:rPr>
                <w:rFonts w:ascii="Arial Nova Cond" w:hAnsi="Arial Nova Cond" w:cs="Times New Roman"/>
                <w:sz w:val="24"/>
                <w:szCs w:val="24"/>
              </w:rPr>
              <w:t>nyata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kemampuan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berkarya</w:t>
            </w:r>
            <w:proofErr w:type="spellEnd"/>
            <w:r w:rsidRPr="00534222">
              <w:rPr>
                <w:rFonts w:ascii="Arial Nova Cond" w:hAnsi="Arial Nova Cond" w:cs="Times New Roman"/>
                <w:sz w:val="24"/>
                <w:szCs w:val="24"/>
              </w:rPr>
              <w:t xml:space="preserve"> dan </w:t>
            </w:r>
            <w:proofErr w:type="spellStart"/>
            <w:r w:rsidRPr="00534222">
              <w:rPr>
                <w:rFonts w:ascii="Arial Nova Cond" w:hAnsi="Arial Nova Cond" w:cs="Times New Roman"/>
                <w:sz w:val="24"/>
                <w:szCs w:val="24"/>
              </w:rPr>
              <w:t>berkolaborasi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akan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menentukan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kesuksesan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anak</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bukan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kemampuan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menghafal</w:t>
            </w:r>
            <w:proofErr w:type="spellEnd"/>
            <w:r w:rsidRPr="00534222">
              <w:rPr>
                <w:rFonts w:ascii="Arial Nova Cond" w:hAnsi="Arial Nova Cond" w:cs="Times New Roman"/>
                <w:sz w:val="24"/>
                <w:szCs w:val="24"/>
              </w:rPr>
              <w:t>’’.</w:t>
            </w:r>
          </w:p>
        </w:tc>
        <w:tc>
          <w:tcPr>
            <w:tcW w:w="2718" w:type="dxa"/>
          </w:tcPr>
          <w:p w14:paraId="376A1BCA" w14:textId="77777777" w:rsidR="00402FB8" w:rsidRPr="00534222" w:rsidRDefault="00402FB8" w:rsidP="00534222">
            <w:pPr>
              <w:spacing w:line="276" w:lineRule="auto"/>
              <w:ind w:firstLine="720"/>
              <w:jc w:val="both"/>
              <w:rPr>
                <w:rFonts w:ascii="Arial Nova Cond" w:hAnsi="Arial Nova Cond" w:cs="Times New Roman"/>
                <w:b/>
                <w:bCs/>
                <w:sz w:val="24"/>
                <w:szCs w:val="24"/>
              </w:rPr>
            </w:pPr>
            <w:r w:rsidRPr="00534222">
              <w:rPr>
                <w:rFonts w:ascii="Arial Nova Cond" w:hAnsi="Arial Nova Cond" w:cs="Times New Roman"/>
                <w:b/>
                <w:bCs/>
                <w:sz w:val="24"/>
                <w:szCs w:val="24"/>
              </w:rPr>
              <w:t xml:space="preserve">GBK2 </w:t>
            </w:r>
          </w:p>
          <w:p w14:paraId="7CB8D544" w14:textId="77777777" w:rsidR="00402FB8" w:rsidRPr="00534222" w:rsidRDefault="00402FB8" w:rsidP="00534222">
            <w:pPr>
              <w:spacing w:line="276" w:lineRule="auto"/>
              <w:ind w:firstLine="360"/>
              <w:jc w:val="both"/>
              <w:rPr>
                <w:rFonts w:ascii="Arial Nova Cond" w:hAnsi="Arial Nova Cond" w:cs="Times New Roman"/>
                <w:b/>
                <w:bCs/>
                <w:sz w:val="24"/>
                <w:szCs w:val="24"/>
              </w:rPr>
            </w:pPr>
          </w:p>
        </w:tc>
      </w:tr>
      <w:tr w:rsidR="00402FB8" w:rsidRPr="00534222" w14:paraId="37B35F9E" w14:textId="77777777" w:rsidTr="005248E0">
        <w:tc>
          <w:tcPr>
            <w:tcW w:w="534" w:type="dxa"/>
          </w:tcPr>
          <w:p w14:paraId="32D6EF1D"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3.</w:t>
            </w:r>
          </w:p>
        </w:tc>
        <w:tc>
          <w:tcPr>
            <w:tcW w:w="4902" w:type="dxa"/>
          </w:tcPr>
          <w:p w14:paraId="7A9FF70F" w14:textId="77777777" w:rsidR="00402FB8" w:rsidRPr="00534222" w:rsidRDefault="00402FB8" w:rsidP="00534222">
            <w:pPr>
              <w:spacing w:line="276" w:lineRule="auto"/>
              <w:jc w:val="both"/>
              <w:rPr>
                <w:rFonts w:ascii="Arial Nova Cond" w:hAnsi="Arial Nova Cond" w:cs="Times New Roman"/>
                <w:sz w:val="24"/>
                <w:szCs w:val="24"/>
              </w:rPr>
            </w:pPr>
            <w:r w:rsidRPr="00534222">
              <w:rPr>
                <w:rFonts w:ascii="Arial Nova Cond" w:hAnsi="Arial Nova Cond" w:cs="Times New Roman"/>
                <w:sz w:val="24"/>
                <w:szCs w:val="24"/>
              </w:rPr>
              <w:t xml:space="preserve">‘’Anda </w:t>
            </w:r>
            <w:proofErr w:type="spellStart"/>
            <w:r w:rsidRPr="00534222">
              <w:rPr>
                <w:rFonts w:ascii="Arial Nova Cond" w:hAnsi="Arial Nova Cond" w:cs="Times New Roman"/>
                <w:sz w:val="24"/>
                <w:szCs w:val="24"/>
              </w:rPr>
              <w:t>tahu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bahwa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setiap</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anak</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memiliki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kebutuhan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berbeda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tetapi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keseragaman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telah</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mengalahkan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keberagamaan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sebagai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prinsip</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dasar</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birokrasi</w:t>
            </w:r>
            <w:proofErr w:type="spellEnd"/>
            <w:r w:rsidRPr="00534222">
              <w:rPr>
                <w:rFonts w:ascii="Arial Nova Cond" w:hAnsi="Arial Nova Cond" w:cs="Times New Roman"/>
                <w:sz w:val="24"/>
                <w:szCs w:val="24"/>
              </w:rPr>
              <w:t>’’</w:t>
            </w:r>
          </w:p>
        </w:tc>
        <w:tc>
          <w:tcPr>
            <w:tcW w:w="2718" w:type="dxa"/>
          </w:tcPr>
          <w:p w14:paraId="65D5FE3F" w14:textId="77777777" w:rsidR="00402FB8" w:rsidRPr="00534222" w:rsidRDefault="00402FB8" w:rsidP="00534222">
            <w:pPr>
              <w:spacing w:line="276" w:lineRule="auto"/>
              <w:ind w:firstLine="720"/>
              <w:jc w:val="both"/>
              <w:rPr>
                <w:rFonts w:ascii="Arial Nova Cond" w:hAnsi="Arial Nova Cond" w:cs="Times New Roman"/>
                <w:b/>
                <w:bCs/>
                <w:sz w:val="24"/>
                <w:szCs w:val="24"/>
              </w:rPr>
            </w:pPr>
            <w:r w:rsidRPr="00534222">
              <w:rPr>
                <w:rFonts w:ascii="Arial Nova Cond" w:hAnsi="Arial Nova Cond" w:cs="Times New Roman"/>
                <w:b/>
                <w:bCs/>
                <w:sz w:val="24"/>
                <w:szCs w:val="24"/>
              </w:rPr>
              <w:t xml:space="preserve">GBK3 </w:t>
            </w:r>
          </w:p>
          <w:p w14:paraId="5D87A435" w14:textId="77777777" w:rsidR="00402FB8" w:rsidRPr="00534222" w:rsidRDefault="00402FB8" w:rsidP="00534222">
            <w:pPr>
              <w:spacing w:line="276" w:lineRule="auto"/>
              <w:ind w:firstLine="720"/>
              <w:jc w:val="both"/>
              <w:rPr>
                <w:rFonts w:ascii="Arial Nova Cond" w:hAnsi="Arial Nova Cond" w:cs="Times New Roman"/>
                <w:b/>
                <w:bCs/>
                <w:sz w:val="24"/>
                <w:szCs w:val="24"/>
              </w:rPr>
            </w:pPr>
          </w:p>
        </w:tc>
      </w:tr>
      <w:tr w:rsidR="00402FB8" w:rsidRPr="00534222" w14:paraId="5D5F5270" w14:textId="77777777" w:rsidTr="005248E0">
        <w:tc>
          <w:tcPr>
            <w:tcW w:w="534" w:type="dxa"/>
          </w:tcPr>
          <w:p w14:paraId="77680C7B"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4.</w:t>
            </w:r>
          </w:p>
        </w:tc>
        <w:tc>
          <w:tcPr>
            <w:tcW w:w="4902" w:type="dxa"/>
          </w:tcPr>
          <w:p w14:paraId="6DB3D3F3"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b/>
                <w:bCs/>
              </w:rPr>
            </w:pPr>
            <w:r w:rsidRPr="00534222">
              <w:rPr>
                <w:rFonts w:ascii="Arial Nova Cond" w:hAnsi="Arial Nova Cond"/>
              </w:rPr>
              <w:t>‘’</w:t>
            </w:r>
            <w:proofErr w:type="spellStart"/>
            <w:r w:rsidRPr="00534222">
              <w:rPr>
                <w:rFonts w:ascii="Arial Nova Cond" w:hAnsi="Arial Nova Cond"/>
              </w:rPr>
              <w:t>Tetapi</w:t>
            </w:r>
            <w:proofErr w:type="spellEnd"/>
            <w:r w:rsidRPr="00534222">
              <w:rPr>
                <w:rFonts w:ascii="Arial Nova Cond" w:hAnsi="Arial Nova Cond"/>
              </w:rPr>
              <w:t xml:space="preserve"> di </w:t>
            </w:r>
            <w:proofErr w:type="spellStart"/>
            <w:r w:rsidRPr="00534222">
              <w:rPr>
                <w:rFonts w:ascii="Arial Nova Cond" w:hAnsi="Arial Nova Cond"/>
              </w:rPr>
              <w:t>saat</w:t>
            </w:r>
            <w:proofErr w:type="spellEnd"/>
            <w:r w:rsidRPr="00534222">
              <w:rPr>
                <w:rFonts w:ascii="Arial Nova Cond" w:hAnsi="Arial Nova Cond"/>
              </w:rPr>
              <w:t xml:space="preserve"> </w:t>
            </w:r>
            <w:proofErr w:type="spellStart"/>
            <w:r w:rsidRPr="00534222">
              <w:rPr>
                <w:rFonts w:ascii="Arial Nova Cond" w:hAnsi="Arial Nova Cond"/>
              </w:rPr>
              <w:t>sulit</w:t>
            </w:r>
            <w:proofErr w:type="spellEnd"/>
            <w:r w:rsidRPr="00534222">
              <w:rPr>
                <w:rFonts w:ascii="Arial Nova Cond" w:hAnsi="Arial Nova Cond"/>
              </w:rPr>
              <w:t xml:space="preserve"> </w:t>
            </w:r>
            <w:proofErr w:type="spellStart"/>
            <w:r w:rsidRPr="00534222">
              <w:rPr>
                <w:rFonts w:ascii="Arial Nova Cond" w:hAnsi="Arial Nova Cond"/>
              </w:rPr>
              <w:t>seperti</w:t>
            </w:r>
            <w:proofErr w:type="spellEnd"/>
            <w:r w:rsidRPr="00534222">
              <w:rPr>
                <w:rFonts w:ascii="Arial Nova Cond" w:hAnsi="Arial Nova Cond"/>
              </w:rPr>
              <w:t xml:space="preserve"> </w:t>
            </w:r>
            <w:proofErr w:type="spellStart"/>
            <w:r w:rsidRPr="00534222">
              <w:rPr>
                <w:rFonts w:ascii="Arial Nova Cond" w:hAnsi="Arial Nova Cond"/>
              </w:rPr>
              <w:t>ini</w:t>
            </w:r>
            <w:proofErr w:type="spellEnd"/>
            <w:r w:rsidRPr="00534222">
              <w:rPr>
                <w:rFonts w:ascii="Arial Nova Cond" w:hAnsi="Arial Nova Cond"/>
              </w:rPr>
              <w:t xml:space="preserve">, </w:t>
            </w:r>
            <w:proofErr w:type="spellStart"/>
            <w:r w:rsidRPr="00534222">
              <w:rPr>
                <w:rFonts w:ascii="Arial Nova Cond" w:hAnsi="Arial Nova Cond"/>
              </w:rPr>
              <w:t>sila-sila</w:t>
            </w:r>
            <w:proofErr w:type="spellEnd"/>
            <w:r w:rsidRPr="00534222">
              <w:rPr>
                <w:rFonts w:ascii="Arial Nova Cond" w:hAnsi="Arial Nova Cond"/>
              </w:rPr>
              <w:t xml:space="preserve"> Pancasila </w:t>
            </w:r>
            <w:proofErr w:type="spellStart"/>
            <w:r w:rsidRPr="00534222">
              <w:rPr>
                <w:rFonts w:ascii="Arial Nova Cond" w:hAnsi="Arial Nova Cond"/>
              </w:rPr>
              <w:t>justru</w:t>
            </w:r>
            <w:proofErr w:type="spellEnd"/>
            <w:r w:rsidRPr="00534222">
              <w:rPr>
                <w:rFonts w:ascii="Arial Nova Cond" w:hAnsi="Arial Nova Cond"/>
              </w:rPr>
              <w:t xml:space="preserve"> </w:t>
            </w:r>
            <w:proofErr w:type="spellStart"/>
            <w:r w:rsidRPr="00534222">
              <w:rPr>
                <w:rFonts w:ascii="Arial Nova Cond" w:hAnsi="Arial Nova Cond"/>
              </w:rPr>
              <w:t>terlihat</w:t>
            </w:r>
            <w:proofErr w:type="spellEnd"/>
            <w:r w:rsidRPr="00534222">
              <w:rPr>
                <w:rFonts w:ascii="Arial Nova Cond" w:hAnsi="Arial Nova Cond"/>
              </w:rPr>
              <w:t xml:space="preserve"> </w:t>
            </w:r>
            <w:proofErr w:type="spellStart"/>
            <w:r w:rsidRPr="00534222">
              <w:rPr>
                <w:rFonts w:ascii="Arial Nova Cond" w:hAnsi="Arial Nova Cond"/>
              </w:rPr>
              <w:t>jelas</w:t>
            </w:r>
            <w:proofErr w:type="spellEnd"/>
            <w:r w:rsidRPr="00534222">
              <w:rPr>
                <w:rFonts w:ascii="Arial Nova Cond" w:hAnsi="Arial Nova Cond"/>
              </w:rPr>
              <w:t xml:space="preserve"> </w:t>
            </w:r>
            <w:proofErr w:type="spellStart"/>
            <w:r w:rsidRPr="00534222">
              <w:rPr>
                <w:rFonts w:ascii="Arial Nova Cond" w:hAnsi="Arial Nova Cond"/>
              </w:rPr>
              <w:t>mendarah</w:t>
            </w:r>
            <w:proofErr w:type="spellEnd"/>
            <w:r w:rsidRPr="00534222">
              <w:rPr>
                <w:rFonts w:ascii="Arial Nova Cond" w:hAnsi="Arial Nova Cond"/>
              </w:rPr>
              <w:t xml:space="preserve"> </w:t>
            </w:r>
            <w:proofErr w:type="spellStart"/>
            <w:r w:rsidRPr="00534222">
              <w:rPr>
                <w:rFonts w:ascii="Arial Nova Cond" w:hAnsi="Arial Nova Cond"/>
              </w:rPr>
              <w:t>daging</w:t>
            </w:r>
            <w:proofErr w:type="spellEnd"/>
            <w:r w:rsidRPr="00534222">
              <w:rPr>
                <w:rFonts w:ascii="Arial Nova Cond" w:hAnsi="Arial Nova Cond"/>
              </w:rPr>
              <w:t xml:space="preserve"> di </w:t>
            </w:r>
            <w:proofErr w:type="spellStart"/>
            <w:r w:rsidRPr="00534222">
              <w:rPr>
                <w:rFonts w:ascii="Arial Nova Cond" w:hAnsi="Arial Nova Cond"/>
              </w:rPr>
              <w:t>masyarakat</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w:t>
            </w:r>
          </w:p>
        </w:tc>
        <w:tc>
          <w:tcPr>
            <w:tcW w:w="2718" w:type="dxa"/>
          </w:tcPr>
          <w:p w14:paraId="26D7087D"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GBK4</w:t>
            </w:r>
          </w:p>
          <w:p w14:paraId="226D7CF4" w14:textId="77777777" w:rsidR="00402FB8" w:rsidRPr="00534222" w:rsidRDefault="00402FB8" w:rsidP="00534222">
            <w:pPr>
              <w:spacing w:line="276" w:lineRule="auto"/>
              <w:ind w:firstLine="720"/>
              <w:jc w:val="both"/>
              <w:rPr>
                <w:rFonts w:ascii="Arial Nova Cond" w:hAnsi="Arial Nova Cond" w:cs="Times New Roman"/>
                <w:b/>
                <w:bCs/>
                <w:sz w:val="24"/>
                <w:szCs w:val="24"/>
              </w:rPr>
            </w:pPr>
          </w:p>
        </w:tc>
      </w:tr>
      <w:tr w:rsidR="00402FB8" w:rsidRPr="00534222" w14:paraId="24354308" w14:textId="77777777" w:rsidTr="005248E0">
        <w:tc>
          <w:tcPr>
            <w:tcW w:w="534" w:type="dxa"/>
          </w:tcPr>
          <w:p w14:paraId="2CEA7C90"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5.</w:t>
            </w:r>
          </w:p>
        </w:tc>
        <w:tc>
          <w:tcPr>
            <w:tcW w:w="4902" w:type="dxa"/>
          </w:tcPr>
          <w:p w14:paraId="3AB96D0A"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w:t>
            </w:r>
            <w:proofErr w:type="spellStart"/>
            <w:r w:rsidRPr="00534222">
              <w:rPr>
                <w:rFonts w:ascii="Arial Nova Cond" w:hAnsi="Arial Nova Cond"/>
              </w:rPr>
              <w:t>Kalau</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melihat</w:t>
            </w:r>
            <w:proofErr w:type="spellEnd"/>
            <w:r w:rsidRPr="00534222">
              <w:rPr>
                <w:rFonts w:ascii="Arial Nova Cond" w:hAnsi="Arial Nova Cond"/>
              </w:rPr>
              <w:t xml:space="preserve"> </w:t>
            </w:r>
            <w:proofErr w:type="spellStart"/>
            <w:r w:rsidRPr="00534222">
              <w:rPr>
                <w:rFonts w:ascii="Arial Nova Cond" w:hAnsi="Arial Nova Cond"/>
              </w:rPr>
              <w:t>sekeliling</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dengan</w:t>
            </w:r>
            <w:proofErr w:type="spellEnd"/>
            <w:r w:rsidRPr="00534222">
              <w:rPr>
                <w:rFonts w:ascii="Arial Nova Cond" w:hAnsi="Arial Nova Cond"/>
              </w:rPr>
              <w:t xml:space="preserve"> </w:t>
            </w:r>
            <w:proofErr w:type="spellStart"/>
            <w:r w:rsidRPr="00534222">
              <w:rPr>
                <w:rFonts w:ascii="Arial Nova Cond" w:hAnsi="Arial Nova Cond"/>
              </w:rPr>
              <w:t>lebih</w:t>
            </w:r>
            <w:proofErr w:type="spellEnd"/>
            <w:r w:rsidRPr="00534222">
              <w:rPr>
                <w:rFonts w:ascii="Arial Nova Cond" w:hAnsi="Arial Nova Cond"/>
              </w:rPr>
              <w:t xml:space="preserve"> </w:t>
            </w:r>
            <w:proofErr w:type="spellStart"/>
            <w:r w:rsidRPr="00534222">
              <w:rPr>
                <w:rFonts w:ascii="Arial Nova Cond" w:hAnsi="Arial Nova Cond"/>
              </w:rPr>
              <w:t>peka</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bisa</w:t>
            </w:r>
            <w:proofErr w:type="spellEnd"/>
            <w:r w:rsidRPr="00534222">
              <w:rPr>
                <w:rFonts w:ascii="Arial Nova Cond" w:hAnsi="Arial Nova Cond"/>
              </w:rPr>
              <w:t xml:space="preserve"> </w:t>
            </w:r>
            <w:proofErr w:type="spellStart"/>
            <w:r w:rsidRPr="00534222">
              <w:rPr>
                <w:rFonts w:ascii="Arial Nova Cond" w:hAnsi="Arial Nova Cond"/>
              </w:rPr>
              <w:t>melihat</w:t>
            </w:r>
            <w:proofErr w:type="spellEnd"/>
            <w:r w:rsidRPr="00534222">
              <w:rPr>
                <w:rFonts w:ascii="Arial Nova Cond" w:hAnsi="Arial Nova Cond"/>
              </w:rPr>
              <w:t xml:space="preserve"> </w:t>
            </w:r>
            <w:proofErr w:type="spellStart"/>
            <w:r w:rsidRPr="00534222">
              <w:rPr>
                <w:rFonts w:ascii="Arial Nova Cond" w:hAnsi="Arial Nova Cond"/>
              </w:rPr>
              <w:t>begitu</w:t>
            </w:r>
            <w:proofErr w:type="spellEnd"/>
            <w:r w:rsidRPr="00534222">
              <w:rPr>
                <w:rFonts w:ascii="Arial Nova Cond" w:hAnsi="Arial Nova Cond"/>
              </w:rPr>
              <w:t xml:space="preserve"> </w:t>
            </w:r>
            <w:proofErr w:type="spellStart"/>
            <w:r w:rsidRPr="00534222">
              <w:rPr>
                <w:rFonts w:ascii="Arial Nova Cond" w:hAnsi="Arial Nova Cond"/>
              </w:rPr>
              <w:t>banyak</w:t>
            </w:r>
            <w:proofErr w:type="spellEnd"/>
            <w:r w:rsidRPr="00534222">
              <w:rPr>
                <w:rFonts w:ascii="Arial Nova Cond" w:hAnsi="Arial Nova Cond"/>
              </w:rPr>
              <w:t xml:space="preserve"> </w:t>
            </w:r>
            <w:proofErr w:type="spellStart"/>
            <w:r w:rsidRPr="00534222">
              <w:rPr>
                <w:rFonts w:ascii="Arial Nova Cond" w:hAnsi="Arial Nova Cond"/>
              </w:rPr>
              <w:t>pahlawan</w:t>
            </w:r>
            <w:proofErr w:type="spellEnd"/>
            <w:r w:rsidRPr="00534222">
              <w:rPr>
                <w:rFonts w:ascii="Arial Nova Cond" w:hAnsi="Arial Nova Cond"/>
              </w:rPr>
              <w:t xml:space="preserve"> Pancasila yang </w:t>
            </w:r>
            <w:proofErr w:type="spellStart"/>
            <w:r w:rsidRPr="00534222">
              <w:rPr>
                <w:rFonts w:ascii="Arial Nova Cond" w:hAnsi="Arial Nova Cond"/>
              </w:rPr>
              <w:t>menyalakan</w:t>
            </w:r>
            <w:proofErr w:type="spellEnd"/>
            <w:r w:rsidRPr="00534222">
              <w:rPr>
                <w:rFonts w:ascii="Arial Nova Cond" w:hAnsi="Arial Nova Cond"/>
              </w:rPr>
              <w:t xml:space="preserve"> </w:t>
            </w:r>
            <w:proofErr w:type="spellStart"/>
            <w:r w:rsidRPr="00534222">
              <w:rPr>
                <w:rFonts w:ascii="Arial Nova Cond" w:hAnsi="Arial Nova Cond"/>
              </w:rPr>
              <w:t>lilin-lilin</w:t>
            </w:r>
            <w:proofErr w:type="spellEnd"/>
            <w:r w:rsidRPr="00534222">
              <w:rPr>
                <w:rFonts w:ascii="Arial Nova Cond" w:hAnsi="Arial Nova Cond"/>
              </w:rPr>
              <w:t xml:space="preserve"> </w:t>
            </w:r>
            <w:proofErr w:type="spellStart"/>
            <w:r w:rsidRPr="00534222">
              <w:rPr>
                <w:rFonts w:ascii="Arial Nova Cond" w:hAnsi="Arial Nova Cond"/>
              </w:rPr>
              <w:t>kemanusiaan</w:t>
            </w:r>
            <w:proofErr w:type="spellEnd"/>
            <w:r w:rsidRPr="00534222">
              <w:rPr>
                <w:rFonts w:ascii="Arial Nova Cond" w:hAnsi="Arial Nova Cond"/>
              </w:rPr>
              <w:t xml:space="preserve"> di </w:t>
            </w:r>
            <w:proofErr w:type="spellStart"/>
            <w:r w:rsidRPr="00534222">
              <w:rPr>
                <w:rFonts w:ascii="Arial Nova Cond" w:hAnsi="Arial Nova Cond"/>
              </w:rPr>
              <w:t>lingkungannya</w:t>
            </w:r>
            <w:proofErr w:type="spellEnd"/>
            <w:r w:rsidRPr="00534222">
              <w:rPr>
                <w:rFonts w:ascii="Arial Nova Cond" w:hAnsi="Arial Nova Cond"/>
              </w:rPr>
              <w:t xml:space="preserve"> masing-masing’’.</w:t>
            </w:r>
          </w:p>
        </w:tc>
        <w:tc>
          <w:tcPr>
            <w:tcW w:w="2718" w:type="dxa"/>
          </w:tcPr>
          <w:p w14:paraId="7698F278"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 5</w:t>
            </w:r>
          </w:p>
          <w:p w14:paraId="649ADDA1"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r w:rsidR="00402FB8" w:rsidRPr="00534222" w14:paraId="759BEE24" w14:textId="77777777" w:rsidTr="005248E0">
        <w:tc>
          <w:tcPr>
            <w:tcW w:w="534" w:type="dxa"/>
          </w:tcPr>
          <w:p w14:paraId="2A593FB5"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lastRenderedPageBreak/>
              <w:t>6.</w:t>
            </w:r>
          </w:p>
        </w:tc>
        <w:tc>
          <w:tcPr>
            <w:tcW w:w="4902" w:type="dxa"/>
          </w:tcPr>
          <w:p w14:paraId="3CEDC644"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w:t>
            </w:r>
            <w:proofErr w:type="spellStart"/>
            <w:r w:rsidRPr="00534222">
              <w:rPr>
                <w:rFonts w:ascii="Arial Nova Cond" w:hAnsi="Arial Nova Cond"/>
              </w:rPr>
              <w:t>Lilin</w:t>
            </w:r>
            <w:proofErr w:type="spellEnd"/>
            <w:r w:rsidRPr="00534222">
              <w:rPr>
                <w:rFonts w:ascii="Arial Nova Cond" w:hAnsi="Arial Nova Cond"/>
              </w:rPr>
              <w:t xml:space="preserve"> Pancasila </w:t>
            </w:r>
            <w:proofErr w:type="spellStart"/>
            <w:r w:rsidRPr="00534222">
              <w:rPr>
                <w:rFonts w:ascii="Arial Nova Cond" w:hAnsi="Arial Nova Cond"/>
              </w:rPr>
              <w:t>terlihat</w:t>
            </w:r>
            <w:proofErr w:type="spellEnd"/>
            <w:r w:rsidRPr="00534222">
              <w:rPr>
                <w:rFonts w:ascii="Arial Nova Cond" w:hAnsi="Arial Nova Cond"/>
              </w:rPr>
              <w:t xml:space="preserve"> </w:t>
            </w:r>
            <w:proofErr w:type="spellStart"/>
            <w:r w:rsidRPr="00534222">
              <w:rPr>
                <w:rFonts w:ascii="Arial Nova Cond" w:hAnsi="Arial Nova Cond"/>
              </w:rPr>
              <w:t>menyala</w:t>
            </w:r>
            <w:proofErr w:type="spellEnd"/>
            <w:r w:rsidRPr="00534222">
              <w:rPr>
                <w:rFonts w:ascii="Arial Nova Cond" w:hAnsi="Arial Nova Cond"/>
              </w:rPr>
              <w:t xml:space="preserve"> di </w:t>
            </w:r>
            <w:proofErr w:type="spellStart"/>
            <w:r w:rsidRPr="00534222">
              <w:rPr>
                <w:rFonts w:ascii="Arial Nova Cond" w:hAnsi="Arial Nova Cond"/>
              </w:rPr>
              <w:t>dalam</w:t>
            </w:r>
            <w:proofErr w:type="spellEnd"/>
            <w:r w:rsidRPr="00534222">
              <w:rPr>
                <w:rFonts w:ascii="Arial Nova Cond" w:hAnsi="Arial Nova Cond"/>
              </w:rPr>
              <w:t xml:space="preserve"> </w:t>
            </w:r>
            <w:proofErr w:type="spellStart"/>
            <w:r w:rsidRPr="00534222">
              <w:rPr>
                <w:rFonts w:ascii="Arial Nova Cond" w:hAnsi="Arial Nova Cond"/>
              </w:rPr>
              <w:t>kepemimpinan</w:t>
            </w:r>
            <w:proofErr w:type="spellEnd"/>
            <w:r w:rsidRPr="00534222">
              <w:rPr>
                <w:rFonts w:ascii="Arial Nova Cond" w:hAnsi="Arial Nova Cond"/>
              </w:rPr>
              <w:t xml:space="preserve"> di masa </w:t>
            </w:r>
            <w:proofErr w:type="spellStart"/>
            <w:r w:rsidRPr="00534222">
              <w:rPr>
                <w:rFonts w:ascii="Arial Nova Cond" w:hAnsi="Arial Nova Cond"/>
              </w:rPr>
              <w:t>krisis</w:t>
            </w:r>
            <w:proofErr w:type="spellEnd"/>
            <w:r w:rsidRPr="00534222">
              <w:rPr>
                <w:rFonts w:ascii="Arial Nova Cond" w:hAnsi="Arial Nova Cond"/>
              </w:rPr>
              <w:t xml:space="preserve">. Kita </w:t>
            </w:r>
            <w:proofErr w:type="spellStart"/>
            <w:r w:rsidRPr="00534222">
              <w:rPr>
                <w:rFonts w:ascii="Arial Nova Cond" w:hAnsi="Arial Nova Cond"/>
              </w:rPr>
              <w:t>melihat</w:t>
            </w:r>
            <w:proofErr w:type="spellEnd"/>
            <w:r w:rsidRPr="00534222">
              <w:rPr>
                <w:rFonts w:ascii="Arial Nova Cond" w:hAnsi="Arial Nova Cond"/>
              </w:rPr>
              <w:t xml:space="preserve"> </w:t>
            </w:r>
            <w:proofErr w:type="spellStart"/>
            <w:r w:rsidRPr="00534222">
              <w:rPr>
                <w:rFonts w:ascii="Arial Nova Cond" w:hAnsi="Arial Nova Cond"/>
              </w:rPr>
              <w:t>pemimpin-pemimpin</w:t>
            </w:r>
            <w:proofErr w:type="spellEnd"/>
            <w:r w:rsidRPr="00534222">
              <w:rPr>
                <w:rFonts w:ascii="Arial Nova Cond" w:hAnsi="Arial Nova Cond"/>
              </w:rPr>
              <w:t xml:space="preserve"> di </w:t>
            </w:r>
            <w:proofErr w:type="spellStart"/>
            <w:r w:rsidRPr="00534222">
              <w:rPr>
                <w:rFonts w:ascii="Arial Nova Cond" w:hAnsi="Arial Nova Cond"/>
              </w:rPr>
              <w:t>sektor</w:t>
            </w:r>
            <w:proofErr w:type="spellEnd"/>
            <w:r w:rsidRPr="00534222">
              <w:rPr>
                <w:rFonts w:ascii="Arial Nova Cond" w:hAnsi="Arial Nova Cond"/>
              </w:rPr>
              <w:t xml:space="preserve"> </w:t>
            </w:r>
            <w:proofErr w:type="spellStart"/>
            <w:r w:rsidRPr="00534222">
              <w:rPr>
                <w:rFonts w:ascii="Arial Nova Cond" w:hAnsi="Arial Nova Cond"/>
              </w:rPr>
              <w:t>pemerintahan</w:t>
            </w:r>
            <w:proofErr w:type="spellEnd"/>
            <w:r w:rsidRPr="00534222">
              <w:rPr>
                <w:rFonts w:ascii="Arial Nova Cond" w:hAnsi="Arial Nova Cond"/>
              </w:rPr>
              <w:t xml:space="preserve"> dan </w:t>
            </w:r>
            <w:proofErr w:type="spellStart"/>
            <w:r w:rsidRPr="00534222">
              <w:rPr>
                <w:rFonts w:ascii="Arial Nova Cond" w:hAnsi="Arial Nova Cond"/>
              </w:rPr>
              <w:t>swasta</w:t>
            </w:r>
            <w:proofErr w:type="spellEnd"/>
            <w:r w:rsidRPr="00534222">
              <w:rPr>
                <w:rFonts w:ascii="Arial Nova Cond" w:hAnsi="Arial Nova Cond"/>
              </w:rPr>
              <w:t xml:space="preserve"> yang </w:t>
            </w:r>
            <w:proofErr w:type="spellStart"/>
            <w:r w:rsidRPr="00534222">
              <w:rPr>
                <w:rFonts w:ascii="Arial Nova Cond" w:hAnsi="Arial Nova Cond"/>
              </w:rPr>
              <w:t>berani</w:t>
            </w:r>
            <w:proofErr w:type="spellEnd"/>
            <w:r w:rsidRPr="00534222">
              <w:rPr>
                <w:rFonts w:ascii="Arial Nova Cond" w:hAnsi="Arial Nova Cond"/>
              </w:rPr>
              <w:t xml:space="preserve"> </w:t>
            </w:r>
            <w:proofErr w:type="spellStart"/>
            <w:r w:rsidRPr="00534222">
              <w:rPr>
                <w:rFonts w:ascii="Arial Nova Cond" w:hAnsi="Arial Nova Cond"/>
              </w:rPr>
              <w:t>mengambil</w:t>
            </w:r>
            <w:proofErr w:type="spellEnd"/>
            <w:r w:rsidRPr="00534222">
              <w:rPr>
                <w:rFonts w:ascii="Arial Nova Cond" w:hAnsi="Arial Nova Cond"/>
              </w:rPr>
              <w:t xml:space="preserve"> </w:t>
            </w:r>
            <w:proofErr w:type="spellStart"/>
            <w:r w:rsidRPr="00534222">
              <w:rPr>
                <w:rFonts w:ascii="Arial Nova Cond" w:hAnsi="Arial Nova Cond"/>
              </w:rPr>
              <w:t>resiko</w:t>
            </w:r>
            <w:proofErr w:type="spellEnd"/>
            <w:r w:rsidRPr="00534222">
              <w:rPr>
                <w:rFonts w:ascii="Arial Nova Cond" w:hAnsi="Arial Nova Cond"/>
              </w:rPr>
              <w:t xml:space="preserve"> dan </w:t>
            </w:r>
            <w:proofErr w:type="spellStart"/>
            <w:r w:rsidRPr="00534222">
              <w:rPr>
                <w:rFonts w:ascii="Arial Nova Cond" w:hAnsi="Arial Nova Cond"/>
              </w:rPr>
              <w:t>bergerak</w:t>
            </w:r>
            <w:proofErr w:type="spellEnd"/>
            <w:r w:rsidRPr="00534222">
              <w:rPr>
                <w:rFonts w:ascii="Arial Nova Cond" w:hAnsi="Arial Nova Cond"/>
              </w:rPr>
              <w:t xml:space="preserve"> </w:t>
            </w:r>
            <w:proofErr w:type="spellStart"/>
            <w:r w:rsidRPr="00534222">
              <w:rPr>
                <w:rFonts w:ascii="Arial Nova Cond" w:hAnsi="Arial Nova Cond"/>
              </w:rPr>
              <w:t>cepat</w:t>
            </w:r>
            <w:proofErr w:type="spellEnd"/>
            <w:r w:rsidRPr="00534222">
              <w:rPr>
                <w:rFonts w:ascii="Arial Nova Cond" w:hAnsi="Arial Nova Cond"/>
              </w:rPr>
              <w:t xml:space="preserve"> </w:t>
            </w:r>
            <w:proofErr w:type="spellStart"/>
            <w:r w:rsidRPr="00534222">
              <w:rPr>
                <w:rFonts w:ascii="Arial Nova Cond" w:hAnsi="Arial Nova Cond"/>
              </w:rPr>
              <w:t>untuk</w:t>
            </w:r>
            <w:proofErr w:type="spellEnd"/>
            <w:r w:rsidRPr="00534222">
              <w:rPr>
                <w:rFonts w:ascii="Arial Nova Cond" w:hAnsi="Arial Nova Cond"/>
              </w:rPr>
              <w:t xml:space="preserve"> </w:t>
            </w:r>
            <w:proofErr w:type="spellStart"/>
            <w:r w:rsidRPr="00534222">
              <w:rPr>
                <w:rFonts w:ascii="Arial Nova Cond" w:hAnsi="Arial Nova Cond"/>
              </w:rPr>
              <w:t>meringankan</w:t>
            </w:r>
            <w:proofErr w:type="spellEnd"/>
            <w:r w:rsidRPr="00534222">
              <w:rPr>
                <w:rFonts w:ascii="Arial Nova Cond" w:hAnsi="Arial Nova Cond"/>
              </w:rPr>
              <w:t xml:space="preserve"> </w:t>
            </w:r>
            <w:proofErr w:type="spellStart"/>
            <w:r w:rsidRPr="00534222">
              <w:rPr>
                <w:rFonts w:ascii="Arial Nova Cond" w:hAnsi="Arial Nova Cond"/>
              </w:rPr>
              <w:t>penderitaan</w:t>
            </w:r>
            <w:proofErr w:type="spellEnd"/>
            <w:r w:rsidRPr="00534222">
              <w:rPr>
                <w:rFonts w:ascii="Arial Nova Cond" w:hAnsi="Arial Nova Cond"/>
              </w:rPr>
              <w:t xml:space="preserve"> </w:t>
            </w:r>
            <w:proofErr w:type="spellStart"/>
            <w:r w:rsidRPr="00534222">
              <w:rPr>
                <w:rFonts w:ascii="Arial Nova Cond" w:hAnsi="Arial Nova Cond"/>
              </w:rPr>
              <w:t>masyarakat</w:t>
            </w:r>
            <w:proofErr w:type="spellEnd"/>
            <w:r w:rsidRPr="00534222">
              <w:rPr>
                <w:rFonts w:ascii="Arial Nova Cond" w:hAnsi="Arial Nova Cond"/>
              </w:rPr>
              <w:t>’’.</w:t>
            </w:r>
          </w:p>
        </w:tc>
        <w:tc>
          <w:tcPr>
            <w:tcW w:w="2718" w:type="dxa"/>
          </w:tcPr>
          <w:p w14:paraId="08DBEB6F"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GBK6</w:t>
            </w:r>
          </w:p>
          <w:p w14:paraId="77E3B4CC"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r w:rsidR="00402FB8" w:rsidRPr="00534222" w14:paraId="2D4BA919" w14:textId="77777777" w:rsidTr="005248E0">
        <w:tc>
          <w:tcPr>
            <w:tcW w:w="534" w:type="dxa"/>
          </w:tcPr>
          <w:p w14:paraId="7A0BDAFA"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7.</w:t>
            </w:r>
          </w:p>
        </w:tc>
        <w:tc>
          <w:tcPr>
            <w:tcW w:w="4902" w:type="dxa"/>
          </w:tcPr>
          <w:p w14:paraId="33DCAB6C"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 xml:space="preserve">‘’Kita </w:t>
            </w:r>
            <w:proofErr w:type="spellStart"/>
            <w:r w:rsidRPr="00534222">
              <w:rPr>
                <w:rFonts w:ascii="Arial Nova Cond" w:hAnsi="Arial Nova Cond"/>
              </w:rPr>
              <w:t>melihat</w:t>
            </w:r>
            <w:proofErr w:type="spellEnd"/>
            <w:r w:rsidRPr="00534222">
              <w:rPr>
                <w:rFonts w:ascii="Arial Nova Cond" w:hAnsi="Arial Nova Cond"/>
              </w:rPr>
              <w:t xml:space="preserve"> </w:t>
            </w:r>
            <w:proofErr w:type="spellStart"/>
            <w:r w:rsidRPr="00534222">
              <w:rPr>
                <w:rFonts w:ascii="Arial Nova Cond" w:hAnsi="Arial Nova Cond"/>
              </w:rPr>
              <w:t>ribuan</w:t>
            </w:r>
            <w:proofErr w:type="spellEnd"/>
            <w:r w:rsidRPr="00534222">
              <w:rPr>
                <w:rFonts w:ascii="Arial Nova Cond" w:hAnsi="Arial Nova Cond"/>
              </w:rPr>
              <w:t xml:space="preserve"> </w:t>
            </w:r>
            <w:proofErr w:type="spellStart"/>
            <w:r w:rsidRPr="00534222">
              <w:rPr>
                <w:rFonts w:ascii="Arial Nova Cond" w:hAnsi="Arial Nova Cond"/>
              </w:rPr>
              <w:t>mahasiswa</w:t>
            </w:r>
            <w:proofErr w:type="spellEnd"/>
            <w:r w:rsidRPr="00534222">
              <w:rPr>
                <w:rFonts w:ascii="Arial Nova Cond" w:hAnsi="Arial Nova Cond"/>
              </w:rPr>
              <w:t xml:space="preserve"> yang </w:t>
            </w:r>
            <w:proofErr w:type="spellStart"/>
            <w:r w:rsidRPr="00534222">
              <w:rPr>
                <w:rFonts w:ascii="Arial Nova Cond" w:hAnsi="Arial Nova Cond"/>
              </w:rPr>
              <w:t>sudah</w:t>
            </w:r>
            <w:proofErr w:type="spellEnd"/>
            <w:r w:rsidRPr="00534222">
              <w:rPr>
                <w:rFonts w:ascii="Arial Nova Cond" w:hAnsi="Arial Nova Cond"/>
              </w:rPr>
              <w:t xml:space="preserve"> </w:t>
            </w:r>
            <w:proofErr w:type="spellStart"/>
            <w:r w:rsidRPr="00534222">
              <w:rPr>
                <w:rFonts w:ascii="Arial Nova Cond" w:hAnsi="Arial Nova Cond"/>
              </w:rPr>
              <w:t>kesulitan</w:t>
            </w:r>
            <w:proofErr w:type="spellEnd"/>
            <w:r w:rsidRPr="00534222">
              <w:rPr>
                <w:rFonts w:ascii="Arial Nova Cond" w:hAnsi="Arial Nova Cond"/>
              </w:rPr>
              <w:t xml:space="preserve"> </w:t>
            </w:r>
            <w:proofErr w:type="spellStart"/>
            <w:r w:rsidRPr="00534222">
              <w:rPr>
                <w:rFonts w:ascii="Arial Nova Cond" w:hAnsi="Arial Nova Cond"/>
              </w:rPr>
              <w:t>dengan</w:t>
            </w:r>
            <w:proofErr w:type="spellEnd"/>
            <w:r w:rsidRPr="00534222">
              <w:rPr>
                <w:rFonts w:ascii="Arial Nova Cond" w:hAnsi="Arial Nova Cond"/>
              </w:rPr>
              <w:t xml:space="preserve"> </w:t>
            </w:r>
            <w:proofErr w:type="spellStart"/>
            <w:r w:rsidRPr="00534222">
              <w:rPr>
                <w:rFonts w:ascii="Arial Nova Cond" w:hAnsi="Arial Nova Cond"/>
              </w:rPr>
              <w:t>tantangan</w:t>
            </w:r>
            <w:proofErr w:type="spellEnd"/>
            <w:r w:rsidRPr="00534222">
              <w:rPr>
                <w:rFonts w:ascii="Arial Nova Cond" w:hAnsi="Arial Nova Cond"/>
              </w:rPr>
              <w:t xml:space="preserve"> </w:t>
            </w:r>
            <w:proofErr w:type="spellStart"/>
            <w:r w:rsidRPr="00534222">
              <w:rPr>
                <w:rFonts w:ascii="Arial Nova Cond" w:hAnsi="Arial Nova Cond"/>
              </w:rPr>
              <w:t>pembelajaran</w:t>
            </w:r>
            <w:proofErr w:type="spellEnd"/>
            <w:r w:rsidRPr="00534222">
              <w:rPr>
                <w:rFonts w:ascii="Arial Nova Cond" w:hAnsi="Arial Nova Cond"/>
              </w:rPr>
              <w:t xml:space="preserve"> daring, </w:t>
            </w:r>
            <w:proofErr w:type="spellStart"/>
            <w:r w:rsidRPr="00534222">
              <w:rPr>
                <w:rFonts w:ascii="Arial Nova Cond" w:hAnsi="Arial Nova Cond"/>
              </w:rPr>
              <w:t>menyalonkan</w:t>
            </w:r>
            <w:proofErr w:type="spellEnd"/>
            <w:r w:rsidRPr="00534222">
              <w:rPr>
                <w:rFonts w:ascii="Arial Nova Cond" w:hAnsi="Arial Nova Cond"/>
              </w:rPr>
              <w:t xml:space="preserve"> </w:t>
            </w:r>
            <w:proofErr w:type="spellStart"/>
            <w:r w:rsidRPr="00534222">
              <w:rPr>
                <w:rFonts w:ascii="Arial Nova Cond" w:hAnsi="Arial Nova Cond"/>
              </w:rPr>
              <w:t>dirinya</w:t>
            </w:r>
            <w:proofErr w:type="spellEnd"/>
            <w:r w:rsidRPr="00534222">
              <w:rPr>
                <w:rFonts w:ascii="Arial Nova Cond" w:hAnsi="Arial Nova Cond"/>
              </w:rPr>
              <w:t xml:space="preserve"> </w:t>
            </w:r>
            <w:proofErr w:type="spellStart"/>
            <w:r w:rsidRPr="00534222">
              <w:rPr>
                <w:rFonts w:ascii="Arial Nova Cond" w:hAnsi="Arial Nova Cond"/>
              </w:rPr>
              <w:t>sebagai</w:t>
            </w:r>
            <w:proofErr w:type="spellEnd"/>
            <w:r w:rsidRPr="00534222">
              <w:rPr>
                <w:rFonts w:ascii="Arial Nova Cond" w:hAnsi="Arial Nova Cond"/>
              </w:rPr>
              <w:t xml:space="preserve"> </w:t>
            </w:r>
            <w:proofErr w:type="spellStart"/>
            <w:r w:rsidRPr="00534222">
              <w:rPr>
                <w:rFonts w:ascii="Arial Nova Cond" w:hAnsi="Arial Nova Cond"/>
              </w:rPr>
              <w:t>sukarelawan</w:t>
            </w:r>
            <w:proofErr w:type="spellEnd"/>
            <w:r w:rsidRPr="00534222">
              <w:rPr>
                <w:rFonts w:ascii="Arial Nova Cond" w:hAnsi="Arial Nova Cond"/>
              </w:rPr>
              <w:t xml:space="preserve"> </w:t>
            </w:r>
            <w:proofErr w:type="spellStart"/>
            <w:r w:rsidRPr="00534222">
              <w:rPr>
                <w:rFonts w:ascii="Arial Nova Cond" w:hAnsi="Arial Nova Cond"/>
              </w:rPr>
              <w:t>dalam</w:t>
            </w:r>
            <w:proofErr w:type="spellEnd"/>
            <w:r w:rsidRPr="00534222">
              <w:rPr>
                <w:rFonts w:ascii="Arial Nova Cond" w:hAnsi="Arial Nova Cond"/>
              </w:rPr>
              <w:t xml:space="preserve"> </w:t>
            </w:r>
            <w:proofErr w:type="spellStart"/>
            <w:r w:rsidRPr="00534222">
              <w:rPr>
                <w:rFonts w:ascii="Arial Nova Cond" w:hAnsi="Arial Nova Cond"/>
              </w:rPr>
              <w:t>penanganan</w:t>
            </w:r>
            <w:proofErr w:type="spellEnd"/>
            <w:r w:rsidRPr="00534222">
              <w:rPr>
                <w:rFonts w:ascii="Arial Nova Cond" w:hAnsi="Arial Nova Cond"/>
              </w:rPr>
              <w:t xml:space="preserve"> Covid’’.</w:t>
            </w:r>
          </w:p>
        </w:tc>
        <w:tc>
          <w:tcPr>
            <w:tcW w:w="2718" w:type="dxa"/>
          </w:tcPr>
          <w:p w14:paraId="33A918CA"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GBK7</w:t>
            </w:r>
          </w:p>
          <w:p w14:paraId="7928CCF4"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r w:rsidR="00402FB8" w:rsidRPr="00534222" w14:paraId="14D15F06" w14:textId="77777777" w:rsidTr="005248E0">
        <w:tc>
          <w:tcPr>
            <w:tcW w:w="534" w:type="dxa"/>
          </w:tcPr>
          <w:p w14:paraId="4AA2F2AE"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8.</w:t>
            </w:r>
          </w:p>
        </w:tc>
        <w:tc>
          <w:tcPr>
            <w:tcW w:w="4902" w:type="dxa"/>
          </w:tcPr>
          <w:p w14:paraId="6844EBCE"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 xml:space="preserve">‘’Kita </w:t>
            </w:r>
            <w:proofErr w:type="spellStart"/>
            <w:r w:rsidRPr="00534222">
              <w:rPr>
                <w:rFonts w:ascii="Arial Nova Cond" w:hAnsi="Arial Nova Cond"/>
              </w:rPr>
              <w:t>melihat</w:t>
            </w:r>
            <w:proofErr w:type="spellEnd"/>
            <w:r w:rsidRPr="00534222">
              <w:rPr>
                <w:rFonts w:ascii="Arial Nova Cond" w:hAnsi="Arial Nova Cond"/>
              </w:rPr>
              <w:t xml:space="preserve"> </w:t>
            </w:r>
            <w:proofErr w:type="spellStart"/>
            <w:r w:rsidRPr="00534222">
              <w:rPr>
                <w:rFonts w:ascii="Arial Nova Cond" w:hAnsi="Arial Nova Cond"/>
              </w:rPr>
              <w:t>ribuan</w:t>
            </w:r>
            <w:proofErr w:type="spellEnd"/>
            <w:r w:rsidRPr="00534222">
              <w:rPr>
                <w:rFonts w:ascii="Arial Nova Cond" w:hAnsi="Arial Nova Cond"/>
              </w:rPr>
              <w:t xml:space="preserve"> </w:t>
            </w:r>
            <w:proofErr w:type="spellStart"/>
            <w:r w:rsidRPr="00534222">
              <w:rPr>
                <w:rFonts w:ascii="Arial Nova Cond" w:hAnsi="Arial Nova Cond"/>
              </w:rPr>
              <w:t>pemilik</w:t>
            </w:r>
            <w:proofErr w:type="spellEnd"/>
            <w:r w:rsidRPr="00534222">
              <w:rPr>
                <w:rFonts w:ascii="Arial Nova Cond" w:hAnsi="Arial Nova Cond"/>
              </w:rPr>
              <w:t xml:space="preserve"> </w:t>
            </w:r>
            <w:proofErr w:type="spellStart"/>
            <w:r w:rsidRPr="00534222">
              <w:rPr>
                <w:rFonts w:ascii="Arial Nova Cond" w:hAnsi="Arial Nova Cond"/>
              </w:rPr>
              <w:t>usaha</w:t>
            </w:r>
            <w:proofErr w:type="spellEnd"/>
            <w:r w:rsidRPr="00534222">
              <w:rPr>
                <w:rFonts w:ascii="Arial Nova Cond" w:hAnsi="Arial Nova Cond"/>
              </w:rPr>
              <w:t xml:space="preserve"> </w:t>
            </w:r>
            <w:proofErr w:type="spellStart"/>
            <w:r w:rsidRPr="00534222">
              <w:rPr>
                <w:rFonts w:ascii="Arial Nova Cond" w:hAnsi="Arial Nova Cond"/>
              </w:rPr>
              <w:t>kecil</w:t>
            </w:r>
            <w:proofErr w:type="spellEnd"/>
            <w:r w:rsidRPr="00534222">
              <w:rPr>
                <w:rFonts w:ascii="Arial Nova Cond" w:hAnsi="Arial Nova Cond"/>
              </w:rPr>
              <w:t xml:space="preserve"> yang </w:t>
            </w:r>
            <w:proofErr w:type="spellStart"/>
            <w:r w:rsidRPr="00534222">
              <w:rPr>
                <w:rFonts w:ascii="Arial Nova Cond" w:hAnsi="Arial Nova Cond"/>
              </w:rPr>
              <w:t>mengorbankan</w:t>
            </w:r>
            <w:proofErr w:type="spellEnd"/>
            <w:r w:rsidRPr="00534222">
              <w:rPr>
                <w:rFonts w:ascii="Arial Nova Cond" w:hAnsi="Arial Nova Cond"/>
              </w:rPr>
              <w:t xml:space="preserve"> </w:t>
            </w:r>
            <w:proofErr w:type="spellStart"/>
            <w:r w:rsidRPr="00534222">
              <w:rPr>
                <w:rFonts w:ascii="Arial Nova Cond" w:hAnsi="Arial Nova Cond"/>
              </w:rPr>
              <w:t>labanya</w:t>
            </w:r>
            <w:proofErr w:type="spellEnd"/>
            <w:r w:rsidRPr="00534222">
              <w:rPr>
                <w:rFonts w:ascii="Arial Nova Cond" w:hAnsi="Arial Nova Cond"/>
              </w:rPr>
              <w:t xml:space="preserve"> agar </w:t>
            </w:r>
            <w:proofErr w:type="spellStart"/>
            <w:r w:rsidRPr="00534222">
              <w:rPr>
                <w:rFonts w:ascii="Arial Nova Cond" w:hAnsi="Arial Nova Cond"/>
              </w:rPr>
              <w:t>karyawannya</w:t>
            </w:r>
            <w:proofErr w:type="spellEnd"/>
            <w:r w:rsidRPr="00534222">
              <w:rPr>
                <w:rFonts w:ascii="Arial Nova Cond" w:hAnsi="Arial Nova Cond"/>
              </w:rPr>
              <w:t xml:space="preserve"> </w:t>
            </w:r>
            <w:proofErr w:type="spellStart"/>
            <w:r w:rsidRPr="00534222">
              <w:rPr>
                <w:rFonts w:ascii="Arial Nova Cond" w:hAnsi="Arial Nova Cond"/>
              </w:rPr>
              <w:t>tidak</w:t>
            </w:r>
            <w:proofErr w:type="spellEnd"/>
            <w:r w:rsidRPr="00534222">
              <w:rPr>
                <w:rFonts w:ascii="Arial Nova Cond" w:hAnsi="Arial Nova Cond"/>
              </w:rPr>
              <w:t xml:space="preserve"> </w:t>
            </w:r>
            <w:proofErr w:type="spellStart"/>
            <w:r w:rsidRPr="00534222">
              <w:rPr>
                <w:rFonts w:ascii="Arial Nova Cond" w:hAnsi="Arial Nova Cond"/>
              </w:rPr>
              <w:t>perlu</w:t>
            </w:r>
            <w:proofErr w:type="spellEnd"/>
            <w:r w:rsidRPr="00534222">
              <w:rPr>
                <w:rFonts w:ascii="Arial Nova Cond" w:hAnsi="Arial Nova Cond"/>
              </w:rPr>
              <w:t xml:space="preserve"> </w:t>
            </w:r>
            <w:proofErr w:type="spellStart"/>
            <w:r w:rsidRPr="00534222">
              <w:rPr>
                <w:rFonts w:ascii="Arial Nova Cond" w:hAnsi="Arial Nova Cond"/>
              </w:rPr>
              <w:t>dilepas</w:t>
            </w:r>
            <w:proofErr w:type="spellEnd"/>
            <w:r w:rsidRPr="00534222">
              <w:rPr>
                <w:rFonts w:ascii="Arial Nova Cond" w:hAnsi="Arial Nova Cond"/>
              </w:rPr>
              <w:t xml:space="preserve"> </w:t>
            </w:r>
            <w:proofErr w:type="spellStart"/>
            <w:r w:rsidRPr="00534222">
              <w:rPr>
                <w:rFonts w:ascii="Arial Nova Cond" w:hAnsi="Arial Nova Cond"/>
              </w:rPr>
              <w:t>walaupun</w:t>
            </w:r>
            <w:proofErr w:type="spellEnd"/>
            <w:r w:rsidRPr="00534222">
              <w:rPr>
                <w:rFonts w:ascii="Arial Nova Cond" w:hAnsi="Arial Nova Cond"/>
              </w:rPr>
              <w:t xml:space="preserve"> </w:t>
            </w:r>
            <w:proofErr w:type="spellStart"/>
            <w:r w:rsidRPr="00534222">
              <w:rPr>
                <w:rFonts w:ascii="Arial Nova Cond" w:hAnsi="Arial Nova Cond"/>
              </w:rPr>
              <w:t>pelanggan</w:t>
            </w:r>
            <w:proofErr w:type="spellEnd"/>
            <w:r w:rsidRPr="00534222">
              <w:rPr>
                <w:rFonts w:ascii="Arial Nova Cond" w:hAnsi="Arial Nova Cond"/>
              </w:rPr>
              <w:t xml:space="preserve"> </w:t>
            </w:r>
            <w:proofErr w:type="spellStart"/>
            <w:r w:rsidRPr="00534222">
              <w:rPr>
                <w:rFonts w:ascii="Arial Nova Cond" w:hAnsi="Arial Nova Cond"/>
              </w:rPr>
              <w:t>lenyap</w:t>
            </w:r>
            <w:proofErr w:type="spellEnd"/>
            <w:r w:rsidRPr="00534222">
              <w:rPr>
                <w:rFonts w:ascii="Arial Nova Cond" w:hAnsi="Arial Nova Cond"/>
              </w:rPr>
              <w:t>’’.</w:t>
            </w:r>
          </w:p>
        </w:tc>
        <w:tc>
          <w:tcPr>
            <w:tcW w:w="2718" w:type="dxa"/>
          </w:tcPr>
          <w:p w14:paraId="37171B92"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GBK8</w:t>
            </w:r>
          </w:p>
          <w:p w14:paraId="0C8992CC"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r w:rsidR="00402FB8" w:rsidRPr="00534222" w14:paraId="49D2A199" w14:textId="77777777" w:rsidTr="005248E0">
        <w:tc>
          <w:tcPr>
            <w:tcW w:w="534" w:type="dxa"/>
          </w:tcPr>
          <w:p w14:paraId="3F372486"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9.</w:t>
            </w:r>
          </w:p>
        </w:tc>
        <w:tc>
          <w:tcPr>
            <w:tcW w:w="4902" w:type="dxa"/>
          </w:tcPr>
          <w:p w14:paraId="4180FD20"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 xml:space="preserve">‘’Kita </w:t>
            </w:r>
            <w:proofErr w:type="spellStart"/>
            <w:r w:rsidRPr="00534222">
              <w:rPr>
                <w:rFonts w:ascii="Arial Nova Cond" w:hAnsi="Arial Nova Cond"/>
              </w:rPr>
              <w:t>melihat</w:t>
            </w:r>
            <w:proofErr w:type="spellEnd"/>
            <w:r w:rsidRPr="00534222">
              <w:rPr>
                <w:rFonts w:ascii="Arial Nova Cond" w:hAnsi="Arial Nova Cond"/>
              </w:rPr>
              <w:t xml:space="preserve"> </w:t>
            </w:r>
            <w:proofErr w:type="spellStart"/>
            <w:r w:rsidRPr="00534222">
              <w:rPr>
                <w:rFonts w:ascii="Arial Nova Cond" w:hAnsi="Arial Nova Cond"/>
              </w:rPr>
              <w:t>lilin</w:t>
            </w:r>
            <w:proofErr w:type="spellEnd"/>
            <w:r w:rsidRPr="00534222">
              <w:rPr>
                <w:rFonts w:ascii="Arial Nova Cond" w:hAnsi="Arial Nova Cond"/>
              </w:rPr>
              <w:t xml:space="preserve"> Pancasila </w:t>
            </w:r>
            <w:proofErr w:type="spellStart"/>
            <w:r w:rsidRPr="00534222">
              <w:rPr>
                <w:rFonts w:ascii="Arial Nova Cond" w:hAnsi="Arial Nova Cond"/>
              </w:rPr>
              <w:t>dinyalakan</w:t>
            </w:r>
            <w:proofErr w:type="spellEnd"/>
            <w:r w:rsidRPr="00534222">
              <w:rPr>
                <w:rFonts w:ascii="Arial Nova Cond" w:hAnsi="Arial Nova Cond"/>
              </w:rPr>
              <w:t xml:space="preserve"> oleh guru-guru yang </w:t>
            </w:r>
            <w:proofErr w:type="spellStart"/>
            <w:r w:rsidRPr="00534222">
              <w:rPr>
                <w:rFonts w:ascii="Arial Nova Cond" w:hAnsi="Arial Nova Cond"/>
              </w:rPr>
              <w:t>mendatangi</w:t>
            </w:r>
            <w:proofErr w:type="spellEnd"/>
            <w:r w:rsidRPr="00534222">
              <w:rPr>
                <w:rFonts w:ascii="Arial Nova Cond" w:hAnsi="Arial Nova Cond"/>
              </w:rPr>
              <w:t xml:space="preserve"> </w:t>
            </w:r>
            <w:proofErr w:type="spellStart"/>
            <w:r w:rsidRPr="00534222">
              <w:rPr>
                <w:rFonts w:ascii="Arial Nova Cond" w:hAnsi="Arial Nova Cond"/>
              </w:rPr>
              <w:t>rumah</w:t>
            </w:r>
            <w:proofErr w:type="spellEnd"/>
            <w:r w:rsidRPr="00534222">
              <w:rPr>
                <w:rFonts w:ascii="Arial Nova Cond" w:hAnsi="Arial Nova Cond"/>
              </w:rPr>
              <w:t xml:space="preserve"> </w:t>
            </w:r>
            <w:proofErr w:type="spellStart"/>
            <w:r w:rsidRPr="00534222">
              <w:rPr>
                <w:rFonts w:ascii="Arial Nova Cond" w:hAnsi="Arial Nova Cond"/>
              </w:rPr>
              <w:t>pelajar</w:t>
            </w:r>
            <w:proofErr w:type="spellEnd"/>
            <w:r w:rsidRPr="00534222">
              <w:rPr>
                <w:rFonts w:ascii="Arial Nova Cond" w:hAnsi="Arial Nova Cond"/>
              </w:rPr>
              <w:t xml:space="preserve"> di </w:t>
            </w:r>
            <w:proofErr w:type="spellStart"/>
            <w:r w:rsidRPr="00534222">
              <w:rPr>
                <w:rFonts w:ascii="Arial Nova Cond" w:hAnsi="Arial Nova Cond"/>
              </w:rPr>
              <w:t>daerah-daerah</w:t>
            </w:r>
            <w:proofErr w:type="spellEnd"/>
            <w:r w:rsidRPr="00534222">
              <w:rPr>
                <w:rFonts w:ascii="Arial Nova Cond" w:hAnsi="Arial Nova Cond"/>
              </w:rPr>
              <w:t xml:space="preserve"> </w:t>
            </w:r>
            <w:proofErr w:type="spellStart"/>
            <w:r w:rsidRPr="00534222">
              <w:rPr>
                <w:rFonts w:ascii="Arial Nova Cond" w:hAnsi="Arial Nova Cond"/>
              </w:rPr>
              <w:t>terpencil</w:t>
            </w:r>
            <w:proofErr w:type="spellEnd"/>
            <w:r w:rsidRPr="00534222">
              <w:rPr>
                <w:rFonts w:ascii="Arial Nova Cond" w:hAnsi="Arial Nova Cond"/>
              </w:rPr>
              <w:t xml:space="preserve"> agar </w:t>
            </w:r>
            <w:proofErr w:type="spellStart"/>
            <w:r w:rsidRPr="00534222">
              <w:rPr>
                <w:rFonts w:ascii="Arial Nova Cond" w:hAnsi="Arial Nova Cond"/>
              </w:rPr>
              <w:t>mereka</w:t>
            </w:r>
            <w:proofErr w:type="spellEnd"/>
            <w:r w:rsidRPr="00534222">
              <w:rPr>
                <w:rFonts w:ascii="Arial Nova Cond" w:hAnsi="Arial Nova Cond"/>
              </w:rPr>
              <w:t xml:space="preserve"> </w:t>
            </w:r>
            <w:proofErr w:type="spellStart"/>
            <w:r w:rsidRPr="00534222">
              <w:rPr>
                <w:rFonts w:ascii="Arial Nova Cond" w:hAnsi="Arial Nova Cond"/>
              </w:rPr>
              <w:t>masih</w:t>
            </w:r>
            <w:proofErr w:type="spellEnd"/>
            <w:r w:rsidRPr="00534222">
              <w:rPr>
                <w:rFonts w:ascii="Arial Nova Cond" w:hAnsi="Arial Nova Cond"/>
              </w:rPr>
              <w:t xml:space="preserve"> </w:t>
            </w:r>
            <w:proofErr w:type="spellStart"/>
            <w:r w:rsidRPr="00534222">
              <w:rPr>
                <w:rFonts w:ascii="Arial Nova Cond" w:hAnsi="Arial Nova Cond"/>
              </w:rPr>
              <w:t>bisa</w:t>
            </w:r>
            <w:proofErr w:type="spellEnd"/>
            <w:r w:rsidRPr="00534222">
              <w:rPr>
                <w:rFonts w:ascii="Arial Nova Cond" w:hAnsi="Arial Nova Cond"/>
              </w:rPr>
              <w:t xml:space="preserve"> </w:t>
            </w:r>
            <w:proofErr w:type="spellStart"/>
            <w:r w:rsidRPr="00534222">
              <w:rPr>
                <w:rFonts w:ascii="Arial Nova Cond" w:hAnsi="Arial Nova Cond"/>
              </w:rPr>
              <w:t>belajar</w:t>
            </w:r>
            <w:proofErr w:type="spellEnd"/>
            <w:r w:rsidRPr="00534222">
              <w:rPr>
                <w:rFonts w:ascii="Arial Nova Cond" w:hAnsi="Arial Nova Cond"/>
              </w:rPr>
              <w:t>’’.</w:t>
            </w:r>
          </w:p>
        </w:tc>
        <w:tc>
          <w:tcPr>
            <w:tcW w:w="2718" w:type="dxa"/>
          </w:tcPr>
          <w:p w14:paraId="0C7B834E"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 xml:space="preserve">GBK9  </w:t>
            </w:r>
          </w:p>
          <w:p w14:paraId="7968F02B"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r w:rsidR="00402FB8" w:rsidRPr="00534222" w14:paraId="1B69F0A1" w14:textId="77777777" w:rsidTr="005248E0">
        <w:tc>
          <w:tcPr>
            <w:tcW w:w="534" w:type="dxa"/>
          </w:tcPr>
          <w:p w14:paraId="308E4DB7"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10.</w:t>
            </w:r>
          </w:p>
        </w:tc>
        <w:tc>
          <w:tcPr>
            <w:tcW w:w="4902" w:type="dxa"/>
          </w:tcPr>
          <w:p w14:paraId="5E4824DE"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 xml:space="preserve">‘’Pada </w:t>
            </w:r>
            <w:proofErr w:type="spellStart"/>
            <w:r w:rsidRPr="00534222">
              <w:rPr>
                <w:rFonts w:ascii="Arial Nova Cond" w:hAnsi="Arial Nova Cond"/>
              </w:rPr>
              <w:t>hari</w:t>
            </w:r>
            <w:proofErr w:type="spellEnd"/>
            <w:r w:rsidRPr="00534222">
              <w:rPr>
                <w:rFonts w:ascii="Arial Nova Cond" w:hAnsi="Arial Nova Cond"/>
              </w:rPr>
              <w:t xml:space="preserve"> </w:t>
            </w:r>
            <w:proofErr w:type="spellStart"/>
            <w:r w:rsidRPr="00534222">
              <w:rPr>
                <w:rFonts w:ascii="Arial Nova Cond" w:hAnsi="Arial Nova Cond"/>
              </w:rPr>
              <w:t>ini</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mengingat</w:t>
            </w:r>
            <w:proofErr w:type="spellEnd"/>
            <w:r w:rsidRPr="00534222">
              <w:rPr>
                <w:rFonts w:ascii="Arial Nova Cond" w:hAnsi="Arial Nova Cond"/>
              </w:rPr>
              <w:t xml:space="preserve"> </w:t>
            </w:r>
            <w:proofErr w:type="spellStart"/>
            <w:r w:rsidRPr="00534222">
              <w:rPr>
                <w:rFonts w:ascii="Arial Nova Cond" w:hAnsi="Arial Nova Cond"/>
              </w:rPr>
              <w:t>sejarah</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dan </w:t>
            </w:r>
            <w:proofErr w:type="spellStart"/>
            <w:r w:rsidRPr="00534222">
              <w:rPr>
                <w:rFonts w:ascii="Arial Nova Cond" w:hAnsi="Arial Nova Cond"/>
              </w:rPr>
              <w:t>betapa</w:t>
            </w:r>
            <w:proofErr w:type="spellEnd"/>
            <w:r w:rsidRPr="00534222">
              <w:rPr>
                <w:rFonts w:ascii="Arial Nova Cond" w:hAnsi="Arial Nova Cond"/>
              </w:rPr>
              <w:t xml:space="preserve"> </w:t>
            </w:r>
            <w:proofErr w:type="spellStart"/>
            <w:r w:rsidRPr="00534222">
              <w:rPr>
                <w:rFonts w:ascii="Arial Nova Cond" w:hAnsi="Arial Nova Cond"/>
              </w:rPr>
              <w:t>besar</w:t>
            </w:r>
            <w:proofErr w:type="spellEnd"/>
            <w:r w:rsidRPr="00534222">
              <w:rPr>
                <w:rFonts w:ascii="Arial Nova Cond" w:hAnsi="Arial Nova Cond"/>
              </w:rPr>
              <w:t xml:space="preserve"> </w:t>
            </w:r>
            <w:proofErr w:type="spellStart"/>
            <w:r w:rsidRPr="00534222">
              <w:rPr>
                <w:rFonts w:ascii="Arial Nova Cond" w:hAnsi="Arial Nova Cond"/>
              </w:rPr>
              <w:t>pengorbanan</w:t>
            </w:r>
            <w:proofErr w:type="spellEnd"/>
            <w:r w:rsidRPr="00534222">
              <w:rPr>
                <w:rFonts w:ascii="Arial Nova Cond" w:hAnsi="Arial Nova Cond"/>
              </w:rPr>
              <w:t xml:space="preserve"> </w:t>
            </w:r>
            <w:proofErr w:type="spellStart"/>
            <w:r w:rsidRPr="00534222">
              <w:rPr>
                <w:rFonts w:ascii="Arial Nova Cond" w:hAnsi="Arial Nova Cond"/>
              </w:rPr>
              <w:t>nenek</w:t>
            </w:r>
            <w:proofErr w:type="spellEnd"/>
            <w:r w:rsidRPr="00534222">
              <w:rPr>
                <w:rFonts w:ascii="Arial Nova Cond" w:hAnsi="Arial Nova Cond"/>
              </w:rPr>
              <w:t xml:space="preserve"> </w:t>
            </w:r>
            <w:proofErr w:type="spellStart"/>
            <w:r w:rsidRPr="00534222">
              <w:rPr>
                <w:rFonts w:ascii="Arial Nova Cond" w:hAnsi="Arial Nova Cond"/>
              </w:rPr>
              <w:t>moyang</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untuk</w:t>
            </w:r>
            <w:proofErr w:type="spellEnd"/>
            <w:r w:rsidRPr="00534222">
              <w:rPr>
                <w:rFonts w:ascii="Arial Nova Cond" w:hAnsi="Arial Nova Cond"/>
              </w:rPr>
              <w:t xml:space="preserve"> </w:t>
            </w:r>
            <w:proofErr w:type="spellStart"/>
            <w:r w:rsidRPr="00534222">
              <w:rPr>
                <w:rFonts w:ascii="Arial Nova Cond" w:hAnsi="Arial Nova Cond"/>
              </w:rPr>
              <w:t>bangsa</w:t>
            </w:r>
            <w:proofErr w:type="spellEnd"/>
            <w:r w:rsidRPr="00534222">
              <w:rPr>
                <w:rFonts w:ascii="Arial Nova Cond" w:hAnsi="Arial Nova Cond"/>
              </w:rPr>
              <w:t xml:space="preserve"> </w:t>
            </w:r>
            <w:proofErr w:type="spellStart"/>
            <w:r w:rsidRPr="00534222">
              <w:rPr>
                <w:rFonts w:ascii="Arial Nova Cond" w:hAnsi="Arial Nova Cond"/>
              </w:rPr>
              <w:t>ini</w:t>
            </w:r>
            <w:proofErr w:type="spellEnd"/>
            <w:r w:rsidRPr="00534222">
              <w:rPr>
                <w:rFonts w:ascii="Arial Nova Cond" w:hAnsi="Arial Nova Cond"/>
              </w:rPr>
              <w:t>’’.</w:t>
            </w:r>
          </w:p>
        </w:tc>
        <w:tc>
          <w:tcPr>
            <w:tcW w:w="2718" w:type="dxa"/>
          </w:tcPr>
          <w:p w14:paraId="10BB4C1E" w14:textId="77777777" w:rsidR="00402FB8" w:rsidRPr="00534222" w:rsidRDefault="00402FB8" w:rsidP="00534222">
            <w:pPr>
              <w:pStyle w:val="NormalWeb"/>
              <w:shd w:val="clear" w:color="auto" w:fill="FFFFFF"/>
              <w:tabs>
                <w:tab w:val="left" w:pos="1935"/>
              </w:tabs>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GBK10</w:t>
            </w:r>
            <w:r w:rsidRPr="00534222">
              <w:rPr>
                <w:rFonts w:ascii="Arial Nova Cond" w:hAnsi="Arial Nova Cond"/>
                <w:b/>
                <w:bCs/>
              </w:rPr>
              <w:tab/>
            </w:r>
          </w:p>
          <w:p w14:paraId="7C63CAD9"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r w:rsidR="00402FB8" w:rsidRPr="00534222" w14:paraId="0EF1BFBC" w14:textId="77777777" w:rsidTr="005248E0">
        <w:tc>
          <w:tcPr>
            <w:tcW w:w="534" w:type="dxa"/>
          </w:tcPr>
          <w:p w14:paraId="4A410576"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11.</w:t>
            </w:r>
          </w:p>
        </w:tc>
        <w:tc>
          <w:tcPr>
            <w:tcW w:w="4902" w:type="dxa"/>
          </w:tcPr>
          <w:p w14:paraId="3B7B69D1"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 xml:space="preserve">‘’Dan </w:t>
            </w:r>
            <w:proofErr w:type="spellStart"/>
            <w:r w:rsidRPr="00534222">
              <w:rPr>
                <w:rFonts w:ascii="Arial Nova Cond" w:hAnsi="Arial Nova Cond"/>
              </w:rPr>
              <w:t>kalau</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melihat</w:t>
            </w:r>
            <w:proofErr w:type="spellEnd"/>
            <w:r w:rsidRPr="00534222">
              <w:rPr>
                <w:rFonts w:ascii="Arial Nova Cond" w:hAnsi="Arial Nova Cond"/>
              </w:rPr>
              <w:t xml:space="preserve"> </w:t>
            </w:r>
            <w:proofErr w:type="spellStart"/>
            <w:r w:rsidRPr="00534222">
              <w:rPr>
                <w:rFonts w:ascii="Arial Nova Cond" w:hAnsi="Arial Nova Cond"/>
              </w:rPr>
              <w:t>dengan</w:t>
            </w:r>
            <w:proofErr w:type="spellEnd"/>
            <w:r w:rsidRPr="00534222">
              <w:rPr>
                <w:rFonts w:ascii="Arial Nova Cond" w:hAnsi="Arial Nova Cond"/>
              </w:rPr>
              <w:t xml:space="preserve"> </w:t>
            </w:r>
            <w:proofErr w:type="spellStart"/>
            <w:r w:rsidRPr="00534222">
              <w:rPr>
                <w:rFonts w:ascii="Arial Nova Cond" w:hAnsi="Arial Nova Cond"/>
              </w:rPr>
              <w:t>seksama</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bisa</w:t>
            </w:r>
            <w:proofErr w:type="spellEnd"/>
            <w:r w:rsidRPr="00534222">
              <w:rPr>
                <w:rFonts w:ascii="Arial Nova Cond" w:hAnsi="Arial Nova Cond"/>
              </w:rPr>
              <w:t xml:space="preserve"> </w:t>
            </w:r>
            <w:proofErr w:type="spellStart"/>
            <w:r w:rsidRPr="00534222">
              <w:rPr>
                <w:rFonts w:ascii="Arial Nova Cond" w:hAnsi="Arial Nova Cond"/>
              </w:rPr>
              <w:t>menyadari</w:t>
            </w:r>
            <w:proofErr w:type="spellEnd"/>
            <w:r w:rsidRPr="00534222">
              <w:rPr>
                <w:rFonts w:ascii="Arial Nova Cond" w:hAnsi="Arial Nova Cond"/>
              </w:rPr>
              <w:t xml:space="preserve"> </w:t>
            </w:r>
            <w:proofErr w:type="spellStart"/>
            <w:r w:rsidRPr="00534222">
              <w:rPr>
                <w:rFonts w:ascii="Arial Nova Cond" w:hAnsi="Arial Nova Cond"/>
              </w:rPr>
              <w:t>bahwa</w:t>
            </w:r>
            <w:proofErr w:type="spellEnd"/>
            <w:r w:rsidRPr="00534222">
              <w:rPr>
                <w:rFonts w:ascii="Arial Nova Cond" w:hAnsi="Arial Nova Cond"/>
              </w:rPr>
              <w:t xml:space="preserve"> </w:t>
            </w:r>
            <w:proofErr w:type="spellStart"/>
            <w:r w:rsidRPr="00534222">
              <w:rPr>
                <w:rFonts w:ascii="Arial Nova Cond" w:hAnsi="Arial Nova Cond"/>
              </w:rPr>
              <w:t>Kesaktian</w:t>
            </w:r>
            <w:proofErr w:type="spellEnd"/>
            <w:r w:rsidRPr="00534222">
              <w:rPr>
                <w:rFonts w:ascii="Arial Nova Cond" w:hAnsi="Arial Nova Cond"/>
              </w:rPr>
              <w:t xml:space="preserve"> Pancasila </w:t>
            </w:r>
            <w:proofErr w:type="spellStart"/>
            <w:r w:rsidRPr="00534222">
              <w:rPr>
                <w:rFonts w:ascii="Arial Nova Cond" w:hAnsi="Arial Nova Cond"/>
              </w:rPr>
              <w:t>terus</w:t>
            </w:r>
            <w:proofErr w:type="spellEnd"/>
            <w:r w:rsidRPr="00534222">
              <w:rPr>
                <w:rFonts w:ascii="Arial Nova Cond" w:hAnsi="Arial Nova Cond"/>
              </w:rPr>
              <w:t xml:space="preserve"> </w:t>
            </w:r>
            <w:proofErr w:type="spellStart"/>
            <w:r w:rsidRPr="00534222">
              <w:rPr>
                <w:rFonts w:ascii="Arial Nova Cond" w:hAnsi="Arial Nova Cond"/>
              </w:rPr>
              <w:t>mendarah</w:t>
            </w:r>
            <w:proofErr w:type="spellEnd"/>
            <w:r w:rsidRPr="00534222">
              <w:rPr>
                <w:rFonts w:ascii="Arial Nova Cond" w:hAnsi="Arial Nova Cond"/>
              </w:rPr>
              <w:t xml:space="preserve"> </w:t>
            </w:r>
            <w:proofErr w:type="spellStart"/>
            <w:r w:rsidRPr="00534222">
              <w:rPr>
                <w:rFonts w:ascii="Arial Nova Cond" w:hAnsi="Arial Nova Cond"/>
              </w:rPr>
              <w:t>daging</w:t>
            </w:r>
            <w:proofErr w:type="spellEnd"/>
            <w:r w:rsidRPr="00534222">
              <w:rPr>
                <w:rFonts w:ascii="Arial Nova Cond" w:hAnsi="Arial Nova Cond"/>
              </w:rPr>
              <w:t xml:space="preserve"> di </w:t>
            </w:r>
            <w:proofErr w:type="spellStart"/>
            <w:r w:rsidRPr="00534222">
              <w:rPr>
                <w:rFonts w:ascii="Arial Nova Cond" w:hAnsi="Arial Nova Cond"/>
              </w:rPr>
              <w:t>generasi</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w:t>
            </w:r>
          </w:p>
        </w:tc>
        <w:tc>
          <w:tcPr>
            <w:tcW w:w="2718" w:type="dxa"/>
          </w:tcPr>
          <w:p w14:paraId="08974AA0"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GBK11</w:t>
            </w:r>
          </w:p>
          <w:p w14:paraId="2F168B7B" w14:textId="77777777" w:rsidR="00402FB8" w:rsidRPr="00534222" w:rsidRDefault="00402FB8" w:rsidP="00534222">
            <w:pPr>
              <w:pStyle w:val="NormalWeb"/>
              <w:shd w:val="clear" w:color="auto" w:fill="FFFFFF"/>
              <w:tabs>
                <w:tab w:val="left" w:pos="1935"/>
              </w:tabs>
              <w:spacing w:before="0" w:beforeAutospacing="0" w:after="0" w:afterAutospacing="0" w:line="276" w:lineRule="auto"/>
              <w:ind w:firstLine="720"/>
              <w:jc w:val="both"/>
              <w:rPr>
                <w:rFonts w:ascii="Arial Nova Cond" w:hAnsi="Arial Nova Cond"/>
                <w:b/>
                <w:bCs/>
              </w:rPr>
            </w:pPr>
          </w:p>
        </w:tc>
      </w:tr>
      <w:tr w:rsidR="00402FB8" w:rsidRPr="00534222" w14:paraId="69874FAE" w14:textId="77777777" w:rsidTr="005248E0">
        <w:tc>
          <w:tcPr>
            <w:tcW w:w="534" w:type="dxa"/>
          </w:tcPr>
          <w:p w14:paraId="6B553ECD"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12.</w:t>
            </w:r>
          </w:p>
        </w:tc>
        <w:tc>
          <w:tcPr>
            <w:tcW w:w="4902" w:type="dxa"/>
          </w:tcPr>
          <w:p w14:paraId="40571E75"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 xml:space="preserve">‘’Di masa </w:t>
            </w:r>
            <w:proofErr w:type="spellStart"/>
            <w:r w:rsidRPr="00534222">
              <w:rPr>
                <w:rFonts w:ascii="Arial Nova Cond" w:hAnsi="Arial Nova Cond"/>
              </w:rPr>
              <w:t>krisis</w:t>
            </w:r>
            <w:proofErr w:type="spellEnd"/>
            <w:r w:rsidRPr="00534222">
              <w:rPr>
                <w:rFonts w:ascii="Arial Nova Cond" w:hAnsi="Arial Nova Cond"/>
              </w:rPr>
              <w:t xml:space="preserve"> </w:t>
            </w:r>
            <w:proofErr w:type="spellStart"/>
            <w:r w:rsidRPr="00534222">
              <w:rPr>
                <w:rFonts w:ascii="Arial Nova Cond" w:hAnsi="Arial Nova Cond"/>
              </w:rPr>
              <w:t>seperti</w:t>
            </w:r>
            <w:proofErr w:type="spellEnd"/>
            <w:r w:rsidRPr="00534222">
              <w:rPr>
                <w:rFonts w:ascii="Arial Nova Cond" w:hAnsi="Arial Nova Cond"/>
              </w:rPr>
              <w:t xml:space="preserve"> </w:t>
            </w:r>
            <w:proofErr w:type="spellStart"/>
            <w:r w:rsidRPr="00534222">
              <w:rPr>
                <w:rFonts w:ascii="Arial Nova Cond" w:hAnsi="Arial Nova Cond"/>
              </w:rPr>
              <w:t>ini</w:t>
            </w:r>
            <w:proofErr w:type="spellEnd"/>
            <w:r w:rsidRPr="00534222">
              <w:rPr>
                <w:rFonts w:ascii="Arial Nova Cond" w:hAnsi="Arial Nova Cond"/>
              </w:rPr>
              <w:t xml:space="preserve">, </w:t>
            </w:r>
            <w:proofErr w:type="spellStart"/>
            <w:r w:rsidRPr="00534222">
              <w:rPr>
                <w:rFonts w:ascii="Arial Nova Cond" w:hAnsi="Arial Nova Cond"/>
              </w:rPr>
              <w:t>lilin-lilin</w:t>
            </w:r>
            <w:proofErr w:type="spellEnd"/>
            <w:r w:rsidRPr="00534222">
              <w:rPr>
                <w:rFonts w:ascii="Arial Nova Cond" w:hAnsi="Arial Nova Cond"/>
              </w:rPr>
              <w:t xml:space="preserve"> Pancasila </w:t>
            </w:r>
            <w:proofErr w:type="spellStart"/>
            <w:r w:rsidRPr="00534222">
              <w:rPr>
                <w:rFonts w:ascii="Arial Nova Cond" w:hAnsi="Arial Nova Cond"/>
              </w:rPr>
              <w:t>menerangi</w:t>
            </w:r>
            <w:proofErr w:type="spellEnd"/>
            <w:r w:rsidRPr="00534222">
              <w:rPr>
                <w:rFonts w:ascii="Arial Nova Cond" w:hAnsi="Arial Nova Cond"/>
              </w:rPr>
              <w:t xml:space="preserve"> </w:t>
            </w:r>
            <w:proofErr w:type="spellStart"/>
            <w:r w:rsidRPr="00534222">
              <w:rPr>
                <w:rFonts w:ascii="Arial Nova Cond" w:hAnsi="Arial Nova Cond"/>
              </w:rPr>
              <w:t>kegelapan</w:t>
            </w:r>
            <w:proofErr w:type="spellEnd"/>
            <w:r w:rsidRPr="00534222">
              <w:rPr>
                <w:rFonts w:ascii="Arial Nova Cond" w:hAnsi="Arial Nova Cond"/>
              </w:rPr>
              <w:t xml:space="preserve"> di mana-mana’’.</w:t>
            </w:r>
          </w:p>
        </w:tc>
        <w:tc>
          <w:tcPr>
            <w:tcW w:w="2718" w:type="dxa"/>
          </w:tcPr>
          <w:p w14:paraId="69383C34"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GBK12</w:t>
            </w:r>
          </w:p>
          <w:p w14:paraId="2D6A7E98"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r w:rsidR="00402FB8" w:rsidRPr="00534222" w14:paraId="1DF5D716" w14:textId="77777777" w:rsidTr="005248E0">
        <w:tc>
          <w:tcPr>
            <w:tcW w:w="534" w:type="dxa"/>
          </w:tcPr>
          <w:p w14:paraId="0708A479"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13.</w:t>
            </w:r>
          </w:p>
        </w:tc>
        <w:tc>
          <w:tcPr>
            <w:tcW w:w="4902" w:type="dxa"/>
          </w:tcPr>
          <w:p w14:paraId="719A7CC3" w14:textId="77777777" w:rsidR="00402FB8" w:rsidRPr="00534222" w:rsidRDefault="00402FB8" w:rsidP="00534222">
            <w:pPr>
              <w:pStyle w:val="NormalWeb"/>
              <w:shd w:val="clear" w:color="auto" w:fill="FFFFFF"/>
              <w:spacing w:before="0" w:beforeAutospacing="0" w:after="0" w:afterAutospacing="0" w:line="276" w:lineRule="auto"/>
              <w:jc w:val="both"/>
              <w:rPr>
                <w:rFonts w:ascii="Arial Nova Cond" w:hAnsi="Arial Nova Cond"/>
              </w:rPr>
            </w:pPr>
            <w:r w:rsidRPr="00534222">
              <w:rPr>
                <w:rFonts w:ascii="Arial Nova Cond" w:hAnsi="Arial Nova Cond"/>
              </w:rPr>
              <w:t xml:space="preserve">‘’Pancasila </w:t>
            </w:r>
            <w:proofErr w:type="spellStart"/>
            <w:r w:rsidRPr="00534222">
              <w:rPr>
                <w:rFonts w:ascii="Arial Nova Cond" w:hAnsi="Arial Nova Cond"/>
              </w:rPr>
              <w:t>sebagai</w:t>
            </w:r>
            <w:proofErr w:type="spellEnd"/>
            <w:r w:rsidRPr="00534222">
              <w:rPr>
                <w:rFonts w:ascii="Arial Nova Cond" w:hAnsi="Arial Nova Cond"/>
              </w:rPr>
              <w:t xml:space="preserve"> </w:t>
            </w:r>
            <w:proofErr w:type="spellStart"/>
            <w:r w:rsidRPr="00534222">
              <w:rPr>
                <w:rFonts w:ascii="Arial Nova Cond" w:hAnsi="Arial Nova Cond"/>
              </w:rPr>
              <w:t>pusaka</w:t>
            </w:r>
            <w:proofErr w:type="spellEnd"/>
            <w:r w:rsidRPr="00534222">
              <w:rPr>
                <w:rFonts w:ascii="Arial Nova Cond" w:hAnsi="Arial Nova Cond"/>
              </w:rPr>
              <w:t xml:space="preserve"> negara Indonesia </w:t>
            </w:r>
            <w:proofErr w:type="spellStart"/>
            <w:r w:rsidRPr="00534222">
              <w:rPr>
                <w:rFonts w:ascii="Arial Nova Cond" w:hAnsi="Arial Nova Cond"/>
              </w:rPr>
              <w:t>harus</w:t>
            </w:r>
            <w:proofErr w:type="spellEnd"/>
            <w:r w:rsidRPr="00534222">
              <w:rPr>
                <w:rFonts w:ascii="Arial Nova Cond" w:hAnsi="Arial Nova Cond"/>
              </w:rPr>
              <w:t xml:space="preserve"> </w:t>
            </w:r>
            <w:proofErr w:type="spellStart"/>
            <w:r w:rsidRPr="00534222">
              <w:rPr>
                <w:rFonts w:ascii="Arial Nova Cond" w:hAnsi="Arial Nova Cond"/>
              </w:rPr>
              <w:t>menyala</w:t>
            </w:r>
            <w:proofErr w:type="spellEnd"/>
            <w:r w:rsidRPr="00534222">
              <w:rPr>
                <w:rFonts w:ascii="Arial Nova Cond" w:hAnsi="Arial Nova Cond"/>
              </w:rPr>
              <w:t xml:space="preserve"> di </w:t>
            </w:r>
            <w:proofErr w:type="spellStart"/>
            <w:r w:rsidRPr="00534222">
              <w:rPr>
                <w:rFonts w:ascii="Arial Nova Cond" w:hAnsi="Arial Nova Cond"/>
              </w:rPr>
              <w:t>hati</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masing-masing. </w:t>
            </w:r>
            <w:proofErr w:type="spellStart"/>
            <w:r w:rsidRPr="00534222">
              <w:rPr>
                <w:rFonts w:ascii="Arial Nova Cond" w:hAnsi="Arial Nova Cond"/>
              </w:rPr>
              <w:t>Dalam</w:t>
            </w:r>
            <w:proofErr w:type="spellEnd"/>
            <w:r w:rsidRPr="00534222">
              <w:rPr>
                <w:rFonts w:ascii="Arial Nova Cond" w:hAnsi="Arial Nova Cond"/>
              </w:rPr>
              <w:t xml:space="preserve"> </w:t>
            </w:r>
            <w:proofErr w:type="spellStart"/>
            <w:r w:rsidRPr="00534222">
              <w:rPr>
                <w:rFonts w:ascii="Arial Nova Cond" w:hAnsi="Arial Nova Cond"/>
              </w:rPr>
              <w:t>setiap</w:t>
            </w:r>
            <w:proofErr w:type="spellEnd"/>
            <w:r w:rsidRPr="00534222">
              <w:rPr>
                <w:rFonts w:ascii="Arial Nova Cond" w:hAnsi="Arial Nova Cond"/>
              </w:rPr>
              <w:t xml:space="preserve"> </w:t>
            </w:r>
            <w:proofErr w:type="spellStart"/>
            <w:r w:rsidRPr="00534222">
              <w:rPr>
                <w:rFonts w:ascii="Arial Nova Cond" w:hAnsi="Arial Nova Cond"/>
              </w:rPr>
              <w:t>perbuatan</w:t>
            </w:r>
            <w:proofErr w:type="spellEnd"/>
            <w:r w:rsidRPr="00534222">
              <w:rPr>
                <w:rFonts w:ascii="Arial Nova Cond" w:hAnsi="Arial Nova Cond"/>
              </w:rPr>
              <w:t xml:space="preserve"> </w:t>
            </w:r>
            <w:proofErr w:type="spellStart"/>
            <w:r w:rsidRPr="00534222">
              <w:rPr>
                <w:rFonts w:ascii="Arial Nova Cond" w:hAnsi="Arial Nova Cond"/>
              </w:rPr>
              <w:t>kecil</w:t>
            </w:r>
            <w:proofErr w:type="spellEnd"/>
            <w:r w:rsidRPr="00534222">
              <w:rPr>
                <w:rFonts w:ascii="Arial Nova Cond" w:hAnsi="Arial Nova Cond"/>
              </w:rPr>
              <w:t xml:space="preserve"> dan </w:t>
            </w:r>
            <w:proofErr w:type="spellStart"/>
            <w:r w:rsidRPr="00534222">
              <w:rPr>
                <w:rFonts w:ascii="Arial Nova Cond" w:hAnsi="Arial Nova Cond"/>
              </w:rPr>
              <w:t>besar</w:t>
            </w:r>
            <w:proofErr w:type="spellEnd"/>
            <w:r w:rsidRPr="00534222">
              <w:rPr>
                <w:rFonts w:ascii="Arial Nova Cond" w:hAnsi="Arial Nova Cond"/>
              </w:rPr>
              <w:t xml:space="preserve"> yang </w:t>
            </w:r>
            <w:proofErr w:type="spellStart"/>
            <w:r w:rsidRPr="00534222">
              <w:rPr>
                <w:rFonts w:ascii="Arial Nova Cond" w:hAnsi="Arial Nova Cond"/>
              </w:rPr>
              <w:t>bisa</w:t>
            </w:r>
            <w:proofErr w:type="spellEnd"/>
            <w:r w:rsidRPr="00534222">
              <w:rPr>
                <w:rFonts w:ascii="Arial Nova Cond" w:hAnsi="Arial Nova Cond"/>
              </w:rPr>
              <w:t xml:space="preserve"> </w:t>
            </w:r>
            <w:proofErr w:type="spellStart"/>
            <w:r w:rsidRPr="00534222">
              <w:rPr>
                <w:rFonts w:ascii="Arial Nova Cond" w:hAnsi="Arial Nova Cond"/>
              </w:rPr>
              <w:t>kita</w:t>
            </w:r>
            <w:proofErr w:type="spellEnd"/>
            <w:r w:rsidRPr="00534222">
              <w:rPr>
                <w:rFonts w:ascii="Arial Nova Cond" w:hAnsi="Arial Nova Cond"/>
              </w:rPr>
              <w:t xml:space="preserve"> </w:t>
            </w:r>
            <w:proofErr w:type="spellStart"/>
            <w:r w:rsidRPr="00534222">
              <w:rPr>
                <w:rFonts w:ascii="Arial Nova Cond" w:hAnsi="Arial Nova Cond"/>
              </w:rPr>
              <w:t>lakukan</w:t>
            </w:r>
            <w:proofErr w:type="spellEnd"/>
            <w:r w:rsidRPr="00534222">
              <w:rPr>
                <w:rFonts w:ascii="Arial Nova Cond" w:hAnsi="Arial Nova Cond"/>
              </w:rPr>
              <w:t xml:space="preserve"> </w:t>
            </w:r>
            <w:proofErr w:type="spellStart"/>
            <w:r w:rsidRPr="00534222">
              <w:rPr>
                <w:rFonts w:ascii="Arial Nova Cond" w:hAnsi="Arial Nova Cond"/>
              </w:rPr>
              <w:t>bagi</w:t>
            </w:r>
            <w:proofErr w:type="spellEnd"/>
            <w:r w:rsidRPr="00534222">
              <w:rPr>
                <w:rFonts w:ascii="Arial Nova Cond" w:hAnsi="Arial Nova Cond"/>
              </w:rPr>
              <w:t xml:space="preserve"> </w:t>
            </w:r>
            <w:proofErr w:type="spellStart"/>
            <w:r w:rsidRPr="00534222">
              <w:rPr>
                <w:rFonts w:ascii="Arial Nova Cond" w:hAnsi="Arial Nova Cond"/>
              </w:rPr>
              <w:t>sesama</w:t>
            </w:r>
            <w:proofErr w:type="spellEnd"/>
            <w:r w:rsidRPr="00534222">
              <w:rPr>
                <w:rFonts w:ascii="Arial Nova Cond" w:hAnsi="Arial Nova Cond"/>
              </w:rPr>
              <w:t>’’.</w:t>
            </w:r>
          </w:p>
        </w:tc>
        <w:tc>
          <w:tcPr>
            <w:tcW w:w="2718" w:type="dxa"/>
          </w:tcPr>
          <w:p w14:paraId="4EB137A1"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r w:rsidRPr="00534222">
              <w:rPr>
                <w:rFonts w:ascii="Arial Nova Cond" w:hAnsi="Arial Nova Cond"/>
                <w:b/>
                <w:bCs/>
              </w:rPr>
              <w:t xml:space="preserve">GBK13 </w:t>
            </w:r>
          </w:p>
          <w:p w14:paraId="7FAFFFD0" w14:textId="77777777" w:rsidR="00402FB8"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b/>
                <w:bCs/>
              </w:rPr>
            </w:pPr>
          </w:p>
        </w:tc>
      </w:tr>
    </w:tbl>
    <w:p w14:paraId="7B4918AB" w14:textId="77777777" w:rsidR="00402FB8" w:rsidRPr="00534222" w:rsidRDefault="00402FB8" w:rsidP="00534222">
      <w:pPr>
        <w:spacing w:line="276" w:lineRule="auto"/>
        <w:rPr>
          <w:rFonts w:ascii="Arial Nova Cond" w:hAnsi="Arial Nova Cond"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7"/>
        <w:gridCol w:w="4902"/>
        <w:gridCol w:w="2718"/>
      </w:tblGrid>
      <w:tr w:rsidR="00402FB8" w:rsidRPr="00534222" w14:paraId="620BF0D3" w14:textId="77777777" w:rsidTr="00992AFC">
        <w:tc>
          <w:tcPr>
            <w:tcW w:w="534" w:type="dxa"/>
          </w:tcPr>
          <w:p w14:paraId="3E44425F"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14.</w:t>
            </w:r>
          </w:p>
        </w:tc>
        <w:tc>
          <w:tcPr>
            <w:tcW w:w="4902" w:type="dxa"/>
          </w:tcPr>
          <w:p w14:paraId="5BB2FFDD" w14:textId="77777777" w:rsidR="00402FB8" w:rsidRPr="00534222" w:rsidRDefault="00402FB8" w:rsidP="00534222">
            <w:pPr>
              <w:spacing w:line="276" w:lineRule="auto"/>
              <w:jc w:val="both"/>
              <w:rPr>
                <w:rFonts w:ascii="Arial Nova Cond" w:hAnsi="Arial Nova Cond" w:cs="Times New Roman"/>
                <w:sz w:val="24"/>
                <w:szCs w:val="24"/>
              </w:rPr>
            </w:pPr>
            <w:r w:rsidRPr="00534222">
              <w:rPr>
                <w:rFonts w:ascii="Arial Nova Cond" w:hAnsi="Arial Nova Cond" w:cs="Times New Roman"/>
                <w:sz w:val="24"/>
                <w:szCs w:val="24"/>
              </w:rPr>
              <w:t xml:space="preserve">’’Data UNESCO </w:t>
            </w:r>
            <w:proofErr w:type="spellStart"/>
            <w:r w:rsidRPr="00534222">
              <w:rPr>
                <w:rFonts w:ascii="Arial Nova Cond" w:hAnsi="Arial Nova Cond" w:cs="Times New Roman"/>
                <w:sz w:val="24"/>
                <w:szCs w:val="24"/>
              </w:rPr>
              <w:t>mencatat</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lebih</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dari</w:t>
            </w:r>
            <w:proofErr w:type="spellEnd"/>
            <w:r w:rsidRPr="00534222">
              <w:rPr>
                <w:rFonts w:ascii="Arial Nova Cond" w:hAnsi="Arial Nova Cond" w:cs="Times New Roman"/>
                <w:sz w:val="24"/>
                <w:szCs w:val="24"/>
              </w:rPr>
              <w:t xml:space="preserve"> 90% </w:t>
            </w:r>
            <w:proofErr w:type="spellStart"/>
            <w:r w:rsidRPr="00534222">
              <w:rPr>
                <w:rFonts w:ascii="Arial Nova Cond" w:hAnsi="Arial Nova Cond" w:cs="Times New Roman"/>
                <w:sz w:val="24"/>
                <w:szCs w:val="24"/>
              </w:rPr>
              <w:t>atan</w:t>
            </w:r>
            <w:proofErr w:type="spellEnd"/>
            <w:r w:rsidRPr="00534222">
              <w:rPr>
                <w:rFonts w:ascii="Arial Nova Cond" w:hAnsi="Arial Nova Cond" w:cs="Times New Roman"/>
                <w:sz w:val="24"/>
                <w:szCs w:val="24"/>
              </w:rPr>
              <w:t xml:space="preserve"> di </w:t>
            </w:r>
            <w:proofErr w:type="spellStart"/>
            <w:r w:rsidRPr="00534222">
              <w:rPr>
                <w:rFonts w:ascii="Arial Nova Cond" w:hAnsi="Arial Nova Cond" w:cs="Times New Roman"/>
                <w:sz w:val="24"/>
                <w:szCs w:val="24"/>
              </w:rPr>
              <w:t>atas</w:t>
            </w:r>
            <w:proofErr w:type="spellEnd"/>
            <w:r w:rsidRPr="00534222">
              <w:rPr>
                <w:rFonts w:ascii="Arial Nova Cond" w:hAnsi="Arial Nova Cond" w:cs="Times New Roman"/>
                <w:sz w:val="24"/>
                <w:szCs w:val="24"/>
              </w:rPr>
              <w:t xml:space="preserve"> 1,3 </w:t>
            </w:r>
            <w:proofErr w:type="spellStart"/>
            <w:r w:rsidRPr="00534222">
              <w:rPr>
                <w:rFonts w:ascii="Arial Nova Cond" w:hAnsi="Arial Nova Cond" w:cs="Times New Roman"/>
                <w:sz w:val="24"/>
                <w:szCs w:val="24"/>
              </w:rPr>
              <w:t>miliar</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populasi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siswa</w:t>
            </w:r>
            <w:proofErr w:type="spellEnd"/>
            <w:r w:rsidRPr="00534222">
              <w:rPr>
                <w:rFonts w:ascii="Arial Nova Cond" w:hAnsi="Arial Nova Cond" w:cs="Times New Roman"/>
                <w:sz w:val="24"/>
                <w:szCs w:val="24"/>
              </w:rPr>
              <w:t xml:space="preserve"> global </w:t>
            </w:r>
            <w:proofErr w:type="spellStart"/>
            <w:r w:rsidRPr="00534222">
              <w:rPr>
                <w:rFonts w:ascii="Arial Nova Cond" w:hAnsi="Arial Nova Cond" w:cs="Times New Roman"/>
                <w:sz w:val="24"/>
                <w:szCs w:val="24"/>
              </w:rPr>
              <w:t>harus</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belajar</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dari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rumah</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Hampir</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satu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generasi</w:t>
            </w:r>
            <w:proofErr w:type="spellEnd"/>
            <w:r w:rsidRPr="00534222">
              <w:rPr>
                <w:rFonts w:ascii="Arial Nova Cond" w:hAnsi="Arial Nova Cond" w:cs="Times New Roman"/>
                <w:sz w:val="24"/>
                <w:szCs w:val="24"/>
              </w:rPr>
              <w:t xml:space="preserve"> di dunia </w:t>
            </w:r>
            <w:proofErr w:type="spellStart"/>
            <w:r w:rsidRPr="00534222">
              <w:rPr>
                <w:rFonts w:ascii="Arial Nova Cond" w:hAnsi="Arial Nova Cond" w:cs="Times New Roman"/>
                <w:sz w:val="24"/>
                <w:szCs w:val="24"/>
              </w:rPr>
              <w:t>terganggu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pendidikannya</w:t>
            </w:r>
            <w:proofErr w:type="spellEnd"/>
            <w:r w:rsidRPr="00534222">
              <w:rPr>
                <w:rFonts w:ascii="Arial Nova Cond" w:hAnsi="Arial Nova Cond" w:cs="Times New Roman"/>
                <w:sz w:val="24"/>
                <w:szCs w:val="24"/>
              </w:rPr>
              <w:t>’’.</w:t>
            </w:r>
          </w:p>
        </w:tc>
        <w:tc>
          <w:tcPr>
            <w:tcW w:w="2718" w:type="dxa"/>
          </w:tcPr>
          <w:p w14:paraId="7D0EBAD1" w14:textId="77777777" w:rsidR="00402FB8" w:rsidRPr="00534222" w:rsidRDefault="00402FB8" w:rsidP="00534222">
            <w:pPr>
              <w:spacing w:line="276" w:lineRule="auto"/>
              <w:ind w:firstLine="720"/>
              <w:jc w:val="both"/>
              <w:rPr>
                <w:rFonts w:ascii="Arial Nova Cond" w:hAnsi="Arial Nova Cond" w:cs="Times New Roman"/>
                <w:b/>
                <w:bCs/>
                <w:sz w:val="24"/>
                <w:szCs w:val="24"/>
              </w:rPr>
            </w:pPr>
            <w:r w:rsidRPr="00534222">
              <w:rPr>
                <w:rFonts w:ascii="Arial Nova Cond" w:hAnsi="Arial Nova Cond" w:cs="Times New Roman"/>
                <w:b/>
                <w:bCs/>
                <w:sz w:val="24"/>
                <w:szCs w:val="24"/>
              </w:rPr>
              <w:t>GBK14</w:t>
            </w:r>
          </w:p>
          <w:p w14:paraId="3921D598" w14:textId="77777777" w:rsidR="00402FB8" w:rsidRPr="00534222" w:rsidRDefault="00402FB8" w:rsidP="00534222">
            <w:pPr>
              <w:spacing w:line="276" w:lineRule="auto"/>
              <w:rPr>
                <w:rFonts w:ascii="Arial Nova Cond" w:hAnsi="Arial Nova Cond" w:cs="Times New Roman"/>
                <w:b/>
                <w:bCs/>
                <w:sz w:val="24"/>
                <w:szCs w:val="24"/>
              </w:rPr>
            </w:pPr>
          </w:p>
        </w:tc>
      </w:tr>
      <w:tr w:rsidR="00402FB8" w:rsidRPr="00534222" w14:paraId="0B980E2D" w14:textId="77777777" w:rsidTr="00992AFC">
        <w:tc>
          <w:tcPr>
            <w:tcW w:w="534" w:type="dxa"/>
          </w:tcPr>
          <w:p w14:paraId="7F22A8DD"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15.</w:t>
            </w:r>
          </w:p>
        </w:tc>
        <w:tc>
          <w:tcPr>
            <w:tcW w:w="4902" w:type="dxa"/>
          </w:tcPr>
          <w:p w14:paraId="6FB51ACC" w14:textId="77777777" w:rsidR="00402FB8" w:rsidRPr="00534222" w:rsidRDefault="00402FB8" w:rsidP="00534222">
            <w:pPr>
              <w:spacing w:line="276" w:lineRule="auto"/>
              <w:jc w:val="both"/>
              <w:rPr>
                <w:rFonts w:ascii="Arial Nova Cond" w:hAnsi="Arial Nova Cond" w:cs="Times New Roman"/>
                <w:b/>
                <w:bCs/>
                <w:sz w:val="24"/>
                <w:szCs w:val="24"/>
                <w:shd w:val="clear" w:color="auto" w:fill="FFFFFF"/>
              </w:rPr>
            </w:pPr>
            <w:r w:rsidRPr="00534222">
              <w:rPr>
                <w:rFonts w:ascii="Arial Nova Cond" w:hAnsi="Arial Nova Cond" w:cs="Times New Roman"/>
                <w:sz w:val="24"/>
                <w:szCs w:val="24"/>
                <w:shd w:val="clear" w:color="auto" w:fill="FFFFFF"/>
              </w:rPr>
              <w:t>‘’</w:t>
            </w:r>
            <w:proofErr w:type="spellStart"/>
            <w:r w:rsidRPr="00534222">
              <w:rPr>
                <w:rFonts w:ascii="Arial Nova Cond" w:hAnsi="Arial Nova Cond" w:cs="Times New Roman"/>
                <w:sz w:val="24"/>
                <w:szCs w:val="24"/>
                <w:shd w:val="clear" w:color="auto" w:fill="FFFFFF"/>
              </w:rPr>
              <w:t>Hampir</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satu</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generasi</w:t>
            </w:r>
            <w:proofErr w:type="spellEnd"/>
            <w:r w:rsidRPr="00534222">
              <w:rPr>
                <w:rFonts w:ascii="Arial Nova Cond" w:hAnsi="Arial Nova Cond" w:cs="Times New Roman"/>
                <w:sz w:val="24"/>
                <w:szCs w:val="24"/>
                <w:shd w:val="clear" w:color="auto" w:fill="FFFFFF"/>
              </w:rPr>
              <w:t xml:space="preserve"> di dunia </w:t>
            </w:r>
            <w:proofErr w:type="spellStart"/>
            <w:r w:rsidRPr="00534222">
              <w:rPr>
                <w:rFonts w:ascii="Arial Nova Cond" w:hAnsi="Arial Nova Cond" w:cs="Times New Roman"/>
                <w:sz w:val="24"/>
                <w:szCs w:val="24"/>
                <w:shd w:val="clear" w:color="auto" w:fill="FFFFFF"/>
              </w:rPr>
              <w:t>terganggu</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pendidikannya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Akibat</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pandemi</w:t>
            </w:r>
            <w:proofErr w:type="spellEnd"/>
            <w:r w:rsidRPr="00534222">
              <w:rPr>
                <w:rFonts w:ascii="Arial Nova Cond" w:hAnsi="Arial Nova Cond" w:cs="Times New Roman"/>
                <w:sz w:val="24"/>
                <w:szCs w:val="24"/>
                <w:shd w:val="clear" w:color="auto" w:fill="FFFFFF"/>
              </w:rPr>
              <w:t xml:space="preserve"> pula, </w:t>
            </w:r>
            <w:proofErr w:type="spellStart"/>
            <w:r w:rsidRPr="00534222">
              <w:rPr>
                <w:rFonts w:ascii="Arial Nova Cond" w:hAnsi="Arial Nova Cond" w:cs="Times New Roman"/>
                <w:sz w:val="24"/>
                <w:szCs w:val="24"/>
                <w:shd w:val="clear" w:color="auto" w:fill="FFFFFF"/>
              </w:rPr>
              <w:t>jutaan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pendidik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dituntut</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untuk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bisa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melakukan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pembelajaran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jarak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jauh</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atau</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belajar</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dari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rumah</w:t>
            </w:r>
            <w:proofErr w:type="spellEnd"/>
            <w:r w:rsidRPr="00534222">
              <w:rPr>
                <w:rFonts w:ascii="Arial Nova Cond" w:hAnsi="Arial Nova Cond" w:cs="Times New Roman"/>
                <w:sz w:val="24"/>
                <w:szCs w:val="24"/>
                <w:shd w:val="clear" w:color="auto" w:fill="FFFFFF"/>
              </w:rPr>
              <w:t>’’.</w:t>
            </w:r>
          </w:p>
        </w:tc>
        <w:tc>
          <w:tcPr>
            <w:tcW w:w="2718" w:type="dxa"/>
          </w:tcPr>
          <w:p w14:paraId="11D1EF56" w14:textId="77777777" w:rsidR="00402FB8" w:rsidRPr="00534222" w:rsidRDefault="00402FB8" w:rsidP="00534222">
            <w:pPr>
              <w:spacing w:line="276" w:lineRule="auto"/>
              <w:ind w:firstLine="720"/>
              <w:jc w:val="both"/>
              <w:rPr>
                <w:rFonts w:ascii="Arial Nova Cond" w:hAnsi="Arial Nova Cond" w:cs="Times New Roman"/>
                <w:b/>
                <w:bCs/>
                <w:sz w:val="24"/>
                <w:szCs w:val="24"/>
              </w:rPr>
            </w:pPr>
            <w:r w:rsidRPr="00534222">
              <w:rPr>
                <w:rFonts w:ascii="Arial Nova Cond" w:hAnsi="Arial Nova Cond" w:cs="Times New Roman"/>
                <w:b/>
                <w:bCs/>
                <w:sz w:val="24"/>
                <w:szCs w:val="24"/>
              </w:rPr>
              <w:t>GBK 15</w:t>
            </w:r>
          </w:p>
          <w:p w14:paraId="3DD76705" w14:textId="77777777" w:rsidR="00402FB8" w:rsidRPr="00534222" w:rsidRDefault="00402FB8" w:rsidP="00534222">
            <w:pPr>
              <w:spacing w:line="276" w:lineRule="auto"/>
              <w:ind w:firstLine="720"/>
              <w:jc w:val="both"/>
              <w:rPr>
                <w:rFonts w:ascii="Arial Nova Cond" w:hAnsi="Arial Nova Cond" w:cs="Times New Roman"/>
                <w:b/>
                <w:bCs/>
                <w:sz w:val="24"/>
                <w:szCs w:val="24"/>
              </w:rPr>
            </w:pPr>
          </w:p>
        </w:tc>
      </w:tr>
      <w:tr w:rsidR="00402FB8" w:rsidRPr="00534222" w14:paraId="796ED5A7" w14:textId="77777777" w:rsidTr="00992AFC">
        <w:tc>
          <w:tcPr>
            <w:tcW w:w="534" w:type="dxa"/>
          </w:tcPr>
          <w:p w14:paraId="63648247"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16.</w:t>
            </w:r>
          </w:p>
        </w:tc>
        <w:tc>
          <w:tcPr>
            <w:tcW w:w="4902" w:type="dxa"/>
          </w:tcPr>
          <w:p w14:paraId="21E6C4E5" w14:textId="77777777" w:rsidR="00402FB8" w:rsidRPr="00534222" w:rsidRDefault="00402FB8" w:rsidP="00534222">
            <w:pPr>
              <w:spacing w:line="276" w:lineRule="auto"/>
              <w:jc w:val="both"/>
              <w:rPr>
                <w:rFonts w:ascii="Arial Nova Cond" w:hAnsi="Arial Nova Cond" w:cs="Times New Roman"/>
                <w:sz w:val="24"/>
                <w:szCs w:val="24"/>
                <w:shd w:val="clear" w:color="auto" w:fill="FFFFFF"/>
              </w:rPr>
            </w:pPr>
            <w:r w:rsidRPr="00534222">
              <w:rPr>
                <w:rFonts w:ascii="Arial Nova Cond" w:hAnsi="Arial Nova Cond" w:cs="Times New Roman"/>
                <w:sz w:val="24"/>
                <w:szCs w:val="24"/>
                <w:shd w:val="clear" w:color="auto" w:fill="FFFFFF"/>
              </w:rPr>
              <w:t>‘’</w:t>
            </w:r>
            <w:proofErr w:type="spellStart"/>
            <w:r w:rsidRPr="00534222">
              <w:rPr>
                <w:rFonts w:ascii="Arial Nova Cond" w:hAnsi="Arial Nova Cond" w:cs="Times New Roman"/>
                <w:sz w:val="24"/>
                <w:szCs w:val="24"/>
                <w:shd w:val="clear" w:color="auto" w:fill="FFFFFF"/>
              </w:rPr>
              <w:t>Jutaan</w:t>
            </w:r>
            <w:proofErr w:type="spellEnd"/>
            <w:r w:rsidRPr="00534222">
              <w:rPr>
                <w:rFonts w:ascii="Arial Nova Cond" w:hAnsi="Arial Nova Cond" w:cs="Times New Roman"/>
                <w:sz w:val="24"/>
                <w:szCs w:val="24"/>
                <w:shd w:val="clear" w:color="auto" w:fill="FFFFFF"/>
              </w:rPr>
              <w:t xml:space="preserve"> guru Indonesia </w:t>
            </w:r>
            <w:proofErr w:type="spellStart"/>
            <w:r w:rsidRPr="00534222">
              <w:rPr>
                <w:rFonts w:ascii="Arial Nova Cond" w:hAnsi="Arial Nova Cond" w:cs="Times New Roman"/>
                <w:sz w:val="24"/>
                <w:szCs w:val="24"/>
                <w:shd w:val="clear" w:color="auto" w:fill="FFFFFF"/>
              </w:rPr>
              <w:t>turut</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serta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dalam</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ribuan</w:t>
            </w:r>
            <w:proofErr w:type="spellEnd"/>
            <w:r w:rsidRPr="00534222">
              <w:rPr>
                <w:rFonts w:ascii="Arial Nova Cond" w:hAnsi="Arial Nova Cond" w:cs="Times New Roman"/>
                <w:sz w:val="24"/>
                <w:szCs w:val="24"/>
                <w:shd w:val="clear" w:color="auto" w:fill="FFFFFF"/>
              </w:rPr>
              <w:t xml:space="preserve"> webinar dan </w:t>
            </w:r>
            <w:proofErr w:type="spellStart"/>
            <w:r w:rsidRPr="00534222">
              <w:rPr>
                <w:rFonts w:ascii="Arial Nova Cond" w:hAnsi="Arial Nova Cond" w:cs="Times New Roman"/>
                <w:sz w:val="24"/>
                <w:szCs w:val="24"/>
                <w:shd w:val="clear" w:color="auto" w:fill="FFFFFF"/>
              </w:rPr>
              <w:t>pelatihan</w:t>
            </w:r>
            <w:proofErr w:type="spellEnd"/>
            <w:r w:rsidRPr="00534222">
              <w:rPr>
                <w:rFonts w:ascii="Arial Nova Cond" w:hAnsi="Arial Nova Cond" w:cs="Times New Roman"/>
                <w:sz w:val="24"/>
                <w:szCs w:val="24"/>
                <w:shd w:val="clear" w:color="auto" w:fill="FFFFFF"/>
              </w:rPr>
              <w:t xml:space="preserve"> daring’’.</w:t>
            </w:r>
          </w:p>
        </w:tc>
        <w:tc>
          <w:tcPr>
            <w:tcW w:w="2718" w:type="dxa"/>
          </w:tcPr>
          <w:p w14:paraId="2D1C5CA2" w14:textId="77777777" w:rsidR="00402FB8" w:rsidRPr="00534222" w:rsidRDefault="00402FB8" w:rsidP="00534222">
            <w:pPr>
              <w:spacing w:line="276" w:lineRule="auto"/>
              <w:ind w:firstLine="720"/>
              <w:jc w:val="both"/>
              <w:rPr>
                <w:rFonts w:ascii="Arial Nova Cond" w:hAnsi="Arial Nova Cond" w:cs="Times New Roman"/>
                <w:b/>
                <w:bCs/>
                <w:sz w:val="24"/>
                <w:szCs w:val="24"/>
                <w:shd w:val="clear" w:color="auto" w:fill="FFFFFF"/>
              </w:rPr>
            </w:pPr>
            <w:r w:rsidRPr="00534222">
              <w:rPr>
                <w:rFonts w:ascii="Arial Nova Cond" w:hAnsi="Arial Nova Cond" w:cs="Times New Roman"/>
                <w:b/>
                <w:bCs/>
                <w:sz w:val="24"/>
                <w:szCs w:val="24"/>
                <w:shd w:val="clear" w:color="auto" w:fill="FFFFFF"/>
              </w:rPr>
              <w:t>GBK16</w:t>
            </w:r>
          </w:p>
          <w:p w14:paraId="341A8BB8" w14:textId="77777777" w:rsidR="00402FB8" w:rsidRPr="00534222" w:rsidRDefault="00402FB8" w:rsidP="00534222">
            <w:pPr>
              <w:spacing w:line="276" w:lineRule="auto"/>
              <w:ind w:firstLine="720"/>
              <w:jc w:val="both"/>
              <w:rPr>
                <w:rFonts w:ascii="Arial Nova Cond" w:hAnsi="Arial Nova Cond" w:cs="Times New Roman"/>
                <w:b/>
                <w:bCs/>
                <w:sz w:val="24"/>
                <w:szCs w:val="24"/>
              </w:rPr>
            </w:pPr>
          </w:p>
        </w:tc>
      </w:tr>
      <w:tr w:rsidR="00402FB8" w:rsidRPr="00534222" w14:paraId="38A1D386" w14:textId="77777777" w:rsidTr="00992AFC">
        <w:tc>
          <w:tcPr>
            <w:tcW w:w="534" w:type="dxa"/>
          </w:tcPr>
          <w:p w14:paraId="2C075045"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17.</w:t>
            </w:r>
          </w:p>
        </w:tc>
        <w:tc>
          <w:tcPr>
            <w:tcW w:w="4902" w:type="dxa"/>
          </w:tcPr>
          <w:p w14:paraId="2F9F306C" w14:textId="77777777" w:rsidR="00402FB8" w:rsidRPr="00534222" w:rsidRDefault="00402FB8" w:rsidP="00534222">
            <w:pPr>
              <w:spacing w:line="276" w:lineRule="auto"/>
              <w:jc w:val="both"/>
              <w:rPr>
                <w:rFonts w:ascii="Arial Nova Cond" w:hAnsi="Arial Nova Cond" w:cs="Times New Roman"/>
                <w:sz w:val="24"/>
                <w:szCs w:val="24"/>
                <w:shd w:val="clear" w:color="auto" w:fill="FFFFFF"/>
              </w:rPr>
            </w:pPr>
            <w:r w:rsidRPr="00534222">
              <w:rPr>
                <w:rFonts w:ascii="Arial Nova Cond" w:hAnsi="Arial Nova Cond" w:cs="Times New Roman"/>
                <w:sz w:val="24"/>
                <w:szCs w:val="24"/>
                <w:shd w:val="clear" w:color="auto" w:fill="FFFFFF"/>
              </w:rPr>
              <w:t xml:space="preserve">‘’Saya </w:t>
            </w:r>
            <w:proofErr w:type="spellStart"/>
            <w:r w:rsidRPr="00534222">
              <w:rPr>
                <w:rFonts w:ascii="Arial Nova Cond" w:hAnsi="Arial Nova Cond" w:cs="Times New Roman"/>
                <w:sz w:val="24"/>
                <w:szCs w:val="24"/>
                <w:shd w:val="clear" w:color="auto" w:fill="FFFFFF"/>
              </w:rPr>
              <w:t>berharap</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seluruh</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insan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pendidikan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menjadikan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situasi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pandemi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ini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sebagai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lastRenderedPageBreak/>
              <w:t>laboratorium</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bersama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untuk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menempa</w:t>
            </w:r>
            <w:proofErr w:type="spellEnd"/>
            <w:r w:rsidRPr="00534222">
              <w:rPr>
                <w:rFonts w:ascii="Arial Nova Cond" w:hAnsi="Arial Nova Cond" w:cs="Times New Roman"/>
                <w:sz w:val="24"/>
                <w:szCs w:val="24"/>
                <w:shd w:val="clear" w:color="auto" w:fill="FFFFFF"/>
              </w:rPr>
              <w:t xml:space="preserve"> mental </w:t>
            </w:r>
            <w:proofErr w:type="spellStart"/>
            <w:r w:rsidRPr="00534222">
              <w:rPr>
                <w:rFonts w:ascii="Arial Nova Cond" w:hAnsi="Arial Nova Cond" w:cs="Times New Roman"/>
                <w:sz w:val="24"/>
                <w:szCs w:val="24"/>
                <w:shd w:val="clear" w:color="auto" w:fill="FFFFFF"/>
              </w:rPr>
              <w:t>pantang</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menyerah</w:t>
            </w:r>
            <w:proofErr w:type="spellEnd"/>
            <w:r w:rsidRPr="00534222">
              <w:rPr>
                <w:rFonts w:ascii="Arial Nova Cond" w:hAnsi="Arial Nova Cond" w:cs="Times New Roman"/>
                <w:sz w:val="24"/>
                <w:szCs w:val="24"/>
                <w:shd w:val="clear" w:color="auto" w:fill="FFFFFF"/>
              </w:rPr>
              <w:t xml:space="preserve"> dan </w:t>
            </w:r>
            <w:proofErr w:type="spellStart"/>
            <w:r w:rsidRPr="00534222">
              <w:rPr>
                <w:rFonts w:ascii="Arial Nova Cond" w:hAnsi="Arial Nova Cond" w:cs="Times New Roman"/>
                <w:sz w:val="24"/>
                <w:szCs w:val="24"/>
                <w:shd w:val="clear" w:color="auto" w:fill="FFFFFF"/>
              </w:rPr>
              <w:t>mengembangkan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budaya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inovasi</w:t>
            </w:r>
            <w:proofErr w:type="spellEnd"/>
            <w:r w:rsidRPr="00534222">
              <w:rPr>
                <w:rFonts w:ascii="Arial Nova Cond" w:hAnsi="Arial Nova Cond" w:cs="Times New Roman"/>
                <w:sz w:val="24"/>
                <w:szCs w:val="24"/>
                <w:shd w:val="clear" w:color="auto" w:fill="FFFFFF"/>
              </w:rPr>
              <w:t>’’.</w:t>
            </w:r>
          </w:p>
        </w:tc>
        <w:tc>
          <w:tcPr>
            <w:tcW w:w="2718" w:type="dxa"/>
          </w:tcPr>
          <w:p w14:paraId="09117269" w14:textId="77777777" w:rsidR="00402FB8" w:rsidRPr="00534222" w:rsidRDefault="00402FB8" w:rsidP="00534222">
            <w:pPr>
              <w:spacing w:line="276" w:lineRule="auto"/>
              <w:ind w:firstLine="720"/>
              <w:jc w:val="both"/>
              <w:rPr>
                <w:rFonts w:ascii="Arial Nova Cond" w:hAnsi="Arial Nova Cond" w:cs="Times New Roman"/>
                <w:b/>
                <w:bCs/>
                <w:sz w:val="24"/>
                <w:szCs w:val="24"/>
                <w:shd w:val="clear" w:color="auto" w:fill="FFFFFF"/>
              </w:rPr>
            </w:pPr>
            <w:r w:rsidRPr="00534222">
              <w:rPr>
                <w:rFonts w:ascii="Arial Nova Cond" w:hAnsi="Arial Nova Cond" w:cs="Times New Roman"/>
                <w:b/>
                <w:bCs/>
                <w:sz w:val="24"/>
                <w:szCs w:val="24"/>
                <w:shd w:val="clear" w:color="auto" w:fill="FFFFFF"/>
              </w:rPr>
              <w:lastRenderedPageBreak/>
              <w:t xml:space="preserve">GBK17 </w:t>
            </w:r>
          </w:p>
          <w:p w14:paraId="7D5ECB15" w14:textId="77777777" w:rsidR="00402FB8" w:rsidRPr="00534222" w:rsidRDefault="00402FB8" w:rsidP="00534222">
            <w:pPr>
              <w:spacing w:line="276" w:lineRule="auto"/>
              <w:ind w:firstLine="720"/>
              <w:jc w:val="both"/>
              <w:rPr>
                <w:rFonts w:ascii="Arial Nova Cond" w:hAnsi="Arial Nova Cond" w:cs="Times New Roman"/>
                <w:b/>
                <w:bCs/>
                <w:sz w:val="24"/>
                <w:szCs w:val="24"/>
                <w:shd w:val="clear" w:color="auto" w:fill="FFFFFF"/>
              </w:rPr>
            </w:pPr>
          </w:p>
        </w:tc>
      </w:tr>
      <w:tr w:rsidR="00402FB8" w:rsidRPr="00534222" w14:paraId="78C8DACE" w14:textId="77777777" w:rsidTr="00992AFC">
        <w:tc>
          <w:tcPr>
            <w:tcW w:w="534" w:type="dxa"/>
          </w:tcPr>
          <w:p w14:paraId="333C8EED"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18.</w:t>
            </w:r>
          </w:p>
        </w:tc>
        <w:tc>
          <w:tcPr>
            <w:tcW w:w="4902" w:type="dxa"/>
          </w:tcPr>
          <w:p w14:paraId="3543EC5F" w14:textId="77777777" w:rsidR="00402FB8" w:rsidRPr="00534222" w:rsidRDefault="00402FB8" w:rsidP="00534222">
            <w:pPr>
              <w:spacing w:line="276" w:lineRule="auto"/>
              <w:jc w:val="both"/>
              <w:rPr>
                <w:rFonts w:ascii="Arial Nova Cond" w:hAnsi="Arial Nova Cond" w:cs="Times New Roman"/>
                <w:sz w:val="24"/>
                <w:szCs w:val="24"/>
                <w:shd w:val="clear" w:color="auto" w:fill="FFFFFF"/>
              </w:rPr>
            </w:pPr>
            <w:r w:rsidRPr="00534222">
              <w:rPr>
                <w:rFonts w:ascii="Arial Nova Cond" w:hAnsi="Arial Nova Cond" w:cs="Times New Roman"/>
                <w:sz w:val="24"/>
                <w:szCs w:val="24"/>
                <w:shd w:val="clear" w:color="auto" w:fill="FFFFFF"/>
              </w:rPr>
              <w:t>‘’</w:t>
            </w:r>
            <w:proofErr w:type="spellStart"/>
            <w:r w:rsidRPr="00534222">
              <w:rPr>
                <w:rFonts w:ascii="Arial Nova Cond" w:hAnsi="Arial Nova Cond" w:cs="Times New Roman"/>
                <w:sz w:val="24"/>
                <w:szCs w:val="24"/>
                <w:shd w:val="clear" w:color="auto" w:fill="FFFFFF"/>
              </w:rPr>
              <w:t>Semuanya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menjadi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bukti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bahwa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kita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semua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adalah</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pewaris</w:t>
            </w:r>
            <w:proofErr w:type="spellEnd"/>
            <w:r w:rsidRPr="00534222">
              <w:rPr>
                <w:rFonts w:ascii="Arial Nova Cond" w:hAnsi="Arial Nova Cond" w:cs="Times New Roman"/>
                <w:sz w:val="24"/>
                <w:szCs w:val="24"/>
                <w:shd w:val="clear" w:color="auto" w:fill="FFFFFF"/>
              </w:rPr>
              <w:t xml:space="preserve"> para </w:t>
            </w:r>
            <w:proofErr w:type="spellStart"/>
            <w:r w:rsidRPr="00534222">
              <w:rPr>
                <w:rFonts w:ascii="Arial Nova Cond" w:hAnsi="Arial Nova Cond" w:cs="Times New Roman"/>
                <w:sz w:val="24"/>
                <w:szCs w:val="24"/>
                <w:shd w:val="clear" w:color="auto" w:fill="FFFFFF"/>
              </w:rPr>
              <w:t>pejuang</w:t>
            </w:r>
            <w:proofErr w:type="spellEnd"/>
            <w:r w:rsidRPr="00534222">
              <w:rPr>
                <w:rFonts w:ascii="Arial Nova Cond" w:hAnsi="Arial Nova Cond" w:cs="Times New Roman"/>
                <w:sz w:val="24"/>
                <w:szCs w:val="24"/>
                <w:shd w:val="clear" w:color="auto" w:fill="FFFFFF"/>
              </w:rPr>
              <w:t xml:space="preserve"> yang </w:t>
            </w:r>
            <w:proofErr w:type="spellStart"/>
            <w:r w:rsidRPr="00534222">
              <w:rPr>
                <w:rFonts w:ascii="Arial Nova Cond" w:hAnsi="Arial Nova Cond" w:cs="Times New Roman"/>
                <w:sz w:val="24"/>
                <w:szCs w:val="24"/>
                <w:shd w:val="clear" w:color="auto" w:fill="FFFFFF"/>
              </w:rPr>
              <w:t>tidak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mau</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menyerah</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dengan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keadaan</w:t>
            </w:r>
            <w:proofErr w:type="spellEnd"/>
            <w:r w:rsidRPr="00534222">
              <w:rPr>
                <w:rFonts w:ascii="Arial Nova Cond" w:hAnsi="Arial Nova Cond" w:cs="Times New Roman"/>
                <w:sz w:val="24"/>
                <w:szCs w:val="24"/>
                <w:shd w:val="clear" w:color="auto" w:fill="FFFFFF"/>
              </w:rPr>
              <w:t xml:space="preserve">. Kita </w:t>
            </w:r>
            <w:proofErr w:type="spellStart"/>
            <w:r w:rsidRPr="00534222">
              <w:rPr>
                <w:rFonts w:ascii="Arial Nova Cond" w:hAnsi="Arial Nova Cond" w:cs="Times New Roman"/>
                <w:sz w:val="24"/>
                <w:szCs w:val="24"/>
                <w:shd w:val="clear" w:color="auto" w:fill="FFFFFF"/>
              </w:rPr>
              <w:t>mampu</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beradaptasi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dengan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terus</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belajar</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berbagi</w:t>
            </w:r>
            <w:proofErr w:type="spellEnd"/>
            <w:r w:rsidRPr="00534222">
              <w:rPr>
                <w:rFonts w:ascii="Arial Nova Cond" w:hAnsi="Arial Nova Cond" w:cs="Times New Roman"/>
                <w:sz w:val="24"/>
                <w:szCs w:val="24"/>
                <w:shd w:val="clear" w:color="auto" w:fill="FFFFFF"/>
              </w:rPr>
              <w:t xml:space="preserve">, dan </w:t>
            </w:r>
            <w:proofErr w:type="spellStart"/>
            <w:r w:rsidRPr="00534222">
              <w:rPr>
                <w:rFonts w:ascii="Arial Nova Cond" w:hAnsi="Arial Nova Cond" w:cs="Times New Roman"/>
                <w:sz w:val="24"/>
                <w:szCs w:val="24"/>
                <w:shd w:val="clear" w:color="auto" w:fill="FFFFFF"/>
              </w:rPr>
              <w:t>berkolaborasi</w:t>
            </w:r>
            <w:proofErr w:type="spellEnd"/>
            <w:r w:rsidRPr="00534222">
              <w:rPr>
                <w:rFonts w:ascii="Arial Nova Cond" w:hAnsi="Arial Nova Cond" w:cs="Times New Roman"/>
                <w:sz w:val="24"/>
                <w:szCs w:val="24"/>
                <w:shd w:val="clear" w:color="auto" w:fill="FFFFFF"/>
              </w:rPr>
              <w:t>’’.</w:t>
            </w:r>
          </w:p>
        </w:tc>
        <w:tc>
          <w:tcPr>
            <w:tcW w:w="2718" w:type="dxa"/>
          </w:tcPr>
          <w:p w14:paraId="09CFBCED" w14:textId="77777777" w:rsidR="00402FB8" w:rsidRPr="00534222" w:rsidRDefault="00402FB8" w:rsidP="00534222">
            <w:pPr>
              <w:spacing w:line="276" w:lineRule="auto"/>
              <w:ind w:firstLine="720"/>
              <w:jc w:val="both"/>
              <w:rPr>
                <w:rFonts w:ascii="Arial Nova Cond" w:hAnsi="Arial Nova Cond" w:cs="Times New Roman"/>
                <w:b/>
                <w:bCs/>
                <w:sz w:val="24"/>
                <w:szCs w:val="24"/>
                <w:shd w:val="clear" w:color="auto" w:fill="FFFFFF"/>
              </w:rPr>
            </w:pPr>
            <w:r w:rsidRPr="00534222">
              <w:rPr>
                <w:rFonts w:ascii="Arial Nova Cond" w:hAnsi="Arial Nova Cond" w:cs="Times New Roman"/>
                <w:b/>
                <w:bCs/>
                <w:sz w:val="24"/>
                <w:szCs w:val="24"/>
                <w:shd w:val="clear" w:color="auto" w:fill="FFFFFF"/>
              </w:rPr>
              <w:t xml:space="preserve">GBK18 </w:t>
            </w:r>
          </w:p>
          <w:p w14:paraId="018F7D5C" w14:textId="77777777" w:rsidR="00402FB8" w:rsidRPr="00534222" w:rsidRDefault="00402FB8" w:rsidP="00534222">
            <w:pPr>
              <w:spacing w:line="276" w:lineRule="auto"/>
              <w:ind w:firstLine="720"/>
              <w:jc w:val="both"/>
              <w:rPr>
                <w:rFonts w:ascii="Arial Nova Cond" w:hAnsi="Arial Nova Cond" w:cs="Times New Roman"/>
                <w:b/>
                <w:bCs/>
                <w:sz w:val="24"/>
                <w:szCs w:val="24"/>
                <w:shd w:val="clear" w:color="auto" w:fill="FFFFFF"/>
              </w:rPr>
            </w:pPr>
          </w:p>
        </w:tc>
      </w:tr>
      <w:tr w:rsidR="00402FB8" w:rsidRPr="00534222" w14:paraId="014B4403" w14:textId="77777777" w:rsidTr="00992AFC">
        <w:tc>
          <w:tcPr>
            <w:tcW w:w="534" w:type="dxa"/>
          </w:tcPr>
          <w:p w14:paraId="4C7F0D5E" w14:textId="77777777" w:rsidR="00402FB8" w:rsidRPr="00534222" w:rsidRDefault="00402FB8" w:rsidP="00534222">
            <w:pPr>
              <w:spacing w:line="276" w:lineRule="auto"/>
              <w:rPr>
                <w:rFonts w:ascii="Arial Nova Cond" w:hAnsi="Arial Nova Cond" w:cs="Times New Roman"/>
                <w:b/>
                <w:bCs/>
                <w:sz w:val="24"/>
                <w:szCs w:val="24"/>
              </w:rPr>
            </w:pPr>
            <w:r w:rsidRPr="00534222">
              <w:rPr>
                <w:rFonts w:ascii="Arial Nova Cond" w:hAnsi="Arial Nova Cond" w:cs="Times New Roman"/>
                <w:b/>
                <w:bCs/>
                <w:sz w:val="24"/>
                <w:szCs w:val="24"/>
              </w:rPr>
              <w:t>19.</w:t>
            </w:r>
          </w:p>
        </w:tc>
        <w:tc>
          <w:tcPr>
            <w:tcW w:w="4902" w:type="dxa"/>
          </w:tcPr>
          <w:p w14:paraId="4130B02E" w14:textId="77777777" w:rsidR="00402FB8" w:rsidRPr="00534222" w:rsidRDefault="00402FB8" w:rsidP="00534222">
            <w:pPr>
              <w:spacing w:line="276" w:lineRule="auto"/>
              <w:jc w:val="both"/>
              <w:rPr>
                <w:rFonts w:ascii="Arial Nova Cond" w:hAnsi="Arial Nova Cond" w:cs="Times New Roman"/>
                <w:sz w:val="24"/>
                <w:szCs w:val="24"/>
                <w:shd w:val="clear" w:color="auto" w:fill="FFFFFF"/>
              </w:rPr>
            </w:pPr>
            <w:r w:rsidRPr="00534222">
              <w:rPr>
                <w:rFonts w:ascii="Arial Nova Cond" w:hAnsi="Arial Nova Cond" w:cs="Times New Roman"/>
                <w:sz w:val="24"/>
                <w:szCs w:val="24"/>
                <w:shd w:val="clear" w:color="auto" w:fill="FFFFFF"/>
              </w:rPr>
              <w:t>‘’</w:t>
            </w:r>
            <w:proofErr w:type="spellStart"/>
            <w:r w:rsidRPr="00534222">
              <w:rPr>
                <w:rFonts w:ascii="Arial Nova Cond" w:hAnsi="Arial Nova Cond" w:cs="Times New Roman"/>
                <w:sz w:val="24"/>
                <w:szCs w:val="24"/>
                <w:shd w:val="clear" w:color="auto" w:fill="FFFFFF"/>
              </w:rPr>
              <w:t>Sekali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lagi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terima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kasih</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telah</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menjadi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pelukis</w:t>
            </w:r>
            <w:proofErr w:type="spellEnd"/>
            <w:r w:rsidRPr="00534222">
              <w:rPr>
                <w:rFonts w:ascii="Arial Nova Cond" w:hAnsi="Arial Nova Cond" w:cs="Times New Roman"/>
                <w:sz w:val="24"/>
                <w:szCs w:val="24"/>
                <w:shd w:val="clear" w:color="auto" w:fill="FFFFFF"/>
              </w:rPr>
              <w:t xml:space="preserve"> masa </w:t>
            </w:r>
            <w:proofErr w:type="spellStart"/>
            <w:r w:rsidRPr="00534222">
              <w:rPr>
                <w:rFonts w:ascii="Arial Nova Cond" w:hAnsi="Arial Nova Cond" w:cs="Times New Roman"/>
                <w:sz w:val="24"/>
                <w:szCs w:val="24"/>
                <w:shd w:val="clear" w:color="auto" w:fill="FFFFFF"/>
              </w:rPr>
              <w:t>depan</w:t>
            </w:r>
            <w:proofErr w:type="spellEnd"/>
            <w:r w:rsidRPr="00534222">
              <w:rPr>
                <w:rFonts w:ascii="Arial Nova Cond" w:hAnsi="Arial Nova Cond" w:cs="Times New Roman"/>
                <w:sz w:val="24"/>
                <w:szCs w:val="24"/>
                <w:shd w:val="clear" w:color="auto" w:fill="FFFFFF"/>
              </w:rPr>
              <w:t xml:space="preserve"> dan </w:t>
            </w:r>
            <w:proofErr w:type="spellStart"/>
            <w:r w:rsidRPr="00534222">
              <w:rPr>
                <w:rFonts w:ascii="Arial Nova Cond" w:hAnsi="Arial Nova Cond" w:cs="Times New Roman"/>
                <w:sz w:val="24"/>
                <w:szCs w:val="24"/>
                <w:shd w:val="clear" w:color="auto" w:fill="FFFFFF"/>
              </w:rPr>
              <w:t>peradaban</w:t>
            </w:r>
            <w:proofErr w:type="spellEnd"/>
            <w:r w:rsidRPr="00534222">
              <w:rPr>
                <w:rFonts w:ascii="Arial Nova Cond" w:hAnsi="Arial Nova Cond" w:cs="Times New Roman"/>
                <w:sz w:val="24"/>
                <w:szCs w:val="24"/>
                <w:shd w:val="clear" w:color="auto" w:fill="FFFFFF"/>
              </w:rPr>
              <w:t xml:space="preserve"> Indonesia. </w:t>
            </w:r>
            <w:proofErr w:type="spellStart"/>
            <w:r w:rsidRPr="00534222">
              <w:rPr>
                <w:rFonts w:ascii="Arial Nova Cond" w:hAnsi="Arial Nova Cond" w:cs="Times New Roman"/>
                <w:sz w:val="24"/>
                <w:szCs w:val="24"/>
                <w:shd w:val="clear" w:color="auto" w:fill="FFFFFF"/>
              </w:rPr>
              <w:t>Selamat</w:t>
            </w:r>
            <w:proofErr w:type="spellEnd"/>
            <w:r w:rsidRPr="00534222">
              <w:rPr>
                <w:rFonts w:ascii="Arial Nova Cond" w:hAnsi="Arial Nova Cond" w:cs="Times New Roman"/>
                <w:sz w:val="24"/>
                <w:szCs w:val="24"/>
                <w:shd w:val="clear" w:color="auto" w:fill="FFFFFF"/>
              </w:rPr>
              <w:t xml:space="preserve"> Hari Guru Nasional </w:t>
            </w:r>
            <w:proofErr w:type="spellStart"/>
            <w:r w:rsidRPr="00534222">
              <w:rPr>
                <w:rFonts w:ascii="Arial Nova Cond" w:hAnsi="Arial Nova Cond" w:cs="Times New Roman"/>
                <w:sz w:val="24"/>
                <w:szCs w:val="24"/>
                <w:shd w:val="clear" w:color="auto" w:fill="FFFFFF"/>
              </w:rPr>
              <w:t>Tahun</w:t>
            </w:r>
            <w:proofErr w:type="spellEnd"/>
            <w:r w:rsidRPr="00534222">
              <w:rPr>
                <w:rFonts w:ascii="Arial Nova Cond" w:hAnsi="Arial Nova Cond" w:cs="Times New Roman"/>
                <w:sz w:val="24"/>
                <w:szCs w:val="24"/>
                <w:shd w:val="clear" w:color="auto" w:fill="FFFFFF"/>
              </w:rPr>
              <w:t xml:space="preserve"> 2020’’.</w:t>
            </w:r>
          </w:p>
        </w:tc>
        <w:tc>
          <w:tcPr>
            <w:tcW w:w="2718" w:type="dxa"/>
          </w:tcPr>
          <w:p w14:paraId="03E3B72C" w14:textId="77777777" w:rsidR="00402FB8" w:rsidRPr="00534222" w:rsidRDefault="00402FB8" w:rsidP="00534222">
            <w:pPr>
              <w:spacing w:line="276" w:lineRule="auto"/>
              <w:ind w:firstLine="720"/>
              <w:jc w:val="both"/>
              <w:rPr>
                <w:rFonts w:ascii="Arial Nova Cond" w:hAnsi="Arial Nova Cond" w:cs="Times New Roman"/>
                <w:b/>
                <w:bCs/>
                <w:sz w:val="24"/>
                <w:szCs w:val="24"/>
                <w:shd w:val="clear" w:color="auto" w:fill="FFFFFF"/>
              </w:rPr>
            </w:pPr>
            <w:r w:rsidRPr="00534222">
              <w:rPr>
                <w:rFonts w:ascii="Arial Nova Cond" w:hAnsi="Arial Nova Cond" w:cs="Times New Roman"/>
                <w:b/>
                <w:bCs/>
                <w:sz w:val="24"/>
                <w:szCs w:val="24"/>
                <w:shd w:val="clear" w:color="auto" w:fill="FFFFFF"/>
              </w:rPr>
              <w:t>GBK19</w:t>
            </w:r>
          </w:p>
          <w:p w14:paraId="51F6BA05" w14:textId="77777777" w:rsidR="00402FB8" w:rsidRPr="00534222" w:rsidRDefault="00402FB8" w:rsidP="00534222">
            <w:pPr>
              <w:spacing w:line="276" w:lineRule="auto"/>
              <w:ind w:firstLine="720"/>
              <w:jc w:val="both"/>
              <w:rPr>
                <w:rFonts w:ascii="Arial Nova Cond" w:hAnsi="Arial Nova Cond" w:cs="Times New Roman"/>
                <w:b/>
                <w:bCs/>
                <w:sz w:val="24"/>
                <w:szCs w:val="24"/>
                <w:shd w:val="clear" w:color="auto" w:fill="FFFFFF"/>
              </w:rPr>
            </w:pPr>
          </w:p>
        </w:tc>
      </w:tr>
    </w:tbl>
    <w:p w14:paraId="575E1EF5" w14:textId="77777777" w:rsidR="00534222" w:rsidRPr="00534222" w:rsidRDefault="00534222" w:rsidP="00534222">
      <w:pPr>
        <w:spacing w:line="276" w:lineRule="auto"/>
        <w:ind w:firstLine="720"/>
        <w:jc w:val="both"/>
        <w:rPr>
          <w:rFonts w:ascii="Arial Nova Cond" w:hAnsi="Arial Nova Cond" w:cs="Times New Roman"/>
          <w:b/>
          <w:color w:val="000000"/>
          <w:sz w:val="24"/>
          <w:szCs w:val="24"/>
        </w:rPr>
      </w:pPr>
    </w:p>
    <w:p w14:paraId="1972BC30" w14:textId="264C4775" w:rsidR="00402FB8" w:rsidRPr="00534222" w:rsidRDefault="00402FB8" w:rsidP="00534222">
      <w:pPr>
        <w:spacing w:line="276" w:lineRule="auto"/>
        <w:ind w:firstLine="720"/>
        <w:jc w:val="both"/>
        <w:rPr>
          <w:rFonts w:ascii="Arial Nova Cond" w:hAnsi="Arial Nova Cond" w:cs="Times New Roman"/>
          <w:b/>
          <w:sz w:val="24"/>
          <w:szCs w:val="24"/>
        </w:rPr>
      </w:pPr>
      <w:proofErr w:type="spellStart"/>
      <w:r w:rsidRPr="00534222">
        <w:rPr>
          <w:rFonts w:ascii="Arial Nova Cond" w:hAnsi="Arial Nova Cond" w:cs="Times New Roman"/>
          <w:b/>
          <w:color w:val="000000"/>
          <w:sz w:val="24"/>
          <w:szCs w:val="24"/>
        </w:rPr>
        <w:t>Bentuk</w:t>
      </w:r>
      <w:proofErr w:type="spellEnd"/>
      <w:r w:rsidRPr="00534222">
        <w:rPr>
          <w:rFonts w:ascii="Arial Nova Cond" w:hAnsi="Arial Nova Cond" w:cs="Times New Roman"/>
          <w:b/>
          <w:color w:val="000000"/>
          <w:sz w:val="24"/>
          <w:szCs w:val="24"/>
        </w:rPr>
        <w:t xml:space="preserve"> Gaya Bahasa </w:t>
      </w:r>
      <w:proofErr w:type="spellStart"/>
      <w:r w:rsidRPr="00534222">
        <w:rPr>
          <w:rFonts w:ascii="Arial Nova Cond" w:hAnsi="Arial Nova Cond" w:cs="Times New Roman"/>
          <w:b/>
          <w:color w:val="000000"/>
          <w:sz w:val="24"/>
          <w:szCs w:val="24"/>
        </w:rPr>
        <w:t>Kiasan</w:t>
      </w:r>
      <w:proofErr w:type="spellEnd"/>
      <w:r w:rsidRPr="00534222">
        <w:rPr>
          <w:rFonts w:ascii="Arial Nova Cond" w:hAnsi="Arial Nova Cond" w:cs="Times New Roman"/>
          <w:b/>
          <w:color w:val="000000"/>
          <w:sz w:val="24"/>
          <w:szCs w:val="24"/>
        </w:rPr>
        <w:t xml:space="preserve"> </w:t>
      </w:r>
      <w:proofErr w:type="spellStart"/>
      <w:r w:rsidRPr="00534222">
        <w:rPr>
          <w:rFonts w:ascii="Arial Nova Cond" w:hAnsi="Arial Nova Cond" w:cs="Times New Roman"/>
          <w:b/>
          <w:color w:val="000000"/>
          <w:sz w:val="24"/>
          <w:szCs w:val="24"/>
        </w:rPr>
        <w:t>dalam</w:t>
      </w:r>
      <w:proofErr w:type="spellEnd"/>
      <w:r w:rsidRPr="00534222">
        <w:rPr>
          <w:rFonts w:ascii="Arial Nova Cond" w:hAnsi="Arial Nova Cond" w:cs="Times New Roman"/>
          <w:b/>
          <w:color w:val="000000"/>
          <w:sz w:val="24"/>
          <w:szCs w:val="24"/>
        </w:rPr>
        <w:t xml:space="preserve"> </w:t>
      </w:r>
      <w:proofErr w:type="spellStart"/>
      <w:r w:rsidRPr="00534222">
        <w:rPr>
          <w:rFonts w:ascii="Arial Nova Cond" w:hAnsi="Arial Nova Cond" w:cs="Times New Roman"/>
          <w:b/>
          <w:color w:val="000000"/>
          <w:sz w:val="24"/>
          <w:szCs w:val="24"/>
        </w:rPr>
        <w:t>Pidato</w:t>
      </w:r>
      <w:proofErr w:type="spellEnd"/>
      <w:r w:rsidRPr="00534222">
        <w:rPr>
          <w:rFonts w:ascii="Arial Nova Cond" w:hAnsi="Arial Nova Cond" w:cs="Times New Roman"/>
          <w:b/>
          <w:color w:val="000000"/>
          <w:sz w:val="24"/>
          <w:szCs w:val="24"/>
        </w:rPr>
        <w:t xml:space="preserve"> Menteri Pendidikan dan </w:t>
      </w:r>
      <w:proofErr w:type="spellStart"/>
      <w:r w:rsidRPr="00534222">
        <w:rPr>
          <w:rFonts w:ascii="Arial Nova Cond" w:hAnsi="Arial Nova Cond" w:cs="Times New Roman"/>
          <w:b/>
          <w:color w:val="000000"/>
          <w:sz w:val="24"/>
          <w:szCs w:val="24"/>
        </w:rPr>
        <w:t>Kebudayaan</w:t>
      </w:r>
      <w:proofErr w:type="spellEnd"/>
      <w:r w:rsidRPr="00534222">
        <w:rPr>
          <w:rFonts w:ascii="Arial Nova Cond" w:hAnsi="Arial Nova Cond" w:cs="Times New Roman"/>
          <w:b/>
          <w:color w:val="000000"/>
          <w:sz w:val="24"/>
          <w:szCs w:val="24"/>
        </w:rPr>
        <w:t xml:space="preserve"> </w:t>
      </w:r>
      <w:proofErr w:type="spellStart"/>
      <w:r w:rsidRPr="00534222">
        <w:rPr>
          <w:rFonts w:ascii="Arial Nova Cond" w:hAnsi="Arial Nova Cond" w:cs="Times New Roman"/>
          <w:b/>
          <w:color w:val="000000"/>
          <w:sz w:val="24"/>
          <w:szCs w:val="24"/>
        </w:rPr>
        <w:t>Nadiem</w:t>
      </w:r>
      <w:proofErr w:type="spellEnd"/>
      <w:r w:rsidRPr="00534222">
        <w:rPr>
          <w:rFonts w:ascii="Arial Nova Cond" w:hAnsi="Arial Nova Cond" w:cs="Times New Roman"/>
          <w:b/>
          <w:color w:val="000000"/>
          <w:sz w:val="24"/>
          <w:szCs w:val="24"/>
        </w:rPr>
        <w:t xml:space="preserve"> </w:t>
      </w:r>
      <w:proofErr w:type="spellStart"/>
      <w:r w:rsidRPr="00534222">
        <w:rPr>
          <w:rFonts w:ascii="Arial Nova Cond" w:hAnsi="Arial Nova Cond" w:cs="Times New Roman"/>
          <w:b/>
          <w:color w:val="000000"/>
          <w:sz w:val="24"/>
          <w:szCs w:val="24"/>
        </w:rPr>
        <w:t>Makariem</w:t>
      </w:r>
      <w:proofErr w:type="spellEnd"/>
    </w:p>
    <w:p w14:paraId="61AA39E7" w14:textId="77777777" w:rsidR="00402FB8" w:rsidRPr="00534222" w:rsidRDefault="00402FB8" w:rsidP="00534222">
      <w:pPr>
        <w:spacing w:line="276" w:lineRule="auto"/>
        <w:ind w:firstLine="720"/>
        <w:jc w:val="both"/>
        <w:rPr>
          <w:rFonts w:ascii="Arial Nova Cond" w:hAnsi="Arial Nova Cond" w:cs="Times New Roman"/>
          <w:sz w:val="24"/>
          <w:szCs w:val="24"/>
          <w:shd w:val="clear" w:color="auto" w:fill="FFFFFF"/>
        </w:rPr>
      </w:pPr>
      <w:bookmarkStart w:id="14" w:name="_Hlk64388255"/>
      <w:proofErr w:type="spellStart"/>
      <w:r w:rsidRPr="00534222">
        <w:rPr>
          <w:rFonts w:ascii="Arial Nova Cond" w:hAnsi="Arial Nova Cond" w:cs="Times New Roman"/>
          <w:sz w:val="24"/>
          <w:szCs w:val="24"/>
          <w:shd w:val="clear" w:color="auto" w:fill="FFFFFF"/>
        </w:rPr>
        <w:t>Berdasarkan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hasil</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analisis</w:t>
      </w:r>
      <w:proofErr w:type="spellEnd"/>
      <w:r w:rsidRPr="00534222">
        <w:rPr>
          <w:rFonts w:ascii="Arial Nova Cond" w:hAnsi="Arial Nova Cond" w:cs="Times New Roman"/>
          <w:sz w:val="24"/>
          <w:szCs w:val="24"/>
          <w:shd w:val="clear" w:color="auto" w:fill="FFFFFF"/>
        </w:rPr>
        <w:t xml:space="preserve"> yang </w:t>
      </w:r>
      <w:proofErr w:type="spellStart"/>
      <w:r w:rsidRPr="00534222">
        <w:rPr>
          <w:rFonts w:ascii="Arial Nova Cond" w:hAnsi="Arial Nova Cond" w:cs="Times New Roman"/>
          <w:sz w:val="24"/>
          <w:szCs w:val="24"/>
          <w:shd w:val="clear" w:color="auto" w:fill="FFFFFF"/>
        </w:rPr>
        <w:t>telah</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diidentifikasi</w:t>
      </w:r>
      <w:proofErr w:type="spellEnd"/>
      <w:r w:rsidRPr="00534222">
        <w:rPr>
          <w:rFonts w:ascii="Arial Nova Cond" w:hAnsi="Arial Nova Cond" w:cs="Times New Roman"/>
          <w:sz w:val="24"/>
          <w:szCs w:val="24"/>
          <w:shd w:val="clear" w:color="auto" w:fill="FFFFFF"/>
        </w:rPr>
        <w:t xml:space="preserve"> dan </w:t>
      </w:r>
      <w:proofErr w:type="spellStart"/>
      <w:r w:rsidRPr="00534222">
        <w:rPr>
          <w:rFonts w:ascii="Arial Nova Cond" w:hAnsi="Arial Nova Cond" w:cs="Times New Roman"/>
          <w:sz w:val="24"/>
          <w:szCs w:val="24"/>
          <w:shd w:val="clear" w:color="auto" w:fill="FFFFFF"/>
        </w:rPr>
        <w:t>diklasifikasikan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menunjukkan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menunjukkan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bahwa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bentuk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gaya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bahasa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kiasan</w:t>
      </w:r>
      <w:proofErr w:type="spellEnd"/>
      <w:r w:rsidRPr="00534222">
        <w:rPr>
          <w:rFonts w:ascii="Arial Nova Cond" w:hAnsi="Arial Nova Cond" w:cs="Times New Roman"/>
          <w:sz w:val="24"/>
          <w:szCs w:val="24"/>
          <w:shd w:val="clear" w:color="auto" w:fill="FFFFFF"/>
        </w:rPr>
        <w:t xml:space="preserve"> yang </w:t>
      </w:r>
      <w:proofErr w:type="spellStart"/>
      <w:r w:rsidRPr="00534222">
        <w:rPr>
          <w:rFonts w:ascii="Arial Nova Cond" w:hAnsi="Arial Nova Cond" w:cs="Times New Roman"/>
          <w:sz w:val="24"/>
          <w:szCs w:val="24"/>
          <w:shd w:val="clear" w:color="auto" w:fill="FFFFFF"/>
        </w:rPr>
        <w:t>digunakan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dalam</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pidato</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seorang</w:t>
      </w:r>
      <w:proofErr w:type="spellEnd"/>
      <w:r w:rsidRPr="00534222">
        <w:rPr>
          <w:rFonts w:ascii="Arial Nova Cond" w:hAnsi="Arial Nova Cond" w:cs="Times New Roman"/>
          <w:sz w:val="24"/>
          <w:szCs w:val="24"/>
          <w:shd w:val="clear" w:color="auto" w:fill="FFFFFF"/>
        </w:rPr>
        <w:t xml:space="preserve"> Menteri Pendidikan dan </w:t>
      </w:r>
      <w:proofErr w:type="spellStart"/>
      <w:r w:rsidRPr="00534222">
        <w:rPr>
          <w:rFonts w:ascii="Arial Nova Cond" w:hAnsi="Arial Nova Cond" w:cs="Times New Roman"/>
          <w:sz w:val="24"/>
          <w:szCs w:val="24"/>
          <w:shd w:val="clear" w:color="auto" w:fill="FFFFFF"/>
        </w:rPr>
        <w:t>Kebudayaan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Nadiem</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Makariem</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terdapat</w:t>
      </w:r>
      <w:proofErr w:type="spellEnd"/>
      <w:r w:rsidRPr="00534222">
        <w:rPr>
          <w:rFonts w:ascii="Arial Nova Cond" w:hAnsi="Arial Nova Cond" w:cs="Times New Roman"/>
          <w:sz w:val="24"/>
          <w:szCs w:val="24"/>
          <w:shd w:val="clear" w:color="auto" w:fill="FFFFFF"/>
        </w:rPr>
        <w:t xml:space="preserve"> 19 </w:t>
      </w:r>
      <w:proofErr w:type="spellStart"/>
      <w:r w:rsidRPr="00534222">
        <w:rPr>
          <w:rFonts w:ascii="Arial Nova Cond" w:hAnsi="Arial Nova Cond" w:cs="Times New Roman"/>
          <w:sz w:val="24"/>
          <w:szCs w:val="24"/>
          <w:shd w:val="clear" w:color="auto" w:fill="FFFFFF"/>
        </w:rPr>
        <w:t>temuan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bentuk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gaya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bahasa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kiasan</w:t>
      </w:r>
      <w:proofErr w:type="spellEnd"/>
      <w:r w:rsidRPr="00534222">
        <w:rPr>
          <w:rFonts w:ascii="Arial Nova Cond" w:hAnsi="Arial Nova Cond" w:cs="Times New Roman"/>
          <w:sz w:val="24"/>
          <w:szCs w:val="24"/>
          <w:shd w:val="clear" w:color="auto" w:fill="FFFFFF"/>
        </w:rPr>
        <w:t xml:space="preserve"> </w:t>
      </w:r>
      <w:bookmarkEnd w:id="14"/>
      <w:proofErr w:type="spellStart"/>
      <w:r w:rsidRPr="00534222">
        <w:rPr>
          <w:rFonts w:ascii="Arial Nova Cond" w:hAnsi="Arial Nova Cond" w:cs="Times New Roman"/>
          <w:sz w:val="24"/>
          <w:szCs w:val="24"/>
          <w:shd w:val="clear" w:color="auto" w:fill="FFFFFF"/>
        </w:rPr>
        <w:t>yakni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sebanyak</w:t>
      </w:r>
      <w:proofErr w:type="spellEnd"/>
      <w:r w:rsidRPr="00534222">
        <w:rPr>
          <w:rFonts w:ascii="Arial Nova Cond" w:hAnsi="Arial Nova Cond" w:cs="Times New Roman"/>
          <w:sz w:val="24"/>
          <w:szCs w:val="24"/>
          <w:shd w:val="clear" w:color="auto" w:fill="FFFFFF"/>
        </w:rPr>
        <w:t xml:space="preserve"> 9 </w:t>
      </w:r>
      <w:proofErr w:type="spellStart"/>
      <w:r w:rsidRPr="00534222">
        <w:rPr>
          <w:rFonts w:ascii="Arial Nova Cond" w:hAnsi="Arial Nova Cond" w:cs="Times New Roman"/>
          <w:sz w:val="24"/>
          <w:szCs w:val="24"/>
          <w:shd w:val="clear" w:color="auto" w:fill="FFFFFF"/>
        </w:rPr>
        <w:t>metafora</w:t>
      </w:r>
      <w:proofErr w:type="spellEnd"/>
      <w:r w:rsidRPr="00534222">
        <w:rPr>
          <w:rFonts w:ascii="Arial Nova Cond" w:hAnsi="Arial Nova Cond" w:cs="Times New Roman"/>
          <w:sz w:val="24"/>
          <w:szCs w:val="24"/>
          <w:shd w:val="clear" w:color="auto" w:fill="FFFFFF"/>
        </w:rPr>
        <w:t xml:space="preserve">, 6 </w:t>
      </w:r>
      <w:proofErr w:type="spellStart"/>
      <w:r w:rsidRPr="00534222">
        <w:rPr>
          <w:rFonts w:ascii="Arial Nova Cond" w:hAnsi="Arial Nova Cond" w:cs="Times New Roman"/>
          <w:sz w:val="24"/>
          <w:szCs w:val="24"/>
          <w:shd w:val="clear" w:color="auto" w:fill="FFFFFF"/>
        </w:rPr>
        <w:t>sinekdoke</w:t>
      </w:r>
      <w:proofErr w:type="spellEnd"/>
      <w:r w:rsidRPr="00534222">
        <w:rPr>
          <w:rFonts w:ascii="Arial Nova Cond" w:hAnsi="Arial Nova Cond" w:cs="Times New Roman"/>
          <w:sz w:val="24"/>
          <w:szCs w:val="24"/>
          <w:shd w:val="clear" w:color="auto" w:fill="FFFFFF"/>
        </w:rPr>
        <w:t xml:space="preserve">, 2 </w:t>
      </w:r>
      <w:proofErr w:type="spellStart"/>
      <w:r w:rsidRPr="00534222">
        <w:rPr>
          <w:rFonts w:ascii="Arial Nova Cond" w:hAnsi="Arial Nova Cond" w:cs="Times New Roman"/>
          <w:sz w:val="24"/>
          <w:szCs w:val="24"/>
          <w:shd w:val="clear" w:color="auto" w:fill="FFFFFF"/>
        </w:rPr>
        <w:t>eponim</w:t>
      </w:r>
      <w:proofErr w:type="spellEnd"/>
      <w:r w:rsidRPr="00534222">
        <w:rPr>
          <w:rFonts w:ascii="Arial Nova Cond" w:hAnsi="Arial Nova Cond" w:cs="Times New Roman"/>
          <w:sz w:val="24"/>
          <w:szCs w:val="24"/>
          <w:shd w:val="clear" w:color="auto" w:fill="FFFFFF"/>
        </w:rPr>
        <w:t xml:space="preserve">, 1 inuendo, dan 1 </w:t>
      </w:r>
      <w:proofErr w:type="spellStart"/>
      <w:r w:rsidRPr="00534222">
        <w:rPr>
          <w:rFonts w:ascii="Arial Nova Cond" w:hAnsi="Arial Nova Cond" w:cs="Times New Roman"/>
          <w:sz w:val="24"/>
          <w:szCs w:val="24"/>
          <w:shd w:val="clear" w:color="auto" w:fill="FFFFFF"/>
        </w:rPr>
        <w:t>paronamiasi</w:t>
      </w:r>
      <w:proofErr w:type="spellEnd"/>
      <w:r w:rsidRPr="00534222">
        <w:rPr>
          <w:rFonts w:ascii="Arial Nova Cond" w:hAnsi="Arial Nova Cond" w:cs="Times New Roman"/>
          <w:sz w:val="24"/>
          <w:szCs w:val="24"/>
          <w:shd w:val="clear" w:color="auto" w:fill="FFFFFF"/>
        </w:rPr>
        <w:t xml:space="preserve">. </w:t>
      </w:r>
    </w:p>
    <w:p w14:paraId="5A7C4329" w14:textId="77777777" w:rsidR="00402FB8" w:rsidRPr="00534222" w:rsidRDefault="00402FB8" w:rsidP="00534222">
      <w:pPr>
        <w:spacing w:line="276" w:lineRule="auto"/>
        <w:ind w:firstLine="720"/>
        <w:jc w:val="both"/>
        <w:rPr>
          <w:rFonts w:ascii="Arial Nova Cond" w:hAnsi="Arial Nova Cond" w:cs="Times New Roman"/>
          <w:sz w:val="24"/>
          <w:szCs w:val="24"/>
          <w:shd w:val="clear" w:color="auto" w:fill="FFFFFF"/>
        </w:rPr>
      </w:pPr>
      <w:proofErr w:type="spellStart"/>
      <w:r w:rsidRPr="00534222">
        <w:rPr>
          <w:rFonts w:ascii="Arial Nova Cond" w:hAnsi="Arial Nova Cond" w:cs="Times New Roman"/>
          <w:sz w:val="24"/>
          <w:szCs w:val="24"/>
          <w:shd w:val="clear" w:color="auto" w:fill="FFFFFF"/>
        </w:rPr>
        <w:t>Bentuk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gaya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bahasa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kiasan</w:t>
      </w:r>
      <w:proofErr w:type="spellEnd"/>
      <w:r w:rsidRPr="00534222">
        <w:rPr>
          <w:rFonts w:ascii="Arial Nova Cond" w:hAnsi="Arial Nova Cond" w:cs="Times New Roman"/>
          <w:sz w:val="24"/>
          <w:szCs w:val="24"/>
          <w:shd w:val="clear" w:color="auto" w:fill="FFFFFF"/>
        </w:rPr>
        <w:t xml:space="preserve"> Menteri Pendidikan dan </w:t>
      </w:r>
      <w:proofErr w:type="spellStart"/>
      <w:r w:rsidRPr="00534222">
        <w:rPr>
          <w:rFonts w:ascii="Arial Nova Cond" w:hAnsi="Arial Nova Cond" w:cs="Times New Roman"/>
          <w:sz w:val="24"/>
          <w:szCs w:val="24"/>
          <w:shd w:val="clear" w:color="auto" w:fill="FFFFFF"/>
        </w:rPr>
        <w:t>Kebudayaan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Nadiem</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Makariem</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ditemukan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peneliti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karena</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color w:val="000000" w:themeColor="text1"/>
          <w:sz w:val="24"/>
          <w:szCs w:val="24"/>
          <w:shd w:val="clear" w:color="auto" w:fill="FFFFFF"/>
        </w:rPr>
        <w:t>dalam</w:t>
      </w:r>
      <w:proofErr w:type="spellEnd"/>
      <w:r w:rsidRPr="00534222">
        <w:rPr>
          <w:rFonts w:ascii="Arial Nova Cond" w:hAnsi="Arial Nova Cond" w:cs="Times New Roman"/>
          <w:color w:val="000000" w:themeColor="text1"/>
          <w:sz w:val="24"/>
          <w:szCs w:val="24"/>
          <w:shd w:val="clear" w:color="auto" w:fill="FFFFFF"/>
        </w:rPr>
        <w:t xml:space="preserve"> </w:t>
      </w:r>
      <w:proofErr w:type="spellStart"/>
      <w:r w:rsidRPr="00534222">
        <w:rPr>
          <w:rFonts w:ascii="Arial Nova Cond" w:hAnsi="Arial Nova Cond" w:cs="Times New Roman"/>
          <w:sz w:val="24"/>
          <w:szCs w:val="24"/>
        </w:rPr>
        <w:t>pemakaian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gaya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bahasa</w:t>
      </w:r>
      <w:proofErr w:type="spellEnd"/>
      <w:r w:rsidRPr="00534222">
        <w:rPr>
          <w:rFonts w:ascii="Arial Nova Cond" w:hAnsi="Arial Nova Cond" w:cs="Times New Roman"/>
          <w:sz w:val="24"/>
          <w:szCs w:val="24"/>
        </w:rPr>
        <w:t xml:space="preserve"> Menteri Pendidikan dan </w:t>
      </w:r>
      <w:proofErr w:type="spellStart"/>
      <w:r w:rsidRPr="00534222">
        <w:rPr>
          <w:rFonts w:ascii="Arial Nova Cond" w:hAnsi="Arial Nova Cond" w:cs="Times New Roman"/>
          <w:sz w:val="24"/>
          <w:szCs w:val="24"/>
        </w:rPr>
        <w:t>Kebudayaan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Nadiem</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Makariem</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menggunakan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bentuk</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gaya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bahasa</w:t>
      </w:r>
      <w:proofErr w:type="spellEnd"/>
      <w:r w:rsidRPr="00534222">
        <w:rPr>
          <w:rFonts w:ascii="Arial Nova Cond" w:hAnsi="Arial Nova Cond" w:cs="Times New Roman"/>
          <w:sz w:val="24"/>
          <w:szCs w:val="24"/>
        </w:rPr>
        <w:t xml:space="preserve"> yang </w:t>
      </w:r>
      <w:proofErr w:type="spellStart"/>
      <w:r w:rsidRPr="00534222">
        <w:rPr>
          <w:rFonts w:ascii="Arial Nova Cond" w:hAnsi="Arial Nova Cond" w:cs="Times New Roman"/>
          <w:sz w:val="24"/>
          <w:szCs w:val="24"/>
        </w:rPr>
        <w:t>indah</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dengan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ungkapan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pemaknaan</w:t>
      </w:r>
      <w:proofErr w:type="spellEnd"/>
      <w:r w:rsidRPr="00534222">
        <w:rPr>
          <w:rFonts w:ascii="Arial Nova Cond" w:hAnsi="Arial Nova Cond" w:cs="Times New Roman"/>
          <w:sz w:val="24"/>
          <w:szCs w:val="24"/>
        </w:rPr>
        <w:t xml:space="preserve"> yang popular </w:t>
      </w:r>
      <w:proofErr w:type="spellStart"/>
      <w:r w:rsidRPr="00534222">
        <w:rPr>
          <w:rFonts w:ascii="Arial Nova Cond" w:hAnsi="Arial Nova Cond" w:cs="Times New Roman"/>
          <w:sz w:val="24"/>
          <w:szCs w:val="24"/>
        </w:rPr>
        <w:t>kepada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khalayak</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atau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penyampaiannya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banyak</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persamaan</w:t>
      </w:r>
      <w:proofErr w:type="spellEnd"/>
      <w:r w:rsidRPr="00534222">
        <w:rPr>
          <w:rFonts w:ascii="Arial Nova Cond" w:hAnsi="Arial Nova Cond" w:cs="Times New Roman"/>
          <w:sz w:val="24"/>
          <w:szCs w:val="24"/>
        </w:rPr>
        <w:t xml:space="preserve"> dan </w:t>
      </w:r>
      <w:proofErr w:type="spellStart"/>
      <w:r w:rsidRPr="00534222">
        <w:rPr>
          <w:rFonts w:ascii="Arial Nova Cond" w:hAnsi="Arial Nova Cond" w:cs="Times New Roman"/>
          <w:sz w:val="24"/>
          <w:szCs w:val="24"/>
        </w:rPr>
        <w:t>sebuah</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perbandingan</w:t>
      </w:r>
      <w:proofErr w:type="spellEnd"/>
      <w:r w:rsidRPr="00534222">
        <w:rPr>
          <w:rFonts w:ascii="Arial Nova Cond" w:hAnsi="Arial Nova Cond" w:cs="Times New Roman"/>
          <w:color w:val="000000" w:themeColor="text1"/>
          <w:sz w:val="24"/>
          <w:szCs w:val="24"/>
          <w:shd w:val="clear" w:color="auto" w:fill="FFFFFF"/>
        </w:rPr>
        <w:t xml:space="preserve"> </w:t>
      </w:r>
      <w:r w:rsidRPr="00534222">
        <w:rPr>
          <w:rFonts w:ascii="Arial Nova Cond" w:hAnsi="Arial Nova Cond" w:cs="Times New Roman"/>
          <w:sz w:val="24"/>
          <w:szCs w:val="24"/>
          <w:shd w:val="clear" w:color="auto" w:fill="FFFFFF"/>
        </w:rPr>
        <w:t xml:space="preserve">yang </w:t>
      </w:r>
      <w:proofErr w:type="spellStart"/>
      <w:r w:rsidRPr="00534222">
        <w:rPr>
          <w:rFonts w:ascii="Arial Nova Cond" w:hAnsi="Arial Nova Cond" w:cs="Times New Roman"/>
          <w:sz w:val="24"/>
          <w:szCs w:val="24"/>
          <w:shd w:val="clear" w:color="auto" w:fill="FFFFFF"/>
        </w:rPr>
        <w:t>dapat</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menimbulkan</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efek</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tertentu</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bagi</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shd w:val="clear" w:color="auto" w:fill="FFFFFF"/>
        </w:rPr>
        <w:t>pendengar</w:t>
      </w:r>
      <w:proofErr w:type="spellEnd"/>
      <w:r w:rsidRPr="00534222">
        <w:rPr>
          <w:rFonts w:ascii="Arial Nova Cond" w:hAnsi="Arial Nova Cond" w:cs="Times New Roman"/>
          <w:sz w:val="24"/>
          <w:szCs w:val="24"/>
          <w:shd w:val="clear" w:color="auto" w:fill="FFFFFF"/>
        </w:rPr>
        <w:t xml:space="preserve">, </w:t>
      </w:r>
      <w:proofErr w:type="spellStart"/>
      <w:r w:rsidRPr="00534222">
        <w:rPr>
          <w:rFonts w:ascii="Arial Nova Cond" w:hAnsi="Arial Nova Cond" w:cs="Times New Roman"/>
          <w:sz w:val="24"/>
          <w:szCs w:val="24"/>
        </w:rPr>
        <w:t>hal</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ini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sejalan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dengan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teori</w:t>
      </w:r>
      <w:proofErr w:type="spellEnd"/>
      <w:r w:rsidRPr="00534222">
        <w:rPr>
          <w:rFonts w:ascii="Arial Nova Cond" w:hAnsi="Arial Nova Cond" w:cs="Times New Roman"/>
          <w:sz w:val="24"/>
          <w:szCs w:val="24"/>
        </w:rPr>
        <w:t xml:space="preserve"> yang </w:t>
      </w:r>
      <w:proofErr w:type="spellStart"/>
      <w:r w:rsidRPr="00534222">
        <w:rPr>
          <w:rFonts w:ascii="Arial Nova Cond" w:hAnsi="Arial Nova Cond" w:cs="Times New Roman"/>
          <w:sz w:val="24"/>
          <w:szCs w:val="24"/>
        </w:rPr>
        <w:t>dikemukakan</w:t>
      </w:r>
      <w:proofErr w:type="spellEnd"/>
      <w:r w:rsidRPr="00534222">
        <w:rPr>
          <w:rFonts w:ascii="Arial Nova Cond" w:hAnsi="Arial Nova Cond" w:cs="Times New Roman"/>
          <w:sz w:val="24"/>
          <w:szCs w:val="24"/>
        </w:rPr>
        <w:t xml:space="preserve"> oleh </w:t>
      </w:r>
      <w:proofErr w:type="spellStart"/>
      <w:r w:rsidRPr="00534222">
        <w:rPr>
          <w:rFonts w:ascii="Arial Nova Cond" w:hAnsi="Arial Nova Cond" w:cs="Times New Roman"/>
          <w:sz w:val="24"/>
          <w:szCs w:val="24"/>
        </w:rPr>
        <w:t>Keraf</w:t>
      </w:r>
      <w:proofErr w:type="spellEnd"/>
      <w:r w:rsidRPr="00534222">
        <w:rPr>
          <w:rFonts w:ascii="Arial Nova Cond" w:hAnsi="Arial Nova Cond" w:cs="Times New Roman"/>
          <w:sz w:val="24"/>
          <w:szCs w:val="24"/>
        </w:rPr>
        <w:t xml:space="preserve"> (2009) </w:t>
      </w:r>
      <w:proofErr w:type="spellStart"/>
      <w:r w:rsidRPr="00534222">
        <w:rPr>
          <w:rFonts w:ascii="Arial Nova Cond" w:hAnsi="Arial Nova Cond" w:cs="Times New Roman"/>
          <w:sz w:val="24"/>
          <w:szCs w:val="24"/>
        </w:rPr>
        <w:t>bahwa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gaya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bahasa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kiasan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merupakan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gaya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bahasa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indah</w:t>
      </w:r>
      <w:proofErr w:type="spellEnd"/>
      <w:r w:rsidRPr="00534222">
        <w:rPr>
          <w:rFonts w:ascii="Arial Nova Cond" w:hAnsi="Arial Nova Cond" w:cs="Times New Roman"/>
          <w:sz w:val="24"/>
          <w:szCs w:val="24"/>
        </w:rPr>
        <w:t xml:space="preserve"> yang </w:t>
      </w:r>
      <w:proofErr w:type="spellStart"/>
      <w:r w:rsidRPr="00534222">
        <w:rPr>
          <w:rFonts w:ascii="Arial Nova Cond" w:hAnsi="Arial Nova Cond" w:cs="Times New Roman"/>
          <w:sz w:val="24"/>
          <w:szCs w:val="24"/>
        </w:rPr>
        <w:t>bersifat</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meninggikan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sebagai</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kualitas</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esteti</w:t>
      </w:r>
      <w:proofErr w:type="spellEnd"/>
      <w:r w:rsidRPr="00534222">
        <w:rPr>
          <w:rFonts w:ascii="Arial Nova Cond" w:hAnsi="Arial Nova Cond" w:cs="Times New Roman"/>
          <w:sz w:val="24"/>
          <w:szCs w:val="24"/>
        </w:rPr>
        <w:t xml:space="preserve"> yang </w:t>
      </w:r>
      <w:proofErr w:type="spellStart"/>
      <w:r w:rsidRPr="00534222">
        <w:rPr>
          <w:rFonts w:ascii="Arial Nova Cond" w:hAnsi="Arial Nova Cond" w:cs="Times New Roman"/>
          <w:sz w:val="24"/>
          <w:szCs w:val="24"/>
        </w:rPr>
        <w:t>dibentuk</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berdasarkan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perbandingan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atau</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persamaan</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semacam</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analogi</w:t>
      </w:r>
      <w:proofErr w:type="spellEnd"/>
      <w:r w:rsidRPr="00534222">
        <w:rPr>
          <w:rFonts w:ascii="Arial Nova Cond" w:hAnsi="Arial Nova Cond" w:cs="Times New Roman"/>
          <w:sz w:val="24"/>
          <w:szCs w:val="24"/>
        </w:rPr>
        <w:t>.</w:t>
      </w:r>
    </w:p>
    <w:p w14:paraId="7F0BAF52" w14:textId="3BF366E3" w:rsidR="009512BD" w:rsidRPr="00534222" w:rsidRDefault="00402FB8" w:rsidP="00534222">
      <w:pPr>
        <w:pStyle w:val="NormalWeb"/>
        <w:shd w:val="clear" w:color="auto" w:fill="FFFFFF"/>
        <w:spacing w:before="0" w:beforeAutospacing="0" w:after="0" w:afterAutospacing="0" w:line="276" w:lineRule="auto"/>
        <w:ind w:firstLine="720"/>
        <w:jc w:val="both"/>
        <w:rPr>
          <w:rFonts w:ascii="Arial Nova Cond" w:hAnsi="Arial Nova Cond"/>
        </w:rPr>
      </w:pPr>
      <w:proofErr w:type="spellStart"/>
      <w:r w:rsidRPr="00534222">
        <w:rPr>
          <w:rFonts w:ascii="Arial Nova Cond" w:hAnsi="Arial Nova Cond"/>
        </w:rPr>
        <w:t>P</w:t>
      </w:r>
      <w:r w:rsidRPr="00534222">
        <w:rPr>
          <w:rFonts w:ascii="Arial Nova Cond" w:hAnsi="Arial Nova Cond"/>
          <w:shd w:val="clear" w:color="auto" w:fill="FFFFFF"/>
        </w:rPr>
        <w:t>ernyataan</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dalam</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pidato</w:t>
      </w:r>
      <w:proofErr w:type="spellEnd"/>
      <w:r w:rsidRPr="00534222">
        <w:rPr>
          <w:rFonts w:ascii="Arial Nova Cond" w:hAnsi="Arial Nova Cond"/>
          <w:shd w:val="clear" w:color="auto" w:fill="FFFFFF"/>
        </w:rPr>
        <w:t xml:space="preserve"> Menteri Pendidikan dan </w:t>
      </w:r>
      <w:proofErr w:type="spellStart"/>
      <w:r w:rsidRPr="00534222">
        <w:rPr>
          <w:rFonts w:ascii="Arial Nova Cond" w:hAnsi="Arial Nova Cond"/>
          <w:shd w:val="clear" w:color="auto" w:fill="FFFFFF"/>
        </w:rPr>
        <w:t>Kebudayaan</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Nadiem</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Makariem</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didominasi</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bentuk</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gaya</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bahasa</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metafora</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karena</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dalam</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penyampaian</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sebuah</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gagasan</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banyak</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menggunakan</w:t>
      </w:r>
      <w:proofErr w:type="spellEnd"/>
      <w:r w:rsidRPr="00534222">
        <w:rPr>
          <w:rFonts w:ascii="Arial Nova Cond" w:hAnsi="Arial Nova Cond"/>
          <w:shd w:val="clear" w:color="auto" w:fill="FFFFFF"/>
        </w:rPr>
        <w:t xml:space="preserve"> </w:t>
      </w:r>
      <w:proofErr w:type="spellStart"/>
      <w:r w:rsidRPr="00534222">
        <w:rPr>
          <w:rFonts w:ascii="Arial Nova Cond" w:hAnsi="Arial Nova Cond"/>
          <w:shd w:val="clear" w:color="auto" w:fill="FFFFFF"/>
        </w:rPr>
        <w:t>strukt</w:t>
      </w:r>
      <w:r w:rsidRPr="00534222">
        <w:rPr>
          <w:rFonts w:ascii="Arial Nova Cond" w:hAnsi="Arial Nova Cond"/>
        </w:rPr>
        <w:t>ur</w:t>
      </w:r>
      <w:proofErr w:type="spellEnd"/>
      <w:r w:rsidRPr="00534222">
        <w:rPr>
          <w:rFonts w:ascii="Arial Nova Cond" w:hAnsi="Arial Nova Cond"/>
        </w:rPr>
        <w:t xml:space="preserve"> </w:t>
      </w:r>
      <w:proofErr w:type="spellStart"/>
      <w:r w:rsidRPr="00534222">
        <w:rPr>
          <w:rFonts w:ascii="Arial Nova Cond" w:hAnsi="Arial Nova Cond"/>
        </w:rPr>
        <w:t>gagasan</w:t>
      </w:r>
      <w:proofErr w:type="spellEnd"/>
      <w:r w:rsidRPr="00534222">
        <w:rPr>
          <w:rFonts w:ascii="Arial Nova Cond" w:hAnsi="Arial Nova Cond"/>
        </w:rPr>
        <w:t xml:space="preserve"> yang </w:t>
      </w:r>
      <w:proofErr w:type="spellStart"/>
      <w:r w:rsidRPr="00534222">
        <w:rPr>
          <w:rFonts w:ascii="Arial Nova Cond" w:hAnsi="Arial Nova Cond"/>
        </w:rPr>
        <w:t>lebih</w:t>
      </w:r>
      <w:proofErr w:type="spellEnd"/>
      <w:r w:rsidRPr="00534222">
        <w:rPr>
          <w:rFonts w:ascii="Arial Nova Cond" w:hAnsi="Arial Nova Cond"/>
        </w:rPr>
        <w:t xml:space="preserve"> </w:t>
      </w:r>
      <w:proofErr w:type="spellStart"/>
      <w:r w:rsidRPr="00534222">
        <w:rPr>
          <w:rFonts w:ascii="Arial Nova Cond" w:hAnsi="Arial Nova Cond"/>
        </w:rPr>
        <w:t>mengutamakan</w:t>
      </w:r>
      <w:proofErr w:type="spellEnd"/>
      <w:r w:rsidRPr="00534222">
        <w:rPr>
          <w:rFonts w:ascii="Arial Nova Cond" w:hAnsi="Arial Nova Cond"/>
        </w:rPr>
        <w:t xml:space="preserve"> </w:t>
      </w:r>
      <w:proofErr w:type="spellStart"/>
      <w:r w:rsidRPr="00534222">
        <w:rPr>
          <w:rFonts w:ascii="Arial Nova Cond" w:hAnsi="Arial Nova Cond"/>
        </w:rPr>
        <w:t>sebuah</w:t>
      </w:r>
      <w:proofErr w:type="spellEnd"/>
      <w:r w:rsidRPr="00534222">
        <w:rPr>
          <w:rFonts w:ascii="Arial Nova Cond" w:hAnsi="Arial Nova Cond"/>
        </w:rPr>
        <w:t xml:space="preserve"> </w:t>
      </w:r>
      <w:proofErr w:type="spellStart"/>
      <w:r w:rsidRPr="00534222">
        <w:rPr>
          <w:rFonts w:ascii="Arial Nova Cond" w:hAnsi="Arial Nova Cond"/>
        </w:rPr>
        <w:t>analogi</w:t>
      </w:r>
      <w:proofErr w:type="spellEnd"/>
      <w:r w:rsidRPr="00534222">
        <w:rPr>
          <w:rFonts w:ascii="Arial Nova Cond" w:hAnsi="Arial Nova Cond"/>
        </w:rPr>
        <w:t xml:space="preserve"> dan </w:t>
      </w:r>
      <w:proofErr w:type="spellStart"/>
      <w:r w:rsidRPr="00534222">
        <w:rPr>
          <w:rFonts w:ascii="Arial Nova Cond" w:hAnsi="Arial Nova Cond"/>
        </w:rPr>
        <w:t>pembandingan</w:t>
      </w:r>
      <w:proofErr w:type="spellEnd"/>
      <w:r w:rsidRPr="00534222">
        <w:rPr>
          <w:rFonts w:ascii="Arial Nova Cond" w:hAnsi="Arial Nova Cond"/>
        </w:rPr>
        <w:t xml:space="preserve"> yang </w:t>
      </w:r>
      <w:proofErr w:type="spellStart"/>
      <w:r w:rsidRPr="00534222">
        <w:rPr>
          <w:rFonts w:ascii="Arial Nova Cond" w:hAnsi="Arial Nova Cond"/>
        </w:rPr>
        <w:t>mempunyai</w:t>
      </w:r>
      <w:proofErr w:type="spellEnd"/>
      <w:r w:rsidRPr="00534222">
        <w:rPr>
          <w:rFonts w:ascii="Arial Nova Cond" w:hAnsi="Arial Nova Cond"/>
        </w:rPr>
        <w:t xml:space="preserve"> </w:t>
      </w:r>
      <w:proofErr w:type="spellStart"/>
      <w:r w:rsidRPr="00534222">
        <w:rPr>
          <w:rFonts w:ascii="Arial Nova Cond" w:hAnsi="Arial Nova Cond"/>
        </w:rPr>
        <w:t>makna</w:t>
      </w:r>
      <w:proofErr w:type="spellEnd"/>
      <w:r w:rsidRPr="00534222">
        <w:rPr>
          <w:rFonts w:ascii="Arial Nova Cond" w:hAnsi="Arial Nova Cond"/>
        </w:rPr>
        <w:t xml:space="preserve"> </w:t>
      </w:r>
      <w:proofErr w:type="spellStart"/>
      <w:r w:rsidRPr="00534222">
        <w:rPr>
          <w:rFonts w:ascii="Arial Nova Cond" w:hAnsi="Arial Nova Cond"/>
        </w:rPr>
        <w:t>kias</w:t>
      </w:r>
      <w:proofErr w:type="spellEnd"/>
      <w:r w:rsidRPr="00534222">
        <w:rPr>
          <w:rFonts w:ascii="Arial Nova Cond" w:hAnsi="Arial Nova Cond"/>
        </w:rPr>
        <w:t xml:space="preserve"> </w:t>
      </w:r>
      <w:proofErr w:type="spellStart"/>
      <w:r w:rsidRPr="00534222">
        <w:rPr>
          <w:rFonts w:ascii="Arial Nova Cond" w:hAnsi="Arial Nova Cond"/>
        </w:rPr>
        <w:t>untuk</w:t>
      </w:r>
      <w:proofErr w:type="spellEnd"/>
      <w:r w:rsidRPr="00534222">
        <w:rPr>
          <w:rFonts w:ascii="Arial Nova Cond" w:hAnsi="Arial Nova Cond"/>
        </w:rPr>
        <w:t xml:space="preserve"> </w:t>
      </w:r>
      <w:proofErr w:type="spellStart"/>
      <w:r w:rsidRPr="00534222">
        <w:rPr>
          <w:rFonts w:ascii="Arial Nova Cond" w:hAnsi="Arial Nova Cond"/>
        </w:rPr>
        <w:t>menyamakan</w:t>
      </w:r>
      <w:proofErr w:type="spellEnd"/>
      <w:r w:rsidRPr="00534222">
        <w:rPr>
          <w:rFonts w:ascii="Arial Nova Cond" w:hAnsi="Arial Nova Cond"/>
        </w:rPr>
        <w:t xml:space="preserve"> </w:t>
      </w:r>
      <w:proofErr w:type="spellStart"/>
      <w:r w:rsidRPr="00534222">
        <w:rPr>
          <w:rFonts w:ascii="Arial Nova Cond" w:hAnsi="Arial Nova Cond"/>
        </w:rPr>
        <w:t>atau</w:t>
      </w:r>
      <w:proofErr w:type="spellEnd"/>
      <w:r w:rsidRPr="00534222">
        <w:rPr>
          <w:rFonts w:ascii="Arial Nova Cond" w:hAnsi="Arial Nova Cond"/>
        </w:rPr>
        <w:t xml:space="preserve"> </w:t>
      </w:r>
      <w:proofErr w:type="spellStart"/>
      <w:r w:rsidRPr="00534222">
        <w:rPr>
          <w:rFonts w:ascii="Arial Nova Cond" w:hAnsi="Arial Nova Cond"/>
        </w:rPr>
        <w:t>membandingkan</w:t>
      </w:r>
      <w:proofErr w:type="spellEnd"/>
      <w:r w:rsidRPr="00534222">
        <w:rPr>
          <w:rFonts w:ascii="Arial Nova Cond" w:hAnsi="Arial Nova Cond"/>
        </w:rPr>
        <w:t xml:space="preserve"> </w:t>
      </w:r>
      <w:proofErr w:type="spellStart"/>
      <w:r w:rsidRPr="00534222">
        <w:rPr>
          <w:rFonts w:ascii="Arial Nova Cond" w:hAnsi="Arial Nova Cond"/>
        </w:rPr>
        <w:t>suatu</w:t>
      </w:r>
      <w:proofErr w:type="spellEnd"/>
      <w:r w:rsidRPr="00534222">
        <w:rPr>
          <w:rFonts w:ascii="Arial Nova Cond" w:hAnsi="Arial Nova Cond"/>
        </w:rPr>
        <w:t xml:space="preserve"> </w:t>
      </w:r>
      <w:proofErr w:type="spellStart"/>
      <w:r w:rsidRPr="00534222">
        <w:rPr>
          <w:rFonts w:ascii="Arial Nova Cond" w:hAnsi="Arial Nova Cond"/>
        </w:rPr>
        <w:t>objek</w:t>
      </w:r>
      <w:proofErr w:type="spellEnd"/>
      <w:r w:rsidRPr="00534222">
        <w:rPr>
          <w:rFonts w:ascii="Arial Nova Cond" w:hAnsi="Arial Nova Cond"/>
        </w:rPr>
        <w:t xml:space="preserve"> </w:t>
      </w:r>
      <w:proofErr w:type="spellStart"/>
      <w:r w:rsidRPr="00534222">
        <w:rPr>
          <w:rFonts w:ascii="Arial Nova Cond" w:hAnsi="Arial Nova Cond"/>
        </w:rPr>
        <w:t>dengan</w:t>
      </w:r>
      <w:proofErr w:type="spellEnd"/>
      <w:r w:rsidRPr="00534222">
        <w:rPr>
          <w:rFonts w:ascii="Arial Nova Cond" w:hAnsi="Arial Nova Cond"/>
        </w:rPr>
        <w:t xml:space="preserve"> </w:t>
      </w:r>
      <w:proofErr w:type="spellStart"/>
      <w:r w:rsidRPr="00534222">
        <w:rPr>
          <w:rFonts w:ascii="Arial Nova Cond" w:hAnsi="Arial Nova Cond"/>
        </w:rPr>
        <w:t>objek</w:t>
      </w:r>
      <w:proofErr w:type="spellEnd"/>
      <w:r w:rsidRPr="00534222">
        <w:rPr>
          <w:rFonts w:ascii="Arial Nova Cond" w:hAnsi="Arial Nova Cond"/>
        </w:rPr>
        <w:t xml:space="preserve"> </w:t>
      </w:r>
      <w:proofErr w:type="spellStart"/>
      <w:r w:rsidRPr="00534222">
        <w:rPr>
          <w:rFonts w:ascii="Arial Nova Cond" w:hAnsi="Arial Nova Cond"/>
        </w:rPr>
        <w:t>lainnya</w:t>
      </w:r>
      <w:proofErr w:type="spellEnd"/>
      <w:r w:rsidRPr="00534222">
        <w:rPr>
          <w:rFonts w:ascii="Arial Nova Cond" w:hAnsi="Arial Nova Cond"/>
        </w:rPr>
        <w:t xml:space="preserve">, </w:t>
      </w:r>
      <w:proofErr w:type="spellStart"/>
      <w:r w:rsidRPr="00534222">
        <w:rPr>
          <w:rFonts w:ascii="Arial Nova Cond" w:hAnsi="Arial Nova Cond"/>
        </w:rPr>
        <w:t>hal</w:t>
      </w:r>
      <w:proofErr w:type="spellEnd"/>
      <w:r w:rsidRPr="00534222">
        <w:rPr>
          <w:rFonts w:ascii="Arial Nova Cond" w:hAnsi="Arial Nova Cond"/>
        </w:rPr>
        <w:t xml:space="preserve"> </w:t>
      </w:r>
      <w:proofErr w:type="spellStart"/>
      <w:r w:rsidRPr="00534222">
        <w:rPr>
          <w:rFonts w:ascii="Arial Nova Cond" w:hAnsi="Arial Nova Cond"/>
        </w:rPr>
        <w:t>tersebut</w:t>
      </w:r>
      <w:proofErr w:type="spellEnd"/>
      <w:r w:rsidRPr="00534222">
        <w:rPr>
          <w:rFonts w:ascii="Arial Nova Cond" w:hAnsi="Arial Nova Cond"/>
        </w:rPr>
        <w:t xml:space="preserve"> </w:t>
      </w:r>
      <w:proofErr w:type="spellStart"/>
      <w:r w:rsidRPr="00534222">
        <w:rPr>
          <w:rFonts w:ascii="Arial Nova Cond" w:hAnsi="Arial Nova Cond"/>
        </w:rPr>
        <w:t>sejalan</w:t>
      </w:r>
      <w:proofErr w:type="spellEnd"/>
      <w:r w:rsidRPr="00534222">
        <w:rPr>
          <w:rFonts w:ascii="Arial Nova Cond" w:hAnsi="Arial Nova Cond"/>
        </w:rPr>
        <w:t xml:space="preserve"> </w:t>
      </w:r>
      <w:proofErr w:type="spellStart"/>
      <w:r w:rsidRPr="00534222">
        <w:rPr>
          <w:rFonts w:ascii="Arial Nova Cond" w:hAnsi="Arial Nova Cond"/>
        </w:rPr>
        <w:t>dengan</w:t>
      </w:r>
      <w:proofErr w:type="spellEnd"/>
      <w:r w:rsidRPr="00534222">
        <w:rPr>
          <w:rFonts w:ascii="Arial Nova Cond" w:hAnsi="Arial Nova Cond"/>
        </w:rPr>
        <w:t xml:space="preserve"> </w:t>
      </w:r>
      <w:proofErr w:type="spellStart"/>
      <w:r w:rsidRPr="00534222">
        <w:rPr>
          <w:rFonts w:ascii="Arial Nova Cond" w:hAnsi="Arial Nova Cond"/>
        </w:rPr>
        <w:t>teori</w:t>
      </w:r>
      <w:proofErr w:type="spellEnd"/>
      <w:r w:rsidRPr="00534222">
        <w:rPr>
          <w:rFonts w:ascii="Arial Nova Cond" w:hAnsi="Arial Nova Cond"/>
        </w:rPr>
        <w:t xml:space="preserve"> </w:t>
      </w:r>
      <w:bookmarkStart w:id="15" w:name="_Hlk96890304"/>
      <w:proofErr w:type="spellStart"/>
      <w:r w:rsidRPr="00534222">
        <w:rPr>
          <w:rFonts w:ascii="Arial Nova Cond" w:hAnsi="Arial Nova Cond"/>
        </w:rPr>
        <w:t>Keraf</w:t>
      </w:r>
      <w:proofErr w:type="spellEnd"/>
      <w:r w:rsidRPr="00534222">
        <w:rPr>
          <w:rFonts w:ascii="Arial Nova Cond" w:hAnsi="Arial Nova Cond"/>
        </w:rPr>
        <w:t xml:space="preserve"> (2009) </w:t>
      </w:r>
      <w:bookmarkEnd w:id="15"/>
      <w:proofErr w:type="spellStart"/>
      <w:r w:rsidRPr="00534222">
        <w:rPr>
          <w:rFonts w:ascii="Arial Nova Cond" w:hAnsi="Arial Nova Cond"/>
        </w:rPr>
        <w:t>bahwa</w:t>
      </w:r>
      <w:proofErr w:type="spellEnd"/>
      <w:r w:rsidRPr="00534222">
        <w:rPr>
          <w:rFonts w:ascii="Arial Nova Cond" w:hAnsi="Arial Nova Cond"/>
        </w:rPr>
        <w:t xml:space="preserve"> </w:t>
      </w:r>
      <w:proofErr w:type="spellStart"/>
      <w:r w:rsidRPr="00534222">
        <w:rPr>
          <w:rFonts w:ascii="Arial Nova Cond" w:hAnsi="Arial Nova Cond"/>
        </w:rPr>
        <w:t>metafora</w:t>
      </w:r>
      <w:proofErr w:type="spellEnd"/>
      <w:r w:rsidRPr="00534222">
        <w:rPr>
          <w:rFonts w:ascii="Arial Nova Cond" w:hAnsi="Arial Nova Cond"/>
        </w:rPr>
        <w:t xml:space="preserve"> </w:t>
      </w:r>
      <w:proofErr w:type="spellStart"/>
      <w:r w:rsidRPr="00534222">
        <w:rPr>
          <w:rFonts w:ascii="Arial Nova Cond" w:hAnsi="Arial Nova Cond"/>
        </w:rPr>
        <w:t>merupakan</w:t>
      </w:r>
      <w:proofErr w:type="spellEnd"/>
      <w:r w:rsidRPr="00534222">
        <w:rPr>
          <w:rFonts w:ascii="Arial Nova Cond" w:hAnsi="Arial Nova Cond"/>
        </w:rPr>
        <w:t xml:space="preserve"> </w:t>
      </w:r>
      <w:proofErr w:type="spellStart"/>
      <w:r w:rsidRPr="00534222">
        <w:rPr>
          <w:rFonts w:ascii="Arial Nova Cond" w:hAnsi="Arial Nova Cond"/>
        </w:rPr>
        <w:t>semacam</w:t>
      </w:r>
      <w:proofErr w:type="spellEnd"/>
      <w:r w:rsidRPr="00534222">
        <w:rPr>
          <w:rFonts w:ascii="Arial Nova Cond" w:hAnsi="Arial Nova Cond"/>
        </w:rPr>
        <w:t xml:space="preserve"> </w:t>
      </w:r>
      <w:proofErr w:type="spellStart"/>
      <w:r w:rsidRPr="00534222">
        <w:rPr>
          <w:rFonts w:ascii="Arial Nova Cond" w:hAnsi="Arial Nova Cond"/>
        </w:rPr>
        <w:t>analogi</w:t>
      </w:r>
      <w:proofErr w:type="spellEnd"/>
      <w:r w:rsidRPr="00534222">
        <w:rPr>
          <w:rFonts w:ascii="Arial Nova Cond" w:hAnsi="Arial Nova Cond"/>
        </w:rPr>
        <w:t xml:space="preserve"> </w:t>
      </w:r>
      <w:proofErr w:type="spellStart"/>
      <w:r w:rsidRPr="00534222">
        <w:rPr>
          <w:rFonts w:ascii="Arial Nova Cond" w:hAnsi="Arial Nova Cond"/>
        </w:rPr>
        <w:t>dalam</w:t>
      </w:r>
      <w:proofErr w:type="spellEnd"/>
      <w:r w:rsidRPr="00534222">
        <w:rPr>
          <w:rFonts w:ascii="Arial Nova Cond" w:hAnsi="Arial Nova Cond"/>
        </w:rPr>
        <w:t xml:space="preserve"> </w:t>
      </w:r>
      <w:proofErr w:type="spellStart"/>
      <w:r w:rsidRPr="00534222">
        <w:rPr>
          <w:rFonts w:ascii="Arial Nova Cond" w:hAnsi="Arial Nova Cond"/>
        </w:rPr>
        <w:t>berbahasa</w:t>
      </w:r>
      <w:proofErr w:type="spellEnd"/>
      <w:r w:rsidRPr="00534222">
        <w:rPr>
          <w:rFonts w:ascii="Arial Nova Cond" w:hAnsi="Arial Nova Cond"/>
        </w:rPr>
        <w:t xml:space="preserve"> yang </w:t>
      </w:r>
      <w:proofErr w:type="spellStart"/>
      <w:r w:rsidRPr="00534222">
        <w:rPr>
          <w:rFonts w:ascii="Arial Nova Cond" w:hAnsi="Arial Nova Cond"/>
        </w:rPr>
        <w:t>membandingkan</w:t>
      </w:r>
      <w:proofErr w:type="spellEnd"/>
      <w:r w:rsidRPr="00534222">
        <w:rPr>
          <w:rFonts w:ascii="Arial Nova Cond" w:hAnsi="Arial Nova Cond"/>
        </w:rPr>
        <w:t xml:space="preserve"> </w:t>
      </w:r>
      <w:proofErr w:type="spellStart"/>
      <w:r w:rsidRPr="00534222">
        <w:rPr>
          <w:rFonts w:ascii="Arial Nova Cond" w:hAnsi="Arial Nova Cond"/>
        </w:rPr>
        <w:t>dengan</w:t>
      </w:r>
      <w:proofErr w:type="spellEnd"/>
      <w:r w:rsidRPr="00534222">
        <w:rPr>
          <w:rFonts w:ascii="Arial Nova Cond" w:hAnsi="Arial Nova Cond"/>
        </w:rPr>
        <w:t xml:space="preserve"> </w:t>
      </w:r>
      <w:proofErr w:type="spellStart"/>
      <w:r w:rsidRPr="00534222">
        <w:rPr>
          <w:rFonts w:ascii="Arial Nova Cond" w:hAnsi="Arial Nova Cond"/>
        </w:rPr>
        <w:t>dua</w:t>
      </w:r>
      <w:proofErr w:type="spellEnd"/>
      <w:r w:rsidRPr="00534222">
        <w:rPr>
          <w:rFonts w:ascii="Arial Nova Cond" w:hAnsi="Arial Nova Cond"/>
        </w:rPr>
        <w:t xml:space="preserve"> </w:t>
      </w:r>
      <w:proofErr w:type="spellStart"/>
      <w:r w:rsidRPr="00534222">
        <w:rPr>
          <w:rFonts w:ascii="Arial Nova Cond" w:hAnsi="Arial Nova Cond"/>
        </w:rPr>
        <w:t>hal</w:t>
      </w:r>
      <w:proofErr w:type="spellEnd"/>
      <w:r w:rsidRPr="00534222">
        <w:rPr>
          <w:rFonts w:ascii="Arial Nova Cond" w:hAnsi="Arial Nova Cond"/>
        </w:rPr>
        <w:t xml:space="preserve"> </w:t>
      </w:r>
      <w:proofErr w:type="spellStart"/>
      <w:r w:rsidRPr="00534222">
        <w:rPr>
          <w:rFonts w:ascii="Arial Nova Cond" w:hAnsi="Arial Nova Cond"/>
        </w:rPr>
        <w:t>secara</w:t>
      </w:r>
      <w:proofErr w:type="spellEnd"/>
      <w:r w:rsidRPr="00534222">
        <w:rPr>
          <w:rFonts w:ascii="Arial Nova Cond" w:hAnsi="Arial Nova Cond"/>
        </w:rPr>
        <w:t xml:space="preserve"> </w:t>
      </w:r>
      <w:proofErr w:type="spellStart"/>
      <w:r w:rsidRPr="00534222">
        <w:rPr>
          <w:rFonts w:ascii="Arial Nova Cond" w:hAnsi="Arial Nova Cond"/>
        </w:rPr>
        <w:t>tidak</w:t>
      </w:r>
      <w:proofErr w:type="spellEnd"/>
      <w:r w:rsidRPr="00534222">
        <w:rPr>
          <w:rFonts w:ascii="Arial Nova Cond" w:hAnsi="Arial Nova Cond"/>
        </w:rPr>
        <w:t xml:space="preserve"> </w:t>
      </w:r>
      <w:proofErr w:type="spellStart"/>
      <w:r w:rsidRPr="00534222">
        <w:rPr>
          <w:rFonts w:ascii="Arial Nova Cond" w:hAnsi="Arial Nova Cond"/>
        </w:rPr>
        <w:t>langsung</w:t>
      </w:r>
      <w:proofErr w:type="spellEnd"/>
      <w:r w:rsidRPr="00534222">
        <w:rPr>
          <w:rFonts w:ascii="Arial Nova Cond" w:hAnsi="Arial Nova Cond"/>
        </w:rPr>
        <w:t xml:space="preserve">. </w:t>
      </w:r>
    </w:p>
    <w:p w14:paraId="725A32EB" w14:textId="16883920" w:rsidR="00411A33" w:rsidRPr="00B64188" w:rsidRDefault="00F94F38" w:rsidP="004B6CA7">
      <w:pPr>
        <w:spacing w:before="240" w:after="120"/>
        <w:rPr>
          <w:rFonts w:ascii="Arial Nova Cond" w:hAnsi="Arial Nova Cond"/>
          <w:b/>
          <w:color w:val="2F5496" w:themeColor="accent1" w:themeShade="BF"/>
          <w:sz w:val="34"/>
        </w:rPr>
      </w:pPr>
      <w:proofErr w:type="spellStart"/>
      <w:r w:rsidRPr="00B64188">
        <w:rPr>
          <w:rFonts w:ascii="Arial Nova Cond" w:hAnsi="Arial Nova Cond"/>
          <w:b/>
          <w:color w:val="2F5496" w:themeColor="accent1" w:themeShade="BF"/>
          <w:sz w:val="34"/>
        </w:rPr>
        <w:t>Simpulan</w:t>
      </w:r>
      <w:proofErr w:type="spellEnd"/>
    </w:p>
    <w:p w14:paraId="3AE78350" w14:textId="77777777" w:rsidR="00BF7B08" w:rsidRPr="00BF7B08" w:rsidRDefault="00BF7B08" w:rsidP="00BF7B08">
      <w:pPr>
        <w:pStyle w:val="Default"/>
        <w:spacing w:line="276" w:lineRule="auto"/>
        <w:ind w:firstLine="720"/>
        <w:jc w:val="both"/>
        <w:rPr>
          <w:rFonts w:ascii="Arial Nova Cond" w:hAnsi="Arial Nova Cond"/>
          <w:lang w:val="en-ID" w:eastAsia="en-ID"/>
        </w:rPr>
      </w:pPr>
      <w:proofErr w:type="spellStart"/>
      <w:r w:rsidRPr="00BF7B08">
        <w:rPr>
          <w:rFonts w:ascii="Arial Nova Cond" w:hAnsi="Arial Nova Cond"/>
          <w:lang w:eastAsia="zh-CN"/>
        </w:rPr>
        <w:t>Berdasarkan</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hasil</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analisis</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serta</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pembahasan</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dalam</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pidato</w:t>
      </w:r>
      <w:proofErr w:type="spellEnd"/>
      <w:r w:rsidRPr="00BF7B08">
        <w:rPr>
          <w:rFonts w:ascii="Arial Nova Cond" w:hAnsi="Arial Nova Cond"/>
          <w:lang w:eastAsia="zh-CN"/>
        </w:rPr>
        <w:t xml:space="preserve"> Menteri Pendidikan dan </w:t>
      </w:r>
      <w:proofErr w:type="spellStart"/>
      <w:r w:rsidRPr="00BF7B08">
        <w:rPr>
          <w:rFonts w:ascii="Arial Nova Cond" w:hAnsi="Arial Nova Cond"/>
          <w:lang w:eastAsia="zh-CN"/>
        </w:rPr>
        <w:t>Kebudayaan</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Nadiem</w:t>
      </w:r>
      <w:proofErr w:type="spellEnd"/>
      <w:r w:rsidRPr="00BF7B08">
        <w:rPr>
          <w:rFonts w:ascii="Arial Nova Cond" w:hAnsi="Arial Nova Cond"/>
          <w:lang w:eastAsia="zh-CN"/>
        </w:rPr>
        <w:t xml:space="preserve"> </w:t>
      </w:r>
      <w:proofErr w:type="spellStart"/>
      <w:r w:rsidRPr="00BF7B08">
        <w:rPr>
          <w:rFonts w:ascii="Arial Nova Cond" w:hAnsi="Arial Nova Cond"/>
          <w:lang w:eastAsia="zh-CN"/>
        </w:rPr>
        <w:t>Makariem</w:t>
      </w:r>
      <w:proofErr w:type="spellEnd"/>
      <w:r w:rsidRPr="00BF7B08">
        <w:rPr>
          <w:rFonts w:ascii="Arial Nova Cond" w:hAnsi="Arial Nova Cond"/>
          <w:lang w:eastAsia="zh-CN"/>
        </w:rPr>
        <w:t xml:space="preserve"> </w:t>
      </w:r>
      <w:proofErr w:type="spellStart"/>
      <w:r w:rsidRPr="00BF7B08">
        <w:rPr>
          <w:rFonts w:ascii="Arial Nova Cond" w:hAnsi="Arial Nova Cond"/>
          <w:lang w:val="en-US"/>
        </w:rPr>
        <w:t>Pertama</w:t>
      </w:r>
      <w:proofErr w:type="spellEnd"/>
      <w:r w:rsidRPr="00BF7B08">
        <w:rPr>
          <w:rFonts w:ascii="Arial Nova Cond" w:hAnsi="Arial Nova Cond"/>
          <w:lang w:val="en-US"/>
        </w:rPr>
        <w:t xml:space="preserve"> </w:t>
      </w:r>
      <w:proofErr w:type="spellStart"/>
      <w:r w:rsidRPr="00BF7B08">
        <w:rPr>
          <w:rFonts w:ascii="Arial Nova Cond" w:hAnsi="Arial Nova Cond"/>
          <w:lang w:val="en-US"/>
        </w:rPr>
        <w:t>bentuk</w:t>
      </w:r>
      <w:proofErr w:type="spellEnd"/>
      <w:r w:rsidRPr="00BF7B08">
        <w:rPr>
          <w:rFonts w:ascii="Arial Nova Cond" w:hAnsi="Arial Nova Cond"/>
          <w:lang w:val="en-US"/>
        </w:rPr>
        <w:t xml:space="preserve"> </w:t>
      </w:r>
      <w:proofErr w:type="spellStart"/>
      <w:r w:rsidRPr="00BF7B08">
        <w:rPr>
          <w:rFonts w:ascii="Arial Nova Cond" w:hAnsi="Arial Nova Cond"/>
          <w:lang w:val="en-US"/>
        </w:rPr>
        <w:t>gaya</w:t>
      </w:r>
      <w:proofErr w:type="spellEnd"/>
      <w:r w:rsidRPr="00BF7B08">
        <w:rPr>
          <w:rFonts w:ascii="Arial Nova Cond" w:hAnsi="Arial Nova Cond"/>
          <w:lang w:val="en-US"/>
        </w:rPr>
        <w:t xml:space="preserve"> </w:t>
      </w:r>
      <w:proofErr w:type="spellStart"/>
      <w:r w:rsidRPr="00BF7B08">
        <w:rPr>
          <w:rFonts w:ascii="Arial Nova Cond" w:hAnsi="Arial Nova Cond"/>
          <w:lang w:val="en-US"/>
        </w:rPr>
        <w:t>bahasa</w:t>
      </w:r>
      <w:proofErr w:type="spellEnd"/>
      <w:r w:rsidRPr="00BF7B08">
        <w:rPr>
          <w:rFonts w:ascii="Arial Nova Cond" w:hAnsi="Arial Nova Cond"/>
          <w:lang w:val="en-US"/>
        </w:rPr>
        <w:t xml:space="preserve"> </w:t>
      </w:r>
      <w:proofErr w:type="spellStart"/>
      <w:r w:rsidRPr="00BF7B08">
        <w:rPr>
          <w:rFonts w:ascii="Arial Nova Cond" w:hAnsi="Arial Nova Cond"/>
          <w:lang w:val="en-US"/>
        </w:rPr>
        <w:t>retoris</w:t>
      </w:r>
      <w:proofErr w:type="spellEnd"/>
      <w:r w:rsidRPr="00BF7B08">
        <w:rPr>
          <w:rFonts w:ascii="Arial Nova Cond" w:hAnsi="Arial Nova Cond"/>
          <w:lang w:val="en-US"/>
        </w:rPr>
        <w:t xml:space="preserve"> yang </w:t>
      </w:r>
      <w:proofErr w:type="spellStart"/>
      <w:r w:rsidRPr="00BF7B08">
        <w:rPr>
          <w:rFonts w:ascii="Arial Nova Cond" w:hAnsi="Arial Nova Cond"/>
          <w:lang w:val="en-US"/>
        </w:rPr>
        <w:t>digunakan</w:t>
      </w:r>
      <w:proofErr w:type="spellEnd"/>
      <w:r w:rsidRPr="00BF7B08">
        <w:rPr>
          <w:rFonts w:ascii="Arial Nova Cond" w:hAnsi="Arial Nova Cond"/>
          <w:lang w:val="en-US"/>
        </w:rPr>
        <w:t xml:space="preserve"> </w:t>
      </w:r>
      <w:proofErr w:type="spellStart"/>
      <w:r w:rsidRPr="00BF7B08">
        <w:rPr>
          <w:rFonts w:ascii="Arial Nova Cond" w:hAnsi="Arial Nova Cond"/>
          <w:lang w:val="en-US"/>
        </w:rPr>
        <w:t>dalam</w:t>
      </w:r>
      <w:proofErr w:type="spellEnd"/>
      <w:r w:rsidRPr="00BF7B08">
        <w:rPr>
          <w:rFonts w:ascii="Arial Nova Cond" w:hAnsi="Arial Nova Cond"/>
          <w:lang w:val="en-US"/>
        </w:rPr>
        <w:t xml:space="preserve"> </w:t>
      </w:r>
      <w:proofErr w:type="spellStart"/>
      <w:r w:rsidRPr="00BF7B08">
        <w:rPr>
          <w:rFonts w:ascii="Arial Nova Cond" w:hAnsi="Arial Nova Cond"/>
          <w:lang w:val="en-US"/>
        </w:rPr>
        <w:t>pidato</w:t>
      </w:r>
      <w:proofErr w:type="spellEnd"/>
      <w:r w:rsidRPr="00BF7B08">
        <w:rPr>
          <w:rFonts w:ascii="Arial Nova Cond" w:hAnsi="Arial Nova Cond"/>
          <w:lang w:val="en-US"/>
        </w:rPr>
        <w:t xml:space="preserve"> Menteri Pendidikan dan </w:t>
      </w:r>
      <w:proofErr w:type="spellStart"/>
      <w:r w:rsidRPr="00BF7B08">
        <w:rPr>
          <w:rFonts w:ascii="Arial Nova Cond" w:hAnsi="Arial Nova Cond"/>
          <w:lang w:val="en-US"/>
        </w:rPr>
        <w:t>Kebudayaan</w:t>
      </w:r>
      <w:proofErr w:type="spellEnd"/>
      <w:r w:rsidRPr="00BF7B08">
        <w:rPr>
          <w:rFonts w:ascii="Arial Nova Cond" w:hAnsi="Arial Nova Cond"/>
          <w:lang w:val="en-US"/>
        </w:rPr>
        <w:t xml:space="preserve"> </w:t>
      </w:r>
      <w:proofErr w:type="spellStart"/>
      <w:r w:rsidRPr="00BF7B08">
        <w:rPr>
          <w:rFonts w:ascii="Arial Nova Cond" w:hAnsi="Arial Nova Cond"/>
          <w:lang w:val="en-US"/>
        </w:rPr>
        <w:t>Nadiem</w:t>
      </w:r>
      <w:proofErr w:type="spellEnd"/>
      <w:r w:rsidRPr="00BF7B08">
        <w:rPr>
          <w:rFonts w:ascii="Arial Nova Cond" w:hAnsi="Arial Nova Cond"/>
          <w:lang w:val="en-US"/>
        </w:rPr>
        <w:t xml:space="preserve"> </w:t>
      </w:r>
      <w:proofErr w:type="spellStart"/>
      <w:r w:rsidRPr="00BF7B08">
        <w:rPr>
          <w:rFonts w:ascii="Arial Nova Cond" w:hAnsi="Arial Nova Cond"/>
          <w:lang w:val="en-US"/>
        </w:rPr>
        <w:t>Makriem</w:t>
      </w:r>
      <w:proofErr w:type="spellEnd"/>
      <w:r w:rsidRPr="00BF7B08">
        <w:rPr>
          <w:rFonts w:ascii="Arial Nova Cond" w:hAnsi="Arial Nova Cond"/>
          <w:lang w:val="en-US"/>
        </w:rPr>
        <w:t xml:space="preserve"> yang </w:t>
      </w:r>
      <w:proofErr w:type="spellStart"/>
      <w:r w:rsidRPr="00BF7B08">
        <w:rPr>
          <w:rFonts w:ascii="Arial Nova Cond" w:hAnsi="Arial Nova Cond"/>
          <w:lang w:val="en-US"/>
        </w:rPr>
        <w:t>telah</w:t>
      </w:r>
      <w:proofErr w:type="spellEnd"/>
      <w:r w:rsidRPr="00BF7B08">
        <w:rPr>
          <w:rFonts w:ascii="Arial Nova Cond" w:hAnsi="Arial Nova Cond"/>
          <w:lang w:val="en-US"/>
        </w:rPr>
        <w:t xml:space="preserve"> </w:t>
      </w:r>
      <w:proofErr w:type="spellStart"/>
      <w:r w:rsidRPr="00BF7B08">
        <w:rPr>
          <w:rFonts w:ascii="Arial Nova Cond" w:hAnsi="Arial Nova Cond"/>
          <w:lang w:val="en-US"/>
        </w:rPr>
        <w:t>ditemukan</w:t>
      </w:r>
      <w:proofErr w:type="spellEnd"/>
      <w:r w:rsidRPr="00BF7B08">
        <w:rPr>
          <w:rFonts w:ascii="Arial Nova Cond" w:hAnsi="Arial Nova Cond"/>
          <w:lang w:val="en-US"/>
        </w:rPr>
        <w:t xml:space="preserve"> </w:t>
      </w:r>
      <w:proofErr w:type="spellStart"/>
      <w:r w:rsidRPr="00BF7B08">
        <w:rPr>
          <w:rFonts w:ascii="Arial Nova Cond" w:hAnsi="Arial Nova Cond"/>
          <w:lang w:val="en-US"/>
        </w:rPr>
        <w:t>peneliti</w:t>
      </w:r>
      <w:proofErr w:type="spellEnd"/>
      <w:r w:rsidRPr="00BF7B08">
        <w:rPr>
          <w:rFonts w:ascii="Arial Nova Cond" w:hAnsi="Arial Nova Cond"/>
          <w:lang w:val="en-US"/>
        </w:rPr>
        <w:t xml:space="preserve"> </w:t>
      </w:r>
      <w:proofErr w:type="spellStart"/>
      <w:r w:rsidRPr="00BF7B08">
        <w:rPr>
          <w:rFonts w:ascii="Arial Nova Cond" w:hAnsi="Arial Nova Cond"/>
          <w:lang w:val="en-US"/>
        </w:rPr>
        <w:t>secara</w:t>
      </w:r>
      <w:proofErr w:type="spellEnd"/>
      <w:r w:rsidRPr="00BF7B08">
        <w:rPr>
          <w:rFonts w:ascii="Arial Nova Cond" w:hAnsi="Arial Nova Cond"/>
          <w:lang w:val="en-US"/>
        </w:rPr>
        <w:t xml:space="preserve"> </w:t>
      </w:r>
      <w:proofErr w:type="spellStart"/>
      <w:r w:rsidRPr="00BF7B08">
        <w:rPr>
          <w:rFonts w:ascii="Arial Nova Cond" w:hAnsi="Arial Nova Cond"/>
          <w:lang w:val="en-US"/>
        </w:rPr>
        <w:t>keseluruhan</w:t>
      </w:r>
      <w:proofErr w:type="spellEnd"/>
      <w:r w:rsidRPr="00BF7B08">
        <w:rPr>
          <w:rFonts w:ascii="Arial Nova Cond" w:hAnsi="Arial Nova Cond"/>
          <w:lang w:val="en-US"/>
        </w:rPr>
        <w:t xml:space="preserve"> </w:t>
      </w:r>
      <w:proofErr w:type="spellStart"/>
      <w:r w:rsidRPr="00BF7B08">
        <w:rPr>
          <w:rFonts w:ascii="Arial Nova Cond" w:hAnsi="Arial Nova Cond"/>
          <w:lang w:val="en-US"/>
        </w:rPr>
        <w:t>yakni</w:t>
      </w:r>
      <w:proofErr w:type="spellEnd"/>
      <w:r w:rsidRPr="00BF7B08">
        <w:rPr>
          <w:rFonts w:ascii="Arial Nova Cond" w:hAnsi="Arial Nova Cond"/>
          <w:lang w:val="en-US"/>
        </w:rPr>
        <w:t xml:space="preserve"> </w:t>
      </w:r>
      <w:proofErr w:type="spellStart"/>
      <w:r w:rsidRPr="00BF7B08">
        <w:rPr>
          <w:rFonts w:ascii="Arial Nova Cond" w:hAnsi="Arial Nova Cond"/>
          <w:shd w:val="clear" w:color="auto" w:fill="FFFFFF"/>
        </w:rPr>
        <w:t>paradoks</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aliterasi</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silepsis</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eufemisme</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kiasmus</w:t>
      </w:r>
      <w:proofErr w:type="spellEnd"/>
      <w:r w:rsidRPr="00BF7B08">
        <w:rPr>
          <w:rFonts w:ascii="Arial Nova Cond" w:hAnsi="Arial Nova Cond"/>
          <w:shd w:val="clear" w:color="auto" w:fill="FFFFFF"/>
        </w:rPr>
        <w:t xml:space="preserve">, zeugma, </w:t>
      </w:r>
      <w:proofErr w:type="spellStart"/>
      <w:r w:rsidRPr="00BF7B08">
        <w:rPr>
          <w:rFonts w:ascii="Arial Nova Cond" w:hAnsi="Arial Nova Cond"/>
          <w:shd w:val="clear" w:color="auto" w:fill="FFFFFF"/>
        </w:rPr>
        <w:t>polisindenton</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erotesis</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perifrasis</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asindenton</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hiperbol</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pleonasme</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tautologi</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Disimpulkan</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terdapat</w:t>
      </w:r>
      <w:proofErr w:type="spellEnd"/>
      <w:r w:rsidRPr="00BF7B08">
        <w:rPr>
          <w:rFonts w:ascii="Arial Nova Cond" w:hAnsi="Arial Nova Cond"/>
          <w:shd w:val="clear" w:color="auto" w:fill="FFFFFF"/>
        </w:rPr>
        <w:t xml:space="preserve"> 30 </w:t>
      </w:r>
      <w:proofErr w:type="spellStart"/>
      <w:r w:rsidRPr="00BF7B08">
        <w:rPr>
          <w:rFonts w:ascii="Arial Nova Cond" w:hAnsi="Arial Nova Cond"/>
          <w:shd w:val="clear" w:color="auto" w:fill="FFFFFF"/>
        </w:rPr>
        <w:t>temuan</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bentuk</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gaya</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bahasa</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retoris</w:t>
      </w:r>
      <w:proofErr w:type="spellEnd"/>
      <w:r w:rsidRPr="00BF7B08">
        <w:rPr>
          <w:rFonts w:ascii="Arial Nova Cond" w:hAnsi="Arial Nova Cond"/>
          <w:shd w:val="clear" w:color="auto" w:fill="FFFFFF"/>
        </w:rPr>
        <w:t xml:space="preserve"> dan </w:t>
      </w:r>
      <w:proofErr w:type="spellStart"/>
      <w:r w:rsidRPr="00BF7B08">
        <w:rPr>
          <w:rFonts w:ascii="Arial Nova Cond" w:hAnsi="Arial Nova Cond"/>
          <w:shd w:val="clear" w:color="auto" w:fill="FFFFFF"/>
        </w:rPr>
        <w:t>mendominasi</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paradoks</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sebanyak</w:t>
      </w:r>
      <w:proofErr w:type="spellEnd"/>
      <w:r w:rsidRPr="00BF7B08">
        <w:rPr>
          <w:rFonts w:ascii="Arial Nova Cond" w:hAnsi="Arial Nova Cond"/>
          <w:shd w:val="clear" w:color="auto" w:fill="FFFFFF"/>
        </w:rPr>
        <w:t xml:space="preserve"> 5 </w:t>
      </w:r>
      <w:proofErr w:type="spellStart"/>
      <w:r w:rsidRPr="00BF7B08">
        <w:rPr>
          <w:rFonts w:ascii="Arial Nova Cond" w:hAnsi="Arial Nova Cond"/>
          <w:shd w:val="clear" w:color="auto" w:fill="FFFFFF"/>
        </w:rPr>
        <w:lastRenderedPageBreak/>
        <w:t>sedangkan</w:t>
      </w:r>
      <w:proofErr w:type="spellEnd"/>
      <w:r w:rsidRPr="00BF7B08">
        <w:rPr>
          <w:rFonts w:ascii="Arial Nova Cond" w:hAnsi="Arial Nova Cond"/>
          <w:shd w:val="clear" w:color="auto" w:fill="FFFFFF"/>
        </w:rPr>
        <w:t xml:space="preserve"> paling </w:t>
      </w:r>
      <w:proofErr w:type="spellStart"/>
      <w:r w:rsidRPr="00BF7B08">
        <w:rPr>
          <w:rFonts w:ascii="Arial Nova Cond" w:hAnsi="Arial Nova Cond"/>
          <w:shd w:val="clear" w:color="auto" w:fill="FFFFFF"/>
        </w:rPr>
        <w:t>sedikit</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yakni</w:t>
      </w:r>
      <w:proofErr w:type="spellEnd"/>
      <w:r w:rsidRPr="00BF7B08">
        <w:rPr>
          <w:rFonts w:ascii="Arial Nova Cond" w:hAnsi="Arial Nova Cond"/>
          <w:shd w:val="clear" w:color="auto" w:fill="FFFFFF"/>
        </w:rPr>
        <w:t xml:space="preserve"> zeugma, </w:t>
      </w:r>
      <w:proofErr w:type="spellStart"/>
      <w:r w:rsidRPr="00BF7B08">
        <w:rPr>
          <w:rFonts w:ascii="Arial Nova Cond" w:hAnsi="Arial Nova Cond"/>
          <w:shd w:val="clear" w:color="auto" w:fill="FFFFFF"/>
        </w:rPr>
        <w:t>erotesis</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hiperbol</w:t>
      </w:r>
      <w:proofErr w:type="spellEnd"/>
      <w:r w:rsidRPr="00BF7B08">
        <w:rPr>
          <w:rFonts w:ascii="Arial Nova Cond" w:hAnsi="Arial Nova Cond"/>
          <w:shd w:val="clear" w:color="auto" w:fill="FFFFFF"/>
        </w:rPr>
        <w:t xml:space="preserve"> masing-masing </w:t>
      </w:r>
      <w:proofErr w:type="spellStart"/>
      <w:r w:rsidRPr="00BF7B08">
        <w:rPr>
          <w:rFonts w:ascii="Arial Nova Cond" w:hAnsi="Arial Nova Cond"/>
          <w:shd w:val="clear" w:color="auto" w:fill="FFFFFF"/>
        </w:rPr>
        <w:t>berjumlah</w:t>
      </w:r>
      <w:proofErr w:type="spellEnd"/>
      <w:r w:rsidRPr="00BF7B08">
        <w:rPr>
          <w:rFonts w:ascii="Arial Nova Cond" w:hAnsi="Arial Nova Cond"/>
          <w:shd w:val="clear" w:color="auto" w:fill="FFFFFF"/>
        </w:rPr>
        <w:t xml:space="preserve"> </w:t>
      </w:r>
      <w:proofErr w:type="spellStart"/>
      <w:r w:rsidRPr="00BF7B08">
        <w:rPr>
          <w:rFonts w:ascii="Arial Nova Cond" w:hAnsi="Arial Nova Cond"/>
          <w:shd w:val="clear" w:color="auto" w:fill="FFFFFF"/>
        </w:rPr>
        <w:t>hanya</w:t>
      </w:r>
      <w:proofErr w:type="spellEnd"/>
      <w:r w:rsidRPr="00BF7B08">
        <w:rPr>
          <w:rFonts w:ascii="Arial Nova Cond" w:hAnsi="Arial Nova Cond"/>
          <w:shd w:val="clear" w:color="auto" w:fill="FFFFFF"/>
        </w:rPr>
        <w:t xml:space="preserve"> 1 </w:t>
      </w:r>
      <w:proofErr w:type="spellStart"/>
      <w:r w:rsidRPr="00BF7B08">
        <w:rPr>
          <w:rFonts w:ascii="Arial Nova Cond" w:hAnsi="Arial Nova Cond"/>
          <w:shd w:val="clear" w:color="auto" w:fill="FFFFFF"/>
        </w:rPr>
        <w:t>temun</w:t>
      </w:r>
      <w:proofErr w:type="spellEnd"/>
      <w:r w:rsidRPr="00BF7B08">
        <w:rPr>
          <w:rFonts w:ascii="Arial Nova Cond" w:hAnsi="Arial Nova Cond"/>
          <w:shd w:val="clear" w:color="auto" w:fill="FFFFFF"/>
        </w:rPr>
        <w:t xml:space="preserve"> data.</w:t>
      </w:r>
      <w:r w:rsidRPr="00BF7B08">
        <w:rPr>
          <w:rFonts w:ascii="Arial Nova Cond" w:hAnsi="Arial Nova Cond"/>
          <w:lang w:val="en-US"/>
        </w:rPr>
        <w:t xml:space="preserve"> </w:t>
      </w:r>
    </w:p>
    <w:p w14:paraId="54745F3D" w14:textId="2A837639" w:rsidR="00BF7B08" w:rsidRPr="00BF7B08" w:rsidRDefault="00BF7B08" w:rsidP="00BF7B08">
      <w:pPr>
        <w:pStyle w:val="NoSpacing"/>
        <w:spacing w:line="276" w:lineRule="auto"/>
        <w:ind w:firstLine="567"/>
        <w:jc w:val="both"/>
        <w:rPr>
          <w:rFonts w:ascii="Arial Nova Cond" w:hAnsi="Arial Nova Cond" w:cs="Times New Roman"/>
          <w:sz w:val="24"/>
          <w:szCs w:val="24"/>
        </w:rPr>
      </w:pPr>
      <w:proofErr w:type="spellStart"/>
      <w:r w:rsidRPr="00BF7B08">
        <w:rPr>
          <w:rFonts w:ascii="Arial Nova Cond" w:hAnsi="Arial Nova Cond" w:cs="Times New Roman"/>
          <w:sz w:val="24"/>
          <w:szCs w:val="24"/>
        </w:rPr>
        <w:t>Kedua</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bentuk</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gaya</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bahasa</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kiasan</w:t>
      </w:r>
      <w:proofErr w:type="spellEnd"/>
      <w:r w:rsidRPr="00BF7B08">
        <w:rPr>
          <w:rFonts w:ascii="Arial Nova Cond" w:hAnsi="Arial Nova Cond" w:cs="Times New Roman"/>
          <w:sz w:val="24"/>
          <w:szCs w:val="24"/>
        </w:rPr>
        <w:t xml:space="preserve"> yang </w:t>
      </w:r>
      <w:proofErr w:type="spellStart"/>
      <w:r w:rsidRPr="00BF7B08">
        <w:rPr>
          <w:rFonts w:ascii="Arial Nova Cond" w:hAnsi="Arial Nova Cond" w:cs="Times New Roman"/>
          <w:sz w:val="24"/>
          <w:szCs w:val="24"/>
        </w:rPr>
        <w:t>digunakan</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dalam</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pidato</w:t>
      </w:r>
      <w:proofErr w:type="spellEnd"/>
      <w:r w:rsidRPr="00BF7B08">
        <w:rPr>
          <w:rFonts w:ascii="Arial Nova Cond" w:hAnsi="Arial Nova Cond" w:cs="Times New Roman"/>
          <w:sz w:val="24"/>
          <w:szCs w:val="24"/>
        </w:rPr>
        <w:t xml:space="preserve"> Menteri Pendidikan dan </w:t>
      </w:r>
      <w:proofErr w:type="spellStart"/>
      <w:r w:rsidRPr="00BF7B08">
        <w:rPr>
          <w:rFonts w:ascii="Arial Nova Cond" w:hAnsi="Arial Nova Cond" w:cs="Times New Roman"/>
          <w:sz w:val="24"/>
          <w:szCs w:val="24"/>
        </w:rPr>
        <w:t>Kebudayaan</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Nadiem</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Makariem</w:t>
      </w:r>
      <w:proofErr w:type="spellEnd"/>
      <w:r w:rsidRPr="00BF7B08">
        <w:rPr>
          <w:rFonts w:ascii="Arial Nova Cond" w:hAnsi="Arial Nova Cond" w:cs="Times New Roman"/>
          <w:sz w:val="24"/>
          <w:szCs w:val="24"/>
        </w:rPr>
        <w:t xml:space="preserve"> yang </w:t>
      </w:r>
      <w:proofErr w:type="spellStart"/>
      <w:r w:rsidRPr="00BF7B08">
        <w:rPr>
          <w:rFonts w:ascii="Arial Nova Cond" w:hAnsi="Arial Nova Cond" w:cs="Times New Roman"/>
          <w:sz w:val="24"/>
          <w:szCs w:val="24"/>
        </w:rPr>
        <w:t>telah</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ditemukan</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peneliti</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secara</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keseluruhan</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yakni</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shd w:val="clear" w:color="auto" w:fill="FFFFFF"/>
        </w:rPr>
        <w:t>metafora</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sinekdoke</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eponim</w:t>
      </w:r>
      <w:proofErr w:type="spellEnd"/>
      <w:r w:rsidRPr="00BF7B08">
        <w:rPr>
          <w:rFonts w:ascii="Arial Nova Cond" w:hAnsi="Arial Nova Cond" w:cs="Times New Roman"/>
          <w:sz w:val="24"/>
          <w:szCs w:val="24"/>
          <w:shd w:val="clear" w:color="auto" w:fill="FFFFFF"/>
        </w:rPr>
        <w:t xml:space="preserve">, inuendo, dan </w:t>
      </w:r>
      <w:proofErr w:type="spellStart"/>
      <w:r w:rsidRPr="00BF7B08">
        <w:rPr>
          <w:rFonts w:ascii="Arial Nova Cond" w:hAnsi="Arial Nova Cond" w:cs="Times New Roman"/>
          <w:sz w:val="24"/>
          <w:szCs w:val="24"/>
          <w:shd w:val="clear" w:color="auto" w:fill="FFFFFF"/>
        </w:rPr>
        <w:t>paronamiasi</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Mendominasi</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gaya</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bahasa</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metafora</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Disimpulkan</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terdapat</w:t>
      </w:r>
      <w:proofErr w:type="spellEnd"/>
      <w:r w:rsidRPr="00BF7B08">
        <w:rPr>
          <w:rFonts w:ascii="Arial Nova Cond" w:hAnsi="Arial Nova Cond" w:cs="Times New Roman"/>
          <w:sz w:val="24"/>
          <w:szCs w:val="24"/>
          <w:shd w:val="clear" w:color="auto" w:fill="FFFFFF"/>
        </w:rPr>
        <w:t xml:space="preserve"> 19 </w:t>
      </w:r>
      <w:proofErr w:type="spellStart"/>
      <w:r w:rsidRPr="00BF7B08">
        <w:rPr>
          <w:rFonts w:ascii="Arial Nova Cond" w:hAnsi="Arial Nova Cond" w:cs="Times New Roman"/>
          <w:sz w:val="24"/>
          <w:szCs w:val="24"/>
          <w:shd w:val="clear" w:color="auto" w:fill="FFFFFF"/>
        </w:rPr>
        <w:t>bentuk</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gaya</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bahasa</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kiasan</w:t>
      </w:r>
      <w:proofErr w:type="spellEnd"/>
      <w:r w:rsidRPr="00BF7B08">
        <w:rPr>
          <w:rFonts w:ascii="Arial Nova Cond" w:hAnsi="Arial Nova Cond" w:cs="Times New Roman"/>
          <w:sz w:val="24"/>
          <w:szCs w:val="24"/>
          <w:shd w:val="clear" w:color="auto" w:fill="FFFFFF"/>
        </w:rPr>
        <w:t xml:space="preserve"> dan </w:t>
      </w:r>
      <w:proofErr w:type="spellStart"/>
      <w:r w:rsidRPr="00BF7B08">
        <w:rPr>
          <w:rFonts w:ascii="Arial Nova Cond" w:hAnsi="Arial Nova Cond" w:cs="Times New Roman"/>
          <w:sz w:val="24"/>
          <w:szCs w:val="24"/>
          <w:shd w:val="clear" w:color="auto" w:fill="FFFFFF"/>
        </w:rPr>
        <w:t>mendominasi</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metafora</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shd w:val="clear" w:color="auto" w:fill="FFFFFF"/>
        </w:rPr>
        <w:t>sebanyak</w:t>
      </w:r>
      <w:proofErr w:type="spellEnd"/>
      <w:r w:rsidRPr="00BF7B08">
        <w:rPr>
          <w:rFonts w:ascii="Arial Nova Cond" w:hAnsi="Arial Nova Cond" w:cs="Times New Roman"/>
          <w:sz w:val="24"/>
          <w:szCs w:val="24"/>
          <w:shd w:val="clear" w:color="auto" w:fill="FFFFFF"/>
        </w:rPr>
        <w:t xml:space="preserve"> 9 </w:t>
      </w:r>
      <w:proofErr w:type="spellStart"/>
      <w:r w:rsidRPr="00BF7B08">
        <w:rPr>
          <w:rFonts w:ascii="Arial Nova Cond" w:hAnsi="Arial Nova Cond" w:cs="Times New Roman"/>
          <w:sz w:val="24"/>
          <w:szCs w:val="24"/>
          <w:shd w:val="clear" w:color="auto" w:fill="FFFFFF"/>
        </w:rPr>
        <w:t>sedangkan</w:t>
      </w:r>
      <w:proofErr w:type="spellEnd"/>
      <w:r w:rsidRPr="00BF7B08">
        <w:rPr>
          <w:rFonts w:ascii="Arial Nova Cond" w:hAnsi="Arial Nova Cond" w:cs="Times New Roman"/>
          <w:sz w:val="24"/>
          <w:szCs w:val="24"/>
          <w:shd w:val="clear" w:color="auto" w:fill="FFFFFF"/>
        </w:rPr>
        <w:t xml:space="preserve"> </w:t>
      </w:r>
      <w:proofErr w:type="spellStart"/>
      <w:r w:rsidRPr="00BF7B08">
        <w:rPr>
          <w:rFonts w:ascii="Arial Nova Cond" w:hAnsi="Arial Nova Cond" w:cs="Times New Roman"/>
          <w:sz w:val="24"/>
          <w:szCs w:val="24"/>
        </w:rPr>
        <w:t>gaya</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bahasa</w:t>
      </w:r>
      <w:proofErr w:type="spellEnd"/>
      <w:r w:rsidRPr="00BF7B08">
        <w:rPr>
          <w:rFonts w:ascii="Arial Nova Cond" w:hAnsi="Arial Nova Cond" w:cs="Times New Roman"/>
          <w:sz w:val="24"/>
          <w:szCs w:val="24"/>
        </w:rPr>
        <w:t xml:space="preserve"> paling </w:t>
      </w:r>
      <w:proofErr w:type="spellStart"/>
      <w:r w:rsidRPr="00BF7B08">
        <w:rPr>
          <w:rFonts w:ascii="Arial Nova Cond" w:hAnsi="Arial Nova Cond" w:cs="Times New Roman"/>
          <w:sz w:val="24"/>
          <w:szCs w:val="24"/>
        </w:rPr>
        <w:t>sedikit</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yakni</w:t>
      </w:r>
      <w:proofErr w:type="spellEnd"/>
      <w:r w:rsidRPr="00BF7B08">
        <w:rPr>
          <w:rFonts w:ascii="Arial Nova Cond" w:hAnsi="Arial Nova Cond" w:cs="Times New Roman"/>
          <w:sz w:val="24"/>
          <w:szCs w:val="24"/>
        </w:rPr>
        <w:t xml:space="preserve"> inuendo dan </w:t>
      </w:r>
      <w:proofErr w:type="spellStart"/>
      <w:r w:rsidRPr="00BF7B08">
        <w:rPr>
          <w:rFonts w:ascii="Arial Nova Cond" w:hAnsi="Arial Nova Cond" w:cs="Times New Roman"/>
          <w:sz w:val="24"/>
          <w:szCs w:val="24"/>
        </w:rPr>
        <w:t>paranomiasi</w:t>
      </w:r>
      <w:proofErr w:type="spellEnd"/>
      <w:r w:rsidRPr="00BF7B08">
        <w:rPr>
          <w:rFonts w:ascii="Arial Nova Cond" w:hAnsi="Arial Nova Cond" w:cs="Times New Roman"/>
          <w:sz w:val="24"/>
          <w:szCs w:val="24"/>
        </w:rPr>
        <w:t xml:space="preserve"> masing-masing </w:t>
      </w:r>
      <w:proofErr w:type="spellStart"/>
      <w:r w:rsidRPr="00BF7B08">
        <w:rPr>
          <w:rFonts w:ascii="Arial Nova Cond" w:hAnsi="Arial Nova Cond" w:cs="Times New Roman"/>
          <w:sz w:val="24"/>
          <w:szCs w:val="24"/>
        </w:rPr>
        <w:t>hanya</w:t>
      </w:r>
      <w:proofErr w:type="spellEnd"/>
      <w:r w:rsidRPr="00BF7B08">
        <w:rPr>
          <w:rFonts w:ascii="Arial Nova Cond" w:hAnsi="Arial Nova Cond" w:cs="Times New Roman"/>
          <w:sz w:val="24"/>
          <w:szCs w:val="24"/>
        </w:rPr>
        <w:t xml:space="preserve"> </w:t>
      </w:r>
      <w:proofErr w:type="spellStart"/>
      <w:r w:rsidRPr="00BF7B08">
        <w:rPr>
          <w:rFonts w:ascii="Arial Nova Cond" w:hAnsi="Arial Nova Cond" w:cs="Times New Roman"/>
          <w:sz w:val="24"/>
          <w:szCs w:val="24"/>
        </w:rPr>
        <w:t>berjumlah</w:t>
      </w:r>
      <w:proofErr w:type="spellEnd"/>
      <w:r w:rsidRPr="00BF7B08">
        <w:rPr>
          <w:rFonts w:ascii="Arial Nova Cond" w:hAnsi="Arial Nova Cond" w:cs="Times New Roman"/>
          <w:sz w:val="24"/>
          <w:szCs w:val="24"/>
        </w:rPr>
        <w:t xml:space="preserve"> 1 </w:t>
      </w:r>
      <w:proofErr w:type="spellStart"/>
      <w:r w:rsidRPr="00BF7B08">
        <w:rPr>
          <w:rFonts w:ascii="Arial Nova Cond" w:hAnsi="Arial Nova Cond" w:cs="Times New Roman"/>
          <w:sz w:val="24"/>
          <w:szCs w:val="24"/>
        </w:rPr>
        <w:t>temuan</w:t>
      </w:r>
      <w:proofErr w:type="spellEnd"/>
      <w:r w:rsidRPr="00BF7B08">
        <w:rPr>
          <w:rFonts w:ascii="Arial Nova Cond" w:hAnsi="Arial Nova Cond" w:cs="Times New Roman"/>
          <w:sz w:val="24"/>
          <w:szCs w:val="24"/>
        </w:rPr>
        <w:t xml:space="preserve"> data.</w:t>
      </w:r>
      <w:r>
        <w:rPr>
          <w:rFonts w:ascii="Arial Nova Cond" w:hAnsi="Arial Nova Cond" w:cs="Times New Roman"/>
          <w:sz w:val="24"/>
          <w:szCs w:val="24"/>
        </w:rPr>
        <w:t xml:space="preserve"> </w:t>
      </w:r>
      <w:r w:rsidRPr="00BF7B08">
        <w:rPr>
          <w:rFonts w:ascii="Times New Roman" w:hAnsi="Times New Roman"/>
          <w:color w:val="000000"/>
          <w:sz w:val="24"/>
          <w:lang w:val="id-ID"/>
        </w:rPr>
        <w:t xml:space="preserve">Kajian gaya bahasa dalam pidato seorang pejabat pemerintahan khususnya dibidang pendidikan seorang Menteri Pendidikan dan kebudayaan Nadiem Makariem dan lainya patut menjadi referensi yang sangat cocok dalam mempelajari kajian linguistik yakni semantik. </w:t>
      </w:r>
      <w:proofErr w:type="spellStart"/>
      <w:r w:rsidRPr="00BF7B08">
        <w:rPr>
          <w:rFonts w:ascii="Times New Roman" w:hAnsi="Times New Roman"/>
          <w:color w:val="000000"/>
          <w:sz w:val="24"/>
        </w:rPr>
        <w:t>Selain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memberikan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pemahaman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mengenai</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kajian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linguistik</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itu</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sendiri</w:t>
      </w:r>
      <w:proofErr w:type="spellEnd"/>
      <w:r w:rsidRPr="00BF7B08">
        <w:rPr>
          <w:rFonts w:ascii="Times New Roman" w:hAnsi="Times New Roman"/>
          <w:color w:val="000000"/>
          <w:sz w:val="24"/>
        </w:rPr>
        <w:t xml:space="preserve">, juga </w:t>
      </w:r>
      <w:proofErr w:type="spellStart"/>
      <w:r w:rsidRPr="00BF7B08">
        <w:rPr>
          <w:rFonts w:ascii="Times New Roman" w:hAnsi="Times New Roman"/>
          <w:color w:val="000000"/>
          <w:sz w:val="24"/>
        </w:rPr>
        <w:t>memberikan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wawasan</w:t>
      </w:r>
      <w:proofErr w:type="spellEnd"/>
      <w:r w:rsidRPr="00BF7B08">
        <w:rPr>
          <w:rFonts w:ascii="Times New Roman" w:hAnsi="Times New Roman"/>
          <w:color w:val="000000"/>
          <w:sz w:val="24"/>
        </w:rPr>
        <w:t xml:space="preserve"> yang </w:t>
      </w:r>
      <w:proofErr w:type="spellStart"/>
      <w:r w:rsidRPr="00BF7B08">
        <w:rPr>
          <w:rFonts w:ascii="Times New Roman" w:hAnsi="Times New Roman"/>
          <w:color w:val="000000"/>
          <w:sz w:val="24"/>
        </w:rPr>
        <w:t>mencerdaskan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melalui</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tema-tema</w:t>
      </w:r>
      <w:proofErr w:type="spellEnd"/>
      <w:r w:rsidRPr="00BF7B08">
        <w:rPr>
          <w:rFonts w:ascii="Times New Roman" w:hAnsi="Times New Roman"/>
          <w:color w:val="000000"/>
          <w:sz w:val="24"/>
        </w:rPr>
        <w:t xml:space="preserve"> yang </w:t>
      </w:r>
      <w:proofErr w:type="spellStart"/>
      <w:r w:rsidRPr="00BF7B08">
        <w:rPr>
          <w:rFonts w:ascii="Times New Roman" w:hAnsi="Times New Roman"/>
          <w:color w:val="000000"/>
          <w:sz w:val="24"/>
        </w:rPr>
        <w:t>menarik</w:t>
      </w:r>
      <w:proofErr w:type="spellEnd"/>
      <w:r w:rsidRPr="00BF7B08">
        <w:rPr>
          <w:rFonts w:ascii="Times New Roman" w:hAnsi="Times New Roman"/>
          <w:color w:val="000000"/>
          <w:sz w:val="24"/>
        </w:rPr>
        <w:t xml:space="preserve">. Hasil </w:t>
      </w:r>
      <w:proofErr w:type="spellStart"/>
      <w:r w:rsidRPr="00BF7B08">
        <w:rPr>
          <w:rFonts w:ascii="Times New Roman" w:hAnsi="Times New Roman"/>
          <w:color w:val="000000"/>
          <w:sz w:val="24"/>
        </w:rPr>
        <w:t>Peneltian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ini</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menunjukan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bahwa</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teori</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tentang</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gaya</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bahasa</w:t>
      </w:r>
      <w:proofErr w:type="spellEnd"/>
      <w:r w:rsidRPr="00BF7B08">
        <w:rPr>
          <w:rFonts w:ascii="Times New Roman" w:hAnsi="Times New Roman"/>
          <w:color w:val="000000"/>
          <w:sz w:val="24"/>
        </w:rPr>
        <w:t xml:space="preserve"> dan juga </w:t>
      </w:r>
      <w:proofErr w:type="spellStart"/>
      <w:r w:rsidRPr="00BF7B08">
        <w:rPr>
          <w:rFonts w:ascii="Times New Roman" w:hAnsi="Times New Roman"/>
          <w:color w:val="000000"/>
          <w:sz w:val="24"/>
        </w:rPr>
        <w:t>Makna</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memang</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sejalan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dengan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penggunaannya</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dikalangan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masyarakat</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serta</w:t>
      </w:r>
      <w:proofErr w:type="spellEnd"/>
      <w:r w:rsidRPr="00BF7B08">
        <w:rPr>
          <w:rFonts w:ascii="Times New Roman" w:hAnsi="Times New Roman"/>
          <w:color w:val="000000"/>
          <w:sz w:val="24"/>
        </w:rPr>
        <w:t xml:space="preserve"> civitas </w:t>
      </w:r>
      <w:proofErr w:type="spellStart"/>
      <w:r w:rsidRPr="00BF7B08">
        <w:rPr>
          <w:rFonts w:ascii="Times New Roman" w:hAnsi="Times New Roman"/>
          <w:color w:val="000000"/>
          <w:sz w:val="24"/>
        </w:rPr>
        <w:t>akademika</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Sebagai</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bukti</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dalam</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isi</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pidato</w:t>
      </w:r>
      <w:proofErr w:type="spellEnd"/>
      <w:r w:rsidRPr="00BF7B08">
        <w:rPr>
          <w:rFonts w:ascii="Times New Roman" w:hAnsi="Times New Roman"/>
          <w:color w:val="000000"/>
          <w:sz w:val="24"/>
        </w:rPr>
        <w:t xml:space="preserve"> Menteri Pendidikan dan </w:t>
      </w:r>
      <w:proofErr w:type="spellStart"/>
      <w:r w:rsidRPr="00BF7B08">
        <w:rPr>
          <w:rFonts w:ascii="Times New Roman" w:hAnsi="Times New Roman"/>
          <w:color w:val="000000"/>
          <w:sz w:val="24"/>
        </w:rPr>
        <w:t>Kebudayaan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Nadiem</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Makariem</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akan</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menarik</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minat</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masyarakat</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dalam</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menyimak</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langsung</w:t>
      </w:r>
      <w:proofErr w:type="spellEnd"/>
      <w:r w:rsidRPr="00BF7B08">
        <w:rPr>
          <w:rFonts w:ascii="Times New Roman" w:hAnsi="Times New Roman"/>
          <w:color w:val="000000"/>
          <w:sz w:val="24"/>
        </w:rPr>
        <w:t xml:space="preserve"> </w:t>
      </w:r>
      <w:proofErr w:type="spellStart"/>
      <w:r w:rsidRPr="00BF7B08">
        <w:rPr>
          <w:rFonts w:ascii="Times New Roman" w:hAnsi="Times New Roman"/>
          <w:color w:val="000000"/>
          <w:sz w:val="24"/>
        </w:rPr>
        <w:t>melalui</w:t>
      </w:r>
      <w:proofErr w:type="spellEnd"/>
      <w:r w:rsidRPr="00BF7B08">
        <w:rPr>
          <w:rFonts w:ascii="Times New Roman" w:hAnsi="Times New Roman"/>
          <w:color w:val="000000"/>
          <w:sz w:val="24"/>
        </w:rPr>
        <w:t xml:space="preserve"> media daring </w:t>
      </w:r>
      <w:r w:rsidRPr="00BF7B08">
        <w:rPr>
          <w:rFonts w:ascii="Times New Roman" w:hAnsi="Times New Roman"/>
          <w:i/>
          <w:iCs/>
          <w:color w:val="000000"/>
          <w:sz w:val="24"/>
        </w:rPr>
        <w:t>you tube.</w:t>
      </w:r>
      <w:r w:rsidRPr="00BF7B08">
        <w:rPr>
          <w:rFonts w:ascii="Times New Roman" w:hAnsi="Times New Roman"/>
          <w:color w:val="000000"/>
          <w:sz w:val="24"/>
        </w:rPr>
        <w:t xml:space="preserve"> </w:t>
      </w:r>
    </w:p>
    <w:p w14:paraId="386A7335" w14:textId="3D29A71A" w:rsidR="005C6DBE" w:rsidRPr="005C6DBE" w:rsidRDefault="00654E9F" w:rsidP="005C6DBE">
      <w:pPr>
        <w:spacing w:before="240" w:after="120"/>
        <w:rPr>
          <w:rFonts w:ascii="Arial Nova Cond" w:hAnsi="Arial Nova Cond"/>
          <w:b/>
          <w:color w:val="2F5496" w:themeColor="accent1" w:themeShade="BF"/>
          <w:sz w:val="34"/>
        </w:rPr>
      </w:pPr>
      <w:r w:rsidRPr="00B64188">
        <w:rPr>
          <w:rFonts w:ascii="Arial Nova Cond" w:hAnsi="Arial Nova Cond"/>
          <w:b/>
          <w:color w:val="2F5496" w:themeColor="accent1" w:themeShade="BF"/>
          <w:sz w:val="34"/>
        </w:rPr>
        <w:t xml:space="preserve">Daftar </w:t>
      </w:r>
      <w:proofErr w:type="spellStart"/>
      <w:r w:rsidRPr="00B64188">
        <w:rPr>
          <w:rFonts w:ascii="Arial Nova Cond" w:hAnsi="Arial Nova Cond"/>
          <w:b/>
          <w:color w:val="2F5496" w:themeColor="accent1" w:themeShade="BF"/>
          <w:sz w:val="34"/>
        </w:rPr>
        <w:t>Rujukan</w:t>
      </w:r>
      <w:proofErr w:type="spellEnd"/>
    </w:p>
    <w:p w14:paraId="3C250D0A" w14:textId="66D29430" w:rsidR="005C6DBE" w:rsidRPr="00534222" w:rsidRDefault="005C6DBE" w:rsidP="00534222">
      <w:pPr>
        <w:spacing w:line="276" w:lineRule="auto"/>
        <w:jc w:val="both"/>
        <w:rPr>
          <w:rFonts w:ascii="Arial Nova Cond" w:hAnsi="Arial Nova Cond" w:cs="Times New Roman"/>
          <w:sz w:val="24"/>
          <w:szCs w:val="24"/>
        </w:rPr>
      </w:pPr>
      <w:bookmarkStart w:id="16" w:name="_Hlk96892827"/>
      <w:r w:rsidRPr="00534222">
        <w:rPr>
          <w:rFonts w:ascii="Arial Nova Cond" w:hAnsi="Arial Nova Cond" w:cs="Times New Roman"/>
          <w:sz w:val="24"/>
          <w:szCs w:val="24"/>
        </w:rPr>
        <w:t xml:space="preserve">Abrams, M.H. 1981. </w:t>
      </w:r>
      <w:proofErr w:type="spellStart"/>
      <w:r w:rsidRPr="00534222">
        <w:rPr>
          <w:rFonts w:ascii="Arial Nova Cond" w:hAnsi="Arial Nova Cond" w:cs="Times New Roman"/>
          <w:i/>
          <w:sz w:val="24"/>
          <w:szCs w:val="24"/>
        </w:rPr>
        <w:t>Teori</w:t>
      </w:r>
      <w:proofErr w:type="spellEnd"/>
      <w:r w:rsidRPr="00534222">
        <w:rPr>
          <w:rFonts w:ascii="Arial Nova Cond" w:hAnsi="Arial Nova Cond" w:cs="Times New Roman"/>
          <w:i/>
          <w:sz w:val="24"/>
          <w:szCs w:val="24"/>
        </w:rPr>
        <w:t xml:space="preserve"> </w:t>
      </w:r>
      <w:proofErr w:type="spellStart"/>
      <w:r w:rsidRPr="00534222">
        <w:rPr>
          <w:rFonts w:ascii="Arial Nova Cond" w:hAnsi="Arial Nova Cond" w:cs="Times New Roman"/>
          <w:i/>
          <w:sz w:val="24"/>
          <w:szCs w:val="24"/>
        </w:rPr>
        <w:t>Pengantar</w:t>
      </w:r>
      <w:proofErr w:type="spellEnd"/>
      <w:r w:rsidRPr="00534222">
        <w:rPr>
          <w:rFonts w:ascii="Arial Nova Cond" w:hAnsi="Arial Nova Cond" w:cs="Times New Roman"/>
          <w:i/>
          <w:sz w:val="24"/>
          <w:szCs w:val="24"/>
        </w:rPr>
        <w:t xml:space="preserve"> </w:t>
      </w:r>
      <w:proofErr w:type="spellStart"/>
      <w:r w:rsidRPr="00534222">
        <w:rPr>
          <w:rFonts w:ascii="Arial Nova Cond" w:hAnsi="Arial Nova Cond" w:cs="Times New Roman"/>
          <w:i/>
          <w:sz w:val="24"/>
          <w:szCs w:val="24"/>
        </w:rPr>
        <w:t>Fiksi</w:t>
      </w:r>
      <w:proofErr w:type="spellEnd"/>
      <w:r w:rsidRPr="00534222">
        <w:rPr>
          <w:rFonts w:ascii="Arial Nova Cond" w:hAnsi="Arial Nova Cond" w:cs="Times New Roman"/>
          <w:i/>
          <w:sz w:val="24"/>
          <w:szCs w:val="24"/>
        </w:rPr>
        <w:t>.</w:t>
      </w:r>
      <w:r w:rsidRPr="00534222">
        <w:rPr>
          <w:rFonts w:ascii="Arial Nova Cond" w:hAnsi="Arial Nova Cond" w:cs="Times New Roman"/>
          <w:sz w:val="24"/>
          <w:szCs w:val="24"/>
        </w:rPr>
        <w:t xml:space="preserve"> Yogyakarta: </w:t>
      </w:r>
      <w:proofErr w:type="spellStart"/>
      <w:r w:rsidRPr="00534222">
        <w:rPr>
          <w:rFonts w:ascii="Arial Nova Cond" w:hAnsi="Arial Nova Cond" w:cs="Times New Roman"/>
          <w:sz w:val="24"/>
          <w:szCs w:val="24"/>
        </w:rPr>
        <w:t>Hanindita</w:t>
      </w:r>
      <w:proofErr w:type="spellEnd"/>
    </w:p>
    <w:p w14:paraId="408D9BBF" w14:textId="77777777" w:rsidR="005C6DBE" w:rsidRPr="00534222" w:rsidRDefault="005C6DBE" w:rsidP="00534222">
      <w:pPr>
        <w:pStyle w:val="ListParagraph"/>
        <w:spacing w:line="276" w:lineRule="auto"/>
        <w:ind w:left="851" w:hanging="851"/>
        <w:jc w:val="both"/>
        <w:rPr>
          <w:rFonts w:ascii="Arial Nova Cond" w:hAnsi="Arial Nova Cond" w:cs="Times New Roman"/>
          <w:sz w:val="24"/>
          <w:szCs w:val="24"/>
        </w:rPr>
      </w:pPr>
      <w:r w:rsidRPr="00534222">
        <w:rPr>
          <w:rFonts w:ascii="Arial Nova Cond" w:hAnsi="Arial Nova Cond" w:cs="Times New Roman"/>
          <w:sz w:val="24"/>
          <w:szCs w:val="24"/>
        </w:rPr>
        <w:t xml:space="preserve">Creswell, Jhon W. 2011. </w:t>
      </w:r>
      <w:r w:rsidRPr="00534222">
        <w:rPr>
          <w:rFonts w:ascii="Arial Nova Cond" w:hAnsi="Arial Nova Cond" w:cs="Times New Roman"/>
          <w:i/>
          <w:sz w:val="24"/>
          <w:szCs w:val="24"/>
        </w:rPr>
        <w:t xml:space="preserve">Educational Research: </w:t>
      </w:r>
      <w:proofErr w:type="spellStart"/>
      <w:r w:rsidRPr="00534222">
        <w:rPr>
          <w:rFonts w:ascii="Arial Nova Cond" w:hAnsi="Arial Nova Cond" w:cs="Times New Roman"/>
          <w:i/>
          <w:sz w:val="24"/>
          <w:szCs w:val="24"/>
        </w:rPr>
        <w:t>Planing</w:t>
      </w:r>
      <w:proofErr w:type="spellEnd"/>
      <w:r w:rsidRPr="00534222">
        <w:rPr>
          <w:rFonts w:ascii="Arial Nova Cond" w:hAnsi="Arial Nova Cond" w:cs="Times New Roman"/>
          <w:i/>
          <w:sz w:val="24"/>
          <w:szCs w:val="24"/>
        </w:rPr>
        <w:t xml:space="preserve">, Conducting, and Evaluating Quantitative and Qualitative Research. </w:t>
      </w:r>
      <w:proofErr w:type="spellStart"/>
      <w:r w:rsidRPr="00534222">
        <w:rPr>
          <w:rFonts w:ascii="Arial Nova Cond" w:hAnsi="Arial Nova Cond" w:cs="Times New Roman"/>
          <w:sz w:val="24"/>
          <w:szCs w:val="24"/>
        </w:rPr>
        <w:t>Addision</w:t>
      </w:r>
      <w:proofErr w:type="spellEnd"/>
      <w:r w:rsidRPr="00534222">
        <w:rPr>
          <w:rFonts w:ascii="Arial Nova Cond" w:hAnsi="Arial Nova Cond" w:cs="Times New Roman"/>
          <w:sz w:val="24"/>
          <w:szCs w:val="24"/>
        </w:rPr>
        <w:t xml:space="preserve"> Wesley</w:t>
      </w:r>
    </w:p>
    <w:p w14:paraId="750E62A8" w14:textId="77777777" w:rsidR="005C6DBE" w:rsidRPr="00534222" w:rsidRDefault="005C6DBE" w:rsidP="00534222">
      <w:pPr>
        <w:pStyle w:val="ListParagraph"/>
        <w:spacing w:line="276" w:lineRule="auto"/>
        <w:ind w:left="851" w:hanging="851"/>
        <w:jc w:val="both"/>
        <w:rPr>
          <w:rFonts w:ascii="Arial Nova Cond" w:hAnsi="Arial Nova Cond" w:cs="Times New Roman"/>
          <w:sz w:val="24"/>
          <w:szCs w:val="24"/>
        </w:rPr>
      </w:pPr>
      <w:proofErr w:type="spellStart"/>
      <w:r w:rsidRPr="00534222">
        <w:rPr>
          <w:rFonts w:ascii="Arial Nova Cond" w:hAnsi="Arial Nova Cond" w:cs="Times New Roman"/>
          <w:sz w:val="24"/>
          <w:szCs w:val="24"/>
        </w:rPr>
        <w:t>Desy</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Wahyuning</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Tyas</w:t>
      </w:r>
      <w:proofErr w:type="spellEnd"/>
      <w:r w:rsidRPr="00534222">
        <w:rPr>
          <w:rFonts w:ascii="Arial Nova Cond" w:hAnsi="Arial Nova Cond" w:cs="Times New Roman"/>
          <w:sz w:val="24"/>
          <w:szCs w:val="24"/>
        </w:rPr>
        <w:t xml:space="preserve">. 2012. </w:t>
      </w:r>
      <w:proofErr w:type="spellStart"/>
      <w:r w:rsidRPr="00534222">
        <w:rPr>
          <w:rFonts w:ascii="Arial Nova Cond" w:hAnsi="Arial Nova Cond" w:cs="Times New Roman"/>
          <w:i/>
          <w:sz w:val="24"/>
          <w:szCs w:val="24"/>
        </w:rPr>
        <w:t>Bentuk</w:t>
      </w:r>
      <w:proofErr w:type="spellEnd"/>
      <w:r w:rsidRPr="00534222">
        <w:rPr>
          <w:rFonts w:ascii="Arial Nova Cond" w:hAnsi="Arial Nova Cond" w:cs="Times New Roman"/>
          <w:i/>
          <w:sz w:val="24"/>
          <w:szCs w:val="24"/>
          <w:lang w:val="id-ID"/>
        </w:rPr>
        <w:t xml:space="preserve"> </w:t>
      </w:r>
      <w:r w:rsidRPr="00534222">
        <w:rPr>
          <w:rFonts w:ascii="Arial Nova Cond" w:hAnsi="Arial Nova Cond" w:cs="Times New Roman"/>
          <w:i/>
          <w:sz w:val="24"/>
          <w:szCs w:val="24"/>
        </w:rPr>
        <w:t>dan</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Fungsi</w:t>
      </w:r>
      <w:proofErr w:type="spellEnd"/>
      <w:r w:rsidRPr="00534222">
        <w:rPr>
          <w:rFonts w:ascii="Arial Nova Cond" w:hAnsi="Arial Nova Cond" w:cs="Times New Roman"/>
          <w:i/>
          <w:sz w:val="24"/>
          <w:szCs w:val="24"/>
        </w:rPr>
        <w:t xml:space="preserve"> Gaya Bahasa</w:t>
      </w:r>
      <w:r w:rsidRPr="00534222">
        <w:rPr>
          <w:rFonts w:ascii="Arial Nova Cond" w:hAnsi="Arial Nova Cond" w:cs="Times New Roman"/>
          <w:i/>
          <w:sz w:val="24"/>
          <w:szCs w:val="24"/>
          <w:lang w:val="id-ID"/>
        </w:rPr>
        <w:t xml:space="preserve"> </w:t>
      </w:r>
      <w:r w:rsidRPr="00534222">
        <w:rPr>
          <w:rFonts w:ascii="Arial Nova Cond" w:hAnsi="Arial Nova Cond" w:cs="Times New Roman"/>
          <w:i/>
          <w:sz w:val="24"/>
          <w:szCs w:val="24"/>
        </w:rPr>
        <w:t>pada</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Pidato</w:t>
      </w:r>
      <w:proofErr w:type="spellEnd"/>
      <w:r w:rsidRPr="00534222">
        <w:rPr>
          <w:rFonts w:ascii="Arial Nova Cond" w:hAnsi="Arial Nova Cond" w:cs="Times New Roman"/>
          <w:i/>
          <w:sz w:val="24"/>
          <w:szCs w:val="24"/>
        </w:rPr>
        <w:t xml:space="preserve"> Nicolas Sarkozy </w:t>
      </w:r>
      <w:r w:rsidRPr="00534222">
        <w:rPr>
          <w:rFonts w:ascii="Arial Nova Cond" w:hAnsi="Arial Nova Cond" w:cs="Times New Roman"/>
          <w:sz w:val="24"/>
          <w:szCs w:val="24"/>
        </w:rPr>
        <w:t>Universitas</w:t>
      </w:r>
      <w:r w:rsidRPr="00534222">
        <w:rPr>
          <w:rFonts w:ascii="Arial Nova Cond" w:hAnsi="Arial Nova Cond" w:cs="Times New Roman"/>
          <w:sz w:val="24"/>
          <w:szCs w:val="24"/>
          <w:lang w:val="id-ID"/>
        </w:rPr>
        <w:t xml:space="preserve"> </w:t>
      </w:r>
      <w:r w:rsidRPr="00534222">
        <w:rPr>
          <w:rFonts w:ascii="Arial Nova Cond" w:hAnsi="Arial Nova Cond" w:cs="Times New Roman"/>
          <w:sz w:val="24"/>
          <w:szCs w:val="24"/>
        </w:rPr>
        <w:t>Negeri Yogyakarta.</w:t>
      </w:r>
    </w:p>
    <w:p w14:paraId="57FECB58" w14:textId="77777777" w:rsidR="005C6DBE" w:rsidRPr="00534222" w:rsidRDefault="005C6DBE" w:rsidP="00534222">
      <w:pPr>
        <w:pStyle w:val="ListParagraph"/>
        <w:spacing w:line="276" w:lineRule="auto"/>
        <w:ind w:hanging="720"/>
        <w:jc w:val="both"/>
        <w:rPr>
          <w:rFonts w:ascii="Arial Nova Cond" w:hAnsi="Arial Nova Cond" w:cs="Times New Roman"/>
          <w:sz w:val="24"/>
          <w:szCs w:val="24"/>
        </w:rPr>
      </w:pPr>
      <w:proofErr w:type="spellStart"/>
      <w:r w:rsidRPr="00534222">
        <w:rPr>
          <w:rFonts w:ascii="Arial Nova Cond" w:hAnsi="Arial Nova Cond" w:cs="Times New Roman"/>
          <w:sz w:val="24"/>
          <w:szCs w:val="24"/>
        </w:rPr>
        <w:t>Keraf</w:t>
      </w:r>
      <w:proofErr w:type="spellEnd"/>
      <w:r w:rsidRPr="00534222">
        <w:rPr>
          <w:rFonts w:ascii="Arial Nova Cond" w:hAnsi="Arial Nova Cond" w:cs="Times New Roman"/>
          <w:sz w:val="24"/>
          <w:szCs w:val="24"/>
        </w:rPr>
        <w:t xml:space="preserve">, G. 2009. </w:t>
      </w:r>
      <w:proofErr w:type="spellStart"/>
      <w:r w:rsidRPr="00534222">
        <w:rPr>
          <w:rFonts w:ascii="Arial Nova Cond" w:hAnsi="Arial Nova Cond" w:cs="Times New Roman"/>
          <w:i/>
          <w:sz w:val="24"/>
          <w:szCs w:val="24"/>
        </w:rPr>
        <w:t>Diksi</w:t>
      </w:r>
      <w:proofErr w:type="spellEnd"/>
      <w:r w:rsidRPr="00534222">
        <w:rPr>
          <w:rFonts w:ascii="Arial Nova Cond" w:hAnsi="Arial Nova Cond" w:cs="Times New Roman"/>
          <w:i/>
          <w:sz w:val="24"/>
          <w:szCs w:val="24"/>
        </w:rPr>
        <w:t xml:space="preserve"> dan Gaya Bahasa</w:t>
      </w:r>
      <w:r w:rsidRPr="00534222">
        <w:rPr>
          <w:rFonts w:ascii="Arial Nova Cond" w:hAnsi="Arial Nova Cond" w:cs="Times New Roman"/>
          <w:sz w:val="24"/>
          <w:szCs w:val="24"/>
        </w:rPr>
        <w:t>. Jakarta: PT Gramedia</w:t>
      </w:r>
      <w:r w:rsidRPr="00534222">
        <w:rPr>
          <w:rFonts w:ascii="Arial Nova Cond" w:hAnsi="Arial Nova Cond" w:cs="Times New Roman"/>
          <w:sz w:val="24"/>
          <w:szCs w:val="24"/>
          <w:lang w:val="id-ID"/>
        </w:rPr>
        <w:t xml:space="preserve"> </w:t>
      </w:r>
      <w:r w:rsidRPr="00534222">
        <w:rPr>
          <w:rFonts w:ascii="Arial Nova Cond" w:hAnsi="Arial Nova Cond" w:cs="Times New Roman"/>
          <w:sz w:val="24"/>
          <w:szCs w:val="24"/>
        </w:rPr>
        <w:t>Pustaka Utama.</w:t>
      </w:r>
    </w:p>
    <w:p w14:paraId="70CC3878" w14:textId="4BFC1EE3" w:rsidR="005C6DBE" w:rsidRPr="00534222" w:rsidRDefault="005C6DBE" w:rsidP="00534222">
      <w:pPr>
        <w:spacing w:line="276" w:lineRule="auto"/>
        <w:ind w:left="851" w:hanging="851"/>
        <w:jc w:val="both"/>
        <w:rPr>
          <w:rFonts w:ascii="Arial Nova Cond" w:hAnsi="Arial Nova Cond" w:cs="Times New Roman"/>
          <w:sz w:val="24"/>
          <w:szCs w:val="24"/>
        </w:rPr>
      </w:pPr>
      <w:proofErr w:type="spellStart"/>
      <w:r w:rsidRPr="00534222">
        <w:rPr>
          <w:rFonts w:ascii="Arial Nova Cond" w:hAnsi="Arial Nova Cond" w:cs="Times New Roman"/>
          <w:sz w:val="24"/>
          <w:szCs w:val="24"/>
        </w:rPr>
        <w:t>Pratama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Wandra</w:t>
      </w:r>
      <w:proofErr w:type="spellEnd"/>
      <w:r w:rsidRPr="00534222">
        <w:rPr>
          <w:rFonts w:ascii="Arial Nova Cond" w:hAnsi="Arial Nova Cond" w:cs="Times New Roman"/>
          <w:sz w:val="24"/>
          <w:szCs w:val="24"/>
        </w:rPr>
        <w:t>. 2015.</w:t>
      </w:r>
      <w:r w:rsidRPr="00534222">
        <w:rPr>
          <w:rFonts w:ascii="Arial Nova Cond" w:hAnsi="Arial Nova Cond" w:cs="Times New Roman"/>
          <w:i/>
          <w:iCs/>
          <w:sz w:val="24"/>
          <w:szCs w:val="24"/>
        </w:rPr>
        <w:t xml:space="preserve"> </w:t>
      </w:r>
      <w:proofErr w:type="spellStart"/>
      <w:r w:rsidRPr="00534222">
        <w:rPr>
          <w:rFonts w:ascii="Arial Nova Cond" w:hAnsi="Arial Nova Cond" w:cs="Times New Roman"/>
          <w:i/>
          <w:iCs/>
          <w:sz w:val="24"/>
          <w:szCs w:val="24"/>
        </w:rPr>
        <w:t>Analisis</w:t>
      </w:r>
      <w:proofErr w:type="spellEnd"/>
      <w:r w:rsidRPr="00534222">
        <w:rPr>
          <w:rFonts w:ascii="Arial Nova Cond" w:hAnsi="Arial Nova Cond" w:cs="Times New Roman"/>
          <w:i/>
          <w:iCs/>
          <w:sz w:val="24"/>
          <w:szCs w:val="24"/>
        </w:rPr>
        <w:t xml:space="preserve"> Gaya Bahasa </w:t>
      </w:r>
      <w:proofErr w:type="spellStart"/>
      <w:r w:rsidRPr="00534222">
        <w:rPr>
          <w:rFonts w:ascii="Arial Nova Cond" w:hAnsi="Arial Nova Cond" w:cs="Times New Roman"/>
          <w:i/>
          <w:iCs/>
          <w:sz w:val="24"/>
          <w:szCs w:val="24"/>
        </w:rPr>
        <w:t>Naskah</w:t>
      </w:r>
      <w:proofErr w:type="spellEnd"/>
      <w:r w:rsidRPr="00534222">
        <w:rPr>
          <w:rFonts w:ascii="Arial Nova Cond" w:hAnsi="Arial Nova Cond" w:cs="Times New Roman"/>
          <w:i/>
          <w:iCs/>
          <w:sz w:val="24"/>
          <w:szCs w:val="24"/>
        </w:rPr>
        <w:t xml:space="preserve"> </w:t>
      </w:r>
      <w:proofErr w:type="spellStart"/>
      <w:r w:rsidRPr="00534222">
        <w:rPr>
          <w:rFonts w:ascii="Arial Nova Cond" w:hAnsi="Arial Nova Cond" w:cs="Times New Roman"/>
          <w:i/>
          <w:iCs/>
          <w:sz w:val="24"/>
          <w:szCs w:val="24"/>
        </w:rPr>
        <w:t>Pidato</w:t>
      </w:r>
      <w:proofErr w:type="spellEnd"/>
      <w:r w:rsidRPr="00534222">
        <w:rPr>
          <w:rFonts w:ascii="Arial Nova Cond" w:hAnsi="Arial Nova Cond" w:cs="Times New Roman"/>
          <w:i/>
          <w:iCs/>
          <w:sz w:val="24"/>
          <w:szCs w:val="24"/>
        </w:rPr>
        <w:t xml:space="preserve"> </w:t>
      </w:r>
      <w:proofErr w:type="spellStart"/>
      <w:r w:rsidRPr="00534222">
        <w:rPr>
          <w:rFonts w:ascii="Arial Nova Cond" w:hAnsi="Arial Nova Cond" w:cs="Times New Roman"/>
          <w:i/>
          <w:iCs/>
          <w:sz w:val="24"/>
          <w:szCs w:val="24"/>
        </w:rPr>
        <w:t>Siswa</w:t>
      </w:r>
      <w:proofErr w:type="spellEnd"/>
      <w:r w:rsidRPr="00534222">
        <w:rPr>
          <w:rFonts w:ascii="Arial Nova Cond" w:hAnsi="Arial Nova Cond" w:cs="Times New Roman"/>
          <w:i/>
          <w:iCs/>
          <w:sz w:val="24"/>
          <w:szCs w:val="24"/>
        </w:rPr>
        <w:t xml:space="preserve"> Kelas X SMK Negeri 3 </w:t>
      </w:r>
      <w:proofErr w:type="spellStart"/>
      <w:r w:rsidRPr="00534222">
        <w:rPr>
          <w:rFonts w:ascii="Arial Nova Cond" w:hAnsi="Arial Nova Cond" w:cs="Times New Roman"/>
          <w:i/>
          <w:iCs/>
          <w:sz w:val="24"/>
          <w:szCs w:val="24"/>
        </w:rPr>
        <w:t>Tanjungpinang</w:t>
      </w:r>
      <w:proofErr w:type="spellEnd"/>
      <w:r w:rsidRPr="00534222">
        <w:rPr>
          <w:rFonts w:ascii="Arial Nova Cond" w:hAnsi="Arial Nova Cond" w:cs="Times New Roman"/>
          <w:i/>
          <w:iCs/>
          <w:sz w:val="24"/>
          <w:szCs w:val="24"/>
        </w:rPr>
        <w:t>.</w:t>
      </w:r>
      <w:r w:rsidRPr="00534222">
        <w:rPr>
          <w:rFonts w:ascii="Arial Nova Cond" w:hAnsi="Arial Nova Cond" w:cs="Times New Roman"/>
          <w:sz w:val="24"/>
          <w:szCs w:val="24"/>
        </w:rPr>
        <w:t xml:space="preserve"> Universitas </w:t>
      </w:r>
      <w:proofErr w:type="spellStart"/>
      <w:r w:rsidRPr="00534222">
        <w:rPr>
          <w:rFonts w:ascii="Arial Nova Cond" w:hAnsi="Arial Nova Cond" w:cs="Times New Roman"/>
          <w:sz w:val="24"/>
          <w:szCs w:val="24"/>
        </w:rPr>
        <w:t>Maritim</w:t>
      </w:r>
      <w:proofErr w:type="spellEnd"/>
      <w:r w:rsidRPr="00534222">
        <w:rPr>
          <w:rFonts w:ascii="Arial Nova Cond" w:hAnsi="Arial Nova Cond" w:cs="Times New Roman"/>
          <w:sz w:val="24"/>
          <w:szCs w:val="24"/>
        </w:rPr>
        <w:t xml:space="preserve"> Raja Ali Haji </w:t>
      </w:r>
      <w:proofErr w:type="spellStart"/>
      <w:r w:rsidRPr="00534222">
        <w:rPr>
          <w:rFonts w:ascii="Arial Nova Cond" w:hAnsi="Arial Nova Cond" w:cs="Times New Roman"/>
          <w:sz w:val="24"/>
          <w:szCs w:val="24"/>
        </w:rPr>
        <w:t>Tanjungpinang</w:t>
      </w:r>
      <w:proofErr w:type="spellEnd"/>
      <w:r w:rsidRPr="00534222">
        <w:rPr>
          <w:rFonts w:ascii="Arial Nova Cond" w:hAnsi="Arial Nova Cond" w:cs="Times New Roman"/>
          <w:sz w:val="24"/>
          <w:szCs w:val="24"/>
        </w:rPr>
        <w:t>.</w:t>
      </w:r>
    </w:p>
    <w:p w14:paraId="27AF02AA" w14:textId="2239DAB6" w:rsidR="005C6DBE" w:rsidRPr="00534222" w:rsidRDefault="005C6DBE" w:rsidP="00534222">
      <w:pPr>
        <w:spacing w:line="276" w:lineRule="auto"/>
        <w:ind w:left="851" w:hanging="851"/>
        <w:jc w:val="both"/>
        <w:rPr>
          <w:rFonts w:ascii="Arial Nova Cond" w:hAnsi="Arial Nova Cond" w:cs="Times New Roman"/>
          <w:sz w:val="24"/>
          <w:szCs w:val="24"/>
        </w:rPr>
      </w:pPr>
      <w:proofErr w:type="spellStart"/>
      <w:r w:rsidRPr="00534222">
        <w:rPr>
          <w:rFonts w:ascii="Arial Nova Cond" w:hAnsi="Arial Nova Cond" w:cs="Times New Roman"/>
          <w:sz w:val="24"/>
          <w:szCs w:val="24"/>
        </w:rPr>
        <w:t>Saputera</w:t>
      </w:r>
      <w:proofErr w:type="spellEnd"/>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Erlan</w:t>
      </w:r>
      <w:proofErr w:type="spellEnd"/>
      <w:r w:rsidRPr="00534222">
        <w:rPr>
          <w:rFonts w:ascii="Arial Nova Cond" w:hAnsi="Arial Nova Cond" w:cs="Times New Roman"/>
          <w:sz w:val="24"/>
          <w:szCs w:val="24"/>
        </w:rPr>
        <w:t xml:space="preserve">. </w:t>
      </w:r>
      <w:r w:rsidRPr="00534222">
        <w:rPr>
          <w:rFonts w:ascii="Arial Nova Cond" w:hAnsi="Arial Nova Cond" w:cs="Times New Roman"/>
          <w:i/>
          <w:sz w:val="24"/>
          <w:szCs w:val="24"/>
        </w:rPr>
        <w:t>2020. Gaya Bahasa</w:t>
      </w:r>
      <w:r w:rsidRPr="00534222">
        <w:rPr>
          <w:rFonts w:ascii="Arial Nova Cond" w:hAnsi="Arial Nova Cond" w:cs="Times New Roman"/>
          <w:i/>
          <w:sz w:val="24"/>
          <w:szCs w:val="24"/>
          <w:lang w:val="id-ID"/>
        </w:rPr>
        <w:t xml:space="preserve"> </w:t>
      </w:r>
      <w:r w:rsidRPr="00534222">
        <w:rPr>
          <w:rFonts w:ascii="Arial Nova Cond" w:hAnsi="Arial Nova Cond" w:cs="Times New Roman"/>
          <w:i/>
          <w:sz w:val="24"/>
          <w:szCs w:val="24"/>
        </w:rPr>
        <w:t>Teks</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Pidato</w:t>
      </w:r>
      <w:proofErr w:type="spellEnd"/>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Presiden</w:t>
      </w:r>
      <w:proofErr w:type="spellEnd"/>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Republik</w:t>
      </w:r>
      <w:proofErr w:type="spellEnd"/>
      <w:r w:rsidRPr="00534222">
        <w:rPr>
          <w:rFonts w:ascii="Arial Nova Cond" w:hAnsi="Arial Nova Cond" w:cs="Times New Roman"/>
          <w:i/>
          <w:sz w:val="24"/>
          <w:szCs w:val="24"/>
        </w:rPr>
        <w:t xml:space="preserve"> Indonesia Joko</w:t>
      </w:r>
      <w:r w:rsidRPr="00534222">
        <w:rPr>
          <w:rFonts w:ascii="Arial Nova Cond" w:hAnsi="Arial Nova Cond" w:cs="Times New Roman"/>
          <w:i/>
          <w:sz w:val="24"/>
          <w:szCs w:val="24"/>
          <w:lang w:val="id-ID"/>
        </w:rPr>
        <w:t xml:space="preserve"> </w:t>
      </w:r>
      <w:r w:rsidRPr="00534222">
        <w:rPr>
          <w:rFonts w:ascii="Arial Nova Cond" w:hAnsi="Arial Nova Cond" w:cs="Times New Roman"/>
          <w:i/>
          <w:sz w:val="24"/>
          <w:szCs w:val="24"/>
        </w:rPr>
        <w:t xml:space="preserve">Widodo. </w:t>
      </w:r>
      <w:r w:rsidRPr="00534222">
        <w:rPr>
          <w:rFonts w:ascii="Arial Nova Cond" w:hAnsi="Arial Nova Cond" w:cs="Times New Roman"/>
          <w:sz w:val="24"/>
          <w:szCs w:val="24"/>
        </w:rPr>
        <w:t>Universitas</w:t>
      </w:r>
      <w:r w:rsidRPr="00534222">
        <w:rPr>
          <w:rFonts w:ascii="Arial Nova Cond" w:hAnsi="Arial Nova Cond" w:cs="Times New Roman"/>
          <w:sz w:val="24"/>
          <w:szCs w:val="24"/>
          <w:lang w:val="id-ID"/>
        </w:rPr>
        <w:t xml:space="preserve"> </w:t>
      </w:r>
      <w:r w:rsidRPr="00534222">
        <w:rPr>
          <w:rFonts w:ascii="Arial Nova Cond" w:hAnsi="Arial Nova Cond" w:cs="Times New Roman"/>
          <w:sz w:val="24"/>
          <w:szCs w:val="24"/>
        </w:rPr>
        <w:t>Negeri Makassar</w:t>
      </w:r>
    </w:p>
    <w:p w14:paraId="699EF113" w14:textId="20884658" w:rsidR="005C6DBE" w:rsidRPr="00534222" w:rsidRDefault="005C6DBE" w:rsidP="00534222">
      <w:pPr>
        <w:tabs>
          <w:tab w:val="left" w:pos="851"/>
        </w:tabs>
        <w:spacing w:line="276" w:lineRule="auto"/>
        <w:ind w:left="851" w:hanging="851"/>
        <w:jc w:val="both"/>
        <w:rPr>
          <w:rFonts w:ascii="Arial Nova Cond" w:hAnsi="Arial Nova Cond" w:cs="Times New Roman"/>
          <w:sz w:val="24"/>
          <w:szCs w:val="24"/>
        </w:rPr>
      </w:pPr>
      <w:proofErr w:type="spellStart"/>
      <w:r w:rsidRPr="00534222">
        <w:rPr>
          <w:rFonts w:ascii="Arial Nova Cond" w:hAnsi="Arial Nova Cond" w:cs="Times New Roman"/>
          <w:sz w:val="24"/>
          <w:szCs w:val="24"/>
        </w:rPr>
        <w:t>Siregar</w:t>
      </w:r>
      <w:proofErr w:type="spellEnd"/>
      <w:r w:rsidRPr="00534222">
        <w:rPr>
          <w:rFonts w:ascii="Arial Nova Cond" w:hAnsi="Arial Nova Cond" w:cs="Times New Roman"/>
          <w:sz w:val="24"/>
          <w:szCs w:val="24"/>
        </w:rPr>
        <w:t xml:space="preserve">, E.M. 2006. </w:t>
      </w:r>
      <w:r w:rsidRPr="00534222">
        <w:rPr>
          <w:rFonts w:ascii="Arial Nova Cond" w:hAnsi="Arial Nova Cond" w:cs="Times New Roman"/>
          <w:i/>
          <w:sz w:val="24"/>
          <w:szCs w:val="24"/>
        </w:rPr>
        <w:t>Teknik</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Berpidato</w:t>
      </w:r>
      <w:proofErr w:type="spellEnd"/>
      <w:r w:rsidRPr="00534222">
        <w:rPr>
          <w:rFonts w:ascii="Arial Nova Cond" w:hAnsi="Arial Nova Cond" w:cs="Times New Roman"/>
          <w:i/>
          <w:sz w:val="24"/>
          <w:szCs w:val="24"/>
          <w:lang w:val="id-ID"/>
        </w:rPr>
        <w:t xml:space="preserve"> </w:t>
      </w:r>
      <w:r w:rsidRPr="00534222">
        <w:rPr>
          <w:rFonts w:ascii="Arial Nova Cond" w:hAnsi="Arial Nova Cond" w:cs="Times New Roman"/>
          <w:i/>
          <w:sz w:val="24"/>
          <w:szCs w:val="24"/>
        </w:rPr>
        <w:t>dan</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Menguasai</w:t>
      </w:r>
      <w:proofErr w:type="spellEnd"/>
      <w:r w:rsidRPr="00534222">
        <w:rPr>
          <w:rFonts w:ascii="Arial Nova Cond" w:hAnsi="Arial Nova Cond" w:cs="Times New Roman"/>
          <w:i/>
          <w:sz w:val="24"/>
          <w:szCs w:val="24"/>
        </w:rPr>
        <w:t xml:space="preserve"> Massa</w:t>
      </w:r>
      <w:r w:rsidRPr="00534222">
        <w:rPr>
          <w:rFonts w:ascii="Arial Nova Cond" w:hAnsi="Arial Nova Cond" w:cs="Times New Roman"/>
          <w:sz w:val="24"/>
          <w:szCs w:val="24"/>
        </w:rPr>
        <w:t xml:space="preserve">. Jakarta: Yayasan Mari </w:t>
      </w:r>
      <w:proofErr w:type="spellStart"/>
      <w:r w:rsidRPr="00534222">
        <w:rPr>
          <w:rFonts w:ascii="Arial Nova Cond" w:hAnsi="Arial Nova Cond" w:cs="Times New Roman"/>
          <w:sz w:val="24"/>
          <w:szCs w:val="24"/>
        </w:rPr>
        <w:t>Belajar</w:t>
      </w:r>
      <w:proofErr w:type="spellEnd"/>
      <w:r w:rsidRPr="00534222">
        <w:rPr>
          <w:rFonts w:ascii="Arial Nova Cond" w:hAnsi="Arial Nova Cond" w:cs="Times New Roman"/>
          <w:sz w:val="24"/>
          <w:szCs w:val="24"/>
        </w:rPr>
        <w:t>.</w:t>
      </w:r>
    </w:p>
    <w:p w14:paraId="0632EB89" w14:textId="251D0087" w:rsidR="005C6DBE" w:rsidRPr="00534222" w:rsidRDefault="005C6DBE" w:rsidP="00534222">
      <w:pPr>
        <w:tabs>
          <w:tab w:val="left" w:pos="851"/>
        </w:tabs>
        <w:spacing w:line="276" w:lineRule="auto"/>
        <w:ind w:left="851" w:hanging="851"/>
        <w:jc w:val="both"/>
        <w:rPr>
          <w:rFonts w:ascii="Arial Nova Cond" w:hAnsi="Arial Nova Cond" w:cs="Times New Roman"/>
          <w:sz w:val="24"/>
          <w:szCs w:val="24"/>
        </w:rPr>
      </w:pPr>
      <w:r w:rsidRPr="00534222">
        <w:rPr>
          <w:rFonts w:ascii="Arial Nova Cond" w:hAnsi="Arial Nova Cond" w:cs="Times New Roman"/>
          <w:sz w:val="24"/>
          <w:szCs w:val="24"/>
        </w:rPr>
        <w:t>Sultan.</w:t>
      </w:r>
      <w:r w:rsidRPr="00534222">
        <w:rPr>
          <w:rFonts w:ascii="Arial Nova Cond" w:hAnsi="Arial Nova Cond" w:cs="Times New Roman"/>
          <w:sz w:val="24"/>
          <w:szCs w:val="24"/>
          <w:lang w:val="id-ID"/>
        </w:rPr>
        <w:t xml:space="preserve"> </w:t>
      </w:r>
      <w:r w:rsidRPr="00534222">
        <w:rPr>
          <w:rFonts w:ascii="Arial Nova Cond" w:hAnsi="Arial Nova Cond" w:cs="Times New Roman"/>
          <w:sz w:val="24"/>
          <w:szCs w:val="24"/>
        </w:rPr>
        <w:t>2009.</w:t>
      </w:r>
      <w:r w:rsidRPr="00534222">
        <w:rPr>
          <w:rFonts w:ascii="Arial Nova Cond" w:hAnsi="Arial Nova Cond" w:cs="Times New Roman"/>
          <w:sz w:val="24"/>
          <w:szCs w:val="24"/>
          <w:lang w:val="id-ID"/>
        </w:rPr>
        <w:t xml:space="preserve"> </w:t>
      </w:r>
      <w:r w:rsidRPr="00534222">
        <w:rPr>
          <w:rFonts w:ascii="Arial Nova Cond" w:hAnsi="Arial Nova Cond" w:cs="Times New Roman"/>
          <w:sz w:val="24"/>
          <w:szCs w:val="24"/>
        </w:rPr>
        <w:t>Bahasa</w:t>
      </w:r>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Pencitraan</w:t>
      </w:r>
      <w:proofErr w:type="spellEnd"/>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dalam</w:t>
      </w:r>
      <w:proofErr w:type="spellEnd"/>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Wacana</w:t>
      </w:r>
      <w:proofErr w:type="spellEnd"/>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Iklan</w:t>
      </w:r>
      <w:proofErr w:type="spellEnd"/>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Kampanye</w:t>
      </w:r>
      <w:proofErr w:type="spellEnd"/>
      <w:r w:rsidRPr="00534222">
        <w:rPr>
          <w:rFonts w:ascii="Arial Nova Cond" w:hAnsi="Arial Nova Cond" w:cs="Times New Roman"/>
          <w:sz w:val="24"/>
          <w:szCs w:val="24"/>
          <w:lang w:val="id-ID"/>
        </w:rPr>
        <w:t xml:space="preserve"> </w:t>
      </w:r>
      <w:r w:rsidRPr="00534222">
        <w:rPr>
          <w:rFonts w:ascii="Arial Nova Cond" w:hAnsi="Arial Nova Cond" w:cs="Times New Roman"/>
          <w:sz w:val="24"/>
          <w:szCs w:val="24"/>
        </w:rPr>
        <w:t>Calon</w:t>
      </w:r>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Anggota</w:t>
      </w:r>
      <w:proofErr w:type="spellEnd"/>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Legislatif</w:t>
      </w:r>
      <w:proofErr w:type="spellEnd"/>
      <w:r w:rsidRPr="00534222">
        <w:rPr>
          <w:rFonts w:ascii="Arial Nova Cond" w:hAnsi="Arial Nova Cond" w:cs="Times New Roman"/>
          <w:sz w:val="24"/>
          <w:szCs w:val="24"/>
        </w:rPr>
        <w:t xml:space="preserve"> 2009. </w:t>
      </w:r>
      <w:proofErr w:type="spellStart"/>
      <w:r w:rsidRPr="00534222">
        <w:rPr>
          <w:rFonts w:ascii="Arial Nova Cond" w:hAnsi="Arial Nova Cond" w:cs="Times New Roman"/>
          <w:i/>
          <w:sz w:val="24"/>
          <w:szCs w:val="24"/>
        </w:rPr>
        <w:t>Jurnal</w:t>
      </w:r>
      <w:proofErr w:type="spellEnd"/>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Wacana</w:t>
      </w:r>
      <w:proofErr w:type="spellEnd"/>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Kritis</w:t>
      </w:r>
      <w:proofErr w:type="spellEnd"/>
      <w:r w:rsidRPr="00534222">
        <w:rPr>
          <w:rFonts w:ascii="Arial Nova Cond" w:hAnsi="Arial Nova Cond" w:cs="Times New Roman"/>
          <w:sz w:val="24"/>
          <w:szCs w:val="24"/>
        </w:rPr>
        <w:t xml:space="preserve">. 14 (2). </w:t>
      </w:r>
    </w:p>
    <w:p w14:paraId="5B71133C" w14:textId="77777777" w:rsidR="005C6DBE" w:rsidRPr="00534222" w:rsidRDefault="005C6DBE" w:rsidP="00534222">
      <w:pPr>
        <w:spacing w:line="276" w:lineRule="auto"/>
        <w:ind w:left="851" w:hanging="851"/>
        <w:jc w:val="both"/>
        <w:rPr>
          <w:rFonts w:ascii="Arial Nova Cond" w:hAnsi="Arial Nova Cond" w:cs="Times New Roman"/>
          <w:sz w:val="24"/>
          <w:szCs w:val="24"/>
        </w:rPr>
      </w:pPr>
      <w:proofErr w:type="spellStart"/>
      <w:r w:rsidRPr="00534222">
        <w:rPr>
          <w:rFonts w:ascii="Arial Nova Cond" w:hAnsi="Arial Nova Cond" w:cs="Times New Roman"/>
          <w:sz w:val="24"/>
          <w:szCs w:val="24"/>
        </w:rPr>
        <w:t>Sumadiria</w:t>
      </w:r>
      <w:proofErr w:type="spellEnd"/>
      <w:r w:rsidRPr="00534222">
        <w:rPr>
          <w:rFonts w:ascii="Arial Nova Cond" w:hAnsi="Arial Nova Cond" w:cs="Times New Roman"/>
          <w:sz w:val="24"/>
          <w:szCs w:val="24"/>
        </w:rPr>
        <w:t xml:space="preserve">, AS </w:t>
      </w:r>
      <w:proofErr w:type="spellStart"/>
      <w:r w:rsidRPr="00534222">
        <w:rPr>
          <w:rFonts w:ascii="Arial Nova Cond" w:hAnsi="Arial Nova Cond" w:cs="Times New Roman"/>
          <w:sz w:val="24"/>
          <w:szCs w:val="24"/>
        </w:rPr>
        <w:t>Haris</w:t>
      </w:r>
      <w:proofErr w:type="spellEnd"/>
      <w:r w:rsidRPr="00534222">
        <w:rPr>
          <w:rFonts w:ascii="Arial Nova Cond" w:hAnsi="Arial Nova Cond" w:cs="Times New Roman"/>
          <w:sz w:val="24"/>
          <w:szCs w:val="24"/>
        </w:rPr>
        <w:t xml:space="preserve">. 2010. </w:t>
      </w:r>
      <w:r w:rsidRPr="00534222">
        <w:rPr>
          <w:rFonts w:ascii="Arial Nova Cond" w:hAnsi="Arial Nova Cond" w:cs="Times New Roman"/>
          <w:i/>
          <w:sz w:val="24"/>
          <w:szCs w:val="24"/>
        </w:rPr>
        <w:t>Bahasa</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Jurnalistik</w:t>
      </w:r>
      <w:proofErr w:type="spellEnd"/>
      <w:r w:rsidRPr="00534222">
        <w:rPr>
          <w:rFonts w:ascii="Arial Nova Cond" w:hAnsi="Arial Nova Cond" w:cs="Times New Roman"/>
          <w:i/>
          <w:sz w:val="24"/>
          <w:szCs w:val="24"/>
          <w:lang w:val="id-ID"/>
        </w:rPr>
        <w:t xml:space="preserve"> </w:t>
      </w:r>
      <w:r w:rsidRPr="00534222">
        <w:rPr>
          <w:rFonts w:ascii="Arial Nova Cond" w:hAnsi="Arial Nova Cond" w:cs="Times New Roman"/>
          <w:i/>
          <w:sz w:val="24"/>
          <w:szCs w:val="24"/>
        </w:rPr>
        <w:t>Panduan</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Praktis</w:t>
      </w:r>
      <w:proofErr w:type="spellEnd"/>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Penulis</w:t>
      </w:r>
      <w:proofErr w:type="spellEnd"/>
      <w:r w:rsidRPr="00534222">
        <w:rPr>
          <w:rFonts w:ascii="Arial Nova Cond" w:hAnsi="Arial Nova Cond" w:cs="Times New Roman"/>
          <w:i/>
          <w:sz w:val="24"/>
          <w:szCs w:val="24"/>
          <w:lang w:val="id-ID"/>
        </w:rPr>
        <w:t xml:space="preserve"> </w:t>
      </w:r>
      <w:r w:rsidRPr="00534222">
        <w:rPr>
          <w:rFonts w:ascii="Arial Nova Cond" w:hAnsi="Arial Nova Cond" w:cs="Times New Roman"/>
          <w:i/>
          <w:sz w:val="24"/>
          <w:szCs w:val="24"/>
        </w:rPr>
        <w:t>dan</w:t>
      </w:r>
      <w:r w:rsidRPr="00534222">
        <w:rPr>
          <w:rFonts w:ascii="Arial Nova Cond" w:hAnsi="Arial Nova Cond" w:cs="Times New Roman"/>
          <w:i/>
          <w:sz w:val="24"/>
          <w:szCs w:val="24"/>
          <w:lang w:val="id-ID"/>
        </w:rPr>
        <w:t xml:space="preserve"> </w:t>
      </w:r>
      <w:proofErr w:type="spellStart"/>
      <w:r w:rsidRPr="00534222">
        <w:rPr>
          <w:rFonts w:ascii="Arial Nova Cond" w:hAnsi="Arial Nova Cond" w:cs="Times New Roman"/>
          <w:i/>
          <w:sz w:val="24"/>
          <w:szCs w:val="24"/>
        </w:rPr>
        <w:t>Jurnalis</w:t>
      </w:r>
      <w:proofErr w:type="spellEnd"/>
      <w:r w:rsidRPr="00534222">
        <w:rPr>
          <w:rFonts w:ascii="Arial Nova Cond" w:hAnsi="Arial Nova Cond" w:cs="Times New Roman"/>
          <w:sz w:val="24"/>
          <w:szCs w:val="24"/>
        </w:rPr>
        <w:t xml:space="preserve">. Bandung: PT </w:t>
      </w:r>
      <w:proofErr w:type="spellStart"/>
      <w:r w:rsidRPr="00534222">
        <w:rPr>
          <w:rFonts w:ascii="Arial Nova Cond" w:hAnsi="Arial Nova Cond" w:cs="Times New Roman"/>
          <w:sz w:val="24"/>
          <w:szCs w:val="24"/>
        </w:rPr>
        <w:t>Remaja</w:t>
      </w:r>
      <w:proofErr w:type="spellEnd"/>
      <w:r w:rsidRPr="00534222">
        <w:rPr>
          <w:rFonts w:ascii="Arial Nova Cond" w:hAnsi="Arial Nova Cond" w:cs="Times New Roman"/>
          <w:sz w:val="24"/>
          <w:szCs w:val="24"/>
          <w:lang w:val="id-ID"/>
        </w:rPr>
        <w:t xml:space="preserve"> </w:t>
      </w:r>
      <w:proofErr w:type="spellStart"/>
      <w:r w:rsidRPr="00534222">
        <w:rPr>
          <w:rFonts w:ascii="Arial Nova Cond" w:hAnsi="Arial Nova Cond" w:cs="Times New Roman"/>
          <w:sz w:val="24"/>
          <w:szCs w:val="24"/>
        </w:rPr>
        <w:t>Rosdakarya</w:t>
      </w:r>
      <w:proofErr w:type="spellEnd"/>
      <w:r w:rsidRPr="00534222">
        <w:rPr>
          <w:rFonts w:ascii="Arial Nova Cond" w:hAnsi="Arial Nova Cond" w:cs="Times New Roman"/>
          <w:sz w:val="24"/>
          <w:szCs w:val="24"/>
        </w:rPr>
        <w:t xml:space="preserve"> Offset.</w:t>
      </w:r>
    </w:p>
    <w:p w14:paraId="3F75F98E" w14:textId="77777777" w:rsidR="005C6DBE" w:rsidRPr="00534222" w:rsidRDefault="005C6DBE" w:rsidP="00534222">
      <w:pPr>
        <w:spacing w:line="276" w:lineRule="auto"/>
        <w:jc w:val="both"/>
        <w:rPr>
          <w:rFonts w:ascii="Arial Nova Cond" w:hAnsi="Arial Nova Cond" w:cs="Times New Roman"/>
          <w:sz w:val="24"/>
          <w:szCs w:val="24"/>
        </w:rPr>
      </w:pPr>
      <w:proofErr w:type="spellStart"/>
      <w:r w:rsidRPr="00534222">
        <w:rPr>
          <w:rFonts w:ascii="Arial Nova Cond" w:hAnsi="Arial Nova Cond" w:cs="Times New Roman"/>
          <w:sz w:val="24"/>
          <w:szCs w:val="24"/>
        </w:rPr>
        <w:t>Tarigan</w:t>
      </w:r>
      <w:proofErr w:type="spellEnd"/>
      <w:r w:rsidRPr="00534222">
        <w:rPr>
          <w:rFonts w:ascii="Arial Nova Cond" w:hAnsi="Arial Nova Cond" w:cs="Times New Roman"/>
          <w:sz w:val="24"/>
          <w:szCs w:val="24"/>
        </w:rPr>
        <w:t xml:space="preserve">, Henry Guntur. 1985. </w:t>
      </w:r>
      <w:proofErr w:type="spellStart"/>
      <w:r w:rsidRPr="00534222">
        <w:rPr>
          <w:rFonts w:ascii="Arial Nova Cond" w:hAnsi="Arial Nova Cond" w:cs="Times New Roman"/>
          <w:i/>
          <w:sz w:val="24"/>
          <w:szCs w:val="24"/>
        </w:rPr>
        <w:t>Pengajaran</w:t>
      </w:r>
      <w:proofErr w:type="spellEnd"/>
      <w:r w:rsidRPr="00534222">
        <w:rPr>
          <w:rFonts w:ascii="Arial Nova Cond" w:hAnsi="Arial Nova Cond" w:cs="Times New Roman"/>
          <w:i/>
          <w:sz w:val="24"/>
          <w:szCs w:val="24"/>
        </w:rPr>
        <w:t xml:space="preserve"> </w:t>
      </w:r>
      <w:proofErr w:type="spellStart"/>
      <w:r w:rsidRPr="00534222">
        <w:rPr>
          <w:rFonts w:ascii="Arial Nova Cond" w:hAnsi="Arial Nova Cond" w:cs="Times New Roman"/>
          <w:i/>
          <w:sz w:val="24"/>
          <w:szCs w:val="24"/>
        </w:rPr>
        <w:t>Semantik</w:t>
      </w:r>
      <w:proofErr w:type="spellEnd"/>
      <w:r w:rsidRPr="00534222">
        <w:rPr>
          <w:rFonts w:ascii="Arial Nova Cond" w:hAnsi="Arial Nova Cond" w:cs="Times New Roman"/>
          <w:i/>
          <w:sz w:val="24"/>
          <w:szCs w:val="24"/>
        </w:rPr>
        <w:t>. Bandung</w:t>
      </w:r>
      <w:r w:rsidRPr="00534222">
        <w:rPr>
          <w:rFonts w:ascii="Arial Nova Cond" w:hAnsi="Arial Nova Cond" w:cs="Times New Roman"/>
          <w:sz w:val="24"/>
          <w:szCs w:val="24"/>
        </w:rPr>
        <w:t xml:space="preserve">: </w:t>
      </w:r>
      <w:proofErr w:type="spellStart"/>
      <w:r w:rsidRPr="00534222">
        <w:rPr>
          <w:rFonts w:ascii="Arial Nova Cond" w:hAnsi="Arial Nova Cond" w:cs="Times New Roman"/>
          <w:sz w:val="24"/>
          <w:szCs w:val="24"/>
        </w:rPr>
        <w:t>Angkasa</w:t>
      </w:r>
      <w:proofErr w:type="spellEnd"/>
      <w:r w:rsidRPr="00534222">
        <w:rPr>
          <w:rFonts w:ascii="Arial Nova Cond" w:hAnsi="Arial Nova Cond" w:cs="Times New Roman"/>
          <w:sz w:val="24"/>
          <w:szCs w:val="24"/>
        </w:rPr>
        <w:t xml:space="preserve"> Bandung</w:t>
      </w:r>
    </w:p>
    <w:p w14:paraId="378BF0C5" w14:textId="77777777" w:rsidR="005C6DBE" w:rsidRPr="00534222" w:rsidRDefault="005C6DBE" w:rsidP="00534222">
      <w:pPr>
        <w:spacing w:line="276" w:lineRule="auto"/>
        <w:jc w:val="both"/>
        <w:rPr>
          <w:rFonts w:ascii="Arial Nova Cond" w:hAnsi="Arial Nova Cond" w:cs="Times New Roman"/>
          <w:sz w:val="24"/>
          <w:szCs w:val="24"/>
        </w:rPr>
      </w:pPr>
    </w:p>
    <w:p w14:paraId="7471FE77" w14:textId="56450911" w:rsidR="005C6DBE" w:rsidRPr="00534222" w:rsidRDefault="005C6DBE" w:rsidP="00534222">
      <w:pPr>
        <w:spacing w:line="276" w:lineRule="auto"/>
        <w:jc w:val="both"/>
        <w:rPr>
          <w:rFonts w:ascii="Arial Nova Cond" w:hAnsi="Arial Nova Cond" w:cs="Times New Roman"/>
          <w:sz w:val="24"/>
          <w:szCs w:val="24"/>
        </w:rPr>
      </w:pPr>
    </w:p>
    <w:bookmarkEnd w:id="16"/>
    <w:p w14:paraId="183F3223" w14:textId="77777777" w:rsidR="00411A33" w:rsidRPr="00534222" w:rsidRDefault="00411A33" w:rsidP="00534222">
      <w:pPr>
        <w:spacing w:line="276" w:lineRule="auto"/>
        <w:ind w:firstLine="567"/>
        <w:jc w:val="both"/>
        <w:rPr>
          <w:rFonts w:ascii="Arial Nova Cond" w:hAnsi="Arial Nova Cond"/>
          <w:color w:val="806000" w:themeColor="accent4" w:themeShade="80"/>
          <w:sz w:val="24"/>
          <w:szCs w:val="24"/>
        </w:rPr>
      </w:pPr>
    </w:p>
    <w:sectPr w:rsidR="00411A33" w:rsidRPr="00534222" w:rsidSect="005A18E1">
      <w:footerReference w:type="even" r:id="rId14"/>
      <w:footerReference w:type="default" r:id="rId15"/>
      <w:footerReference w:type="first" r:id="rId16"/>
      <w:type w:val="continuous"/>
      <w:pgSz w:w="11907" w:h="16839" w:code="9"/>
      <w:pgMar w:top="1440" w:right="1440" w:bottom="1440" w:left="1440" w:header="1134" w:footer="720" w:gutter="0"/>
      <w:pgNumType w:start="25"/>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3DC0C" w14:textId="77777777" w:rsidR="00CB6ECF" w:rsidRDefault="00CB6ECF" w:rsidP="00FC2179">
      <w:r>
        <w:separator/>
      </w:r>
    </w:p>
  </w:endnote>
  <w:endnote w:type="continuationSeparator" w:id="0">
    <w:p w14:paraId="725F0D21" w14:textId="77777777" w:rsidR="00CB6ECF" w:rsidRDefault="00CB6ECF" w:rsidP="00FC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w:hAnsi="Arial Nova Cond"/>
        <w:b/>
        <w:bCs/>
      </w:rPr>
      <w:id w:val="1158576365"/>
      <w:docPartObj>
        <w:docPartGallery w:val="Page Numbers (Bottom of Page)"/>
        <w:docPartUnique/>
      </w:docPartObj>
    </w:sdtPr>
    <w:sdtEndPr>
      <w:rPr>
        <w:noProof/>
      </w:rPr>
    </w:sdtEndPr>
    <w:sdtContent>
      <w:p w14:paraId="1D80624E" w14:textId="6A744B40" w:rsidR="00A50BDF" w:rsidRPr="006C6833" w:rsidRDefault="00DD0400">
        <w:pPr>
          <w:pStyle w:val="Footer"/>
          <w:rPr>
            <w:rFonts w:ascii="Arial Nova Cond" w:hAnsi="Arial Nova Cond"/>
            <w:b/>
            <w:bCs/>
          </w:rPr>
        </w:pPr>
        <w:r>
          <w:rPr>
            <w:rFonts w:ascii="Arial Nova Cond" w:hAnsi="Arial Nova Cond"/>
            <w:b/>
            <w:bCs/>
            <w:noProof/>
            <w:color w:val="1F4E79" w:themeColor="accent5" w:themeShade="80"/>
          </w:rPr>
          <w:t>2</w:t>
        </w:r>
        <w:r w:rsidR="00FD7263" w:rsidRPr="006C6833">
          <w:rPr>
            <w:rFonts w:ascii="Arial Nova Cond" w:hAnsi="Arial Nova Cond"/>
            <w:b/>
            <w:bCs/>
            <w:noProof/>
          </w:rPr>
          <w:t xml:space="preserve"> </w:t>
        </w:r>
        <w:r w:rsidR="00FD7263" w:rsidRPr="00436483">
          <w:rPr>
            <w:rFonts w:ascii="Arial Nova Cond" w:hAnsi="Arial Nova Cond"/>
            <w:b/>
            <w:bCs/>
            <w:noProof/>
            <w:color w:val="2E74B5" w:themeColor="accent5" w:themeShade="BF"/>
          </w:rPr>
          <w:t>|</w:t>
        </w:r>
        <w:r w:rsidR="00821652">
          <w:rPr>
            <w:rFonts w:ascii="Arial Nova Cond" w:hAnsi="Arial Nova Cond"/>
            <w:b/>
            <w:bCs/>
            <w:noProof/>
            <w:color w:val="2E74B5" w:themeColor="accent5" w:themeShade="BF"/>
          </w:rPr>
          <w:t xml:space="preserve"> </w:t>
        </w:r>
        <w:r w:rsidR="00411A33">
          <w:rPr>
            <w:rFonts w:ascii="Arial Nova Cond" w:hAnsi="Arial Nova Cond"/>
            <w:b/>
            <w:bCs/>
            <w:noProof/>
            <w:color w:val="2E74B5" w:themeColor="accent5" w:themeShade="BF"/>
          </w:rPr>
          <w:t xml:space="preserve">Gurindam: Jurnal Bahasa dan Sastra, Vol. </w:t>
        </w:r>
        <w:r>
          <w:rPr>
            <w:rFonts w:ascii="Arial Nova Cond" w:hAnsi="Arial Nova Cond"/>
            <w:b/>
            <w:bCs/>
            <w:noProof/>
            <w:color w:val="2E74B5" w:themeColor="accent5" w:themeShade="BF"/>
          </w:rPr>
          <w:t>2</w:t>
        </w:r>
        <w:r w:rsidR="004D5AFB">
          <w:rPr>
            <w:rFonts w:ascii="Arial Nova Cond" w:hAnsi="Arial Nova Cond"/>
            <w:b/>
            <w:bCs/>
            <w:noProof/>
            <w:color w:val="2E74B5" w:themeColor="accent5" w:themeShade="BF"/>
          </w:rPr>
          <w:t xml:space="preserve"> No. </w:t>
        </w:r>
        <w:r>
          <w:rPr>
            <w:rFonts w:ascii="Arial Nova Cond" w:hAnsi="Arial Nova Cond"/>
            <w:b/>
            <w:bCs/>
            <w:noProof/>
            <w:color w:val="2E74B5" w:themeColor="accent5" w:themeShade="BF"/>
          </w:rPr>
          <w:t>1</w:t>
        </w:r>
        <w:r w:rsidR="004D5AFB">
          <w:rPr>
            <w:rFonts w:ascii="Arial Nova Cond" w:hAnsi="Arial Nova Cond"/>
            <w:b/>
            <w:bCs/>
            <w:noProof/>
            <w:color w:val="2E74B5" w:themeColor="accent5" w:themeShade="BF"/>
          </w:rPr>
          <w:t xml:space="preserve"> 20</w:t>
        </w:r>
        <w:r>
          <w:rPr>
            <w:rFonts w:ascii="Arial Nova Cond" w:hAnsi="Arial Nova Cond"/>
            <w:b/>
            <w:bCs/>
            <w:noProof/>
            <w:color w:val="2E74B5" w:themeColor="accent5" w:themeShade="BF"/>
          </w:rPr>
          <w:t>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w:hAnsi="Arial Nova Cond"/>
        <w:b/>
        <w:bCs/>
        <w:color w:val="806000" w:themeColor="accent4" w:themeShade="80"/>
      </w:rPr>
      <w:id w:val="-1929799958"/>
      <w:docPartObj>
        <w:docPartGallery w:val="Page Numbers (Bottom of Page)"/>
        <w:docPartUnique/>
      </w:docPartObj>
    </w:sdtPr>
    <w:sdtEndPr>
      <w:rPr>
        <w:color w:val="auto"/>
      </w:rPr>
    </w:sdtEndPr>
    <w:sdtContent>
      <w:p w14:paraId="4C8BF314" w14:textId="491AE91E" w:rsidR="00A50BDF" w:rsidRPr="006C6833" w:rsidRDefault="00D2738F">
        <w:pPr>
          <w:pStyle w:val="Footer"/>
          <w:jc w:val="right"/>
          <w:rPr>
            <w:rFonts w:ascii="Arial Nova Cond" w:hAnsi="Arial Nova Cond"/>
            <w:b/>
            <w:bCs/>
          </w:rPr>
        </w:pPr>
        <w:r>
          <w:rPr>
            <w:rFonts w:ascii="Arial Nova Cond" w:hAnsi="Arial Nova Cond"/>
            <w:b/>
            <w:bCs/>
            <w:color w:val="2E74B5" w:themeColor="accent5" w:themeShade="BF"/>
          </w:rPr>
          <w:t xml:space="preserve">Ilham, </w:t>
        </w:r>
        <w:proofErr w:type="spellStart"/>
        <w:r>
          <w:rPr>
            <w:rFonts w:ascii="Arial Nova Cond" w:hAnsi="Arial Nova Cond"/>
            <w:b/>
            <w:bCs/>
            <w:color w:val="2E74B5" w:themeColor="accent5" w:themeShade="BF"/>
          </w:rPr>
          <w:t>Akhiruddin</w:t>
        </w:r>
        <w:proofErr w:type="spellEnd"/>
        <w:r>
          <w:rPr>
            <w:rFonts w:ascii="Arial Nova Cond" w:hAnsi="Arial Nova Cond"/>
            <w:b/>
            <w:bCs/>
            <w:color w:val="2E74B5" w:themeColor="accent5" w:themeShade="BF"/>
          </w:rPr>
          <w:t>,</w:t>
        </w:r>
        <w:r w:rsidR="00256F5A">
          <w:rPr>
            <w:rFonts w:ascii="Arial Nova Cond" w:hAnsi="Arial Nova Cond"/>
            <w:b/>
            <w:bCs/>
            <w:color w:val="2E74B5" w:themeColor="accent5" w:themeShade="BF"/>
          </w:rPr>
          <w:t xml:space="preserve"> </w:t>
        </w:r>
        <w:proofErr w:type="spellStart"/>
        <w:r>
          <w:rPr>
            <w:rFonts w:ascii="Arial Nova Cond" w:hAnsi="Arial Nova Cond"/>
            <w:b/>
            <w:bCs/>
            <w:color w:val="2E74B5" w:themeColor="accent5" w:themeShade="BF"/>
          </w:rPr>
          <w:t>Retoris</w:t>
        </w:r>
        <w:proofErr w:type="spellEnd"/>
        <w:r>
          <w:rPr>
            <w:rFonts w:ascii="Arial Nova Cond" w:hAnsi="Arial Nova Cond"/>
            <w:b/>
            <w:bCs/>
            <w:color w:val="2E74B5" w:themeColor="accent5" w:themeShade="BF"/>
          </w:rPr>
          <w:t xml:space="preserve"> dan </w:t>
        </w:r>
        <w:proofErr w:type="spellStart"/>
        <w:r>
          <w:rPr>
            <w:rFonts w:ascii="Arial Nova Cond" w:hAnsi="Arial Nova Cond"/>
            <w:b/>
            <w:bCs/>
            <w:color w:val="2E74B5" w:themeColor="accent5" w:themeShade="BF"/>
          </w:rPr>
          <w:t>Kiasan</w:t>
        </w:r>
        <w:proofErr w:type="spellEnd"/>
        <w:r>
          <w:rPr>
            <w:rFonts w:ascii="Arial Nova Cond" w:hAnsi="Arial Nova Cond"/>
            <w:b/>
            <w:bCs/>
            <w:color w:val="2E74B5" w:themeColor="accent5" w:themeShade="BF"/>
          </w:rPr>
          <w:t xml:space="preserve"> </w:t>
        </w:r>
        <w:proofErr w:type="spellStart"/>
        <w:r>
          <w:rPr>
            <w:rFonts w:ascii="Arial Nova Cond" w:hAnsi="Arial Nova Cond"/>
            <w:b/>
            <w:bCs/>
            <w:color w:val="2E74B5" w:themeColor="accent5" w:themeShade="BF"/>
          </w:rPr>
          <w:t>Pidato</w:t>
        </w:r>
        <w:proofErr w:type="spellEnd"/>
        <w:r>
          <w:rPr>
            <w:rFonts w:ascii="Arial Nova Cond" w:hAnsi="Arial Nova Cond"/>
            <w:b/>
            <w:bCs/>
            <w:color w:val="2E74B5" w:themeColor="accent5" w:themeShade="BF"/>
          </w:rPr>
          <w:t xml:space="preserve"> </w:t>
        </w:r>
        <w:proofErr w:type="spellStart"/>
        <w:r>
          <w:rPr>
            <w:rFonts w:ascii="Arial Nova Cond" w:hAnsi="Arial Nova Cond"/>
            <w:b/>
            <w:bCs/>
            <w:color w:val="2E74B5" w:themeColor="accent5" w:themeShade="BF"/>
          </w:rPr>
          <w:t>Nadiem</w:t>
        </w:r>
        <w:proofErr w:type="spellEnd"/>
        <w:r>
          <w:rPr>
            <w:rFonts w:ascii="Arial Nova Cond" w:hAnsi="Arial Nova Cond"/>
            <w:b/>
            <w:bCs/>
            <w:color w:val="2E74B5" w:themeColor="accent5" w:themeShade="BF"/>
          </w:rPr>
          <w:t xml:space="preserve"> </w:t>
        </w:r>
        <w:proofErr w:type="spellStart"/>
        <w:r>
          <w:rPr>
            <w:rFonts w:ascii="Arial Nova Cond" w:hAnsi="Arial Nova Cond"/>
            <w:b/>
            <w:bCs/>
            <w:color w:val="2E74B5" w:themeColor="accent5" w:themeShade="BF"/>
          </w:rPr>
          <w:t>Makariem</w:t>
        </w:r>
        <w:proofErr w:type="spellEnd"/>
        <w:r w:rsidR="00256F5A">
          <w:rPr>
            <w:rFonts w:ascii="Arial Nova Cond" w:hAnsi="Arial Nova Cond"/>
            <w:b/>
            <w:bCs/>
            <w:color w:val="2E74B5" w:themeColor="accent5" w:themeShade="BF"/>
          </w:rPr>
          <w:t xml:space="preserve"> </w:t>
        </w:r>
        <w:r w:rsidR="006C6833" w:rsidRPr="004D5AFB">
          <w:rPr>
            <w:rFonts w:ascii="Arial Nova Cond" w:hAnsi="Arial Nova Cond"/>
            <w:b/>
            <w:bCs/>
            <w:color w:val="2E74B5" w:themeColor="accent5" w:themeShade="BF"/>
          </w:rPr>
          <w:t>|</w:t>
        </w:r>
        <w:r w:rsidR="00256F5A">
          <w:rPr>
            <w:rFonts w:ascii="Arial Nova Cond" w:hAnsi="Arial Nova Cond"/>
            <w:b/>
            <w:bCs/>
            <w:color w:val="2E74B5" w:themeColor="accent5" w:themeShade="BF"/>
          </w:rPr>
          <w:t xml:space="preserve"> </w:t>
        </w:r>
        <w:r w:rsidR="0042160A">
          <w:rPr>
            <w:rFonts w:ascii="Arial Nova Cond" w:hAnsi="Arial Nova Cond"/>
            <w:b/>
            <w:bCs/>
            <w:color w:val="2E74B5" w:themeColor="accent5" w:themeShade="BF"/>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w:hAnsi="Arial Nova Cond"/>
        <w:b/>
        <w:bCs/>
        <w:color w:val="1F4E79" w:themeColor="accent5" w:themeShade="80"/>
      </w:rPr>
      <w:id w:val="-549767948"/>
      <w:docPartObj>
        <w:docPartGallery w:val="Page Numbers (Bottom of Page)"/>
        <w:docPartUnique/>
      </w:docPartObj>
    </w:sdtPr>
    <w:sdtEndPr/>
    <w:sdtContent>
      <w:p w14:paraId="1A024905" w14:textId="6BA057FF" w:rsidR="00071281" w:rsidRPr="00436483" w:rsidRDefault="00071281">
        <w:pPr>
          <w:pStyle w:val="Footer"/>
          <w:jc w:val="center"/>
          <w:rPr>
            <w:rFonts w:ascii="Arial Nova Cond" w:hAnsi="Arial Nova Cond"/>
            <w:b/>
            <w:bCs/>
            <w:color w:val="1F4E79" w:themeColor="accent5" w:themeShade="80"/>
          </w:rPr>
        </w:pPr>
        <w:r w:rsidRPr="00436483">
          <w:rPr>
            <w:rFonts w:ascii="Arial Nova Cond" w:hAnsi="Arial Nova Cond"/>
            <w:b/>
            <w:bCs/>
            <w:color w:val="1F4E79" w:themeColor="accent5" w:themeShade="80"/>
          </w:rPr>
          <w:fldChar w:fldCharType="begin"/>
        </w:r>
        <w:r w:rsidRPr="00436483">
          <w:rPr>
            <w:rFonts w:ascii="Arial Nova Cond" w:hAnsi="Arial Nova Cond"/>
            <w:b/>
            <w:bCs/>
            <w:color w:val="1F4E79" w:themeColor="accent5" w:themeShade="80"/>
          </w:rPr>
          <w:instrText>PAGE   \* MERGEFORMAT</w:instrText>
        </w:r>
        <w:r w:rsidRPr="00436483">
          <w:rPr>
            <w:rFonts w:ascii="Arial Nova Cond" w:hAnsi="Arial Nova Cond"/>
            <w:b/>
            <w:bCs/>
            <w:color w:val="1F4E79" w:themeColor="accent5" w:themeShade="80"/>
          </w:rPr>
          <w:fldChar w:fldCharType="separate"/>
        </w:r>
        <w:r w:rsidRPr="00436483">
          <w:rPr>
            <w:rFonts w:ascii="Arial Nova Cond" w:hAnsi="Arial Nova Cond"/>
            <w:b/>
            <w:bCs/>
            <w:color w:val="1F4E79" w:themeColor="accent5" w:themeShade="80"/>
            <w:lang w:val="id-ID"/>
          </w:rPr>
          <w:t>2</w:t>
        </w:r>
        <w:r w:rsidRPr="00436483">
          <w:rPr>
            <w:rFonts w:ascii="Arial Nova Cond" w:hAnsi="Arial Nova Cond"/>
            <w:b/>
            <w:bCs/>
            <w:color w:val="1F4E79" w:themeColor="accent5"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4403" w14:textId="77777777" w:rsidR="00CB6ECF" w:rsidRDefault="00CB6ECF" w:rsidP="00FC2179">
      <w:r>
        <w:separator/>
      </w:r>
    </w:p>
  </w:footnote>
  <w:footnote w:type="continuationSeparator" w:id="0">
    <w:p w14:paraId="30346033" w14:textId="77777777" w:rsidR="00CB6ECF" w:rsidRDefault="00CB6ECF" w:rsidP="00FC2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A7FBF"/>
    <w:multiLevelType w:val="hybridMultilevel"/>
    <w:tmpl w:val="CBB8F29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33CD6D64"/>
    <w:multiLevelType w:val="hybridMultilevel"/>
    <w:tmpl w:val="60FABB10"/>
    <w:lvl w:ilvl="0" w:tplc="D4B2617C">
      <w:start w:val="1"/>
      <w:numFmt w:val="decimal"/>
      <w:lvlText w:val="%1."/>
      <w:lvlJc w:val="left"/>
      <w:pPr>
        <w:ind w:left="360" w:hanging="360"/>
      </w:pPr>
      <w:rPr>
        <w:rFonts w:ascii="Times New Roman" w:eastAsia="Calibri" w:hAnsi="Times New Roman" w:cs="SimSu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31DE7050">
      <w:start w:val="1"/>
      <w:numFmt w:val="decimal"/>
      <w:lvlText w:val="%4."/>
      <w:lvlJc w:val="left"/>
      <w:pPr>
        <w:ind w:left="2880" w:hanging="360"/>
      </w:pPr>
      <w:rPr>
        <w:rFonts w:ascii="Times New Roman" w:eastAsia="Calibri" w:hAnsi="Times New Roman" w:cs="SimSu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34DC16E3"/>
    <w:multiLevelType w:val="hybridMultilevel"/>
    <w:tmpl w:val="71183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43531"/>
    <w:multiLevelType w:val="hybridMultilevel"/>
    <w:tmpl w:val="394A2614"/>
    <w:lvl w:ilvl="0" w:tplc="04210015">
      <w:start w:val="1"/>
      <w:numFmt w:val="upperLetter"/>
      <w:lvlText w:val="%1."/>
      <w:lvlJc w:val="lef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4B814A67"/>
    <w:multiLevelType w:val="hybridMultilevel"/>
    <w:tmpl w:val="B7C0CEB8"/>
    <w:lvl w:ilvl="0" w:tplc="04090011">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0szQ0NzA3s7A0MDVQ0lEKTi0uzszPAykwNKoFABHUD4UtAAAA"/>
  </w:docVars>
  <w:rsids>
    <w:rsidRoot w:val="00260ABA"/>
    <w:rsid w:val="00005F64"/>
    <w:rsid w:val="00063D80"/>
    <w:rsid w:val="00070757"/>
    <w:rsid w:val="00071281"/>
    <w:rsid w:val="000D040B"/>
    <w:rsid w:val="00145BC4"/>
    <w:rsid w:val="00150A80"/>
    <w:rsid w:val="00153035"/>
    <w:rsid w:val="0015650E"/>
    <w:rsid w:val="00180FA7"/>
    <w:rsid w:val="001B46FE"/>
    <w:rsid w:val="0025219B"/>
    <w:rsid w:val="00256F5A"/>
    <w:rsid w:val="00260ABA"/>
    <w:rsid w:val="00264008"/>
    <w:rsid w:val="00264D38"/>
    <w:rsid w:val="00265143"/>
    <w:rsid w:val="00270F7F"/>
    <w:rsid w:val="00273BBE"/>
    <w:rsid w:val="00290FD9"/>
    <w:rsid w:val="002C662F"/>
    <w:rsid w:val="002E3527"/>
    <w:rsid w:val="002F1608"/>
    <w:rsid w:val="002F5E94"/>
    <w:rsid w:val="00327454"/>
    <w:rsid w:val="0035599B"/>
    <w:rsid w:val="00376F32"/>
    <w:rsid w:val="00381F83"/>
    <w:rsid w:val="003A23BC"/>
    <w:rsid w:val="003A4B92"/>
    <w:rsid w:val="003A65CC"/>
    <w:rsid w:val="003B1E2B"/>
    <w:rsid w:val="003F068E"/>
    <w:rsid w:val="00402FB8"/>
    <w:rsid w:val="00411A33"/>
    <w:rsid w:val="0041537E"/>
    <w:rsid w:val="0042160A"/>
    <w:rsid w:val="00436483"/>
    <w:rsid w:val="0044188C"/>
    <w:rsid w:val="00450024"/>
    <w:rsid w:val="0047063F"/>
    <w:rsid w:val="004732D5"/>
    <w:rsid w:val="004A04CE"/>
    <w:rsid w:val="004B037D"/>
    <w:rsid w:val="004B28CE"/>
    <w:rsid w:val="004B6CA7"/>
    <w:rsid w:val="004C2552"/>
    <w:rsid w:val="004D056B"/>
    <w:rsid w:val="004D5AFB"/>
    <w:rsid w:val="00511324"/>
    <w:rsid w:val="00516B61"/>
    <w:rsid w:val="005248E0"/>
    <w:rsid w:val="00531816"/>
    <w:rsid w:val="00534222"/>
    <w:rsid w:val="00541E9F"/>
    <w:rsid w:val="0057605E"/>
    <w:rsid w:val="005A04B1"/>
    <w:rsid w:val="005A18E1"/>
    <w:rsid w:val="005C6DBE"/>
    <w:rsid w:val="005C7FCB"/>
    <w:rsid w:val="00631320"/>
    <w:rsid w:val="00654E9F"/>
    <w:rsid w:val="006748A9"/>
    <w:rsid w:val="006B282D"/>
    <w:rsid w:val="006C6833"/>
    <w:rsid w:val="006E2221"/>
    <w:rsid w:val="006E63C6"/>
    <w:rsid w:val="00714CE9"/>
    <w:rsid w:val="007500AF"/>
    <w:rsid w:val="007539D8"/>
    <w:rsid w:val="00757F45"/>
    <w:rsid w:val="00764EEC"/>
    <w:rsid w:val="00780162"/>
    <w:rsid w:val="00783DAF"/>
    <w:rsid w:val="00791695"/>
    <w:rsid w:val="007B60C7"/>
    <w:rsid w:val="007C5E08"/>
    <w:rsid w:val="007D1D46"/>
    <w:rsid w:val="007E7CF0"/>
    <w:rsid w:val="0080083D"/>
    <w:rsid w:val="0080165F"/>
    <w:rsid w:val="00806246"/>
    <w:rsid w:val="0081376E"/>
    <w:rsid w:val="00821652"/>
    <w:rsid w:val="00830FC2"/>
    <w:rsid w:val="00853463"/>
    <w:rsid w:val="0085712A"/>
    <w:rsid w:val="008A3880"/>
    <w:rsid w:val="008C2A22"/>
    <w:rsid w:val="008C35CB"/>
    <w:rsid w:val="008E6B4B"/>
    <w:rsid w:val="008F2797"/>
    <w:rsid w:val="008F67DD"/>
    <w:rsid w:val="00934B44"/>
    <w:rsid w:val="009512BD"/>
    <w:rsid w:val="009541C5"/>
    <w:rsid w:val="00974BDF"/>
    <w:rsid w:val="00987750"/>
    <w:rsid w:val="00992AFC"/>
    <w:rsid w:val="009F6C1C"/>
    <w:rsid w:val="00A0748D"/>
    <w:rsid w:val="00A07520"/>
    <w:rsid w:val="00A21687"/>
    <w:rsid w:val="00A35CB7"/>
    <w:rsid w:val="00A50BDF"/>
    <w:rsid w:val="00A51723"/>
    <w:rsid w:val="00A555D8"/>
    <w:rsid w:val="00A80E62"/>
    <w:rsid w:val="00A86FC9"/>
    <w:rsid w:val="00AC5F06"/>
    <w:rsid w:val="00AD5CBC"/>
    <w:rsid w:val="00AE653F"/>
    <w:rsid w:val="00B0202C"/>
    <w:rsid w:val="00B119ED"/>
    <w:rsid w:val="00B22001"/>
    <w:rsid w:val="00B2501C"/>
    <w:rsid w:val="00B4613A"/>
    <w:rsid w:val="00B64188"/>
    <w:rsid w:val="00B8467A"/>
    <w:rsid w:val="00B85439"/>
    <w:rsid w:val="00B91FEC"/>
    <w:rsid w:val="00BA79FB"/>
    <w:rsid w:val="00BC1F04"/>
    <w:rsid w:val="00BC4AA8"/>
    <w:rsid w:val="00BE54FB"/>
    <w:rsid w:val="00BF56BA"/>
    <w:rsid w:val="00BF7B08"/>
    <w:rsid w:val="00C06A82"/>
    <w:rsid w:val="00C15012"/>
    <w:rsid w:val="00C30D80"/>
    <w:rsid w:val="00C40AE9"/>
    <w:rsid w:val="00C460E9"/>
    <w:rsid w:val="00C54CFA"/>
    <w:rsid w:val="00C753C8"/>
    <w:rsid w:val="00C82793"/>
    <w:rsid w:val="00CA111E"/>
    <w:rsid w:val="00CA5381"/>
    <w:rsid w:val="00CB6ECF"/>
    <w:rsid w:val="00CD327B"/>
    <w:rsid w:val="00CD6576"/>
    <w:rsid w:val="00CE7A67"/>
    <w:rsid w:val="00CF0895"/>
    <w:rsid w:val="00CF0DD2"/>
    <w:rsid w:val="00D2122D"/>
    <w:rsid w:val="00D242DC"/>
    <w:rsid w:val="00D2738F"/>
    <w:rsid w:val="00D3092D"/>
    <w:rsid w:val="00D75769"/>
    <w:rsid w:val="00D966F8"/>
    <w:rsid w:val="00D97CC9"/>
    <w:rsid w:val="00DB3655"/>
    <w:rsid w:val="00DD0400"/>
    <w:rsid w:val="00DF61CA"/>
    <w:rsid w:val="00DF73CC"/>
    <w:rsid w:val="00E221E1"/>
    <w:rsid w:val="00E329BF"/>
    <w:rsid w:val="00E41DFA"/>
    <w:rsid w:val="00E4784C"/>
    <w:rsid w:val="00E52855"/>
    <w:rsid w:val="00E748AB"/>
    <w:rsid w:val="00E85068"/>
    <w:rsid w:val="00E954AE"/>
    <w:rsid w:val="00EA12DA"/>
    <w:rsid w:val="00EA366F"/>
    <w:rsid w:val="00EB2A0B"/>
    <w:rsid w:val="00ED7754"/>
    <w:rsid w:val="00EF75DC"/>
    <w:rsid w:val="00F021DC"/>
    <w:rsid w:val="00F11C79"/>
    <w:rsid w:val="00F15878"/>
    <w:rsid w:val="00F31C6D"/>
    <w:rsid w:val="00F850C9"/>
    <w:rsid w:val="00F87372"/>
    <w:rsid w:val="00F92B3D"/>
    <w:rsid w:val="00F94028"/>
    <w:rsid w:val="00F94F38"/>
    <w:rsid w:val="00FA241F"/>
    <w:rsid w:val="00FB3AA9"/>
    <w:rsid w:val="00FC1A84"/>
    <w:rsid w:val="00FC2179"/>
    <w:rsid w:val="00FD7263"/>
    <w:rsid w:val="00FE49BC"/>
    <w:rsid w:val="00FE5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09C59"/>
  <w14:defaultImageDpi w14:val="32767"/>
  <w15:chartTrackingRefBased/>
  <w15:docId w15:val="{52D88E35-414D-410A-81C7-BE8AED1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8AB"/>
    <w:rPr>
      <w:color w:val="0563C1" w:themeColor="hyperlink"/>
      <w:u w:val="single"/>
    </w:rPr>
  </w:style>
  <w:style w:type="character" w:styleId="UnresolvedMention">
    <w:name w:val="Unresolved Mention"/>
    <w:basedOn w:val="DefaultParagraphFont"/>
    <w:uiPriority w:val="99"/>
    <w:semiHidden/>
    <w:unhideWhenUsed/>
    <w:rsid w:val="00E748AB"/>
    <w:rPr>
      <w:color w:val="605E5C"/>
      <w:shd w:val="clear" w:color="auto" w:fill="E1DFDD"/>
    </w:rPr>
  </w:style>
  <w:style w:type="paragraph" w:styleId="BalloonText">
    <w:name w:val="Balloon Text"/>
    <w:basedOn w:val="Normal"/>
    <w:link w:val="BalloonTextChar"/>
    <w:uiPriority w:val="99"/>
    <w:semiHidden/>
    <w:unhideWhenUsed/>
    <w:rsid w:val="00E74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8AB"/>
    <w:rPr>
      <w:rFonts w:ascii="Segoe UI" w:hAnsi="Segoe UI" w:cs="Segoe UI"/>
      <w:sz w:val="18"/>
      <w:szCs w:val="18"/>
    </w:rPr>
  </w:style>
  <w:style w:type="character" w:styleId="CommentReference">
    <w:name w:val="annotation reference"/>
    <w:basedOn w:val="DefaultParagraphFont"/>
    <w:uiPriority w:val="99"/>
    <w:semiHidden/>
    <w:unhideWhenUsed/>
    <w:rsid w:val="00FC2179"/>
    <w:rPr>
      <w:sz w:val="16"/>
      <w:szCs w:val="16"/>
    </w:rPr>
  </w:style>
  <w:style w:type="paragraph" w:styleId="CommentText">
    <w:name w:val="annotation text"/>
    <w:basedOn w:val="Normal"/>
    <w:link w:val="CommentTextChar"/>
    <w:uiPriority w:val="99"/>
    <w:semiHidden/>
    <w:unhideWhenUsed/>
    <w:rsid w:val="00FC2179"/>
    <w:rPr>
      <w:sz w:val="20"/>
      <w:szCs w:val="20"/>
    </w:rPr>
  </w:style>
  <w:style w:type="character" w:customStyle="1" w:styleId="CommentTextChar">
    <w:name w:val="Comment Text Char"/>
    <w:basedOn w:val="DefaultParagraphFont"/>
    <w:link w:val="CommentText"/>
    <w:uiPriority w:val="99"/>
    <w:semiHidden/>
    <w:rsid w:val="00FC2179"/>
    <w:rPr>
      <w:sz w:val="20"/>
      <w:szCs w:val="20"/>
    </w:rPr>
  </w:style>
  <w:style w:type="paragraph" w:styleId="CommentSubject">
    <w:name w:val="annotation subject"/>
    <w:basedOn w:val="CommentText"/>
    <w:next w:val="CommentText"/>
    <w:link w:val="CommentSubjectChar"/>
    <w:uiPriority w:val="99"/>
    <w:semiHidden/>
    <w:unhideWhenUsed/>
    <w:rsid w:val="00FC2179"/>
    <w:rPr>
      <w:b/>
      <w:bCs/>
    </w:rPr>
  </w:style>
  <w:style w:type="character" w:customStyle="1" w:styleId="CommentSubjectChar">
    <w:name w:val="Comment Subject Char"/>
    <w:basedOn w:val="CommentTextChar"/>
    <w:link w:val="CommentSubject"/>
    <w:uiPriority w:val="99"/>
    <w:semiHidden/>
    <w:rsid w:val="00FC2179"/>
    <w:rPr>
      <w:b/>
      <w:bCs/>
      <w:sz w:val="20"/>
      <w:szCs w:val="20"/>
    </w:rPr>
  </w:style>
  <w:style w:type="paragraph" w:styleId="EndnoteText">
    <w:name w:val="endnote text"/>
    <w:basedOn w:val="Normal"/>
    <w:link w:val="EndnoteTextChar"/>
    <w:uiPriority w:val="99"/>
    <w:semiHidden/>
    <w:unhideWhenUsed/>
    <w:rsid w:val="00FC2179"/>
    <w:rPr>
      <w:sz w:val="20"/>
      <w:szCs w:val="20"/>
    </w:rPr>
  </w:style>
  <w:style w:type="character" w:customStyle="1" w:styleId="EndnoteTextChar">
    <w:name w:val="Endnote Text Char"/>
    <w:basedOn w:val="DefaultParagraphFont"/>
    <w:link w:val="EndnoteText"/>
    <w:uiPriority w:val="99"/>
    <w:semiHidden/>
    <w:rsid w:val="00FC2179"/>
    <w:rPr>
      <w:sz w:val="20"/>
      <w:szCs w:val="20"/>
    </w:rPr>
  </w:style>
  <w:style w:type="character" w:styleId="EndnoteReference">
    <w:name w:val="endnote reference"/>
    <w:basedOn w:val="DefaultParagraphFont"/>
    <w:uiPriority w:val="99"/>
    <w:semiHidden/>
    <w:unhideWhenUsed/>
    <w:rsid w:val="00FC2179"/>
    <w:rPr>
      <w:vertAlign w:val="superscript"/>
    </w:rPr>
  </w:style>
  <w:style w:type="paragraph" w:styleId="ListParagraph">
    <w:name w:val="List Paragraph"/>
    <w:aliases w:val="Body of text"/>
    <w:basedOn w:val="Normal"/>
    <w:link w:val="ListParagraphChar"/>
    <w:uiPriority w:val="34"/>
    <w:qFormat/>
    <w:rsid w:val="00F021DC"/>
    <w:pPr>
      <w:ind w:left="720"/>
      <w:contextualSpacing/>
    </w:pPr>
  </w:style>
  <w:style w:type="paragraph" w:styleId="Header">
    <w:name w:val="header"/>
    <w:basedOn w:val="Normal"/>
    <w:link w:val="HeaderChar"/>
    <w:uiPriority w:val="99"/>
    <w:unhideWhenUsed/>
    <w:rsid w:val="00005F64"/>
    <w:pPr>
      <w:tabs>
        <w:tab w:val="center" w:pos="4680"/>
        <w:tab w:val="right" w:pos="9360"/>
      </w:tabs>
    </w:pPr>
  </w:style>
  <w:style w:type="character" w:customStyle="1" w:styleId="HeaderChar">
    <w:name w:val="Header Char"/>
    <w:basedOn w:val="DefaultParagraphFont"/>
    <w:link w:val="Header"/>
    <w:uiPriority w:val="99"/>
    <w:rsid w:val="00005F64"/>
  </w:style>
  <w:style w:type="paragraph" w:styleId="Footer">
    <w:name w:val="footer"/>
    <w:basedOn w:val="Normal"/>
    <w:link w:val="FooterChar"/>
    <w:uiPriority w:val="99"/>
    <w:unhideWhenUsed/>
    <w:rsid w:val="00005F64"/>
    <w:pPr>
      <w:tabs>
        <w:tab w:val="center" w:pos="4680"/>
        <w:tab w:val="right" w:pos="9360"/>
      </w:tabs>
    </w:pPr>
  </w:style>
  <w:style w:type="character" w:customStyle="1" w:styleId="FooterChar">
    <w:name w:val="Footer Char"/>
    <w:basedOn w:val="DefaultParagraphFont"/>
    <w:link w:val="Footer"/>
    <w:uiPriority w:val="99"/>
    <w:rsid w:val="00005F64"/>
  </w:style>
  <w:style w:type="character" w:styleId="PlaceholderText">
    <w:name w:val="Placeholder Text"/>
    <w:basedOn w:val="DefaultParagraphFont"/>
    <w:uiPriority w:val="99"/>
    <w:semiHidden/>
    <w:rsid w:val="00EB2A0B"/>
    <w:rPr>
      <w:color w:val="808080"/>
    </w:rPr>
  </w:style>
  <w:style w:type="table" w:styleId="TableGrid">
    <w:name w:val="Table Grid"/>
    <w:basedOn w:val="TableNormal"/>
    <w:uiPriority w:val="59"/>
    <w:rsid w:val="00F8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65CC"/>
    <w:pPr>
      <w:spacing w:after="200"/>
    </w:pPr>
    <w:rPr>
      <w:i/>
      <w:iCs/>
      <w:color w:val="44546A" w:themeColor="text2"/>
      <w:sz w:val="18"/>
      <w:szCs w:val="18"/>
    </w:rPr>
  </w:style>
  <w:style w:type="character" w:styleId="Strong">
    <w:name w:val="Strong"/>
    <w:basedOn w:val="DefaultParagraphFont"/>
    <w:uiPriority w:val="22"/>
    <w:qFormat/>
    <w:rsid w:val="00830FC2"/>
    <w:rPr>
      <w:b/>
      <w:bCs/>
    </w:rPr>
  </w:style>
  <w:style w:type="character" w:customStyle="1" w:styleId="hps">
    <w:name w:val="hps"/>
    <w:basedOn w:val="DefaultParagraphFont"/>
    <w:uiPriority w:val="99"/>
    <w:rsid w:val="00145BC4"/>
    <w:rPr>
      <w:rFonts w:ascii="Times New Roman" w:hAnsi="Times New Roman" w:cs="Times New Roman" w:hint="default"/>
    </w:rPr>
  </w:style>
  <w:style w:type="paragraph" w:styleId="NoSpacing">
    <w:name w:val="No Spacing"/>
    <w:uiPriority w:val="1"/>
    <w:qFormat/>
    <w:rsid w:val="0085712A"/>
    <w:rPr>
      <w:rFonts w:ascii="Calibri" w:eastAsiaTheme="minorEastAsia" w:hAnsi="Calibri" w:cs="Calibri"/>
    </w:rPr>
  </w:style>
  <w:style w:type="character" w:customStyle="1" w:styleId="ListParagraphChar">
    <w:name w:val="List Paragraph Char"/>
    <w:aliases w:val="Body of text Char"/>
    <w:link w:val="ListParagraph"/>
    <w:uiPriority w:val="34"/>
    <w:rsid w:val="00256F5A"/>
  </w:style>
  <w:style w:type="paragraph" w:styleId="NormalWeb">
    <w:name w:val="Normal (Web)"/>
    <w:basedOn w:val="Normal"/>
    <w:uiPriority w:val="99"/>
    <w:unhideWhenUsed/>
    <w:rsid w:val="009512BD"/>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BF7B08"/>
    <w:pPr>
      <w:autoSpaceDE w:val="0"/>
      <w:autoSpaceDN w:val="0"/>
      <w:adjustRightInd w:val="0"/>
    </w:pPr>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7058">
      <w:bodyDiv w:val="1"/>
      <w:marLeft w:val="0"/>
      <w:marRight w:val="0"/>
      <w:marTop w:val="0"/>
      <w:marBottom w:val="0"/>
      <w:divBdr>
        <w:top w:val="none" w:sz="0" w:space="0" w:color="auto"/>
        <w:left w:val="none" w:sz="0" w:space="0" w:color="auto"/>
        <w:bottom w:val="none" w:sz="0" w:space="0" w:color="auto"/>
        <w:right w:val="none" w:sz="0" w:space="0" w:color="auto"/>
      </w:divBdr>
    </w:div>
    <w:div w:id="520776472">
      <w:bodyDiv w:val="1"/>
      <w:marLeft w:val="0"/>
      <w:marRight w:val="0"/>
      <w:marTop w:val="0"/>
      <w:marBottom w:val="0"/>
      <w:divBdr>
        <w:top w:val="none" w:sz="0" w:space="0" w:color="auto"/>
        <w:left w:val="none" w:sz="0" w:space="0" w:color="auto"/>
        <w:bottom w:val="none" w:sz="0" w:space="0" w:color="auto"/>
        <w:right w:val="none" w:sz="0" w:space="0" w:color="auto"/>
      </w:divBdr>
    </w:div>
    <w:div w:id="645553092">
      <w:bodyDiv w:val="1"/>
      <w:marLeft w:val="0"/>
      <w:marRight w:val="0"/>
      <w:marTop w:val="0"/>
      <w:marBottom w:val="0"/>
      <w:divBdr>
        <w:top w:val="none" w:sz="0" w:space="0" w:color="auto"/>
        <w:left w:val="none" w:sz="0" w:space="0" w:color="auto"/>
        <w:bottom w:val="none" w:sz="0" w:space="0" w:color="auto"/>
        <w:right w:val="none" w:sz="0" w:space="0" w:color="auto"/>
      </w:divBdr>
    </w:div>
    <w:div w:id="8679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4A055-45B3-485C-99E9-F518A3EF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11</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Affan Ramadhana</dc:creator>
  <cp:keywords/>
  <dc:description/>
  <cp:lastModifiedBy>A B</cp:lastModifiedBy>
  <cp:revision>102</cp:revision>
  <dcterms:created xsi:type="dcterms:W3CDTF">2019-07-30T16:02:00Z</dcterms:created>
  <dcterms:modified xsi:type="dcterms:W3CDTF">2022-02-28T09:59:00Z</dcterms:modified>
</cp:coreProperties>
</file>