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76" w:rsidRPr="00593E3C" w:rsidRDefault="00DD1B76" w:rsidP="008C6A7B">
      <w:pPr>
        <w:bidi/>
        <w:spacing w:before="29" w:line="240" w:lineRule="auto"/>
        <w:ind w:left="-1"/>
        <w:jc w:val="center"/>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دراسة تحليلية نحوية عن حرف "بل" ومعانيها في القرآن الكريم.</w:t>
      </w:r>
    </w:p>
    <w:p w:rsidR="002C7473" w:rsidRPr="00593E3C" w:rsidRDefault="00930B53" w:rsidP="002C7473">
      <w:pPr>
        <w:bidi/>
        <w:spacing w:before="29" w:line="240" w:lineRule="auto"/>
        <w:ind w:left="-1"/>
        <w:jc w:val="center"/>
        <w:rPr>
          <w:rFonts w:ascii="Traditional Arabic" w:hAnsi="Traditional Arabic" w:cs="Traditional Arabic"/>
          <w:b/>
          <w:bCs/>
          <w:sz w:val="36"/>
          <w:szCs w:val="36"/>
        </w:rPr>
      </w:pPr>
      <w:r w:rsidRPr="00593E3C">
        <w:rPr>
          <w:rFonts w:ascii="Traditional Arabic" w:hAnsi="Traditional Arabic" w:cs="Traditional Arabic"/>
          <w:b/>
          <w:bCs/>
          <w:sz w:val="36"/>
          <w:szCs w:val="36"/>
          <w:rtl/>
        </w:rPr>
        <w:t>الباحث: فانجاديلان رامبى و هالوموان</w:t>
      </w:r>
    </w:p>
    <w:p w:rsidR="00C136C8" w:rsidRPr="00593E3C" w:rsidRDefault="00BE6C1D" w:rsidP="00593E3C">
      <w:pPr>
        <w:bidi/>
        <w:spacing w:after="0" w:line="240" w:lineRule="auto"/>
        <w:jc w:val="center"/>
        <w:rPr>
          <w:rFonts w:ascii="Traditional Arabic" w:hAnsi="Traditional Arabic" w:cs="Traditional Arabic"/>
          <w:b/>
          <w:bCs/>
          <w:sz w:val="24"/>
          <w:szCs w:val="24"/>
        </w:rPr>
      </w:pPr>
      <w:hyperlink r:id="rId8" w:history="1">
        <w:r w:rsidR="00C136C8" w:rsidRPr="00593E3C">
          <w:rPr>
            <w:rStyle w:val="Hyperlink"/>
            <w:rFonts w:ascii="Traditional Arabic" w:hAnsi="Traditional Arabic" w:cs="Traditional Arabic"/>
            <w:b/>
            <w:bCs/>
            <w:sz w:val="24"/>
            <w:szCs w:val="24"/>
          </w:rPr>
          <w:t>pangadilanrambe@yahoo.com</w:t>
        </w:r>
      </w:hyperlink>
    </w:p>
    <w:p w:rsidR="00C136C8" w:rsidRPr="00593E3C" w:rsidRDefault="00BE6C1D" w:rsidP="00C136C8">
      <w:pPr>
        <w:bidi/>
        <w:spacing w:before="29" w:line="240" w:lineRule="auto"/>
        <w:ind w:left="-1"/>
        <w:jc w:val="center"/>
        <w:rPr>
          <w:rFonts w:ascii="Traditional Arabic" w:hAnsi="Traditional Arabic" w:cs="Traditional Arabic"/>
          <w:b/>
          <w:bCs/>
          <w:sz w:val="36"/>
          <w:szCs w:val="36"/>
        </w:rPr>
      </w:pPr>
      <w:hyperlink r:id="rId9" w:history="1">
        <w:r w:rsidR="00C136C8" w:rsidRPr="00593E3C">
          <w:rPr>
            <w:rStyle w:val="Hyperlink"/>
            <w:rFonts w:ascii="Traditional Arabic" w:hAnsi="Traditional Arabic" w:cs="Traditional Arabic"/>
            <w:b/>
            <w:bCs/>
            <w:sz w:val="24"/>
            <w:szCs w:val="24"/>
          </w:rPr>
          <w:t>halomoannst0@gmail.com</w:t>
        </w:r>
      </w:hyperlink>
    </w:p>
    <w:p w:rsidR="00C136C8" w:rsidRPr="00593E3C" w:rsidRDefault="00C136C8" w:rsidP="00C136C8">
      <w:pPr>
        <w:bidi/>
        <w:spacing w:before="29" w:line="240" w:lineRule="auto"/>
        <w:ind w:left="-1"/>
        <w:jc w:val="center"/>
        <w:rPr>
          <w:rFonts w:ascii="Traditional Arabic" w:hAnsi="Traditional Arabic" w:cs="Traditional Arabic"/>
          <w:b/>
          <w:bCs/>
          <w:sz w:val="36"/>
          <w:szCs w:val="36"/>
          <w:rtl/>
        </w:rPr>
      </w:pPr>
    </w:p>
    <w:p w:rsidR="00930B53" w:rsidRPr="00593E3C" w:rsidRDefault="00930B53" w:rsidP="00930B53">
      <w:pPr>
        <w:bidi/>
        <w:spacing w:before="29" w:line="240" w:lineRule="auto"/>
        <w:ind w:left="-1"/>
        <w:jc w:val="center"/>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ملخ</w:t>
      </w:r>
      <w:r w:rsidR="00A75EFC" w:rsidRPr="00593E3C">
        <w:rPr>
          <w:rFonts w:ascii="Traditional Arabic" w:hAnsi="Traditional Arabic" w:cs="Traditional Arabic"/>
          <w:b/>
          <w:bCs/>
          <w:sz w:val="36"/>
          <w:szCs w:val="36"/>
          <w:rtl/>
        </w:rPr>
        <w:t>ّ</w:t>
      </w:r>
      <w:r w:rsidRPr="00593E3C">
        <w:rPr>
          <w:rFonts w:ascii="Traditional Arabic" w:hAnsi="Traditional Arabic" w:cs="Traditional Arabic"/>
          <w:b/>
          <w:bCs/>
          <w:sz w:val="36"/>
          <w:szCs w:val="36"/>
          <w:rtl/>
        </w:rPr>
        <w:t>ص</w:t>
      </w:r>
    </w:p>
    <w:p w:rsidR="00EA5466" w:rsidRPr="00593E3C" w:rsidRDefault="00F559CF" w:rsidP="00930B53">
      <w:pPr>
        <w:bidi/>
        <w:spacing w:before="29" w:line="240" w:lineRule="auto"/>
        <w:ind w:left="-1"/>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القرآن معجزة كبرى لرسول الله صلى الله عليه وسلم و هدى للناس. والقرآن ومعناه من عند الله عز وجل وله أساليب تحتمل معجزة وتراكيب رائعة أكبر من أساليب اللغة العربية في الزمن الحاضر. ولفهم القرآن،يحتاج المسلم إلى استيعاب علوم اللغة العربية وخاصة علم النحو ومن ماداته حرف "بل".</w:t>
      </w:r>
      <w:r w:rsidR="00F777C4" w:rsidRPr="00593E3C">
        <w:rPr>
          <w:rFonts w:ascii="Traditional Arabic" w:hAnsi="Traditional Arabic" w:cs="Traditional Arabic"/>
          <w:sz w:val="36"/>
          <w:szCs w:val="36"/>
          <w:rtl/>
        </w:rPr>
        <w:t xml:space="preserve"> </w:t>
      </w:r>
      <w:r w:rsidR="00C0405C" w:rsidRPr="00593E3C">
        <w:rPr>
          <w:rFonts w:ascii="Traditional Arabic" w:hAnsi="Traditional Arabic" w:cs="Traditional Arabic"/>
          <w:sz w:val="36"/>
          <w:szCs w:val="36"/>
          <w:rtl/>
        </w:rPr>
        <w:t xml:space="preserve">وأما موضوع هذا البحث فهو الأيات الضامنة </w:t>
      </w:r>
      <w:r w:rsidR="007D6F61" w:rsidRPr="00593E3C">
        <w:rPr>
          <w:rFonts w:ascii="Traditional Arabic" w:hAnsi="Traditional Arabic" w:cs="Traditional Arabic"/>
          <w:sz w:val="36"/>
          <w:szCs w:val="36"/>
          <w:rtl/>
        </w:rPr>
        <w:t xml:space="preserve">حرف "بل"الموجودة في </w:t>
      </w:r>
      <w:r w:rsidR="00C0405C" w:rsidRPr="00593E3C">
        <w:rPr>
          <w:rFonts w:ascii="Traditional Arabic" w:hAnsi="Traditional Arabic" w:cs="Traditional Arabic"/>
          <w:sz w:val="36"/>
          <w:szCs w:val="36"/>
          <w:rtl/>
        </w:rPr>
        <w:t>القرآن الكريم التي عددها</w:t>
      </w:r>
      <w:r w:rsidR="007D6F61" w:rsidRPr="00593E3C">
        <w:rPr>
          <w:rFonts w:ascii="Traditional Arabic" w:hAnsi="Traditional Arabic" w:cs="Traditional Arabic"/>
          <w:sz w:val="36"/>
          <w:szCs w:val="36"/>
          <w:rtl/>
        </w:rPr>
        <w:t xml:space="preserve"> مائة وواحد وعشرون أية</w:t>
      </w:r>
      <w:r w:rsidR="00E713A2" w:rsidRPr="00593E3C">
        <w:rPr>
          <w:rFonts w:ascii="Traditional Arabic" w:hAnsi="Traditional Arabic" w:cs="Traditional Arabic"/>
          <w:sz w:val="36"/>
          <w:szCs w:val="36"/>
          <w:rtl/>
        </w:rPr>
        <w:t>. في  هذه الصحيفة</w:t>
      </w:r>
      <w:r w:rsidR="00A7382E" w:rsidRPr="00593E3C">
        <w:rPr>
          <w:rFonts w:ascii="Traditional Arabic" w:hAnsi="Traditional Arabic" w:cs="Traditional Arabic"/>
          <w:sz w:val="36"/>
          <w:szCs w:val="36"/>
          <w:rtl/>
        </w:rPr>
        <w:t xml:space="preserve">، </w:t>
      </w:r>
      <w:r w:rsidR="0039391A" w:rsidRPr="00593E3C">
        <w:rPr>
          <w:rFonts w:ascii="Traditional Arabic" w:hAnsi="Traditional Arabic" w:cs="Traditional Arabic"/>
          <w:sz w:val="36"/>
          <w:szCs w:val="36"/>
          <w:rtl/>
        </w:rPr>
        <w:t xml:space="preserve">يستخدم الكاتب </w:t>
      </w:r>
      <w:r w:rsidR="00C0405C" w:rsidRPr="00593E3C">
        <w:rPr>
          <w:rFonts w:ascii="Traditional Arabic" w:hAnsi="Traditional Arabic" w:cs="Traditional Arabic"/>
          <w:sz w:val="36"/>
          <w:szCs w:val="36"/>
          <w:rtl/>
        </w:rPr>
        <w:t>المصدر التمهيدي والثانوي</w:t>
      </w:r>
      <w:r w:rsidR="0039391A" w:rsidRPr="00593E3C">
        <w:rPr>
          <w:rFonts w:ascii="Traditional Arabic" w:hAnsi="Traditional Arabic" w:cs="Traditional Arabic"/>
          <w:sz w:val="36"/>
          <w:szCs w:val="36"/>
          <w:rtl/>
        </w:rPr>
        <w:t xml:space="preserve"> الذين</w:t>
      </w:r>
      <w:r w:rsidR="00C0405C" w:rsidRPr="00593E3C">
        <w:rPr>
          <w:rFonts w:ascii="Traditional Arabic" w:hAnsi="Traditional Arabic" w:cs="Traditional Arabic"/>
          <w:sz w:val="36"/>
          <w:szCs w:val="36"/>
          <w:rtl/>
        </w:rPr>
        <w:t xml:space="preserve"> يتعلقان بموضوع البحث. وطريقة تحليل البيانات المستخدمة هي الطريقة التحليلية النحوية وتحليل مضمون الكتب.</w:t>
      </w:r>
      <w:r w:rsidR="00EA5466" w:rsidRPr="00593E3C">
        <w:rPr>
          <w:rFonts w:ascii="Traditional Arabic" w:hAnsi="Traditional Arabic" w:cs="Traditional Arabic"/>
          <w:sz w:val="36"/>
          <w:szCs w:val="36"/>
          <w:rtl/>
        </w:rPr>
        <w:t xml:space="preserve"> هذه الصحيفة تهدف إلى معرفة أنواع حرف "بل" فى القرآن الكريم ومعانيه.</w:t>
      </w:r>
    </w:p>
    <w:p w:rsidR="00EA5466" w:rsidRPr="00593E3C" w:rsidRDefault="00EA5466" w:rsidP="00930B53">
      <w:pPr>
        <w:bidi/>
        <w:spacing w:before="29" w:line="240" w:lineRule="auto"/>
        <w:ind w:left="-1"/>
        <w:jc w:val="both"/>
        <w:rPr>
          <w:rFonts w:ascii="Traditional Arabic" w:hAnsi="Traditional Arabic" w:cs="Traditional Arabic"/>
          <w:b/>
          <w:bCs/>
          <w:i/>
          <w:iCs/>
          <w:sz w:val="36"/>
          <w:szCs w:val="36"/>
          <w:rtl/>
        </w:rPr>
      </w:pPr>
      <w:r w:rsidRPr="00593E3C">
        <w:rPr>
          <w:rFonts w:ascii="Traditional Arabic" w:hAnsi="Traditional Arabic" w:cs="Traditional Arabic"/>
          <w:b/>
          <w:bCs/>
          <w:sz w:val="36"/>
          <w:szCs w:val="36"/>
          <w:rtl/>
        </w:rPr>
        <w:t>الكلم</w:t>
      </w:r>
      <w:r w:rsidR="00930B53" w:rsidRPr="00593E3C">
        <w:rPr>
          <w:rFonts w:ascii="Traditional Arabic" w:hAnsi="Traditional Arabic" w:cs="Traditional Arabic"/>
          <w:b/>
          <w:bCs/>
          <w:sz w:val="36"/>
          <w:szCs w:val="36"/>
          <w:rtl/>
        </w:rPr>
        <w:t>ات</w:t>
      </w:r>
      <w:r w:rsidRPr="00593E3C">
        <w:rPr>
          <w:rFonts w:ascii="Traditional Arabic" w:hAnsi="Traditional Arabic" w:cs="Traditional Arabic"/>
          <w:b/>
          <w:bCs/>
          <w:sz w:val="36"/>
          <w:szCs w:val="36"/>
          <w:rtl/>
        </w:rPr>
        <w:t xml:space="preserve"> </w:t>
      </w:r>
      <w:r w:rsidR="00930B53" w:rsidRPr="00593E3C">
        <w:rPr>
          <w:rFonts w:ascii="Traditional Arabic" w:hAnsi="Traditional Arabic" w:cs="Traditional Arabic"/>
          <w:b/>
          <w:bCs/>
          <w:sz w:val="36"/>
          <w:szCs w:val="36"/>
          <w:rtl/>
        </w:rPr>
        <w:t>الاساسية</w:t>
      </w:r>
      <w:r w:rsidR="00F777C4" w:rsidRPr="00593E3C">
        <w:rPr>
          <w:rFonts w:ascii="Traditional Arabic" w:hAnsi="Traditional Arabic" w:cs="Traditional Arabic"/>
          <w:b/>
          <w:bCs/>
          <w:sz w:val="36"/>
          <w:szCs w:val="36"/>
          <w:rtl/>
        </w:rPr>
        <w:t>:</w:t>
      </w:r>
      <w:r w:rsidR="00F777C4" w:rsidRPr="00593E3C">
        <w:rPr>
          <w:rFonts w:ascii="Traditional Arabic" w:hAnsi="Traditional Arabic" w:cs="Traditional Arabic"/>
          <w:b/>
          <w:bCs/>
          <w:i/>
          <w:iCs/>
          <w:sz w:val="36"/>
          <w:szCs w:val="36"/>
          <w:rtl/>
        </w:rPr>
        <w:t xml:space="preserve"> حرف "بل"، القرآن الكريم.</w:t>
      </w:r>
    </w:p>
    <w:p w:rsidR="004867A2" w:rsidRPr="00593E3C" w:rsidRDefault="004867A2" w:rsidP="00860296">
      <w:pPr>
        <w:spacing w:line="240" w:lineRule="auto"/>
        <w:ind w:right="-11" w:firstLine="720"/>
        <w:rPr>
          <w:rFonts w:ascii="Traditional Arabic" w:eastAsia="Arial" w:hAnsi="Traditional Arabic" w:cs="Traditional Arabic"/>
          <w:sz w:val="36"/>
          <w:szCs w:val="36"/>
        </w:rPr>
      </w:pPr>
    </w:p>
    <w:p w:rsidR="004867A2" w:rsidRPr="00593E3C" w:rsidRDefault="004867A2" w:rsidP="00860296">
      <w:pPr>
        <w:pStyle w:val="ListParagraph"/>
        <w:numPr>
          <w:ilvl w:val="0"/>
          <w:numId w:val="23"/>
        </w:numPr>
        <w:bidi/>
        <w:spacing w:line="240" w:lineRule="auto"/>
        <w:ind w:left="424" w:hanging="405"/>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مقدمة</w:t>
      </w:r>
    </w:p>
    <w:p w:rsidR="00840B33" w:rsidRPr="00593E3C" w:rsidRDefault="004867A2" w:rsidP="00A75EFC">
      <w:pPr>
        <w:pStyle w:val="ListParagraph"/>
        <w:bidi/>
        <w:spacing w:line="240" w:lineRule="auto"/>
        <w:ind w:left="424" w:firstLine="701"/>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اللغة شيئ مهم فى حياة الإنسان لأنه ألة الاتصال التى استخدمت فى الحياة اليومية كما قال الشيخ مصطفى الغلايينى أن الّلغة هي ألفاظ يعبر بها كلّ قوم عن مقاصدهم.</w:t>
      </w:r>
      <w:r w:rsidR="00A75EFC"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 xml:space="preserve">ومن اللغات المهمة الآن هي اللغة العربية، الّلغة العربية هي الكلمات الّتي يعبّر </w:t>
      </w:r>
      <w:r w:rsidRPr="00593E3C">
        <w:rPr>
          <w:rFonts w:ascii="Traditional Arabic" w:hAnsi="Traditional Arabic" w:cs="Traditional Arabic"/>
          <w:sz w:val="36"/>
          <w:szCs w:val="36"/>
          <w:rtl/>
        </w:rPr>
        <w:lastRenderedPageBreak/>
        <w:t>بها العرب عن أغراضهم. إنّها قد وصلت إلينا من طريق النقل. وحفظها لنا القرآن العزيز والأحاديث الشّريفة وما رواه الثّقات من منثور العرب ومنظومها</w:t>
      </w:r>
      <w:r w:rsidRPr="00593E3C">
        <w:rPr>
          <w:rStyle w:val="FootnoteReference"/>
          <w:rFonts w:ascii="Traditional Arabic" w:hAnsi="Traditional Arabic" w:cs="Traditional Arabic"/>
          <w:sz w:val="36"/>
          <w:szCs w:val="36"/>
          <w:rtl/>
        </w:rPr>
        <w:footnoteReference w:id="1"/>
      </w:r>
      <w:r w:rsidR="00840B33" w:rsidRPr="00593E3C">
        <w:rPr>
          <w:rFonts w:ascii="Traditional Arabic" w:hAnsi="Traditional Arabic" w:cs="Traditional Arabic"/>
          <w:sz w:val="36"/>
          <w:szCs w:val="36"/>
          <w:rtl/>
        </w:rPr>
        <w:t>.</w:t>
      </w:r>
    </w:p>
    <w:p w:rsidR="004867A2" w:rsidRPr="00593E3C" w:rsidRDefault="004867A2" w:rsidP="00860296">
      <w:pPr>
        <w:pStyle w:val="ListParagraph"/>
        <w:bidi/>
        <w:spacing w:line="240" w:lineRule="auto"/>
        <w:ind w:left="424" w:firstLine="701"/>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إن القرآن</w:t>
      </w:r>
      <w:r w:rsidR="00840B33"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نزل</w:t>
      </w:r>
      <w:r w:rsidR="00840B33"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باللغة العربية كما قال الله تعالى فى القرآن الكريم</w:t>
      </w:r>
    </w:p>
    <w:p w:rsidR="004867A2" w:rsidRPr="00593E3C" w:rsidRDefault="004867A2" w:rsidP="00593E3C">
      <w:pPr>
        <w:pStyle w:val="ListParagraph"/>
        <w:bidi/>
        <w:spacing w:line="240" w:lineRule="auto"/>
        <w:ind w:left="-24" w:firstLine="448"/>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 إِنَّآ أَنزَلۡنَٰهُ قُرۡءَٰنًا عَرَبِيّ</w:t>
      </w:r>
      <w:r w:rsidRPr="00593E3C">
        <w:rPr>
          <w:rFonts w:ascii="Times New Roman" w:hAnsi="Times New Roman" w:cs="Times New Roman" w:hint="cs"/>
          <w:sz w:val="36"/>
          <w:szCs w:val="36"/>
          <w:rtl/>
        </w:rPr>
        <w:t>ٗ</w:t>
      </w:r>
      <w:r w:rsidRPr="00593E3C">
        <w:rPr>
          <w:rFonts w:ascii="Traditional Arabic" w:hAnsi="Traditional Arabic" w:cs="Traditional Arabic"/>
          <w:sz w:val="36"/>
          <w:szCs w:val="36"/>
          <w:rtl/>
        </w:rPr>
        <w:t>ا لَّعَلَّكُمۡ تَعۡقِلُونَ ٢</w:t>
      </w:r>
      <w:r w:rsidRPr="00593E3C">
        <w:rPr>
          <w:rStyle w:val="FootnoteReference"/>
          <w:rFonts w:ascii="Traditional Arabic" w:hAnsi="Traditional Arabic" w:cs="Traditional Arabic"/>
          <w:sz w:val="36"/>
          <w:szCs w:val="36"/>
        </w:rPr>
        <w:footnoteReference w:id="2"/>
      </w:r>
    </w:p>
    <w:p w:rsidR="00840B33" w:rsidRPr="00593E3C" w:rsidRDefault="004867A2" w:rsidP="00860296">
      <w:pPr>
        <w:autoSpaceDE w:val="0"/>
        <w:autoSpaceDN w:val="0"/>
        <w:bidi/>
        <w:adjustRightInd w:val="0"/>
        <w:spacing w:after="0" w:line="240" w:lineRule="auto"/>
        <w:ind w:left="424" w:firstLine="720"/>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sz w:val="36"/>
          <w:szCs w:val="36"/>
          <w:rtl/>
        </w:rPr>
        <w:t>فبذلك، لا بد للمسلمين، وبخاصة لطلاب العلم أن يتعلموا اللغة العربية وعلومها لأنها لغة دينهم وليفهموا دينهم جيدا، قال ابن تيمية "إن نف</w:t>
      </w:r>
      <w:r w:rsidRPr="00593E3C">
        <w:rPr>
          <w:rFonts w:ascii="Traditional Arabic" w:hAnsi="Traditional Arabic" w:cs="Traditional Arabic"/>
          <w:color w:val="000000" w:themeColor="text1"/>
          <w:sz w:val="36"/>
          <w:szCs w:val="36"/>
          <w:rtl/>
        </w:rPr>
        <w:t xml:space="preserve">س اللغة العربية من الدين ، ومعرفتها فرض واجب، فإن فهم الكتاب والسنة فرض، ولا يفهم إلا بفهم اللغة العربية، وما لا يتم الواجب إلا به فهو واجب.ثم </w:t>
      </w:r>
      <w:r w:rsidRPr="00593E3C">
        <w:rPr>
          <w:rFonts w:ascii="Traditional Arabic" w:hAnsi="Traditional Arabic" w:cs="Traditional Arabic"/>
          <w:color w:val="000000"/>
          <w:sz w:val="36"/>
          <w:szCs w:val="36"/>
          <w:rtl/>
        </w:rPr>
        <w:t>منها ما هو واجب على الأعيان، ومنها ما هو واجب على الكفاية، وهذا معنى ما رواه أبو بكر بن أبي شيبة : حدثنا عيسى بن يونس، عن ثور، عن عمر بن زيد، قال : كتب عمر إلى أبي موسى الأشعري رضي الله عنه : " أما بعد: فتفقهوا في السنة (9) ، وتفقهوا في العربية وأعربوا القرآن، فإنه عربي</w:t>
      </w:r>
      <w:r w:rsidRPr="00593E3C">
        <w:rPr>
          <w:rStyle w:val="FootnoteReference"/>
          <w:rFonts w:ascii="Traditional Arabic" w:hAnsi="Traditional Arabic" w:cs="Traditional Arabic"/>
          <w:color w:val="000000"/>
          <w:sz w:val="36"/>
          <w:szCs w:val="36"/>
          <w:rtl/>
        </w:rPr>
        <w:footnoteReference w:id="3"/>
      </w:r>
      <w:r w:rsidRPr="00593E3C">
        <w:rPr>
          <w:rFonts w:ascii="Traditional Arabic" w:hAnsi="Traditional Arabic" w:cs="Traditional Arabic"/>
          <w:color w:val="000000"/>
          <w:sz w:val="36"/>
          <w:szCs w:val="36"/>
          <w:rtl/>
        </w:rPr>
        <w:t xml:space="preserve"> " .</w:t>
      </w:r>
    </w:p>
    <w:p w:rsidR="00840B33" w:rsidRPr="00593E3C" w:rsidRDefault="004867A2" w:rsidP="00860296">
      <w:pPr>
        <w:autoSpaceDE w:val="0"/>
        <w:autoSpaceDN w:val="0"/>
        <w:bidi/>
        <w:adjustRightInd w:val="0"/>
        <w:spacing w:after="0" w:line="240" w:lineRule="auto"/>
        <w:ind w:left="424"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العلوم العربية هي العلوم التى يتوصل بها المرء إلى عُصمة اللسان والقلم عن الخطأ. وهي ثلاث عشرة علما: الصرف، والإعراب( ويجمعها إسم النّحو) ، والرّسم( هو العلم بأصول كتابة الكلمات)، والبلاغة (المعانى، والبيان، والبديع)، والعروض، والقوافى، وقرض الشعر، والإنشاء، والخطابة، وتاريخ الأدب، ومتن اللغة</w:t>
      </w:r>
      <w:r w:rsidRPr="00593E3C">
        <w:rPr>
          <w:rStyle w:val="FootnoteReference"/>
          <w:rFonts w:ascii="Traditional Arabic" w:hAnsi="Traditional Arabic" w:cs="Traditional Arabic"/>
          <w:sz w:val="36"/>
          <w:szCs w:val="36"/>
          <w:rtl/>
        </w:rPr>
        <w:footnoteReference w:id="4"/>
      </w:r>
      <w:r w:rsidRPr="00593E3C">
        <w:rPr>
          <w:rFonts w:ascii="Traditional Arabic" w:hAnsi="Traditional Arabic" w:cs="Traditional Arabic"/>
          <w:sz w:val="36"/>
          <w:szCs w:val="36"/>
          <w:rtl/>
        </w:rPr>
        <w:t>.</w:t>
      </w:r>
    </w:p>
    <w:p w:rsidR="00840B33" w:rsidRPr="00593E3C" w:rsidRDefault="004867A2" w:rsidP="00860296">
      <w:pPr>
        <w:autoSpaceDE w:val="0"/>
        <w:autoSpaceDN w:val="0"/>
        <w:bidi/>
        <w:adjustRightInd w:val="0"/>
        <w:spacing w:after="0" w:line="240" w:lineRule="auto"/>
        <w:ind w:left="424" w:firstLine="720"/>
        <w:jc w:val="both"/>
        <w:rPr>
          <w:rFonts w:ascii="Traditional Arabic" w:hAnsi="Traditional Arabic" w:cs="Traditional Arabic"/>
          <w:color w:val="000000" w:themeColor="text1"/>
          <w:sz w:val="36"/>
          <w:szCs w:val="36"/>
          <w:rtl/>
        </w:rPr>
      </w:pPr>
      <w:r w:rsidRPr="00593E3C">
        <w:rPr>
          <w:rFonts w:ascii="Traditional Arabic" w:hAnsi="Traditional Arabic" w:cs="Traditional Arabic"/>
          <w:sz w:val="36"/>
          <w:szCs w:val="36"/>
          <w:rtl/>
        </w:rPr>
        <w:t>علم النحو هو علم بأصول تعرف به أحوال الكلمات العربية من الكلمات من حيث الأعراب والبناءأى من حيث يعرض لها فى حال تركيبها. فيه نعرف ما يجب عليه أن يكون أخر الكلمة منم رفع أو نصب أو جر أو جزم أو لزوم حالة واحدة بعد انتظامها فى الجملة</w:t>
      </w:r>
      <w:r w:rsidRPr="00593E3C">
        <w:rPr>
          <w:rStyle w:val="FootnoteReference"/>
          <w:rFonts w:ascii="Traditional Arabic" w:hAnsi="Traditional Arabic" w:cs="Traditional Arabic"/>
          <w:sz w:val="36"/>
          <w:szCs w:val="36"/>
          <w:rtl/>
        </w:rPr>
        <w:footnoteReference w:id="5"/>
      </w:r>
      <w:r w:rsidRPr="00593E3C">
        <w:rPr>
          <w:rFonts w:ascii="Traditional Arabic" w:hAnsi="Traditional Arabic" w:cs="Traditional Arabic"/>
          <w:sz w:val="36"/>
          <w:szCs w:val="36"/>
          <w:rtl/>
        </w:rPr>
        <w:t>. ومن أحد مباحث هذا العلم هو الحرف.</w:t>
      </w:r>
    </w:p>
    <w:p w:rsidR="00840B33" w:rsidRPr="00593E3C" w:rsidRDefault="004867A2" w:rsidP="00860296">
      <w:pPr>
        <w:autoSpaceDE w:val="0"/>
        <w:autoSpaceDN w:val="0"/>
        <w:bidi/>
        <w:adjustRightInd w:val="0"/>
        <w:spacing w:after="0" w:line="240" w:lineRule="auto"/>
        <w:ind w:left="424" w:firstLine="720"/>
        <w:jc w:val="both"/>
        <w:rPr>
          <w:rFonts w:ascii="Traditional Arabic" w:hAnsi="Traditional Arabic" w:cs="Traditional Arabic"/>
          <w:color w:val="000000" w:themeColor="text1"/>
          <w:sz w:val="36"/>
          <w:szCs w:val="36"/>
          <w:rtl/>
        </w:rPr>
      </w:pPr>
      <w:r w:rsidRPr="00593E3C">
        <w:rPr>
          <w:rFonts w:ascii="Traditional Arabic" w:hAnsi="Traditional Arabic" w:cs="Traditional Arabic"/>
          <w:sz w:val="36"/>
          <w:szCs w:val="36"/>
          <w:rtl/>
        </w:rPr>
        <w:t xml:space="preserve">والحرف ما دل على معنى فى غيره مثل هل و فى لم و على وإنّ ومن وليس له علامة يتميز بها كما للإسم والفعل، وهو ثلاثة أقسام حرف مختص بالاسم كحروف الجر </w:t>
      </w:r>
      <w:r w:rsidRPr="00593E3C">
        <w:rPr>
          <w:rFonts w:ascii="Traditional Arabic" w:hAnsi="Traditional Arabic" w:cs="Traditional Arabic"/>
          <w:sz w:val="36"/>
          <w:szCs w:val="36"/>
          <w:rtl/>
        </w:rPr>
        <w:lastRenderedPageBreak/>
        <w:t>والأحرف التى تنصب السم وترفع الخبر وحرف مشترك بين الأسماء والأفعال كحروف العطف وحرفى الإستفهام</w:t>
      </w:r>
      <w:r w:rsidRPr="00593E3C">
        <w:rPr>
          <w:rStyle w:val="FootnoteReference"/>
          <w:rFonts w:ascii="Traditional Arabic" w:hAnsi="Traditional Arabic" w:cs="Traditional Arabic"/>
          <w:sz w:val="36"/>
          <w:szCs w:val="36"/>
          <w:rtl/>
        </w:rPr>
        <w:footnoteReference w:id="6"/>
      </w:r>
      <w:r w:rsidRPr="00593E3C">
        <w:rPr>
          <w:rFonts w:ascii="Traditional Arabic" w:hAnsi="Traditional Arabic" w:cs="Traditional Arabic"/>
          <w:sz w:val="36"/>
          <w:szCs w:val="36"/>
          <w:rtl/>
        </w:rPr>
        <w:t>، وأما الحرف الذي سيبحثه الباحث هو حرف "بل"، بأن فهم القرآن الكريم لا يكفى بالنظر إلى اللفظية العربية فحسب، وإنما يحتاج إلى دراسة عميقة من المراجع اللغوية المعتبرة لأن للقرآن الكريم مميزات لفظية ومعنوية يفهمها الناس من خلال دراسة عميقة ومطالعة تفصيلية.</w:t>
      </w:r>
    </w:p>
    <w:p w:rsidR="004867A2" w:rsidRPr="00593E3C" w:rsidRDefault="004867A2" w:rsidP="00A75EFC">
      <w:pPr>
        <w:autoSpaceDE w:val="0"/>
        <w:autoSpaceDN w:val="0"/>
        <w:bidi/>
        <w:adjustRightInd w:val="0"/>
        <w:spacing w:after="0" w:line="240" w:lineRule="auto"/>
        <w:ind w:left="424" w:firstLine="720"/>
        <w:jc w:val="both"/>
        <w:rPr>
          <w:rFonts w:ascii="Traditional Arabic" w:hAnsi="Traditional Arabic" w:cs="Traditional Arabic"/>
          <w:color w:val="000000" w:themeColor="text1"/>
          <w:sz w:val="36"/>
          <w:szCs w:val="36"/>
          <w:rtl/>
        </w:rPr>
      </w:pPr>
      <w:r w:rsidRPr="00593E3C">
        <w:rPr>
          <w:rFonts w:ascii="Traditional Arabic" w:hAnsi="Traditional Arabic" w:cs="Traditional Arabic"/>
          <w:sz w:val="36"/>
          <w:szCs w:val="36"/>
          <w:rtl/>
        </w:rPr>
        <w:t>بعض المسلمين يختلف فى فهم القرآن الذى  يخاطب بالألفاظ العربية التى يستخدمها العرب مع أن بعضهم لم يعرف لغة القرآن معرفة تامة حسب ما ينزل به. وقال فى كتاب مصابيح المغانى أن توهم بعض المسلمين أن لم يأت "بل" فى القرآن إلا بمعنى الأنتقال</w:t>
      </w:r>
      <w:r w:rsidRPr="00593E3C">
        <w:rPr>
          <w:rStyle w:val="FootnoteReference"/>
          <w:rFonts w:ascii="Traditional Arabic" w:hAnsi="Traditional Arabic" w:cs="Traditional Arabic"/>
          <w:sz w:val="36"/>
          <w:szCs w:val="36"/>
          <w:rtl/>
        </w:rPr>
        <w:footnoteReference w:id="7"/>
      </w:r>
      <w:r w:rsidRPr="00593E3C">
        <w:rPr>
          <w:rFonts w:ascii="Traditional Arabic" w:hAnsi="Traditional Arabic" w:cs="Traditional Arabic"/>
          <w:sz w:val="36"/>
          <w:szCs w:val="36"/>
          <w:rtl/>
        </w:rPr>
        <w:t xml:space="preserve"> مع أن فى القرآن معنى أخر. فلذلك، يتجذب الباحث فى بحث أنواع "بل" ومعانىها فى القرآن الكريم لإزالة وهم بعض المسلمين والباحث. مثل :</w:t>
      </w:r>
    </w:p>
    <w:p w:rsidR="004867A2" w:rsidRPr="00593E3C" w:rsidRDefault="004867A2" w:rsidP="00A75EFC">
      <w:pPr>
        <w:bidi/>
        <w:spacing w:line="240" w:lineRule="auto"/>
        <w:ind w:firstLine="424"/>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 بَلِ ٱلَّذِينَ كَفَرُواْ فِي عِزَّة</w:t>
      </w:r>
      <w:r w:rsidR="003E5A1F" w:rsidRPr="00593E3C">
        <w:rPr>
          <w:rFonts w:ascii="Traditional Arabic" w:hAnsi="Traditional Arabic" w:cs="Traditional Arabic"/>
          <w:sz w:val="36"/>
          <w:szCs w:val="36"/>
          <w:rtl/>
        </w:rPr>
        <w:t>ِ</w:t>
      </w:r>
      <w:r w:rsidRPr="00593E3C">
        <w:rPr>
          <w:rFonts w:ascii="Traditional Arabic" w:hAnsi="Traditional Arabic" w:cs="Traditional Arabic"/>
          <w:sz w:val="36"/>
          <w:szCs w:val="36"/>
          <w:rtl/>
        </w:rPr>
        <w:t xml:space="preserve"> وَشِقَاق</w:t>
      </w:r>
      <w:r w:rsidR="003E5A1F" w:rsidRPr="00593E3C">
        <w:rPr>
          <w:rFonts w:ascii="Traditional Arabic" w:hAnsi="Traditional Arabic" w:cs="Traditional Arabic"/>
          <w:sz w:val="36"/>
          <w:szCs w:val="36"/>
          <w:rtl/>
        </w:rPr>
        <w:t>ِ</w:t>
      </w:r>
      <w:r w:rsidRPr="00593E3C">
        <w:rPr>
          <w:rFonts w:ascii="Traditional Arabic" w:hAnsi="Traditional Arabic" w:cs="Traditional Arabic"/>
          <w:sz w:val="36"/>
          <w:szCs w:val="36"/>
          <w:rtl/>
        </w:rPr>
        <w:t xml:space="preserve"> ٢ </w:t>
      </w:r>
    </w:p>
    <w:p w:rsidR="008112DC" w:rsidRPr="00593E3C" w:rsidRDefault="004867A2" w:rsidP="00860296">
      <w:pPr>
        <w:bidi/>
        <w:spacing w:line="240" w:lineRule="auto"/>
        <w:ind w:left="424"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معنى</w:t>
      </w:r>
      <w:r w:rsidR="008112DC"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 xml:space="preserve"> حرف "بل" فى هذه الأية هو "إن" أى إن الذين كفروا فى عزة وشقاق، وقال : وذلك أن القسم لا بد له من جواب</w:t>
      </w:r>
      <w:r w:rsidRPr="00593E3C">
        <w:rPr>
          <w:rStyle w:val="FootnoteReference"/>
          <w:rFonts w:ascii="Traditional Arabic" w:hAnsi="Traditional Arabic" w:cs="Traditional Arabic"/>
          <w:sz w:val="36"/>
          <w:szCs w:val="36"/>
          <w:rtl/>
        </w:rPr>
        <w:footnoteReference w:id="8"/>
      </w:r>
      <w:r w:rsidRPr="00593E3C">
        <w:rPr>
          <w:rFonts w:ascii="Traditional Arabic" w:hAnsi="Traditional Arabic" w:cs="Traditional Arabic"/>
          <w:sz w:val="36"/>
          <w:szCs w:val="36"/>
          <w:rtl/>
        </w:rPr>
        <w:t xml:space="preserve">. </w:t>
      </w:r>
    </w:p>
    <w:p w:rsidR="00222239" w:rsidRPr="00593E3C" w:rsidRDefault="004867A2" w:rsidP="00860296">
      <w:pPr>
        <w:bidi/>
        <w:spacing w:line="240" w:lineRule="auto"/>
        <w:ind w:left="424"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فبذلك، كانت هذه المشكلة من أهم المشكلات الموجودة فى القرآن اللازة لكل المسلمن أن يعرفوها ويفهموها فهما جيدا.</w:t>
      </w:r>
    </w:p>
    <w:p w:rsidR="00335DEA" w:rsidRPr="00593E3C" w:rsidRDefault="00335DEA" w:rsidP="00A75EFC">
      <w:pPr>
        <w:pStyle w:val="ListParagraph"/>
        <w:numPr>
          <w:ilvl w:val="0"/>
          <w:numId w:val="27"/>
        </w:numPr>
        <w:bidi/>
        <w:spacing w:line="240" w:lineRule="auto"/>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تعريف القرآن الكريم</w:t>
      </w:r>
    </w:p>
    <w:p w:rsidR="00335DEA" w:rsidRPr="00593E3C" w:rsidRDefault="00335DEA" w:rsidP="00434085">
      <w:pPr>
        <w:bidi/>
        <w:spacing w:line="240" w:lineRule="auto"/>
        <w:ind w:left="424" w:firstLine="720"/>
        <w:jc w:val="both"/>
        <w:rPr>
          <w:rFonts w:ascii="Traditional Arabic" w:hAnsi="Traditional Arabic" w:cs="Traditional Arabic"/>
          <w:sz w:val="36"/>
          <w:szCs w:val="36"/>
        </w:rPr>
      </w:pPr>
      <w:r w:rsidRPr="00593E3C">
        <w:rPr>
          <w:rFonts w:ascii="Traditional Arabic" w:hAnsi="Traditional Arabic" w:cs="Traditional Arabic"/>
          <w:sz w:val="36"/>
          <w:szCs w:val="36"/>
          <w:rtl/>
        </w:rPr>
        <w:t>القرآن فى اللغة مصدر كالقراءة – تقول قرأت الكتاب قراءة وقرآنا.</w:t>
      </w:r>
      <w:r w:rsidRPr="00593E3C">
        <w:rPr>
          <w:rStyle w:val="FootnoteReference"/>
          <w:rFonts w:ascii="Traditional Arabic" w:hAnsi="Traditional Arabic" w:cs="Traditional Arabic"/>
          <w:sz w:val="36"/>
          <w:szCs w:val="36"/>
          <w:rtl/>
        </w:rPr>
        <w:footnoteReference w:id="9"/>
      </w:r>
      <w:r w:rsidR="00434085" w:rsidRPr="00593E3C">
        <w:rPr>
          <w:rFonts w:ascii="Traditional Arabic" w:hAnsi="Traditional Arabic" w:cs="Traditional Arabic"/>
          <w:sz w:val="36"/>
          <w:szCs w:val="36"/>
          <w:rtl/>
        </w:rPr>
        <w:t>.</w:t>
      </w:r>
      <w:r w:rsidRPr="00593E3C">
        <w:rPr>
          <w:rFonts w:ascii="Traditional Arabic" w:hAnsi="Traditional Arabic" w:cs="Traditional Arabic"/>
          <w:sz w:val="36"/>
          <w:szCs w:val="36"/>
          <w:rtl/>
        </w:rPr>
        <w:t>القرآن الكريم كلام الله المنزل على محمد صلى الله عليه وسلم، المتعبد بتلاوته</w:t>
      </w:r>
      <w:r w:rsidRPr="00593E3C">
        <w:rPr>
          <w:rStyle w:val="FootnoteReference"/>
          <w:rFonts w:ascii="Traditional Arabic" w:hAnsi="Traditional Arabic" w:cs="Traditional Arabic"/>
          <w:sz w:val="36"/>
          <w:szCs w:val="36"/>
          <w:rtl/>
        </w:rPr>
        <w:footnoteReference w:id="10"/>
      </w:r>
      <w:r w:rsidRPr="00593E3C">
        <w:rPr>
          <w:rFonts w:ascii="Traditional Arabic" w:hAnsi="Traditional Arabic" w:cs="Traditional Arabic"/>
          <w:sz w:val="36"/>
          <w:szCs w:val="36"/>
          <w:rtl/>
        </w:rPr>
        <w:t xml:space="preserve">.القرآن هو دستور لمن أراد السعادة فى الدنيا والآخرة. وجميع التعاليم الإسلامية فى هذا الكتاب المقدس. ومضمونه شامل, وهو </w:t>
      </w:r>
      <w:r w:rsidRPr="00593E3C">
        <w:rPr>
          <w:rFonts w:ascii="Traditional Arabic" w:hAnsi="Traditional Arabic" w:cs="Traditional Arabic"/>
          <w:sz w:val="36"/>
          <w:szCs w:val="36"/>
          <w:rtl/>
        </w:rPr>
        <w:lastRenderedPageBreak/>
        <w:t>مطابق لكل مكان وزمان</w:t>
      </w:r>
      <w:r w:rsidRPr="00593E3C">
        <w:rPr>
          <w:rStyle w:val="FootnoteReference"/>
          <w:rFonts w:ascii="Traditional Arabic" w:hAnsi="Traditional Arabic" w:cs="Traditional Arabic"/>
          <w:sz w:val="36"/>
          <w:szCs w:val="36"/>
          <w:rtl/>
        </w:rPr>
        <w:footnoteReference w:id="11"/>
      </w:r>
      <w:r w:rsidRPr="00593E3C">
        <w:rPr>
          <w:rFonts w:ascii="Traditional Arabic" w:hAnsi="Traditional Arabic" w:cs="Traditional Arabic"/>
          <w:sz w:val="36"/>
          <w:szCs w:val="36"/>
          <w:rtl/>
        </w:rPr>
        <w:t>. ألفاظ القرآن ومعانيه من عند الله التى لها أساليب معجزة وتراكيب جذابة فوق أساليب اللغة العربية المستخدمة اليوم.</w:t>
      </w:r>
    </w:p>
    <w:p w:rsidR="00A754F9" w:rsidRPr="00593E3C" w:rsidRDefault="00A754F9" w:rsidP="00A75EFC">
      <w:pPr>
        <w:pStyle w:val="ListParagraph"/>
        <w:numPr>
          <w:ilvl w:val="0"/>
          <w:numId w:val="27"/>
        </w:numPr>
        <w:bidi/>
        <w:spacing w:line="240" w:lineRule="auto"/>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مفهوم النحو العربي</w:t>
      </w:r>
    </w:p>
    <w:p w:rsidR="00A754F9" w:rsidRPr="00593E3C" w:rsidRDefault="00A754F9" w:rsidP="00860296">
      <w:pPr>
        <w:pStyle w:val="ListParagraph"/>
        <w:bidi/>
        <w:spacing w:line="240" w:lineRule="auto"/>
        <w:ind w:left="424"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ذكر فى ملخص قواعد اللغة العربية لفؤاد نعمة أن النحو هو قواعد يعرف بها وظيفة كل كلمة داخل الجملة وضبط أواخر الكلمات وكيفية إعرابها.</w:t>
      </w:r>
    </w:p>
    <w:p w:rsidR="00A75EFC" w:rsidRPr="00593E3C" w:rsidRDefault="00A75EFC" w:rsidP="00A75EFC">
      <w:pPr>
        <w:pStyle w:val="ListParagraph"/>
        <w:bidi/>
        <w:spacing w:line="240" w:lineRule="auto"/>
        <w:ind w:left="424" w:firstLine="720"/>
        <w:jc w:val="both"/>
        <w:rPr>
          <w:rFonts w:ascii="Traditional Arabic" w:hAnsi="Traditional Arabic" w:cs="Traditional Arabic"/>
          <w:sz w:val="36"/>
          <w:szCs w:val="36"/>
          <w:rtl/>
        </w:rPr>
      </w:pPr>
    </w:p>
    <w:p w:rsidR="00A754F9" w:rsidRPr="00593E3C" w:rsidRDefault="00A754F9" w:rsidP="00A75EFC">
      <w:pPr>
        <w:pStyle w:val="ListParagraph"/>
        <w:numPr>
          <w:ilvl w:val="0"/>
          <w:numId w:val="27"/>
        </w:numPr>
        <w:bidi/>
        <w:spacing w:line="240" w:lineRule="auto"/>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مفهوم "بل"</w:t>
      </w:r>
    </w:p>
    <w:p w:rsidR="008D1A5D" w:rsidRPr="00593E3C" w:rsidRDefault="00A754F9" w:rsidP="00A75EFC">
      <w:pPr>
        <w:pStyle w:val="ListParagraph"/>
        <w:numPr>
          <w:ilvl w:val="0"/>
          <w:numId w:val="28"/>
        </w:numPr>
        <w:bidi/>
        <w:spacing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أن تكون حرف العطف، ومعناها الإضرب عن الأول، قال هشام "ضربت إياك بل أخاك" لأن الأول قد ثبت له الضرب</w:t>
      </w:r>
      <w:r w:rsidR="008D1A5D" w:rsidRPr="00593E3C">
        <w:rPr>
          <w:rFonts w:ascii="Traditional Arabic" w:hAnsi="Traditional Arabic" w:cs="Traditional Arabic"/>
          <w:sz w:val="36"/>
          <w:szCs w:val="36"/>
          <w:rtl/>
          <w:lang w:val="en-US"/>
        </w:rPr>
        <w:t>.</w:t>
      </w:r>
    </w:p>
    <w:p w:rsidR="00A754F9" w:rsidRPr="00593E3C" w:rsidRDefault="008D1A5D" w:rsidP="00A75EFC">
      <w:pPr>
        <w:pStyle w:val="ListParagraph"/>
        <w:bidi/>
        <w:spacing w:line="240" w:lineRule="auto"/>
        <w:ind w:left="850" w:firstLine="283"/>
        <w:jc w:val="both"/>
        <w:rPr>
          <w:rFonts w:ascii="Traditional Arabic" w:hAnsi="Traditional Arabic" w:cs="Traditional Arabic"/>
          <w:sz w:val="36"/>
          <w:szCs w:val="36"/>
        </w:rPr>
      </w:pPr>
      <w:r w:rsidRPr="00593E3C">
        <w:rPr>
          <w:rFonts w:ascii="Traditional Arabic" w:hAnsi="Traditional Arabic" w:cs="Traditional Arabic"/>
          <w:sz w:val="36"/>
          <w:szCs w:val="36"/>
          <w:rtl/>
        </w:rPr>
        <w:t xml:space="preserve">وأما معنى العطف ب "بل" </w:t>
      </w:r>
      <w:r w:rsidR="00A754F9" w:rsidRPr="00593E3C">
        <w:rPr>
          <w:rFonts w:ascii="Traditional Arabic" w:hAnsi="Traditional Arabic" w:cs="Traditional Arabic"/>
          <w:sz w:val="36"/>
          <w:szCs w:val="36"/>
          <w:rtl/>
        </w:rPr>
        <w:t>فهي فيما تلى :</w:t>
      </w:r>
    </w:p>
    <w:p w:rsidR="007A060B" w:rsidRPr="00593E3C" w:rsidRDefault="00A754F9" w:rsidP="00A75EFC">
      <w:pPr>
        <w:pStyle w:val="ListParagraph"/>
        <w:numPr>
          <w:ilvl w:val="3"/>
          <w:numId w:val="2"/>
        </w:numPr>
        <w:bidi/>
        <w:spacing w:line="240" w:lineRule="auto"/>
        <w:ind w:left="1558" w:hanging="425"/>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إن كان الإضراب بعد النفي والنهي فمعناها : تأكيد إثبات لما قبلها ونفيه عما بعدها نحو : ما قام زيد بل عمرو</w:t>
      </w:r>
      <w:r w:rsidR="007A060B" w:rsidRPr="00593E3C">
        <w:rPr>
          <w:rFonts w:ascii="Traditional Arabic" w:hAnsi="Traditional Arabic" w:cs="Traditional Arabic"/>
          <w:sz w:val="36"/>
          <w:szCs w:val="36"/>
          <w:rtl/>
        </w:rPr>
        <w:t>.</w:t>
      </w:r>
    </w:p>
    <w:p w:rsidR="00A754F9" w:rsidRPr="00593E3C" w:rsidRDefault="00A754F9" w:rsidP="00A75EFC">
      <w:pPr>
        <w:pStyle w:val="ListParagraph"/>
        <w:numPr>
          <w:ilvl w:val="3"/>
          <w:numId w:val="2"/>
        </w:numPr>
        <w:bidi/>
        <w:spacing w:line="240" w:lineRule="auto"/>
        <w:ind w:left="1558" w:hanging="425"/>
        <w:jc w:val="both"/>
        <w:rPr>
          <w:rFonts w:ascii="Traditional Arabic" w:hAnsi="Traditional Arabic" w:cs="Traditional Arabic"/>
          <w:sz w:val="36"/>
          <w:szCs w:val="36"/>
          <w:rtl/>
          <w:lang w:val="en-US"/>
        </w:rPr>
      </w:pPr>
      <w:r w:rsidRPr="00593E3C">
        <w:rPr>
          <w:rFonts w:ascii="Traditional Arabic" w:hAnsi="Traditional Arabic" w:cs="Traditional Arabic"/>
          <w:sz w:val="36"/>
          <w:szCs w:val="36"/>
          <w:rtl/>
        </w:rPr>
        <w:t>وإن كان بعد الإثبات فمعناها سلب الحكم عما قبلها وإثباته لما بعدها</w:t>
      </w:r>
    </w:p>
    <w:p w:rsidR="00A754F9" w:rsidRPr="00593E3C" w:rsidRDefault="00A754F9" w:rsidP="00A75EFC">
      <w:pPr>
        <w:bidi/>
        <w:spacing w:line="240" w:lineRule="auto"/>
        <w:ind w:left="850" w:firstLine="566"/>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 نحو : قام زيد بل عمرو</w:t>
      </w:r>
      <w:r w:rsidRPr="00593E3C">
        <w:rPr>
          <w:rStyle w:val="FootnoteReference"/>
          <w:rFonts w:ascii="Traditional Arabic" w:hAnsi="Traditional Arabic" w:cs="Traditional Arabic"/>
          <w:sz w:val="36"/>
          <w:szCs w:val="36"/>
          <w:rtl/>
        </w:rPr>
        <w:footnoteReference w:id="12"/>
      </w:r>
      <w:r w:rsidRPr="00593E3C">
        <w:rPr>
          <w:rFonts w:ascii="Traditional Arabic" w:hAnsi="Traditional Arabic" w:cs="Traditional Arabic"/>
          <w:sz w:val="36"/>
          <w:szCs w:val="36"/>
          <w:rtl/>
        </w:rPr>
        <w:t>.</w:t>
      </w:r>
    </w:p>
    <w:p w:rsidR="00A754F9" w:rsidRPr="00593E3C" w:rsidRDefault="00A75EFC" w:rsidP="00A75EFC">
      <w:pPr>
        <w:bidi/>
        <w:spacing w:line="240" w:lineRule="auto"/>
        <w:ind w:left="850" w:firstLine="283"/>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3. </w:t>
      </w:r>
      <w:r w:rsidR="00A754F9" w:rsidRPr="00593E3C">
        <w:rPr>
          <w:rFonts w:ascii="Traditional Arabic" w:hAnsi="Traditional Arabic" w:cs="Traditional Arabic"/>
          <w:sz w:val="36"/>
          <w:szCs w:val="36"/>
          <w:rtl/>
        </w:rPr>
        <w:t>أن تكون حرف ابتداء</w:t>
      </w:r>
      <w:r w:rsidR="008D1A5D" w:rsidRPr="00593E3C">
        <w:rPr>
          <w:rFonts w:ascii="Traditional Arabic" w:hAnsi="Traditional Arabic" w:cs="Traditional Arabic"/>
          <w:sz w:val="36"/>
          <w:szCs w:val="36"/>
          <w:rtl/>
        </w:rPr>
        <w:t xml:space="preserve"> </w:t>
      </w:r>
      <w:r w:rsidR="00A754F9" w:rsidRPr="00593E3C">
        <w:rPr>
          <w:rFonts w:ascii="Traditional Arabic" w:hAnsi="Traditional Arabic" w:cs="Traditional Arabic"/>
          <w:sz w:val="36"/>
          <w:szCs w:val="36"/>
          <w:rtl/>
        </w:rPr>
        <w:t>إذا وقع فى بداية الكلام، ولها معان:</w:t>
      </w:r>
    </w:p>
    <w:p w:rsidR="00A754F9" w:rsidRPr="00593E3C" w:rsidRDefault="00A754F9" w:rsidP="00A75EFC">
      <w:pPr>
        <w:bidi/>
        <w:spacing w:line="240" w:lineRule="auto"/>
        <w:ind w:left="1275" w:firstLine="283"/>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 أ. </w:t>
      </w:r>
      <w:r w:rsidR="008B5A11"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الإضراب فقط مثل : ما زيد بقائم بل ذاهب أى بل هو ذاهب.</w:t>
      </w:r>
    </w:p>
    <w:p w:rsidR="00A754F9" w:rsidRPr="00593E3C" w:rsidRDefault="00A754F9" w:rsidP="008B5A11">
      <w:pPr>
        <w:bidi/>
        <w:spacing w:line="240" w:lineRule="auto"/>
        <w:ind w:left="1983" w:hanging="425"/>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ب.</w:t>
      </w:r>
      <w:r w:rsidR="008B5A11"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الإضراب مع الإبطال كقول الله سبحانه وتعالى : وقالوا اتخذ الرحمن ولدا سبحانه بل عباد مكرمون</w:t>
      </w:r>
      <w:r w:rsidR="008D1A5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إن معنى ب</w:t>
      </w:r>
      <w:r w:rsidR="008D1A5D" w:rsidRPr="00593E3C">
        <w:rPr>
          <w:rFonts w:ascii="Traditional Arabic" w:hAnsi="Traditional Arabic" w:cs="Traditional Arabic"/>
          <w:sz w:val="36"/>
          <w:szCs w:val="36"/>
          <w:rtl/>
        </w:rPr>
        <w:t>ل هنا هو إضراب إبطالي لأن ما بعد</w:t>
      </w:r>
      <w:r w:rsidRPr="00593E3C">
        <w:rPr>
          <w:rFonts w:ascii="Traditional Arabic" w:hAnsi="Traditional Arabic" w:cs="Traditional Arabic"/>
          <w:sz w:val="36"/>
          <w:szCs w:val="36"/>
          <w:rtl/>
        </w:rPr>
        <w:t>ها وهو هم عباد مكرمون يبطل وينقض ما قبلها وهو قولهم اتخذ الرحمن ولدا. و أم يقولون به جنة بل جاءهم بالحق</w:t>
      </w:r>
      <w:r w:rsidRPr="00593E3C">
        <w:rPr>
          <w:rStyle w:val="FootnoteReference"/>
          <w:rFonts w:ascii="Traditional Arabic" w:hAnsi="Traditional Arabic" w:cs="Traditional Arabic"/>
          <w:sz w:val="36"/>
          <w:szCs w:val="36"/>
          <w:rtl/>
        </w:rPr>
        <w:footnoteReference w:id="13"/>
      </w:r>
      <w:r w:rsidR="00326C6C" w:rsidRPr="00593E3C">
        <w:rPr>
          <w:rFonts w:ascii="Traditional Arabic" w:hAnsi="Traditional Arabic" w:cs="Traditional Arabic"/>
          <w:sz w:val="36"/>
          <w:szCs w:val="36"/>
          <w:rtl/>
        </w:rPr>
        <w:t>.</w:t>
      </w:r>
      <w:r w:rsidRPr="00593E3C">
        <w:rPr>
          <w:rFonts w:ascii="Traditional Arabic" w:hAnsi="Traditional Arabic" w:cs="Traditional Arabic"/>
          <w:sz w:val="36"/>
          <w:szCs w:val="36"/>
          <w:rtl/>
        </w:rPr>
        <w:t xml:space="preserve"> </w:t>
      </w:r>
    </w:p>
    <w:p w:rsidR="00A754F9" w:rsidRPr="00593E3C" w:rsidRDefault="00A754F9" w:rsidP="008B5A11">
      <w:pPr>
        <w:bidi/>
        <w:spacing w:line="240" w:lineRule="auto"/>
        <w:ind w:left="1983" w:hanging="425"/>
        <w:jc w:val="both"/>
        <w:rPr>
          <w:rFonts w:ascii="Traditional Arabic" w:hAnsi="Traditional Arabic" w:cs="Traditional Arabic"/>
          <w:sz w:val="36"/>
          <w:szCs w:val="36"/>
          <w:rtl/>
        </w:rPr>
      </w:pPr>
      <w:r w:rsidRPr="00593E3C">
        <w:rPr>
          <w:rFonts w:ascii="Traditional Arabic" w:hAnsi="Traditional Arabic" w:cs="Traditional Arabic"/>
          <w:sz w:val="36"/>
          <w:szCs w:val="36"/>
          <w:rtl/>
        </w:rPr>
        <w:lastRenderedPageBreak/>
        <w:t>ج. الانتقال من غرض إلى غرض فيقطع الكلام الأول ويأخذ فى كلام أخر وفيها معنى الإضراب كقوله تعالى</w:t>
      </w:r>
      <w:r w:rsidR="00AC6085" w:rsidRPr="00593E3C">
        <w:rPr>
          <w:rFonts w:ascii="Traditional Arabic" w:hAnsi="Traditional Arabic" w:cs="Traditional Arabic"/>
          <w:sz w:val="36"/>
          <w:szCs w:val="36"/>
          <w:rtl/>
        </w:rPr>
        <w:t xml:space="preserve"> "بل تؤثرون الحياة الدنيا" </w:t>
      </w:r>
      <w:r w:rsidR="00EF3E41" w:rsidRPr="00593E3C">
        <w:rPr>
          <w:rFonts w:ascii="Traditional Arabic" w:hAnsi="Traditional Arabic" w:cs="Traditional Arabic"/>
          <w:sz w:val="36"/>
          <w:szCs w:val="36"/>
          <w:rtl/>
        </w:rPr>
        <w:t>وإ</w:t>
      </w:r>
      <w:r w:rsidRPr="00593E3C">
        <w:rPr>
          <w:rFonts w:ascii="Traditional Arabic" w:hAnsi="Traditional Arabic" w:cs="Traditional Arabic"/>
          <w:sz w:val="36"/>
          <w:szCs w:val="36"/>
          <w:rtl/>
        </w:rPr>
        <w:t>ن فيها حرف "بل"، حرف ابتداء لدخولها على جملة هي تؤثرون</w:t>
      </w:r>
      <w:r w:rsidR="00AC6085"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بمعنى</w:t>
      </w:r>
      <w:r w:rsidR="00AC6085" w:rsidRPr="00593E3C">
        <w:rPr>
          <w:rFonts w:ascii="Traditional Arabic" w:hAnsi="Traditional Arabic" w:cs="Traditional Arabic"/>
          <w:sz w:val="36"/>
          <w:szCs w:val="36"/>
          <w:rtl/>
        </w:rPr>
        <w:t xml:space="preserve"> </w:t>
      </w:r>
      <w:r w:rsidRPr="00593E3C">
        <w:rPr>
          <w:rFonts w:ascii="Traditional Arabic" w:hAnsi="Traditional Arabic" w:cs="Traditional Arabic"/>
          <w:color w:val="000000" w:themeColor="text1"/>
          <w:sz w:val="36"/>
          <w:szCs w:val="36"/>
          <w:rtl/>
        </w:rPr>
        <w:t>الإضراب مع الإنتقال</w:t>
      </w:r>
      <w:r w:rsidRPr="00593E3C">
        <w:rPr>
          <w:rStyle w:val="FootnoteReference"/>
          <w:rFonts w:ascii="Traditional Arabic" w:hAnsi="Traditional Arabic" w:cs="Traditional Arabic"/>
          <w:sz w:val="36"/>
          <w:szCs w:val="36"/>
          <w:rtl/>
        </w:rPr>
        <w:footnoteReference w:id="14"/>
      </w:r>
      <w:r w:rsidRPr="00593E3C">
        <w:rPr>
          <w:rFonts w:ascii="Traditional Arabic" w:hAnsi="Traditional Arabic" w:cs="Traditional Arabic"/>
          <w:sz w:val="36"/>
          <w:szCs w:val="36"/>
          <w:rtl/>
        </w:rPr>
        <w:t>.</w:t>
      </w:r>
      <w:r w:rsidR="008D1A5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وهذا النوع فى القرأن كثير.</w:t>
      </w:r>
    </w:p>
    <w:p w:rsidR="00A754F9" w:rsidRPr="00593E3C" w:rsidRDefault="00A754F9" w:rsidP="008B5A11">
      <w:pPr>
        <w:bidi/>
        <w:spacing w:line="240" w:lineRule="auto"/>
        <w:ind w:left="1841" w:hanging="283"/>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د. أن تكون بمعنى إن، ذكره الأخفش عن بعضهم فى قوله تعالى</w:t>
      </w:r>
      <w:r w:rsidR="00515A8D" w:rsidRPr="00593E3C">
        <w:rPr>
          <w:rFonts w:ascii="Traditional Arabic" w:hAnsi="Traditional Arabic" w:cs="Traditional Arabic"/>
          <w:sz w:val="36"/>
          <w:szCs w:val="36"/>
          <w:rtl/>
        </w:rPr>
        <w:t xml:space="preserve"> : بل الذين كفروا في غزة وشقاق </w:t>
      </w:r>
      <w:r w:rsidRPr="00593E3C">
        <w:rPr>
          <w:rStyle w:val="FootnoteReference"/>
          <w:rFonts w:ascii="Traditional Arabic" w:hAnsi="Traditional Arabic" w:cs="Traditional Arabic"/>
          <w:sz w:val="36"/>
          <w:szCs w:val="36"/>
        </w:rPr>
        <w:footnoteReference w:id="15"/>
      </w:r>
      <w:r w:rsidRPr="00593E3C">
        <w:rPr>
          <w:rFonts w:ascii="Traditional Arabic" w:hAnsi="Traditional Arabic" w:cs="Traditional Arabic"/>
          <w:sz w:val="36"/>
          <w:szCs w:val="36"/>
          <w:rtl/>
        </w:rPr>
        <w:t>معناه إن الذين كفروا فى عزة شقاق.</w:t>
      </w:r>
    </w:p>
    <w:p w:rsidR="00A754F9" w:rsidRPr="00593E3C" w:rsidRDefault="00A754F9" w:rsidP="00A75EFC">
      <w:pPr>
        <w:bidi/>
        <w:spacing w:line="240" w:lineRule="auto"/>
        <w:ind w:left="1275" w:firstLine="283"/>
        <w:jc w:val="both"/>
        <w:rPr>
          <w:rFonts w:ascii="Traditional Arabic" w:hAnsi="Traditional Arabic" w:cs="Traditional Arabic"/>
          <w:color w:val="000000"/>
          <w:sz w:val="36"/>
          <w:szCs w:val="36"/>
          <w:rtl/>
        </w:rPr>
      </w:pPr>
      <w:r w:rsidRPr="00593E3C">
        <w:rPr>
          <w:rFonts w:ascii="Traditional Arabic" w:hAnsi="Traditional Arabic" w:cs="Traditional Arabic"/>
          <w:color w:val="000000"/>
          <w:sz w:val="36"/>
          <w:szCs w:val="36"/>
          <w:rtl/>
        </w:rPr>
        <w:t>ه. تكون بمعنى رب مجازا كما يوضع الحرف موضع غيره اتساعا.</w:t>
      </w:r>
    </w:p>
    <w:p w:rsidR="001D3638" w:rsidRPr="00593E3C" w:rsidRDefault="00A754F9" w:rsidP="008B5A11">
      <w:pPr>
        <w:pStyle w:val="ListParagraph"/>
        <w:numPr>
          <w:ilvl w:val="0"/>
          <w:numId w:val="27"/>
        </w:numPr>
        <w:bidi/>
        <w:spacing w:line="240" w:lineRule="auto"/>
        <w:ind w:left="1416" w:hanging="283"/>
        <w:jc w:val="both"/>
        <w:rPr>
          <w:rFonts w:ascii="Traditional Arabic" w:hAnsi="Traditional Arabic" w:cs="Traditional Arabic"/>
          <w:color w:val="000000"/>
          <w:sz w:val="36"/>
          <w:szCs w:val="36"/>
          <w:rtl/>
        </w:rPr>
      </w:pPr>
      <w:r w:rsidRPr="00593E3C">
        <w:rPr>
          <w:rFonts w:ascii="Traditional Arabic" w:hAnsi="Traditional Arabic" w:cs="Traditional Arabic"/>
          <w:sz w:val="36"/>
          <w:szCs w:val="36"/>
          <w:rtl/>
        </w:rPr>
        <w:t>أن تكون أداة القصر بشرط أن يكون المعطوف بها مفردا، أى : غير جملة، وأن تكون مسبوقة بإيجاب أو أمر أو نهي أو نفي</w:t>
      </w:r>
      <w:r w:rsidR="008D1A5D" w:rsidRPr="00593E3C">
        <w:rPr>
          <w:rFonts w:ascii="Traditional Arabic" w:hAnsi="Traditional Arabic" w:cs="Traditional Arabic"/>
          <w:sz w:val="36"/>
          <w:szCs w:val="36"/>
          <w:rtl/>
        </w:rPr>
        <w:t xml:space="preserve"> </w:t>
      </w:r>
      <w:r w:rsidRPr="00593E3C">
        <w:rPr>
          <w:rFonts w:ascii="Traditional Arabic" w:hAnsi="Traditional Arabic" w:cs="Traditional Arabic"/>
          <w:color w:val="000000"/>
          <w:sz w:val="36"/>
          <w:szCs w:val="36"/>
          <w:rtl/>
        </w:rPr>
        <w:t>مثال : "ما زهير خطيب العرب بل قس ابن ساعدة" قصرت خطابة العرب على قس ابن ساعدة. وقال فى جامع الدروس العربية أن لا يعطف بها إلا بشرط أن يكون معطوفها مفردا غير جملة</w:t>
      </w:r>
      <w:r w:rsidRPr="00593E3C">
        <w:rPr>
          <w:rStyle w:val="FootnoteReference"/>
          <w:rFonts w:ascii="Traditional Arabic" w:hAnsi="Traditional Arabic" w:cs="Traditional Arabic"/>
          <w:color w:val="000000"/>
          <w:sz w:val="36"/>
          <w:szCs w:val="36"/>
          <w:rtl/>
        </w:rPr>
        <w:footnoteReference w:id="16"/>
      </w:r>
      <w:r w:rsidRPr="00593E3C">
        <w:rPr>
          <w:rFonts w:ascii="Traditional Arabic" w:hAnsi="Traditional Arabic" w:cs="Traditional Arabic"/>
          <w:color w:val="000000"/>
          <w:sz w:val="36"/>
          <w:szCs w:val="36"/>
          <w:rtl/>
        </w:rPr>
        <w:t>.</w:t>
      </w:r>
      <w:r w:rsidR="00C80F0A" w:rsidRPr="00593E3C">
        <w:rPr>
          <w:rFonts w:ascii="Traditional Arabic" w:hAnsi="Traditional Arabic" w:cs="Traditional Arabic"/>
          <w:color w:val="000000"/>
          <w:sz w:val="36"/>
          <w:szCs w:val="36"/>
          <w:rtl/>
        </w:rPr>
        <w:t xml:space="preserve"> </w:t>
      </w:r>
      <w:r w:rsidR="001D3638" w:rsidRPr="00593E3C">
        <w:rPr>
          <w:rFonts w:ascii="Traditional Arabic" w:hAnsi="Traditional Arabic" w:cs="Traditional Arabic"/>
          <w:color w:val="000000"/>
          <w:sz w:val="36"/>
          <w:szCs w:val="36"/>
          <w:rtl/>
        </w:rPr>
        <w:t>و</w:t>
      </w:r>
      <w:r w:rsidR="004C1AF6" w:rsidRPr="00593E3C">
        <w:rPr>
          <w:rFonts w:ascii="Traditional Arabic" w:hAnsi="Traditional Arabic" w:cs="Traditional Arabic"/>
          <w:color w:val="000000"/>
          <w:sz w:val="36"/>
          <w:szCs w:val="36"/>
          <w:rtl/>
        </w:rPr>
        <w:t xml:space="preserve">إن </w:t>
      </w:r>
      <w:r w:rsidR="001D3638" w:rsidRPr="00593E3C">
        <w:rPr>
          <w:rFonts w:ascii="Traditional Arabic" w:hAnsi="Traditional Arabic" w:cs="Traditional Arabic"/>
          <w:color w:val="000000"/>
          <w:sz w:val="36"/>
          <w:szCs w:val="36"/>
          <w:rtl/>
        </w:rPr>
        <w:t>"بل" تفيد القصر إذا وليها مفرد، وتقدمها نفي أو نهي، لأنها في هذه الحال تقرر حكم ما قبلها، وتثبت ضده لما بعدها، فتتضمن النفي والإثبات، وذلك عماد القصر</w:t>
      </w:r>
      <w:r w:rsidR="001D3638" w:rsidRPr="00593E3C">
        <w:rPr>
          <w:rStyle w:val="FootnoteReference"/>
          <w:rFonts w:ascii="Traditional Arabic" w:hAnsi="Traditional Arabic" w:cs="Traditional Arabic"/>
          <w:color w:val="000000"/>
          <w:sz w:val="36"/>
          <w:szCs w:val="36"/>
          <w:rtl/>
        </w:rPr>
        <w:footnoteReference w:id="17"/>
      </w:r>
      <w:r w:rsidR="001D3638" w:rsidRPr="00593E3C">
        <w:rPr>
          <w:rFonts w:ascii="Traditional Arabic" w:hAnsi="Traditional Arabic" w:cs="Traditional Arabic"/>
          <w:color w:val="000000"/>
          <w:sz w:val="36"/>
          <w:szCs w:val="36"/>
          <w:rtl/>
        </w:rPr>
        <w:t>.</w:t>
      </w:r>
    </w:p>
    <w:p w:rsidR="00C80F0A" w:rsidRPr="00593E3C" w:rsidRDefault="00C80F0A" w:rsidP="008B5A11">
      <w:pPr>
        <w:pStyle w:val="ListParagraph"/>
        <w:bidi/>
        <w:spacing w:line="240" w:lineRule="auto"/>
        <w:ind w:left="1416" w:firstLine="709"/>
        <w:jc w:val="both"/>
        <w:rPr>
          <w:rFonts w:ascii="Traditional Arabic" w:hAnsi="Traditional Arabic" w:cs="Traditional Arabic"/>
          <w:color w:val="000000"/>
          <w:sz w:val="36"/>
          <w:szCs w:val="36"/>
        </w:rPr>
      </w:pPr>
      <w:r w:rsidRPr="00593E3C">
        <w:rPr>
          <w:rFonts w:ascii="Traditional Arabic" w:hAnsi="Traditional Arabic" w:cs="Traditional Arabic"/>
          <w:color w:val="000000"/>
          <w:sz w:val="36"/>
          <w:szCs w:val="36"/>
          <w:rtl/>
        </w:rPr>
        <w:t>إذا عطف بـ"بل" بعد الإثبات فحينئذٍ يكون ما قبل "بل" في حكم المسكوت عنه، مثل : جاء زيد بل عمرو، بل هذه للإضراب، والحكم الذي أثبته لزيد وهو المجيء أثبته لعمرو، بل عمرو أي بل الذي جاءني عمرو، وأما زيد فهو مسكوت عنه، لم يثبت له المجيء ولم ينفى عنه، فحينئذٍ يكون مسكوتاً عنه إذا عطف بها بعد الإثبات</w:t>
      </w:r>
      <w:r w:rsidRPr="00593E3C">
        <w:rPr>
          <w:rStyle w:val="FootnoteReference"/>
          <w:rFonts w:ascii="Traditional Arabic" w:hAnsi="Traditional Arabic" w:cs="Traditional Arabic"/>
          <w:color w:val="000000"/>
          <w:sz w:val="36"/>
          <w:szCs w:val="36"/>
          <w:rtl/>
        </w:rPr>
        <w:footnoteReference w:id="18"/>
      </w:r>
      <w:r w:rsidRPr="00593E3C">
        <w:rPr>
          <w:rFonts w:ascii="Traditional Arabic" w:hAnsi="Traditional Arabic" w:cs="Traditional Arabic"/>
          <w:color w:val="000000"/>
          <w:sz w:val="36"/>
          <w:szCs w:val="36"/>
          <w:rtl/>
        </w:rPr>
        <w:t>.</w:t>
      </w:r>
    </w:p>
    <w:p w:rsidR="00A754F9" w:rsidRPr="00593E3C" w:rsidRDefault="00A754F9" w:rsidP="008B5A11">
      <w:pPr>
        <w:pStyle w:val="ListParagraph"/>
        <w:bidi/>
        <w:spacing w:line="240" w:lineRule="auto"/>
        <w:ind w:left="1416" w:firstLine="709"/>
        <w:jc w:val="both"/>
        <w:rPr>
          <w:rFonts w:ascii="Traditional Arabic" w:hAnsi="Traditional Arabic" w:cs="Traditional Arabic"/>
          <w:color w:val="000000"/>
          <w:sz w:val="36"/>
          <w:szCs w:val="36"/>
        </w:rPr>
      </w:pPr>
      <w:r w:rsidRPr="00593E3C">
        <w:rPr>
          <w:rFonts w:ascii="Traditional Arabic" w:hAnsi="Traditional Arabic" w:cs="Traditional Arabic"/>
          <w:color w:val="000000"/>
          <w:sz w:val="36"/>
          <w:szCs w:val="36"/>
          <w:rtl/>
        </w:rPr>
        <w:lastRenderedPageBreak/>
        <w:t>وأما فى العطف بـ "بل" وبـ "لكن" فيأتى المقصور عليه بعدهما، مثال العطف بـ "بل" فى قصر الصفة قولك : "ما زهير خطيب العرب بل قس ابن ساعدة" قصرت خطابة العرب على قس ابن ساعدة. ومنه قصر الموصوف قولك :"ما زهير خطيب بل شاعر" قصرت زهيرا على الشعر</w:t>
      </w:r>
      <w:r w:rsidRPr="00593E3C">
        <w:rPr>
          <w:rStyle w:val="FootnoteReference"/>
          <w:rFonts w:ascii="Traditional Arabic" w:hAnsi="Traditional Arabic" w:cs="Traditional Arabic"/>
          <w:color w:val="000000"/>
          <w:sz w:val="36"/>
          <w:szCs w:val="36"/>
          <w:rtl/>
        </w:rPr>
        <w:footnoteReference w:id="19"/>
      </w:r>
      <w:r w:rsidRPr="00593E3C">
        <w:rPr>
          <w:rFonts w:ascii="Traditional Arabic" w:hAnsi="Traditional Arabic" w:cs="Traditional Arabic"/>
          <w:color w:val="000000"/>
          <w:sz w:val="36"/>
          <w:szCs w:val="36"/>
          <w:rtl/>
        </w:rPr>
        <w:t>.</w:t>
      </w:r>
    </w:p>
    <w:p w:rsidR="00A754F9" w:rsidRPr="00593E3C" w:rsidRDefault="00A754F9" w:rsidP="008B5A11">
      <w:pPr>
        <w:pStyle w:val="ListParagraph"/>
        <w:numPr>
          <w:ilvl w:val="0"/>
          <w:numId w:val="27"/>
        </w:numPr>
        <w:bidi/>
        <w:spacing w:line="240" w:lineRule="auto"/>
        <w:ind w:left="1416" w:hanging="283"/>
        <w:jc w:val="both"/>
        <w:rPr>
          <w:rFonts w:ascii="Traditional Arabic" w:hAnsi="Traditional Arabic" w:cs="Traditional Arabic"/>
          <w:color w:val="000000"/>
          <w:sz w:val="36"/>
          <w:szCs w:val="36"/>
          <w:rtl/>
        </w:rPr>
      </w:pPr>
      <w:r w:rsidRPr="00593E3C">
        <w:rPr>
          <w:rFonts w:ascii="Traditional Arabic" w:hAnsi="Traditional Arabic" w:cs="Traditional Arabic"/>
          <w:color w:val="000000"/>
          <w:sz w:val="36"/>
          <w:szCs w:val="36"/>
          <w:rtl/>
        </w:rPr>
        <w:t>لابل أى حرف "بل" زيدت قبلها لا إما لتوكيد ا</w:t>
      </w:r>
      <w:r w:rsidR="00AA1BA6" w:rsidRPr="00593E3C">
        <w:rPr>
          <w:rFonts w:ascii="Traditional Arabic" w:hAnsi="Traditional Arabic" w:cs="Traditional Arabic"/>
          <w:color w:val="000000"/>
          <w:sz w:val="36"/>
          <w:szCs w:val="36"/>
          <w:rtl/>
        </w:rPr>
        <w:t>لإضراب بعد الإيجاب. كقول الشاعر</w:t>
      </w:r>
      <w:r w:rsidRPr="00593E3C">
        <w:rPr>
          <w:rFonts w:ascii="Traditional Arabic" w:hAnsi="Traditional Arabic" w:cs="Traditional Arabic"/>
          <w:color w:val="000000"/>
          <w:sz w:val="36"/>
          <w:szCs w:val="36"/>
          <w:rtl/>
        </w:rPr>
        <w:t xml:space="preserve">: </w:t>
      </w:r>
    </w:p>
    <w:p w:rsidR="00A754F9" w:rsidRPr="00593E3C" w:rsidRDefault="00A754F9" w:rsidP="008B5A11">
      <w:pPr>
        <w:pStyle w:val="ListParagraph"/>
        <w:bidi/>
        <w:spacing w:line="240" w:lineRule="auto"/>
        <w:ind w:left="1558"/>
        <w:jc w:val="both"/>
        <w:rPr>
          <w:rFonts w:ascii="Traditional Arabic" w:hAnsi="Traditional Arabic" w:cs="Traditional Arabic"/>
          <w:color w:val="000000"/>
          <w:sz w:val="36"/>
          <w:szCs w:val="36"/>
          <w:rtl/>
        </w:rPr>
      </w:pPr>
      <w:r w:rsidRPr="00593E3C">
        <w:rPr>
          <w:rFonts w:ascii="Traditional Arabic" w:hAnsi="Traditional Arabic" w:cs="Traditional Arabic"/>
          <w:color w:val="000000"/>
          <w:sz w:val="36"/>
          <w:szCs w:val="36"/>
          <w:rtl/>
        </w:rPr>
        <w:t>وجهك البدر لا بل الشمس لولم</w:t>
      </w:r>
      <w:r w:rsidRPr="00593E3C">
        <w:rPr>
          <w:rFonts w:ascii="Traditional Arabic" w:hAnsi="Traditional Arabic" w:cs="Traditional Arabic"/>
          <w:color w:val="000000"/>
          <w:sz w:val="36"/>
          <w:szCs w:val="36"/>
          <w:rtl/>
        </w:rPr>
        <w:tab/>
      </w:r>
      <w:r w:rsidRPr="00593E3C">
        <w:rPr>
          <w:rFonts w:ascii="Traditional Arabic" w:hAnsi="Traditional Arabic" w:cs="Traditional Arabic"/>
          <w:color w:val="000000"/>
          <w:sz w:val="36"/>
          <w:szCs w:val="36"/>
          <w:rtl/>
        </w:rPr>
        <w:tab/>
        <w:t>يقض للشمس كسفة أو أقول</w:t>
      </w:r>
    </w:p>
    <w:p w:rsidR="00A754F9" w:rsidRPr="00593E3C" w:rsidRDefault="00A754F9" w:rsidP="008B5A11">
      <w:pPr>
        <w:pStyle w:val="ListParagraph"/>
        <w:numPr>
          <w:ilvl w:val="0"/>
          <w:numId w:val="2"/>
        </w:numPr>
        <w:bidi/>
        <w:spacing w:line="240" w:lineRule="auto"/>
        <w:ind w:left="424" w:hanging="425"/>
        <w:jc w:val="both"/>
        <w:rPr>
          <w:rFonts w:ascii="Traditional Arabic" w:hAnsi="Traditional Arabic" w:cs="Traditional Arabic"/>
          <w:b/>
          <w:bCs/>
          <w:color w:val="000000"/>
          <w:sz w:val="36"/>
          <w:szCs w:val="36"/>
          <w:rtl/>
        </w:rPr>
      </w:pPr>
      <w:r w:rsidRPr="00593E3C">
        <w:rPr>
          <w:rFonts w:ascii="Traditional Arabic" w:hAnsi="Traditional Arabic" w:cs="Traditional Arabic"/>
          <w:b/>
          <w:bCs/>
          <w:color w:val="000000"/>
          <w:sz w:val="36"/>
          <w:szCs w:val="36"/>
          <w:rtl/>
        </w:rPr>
        <w:t>المجموعة والعينة</w:t>
      </w:r>
    </w:p>
    <w:p w:rsidR="00024CB7" w:rsidRPr="00593E3C" w:rsidRDefault="00A754F9" w:rsidP="002C7FB1">
      <w:pPr>
        <w:bidi/>
        <w:spacing w:line="240" w:lineRule="auto"/>
        <w:ind w:left="425"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عدد السور الموجودة فى القرآن الكريم مائة وأربع عشرة سورة، وأما عدد حرف "بل" فى القرآن الكريم فهو </w:t>
      </w:r>
      <w:r w:rsidR="00AF445E" w:rsidRPr="00593E3C">
        <w:rPr>
          <w:rFonts w:ascii="Traditional Arabic" w:hAnsi="Traditional Arabic" w:cs="Traditional Arabic"/>
          <w:sz w:val="36"/>
          <w:szCs w:val="36"/>
          <w:rtl/>
        </w:rPr>
        <w:t>مائة وواحد وعشرو</w:t>
      </w:r>
      <w:r w:rsidR="002C7FB1" w:rsidRPr="00593E3C">
        <w:rPr>
          <w:rFonts w:ascii="Traditional Arabic" w:hAnsi="Traditional Arabic" w:cs="Traditional Arabic"/>
          <w:sz w:val="36"/>
          <w:szCs w:val="36"/>
          <w:rtl/>
        </w:rPr>
        <w:t>ن أية وهي فى إحدى وخمسين سورة</w:t>
      </w:r>
      <w:r w:rsidR="007F1BAA" w:rsidRPr="00593E3C">
        <w:rPr>
          <w:rFonts w:ascii="Traditional Arabic" w:hAnsi="Traditional Arabic" w:cs="Traditional Arabic"/>
          <w:sz w:val="36"/>
          <w:szCs w:val="36"/>
          <w:rtl/>
        </w:rPr>
        <w:t xml:space="preserve">. </w:t>
      </w:r>
      <w:r w:rsidR="00024CB7" w:rsidRPr="00593E3C">
        <w:rPr>
          <w:rFonts w:ascii="Traditional Arabic" w:hAnsi="Traditional Arabic" w:cs="Traditional Arabic"/>
          <w:sz w:val="36"/>
          <w:szCs w:val="36"/>
          <w:rtl/>
        </w:rPr>
        <w:t xml:space="preserve">وهي </w:t>
      </w:r>
      <w:r w:rsidR="00D153CA" w:rsidRPr="00593E3C">
        <w:rPr>
          <w:rFonts w:ascii="Traditional Arabic" w:hAnsi="Traditional Arabic" w:cs="Traditional Arabic"/>
          <w:sz w:val="36"/>
          <w:szCs w:val="36"/>
          <w:rtl/>
        </w:rPr>
        <w:t>و</w:t>
      </w:r>
      <w:r w:rsidR="00024CB7" w:rsidRPr="00593E3C">
        <w:rPr>
          <w:rFonts w:ascii="Traditional Arabic" w:hAnsi="Traditional Arabic" w:cs="Traditional Arabic"/>
          <w:sz w:val="36"/>
          <w:szCs w:val="36"/>
          <w:rtl/>
        </w:rPr>
        <w:t>احد وخمسون أية</w:t>
      </w:r>
      <w:r w:rsidR="000276D4" w:rsidRPr="00593E3C">
        <w:rPr>
          <w:rFonts w:ascii="Traditional Arabic" w:hAnsi="Traditional Arabic" w:cs="Traditional Arabic"/>
          <w:sz w:val="36"/>
          <w:szCs w:val="36"/>
          <w:rtl/>
        </w:rPr>
        <w:t>، وهي :</w:t>
      </w:r>
    </w:p>
    <w:p w:rsidR="000D5892" w:rsidRPr="00593E3C" w:rsidRDefault="00A754F9" w:rsidP="00860296">
      <w:pPr>
        <w:bidi/>
        <w:spacing w:line="240" w:lineRule="auto"/>
        <w:ind w:left="425" w:firstLine="720"/>
        <w:jc w:val="both"/>
        <w:rPr>
          <w:rFonts w:ascii="Traditional Arabic" w:hAnsi="Traditional Arabic" w:cs="Traditional Arabic"/>
          <w:sz w:val="36"/>
          <w:szCs w:val="36"/>
          <w:lang w:val="en-US"/>
        </w:rPr>
      </w:pPr>
      <w:r w:rsidRPr="00593E3C">
        <w:rPr>
          <w:rFonts w:ascii="Traditional Arabic" w:hAnsi="Traditional Arabic" w:cs="Traditional Arabic"/>
          <w:sz w:val="36"/>
          <w:szCs w:val="36"/>
          <w:rtl/>
        </w:rPr>
        <w:t>وهي سورة البقرة</w:t>
      </w:r>
      <w:r w:rsidR="00B7799D" w:rsidRPr="00593E3C">
        <w:rPr>
          <w:rFonts w:ascii="Traditional Arabic" w:hAnsi="Traditional Arabic" w:cs="Traditional Arabic"/>
          <w:sz w:val="36"/>
          <w:szCs w:val="36"/>
          <w:rtl/>
        </w:rPr>
        <w:t xml:space="preserve"> </w:t>
      </w:r>
      <w:r w:rsidR="00941E21" w:rsidRPr="00593E3C">
        <w:rPr>
          <w:rFonts w:ascii="Traditional Arabic" w:hAnsi="Traditional Arabic" w:cs="Traditional Arabic"/>
          <w:color w:val="000000" w:themeColor="text1"/>
          <w:sz w:val="36"/>
          <w:szCs w:val="36"/>
          <w:rtl/>
        </w:rPr>
        <w:t>88, 100، 116، 135،</w:t>
      </w:r>
      <w:r w:rsidR="00C9537B" w:rsidRPr="00593E3C">
        <w:rPr>
          <w:rFonts w:ascii="Traditional Arabic" w:hAnsi="Traditional Arabic" w:cs="Traditional Arabic"/>
          <w:color w:val="000000" w:themeColor="text1"/>
          <w:sz w:val="36"/>
          <w:szCs w:val="36"/>
          <w:rtl/>
        </w:rPr>
        <w:t>154،</w:t>
      </w:r>
      <w:r w:rsidR="00941E21" w:rsidRPr="00593E3C">
        <w:rPr>
          <w:rFonts w:ascii="Traditional Arabic" w:hAnsi="Traditional Arabic" w:cs="Traditional Arabic"/>
          <w:color w:val="000000" w:themeColor="text1"/>
          <w:sz w:val="36"/>
          <w:szCs w:val="36"/>
          <w:rtl/>
        </w:rPr>
        <w:t xml:space="preserve"> 170،</w:t>
      </w:r>
      <w:r w:rsidR="00C9537B" w:rsidRPr="00593E3C">
        <w:rPr>
          <w:rFonts w:ascii="Traditional Arabic" w:hAnsi="Traditional Arabic" w:cs="Traditional Arabic"/>
          <w:color w:val="000000" w:themeColor="text1"/>
          <w:sz w:val="36"/>
          <w:szCs w:val="36"/>
          <w:rtl/>
        </w:rPr>
        <w:t xml:space="preserve"> 259</w:t>
      </w:r>
      <w:r w:rsidR="00941E21" w:rsidRPr="00593E3C">
        <w:rPr>
          <w:rFonts w:ascii="Traditional Arabic" w:hAnsi="Traditional Arabic" w:cs="Traditional Arabic"/>
          <w:color w:val="000000" w:themeColor="text1"/>
          <w:sz w:val="36"/>
          <w:szCs w:val="36"/>
          <w:rtl/>
        </w:rPr>
        <w:t xml:space="preserve"> </w:t>
      </w:r>
      <w:r w:rsidR="00941E21" w:rsidRPr="00593E3C">
        <w:rPr>
          <w:rFonts w:ascii="Traditional Arabic" w:hAnsi="Traditional Arabic" w:cs="Traditional Arabic"/>
          <w:color w:val="000000" w:themeColor="text1"/>
          <w:sz w:val="36"/>
          <w:szCs w:val="36"/>
          <w:rtl/>
          <w:lang w:val="en-US"/>
        </w:rPr>
        <w:t>و</w:t>
      </w:r>
      <w:r w:rsidRPr="00593E3C">
        <w:rPr>
          <w:rFonts w:ascii="Traditional Arabic" w:hAnsi="Traditional Arabic" w:cs="Traditional Arabic"/>
          <w:sz w:val="36"/>
          <w:szCs w:val="36"/>
          <w:rtl/>
        </w:rPr>
        <w:t>آل</w:t>
      </w:r>
      <w:r w:rsidR="00B7799D" w:rsidRPr="00593E3C">
        <w:rPr>
          <w:rFonts w:ascii="Traditional Arabic" w:hAnsi="Traditional Arabic" w:cs="Traditional Arabic"/>
          <w:sz w:val="36"/>
          <w:szCs w:val="36"/>
          <w:lang w:val="en-US"/>
        </w:rPr>
        <w:t xml:space="preserve"> </w:t>
      </w:r>
      <w:r w:rsidRPr="00593E3C">
        <w:rPr>
          <w:rFonts w:ascii="Traditional Arabic" w:hAnsi="Traditional Arabic" w:cs="Traditional Arabic"/>
          <w:sz w:val="36"/>
          <w:szCs w:val="36"/>
          <w:rtl/>
        </w:rPr>
        <w:t>عمران</w:t>
      </w:r>
      <w:r w:rsidR="00941E21" w:rsidRPr="00593E3C">
        <w:rPr>
          <w:rFonts w:ascii="Traditional Arabic" w:hAnsi="Traditional Arabic" w:cs="Traditional Arabic"/>
          <w:color w:val="000000" w:themeColor="text1"/>
          <w:sz w:val="36"/>
          <w:szCs w:val="36"/>
          <w:rtl/>
        </w:rPr>
        <w:t>150، 169، 180</w:t>
      </w:r>
      <w:r w:rsidRPr="00593E3C">
        <w:rPr>
          <w:rFonts w:ascii="Traditional Arabic" w:hAnsi="Traditional Arabic" w:cs="Traditional Arabic"/>
          <w:sz w:val="36"/>
          <w:szCs w:val="36"/>
          <w:rtl/>
        </w:rPr>
        <w:t xml:space="preserve"> والنسآء</w:t>
      </w:r>
      <w:r w:rsidR="00941E21" w:rsidRPr="00593E3C">
        <w:rPr>
          <w:rFonts w:ascii="Traditional Arabic" w:hAnsi="Traditional Arabic" w:cs="Traditional Arabic"/>
          <w:sz w:val="36"/>
          <w:szCs w:val="36"/>
          <w:rtl/>
        </w:rPr>
        <w:t xml:space="preserve"> </w:t>
      </w:r>
      <w:r w:rsidR="00941E21" w:rsidRPr="00593E3C">
        <w:rPr>
          <w:rFonts w:ascii="Traditional Arabic" w:hAnsi="Traditional Arabic" w:cs="Traditional Arabic"/>
          <w:color w:val="000000" w:themeColor="text1"/>
          <w:sz w:val="36"/>
          <w:szCs w:val="36"/>
          <w:rtl/>
        </w:rPr>
        <w:t>49، 155،</w:t>
      </w:r>
      <w:r w:rsidR="00557C13" w:rsidRPr="00593E3C">
        <w:rPr>
          <w:rFonts w:ascii="Traditional Arabic" w:hAnsi="Traditional Arabic" w:cs="Traditional Arabic"/>
          <w:color w:val="000000" w:themeColor="text1"/>
          <w:sz w:val="36"/>
          <w:szCs w:val="36"/>
          <w:rtl/>
        </w:rPr>
        <w:t xml:space="preserve"> 158، والمائد</w:t>
      </w:r>
      <w:r w:rsidR="00557C13" w:rsidRPr="00593E3C">
        <w:rPr>
          <w:rFonts w:ascii="Traditional Arabic" w:hAnsi="Traditional Arabic" w:cs="Traditional Arabic"/>
          <w:sz w:val="36"/>
          <w:szCs w:val="36"/>
          <w:rtl/>
        </w:rPr>
        <w:t xml:space="preserve">ة 18، 64، </w:t>
      </w:r>
      <w:r w:rsidRPr="00593E3C">
        <w:rPr>
          <w:rFonts w:ascii="Traditional Arabic" w:hAnsi="Traditional Arabic" w:cs="Traditional Arabic"/>
          <w:sz w:val="36"/>
          <w:szCs w:val="36"/>
          <w:rtl/>
        </w:rPr>
        <w:t xml:space="preserve"> والأنعام</w:t>
      </w:r>
      <w:r w:rsidR="00941E21" w:rsidRPr="00593E3C">
        <w:rPr>
          <w:rFonts w:ascii="Traditional Arabic" w:hAnsi="Traditional Arabic" w:cs="Traditional Arabic"/>
          <w:sz w:val="36"/>
          <w:szCs w:val="36"/>
          <w:rtl/>
        </w:rPr>
        <w:t xml:space="preserve"> </w:t>
      </w:r>
      <w:r w:rsidR="00941E21" w:rsidRPr="00593E3C">
        <w:rPr>
          <w:rFonts w:ascii="Traditional Arabic" w:hAnsi="Traditional Arabic" w:cs="Traditional Arabic"/>
          <w:color w:val="000000" w:themeColor="text1"/>
          <w:sz w:val="36"/>
          <w:szCs w:val="36"/>
          <w:rtl/>
        </w:rPr>
        <w:t>28، 41</w:t>
      </w:r>
      <w:r w:rsidRPr="00593E3C">
        <w:rPr>
          <w:rFonts w:ascii="Traditional Arabic" w:hAnsi="Traditional Arabic" w:cs="Traditional Arabic"/>
          <w:sz w:val="36"/>
          <w:szCs w:val="36"/>
          <w:rtl/>
        </w:rPr>
        <w:t xml:space="preserve"> والأعراف</w:t>
      </w:r>
      <w:r w:rsidR="00941E21" w:rsidRPr="00593E3C">
        <w:rPr>
          <w:rFonts w:ascii="Traditional Arabic" w:hAnsi="Traditional Arabic" w:cs="Traditional Arabic"/>
          <w:sz w:val="36"/>
          <w:szCs w:val="36"/>
          <w:rtl/>
        </w:rPr>
        <w:t xml:space="preserve"> </w:t>
      </w:r>
      <w:r w:rsidR="00557C13" w:rsidRPr="00593E3C">
        <w:rPr>
          <w:rFonts w:ascii="Traditional Arabic" w:hAnsi="Traditional Arabic" w:cs="Traditional Arabic"/>
          <w:sz w:val="36"/>
          <w:szCs w:val="36"/>
          <w:rtl/>
        </w:rPr>
        <w:t xml:space="preserve">81، </w:t>
      </w:r>
      <w:r w:rsidR="00941E21" w:rsidRPr="00593E3C">
        <w:rPr>
          <w:rFonts w:ascii="Traditional Arabic" w:hAnsi="Traditional Arabic" w:cs="Traditional Arabic"/>
          <w:color w:val="000000" w:themeColor="text1"/>
          <w:sz w:val="36"/>
          <w:szCs w:val="36"/>
          <w:rtl/>
        </w:rPr>
        <w:t>179</w:t>
      </w:r>
      <w:r w:rsidRPr="00593E3C">
        <w:rPr>
          <w:rFonts w:ascii="Traditional Arabic" w:hAnsi="Traditional Arabic" w:cs="Traditional Arabic"/>
          <w:sz w:val="36"/>
          <w:szCs w:val="36"/>
          <w:rtl/>
        </w:rPr>
        <w:t xml:space="preserve"> ويونس</w:t>
      </w:r>
      <w:r w:rsidR="00941E21" w:rsidRPr="00593E3C">
        <w:rPr>
          <w:rFonts w:ascii="Traditional Arabic" w:hAnsi="Traditional Arabic" w:cs="Traditional Arabic"/>
          <w:sz w:val="36"/>
          <w:szCs w:val="36"/>
          <w:rtl/>
        </w:rPr>
        <w:t xml:space="preserve"> </w:t>
      </w:r>
      <w:r w:rsidR="00941E21" w:rsidRPr="00593E3C">
        <w:rPr>
          <w:rFonts w:ascii="Traditional Arabic" w:hAnsi="Traditional Arabic" w:cs="Traditional Arabic"/>
          <w:color w:val="000000" w:themeColor="text1"/>
          <w:sz w:val="36"/>
          <w:szCs w:val="36"/>
          <w:rtl/>
        </w:rPr>
        <w:t xml:space="preserve">39 </w:t>
      </w:r>
      <w:r w:rsidRPr="00593E3C">
        <w:rPr>
          <w:rFonts w:ascii="Traditional Arabic" w:hAnsi="Traditional Arabic" w:cs="Traditional Arabic"/>
          <w:sz w:val="36"/>
          <w:szCs w:val="36"/>
          <w:rtl/>
        </w:rPr>
        <w:t>وهود</w:t>
      </w:r>
      <w:r w:rsidR="00941E21" w:rsidRPr="00593E3C">
        <w:rPr>
          <w:rFonts w:ascii="Traditional Arabic" w:hAnsi="Traditional Arabic" w:cs="Traditional Arabic"/>
          <w:sz w:val="36"/>
          <w:szCs w:val="36"/>
          <w:rtl/>
        </w:rPr>
        <w:t xml:space="preserve"> </w:t>
      </w:r>
      <w:r w:rsidR="00941E21" w:rsidRPr="00593E3C">
        <w:rPr>
          <w:rFonts w:ascii="Traditional Arabic" w:hAnsi="Traditional Arabic" w:cs="Traditional Arabic"/>
          <w:color w:val="000000" w:themeColor="text1"/>
          <w:sz w:val="36"/>
          <w:szCs w:val="36"/>
          <w:rtl/>
        </w:rPr>
        <w:t>27</w:t>
      </w:r>
      <w:r w:rsidRPr="00593E3C">
        <w:rPr>
          <w:rFonts w:ascii="Traditional Arabic" w:hAnsi="Traditional Arabic" w:cs="Traditional Arabic"/>
          <w:sz w:val="36"/>
          <w:szCs w:val="36"/>
          <w:rtl/>
        </w:rPr>
        <w:t xml:space="preserve"> </w:t>
      </w:r>
      <w:r w:rsidR="00557C13" w:rsidRPr="00593E3C">
        <w:rPr>
          <w:rFonts w:ascii="Traditional Arabic" w:hAnsi="Traditional Arabic" w:cs="Traditional Arabic"/>
          <w:sz w:val="36"/>
          <w:szCs w:val="36"/>
          <w:rtl/>
        </w:rPr>
        <w:t xml:space="preserve">ويوسف 18، 83 </w:t>
      </w:r>
      <w:r w:rsidRPr="00593E3C">
        <w:rPr>
          <w:rFonts w:ascii="Traditional Arabic" w:hAnsi="Traditional Arabic" w:cs="Traditional Arabic"/>
          <w:sz w:val="36"/>
          <w:szCs w:val="36"/>
          <w:rtl/>
        </w:rPr>
        <w:t>والرعد</w:t>
      </w:r>
      <w:r w:rsidR="00C6074C" w:rsidRPr="00593E3C">
        <w:rPr>
          <w:rFonts w:ascii="Traditional Arabic" w:hAnsi="Traditional Arabic" w:cs="Traditional Arabic"/>
          <w:sz w:val="36"/>
          <w:szCs w:val="36"/>
          <w:rtl/>
        </w:rPr>
        <w:t xml:space="preserve"> 31،</w:t>
      </w:r>
      <w:r w:rsidR="00941E21" w:rsidRPr="00593E3C">
        <w:rPr>
          <w:rFonts w:ascii="Traditional Arabic" w:hAnsi="Traditional Arabic" w:cs="Traditional Arabic"/>
          <w:sz w:val="36"/>
          <w:szCs w:val="36"/>
          <w:rtl/>
        </w:rPr>
        <w:t xml:space="preserve"> </w:t>
      </w:r>
      <w:r w:rsidR="00941E21" w:rsidRPr="00593E3C">
        <w:rPr>
          <w:rFonts w:ascii="Traditional Arabic" w:hAnsi="Traditional Arabic" w:cs="Traditional Arabic"/>
          <w:color w:val="000000" w:themeColor="text1"/>
          <w:sz w:val="36"/>
          <w:szCs w:val="36"/>
          <w:rtl/>
        </w:rPr>
        <w:t>33</w:t>
      </w:r>
      <w:r w:rsidRPr="00593E3C">
        <w:rPr>
          <w:rFonts w:ascii="Traditional Arabic" w:hAnsi="Traditional Arabic" w:cs="Traditional Arabic"/>
          <w:sz w:val="36"/>
          <w:szCs w:val="36"/>
          <w:rtl/>
        </w:rPr>
        <w:t xml:space="preserve"> والحجر </w:t>
      </w:r>
      <w:r w:rsidR="00DD392D" w:rsidRPr="00593E3C">
        <w:rPr>
          <w:rFonts w:ascii="Traditional Arabic" w:hAnsi="Traditional Arabic" w:cs="Traditional Arabic"/>
          <w:color w:val="000000" w:themeColor="text1"/>
          <w:sz w:val="36"/>
          <w:szCs w:val="36"/>
          <w:rtl/>
        </w:rPr>
        <w:t>15</w:t>
      </w:r>
      <w:r w:rsidR="00C6074C" w:rsidRPr="00593E3C">
        <w:rPr>
          <w:rFonts w:ascii="Traditional Arabic" w:hAnsi="Traditional Arabic" w:cs="Traditional Arabic"/>
          <w:color w:val="000000" w:themeColor="text1"/>
          <w:sz w:val="36"/>
          <w:szCs w:val="36"/>
          <w:rtl/>
        </w:rPr>
        <w:t>، 63</w:t>
      </w:r>
      <w:r w:rsidR="003215B0" w:rsidRPr="00593E3C">
        <w:rPr>
          <w:rFonts w:ascii="Traditional Arabic" w:hAnsi="Traditional Arabic" w:cs="Traditional Arabic"/>
          <w:color w:val="000000" w:themeColor="text1"/>
          <w:sz w:val="36"/>
          <w:szCs w:val="36"/>
          <w:rtl/>
        </w:rPr>
        <w:t xml:space="preserve"> </w:t>
      </w:r>
      <w:r w:rsidRPr="00593E3C">
        <w:rPr>
          <w:rFonts w:ascii="Traditional Arabic" w:hAnsi="Traditional Arabic" w:cs="Traditional Arabic"/>
          <w:sz w:val="36"/>
          <w:szCs w:val="36"/>
          <w:rtl/>
        </w:rPr>
        <w:t xml:space="preserve">والنحل </w:t>
      </w:r>
      <w:r w:rsidR="00DD392D" w:rsidRPr="00593E3C">
        <w:rPr>
          <w:rFonts w:ascii="Traditional Arabic" w:hAnsi="Traditional Arabic" w:cs="Traditional Arabic"/>
          <w:color w:val="000000" w:themeColor="text1"/>
          <w:sz w:val="36"/>
          <w:szCs w:val="36"/>
          <w:rtl/>
        </w:rPr>
        <w:t>75</w:t>
      </w:r>
      <w:r w:rsidR="00DD392D" w:rsidRPr="00593E3C">
        <w:rPr>
          <w:rFonts w:ascii="Traditional Arabic" w:hAnsi="Traditional Arabic" w:cs="Traditional Arabic"/>
          <w:color w:val="000000" w:themeColor="text1"/>
          <w:sz w:val="36"/>
          <w:szCs w:val="36"/>
        </w:rPr>
        <w:t xml:space="preserve"> </w:t>
      </w:r>
      <w:r w:rsidR="003215B0" w:rsidRPr="00593E3C">
        <w:rPr>
          <w:rFonts w:ascii="Traditional Arabic" w:hAnsi="Traditional Arabic" w:cs="Traditional Arabic"/>
          <w:color w:val="000000" w:themeColor="text1"/>
          <w:sz w:val="36"/>
          <w:szCs w:val="36"/>
          <w:rtl/>
        </w:rPr>
        <w:t xml:space="preserve">، 101 </w:t>
      </w:r>
      <w:r w:rsidRPr="00593E3C">
        <w:rPr>
          <w:rFonts w:ascii="Traditional Arabic" w:hAnsi="Traditional Arabic" w:cs="Traditional Arabic"/>
          <w:sz w:val="36"/>
          <w:szCs w:val="36"/>
          <w:rtl/>
        </w:rPr>
        <w:t>والكهف</w:t>
      </w:r>
      <w:r w:rsidR="00BB4D66" w:rsidRPr="00593E3C">
        <w:rPr>
          <w:rFonts w:ascii="Traditional Arabic" w:hAnsi="Traditional Arabic" w:cs="Traditional Arabic"/>
          <w:sz w:val="36"/>
          <w:szCs w:val="36"/>
          <w:rtl/>
        </w:rPr>
        <w:t xml:space="preserve"> 48،</w:t>
      </w:r>
      <w:r w:rsidR="00DD392D" w:rsidRPr="00593E3C">
        <w:rPr>
          <w:rFonts w:ascii="Traditional Arabic" w:hAnsi="Traditional Arabic" w:cs="Traditional Arabic"/>
          <w:color w:val="000000" w:themeColor="text1"/>
          <w:sz w:val="36"/>
          <w:szCs w:val="36"/>
          <w:rtl/>
        </w:rPr>
        <w:t>58</w:t>
      </w:r>
      <w:r w:rsidRPr="00593E3C">
        <w:rPr>
          <w:rFonts w:ascii="Traditional Arabic" w:hAnsi="Traditional Arabic" w:cs="Traditional Arabic"/>
          <w:sz w:val="36"/>
          <w:szCs w:val="36"/>
          <w:rtl/>
        </w:rPr>
        <w:t xml:space="preserve"> وطه </w:t>
      </w:r>
      <w:r w:rsidR="00DD392D" w:rsidRPr="00593E3C">
        <w:rPr>
          <w:rFonts w:ascii="Traditional Arabic" w:hAnsi="Traditional Arabic" w:cs="Traditional Arabic"/>
          <w:color w:val="000000" w:themeColor="text1"/>
          <w:sz w:val="36"/>
          <w:szCs w:val="36"/>
          <w:rtl/>
        </w:rPr>
        <w:t>66</w:t>
      </w:r>
      <w:r w:rsidR="00DD392D" w:rsidRPr="00593E3C">
        <w:rPr>
          <w:rFonts w:ascii="Traditional Arabic" w:hAnsi="Traditional Arabic" w:cs="Traditional Arabic"/>
          <w:sz w:val="36"/>
          <w:szCs w:val="36"/>
        </w:rPr>
        <w:t xml:space="preserve"> </w:t>
      </w:r>
      <w:r w:rsidRPr="00593E3C">
        <w:rPr>
          <w:rFonts w:ascii="Traditional Arabic" w:hAnsi="Traditional Arabic" w:cs="Traditional Arabic"/>
          <w:sz w:val="36"/>
          <w:szCs w:val="36"/>
          <w:rtl/>
        </w:rPr>
        <w:t>والأنبيآء</w:t>
      </w:r>
      <w:r w:rsidR="00E75BF0" w:rsidRPr="00593E3C">
        <w:rPr>
          <w:rFonts w:ascii="Traditional Arabic" w:hAnsi="Traditional Arabic" w:cs="Traditional Arabic"/>
          <w:sz w:val="36"/>
          <w:szCs w:val="36"/>
          <w:rtl/>
        </w:rPr>
        <w:t xml:space="preserve"> 5، 18، 24، 26،</w:t>
      </w:r>
      <w:r w:rsidRPr="00593E3C">
        <w:rPr>
          <w:rFonts w:ascii="Traditional Arabic" w:hAnsi="Traditional Arabic" w:cs="Traditional Arabic"/>
          <w:sz w:val="36"/>
          <w:szCs w:val="36"/>
          <w:rtl/>
        </w:rPr>
        <w:t xml:space="preserve"> </w:t>
      </w:r>
      <w:r w:rsidR="00DD392D" w:rsidRPr="00593E3C">
        <w:rPr>
          <w:rFonts w:ascii="Traditional Arabic" w:hAnsi="Traditional Arabic" w:cs="Traditional Arabic"/>
          <w:color w:val="000000" w:themeColor="text1"/>
          <w:sz w:val="36"/>
          <w:szCs w:val="36"/>
          <w:rtl/>
        </w:rPr>
        <w:t>40،</w:t>
      </w:r>
      <w:r w:rsidR="00E75BF0" w:rsidRPr="00593E3C">
        <w:rPr>
          <w:rFonts w:ascii="Traditional Arabic" w:hAnsi="Traditional Arabic" w:cs="Traditional Arabic"/>
          <w:color w:val="000000" w:themeColor="text1"/>
          <w:sz w:val="36"/>
          <w:szCs w:val="36"/>
          <w:rtl/>
        </w:rPr>
        <w:t xml:space="preserve"> 42، 44، 56، 63،</w:t>
      </w:r>
      <w:r w:rsidR="00DD392D" w:rsidRPr="00593E3C">
        <w:rPr>
          <w:rFonts w:ascii="Traditional Arabic" w:hAnsi="Traditional Arabic" w:cs="Traditional Arabic"/>
          <w:color w:val="000000" w:themeColor="text1"/>
          <w:sz w:val="36"/>
          <w:szCs w:val="36"/>
          <w:rtl/>
        </w:rPr>
        <w:t xml:space="preserve"> 97</w:t>
      </w:r>
      <w:r w:rsidR="00DD392D" w:rsidRPr="00593E3C">
        <w:rPr>
          <w:rFonts w:ascii="Traditional Arabic" w:hAnsi="Traditional Arabic" w:cs="Traditional Arabic"/>
          <w:color w:val="000000" w:themeColor="text1"/>
          <w:sz w:val="36"/>
          <w:szCs w:val="36"/>
        </w:rPr>
        <w:t xml:space="preserve"> </w:t>
      </w:r>
      <w:r w:rsidRPr="00593E3C">
        <w:rPr>
          <w:rFonts w:ascii="Traditional Arabic" w:hAnsi="Traditional Arabic" w:cs="Traditional Arabic"/>
          <w:sz w:val="36"/>
          <w:szCs w:val="36"/>
          <w:rtl/>
        </w:rPr>
        <w:t xml:space="preserve">والمؤمنون </w:t>
      </w:r>
      <w:r w:rsidR="00DD392D" w:rsidRPr="00593E3C">
        <w:rPr>
          <w:rFonts w:ascii="Traditional Arabic" w:hAnsi="Traditional Arabic" w:cs="Traditional Arabic"/>
          <w:sz w:val="36"/>
          <w:szCs w:val="36"/>
        </w:rPr>
        <w:t xml:space="preserve"> </w:t>
      </w:r>
      <w:r w:rsidR="00DD392D" w:rsidRPr="00593E3C">
        <w:rPr>
          <w:rFonts w:ascii="Traditional Arabic" w:hAnsi="Traditional Arabic" w:cs="Traditional Arabic"/>
          <w:color w:val="000000" w:themeColor="text1"/>
          <w:sz w:val="36"/>
          <w:szCs w:val="36"/>
          <w:rtl/>
        </w:rPr>
        <w:t xml:space="preserve">56 63، 70، </w:t>
      </w:r>
      <w:r w:rsidR="00E75BF0" w:rsidRPr="00593E3C">
        <w:rPr>
          <w:rFonts w:ascii="Traditional Arabic" w:hAnsi="Traditional Arabic" w:cs="Traditional Arabic"/>
          <w:color w:val="000000" w:themeColor="text1"/>
          <w:sz w:val="36"/>
          <w:szCs w:val="36"/>
          <w:rtl/>
        </w:rPr>
        <w:t xml:space="preserve">81، 90، </w:t>
      </w:r>
      <w:r w:rsidR="00DD392D" w:rsidRPr="00593E3C">
        <w:rPr>
          <w:rFonts w:ascii="Traditional Arabic" w:hAnsi="Traditional Arabic" w:cs="Traditional Arabic"/>
          <w:color w:val="000000" w:themeColor="text1"/>
          <w:sz w:val="36"/>
          <w:szCs w:val="36"/>
          <w:rtl/>
        </w:rPr>
        <w:t>71</w:t>
      </w:r>
      <w:r w:rsidR="00DD392D" w:rsidRPr="00593E3C">
        <w:rPr>
          <w:rFonts w:ascii="Traditional Arabic" w:hAnsi="Traditional Arabic" w:cs="Traditional Arabic"/>
          <w:color w:val="000000" w:themeColor="text1"/>
          <w:sz w:val="36"/>
          <w:szCs w:val="36"/>
        </w:rPr>
        <w:t xml:space="preserve"> </w:t>
      </w:r>
      <w:r w:rsidRPr="00593E3C">
        <w:rPr>
          <w:rFonts w:ascii="Traditional Arabic" w:hAnsi="Traditional Arabic" w:cs="Traditional Arabic"/>
          <w:sz w:val="36"/>
          <w:szCs w:val="36"/>
          <w:rtl/>
        </w:rPr>
        <w:t>والنور</w:t>
      </w:r>
      <w:r w:rsidR="00DD392D" w:rsidRPr="00593E3C">
        <w:rPr>
          <w:rFonts w:ascii="Traditional Arabic" w:hAnsi="Traditional Arabic" w:cs="Traditional Arabic"/>
          <w:sz w:val="36"/>
          <w:szCs w:val="36"/>
        </w:rPr>
        <w:t xml:space="preserve"> </w:t>
      </w:r>
      <w:r w:rsidR="00DD392D" w:rsidRPr="00593E3C">
        <w:rPr>
          <w:rFonts w:ascii="Traditional Arabic" w:hAnsi="Traditional Arabic" w:cs="Traditional Arabic"/>
          <w:color w:val="000000" w:themeColor="text1"/>
          <w:sz w:val="36"/>
          <w:szCs w:val="36"/>
          <w:rtl/>
        </w:rPr>
        <w:t>11</w:t>
      </w:r>
      <w:r w:rsidR="00DD392D" w:rsidRPr="00593E3C">
        <w:rPr>
          <w:rFonts w:ascii="Traditional Arabic" w:hAnsi="Traditional Arabic" w:cs="Traditional Arabic"/>
          <w:color w:val="000000" w:themeColor="text1"/>
          <w:sz w:val="36"/>
          <w:szCs w:val="36"/>
        </w:rPr>
        <w:t xml:space="preserve"> </w:t>
      </w:r>
      <w:r w:rsidR="00E75BF0" w:rsidRPr="00593E3C">
        <w:rPr>
          <w:rFonts w:ascii="Traditional Arabic" w:hAnsi="Traditional Arabic" w:cs="Traditional Arabic"/>
          <w:color w:val="000000" w:themeColor="text1"/>
          <w:sz w:val="36"/>
          <w:szCs w:val="36"/>
          <w:rtl/>
        </w:rPr>
        <w:t xml:space="preserve">، 50 </w:t>
      </w:r>
      <w:r w:rsidRPr="00593E3C">
        <w:rPr>
          <w:rFonts w:ascii="Traditional Arabic" w:hAnsi="Traditional Arabic" w:cs="Traditional Arabic"/>
          <w:sz w:val="36"/>
          <w:szCs w:val="36"/>
          <w:rtl/>
        </w:rPr>
        <w:t>والفرقان</w:t>
      </w:r>
      <w:r w:rsidR="00E75BF0" w:rsidRPr="00593E3C">
        <w:rPr>
          <w:rFonts w:ascii="Traditional Arabic" w:hAnsi="Traditional Arabic" w:cs="Traditional Arabic"/>
          <w:sz w:val="36"/>
          <w:szCs w:val="36"/>
          <w:rtl/>
        </w:rPr>
        <w:t xml:space="preserve"> </w:t>
      </w:r>
      <w:r w:rsidR="00DD392D" w:rsidRPr="00593E3C">
        <w:rPr>
          <w:rFonts w:ascii="Traditional Arabic" w:hAnsi="Traditional Arabic" w:cs="Traditional Arabic"/>
          <w:color w:val="000000" w:themeColor="text1"/>
          <w:sz w:val="36"/>
          <w:szCs w:val="36"/>
          <w:rtl/>
        </w:rPr>
        <w:t>11،</w:t>
      </w:r>
      <w:r w:rsidR="00E75BF0" w:rsidRPr="00593E3C">
        <w:rPr>
          <w:rFonts w:ascii="Traditional Arabic" w:hAnsi="Traditional Arabic" w:cs="Traditional Arabic"/>
          <w:color w:val="000000" w:themeColor="text1"/>
          <w:sz w:val="36"/>
          <w:szCs w:val="36"/>
          <w:rtl/>
        </w:rPr>
        <w:t>40،</w:t>
      </w:r>
      <w:r w:rsidR="00DD392D" w:rsidRPr="00593E3C">
        <w:rPr>
          <w:rFonts w:ascii="Traditional Arabic" w:hAnsi="Traditional Arabic" w:cs="Traditional Arabic"/>
          <w:color w:val="000000" w:themeColor="text1"/>
          <w:sz w:val="36"/>
          <w:szCs w:val="36"/>
          <w:rtl/>
        </w:rPr>
        <w:t xml:space="preserve"> 44</w:t>
      </w:r>
      <w:r w:rsidR="00DD392D" w:rsidRPr="00593E3C">
        <w:rPr>
          <w:rFonts w:ascii="Traditional Arabic" w:hAnsi="Traditional Arabic" w:cs="Traditional Arabic"/>
          <w:sz w:val="36"/>
          <w:szCs w:val="36"/>
        </w:rPr>
        <w:t xml:space="preserve"> </w:t>
      </w:r>
      <w:r w:rsidRPr="00593E3C">
        <w:rPr>
          <w:rFonts w:ascii="Traditional Arabic" w:hAnsi="Traditional Arabic" w:cs="Traditional Arabic"/>
          <w:sz w:val="36"/>
          <w:szCs w:val="36"/>
          <w:rtl/>
        </w:rPr>
        <w:t>والشّعراء</w:t>
      </w:r>
      <w:r w:rsidR="00DD392D" w:rsidRPr="00593E3C">
        <w:rPr>
          <w:rFonts w:ascii="Traditional Arabic" w:hAnsi="Traditional Arabic" w:cs="Traditional Arabic"/>
          <w:sz w:val="36"/>
          <w:szCs w:val="36"/>
          <w:rtl/>
        </w:rPr>
        <w:t xml:space="preserve"> </w:t>
      </w:r>
      <w:r w:rsidR="00E75BF0" w:rsidRPr="00593E3C">
        <w:rPr>
          <w:rFonts w:ascii="Traditional Arabic" w:hAnsi="Traditional Arabic" w:cs="Traditional Arabic"/>
          <w:sz w:val="36"/>
          <w:szCs w:val="36"/>
          <w:rtl/>
        </w:rPr>
        <w:t xml:space="preserve">74، </w:t>
      </w:r>
      <w:r w:rsidR="00DD392D" w:rsidRPr="00593E3C">
        <w:rPr>
          <w:rFonts w:ascii="Traditional Arabic" w:hAnsi="Traditional Arabic" w:cs="Traditional Arabic"/>
          <w:color w:val="000000" w:themeColor="text1"/>
          <w:sz w:val="36"/>
          <w:szCs w:val="36"/>
          <w:rtl/>
        </w:rPr>
        <w:t>166</w:t>
      </w:r>
      <w:r w:rsidRPr="00593E3C">
        <w:rPr>
          <w:rFonts w:ascii="Traditional Arabic" w:hAnsi="Traditional Arabic" w:cs="Traditional Arabic"/>
          <w:sz w:val="36"/>
          <w:szCs w:val="36"/>
          <w:rtl/>
        </w:rPr>
        <w:t xml:space="preserve"> والنّمل</w:t>
      </w:r>
      <w:r w:rsidR="00B47864" w:rsidRPr="00593E3C">
        <w:rPr>
          <w:rFonts w:ascii="Traditional Arabic" w:hAnsi="Traditional Arabic" w:cs="Traditional Arabic"/>
          <w:sz w:val="36"/>
          <w:szCs w:val="36"/>
          <w:rtl/>
        </w:rPr>
        <w:t xml:space="preserve"> 36، 47، 55، 60، 61، 66</w:t>
      </w:r>
      <w:r w:rsidRPr="00593E3C">
        <w:rPr>
          <w:rFonts w:ascii="Traditional Arabic" w:hAnsi="Traditional Arabic" w:cs="Traditional Arabic"/>
          <w:sz w:val="36"/>
          <w:szCs w:val="36"/>
          <w:rtl/>
        </w:rPr>
        <w:t xml:space="preserve"> والعنكبوت</w:t>
      </w:r>
      <w:r w:rsidR="00B47864" w:rsidRPr="00593E3C">
        <w:rPr>
          <w:rFonts w:ascii="Traditional Arabic" w:hAnsi="Traditional Arabic" w:cs="Traditional Arabic"/>
          <w:sz w:val="36"/>
          <w:szCs w:val="36"/>
          <w:rtl/>
        </w:rPr>
        <w:t xml:space="preserve"> 49،</w:t>
      </w:r>
      <w:r w:rsidR="00DD392D" w:rsidRPr="00593E3C">
        <w:rPr>
          <w:rFonts w:ascii="Traditional Arabic" w:hAnsi="Traditional Arabic" w:cs="Traditional Arabic"/>
          <w:sz w:val="36"/>
          <w:szCs w:val="36"/>
          <w:rtl/>
        </w:rPr>
        <w:t xml:space="preserve"> </w:t>
      </w:r>
      <w:r w:rsidR="00DD392D" w:rsidRPr="00593E3C">
        <w:rPr>
          <w:rFonts w:ascii="Traditional Arabic" w:hAnsi="Traditional Arabic" w:cs="Traditional Arabic"/>
          <w:color w:val="000000" w:themeColor="text1"/>
          <w:sz w:val="36"/>
          <w:szCs w:val="36"/>
          <w:rtl/>
        </w:rPr>
        <w:t>63</w:t>
      </w:r>
      <w:r w:rsidRPr="00593E3C">
        <w:rPr>
          <w:rFonts w:ascii="Traditional Arabic" w:hAnsi="Traditional Arabic" w:cs="Traditional Arabic"/>
          <w:sz w:val="36"/>
          <w:szCs w:val="36"/>
          <w:rtl/>
        </w:rPr>
        <w:t xml:space="preserve"> والرّوم</w:t>
      </w:r>
      <w:r w:rsidR="00DD392D" w:rsidRPr="00593E3C">
        <w:rPr>
          <w:rFonts w:ascii="Traditional Arabic" w:hAnsi="Traditional Arabic" w:cs="Traditional Arabic"/>
          <w:sz w:val="36"/>
          <w:szCs w:val="36"/>
          <w:rtl/>
        </w:rPr>
        <w:t xml:space="preserve"> </w:t>
      </w:r>
      <w:r w:rsidR="00DD392D" w:rsidRPr="00593E3C">
        <w:rPr>
          <w:rFonts w:ascii="Traditional Arabic" w:hAnsi="Traditional Arabic" w:cs="Traditional Arabic"/>
          <w:color w:val="000000" w:themeColor="text1"/>
          <w:sz w:val="36"/>
          <w:szCs w:val="36"/>
          <w:rtl/>
        </w:rPr>
        <w:t>29</w:t>
      </w:r>
      <w:r w:rsidRPr="00593E3C">
        <w:rPr>
          <w:rFonts w:ascii="Traditional Arabic" w:hAnsi="Traditional Arabic" w:cs="Traditional Arabic"/>
          <w:sz w:val="36"/>
          <w:szCs w:val="36"/>
          <w:rtl/>
        </w:rPr>
        <w:t xml:space="preserve"> ولقمان</w:t>
      </w:r>
      <w:r w:rsidR="00DD392D" w:rsidRPr="00593E3C">
        <w:rPr>
          <w:rFonts w:ascii="Traditional Arabic" w:hAnsi="Traditional Arabic" w:cs="Traditional Arabic"/>
          <w:sz w:val="36"/>
          <w:szCs w:val="36"/>
          <w:rtl/>
        </w:rPr>
        <w:t xml:space="preserve"> </w:t>
      </w:r>
      <w:r w:rsidR="00DD392D" w:rsidRPr="00593E3C">
        <w:rPr>
          <w:rFonts w:ascii="Traditional Arabic" w:hAnsi="Traditional Arabic" w:cs="Traditional Arabic"/>
          <w:color w:val="000000" w:themeColor="text1"/>
          <w:sz w:val="36"/>
          <w:szCs w:val="36"/>
          <w:rtl/>
        </w:rPr>
        <w:t>11</w:t>
      </w:r>
      <w:r w:rsidR="00B47864" w:rsidRPr="00593E3C">
        <w:rPr>
          <w:rFonts w:ascii="Traditional Arabic" w:hAnsi="Traditional Arabic" w:cs="Traditional Arabic"/>
          <w:color w:val="000000" w:themeColor="text1"/>
          <w:sz w:val="36"/>
          <w:szCs w:val="36"/>
          <w:rtl/>
        </w:rPr>
        <w:t>، 21، 25</w:t>
      </w:r>
      <w:r w:rsidRPr="00593E3C">
        <w:rPr>
          <w:rFonts w:ascii="Traditional Arabic" w:hAnsi="Traditional Arabic" w:cs="Traditional Arabic"/>
          <w:sz w:val="36"/>
          <w:szCs w:val="36"/>
          <w:rtl/>
        </w:rPr>
        <w:t xml:space="preserve"> والسّجدة</w:t>
      </w:r>
      <w:r w:rsidR="00177F90" w:rsidRPr="00593E3C">
        <w:rPr>
          <w:rFonts w:ascii="Traditional Arabic" w:hAnsi="Traditional Arabic" w:cs="Traditional Arabic"/>
          <w:sz w:val="36"/>
          <w:szCs w:val="36"/>
          <w:rtl/>
        </w:rPr>
        <w:t xml:space="preserve"> </w:t>
      </w:r>
      <w:r w:rsidR="00B47864" w:rsidRPr="00593E3C">
        <w:rPr>
          <w:rFonts w:ascii="Traditional Arabic" w:hAnsi="Traditional Arabic" w:cs="Traditional Arabic"/>
          <w:sz w:val="36"/>
          <w:szCs w:val="36"/>
          <w:rtl/>
        </w:rPr>
        <w:t xml:space="preserve">3، </w:t>
      </w:r>
      <w:r w:rsidR="00177F90" w:rsidRPr="00593E3C">
        <w:rPr>
          <w:rFonts w:ascii="Traditional Arabic" w:hAnsi="Traditional Arabic" w:cs="Traditional Arabic"/>
          <w:color w:val="000000" w:themeColor="text1"/>
          <w:sz w:val="36"/>
          <w:szCs w:val="36"/>
          <w:rtl/>
        </w:rPr>
        <w:t>10</w:t>
      </w:r>
      <w:r w:rsidRPr="00593E3C">
        <w:rPr>
          <w:rFonts w:ascii="Traditional Arabic" w:hAnsi="Traditional Arabic" w:cs="Traditional Arabic"/>
          <w:sz w:val="36"/>
          <w:szCs w:val="36"/>
          <w:rtl/>
        </w:rPr>
        <w:t xml:space="preserve"> وفاطر </w:t>
      </w:r>
      <w:r w:rsidR="00177F90" w:rsidRPr="00593E3C">
        <w:rPr>
          <w:rFonts w:ascii="Traditional Arabic" w:hAnsi="Traditional Arabic" w:cs="Traditional Arabic"/>
          <w:color w:val="000000" w:themeColor="text1"/>
          <w:sz w:val="36"/>
          <w:szCs w:val="36"/>
          <w:rtl/>
        </w:rPr>
        <w:t>40</w:t>
      </w:r>
      <w:r w:rsidR="00177F90"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ويس</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19</w:t>
      </w:r>
      <w:r w:rsidRPr="00593E3C">
        <w:rPr>
          <w:rFonts w:ascii="Traditional Arabic" w:hAnsi="Traditional Arabic" w:cs="Traditional Arabic"/>
          <w:sz w:val="36"/>
          <w:szCs w:val="36"/>
          <w:rtl/>
        </w:rPr>
        <w:t xml:space="preserve"> وسباء</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8،</w:t>
      </w:r>
      <w:r w:rsidR="00F755EE" w:rsidRPr="00593E3C">
        <w:rPr>
          <w:rFonts w:ascii="Traditional Arabic" w:hAnsi="Traditional Arabic" w:cs="Traditional Arabic"/>
          <w:color w:val="000000" w:themeColor="text1"/>
          <w:sz w:val="36"/>
          <w:szCs w:val="36"/>
          <w:rtl/>
        </w:rPr>
        <w:t xml:space="preserve"> 27، 32، 33،</w:t>
      </w:r>
      <w:r w:rsidR="00177F90" w:rsidRPr="00593E3C">
        <w:rPr>
          <w:rFonts w:ascii="Traditional Arabic" w:hAnsi="Traditional Arabic" w:cs="Traditional Arabic"/>
          <w:color w:val="000000" w:themeColor="text1"/>
          <w:sz w:val="36"/>
          <w:szCs w:val="36"/>
          <w:rtl/>
        </w:rPr>
        <w:t xml:space="preserve"> 41</w:t>
      </w:r>
      <w:r w:rsidRPr="00593E3C">
        <w:rPr>
          <w:rFonts w:ascii="Traditional Arabic" w:hAnsi="Traditional Arabic" w:cs="Traditional Arabic"/>
          <w:sz w:val="36"/>
          <w:szCs w:val="36"/>
          <w:rtl/>
        </w:rPr>
        <w:t xml:space="preserve"> والصّافّات</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12،</w:t>
      </w:r>
      <w:r w:rsidR="00F755EE" w:rsidRPr="00593E3C">
        <w:rPr>
          <w:rFonts w:ascii="Traditional Arabic" w:hAnsi="Traditional Arabic" w:cs="Traditional Arabic"/>
          <w:color w:val="000000" w:themeColor="text1"/>
          <w:sz w:val="36"/>
          <w:szCs w:val="36"/>
          <w:rtl/>
        </w:rPr>
        <w:t xml:space="preserve"> 26، 29، 30،</w:t>
      </w:r>
      <w:r w:rsidR="00177F90" w:rsidRPr="00593E3C">
        <w:rPr>
          <w:rFonts w:ascii="Traditional Arabic" w:hAnsi="Traditional Arabic" w:cs="Traditional Arabic"/>
          <w:color w:val="000000" w:themeColor="text1"/>
          <w:sz w:val="36"/>
          <w:szCs w:val="36"/>
          <w:rtl/>
        </w:rPr>
        <w:t xml:space="preserve"> 37</w:t>
      </w:r>
      <w:r w:rsidRPr="00593E3C">
        <w:rPr>
          <w:rFonts w:ascii="Traditional Arabic" w:hAnsi="Traditional Arabic" w:cs="Traditional Arabic"/>
          <w:sz w:val="36"/>
          <w:szCs w:val="36"/>
          <w:rtl/>
        </w:rPr>
        <w:t xml:space="preserve"> وص</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2</w:t>
      </w:r>
      <w:r w:rsidR="00F755EE" w:rsidRPr="00593E3C">
        <w:rPr>
          <w:rFonts w:ascii="Traditional Arabic" w:hAnsi="Traditional Arabic" w:cs="Traditional Arabic"/>
          <w:color w:val="000000" w:themeColor="text1"/>
          <w:sz w:val="36"/>
          <w:szCs w:val="36"/>
          <w:rtl/>
        </w:rPr>
        <w:t>، 8، 60</w:t>
      </w:r>
      <w:r w:rsidRPr="00593E3C">
        <w:rPr>
          <w:rFonts w:ascii="Traditional Arabic" w:hAnsi="Traditional Arabic" w:cs="Traditional Arabic"/>
          <w:sz w:val="36"/>
          <w:szCs w:val="36"/>
          <w:rtl/>
        </w:rPr>
        <w:t xml:space="preserve"> والزّمر</w:t>
      </w:r>
      <w:r w:rsidR="00F755EE" w:rsidRPr="00593E3C">
        <w:rPr>
          <w:rFonts w:ascii="Traditional Arabic" w:hAnsi="Traditional Arabic" w:cs="Traditional Arabic"/>
          <w:sz w:val="36"/>
          <w:szCs w:val="36"/>
          <w:rtl/>
        </w:rPr>
        <w:t xml:space="preserve"> 29،</w:t>
      </w:r>
      <w:r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49</w:t>
      </w:r>
      <w:r w:rsidR="00F755EE" w:rsidRPr="00593E3C">
        <w:rPr>
          <w:rFonts w:ascii="Traditional Arabic" w:hAnsi="Traditional Arabic" w:cs="Traditional Arabic"/>
          <w:color w:val="000000" w:themeColor="text1"/>
          <w:sz w:val="36"/>
          <w:szCs w:val="36"/>
          <w:rtl/>
        </w:rPr>
        <w:t>، 66 وغافر 74 والزخرف 22، 29، 58 والدخان 9</w:t>
      </w:r>
      <w:r w:rsidR="00177F90" w:rsidRPr="00593E3C">
        <w:rPr>
          <w:rFonts w:ascii="Traditional Arabic" w:hAnsi="Traditional Arabic" w:cs="Traditional Arabic"/>
          <w:color w:val="000000" w:themeColor="text1"/>
          <w:sz w:val="36"/>
          <w:szCs w:val="36"/>
          <w:rtl/>
        </w:rPr>
        <w:t xml:space="preserve"> </w:t>
      </w:r>
      <w:r w:rsidRPr="00593E3C">
        <w:rPr>
          <w:rFonts w:ascii="Traditional Arabic" w:hAnsi="Traditional Arabic" w:cs="Traditional Arabic"/>
          <w:sz w:val="36"/>
          <w:szCs w:val="36"/>
          <w:rtl/>
        </w:rPr>
        <w:t>والأحقاف</w:t>
      </w:r>
      <w:r w:rsidR="0068248E" w:rsidRPr="00593E3C">
        <w:rPr>
          <w:rFonts w:ascii="Traditional Arabic" w:hAnsi="Traditional Arabic" w:cs="Traditional Arabic"/>
          <w:sz w:val="36"/>
          <w:szCs w:val="36"/>
          <w:rtl/>
        </w:rPr>
        <w:t xml:space="preserve"> 24،</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28</w:t>
      </w:r>
      <w:r w:rsidRPr="00593E3C">
        <w:rPr>
          <w:rFonts w:ascii="Traditional Arabic" w:hAnsi="Traditional Arabic" w:cs="Traditional Arabic"/>
          <w:sz w:val="36"/>
          <w:szCs w:val="36"/>
          <w:rtl/>
        </w:rPr>
        <w:t xml:space="preserve"> </w:t>
      </w:r>
      <w:r w:rsidR="0068248E" w:rsidRPr="00593E3C">
        <w:rPr>
          <w:rFonts w:ascii="Traditional Arabic" w:hAnsi="Traditional Arabic" w:cs="Traditional Arabic"/>
          <w:sz w:val="36"/>
          <w:szCs w:val="36"/>
          <w:rtl/>
        </w:rPr>
        <w:t xml:space="preserve">والفتح 11، 12، 15 والحجرات 17، وق 2،5، 15 </w:t>
      </w:r>
      <w:r w:rsidR="004F1BB3" w:rsidRPr="00593E3C">
        <w:rPr>
          <w:rFonts w:ascii="Traditional Arabic" w:hAnsi="Traditional Arabic" w:cs="Traditional Arabic"/>
          <w:sz w:val="36"/>
          <w:szCs w:val="36"/>
          <w:rtl/>
        </w:rPr>
        <w:t xml:space="preserve">والذاريات 53، </w:t>
      </w:r>
      <w:r w:rsidRPr="00593E3C">
        <w:rPr>
          <w:rFonts w:ascii="Traditional Arabic" w:hAnsi="Traditional Arabic" w:cs="Traditional Arabic"/>
          <w:sz w:val="36"/>
          <w:szCs w:val="36"/>
          <w:rtl/>
        </w:rPr>
        <w:t>والطّور</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33</w:t>
      </w:r>
      <w:r w:rsidR="004F1BB3" w:rsidRPr="00593E3C">
        <w:rPr>
          <w:rFonts w:ascii="Traditional Arabic" w:hAnsi="Traditional Arabic" w:cs="Traditional Arabic"/>
          <w:color w:val="000000" w:themeColor="text1"/>
          <w:sz w:val="36"/>
          <w:szCs w:val="36"/>
          <w:rtl/>
        </w:rPr>
        <w:t>، 36</w:t>
      </w:r>
      <w:r w:rsidRPr="00593E3C">
        <w:rPr>
          <w:rFonts w:ascii="Traditional Arabic" w:hAnsi="Traditional Arabic" w:cs="Traditional Arabic"/>
          <w:sz w:val="36"/>
          <w:szCs w:val="36"/>
          <w:rtl/>
        </w:rPr>
        <w:t xml:space="preserve"> </w:t>
      </w:r>
      <w:r w:rsidR="00CC294C" w:rsidRPr="00593E3C">
        <w:rPr>
          <w:rFonts w:ascii="Traditional Arabic" w:hAnsi="Traditional Arabic" w:cs="Traditional Arabic"/>
          <w:sz w:val="36"/>
          <w:szCs w:val="36"/>
          <w:rtl/>
        </w:rPr>
        <w:t xml:space="preserve">والقمر 25، 46 والواقعة 67 والملك 21 والقلم </w:t>
      </w:r>
      <w:r w:rsidR="00CC294C" w:rsidRPr="00593E3C">
        <w:rPr>
          <w:rFonts w:ascii="Traditional Arabic" w:hAnsi="Traditional Arabic" w:cs="Traditional Arabic"/>
          <w:sz w:val="36"/>
          <w:szCs w:val="36"/>
          <w:rtl/>
        </w:rPr>
        <w:lastRenderedPageBreak/>
        <w:t xml:space="preserve">27 والمدثر 52، 53 والقيامة 5، 14، 20 </w:t>
      </w:r>
      <w:r w:rsidRPr="00593E3C">
        <w:rPr>
          <w:rFonts w:ascii="Traditional Arabic" w:hAnsi="Traditional Arabic" w:cs="Traditional Arabic"/>
          <w:sz w:val="36"/>
          <w:szCs w:val="36"/>
          <w:rtl/>
        </w:rPr>
        <w:t>ولإنفطار</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9</w:t>
      </w:r>
      <w:r w:rsidRPr="00593E3C">
        <w:rPr>
          <w:rFonts w:ascii="Traditional Arabic" w:hAnsi="Traditional Arabic" w:cs="Traditional Arabic"/>
          <w:sz w:val="36"/>
          <w:szCs w:val="36"/>
          <w:rtl/>
        </w:rPr>
        <w:t xml:space="preserve"> </w:t>
      </w:r>
      <w:r w:rsidR="00CC294C" w:rsidRPr="00593E3C">
        <w:rPr>
          <w:rFonts w:ascii="Traditional Arabic" w:hAnsi="Traditional Arabic" w:cs="Traditional Arabic"/>
          <w:sz w:val="36"/>
          <w:szCs w:val="36"/>
          <w:rtl/>
        </w:rPr>
        <w:t xml:space="preserve">والإنشقاق 22 والبروج 19، 21 </w:t>
      </w:r>
      <w:r w:rsidRPr="00593E3C">
        <w:rPr>
          <w:rFonts w:ascii="Traditional Arabic" w:hAnsi="Traditional Arabic" w:cs="Traditional Arabic"/>
          <w:sz w:val="36"/>
          <w:szCs w:val="36"/>
          <w:rtl/>
        </w:rPr>
        <w:t>والمطففين</w:t>
      </w:r>
      <w:r w:rsidR="00177F90" w:rsidRPr="00593E3C">
        <w:rPr>
          <w:rFonts w:ascii="Traditional Arabic" w:hAnsi="Traditional Arabic" w:cs="Traditional Arabic"/>
          <w:sz w:val="36"/>
          <w:szCs w:val="36"/>
          <w:rtl/>
        </w:rPr>
        <w:t xml:space="preserve"> </w:t>
      </w:r>
      <w:r w:rsidR="00177F90" w:rsidRPr="00593E3C">
        <w:rPr>
          <w:rFonts w:ascii="Traditional Arabic" w:hAnsi="Traditional Arabic" w:cs="Traditional Arabic"/>
          <w:color w:val="000000" w:themeColor="text1"/>
          <w:sz w:val="36"/>
          <w:szCs w:val="36"/>
          <w:rtl/>
        </w:rPr>
        <w:t>14</w:t>
      </w:r>
      <w:r w:rsidRPr="00593E3C">
        <w:rPr>
          <w:rFonts w:ascii="Traditional Arabic" w:hAnsi="Traditional Arabic" w:cs="Traditional Arabic"/>
          <w:sz w:val="36"/>
          <w:szCs w:val="36"/>
          <w:rtl/>
        </w:rPr>
        <w:t xml:space="preserve"> والأعلى</w:t>
      </w:r>
      <w:r w:rsidR="00CC294C" w:rsidRPr="00593E3C">
        <w:rPr>
          <w:rFonts w:ascii="Traditional Arabic" w:hAnsi="Traditional Arabic" w:cs="Traditional Arabic"/>
          <w:sz w:val="36"/>
          <w:szCs w:val="36"/>
          <w:rtl/>
        </w:rPr>
        <w:t xml:space="preserve"> 16 والفجر 17.</w:t>
      </w:r>
    </w:p>
    <w:p w:rsidR="000D5892" w:rsidRPr="00593E3C" w:rsidRDefault="00A87BB5" w:rsidP="00516749">
      <w:pPr>
        <w:bidi/>
        <w:spacing w:line="240" w:lineRule="auto"/>
        <w:ind w:left="424"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ولكن</w:t>
      </w:r>
      <w:r w:rsidR="00F30071" w:rsidRPr="00593E3C">
        <w:rPr>
          <w:rFonts w:ascii="Traditional Arabic" w:hAnsi="Traditional Arabic" w:cs="Traditional Arabic"/>
          <w:sz w:val="36"/>
          <w:szCs w:val="36"/>
          <w:rtl/>
        </w:rPr>
        <w:t>، لك</w:t>
      </w:r>
      <w:r w:rsidRPr="00593E3C">
        <w:rPr>
          <w:rFonts w:ascii="Traditional Arabic" w:hAnsi="Traditional Arabic" w:cs="Traditional Arabic"/>
          <w:sz w:val="36"/>
          <w:szCs w:val="36"/>
          <w:rtl/>
        </w:rPr>
        <w:t xml:space="preserve">ثرة المجموعة فسيأخذ الباحث عينة </w:t>
      </w:r>
      <w:r w:rsidR="009516A3" w:rsidRPr="00593E3C">
        <w:rPr>
          <w:rFonts w:ascii="Traditional Arabic" w:hAnsi="Traditional Arabic" w:cs="Traditional Arabic"/>
          <w:sz w:val="36"/>
          <w:szCs w:val="36"/>
          <w:rtl/>
        </w:rPr>
        <w:t xml:space="preserve">لتقديم البيانات وتحليلها </w:t>
      </w:r>
      <w:r w:rsidRPr="00593E3C">
        <w:rPr>
          <w:rFonts w:ascii="Traditional Arabic" w:hAnsi="Traditional Arabic" w:cs="Traditional Arabic"/>
          <w:sz w:val="36"/>
          <w:szCs w:val="36"/>
          <w:rtl/>
        </w:rPr>
        <w:t>بطريقة عشوائية</w:t>
      </w:r>
      <w:r w:rsidR="00516749" w:rsidRPr="00593E3C">
        <w:rPr>
          <w:rFonts w:ascii="Traditional Arabic" w:hAnsi="Traditional Arabic" w:cs="Traditional Arabic"/>
          <w:sz w:val="36"/>
          <w:szCs w:val="36"/>
          <w:rtl/>
        </w:rPr>
        <w:t xml:space="preserve"> لأن الكاتب يخلط الأفراد فى العدد عندما أخذ العينة حتى يسوى كل الأفراد</w:t>
      </w:r>
      <w:r w:rsidR="00516749" w:rsidRPr="00593E3C">
        <w:rPr>
          <w:rStyle w:val="FootnoteReference"/>
          <w:rFonts w:ascii="Traditional Arabic" w:hAnsi="Traditional Arabic" w:cs="Traditional Arabic"/>
          <w:sz w:val="36"/>
          <w:szCs w:val="36"/>
          <w:rtl/>
        </w:rPr>
        <w:footnoteReference w:id="20"/>
      </w:r>
      <w:r w:rsidRPr="00593E3C">
        <w:rPr>
          <w:rFonts w:ascii="Traditional Arabic" w:hAnsi="Traditional Arabic" w:cs="Traditional Arabic"/>
          <w:sz w:val="36"/>
          <w:szCs w:val="36"/>
          <w:rtl/>
        </w:rPr>
        <w:t xml:space="preserve"> وهي واحد وخمسون أية</w:t>
      </w:r>
      <w:r w:rsidR="00C10F46" w:rsidRPr="00593E3C">
        <w:rPr>
          <w:rFonts w:ascii="Traditional Arabic" w:hAnsi="Traditional Arabic" w:cs="Traditional Arabic"/>
          <w:sz w:val="36"/>
          <w:szCs w:val="36"/>
          <w:rtl/>
        </w:rPr>
        <w:t>.</w:t>
      </w:r>
    </w:p>
    <w:p w:rsidR="00A754F9" w:rsidRPr="00593E3C" w:rsidRDefault="00A754F9" w:rsidP="008B5A11">
      <w:pPr>
        <w:pStyle w:val="ListParagraph"/>
        <w:numPr>
          <w:ilvl w:val="0"/>
          <w:numId w:val="29"/>
        </w:numPr>
        <w:bidi/>
        <w:spacing w:line="240" w:lineRule="auto"/>
        <w:ind w:left="424" w:hanging="425"/>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طريقة تحليل البيانات</w:t>
      </w:r>
    </w:p>
    <w:p w:rsidR="00A754F9" w:rsidRPr="00593E3C" w:rsidRDefault="000D5892" w:rsidP="00860296">
      <w:pPr>
        <w:bidi/>
        <w:spacing w:line="240" w:lineRule="auto"/>
        <w:ind w:left="424" w:firstLine="720"/>
        <w:jc w:val="both"/>
        <w:rPr>
          <w:rFonts w:ascii="Traditional Arabic" w:hAnsi="Traditional Arabic" w:cs="Traditional Arabic"/>
          <w:sz w:val="36"/>
          <w:szCs w:val="36"/>
          <w:lang w:val="en-US"/>
        </w:rPr>
      </w:pPr>
      <w:r w:rsidRPr="00593E3C">
        <w:rPr>
          <w:rFonts w:ascii="Traditional Arabic" w:hAnsi="Traditional Arabic" w:cs="Traditional Arabic"/>
          <w:sz w:val="36"/>
          <w:szCs w:val="36"/>
          <w:rtl/>
        </w:rPr>
        <w:t xml:space="preserve">وطريقة تحليل البيانات في </w:t>
      </w:r>
      <w:r w:rsidR="00A754F9" w:rsidRPr="00593E3C">
        <w:rPr>
          <w:rFonts w:ascii="Traditional Arabic" w:hAnsi="Traditional Arabic" w:cs="Traditional Arabic"/>
          <w:sz w:val="36"/>
          <w:szCs w:val="36"/>
          <w:rtl/>
        </w:rPr>
        <w:t>هذا البحث هي الطريقة التحليلية الوصفية النحوية وتحليل مضمون الكتب</w:t>
      </w:r>
      <w:r w:rsidRPr="00593E3C">
        <w:rPr>
          <w:rFonts w:ascii="Traditional Arabic" w:hAnsi="Traditional Arabic" w:cs="Traditional Arabic"/>
          <w:sz w:val="36"/>
          <w:szCs w:val="36"/>
          <w:rtl/>
        </w:rPr>
        <w:t xml:space="preserve"> </w:t>
      </w:r>
      <w:r w:rsidR="00A754F9" w:rsidRPr="00593E3C">
        <w:rPr>
          <w:rFonts w:ascii="Traditional Arabic" w:hAnsi="Traditional Arabic" w:cs="Traditional Arabic"/>
          <w:sz w:val="36"/>
          <w:szCs w:val="36"/>
          <w:rtl/>
        </w:rPr>
        <w:t>من الآيات التى وردت بحرف "بل" فى القرآن الكريم بإستخدام الجدول. وهذا التحليل بناء على المصدر التمهيدي والمصدر الثانوي المتعلق بالموضوع. فالبحث يتركز في حرف "بل" في القرآن الكريم.</w:t>
      </w:r>
    </w:p>
    <w:p w:rsidR="004867A2" w:rsidRPr="00593E3C" w:rsidRDefault="004867A2" w:rsidP="00C136C8">
      <w:pPr>
        <w:pStyle w:val="ListParagraph"/>
        <w:numPr>
          <w:ilvl w:val="0"/>
          <w:numId w:val="30"/>
        </w:numPr>
        <w:bidi/>
        <w:spacing w:line="240" w:lineRule="auto"/>
        <w:ind w:left="424" w:hanging="425"/>
        <w:jc w:val="both"/>
        <w:rPr>
          <w:rFonts w:ascii="Traditional Arabic" w:hAnsi="Traditional Arabic" w:cs="Traditional Arabic"/>
          <w:b/>
          <w:bCs/>
          <w:sz w:val="36"/>
          <w:szCs w:val="36"/>
          <w:lang w:val="en-US"/>
        </w:rPr>
      </w:pPr>
      <w:r w:rsidRPr="00593E3C">
        <w:rPr>
          <w:rFonts w:ascii="Traditional Arabic" w:hAnsi="Traditional Arabic" w:cs="Traditional Arabic"/>
          <w:b/>
          <w:bCs/>
          <w:sz w:val="36"/>
          <w:szCs w:val="36"/>
          <w:rtl/>
        </w:rPr>
        <w:t>تح</w:t>
      </w:r>
      <w:r w:rsidR="00C136C8" w:rsidRPr="00593E3C">
        <w:rPr>
          <w:rFonts w:ascii="Traditional Arabic" w:hAnsi="Traditional Arabic" w:cs="Traditional Arabic"/>
          <w:b/>
          <w:bCs/>
          <w:sz w:val="36"/>
          <w:szCs w:val="36"/>
          <w:rtl/>
        </w:rPr>
        <w:t>د</w:t>
      </w:r>
      <w:r w:rsidRPr="00593E3C">
        <w:rPr>
          <w:rFonts w:ascii="Traditional Arabic" w:hAnsi="Traditional Arabic" w:cs="Traditional Arabic"/>
          <w:b/>
          <w:bCs/>
          <w:sz w:val="36"/>
          <w:szCs w:val="36"/>
          <w:rtl/>
        </w:rPr>
        <w:t>ل</w:t>
      </w:r>
      <w:r w:rsidR="00C136C8" w:rsidRPr="00593E3C">
        <w:rPr>
          <w:rFonts w:ascii="Traditional Arabic" w:hAnsi="Traditional Arabic" w:cs="Traditional Arabic"/>
          <w:b/>
          <w:bCs/>
          <w:sz w:val="36"/>
          <w:szCs w:val="36"/>
          <w:rtl/>
        </w:rPr>
        <w:t>د</w:t>
      </w:r>
      <w:r w:rsidRPr="00593E3C">
        <w:rPr>
          <w:rFonts w:ascii="Traditional Arabic" w:hAnsi="Traditional Arabic" w:cs="Traditional Arabic"/>
          <w:b/>
          <w:bCs/>
          <w:sz w:val="36"/>
          <w:szCs w:val="36"/>
          <w:rtl/>
        </w:rPr>
        <w:t>يل البيانات</w:t>
      </w:r>
    </w:p>
    <w:p w:rsidR="004867A2" w:rsidRPr="00593E3C" w:rsidRDefault="004867A2" w:rsidP="00860296">
      <w:pPr>
        <w:bidi/>
        <w:spacing w:after="120" w:line="240" w:lineRule="auto"/>
        <w:ind w:left="-1" w:firstLine="708"/>
        <w:jc w:val="center"/>
        <w:rPr>
          <w:rFonts w:ascii="Traditional Arabic" w:hAnsi="Traditional Arabic" w:cs="Traditional Arabic"/>
          <w:b/>
          <w:bCs/>
          <w:sz w:val="36"/>
          <w:szCs w:val="36"/>
        </w:rPr>
      </w:pPr>
      <w:r w:rsidRPr="00593E3C">
        <w:rPr>
          <w:rFonts w:ascii="Traditional Arabic" w:hAnsi="Traditional Arabic" w:cs="Traditional Arabic"/>
          <w:b/>
          <w:bCs/>
          <w:sz w:val="36"/>
          <w:szCs w:val="36"/>
          <w:rtl/>
        </w:rPr>
        <w:t>الجدول الثانى</w:t>
      </w:r>
    </w:p>
    <w:p w:rsidR="004867A2" w:rsidRPr="00593E3C" w:rsidRDefault="004867A2" w:rsidP="00860296">
      <w:pPr>
        <w:bidi/>
        <w:spacing w:after="120" w:line="240" w:lineRule="auto"/>
        <w:ind w:left="-1" w:firstLine="708"/>
        <w:jc w:val="center"/>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جدول حرف "بل" فى القرآن الكريم</w:t>
      </w:r>
    </w:p>
    <w:p w:rsidR="004867A2" w:rsidRPr="00593E3C" w:rsidRDefault="004867A2" w:rsidP="00860296">
      <w:pPr>
        <w:bidi/>
        <w:spacing w:after="120" w:line="240" w:lineRule="auto"/>
        <w:ind w:left="-1" w:firstLine="708"/>
        <w:rPr>
          <w:rFonts w:ascii="Traditional Arabic" w:hAnsi="Traditional Arabic" w:cs="Traditional Arabic"/>
          <w:sz w:val="36"/>
          <w:szCs w:val="36"/>
          <w:rtl/>
        </w:rPr>
      </w:pPr>
      <w:r w:rsidRPr="00593E3C">
        <w:rPr>
          <w:rFonts w:ascii="Traditional Arabic" w:hAnsi="Traditional Arabic" w:cs="Traditional Arabic"/>
          <w:sz w:val="36"/>
          <w:szCs w:val="36"/>
          <w:rtl/>
        </w:rPr>
        <w:t>وبعد ما شرح الباحث تحليل البيانات السابقة فيقدم الباحث الجدول تسهيلا لقارئ فى معرفة معانى حرف "بل" وذلك كما يلى :</w:t>
      </w:r>
    </w:p>
    <w:tbl>
      <w:tblPr>
        <w:tblStyle w:val="TableGrid"/>
        <w:tblpPr w:leftFromText="180" w:rightFromText="180" w:vertAnchor="text" w:horzAnchor="page" w:tblpXSpec="center" w:tblpY="704"/>
        <w:bidiVisual/>
        <w:tblW w:w="9071" w:type="dxa"/>
        <w:jc w:val="center"/>
        <w:tblLayout w:type="fixed"/>
        <w:tblLook w:val="04A0" w:firstRow="1" w:lastRow="0" w:firstColumn="1" w:lastColumn="0" w:noHBand="0" w:noVBand="1"/>
      </w:tblPr>
      <w:tblGrid>
        <w:gridCol w:w="708"/>
        <w:gridCol w:w="1134"/>
        <w:gridCol w:w="3685"/>
        <w:gridCol w:w="850"/>
        <w:gridCol w:w="1276"/>
        <w:gridCol w:w="1418"/>
      </w:tblGrid>
      <w:tr w:rsidR="005B579D" w:rsidRPr="00593E3C" w:rsidTr="005B579D">
        <w:trPr>
          <w:jc w:val="center"/>
        </w:trPr>
        <w:tc>
          <w:tcPr>
            <w:tcW w:w="708" w:type="dxa"/>
            <w:vAlign w:val="center"/>
          </w:tcPr>
          <w:p w:rsidR="004867A2" w:rsidRPr="00593E3C" w:rsidRDefault="004867A2" w:rsidP="00860296">
            <w:pPr>
              <w:bidi/>
              <w:jc w:val="center"/>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الرقم</w:t>
            </w:r>
          </w:p>
        </w:tc>
        <w:tc>
          <w:tcPr>
            <w:tcW w:w="1134" w:type="dxa"/>
            <w:vAlign w:val="center"/>
          </w:tcPr>
          <w:p w:rsidR="004867A2" w:rsidRPr="00593E3C" w:rsidRDefault="004867A2" w:rsidP="00860296">
            <w:pPr>
              <w:bidi/>
              <w:jc w:val="center"/>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السورة</w:t>
            </w:r>
          </w:p>
        </w:tc>
        <w:tc>
          <w:tcPr>
            <w:tcW w:w="3685" w:type="dxa"/>
            <w:vAlign w:val="center"/>
          </w:tcPr>
          <w:p w:rsidR="004867A2" w:rsidRPr="00593E3C" w:rsidRDefault="004867A2" w:rsidP="00860296">
            <w:pPr>
              <w:bidi/>
              <w:jc w:val="center"/>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الأية</w:t>
            </w:r>
          </w:p>
        </w:tc>
        <w:tc>
          <w:tcPr>
            <w:tcW w:w="850" w:type="dxa"/>
            <w:vAlign w:val="center"/>
          </w:tcPr>
          <w:p w:rsidR="004867A2" w:rsidRPr="00593E3C" w:rsidRDefault="004867A2" w:rsidP="00860296">
            <w:pPr>
              <w:bidi/>
              <w:jc w:val="center"/>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رقم الأية</w:t>
            </w:r>
          </w:p>
        </w:tc>
        <w:tc>
          <w:tcPr>
            <w:tcW w:w="1276" w:type="dxa"/>
            <w:vAlign w:val="center"/>
          </w:tcPr>
          <w:p w:rsidR="004867A2" w:rsidRPr="00593E3C" w:rsidRDefault="004867A2" w:rsidP="00860296">
            <w:pPr>
              <w:bidi/>
              <w:jc w:val="center"/>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أنواع حرف "بل"</w:t>
            </w:r>
          </w:p>
        </w:tc>
        <w:tc>
          <w:tcPr>
            <w:tcW w:w="1418" w:type="dxa"/>
            <w:vAlign w:val="center"/>
          </w:tcPr>
          <w:p w:rsidR="004867A2" w:rsidRPr="00593E3C" w:rsidRDefault="004867A2" w:rsidP="00860296">
            <w:pPr>
              <w:bidi/>
              <w:jc w:val="center"/>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معنى حرف "بل"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البقرة</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7"/>
            </w:r>
            <w:r w:rsidRPr="00593E3C">
              <w:rPr>
                <w:rFonts w:ascii="Traditional Arabic" w:hAnsi="Traditional Arabic" w:cs="Traditional Arabic"/>
                <w:sz w:val="28"/>
                <w:szCs w:val="28"/>
              </w:rPr>
              <w:sym w:font="HQPB2" w:char="F023"/>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1" w:char="F0E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5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7"/>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88</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البقرة</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9"/>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E"/>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color w:val="000000" w:themeColor="text1"/>
                <w:sz w:val="36"/>
                <w:szCs w:val="36"/>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100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البقرة</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3"/>
            </w:r>
            <w:r w:rsidRPr="00593E3C">
              <w:rPr>
                <w:rFonts w:ascii="Traditional Arabic" w:hAnsi="Traditional Arabic" w:cs="Traditional Arabic"/>
                <w:sz w:val="28"/>
                <w:szCs w:val="28"/>
              </w:rPr>
              <w:sym w:font="HQPB4" w:char="F0AA"/>
            </w:r>
            <w:r w:rsidRPr="00593E3C">
              <w:rPr>
                <w:rFonts w:ascii="Traditional Arabic" w:hAnsi="Traditional Arabic" w:cs="Traditional Arabic"/>
                <w:sz w:val="28"/>
                <w:szCs w:val="28"/>
              </w:rPr>
              <w:sym w:font="HQPB1" w:char="F042"/>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6"/>
            </w:r>
            <w:r w:rsidRPr="00593E3C">
              <w:rPr>
                <w:rFonts w:ascii="Traditional Arabic" w:hAnsi="Traditional Arabic" w:cs="Traditional Arabic"/>
                <w:sz w:val="28"/>
                <w:szCs w:val="28"/>
              </w:rPr>
              <w:sym w:font="HQPB3"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3" w:char="F026"/>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E"/>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1" w:char="F0DA"/>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40"/>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3" w:char="F026"/>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5E"/>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116</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البقرة</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B7"/>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3"/>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4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3" w:char="F027"/>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2" w:char="F0B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B3"/>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135</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حرفعطف</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sz w:val="36"/>
                <w:szCs w:val="36"/>
                <w:rtl/>
              </w:rPr>
              <w:t>سلب الحكم عما قبلها وإثباته لما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البقرة</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AE"/>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E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4" w:char="F0AE"/>
            </w:r>
            <w:r w:rsidRPr="00593E3C">
              <w:rPr>
                <w:rFonts w:ascii="Traditional Arabic" w:hAnsi="Traditional Arabic" w:cs="Traditional Arabic"/>
                <w:sz w:val="28"/>
                <w:szCs w:val="28"/>
              </w:rPr>
              <w:sym w:font="HQPB1" w:char="F04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7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5C"/>
            </w:r>
            <w:r w:rsidRPr="00593E3C">
              <w:rPr>
                <w:rFonts w:ascii="Traditional Arabic" w:hAnsi="Traditional Arabic" w:cs="Traditional Arabic"/>
                <w:sz w:val="28"/>
                <w:szCs w:val="28"/>
              </w:rPr>
              <w:sym w:font="HQPB2" w:char="F0AB"/>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A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sz w:val="28"/>
                <w:szCs w:val="28"/>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170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حرف عطف</w:t>
            </w:r>
          </w:p>
        </w:tc>
        <w:tc>
          <w:tcPr>
            <w:tcW w:w="1418" w:type="dxa"/>
          </w:tcPr>
          <w:p w:rsidR="004867A2" w:rsidRPr="00593E3C" w:rsidRDefault="004867A2" w:rsidP="00860296">
            <w:pPr>
              <w:bidi/>
              <w:jc w:val="both"/>
              <w:rPr>
                <w:rFonts w:ascii="Traditional Arabic" w:hAnsi="Traditional Arabic" w:cs="Traditional Arabic"/>
                <w:sz w:val="36"/>
                <w:szCs w:val="36"/>
                <w:rtl/>
              </w:rPr>
            </w:pPr>
            <w:r w:rsidRPr="00593E3C">
              <w:rPr>
                <w:rFonts w:ascii="Traditional Arabic" w:hAnsi="Traditional Arabic" w:cs="Traditional Arabic"/>
                <w:sz w:val="36"/>
                <w:szCs w:val="36"/>
                <w:rtl/>
              </w:rPr>
              <w:t>سلب</w:t>
            </w:r>
            <w:r w:rsidR="005B579D" w:rsidRPr="00593E3C">
              <w:rPr>
                <w:rFonts w:ascii="Traditional Arabic" w:hAnsi="Traditional Arabic" w:cs="Traditional Arabic"/>
                <w:sz w:val="36"/>
                <w:szCs w:val="36"/>
              </w:rPr>
              <w:t xml:space="preserve"> </w:t>
            </w:r>
            <w:r w:rsidRPr="00593E3C">
              <w:rPr>
                <w:rFonts w:ascii="Traditional Arabic" w:hAnsi="Traditional Arabic" w:cs="Traditional Arabic"/>
                <w:sz w:val="36"/>
                <w:szCs w:val="36"/>
                <w:rtl/>
              </w:rPr>
              <w:t>الحكم</w:t>
            </w:r>
            <w:r w:rsidR="005B579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عما</w:t>
            </w:r>
            <w:r w:rsidR="005B579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قبلها</w:t>
            </w:r>
            <w:r w:rsidR="005B579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وإثباته</w:t>
            </w:r>
            <w:r w:rsidR="005B579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لما</w:t>
            </w:r>
            <w:r w:rsidR="005B579D"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tl/>
              </w:rPr>
              <w:t>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آل عمران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36"/>
            </w:r>
            <w:r w:rsidRPr="00593E3C">
              <w:rPr>
                <w:rFonts w:ascii="Traditional Arabic" w:hAnsi="Traditional Arabic" w:cs="Traditional Arabic"/>
                <w:sz w:val="28"/>
                <w:szCs w:val="28"/>
              </w:rPr>
              <w:sym w:font="HQPB3" w:char="F03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C7"/>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color w:val="000000" w:themeColor="text1"/>
                <w:sz w:val="28"/>
                <w:szCs w:val="28"/>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150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بمعنى "إن"</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آل عمران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9"/>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B"/>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1" w:char="F024"/>
            </w:r>
            <w:r w:rsidRPr="00593E3C">
              <w:rPr>
                <w:rFonts w:ascii="Traditional Arabic" w:hAnsi="Traditional Arabic" w:cs="Traditional Arabic"/>
                <w:sz w:val="28"/>
                <w:szCs w:val="28"/>
              </w:rPr>
              <w:sym w:font="HQPB4" w:char="F04F"/>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D"/>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4" w:char="F06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7"/>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color w:val="000000" w:themeColor="text1"/>
                <w:sz w:val="28"/>
                <w:szCs w:val="28"/>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169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 xml:space="preserve">حرف عطف </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 xml:space="preserve">تأكيد إثبات الحكم لما </w:t>
            </w:r>
            <w:r w:rsidRPr="00593E3C">
              <w:rPr>
                <w:rFonts w:ascii="Traditional Arabic" w:hAnsi="Traditional Arabic" w:cs="Traditional Arabic"/>
                <w:color w:val="000000" w:themeColor="text1"/>
                <w:sz w:val="36"/>
                <w:szCs w:val="36"/>
                <w:rtl/>
              </w:rPr>
              <w:lastRenderedPageBreak/>
              <w:t>قبلها ونفيه عما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آل عمران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9"/>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8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82"/>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3" w:char="F03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6"/>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3" w:char="F023"/>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D2"/>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4" w:char="F0B0"/>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40"/>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1" w:char="F0B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4" w:char="F0B0"/>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DC"/>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3"/>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C"/>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5E"/>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E"/>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1" w:char="F0DA"/>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F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color w:val="000000" w:themeColor="text1"/>
                <w:sz w:val="28"/>
                <w:szCs w:val="28"/>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180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tl/>
              </w:rPr>
            </w:pPr>
            <w:r w:rsidRPr="00593E3C">
              <w:rPr>
                <w:rFonts w:ascii="Traditional Arabic" w:hAnsi="Traditional Arabic" w:cs="Traditional Arabic"/>
                <w:color w:val="000000" w:themeColor="text1"/>
                <w:sz w:val="36"/>
                <w:szCs w:val="36"/>
                <w:rtl/>
              </w:rPr>
              <w:t>الإضراب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color w:val="000000" w:themeColor="text1"/>
                <w:sz w:val="36"/>
                <w:szCs w:val="36"/>
                <w:rtl/>
              </w:rPr>
              <w:t>النسآء</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92"/>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6"/>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4" w:char="F06A"/>
            </w:r>
            <w:r w:rsidRPr="00593E3C">
              <w:rPr>
                <w:rFonts w:ascii="Traditional Arabic" w:hAnsi="Traditional Arabic" w:cs="Traditional Arabic"/>
                <w:sz w:val="28"/>
                <w:szCs w:val="28"/>
              </w:rPr>
              <w:sym w:font="HQPB2" w:char="F03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B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B8"/>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49</w:t>
            </w:r>
          </w:p>
        </w:tc>
        <w:tc>
          <w:tcPr>
            <w:tcW w:w="1276"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color w:val="000000" w:themeColor="text1"/>
                <w:sz w:val="36"/>
                <w:szCs w:val="36"/>
                <w:rtl/>
              </w:rPr>
              <w:t>الإضراب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u w:val="single"/>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النسآء</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D5"/>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6"/>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AB"/>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B"/>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B"/>
            </w:r>
            <w:r w:rsidRPr="00593E3C">
              <w:rPr>
                <w:rFonts w:ascii="Traditional Arabic" w:hAnsi="Traditional Arabic" w:cs="Traditional Arabic"/>
                <w:sz w:val="28"/>
                <w:szCs w:val="28"/>
              </w:rPr>
              <w:sym w:font="HQPB5" w:char="F02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F3"/>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9"/>
            </w:r>
            <w:r w:rsidRPr="00593E3C">
              <w:rPr>
                <w:rFonts w:ascii="Traditional Arabic" w:hAnsi="Traditional Arabic" w:cs="Traditional Arabic"/>
                <w:sz w:val="28"/>
                <w:szCs w:val="28"/>
              </w:rPr>
              <w:sym w:font="HQPB4" w:char="F064"/>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7"/>
            </w:r>
            <w:r w:rsidRPr="00593E3C">
              <w:rPr>
                <w:rFonts w:ascii="Traditional Arabic" w:hAnsi="Traditional Arabic" w:cs="Traditional Arabic"/>
                <w:sz w:val="28"/>
                <w:szCs w:val="28"/>
              </w:rPr>
              <w:sym w:font="HQPB2" w:char="F023"/>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1" w:char="F0E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C"/>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D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68"/>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7"/>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155</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u w:val="single"/>
              </w:rPr>
            </w:pPr>
            <w:r w:rsidRPr="00593E3C">
              <w:rPr>
                <w:rFonts w:ascii="Traditional Arabic" w:hAnsi="Traditional Arabic" w:cs="Traditional Arabic"/>
                <w:color w:val="000000" w:themeColor="text1"/>
                <w:sz w:val="36"/>
                <w:szCs w:val="36"/>
                <w:rtl/>
              </w:rPr>
              <w:t>النسآء</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B9"/>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95"/>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1" w:char="F024"/>
            </w:r>
            <w:r w:rsidRPr="00593E3C">
              <w:rPr>
                <w:rFonts w:ascii="Traditional Arabic" w:hAnsi="Traditional Arabic" w:cs="Traditional Arabic"/>
                <w:sz w:val="28"/>
                <w:szCs w:val="28"/>
              </w:rPr>
              <w:sym w:font="HQPB4" w:char="F05C"/>
            </w:r>
            <w:r w:rsidRPr="00593E3C">
              <w:rPr>
                <w:rFonts w:ascii="Traditional Arabic" w:hAnsi="Traditional Arabic" w:cs="Traditional Arabic"/>
                <w:sz w:val="28"/>
                <w:szCs w:val="28"/>
              </w:rPr>
              <w:sym w:font="HQPB2" w:char="F04B"/>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158</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الأنعام</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D"/>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83"/>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8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96"/>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5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8"/>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B"/>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28</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الأنعام</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E"/>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D"/>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2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B1"/>
            </w:r>
            <w:r w:rsidRPr="00593E3C">
              <w:rPr>
                <w:rFonts w:ascii="Traditional Arabic" w:hAnsi="Traditional Arabic" w:cs="Traditional Arabic"/>
                <w:sz w:val="28"/>
                <w:szCs w:val="28"/>
              </w:rPr>
              <w:sym w:font="HQPB4" w:char="F0F5"/>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A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B3"/>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41</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الأعراف</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6"/>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57"/>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C6"/>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4" w:char="F064"/>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67"/>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A"/>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4"/>
            </w:r>
            <w:r w:rsidRPr="00593E3C">
              <w:rPr>
                <w:rFonts w:ascii="Traditional Arabic" w:hAnsi="Traditional Arabic" w:cs="Traditional Arabic"/>
                <w:sz w:val="28"/>
                <w:szCs w:val="28"/>
              </w:rPr>
              <w:sym w:font="HQPB1" w:char="F0A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4D"/>
            </w:r>
            <w:r w:rsidRPr="00593E3C">
              <w:rPr>
                <w:rFonts w:ascii="Traditional Arabic" w:hAnsi="Traditional Arabic" w:cs="Traditional Arabic"/>
                <w:sz w:val="28"/>
                <w:szCs w:val="28"/>
              </w:rPr>
              <w:sym w:font="HQPB2" w:char="F07D"/>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2"/>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C7"/>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4B"/>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B4"/>
            </w:r>
            <w:r w:rsidRPr="00593E3C">
              <w:rPr>
                <w:rFonts w:ascii="Traditional Arabic" w:hAnsi="Traditional Arabic" w:cs="Traditional Arabic"/>
                <w:sz w:val="28"/>
                <w:szCs w:val="28"/>
              </w:rPr>
              <w:sym w:font="HQPB5" w:char="F0A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7"/>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9"/>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91"/>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B4"/>
            </w:r>
            <w:r w:rsidRPr="00593E3C">
              <w:rPr>
                <w:rFonts w:ascii="Traditional Arabic" w:hAnsi="Traditional Arabic" w:cs="Traditional Arabic"/>
                <w:sz w:val="28"/>
                <w:szCs w:val="28"/>
              </w:rPr>
              <w:sym w:font="HQPB5" w:char="F0A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7"/>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9"/>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F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179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يونس</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A4"/>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1" w:char="F0DC"/>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8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45"/>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3" w:char="F026"/>
            </w:r>
            <w:r w:rsidRPr="00593E3C">
              <w:rPr>
                <w:rFonts w:ascii="Traditional Arabic" w:hAnsi="Traditional Arabic" w:cs="Traditional Arabic"/>
                <w:sz w:val="28"/>
                <w:szCs w:val="28"/>
              </w:rPr>
              <w:sym w:font="HQPB4" w:char="F0E9"/>
            </w:r>
            <w:r w:rsidRPr="00593E3C">
              <w:rPr>
                <w:rFonts w:ascii="Traditional Arabic" w:hAnsi="Traditional Arabic" w:cs="Traditional Arabic"/>
                <w:sz w:val="28"/>
                <w:szCs w:val="28"/>
              </w:rPr>
              <w:sym w:font="HQPB3" w:char="F02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4" w:char="F0A4"/>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DD"/>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2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FA"/>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39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هود</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5F"/>
            </w:r>
            <w:r w:rsidRPr="00593E3C">
              <w:rPr>
                <w:rFonts w:ascii="Traditional Arabic" w:hAnsi="Traditional Arabic" w:cs="Traditional Arabic"/>
                <w:sz w:val="28"/>
                <w:szCs w:val="28"/>
              </w:rPr>
              <w:sym w:font="HQPB2" w:char="F07C"/>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3" w:char="F081"/>
            </w:r>
            <w:r w:rsidRPr="00593E3C">
              <w:rPr>
                <w:rFonts w:ascii="Traditional Arabic" w:hAnsi="Traditional Arabic" w:cs="Traditional Arabic"/>
                <w:sz w:val="28"/>
                <w:szCs w:val="28"/>
              </w:rPr>
              <w:sym w:font="HQPB3" w:char="F03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B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1" w:char="F03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56"/>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3" w:char="F081"/>
            </w:r>
            <w:r w:rsidRPr="00593E3C">
              <w:rPr>
                <w:rFonts w:ascii="Traditional Arabic" w:hAnsi="Traditional Arabic" w:cs="Traditional Arabic"/>
                <w:sz w:val="28"/>
                <w:szCs w:val="28"/>
              </w:rPr>
              <w:sym w:font="HQPB3" w:char="F03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3" w:char="F081"/>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FA"/>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4"/>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3"/>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4"/>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D2"/>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96"/>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DD"/>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FA"/>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B"/>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27</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حرفعطف</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 xml:space="preserve">تأكيد إثبات لما قبلها </w:t>
            </w:r>
            <w:r w:rsidRPr="00593E3C">
              <w:rPr>
                <w:rFonts w:ascii="Traditional Arabic" w:hAnsi="Traditional Arabic" w:cs="Traditional Arabic"/>
                <w:sz w:val="36"/>
                <w:szCs w:val="36"/>
                <w:rtl/>
              </w:rPr>
              <w:lastRenderedPageBreak/>
              <w:t>ونفيه عما</w:t>
            </w:r>
            <w:r w:rsidRPr="00593E3C">
              <w:rPr>
                <w:rFonts w:ascii="Traditional Arabic" w:hAnsi="Traditional Arabic" w:cs="Traditional Arabic"/>
                <w:color w:val="000000" w:themeColor="text1"/>
                <w:sz w:val="36"/>
                <w:szCs w:val="36"/>
                <w:rtl/>
              </w:rPr>
              <w:t xml:space="preserve">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الرعد</w:t>
            </w:r>
          </w:p>
        </w:tc>
        <w:tc>
          <w:tcPr>
            <w:tcW w:w="3685" w:type="dxa"/>
          </w:tcPr>
          <w:p w:rsidR="004867A2" w:rsidRPr="00593E3C" w:rsidRDefault="004867A2" w:rsidP="00860296">
            <w:pPr>
              <w:bidi/>
              <w:jc w:val="both"/>
              <w:rPr>
                <w:rFonts w:ascii="Traditional Arabic" w:hAnsi="Traditional Arabic" w:cs="Traditional Arabic"/>
                <w:sz w:val="36"/>
                <w:szCs w:val="36"/>
                <w:rtl/>
              </w:rPr>
            </w:pPr>
            <w:r w:rsidRPr="00593E3C">
              <w:rPr>
                <w:rFonts w:ascii="Traditional Arabic" w:hAnsi="Traditional Arabic" w:cs="Traditional Arabic"/>
                <w:sz w:val="36"/>
                <w:szCs w:val="36"/>
              </w:rPr>
              <w:sym w:font="HQPB4" w:char="F0F4"/>
            </w:r>
            <w:r w:rsidRPr="00593E3C">
              <w:rPr>
                <w:rFonts w:ascii="Traditional Arabic" w:hAnsi="Traditional Arabic" w:cs="Traditional Arabic"/>
                <w:sz w:val="36"/>
                <w:szCs w:val="36"/>
              </w:rPr>
              <w:sym w:font="HQPB2" w:char="F060"/>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2" w:char="F04A"/>
            </w:r>
            <w:r w:rsidRPr="00593E3C">
              <w:rPr>
                <w:rFonts w:ascii="Traditional Arabic" w:hAnsi="Traditional Arabic" w:cs="Traditional Arabic"/>
                <w:sz w:val="36"/>
                <w:szCs w:val="36"/>
              </w:rPr>
              <w:sym w:font="HQPB5" w:char="F073"/>
            </w:r>
            <w:r w:rsidRPr="00593E3C">
              <w:rPr>
                <w:rFonts w:ascii="Traditional Arabic" w:hAnsi="Traditional Arabic" w:cs="Traditional Arabic"/>
                <w:sz w:val="36"/>
                <w:szCs w:val="36"/>
              </w:rPr>
              <w:sym w:font="HQPB1" w:char="F0F9"/>
            </w:r>
            <w:r w:rsidRPr="00593E3C">
              <w:rPr>
                <w:rFonts w:ascii="Traditional Arabic" w:hAnsi="Traditional Arabic" w:cs="Traditional Arabic"/>
                <w:sz w:val="36"/>
                <w:szCs w:val="36"/>
              </w:rPr>
              <w:sym w:font="HQPB5" w:char="F072"/>
            </w:r>
            <w:r w:rsidRPr="00593E3C">
              <w:rPr>
                <w:rFonts w:ascii="Traditional Arabic" w:hAnsi="Traditional Arabic" w:cs="Traditional Arabic"/>
                <w:sz w:val="36"/>
                <w:szCs w:val="36"/>
              </w:rPr>
              <w:sym w:font="HQPB1" w:char="F026"/>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75"/>
            </w:r>
            <w:r w:rsidRPr="00593E3C">
              <w:rPr>
                <w:rFonts w:ascii="Traditional Arabic" w:hAnsi="Traditional Arabic" w:cs="Traditional Arabic"/>
                <w:sz w:val="36"/>
                <w:szCs w:val="36"/>
              </w:rPr>
              <w:sym w:font="HQPB2" w:char="F071"/>
            </w:r>
            <w:r w:rsidRPr="00593E3C">
              <w:rPr>
                <w:rFonts w:ascii="Traditional Arabic" w:hAnsi="Traditional Arabic" w:cs="Traditional Arabic"/>
                <w:sz w:val="36"/>
                <w:szCs w:val="36"/>
              </w:rPr>
              <w:sym w:font="HQPB4" w:char="F0E8"/>
            </w:r>
            <w:r w:rsidRPr="00593E3C">
              <w:rPr>
                <w:rFonts w:ascii="Traditional Arabic" w:hAnsi="Traditional Arabic" w:cs="Traditional Arabic"/>
                <w:sz w:val="36"/>
                <w:szCs w:val="36"/>
              </w:rPr>
              <w:sym w:font="HQPB2" w:char="F064"/>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ED"/>
            </w:r>
            <w:r w:rsidRPr="00593E3C">
              <w:rPr>
                <w:rFonts w:ascii="Traditional Arabic" w:hAnsi="Traditional Arabic" w:cs="Traditional Arabic"/>
                <w:sz w:val="36"/>
                <w:szCs w:val="36"/>
              </w:rPr>
              <w:sym w:font="HQPB2" w:char="F04F"/>
            </w:r>
            <w:r w:rsidRPr="00593E3C">
              <w:rPr>
                <w:rFonts w:ascii="Traditional Arabic" w:hAnsi="Traditional Arabic" w:cs="Traditional Arabic"/>
                <w:sz w:val="36"/>
                <w:szCs w:val="36"/>
              </w:rPr>
              <w:sym w:font="HQPB4" w:char="F0CD"/>
            </w:r>
            <w:r w:rsidRPr="00593E3C">
              <w:rPr>
                <w:rFonts w:ascii="Traditional Arabic" w:hAnsi="Traditional Arabic" w:cs="Traditional Arabic"/>
                <w:sz w:val="36"/>
                <w:szCs w:val="36"/>
              </w:rPr>
              <w:sym w:font="HQPB2" w:char="F0AC"/>
            </w:r>
            <w:r w:rsidRPr="00593E3C">
              <w:rPr>
                <w:rFonts w:ascii="Traditional Arabic" w:hAnsi="Traditional Arabic" w:cs="Traditional Arabic"/>
                <w:sz w:val="36"/>
                <w:szCs w:val="36"/>
              </w:rPr>
              <w:sym w:font="HQPB5" w:char="F021"/>
            </w:r>
            <w:r w:rsidRPr="00593E3C">
              <w:rPr>
                <w:rFonts w:ascii="Traditional Arabic" w:hAnsi="Traditional Arabic" w:cs="Traditional Arabic"/>
                <w:sz w:val="36"/>
                <w:szCs w:val="36"/>
              </w:rPr>
              <w:sym w:font="HQPB1" w:char="F024"/>
            </w:r>
            <w:r w:rsidRPr="00593E3C">
              <w:rPr>
                <w:rFonts w:ascii="Traditional Arabic" w:hAnsi="Traditional Arabic" w:cs="Traditional Arabic"/>
                <w:sz w:val="36"/>
                <w:szCs w:val="36"/>
              </w:rPr>
              <w:sym w:font="HQPB5" w:char="F073"/>
            </w:r>
            <w:r w:rsidRPr="00593E3C">
              <w:rPr>
                <w:rFonts w:ascii="Traditional Arabic" w:hAnsi="Traditional Arabic" w:cs="Traditional Arabic"/>
                <w:sz w:val="36"/>
                <w:szCs w:val="36"/>
              </w:rPr>
              <w:sym w:font="HQPB2" w:char="F025"/>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34"/>
            </w:r>
            <w:r w:rsidRPr="00593E3C">
              <w:rPr>
                <w:rFonts w:ascii="Traditional Arabic" w:hAnsi="Traditional Arabic" w:cs="Traditional Arabic"/>
                <w:sz w:val="36"/>
                <w:szCs w:val="36"/>
              </w:rPr>
              <w:sym w:font="HQPB2" w:char="F092"/>
            </w:r>
            <w:r w:rsidRPr="00593E3C">
              <w:rPr>
                <w:rFonts w:ascii="Traditional Arabic" w:hAnsi="Traditional Arabic" w:cs="Traditional Arabic"/>
                <w:sz w:val="36"/>
                <w:szCs w:val="36"/>
              </w:rPr>
              <w:sym w:font="HQPB5" w:char="F06E"/>
            </w:r>
            <w:r w:rsidRPr="00593E3C">
              <w:rPr>
                <w:rFonts w:ascii="Traditional Arabic" w:hAnsi="Traditional Arabic" w:cs="Traditional Arabic"/>
                <w:sz w:val="36"/>
                <w:szCs w:val="36"/>
              </w:rPr>
              <w:sym w:font="HQPB2" w:char="F03F"/>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1" w:char="F0E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C8"/>
            </w:r>
            <w:r w:rsidRPr="00593E3C">
              <w:rPr>
                <w:rFonts w:ascii="Traditional Arabic" w:hAnsi="Traditional Arabic" w:cs="Traditional Arabic"/>
                <w:sz w:val="36"/>
                <w:szCs w:val="36"/>
              </w:rPr>
              <w:sym w:font="HQPB4" w:char="F065"/>
            </w:r>
            <w:r w:rsidRPr="00593E3C">
              <w:rPr>
                <w:rFonts w:ascii="Traditional Arabic" w:hAnsi="Traditional Arabic" w:cs="Traditional Arabic"/>
                <w:sz w:val="36"/>
                <w:szCs w:val="36"/>
              </w:rPr>
              <w:sym w:font="HQPB2" w:char="F040"/>
            </w:r>
            <w:r w:rsidRPr="00593E3C">
              <w:rPr>
                <w:rFonts w:ascii="Traditional Arabic" w:hAnsi="Traditional Arabic" w:cs="Traditional Arabic"/>
                <w:sz w:val="36"/>
                <w:szCs w:val="36"/>
              </w:rPr>
              <w:sym w:font="HQPB4" w:char="F0E4"/>
            </w:r>
            <w:r w:rsidRPr="00593E3C">
              <w:rPr>
                <w:rFonts w:ascii="Traditional Arabic" w:hAnsi="Traditional Arabic" w:cs="Traditional Arabic"/>
                <w:sz w:val="36"/>
                <w:szCs w:val="36"/>
              </w:rPr>
              <w:sym w:font="HQPB2" w:char="F02E"/>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A4"/>
            </w:r>
            <w:r w:rsidRPr="00593E3C">
              <w:rPr>
                <w:rFonts w:ascii="Traditional Arabic" w:hAnsi="Traditional Arabic" w:cs="Traditional Arabic"/>
                <w:sz w:val="36"/>
                <w:szCs w:val="36"/>
              </w:rPr>
              <w:sym w:font="HQPB1" w:char="F0A7"/>
            </w:r>
            <w:r w:rsidRPr="00593E3C">
              <w:rPr>
                <w:rFonts w:ascii="Traditional Arabic" w:hAnsi="Traditional Arabic" w:cs="Traditional Arabic"/>
                <w:sz w:val="36"/>
                <w:szCs w:val="36"/>
              </w:rPr>
              <w:sym w:font="HQPB4" w:char="F0F8"/>
            </w:r>
            <w:r w:rsidRPr="00593E3C">
              <w:rPr>
                <w:rFonts w:ascii="Traditional Arabic" w:hAnsi="Traditional Arabic" w:cs="Traditional Arabic"/>
                <w:sz w:val="36"/>
                <w:szCs w:val="36"/>
              </w:rPr>
              <w:sym w:font="HQPB1" w:char="F0FF"/>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5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1" w:char="F024"/>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2" w:char="F04A"/>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1" w:char="F02F"/>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4"/>
            </w:r>
            <w:r w:rsidRPr="00593E3C">
              <w:rPr>
                <w:rFonts w:ascii="Traditional Arabic" w:hAnsi="Traditional Arabic" w:cs="Traditional Arabic"/>
                <w:sz w:val="36"/>
                <w:szCs w:val="36"/>
              </w:rPr>
              <w:sym w:font="HQPB1" w:char="F04D"/>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1" w:char="F036"/>
            </w:r>
            <w:r w:rsidRPr="00593E3C">
              <w:rPr>
                <w:rFonts w:ascii="Traditional Arabic" w:hAnsi="Traditional Arabic" w:cs="Traditional Arabic"/>
                <w:sz w:val="36"/>
                <w:szCs w:val="36"/>
              </w:rPr>
              <w:sym w:font="HQPB5" w:char="F07C"/>
            </w:r>
            <w:r w:rsidRPr="00593E3C">
              <w:rPr>
                <w:rFonts w:ascii="Traditional Arabic" w:hAnsi="Traditional Arabic" w:cs="Traditional Arabic"/>
                <w:sz w:val="36"/>
                <w:szCs w:val="36"/>
              </w:rPr>
              <w:sym w:font="HQPB1" w:char="F0A1"/>
            </w:r>
            <w:r w:rsidRPr="00593E3C">
              <w:rPr>
                <w:rFonts w:ascii="Traditional Arabic" w:hAnsi="Traditional Arabic" w:cs="Traditional Arabic"/>
                <w:sz w:val="36"/>
                <w:szCs w:val="36"/>
              </w:rPr>
              <w:sym w:font="HQPB5" w:char="F078"/>
            </w:r>
            <w:r w:rsidRPr="00593E3C">
              <w:rPr>
                <w:rFonts w:ascii="Traditional Arabic" w:hAnsi="Traditional Arabic" w:cs="Traditional Arabic"/>
                <w:sz w:val="36"/>
                <w:szCs w:val="36"/>
              </w:rPr>
              <w:sym w:font="HQPB2" w:char="F02E"/>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3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28"/>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Pr>
              <w:sym w:font="HQPB2" w:char="F071"/>
            </w:r>
            <w:r w:rsidRPr="00593E3C">
              <w:rPr>
                <w:rFonts w:ascii="Traditional Arabic" w:hAnsi="Traditional Arabic" w:cs="Traditional Arabic"/>
                <w:sz w:val="36"/>
                <w:szCs w:val="36"/>
              </w:rPr>
              <w:sym w:font="HQPB4" w:char="F0E8"/>
            </w:r>
            <w:r w:rsidRPr="00593E3C">
              <w:rPr>
                <w:rFonts w:ascii="Traditional Arabic" w:hAnsi="Traditional Arabic" w:cs="Traditional Arabic"/>
                <w:sz w:val="36"/>
                <w:szCs w:val="36"/>
              </w:rPr>
              <w:sym w:font="HQPB2" w:char="F03D"/>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1" w:char="F0E8"/>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1" w:char="F05F"/>
            </w:r>
            <w:r w:rsidRPr="00593E3C">
              <w:rPr>
                <w:rFonts w:ascii="Traditional Arabic" w:hAnsi="Traditional Arabic" w:cs="Traditional Arabic"/>
                <w:sz w:val="36"/>
                <w:szCs w:val="36"/>
              </w:rPr>
              <w:sym w:font="HQPB5" w:char="F075"/>
            </w:r>
            <w:r w:rsidRPr="00593E3C">
              <w:rPr>
                <w:rFonts w:ascii="Traditional Arabic" w:hAnsi="Traditional Arabic" w:cs="Traditional Arabic"/>
                <w:sz w:val="36"/>
                <w:szCs w:val="36"/>
              </w:rPr>
              <w:sym w:font="HQPB2" w:char="F07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AC"/>
            </w:r>
            <w:r w:rsidRPr="00593E3C">
              <w:rPr>
                <w:rFonts w:ascii="Traditional Arabic" w:hAnsi="Traditional Arabic" w:cs="Traditional Arabic"/>
                <w:sz w:val="36"/>
                <w:szCs w:val="36"/>
              </w:rPr>
              <w:sym w:font="HQPB1" w:char="F021"/>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75"/>
            </w:r>
            <w:r w:rsidRPr="00593E3C">
              <w:rPr>
                <w:rFonts w:ascii="Traditional Arabic" w:hAnsi="Traditional Arabic" w:cs="Traditional Arabic"/>
                <w:sz w:val="36"/>
                <w:szCs w:val="36"/>
              </w:rPr>
              <w:sym w:font="HQPB2" w:char="F0E4"/>
            </w:r>
            <w:r w:rsidRPr="00593E3C">
              <w:rPr>
                <w:rFonts w:ascii="Traditional Arabic" w:hAnsi="Traditional Arabic" w:cs="Traditional Arabic"/>
                <w:sz w:val="36"/>
                <w:szCs w:val="36"/>
              </w:rPr>
              <w:sym w:font="HQPB5" w:char="F021"/>
            </w:r>
            <w:r w:rsidRPr="00593E3C">
              <w:rPr>
                <w:rFonts w:ascii="Traditional Arabic" w:hAnsi="Traditional Arabic" w:cs="Traditional Arabic"/>
                <w:sz w:val="36"/>
                <w:szCs w:val="36"/>
              </w:rPr>
              <w:sym w:font="HQPB1" w:char="F025"/>
            </w:r>
            <w:r w:rsidRPr="00593E3C">
              <w:rPr>
                <w:rFonts w:ascii="Traditional Arabic" w:hAnsi="Traditional Arabic" w:cs="Traditional Arabic"/>
                <w:sz w:val="36"/>
                <w:szCs w:val="36"/>
              </w:rPr>
              <w:sym w:font="HQPB5" w:char="F078"/>
            </w:r>
            <w:r w:rsidRPr="00593E3C">
              <w:rPr>
                <w:rFonts w:ascii="Traditional Arabic" w:hAnsi="Traditional Arabic" w:cs="Traditional Arabic"/>
                <w:sz w:val="36"/>
                <w:szCs w:val="36"/>
              </w:rPr>
              <w:sym w:font="HQPB2" w:char="F02E"/>
            </w:r>
            <w:r w:rsidRPr="00593E3C">
              <w:rPr>
                <w:rFonts w:ascii="Traditional Arabic" w:hAnsi="Traditional Arabic" w:cs="Traditional Arabic"/>
                <w:sz w:val="36"/>
                <w:szCs w:val="36"/>
              </w:rPr>
              <w:sym w:font="HQPB5" w:char="F075"/>
            </w:r>
            <w:r w:rsidRPr="00593E3C">
              <w:rPr>
                <w:rFonts w:ascii="Traditional Arabic" w:hAnsi="Traditional Arabic" w:cs="Traditional Arabic"/>
                <w:sz w:val="36"/>
                <w:szCs w:val="36"/>
              </w:rPr>
              <w:sym w:font="HQPB1" w:char="F08E"/>
            </w:r>
            <w:r w:rsidRPr="00593E3C">
              <w:rPr>
                <w:rFonts w:ascii="Traditional Arabic" w:hAnsi="Traditional Arabic" w:cs="Traditional Arabic"/>
                <w:sz w:val="36"/>
                <w:szCs w:val="36"/>
              </w:rPr>
              <w:sym w:font="HQPB4" w:char="F0E0"/>
            </w:r>
            <w:r w:rsidRPr="00593E3C">
              <w:rPr>
                <w:rFonts w:ascii="Traditional Arabic" w:hAnsi="Traditional Arabic" w:cs="Traditional Arabic"/>
                <w:sz w:val="36"/>
                <w:szCs w:val="36"/>
              </w:rPr>
              <w:sym w:font="HQPB1" w:char="F0B0"/>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6"/>
            </w:r>
            <w:r w:rsidRPr="00593E3C">
              <w:rPr>
                <w:rFonts w:ascii="Traditional Arabic" w:hAnsi="Traditional Arabic" w:cs="Traditional Arabic"/>
                <w:sz w:val="36"/>
                <w:szCs w:val="36"/>
              </w:rPr>
              <w:sym w:font="HQPB2" w:char="F040"/>
            </w:r>
            <w:r w:rsidRPr="00593E3C">
              <w:rPr>
                <w:rFonts w:ascii="Traditional Arabic" w:hAnsi="Traditional Arabic" w:cs="Traditional Arabic"/>
                <w:sz w:val="36"/>
                <w:szCs w:val="36"/>
              </w:rPr>
              <w:sym w:font="HQPB4" w:char="F0E8"/>
            </w:r>
            <w:r w:rsidRPr="00593E3C">
              <w:rPr>
                <w:rFonts w:ascii="Traditional Arabic" w:hAnsi="Traditional Arabic" w:cs="Traditional Arabic"/>
                <w:sz w:val="36"/>
                <w:szCs w:val="36"/>
              </w:rPr>
              <w:sym w:font="HQPB2" w:char="F025"/>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6"/>
            </w:r>
            <w:r w:rsidRPr="00593E3C">
              <w:rPr>
                <w:rFonts w:ascii="Traditional Arabic" w:hAnsi="Traditional Arabic" w:cs="Traditional Arabic"/>
                <w:sz w:val="36"/>
                <w:szCs w:val="36"/>
              </w:rPr>
              <w:sym w:font="HQPB2" w:char="F04E"/>
            </w:r>
            <w:r w:rsidRPr="00593E3C">
              <w:rPr>
                <w:rFonts w:ascii="Traditional Arabic" w:hAnsi="Traditional Arabic" w:cs="Traditional Arabic"/>
                <w:sz w:val="36"/>
                <w:szCs w:val="36"/>
              </w:rPr>
              <w:sym w:font="HQPB4" w:char="F0E8"/>
            </w:r>
            <w:r w:rsidRPr="00593E3C">
              <w:rPr>
                <w:rFonts w:ascii="Traditional Arabic" w:hAnsi="Traditional Arabic" w:cs="Traditional Arabic"/>
                <w:sz w:val="36"/>
                <w:szCs w:val="36"/>
              </w:rPr>
              <w:sym w:font="HQPB2" w:char="F064"/>
            </w:r>
            <w:r w:rsidRPr="00593E3C">
              <w:rPr>
                <w:rFonts w:ascii="Traditional Arabic" w:hAnsi="Traditional Arabic" w:cs="Traditional Arabic"/>
                <w:sz w:val="36"/>
                <w:szCs w:val="36"/>
              </w:rPr>
              <w:sym w:font="HQPB2" w:char="F071"/>
            </w:r>
            <w:r w:rsidRPr="00593E3C">
              <w:rPr>
                <w:rFonts w:ascii="Traditional Arabic" w:hAnsi="Traditional Arabic" w:cs="Traditional Arabic"/>
                <w:sz w:val="36"/>
                <w:szCs w:val="36"/>
              </w:rPr>
              <w:sym w:font="HQPB4" w:char="F091"/>
            </w:r>
            <w:r w:rsidRPr="00593E3C">
              <w:rPr>
                <w:rFonts w:ascii="Traditional Arabic" w:hAnsi="Traditional Arabic" w:cs="Traditional Arabic"/>
                <w:sz w:val="36"/>
                <w:szCs w:val="36"/>
              </w:rPr>
              <w:sym w:font="HQPB2" w:char="F04A"/>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1" w:char="F099"/>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34"/>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7"/>
            </w:r>
            <w:r w:rsidRPr="00593E3C">
              <w:rPr>
                <w:rFonts w:ascii="Traditional Arabic" w:hAnsi="Traditional Arabic" w:cs="Traditional Arabic"/>
                <w:sz w:val="36"/>
                <w:szCs w:val="36"/>
              </w:rPr>
              <w:sym w:font="HQPB2" w:char="F050"/>
            </w:r>
            <w:r w:rsidRPr="00593E3C">
              <w:rPr>
                <w:rFonts w:ascii="Traditional Arabic" w:hAnsi="Traditional Arabic" w:cs="Traditional Arabic"/>
                <w:sz w:val="36"/>
                <w:szCs w:val="36"/>
              </w:rPr>
              <w:sym w:font="HQPB5" w:char="F072"/>
            </w:r>
            <w:r w:rsidRPr="00593E3C">
              <w:rPr>
                <w:rFonts w:ascii="Traditional Arabic" w:hAnsi="Traditional Arabic" w:cs="Traditional Arabic"/>
                <w:sz w:val="36"/>
                <w:szCs w:val="36"/>
              </w:rPr>
              <w:sym w:font="HQPB1" w:char="F026"/>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2" w:char="F0BC"/>
            </w:r>
            <w:r w:rsidRPr="00593E3C">
              <w:rPr>
                <w:rFonts w:ascii="Traditional Arabic" w:hAnsi="Traditional Arabic" w:cs="Traditional Arabic"/>
                <w:sz w:val="36"/>
                <w:szCs w:val="36"/>
              </w:rPr>
              <w:sym w:font="HQPB4" w:char="F0E7"/>
            </w:r>
            <w:r w:rsidRPr="00593E3C">
              <w:rPr>
                <w:rFonts w:ascii="Traditional Arabic" w:hAnsi="Traditional Arabic" w:cs="Traditional Arabic"/>
                <w:sz w:val="36"/>
                <w:szCs w:val="36"/>
              </w:rPr>
              <w:sym w:font="HQPB2" w:char="F06D"/>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52"/>
            </w:r>
            <w:r w:rsidRPr="00593E3C">
              <w:rPr>
                <w:rFonts w:ascii="Traditional Arabic" w:hAnsi="Traditional Arabic" w:cs="Traditional Arabic"/>
                <w:sz w:val="36"/>
                <w:szCs w:val="36"/>
              </w:rPr>
              <w:sym w:font="HQPB2" w:char="F071"/>
            </w:r>
            <w:r w:rsidRPr="00593E3C">
              <w:rPr>
                <w:rFonts w:ascii="Traditional Arabic" w:hAnsi="Traditional Arabic" w:cs="Traditional Arabic"/>
                <w:sz w:val="36"/>
                <w:szCs w:val="36"/>
              </w:rPr>
              <w:sym w:font="HQPB4" w:char="F0E4"/>
            </w:r>
            <w:r w:rsidRPr="00593E3C">
              <w:rPr>
                <w:rFonts w:ascii="Traditional Arabic" w:hAnsi="Traditional Arabic" w:cs="Traditional Arabic"/>
                <w:sz w:val="36"/>
                <w:szCs w:val="36"/>
              </w:rPr>
              <w:sym w:font="HQPB2" w:char="F0AB"/>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4" w:char="F06D"/>
            </w:r>
            <w:r w:rsidRPr="00593E3C">
              <w:rPr>
                <w:rFonts w:ascii="Traditional Arabic" w:hAnsi="Traditional Arabic" w:cs="Traditional Arabic"/>
                <w:sz w:val="36"/>
                <w:szCs w:val="36"/>
              </w:rPr>
              <w:sym w:font="HQPB1" w:char="F036"/>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5E"/>
            </w:r>
            <w:r w:rsidRPr="00593E3C">
              <w:rPr>
                <w:rFonts w:ascii="Traditional Arabic" w:hAnsi="Traditional Arabic" w:cs="Traditional Arabic"/>
                <w:sz w:val="36"/>
                <w:szCs w:val="36"/>
              </w:rPr>
              <w:sym w:font="HQPB4" w:char="F0E8"/>
            </w:r>
            <w:r w:rsidRPr="00593E3C">
              <w:rPr>
                <w:rFonts w:ascii="Traditional Arabic" w:hAnsi="Traditional Arabic" w:cs="Traditional Arabic"/>
                <w:sz w:val="36"/>
                <w:szCs w:val="36"/>
              </w:rPr>
              <w:sym w:font="HQPB1" w:char="F03F"/>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1" w:char="F024"/>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2" w:char="F04A"/>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1" w:char="F02F"/>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9F"/>
            </w:r>
            <w:r w:rsidRPr="00593E3C">
              <w:rPr>
                <w:rFonts w:ascii="Traditional Arabic" w:hAnsi="Traditional Arabic" w:cs="Traditional Arabic"/>
                <w:sz w:val="36"/>
                <w:szCs w:val="36"/>
              </w:rPr>
              <w:sym w:font="HQPB2" w:char="F077"/>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E3"/>
            </w:r>
            <w:r w:rsidRPr="00593E3C">
              <w:rPr>
                <w:rFonts w:ascii="Traditional Arabic" w:hAnsi="Traditional Arabic" w:cs="Traditional Arabic"/>
                <w:sz w:val="36"/>
                <w:szCs w:val="36"/>
              </w:rPr>
              <w:sym w:font="HQPB2" w:char="F04E"/>
            </w:r>
            <w:r w:rsidRPr="00593E3C">
              <w:rPr>
                <w:rFonts w:ascii="Traditional Arabic" w:hAnsi="Traditional Arabic" w:cs="Traditional Arabic"/>
                <w:sz w:val="36"/>
                <w:szCs w:val="36"/>
              </w:rPr>
              <w:sym w:font="HQPB5" w:char="F06E"/>
            </w:r>
            <w:r w:rsidRPr="00593E3C">
              <w:rPr>
                <w:rFonts w:ascii="Traditional Arabic" w:hAnsi="Traditional Arabic" w:cs="Traditional Arabic"/>
                <w:sz w:val="36"/>
                <w:szCs w:val="36"/>
              </w:rPr>
              <w:sym w:font="HQPB2" w:char="F03D"/>
            </w:r>
            <w:r w:rsidRPr="00593E3C">
              <w:rPr>
                <w:rFonts w:ascii="Traditional Arabic" w:hAnsi="Traditional Arabic" w:cs="Traditional Arabic"/>
                <w:sz w:val="36"/>
                <w:szCs w:val="36"/>
              </w:rPr>
              <w:sym w:font="HQPB4" w:char="F0F7"/>
            </w:r>
            <w:r w:rsidRPr="00593E3C">
              <w:rPr>
                <w:rFonts w:ascii="Traditional Arabic" w:hAnsi="Traditional Arabic" w:cs="Traditional Arabic"/>
                <w:sz w:val="36"/>
                <w:szCs w:val="36"/>
              </w:rPr>
              <w:sym w:font="HQPB1" w:char="F0E8"/>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8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3" w:char="F086"/>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1" w:char="F0FB"/>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C7"/>
            </w:r>
            <w:r w:rsidRPr="00593E3C">
              <w:rPr>
                <w:rFonts w:ascii="Traditional Arabic" w:hAnsi="Traditional Arabic" w:cs="Traditional Arabic"/>
                <w:sz w:val="36"/>
                <w:szCs w:val="36"/>
              </w:rPr>
              <w:sym w:font="HQPB1" w:char="F0DA"/>
            </w:r>
            <w:r w:rsidRPr="00593E3C">
              <w:rPr>
                <w:rFonts w:ascii="Traditional Arabic" w:hAnsi="Traditional Arabic" w:cs="Traditional Arabic"/>
                <w:sz w:val="36"/>
                <w:szCs w:val="36"/>
              </w:rPr>
              <w:sym w:font="HQPB4" w:char="F0F6"/>
            </w:r>
            <w:r w:rsidRPr="00593E3C">
              <w:rPr>
                <w:rFonts w:ascii="Traditional Arabic" w:hAnsi="Traditional Arabic" w:cs="Traditional Arabic"/>
                <w:sz w:val="36"/>
                <w:szCs w:val="36"/>
              </w:rPr>
              <w:sym w:font="HQPB1" w:char="F091"/>
            </w:r>
            <w:r w:rsidRPr="00593E3C">
              <w:rPr>
                <w:rFonts w:ascii="Traditional Arabic" w:hAnsi="Traditional Arabic" w:cs="Traditional Arabic"/>
                <w:sz w:val="36"/>
                <w:szCs w:val="36"/>
              </w:rPr>
              <w:sym w:font="HQPB5" w:char="F046"/>
            </w:r>
            <w:r w:rsidRPr="00593E3C">
              <w:rPr>
                <w:rFonts w:ascii="Traditional Arabic" w:hAnsi="Traditional Arabic" w:cs="Traditional Arabic"/>
                <w:sz w:val="36"/>
                <w:szCs w:val="36"/>
              </w:rPr>
              <w:sym w:font="HQPB2" w:char="F07B"/>
            </w:r>
            <w:r w:rsidRPr="00593E3C">
              <w:rPr>
                <w:rFonts w:ascii="Traditional Arabic" w:hAnsi="Traditional Arabic" w:cs="Traditional Arabic"/>
                <w:sz w:val="36"/>
                <w:szCs w:val="36"/>
              </w:rPr>
              <w:sym w:font="HQPB5" w:char="F024"/>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2" w:char="F050"/>
            </w:r>
            <w:r w:rsidRPr="00593E3C">
              <w:rPr>
                <w:rFonts w:ascii="Traditional Arabic" w:hAnsi="Traditional Arabic" w:cs="Traditional Arabic"/>
                <w:sz w:val="36"/>
                <w:szCs w:val="36"/>
              </w:rPr>
              <w:sym w:font="HQPB5" w:char="F072"/>
            </w:r>
            <w:r w:rsidRPr="00593E3C">
              <w:rPr>
                <w:rFonts w:ascii="Traditional Arabic" w:hAnsi="Traditional Arabic" w:cs="Traditional Arabic"/>
                <w:sz w:val="36"/>
                <w:szCs w:val="36"/>
              </w:rPr>
              <w:sym w:font="HQPB1" w:char="F026"/>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39"/>
            </w:r>
            <w:r w:rsidRPr="00593E3C">
              <w:rPr>
                <w:rFonts w:ascii="Traditional Arabic" w:hAnsi="Traditional Arabic" w:cs="Traditional Arabic"/>
                <w:sz w:val="36"/>
                <w:szCs w:val="36"/>
              </w:rPr>
              <w:sym w:font="HQPB1" w:char="F08D"/>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2" w:char="F067"/>
            </w:r>
            <w:r w:rsidRPr="00593E3C">
              <w:rPr>
                <w:rFonts w:ascii="Traditional Arabic" w:hAnsi="Traditional Arabic" w:cs="Traditional Arabic"/>
                <w:sz w:val="36"/>
                <w:szCs w:val="36"/>
              </w:rPr>
              <w:sym w:font="HQPB2" w:char="F0BB"/>
            </w:r>
            <w:r w:rsidRPr="00593E3C">
              <w:rPr>
                <w:rFonts w:ascii="Traditional Arabic" w:hAnsi="Traditional Arabic" w:cs="Traditional Arabic"/>
                <w:sz w:val="36"/>
                <w:szCs w:val="36"/>
              </w:rPr>
              <w:sym w:font="HQPB5" w:char="F073"/>
            </w:r>
            <w:r w:rsidRPr="00593E3C">
              <w:rPr>
                <w:rFonts w:ascii="Traditional Arabic" w:hAnsi="Traditional Arabic" w:cs="Traditional Arabic"/>
                <w:sz w:val="36"/>
                <w:szCs w:val="36"/>
              </w:rPr>
              <w:sym w:font="HQPB1" w:char="F0E0"/>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1" w:char="F02F"/>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7A"/>
            </w:r>
            <w:r w:rsidRPr="00593E3C">
              <w:rPr>
                <w:rFonts w:ascii="Traditional Arabic" w:hAnsi="Traditional Arabic" w:cs="Traditional Arabic"/>
                <w:sz w:val="36"/>
                <w:szCs w:val="36"/>
              </w:rPr>
              <w:sym w:font="HQPB2" w:char="F060"/>
            </w:r>
            <w:r w:rsidRPr="00593E3C">
              <w:rPr>
                <w:rFonts w:ascii="Traditional Arabic" w:hAnsi="Traditional Arabic" w:cs="Traditional Arabic"/>
                <w:sz w:val="36"/>
                <w:szCs w:val="36"/>
              </w:rPr>
              <w:sym w:font="HQPB4" w:char="F0CF"/>
            </w:r>
            <w:r w:rsidRPr="00593E3C">
              <w:rPr>
                <w:rFonts w:ascii="Traditional Arabic" w:hAnsi="Traditional Arabic" w:cs="Traditional Arabic"/>
                <w:sz w:val="36"/>
                <w:szCs w:val="36"/>
              </w:rPr>
              <w:sym w:font="HQPB4" w:char="F069"/>
            </w:r>
            <w:r w:rsidRPr="00593E3C">
              <w:rPr>
                <w:rFonts w:ascii="Traditional Arabic" w:hAnsi="Traditional Arabic" w:cs="Traditional Arabic"/>
                <w:sz w:val="36"/>
                <w:szCs w:val="36"/>
              </w:rPr>
              <w:sym w:font="HQPB2" w:char="F04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C9"/>
            </w:r>
            <w:r w:rsidRPr="00593E3C">
              <w:rPr>
                <w:rFonts w:ascii="Traditional Arabic" w:hAnsi="Traditional Arabic" w:cs="Traditional Arabic"/>
                <w:sz w:val="36"/>
                <w:szCs w:val="36"/>
              </w:rPr>
              <w:sym w:font="HQPB2" w:char="F041"/>
            </w:r>
            <w:r w:rsidRPr="00593E3C">
              <w:rPr>
                <w:rFonts w:ascii="Traditional Arabic" w:hAnsi="Traditional Arabic" w:cs="Traditional Arabic"/>
                <w:sz w:val="36"/>
                <w:szCs w:val="36"/>
              </w:rPr>
              <w:sym w:font="HQPB4" w:char="F0F6"/>
            </w:r>
            <w:r w:rsidRPr="00593E3C">
              <w:rPr>
                <w:rFonts w:ascii="Traditional Arabic" w:hAnsi="Traditional Arabic" w:cs="Traditional Arabic"/>
                <w:sz w:val="36"/>
                <w:szCs w:val="36"/>
              </w:rPr>
              <w:sym w:font="HQPB2" w:char="F071"/>
            </w:r>
            <w:r w:rsidRPr="00593E3C">
              <w:rPr>
                <w:rFonts w:ascii="Traditional Arabic" w:hAnsi="Traditional Arabic" w:cs="Traditional Arabic"/>
                <w:sz w:val="36"/>
                <w:szCs w:val="36"/>
              </w:rPr>
              <w:sym w:font="HQPB5" w:char="F073"/>
            </w:r>
            <w:r w:rsidRPr="00593E3C">
              <w:rPr>
                <w:rFonts w:ascii="Traditional Arabic" w:hAnsi="Traditional Arabic" w:cs="Traditional Arabic"/>
                <w:sz w:val="36"/>
                <w:szCs w:val="36"/>
              </w:rPr>
              <w:sym w:font="HQPB2" w:char="F029"/>
            </w:r>
            <w:r w:rsidRPr="00593E3C">
              <w:rPr>
                <w:rFonts w:ascii="Traditional Arabic" w:hAnsi="Traditional Arabic" w:cs="Traditional Arabic"/>
                <w:sz w:val="36"/>
                <w:szCs w:val="36"/>
              </w:rPr>
              <w:sym w:font="HQPB4" w:char="F0F8"/>
            </w:r>
            <w:r w:rsidRPr="00593E3C">
              <w:rPr>
                <w:rFonts w:ascii="Traditional Arabic" w:hAnsi="Traditional Arabic" w:cs="Traditional Arabic"/>
                <w:sz w:val="36"/>
                <w:szCs w:val="36"/>
              </w:rPr>
              <w:sym w:font="HQPB2" w:char="F039"/>
            </w:r>
            <w:r w:rsidRPr="00593E3C">
              <w:rPr>
                <w:rFonts w:ascii="Traditional Arabic" w:hAnsi="Traditional Arabic" w:cs="Traditional Arabic"/>
                <w:sz w:val="36"/>
                <w:szCs w:val="36"/>
              </w:rPr>
              <w:sym w:font="HQPB5" w:char="F024"/>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3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6"/>
            </w:r>
            <w:r w:rsidRPr="00593E3C">
              <w:rPr>
                <w:rFonts w:ascii="Traditional Arabic" w:hAnsi="Traditional Arabic" w:cs="Traditional Arabic"/>
                <w:sz w:val="36"/>
                <w:szCs w:val="36"/>
              </w:rPr>
              <w:sym w:font="HQPB2" w:char="F040"/>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1" w:char="F02F"/>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7A"/>
            </w:r>
            <w:r w:rsidRPr="00593E3C">
              <w:rPr>
                <w:rFonts w:ascii="Traditional Arabic" w:hAnsi="Traditional Arabic" w:cs="Traditional Arabic"/>
                <w:sz w:val="36"/>
                <w:szCs w:val="36"/>
              </w:rPr>
              <w:sym w:font="HQPB2" w:char="F060"/>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4" w:char="F069"/>
            </w:r>
            <w:r w:rsidRPr="00593E3C">
              <w:rPr>
                <w:rFonts w:ascii="Traditional Arabic" w:hAnsi="Traditional Arabic" w:cs="Traditional Arabic"/>
                <w:sz w:val="36"/>
                <w:szCs w:val="36"/>
              </w:rPr>
              <w:sym w:font="HQPB2" w:char="F083"/>
            </w:r>
            <w:r w:rsidRPr="00593E3C">
              <w:rPr>
                <w:rFonts w:ascii="Traditional Arabic" w:hAnsi="Traditional Arabic" w:cs="Traditional Arabic"/>
                <w:sz w:val="36"/>
                <w:szCs w:val="36"/>
              </w:rPr>
              <w:sym w:font="HQPB4" w:char="F0E3"/>
            </w:r>
            <w:r w:rsidRPr="00593E3C">
              <w:rPr>
                <w:rFonts w:ascii="Traditional Arabic" w:hAnsi="Traditional Arabic" w:cs="Traditional Arabic"/>
                <w:sz w:val="36"/>
                <w:szCs w:val="36"/>
              </w:rPr>
              <w:sym w:font="HQPB1" w:char="F097"/>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FB"/>
            </w:r>
            <w:r w:rsidRPr="00593E3C">
              <w:rPr>
                <w:rFonts w:ascii="Traditional Arabic" w:hAnsi="Traditional Arabic" w:cs="Traditional Arabic"/>
                <w:sz w:val="36"/>
                <w:szCs w:val="36"/>
              </w:rPr>
              <w:sym w:font="HQPB2" w:char="F0EF"/>
            </w:r>
            <w:r w:rsidRPr="00593E3C">
              <w:rPr>
                <w:rFonts w:ascii="Traditional Arabic" w:hAnsi="Traditional Arabic" w:cs="Traditional Arabic"/>
                <w:sz w:val="36"/>
                <w:szCs w:val="36"/>
              </w:rPr>
              <w:sym w:font="HQPB4" w:char="F0CF"/>
            </w:r>
            <w:r w:rsidRPr="00593E3C">
              <w:rPr>
                <w:rFonts w:ascii="Traditional Arabic" w:hAnsi="Traditional Arabic" w:cs="Traditional Arabic"/>
                <w:sz w:val="36"/>
                <w:szCs w:val="36"/>
              </w:rPr>
              <w:sym w:font="HQPB3" w:char="F025"/>
            </w:r>
            <w:r w:rsidRPr="00593E3C">
              <w:rPr>
                <w:rFonts w:ascii="Traditional Arabic" w:hAnsi="Traditional Arabic" w:cs="Traditional Arabic"/>
                <w:sz w:val="36"/>
                <w:szCs w:val="36"/>
              </w:rPr>
              <w:sym w:font="HQPB4" w:char="F0A9"/>
            </w:r>
            <w:r w:rsidRPr="00593E3C">
              <w:rPr>
                <w:rFonts w:ascii="Traditional Arabic" w:hAnsi="Traditional Arabic" w:cs="Traditional Arabic"/>
                <w:sz w:val="36"/>
                <w:szCs w:val="36"/>
              </w:rPr>
              <w:sym w:font="HQPB3" w:char="F023"/>
            </w:r>
            <w:r w:rsidRPr="00593E3C">
              <w:rPr>
                <w:rFonts w:ascii="Traditional Arabic" w:hAnsi="Traditional Arabic" w:cs="Traditional Arabic"/>
                <w:sz w:val="36"/>
                <w:szCs w:val="36"/>
              </w:rPr>
              <w:sym w:font="HQPB4" w:char="F0CF"/>
            </w:r>
            <w:r w:rsidRPr="00593E3C">
              <w:rPr>
                <w:rFonts w:ascii="Traditional Arabic" w:hAnsi="Traditional Arabic" w:cs="Traditional Arabic"/>
                <w:sz w:val="36"/>
                <w:szCs w:val="36"/>
              </w:rPr>
              <w:sym w:font="HQPB2" w:char="F039"/>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28"/>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Pr>
              <w:sym w:font="HQPB2" w:char="F072"/>
            </w:r>
            <w:r w:rsidRPr="00593E3C">
              <w:rPr>
                <w:rFonts w:ascii="Traditional Arabic" w:hAnsi="Traditional Arabic" w:cs="Traditional Arabic"/>
                <w:sz w:val="36"/>
                <w:szCs w:val="36"/>
              </w:rPr>
              <w:sym w:font="HQPB4" w:char="F0E3"/>
            </w:r>
            <w:r w:rsidRPr="00593E3C">
              <w:rPr>
                <w:rFonts w:ascii="Traditional Arabic" w:hAnsi="Traditional Arabic" w:cs="Traditional Arabic"/>
                <w:sz w:val="36"/>
                <w:szCs w:val="36"/>
              </w:rPr>
              <w:sym w:font="HQPB1" w:char="F08D"/>
            </w:r>
            <w:r w:rsidRPr="00593E3C">
              <w:rPr>
                <w:rFonts w:ascii="Traditional Arabic" w:hAnsi="Traditional Arabic" w:cs="Traditional Arabic"/>
                <w:sz w:val="36"/>
                <w:szCs w:val="36"/>
              </w:rPr>
              <w:sym w:font="HQPB5" w:char="F078"/>
            </w:r>
            <w:r w:rsidRPr="00593E3C">
              <w:rPr>
                <w:rFonts w:ascii="Traditional Arabic" w:hAnsi="Traditional Arabic" w:cs="Traditional Arabic"/>
                <w:sz w:val="36"/>
                <w:szCs w:val="36"/>
              </w:rPr>
              <w:sym w:font="HQPB1" w:char="F0FF"/>
            </w:r>
            <w:r w:rsidRPr="00593E3C">
              <w:rPr>
                <w:rFonts w:ascii="Traditional Arabic" w:hAnsi="Traditional Arabic" w:cs="Traditional Arabic"/>
                <w:sz w:val="36"/>
                <w:szCs w:val="36"/>
              </w:rPr>
              <w:sym w:font="HQPB5" w:char="F078"/>
            </w:r>
            <w:r w:rsidRPr="00593E3C">
              <w:rPr>
                <w:rFonts w:ascii="Traditional Arabic" w:hAnsi="Traditional Arabic" w:cs="Traditional Arabic"/>
                <w:sz w:val="36"/>
                <w:szCs w:val="36"/>
              </w:rPr>
              <w:sym w:font="HQPB2" w:char="F02E"/>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6"/>
            </w:r>
            <w:r w:rsidRPr="00593E3C">
              <w:rPr>
                <w:rFonts w:ascii="Traditional Arabic" w:hAnsi="Traditional Arabic" w:cs="Traditional Arabic"/>
                <w:sz w:val="36"/>
                <w:szCs w:val="36"/>
              </w:rPr>
              <w:sym w:font="HQPB2" w:char="F04E"/>
            </w:r>
            <w:r w:rsidRPr="00593E3C">
              <w:rPr>
                <w:rFonts w:ascii="Traditional Arabic" w:hAnsi="Traditional Arabic" w:cs="Traditional Arabic"/>
                <w:sz w:val="36"/>
                <w:szCs w:val="36"/>
              </w:rPr>
              <w:sym w:font="HQPB4" w:char="F0E8"/>
            </w:r>
            <w:r w:rsidRPr="00593E3C">
              <w:rPr>
                <w:rFonts w:ascii="Traditional Arabic" w:hAnsi="Traditional Arabic" w:cs="Traditional Arabic"/>
                <w:sz w:val="36"/>
                <w:szCs w:val="36"/>
              </w:rPr>
              <w:sym w:font="HQPB2" w:char="F064"/>
            </w:r>
            <w:r w:rsidRPr="00593E3C">
              <w:rPr>
                <w:rFonts w:ascii="Traditional Arabic" w:hAnsi="Traditional Arabic" w:cs="Traditional Arabic"/>
                <w:sz w:val="36"/>
                <w:szCs w:val="36"/>
              </w:rPr>
              <w:sym w:font="HQPB4" w:char="F0E3"/>
            </w:r>
            <w:r w:rsidRPr="00593E3C">
              <w:rPr>
                <w:rFonts w:ascii="Traditional Arabic" w:hAnsi="Traditional Arabic" w:cs="Traditional Arabic"/>
                <w:sz w:val="36"/>
                <w:szCs w:val="36"/>
              </w:rPr>
              <w:sym w:font="HQPB1" w:char="F08D"/>
            </w:r>
            <w:r w:rsidRPr="00593E3C">
              <w:rPr>
                <w:rFonts w:ascii="Traditional Arabic" w:hAnsi="Traditional Arabic" w:cs="Traditional Arabic"/>
                <w:sz w:val="36"/>
                <w:szCs w:val="36"/>
              </w:rPr>
              <w:sym w:font="HQPB4" w:char="F0F5"/>
            </w:r>
            <w:r w:rsidRPr="00593E3C">
              <w:rPr>
                <w:rFonts w:ascii="Traditional Arabic" w:hAnsi="Traditional Arabic" w:cs="Traditional Arabic"/>
                <w:sz w:val="36"/>
                <w:szCs w:val="36"/>
              </w:rPr>
              <w:sym w:font="HQPB2" w:char="F033"/>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4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28"/>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Pr>
              <w:sym w:font="HQPB2" w:char="F072"/>
            </w:r>
            <w:r w:rsidRPr="00593E3C">
              <w:rPr>
                <w:rFonts w:ascii="Traditional Arabic" w:hAnsi="Traditional Arabic" w:cs="Traditional Arabic"/>
                <w:sz w:val="36"/>
                <w:szCs w:val="36"/>
              </w:rPr>
              <w:sym w:font="HQPB4" w:char="F091"/>
            </w:r>
            <w:r w:rsidRPr="00593E3C">
              <w:rPr>
                <w:rFonts w:ascii="Traditional Arabic" w:hAnsi="Traditional Arabic" w:cs="Traditional Arabic"/>
                <w:sz w:val="36"/>
                <w:szCs w:val="36"/>
              </w:rPr>
              <w:sym w:font="HQPB1" w:char="F089"/>
            </w:r>
            <w:r w:rsidRPr="00593E3C">
              <w:rPr>
                <w:rFonts w:ascii="Traditional Arabic" w:hAnsi="Traditional Arabic" w:cs="Traditional Arabic"/>
                <w:sz w:val="36"/>
                <w:szCs w:val="36"/>
              </w:rPr>
              <w:sym w:font="HQPB4" w:char="F0DF"/>
            </w:r>
            <w:r w:rsidRPr="00593E3C">
              <w:rPr>
                <w:rFonts w:ascii="Traditional Arabic" w:hAnsi="Traditional Arabic" w:cs="Traditional Arabic"/>
                <w:sz w:val="36"/>
                <w:szCs w:val="36"/>
              </w:rPr>
              <w:sym w:font="HQPB1" w:char="F0B9"/>
            </w:r>
            <w:r w:rsidRPr="00593E3C">
              <w:rPr>
                <w:rFonts w:ascii="Traditional Arabic" w:hAnsi="Traditional Arabic" w:cs="Traditional Arabic"/>
                <w:sz w:val="36"/>
                <w:szCs w:val="36"/>
              </w:rPr>
              <w:sym w:font="HQPB5" w:char="F075"/>
            </w:r>
            <w:r w:rsidRPr="00593E3C">
              <w:rPr>
                <w:rFonts w:ascii="Traditional Arabic" w:hAnsi="Traditional Arabic" w:cs="Traditional Arabic"/>
                <w:sz w:val="36"/>
                <w:szCs w:val="36"/>
              </w:rPr>
              <w:sym w:font="HQPB2" w:char="F07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C7"/>
            </w:r>
            <w:r w:rsidRPr="00593E3C">
              <w:rPr>
                <w:rFonts w:ascii="Traditional Arabic" w:hAnsi="Traditional Arabic" w:cs="Traditional Arabic"/>
                <w:sz w:val="36"/>
                <w:szCs w:val="36"/>
              </w:rPr>
              <w:sym w:font="HQPB2" w:char="F060"/>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1" w:char="F0E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C8"/>
            </w:r>
            <w:r w:rsidRPr="00593E3C">
              <w:rPr>
                <w:rFonts w:ascii="Traditional Arabic" w:hAnsi="Traditional Arabic" w:cs="Traditional Arabic"/>
                <w:sz w:val="36"/>
                <w:szCs w:val="36"/>
              </w:rPr>
              <w:sym w:font="HQPB2" w:char="F040"/>
            </w:r>
            <w:r w:rsidRPr="00593E3C">
              <w:rPr>
                <w:rFonts w:ascii="Traditional Arabic" w:hAnsi="Traditional Arabic" w:cs="Traditional Arabic"/>
                <w:sz w:val="36"/>
                <w:szCs w:val="36"/>
              </w:rPr>
              <w:sym w:font="HQPB2" w:char="F08B"/>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1" w:char="F036"/>
            </w:r>
            <w:r w:rsidRPr="00593E3C">
              <w:rPr>
                <w:rFonts w:ascii="Traditional Arabic" w:hAnsi="Traditional Arabic" w:cs="Traditional Arabic"/>
                <w:sz w:val="36"/>
                <w:szCs w:val="36"/>
              </w:rPr>
              <w:sym w:font="HQPB4" w:char="F0A1"/>
            </w:r>
            <w:r w:rsidRPr="00593E3C">
              <w:rPr>
                <w:rFonts w:ascii="Traditional Arabic" w:hAnsi="Traditional Arabic" w:cs="Traditional Arabic"/>
                <w:sz w:val="36"/>
                <w:szCs w:val="36"/>
              </w:rPr>
              <w:sym w:font="HQPB1" w:char="F0A1"/>
            </w:r>
            <w:r w:rsidRPr="00593E3C">
              <w:rPr>
                <w:rFonts w:ascii="Traditional Arabic" w:hAnsi="Traditional Arabic" w:cs="Traditional Arabic"/>
                <w:sz w:val="36"/>
                <w:szCs w:val="36"/>
              </w:rPr>
              <w:sym w:font="HQPB2" w:char="F039"/>
            </w:r>
            <w:r w:rsidRPr="00593E3C">
              <w:rPr>
                <w:rFonts w:ascii="Traditional Arabic" w:hAnsi="Traditional Arabic" w:cs="Traditional Arabic"/>
                <w:sz w:val="36"/>
                <w:szCs w:val="36"/>
              </w:rPr>
              <w:sym w:font="HQPB5" w:char="F024"/>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3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2" w:char="F060"/>
            </w:r>
            <w:r w:rsidRPr="00593E3C">
              <w:rPr>
                <w:rFonts w:ascii="Traditional Arabic" w:hAnsi="Traditional Arabic" w:cs="Traditional Arabic"/>
                <w:sz w:val="36"/>
                <w:szCs w:val="36"/>
              </w:rPr>
              <w:sym w:font="HQPB5" w:char="F074"/>
            </w:r>
            <w:r w:rsidRPr="00593E3C">
              <w:rPr>
                <w:rFonts w:ascii="Traditional Arabic" w:hAnsi="Traditional Arabic" w:cs="Traditional Arabic"/>
                <w:sz w:val="36"/>
                <w:szCs w:val="36"/>
              </w:rPr>
              <w:sym w:font="HQPB2" w:char="F042"/>
            </w:r>
            <w:r w:rsidRPr="00593E3C">
              <w:rPr>
                <w:rFonts w:ascii="Traditional Arabic" w:hAnsi="Traditional Arabic" w:cs="Traditional Arabic"/>
                <w:sz w:val="36"/>
                <w:szCs w:val="36"/>
              </w:rPr>
              <w:sym w:font="HQPB5" w:char="F075"/>
            </w:r>
            <w:r w:rsidRPr="00593E3C">
              <w:rPr>
                <w:rFonts w:ascii="Traditional Arabic" w:hAnsi="Traditional Arabic" w:cs="Traditional Arabic"/>
                <w:sz w:val="36"/>
                <w:szCs w:val="36"/>
              </w:rPr>
              <w:sym w:font="HQPB2" w:char="F07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C8"/>
            </w:r>
            <w:r w:rsidRPr="00593E3C">
              <w:rPr>
                <w:rFonts w:ascii="Traditional Arabic" w:hAnsi="Traditional Arabic" w:cs="Traditional Arabic"/>
                <w:sz w:val="36"/>
                <w:szCs w:val="36"/>
              </w:rPr>
              <w:sym w:font="HQPB2" w:char="F040"/>
            </w:r>
            <w:r w:rsidRPr="00593E3C">
              <w:rPr>
                <w:rFonts w:ascii="Traditional Arabic" w:hAnsi="Traditional Arabic" w:cs="Traditional Arabic"/>
                <w:sz w:val="36"/>
                <w:szCs w:val="36"/>
              </w:rPr>
              <w:sym w:font="HQPB4" w:char="F0CE"/>
            </w:r>
            <w:r w:rsidRPr="00593E3C">
              <w:rPr>
                <w:rFonts w:ascii="Traditional Arabic" w:hAnsi="Traditional Arabic" w:cs="Traditional Arabic"/>
                <w:sz w:val="36"/>
                <w:szCs w:val="36"/>
              </w:rPr>
              <w:sym w:font="HQPB2" w:char="F03D"/>
            </w:r>
            <w:r w:rsidRPr="00593E3C">
              <w:rPr>
                <w:rFonts w:ascii="Traditional Arabic" w:hAnsi="Traditional Arabic" w:cs="Traditional Arabic"/>
                <w:sz w:val="36"/>
                <w:szCs w:val="36"/>
              </w:rPr>
              <w:sym w:font="HQPB4" w:char="F0F4"/>
            </w:r>
            <w:r w:rsidRPr="00593E3C">
              <w:rPr>
                <w:rFonts w:ascii="Traditional Arabic" w:hAnsi="Traditional Arabic" w:cs="Traditional Arabic"/>
                <w:sz w:val="36"/>
                <w:szCs w:val="36"/>
              </w:rPr>
              <w:sym w:font="HQPB1" w:char="F0D2"/>
            </w:r>
            <w:r w:rsidRPr="00593E3C">
              <w:rPr>
                <w:rFonts w:ascii="Traditional Arabic" w:hAnsi="Traditional Arabic" w:cs="Traditional Arabic"/>
                <w:sz w:val="36"/>
                <w:szCs w:val="36"/>
              </w:rPr>
              <w:sym w:font="HQPB4" w:char="F0E3"/>
            </w:r>
            <w:r w:rsidRPr="00593E3C">
              <w:rPr>
                <w:rFonts w:ascii="Traditional Arabic" w:hAnsi="Traditional Arabic" w:cs="Traditional Arabic"/>
                <w:sz w:val="36"/>
                <w:szCs w:val="36"/>
              </w:rPr>
              <w:sym w:font="HQPB2" w:char="F08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5" w:char="F0AA"/>
            </w:r>
            <w:r w:rsidRPr="00593E3C">
              <w:rPr>
                <w:rFonts w:ascii="Traditional Arabic" w:hAnsi="Traditional Arabic" w:cs="Traditional Arabic"/>
                <w:sz w:val="36"/>
                <w:szCs w:val="36"/>
              </w:rPr>
              <w:sym w:font="HQPB1" w:char="F021"/>
            </w:r>
            <w:r w:rsidRPr="00593E3C">
              <w:rPr>
                <w:rFonts w:ascii="Traditional Arabic" w:hAnsi="Traditional Arabic" w:cs="Traditional Arabic"/>
                <w:sz w:val="36"/>
                <w:szCs w:val="36"/>
              </w:rPr>
              <w:sym w:font="HQPB5" w:char="F024"/>
            </w:r>
            <w:r w:rsidRPr="00593E3C">
              <w:rPr>
                <w:rFonts w:ascii="Traditional Arabic" w:hAnsi="Traditional Arabic" w:cs="Traditional Arabic"/>
                <w:sz w:val="36"/>
                <w:szCs w:val="36"/>
              </w:rPr>
              <w:sym w:font="HQPB1" w:char="F023"/>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1" w:char="F024"/>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2" w:char="F04A"/>
            </w:r>
            <w:r w:rsidRPr="00593E3C">
              <w:rPr>
                <w:rFonts w:ascii="Traditional Arabic" w:hAnsi="Traditional Arabic" w:cs="Traditional Arabic"/>
                <w:sz w:val="36"/>
                <w:szCs w:val="36"/>
              </w:rPr>
              <w:sym w:font="HQPB5" w:char="F073"/>
            </w:r>
            <w:r w:rsidRPr="00593E3C">
              <w:rPr>
                <w:rFonts w:ascii="Traditional Arabic" w:hAnsi="Traditional Arabic" w:cs="Traditional Arabic"/>
                <w:sz w:val="36"/>
                <w:szCs w:val="36"/>
              </w:rPr>
              <w:sym w:font="HQPB1" w:char="F0F9"/>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2" w:char="F0BC"/>
            </w:r>
            <w:r w:rsidRPr="00593E3C">
              <w:rPr>
                <w:rFonts w:ascii="Traditional Arabic" w:hAnsi="Traditional Arabic" w:cs="Traditional Arabic"/>
                <w:sz w:val="36"/>
                <w:szCs w:val="36"/>
              </w:rPr>
              <w:sym w:font="HQPB4" w:char="F0E7"/>
            </w:r>
            <w:r w:rsidRPr="00593E3C">
              <w:rPr>
                <w:rFonts w:ascii="Traditional Arabic" w:hAnsi="Traditional Arabic" w:cs="Traditional Arabic"/>
                <w:sz w:val="36"/>
                <w:szCs w:val="36"/>
              </w:rPr>
              <w:sym w:font="HQPB2" w:char="F06D"/>
            </w:r>
            <w:r w:rsidRPr="00593E3C">
              <w:rPr>
                <w:rFonts w:ascii="Traditional Arabic" w:hAnsi="Traditional Arabic" w:cs="Traditional Arabic"/>
                <w:sz w:val="36"/>
                <w:szCs w:val="36"/>
              </w:rPr>
              <w:sym w:font="HQPB5" w:char="F073"/>
            </w:r>
            <w:r w:rsidRPr="00593E3C">
              <w:rPr>
                <w:rFonts w:ascii="Traditional Arabic" w:hAnsi="Traditional Arabic" w:cs="Traditional Arabic"/>
                <w:sz w:val="36"/>
                <w:szCs w:val="36"/>
              </w:rPr>
              <w:sym w:font="HQPB2" w:char="F039"/>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F4"/>
            </w:r>
            <w:r w:rsidRPr="00593E3C">
              <w:rPr>
                <w:rFonts w:ascii="Traditional Arabic" w:hAnsi="Traditional Arabic" w:cs="Traditional Arabic"/>
                <w:sz w:val="36"/>
                <w:szCs w:val="36"/>
              </w:rPr>
              <w:sym w:font="HQPB2" w:char="F060"/>
            </w:r>
            <w:r w:rsidRPr="00593E3C">
              <w:rPr>
                <w:rFonts w:ascii="Traditional Arabic" w:hAnsi="Traditional Arabic" w:cs="Traditional Arabic"/>
                <w:sz w:val="36"/>
                <w:szCs w:val="36"/>
              </w:rPr>
              <w:sym w:font="HQPB4" w:char="F0CF"/>
            </w:r>
            <w:r w:rsidRPr="00593E3C">
              <w:rPr>
                <w:rFonts w:ascii="Traditional Arabic" w:hAnsi="Traditional Arabic" w:cs="Traditional Arabic"/>
                <w:sz w:val="36"/>
                <w:szCs w:val="36"/>
              </w:rPr>
              <w:sym w:font="HQPB2" w:char="F042"/>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4" w:char="F037"/>
            </w:r>
            <w:r w:rsidRPr="00593E3C">
              <w:rPr>
                <w:rFonts w:ascii="Traditional Arabic" w:hAnsi="Traditional Arabic" w:cs="Traditional Arabic"/>
                <w:sz w:val="36"/>
                <w:szCs w:val="36"/>
              </w:rPr>
              <w:sym w:font="HQPB1" w:char="F08A"/>
            </w:r>
            <w:r w:rsidRPr="00593E3C">
              <w:rPr>
                <w:rFonts w:ascii="Traditional Arabic" w:hAnsi="Traditional Arabic" w:cs="Traditional Arabic"/>
                <w:sz w:val="36"/>
                <w:szCs w:val="36"/>
              </w:rPr>
              <w:sym w:font="HQPB1" w:char="F024"/>
            </w:r>
            <w:r w:rsidRPr="00593E3C">
              <w:rPr>
                <w:rFonts w:ascii="Traditional Arabic" w:hAnsi="Traditional Arabic" w:cs="Traditional Arabic"/>
                <w:sz w:val="36"/>
                <w:szCs w:val="36"/>
              </w:rPr>
              <w:sym w:font="HQPB5" w:char="F079"/>
            </w:r>
            <w:r w:rsidRPr="00593E3C">
              <w:rPr>
                <w:rFonts w:ascii="Traditional Arabic" w:hAnsi="Traditional Arabic" w:cs="Traditional Arabic"/>
                <w:sz w:val="36"/>
                <w:szCs w:val="36"/>
              </w:rPr>
              <w:sym w:font="HQPB2" w:char="F064"/>
            </w:r>
            <w:r w:rsidRPr="00593E3C">
              <w:rPr>
                <w:rFonts w:ascii="Traditional Arabic" w:hAnsi="Traditional Arabic" w:cs="Traditional Arabic"/>
                <w:sz w:val="36"/>
                <w:szCs w:val="36"/>
                <w:rtl/>
              </w:rPr>
              <w:t xml:space="preserve"> </w:t>
            </w:r>
            <w:r w:rsidRPr="00593E3C">
              <w:rPr>
                <w:rFonts w:ascii="Traditional Arabic" w:hAnsi="Traditional Arabic" w:cs="Traditional Arabic"/>
                <w:sz w:val="36"/>
                <w:szCs w:val="36"/>
              </w:rPr>
              <w:sym w:font="HQPB2" w:char="F0C7"/>
            </w:r>
            <w:r w:rsidRPr="00593E3C">
              <w:rPr>
                <w:rFonts w:ascii="Traditional Arabic" w:hAnsi="Traditional Arabic" w:cs="Traditional Arabic"/>
                <w:sz w:val="36"/>
                <w:szCs w:val="36"/>
              </w:rPr>
              <w:sym w:font="HQPB2" w:char="F0CC"/>
            </w:r>
            <w:r w:rsidRPr="00593E3C">
              <w:rPr>
                <w:rFonts w:ascii="Traditional Arabic" w:hAnsi="Traditional Arabic" w:cs="Traditional Arabic"/>
                <w:sz w:val="36"/>
                <w:szCs w:val="36"/>
              </w:rPr>
              <w:sym w:font="HQPB2" w:char="F0CC"/>
            </w:r>
            <w:r w:rsidRPr="00593E3C">
              <w:rPr>
                <w:rFonts w:ascii="Traditional Arabic" w:hAnsi="Traditional Arabic" w:cs="Traditional Arabic"/>
                <w:sz w:val="36"/>
                <w:szCs w:val="36"/>
              </w:rPr>
              <w:sym w:font="HQPB2" w:char="F0C8"/>
            </w:r>
            <w:r w:rsidRPr="00593E3C">
              <w:rPr>
                <w:rFonts w:ascii="Traditional Arabic" w:hAnsi="Traditional Arabic" w:cs="Traditional Arabic"/>
                <w:sz w:val="36"/>
                <w:szCs w:val="36"/>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33</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الحجر</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FE"/>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4E"/>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4" w:char="F06A"/>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5" w:char="F077"/>
            </w:r>
            <w:r w:rsidRPr="00593E3C">
              <w:rPr>
                <w:rFonts w:ascii="Traditional Arabic" w:hAnsi="Traditional Arabic" w:cs="Traditional Arabic"/>
                <w:sz w:val="28"/>
                <w:szCs w:val="28"/>
              </w:rPr>
              <w:sym w:font="HQPB2" w:char="F05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15</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النحل</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2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1" w:char="F0D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B8"/>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6"/>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9"/>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4"/>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6"/>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D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A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7"/>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BB"/>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97"/>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59"/>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A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B7"/>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A"/>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C"/>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75</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الكهف</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9A"/>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F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A4"/>
            </w:r>
            <w:r w:rsidRPr="00593E3C">
              <w:rPr>
                <w:rFonts w:ascii="Traditional Arabic" w:hAnsi="Traditional Arabic" w:cs="Traditional Arabic"/>
                <w:sz w:val="28"/>
                <w:szCs w:val="28"/>
              </w:rPr>
              <w:sym w:font="HQPB1" w:char="F066"/>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3"/>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8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7"/>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AC"/>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58</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طه</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4" w:char="F0E9"/>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96"/>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3"/>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8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4C"/>
            </w:r>
            <w:r w:rsidRPr="00593E3C">
              <w:rPr>
                <w:rFonts w:ascii="Traditional Arabic" w:hAnsi="Traditional Arabic" w:cs="Traditional Arabic"/>
                <w:sz w:val="28"/>
                <w:szCs w:val="28"/>
              </w:rPr>
              <w:sym w:font="HQPB4" w:char="F0BF"/>
            </w:r>
            <w:r w:rsidRPr="00593E3C">
              <w:rPr>
                <w:rFonts w:ascii="Traditional Arabic" w:hAnsi="Traditional Arabic" w:cs="Traditional Arabic"/>
                <w:sz w:val="28"/>
                <w:szCs w:val="28"/>
              </w:rPr>
              <w:sym w:font="HQPB2" w:char="F065"/>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8"/>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4"/>
            </w:r>
            <w:r w:rsidRPr="00593E3C">
              <w:rPr>
                <w:rFonts w:ascii="Traditional Arabic" w:hAnsi="Traditional Arabic" w:cs="Traditional Arabic"/>
                <w:sz w:val="28"/>
                <w:szCs w:val="28"/>
              </w:rPr>
              <w:sym w:font="HQPB2" w:char="F0D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B"/>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1" w:char="F04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66</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الأنبيآء</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4A"/>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DC"/>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40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الأنبيآء</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91"/>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3" w:char="F086"/>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E"/>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2"/>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A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7"/>
            </w:r>
            <w:r w:rsidRPr="00593E3C">
              <w:rPr>
                <w:rFonts w:ascii="Traditional Arabic" w:hAnsi="Traditional Arabic" w:cs="Traditional Arabic"/>
                <w:sz w:val="28"/>
                <w:szCs w:val="28"/>
              </w:rPr>
              <w:sym w:font="HQPB3" w:char="F02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3" w:char="F02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E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FA"/>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D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97</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المؤمنون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1" w:char="F0ED"/>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5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E"/>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A"/>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B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56</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عطف</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سلب الحكم عما قبلها وإثباته لما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u w:val="single"/>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u w:val="single"/>
              </w:rPr>
            </w:pPr>
            <w:r w:rsidRPr="00593E3C">
              <w:rPr>
                <w:rFonts w:ascii="Traditional Arabic" w:hAnsi="Traditional Arabic" w:cs="Traditional Arabic"/>
                <w:color w:val="000000" w:themeColor="text1"/>
                <w:sz w:val="36"/>
                <w:szCs w:val="36"/>
                <w:rtl/>
              </w:rPr>
              <w:t>المؤمنون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E6"/>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B"/>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48"/>
            </w:r>
            <w:r w:rsidRPr="00593E3C">
              <w:rPr>
                <w:rFonts w:ascii="Traditional Arabic" w:hAnsi="Traditional Arabic" w:cs="Traditional Arabic"/>
                <w:sz w:val="28"/>
                <w:szCs w:val="28"/>
              </w:rPr>
              <w:sym w:font="HQPB5" w:char="F077"/>
            </w:r>
            <w:r w:rsidRPr="00593E3C">
              <w:rPr>
                <w:rFonts w:ascii="Traditional Arabic" w:hAnsi="Traditional Arabic" w:cs="Traditional Arabic"/>
                <w:sz w:val="28"/>
                <w:szCs w:val="28"/>
              </w:rPr>
              <w:sym w:font="HQPB1" w:char="F0F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48"/>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E5"/>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63</w:t>
            </w:r>
          </w:p>
        </w:tc>
        <w:tc>
          <w:tcPr>
            <w:tcW w:w="1276"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المؤمنون</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51"/>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8"/>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4" w:char="F064"/>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4C"/>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5"/>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4" w:char="F064"/>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70</w:t>
            </w:r>
          </w:p>
        </w:tc>
        <w:tc>
          <w:tcPr>
            <w:tcW w:w="1276"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الإضراب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المؤمنون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C"/>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91"/>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E"/>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D"/>
            </w:r>
            <w:r w:rsidRPr="00593E3C">
              <w:rPr>
                <w:rFonts w:ascii="Traditional Arabic" w:hAnsi="Traditional Arabic" w:cs="Traditional Arabic"/>
                <w:sz w:val="28"/>
                <w:szCs w:val="28"/>
              </w:rPr>
              <w:sym w:font="HQPB3" w:char="F056"/>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E"/>
            </w:r>
            <w:r w:rsidRPr="00593E3C">
              <w:rPr>
                <w:rFonts w:ascii="Traditional Arabic" w:hAnsi="Traditional Arabic" w:cs="Traditional Arabic"/>
                <w:sz w:val="28"/>
                <w:szCs w:val="28"/>
              </w:rPr>
              <w:sym w:font="HQPB1" w:char="F0DA"/>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0"/>
            </w:r>
            <w:r w:rsidRPr="00593E3C">
              <w:rPr>
                <w:rFonts w:ascii="Traditional Arabic" w:hAnsi="Traditional Arabic" w:cs="Traditional Arabic"/>
                <w:sz w:val="28"/>
                <w:szCs w:val="28"/>
              </w:rPr>
              <w:sym w:font="HQPB2" w:char="F0C6"/>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8F"/>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95"/>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71</w:t>
            </w:r>
          </w:p>
        </w:tc>
        <w:tc>
          <w:tcPr>
            <w:tcW w:w="1276"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النور</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Pr>
              <w:sym w:font="HQPB5" w:char="F04D"/>
            </w:r>
            <w:r w:rsidRPr="00593E3C">
              <w:rPr>
                <w:rFonts w:ascii="Traditional Arabic" w:hAnsi="Traditional Arabic" w:cs="Traditional Arabic"/>
                <w:sz w:val="28"/>
                <w:szCs w:val="28"/>
              </w:rPr>
              <w:sym w:font="HQPB2" w:char="F07D"/>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3" w:char="F02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E"/>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1" w:char="F0B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3" w:char="F02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4" w:char="F065"/>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C"/>
            </w:r>
            <w:r w:rsidRPr="00593E3C">
              <w:rPr>
                <w:rFonts w:ascii="Traditional Arabic" w:hAnsi="Traditional Arabic" w:cs="Traditional Arabic"/>
                <w:sz w:val="28"/>
                <w:szCs w:val="28"/>
              </w:rPr>
              <w:sym w:font="HQPB2" w:char="F09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9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4"/>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3D"/>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4F"/>
            </w:r>
            <w:r w:rsidRPr="00593E3C">
              <w:rPr>
                <w:rFonts w:ascii="Traditional Arabic" w:hAnsi="Traditional Arabic" w:cs="Traditional Arabic"/>
                <w:sz w:val="28"/>
                <w:szCs w:val="28"/>
              </w:rPr>
              <w:sym w:font="HQPB5" w:char="F04D"/>
            </w:r>
            <w:r w:rsidRPr="00593E3C">
              <w:rPr>
                <w:rFonts w:ascii="Traditional Arabic" w:hAnsi="Traditional Arabic" w:cs="Traditional Arabic"/>
                <w:sz w:val="28"/>
                <w:szCs w:val="28"/>
              </w:rPr>
              <w:sym w:font="HQPB2" w:char="F07D"/>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4"/>
            </w:r>
            <w:r w:rsidRPr="00593E3C">
              <w:rPr>
                <w:rFonts w:ascii="Traditional Arabic" w:hAnsi="Traditional Arabic" w:cs="Traditional Arabic"/>
                <w:sz w:val="28"/>
                <w:szCs w:val="28"/>
              </w:rPr>
              <w:sym w:font="HQPB3" w:char="F086"/>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3C"/>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2" w:char="F0BC"/>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E"/>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5"/>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B"/>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4C"/>
            </w:r>
            <w:r w:rsidRPr="00593E3C">
              <w:rPr>
                <w:rFonts w:ascii="Traditional Arabic" w:hAnsi="Traditional Arabic" w:cs="Traditional Arabic"/>
                <w:sz w:val="28"/>
                <w:szCs w:val="28"/>
              </w:rPr>
              <w:sym w:font="HQPB2" w:char="F0EC"/>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11</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w:t>
            </w:r>
            <w:r w:rsidRPr="00593E3C">
              <w:rPr>
                <w:rFonts w:ascii="Traditional Arabic" w:hAnsi="Traditional Arabic" w:cs="Traditional Arabic"/>
                <w:sz w:val="36"/>
                <w:szCs w:val="36"/>
                <w:rtl/>
              </w:rPr>
              <w:t xml:space="preserve">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الفرقان</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A4"/>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4" w:char="F0A4"/>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B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11</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الفرقان</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C"/>
            </w:r>
            <w:r w:rsidRPr="00593E3C">
              <w:rPr>
                <w:rFonts w:ascii="Traditional Arabic" w:hAnsi="Traditional Arabic" w:cs="Traditional Arabic"/>
                <w:sz w:val="28"/>
                <w:szCs w:val="28"/>
              </w:rPr>
              <w:sym w:font="HQPB1" w:char="F03D"/>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4"/>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91"/>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B8"/>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44</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العطف</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تأكيد إثبات لما قبلها ونفيه عما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الشّعراء</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3" w:char="F02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9A"/>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97"/>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E"/>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166</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عطف</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سلب الحكم عما قبلها وإثباته لما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النّمل</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91"/>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5"/>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3" w:char="F03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3" w:char="F03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3" w:char="F02F"/>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4" w:char="F0AD"/>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36</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النّمل</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AC"/>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0"/>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4" w:char="F068"/>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AD"/>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4C"/>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EA"/>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67"/>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E"/>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55</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النّمل</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DA"/>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9"/>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5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80"/>
            </w:r>
            <w:r w:rsidRPr="00593E3C">
              <w:rPr>
                <w:rFonts w:ascii="Traditional Arabic" w:hAnsi="Traditional Arabic" w:cs="Traditional Arabic"/>
                <w:sz w:val="28"/>
                <w:szCs w:val="28"/>
              </w:rPr>
              <w:sym w:font="HQPB3" w:char="F086"/>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9B"/>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FA"/>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B9"/>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6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C"/>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B"/>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61</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العنكبوت</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3" w:char="F02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C6"/>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B"/>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6D"/>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DA"/>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E"/>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C"/>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63</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الرّوم</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C"/>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FA"/>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FE"/>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D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F3"/>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5"/>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A"/>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D"/>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C7"/>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B"/>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29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لقمان</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B"/>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3" w:char="F086"/>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54"/>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7"/>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1" w:char="F0E0"/>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9"/>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6"/>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95"/>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11</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السّجدة</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4" w:char="F0FE"/>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7"/>
            </w:r>
            <w:r w:rsidRPr="00593E3C">
              <w:rPr>
                <w:rFonts w:ascii="Traditional Arabic" w:hAnsi="Traditional Arabic" w:cs="Traditional Arabic"/>
                <w:sz w:val="28"/>
                <w:szCs w:val="28"/>
              </w:rPr>
              <w:sym w:font="HQPB1" w:char="F0DA"/>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B"/>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2" w:char="F022"/>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9"/>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4"/>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4" w:char="F068"/>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color w:val="000000" w:themeColor="text1"/>
                <w:sz w:val="28"/>
                <w:szCs w:val="28"/>
                <w:rtl/>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فاطر</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C"/>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C"/>
            </w:r>
            <w:r w:rsidRPr="00593E3C">
              <w:rPr>
                <w:rFonts w:ascii="Traditional Arabic" w:hAnsi="Traditional Arabic" w:cs="Traditional Arabic"/>
                <w:sz w:val="28"/>
                <w:szCs w:val="28"/>
              </w:rPr>
              <w:sym w:font="HQPB3" w:char="F05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4" w:char="F0A2"/>
            </w:r>
            <w:r w:rsidRPr="00593E3C">
              <w:rPr>
                <w:rFonts w:ascii="Traditional Arabic" w:hAnsi="Traditional Arabic" w:cs="Traditional Arabic"/>
                <w:sz w:val="28"/>
                <w:szCs w:val="28"/>
              </w:rPr>
              <w:sym w:font="HQPB1" w:char="F095"/>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B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lastRenderedPageBreak/>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E"/>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C"/>
            </w:r>
            <w:r w:rsidRPr="00593E3C">
              <w:rPr>
                <w:rFonts w:ascii="Traditional Arabic" w:hAnsi="Traditional Arabic" w:cs="Traditional Arabic"/>
                <w:sz w:val="28"/>
                <w:szCs w:val="28"/>
              </w:rPr>
              <w:sym w:font="HQPB1" w:char="F03D"/>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4" w:char="F068"/>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1" w:char="F0DC"/>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78"/>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4" w:char="F0A2"/>
            </w:r>
            <w:r w:rsidRPr="00593E3C">
              <w:rPr>
                <w:rFonts w:ascii="Traditional Arabic" w:hAnsi="Traditional Arabic" w:cs="Traditional Arabic"/>
                <w:sz w:val="28"/>
                <w:szCs w:val="28"/>
              </w:rPr>
              <w:sym w:font="HQPB1" w:char="F0C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E"/>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A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4" w:char="F068"/>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5" w:char="F06D"/>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2"/>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3"/>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A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F5"/>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B4"/>
            </w:r>
            <w:r w:rsidRPr="00593E3C">
              <w:rPr>
                <w:rFonts w:ascii="Traditional Arabic" w:hAnsi="Traditional Arabic" w:cs="Traditional Arabic"/>
                <w:sz w:val="28"/>
                <w:szCs w:val="28"/>
              </w:rPr>
              <w:sym w:font="HQPB5" w:char="F0A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7"/>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9"/>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9"/>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40</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 xml:space="preserve">حرف </w:t>
            </w:r>
            <w:r w:rsidRPr="00593E3C">
              <w:rPr>
                <w:rFonts w:ascii="Traditional Arabic" w:hAnsi="Traditional Arabic" w:cs="Traditional Arabic"/>
                <w:sz w:val="36"/>
                <w:szCs w:val="36"/>
                <w:rtl/>
              </w:rPr>
              <w:lastRenderedPageBreak/>
              <w:t>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lastRenderedPageBreak/>
              <w:t xml:space="preserve">الإضراب مع </w:t>
            </w:r>
            <w:r w:rsidRPr="00593E3C">
              <w:rPr>
                <w:rFonts w:ascii="Traditional Arabic" w:hAnsi="Traditional Arabic" w:cs="Traditional Arabic"/>
                <w:color w:val="000000" w:themeColor="text1"/>
                <w:sz w:val="36"/>
                <w:szCs w:val="36"/>
                <w:rtl/>
              </w:rPr>
              <w:lastRenderedPageBreak/>
              <w:t>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يس</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4" w:char="F0E2"/>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B5"/>
            </w:r>
            <w:r w:rsidRPr="00593E3C">
              <w:rPr>
                <w:rFonts w:ascii="Traditional Arabic" w:hAnsi="Traditional Arabic" w:cs="Traditional Arabic"/>
                <w:sz w:val="28"/>
                <w:szCs w:val="28"/>
              </w:rPr>
              <w:sym w:font="HQPB5" w:char="F0AF"/>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D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2" w:char="F0EE"/>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4" w:char="F065"/>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A3"/>
            </w:r>
            <w:r w:rsidRPr="00593E3C">
              <w:rPr>
                <w:rFonts w:ascii="Traditional Arabic" w:hAnsi="Traditional Arabic" w:cs="Traditional Arabic"/>
                <w:sz w:val="28"/>
                <w:szCs w:val="28"/>
              </w:rPr>
              <w:sym w:font="HQPB4" w:char="F095"/>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p w:rsidR="004867A2" w:rsidRPr="00593E3C" w:rsidRDefault="004867A2" w:rsidP="00860296">
            <w:pPr>
              <w:bidi/>
              <w:jc w:val="both"/>
              <w:rPr>
                <w:rFonts w:ascii="Traditional Arabic" w:hAnsi="Traditional Arabic" w:cs="Traditional Arabic"/>
                <w:color w:val="000000" w:themeColor="text1"/>
                <w:sz w:val="28"/>
                <w:szCs w:val="28"/>
                <w:rtl/>
              </w:rPr>
            </w:pP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حرف عطف</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سلب الحكم عما قبلها وإثباته لما بعدها</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سباء</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5" w:char="F033"/>
            </w:r>
            <w:r w:rsidRPr="00593E3C">
              <w:rPr>
                <w:rFonts w:ascii="Traditional Arabic" w:hAnsi="Traditional Arabic" w:cs="Traditional Arabic"/>
                <w:sz w:val="28"/>
                <w:szCs w:val="28"/>
              </w:rPr>
              <w:sym w:font="HQPB2" w:char="F09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B"/>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B9"/>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E"/>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8"/>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5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Pr>
              <w:sym w:font="HQPB5" w:char="F046"/>
            </w:r>
            <w:r w:rsidRPr="00593E3C">
              <w:rPr>
                <w:rFonts w:ascii="Traditional Arabic" w:hAnsi="Traditional Arabic" w:cs="Traditional Arabic"/>
                <w:sz w:val="28"/>
                <w:szCs w:val="28"/>
              </w:rPr>
              <w:sym w:font="HQPB2" w:char="F07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3E"/>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1" w:char="F0D2"/>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8</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سباء</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4D"/>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96"/>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66"/>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2"/>
            </w:r>
            <w:r w:rsidRPr="00593E3C">
              <w:rPr>
                <w:rFonts w:ascii="Traditional Arabic" w:hAnsi="Traditional Arabic" w:cs="Traditional Arabic"/>
                <w:sz w:val="28"/>
                <w:szCs w:val="28"/>
              </w:rPr>
              <w:sym w:font="HQPB2" w:char="F032"/>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95"/>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41</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الصّافّات</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4D"/>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37"/>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1" w:char="F066"/>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82"/>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8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B"/>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12</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الانتقال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u w:val="single"/>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u w:val="single"/>
              </w:rPr>
            </w:pPr>
            <w:r w:rsidRPr="00593E3C">
              <w:rPr>
                <w:rFonts w:ascii="Traditional Arabic" w:hAnsi="Traditional Arabic" w:cs="Traditional Arabic"/>
                <w:color w:val="000000" w:themeColor="text1"/>
                <w:sz w:val="36"/>
                <w:szCs w:val="36"/>
                <w:rtl/>
              </w:rPr>
              <w:t>الصّافّات</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60"/>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4" w:char="F064"/>
            </w:r>
            <w:r w:rsidRPr="00593E3C">
              <w:rPr>
                <w:rFonts w:ascii="Traditional Arabic" w:hAnsi="Traditional Arabic" w:cs="Traditional Arabic"/>
                <w:sz w:val="28"/>
                <w:szCs w:val="28"/>
              </w:rPr>
              <w:sym w:font="HQPB2" w:char="F02C"/>
            </w:r>
            <w:r w:rsidRPr="00593E3C">
              <w:rPr>
                <w:rFonts w:ascii="Traditional Arabic" w:hAnsi="Traditional Arabic" w:cs="Traditional Arabic"/>
                <w:sz w:val="28"/>
                <w:szCs w:val="28"/>
              </w:rPr>
              <w:sym w:font="HQPB5" w:char="F070"/>
            </w:r>
            <w:r w:rsidRPr="00593E3C">
              <w:rPr>
                <w:rFonts w:ascii="Traditional Arabic" w:hAnsi="Traditional Arabic" w:cs="Traditional Arabic"/>
                <w:sz w:val="28"/>
                <w:szCs w:val="28"/>
              </w:rPr>
              <w:sym w:font="HQPB1" w:char="F074"/>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A"/>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D"/>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B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F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99"/>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D0"/>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37</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u w:val="single"/>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الإبطال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ص</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FB"/>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B"/>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1" w:char="F093"/>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5"/>
            </w:r>
            <w:r w:rsidRPr="00593E3C">
              <w:rPr>
                <w:rFonts w:ascii="Traditional Arabic" w:hAnsi="Traditional Arabic" w:cs="Traditional Arabic"/>
                <w:sz w:val="28"/>
                <w:szCs w:val="28"/>
              </w:rPr>
              <w:sym w:font="HQPB2" w:char="F02D"/>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A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B"/>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2</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بمعنى إن</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الزّمر</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1"/>
            </w:r>
            <w:r w:rsidRPr="00593E3C">
              <w:rPr>
                <w:rFonts w:ascii="Traditional Arabic" w:hAnsi="Traditional Arabic" w:cs="Traditional Arabic"/>
                <w:sz w:val="28"/>
                <w:szCs w:val="28"/>
              </w:rPr>
              <w:sym w:font="HQPB1" w:char="F0A7"/>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A"/>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2" w:char="F053"/>
            </w:r>
            <w:r w:rsidRPr="00593E3C">
              <w:rPr>
                <w:rFonts w:ascii="Traditional Arabic" w:hAnsi="Traditional Arabic" w:cs="Traditional Arabic"/>
                <w:sz w:val="28"/>
                <w:szCs w:val="28"/>
              </w:rPr>
              <w:sym w:font="HQPB5" w:char="F04D"/>
            </w:r>
            <w:r w:rsidRPr="00593E3C">
              <w:rPr>
                <w:rFonts w:ascii="Traditional Arabic" w:hAnsi="Traditional Arabic" w:cs="Traditional Arabic"/>
                <w:sz w:val="28"/>
                <w:szCs w:val="28"/>
              </w:rPr>
              <w:sym w:font="HQPB2" w:char="F07D"/>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40"/>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1" w:char="F0D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6"/>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4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5A"/>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9"/>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1"/>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4" w:char="F0AF"/>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6D"/>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46"/>
            </w:r>
            <w:r w:rsidRPr="00593E3C">
              <w:rPr>
                <w:rFonts w:ascii="Traditional Arabic" w:hAnsi="Traditional Arabic" w:cs="Traditional Arabic"/>
                <w:sz w:val="28"/>
                <w:szCs w:val="28"/>
              </w:rPr>
              <w:sym w:font="HQPB2" w:char="F08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9"/>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4"/>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5"/>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F9"/>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E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D"/>
            </w:r>
            <w:r w:rsidRPr="00593E3C">
              <w:rPr>
                <w:rFonts w:ascii="Traditional Arabic" w:hAnsi="Traditional Arabic" w:cs="Traditional Arabic"/>
                <w:sz w:val="28"/>
                <w:szCs w:val="28"/>
              </w:rPr>
              <w:sym w:font="HQPB2" w:char="F091"/>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D7"/>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1" w:char="F04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A3"/>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2" w:char="F0B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4C"/>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5"/>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5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4A"/>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F4"/>
            </w:r>
            <w:r w:rsidRPr="00593E3C">
              <w:rPr>
                <w:rFonts w:ascii="Traditional Arabic" w:hAnsi="Traditional Arabic" w:cs="Traditional Arabic"/>
                <w:sz w:val="28"/>
                <w:szCs w:val="28"/>
              </w:rPr>
              <w:sym w:font="HQPB1" w:char="F0E8"/>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49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الإبطال</w:t>
            </w:r>
            <w:r w:rsidRPr="00593E3C">
              <w:rPr>
                <w:rFonts w:ascii="Traditional Arabic" w:hAnsi="Traditional Arabic" w:cs="Traditional Arabic"/>
                <w:color w:val="000000" w:themeColor="text1"/>
                <w:sz w:val="36"/>
                <w:szCs w:val="36"/>
              </w:rPr>
              <w:t> </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الأحقاف</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9F"/>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4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6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7"/>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5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3" w:char="F025"/>
            </w:r>
            <w:r w:rsidRPr="00593E3C">
              <w:rPr>
                <w:rFonts w:ascii="Traditional Arabic" w:hAnsi="Traditional Arabic" w:cs="Traditional Arabic"/>
                <w:sz w:val="28"/>
                <w:szCs w:val="28"/>
              </w:rPr>
              <w:sym w:font="HQPB4" w:char="F0A9"/>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3"/>
            </w:r>
            <w:r w:rsidRPr="00593E3C">
              <w:rPr>
                <w:rFonts w:ascii="Traditional Arabic" w:hAnsi="Traditional Arabic" w:cs="Traditional Arabic"/>
                <w:sz w:val="28"/>
                <w:szCs w:val="28"/>
              </w:rPr>
              <w:sym w:font="HQPB4" w:char="F0AA"/>
            </w:r>
            <w:r w:rsidRPr="00593E3C">
              <w:rPr>
                <w:rFonts w:ascii="Traditional Arabic" w:hAnsi="Traditional Arabic" w:cs="Traditional Arabic"/>
                <w:sz w:val="28"/>
                <w:szCs w:val="28"/>
              </w:rPr>
              <w:sym w:font="HQPB1" w:char="F042"/>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60"/>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1" w:char="F08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AB"/>
            </w:r>
            <w:r w:rsidRPr="00593E3C">
              <w:rPr>
                <w:rFonts w:ascii="Traditional Arabic" w:hAnsi="Traditional Arabic" w:cs="Traditional Arabic"/>
                <w:sz w:val="28"/>
                <w:szCs w:val="28"/>
              </w:rPr>
              <w:sym w:font="HQPB1"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BA"/>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4F"/>
            </w:r>
            <w:r w:rsidRPr="00593E3C">
              <w:rPr>
                <w:rFonts w:ascii="Traditional Arabic" w:hAnsi="Traditional Arabic" w:cs="Traditional Arabic"/>
                <w:sz w:val="28"/>
                <w:szCs w:val="28"/>
              </w:rPr>
              <w:sym w:font="HQPB2" w:char="F070"/>
            </w:r>
            <w:r w:rsidRPr="00593E3C">
              <w:rPr>
                <w:rFonts w:ascii="Traditional Arabic" w:hAnsi="Traditional Arabic" w:cs="Traditional Arabic"/>
                <w:sz w:val="28"/>
                <w:szCs w:val="28"/>
              </w:rPr>
              <w:sym w:font="HQPB5" w:char="F06F"/>
            </w:r>
            <w:r w:rsidRPr="00593E3C">
              <w:rPr>
                <w:rFonts w:ascii="Traditional Arabic" w:hAnsi="Traditional Arabic" w:cs="Traditional Arabic"/>
                <w:sz w:val="28"/>
                <w:szCs w:val="28"/>
              </w:rPr>
              <w:sym w:font="HQPB2" w:char="F06C"/>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2" w:char="F03B"/>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E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9D"/>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5" w:char="F07C"/>
            </w:r>
            <w:r w:rsidRPr="00593E3C">
              <w:rPr>
                <w:rFonts w:ascii="Traditional Arabic" w:hAnsi="Traditional Arabic" w:cs="Traditional Arabic"/>
                <w:sz w:val="28"/>
                <w:szCs w:val="28"/>
              </w:rPr>
              <w:sym w:font="HQPB1" w:char="F0CA"/>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3"/>
            </w:r>
            <w:r w:rsidRPr="00593E3C">
              <w:rPr>
                <w:rFonts w:ascii="Traditional Arabic" w:hAnsi="Traditional Arabic" w:cs="Traditional Arabic"/>
                <w:sz w:val="28"/>
                <w:szCs w:val="28"/>
              </w:rPr>
              <w:sym w:font="HQPB2" w:char="F04F"/>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2" w:char="F037"/>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2" w:char="F0BA"/>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8C"/>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DF"/>
            </w:r>
            <w:r w:rsidRPr="00593E3C">
              <w:rPr>
                <w:rFonts w:ascii="Traditional Arabic" w:hAnsi="Traditional Arabic" w:cs="Traditional Arabic"/>
                <w:sz w:val="28"/>
                <w:szCs w:val="28"/>
              </w:rPr>
              <w:sym w:font="HQPB2" w:char="F067"/>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9"/>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9"/>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A"/>
            </w:r>
            <w:r w:rsidRPr="00593E3C">
              <w:rPr>
                <w:rFonts w:ascii="Traditional Arabic" w:hAnsi="Traditional Arabic" w:cs="Traditional Arabic"/>
                <w:sz w:val="28"/>
                <w:szCs w:val="28"/>
              </w:rPr>
              <w:sym w:font="HQPB2" w:char="F063"/>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8E"/>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49"/>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1" w:char="F0F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B"/>
            </w:r>
            <w:r w:rsidRPr="00593E3C">
              <w:rPr>
                <w:rFonts w:ascii="Traditional Arabic" w:hAnsi="Traditional Arabic" w:cs="Traditional Arabic"/>
                <w:sz w:val="28"/>
                <w:szCs w:val="28"/>
              </w:rPr>
              <w:sym w:font="HQPB2" w:char="F0D1"/>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28</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Pr>
              <w:t> </w:t>
            </w:r>
            <w:r w:rsidRPr="00593E3C">
              <w:rPr>
                <w:rFonts w:ascii="Traditional Arabic" w:hAnsi="Traditional Arabic" w:cs="Traditional Arabic"/>
                <w:color w:val="000000" w:themeColor="text1"/>
                <w:sz w:val="36"/>
                <w:szCs w:val="36"/>
                <w:rtl/>
              </w:rPr>
              <w:t xml:space="preserve">حرف </w:t>
            </w:r>
            <w:r w:rsidRPr="00593E3C">
              <w:rPr>
                <w:rFonts w:ascii="Traditional Arabic" w:hAnsi="Traditional Arabic" w:cs="Traditional Arabic"/>
                <w:sz w:val="36"/>
                <w:szCs w:val="36"/>
                <w:rtl/>
              </w:rPr>
              <w:t xml:space="preserve">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الطّور</w:t>
            </w:r>
          </w:p>
        </w:tc>
        <w:tc>
          <w:tcPr>
            <w:tcW w:w="3685" w:type="dxa"/>
          </w:tcPr>
          <w:p w:rsidR="004867A2" w:rsidRPr="00593E3C" w:rsidRDefault="004867A2" w:rsidP="00860296">
            <w:pPr>
              <w:bidi/>
              <w:jc w:val="both"/>
              <w:rPr>
                <w:rFonts w:ascii="Traditional Arabic" w:hAnsi="Traditional Arabic" w:cs="Traditional Arabic"/>
                <w:sz w:val="28"/>
                <w:szCs w:val="28"/>
              </w:rPr>
            </w:pP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0"/>
            </w:r>
            <w:r w:rsidRPr="00593E3C">
              <w:rPr>
                <w:rFonts w:ascii="Traditional Arabic" w:hAnsi="Traditional Arabic" w:cs="Traditional Arabic"/>
                <w:sz w:val="28"/>
                <w:szCs w:val="28"/>
              </w:rPr>
              <w:sym w:font="HQPB5" w:char="F072"/>
            </w:r>
            <w:r w:rsidRPr="00593E3C">
              <w:rPr>
                <w:rFonts w:ascii="Traditional Arabic" w:hAnsi="Traditional Arabic" w:cs="Traditional Arabic"/>
                <w:sz w:val="28"/>
                <w:szCs w:val="28"/>
              </w:rPr>
              <w:sym w:font="HQPB1" w:char="F026"/>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4"/>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0"/>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BC"/>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3" w:char="F026"/>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4" w:char="F0A7"/>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29"/>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4"/>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7"/>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5A"/>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CC"/>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33</w:t>
            </w:r>
          </w:p>
        </w:tc>
        <w:tc>
          <w:tcPr>
            <w:tcW w:w="1276"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color w:val="000000" w:themeColor="text1"/>
                <w:sz w:val="36"/>
                <w:szCs w:val="36"/>
                <w:rtl/>
              </w:rPr>
              <w:t>حرف</w:t>
            </w:r>
            <w:r w:rsidRPr="00593E3C">
              <w:rPr>
                <w:rFonts w:ascii="Traditional Arabic" w:hAnsi="Traditional Arabic" w:cs="Traditional Arabic"/>
                <w:sz w:val="36"/>
                <w:szCs w:val="36"/>
                <w:rtl/>
              </w:rPr>
              <w:t xml:space="preserve"> ابتداء</w:t>
            </w:r>
          </w:p>
        </w:tc>
        <w:tc>
          <w:tcPr>
            <w:tcW w:w="1418"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u w:val="single"/>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u w:val="single"/>
              </w:rPr>
            </w:pPr>
            <w:r w:rsidRPr="00593E3C">
              <w:rPr>
                <w:rFonts w:ascii="Traditional Arabic" w:hAnsi="Traditional Arabic" w:cs="Traditional Arabic"/>
                <w:color w:val="000000" w:themeColor="text1"/>
                <w:sz w:val="36"/>
                <w:szCs w:val="36"/>
                <w:rtl/>
              </w:rPr>
              <w:t>الإنفطار</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Pr>
              <w:sym w:font="HQPB4" w:char="F0C9"/>
            </w:r>
            <w:r w:rsidRPr="00593E3C">
              <w:rPr>
                <w:rFonts w:ascii="Traditional Arabic" w:hAnsi="Traditional Arabic" w:cs="Traditional Arabic"/>
                <w:sz w:val="28"/>
                <w:szCs w:val="28"/>
              </w:rPr>
              <w:sym w:font="HQPB4" w:char="F06A"/>
            </w:r>
            <w:r w:rsidRPr="00593E3C">
              <w:rPr>
                <w:rFonts w:ascii="Traditional Arabic" w:hAnsi="Traditional Arabic" w:cs="Traditional Arabic"/>
                <w:sz w:val="28"/>
                <w:szCs w:val="28"/>
              </w:rPr>
              <w:sym w:font="HQPB1" w:char="F08B"/>
            </w:r>
            <w:r w:rsidRPr="00593E3C">
              <w:rPr>
                <w:rFonts w:ascii="Traditional Arabic" w:hAnsi="Traditional Arabic" w:cs="Traditional Arabic"/>
                <w:sz w:val="28"/>
                <w:szCs w:val="28"/>
              </w:rPr>
              <w:sym w:font="HQPB5" w:char="F073"/>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C8"/>
            </w:r>
            <w:r w:rsidRPr="00593E3C">
              <w:rPr>
                <w:rFonts w:ascii="Traditional Arabic" w:hAnsi="Traditional Arabic" w:cs="Traditional Arabic"/>
                <w:sz w:val="28"/>
                <w:szCs w:val="28"/>
              </w:rPr>
              <w:sym w:font="HQPB2" w:char="F0FB"/>
            </w:r>
            <w:r w:rsidRPr="00593E3C">
              <w:rPr>
                <w:rFonts w:ascii="Traditional Arabic" w:hAnsi="Traditional Arabic" w:cs="Traditional Arabic"/>
                <w:sz w:val="28"/>
                <w:szCs w:val="28"/>
              </w:rPr>
              <w:sym w:font="HQPB2" w:char="F0EF"/>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4" w:char="F065"/>
            </w:r>
            <w:r w:rsidRPr="00593E3C">
              <w:rPr>
                <w:rFonts w:ascii="Traditional Arabic" w:hAnsi="Traditional Arabic" w:cs="Traditional Arabic"/>
                <w:sz w:val="28"/>
                <w:szCs w:val="28"/>
              </w:rPr>
              <w:sym w:font="HQPB3" w:char="F024"/>
            </w:r>
            <w:r w:rsidRPr="00593E3C">
              <w:rPr>
                <w:rFonts w:ascii="Traditional Arabic" w:hAnsi="Traditional Arabic" w:cs="Traditional Arabic"/>
                <w:sz w:val="28"/>
                <w:szCs w:val="28"/>
              </w:rPr>
              <w:sym w:font="HQPB3" w:char="F021"/>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CE"/>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D2"/>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9</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u w:val="single"/>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المطففين</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5" w:char="F09E"/>
            </w:r>
            <w:r w:rsidRPr="00593E3C">
              <w:rPr>
                <w:rFonts w:ascii="Traditional Arabic" w:hAnsi="Traditional Arabic" w:cs="Traditional Arabic"/>
                <w:sz w:val="28"/>
                <w:szCs w:val="28"/>
              </w:rPr>
              <w:sym w:font="HQPB2" w:char="F078"/>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28"/>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4" w:char="F032"/>
            </w: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1" w:char="F091"/>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34"/>
            </w:r>
            <w:r w:rsidRPr="00593E3C">
              <w:rPr>
                <w:rFonts w:ascii="Traditional Arabic" w:hAnsi="Traditional Arabic" w:cs="Traditional Arabic"/>
                <w:sz w:val="28"/>
                <w:szCs w:val="28"/>
              </w:rPr>
              <w:sym w:font="HQPB2" w:char="F092"/>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3F"/>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E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4E"/>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2" w:char="F06B"/>
            </w:r>
            <w:r w:rsidRPr="00593E3C">
              <w:rPr>
                <w:rFonts w:ascii="Traditional Arabic" w:hAnsi="Traditional Arabic" w:cs="Traditional Arabic"/>
                <w:sz w:val="28"/>
                <w:szCs w:val="28"/>
              </w:rPr>
              <w:sym w:font="HQPB4" w:char="F0CD"/>
            </w:r>
            <w:r w:rsidRPr="00593E3C">
              <w:rPr>
                <w:rFonts w:ascii="Traditional Arabic" w:hAnsi="Traditional Arabic" w:cs="Traditional Arabic"/>
                <w:sz w:val="28"/>
                <w:szCs w:val="28"/>
              </w:rPr>
              <w:sym w:font="HQPB1" w:char="F035"/>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3D"/>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2" w:char="F025"/>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4" w:char="F0A8"/>
            </w:r>
            <w:r w:rsidRPr="00593E3C">
              <w:rPr>
                <w:rFonts w:ascii="Traditional Arabic" w:hAnsi="Traditional Arabic" w:cs="Traditional Arabic"/>
                <w:sz w:val="28"/>
                <w:szCs w:val="28"/>
              </w:rPr>
              <w:sym w:font="HQPB2" w:char="F042"/>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28"/>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1" w:char="F025"/>
            </w:r>
            <w:r w:rsidRPr="00593E3C">
              <w:rPr>
                <w:rFonts w:ascii="Traditional Arabic" w:hAnsi="Traditional Arabic" w:cs="Traditional Arabic"/>
                <w:sz w:val="28"/>
                <w:szCs w:val="28"/>
              </w:rPr>
              <w:sym w:font="HQPB5" w:char="F078"/>
            </w:r>
            <w:r w:rsidRPr="00593E3C">
              <w:rPr>
                <w:rFonts w:ascii="Traditional Arabic" w:hAnsi="Traditional Arabic" w:cs="Traditional Arabic"/>
                <w:sz w:val="28"/>
                <w:szCs w:val="28"/>
              </w:rPr>
              <w:sym w:font="HQPB2" w:char="F02E"/>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4" w:char="F0E7"/>
            </w:r>
            <w:r w:rsidRPr="00593E3C">
              <w:rPr>
                <w:rFonts w:ascii="Traditional Arabic" w:hAnsi="Traditional Arabic" w:cs="Traditional Arabic"/>
                <w:sz w:val="28"/>
                <w:szCs w:val="28"/>
              </w:rPr>
              <w:sym w:font="HQPB1" w:char="F036"/>
            </w:r>
            <w:r w:rsidRPr="00593E3C">
              <w:rPr>
                <w:rFonts w:ascii="Traditional Arabic" w:hAnsi="Traditional Arabic" w:cs="Traditional Arabic"/>
                <w:sz w:val="28"/>
                <w:szCs w:val="28"/>
              </w:rPr>
              <w:sym w:font="HQPB4" w:char="F0C5"/>
            </w:r>
            <w:r w:rsidRPr="00593E3C">
              <w:rPr>
                <w:rFonts w:ascii="Traditional Arabic" w:hAnsi="Traditional Arabic" w:cs="Traditional Arabic"/>
                <w:sz w:val="28"/>
                <w:szCs w:val="28"/>
              </w:rPr>
              <w:sym w:font="HQPB1" w:char="F0A1"/>
            </w:r>
            <w:r w:rsidRPr="00593E3C">
              <w:rPr>
                <w:rFonts w:ascii="Traditional Arabic" w:hAnsi="Traditional Arabic" w:cs="Traditional Arabic"/>
                <w:sz w:val="28"/>
                <w:szCs w:val="28"/>
              </w:rPr>
              <w:sym w:font="HQPB4" w:char="F0F5"/>
            </w:r>
            <w:r w:rsidRPr="00593E3C">
              <w:rPr>
                <w:rFonts w:ascii="Traditional Arabic" w:hAnsi="Traditional Arabic" w:cs="Traditional Arabic"/>
                <w:sz w:val="28"/>
                <w:szCs w:val="28"/>
              </w:rPr>
              <w:sym w:font="HQPB2" w:char="F033"/>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8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D"/>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14</w:t>
            </w:r>
          </w:p>
        </w:tc>
        <w:tc>
          <w:tcPr>
            <w:tcW w:w="1276"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الإضراب مع الإنتقال</w:t>
            </w:r>
          </w:p>
        </w:tc>
      </w:tr>
      <w:tr w:rsidR="005B579D" w:rsidRPr="00593E3C" w:rsidTr="005B579D">
        <w:trPr>
          <w:jc w:val="center"/>
        </w:trPr>
        <w:tc>
          <w:tcPr>
            <w:tcW w:w="708" w:type="dxa"/>
          </w:tcPr>
          <w:p w:rsidR="004867A2" w:rsidRPr="00593E3C" w:rsidRDefault="004867A2" w:rsidP="00860296">
            <w:pPr>
              <w:pStyle w:val="ListParagraph"/>
              <w:numPr>
                <w:ilvl w:val="0"/>
                <w:numId w:val="12"/>
              </w:numPr>
              <w:bidi/>
              <w:ind w:left="360"/>
              <w:jc w:val="both"/>
              <w:rPr>
                <w:rFonts w:ascii="Traditional Arabic" w:hAnsi="Traditional Arabic" w:cs="Traditional Arabic"/>
                <w:color w:val="000000" w:themeColor="text1"/>
                <w:sz w:val="36"/>
                <w:szCs w:val="36"/>
              </w:rPr>
            </w:pPr>
          </w:p>
        </w:tc>
        <w:tc>
          <w:tcPr>
            <w:tcW w:w="1134"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الأعلى</w:t>
            </w:r>
          </w:p>
        </w:tc>
        <w:tc>
          <w:tcPr>
            <w:tcW w:w="3685" w:type="dxa"/>
          </w:tcPr>
          <w:p w:rsidR="004867A2" w:rsidRPr="00593E3C" w:rsidRDefault="004867A2" w:rsidP="00860296">
            <w:pPr>
              <w:bidi/>
              <w:jc w:val="both"/>
              <w:rPr>
                <w:rFonts w:ascii="Traditional Arabic" w:hAnsi="Traditional Arabic" w:cs="Traditional Arabic"/>
                <w:sz w:val="28"/>
                <w:szCs w:val="28"/>
                <w:rtl/>
              </w:rPr>
            </w:pPr>
            <w:r w:rsidRPr="00593E3C">
              <w:rPr>
                <w:rFonts w:ascii="Traditional Arabic" w:hAnsi="Traditional Arabic" w:cs="Traditional Arabic"/>
                <w:sz w:val="28"/>
                <w:szCs w:val="28"/>
              </w:rPr>
              <w:sym w:font="HQPB4" w:char="F0F6"/>
            </w:r>
            <w:r w:rsidRPr="00593E3C">
              <w:rPr>
                <w:rFonts w:ascii="Traditional Arabic" w:hAnsi="Traditional Arabic" w:cs="Traditional Arabic"/>
                <w:sz w:val="28"/>
                <w:szCs w:val="28"/>
              </w:rPr>
              <w:sym w:font="HQPB2" w:char="F040"/>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1" w:char="F02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74"/>
            </w:r>
            <w:r w:rsidRPr="00593E3C">
              <w:rPr>
                <w:rFonts w:ascii="Traditional Arabic" w:hAnsi="Traditional Arabic" w:cs="Traditional Arabic"/>
                <w:sz w:val="28"/>
                <w:szCs w:val="28"/>
              </w:rPr>
              <w:sym w:font="HQPB2" w:char="F062"/>
            </w:r>
            <w:r w:rsidRPr="00593E3C">
              <w:rPr>
                <w:rFonts w:ascii="Traditional Arabic" w:hAnsi="Traditional Arabic" w:cs="Traditional Arabic"/>
                <w:sz w:val="28"/>
                <w:szCs w:val="28"/>
              </w:rPr>
              <w:sym w:font="HQPB2" w:char="F072"/>
            </w:r>
            <w:r w:rsidRPr="00593E3C">
              <w:rPr>
                <w:rFonts w:ascii="Traditional Arabic" w:hAnsi="Traditional Arabic" w:cs="Traditional Arabic"/>
                <w:sz w:val="28"/>
                <w:szCs w:val="28"/>
              </w:rPr>
              <w:sym w:font="HQPB4" w:char="F0E3"/>
            </w:r>
            <w:r w:rsidRPr="00593E3C">
              <w:rPr>
                <w:rFonts w:ascii="Traditional Arabic" w:hAnsi="Traditional Arabic" w:cs="Traditional Arabic"/>
                <w:sz w:val="28"/>
                <w:szCs w:val="28"/>
              </w:rPr>
              <w:sym w:font="HQPB1" w:char="F08D"/>
            </w:r>
            <w:r w:rsidRPr="00593E3C">
              <w:rPr>
                <w:rFonts w:ascii="Traditional Arabic" w:hAnsi="Traditional Arabic" w:cs="Traditional Arabic"/>
                <w:sz w:val="28"/>
                <w:szCs w:val="28"/>
              </w:rPr>
              <w:sym w:font="HQPB4" w:char="F0CF"/>
            </w:r>
            <w:r w:rsidRPr="00593E3C">
              <w:rPr>
                <w:rFonts w:ascii="Traditional Arabic" w:hAnsi="Traditional Arabic" w:cs="Traditional Arabic"/>
                <w:sz w:val="28"/>
                <w:szCs w:val="28"/>
              </w:rPr>
              <w:sym w:font="HQPB1" w:char="F04F"/>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73"/>
            </w:r>
            <w:r w:rsidRPr="00593E3C">
              <w:rPr>
                <w:rFonts w:ascii="Traditional Arabic" w:hAnsi="Traditional Arabic" w:cs="Traditional Arabic"/>
                <w:sz w:val="28"/>
                <w:szCs w:val="28"/>
              </w:rPr>
              <w:sym w:font="HQPB4" w:char="F0E8"/>
            </w:r>
            <w:r w:rsidRPr="00593E3C">
              <w:rPr>
                <w:rFonts w:ascii="Traditional Arabic" w:hAnsi="Traditional Arabic" w:cs="Traditional Arabic"/>
                <w:sz w:val="28"/>
                <w:szCs w:val="28"/>
              </w:rPr>
              <w:sym w:font="HQPB1" w:char="F03F"/>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5" w:char="F06E"/>
            </w:r>
            <w:r w:rsidRPr="00593E3C">
              <w:rPr>
                <w:rFonts w:ascii="Traditional Arabic" w:hAnsi="Traditional Arabic" w:cs="Traditional Arabic"/>
                <w:sz w:val="28"/>
                <w:szCs w:val="28"/>
              </w:rPr>
              <w:sym w:font="HQPB2" w:char="F06F"/>
            </w:r>
            <w:r w:rsidRPr="00593E3C">
              <w:rPr>
                <w:rFonts w:ascii="Traditional Arabic" w:hAnsi="Traditional Arabic" w:cs="Traditional Arabic"/>
                <w:sz w:val="28"/>
                <w:szCs w:val="28"/>
              </w:rPr>
              <w:sym w:font="HQPB5" w:char="F034"/>
            </w:r>
            <w:r w:rsidRPr="00593E3C">
              <w:rPr>
                <w:rFonts w:ascii="Traditional Arabic" w:hAnsi="Traditional Arabic" w:cs="Traditional Arabic"/>
                <w:sz w:val="28"/>
                <w:szCs w:val="28"/>
              </w:rPr>
              <w:sym w:font="HQPB2" w:char="F071"/>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A"/>
            </w:r>
            <w:r w:rsidRPr="00593E3C">
              <w:rPr>
                <w:rFonts w:ascii="Traditional Arabic" w:hAnsi="Traditional Arabic" w:cs="Traditional Arabic"/>
                <w:sz w:val="28"/>
                <w:szCs w:val="28"/>
              </w:rPr>
              <w:sym w:font="HQPB5" w:char="F079"/>
            </w:r>
            <w:r w:rsidRPr="00593E3C">
              <w:rPr>
                <w:rFonts w:ascii="Traditional Arabic" w:hAnsi="Traditional Arabic" w:cs="Traditional Arabic"/>
                <w:sz w:val="28"/>
                <w:szCs w:val="28"/>
              </w:rPr>
              <w:sym w:font="HQPB1" w:char="F073"/>
            </w:r>
            <w:r w:rsidRPr="00593E3C">
              <w:rPr>
                <w:rFonts w:ascii="Traditional Arabic" w:hAnsi="Traditional Arabic" w:cs="Traditional Arabic"/>
                <w:sz w:val="28"/>
                <w:szCs w:val="28"/>
              </w:rPr>
              <w:sym w:font="HQPB4" w:char="F0F8"/>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1" w:char="F024"/>
            </w:r>
            <w:r w:rsidRPr="00593E3C">
              <w:rPr>
                <w:rFonts w:ascii="Traditional Arabic" w:hAnsi="Traditional Arabic" w:cs="Traditional Arabic"/>
                <w:sz w:val="28"/>
                <w:szCs w:val="28"/>
              </w:rPr>
              <w:sym w:font="HQPB5" w:char="F075"/>
            </w:r>
            <w:r w:rsidRPr="00593E3C">
              <w:rPr>
                <w:rFonts w:ascii="Traditional Arabic" w:hAnsi="Traditional Arabic" w:cs="Traditional Arabic"/>
                <w:sz w:val="28"/>
                <w:szCs w:val="28"/>
              </w:rPr>
              <w:sym w:font="HQPB2" w:char="F08B"/>
            </w:r>
            <w:r w:rsidRPr="00593E3C">
              <w:rPr>
                <w:rFonts w:ascii="Traditional Arabic" w:hAnsi="Traditional Arabic" w:cs="Traditional Arabic"/>
                <w:sz w:val="28"/>
                <w:szCs w:val="28"/>
              </w:rPr>
              <w:sym w:font="HQPB4" w:char="F0F7"/>
            </w:r>
            <w:r w:rsidRPr="00593E3C">
              <w:rPr>
                <w:rFonts w:ascii="Traditional Arabic" w:hAnsi="Traditional Arabic" w:cs="Traditional Arabic"/>
                <w:sz w:val="28"/>
                <w:szCs w:val="28"/>
              </w:rPr>
              <w:sym w:font="HQPB2" w:char="F052"/>
            </w:r>
            <w:r w:rsidRPr="00593E3C">
              <w:rPr>
                <w:rFonts w:ascii="Traditional Arabic" w:hAnsi="Traditional Arabic" w:cs="Traditional Arabic"/>
                <w:sz w:val="28"/>
                <w:szCs w:val="28"/>
              </w:rPr>
              <w:sym w:font="HQPB4" w:char="F091"/>
            </w:r>
            <w:r w:rsidRPr="00593E3C">
              <w:rPr>
                <w:rFonts w:ascii="Traditional Arabic" w:hAnsi="Traditional Arabic" w:cs="Traditional Arabic"/>
                <w:sz w:val="28"/>
                <w:szCs w:val="28"/>
              </w:rPr>
              <w:sym w:font="HQPB1" w:char="F089"/>
            </w:r>
            <w:r w:rsidRPr="00593E3C">
              <w:rPr>
                <w:rFonts w:ascii="Traditional Arabic" w:hAnsi="Traditional Arabic" w:cs="Traditional Arabic"/>
                <w:sz w:val="28"/>
                <w:szCs w:val="28"/>
              </w:rPr>
              <w:sym w:font="HQPB2" w:char="F039"/>
            </w:r>
            <w:r w:rsidRPr="00593E3C">
              <w:rPr>
                <w:rFonts w:ascii="Traditional Arabic" w:hAnsi="Traditional Arabic" w:cs="Traditional Arabic"/>
                <w:sz w:val="28"/>
                <w:szCs w:val="28"/>
              </w:rPr>
              <w:sym w:font="HQPB5" w:char="F024"/>
            </w:r>
            <w:r w:rsidRPr="00593E3C">
              <w:rPr>
                <w:rFonts w:ascii="Traditional Arabic" w:hAnsi="Traditional Arabic" w:cs="Traditional Arabic"/>
                <w:sz w:val="28"/>
                <w:szCs w:val="28"/>
              </w:rPr>
              <w:sym w:font="HQPB1" w:char="F023"/>
            </w:r>
            <w:r w:rsidRPr="00593E3C">
              <w:rPr>
                <w:rFonts w:ascii="Traditional Arabic" w:hAnsi="Traditional Arabic" w:cs="Traditional Arabic"/>
                <w:sz w:val="28"/>
                <w:szCs w:val="28"/>
                <w:rtl/>
              </w:rPr>
              <w:t xml:space="preserve"> </w:t>
            </w:r>
            <w:r w:rsidRPr="00593E3C">
              <w:rPr>
                <w:rFonts w:ascii="Traditional Arabic" w:hAnsi="Traditional Arabic" w:cs="Traditional Arabic"/>
                <w:sz w:val="28"/>
                <w:szCs w:val="28"/>
              </w:rPr>
              <w:sym w:font="HQPB2" w:char="F0C7"/>
            </w:r>
            <w:r w:rsidRPr="00593E3C">
              <w:rPr>
                <w:rFonts w:ascii="Traditional Arabic" w:hAnsi="Traditional Arabic" w:cs="Traditional Arabic"/>
                <w:sz w:val="28"/>
                <w:szCs w:val="28"/>
              </w:rPr>
              <w:sym w:font="HQPB2" w:char="F0CA"/>
            </w:r>
            <w:r w:rsidRPr="00593E3C">
              <w:rPr>
                <w:rFonts w:ascii="Traditional Arabic" w:hAnsi="Traditional Arabic" w:cs="Traditional Arabic"/>
                <w:sz w:val="28"/>
                <w:szCs w:val="28"/>
              </w:rPr>
              <w:sym w:font="HQPB2" w:char="F0CF"/>
            </w:r>
            <w:r w:rsidRPr="00593E3C">
              <w:rPr>
                <w:rFonts w:ascii="Traditional Arabic" w:hAnsi="Traditional Arabic" w:cs="Traditional Arabic"/>
                <w:sz w:val="28"/>
                <w:szCs w:val="28"/>
              </w:rPr>
              <w:sym w:font="HQPB2" w:char="F0C8"/>
            </w:r>
            <w:r w:rsidRPr="00593E3C">
              <w:rPr>
                <w:rFonts w:ascii="Traditional Arabic" w:hAnsi="Traditional Arabic" w:cs="Traditional Arabic"/>
                <w:sz w:val="28"/>
                <w:szCs w:val="28"/>
                <w:rtl/>
              </w:rPr>
              <w:t xml:space="preserve">   </w:t>
            </w:r>
          </w:p>
        </w:tc>
        <w:tc>
          <w:tcPr>
            <w:tcW w:w="850" w:type="dxa"/>
          </w:tcPr>
          <w:p w:rsidR="004867A2" w:rsidRPr="00593E3C" w:rsidRDefault="004867A2" w:rsidP="00860296">
            <w:pPr>
              <w:bidi/>
              <w:jc w:val="both"/>
              <w:rPr>
                <w:rFonts w:ascii="Traditional Arabic" w:hAnsi="Traditional Arabic" w:cs="Traditional Arabic"/>
                <w:color w:val="000000" w:themeColor="text1"/>
                <w:sz w:val="36"/>
                <w:szCs w:val="36"/>
              </w:rPr>
            </w:pPr>
            <w:r w:rsidRPr="00593E3C">
              <w:rPr>
                <w:rFonts w:ascii="Traditional Arabic" w:hAnsi="Traditional Arabic" w:cs="Traditional Arabic"/>
                <w:color w:val="000000" w:themeColor="text1"/>
                <w:sz w:val="36"/>
                <w:szCs w:val="36"/>
                <w:rtl/>
              </w:rPr>
              <w:t>16</w:t>
            </w:r>
          </w:p>
        </w:tc>
        <w:tc>
          <w:tcPr>
            <w:tcW w:w="1276"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sz w:val="36"/>
                <w:szCs w:val="36"/>
                <w:rtl/>
              </w:rPr>
              <w:t>حرف  ابتداء</w:t>
            </w:r>
          </w:p>
        </w:tc>
        <w:tc>
          <w:tcPr>
            <w:tcW w:w="1418" w:type="dxa"/>
          </w:tcPr>
          <w:p w:rsidR="004867A2" w:rsidRPr="00593E3C" w:rsidRDefault="004867A2" w:rsidP="00860296">
            <w:pPr>
              <w:bidi/>
              <w:rPr>
                <w:rFonts w:ascii="Traditional Arabic" w:hAnsi="Traditional Arabic" w:cs="Traditional Arabic"/>
                <w:sz w:val="36"/>
                <w:szCs w:val="36"/>
              </w:rPr>
            </w:pPr>
            <w:r w:rsidRPr="00593E3C">
              <w:rPr>
                <w:rFonts w:ascii="Traditional Arabic" w:hAnsi="Traditional Arabic" w:cs="Traditional Arabic"/>
                <w:color w:val="000000" w:themeColor="text1"/>
                <w:sz w:val="36"/>
                <w:szCs w:val="36"/>
                <w:rtl/>
              </w:rPr>
              <w:t>الإضراب مع الإنتقال</w:t>
            </w:r>
          </w:p>
        </w:tc>
      </w:tr>
    </w:tbl>
    <w:p w:rsidR="005B579D" w:rsidRPr="00593E3C" w:rsidRDefault="005B579D" w:rsidP="00860296">
      <w:pPr>
        <w:bidi/>
        <w:spacing w:line="240" w:lineRule="auto"/>
        <w:jc w:val="both"/>
        <w:rPr>
          <w:rFonts w:ascii="Traditional Arabic" w:hAnsi="Traditional Arabic" w:cs="Traditional Arabic"/>
          <w:sz w:val="36"/>
          <w:szCs w:val="36"/>
          <w:lang w:val="en-US"/>
        </w:rPr>
      </w:pPr>
    </w:p>
    <w:p w:rsidR="005B579D" w:rsidRPr="00593E3C" w:rsidRDefault="005B579D" w:rsidP="00860296">
      <w:pPr>
        <w:pStyle w:val="ListParagraph"/>
        <w:numPr>
          <w:ilvl w:val="0"/>
          <w:numId w:val="26"/>
        </w:numPr>
        <w:bidi/>
        <w:spacing w:after="0" w:line="240" w:lineRule="auto"/>
        <w:ind w:left="424" w:hanging="425"/>
        <w:rPr>
          <w:rFonts w:ascii="Traditional Arabic" w:hAnsi="Traditional Arabic" w:cs="Traditional Arabic"/>
          <w:b/>
          <w:bCs/>
          <w:sz w:val="36"/>
          <w:szCs w:val="36"/>
          <w:rtl/>
        </w:rPr>
      </w:pPr>
      <w:r w:rsidRPr="00593E3C">
        <w:rPr>
          <w:rFonts w:ascii="Traditional Arabic" w:hAnsi="Traditional Arabic" w:cs="Traditional Arabic"/>
          <w:b/>
          <w:bCs/>
          <w:sz w:val="36"/>
          <w:szCs w:val="36"/>
          <w:rtl/>
        </w:rPr>
        <w:t>الخلاصة</w:t>
      </w:r>
    </w:p>
    <w:p w:rsidR="005B579D" w:rsidRPr="00593E3C" w:rsidRDefault="005B579D" w:rsidP="00860296">
      <w:pPr>
        <w:bidi/>
        <w:spacing w:after="0" w:line="240" w:lineRule="auto"/>
        <w:ind w:left="424" w:firstLine="72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ومن مائة وأربعة عشر سورة فى القرآن الكريم فوجد حرف "بل" فى سورة البقرة أربع مرات، وفى سورة آل عمران مرتان، وفى النساء ثلاث مرات وفى الأنعام مرتان وفى </w:t>
      </w:r>
      <w:r w:rsidRPr="00593E3C">
        <w:rPr>
          <w:rFonts w:ascii="Traditional Arabic" w:hAnsi="Traditional Arabic" w:cs="Traditional Arabic"/>
          <w:sz w:val="36"/>
          <w:szCs w:val="36"/>
          <w:rtl/>
        </w:rPr>
        <w:lastRenderedPageBreak/>
        <w:t>الأعراف مرة واحدة وفى يونس مرة واحدة وفى هود مرة واحدة وفى يوسف مرة واحدة وفى الرعد مرة واحدة وفى الحجر مرة واحدة وفى النحل مرة واحدة وفى الكهف مرة واحدة وفى طه مرة واحدة وفى الأنبياء مرتان وفى المؤمنين أربع مرات وفى النور مرة واحدة وفى الفرقان مرتان وفى الشعراء مرة واحدة وفى النمل أربع مرات وفى العنكبوت مرة واحدة وفى الروم مرة واحدة وفى لقمان مرة واحدة وفى السجدة مرة واحدة وفى فاطر مرة واحدة وفى يس مرة واحدة وفى سبأ مرتان وفى الصافات مرتان وفى ص مرة واحدة وفى الزمر مرة واحدة وفى الأحقاف مرة واحدة وفى الطور مرة واحدة وفى الأنفطار مرة واحدة وفى المطففين مرة واحدة وفى الأعلى مرة واحدة. بعد ما قام الباحث بالبحث عن معانيها فيها فوجد الباحث من نتائج البحث وتلخيصها كما يلى :</w:t>
      </w:r>
    </w:p>
    <w:p w:rsidR="005B579D" w:rsidRPr="00593E3C" w:rsidRDefault="005B579D" w:rsidP="00860296">
      <w:pPr>
        <w:pStyle w:val="ListParagraph"/>
        <w:numPr>
          <w:ilvl w:val="0"/>
          <w:numId w:val="19"/>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أنواع حرف "بل" الموجودة فى القرآن الكريم، وهي :</w:t>
      </w:r>
    </w:p>
    <w:p w:rsidR="005B579D" w:rsidRPr="00593E3C" w:rsidRDefault="005B579D" w:rsidP="00860296">
      <w:pPr>
        <w:pStyle w:val="ListParagraph"/>
        <w:numPr>
          <w:ilvl w:val="0"/>
          <w:numId w:val="21"/>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حرف عطف</w:t>
      </w:r>
      <w:r w:rsidRPr="00593E3C">
        <w:rPr>
          <w:rFonts w:ascii="Traditional Arabic" w:hAnsi="Traditional Arabic" w:cs="Traditional Arabic"/>
          <w:sz w:val="36"/>
          <w:szCs w:val="36"/>
          <w:rtl/>
        </w:rPr>
        <w:tab/>
        <w:t>: 8</w:t>
      </w:r>
    </w:p>
    <w:p w:rsidR="005B579D" w:rsidRPr="00593E3C" w:rsidRDefault="005B579D" w:rsidP="00860296">
      <w:pPr>
        <w:pStyle w:val="ListParagraph"/>
        <w:numPr>
          <w:ilvl w:val="0"/>
          <w:numId w:val="21"/>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حرف إبتداء</w:t>
      </w:r>
      <w:r w:rsidRPr="00593E3C">
        <w:rPr>
          <w:rFonts w:ascii="Traditional Arabic" w:hAnsi="Traditional Arabic" w:cs="Traditional Arabic"/>
          <w:sz w:val="36"/>
          <w:szCs w:val="36"/>
          <w:rtl/>
        </w:rPr>
        <w:tab/>
        <w:t>: 43</w:t>
      </w:r>
    </w:p>
    <w:p w:rsidR="005B579D" w:rsidRPr="00593E3C" w:rsidRDefault="005B579D" w:rsidP="00860296">
      <w:pPr>
        <w:pStyle w:val="ListParagraph"/>
        <w:numPr>
          <w:ilvl w:val="0"/>
          <w:numId w:val="21"/>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أداة القصر</w:t>
      </w:r>
      <w:r w:rsidRPr="00593E3C">
        <w:rPr>
          <w:rFonts w:ascii="Traditional Arabic" w:hAnsi="Traditional Arabic" w:cs="Traditional Arabic"/>
          <w:sz w:val="36"/>
          <w:szCs w:val="36"/>
          <w:rtl/>
        </w:rPr>
        <w:tab/>
        <w:t>: -</w:t>
      </w:r>
    </w:p>
    <w:p w:rsidR="005B579D" w:rsidRPr="00593E3C" w:rsidRDefault="005B579D" w:rsidP="00860296">
      <w:pPr>
        <w:pStyle w:val="ListParagraph"/>
        <w:numPr>
          <w:ilvl w:val="0"/>
          <w:numId w:val="21"/>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لا بل أى حرف "بل" زيدت قبلها لا</w:t>
      </w:r>
      <w:r w:rsidRPr="00593E3C">
        <w:rPr>
          <w:rFonts w:ascii="Traditional Arabic" w:hAnsi="Traditional Arabic" w:cs="Traditional Arabic"/>
          <w:sz w:val="36"/>
          <w:szCs w:val="36"/>
          <w:rtl/>
        </w:rPr>
        <w:tab/>
        <w:t>: -</w:t>
      </w:r>
    </w:p>
    <w:p w:rsidR="005B579D" w:rsidRPr="00593E3C" w:rsidRDefault="005B579D" w:rsidP="00860296">
      <w:pPr>
        <w:pStyle w:val="ListParagraph"/>
        <w:numPr>
          <w:ilvl w:val="0"/>
          <w:numId w:val="19"/>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معانى حرف "بل" الموجودة فى القرآن الكريم، وهي :</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بمعنى الإضراب</w:t>
      </w:r>
      <w:r w:rsidRPr="00593E3C">
        <w:rPr>
          <w:rFonts w:ascii="Traditional Arabic" w:hAnsi="Traditional Arabic" w:cs="Traditional Arabic"/>
          <w:sz w:val="36"/>
          <w:szCs w:val="36"/>
          <w:rtl/>
        </w:rPr>
        <w:tab/>
        <w:t xml:space="preserve">: 1 </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بمعنى الإنتقال</w:t>
      </w:r>
      <w:r w:rsidRPr="00593E3C">
        <w:rPr>
          <w:rFonts w:ascii="Traditional Arabic" w:hAnsi="Traditional Arabic" w:cs="Traditional Arabic"/>
          <w:sz w:val="36"/>
          <w:szCs w:val="36"/>
          <w:rtl/>
        </w:rPr>
        <w:tab/>
        <w:t>: 31</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بمعنى الإبطال</w:t>
      </w:r>
      <w:r w:rsidRPr="00593E3C">
        <w:rPr>
          <w:rFonts w:ascii="Traditional Arabic" w:hAnsi="Traditional Arabic" w:cs="Traditional Arabic"/>
          <w:sz w:val="36"/>
          <w:szCs w:val="36"/>
          <w:rtl/>
        </w:rPr>
        <w:tab/>
        <w:t>: 9</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بل بمعنى "إن"</w:t>
      </w:r>
      <w:r w:rsidRPr="00593E3C">
        <w:rPr>
          <w:rFonts w:ascii="Traditional Arabic" w:hAnsi="Traditional Arabic" w:cs="Traditional Arabic"/>
          <w:b/>
          <w:bCs/>
          <w:sz w:val="36"/>
          <w:szCs w:val="36"/>
          <w:rtl/>
        </w:rPr>
        <w:t xml:space="preserve"> </w:t>
      </w:r>
      <w:r w:rsidRPr="00593E3C">
        <w:rPr>
          <w:rFonts w:ascii="Traditional Arabic" w:hAnsi="Traditional Arabic" w:cs="Traditional Arabic"/>
          <w:b/>
          <w:bCs/>
          <w:sz w:val="36"/>
          <w:szCs w:val="36"/>
          <w:rtl/>
        </w:rPr>
        <w:tab/>
        <w:t xml:space="preserve">: </w:t>
      </w:r>
      <w:r w:rsidRPr="00593E3C">
        <w:rPr>
          <w:rFonts w:ascii="Traditional Arabic" w:hAnsi="Traditional Arabic" w:cs="Traditional Arabic"/>
          <w:sz w:val="36"/>
          <w:szCs w:val="36"/>
          <w:rtl/>
        </w:rPr>
        <w:t>2</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bookmarkStart w:id="0" w:name="_GoBack"/>
      <w:bookmarkEnd w:id="0"/>
      <w:r w:rsidRPr="00593E3C">
        <w:rPr>
          <w:rFonts w:ascii="Traditional Arabic" w:hAnsi="Traditional Arabic" w:cs="Traditional Arabic"/>
          <w:sz w:val="36"/>
          <w:szCs w:val="36"/>
          <w:rtl/>
        </w:rPr>
        <w:t>بل بمعنى "رب"</w:t>
      </w:r>
      <w:r w:rsidRPr="00593E3C">
        <w:rPr>
          <w:rFonts w:ascii="Traditional Arabic" w:hAnsi="Traditional Arabic" w:cs="Traditional Arabic"/>
          <w:sz w:val="36"/>
          <w:szCs w:val="36"/>
          <w:rtl/>
        </w:rPr>
        <w:tab/>
        <w:t>: -</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تأكيد إثبات لما قبلها ونفيه عما بعدها</w:t>
      </w:r>
      <w:r w:rsidRPr="00593E3C">
        <w:rPr>
          <w:rFonts w:ascii="Traditional Arabic" w:hAnsi="Traditional Arabic" w:cs="Traditional Arabic"/>
          <w:sz w:val="36"/>
          <w:szCs w:val="36"/>
          <w:rtl/>
        </w:rPr>
        <w:tab/>
        <w:t>: 3</w:t>
      </w:r>
    </w:p>
    <w:p w:rsidR="005B579D" w:rsidRPr="00593E3C" w:rsidRDefault="005B579D" w:rsidP="00860296">
      <w:pPr>
        <w:pStyle w:val="ListParagraph"/>
        <w:numPr>
          <w:ilvl w:val="0"/>
          <w:numId w:val="22"/>
        </w:numPr>
        <w:bidi/>
        <w:spacing w:after="0" w:line="240" w:lineRule="auto"/>
        <w:jc w:val="both"/>
        <w:rPr>
          <w:rFonts w:ascii="Traditional Arabic" w:hAnsi="Traditional Arabic" w:cs="Traditional Arabic"/>
          <w:sz w:val="36"/>
          <w:szCs w:val="36"/>
        </w:rPr>
      </w:pPr>
      <w:r w:rsidRPr="00593E3C">
        <w:rPr>
          <w:rFonts w:ascii="Traditional Arabic" w:hAnsi="Traditional Arabic" w:cs="Traditional Arabic"/>
          <w:sz w:val="36"/>
          <w:szCs w:val="36"/>
          <w:rtl/>
        </w:rPr>
        <w:t>سلب الحكم عما قبلها وإثباته لما بعدها</w:t>
      </w:r>
      <w:r w:rsidRPr="00593E3C">
        <w:rPr>
          <w:rFonts w:ascii="Traditional Arabic" w:hAnsi="Traditional Arabic" w:cs="Traditional Arabic"/>
          <w:sz w:val="36"/>
          <w:szCs w:val="36"/>
          <w:rtl/>
        </w:rPr>
        <w:tab/>
        <w:t>: 5</w:t>
      </w:r>
    </w:p>
    <w:p w:rsidR="005B579D" w:rsidRPr="00593E3C" w:rsidRDefault="005B579D" w:rsidP="00860296">
      <w:pPr>
        <w:bidi/>
        <w:spacing w:line="240" w:lineRule="auto"/>
        <w:jc w:val="both"/>
        <w:rPr>
          <w:rFonts w:ascii="Traditional Arabic" w:hAnsi="Traditional Arabic" w:cs="Traditional Arabic"/>
          <w:sz w:val="36"/>
          <w:szCs w:val="36"/>
        </w:rPr>
      </w:pPr>
    </w:p>
    <w:p w:rsidR="005B579D" w:rsidRPr="00593E3C" w:rsidRDefault="005B579D" w:rsidP="00860296">
      <w:pPr>
        <w:bidi/>
        <w:spacing w:line="240" w:lineRule="auto"/>
        <w:jc w:val="both"/>
        <w:rPr>
          <w:rFonts w:ascii="Traditional Arabic" w:hAnsi="Traditional Arabic" w:cs="Traditional Arabic"/>
          <w:sz w:val="36"/>
          <w:szCs w:val="36"/>
          <w:rtl/>
          <w:lang w:val="en-US"/>
        </w:rPr>
      </w:pPr>
    </w:p>
    <w:p w:rsidR="001C5AA0" w:rsidRDefault="001C5AA0" w:rsidP="00593E3C">
      <w:pPr>
        <w:pStyle w:val="FootnoteText"/>
        <w:bidi/>
        <w:spacing w:line="360" w:lineRule="auto"/>
        <w:ind w:hanging="1"/>
        <w:jc w:val="center"/>
        <w:rPr>
          <w:rFonts w:ascii="Traditional Arabic" w:hAnsi="Traditional Arabic" w:cs="Traditional Arabic"/>
          <w:b/>
          <w:bCs/>
          <w:sz w:val="36"/>
          <w:szCs w:val="36"/>
          <w:lang w:val="id-ID"/>
        </w:rPr>
      </w:pPr>
      <w:r w:rsidRPr="00593E3C">
        <w:rPr>
          <w:rFonts w:ascii="Traditional Arabic" w:hAnsi="Traditional Arabic" w:cs="Traditional Arabic"/>
          <w:b/>
          <w:bCs/>
          <w:sz w:val="36"/>
          <w:szCs w:val="36"/>
          <w:rtl/>
        </w:rPr>
        <w:lastRenderedPageBreak/>
        <w:t>المراجع</w:t>
      </w:r>
    </w:p>
    <w:p w:rsidR="00593E3C" w:rsidRPr="00593E3C" w:rsidRDefault="00593E3C" w:rsidP="00593E3C">
      <w:pPr>
        <w:pStyle w:val="FootnoteText"/>
        <w:bidi/>
        <w:spacing w:line="360" w:lineRule="auto"/>
        <w:ind w:hanging="1"/>
        <w:jc w:val="center"/>
        <w:rPr>
          <w:rFonts w:ascii="Traditional Arabic" w:hAnsi="Traditional Arabic" w:cs="Traditional Arabic"/>
          <w:b/>
          <w:bCs/>
          <w:sz w:val="36"/>
          <w:szCs w:val="36"/>
          <w:rtl/>
          <w:lang w:val="id-ID"/>
        </w:rPr>
      </w:pPr>
    </w:p>
    <w:p w:rsidR="001C5AA0" w:rsidRPr="00593E3C" w:rsidRDefault="001C5AA0" w:rsidP="00593E3C">
      <w:pPr>
        <w:pStyle w:val="FootnoteText"/>
        <w:bidi/>
        <w:spacing w:line="360" w:lineRule="auto"/>
        <w:ind w:left="849" w:hanging="850"/>
        <w:jc w:val="both"/>
        <w:rPr>
          <w:rFonts w:ascii="Traditional Arabic" w:hAnsi="Traditional Arabic" w:cs="Traditional Arabic"/>
          <w:color w:val="000000"/>
          <w:sz w:val="36"/>
          <w:szCs w:val="36"/>
          <w:rtl/>
        </w:rPr>
      </w:pPr>
      <w:r w:rsidRPr="00593E3C">
        <w:rPr>
          <w:rFonts w:ascii="Traditional Arabic" w:hAnsi="Traditional Arabic" w:cs="Traditional Arabic"/>
          <w:sz w:val="36"/>
          <w:szCs w:val="36"/>
          <w:rtl/>
        </w:rPr>
        <w:t xml:space="preserve">الشيخ مصطفى العلايينى، </w:t>
      </w:r>
      <w:r w:rsidRPr="00593E3C">
        <w:rPr>
          <w:rFonts w:ascii="Traditional Arabic" w:hAnsi="Traditional Arabic" w:cs="Traditional Arabic"/>
          <w:b/>
          <w:bCs/>
          <w:sz w:val="36"/>
          <w:szCs w:val="36"/>
          <w:rtl/>
        </w:rPr>
        <w:t xml:space="preserve"> جامع الدروس العربية</w:t>
      </w:r>
      <w:r w:rsidRPr="00593E3C">
        <w:rPr>
          <w:rFonts w:ascii="Traditional Arabic" w:hAnsi="Traditional Arabic" w:cs="Traditional Arabic"/>
          <w:sz w:val="36"/>
          <w:szCs w:val="36"/>
          <w:rtl/>
        </w:rPr>
        <w:t xml:space="preserve"> (دار الحديث، ببروت، 1426ه)</w:t>
      </w:r>
    </w:p>
    <w:p w:rsidR="001C5AA0" w:rsidRPr="00593E3C" w:rsidRDefault="001C5AA0" w:rsidP="00593E3C">
      <w:pPr>
        <w:pStyle w:val="FootnoteText"/>
        <w:bidi/>
        <w:spacing w:line="360" w:lineRule="auto"/>
        <w:ind w:left="849" w:hanging="850"/>
        <w:jc w:val="both"/>
        <w:rPr>
          <w:rFonts w:ascii="Traditional Arabic" w:hAnsi="Traditional Arabic" w:cs="Traditional Arabic"/>
          <w:color w:val="000000"/>
          <w:sz w:val="36"/>
          <w:szCs w:val="36"/>
          <w:rtl/>
        </w:rPr>
      </w:pPr>
      <w:r w:rsidRPr="00593E3C">
        <w:rPr>
          <w:rFonts w:ascii="Traditional Arabic" w:hAnsi="Traditional Arabic" w:cs="Traditional Arabic"/>
          <w:color w:val="000000"/>
          <w:sz w:val="36"/>
          <w:szCs w:val="36"/>
          <w:rtl/>
        </w:rPr>
        <w:t xml:space="preserve">شيخ الإسلام ابن تيمية، </w:t>
      </w:r>
      <w:r w:rsidRPr="00593E3C">
        <w:rPr>
          <w:rFonts w:ascii="Traditional Arabic" w:hAnsi="Traditional Arabic" w:cs="Traditional Arabic"/>
          <w:b/>
          <w:bCs/>
          <w:color w:val="000000"/>
          <w:sz w:val="36"/>
          <w:szCs w:val="36"/>
          <w:rtl/>
        </w:rPr>
        <w:t>اقتضاء الصراط المستقيم لمخالفة أصحاب الجحيم</w:t>
      </w:r>
      <w:r w:rsidRPr="00593E3C">
        <w:rPr>
          <w:rFonts w:ascii="Traditional Arabic" w:hAnsi="Traditional Arabic" w:cs="Traditional Arabic"/>
          <w:color w:val="000000"/>
          <w:sz w:val="36"/>
          <w:szCs w:val="36"/>
          <w:rtl/>
        </w:rPr>
        <w:t>، (دار عالم الكتب، 1419هـ (المكتبة الشاملة) ج. 1.</w:t>
      </w:r>
    </w:p>
    <w:p w:rsidR="001C5AA0" w:rsidRPr="00593E3C" w:rsidRDefault="001C5AA0" w:rsidP="00593E3C">
      <w:pPr>
        <w:pStyle w:val="FootnoteText"/>
        <w:bidi/>
        <w:spacing w:line="360" w:lineRule="auto"/>
        <w:ind w:left="849" w:hanging="850"/>
        <w:jc w:val="both"/>
        <w:rPr>
          <w:rFonts w:ascii="Traditional Arabic" w:hAnsi="Traditional Arabic" w:cs="Traditional Arabic"/>
          <w:b/>
          <w:bCs/>
          <w:sz w:val="36"/>
          <w:szCs w:val="36"/>
          <w:rtl/>
        </w:rPr>
      </w:pPr>
      <w:r w:rsidRPr="00593E3C">
        <w:rPr>
          <w:rFonts w:ascii="Traditional Arabic" w:hAnsi="Traditional Arabic" w:cs="Traditional Arabic"/>
          <w:sz w:val="36"/>
          <w:szCs w:val="36"/>
          <w:rtl/>
        </w:rPr>
        <w:t xml:space="preserve">ابن نورالدين، </w:t>
      </w:r>
      <w:r w:rsidRPr="00593E3C">
        <w:rPr>
          <w:rFonts w:ascii="Traditional Arabic" w:hAnsi="Traditional Arabic" w:cs="Traditional Arabic"/>
          <w:b/>
          <w:bCs/>
          <w:sz w:val="36"/>
          <w:szCs w:val="36"/>
          <w:rtl/>
        </w:rPr>
        <w:t>مصابيح المغانى، (</w:t>
      </w:r>
      <w:r w:rsidRPr="00593E3C">
        <w:rPr>
          <w:rFonts w:ascii="Traditional Arabic" w:hAnsi="Traditional Arabic" w:cs="Traditional Arabic"/>
          <w:sz w:val="36"/>
          <w:szCs w:val="36"/>
          <w:rtl/>
        </w:rPr>
        <w:t xml:space="preserve">دار المنار، شارع الباب الأخضر- ميدان الحين </w:t>
      </w:r>
      <w:r w:rsidRPr="00593E3C">
        <w:rPr>
          <w:rFonts w:ascii="Traditional Arabic" w:hAnsi="Traditional Arabic" w:cs="Traditional Arabic"/>
          <w:b/>
          <w:bCs/>
          <w:sz w:val="36"/>
          <w:szCs w:val="36"/>
          <w:rtl/>
        </w:rPr>
        <w:t>).</w:t>
      </w:r>
    </w:p>
    <w:p w:rsidR="001C5AA0" w:rsidRPr="00593E3C" w:rsidRDefault="001C5AA0" w:rsidP="00593E3C">
      <w:pPr>
        <w:pStyle w:val="FootnoteText"/>
        <w:bidi/>
        <w:spacing w:line="360" w:lineRule="auto"/>
        <w:ind w:left="849" w:hanging="850"/>
        <w:jc w:val="both"/>
        <w:rPr>
          <w:rFonts w:ascii="Traditional Arabic" w:hAnsi="Traditional Arabic" w:cs="Traditional Arabic"/>
          <w:sz w:val="36"/>
          <w:szCs w:val="36"/>
          <w:rtl/>
        </w:rPr>
      </w:pPr>
      <w:r w:rsidRPr="00593E3C">
        <w:rPr>
          <w:rFonts w:ascii="Traditional Arabic" w:hAnsi="Traditional Arabic" w:cs="Traditional Arabic"/>
          <w:b/>
          <w:bCs/>
          <w:color w:val="000000" w:themeColor="text1"/>
          <w:sz w:val="36"/>
          <w:szCs w:val="36"/>
          <w:rtl/>
        </w:rPr>
        <w:t>مقرر التوحيد الثاني للصف الثانى العالى فى المعاهد الإسلامية</w:t>
      </w:r>
      <w:r w:rsidRPr="00593E3C">
        <w:rPr>
          <w:rFonts w:ascii="Traditional Arabic" w:hAnsi="Traditional Arabic" w:cs="Traditional Arabic"/>
          <w:color w:val="000000" w:themeColor="text1"/>
          <w:sz w:val="36"/>
          <w:szCs w:val="36"/>
          <w:lang w:val="id-ID"/>
        </w:rPr>
        <w:t>)</w:t>
      </w:r>
      <w:r w:rsidRPr="00593E3C">
        <w:rPr>
          <w:rFonts w:ascii="Traditional Arabic" w:hAnsi="Traditional Arabic" w:cs="Traditional Arabic"/>
          <w:color w:val="000000" w:themeColor="text1"/>
          <w:sz w:val="36"/>
          <w:szCs w:val="36"/>
          <w:rtl/>
        </w:rPr>
        <w:t>مؤسسة الصفوة الإسلامية، 1429 هـ).</w:t>
      </w:r>
    </w:p>
    <w:p w:rsidR="001C5AA0" w:rsidRPr="00593E3C" w:rsidRDefault="001C5AA0" w:rsidP="00593E3C">
      <w:pPr>
        <w:pStyle w:val="FootnoteText"/>
        <w:bidi/>
        <w:spacing w:line="360" w:lineRule="auto"/>
        <w:ind w:left="849" w:hanging="85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مناع القطان</w:t>
      </w:r>
      <w:r w:rsidRPr="00593E3C">
        <w:rPr>
          <w:rFonts w:ascii="Traditional Arabic" w:hAnsi="Traditional Arabic" w:cs="Traditional Arabic"/>
          <w:b/>
          <w:bCs/>
          <w:sz w:val="36"/>
          <w:szCs w:val="36"/>
          <w:rtl/>
        </w:rPr>
        <w:t>،مباحث في علوم القرأن</w:t>
      </w:r>
      <w:r w:rsidRPr="00593E3C">
        <w:rPr>
          <w:rFonts w:ascii="Traditional Arabic" w:hAnsi="Traditional Arabic" w:cs="Traditional Arabic"/>
          <w:b/>
          <w:bCs/>
          <w:sz w:val="36"/>
          <w:szCs w:val="36"/>
          <w:rtl/>
          <w:lang w:val="id-ID"/>
        </w:rPr>
        <w:t>،</w:t>
      </w:r>
      <w:r w:rsidRPr="00593E3C">
        <w:rPr>
          <w:rFonts w:ascii="Traditional Arabic" w:hAnsi="Traditional Arabic" w:cs="Traditional Arabic"/>
          <w:sz w:val="36"/>
          <w:szCs w:val="36"/>
          <w:lang w:val="id-ID"/>
        </w:rPr>
        <w:t>)</w:t>
      </w:r>
      <w:r w:rsidRPr="00593E3C">
        <w:rPr>
          <w:rFonts w:ascii="Traditional Arabic" w:hAnsi="Traditional Arabic" w:cs="Traditional Arabic"/>
          <w:sz w:val="36"/>
          <w:szCs w:val="36"/>
          <w:rtl/>
        </w:rPr>
        <w:t>منصور العصر الحديث</w:t>
      </w:r>
      <w:r w:rsidRPr="00593E3C">
        <w:rPr>
          <w:rFonts w:ascii="Traditional Arabic" w:hAnsi="Traditional Arabic" w:cs="Traditional Arabic"/>
          <w:sz w:val="36"/>
          <w:szCs w:val="36"/>
          <w:rtl/>
          <w:lang w:val="id-ID"/>
        </w:rPr>
        <w:t>،</w:t>
      </w:r>
      <w:r w:rsidRPr="00593E3C">
        <w:rPr>
          <w:rFonts w:ascii="Traditional Arabic" w:hAnsi="Traditional Arabic" w:cs="Traditional Arabic"/>
          <w:sz w:val="36"/>
          <w:szCs w:val="36"/>
          <w:rtl/>
        </w:rPr>
        <w:t>رياض، )</w:t>
      </w:r>
    </w:p>
    <w:p w:rsidR="001C5AA0" w:rsidRPr="00593E3C" w:rsidRDefault="001C5AA0" w:rsidP="00593E3C">
      <w:pPr>
        <w:pStyle w:val="FootnoteText"/>
        <w:bidi/>
        <w:spacing w:line="360" w:lineRule="auto"/>
        <w:ind w:left="849" w:hanging="850"/>
        <w:jc w:val="both"/>
        <w:rPr>
          <w:rFonts w:ascii="Traditional Arabic" w:hAnsi="Traditional Arabic" w:cs="Traditional Arabic"/>
          <w:sz w:val="36"/>
          <w:szCs w:val="36"/>
          <w:rtl/>
          <w:lang w:val="id-ID"/>
        </w:rPr>
      </w:pPr>
      <w:r w:rsidRPr="00593E3C">
        <w:rPr>
          <w:rFonts w:ascii="Traditional Arabic" w:hAnsi="Traditional Arabic" w:cs="Traditional Arabic"/>
          <w:sz w:val="36"/>
          <w:szCs w:val="36"/>
          <w:rtl/>
        </w:rPr>
        <w:t>ابن يعيش،</w:t>
      </w:r>
      <w:r w:rsidRPr="00593E3C">
        <w:rPr>
          <w:rFonts w:ascii="Traditional Arabic" w:hAnsi="Traditional Arabic" w:cs="Traditional Arabic"/>
          <w:b/>
          <w:bCs/>
          <w:sz w:val="36"/>
          <w:szCs w:val="36"/>
          <w:rtl/>
        </w:rPr>
        <w:t xml:space="preserve"> شرح المفصل لابن يعيش،</w:t>
      </w:r>
      <w:r w:rsidRPr="00593E3C">
        <w:rPr>
          <w:rFonts w:ascii="Traditional Arabic" w:hAnsi="Traditional Arabic" w:cs="Traditional Arabic"/>
          <w:sz w:val="36"/>
          <w:szCs w:val="36"/>
          <w:rtl/>
        </w:rPr>
        <w:t xml:space="preserve"> دارالكتب العلمية، بيروت– لبنان، 2001 م ، ج. 5.</w:t>
      </w:r>
      <w:r w:rsidR="005B48CE" w:rsidRPr="00593E3C">
        <w:rPr>
          <w:rFonts w:ascii="Traditional Arabic" w:hAnsi="Traditional Arabic" w:cs="Traditional Arabic"/>
          <w:sz w:val="36"/>
          <w:szCs w:val="36"/>
          <w:rtl/>
          <w:lang w:val="id-ID"/>
        </w:rPr>
        <w:t xml:space="preserve"> </w:t>
      </w:r>
      <w:r w:rsidRPr="00593E3C">
        <w:rPr>
          <w:rFonts w:ascii="Traditional Arabic" w:hAnsi="Traditional Arabic" w:cs="Traditional Arabic"/>
          <w:color w:val="000000"/>
          <w:sz w:val="36"/>
          <w:szCs w:val="36"/>
          <w:rtl/>
        </w:rPr>
        <w:t>مناهج جامعة المدينة العالمية</w:t>
      </w:r>
      <w:r w:rsidRPr="00593E3C">
        <w:rPr>
          <w:rFonts w:ascii="Traditional Arabic" w:hAnsi="Traditional Arabic" w:cs="Traditional Arabic"/>
          <w:color w:val="000080"/>
          <w:sz w:val="36"/>
          <w:szCs w:val="36"/>
          <w:rtl/>
        </w:rPr>
        <w:t>،</w:t>
      </w:r>
      <w:r w:rsidRPr="00593E3C">
        <w:rPr>
          <w:rFonts w:ascii="Traditional Arabic" w:hAnsi="Traditional Arabic" w:cs="Traditional Arabic"/>
          <w:b/>
          <w:bCs/>
          <w:color w:val="000000"/>
          <w:sz w:val="36"/>
          <w:szCs w:val="36"/>
          <w:rtl/>
        </w:rPr>
        <w:t>البلاغة 2 المعاني،</w:t>
      </w:r>
      <w:r w:rsidRPr="00593E3C">
        <w:rPr>
          <w:rFonts w:ascii="Traditional Arabic" w:hAnsi="Traditional Arabic" w:cs="Traditional Arabic"/>
          <w:color w:val="000000"/>
          <w:sz w:val="36"/>
          <w:szCs w:val="36"/>
          <w:rtl/>
        </w:rPr>
        <w:t xml:space="preserve"> (المكتبة الشاملة).ج. 1،</w:t>
      </w:r>
    </w:p>
    <w:p w:rsidR="001C5AA0" w:rsidRPr="00593E3C" w:rsidRDefault="001C5AA0" w:rsidP="00593E3C">
      <w:pPr>
        <w:pStyle w:val="FootnoteText"/>
        <w:bidi/>
        <w:spacing w:line="360" w:lineRule="auto"/>
        <w:ind w:left="849" w:hanging="850"/>
        <w:jc w:val="both"/>
        <w:rPr>
          <w:rFonts w:ascii="Traditional Arabic" w:hAnsi="Traditional Arabic" w:cs="Traditional Arabic"/>
          <w:sz w:val="36"/>
          <w:szCs w:val="36"/>
          <w:rtl/>
        </w:rPr>
      </w:pPr>
      <w:r w:rsidRPr="00593E3C">
        <w:rPr>
          <w:rFonts w:ascii="Traditional Arabic" w:hAnsi="Traditional Arabic" w:cs="Traditional Arabic"/>
          <w:sz w:val="36"/>
          <w:szCs w:val="36"/>
          <w:rtl/>
        </w:rPr>
        <w:t xml:space="preserve">أحمد بن عمر بن مساعد الحازمى، </w:t>
      </w:r>
      <w:r w:rsidRPr="00593E3C">
        <w:rPr>
          <w:rFonts w:ascii="Traditional Arabic" w:hAnsi="Traditional Arabic" w:cs="Traditional Arabic"/>
          <w:b/>
          <w:bCs/>
          <w:color w:val="000000"/>
          <w:sz w:val="36"/>
          <w:szCs w:val="36"/>
          <w:rtl/>
        </w:rPr>
        <w:t xml:space="preserve">فتح رب البرية في شرح نظم الآجرومية، </w:t>
      </w:r>
      <w:r w:rsidRPr="00593E3C">
        <w:rPr>
          <w:rFonts w:ascii="Traditional Arabic" w:hAnsi="Traditional Arabic" w:cs="Traditional Arabic"/>
          <w:sz w:val="36"/>
          <w:szCs w:val="36"/>
          <w:rtl/>
        </w:rPr>
        <w:t>(مكتبة الأسدي، مكة المكرمة الطبعة: الأولى، 1431 هـ - 2010 م المكتبة الشاملة)، ج.1</w:t>
      </w:r>
    </w:p>
    <w:p w:rsidR="001C5AA0" w:rsidRDefault="001C5AA0" w:rsidP="00593E3C">
      <w:pPr>
        <w:pStyle w:val="FootnoteText"/>
        <w:bidi/>
        <w:spacing w:line="360" w:lineRule="auto"/>
        <w:ind w:left="849" w:hanging="850"/>
        <w:jc w:val="both"/>
        <w:rPr>
          <w:rFonts w:ascii="Traditional Arabic" w:hAnsi="Traditional Arabic" w:cs="Traditional Arabic"/>
          <w:sz w:val="36"/>
          <w:szCs w:val="36"/>
          <w:lang w:val="id-ID"/>
        </w:rPr>
      </w:pPr>
      <w:r w:rsidRPr="00593E3C">
        <w:rPr>
          <w:rFonts w:ascii="Traditional Arabic" w:hAnsi="Traditional Arabic" w:cs="Traditional Arabic"/>
          <w:sz w:val="36"/>
          <w:szCs w:val="36"/>
          <w:rtl/>
        </w:rPr>
        <w:t xml:space="preserve">الدكتور عيسى على العاكوب، أ. على سعد الشتيوى، </w:t>
      </w:r>
      <w:r w:rsidRPr="00593E3C">
        <w:rPr>
          <w:rFonts w:ascii="Traditional Arabic" w:hAnsi="Traditional Arabic" w:cs="Traditional Arabic"/>
          <w:b/>
          <w:bCs/>
          <w:sz w:val="36"/>
          <w:szCs w:val="36"/>
          <w:rtl/>
        </w:rPr>
        <w:t>الكافى فى علوم البلاغة العربية،</w:t>
      </w:r>
      <w:r w:rsidRPr="00593E3C">
        <w:rPr>
          <w:rFonts w:ascii="Traditional Arabic" w:hAnsi="Traditional Arabic" w:cs="Traditional Arabic"/>
          <w:sz w:val="36"/>
          <w:szCs w:val="36"/>
          <w:rtl/>
          <w:lang w:val="id-ID"/>
        </w:rPr>
        <w:t xml:space="preserve"> (جامعة المفتوحة : 1993).</w:t>
      </w:r>
    </w:p>
    <w:p w:rsidR="00593E3C" w:rsidRPr="00593E3C" w:rsidRDefault="00593E3C" w:rsidP="00593E3C">
      <w:pPr>
        <w:pStyle w:val="FootnoteText"/>
        <w:bidi/>
        <w:spacing w:line="360" w:lineRule="auto"/>
        <w:ind w:left="849" w:hanging="850"/>
        <w:jc w:val="both"/>
        <w:rPr>
          <w:rFonts w:ascii="Traditional Arabic" w:hAnsi="Traditional Arabic" w:cs="Traditional Arabic"/>
          <w:sz w:val="36"/>
          <w:szCs w:val="36"/>
          <w:rtl/>
          <w:lang w:val="id-ID"/>
        </w:rPr>
      </w:pPr>
    </w:p>
    <w:p w:rsidR="001C5AA0" w:rsidRPr="00593E3C" w:rsidRDefault="001C5AA0" w:rsidP="00593E3C">
      <w:pPr>
        <w:pStyle w:val="FootnoteText"/>
        <w:spacing w:line="360" w:lineRule="auto"/>
        <w:jc w:val="both"/>
        <w:rPr>
          <w:rFonts w:ascii="Traditional Arabic" w:hAnsi="Traditional Arabic" w:cs="Traditional Arabic"/>
          <w:i/>
          <w:iCs/>
          <w:sz w:val="24"/>
          <w:szCs w:val="24"/>
          <w:rtl/>
        </w:rPr>
      </w:pPr>
      <w:proofErr w:type="gramStart"/>
      <w:r w:rsidRPr="00593E3C">
        <w:rPr>
          <w:rFonts w:ascii="Traditional Arabic" w:hAnsi="Traditional Arabic" w:cs="Traditional Arabic"/>
          <w:i/>
          <w:iCs/>
          <w:sz w:val="24"/>
          <w:szCs w:val="24"/>
        </w:rPr>
        <w:lastRenderedPageBreak/>
        <w:t>http</w:t>
      </w:r>
      <w:proofErr w:type="gramEnd"/>
      <w:r w:rsidRPr="00593E3C">
        <w:rPr>
          <w:rFonts w:ascii="Traditional Arabic" w:hAnsi="Traditional Arabic" w:cs="Traditional Arabic"/>
          <w:i/>
          <w:iCs/>
          <w:sz w:val="24"/>
          <w:szCs w:val="24"/>
        </w:rPr>
        <w:t xml:space="preserve"> ://www.startimes.com/f.aspx?t=32352035 06 -12-2015</w:t>
      </w:r>
    </w:p>
    <w:p w:rsidR="001C5AA0" w:rsidRPr="00593E3C" w:rsidRDefault="001C5AA0" w:rsidP="00593E3C">
      <w:pPr>
        <w:pStyle w:val="FootnoteText"/>
        <w:spacing w:line="360" w:lineRule="auto"/>
        <w:ind w:left="851" w:hanging="851"/>
        <w:jc w:val="both"/>
        <w:rPr>
          <w:rFonts w:ascii="Traditional Arabic" w:hAnsi="Traditional Arabic" w:cs="Traditional Arabic"/>
          <w:sz w:val="24"/>
          <w:szCs w:val="24"/>
          <w:rtl/>
          <w:lang w:val="id-ID"/>
        </w:rPr>
      </w:pPr>
      <w:r w:rsidRPr="00593E3C">
        <w:rPr>
          <w:rFonts w:ascii="Traditional Arabic" w:hAnsi="Traditional Arabic" w:cs="Traditional Arabic"/>
          <w:sz w:val="24"/>
          <w:szCs w:val="24"/>
        </w:rPr>
        <w:t xml:space="preserve">Drs. Abu Anwar, </w:t>
      </w:r>
      <w:proofErr w:type="spellStart"/>
      <w:r w:rsidRPr="00593E3C">
        <w:rPr>
          <w:rFonts w:ascii="Traditional Arabic" w:hAnsi="Traditional Arabic" w:cs="Traditional Arabic"/>
          <w:sz w:val="24"/>
          <w:szCs w:val="24"/>
        </w:rPr>
        <w:t>M.Ag</w:t>
      </w:r>
      <w:proofErr w:type="spellEnd"/>
      <w:proofErr w:type="gramStart"/>
      <w:r w:rsidRPr="00593E3C">
        <w:rPr>
          <w:rFonts w:ascii="Traditional Arabic" w:hAnsi="Traditional Arabic" w:cs="Traditional Arabic"/>
          <w:sz w:val="24"/>
          <w:szCs w:val="24"/>
        </w:rPr>
        <w:t xml:space="preserve">, </w:t>
      </w:r>
      <w:r w:rsidRPr="00593E3C">
        <w:rPr>
          <w:rFonts w:ascii="Traditional Arabic" w:hAnsi="Traditional Arabic" w:cs="Traditional Arabic"/>
          <w:sz w:val="24"/>
          <w:szCs w:val="24"/>
          <w:rtl/>
        </w:rPr>
        <w:t>)</w:t>
      </w:r>
      <w:proofErr w:type="spellStart"/>
      <w:r w:rsidRPr="00593E3C">
        <w:rPr>
          <w:rFonts w:ascii="Traditional Arabic" w:hAnsi="Traditional Arabic" w:cs="Traditional Arabic"/>
          <w:b/>
          <w:bCs/>
          <w:sz w:val="24"/>
          <w:szCs w:val="24"/>
        </w:rPr>
        <w:t>Ulumul</w:t>
      </w:r>
      <w:proofErr w:type="spellEnd"/>
      <w:proofErr w:type="gramEnd"/>
      <w:r w:rsidRPr="00593E3C">
        <w:rPr>
          <w:rFonts w:ascii="Traditional Arabic" w:hAnsi="Traditional Arabic" w:cs="Traditional Arabic"/>
          <w:b/>
          <w:bCs/>
          <w:sz w:val="24"/>
          <w:szCs w:val="24"/>
        </w:rPr>
        <w:t xml:space="preserve"> Qur’an </w:t>
      </w:r>
      <w:proofErr w:type="spellStart"/>
      <w:r w:rsidRPr="00593E3C">
        <w:rPr>
          <w:rFonts w:ascii="Traditional Arabic" w:hAnsi="Traditional Arabic" w:cs="Traditional Arabic"/>
          <w:b/>
          <w:bCs/>
          <w:sz w:val="24"/>
          <w:szCs w:val="24"/>
        </w:rPr>
        <w:t>Sebuah</w:t>
      </w:r>
      <w:proofErr w:type="spellEnd"/>
      <w:r w:rsidR="005D4591" w:rsidRPr="00593E3C">
        <w:rPr>
          <w:rFonts w:ascii="Traditional Arabic" w:hAnsi="Traditional Arabic" w:cs="Traditional Arabic"/>
          <w:b/>
          <w:bCs/>
          <w:sz w:val="24"/>
          <w:szCs w:val="24"/>
          <w:rtl/>
        </w:rPr>
        <w:t xml:space="preserve"> </w:t>
      </w:r>
      <w:proofErr w:type="spellStart"/>
      <w:r w:rsidRPr="00593E3C">
        <w:rPr>
          <w:rFonts w:ascii="Traditional Arabic" w:hAnsi="Traditional Arabic" w:cs="Traditional Arabic"/>
          <w:b/>
          <w:bCs/>
          <w:sz w:val="24"/>
          <w:szCs w:val="24"/>
        </w:rPr>
        <w:t>Pengantar,</w:t>
      </w:r>
      <w:r w:rsidRPr="00593E3C">
        <w:rPr>
          <w:rFonts w:ascii="Traditional Arabic" w:hAnsi="Traditional Arabic" w:cs="Traditional Arabic"/>
          <w:i/>
          <w:iCs/>
          <w:sz w:val="24"/>
          <w:szCs w:val="24"/>
        </w:rPr>
        <w:t>Pekanbaru</w:t>
      </w:r>
      <w:proofErr w:type="spellEnd"/>
      <w:r w:rsidRPr="00593E3C">
        <w:rPr>
          <w:rFonts w:ascii="Traditional Arabic" w:hAnsi="Traditional Arabic" w:cs="Traditional Arabic"/>
          <w:sz w:val="24"/>
          <w:szCs w:val="24"/>
        </w:rPr>
        <w:t xml:space="preserve">: PT </w:t>
      </w:r>
      <w:proofErr w:type="spellStart"/>
      <w:r w:rsidRPr="00593E3C">
        <w:rPr>
          <w:rFonts w:ascii="Traditional Arabic" w:hAnsi="Traditional Arabic" w:cs="Traditional Arabic"/>
          <w:sz w:val="24"/>
          <w:szCs w:val="24"/>
        </w:rPr>
        <w:t>Amzah</w:t>
      </w:r>
      <w:proofErr w:type="spellEnd"/>
      <w:r w:rsidRPr="00593E3C">
        <w:rPr>
          <w:rFonts w:ascii="Traditional Arabic" w:hAnsi="Traditional Arabic" w:cs="Traditional Arabic"/>
          <w:sz w:val="24"/>
          <w:szCs w:val="24"/>
        </w:rPr>
        <w:t>. 2005</w:t>
      </w:r>
      <w:proofErr w:type="gramStart"/>
      <w:r w:rsidRPr="00593E3C">
        <w:rPr>
          <w:rFonts w:ascii="Traditional Arabic" w:hAnsi="Traditional Arabic" w:cs="Traditional Arabic"/>
          <w:sz w:val="24"/>
          <w:szCs w:val="24"/>
          <w:rtl/>
        </w:rPr>
        <w:t xml:space="preserve">( </w:t>
      </w:r>
      <w:r w:rsidRPr="00593E3C">
        <w:rPr>
          <w:rFonts w:ascii="Traditional Arabic" w:hAnsi="Traditional Arabic" w:cs="Traditional Arabic"/>
          <w:sz w:val="24"/>
          <w:szCs w:val="24"/>
          <w:rtl/>
          <w:lang w:val="id-ID"/>
        </w:rPr>
        <w:t>.</w:t>
      </w:r>
      <w:proofErr w:type="gramEnd"/>
    </w:p>
    <w:p w:rsidR="001C5AA0" w:rsidRPr="00593E3C" w:rsidRDefault="001C5AA0" w:rsidP="00593E3C">
      <w:pPr>
        <w:pStyle w:val="FootnoteText"/>
        <w:spacing w:line="360" w:lineRule="auto"/>
        <w:jc w:val="both"/>
        <w:rPr>
          <w:rFonts w:ascii="Traditional Arabic" w:hAnsi="Traditional Arabic" w:cs="Traditional Arabic"/>
          <w:sz w:val="24"/>
          <w:szCs w:val="24"/>
          <w:rtl/>
          <w:lang w:val="id-ID"/>
        </w:rPr>
      </w:pPr>
      <w:r w:rsidRPr="00593E3C">
        <w:rPr>
          <w:rFonts w:ascii="Traditional Arabic" w:hAnsi="Traditional Arabic" w:cs="Traditional Arabic"/>
          <w:sz w:val="24"/>
          <w:szCs w:val="24"/>
          <w:lang w:val="id-ID"/>
        </w:rPr>
        <w:t>Prof. Dr. Suharsimi Arikunto</w:t>
      </w:r>
      <w:r w:rsidRPr="00593E3C">
        <w:rPr>
          <w:rFonts w:ascii="Traditional Arabic" w:hAnsi="Traditional Arabic" w:cs="Traditional Arabic"/>
          <w:sz w:val="24"/>
          <w:szCs w:val="24"/>
        </w:rPr>
        <w:t xml:space="preserve">, </w:t>
      </w:r>
      <w:r w:rsidRPr="00593E3C">
        <w:rPr>
          <w:rFonts w:ascii="Traditional Arabic" w:hAnsi="Traditional Arabic" w:cs="Traditional Arabic"/>
          <w:sz w:val="24"/>
          <w:szCs w:val="24"/>
          <w:rtl/>
        </w:rPr>
        <w:t>)</w:t>
      </w:r>
      <w:r w:rsidRPr="00593E3C">
        <w:rPr>
          <w:rFonts w:ascii="Traditional Arabic" w:hAnsi="Traditional Arabic" w:cs="Traditional Arabic"/>
          <w:b/>
          <w:bCs/>
          <w:sz w:val="24"/>
          <w:szCs w:val="24"/>
          <w:lang w:val="id-ID"/>
        </w:rPr>
        <w:t>Prosedur Penelitian</w:t>
      </w:r>
      <w:r w:rsidRPr="00593E3C">
        <w:rPr>
          <w:rFonts w:ascii="Traditional Arabic" w:hAnsi="Traditional Arabic" w:cs="Traditional Arabic"/>
          <w:b/>
          <w:bCs/>
          <w:sz w:val="24"/>
          <w:szCs w:val="24"/>
        </w:rPr>
        <w:t>,</w:t>
      </w:r>
      <w:r w:rsidRPr="00593E3C">
        <w:rPr>
          <w:rFonts w:ascii="Traditional Arabic" w:hAnsi="Traditional Arabic" w:cs="Traditional Arabic"/>
          <w:i/>
          <w:iCs/>
          <w:sz w:val="24"/>
          <w:szCs w:val="24"/>
          <w:lang w:val="id-ID"/>
        </w:rPr>
        <w:t>Jakarta :</w:t>
      </w:r>
      <w:r w:rsidRPr="00593E3C">
        <w:rPr>
          <w:rFonts w:ascii="Traditional Arabic" w:hAnsi="Traditional Arabic" w:cs="Traditional Arabic"/>
          <w:sz w:val="24"/>
          <w:szCs w:val="24"/>
          <w:lang w:val="id-ID"/>
        </w:rPr>
        <w:t>Rineka Cipta</w:t>
      </w:r>
      <w:r w:rsidRPr="00593E3C">
        <w:rPr>
          <w:rFonts w:ascii="Traditional Arabic" w:hAnsi="Traditional Arabic" w:cs="Traditional Arabic"/>
          <w:sz w:val="24"/>
          <w:szCs w:val="24"/>
        </w:rPr>
        <w:t xml:space="preserve">. </w:t>
      </w:r>
      <w:r w:rsidRPr="00593E3C">
        <w:rPr>
          <w:rFonts w:ascii="Traditional Arabic" w:hAnsi="Traditional Arabic" w:cs="Traditional Arabic"/>
          <w:sz w:val="24"/>
          <w:szCs w:val="24"/>
          <w:lang w:val="id-ID"/>
        </w:rPr>
        <w:t>2010</w:t>
      </w:r>
      <w:r w:rsidRPr="00593E3C">
        <w:rPr>
          <w:rFonts w:ascii="Traditional Arabic" w:hAnsi="Traditional Arabic" w:cs="Traditional Arabic"/>
          <w:sz w:val="24"/>
          <w:szCs w:val="24"/>
          <w:rtl/>
        </w:rPr>
        <w:t xml:space="preserve">( </w:t>
      </w:r>
      <w:r w:rsidRPr="00593E3C">
        <w:rPr>
          <w:rFonts w:ascii="Traditional Arabic" w:hAnsi="Traditional Arabic" w:cs="Traditional Arabic"/>
          <w:sz w:val="24"/>
          <w:szCs w:val="24"/>
          <w:rtl/>
          <w:lang w:val="id-ID"/>
        </w:rPr>
        <w:t>ز</w:t>
      </w:r>
    </w:p>
    <w:p w:rsidR="001C5AA0" w:rsidRPr="00593E3C" w:rsidRDefault="001C5AA0" w:rsidP="00593E3C">
      <w:pPr>
        <w:bidi/>
        <w:spacing w:after="0" w:line="360" w:lineRule="auto"/>
        <w:jc w:val="both"/>
        <w:rPr>
          <w:rFonts w:ascii="Traditional Arabic" w:hAnsi="Traditional Arabic" w:cs="Traditional Arabic"/>
          <w:sz w:val="24"/>
          <w:szCs w:val="24"/>
          <w:lang w:val="en-US"/>
        </w:rPr>
      </w:pPr>
    </w:p>
    <w:sectPr w:rsidR="001C5AA0" w:rsidRPr="00593E3C" w:rsidSect="00840B33">
      <w:footerReference w:type="default" r:id="rId1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1D" w:rsidRDefault="00BE6C1D" w:rsidP="00A754F9">
      <w:pPr>
        <w:spacing w:after="0" w:line="240" w:lineRule="auto"/>
      </w:pPr>
      <w:r>
        <w:separator/>
      </w:r>
    </w:p>
  </w:endnote>
  <w:endnote w:type="continuationSeparator" w:id="0">
    <w:p w:rsidR="00BE6C1D" w:rsidRDefault="00BE6C1D" w:rsidP="00A7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75791"/>
      <w:docPartObj>
        <w:docPartGallery w:val="Page Numbers (Bottom of Page)"/>
        <w:docPartUnique/>
      </w:docPartObj>
    </w:sdtPr>
    <w:sdtEndPr>
      <w:rPr>
        <w:noProof/>
      </w:rPr>
    </w:sdtEndPr>
    <w:sdtContent>
      <w:p w:rsidR="008D1A5D" w:rsidRDefault="008D1A5D">
        <w:pPr>
          <w:pStyle w:val="Footer"/>
          <w:jc w:val="center"/>
        </w:pPr>
        <w:r>
          <w:fldChar w:fldCharType="begin"/>
        </w:r>
        <w:r>
          <w:instrText xml:space="preserve"> PAGE   \* MERGEFORMAT </w:instrText>
        </w:r>
        <w:r>
          <w:fldChar w:fldCharType="separate"/>
        </w:r>
        <w:r w:rsidR="00593E3C">
          <w:rPr>
            <w:noProof/>
          </w:rPr>
          <w:t>18</w:t>
        </w:r>
        <w:r>
          <w:rPr>
            <w:noProof/>
          </w:rPr>
          <w:fldChar w:fldCharType="end"/>
        </w:r>
      </w:p>
    </w:sdtContent>
  </w:sdt>
  <w:p w:rsidR="008D1A5D" w:rsidRDefault="008D1A5D">
    <w:pPr>
      <w:pStyle w:val="Footer"/>
    </w:pPr>
  </w:p>
  <w:p w:rsidR="002B32B2" w:rsidRDefault="002B3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1D" w:rsidRDefault="00BE6C1D" w:rsidP="00A754F9">
      <w:pPr>
        <w:spacing w:after="0" w:line="240" w:lineRule="auto"/>
      </w:pPr>
      <w:r>
        <w:separator/>
      </w:r>
    </w:p>
  </w:footnote>
  <w:footnote w:type="continuationSeparator" w:id="0">
    <w:p w:rsidR="00BE6C1D" w:rsidRDefault="00BE6C1D" w:rsidP="00A754F9">
      <w:pPr>
        <w:spacing w:after="0" w:line="240" w:lineRule="auto"/>
      </w:pPr>
      <w:r>
        <w:continuationSeparator/>
      </w:r>
    </w:p>
  </w:footnote>
  <w:footnote w:id="1">
    <w:p w:rsidR="004867A2" w:rsidRPr="000B553C" w:rsidRDefault="004867A2" w:rsidP="004867A2">
      <w:pPr>
        <w:pStyle w:val="FootnoteText"/>
        <w:bidi/>
        <w:ind w:firstLine="720"/>
        <w:rPr>
          <w:rtl/>
        </w:rPr>
      </w:pPr>
      <w:r w:rsidRPr="006B483F">
        <w:rPr>
          <w:rStyle w:val="FootnoteReference"/>
        </w:rPr>
        <w:footnoteRef/>
      </w:r>
      <w:r>
        <w:rPr>
          <w:rFonts w:hint="cs"/>
          <w:rtl/>
        </w:rPr>
        <w:t xml:space="preserve"> ال</w:t>
      </w:r>
      <w:r>
        <w:rPr>
          <w:rtl/>
        </w:rPr>
        <w:t>شيخ مصطفى العلايينى</w:t>
      </w:r>
      <w:r>
        <w:rPr>
          <w:rFonts w:hint="cs"/>
          <w:rtl/>
        </w:rPr>
        <w:t xml:space="preserve">، </w:t>
      </w:r>
      <w:r w:rsidRPr="00A147E7">
        <w:rPr>
          <w:b/>
          <w:bCs/>
          <w:rtl/>
        </w:rPr>
        <w:t xml:space="preserve"> جامع الدروس العربية</w:t>
      </w:r>
      <w:r>
        <w:rPr>
          <w:rFonts w:hint="cs"/>
          <w:rtl/>
        </w:rPr>
        <w:t xml:space="preserve"> (دار الحديث، </w:t>
      </w:r>
      <w:r>
        <w:rPr>
          <w:rtl/>
        </w:rPr>
        <w:t>ببروت</w:t>
      </w:r>
      <w:r>
        <w:rPr>
          <w:rFonts w:hint="cs"/>
          <w:rtl/>
        </w:rPr>
        <w:t>، 1426 هـ )، ص. 7</w:t>
      </w:r>
    </w:p>
  </w:footnote>
  <w:footnote w:id="2">
    <w:p w:rsidR="004867A2" w:rsidRPr="004465FA" w:rsidRDefault="004867A2" w:rsidP="004867A2">
      <w:pPr>
        <w:pStyle w:val="FootnoteText"/>
        <w:bidi/>
        <w:ind w:firstLine="720"/>
        <w:rPr>
          <w:rtl/>
        </w:rPr>
      </w:pPr>
      <w:r>
        <w:rPr>
          <w:rStyle w:val="FootnoteReference"/>
        </w:rPr>
        <w:footnoteRef/>
      </w:r>
      <w:r>
        <w:rPr>
          <w:rFonts w:hint="cs"/>
          <w:rtl/>
        </w:rPr>
        <w:t>سورة يوسف : 2</w:t>
      </w:r>
    </w:p>
  </w:footnote>
  <w:footnote w:id="3">
    <w:p w:rsidR="004867A2" w:rsidRPr="00171954" w:rsidRDefault="004867A2" w:rsidP="004867A2">
      <w:pPr>
        <w:pStyle w:val="FootnoteText"/>
        <w:bidi/>
        <w:ind w:firstLine="720"/>
        <w:jc w:val="both"/>
        <w:rPr>
          <w:rFonts w:asciiTheme="majorBidi" w:hAnsiTheme="majorBidi" w:cstheme="majorBidi"/>
          <w:rtl/>
        </w:rPr>
      </w:pPr>
      <w:r w:rsidRPr="00171954">
        <w:rPr>
          <w:rStyle w:val="FootnoteReference"/>
          <w:rFonts w:asciiTheme="majorBidi" w:hAnsiTheme="majorBidi" w:cstheme="majorBidi"/>
        </w:rPr>
        <w:footnoteRef/>
      </w:r>
      <w:r w:rsidRPr="00171954">
        <w:rPr>
          <w:rFonts w:asciiTheme="majorBidi" w:hAnsiTheme="majorBidi" w:cstheme="majorBidi"/>
          <w:color w:val="000000"/>
          <w:rtl/>
        </w:rPr>
        <w:t xml:space="preserve">شيخ الإسلام ابن تيمية، </w:t>
      </w:r>
      <w:r w:rsidRPr="00171954">
        <w:rPr>
          <w:rFonts w:asciiTheme="majorBidi" w:hAnsiTheme="majorBidi" w:cstheme="majorBidi"/>
          <w:b/>
          <w:bCs/>
          <w:color w:val="000000"/>
          <w:rtl/>
        </w:rPr>
        <w:t>اقتضاء الصراط المستقيم لمخالفة أصحاب الجحيم</w:t>
      </w:r>
      <w:r w:rsidRPr="00171954">
        <w:rPr>
          <w:rFonts w:asciiTheme="majorBidi" w:hAnsiTheme="majorBidi" w:cstheme="majorBidi"/>
          <w:color w:val="000000"/>
          <w:rtl/>
        </w:rPr>
        <w:t xml:space="preserve">، </w:t>
      </w:r>
      <w:r>
        <w:rPr>
          <w:rFonts w:asciiTheme="majorBidi" w:hAnsiTheme="majorBidi" w:cstheme="majorBidi" w:hint="cs"/>
          <w:color w:val="000000"/>
          <w:rtl/>
        </w:rPr>
        <w:t>(</w:t>
      </w:r>
      <w:r w:rsidRPr="00171954">
        <w:rPr>
          <w:rFonts w:asciiTheme="majorBidi" w:hAnsiTheme="majorBidi" w:cstheme="majorBidi"/>
          <w:color w:val="000000"/>
          <w:rtl/>
        </w:rPr>
        <w:t>دار عالم الكتب</w:t>
      </w:r>
      <w:r>
        <w:rPr>
          <w:rFonts w:asciiTheme="majorBidi" w:hAnsiTheme="majorBidi" w:cstheme="majorBidi" w:hint="cs"/>
          <w:color w:val="000000"/>
          <w:rtl/>
        </w:rPr>
        <w:t xml:space="preserve">، </w:t>
      </w:r>
      <w:r w:rsidRPr="00171954">
        <w:rPr>
          <w:rFonts w:asciiTheme="majorBidi" w:hAnsiTheme="majorBidi" w:cstheme="majorBidi"/>
          <w:color w:val="000000"/>
          <w:rtl/>
        </w:rPr>
        <w:t>1419هـ</w:t>
      </w:r>
      <w:r>
        <w:rPr>
          <w:rFonts w:asciiTheme="majorBidi" w:hAnsiTheme="majorBidi" w:cstheme="majorBidi" w:hint="cs"/>
          <w:color w:val="000000"/>
          <w:rtl/>
        </w:rPr>
        <w:t xml:space="preserve"> (المكتبة الشاملة))</w:t>
      </w:r>
      <w:r w:rsidRPr="00171954">
        <w:rPr>
          <w:rFonts w:asciiTheme="majorBidi" w:hAnsiTheme="majorBidi" w:cstheme="majorBidi"/>
          <w:color w:val="000000"/>
          <w:rtl/>
        </w:rPr>
        <w:t xml:space="preserve"> ج. 1 ص. 424</w:t>
      </w:r>
    </w:p>
  </w:footnote>
  <w:footnote w:id="4">
    <w:p w:rsidR="004867A2" w:rsidRPr="00C8079A" w:rsidRDefault="004867A2" w:rsidP="004867A2">
      <w:pPr>
        <w:pStyle w:val="FootnoteText"/>
        <w:bidi/>
        <w:ind w:firstLine="426"/>
        <w:rPr>
          <w:rtl/>
        </w:rPr>
      </w:pPr>
      <w:r>
        <w:rPr>
          <w:rStyle w:val="FootnoteReference"/>
        </w:rPr>
        <w:footnoteRef/>
      </w:r>
      <w:r>
        <w:rPr>
          <w:rFonts w:hint="cs"/>
          <w:rtl/>
        </w:rPr>
        <w:t xml:space="preserve"> شيخ المصطفى العلايينى، </w:t>
      </w:r>
      <w:r>
        <w:rPr>
          <w:rFonts w:hint="cs"/>
          <w:b/>
          <w:bCs/>
          <w:rtl/>
        </w:rPr>
        <w:t>المراجع السابق</w:t>
      </w:r>
      <w:r>
        <w:rPr>
          <w:rFonts w:hint="cs"/>
          <w:rtl/>
        </w:rPr>
        <w:t>، ص.7</w:t>
      </w:r>
    </w:p>
  </w:footnote>
  <w:footnote w:id="5">
    <w:p w:rsidR="004867A2" w:rsidRPr="006920E6" w:rsidRDefault="004867A2" w:rsidP="004867A2">
      <w:pPr>
        <w:pStyle w:val="FootnoteText"/>
        <w:bidi/>
        <w:ind w:firstLine="426"/>
        <w:rPr>
          <w:rtl/>
        </w:rPr>
      </w:pPr>
      <w:r>
        <w:rPr>
          <w:rStyle w:val="FootnoteReference"/>
        </w:rPr>
        <w:footnoteRef/>
      </w:r>
      <w:r>
        <w:rPr>
          <w:rFonts w:hint="cs"/>
          <w:rtl/>
        </w:rPr>
        <w:t xml:space="preserve"> شيخ المصطفى العلايينى، </w:t>
      </w:r>
      <w:r>
        <w:rPr>
          <w:rFonts w:hint="cs"/>
          <w:b/>
          <w:bCs/>
          <w:rtl/>
        </w:rPr>
        <w:t>المراجع السابق</w:t>
      </w:r>
      <w:r>
        <w:rPr>
          <w:rFonts w:hint="cs"/>
          <w:rtl/>
        </w:rPr>
        <w:t>، ص.9</w:t>
      </w:r>
    </w:p>
  </w:footnote>
  <w:footnote w:id="6">
    <w:p w:rsidR="004867A2" w:rsidRPr="00326708" w:rsidRDefault="004867A2" w:rsidP="004867A2">
      <w:pPr>
        <w:pStyle w:val="FootnoteText"/>
        <w:bidi/>
        <w:ind w:firstLine="426"/>
        <w:rPr>
          <w:rtl/>
        </w:rPr>
      </w:pPr>
      <w:r>
        <w:rPr>
          <w:rStyle w:val="FootnoteReference"/>
        </w:rPr>
        <w:footnoteRef/>
      </w:r>
      <w:r>
        <w:rPr>
          <w:rFonts w:hint="cs"/>
          <w:rtl/>
        </w:rPr>
        <w:t xml:space="preserve"> شيخ المصطفى العلايينى، </w:t>
      </w:r>
      <w:r>
        <w:rPr>
          <w:rFonts w:hint="cs"/>
          <w:b/>
          <w:bCs/>
          <w:rtl/>
        </w:rPr>
        <w:t>المراجع السابق</w:t>
      </w:r>
      <w:r>
        <w:rPr>
          <w:rFonts w:hint="cs"/>
          <w:rtl/>
        </w:rPr>
        <w:t>، ص.12</w:t>
      </w:r>
    </w:p>
  </w:footnote>
  <w:footnote w:id="7">
    <w:p w:rsidR="004867A2" w:rsidRPr="00CB5E72" w:rsidRDefault="004867A2" w:rsidP="004867A2">
      <w:pPr>
        <w:pStyle w:val="FootnoteText"/>
        <w:bidi/>
        <w:ind w:firstLine="426"/>
        <w:rPr>
          <w:rtl/>
        </w:rPr>
      </w:pPr>
      <w:r>
        <w:rPr>
          <w:rStyle w:val="FootnoteReference"/>
        </w:rPr>
        <w:footnoteRef/>
      </w:r>
      <w:r>
        <w:rPr>
          <w:rFonts w:hint="cs"/>
          <w:rtl/>
        </w:rPr>
        <w:t xml:space="preserve"> ابن نورالدين، </w:t>
      </w:r>
      <w:r w:rsidRPr="00CB5E72">
        <w:rPr>
          <w:rFonts w:hint="cs"/>
          <w:b/>
          <w:bCs/>
          <w:rtl/>
        </w:rPr>
        <w:t>مصابيح المغانى</w:t>
      </w:r>
      <w:r>
        <w:rPr>
          <w:rFonts w:hint="cs"/>
          <w:b/>
          <w:bCs/>
          <w:rtl/>
        </w:rPr>
        <w:t>، (</w:t>
      </w:r>
      <w:r>
        <w:rPr>
          <w:rFonts w:hint="cs"/>
          <w:rtl/>
        </w:rPr>
        <w:t xml:space="preserve">دار المنار، شارع الباب الأخضر- ميدان الحين </w:t>
      </w:r>
      <w:r>
        <w:rPr>
          <w:rFonts w:hint="cs"/>
          <w:b/>
          <w:bCs/>
          <w:rtl/>
        </w:rPr>
        <w:t xml:space="preserve">) </w:t>
      </w:r>
      <w:r>
        <w:rPr>
          <w:rFonts w:hint="cs"/>
          <w:rtl/>
        </w:rPr>
        <w:t>ص. 211</w:t>
      </w:r>
    </w:p>
  </w:footnote>
  <w:footnote w:id="8">
    <w:p w:rsidR="004867A2" w:rsidRPr="00992D0D" w:rsidRDefault="004867A2" w:rsidP="004867A2">
      <w:pPr>
        <w:pStyle w:val="FootnoteText"/>
        <w:bidi/>
        <w:ind w:firstLine="426"/>
        <w:rPr>
          <w:rtl/>
        </w:rPr>
      </w:pPr>
      <w:r>
        <w:rPr>
          <w:rStyle w:val="FootnoteReference"/>
        </w:rPr>
        <w:footnoteRef/>
      </w:r>
      <w:r>
        <w:rPr>
          <w:rFonts w:hint="cs"/>
          <w:rtl/>
        </w:rPr>
        <w:t xml:space="preserve"> ابن نورالدين، </w:t>
      </w:r>
      <w:r>
        <w:rPr>
          <w:rFonts w:hint="cs"/>
          <w:b/>
          <w:bCs/>
          <w:rtl/>
        </w:rPr>
        <w:t xml:space="preserve">المراجع السابق،  </w:t>
      </w:r>
      <w:r>
        <w:rPr>
          <w:rFonts w:hint="cs"/>
          <w:rtl/>
        </w:rPr>
        <w:t>ص. 213</w:t>
      </w:r>
    </w:p>
  </w:footnote>
  <w:footnote w:id="9">
    <w:p w:rsidR="00335DEA" w:rsidRPr="009E223C" w:rsidRDefault="00335DEA" w:rsidP="00335DEA">
      <w:pPr>
        <w:pStyle w:val="FootnoteText"/>
        <w:bidi/>
        <w:ind w:left="709" w:hanging="283"/>
        <w:jc w:val="both"/>
        <w:rPr>
          <w:rFonts w:asciiTheme="majorBidi" w:hAnsiTheme="majorBidi" w:cstheme="majorBidi"/>
          <w:color w:val="000000" w:themeColor="text1"/>
          <w:rtl/>
        </w:rPr>
      </w:pPr>
      <w:r w:rsidRPr="006B483F">
        <w:rPr>
          <w:rStyle w:val="FootnoteReference"/>
          <w:rFonts w:asciiTheme="majorBidi" w:hAnsiTheme="majorBidi" w:cstheme="majorBidi"/>
        </w:rPr>
        <w:footnoteRef/>
      </w:r>
      <w:r>
        <w:rPr>
          <w:rFonts w:asciiTheme="majorBidi" w:hAnsiTheme="majorBidi" w:cstheme="majorBidi" w:hint="cs"/>
          <w:b/>
          <w:bCs/>
          <w:color w:val="000000" w:themeColor="text1"/>
          <w:rtl/>
        </w:rPr>
        <w:t xml:space="preserve"> </w:t>
      </w:r>
      <w:r w:rsidRPr="009E223C">
        <w:rPr>
          <w:rFonts w:asciiTheme="majorBidi" w:hAnsiTheme="majorBidi" w:cstheme="majorBidi"/>
          <w:b/>
          <w:bCs/>
          <w:color w:val="000000" w:themeColor="text1"/>
          <w:rtl/>
        </w:rPr>
        <w:t>مقرر التوحيد الثاني للصف الثانى العالى فى المعاهد الإسلامية</w:t>
      </w:r>
      <w:r w:rsidRPr="009E223C">
        <w:rPr>
          <w:rFonts w:asciiTheme="majorBidi" w:hAnsiTheme="majorBidi" w:cstheme="majorBidi"/>
          <w:color w:val="000000" w:themeColor="text1"/>
          <w:lang w:val="id-ID"/>
        </w:rPr>
        <w:t>)</w:t>
      </w:r>
      <w:r w:rsidRPr="009E223C">
        <w:rPr>
          <w:rFonts w:asciiTheme="majorBidi" w:hAnsiTheme="majorBidi" w:cstheme="majorBidi"/>
          <w:color w:val="000000" w:themeColor="text1"/>
          <w:rtl/>
        </w:rPr>
        <w:t>مؤسسة الصفوة الإسلامية، 1429 هـ)</w:t>
      </w:r>
      <w:r w:rsidRPr="006B483F">
        <w:rPr>
          <w:rFonts w:asciiTheme="majorBidi" w:hAnsiTheme="majorBidi" w:cstheme="majorBidi"/>
          <w:rtl/>
        </w:rPr>
        <w:t>، ص</w:t>
      </w:r>
      <w:r>
        <w:rPr>
          <w:rFonts w:asciiTheme="majorBidi" w:hAnsiTheme="majorBidi" w:cstheme="majorBidi" w:hint="cs"/>
          <w:rtl/>
        </w:rPr>
        <w:t>.</w:t>
      </w:r>
      <w:r w:rsidRPr="006B483F">
        <w:rPr>
          <w:rFonts w:asciiTheme="majorBidi" w:hAnsiTheme="majorBidi" w:cstheme="majorBidi"/>
          <w:rtl/>
        </w:rPr>
        <w:t xml:space="preserve"> 49</w:t>
      </w:r>
    </w:p>
  </w:footnote>
  <w:footnote w:id="10">
    <w:p w:rsidR="00335DEA" w:rsidRPr="006B483F" w:rsidRDefault="00335DEA" w:rsidP="00335DEA">
      <w:pPr>
        <w:pStyle w:val="FootnoteText"/>
        <w:bidi/>
        <w:ind w:firstLine="426"/>
        <w:rPr>
          <w:rFonts w:asciiTheme="majorBidi" w:hAnsiTheme="majorBidi" w:cstheme="majorBidi"/>
          <w:rtl/>
        </w:rPr>
      </w:pPr>
      <w:r w:rsidRPr="006B483F">
        <w:rPr>
          <w:rStyle w:val="FootnoteReference"/>
          <w:rFonts w:asciiTheme="majorBidi" w:hAnsiTheme="majorBidi" w:cstheme="majorBidi"/>
        </w:rPr>
        <w:footnoteRef/>
      </w:r>
      <w:r w:rsidRPr="006B483F">
        <w:rPr>
          <w:rFonts w:asciiTheme="majorBidi" w:hAnsiTheme="majorBidi" w:cstheme="majorBidi"/>
          <w:rtl/>
        </w:rPr>
        <w:t xml:space="preserve"> مناع القطان</w:t>
      </w:r>
      <w:r w:rsidRPr="000E72FB">
        <w:rPr>
          <w:rFonts w:asciiTheme="majorBidi" w:hAnsiTheme="majorBidi" w:cstheme="majorBidi"/>
          <w:b/>
          <w:bCs/>
          <w:rtl/>
        </w:rPr>
        <w:t>،مباحث في علوم القرأن</w:t>
      </w:r>
      <w:r>
        <w:rPr>
          <w:rFonts w:asciiTheme="majorBidi" w:hAnsiTheme="majorBidi" w:cstheme="majorBidi" w:hint="cs"/>
          <w:b/>
          <w:bCs/>
          <w:rtl/>
          <w:lang w:val="id-ID"/>
        </w:rPr>
        <w:t>،</w:t>
      </w:r>
      <w:r>
        <w:rPr>
          <w:rFonts w:asciiTheme="majorBidi" w:hAnsiTheme="majorBidi" w:cstheme="majorBidi"/>
          <w:lang w:val="id-ID"/>
        </w:rPr>
        <w:t>)</w:t>
      </w:r>
      <w:r w:rsidRPr="006B483F">
        <w:rPr>
          <w:rFonts w:asciiTheme="majorBidi" w:hAnsiTheme="majorBidi" w:cstheme="majorBidi"/>
          <w:rtl/>
        </w:rPr>
        <w:t>منصور العصر الحديث</w:t>
      </w:r>
      <w:r>
        <w:rPr>
          <w:rFonts w:asciiTheme="majorBidi" w:hAnsiTheme="majorBidi" w:cstheme="majorBidi" w:hint="cs"/>
          <w:rtl/>
          <w:lang w:val="id-ID"/>
        </w:rPr>
        <w:t>،</w:t>
      </w:r>
      <w:r>
        <w:rPr>
          <w:rFonts w:asciiTheme="majorBidi" w:hAnsiTheme="majorBidi" w:cstheme="majorBidi"/>
          <w:rtl/>
        </w:rPr>
        <w:t>رياض</w:t>
      </w:r>
      <w:r>
        <w:rPr>
          <w:rFonts w:asciiTheme="majorBidi" w:hAnsiTheme="majorBidi" w:cstheme="majorBidi" w:hint="cs"/>
          <w:rtl/>
        </w:rPr>
        <w:t>، )</w:t>
      </w:r>
      <w:r w:rsidRPr="006B483F">
        <w:rPr>
          <w:rFonts w:asciiTheme="majorBidi" w:hAnsiTheme="majorBidi" w:cstheme="majorBidi"/>
          <w:rtl/>
        </w:rPr>
        <w:t>. ص 21</w:t>
      </w:r>
    </w:p>
  </w:footnote>
  <w:footnote w:id="11">
    <w:p w:rsidR="00335DEA" w:rsidRPr="00DF7755" w:rsidRDefault="00335DEA" w:rsidP="00335DEA">
      <w:pPr>
        <w:pStyle w:val="FootnoteText"/>
        <w:ind w:firstLine="720"/>
        <w:rPr>
          <w:rFonts w:asciiTheme="majorBidi" w:hAnsiTheme="majorBidi" w:cstheme="majorBidi"/>
          <w:lang w:val="id-ID"/>
        </w:rPr>
      </w:pPr>
      <w:r w:rsidRPr="006B483F">
        <w:rPr>
          <w:rStyle w:val="FootnoteReference"/>
          <w:rFonts w:asciiTheme="majorBidi" w:hAnsiTheme="majorBidi" w:cstheme="majorBidi"/>
        </w:rPr>
        <w:footnoteRef/>
      </w:r>
      <w:r w:rsidRPr="006B483F">
        <w:rPr>
          <w:rFonts w:asciiTheme="majorBidi" w:hAnsiTheme="majorBidi" w:cstheme="majorBidi"/>
        </w:rPr>
        <w:t xml:space="preserve"> Drs. Abu Anwar, </w:t>
      </w:r>
      <w:proofErr w:type="spellStart"/>
      <w:r w:rsidRPr="006B483F">
        <w:rPr>
          <w:rFonts w:asciiTheme="majorBidi" w:hAnsiTheme="majorBidi" w:cstheme="majorBidi"/>
        </w:rPr>
        <w:t>M.Ag</w:t>
      </w:r>
      <w:proofErr w:type="spellEnd"/>
      <w:proofErr w:type="gramStart"/>
      <w:r w:rsidRPr="006B483F">
        <w:rPr>
          <w:rFonts w:asciiTheme="majorBidi" w:hAnsiTheme="majorBidi" w:cstheme="majorBidi"/>
        </w:rPr>
        <w:t xml:space="preserve">, </w:t>
      </w:r>
      <w:r>
        <w:rPr>
          <w:rFonts w:asciiTheme="majorBidi" w:hAnsiTheme="majorBidi" w:cstheme="majorBidi" w:hint="cs"/>
          <w:rtl/>
        </w:rPr>
        <w:t>)</w:t>
      </w:r>
      <w:proofErr w:type="spellStart"/>
      <w:r w:rsidRPr="000E72FB">
        <w:rPr>
          <w:rFonts w:asciiTheme="majorBidi" w:hAnsiTheme="majorBidi" w:cstheme="majorBidi"/>
          <w:b/>
          <w:bCs/>
        </w:rPr>
        <w:t>Ulumul</w:t>
      </w:r>
      <w:proofErr w:type="spellEnd"/>
      <w:proofErr w:type="gramEnd"/>
      <w:r w:rsidRPr="000E72FB">
        <w:rPr>
          <w:rFonts w:asciiTheme="majorBidi" w:hAnsiTheme="majorBidi" w:cstheme="majorBidi"/>
          <w:b/>
          <w:bCs/>
        </w:rPr>
        <w:t xml:space="preserve"> Qur’an </w:t>
      </w:r>
      <w:proofErr w:type="spellStart"/>
      <w:r w:rsidRPr="000E72FB">
        <w:rPr>
          <w:rFonts w:asciiTheme="majorBidi" w:hAnsiTheme="majorBidi" w:cstheme="majorBidi"/>
          <w:b/>
          <w:bCs/>
        </w:rPr>
        <w:t>SebuahPengantar,</w:t>
      </w:r>
      <w:r w:rsidRPr="006B483F">
        <w:rPr>
          <w:rFonts w:asciiTheme="majorBidi" w:hAnsiTheme="majorBidi" w:cstheme="majorBidi"/>
          <w:i/>
          <w:iCs/>
        </w:rPr>
        <w:t>Pekanbaru</w:t>
      </w:r>
      <w:proofErr w:type="spellEnd"/>
      <w:r>
        <w:rPr>
          <w:rFonts w:asciiTheme="majorBidi" w:hAnsiTheme="majorBidi" w:cstheme="majorBidi"/>
        </w:rPr>
        <w:t xml:space="preserve">: PT </w:t>
      </w:r>
      <w:proofErr w:type="spellStart"/>
      <w:r>
        <w:rPr>
          <w:rFonts w:asciiTheme="majorBidi" w:hAnsiTheme="majorBidi" w:cstheme="majorBidi"/>
        </w:rPr>
        <w:t>Amzah</w:t>
      </w:r>
      <w:proofErr w:type="spellEnd"/>
      <w:r>
        <w:rPr>
          <w:rFonts w:asciiTheme="majorBidi" w:hAnsiTheme="majorBidi" w:cstheme="majorBidi"/>
        </w:rPr>
        <w:t>. 2005</w:t>
      </w:r>
      <w:r>
        <w:rPr>
          <w:rFonts w:asciiTheme="majorBidi" w:hAnsiTheme="majorBidi" w:cstheme="majorBidi" w:hint="cs"/>
          <w:rtl/>
        </w:rPr>
        <w:t xml:space="preserve">( </w:t>
      </w:r>
      <w:r>
        <w:rPr>
          <w:rFonts w:asciiTheme="majorBidi" w:hAnsiTheme="majorBidi" w:cstheme="majorBidi"/>
          <w:lang w:val="id-ID"/>
        </w:rPr>
        <w:t xml:space="preserve"> h. vii</w:t>
      </w:r>
    </w:p>
  </w:footnote>
  <w:footnote w:id="12">
    <w:p w:rsidR="008D1A5D" w:rsidRDefault="008D1A5D" w:rsidP="00A754F9">
      <w:pPr>
        <w:pStyle w:val="FootnoteText"/>
        <w:bidi/>
        <w:ind w:firstLine="720"/>
        <w:rPr>
          <w:rtl/>
        </w:rPr>
      </w:pPr>
      <w:r>
        <w:rPr>
          <w:rStyle w:val="FootnoteReference"/>
        </w:rPr>
        <w:footnoteRef/>
      </w:r>
      <w:r>
        <w:rPr>
          <w:rFonts w:hint="cs"/>
          <w:rtl/>
        </w:rPr>
        <w:t>ابن</w:t>
      </w:r>
      <w:r w:rsidR="00752B90">
        <w:rPr>
          <w:rFonts w:hint="cs"/>
          <w:rtl/>
        </w:rPr>
        <w:t xml:space="preserve"> </w:t>
      </w:r>
      <w:r>
        <w:rPr>
          <w:rFonts w:hint="cs"/>
          <w:rtl/>
        </w:rPr>
        <w:t>يعيش،</w:t>
      </w:r>
      <w:r>
        <w:rPr>
          <w:rFonts w:hint="cs"/>
          <w:b/>
          <w:bCs/>
          <w:rtl/>
        </w:rPr>
        <w:t xml:space="preserve"> شرح</w:t>
      </w:r>
      <w:r w:rsidR="00752B90">
        <w:rPr>
          <w:rFonts w:hint="cs"/>
          <w:b/>
          <w:bCs/>
          <w:rtl/>
        </w:rPr>
        <w:t xml:space="preserve"> </w:t>
      </w:r>
      <w:r>
        <w:rPr>
          <w:rFonts w:hint="cs"/>
          <w:b/>
          <w:bCs/>
          <w:rtl/>
        </w:rPr>
        <w:t>المفصل</w:t>
      </w:r>
      <w:r w:rsidR="00752B90">
        <w:rPr>
          <w:rFonts w:hint="cs"/>
          <w:b/>
          <w:bCs/>
          <w:rtl/>
        </w:rPr>
        <w:t xml:space="preserve"> </w:t>
      </w:r>
      <w:r>
        <w:rPr>
          <w:rFonts w:hint="cs"/>
          <w:b/>
          <w:bCs/>
          <w:rtl/>
        </w:rPr>
        <w:t>لابن يعيش،</w:t>
      </w:r>
      <w:r>
        <w:rPr>
          <w:rFonts w:hint="cs"/>
          <w:rtl/>
        </w:rPr>
        <w:t xml:space="preserve"> دارالكتب</w:t>
      </w:r>
      <w:r w:rsidR="00752B90">
        <w:rPr>
          <w:rFonts w:hint="cs"/>
          <w:rtl/>
        </w:rPr>
        <w:t xml:space="preserve"> </w:t>
      </w:r>
      <w:r>
        <w:rPr>
          <w:rFonts w:hint="cs"/>
          <w:rtl/>
        </w:rPr>
        <w:t>العلمية،</w:t>
      </w:r>
      <w:r w:rsidR="00752B90">
        <w:rPr>
          <w:rFonts w:hint="cs"/>
          <w:rtl/>
        </w:rPr>
        <w:t xml:space="preserve"> </w:t>
      </w:r>
      <w:r>
        <w:rPr>
          <w:rFonts w:hint="cs"/>
          <w:rtl/>
        </w:rPr>
        <w:t>بيروت–</w:t>
      </w:r>
      <w:r w:rsidR="00752B90">
        <w:rPr>
          <w:rFonts w:hint="cs"/>
          <w:rtl/>
        </w:rPr>
        <w:t xml:space="preserve"> </w:t>
      </w:r>
      <w:r>
        <w:rPr>
          <w:rFonts w:hint="cs"/>
          <w:rtl/>
        </w:rPr>
        <w:t xml:space="preserve">لبنان، 2001 م ، ج. 5 ص، 25 </w:t>
      </w:r>
    </w:p>
  </w:footnote>
  <w:footnote w:id="13">
    <w:p w:rsidR="008D1A5D" w:rsidRDefault="008D1A5D" w:rsidP="00A754F9">
      <w:pPr>
        <w:pStyle w:val="FootnoteText"/>
        <w:bidi/>
        <w:ind w:firstLine="720"/>
        <w:rPr>
          <w:rtl/>
        </w:rPr>
      </w:pPr>
      <w:r>
        <w:rPr>
          <w:rStyle w:val="FootnoteReference"/>
        </w:rPr>
        <w:footnoteRef/>
      </w:r>
      <w:r>
        <w:rPr>
          <w:rFonts w:hint="cs"/>
          <w:rtl/>
        </w:rPr>
        <w:t xml:space="preserve"> سورة الأنبياء : 26</w:t>
      </w:r>
    </w:p>
  </w:footnote>
  <w:footnote w:id="14">
    <w:p w:rsidR="008D1A5D" w:rsidRDefault="008D1A5D" w:rsidP="00A754F9">
      <w:pPr>
        <w:pStyle w:val="FootnoteText"/>
        <w:ind w:firstLine="720"/>
        <w:rPr>
          <w:rtl/>
          <w:lang w:val="id-ID"/>
        </w:rPr>
      </w:pPr>
      <w:r>
        <w:rPr>
          <w:rStyle w:val="FootnoteReference"/>
        </w:rPr>
        <w:footnoteRef/>
      </w:r>
      <w:r>
        <w:rPr>
          <w:i/>
          <w:iCs/>
        </w:rPr>
        <w:t>http ://www.startimes.com/f.aspx?t=32352035 06 -12-2015</w:t>
      </w:r>
    </w:p>
  </w:footnote>
  <w:footnote w:id="15">
    <w:p w:rsidR="008D1A5D" w:rsidRPr="003E5A1F" w:rsidRDefault="008D1A5D" w:rsidP="00A754F9">
      <w:pPr>
        <w:pStyle w:val="FootnoteText"/>
        <w:bidi/>
        <w:ind w:firstLine="720"/>
        <w:rPr>
          <w:rFonts w:ascii="Traditional Arabic" w:hAnsi="Traditional Arabic" w:cs="Traditional Arabic"/>
          <w:sz w:val="24"/>
          <w:szCs w:val="24"/>
          <w:rtl/>
        </w:rPr>
      </w:pPr>
      <w:r>
        <w:rPr>
          <w:rStyle w:val="FootnoteReference"/>
        </w:rPr>
        <w:footnoteRef/>
      </w:r>
      <w:r>
        <w:rPr>
          <w:rFonts w:hint="cs"/>
          <w:rtl/>
        </w:rPr>
        <w:t xml:space="preserve"> سورة ص : 2</w:t>
      </w:r>
    </w:p>
  </w:footnote>
  <w:footnote w:id="16">
    <w:p w:rsidR="008D1A5D" w:rsidRPr="003E5A1F" w:rsidRDefault="008D1A5D" w:rsidP="00A754F9">
      <w:pPr>
        <w:pStyle w:val="FootnoteText"/>
        <w:bidi/>
        <w:ind w:firstLine="426"/>
        <w:rPr>
          <w:rFonts w:ascii="Traditional Arabic" w:hAnsi="Traditional Arabic" w:cs="Traditional Arabic"/>
          <w:sz w:val="24"/>
          <w:szCs w:val="24"/>
          <w:rtl/>
        </w:rPr>
      </w:pPr>
      <w:r w:rsidRPr="003E5A1F">
        <w:rPr>
          <w:rStyle w:val="FootnoteReference"/>
          <w:rFonts w:ascii="Traditional Arabic" w:hAnsi="Traditional Arabic" w:cs="Traditional Arabic"/>
          <w:sz w:val="24"/>
          <w:szCs w:val="24"/>
        </w:rPr>
        <w:footnoteRef/>
      </w:r>
      <w:r w:rsidRPr="003E5A1F">
        <w:rPr>
          <w:rFonts w:ascii="Traditional Arabic" w:hAnsi="Traditional Arabic" w:cs="Traditional Arabic"/>
          <w:sz w:val="24"/>
          <w:szCs w:val="24"/>
          <w:rtl/>
        </w:rPr>
        <w:t xml:space="preserve">شيخ المصطفى العلايينى، </w:t>
      </w:r>
      <w:r w:rsidRPr="003E5A1F">
        <w:rPr>
          <w:rFonts w:ascii="Traditional Arabic" w:hAnsi="Traditional Arabic" w:cs="Traditional Arabic"/>
          <w:b/>
          <w:bCs/>
          <w:sz w:val="24"/>
          <w:szCs w:val="24"/>
          <w:rtl/>
        </w:rPr>
        <w:t>المراجع السابق</w:t>
      </w:r>
      <w:r w:rsidRPr="003E5A1F">
        <w:rPr>
          <w:rFonts w:ascii="Traditional Arabic" w:hAnsi="Traditional Arabic" w:cs="Traditional Arabic"/>
          <w:sz w:val="24"/>
          <w:szCs w:val="24"/>
          <w:rtl/>
        </w:rPr>
        <w:t>، ص.215</w:t>
      </w:r>
    </w:p>
  </w:footnote>
  <w:footnote w:id="17">
    <w:p w:rsidR="001D3638" w:rsidRPr="003E5A1F" w:rsidRDefault="001D3638" w:rsidP="001D3638">
      <w:pPr>
        <w:autoSpaceDE w:val="0"/>
        <w:autoSpaceDN w:val="0"/>
        <w:bidi/>
        <w:adjustRightInd w:val="0"/>
        <w:spacing w:after="0" w:line="240" w:lineRule="auto"/>
        <w:ind w:firstLine="426"/>
        <w:rPr>
          <w:rFonts w:ascii="Traditional Arabic" w:hAnsi="Traditional Arabic" w:cs="Traditional Arabic"/>
          <w:b/>
          <w:bCs/>
          <w:color w:val="000080"/>
          <w:sz w:val="24"/>
          <w:szCs w:val="24"/>
          <w:rtl/>
        </w:rPr>
      </w:pPr>
      <w:r w:rsidRPr="003E5A1F">
        <w:rPr>
          <w:rStyle w:val="FootnoteReference"/>
          <w:rFonts w:ascii="Traditional Arabic" w:hAnsi="Traditional Arabic" w:cs="Traditional Arabic"/>
          <w:sz w:val="24"/>
          <w:szCs w:val="24"/>
        </w:rPr>
        <w:footnoteRef/>
      </w:r>
      <w:r w:rsidRPr="003E5A1F">
        <w:rPr>
          <w:rFonts w:ascii="Traditional Arabic" w:hAnsi="Traditional Arabic" w:cs="Traditional Arabic"/>
          <w:color w:val="000000"/>
          <w:sz w:val="24"/>
          <w:szCs w:val="24"/>
          <w:rtl/>
        </w:rPr>
        <w:t>مناهج جامعة المدينة العالمية</w:t>
      </w:r>
      <w:r w:rsidRPr="003E5A1F">
        <w:rPr>
          <w:rFonts w:ascii="Traditional Arabic" w:hAnsi="Traditional Arabic" w:cs="Traditional Arabic"/>
          <w:color w:val="000080"/>
          <w:sz w:val="24"/>
          <w:szCs w:val="24"/>
          <w:rtl/>
        </w:rPr>
        <w:t>،</w:t>
      </w:r>
      <w:r w:rsidRPr="003E5A1F">
        <w:rPr>
          <w:rFonts w:ascii="Traditional Arabic" w:hAnsi="Traditional Arabic" w:cs="Traditional Arabic"/>
          <w:b/>
          <w:bCs/>
          <w:color w:val="000000"/>
          <w:sz w:val="24"/>
          <w:szCs w:val="24"/>
          <w:rtl/>
        </w:rPr>
        <w:t>البلاغة 2 المعاني،</w:t>
      </w:r>
      <w:r w:rsidRPr="003E5A1F">
        <w:rPr>
          <w:rFonts w:ascii="Traditional Arabic" w:hAnsi="Traditional Arabic" w:cs="Traditional Arabic"/>
          <w:color w:val="000000"/>
          <w:sz w:val="24"/>
          <w:szCs w:val="24"/>
          <w:rtl/>
        </w:rPr>
        <w:t xml:space="preserve"> (المكتبة الشاملة).ج. 1، ص. 425</w:t>
      </w:r>
    </w:p>
  </w:footnote>
  <w:footnote w:id="18">
    <w:p w:rsidR="00C80F0A" w:rsidRPr="003E5A1F" w:rsidRDefault="00C80F0A" w:rsidP="00C80F0A">
      <w:pPr>
        <w:autoSpaceDE w:val="0"/>
        <w:autoSpaceDN w:val="0"/>
        <w:bidi/>
        <w:adjustRightInd w:val="0"/>
        <w:spacing w:after="0" w:line="240" w:lineRule="auto"/>
        <w:ind w:firstLine="720"/>
        <w:rPr>
          <w:rFonts w:ascii="Traditional Arabic" w:hAnsi="Traditional Arabic" w:cs="Traditional Arabic"/>
          <w:sz w:val="24"/>
          <w:szCs w:val="24"/>
          <w:rtl/>
        </w:rPr>
      </w:pPr>
      <w:r w:rsidRPr="003E5A1F">
        <w:rPr>
          <w:rStyle w:val="FootnoteReference"/>
          <w:rFonts w:ascii="Traditional Arabic" w:hAnsi="Traditional Arabic" w:cs="Traditional Arabic"/>
          <w:sz w:val="24"/>
          <w:szCs w:val="24"/>
        </w:rPr>
        <w:footnoteRef/>
      </w:r>
      <w:r w:rsidRPr="003E5A1F">
        <w:rPr>
          <w:rFonts w:ascii="Traditional Arabic" w:hAnsi="Traditional Arabic" w:cs="Traditional Arabic"/>
          <w:sz w:val="24"/>
          <w:szCs w:val="24"/>
          <w:rtl/>
        </w:rPr>
        <w:t xml:space="preserve"> أحمد بن عمر بن مساعد الحازمى، </w:t>
      </w:r>
      <w:r w:rsidRPr="003E5A1F">
        <w:rPr>
          <w:rFonts w:ascii="Traditional Arabic" w:hAnsi="Traditional Arabic" w:cs="Traditional Arabic"/>
          <w:b/>
          <w:bCs/>
          <w:color w:val="000000"/>
          <w:sz w:val="24"/>
          <w:szCs w:val="24"/>
          <w:rtl/>
        </w:rPr>
        <w:t xml:space="preserve">فتح رب البرية في شرح نظم الآجرومية، </w:t>
      </w:r>
      <w:r w:rsidRPr="003E5A1F">
        <w:rPr>
          <w:rFonts w:ascii="Traditional Arabic" w:hAnsi="Traditional Arabic" w:cs="Traditional Arabic"/>
          <w:sz w:val="24"/>
          <w:szCs w:val="24"/>
          <w:rtl/>
        </w:rPr>
        <w:t>(مكتبة الأسدي، مكة المكرمة</w:t>
      </w:r>
    </w:p>
    <w:p w:rsidR="00C80F0A" w:rsidRPr="005226E0" w:rsidRDefault="00C80F0A" w:rsidP="00C80F0A">
      <w:pPr>
        <w:autoSpaceDE w:val="0"/>
        <w:autoSpaceDN w:val="0"/>
        <w:bidi/>
        <w:adjustRightInd w:val="0"/>
        <w:spacing w:after="0" w:line="240" w:lineRule="auto"/>
        <w:rPr>
          <w:rtl/>
          <w:lang w:val="en-US"/>
        </w:rPr>
      </w:pPr>
      <w:r w:rsidRPr="003E5A1F">
        <w:rPr>
          <w:rFonts w:ascii="Traditional Arabic" w:hAnsi="Traditional Arabic" w:cs="Traditional Arabic"/>
          <w:sz w:val="24"/>
          <w:szCs w:val="24"/>
          <w:rtl/>
        </w:rPr>
        <w:t>الطبعة: الأولى، 1431 هـ - 2010 م المكتبة الشاملة</w:t>
      </w:r>
      <w:r>
        <w:rPr>
          <w:rFonts w:asciiTheme="majorBidi" w:hAnsiTheme="majorBidi" w:cstheme="majorBidi" w:hint="cs"/>
          <w:sz w:val="20"/>
          <w:szCs w:val="20"/>
          <w:rtl/>
        </w:rPr>
        <w:t>)</w:t>
      </w:r>
      <w:r>
        <w:rPr>
          <w:rFonts w:asciiTheme="majorBidi" w:eastAsia="Times New Roman" w:hAnsiTheme="majorBidi" w:cstheme="majorBidi" w:hint="cs"/>
          <w:sz w:val="20"/>
          <w:szCs w:val="20"/>
          <w:rtl/>
          <w:lang w:val="en-US"/>
        </w:rPr>
        <w:t>، ج.1 ص.457</w:t>
      </w:r>
    </w:p>
  </w:footnote>
  <w:footnote w:id="19">
    <w:p w:rsidR="008D1A5D" w:rsidRDefault="008D1A5D" w:rsidP="00A754F9">
      <w:pPr>
        <w:pStyle w:val="FootnoteText"/>
        <w:bidi/>
        <w:ind w:firstLine="720"/>
        <w:rPr>
          <w:rtl/>
        </w:rPr>
      </w:pPr>
      <w:r>
        <w:rPr>
          <w:rStyle w:val="FootnoteReference"/>
        </w:rPr>
        <w:footnoteRef/>
      </w:r>
      <w:r>
        <w:rPr>
          <w:rFonts w:hint="cs"/>
          <w:rtl/>
        </w:rPr>
        <w:t xml:space="preserve"> الدكتور عيسى على العاكوب، أ. على سعد الشتيوى، </w:t>
      </w:r>
      <w:r>
        <w:rPr>
          <w:rFonts w:asciiTheme="majorBidi" w:hAnsiTheme="majorBidi" w:cstheme="majorBidi" w:hint="cs"/>
          <w:b/>
          <w:bCs/>
          <w:rtl/>
        </w:rPr>
        <w:t>الكافى فى علوم البلاغة العربية،</w:t>
      </w:r>
      <w:r>
        <w:rPr>
          <w:rFonts w:asciiTheme="majorBidi" w:hAnsiTheme="majorBidi" w:cstheme="majorBidi" w:hint="cs"/>
          <w:rtl/>
          <w:lang w:val="id-ID"/>
        </w:rPr>
        <w:t xml:space="preserve"> (جامعة المفتوحة : 1993) ص.. 236</w:t>
      </w:r>
    </w:p>
  </w:footnote>
  <w:footnote w:id="20">
    <w:p w:rsidR="00516749" w:rsidRPr="00596CFC" w:rsidRDefault="00516749" w:rsidP="00516749">
      <w:pPr>
        <w:pStyle w:val="FootnoteText"/>
        <w:ind w:firstLine="426"/>
        <w:rPr>
          <w:rtl/>
        </w:rPr>
      </w:pPr>
      <w:r>
        <w:rPr>
          <w:rStyle w:val="FootnoteReference"/>
        </w:rPr>
        <w:footnoteRef/>
      </w:r>
      <w:r>
        <w:rPr>
          <w:rFonts w:asciiTheme="majorBidi" w:hAnsiTheme="majorBidi" w:cstheme="majorBidi"/>
          <w:lang w:val="id-ID"/>
        </w:rPr>
        <w:t>Prof. Dr. Suharsimi Arikunto</w:t>
      </w:r>
      <w:r w:rsidRPr="006B483F">
        <w:rPr>
          <w:rFonts w:asciiTheme="majorBidi" w:hAnsiTheme="majorBidi" w:cstheme="majorBidi"/>
        </w:rPr>
        <w:t xml:space="preserve">, </w:t>
      </w:r>
      <w:r>
        <w:rPr>
          <w:rFonts w:asciiTheme="majorBidi" w:hAnsiTheme="majorBidi" w:cstheme="majorBidi" w:hint="cs"/>
          <w:rtl/>
        </w:rPr>
        <w:t>)</w:t>
      </w:r>
      <w:r>
        <w:rPr>
          <w:rFonts w:asciiTheme="majorBidi" w:hAnsiTheme="majorBidi" w:cstheme="majorBidi"/>
          <w:b/>
          <w:bCs/>
          <w:lang w:val="id-ID"/>
        </w:rPr>
        <w:t>Prosedur Penelitian</w:t>
      </w:r>
      <w:r w:rsidRPr="000E72FB">
        <w:rPr>
          <w:rFonts w:asciiTheme="majorBidi" w:hAnsiTheme="majorBidi" w:cstheme="majorBidi"/>
          <w:b/>
          <w:bCs/>
        </w:rPr>
        <w:t>,</w:t>
      </w:r>
      <w:r>
        <w:rPr>
          <w:rFonts w:asciiTheme="majorBidi" w:hAnsiTheme="majorBidi" w:cstheme="majorBidi"/>
          <w:i/>
          <w:iCs/>
          <w:lang w:val="id-ID"/>
        </w:rPr>
        <w:t>Jakarta :</w:t>
      </w:r>
      <w:r>
        <w:rPr>
          <w:rFonts w:asciiTheme="majorBidi" w:hAnsiTheme="majorBidi" w:cstheme="majorBidi"/>
          <w:lang w:val="id-ID"/>
        </w:rPr>
        <w:t>Rineka Cipta</w:t>
      </w:r>
      <w:r>
        <w:rPr>
          <w:rFonts w:asciiTheme="majorBidi" w:hAnsiTheme="majorBidi" w:cstheme="majorBidi"/>
        </w:rPr>
        <w:t xml:space="preserve">. </w:t>
      </w:r>
      <w:r>
        <w:rPr>
          <w:rFonts w:asciiTheme="majorBidi" w:hAnsiTheme="majorBidi" w:cstheme="majorBidi"/>
          <w:lang w:val="id-ID"/>
        </w:rPr>
        <w:t>2010</w:t>
      </w:r>
      <w:r>
        <w:rPr>
          <w:rFonts w:asciiTheme="majorBidi" w:hAnsiTheme="majorBidi" w:cstheme="majorBidi" w:hint="cs"/>
          <w:rtl/>
        </w:rPr>
        <w:t xml:space="preserve">( </w:t>
      </w:r>
      <w:r>
        <w:rPr>
          <w:rFonts w:asciiTheme="majorBidi" w:hAnsiTheme="majorBidi" w:cstheme="majorBidi"/>
          <w:lang w:val="id-ID"/>
        </w:rPr>
        <w:t xml:space="preserve"> h.177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DA"/>
    <w:multiLevelType w:val="hybridMultilevel"/>
    <w:tmpl w:val="B9F4703E"/>
    <w:lvl w:ilvl="0" w:tplc="2050F72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81470"/>
    <w:multiLevelType w:val="hybridMultilevel"/>
    <w:tmpl w:val="40BE1E4E"/>
    <w:lvl w:ilvl="0" w:tplc="1D70C1B4">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646A1"/>
    <w:multiLevelType w:val="hybridMultilevel"/>
    <w:tmpl w:val="8A38E9A2"/>
    <w:lvl w:ilvl="0" w:tplc="2050F72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94E53"/>
    <w:multiLevelType w:val="hybridMultilevel"/>
    <w:tmpl w:val="C39E303C"/>
    <w:lvl w:ilvl="0" w:tplc="A7588B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E3174E"/>
    <w:multiLevelType w:val="hybridMultilevel"/>
    <w:tmpl w:val="14AC907A"/>
    <w:lvl w:ilvl="0" w:tplc="2050F7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8582C"/>
    <w:multiLevelType w:val="hybridMultilevel"/>
    <w:tmpl w:val="C1264DCC"/>
    <w:lvl w:ilvl="0" w:tplc="0409000F">
      <w:start w:val="1"/>
      <w:numFmt w:val="decimal"/>
      <w:lvlText w:val="%1."/>
      <w:lvlJc w:val="left"/>
      <w:pPr>
        <w:ind w:left="720" w:hanging="360"/>
      </w:pPr>
    </w:lvl>
    <w:lvl w:ilvl="1" w:tplc="1E866896">
      <w:numFmt w:val="bullet"/>
      <w:lvlText w:val=""/>
      <w:lvlJc w:val="left"/>
      <w:pPr>
        <w:ind w:left="1890" w:hanging="810"/>
      </w:pPr>
      <w:rPr>
        <w:rFonts w:ascii="HQPB4" w:eastAsiaTheme="minorHAnsi" w:hAnsi="HQPB4" w:cstheme="minorBidi"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43C59"/>
    <w:multiLevelType w:val="hybridMultilevel"/>
    <w:tmpl w:val="461C207A"/>
    <w:lvl w:ilvl="0" w:tplc="851271E2">
      <w:start w:val="5"/>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C3E03D5"/>
    <w:multiLevelType w:val="hybridMultilevel"/>
    <w:tmpl w:val="ECE6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11379"/>
    <w:multiLevelType w:val="hybridMultilevel"/>
    <w:tmpl w:val="55F60EB8"/>
    <w:lvl w:ilvl="0" w:tplc="C380A4C4">
      <w:start w:val="5"/>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B87041"/>
    <w:multiLevelType w:val="hybridMultilevel"/>
    <w:tmpl w:val="3BC457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087EE0"/>
    <w:multiLevelType w:val="hybridMultilevel"/>
    <w:tmpl w:val="02BC2404"/>
    <w:lvl w:ilvl="0" w:tplc="D5746E90">
      <w:start w:val="5"/>
      <w:numFmt w:val="arabicAlpha"/>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22253F5"/>
    <w:multiLevelType w:val="hybridMultilevel"/>
    <w:tmpl w:val="322638F2"/>
    <w:lvl w:ilvl="0" w:tplc="5A18B3D2">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9E5EC6"/>
    <w:multiLevelType w:val="hybridMultilevel"/>
    <w:tmpl w:val="722A37F2"/>
    <w:lvl w:ilvl="0" w:tplc="0409000F">
      <w:start w:val="1"/>
      <w:numFmt w:val="decimal"/>
      <w:lvlText w:val="%1."/>
      <w:lvlJc w:val="left"/>
      <w:pPr>
        <w:ind w:left="720" w:hanging="360"/>
      </w:pPr>
    </w:lvl>
    <w:lvl w:ilvl="1" w:tplc="BDAABC50">
      <w:numFmt w:val="bullet"/>
      <w:lvlText w:val=""/>
      <w:lvlJc w:val="left"/>
      <w:pPr>
        <w:ind w:left="1785" w:hanging="705"/>
      </w:pPr>
      <w:rPr>
        <w:rFonts w:ascii="HQPB4" w:eastAsiaTheme="minorHAnsi" w:hAnsi="HQPB4" w:cs="Traditional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74C43"/>
    <w:multiLevelType w:val="hybridMultilevel"/>
    <w:tmpl w:val="C888ACDE"/>
    <w:lvl w:ilvl="0" w:tplc="5F9A09D6">
      <w:start w:val="1"/>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E473291"/>
    <w:multiLevelType w:val="hybridMultilevel"/>
    <w:tmpl w:val="8DBE57AA"/>
    <w:lvl w:ilvl="0" w:tplc="D4007C2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nsid w:val="506274A3"/>
    <w:multiLevelType w:val="hybridMultilevel"/>
    <w:tmpl w:val="E2B4A44C"/>
    <w:lvl w:ilvl="0" w:tplc="2050F7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9129C"/>
    <w:multiLevelType w:val="hybridMultilevel"/>
    <w:tmpl w:val="0FA2121C"/>
    <w:lvl w:ilvl="0" w:tplc="B82CFDEC">
      <w:start w:val="1"/>
      <w:numFmt w:val="arabicAlpha"/>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7">
    <w:nsid w:val="549A5BFD"/>
    <w:multiLevelType w:val="hybridMultilevel"/>
    <w:tmpl w:val="F072FF30"/>
    <w:lvl w:ilvl="0" w:tplc="39CE130C">
      <w:start w:val="3"/>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693160E"/>
    <w:multiLevelType w:val="hybridMultilevel"/>
    <w:tmpl w:val="762E43C8"/>
    <w:lvl w:ilvl="0" w:tplc="2050F7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6E7CC1"/>
    <w:multiLevelType w:val="hybridMultilevel"/>
    <w:tmpl w:val="91B8C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E252F9"/>
    <w:multiLevelType w:val="hybridMultilevel"/>
    <w:tmpl w:val="9EFE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B3D6D52"/>
    <w:multiLevelType w:val="hybridMultilevel"/>
    <w:tmpl w:val="4DB23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CA72E7"/>
    <w:multiLevelType w:val="hybridMultilevel"/>
    <w:tmpl w:val="D49C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E49EC"/>
    <w:multiLevelType w:val="hybridMultilevel"/>
    <w:tmpl w:val="DF123288"/>
    <w:lvl w:ilvl="0" w:tplc="2050F7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65214"/>
    <w:multiLevelType w:val="hybridMultilevel"/>
    <w:tmpl w:val="12E4F960"/>
    <w:lvl w:ilvl="0" w:tplc="2FF65714">
      <w:start w:val="8"/>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02219FC"/>
    <w:multiLevelType w:val="hybridMultilevel"/>
    <w:tmpl w:val="F3768996"/>
    <w:lvl w:ilvl="0" w:tplc="2050F72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856E9A"/>
    <w:multiLevelType w:val="hybridMultilevel"/>
    <w:tmpl w:val="0CC405CA"/>
    <w:lvl w:ilvl="0" w:tplc="3E34A442">
      <w:start w:val="3"/>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E0DD9"/>
    <w:multiLevelType w:val="hybridMultilevel"/>
    <w:tmpl w:val="2BB88E1A"/>
    <w:lvl w:ilvl="0" w:tplc="835CEE72">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nsid w:val="77944448"/>
    <w:multiLevelType w:val="hybridMultilevel"/>
    <w:tmpl w:val="81D2B97A"/>
    <w:lvl w:ilvl="0" w:tplc="738067EA">
      <w:start w:val="6"/>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C031B3"/>
    <w:multiLevelType w:val="hybridMultilevel"/>
    <w:tmpl w:val="CBDC5526"/>
    <w:lvl w:ilvl="0" w:tplc="2050F72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9"/>
  </w:num>
  <w:num w:numId="10">
    <w:abstractNumId w:val="1"/>
  </w:num>
  <w:num w:numId="11">
    <w:abstractNumId w:val="21"/>
  </w:num>
  <w:num w:numId="12">
    <w:abstractNumId w:val="22"/>
  </w:num>
  <w:num w:numId="13">
    <w:abstractNumId w:val="12"/>
  </w:num>
  <w:num w:numId="14">
    <w:abstractNumId w:val="3"/>
  </w:num>
  <w:num w:numId="15">
    <w:abstractNumId w:val="25"/>
  </w:num>
  <w:num w:numId="16">
    <w:abstractNumId w:val="18"/>
  </w:num>
  <w:num w:numId="17">
    <w:abstractNumId w:val="26"/>
  </w:num>
  <w:num w:numId="18">
    <w:abstractNumId w:val="15"/>
  </w:num>
  <w:num w:numId="19">
    <w:abstractNumId w:val="7"/>
  </w:num>
  <w:num w:numId="20">
    <w:abstractNumId w:val="23"/>
  </w:num>
  <w:num w:numId="21">
    <w:abstractNumId w:val="2"/>
  </w:num>
  <w:num w:numId="22">
    <w:abstractNumId w:val="29"/>
  </w:num>
  <w:num w:numId="23">
    <w:abstractNumId w:val="4"/>
  </w:num>
  <w:num w:numId="24">
    <w:abstractNumId w:val="0"/>
  </w:num>
  <w:num w:numId="25">
    <w:abstractNumId w:val="8"/>
  </w:num>
  <w:num w:numId="26">
    <w:abstractNumId w:val="28"/>
  </w:num>
  <w:num w:numId="27">
    <w:abstractNumId w:val="9"/>
  </w:num>
  <w:num w:numId="28">
    <w:abstractNumId w:val="13"/>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0A"/>
    <w:rsid w:val="00006DAA"/>
    <w:rsid w:val="00011F94"/>
    <w:rsid w:val="00022273"/>
    <w:rsid w:val="00024CB7"/>
    <w:rsid w:val="000276D4"/>
    <w:rsid w:val="00033661"/>
    <w:rsid w:val="000354AD"/>
    <w:rsid w:val="00062853"/>
    <w:rsid w:val="00074748"/>
    <w:rsid w:val="000B2E9B"/>
    <w:rsid w:val="000D5892"/>
    <w:rsid w:val="000D7D92"/>
    <w:rsid w:val="000E5E57"/>
    <w:rsid w:val="000E7409"/>
    <w:rsid w:val="00101E45"/>
    <w:rsid w:val="00114E96"/>
    <w:rsid w:val="001215FA"/>
    <w:rsid w:val="00172E11"/>
    <w:rsid w:val="00177F90"/>
    <w:rsid w:val="00181791"/>
    <w:rsid w:val="00182851"/>
    <w:rsid w:val="001879DE"/>
    <w:rsid w:val="001A2F00"/>
    <w:rsid w:val="001C3C78"/>
    <w:rsid w:val="001C5AA0"/>
    <w:rsid w:val="001D3638"/>
    <w:rsid w:val="001D398D"/>
    <w:rsid w:val="001E2F21"/>
    <w:rsid w:val="001E6502"/>
    <w:rsid w:val="001F45A8"/>
    <w:rsid w:val="0021649E"/>
    <w:rsid w:val="00216D3B"/>
    <w:rsid w:val="00222239"/>
    <w:rsid w:val="00224428"/>
    <w:rsid w:val="00232EFC"/>
    <w:rsid w:val="002418C2"/>
    <w:rsid w:val="0024269F"/>
    <w:rsid w:val="0025028B"/>
    <w:rsid w:val="00262F32"/>
    <w:rsid w:val="00272A6D"/>
    <w:rsid w:val="00281DC7"/>
    <w:rsid w:val="00293D4F"/>
    <w:rsid w:val="002B32B2"/>
    <w:rsid w:val="002C0E61"/>
    <w:rsid w:val="002C1612"/>
    <w:rsid w:val="002C7473"/>
    <w:rsid w:val="002C7FB1"/>
    <w:rsid w:val="002D20BE"/>
    <w:rsid w:val="002D65DF"/>
    <w:rsid w:val="002E4127"/>
    <w:rsid w:val="003215B0"/>
    <w:rsid w:val="00323424"/>
    <w:rsid w:val="00324E2F"/>
    <w:rsid w:val="00324E71"/>
    <w:rsid w:val="00326C6C"/>
    <w:rsid w:val="00335DEA"/>
    <w:rsid w:val="00352914"/>
    <w:rsid w:val="00363C68"/>
    <w:rsid w:val="003646A6"/>
    <w:rsid w:val="003739C4"/>
    <w:rsid w:val="00381A60"/>
    <w:rsid w:val="00390FE5"/>
    <w:rsid w:val="00391D21"/>
    <w:rsid w:val="0039391A"/>
    <w:rsid w:val="00396F47"/>
    <w:rsid w:val="003A66CC"/>
    <w:rsid w:val="003B150D"/>
    <w:rsid w:val="003B22DB"/>
    <w:rsid w:val="003C1CFA"/>
    <w:rsid w:val="003C2312"/>
    <w:rsid w:val="003D099E"/>
    <w:rsid w:val="003D6B35"/>
    <w:rsid w:val="003E55C6"/>
    <w:rsid w:val="003E5A1F"/>
    <w:rsid w:val="00411ECF"/>
    <w:rsid w:val="004203D2"/>
    <w:rsid w:val="00420E3D"/>
    <w:rsid w:val="00426371"/>
    <w:rsid w:val="0042680A"/>
    <w:rsid w:val="00434085"/>
    <w:rsid w:val="00442B50"/>
    <w:rsid w:val="00445037"/>
    <w:rsid w:val="00466B95"/>
    <w:rsid w:val="004725AF"/>
    <w:rsid w:val="004867A2"/>
    <w:rsid w:val="004A2F4B"/>
    <w:rsid w:val="004B25BD"/>
    <w:rsid w:val="004B5167"/>
    <w:rsid w:val="004C1AF6"/>
    <w:rsid w:val="004D3142"/>
    <w:rsid w:val="004E0B6C"/>
    <w:rsid w:val="004F1BB3"/>
    <w:rsid w:val="004F64F8"/>
    <w:rsid w:val="004F7573"/>
    <w:rsid w:val="004F7614"/>
    <w:rsid w:val="00506727"/>
    <w:rsid w:val="00515A8D"/>
    <w:rsid w:val="00516749"/>
    <w:rsid w:val="00531130"/>
    <w:rsid w:val="00542BBE"/>
    <w:rsid w:val="00557C13"/>
    <w:rsid w:val="00561ABC"/>
    <w:rsid w:val="00581412"/>
    <w:rsid w:val="00587EB9"/>
    <w:rsid w:val="00593C37"/>
    <w:rsid w:val="00593E3C"/>
    <w:rsid w:val="005B2EE8"/>
    <w:rsid w:val="005B48CE"/>
    <w:rsid w:val="005B50DF"/>
    <w:rsid w:val="005B579D"/>
    <w:rsid w:val="005C0ECE"/>
    <w:rsid w:val="005C22FC"/>
    <w:rsid w:val="005C36B6"/>
    <w:rsid w:val="005D4591"/>
    <w:rsid w:val="005E1BF5"/>
    <w:rsid w:val="00622F1C"/>
    <w:rsid w:val="00633BB2"/>
    <w:rsid w:val="006473B4"/>
    <w:rsid w:val="0067390F"/>
    <w:rsid w:val="00674116"/>
    <w:rsid w:val="00674203"/>
    <w:rsid w:val="006806AB"/>
    <w:rsid w:val="0068248E"/>
    <w:rsid w:val="00684B79"/>
    <w:rsid w:val="00690A3C"/>
    <w:rsid w:val="006A3427"/>
    <w:rsid w:val="006C6BBF"/>
    <w:rsid w:val="006C7971"/>
    <w:rsid w:val="006D0768"/>
    <w:rsid w:val="006D09EF"/>
    <w:rsid w:val="00701A8C"/>
    <w:rsid w:val="007026D3"/>
    <w:rsid w:val="00706E0E"/>
    <w:rsid w:val="00752B90"/>
    <w:rsid w:val="00755D2E"/>
    <w:rsid w:val="00771BD4"/>
    <w:rsid w:val="00796614"/>
    <w:rsid w:val="007A060B"/>
    <w:rsid w:val="007A617D"/>
    <w:rsid w:val="007C0EC1"/>
    <w:rsid w:val="007C51FE"/>
    <w:rsid w:val="007D6F61"/>
    <w:rsid w:val="007F00F1"/>
    <w:rsid w:val="007F1BAA"/>
    <w:rsid w:val="00807F67"/>
    <w:rsid w:val="008105E0"/>
    <w:rsid w:val="008112DC"/>
    <w:rsid w:val="008205FA"/>
    <w:rsid w:val="00840B33"/>
    <w:rsid w:val="00860296"/>
    <w:rsid w:val="008704AE"/>
    <w:rsid w:val="008721CD"/>
    <w:rsid w:val="0087326A"/>
    <w:rsid w:val="00873DC9"/>
    <w:rsid w:val="008822DA"/>
    <w:rsid w:val="00885536"/>
    <w:rsid w:val="00891B81"/>
    <w:rsid w:val="00891C04"/>
    <w:rsid w:val="008B5A11"/>
    <w:rsid w:val="008C67A6"/>
    <w:rsid w:val="008C6A7B"/>
    <w:rsid w:val="008D1A5D"/>
    <w:rsid w:val="008E1976"/>
    <w:rsid w:val="008F2A0C"/>
    <w:rsid w:val="00906016"/>
    <w:rsid w:val="00920195"/>
    <w:rsid w:val="00930B53"/>
    <w:rsid w:val="00932095"/>
    <w:rsid w:val="0093540F"/>
    <w:rsid w:val="00941E21"/>
    <w:rsid w:val="00950026"/>
    <w:rsid w:val="009509A0"/>
    <w:rsid w:val="009516A3"/>
    <w:rsid w:val="0096498A"/>
    <w:rsid w:val="0097641B"/>
    <w:rsid w:val="00976599"/>
    <w:rsid w:val="00977B35"/>
    <w:rsid w:val="00987FB9"/>
    <w:rsid w:val="009A15FB"/>
    <w:rsid w:val="009B75D4"/>
    <w:rsid w:val="009D4AB7"/>
    <w:rsid w:val="009E0084"/>
    <w:rsid w:val="009E443A"/>
    <w:rsid w:val="009F02E1"/>
    <w:rsid w:val="00A0341A"/>
    <w:rsid w:val="00A32E81"/>
    <w:rsid w:val="00A452B9"/>
    <w:rsid w:val="00A670C7"/>
    <w:rsid w:val="00A70661"/>
    <w:rsid w:val="00A7382E"/>
    <w:rsid w:val="00A754F9"/>
    <w:rsid w:val="00A75EFC"/>
    <w:rsid w:val="00A8072D"/>
    <w:rsid w:val="00A869FA"/>
    <w:rsid w:val="00A87316"/>
    <w:rsid w:val="00A87BB5"/>
    <w:rsid w:val="00AA1BA6"/>
    <w:rsid w:val="00AA7456"/>
    <w:rsid w:val="00AB0B03"/>
    <w:rsid w:val="00AB781B"/>
    <w:rsid w:val="00AC6085"/>
    <w:rsid w:val="00AD56C0"/>
    <w:rsid w:val="00AD72AD"/>
    <w:rsid w:val="00AF445E"/>
    <w:rsid w:val="00AF7DA0"/>
    <w:rsid w:val="00B12667"/>
    <w:rsid w:val="00B12B93"/>
    <w:rsid w:val="00B212D2"/>
    <w:rsid w:val="00B21D66"/>
    <w:rsid w:val="00B24FB4"/>
    <w:rsid w:val="00B30C11"/>
    <w:rsid w:val="00B47864"/>
    <w:rsid w:val="00B5333E"/>
    <w:rsid w:val="00B55187"/>
    <w:rsid w:val="00B7196A"/>
    <w:rsid w:val="00B7799D"/>
    <w:rsid w:val="00B83EF8"/>
    <w:rsid w:val="00BA1677"/>
    <w:rsid w:val="00BA344F"/>
    <w:rsid w:val="00BB4D66"/>
    <w:rsid w:val="00BB6308"/>
    <w:rsid w:val="00BC088E"/>
    <w:rsid w:val="00BC411C"/>
    <w:rsid w:val="00BC76B0"/>
    <w:rsid w:val="00BD2CEE"/>
    <w:rsid w:val="00BD4654"/>
    <w:rsid w:val="00BD6A17"/>
    <w:rsid w:val="00BD7CFA"/>
    <w:rsid w:val="00BE6C1D"/>
    <w:rsid w:val="00C0405C"/>
    <w:rsid w:val="00C05A2A"/>
    <w:rsid w:val="00C10F46"/>
    <w:rsid w:val="00C136C8"/>
    <w:rsid w:val="00C306C7"/>
    <w:rsid w:val="00C4547C"/>
    <w:rsid w:val="00C473B3"/>
    <w:rsid w:val="00C57BFE"/>
    <w:rsid w:val="00C6074C"/>
    <w:rsid w:val="00C736B6"/>
    <w:rsid w:val="00C80F0A"/>
    <w:rsid w:val="00C9537B"/>
    <w:rsid w:val="00CA5CA2"/>
    <w:rsid w:val="00CC294C"/>
    <w:rsid w:val="00CD007C"/>
    <w:rsid w:val="00CF2987"/>
    <w:rsid w:val="00D00FDA"/>
    <w:rsid w:val="00D14C4F"/>
    <w:rsid w:val="00D153CA"/>
    <w:rsid w:val="00D16D3F"/>
    <w:rsid w:val="00D21056"/>
    <w:rsid w:val="00D310C6"/>
    <w:rsid w:val="00D33C57"/>
    <w:rsid w:val="00D528F0"/>
    <w:rsid w:val="00D56A2B"/>
    <w:rsid w:val="00D75BCA"/>
    <w:rsid w:val="00D8486D"/>
    <w:rsid w:val="00D86EA1"/>
    <w:rsid w:val="00DB58AD"/>
    <w:rsid w:val="00DC1E89"/>
    <w:rsid w:val="00DC6B58"/>
    <w:rsid w:val="00DD1B76"/>
    <w:rsid w:val="00DD392D"/>
    <w:rsid w:val="00DD4003"/>
    <w:rsid w:val="00DD7690"/>
    <w:rsid w:val="00E24F65"/>
    <w:rsid w:val="00E275F3"/>
    <w:rsid w:val="00E32E67"/>
    <w:rsid w:val="00E4373D"/>
    <w:rsid w:val="00E45871"/>
    <w:rsid w:val="00E47BD1"/>
    <w:rsid w:val="00E607D3"/>
    <w:rsid w:val="00E713A2"/>
    <w:rsid w:val="00E75BF0"/>
    <w:rsid w:val="00E8500E"/>
    <w:rsid w:val="00E9412E"/>
    <w:rsid w:val="00EA5466"/>
    <w:rsid w:val="00EA7E94"/>
    <w:rsid w:val="00EC549F"/>
    <w:rsid w:val="00ED1F47"/>
    <w:rsid w:val="00EE10E3"/>
    <w:rsid w:val="00EE2688"/>
    <w:rsid w:val="00EF0467"/>
    <w:rsid w:val="00EF3E41"/>
    <w:rsid w:val="00EF65BB"/>
    <w:rsid w:val="00EF76CA"/>
    <w:rsid w:val="00EF77AE"/>
    <w:rsid w:val="00F048D5"/>
    <w:rsid w:val="00F30071"/>
    <w:rsid w:val="00F413D5"/>
    <w:rsid w:val="00F559CF"/>
    <w:rsid w:val="00F74E07"/>
    <w:rsid w:val="00F75382"/>
    <w:rsid w:val="00F755EE"/>
    <w:rsid w:val="00F773FB"/>
    <w:rsid w:val="00F777C4"/>
    <w:rsid w:val="00F779B7"/>
    <w:rsid w:val="00F77DC6"/>
    <w:rsid w:val="00FA13D4"/>
    <w:rsid w:val="00FC6481"/>
    <w:rsid w:val="00FF1A1B"/>
    <w:rsid w:val="00FF2C2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754F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754F9"/>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locked/>
    <w:rsid w:val="00A754F9"/>
  </w:style>
  <w:style w:type="paragraph" w:styleId="ListParagraph">
    <w:name w:val="List Paragraph"/>
    <w:basedOn w:val="Normal"/>
    <w:link w:val="ListParagraphChar"/>
    <w:uiPriority w:val="34"/>
    <w:qFormat/>
    <w:rsid w:val="00A754F9"/>
    <w:pPr>
      <w:ind w:left="720"/>
      <w:contextualSpacing/>
    </w:pPr>
  </w:style>
  <w:style w:type="character" w:styleId="FootnoteReference">
    <w:name w:val="footnote reference"/>
    <w:basedOn w:val="DefaultParagraphFont"/>
    <w:unhideWhenUsed/>
    <w:rsid w:val="00A754F9"/>
    <w:rPr>
      <w:vertAlign w:val="superscript"/>
    </w:rPr>
  </w:style>
  <w:style w:type="table" w:styleId="TableGrid">
    <w:name w:val="Table Grid"/>
    <w:basedOn w:val="TableNormal"/>
    <w:uiPriority w:val="59"/>
    <w:rsid w:val="00A754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54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54F9"/>
  </w:style>
  <w:style w:type="paragraph" w:styleId="Footer">
    <w:name w:val="footer"/>
    <w:basedOn w:val="Normal"/>
    <w:link w:val="FooterChar"/>
    <w:uiPriority w:val="99"/>
    <w:unhideWhenUsed/>
    <w:rsid w:val="00A754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54F9"/>
  </w:style>
  <w:style w:type="character" w:styleId="Hyperlink">
    <w:name w:val="Hyperlink"/>
    <w:basedOn w:val="DefaultParagraphFont"/>
    <w:uiPriority w:val="99"/>
    <w:unhideWhenUsed/>
    <w:rsid w:val="00C136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754F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754F9"/>
    <w:rPr>
      <w:rFonts w:ascii="Times New Roman" w:eastAsia="Times New Roman" w:hAnsi="Times New Roman" w:cs="Times New Roman"/>
      <w:sz w:val="20"/>
      <w:szCs w:val="20"/>
      <w:lang w:val="en-US"/>
    </w:rPr>
  </w:style>
  <w:style w:type="character" w:customStyle="1" w:styleId="ListParagraphChar">
    <w:name w:val="List Paragraph Char"/>
    <w:basedOn w:val="DefaultParagraphFont"/>
    <w:link w:val="ListParagraph"/>
    <w:uiPriority w:val="34"/>
    <w:locked/>
    <w:rsid w:val="00A754F9"/>
  </w:style>
  <w:style w:type="paragraph" w:styleId="ListParagraph">
    <w:name w:val="List Paragraph"/>
    <w:basedOn w:val="Normal"/>
    <w:link w:val="ListParagraphChar"/>
    <w:uiPriority w:val="34"/>
    <w:qFormat/>
    <w:rsid w:val="00A754F9"/>
    <w:pPr>
      <w:ind w:left="720"/>
      <w:contextualSpacing/>
    </w:pPr>
  </w:style>
  <w:style w:type="character" w:styleId="FootnoteReference">
    <w:name w:val="footnote reference"/>
    <w:basedOn w:val="DefaultParagraphFont"/>
    <w:unhideWhenUsed/>
    <w:rsid w:val="00A754F9"/>
    <w:rPr>
      <w:vertAlign w:val="superscript"/>
    </w:rPr>
  </w:style>
  <w:style w:type="table" w:styleId="TableGrid">
    <w:name w:val="Table Grid"/>
    <w:basedOn w:val="TableNormal"/>
    <w:uiPriority w:val="59"/>
    <w:rsid w:val="00A754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54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54F9"/>
  </w:style>
  <w:style w:type="paragraph" w:styleId="Footer">
    <w:name w:val="footer"/>
    <w:basedOn w:val="Normal"/>
    <w:link w:val="FooterChar"/>
    <w:uiPriority w:val="99"/>
    <w:unhideWhenUsed/>
    <w:rsid w:val="00A754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54F9"/>
  </w:style>
  <w:style w:type="character" w:styleId="Hyperlink">
    <w:name w:val="Hyperlink"/>
    <w:basedOn w:val="DefaultParagraphFont"/>
    <w:uiPriority w:val="99"/>
    <w:unhideWhenUsed/>
    <w:rsid w:val="00C13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1882">
      <w:bodyDiv w:val="1"/>
      <w:marLeft w:val="0"/>
      <w:marRight w:val="0"/>
      <w:marTop w:val="0"/>
      <w:marBottom w:val="0"/>
      <w:divBdr>
        <w:top w:val="none" w:sz="0" w:space="0" w:color="auto"/>
        <w:left w:val="none" w:sz="0" w:space="0" w:color="auto"/>
        <w:bottom w:val="none" w:sz="0" w:space="0" w:color="auto"/>
        <w:right w:val="none" w:sz="0" w:space="0" w:color="auto"/>
      </w:divBdr>
    </w:div>
    <w:div w:id="13637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gadilanrambe@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lomoannst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VidmaCom</dc:creator>
  <cp:lastModifiedBy>User</cp:lastModifiedBy>
  <cp:revision>13</cp:revision>
  <cp:lastPrinted>2018-04-30T23:04:00Z</cp:lastPrinted>
  <dcterms:created xsi:type="dcterms:W3CDTF">2018-04-30T23:04:00Z</dcterms:created>
  <dcterms:modified xsi:type="dcterms:W3CDTF">2018-05-12T01:45:00Z</dcterms:modified>
</cp:coreProperties>
</file>